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B33480">
      <w:pPr>
        <w:spacing w:line="360" w:lineRule="exact"/>
        <w:ind w:rightChars="100" w:right="210"/>
        <w:jc w:val="right"/>
        <w:rPr>
          <w:rFonts w:ascii="ＭＳ 明朝" w:hAnsi="ＭＳ 明朝"/>
          <w:b/>
          <w:sz w:val="24"/>
        </w:rPr>
      </w:pPr>
      <w:bookmarkStart w:id="0" w:name="_GoBack"/>
      <w:bookmarkEnd w:id="0"/>
      <w:r w:rsidRPr="006704F4">
        <w:rPr>
          <w:rFonts w:ascii="ＭＳ 明朝" w:hAnsi="ＭＳ 明朝" w:hint="eastAsia"/>
          <w:b/>
          <w:spacing w:val="17"/>
          <w:kern w:val="0"/>
          <w:sz w:val="24"/>
          <w:fitText w:val="2169" w:id="1435299840"/>
        </w:rPr>
        <w:t>校長</w:t>
      </w:r>
      <w:r w:rsidR="00BE5B03" w:rsidRPr="006704F4">
        <w:rPr>
          <w:rFonts w:ascii="ＭＳ 明朝" w:hAnsi="ＭＳ 明朝" w:hint="eastAsia"/>
          <w:b/>
          <w:spacing w:val="17"/>
          <w:kern w:val="0"/>
          <w:sz w:val="24"/>
          <w:fitText w:val="2169" w:id="1435299840"/>
        </w:rPr>
        <w:t xml:space="preserve">　</w:t>
      </w:r>
      <w:r w:rsidR="00016D58" w:rsidRPr="006704F4">
        <w:rPr>
          <w:rFonts w:ascii="ＭＳ 明朝" w:hAnsi="ＭＳ 明朝" w:hint="eastAsia"/>
          <w:b/>
          <w:spacing w:val="17"/>
          <w:kern w:val="0"/>
          <w:sz w:val="24"/>
          <w:fitText w:val="2169" w:id="1435299840"/>
        </w:rPr>
        <w:t>中島　彩</w:t>
      </w:r>
      <w:r w:rsidR="00016D58" w:rsidRPr="006704F4">
        <w:rPr>
          <w:rFonts w:ascii="ＭＳ 明朝" w:hAnsi="ＭＳ 明朝" w:hint="eastAsia"/>
          <w:b/>
          <w:spacing w:val="2"/>
          <w:kern w:val="0"/>
          <w:sz w:val="24"/>
          <w:fitText w:val="2169" w:id="1435299840"/>
        </w:rPr>
        <w:t>子</w:t>
      </w:r>
    </w:p>
    <w:p w:rsidR="00D77C73" w:rsidRPr="00F844FE" w:rsidRDefault="00D77C73" w:rsidP="00BB1121">
      <w:pPr>
        <w:spacing w:line="360" w:lineRule="exact"/>
        <w:ind w:rightChars="-326" w:right="-685"/>
        <w:rPr>
          <w:rFonts w:ascii="ＭＳ ゴシック" w:eastAsia="ＭＳ ゴシック" w:hAnsi="ＭＳ ゴシック"/>
          <w:b/>
          <w:sz w:val="28"/>
          <w:szCs w:val="28"/>
        </w:rPr>
      </w:pPr>
    </w:p>
    <w:p w:rsidR="00A65993" w:rsidRDefault="00A65993" w:rsidP="00A65993">
      <w:pPr>
        <w:spacing w:line="360" w:lineRule="exact"/>
        <w:ind w:rightChars="-326" w:right="-685"/>
        <w:rPr>
          <w:rFonts w:ascii="ＭＳ ゴシック" w:eastAsia="ＭＳ ゴシック" w:hAnsi="ＭＳ ゴシック"/>
          <w:b/>
          <w:sz w:val="32"/>
          <w:szCs w:val="32"/>
        </w:rPr>
      </w:pPr>
    </w:p>
    <w:p w:rsidR="0037367C" w:rsidRPr="00BE5B03" w:rsidRDefault="00A65993"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平成29</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E5B03" w:rsidRPr="009A7EF0" w:rsidRDefault="00BE5B03" w:rsidP="00BE5B03">
            <w:pPr>
              <w:ind w:firstLineChars="100" w:firstLine="220"/>
              <w:rPr>
                <w:rFonts w:ascii="ＭＳ 明朝" w:hAnsi="ＭＳ 明朝"/>
                <w:color w:val="000000"/>
                <w:sz w:val="22"/>
                <w:szCs w:val="22"/>
              </w:rPr>
            </w:pPr>
            <w:r>
              <w:rPr>
                <w:rFonts w:ascii="ＭＳ 明朝" w:hAnsi="ＭＳ 明朝" w:hint="eastAsia"/>
                <w:sz w:val="22"/>
                <w:szCs w:val="22"/>
              </w:rPr>
              <w:t>一人ひとりの個性の伸長を図る教育活動により、</w:t>
            </w:r>
            <w:r w:rsidRPr="009A7EF0">
              <w:rPr>
                <w:rFonts w:ascii="ＭＳ 明朝" w:hAnsi="ＭＳ 明朝" w:hint="eastAsia"/>
                <w:sz w:val="22"/>
                <w:szCs w:val="22"/>
              </w:rPr>
              <w:t>将来社会に貢献できる能力</w:t>
            </w:r>
            <w:r>
              <w:rPr>
                <w:rFonts w:ascii="ＭＳ 明朝" w:hAnsi="ＭＳ 明朝" w:hint="eastAsia"/>
                <w:sz w:val="22"/>
                <w:szCs w:val="22"/>
              </w:rPr>
              <w:t>と豊かな人間性を持つ人材を</w:t>
            </w:r>
            <w:r w:rsidRPr="009A7EF0">
              <w:rPr>
                <w:rFonts w:ascii="ＭＳ 明朝" w:hAnsi="ＭＳ 明朝" w:hint="eastAsia"/>
                <w:sz w:val="22"/>
                <w:szCs w:val="22"/>
              </w:rPr>
              <w:t>育成</w:t>
            </w:r>
            <w:r>
              <w:rPr>
                <w:rFonts w:ascii="ＭＳ 明朝" w:hAnsi="ＭＳ 明朝" w:hint="eastAsia"/>
                <w:sz w:val="22"/>
                <w:szCs w:val="22"/>
              </w:rPr>
              <w:t>し、地域に信頼される学校を</w:t>
            </w:r>
            <w:r w:rsidRPr="009A7EF0">
              <w:rPr>
                <w:rFonts w:ascii="ＭＳ 明朝" w:hAnsi="ＭＳ 明朝" w:hint="eastAsia"/>
                <w:sz w:val="22"/>
                <w:szCs w:val="22"/>
              </w:rPr>
              <w:t>めざす。</w:t>
            </w:r>
          </w:p>
          <w:p w:rsidR="00BE5B03" w:rsidRPr="009A7EF0" w:rsidRDefault="00BE5B03" w:rsidP="00BE5B03">
            <w:pPr>
              <w:ind w:firstLineChars="101" w:firstLine="222"/>
              <w:rPr>
                <w:rFonts w:ascii="ＭＳ 明朝" w:hAnsi="ＭＳ 明朝"/>
                <w:sz w:val="22"/>
                <w:szCs w:val="22"/>
              </w:rPr>
            </w:pPr>
            <w:r w:rsidRPr="009A7EF0">
              <w:rPr>
                <w:rFonts w:ascii="ＭＳ 明朝" w:hAnsi="ＭＳ 明朝" w:hint="eastAsia"/>
                <w:sz w:val="22"/>
                <w:szCs w:val="22"/>
              </w:rPr>
              <w:t>１．生徒一人ひとり</w:t>
            </w:r>
            <w:r>
              <w:rPr>
                <w:rFonts w:ascii="ＭＳ 明朝" w:hAnsi="ＭＳ 明朝" w:hint="eastAsia"/>
                <w:sz w:val="22"/>
                <w:szCs w:val="22"/>
              </w:rPr>
              <w:t>が、自分の</w:t>
            </w:r>
            <w:r w:rsidRPr="009A7EF0">
              <w:rPr>
                <w:rFonts w:ascii="ＭＳ 明朝" w:hAnsi="ＭＳ 明朝" w:hint="eastAsia"/>
                <w:sz w:val="22"/>
                <w:szCs w:val="22"/>
              </w:rPr>
              <w:t>持つ能力を十分に発揮できる</w:t>
            </w:r>
            <w:r>
              <w:rPr>
                <w:rFonts w:ascii="ＭＳ 明朝" w:hAnsi="ＭＳ 明朝" w:hint="eastAsia"/>
                <w:sz w:val="22"/>
                <w:szCs w:val="22"/>
              </w:rPr>
              <w:t>よう、</w:t>
            </w:r>
            <w:r w:rsidRPr="009A7EF0">
              <w:rPr>
                <w:rFonts w:ascii="ＭＳ 明朝" w:hAnsi="ＭＳ 明朝" w:hint="eastAsia"/>
                <w:sz w:val="22"/>
                <w:szCs w:val="22"/>
              </w:rPr>
              <w:t>学習指導</w:t>
            </w:r>
            <w:r>
              <w:rPr>
                <w:rFonts w:ascii="ＭＳ 明朝" w:hAnsi="ＭＳ 明朝" w:hint="eastAsia"/>
                <w:sz w:val="22"/>
                <w:szCs w:val="22"/>
              </w:rPr>
              <w:t>、生徒指導、キャリア教育</w:t>
            </w:r>
            <w:r w:rsidRPr="009A7EF0">
              <w:rPr>
                <w:rFonts w:ascii="ＭＳ 明朝" w:hAnsi="ＭＳ 明朝" w:hint="eastAsia"/>
                <w:sz w:val="22"/>
                <w:szCs w:val="22"/>
              </w:rPr>
              <w:t>を推進する。</w:t>
            </w:r>
          </w:p>
          <w:p w:rsidR="00BE5B03" w:rsidRPr="009A7EF0" w:rsidRDefault="00BE5B03" w:rsidP="00BE5B03">
            <w:pPr>
              <w:ind w:firstLineChars="101" w:firstLine="222"/>
              <w:rPr>
                <w:rFonts w:ascii="ＭＳ 明朝" w:hAnsi="ＭＳ 明朝"/>
                <w:sz w:val="22"/>
                <w:szCs w:val="22"/>
              </w:rPr>
            </w:pPr>
            <w:r w:rsidRPr="009A7EF0">
              <w:rPr>
                <w:rFonts w:ascii="ＭＳ 明朝" w:hAnsi="ＭＳ 明朝" w:hint="eastAsia"/>
                <w:sz w:val="22"/>
                <w:szCs w:val="22"/>
              </w:rPr>
              <w:t>２．守るべき規範と果たすべき役割を自覚</w:t>
            </w:r>
            <w:r>
              <w:rPr>
                <w:rFonts w:ascii="ＭＳ 明朝" w:hAnsi="ＭＳ 明朝" w:hint="eastAsia"/>
                <w:sz w:val="22"/>
                <w:szCs w:val="22"/>
              </w:rPr>
              <w:t>し</w:t>
            </w:r>
            <w:r w:rsidRPr="009A7EF0">
              <w:rPr>
                <w:rFonts w:ascii="ＭＳ 明朝" w:hAnsi="ＭＳ 明朝" w:hint="eastAsia"/>
                <w:sz w:val="22"/>
                <w:szCs w:val="22"/>
              </w:rPr>
              <w:t>、社会に貢献する志を持つ生徒を育成する。</w:t>
            </w:r>
          </w:p>
          <w:p w:rsidR="00201A51" w:rsidRPr="000354D4" w:rsidRDefault="00BE5B03" w:rsidP="00FE175A">
            <w:pPr>
              <w:spacing w:line="360" w:lineRule="exact"/>
              <w:ind w:firstLineChars="100" w:firstLine="220"/>
              <w:rPr>
                <w:rFonts w:ascii="ＭＳ ゴシック" w:eastAsia="ＭＳ ゴシック" w:hAnsi="ＭＳ ゴシック"/>
                <w:szCs w:val="21"/>
              </w:rPr>
            </w:pPr>
            <w:r w:rsidRPr="009A7EF0">
              <w:rPr>
                <w:rFonts w:ascii="ＭＳ 明朝" w:hAnsi="ＭＳ 明朝" w:hint="eastAsia"/>
                <w:sz w:val="22"/>
                <w:szCs w:val="22"/>
              </w:rPr>
              <w:t>３．</w:t>
            </w:r>
            <w:r>
              <w:rPr>
                <w:rFonts w:ascii="ＭＳ 明朝" w:hAnsi="ＭＳ 明朝" w:hint="eastAsia"/>
                <w:sz w:val="22"/>
                <w:szCs w:val="22"/>
              </w:rPr>
              <w:t>中学校との連携、保護者や地域との連携を推進し、</w:t>
            </w:r>
            <w:r w:rsidRPr="009A7EF0">
              <w:rPr>
                <w:rFonts w:ascii="ＭＳ 明朝" w:hAnsi="ＭＳ 明朝" w:hint="eastAsia"/>
                <w:sz w:val="22"/>
                <w:szCs w:val="22"/>
              </w:rPr>
              <w:t>地域での存在価値と信頼感を高めていく。</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385E89">
        <w:trPr>
          <w:trHeight w:val="13453"/>
          <w:jc w:val="center"/>
        </w:trPr>
        <w:tc>
          <w:tcPr>
            <w:tcW w:w="14944" w:type="dxa"/>
            <w:shd w:val="clear" w:color="auto" w:fill="auto"/>
          </w:tcPr>
          <w:p w:rsidR="00BE5B03" w:rsidRPr="007B039B" w:rsidRDefault="00BE5B03" w:rsidP="00BE5B03">
            <w:pPr>
              <w:spacing w:line="280" w:lineRule="exact"/>
              <w:rPr>
                <w:rFonts w:ascii="ＭＳ 明朝" w:hAnsi="ＭＳ 明朝"/>
                <w:color w:val="000000"/>
                <w:sz w:val="22"/>
                <w:szCs w:val="22"/>
              </w:rPr>
            </w:pPr>
            <w:r w:rsidRPr="007B039B">
              <w:rPr>
                <w:rFonts w:ascii="ＭＳ 明朝" w:hAnsi="ＭＳ 明朝" w:hint="eastAsia"/>
                <w:color w:val="000000"/>
                <w:sz w:val="22"/>
                <w:szCs w:val="22"/>
              </w:rPr>
              <w:t xml:space="preserve">１　</w:t>
            </w:r>
            <w:r>
              <w:rPr>
                <w:rFonts w:ascii="ＭＳ 明朝" w:hAnsi="ＭＳ 明朝" w:hint="eastAsia"/>
                <w:color w:val="000000"/>
                <w:sz w:val="22"/>
                <w:szCs w:val="22"/>
              </w:rPr>
              <w:t>確かな学力の育成</w:t>
            </w:r>
          </w:p>
          <w:p w:rsidR="00BE5B03" w:rsidRPr="008E30EE" w:rsidRDefault="00BE5B03" w:rsidP="00BE5B03">
            <w:pPr>
              <w:spacing w:line="280" w:lineRule="exact"/>
              <w:ind w:firstLineChars="100" w:firstLine="210"/>
              <w:rPr>
                <w:rFonts w:ascii="ＭＳ 明朝" w:hAnsi="ＭＳ 明朝"/>
                <w:szCs w:val="21"/>
              </w:rPr>
            </w:pPr>
            <w:r>
              <w:rPr>
                <w:rFonts w:ascii="ＭＳ 明朝" w:hAnsi="ＭＳ 明朝" w:hint="eastAsia"/>
                <w:color w:val="000000"/>
                <w:szCs w:val="21"/>
              </w:rPr>
              <w:t>（１）</w:t>
            </w:r>
            <w:r w:rsidRPr="008E30EE">
              <w:rPr>
                <w:rFonts w:ascii="ＭＳ 明朝" w:hAnsi="ＭＳ 明朝" w:hint="eastAsia"/>
                <w:szCs w:val="21"/>
              </w:rPr>
              <w:t>｢わかる授業｣｢参加する授業｣をめざした授業</w:t>
            </w:r>
            <w:r w:rsidR="00D82206" w:rsidRPr="008E30EE">
              <w:rPr>
                <w:rFonts w:ascii="ＭＳ 明朝" w:hAnsi="ＭＳ 明朝" w:hint="eastAsia"/>
                <w:szCs w:val="21"/>
              </w:rPr>
              <w:t>力</w:t>
            </w:r>
            <w:r w:rsidRPr="008E30EE">
              <w:rPr>
                <w:rFonts w:ascii="ＭＳ 明朝" w:hAnsi="ＭＳ 明朝" w:hint="eastAsia"/>
                <w:szCs w:val="21"/>
              </w:rPr>
              <w:t>向上に取り組み、</w:t>
            </w:r>
            <w:r w:rsidR="00E74113" w:rsidRPr="008E30EE">
              <w:rPr>
                <w:rFonts w:ascii="ＭＳ 明朝" w:hAnsi="ＭＳ 明朝" w:hint="eastAsia"/>
                <w:szCs w:val="21"/>
              </w:rPr>
              <w:t>生徒が主体的に学習する力を身につける。</w:t>
            </w:r>
          </w:p>
          <w:p w:rsidR="00BE5B03" w:rsidRPr="008E30EE" w:rsidRDefault="00BE5B03" w:rsidP="009335E7">
            <w:pPr>
              <w:spacing w:line="240" w:lineRule="exact"/>
              <w:ind w:firstLineChars="300" w:firstLine="630"/>
              <w:rPr>
                <w:rFonts w:ascii="ＭＳ 明朝" w:hAnsi="ＭＳ 明朝"/>
                <w:szCs w:val="21"/>
              </w:rPr>
            </w:pPr>
            <w:r w:rsidRPr="008E30EE">
              <w:rPr>
                <w:rFonts w:ascii="ＭＳ 明朝" w:hAnsi="ＭＳ 明朝" w:hint="eastAsia"/>
                <w:szCs w:val="21"/>
              </w:rPr>
              <w:t xml:space="preserve">ア　</w:t>
            </w:r>
            <w:r w:rsidR="009335E7" w:rsidRPr="008E30EE">
              <w:rPr>
                <w:rFonts w:ascii="ＭＳ 明朝" w:hAnsi="ＭＳ 明朝" w:hint="eastAsia"/>
                <w:szCs w:val="21"/>
              </w:rPr>
              <w:t>教員相互の授業見学・研究授業</w:t>
            </w:r>
            <w:r w:rsidR="00DB308A" w:rsidRPr="008E30EE">
              <w:rPr>
                <w:rFonts w:ascii="ＭＳ 明朝" w:hAnsi="ＭＳ 明朝" w:hint="eastAsia"/>
                <w:szCs w:val="21"/>
              </w:rPr>
              <w:t>等</w:t>
            </w:r>
            <w:r w:rsidR="009335E7" w:rsidRPr="008E30EE">
              <w:rPr>
                <w:rFonts w:ascii="ＭＳ 明朝" w:hAnsi="ＭＳ 明朝" w:hint="eastAsia"/>
                <w:szCs w:val="21"/>
              </w:rPr>
              <w:t>を</w:t>
            </w:r>
            <w:r w:rsidR="00535B18" w:rsidRPr="008E30EE">
              <w:rPr>
                <w:rFonts w:ascii="ＭＳ 明朝" w:hAnsi="ＭＳ 明朝" w:hint="eastAsia"/>
                <w:szCs w:val="21"/>
              </w:rPr>
              <w:t>活用した</w:t>
            </w:r>
            <w:r w:rsidR="009335E7" w:rsidRPr="008E30EE">
              <w:rPr>
                <w:rFonts w:ascii="ＭＳ 明朝" w:hAnsi="ＭＳ 明朝" w:hint="eastAsia"/>
                <w:szCs w:val="21"/>
              </w:rPr>
              <w:t>授業改善</w:t>
            </w:r>
            <w:r w:rsidR="00EC6ED9" w:rsidRPr="008E30EE">
              <w:rPr>
                <w:rFonts w:ascii="ＭＳ 明朝" w:hAnsi="ＭＳ 明朝" w:hint="eastAsia"/>
                <w:szCs w:val="21"/>
              </w:rPr>
              <w:t>を</w:t>
            </w:r>
            <w:r w:rsidR="00535B18" w:rsidRPr="008E30EE">
              <w:rPr>
                <w:rFonts w:ascii="ＭＳ 明朝" w:hAnsi="ＭＳ 明朝" w:hint="eastAsia"/>
                <w:szCs w:val="21"/>
              </w:rPr>
              <w:t>組織的に取り組む。</w:t>
            </w:r>
          </w:p>
          <w:p w:rsidR="00BE5B03" w:rsidRPr="008E30EE" w:rsidRDefault="00FC467B" w:rsidP="00BE5B03">
            <w:pPr>
              <w:spacing w:line="280" w:lineRule="exact"/>
              <w:ind w:leftChars="300" w:left="1050" w:hangingChars="200" w:hanging="420"/>
              <w:rPr>
                <w:rFonts w:ascii="ＭＳ 明朝" w:hAnsi="ＭＳ 明朝"/>
                <w:szCs w:val="21"/>
              </w:rPr>
            </w:pPr>
            <w:r w:rsidRPr="008E30EE">
              <w:rPr>
                <w:rFonts w:ascii="ＭＳ 明朝" w:hAnsi="ＭＳ 明朝" w:hint="eastAsia"/>
                <w:szCs w:val="21"/>
              </w:rPr>
              <w:t>イ　ＩＣＴ</w:t>
            </w:r>
            <w:r w:rsidR="00535B18" w:rsidRPr="008E30EE">
              <w:rPr>
                <w:rFonts w:ascii="ＭＳ 明朝" w:hAnsi="ＭＳ 明朝" w:hint="eastAsia"/>
                <w:szCs w:val="21"/>
              </w:rPr>
              <w:t>機器の効果的授業活用の促進</w:t>
            </w:r>
            <w:r w:rsidR="00E74113" w:rsidRPr="008E30EE">
              <w:rPr>
                <w:rFonts w:ascii="ＭＳ 明朝" w:hAnsi="ＭＳ 明朝" w:hint="eastAsia"/>
                <w:szCs w:val="21"/>
              </w:rPr>
              <w:t>をめざすとともに、</w:t>
            </w:r>
            <w:r w:rsidR="00040DDF" w:rsidRPr="008E30EE">
              <w:rPr>
                <w:rFonts w:ascii="ＭＳ 明朝" w:hAnsi="ＭＳ 明朝" w:hint="eastAsia"/>
                <w:szCs w:val="21"/>
              </w:rPr>
              <w:t>特にタブレット型</w:t>
            </w:r>
            <w:r w:rsidR="00DF5B4E" w:rsidRPr="008E30EE">
              <w:rPr>
                <w:rFonts w:ascii="ＭＳ 明朝" w:hAnsi="ＭＳ 明朝" w:hint="eastAsia"/>
                <w:szCs w:val="21"/>
              </w:rPr>
              <w:t>端末</w:t>
            </w:r>
            <w:r w:rsidR="00040DDF" w:rsidRPr="008E30EE">
              <w:rPr>
                <w:rFonts w:ascii="ＭＳ 明朝" w:hAnsi="ＭＳ 明朝" w:hint="eastAsia"/>
                <w:szCs w:val="21"/>
              </w:rPr>
              <w:t>の充実</w:t>
            </w:r>
            <w:r w:rsidR="002E7A46" w:rsidRPr="008E30EE">
              <w:rPr>
                <w:rFonts w:ascii="ＭＳ 明朝" w:hAnsi="ＭＳ 明朝" w:hint="eastAsia"/>
                <w:szCs w:val="21"/>
              </w:rPr>
              <w:t>と活用</w:t>
            </w:r>
            <w:r w:rsidR="00040DDF" w:rsidRPr="008E30EE">
              <w:rPr>
                <w:rFonts w:ascii="ＭＳ 明朝" w:hAnsi="ＭＳ 明朝" w:hint="eastAsia"/>
                <w:szCs w:val="21"/>
              </w:rPr>
              <w:t>を図る。</w:t>
            </w:r>
          </w:p>
          <w:p w:rsidR="00BE5B03" w:rsidRPr="008E30EE" w:rsidRDefault="00E74113" w:rsidP="00E74113">
            <w:pPr>
              <w:spacing w:line="280" w:lineRule="exact"/>
              <w:ind w:firstLineChars="300" w:firstLine="630"/>
              <w:rPr>
                <w:rFonts w:ascii="ＭＳ 明朝" w:hAnsi="ＭＳ 明朝"/>
                <w:szCs w:val="21"/>
              </w:rPr>
            </w:pPr>
            <w:r w:rsidRPr="008E30EE">
              <w:rPr>
                <w:rFonts w:ascii="ＭＳ 明朝" w:hAnsi="ＭＳ 明朝" w:hint="eastAsia"/>
                <w:szCs w:val="21"/>
              </w:rPr>
              <w:t xml:space="preserve">ウ　</w:t>
            </w:r>
            <w:r w:rsidR="001B4086" w:rsidRPr="008E30EE">
              <w:rPr>
                <w:rFonts w:ascii="ＭＳ 明朝" w:hAnsi="ＭＳ 明朝" w:hint="eastAsia"/>
                <w:szCs w:val="21"/>
              </w:rPr>
              <w:t>アクティブラーニングを取り入れ、</w:t>
            </w:r>
            <w:r w:rsidRPr="008E30EE">
              <w:rPr>
                <w:rFonts w:ascii="ＭＳ 明朝" w:hAnsi="ＭＳ 明朝" w:hint="eastAsia"/>
                <w:szCs w:val="21"/>
              </w:rPr>
              <w:t>言語活動の充実を</w:t>
            </w:r>
            <w:r w:rsidR="00535B18" w:rsidRPr="008E30EE">
              <w:rPr>
                <w:rFonts w:ascii="ＭＳ 明朝" w:hAnsi="ＭＳ 明朝" w:hint="eastAsia"/>
                <w:szCs w:val="21"/>
              </w:rPr>
              <w:t>図るとともに、</w:t>
            </w:r>
            <w:r w:rsidR="001B4086" w:rsidRPr="008E30EE">
              <w:rPr>
                <w:rFonts w:ascii="ＭＳ 明朝" w:hAnsi="ＭＳ 明朝" w:hint="eastAsia"/>
                <w:szCs w:val="21"/>
              </w:rPr>
              <w:t>生徒の</w:t>
            </w:r>
            <w:r w:rsidR="00B4157B" w:rsidRPr="008E30EE">
              <w:rPr>
                <w:rFonts w:ascii="ＭＳ 明朝" w:hAnsi="ＭＳ 明朝" w:hint="eastAsia"/>
                <w:szCs w:val="21"/>
              </w:rPr>
              <w:t>主体的な授業参加</w:t>
            </w:r>
            <w:r w:rsidR="00535B18" w:rsidRPr="008E30EE">
              <w:rPr>
                <w:rFonts w:ascii="ＭＳ 明朝" w:hAnsi="ＭＳ 明朝" w:hint="eastAsia"/>
                <w:szCs w:val="21"/>
              </w:rPr>
              <w:t>をめざす。</w:t>
            </w:r>
          </w:p>
          <w:p w:rsidR="00EC6ED9" w:rsidRPr="008E30EE" w:rsidRDefault="00EC6ED9" w:rsidP="00BE5B03">
            <w:pPr>
              <w:numPr>
                <w:ilvl w:val="0"/>
                <w:numId w:val="17"/>
              </w:numPr>
              <w:spacing w:line="280" w:lineRule="exact"/>
              <w:ind w:leftChars="300" w:left="1050" w:hangingChars="200" w:hanging="420"/>
              <w:rPr>
                <w:rFonts w:ascii="ＭＳ 明朝" w:hAnsi="ＭＳ 明朝"/>
                <w:szCs w:val="21"/>
              </w:rPr>
            </w:pPr>
            <w:r w:rsidRPr="008E30EE">
              <w:rPr>
                <w:rFonts w:ascii="ＭＳ 明朝" w:hAnsi="ＭＳ 明朝" w:hint="eastAsia"/>
                <w:szCs w:val="21"/>
              </w:rPr>
              <w:t>タブレット型</w:t>
            </w:r>
            <w:r w:rsidR="00DF5B4E" w:rsidRPr="008E30EE">
              <w:rPr>
                <w:rFonts w:ascii="ＭＳ 明朝" w:hAnsi="ＭＳ 明朝" w:hint="eastAsia"/>
                <w:szCs w:val="21"/>
              </w:rPr>
              <w:t>端末</w:t>
            </w:r>
            <w:r w:rsidRPr="008E30EE">
              <w:rPr>
                <w:rFonts w:ascii="ＭＳ 明朝" w:hAnsi="ＭＳ 明朝" w:hint="eastAsia"/>
                <w:szCs w:val="21"/>
              </w:rPr>
              <w:t>の充実</w:t>
            </w:r>
          </w:p>
          <w:p w:rsidR="00BE5B03" w:rsidRPr="00C40135" w:rsidRDefault="00BE5B03" w:rsidP="00BE5B03">
            <w:pPr>
              <w:numPr>
                <w:ilvl w:val="0"/>
                <w:numId w:val="17"/>
              </w:numPr>
              <w:spacing w:line="280" w:lineRule="exact"/>
              <w:ind w:leftChars="300" w:left="1050" w:hangingChars="200" w:hanging="420"/>
              <w:rPr>
                <w:rFonts w:ascii="ＭＳ 明朝" w:hAnsi="ＭＳ 明朝"/>
                <w:color w:val="000000"/>
                <w:szCs w:val="21"/>
              </w:rPr>
            </w:pPr>
            <w:r w:rsidRPr="00C40135">
              <w:rPr>
                <w:rFonts w:ascii="ＭＳ 明朝" w:hAnsi="ＭＳ 明朝" w:hint="eastAsia"/>
                <w:color w:val="000000"/>
                <w:szCs w:val="21"/>
              </w:rPr>
              <w:t>授業アンケートにおける興味関心、知識技能に係る生徒の満足度</w:t>
            </w:r>
            <w:r w:rsidRPr="008E30EE">
              <w:rPr>
                <w:rFonts w:ascii="ＭＳ 明朝" w:hAnsi="ＭＳ 明朝" w:hint="eastAsia"/>
                <w:color w:val="000000"/>
                <w:szCs w:val="21"/>
              </w:rPr>
              <w:t>(平成</w:t>
            </w:r>
            <w:r w:rsidR="003E3EDA" w:rsidRPr="008E30EE">
              <w:rPr>
                <w:rFonts w:ascii="ＭＳ 明朝" w:hAnsi="ＭＳ 明朝" w:hint="eastAsia"/>
                <w:color w:val="000000"/>
                <w:szCs w:val="21"/>
              </w:rPr>
              <w:t>28</w:t>
            </w:r>
            <w:r w:rsidRPr="008E30EE">
              <w:rPr>
                <w:rFonts w:ascii="ＭＳ 明朝" w:hAnsi="ＭＳ 明朝" w:hint="eastAsia"/>
                <w:color w:val="000000"/>
                <w:szCs w:val="21"/>
              </w:rPr>
              <w:t>年度</w:t>
            </w:r>
            <w:r w:rsidR="003E3EDA" w:rsidRPr="008E30EE">
              <w:rPr>
                <w:rFonts w:ascii="ＭＳ 明朝" w:hAnsi="ＭＳ 明朝" w:hint="eastAsia"/>
                <w:color w:val="000000"/>
                <w:szCs w:val="21"/>
              </w:rPr>
              <w:t>73.8</w:t>
            </w:r>
            <w:r w:rsidRPr="008E30EE">
              <w:rPr>
                <w:rFonts w:ascii="ＭＳ 明朝" w:hAnsi="ＭＳ 明朝" w:hint="eastAsia"/>
                <w:color w:val="000000"/>
                <w:szCs w:val="21"/>
              </w:rPr>
              <w:t>％)を</w:t>
            </w:r>
            <w:r w:rsidRPr="00C40135">
              <w:rPr>
                <w:rFonts w:ascii="ＭＳ 明朝" w:hAnsi="ＭＳ 明朝" w:hint="eastAsia"/>
                <w:color w:val="000000"/>
                <w:szCs w:val="21"/>
              </w:rPr>
              <w:t>上昇させ、平成</w:t>
            </w:r>
            <w:r w:rsidR="004278EC">
              <w:rPr>
                <w:rFonts w:ascii="ＭＳ 明朝" w:hAnsi="ＭＳ 明朝" w:hint="eastAsia"/>
                <w:color w:val="000000"/>
                <w:szCs w:val="21"/>
              </w:rPr>
              <w:t>31</w:t>
            </w:r>
            <w:r w:rsidRPr="00C40135">
              <w:rPr>
                <w:rFonts w:ascii="ＭＳ 明朝" w:hAnsi="ＭＳ 明朝" w:hint="eastAsia"/>
                <w:color w:val="000000"/>
                <w:szCs w:val="21"/>
              </w:rPr>
              <w:t>年度には8</w:t>
            </w:r>
            <w:r w:rsidR="00DD4C2F">
              <w:rPr>
                <w:rFonts w:ascii="ＭＳ 明朝" w:hAnsi="ＭＳ 明朝" w:hint="eastAsia"/>
                <w:color w:val="000000"/>
                <w:szCs w:val="21"/>
              </w:rPr>
              <w:t>0</w:t>
            </w:r>
            <w:r w:rsidRPr="00C40135">
              <w:rPr>
                <w:rFonts w:ascii="ＭＳ 明朝" w:hAnsi="ＭＳ 明朝" w:hint="eastAsia"/>
                <w:color w:val="000000"/>
                <w:szCs w:val="21"/>
              </w:rPr>
              <w:t>％以上にする。</w:t>
            </w:r>
          </w:p>
          <w:p w:rsidR="00BE5B03" w:rsidRPr="00DD77C5" w:rsidRDefault="00BE5B03" w:rsidP="00BE5B03">
            <w:pPr>
              <w:numPr>
                <w:ilvl w:val="0"/>
                <w:numId w:val="17"/>
              </w:numPr>
              <w:spacing w:line="280" w:lineRule="exact"/>
              <w:ind w:leftChars="300" w:left="1050" w:hangingChars="200" w:hanging="420"/>
              <w:rPr>
                <w:rFonts w:ascii="ＭＳ 明朝" w:hAnsi="ＭＳ 明朝"/>
                <w:szCs w:val="21"/>
              </w:rPr>
            </w:pPr>
            <w:r w:rsidRPr="00C40135">
              <w:rPr>
                <w:rFonts w:ascii="ＭＳ 明朝" w:hAnsi="ＭＳ 明朝" w:hint="eastAsia"/>
                <w:color w:val="000000"/>
                <w:szCs w:val="21"/>
              </w:rPr>
              <w:t>学校教育自己診断における生徒の授業満足度</w:t>
            </w:r>
            <w:r w:rsidRPr="008E30EE">
              <w:rPr>
                <w:rFonts w:ascii="ＭＳ 明朝" w:hAnsi="ＭＳ 明朝" w:hint="eastAsia"/>
                <w:color w:val="000000"/>
                <w:szCs w:val="21"/>
              </w:rPr>
              <w:t>(平成</w:t>
            </w:r>
            <w:r w:rsidR="003E3EDA" w:rsidRPr="008E30EE">
              <w:rPr>
                <w:rFonts w:ascii="ＭＳ 明朝" w:hAnsi="ＭＳ 明朝" w:hint="eastAsia"/>
                <w:color w:val="000000"/>
                <w:szCs w:val="21"/>
              </w:rPr>
              <w:t>28</w:t>
            </w:r>
            <w:r w:rsidRPr="008E30EE">
              <w:rPr>
                <w:rFonts w:ascii="ＭＳ 明朝" w:hAnsi="ＭＳ 明朝" w:hint="eastAsia"/>
                <w:color w:val="000000"/>
                <w:szCs w:val="21"/>
              </w:rPr>
              <w:t>年度</w:t>
            </w:r>
            <w:r w:rsidR="003E3EDA" w:rsidRPr="008E30EE">
              <w:rPr>
                <w:rFonts w:ascii="ＭＳ 明朝" w:hAnsi="ＭＳ 明朝" w:hint="eastAsia"/>
                <w:color w:val="000000"/>
                <w:szCs w:val="21"/>
              </w:rPr>
              <w:t>64.7</w:t>
            </w:r>
            <w:r w:rsidRPr="008E30EE">
              <w:rPr>
                <w:rFonts w:ascii="ＭＳ 明朝" w:hAnsi="ＭＳ 明朝" w:hint="eastAsia"/>
                <w:color w:val="000000"/>
                <w:szCs w:val="21"/>
              </w:rPr>
              <w:t>％)</w:t>
            </w:r>
            <w:r w:rsidRPr="00C40135">
              <w:rPr>
                <w:rFonts w:ascii="ＭＳ 明朝" w:hAnsi="ＭＳ 明朝" w:hint="eastAsia"/>
                <w:color w:val="000000"/>
                <w:szCs w:val="21"/>
              </w:rPr>
              <w:t>を</w:t>
            </w:r>
            <w:r w:rsidRPr="00DD77C5">
              <w:rPr>
                <w:rFonts w:ascii="ＭＳ 明朝" w:hAnsi="ＭＳ 明朝" w:hint="eastAsia"/>
                <w:szCs w:val="21"/>
              </w:rPr>
              <w:t>、平成3</w:t>
            </w:r>
            <w:r w:rsidR="004278EC" w:rsidRPr="00DD77C5">
              <w:rPr>
                <w:rFonts w:ascii="ＭＳ 明朝" w:hAnsi="ＭＳ 明朝" w:hint="eastAsia"/>
                <w:szCs w:val="21"/>
              </w:rPr>
              <w:t>1</w:t>
            </w:r>
            <w:r w:rsidRPr="00DD77C5">
              <w:rPr>
                <w:rFonts w:ascii="ＭＳ 明朝" w:hAnsi="ＭＳ 明朝" w:hint="eastAsia"/>
                <w:szCs w:val="21"/>
              </w:rPr>
              <w:t>年度には70％以上にする。</w:t>
            </w:r>
          </w:p>
          <w:p w:rsidR="00BE5B03" w:rsidRPr="00DD77C5" w:rsidRDefault="00BE5B03" w:rsidP="00BE5B03">
            <w:pPr>
              <w:spacing w:line="280" w:lineRule="exact"/>
              <w:ind w:firstLineChars="100" w:firstLine="210"/>
              <w:rPr>
                <w:rFonts w:ascii="ＭＳ 明朝" w:hAnsi="ＭＳ 明朝"/>
                <w:szCs w:val="21"/>
              </w:rPr>
            </w:pPr>
            <w:r w:rsidRPr="00DD77C5">
              <w:rPr>
                <w:rFonts w:ascii="ＭＳ 明朝" w:hAnsi="ＭＳ 明朝" w:hint="eastAsia"/>
                <w:szCs w:val="21"/>
              </w:rPr>
              <w:t>（２）一人ひとりの学習状況に応じた学習指導を実践する。</w:t>
            </w:r>
          </w:p>
          <w:p w:rsidR="00BE5B03" w:rsidRPr="00DD77C5" w:rsidRDefault="00BE5B03" w:rsidP="00BE5B03">
            <w:pPr>
              <w:spacing w:line="280" w:lineRule="exact"/>
              <w:ind w:leftChars="300" w:left="1050" w:hangingChars="200" w:hanging="420"/>
              <w:rPr>
                <w:rFonts w:ascii="ＭＳ 明朝" w:hAnsi="ＭＳ 明朝"/>
                <w:szCs w:val="21"/>
              </w:rPr>
            </w:pPr>
            <w:r w:rsidRPr="00DD77C5">
              <w:rPr>
                <w:rFonts w:ascii="ＭＳ 明朝" w:hAnsi="ＭＳ 明朝" w:hint="eastAsia"/>
                <w:szCs w:val="21"/>
              </w:rPr>
              <w:t>ア　習熟度別少人数展開授業の充実を図る。</w:t>
            </w:r>
          </w:p>
          <w:p w:rsidR="00BE5B03" w:rsidRPr="00DD77C5" w:rsidRDefault="00BE5B03" w:rsidP="00ED622E">
            <w:pPr>
              <w:spacing w:line="280" w:lineRule="exact"/>
              <w:ind w:firstLineChars="300" w:firstLine="630"/>
              <w:rPr>
                <w:rFonts w:ascii="ＭＳ 明朝" w:hAnsi="ＭＳ 明朝"/>
                <w:b/>
                <w:szCs w:val="21"/>
                <w:shd w:val="pct15" w:color="auto" w:fill="FFFFFF"/>
              </w:rPr>
            </w:pPr>
            <w:r w:rsidRPr="00DD77C5">
              <w:rPr>
                <w:rFonts w:ascii="ＭＳ 明朝" w:hAnsi="ＭＳ 明朝" w:hint="eastAsia"/>
                <w:szCs w:val="21"/>
              </w:rPr>
              <w:t>イ　学力定着のための補習や発展的学習を進める講習を計画的に実施する。</w:t>
            </w:r>
          </w:p>
          <w:p w:rsidR="00BE5B03" w:rsidRPr="00DD77C5" w:rsidRDefault="00BE5B03" w:rsidP="00BE5B03">
            <w:pPr>
              <w:spacing w:line="280" w:lineRule="exact"/>
              <w:ind w:firstLineChars="300" w:firstLine="630"/>
              <w:rPr>
                <w:rFonts w:ascii="ＭＳ 明朝" w:hAnsi="ＭＳ 明朝"/>
                <w:szCs w:val="21"/>
              </w:rPr>
            </w:pPr>
            <w:r w:rsidRPr="00DD77C5">
              <w:rPr>
                <w:rFonts w:ascii="ＭＳ 明朝" w:hAnsi="ＭＳ 明朝" w:hint="eastAsia"/>
                <w:szCs w:val="21"/>
              </w:rPr>
              <w:t xml:space="preserve">　　　　</w:t>
            </w:r>
          </w:p>
          <w:p w:rsidR="00BE5B03" w:rsidRPr="00DD77C5" w:rsidRDefault="00BE5B03" w:rsidP="00BE5B03">
            <w:pPr>
              <w:spacing w:line="280" w:lineRule="exact"/>
              <w:rPr>
                <w:rFonts w:ascii="ＭＳ 明朝" w:hAnsi="ＭＳ 明朝"/>
                <w:sz w:val="22"/>
                <w:szCs w:val="22"/>
              </w:rPr>
            </w:pPr>
            <w:r w:rsidRPr="00DD77C5">
              <w:rPr>
                <w:rFonts w:ascii="ＭＳ 明朝" w:hAnsi="ＭＳ 明朝" w:hint="eastAsia"/>
                <w:sz w:val="22"/>
                <w:szCs w:val="22"/>
              </w:rPr>
              <w:t xml:space="preserve">２　</w:t>
            </w:r>
            <w:r w:rsidR="008E30EE" w:rsidRPr="00DD77C5">
              <w:rPr>
                <w:rFonts w:ascii="ＭＳ 明朝" w:hAnsi="ＭＳ 明朝" w:hint="eastAsia"/>
                <w:sz w:val="22"/>
                <w:szCs w:val="22"/>
              </w:rPr>
              <w:t>豊かな人間性をはぐくむ生徒指導の充実と</w:t>
            </w:r>
            <w:r w:rsidR="00DD7619" w:rsidRPr="00DD77C5">
              <w:rPr>
                <w:rFonts w:ascii="ＭＳ 明朝" w:hAnsi="ＭＳ 明朝" w:hint="eastAsia"/>
                <w:sz w:val="22"/>
                <w:szCs w:val="22"/>
              </w:rPr>
              <w:t>安心・安全な学校生活</w:t>
            </w:r>
            <w:r w:rsidR="008E30EE" w:rsidRPr="00DD77C5">
              <w:rPr>
                <w:rFonts w:ascii="ＭＳ 明朝" w:hAnsi="ＭＳ 明朝" w:hint="eastAsia"/>
                <w:sz w:val="22"/>
                <w:szCs w:val="22"/>
              </w:rPr>
              <w:t>の推進</w:t>
            </w:r>
          </w:p>
          <w:p w:rsidR="00BE5B03" w:rsidRPr="00DD77C5" w:rsidRDefault="00BE5B03" w:rsidP="00BE5B03">
            <w:pPr>
              <w:spacing w:line="280" w:lineRule="exact"/>
              <w:ind w:leftChars="104" w:left="218"/>
              <w:rPr>
                <w:rFonts w:ascii="ＭＳ 明朝" w:hAnsi="ＭＳ 明朝"/>
                <w:szCs w:val="21"/>
              </w:rPr>
            </w:pPr>
            <w:r w:rsidRPr="00DD77C5">
              <w:rPr>
                <w:rFonts w:ascii="ＭＳ 明朝" w:hAnsi="ＭＳ 明朝" w:hint="eastAsia"/>
                <w:szCs w:val="21"/>
              </w:rPr>
              <w:t>（１）すべての教育活動を通じて、規範意識</w:t>
            </w:r>
            <w:r w:rsidR="009A1237" w:rsidRPr="00DD77C5">
              <w:rPr>
                <w:rFonts w:ascii="ＭＳ 明朝" w:hAnsi="ＭＳ 明朝" w:hint="eastAsia"/>
                <w:szCs w:val="21"/>
              </w:rPr>
              <w:t>の醸成</w:t>
            </w:r>
            <w:r w:rsidRPr="00DD77C5">
              <w:rPr>
                <w:rFonts w:ascii="ＭＳ 明朝" w:hAnsi="ＭＳ 明朝" w:hint="eastAsia"/>
                <w:szCs w:val="21"/>
              </w:rPr>
              <w:t>、自らを律し他人を思いやる心を育てる。</w:t>
            </w:r>
          </w:p>
          <w:p w:rsidR="009A1237" w:rsidRPr="00DD77C5" w:rsidRDefault="009A1237" w:rsidP="00BE5B03">
            <w:pPr>
              <w:spacing w:line="280" w:lineRule="exact"/>
              <w:ind w:leftChars="104" w:left="218"/>
              <w:rPr>
                <w:rFonts w:ascii="ＭＳ 明朝" w:hAnsi="ＭＳ 明朝"/>
                <w:szCs w:val="21"/>
              </w:rPr>
            </w:pPr>
            <w:r w:rsidRPr="00DD77C5">
              <w:rPr>
                <w:rFonts w:ascii="ＭＳ 明朝" w:hAnsi="ＭＳ 明朝" w:hint="eastAsia"/>
                <w:szCs w:val="21"/>
              </w:rPr>
              <w:t xml:space="preserve">　　ア　</w:t>
            </w:r>
            <w:r w:rsidR="00CF5D78" w:rsidRPr="00DD77C5">
              <w:rPr>
                <w:rFonts w:ascii="ＭＳ 明朝" w:hAnsi="ＭＳ 明朝" w:hint="eastAsia"/>
                <w:szCs w:val="21"/>
              </w:rPr>
              <w:t>時間遵守</w:t>
            </w:r>
            <w:r w:rsidR="000377AA" w:rsidRPr="00DD77C5">
              <w:rPr>
                <w:rFonts w:ascii="ＭＳ 明朝" w:hAnsi="ＭＳ 明朝" w:hint="eastAsia"/>
                <w:szCs w:val="21"/>
              </w:rPr>
              <w:t>、</w:t>
            </w:r>
            <w:r w:rsidR="00366909" w:rsidRPr="00DD77C5">
              <w:rPr>
                <w:rFonts w:ascii="ＭＳ 明朝" w:hAnsi="ＭＳ 明朝" w:hint="eastAsia"/>
                <w:szCs w:val="21"/>
              </w:rPr>
              <w:t>身だしなみ</w:t>
            </w:r>
            <w:r w:rsidR="00CF5D78" w:rsidRPr="00DD77C5">
              <w:rPr>
                <w:rFonts w:ascii="ＭＳ 明朝" w:hAnsi="ＭＳ 明朝" w:hint="eastAsia"/>
                <w:szCs w:val="21"/>
              </w:rPr>
              <w:t>等、</w:t>
            </w:r>
            <w:r w:rsidR="000377AA" w:rsidRPr="00DD77C5">
              <w:rPr>
                <w:rFonts w:ascii="ＭＳ 明朝" w:hAnsi="ＭＳ 明朝" w:hint="eastAsia"/>
                <w:szCs w:val="21"/>
              </w:rPr>
              <w:t>規範意識の醸成</w:t>
            </w:r>
            <w:r w:rsidR="00CF5D78" w:rsidRPr="00DD77C5">
              <w:rPr>
                <w:rFonts w:ascii="ＭＳ 明朝" w:hAnsi="ＭＳ 明朝" w:hint="eastAsia"/>
                <w:szCs w:val="21"/>
              </w:rPr>
              <w:t>に</w:t>
            </w:r>
            <w:r w:rsidR="000377AA" w:rsidRPr="00DD77C5">
              <w:rPr>
                <w:rFonts w:ascii="ＭＳ 明朝" w:hAnsi="ＭＳ 明朝" w:hint="eastAsia"/>
                <w:szCs w:val="21"/>
              </w:rPr>
              <w:t>努め、授業規律の確立を図る。</w:t>
            </w:r>
          </w:p>
          <w:p w:rsidR="00955E04" w:rsidRPr="00DD77C5" w:rsidRDefault="000377AA" w:rsidP="00955E04">
            <w:pPr>
              <w:spacing w:line="280" w:lineRule="exact"/>
              <w:ind w:leftChars="104" w:left="218"/>
              <w:rPr>
                <w:rFonts w:ascii="ＭＳ 明朝" w:hAnsi="ＭＳ 明朝"/>
                <w:szCs w:val="21"/>
              </w:rPr>
            </w:pPr>
            <w:r w:rsidRPr="00DD77C5">
              <w:rPr>
                <w:rFonts w:ascii="ＭＳ 明朝" w:hAnsi="ＭＳ 明朝" w:hint="eastAsia"/>
                <w:szCs w:val="21"/>
              </w:rPr>
              <w:t xml:space="preserve">　　イ　</w:t>
            </w:r>
            <w:r w:rsidR="003E3EDA" w:rsidRPr="00DD77C5">
              <w:rPr>
                <w:rFonts w:ascii="ＭＳ 明朝" w:hAnsi="ＭＳ 明朝" w:hint="eastAsia"/>
                <w:szCs w:val="21"/>
              </w:rPr>
              <w:t>相互に</w:t>
            </w:r>
            <w:r w:rsidR="00955E04" w:rsidRPr="00DD77C5">
              <w:rPr>
                <w:rFonts w:ascii="ＭＳ 明朝" w:hAnsi="ＭＳ 明朝" w:hint="eastAsia"/>
                <w:szCs w:val="21"/>
              </w:rPr>
              <w:t>笑顔で</w:t>
            </w:r>
            <w:r w:rsidR="00366909" w:rsidRPr="00DD77C5">
              <w:rPr>
                <w:rFonts w:ascii="ＭＳ 明朝" w:hAnsi="ＭＳ 明朝" w:hint="eastAsia"/>
                <w:szCs w:val="21"/>
              </w:rPr>
              <w:t>あいさつ</w:t>
            </w:r>
            <w:r w:rsidR="00955E04" w:rsidRPr="00DD77C5">
              <w:rPr>
                <w:rFonts w:ascii="ＭＳ 明朝" w:hAnsi="ＭＳ 明朝" w:hint="eastAsia"/>
                <w:szCs w:val="21"/>
              </w:rPr>
              <w:t>ができる習慣を身につける。</w:t>
            </w:r>
          </w:p>
          <w:p w:rsidR="00955E04" w:rsidRPr="00DD77C5" w:rsidRDefault="00955E04" w:rsidP="00955E04">
            <w:pPr>
              <w:spacing w:line="280" w:lineRule="exact"/>
              <w:ind w:leftChars="104" w:left="218"/>
              <w:rPr>
                <w:rFonts w:ascii="ＭＳ 明朝" w:hAnsi="ＭＳ 明朝"/>
                <w:szCs w:val="21"/>
              </w:rPr>
            </w:pPr>
            <w:r w:rsidRPr="00DD77C5">
              <w:rPr>
                <w:rFonts w:ascii="ＭＳ 明朝" w:hAnsi="ＭＳ 明朝" w:hint="eastAsia"/>
                <w:szCs w:val="21"/>
              </w:rPr>
              <w:t xml:space="preserve">　　ウ　</w:t>
            </w:r>
            <w:r w:rsidR="00ED79BB" w:rsidRPr="00DD77C5">
              <w:rPr>
                <w:rFonts w:ascii="ＭＳ 明朝" w:hAnsi="ＭＳ 明朝" w:hint="eastAsia"/>
                <w:szCs w:val="21"/>
              </w:rPr>
              <w:t>交通</w:t>
            </w:r>
            <w:r w:rsidRPr="00DD77C5">
              <w:rPr>
                <w:rFonts w:ascii="ＭＳ 明朝" w:hAnsi="ＭＳ 明朝" w:hint="eastAsia"/>
                <w:szCs w:val="21"/>
              </w:rPr>
              <w:t>マナーの向上を図る。</w:t>
            </w:r>
          </w:p>
          <w:p w:rsidR="0018246A" w:rsidRPr="00DD77C5" w:rsidRDefault="0018246A" w:rsidP="00955E04">
            <w:pPr>
              <w:spacing w:line="280" w:lineRule="exact"/>
              <w:ind w:leftChars="104" w:left="218"/>
              <w:rPr>
                <w:rFonts w:ascii="ＭＳ 明朝" w:hAnsi="ＭＳ 明朝"/>
                <w:szCs w:val="21"/>
              </w:rPr>
            </w:pPr>
            <w:r w:rsidRPr="00DD77C5">
              <w:rPr>
                <w:rFonts w:ascii="ＭＳ 明朝" w:hAnsi="ＭＳ 明朝" w:hint="eastAsia"/>
                <w:szCs w:val="21"/>
              </w:rPr>
              <w:t xml:space="preserve">　　※　欠席・遅刻について前年度比８％の減少を図る。</w:t>
            </w:r>
          </w:p>
          <w:p w:rsidR="00BD079C" w:rsidRPr="00DD77C5" w:rsidRDefault="00BD079C" w:rsidP="008E30EE">
            <w:pPr>
              <w:tabs>
                <w:tab w:val="left" w:pos="504"/>
              </w:tabs>
              <w:spacing w:line="280" w:lineRule="exact"/>
              <w:ind w:firstLineChars="100" w:firstLine="210"/>
              <w:rPr>
                <w:rFonts w:ascii="ＭＳ 明朝" w:hAnsi="ＭＳ 明朝"/>
                <w:szCs w:val="21"/>
              </w:rPr>
            </w:pPr>
            <w:r w:rsidRPr="00DD77C5">
              <w:rPr>
                <w:rFonts w:ascii="ＭＳ 明朝" w:hAnsi="ＭＳ 明朝" w:hint="eastAsia"/>
                <w:szCs w:val="21"/>
              </w:rPr>
              <w:t>（２）生徒の自主的活動を支援し、可能性を最大限に伸ばす教育を実践して、自己肯定感を育てる。</w:t>
            </w:r>
          </w:p>
          <w:p w:rsidR="00BD079C" w:rsidRPr="00DD77C5" w:rsidRDefault="00BD079C" w:rsidP="008E30EE">
            <w:pPr>
              <w:spacing w:line="280" w:lineRule="exact"/>
              <w:ind w:firstLineChars="100" w:firstLine="210"/>
              <w:rPr>
                <w:rFonts w:ascii="ＭＳ 明朝" w:hAnsi="ＭＳ 明朝"/>
                <w:szCs w:val="21"/>
              </w:rPr>
            </w:pPr>
            <w:r w:rsidRPr="00DD77C5">
              <w:rPr>
                <w:rFonts w:ascii="ＭＳ 明朝" w:hAnsi="ＭＳ 明朝" w:hint="eastAsia"/>
                <w:szCs w:val="21"/>
              </w:rPr>
              <w:t xml:space="preserve">　　ア　学校行事や生徒会活動を通じて生徒の主体的な参加を推進するとともに、集団の中で活動できる能力を育成する。</w:t>
            </w:r>
          </w:p>
          <w:p w:rsidR="00BD079C" w:rsidRPr="00DD77C5" w:rsidRDefault="00BD079C" w:rsidP="008E30EE">
            <w:pPr>
              <w:spacing w:line="280" w:lineRule="exact"/>
              <w:ind w:firstLineChars="100" w:firstLine="210"/>
              <w:rPr>
                <w:rFonts w:ascii="ＭＳ 明朝" w:hAnsi="ＭＳ 明朝"/>
                <w:szCs w:val="21"/>
              </w:rPr>
            </w:pPr>
            <w:r w:rsidRPr="00DD77C5">
              <w:rPr>
                <w:rFonts w:ascii="ＭＳ 明朝" w:hAnsi="ＭＳ 明朝" w:hint="eastAsia"/>
                <w:szCs w:val="21"/>
              </w:rPr>
              <w:t xml:space="preserve">　　イ　部活動の活性化</w:t>
            </w:r>
            <w:r w:rsidR="00E617E6" w:rsidRPr="00DD77C5">
              <w:rPr>
                <w:rFonts w:ascii="ＭＳ 明朝" w:hAnsi="ＭＳ 明朝" w:hint="eastAsia"/>
                <w:szCs w:val="21"/>
              </w:rPr>
              <w:t>に向けた取組</w:t>
            </w:r>
            <w:r w:rsidR="007539CE" w:rsidRPr="00DD77C5">
              <w:rPr>
                <w:rFonts w:ascii="ＭＳ 明朝" w:hAnsi="ＭＳ 明朝" w:hint="eastAsia"/>
                <w:szCs w:val="21"/>
              </w:rPr>
              <w:t>み</w:t>
            </w:r>
            <w:r w:rsidR="00E617E6" w:rsidRPr="00DD77C5">
              <w:rPr>
                <w:rFonts w:ascii="ＭＳ 明朝" w:hAnsi="ＭＳ 明朝" w:hint="eastAsia"/>
                <w:szCs w:val="21"/>
              </w:rPr>
              <w:t>の推進</w:t>
            </w:r>
            <w:r w:rsidRPr="00DD77C5">
              <w:rPr>
                <w:rFonts w:ascii="ＭＳ 明朝" w:hAnsi="ＭＳ 明朝" w:hint="eastAsia"/>
                <w:szCs w:val="21"/>
              </w:rPr>
              <w:t>。</w:t>
            </w:r>
          </w:p>
          <w:p w:rsidR="007539CE" w:rsidRPr="00DD77C5" w:rsidRDefault="00BD079C" w:rsidP="008E30EE">
            <w:pPr>
              <w:spacing w:line="280" w:lineRule="exact"/>
              <w:ind w:firstLineChars="100" w:firstLine="210"/>
              <w:rPr>
                <w:rFonts w:ascii="ＭＳ 明朝" w:hAnsi="ＭＳ 明朝"/>
                <w:szCs w:val="21"/>
              </w:rPr>
            </w:pPr>
            <w:r w:rsidRPr="00DD77C5">
              <w:rPr>
                <w:rFonts w:ascii="ＭＳ 明朝" w:hAnsi="ＭＳ 明朝" w:hint="eastAsia"/>
                <w:szCs w:val="21"/>
              </w:rPr>
              <w:t xml:space="preserve">　　ウ　地域の行事等に</w:t>
            </w:r>
            <w:r w:rsidR="007539CE" w:rsidRPr="00DD77C5">
              <w:rPr>
                <w:rFonts w:ascii="ＭＳ 明朝" w:hAnsi="ＭＳ 明朝" w:hint="eastAsia"/>
                <w:szCs w:val="21"/>
              </w:rPr>
              <w:t>積極的に</w:t>
            </w:r>
            <w:r w:rsidRPr="00DD77C5">
              <w:rPr>
                <w:rFonts w:ascii="ＭＳ 明朝" w:hAnsi="ＭＳ 明朝" w:hint="eastAsia"/>
                <w:szCs w:val="21"/>
              </w:rPr>
              <w:t>協力</w:t>
            </w:r>
            <w:r w:rsidR="007539CE" w:rsidRPr="00DD77C5">
              <w:rPr>
                <w:rFonts w:ascii="ＭＳ 明朝" w:hAnsi="ＭＳ 明朝" w:hint="eastAsia"/>
                <w:szCs w:val="21"/>
              </w:rPr>
              <w:t>するなど、地域との連携を図り、社会に貢献することの大切さを理解させる。</w:t>
            </w:r>
          </w:p>
          <w:p w:rsidR="00BD079C" w:rsidRPr="00DD77C5" w:rsidRDefault="007539CE" w:rsidP="008E30EE">
            <w:pPr>
              <w:spacing w:line="280" w:lineRule="exact"/>
              <w:ind w:firstLineChars="300" w:firstLine="630"/>
              <w:rPr>
                <w:rFonts w:ascii="ＭＳ 明朝" w:hAnsi="ＭＳ 明朝"/>
                <w:szCs w:val="21"/>
              </w:rPr>
            </w:pPr>
            <w:r w:rsidRPr="00DD77C5">
              <w:rPr>
                <w:rFonts w:ascii="ＭＳ 明朝" w:hAnsi="ＭＳ 明朝" w:hint="eastAsia"/>
                <w:szCs w:val="21"/>
              </w:rPr>
              <w:t xml:space="preserve">エ　</w:t>
            </w:r>
            <w:r w:rsidR="00BD079C" w:rsidRPr="00DD77C5">
              <w:rPr>
                <w:rFonts w:ascii="ＭＳ 明朝" w:hAnsi="ＭＳ 明朝" w:hint="eastAsia"/>
                <w:szCs w:val="21"/>
              </w:rPr>
              <w:t>高大連携校との活用促進をめざす。</w:t>
            </w:r>
          </w:p>
          <w:p w:rsidR="00693EEF" w:rsidRPr="00DD77C5" w:rsidRDefault="0018246A" w:rsidP="008E30EE">
            <w:pPr>
              <w:spacing w:line="280" w:lineRule="exact"/>
              <w:ind w:firstLineChars="100" w:firstLine="210"/>
              <w:rPr>
                <w:rFonts w:ascii="ＭＳ 明朝" w:hAnsi="ＭＳ 明朝"/>
                <w:szCs w:val="21"/>
              </w:rPr>
            </w:pPr>
            <w:r w:rsidRPr="00DD77C5">
              <w:rPr>
                <w:rFonts w:ascii="ＭＳ 明朝" w:hAnsi="ＭＳ 明朝" w:hint="eastAsia"/>
                <w:szCs w:val="21"/>
              </w:rPr>
              <w:t>（</w:t>
            </w:r>
            <w:r w:rsidR="00BD079C" w:rsidRPr="00DD77C5">
              <w:rPr>
                <w:rFonts w:ascii="ＭＳ 明朝" w:hAnsi="ＭＳ 明朝" w:hint="eastAsia"/>
                <w:szCs w:val="21"/>
              </w:rPr>
              <w:t>３</w:t>
            </w:r>
            <w:r w:rsidRPr="00DD77C5">
              <w:rPr>
                <w:rFonts w:ascii="ＭＳ 明朝" w:hAnsi="ＭＳ 明朝" w:hint="eastAsia"/>
                <w:szCs w:val="21"/>
              </w:rPr>
              <w:t>）</w:t>
            </w:r>
            <w:r w:rsidR="00693EEF" w:rsidRPr="00DD77C5">
              <w:rPr>
                <w:rFonts w:ascii="ＭＳ 明朝" w:hAnsi="ＭＳ 明朝" w:hint="eastAsia"/>
                <w:szCs w:val="21"/>
              </w:rPr>
              <w:t>安心で安全な学校生活の推進</w:t>
            </w:r>
          </w:p>
          <w:p w:rsidR="00693EEF" w:rsidRPr="00DD77C5" w:rsidRDefault="00693EEF" w:rsidP="008E30EE">
            <w:pPr>
              <w:spacing w:line="280" w:lineRule="exact"/>
              <w:ind w:left="210" w:hangingChars="100" w:hanging="210"/>
              <w:rPr>
                <w:rFonts w:ascii="ＭＳ 明朝" w:hAnsi="ＭＳ 明朝"/>
                <w:szCs w:val="21"/>
              </w:rPr>
            </w:pPr>
            <w:r w:rsidRPr="00DD77C5">
              <w:rPr>
                <w:rFonts w:ascii="ＭＳ 明朝" w:hAnsi="ＭＳ 明朝" w:hint="eastAsia"/>
                <w:szCs w:val="21"/>
              </w:rPr>
              <w:t xml:space="preserve">　　　</w:t>
            </w:r>
            <w:r w:rsidR="00191C56" w:rsidRPr="00DD77C5">
              <w:rPr>
                <w:rFonts w:ascii="ＭＳ 明朝" w:hAnsi="ＭＳ 明朝" w:hint="eastAsia"/>
                <w:szCs w:val="21"/>
              </w:rPr>
              <w:t>ア　人権教育・国際理解教育の取組みを通じて、生命や人権を大切にする心を育てる。</w:t>
            </w:r>
          </w:p>
          <w:p w:rsidR="00BD079C" w:rsidRPr="00DD77C5" w:rsidRDefault="00191C56" w:rsidP="008E30EE">
            <w:pPr>
              <w:spacing w:line="280" w:lineRule="exact"/>
              <w:ind w:leftChars="100" w:left="210" w:firstLineChars="200" w:firstLine="420"/>
              <w:rPr>
                <w:rFonts w:ascii="ＭＳ 明朝" w:hAnsi="ＭＳ 明朝"/>
                <w:szCs w:val="21"/>
              </w:rPr>
            </w:pPr>
            <w:r w:rsidRPr="00DD77C5">
              <w:rPr>
                <w:rFonts w:ascii="ＭＳ 明朝" w:hAnsi="ＭＳ 明朝" w:hint="eastAsia"/>
                <w:szCs w:val="21"/>
              </w:rPr>
              <w:t>イ　保健指導と教育相談体制の充実。</w:t>
            </w:r>
          </w:p>
          <w:p w:rsidR="00BE5B03" w:rsidRPr="00DD77C5" w:rsidRDefault="00BD079C" w:rsidP="008E30EE">
            <w:pPr>
              <w:spacing w:line="280" w:lineRule="exact"/>
              <w:ind w:firstLineChars="100" w:firstLine="210"/>
              <w:rPr>
                <w:rFonts w:ascii="ＭＳ 明朝" w:hAnsi="ＭＳ 明朝"/>
                <w:szCs w:val="21"/>
              </w:rPr>
            </w:pPr>
            <w:r w:rsidRPr="00DD77C5">
              <w:rPr>
                <w:rFonts w:ascii="ＭＳ 明朝" w:hAnsi="ＭＳ 明朝" w:hint="eastAsia"/>
                <w:szCs w:val="21"/>
              </w:rPr>
              <w:t xml:space="preserve">　  </w:t>
            </w:r>
            <w:r w:rsidR="00C838FA" w:rsidRPr="00DD77C5">
              <w:rPr>
                <w:rFonts w:ascii="ＭＳ 明朝" w:hAnsi="ＭＳ 明朝" w:hint="eastAsia"/>
                <w:szCs w:val="21"/>
              </w:rPr>
              <w:t>※</w:t>
            </w:r>
            <w:r w:rsidR="00F76BC7" w:rsidRPr="00DD77C5">
              <w:rPr>
                <w:rFonts w:ascii="ＭＳ 明朝" w:hAnsi="ＭＳ 明朝" w:hint="eastAsia"/>
                <w:szCs w:val="21"/>
              </w:rPr>
              <w:t>学力保障等の取組みと併せて</w:t>
            </w:r>
            <w:r w:rsidR="000029E7" w:rsidRPr="00DD77C5">
              <w:rPr>
                <w:rFonts w:ascii="ＭＳ 明朝" w:hAnsi="ＭＳ 明朝" w:hint="eastAsia"/>
                <w:szCs w:val="21"/>
              </w:rPr>
              <w:t>中途退学者を減少させ、平成</w:t>
            </w:r>
            <w:r w:rsidR="0035128E" w:rsidRPr="00DD77C5">
              <w:rPr>
                <w:rFonts w:ascii="ＭＳ 明朝" w:hAnsi="ＭＳ 明朝" w:hint="eastAsia"/>
                <w:szCs w:val="21"/>
              </w:rPr>
              <w:t>29</w:t>
            </w:r>
            <w:r w:rsidR="000029E7" w:rsidRPr="00DD77C5">
              <w:rPr>
                <w:rFonts w:ascii="ＭＳ 明朝" w:hAnsi="ＭＳ 明朝" w:hint="eastAsia"/>
                <w:szCs w:val="21"/>
              </w:rPr>
              <w:t>年度末には在籍の１％以下にし、以降それを継続する。</w:t>
            </w:r>
          </w:p>
          <w:p w:rsidR="00BE5B03" w:rsidRPr="00DD77C5" w:rsidRDefault="00BE5B03" w:rsidP="008E30EE">
            <w:pPr>
              <w:spacing w:line="280" w:lineRule="exact"/>
              <w:ind w:left="840" w:hangingChars="400" w:hanging="840"/>
              <w:rPr>
                <w:rFonts w:ascii="ＭＳ 明朝" w:hAnsi="ＭＳ 明朝"/>
                <w:szCs w:val="21"/>
              </w:rPr>
            </w:pPr>
          </w:p>
          <w:p w:rsidR="00BE5B03" w:rsidRPr="00DD77C5" w:rsidRDefault="00BE5B03" w:rsidP="00BE5B03">
            <w:pPr>
              <w:spacing w:line="280" w:lineRule="exact"/>
              <w:rPr>
                <w:rFonts w:ascii="ＭＳ 明朝" w:hAnsi="ＭＳ 明朝"/>
                <w:sz w:val="22"/>
                <w:szCs w:val="22"/>
              </w:rPr>
            </w:pPr>
            <w:r w:rsidRPr="00DD77C5">
              <w:rPr>
                <w:rFonts w:ascii="ＭＳ 明朝" w:hAnsi="ＭＳ 明朝" w:hint="eastAsia"/>
                <w:sz w:val="22"/>
                <w:szCs w:val="22"/>
              </w:rPr>
              <w:t>３　「やる気」を起こさせるキャリア教育の充実</w:t>
            </w:r>
          </w:p>
          <w:p w:rsidR="00BE5B03" w:rsidRPr="00DD77C5" w:rsidRDefault="00BE5B03" w:rsidP="00BE5B03">
            <w:pPr>
              <w:spacing w:line="280" w:lineRule="exact"/>
              <w:ind w:firstLineChars="100" w:firstLine="210"/>
              <w:rPr>
                <w:rFonts w:ascii="ＭＳ 明朝" w:hAnsi="ＭＳ 明朝"/>
                <w:szCs w:val="21"/>
              </w:rPr>
            </w:pPr>
            <w:r w:rsidRPr="00DD77C5">
              <w:rPr>
                <w:rFonts w:ascii="ＭＳ 明朝" w:hAnsi="ＭＳ 明朝" w:hint="eastAsia"/>
                <w:szCs w:val="21"/>
              </w:rPr>
              <w:t>（１）キャリア教育のさらなる充実を図り、主体的に進路を決定する生徒を育てる。</w:t>
            </w:r>
          </w:p>
          <w:p w:rsidR="00BE5B03" w:rsidRPr="00DD77C5" w:rsidRDefault="00BE5B03" w:rsidP="00BE5B03">
            <w:pPr>
              <w:spacing w:line="280" w:lineRule="exact"/>
              <w:ind w:leftChars="100" w:left="840" w:hangingChars="300" w:hanging="630"/>
              <w:rPr>
                <w:rFonts w:ascii="ＭＳ 明朝" w:hAnsi="ＭＳ 明朝"/>
                <w:szCs w:val="21"/>
              </w:rPr>
            </w:pPr>
            <w:r w:rsidRPr="00DD77C5">
              <w:rPr>
                <w:rFonts w:ascii="ＭＳ 明朝" w:hAnsi="ＭＳ 明朝" w:hint="eastAsia"/>
                <w:szCs w:val="21"/>
              </w:rPr>
              <w:t xml:space="preserve">　　ア　望ましい勤労観・職業観、基礎的・汎用的能力を養うキャリア教育を推進する。</w:t>
            </w:r>
          </w:p>
          <w:p w:rsidR="007079A4" w:rsidRPr="00DD77C5" w:rsidRDefault="00BE5B03" w:rsidP="00A11106">
            <w:pPr>
              <w:spacing w:line="280" w:lineRule="exact"/>
              <w:ind w:leftChars="100" w:left="840" w:hangingChars="300" w:hanging="630"/>
              <w:rPr>
                <w:rFonts w:ascii="ＭＳ 明朝" w:hAnsi="ＭＳ 明朝"/>
                <w:szCs w:val="21"/>
              </w:rPr>
            </w:pPr>
            <w:r w:rsidRPr="00DD77C5">
              <w:rPr>
                <w:rFonts w:ascii="ＭＳ 明朝" w:hAnsi="ＭＳ 明朝" w:hint="eastAsia"/>
                <w:szCs w:val="21"/>
              </w:rPr>
              <w:t xml:space="preserve">　　イ　</w:t>
            </w:r>
            <w:r w:rsidR="00A11106" w:rsidRPr="00DD77C5">
              <w:rPr>
                <w:rFonts w:ascii="ＭＳ 明朝" w:hAnsi="ＭＳ 明朝" w:hint="eastAsia"/>
                <w:szCs w:val="21"/>
              </w:rPr>
              <w:t>生徒一人ひとりの希望と適性に合致した進路</w:t>
            </w:r>
            <w:r w:rsidR="003A0041" w:rsidRPr="00DD77C5">
              <w:rPr>
                <w:rFonts w:ascii="ＭＳ 明朝" w:hAnsi="ＭＳ 明朝" w:hint="eastAsia"/>
                <w:szCs w:val="21"/>
              </w:rPr>
              <w:t>決定をめざし、</w:t>
            </w:r>
            <w:r w:rsidR="00A11106" w:rsidRPr="00DD77C5">
              <w:rPr>
                <w:rFonts w:ascii="ＭＳ 明朝" w:hAnsi="ＭＳ 明朝" w:hint="eastAsia"/>
                <w:szCs w:val="21"/>
              </w:rPr>
              <w:t>進学・就職指導の充実を図る</w:t>
            </w:r>
            <w:r w:rsidR="003A0041" w:rsidRPr="00DD77C5">
              <w:rPr>
                <w:rFonts w:ascii="ＭＳ 明朝" w:hAnsi="ＭＳ 明朝" w:hint="eastAsia"/>
                <w:szCs w:val="21"/>
              </w:rPr>
              <w:t>。</w:t>
            </w:r>
          </w:p>
          <w:p w:rsidR="00BE5B03" w:rsidRPr="00DD77C5" w:rsidRDefault="001D05EC" w:rsidP="00BE5B03">
            <w:pPr>
              <w:spacing w:line="280" w:lineRule="exact"/>
              <w:ind w:firstLineChars="300" w:firstLine="630"/>
              <w:rPr>
                <w:rFonts w:ascii="ＭＳ 明朝" w:hAnsi="ＭＳ 明朝"/>
                <w:szCs w:val="21"/>
              </w:rPr>
            </w:pPr>
            <w:r w:rsidRPr="00DD77C5">
              <w:rPr>
                <w:rFonts w:ascii="ＭＳ 明朝" w:hAnsi="ＭＳ 明朝" w:hint="eastAsia"/>
                <w:szCs w:val="21"/>
              </w:rPr>
              <w:t>ウ</w:t>
            </w:r>
            <w:r w:rsidR="00BE5B03" w:rsidRPr="00DD77C5">
              <w:rPr>
                <w:rFonts w:ascii="ＭＳ 明朝" w:hAnsi="ＭＳ 明朝" w:hint="eastAsia"/>
                <w:szCs w:val="21"/>
              </w:rPr>
              <w:t xml:space="preserve">　進路だよりを定期的に発行し、保護者や地域に適切な進路情報を提供する。</w:t>
            </w:r>
          </w:p>
          <w:p w:rsidR="005A1718" w:rsidRPr="00DD77C5" w:rsidRDefault="005A1718" w:rsidP="00BE5B03">
            <w:pPr>
              <w:numPr>
                <w:ilvl w:val="0"/>
                <w:numId w:val="17"/>
              </w:numPr>
              <w:spacing w:line="280" w:lineRule="exact"/>
              <w:ind w:left="1071" w:hanging="425"/>
              <w:rPr>
                <w:rFonts w:ascii="ＭＳ 明朝" w:hAnsi="ＭＳ 明朝"/>
                <w:szCs w:val="21"/>
              </w:rPr>
            </w:pPr>
            <w:r w:rsidRPr="00DD77C5">
              <w:rPr>
                <w:rFonts w:ascii="ＭＳ 明朝" w:hAnsi="ＭＳ 明朝" w:hint="eastAsia"/>
                <w:szCs w:val="21"/>
              </w:rPr>
              <w:t>学校教育自己診断における生徒の進路指導満足度（平成28年度77.3％）を平成31年度には80パーセント以上にする。</w:t>
            </w:r>
          </w:p>
          <w:p w:rsidR="001E79F6" w:rsidRPr="00DD77C5" w:rsidRDefault="001E79F6" w:rsidP="00BE5B03">
            <w:pPr>
              <w:numPr>
                <w:ilvl w:val="0"/>
                <w:numId w:val="17"/>
              </w:numPr>
              <w:spacing w:line="280" w:lineRule="exact"/>
              <w:ind w:left="1071" w:hanging="425"/>
              <w:rPr>
                <w:rFonts w:ascii="ＭＳ 明朝" w:hAnsi="ＭＳ 明朝"/>
                <w:szCs w:val="21"/>
              </w:rPr>
            </w:pPr>
            <w:r w:rsidRPr="00DD77C5">
              <w:rPr>
                <w:rFonts w:ascii="ＭＳ 明朝" w:hAnsi="ＭＳ 明朝" w:hint="eastAsia"/>
                <w:szCs w:val="21"/>
              </w:rPr>
              <w:t>進学決定率（平成28年度94.0％）を上昇させ、平成31年度には96パーセントをめざす。</w:t>
            </w:r>
          </w:p>
          <w:p w:rsidR="001E79F6" w:rsidRPr="00DD77C5" w:rsidRDefault="001E79F6" w:rsidP="00BE5B03">
            <w:pPr>
              <w:numPr>
                <w:ilvl w:val="0"/>
                <w:numId w:val="17"/>
              </w:numPr>
              <w:spacing w:line="280" w:lineRule="exact"/>
              <w:ind w:left="1071" w:hanging="425"/>
              <w:rPr>
                <w:rFonts w:ascii="ＭＳ 明朝" w:hAnsi="ＭＳ 明朝"/>
                <w:szCs w:val="21"/>
              </w:rPr>
            </w:pPr>
            <w:r w:rsidRPr="00DD77C5">
              <w:rPr>
                <w:rFonts w:ascii="ＭＳ 明朝" w:hAnsi="ＭＳ 明朝" w:hint="eastAsia"/>
                <w:szCs w:val="21"/>
              </w:rPr>
              <w:t>学校教育自己診断における保護者の進路指導満足度（平成28年度78.5％→平成31年度80％以上）及び進路情報満足度（平成28年度66.9％→平成31年度70％</w:t>
            </w:r>
            <w:r w:rsidR="005A1718" w:rsidRPr="00DD77C5">
              <w:rPr>
                <w:rFonts w:ascii="ＭＳ 明朝" w:hAnsi="ＭＳ 明朝" w:hint="eastAsia"/>
                <w:szCs w:val="21"/>
              </w:rPr>
              <w:t>以上）をめざす。</w:t>
            </w:r>
          </w:p>
          <w:p w:rsidR="00BE5B03" w:rsidRPr="00DD77C5" w:rsidRDefault="00BE5B03" w:rsidP="00BE5B03">
            <w:pPr>
              <w:numPr>
                <w:ilvl w:val="0"/>
                <w:numId w:val="17"/>
              </w:numPr>
              <w:spacing w:line="280" w:lineRule="exact"/>
              <w:ind w:left="1071" w:hanging="425"/>
              <w:rPr>
                <w:rFonts w:ascii="ＭＳ 明朝" w:hAnsi="ＭＳ 明朝"/>
                <w:szCs w:val="21"/>
              </w:rPr>
            </w:pPr>
            <w:r w:rsidRPr="00DD77C5">
              <w:rPr>
                <w:rFonts w:ascii="ＭＳ 明朝" w:hAnsi="ＭＳ 明朝" w:hint="eastAsia"/>
                <w:szCs w:val="21"/>
              </w:rPr>
              <w:t>学校紹介就職内定率（平成</w:t>
            </w:r>
            <w:r w:rsidR="005A1718" w:rsidRPr="00DD77C5">
              <w:rPr>
                <w:rFonts w:ascii="ＭＳ 明朝" w:hAnsi="ＭＳ 明朝" w:hint="eastAsia"/>
                <w:szCs w:val="21"/>
              </w:rPr>
              <w:t>28</w:t>
            </w:r>
            <w:r w:rsidRPr="00DD77C5">
              <w:rPr>
                <w:rFonts w:ascii="ＭＳ 明朝" w:hAnsi="ＭＳ 明朝" w:hint="eastAsia"/>
                <w:szCs w:val="21"/>
              </w:rPr>
              <w:t>年度</w:t>
            </w:r>
            <w:r w:rsidR="005A1718" w:rsidRPr="00DD77C5">
              <w:rPr>
                <w:rFonts w:ascii="ＭＳ 明朝" w:hAnsi="ＭＳ 明朝" w:hint="eastAsia"/>
                <w:szCs w:val="21"/>
              </w:rPr>
              <w:t>100</w:t>
            </w:r>
            <w:r w:rsidRPr="00DD77C5">
              <w:rPr>
                <w:rFonts w:ascii="ＭＳ 明朝" w:hAnsi="ＭＳ 明朝" w:hint="eastAsia"/>
                <w:szCs w:val="21"/>
              </w:rPr>
              <w:t>％）を</w:t>
            </w:r>
            <w:r w:rsidR="005A1718" w:rsidRPr="00DD77C5">
              <w:rPr>
                <w:rFonts w:ascii="ＭＳ 明朝" w:hAnsi="ＭＳ 明朝" w:hint="eastAsia"/>
                <w:szCs w:val="21"/>
              </w:rPr>
              <w:t>継続させる。</w:t>
            </w:r>
          </w:p>
          <w:p w:rsidR="00BE5B03" w:rsidRPr="00DD77C5" w:rsidRDefault="00BE5B03" w:rsidP="00BE5B03">
            <w:pPr>
              <w:spacing w:line="280" w:lineRule="exact"/>
              <w:rPr>
                <w:rFonts w:ascii="ＭＳ 明朝" w:hAnsi="ＭＳ 明朝"/>
                <w:szCs w:val="21"/>
              </w:rPr>
            </w:pPr>
          </w:p>
          <w:p w:rsidR="00BE5B03" w:rsidRPr="00DD77C5" w:rsidRDefault="00BE5B03" w:rsidP="00BE5B03">
            <w:pPr>
              <w:spacing w:line="280" w:lineRule="exact"/>
              <w:rPr>
                <w:rFonts w:ascii="ＭＳ 明朝" w:hAnsi="ＭＳ 明朝"/>
                <w:szCs w:val="21"/>
              </w:rPr>
            </w:pPr>
            <w:r w:rsidRPr="00DD77C5">
              <w:rPr>
                <w:rFonts w:ascii="ＭＳ 明朝" w:hAnsi="ＭＳ 明朝" w:hint="eastAsia"/>
                <w:szCs w:val="21"/>
              </w:rPr>
              <w:t>４　地域の信頼感を高め、学校教育活動を活性化する学校力の向上</w:t>
            </w:r>
          </w:p>
          <w:p w:rsidR="00BE5B03" w:rsidRPr="00DD77C5" w:rsidRDefault="00BE5B03" w:rsidP="00BE5B03">
            <w:pPr>
              <w:spacing w:line="280" w:lineRule="exact"/>
              <w:rPr>
                <w:rFonts w:ascii="ＭＳ 明朝" w:hAnsi="ＭＳ 明朝"/>
                <w:szCs w:val="21"/>
              </w:rPr>
            </w:pPr>
            <w:r w:rsidRPr="00DD77C5">
              <w:rPr>
                <w:rFonts w:ascii="ＭＳ 明朝" w:hAnsi="ＭＳ 明朝" w:hint="eastAsia"/>
                <w:szCs w:val="21"/>
              </w:rPr>
              <w:t xml:space="preserve">　（１）広報活動を推進する体制を強化し、学校教育活動を活性化する。</w:t>
            </w:r>
          </w:p>
          <w:p w:rsidR="00BE5B03" w:rsidRPr="008E30EE" w:rsidRDefault="00DB5E55" w:rsidP="00EB08AD">
            <w:pPr>
              <w:spacing w:line="280" w:lineRule="exact"/>
              <w:ind w:leftChars="300" w:left="1050" w:hangingChars="200" w:hanging="420"/>
              <w:rPr>
                <w:rFonts w:ascii="ＭＳ 明朝" w:hAnsi="ＭＳ 明朝"/>
                <w:szCs w:val="21"/>
              </w:rPr>
            </w:pPr>
            <w:r w:rsidRPr="008E30EE">
              <w:rPr>
                <w:rFonts w:ascii="ＭＳ 明朝" w:hAnsi="ＭＳ 明朝" w:hint="eastAsia"/>
                <w:szCs w:val="21"/>
              </w:rPr>
              <w:t>ア　中学校訪問、</w:t>
            </w:r>
            <w:r w:rsidR="009E5A94" w:rsidRPr="008E30EE">
              <w:rPr>
                <w:rFonts w:ascii="ＭＳ 明朝" w:hAnsi="ＭＳ 明朝" w:hint="eastAsia"/>
                <w:szCs w:val="21"/>
              </w:rPr>
              <w:t>学校説明会等を計画的・</w:t>
            </w:r>
            <w:r w:rsidR="00BE5B03" w:rsidRPr="008E30EE">
              <w:rPr>
                <w:rFonts w:ascii="ＭＳ 明朝" w:hAnsi="ＭＳ 明朝" w:hint="eastAsia"/>
                <w:szCs w:val="21"/>
              </w:rPr>
              <w:t>組織的に実施し、</w:t>
            </w:r>
            <w:r w:rsidR="00EB08AD" w:rsidRPr="008E30EE">
              <w:rPr>
                <w:rFonts w:ascii="ＭＳ 明朝" w:hAnsi="ＭＳ 明朝" w:hint="eastAsia"/>
                <w:szCs w:val="21"/>
              </w:rPr>
              <w:t>本校</w:t>
            </w:r>
            <w:r w:rsidR="009E5A94" w:rsidRPr="008E30EE">
              <w:rPr>
                <w:rFonts w:ascii="ＭＳ 明朝" w:hAnsi="ＭＳ 明朝" w:hint="eastAsia"/>
                <w:szCs w:val="21"/>
              </w:rPr>
              <w:t>教育内容の周知を図る。</w:t>
            </w:r>
          </w:p>
          <w:p w:rsidR="00DB5E55" w:rsidRPr="008E30EE" w:rsidRDefault="00DB5E55" w:rsidP="00EB08AD">
            <w:pPr>
              <w:spacing w:line="280" w:lineRule="exact"/>
              <w:ind w:leftChars="300" w:left="1050" w:hangingChars="200" w:hanging="420"/>
              <w:rPr>
                <w:rFonts w:ascii="ＭＳ 明朝" w:hAnsi="ＭＳ 明朝"/>
                <w:szCs w:val="21"/>
              </w:rPr>
            </w:pPr>
            <w:r w:rsidRPr="008E30EE">
              <w:rPr>
                <w:rFonts w:ascii="ＭＳ 明朝" w:hAnsi="ＭＳ 明朝" w:hint="eastAsia"/>
                <w:szCs w:val="21"/>
              </w:rPr>
              <w:t>イ　ＨＰの充実</w:t>
            </w:r>
          </w:p>
          <w:p w:rsidR="00BE5B03" w:rsidRPr="008E30EE" w:rsidRDefault="00B32F0F" w:rsidP="00BE5B03">
            <w:pPr>
              <w:spacing w:line="280" w:lineRule="exact"/>
              <w:ind w:firstLineChars="300" w:firstLine="630"/>
              <w:rPr>
                <w:rFonts w:ascii="ＭＳ 明朝" w:hAnsi="ＭＳ 明朝"/>
                <w:szCs w:val="21"/>
              </w:rPr>
            </w:pPr>
            <w:r w:rsidRPr="008E30EE">
              <w:rPr>
                <w:rFonts w:ascii="ＭＳ 明朝" w:hAnsi="ＭＳ 明朝" w:hint="eastAsia"/>
                <w:szCs w:val="21"/>
              </w:rPr>
              <w:t xml:space="preserve">ウ　</w:t>
            </w:r>
            <w:r w:rsidR="00DB5E55" w:rsidRPr="008E30EE">
              <w:rPr>
                <w:rFonts w:ascii="ＭＳ 明朝" w:hAnsi="ＭＳ 明朝" w:hint="eastAsia"/>
                <w:szCs w:val="21"/>
              </w:rPr>
              <w:t>適切な情報発信に努め</w:t>
            </w:r>
            <w:r w:rsidR="009E5A94" w:rsidRPr="008E30EE">
              <w:rPr>
                <w:rFonts w:ascii="ＭＳ 明朝" w:hAnsi="ＭＳ 明朝" w:hint="eastAsia"/>
                <w:szCs w:val="21"/>
              </w:rPr>
              <w:t>、</w:t>
            </w:r>
            <w:r w:rsidR="00BE5B03" w:rsidRPr="008E30EE">
              <w:rPr>
                <w:rFonts w:ascii="ＭＳ 明朝" w:hAnsi="ＭＳ 明朝" w:hint="eastAsia"/>
                <w:szCs w:val="21"/>
              </w:rPr>
              <w:t>保護者等</w:t>
            </w:r>
            <w:r w:rsidRPr="008E30EE">
              <w:rPr>
                <w:rFonts w:ascii="ＭＳ 明朝" w:hAnsi="ＭＳ 明朝" w:hint="eastAsia"/>
                <w:szCs w:val="21"/>
              </w:rPr>
              <w:t>からの理解を得るとともに、</w:t>
            </w:r>
            <w:r w:rsidR="00DB5E55" w:rsidRPr="008E30EE">
              <w:rPr>
                <w:rFonts w:ascii="ＭＳ 明朝" w:hAnsi="ＭＳ 明朝" w:hint="eastAsia"/>
                <w:szCs w:val="21"/>
              </w:rPr>
              <w:t>協力体制をさらに充実させる。</w:t>
            </w:r>
          </w:p>
          <w:p w:rsidR="00541DCA" w:rsidRPr="008E30EE" w:rsidRDefault="00DB5E55" w:rsidP="00BE5B03">
            <w:pPr>
              <w:spacing w:line="280" w:lineRule="exact"/>
              <w:ind w:firstLineChars="300" w:firstLine="630"/>
              <w:rPr>
                <w:rFonts w:ascii="ＭＳ 明朝" w:hAnsi="ＭＳ 明朝"/>
                <w:szCs w:val="21"/>
              </w:rPr>
            </w:pPr>
            <w:r w:rsidRPr="008E30EE">
              <w:rPr>
                <w:rFonts w:ascii="ＭＳ 明朝" w:hAnsi="ＭＳ 明朝" w:hint="eastAsia"/>
                <w:szCs w:val="21"/>
              </w:rPr>
              <w:t>エ</w:t>
            </w:r>
            <w:r w:rsidR="00541DCA" w:rsidRPr="008E30EE">
              <w:rPr>
                <w:rFonts w:ascii="ＭＳ 明朝" w:hAnsi="ＭＳ 明朝" w:hint="eastAsia"/>
                <w:szCs w:val="21"/>
              </w:rPr>
              <w:t xml:space="preserve">　PTA</w:t>
            </w:r>
            <w:r w:rsidRPr="008E30EE">
              <w:rPr>
                <w:rFonts w:ascii="ＭＳ 明朝" w:hAnsi="ＭＳ 明朝" w:hint="eastAsia"/>
                <w:szCs w:val="21"/>
              </w:rPr>
              <w:t>活動を推進し、</w:t>
            </w:r>
            <w:r w:rsidR="00541DCA" w:rsidRPr="008E30EE">
              <w:rPr>
                <w:rFonts w:ascii="ＭＳ 明朝" w:hAnsi="ＭＳ 明朝" w:hint="eastAsia"/>
                <w:szCs w:val="21"/>
              </w:rPr>
              <w:t>学校行事への保護者</w:t>
            </w:r>
            <w:r w:rsidR="009E5A94" w:rsidRPr="008E30EE">
              <w:rPr>
                <w:rFonts w:ascii="ＭＳ 明朝" w:hAnsi="ＭＳ 明朝" w:hint="eastAsia"/>
                <w:szCs w:val="21"/>
              </w:rPr>
              <w:t>及び</w:t>
            </w:r>
            <w:r w:rsidR="00541DCA" w:rsidRPr="008E30EE">
              <w:rPr>
                <w:rFonts w:ascii="ＭＳ 明朝" w:hAnsi="ＭＳ 明朝" w:hint="eastAsia"/>
                <w:szCs w:val="21"/>
              </w:rPr>
              <w:t>地域からの参加</w:t>
            </w:r>
            <w:r w:rsidR="007539CE" w:rsidRPr="008E30EE">
              <w:rPr>
                <w:rFonts w:ascii="ＭＳ 明朝" w:hAnsi="ＭＳ 明朝" w:hint="eastAsia"/>
                <w:szCs w:val="21"/>
              </w:rPr>
              <w:t>の</w:t>
            </w:r>
            <w:r w:rsidR="00541DCA" w:rsidRPr="008E30EE">
              <w:rPr>
                <w:rFonts w:ascii="ＭＳ 明朝" w:hAnsi="ＭＳ 明朝" w:hint="eastAsia"/>
                <w:szCs w:val="21"/>
              </w:rPr>
              <w:t>促進</w:t>
            </w:r>
            <w:r w:rsidR="007539CE" w:rsidRPr="008E30EE">
              <w:rPr>
                <w:rFonts w:ascii="ＭＳ 明朝" w:hAnsi="ＭＳ 明朝" w:hint="eastAsia"/>
                <w:szCs w:val="21"/>
              </w:rPr>
              <w:t>を図る</w:t>
            </w:r>
            <w:r w:rsidR="00541DCA" w:rsidRPr="008E30EE">
              <w:rPr>
                <w:rFonts w:ascii="ＭＳ 明朝" w:hAnsi="ＭＳ 明朝" w:hint="eastAsia"/>
                <w:szCs w:val="21"/>
              </w:rPr>
              <w:t xml:space="preserve">。　　</w:t>
            </w:r>
          </w:p>
          <w:p w:rsidR="00BE5B03" w:rsidRPr="008E30EE" w:rsidRDefault="00BE5B03" w:rsidP="00BE5B03">
            <w:pPr>
              <w:spacing w:line="280" w:lineRule="exact"/>
              <w:rPr>
                <w:rFonts w:ascii="ＭＳ 明朝" w:hAnsi="ＭＳ 明朝"/>
                <w:szCs w:val="21"/>
              </w:rPr>
            </w:pPr>
            <w:r w:rsidRPr="008E30EE">
              <w:rPr>
                <w:rFonts w:ascii="ＭＳ 明朝" w:hAnsi="ＭＳ 明朝" w:hint="eastAsia"/>
                <w:szCs w:val="21"/>
              </w:rPr>
              <w:t xml:space="preserve">　（２）組織的、継続的に学校力の向上を図る。</w:t>
            </w:r>
          </w:p>
          <w:p w:rsidR="007538FF" w:rsidRPr="008E30EE" w:rsidRDefault="00F03DA4" w:rsidP="00F03DA4">
            <w:pPr>
              <w:spacing w:line="240" w:lineRule="exact"/>
              <w:ind w:firstLineChars="300" w:firstLine="630"/>
              <w:rPr>
                <w:rFonts w:ascii="ＭＳ 明朝" w:hAnsi="ＭＳ 明朝"/>
                <w:szCs w:val="21"/>
              </w:rPr>
            </w:pPr>
            <w:r w:rsidRPr="008E30EE">
              <w:rPr>
                <w:rFonts w:ascii="ＭＳ 明朝" w:hAnsi="ＭＳ 明朝" w:hint="eastAsia"/>
                <w:szCs w:val="21"/>
              </w:rPr>
              <w:t xml:space="preserve">ア　</w:t>
            </w:r>
            <w:r w:rsidR="007538FF" w:rsidRPr="008E30EE">
              <w:rPr>
                <w:rFonts w:ascii="ＭＳ 明朝" w:hAnsi="ＭＳ 明朝" w:hint="eastAsia"/>
                <w:szCs w:val="21"/>
              </w:rPr>
              <w:t>学校運営体制の確立</w:t>
            </w:r>
          </w:p>
          <w:p w:rsidR="009B365C" w:rsidRPr="00F03DA4" w:rsidRDefault="007538FF" w:rsidP="00385E89">
            <w:pPr>
              <w:spacing w:line="240" w:lineRule="exact"/>
              <w:ind w:firstLineChars="300" w:firstLine="630"/>
              <w:rPr>
                <w:rFonts w:ascii="ＭＳ ゴシック" w:eastAsia="ＭＳ ゴシック" w:hAnsi="ＭＳ ゴシック"/>
                <w:color w:val="000000"/>
              </w:rPr>
            </w:pPr>
            <w:r>
              <w:rPr>
                <w:rFonts w:ascii="ＭＳ 明朝" w:hAnsi="ＭＳ 明朝" w:hint="eastAsia"/>
                <w:szCs w:val="21"/>
              </w:rPr>
              <w:t xml:space="preserve">イ　</w:t>
            </w:r>
            <w:r w:rsidR="00F03DA4" w:rsidRPr="00F03DA4">
              <w:rPr>
                <w:rFonts w:ascii="ＭＳ 明朝" w:hAnsi="ＭＳ 明朝" w:hint="eastAsia"/>
                <w:szCs w:val="21"/>
              </w:rPr>
              <w:t>人材育成に努め、特にミドルリーダーの育成、初任者等教職経験</w:t>
            </w:r>
            <w:r w:rsidR="00387D55">
              <w:rPr>
                <w:rFonts w:ascii="ＭＳ 明朝" w:hAnsi="ＭＳ 明朝" w:hint="eastAsia"/>
                <w:szCs w:val="21"/>
              </w:rPr>
              <w:t>年数</w:t>
            </w:r>
            <w:r w:rsidR="00F03DA4" w:rsidRPr="00F03DA4">
              <w:rPr>
                <w:rFonts w:ascii="ＭＳ 明朝" w:hAnsi="ＭＳ 明朝" w:hint="eastAsia"/>
                <w:szCs w:val="21"/>
              </w:rPr>
              <w:t>の少ない教員の資質向上を</w:t>
            </w:r>
            <w:r w:rsidR="00DD3B7F">
              <w:rPr>
                <w:rFonts w:ascii="ＭＳ 明朝" w:hAnsi="ＭＳ 明朝" w:hint="eastAsia"/>
                <w:szCs w:val="21"/>
              </w:rPr>
              <w:t>図る</w:t>
            </w:r>
            <w:r w:rsidR="00F03DA4" w:rsidRPr="00F03DA4">
              <w:rPr>
                <w:rFonts w:ascii="ＭＳ 明朝" w:hAnsi="ＭＳ 明朝" w:hint="eastAsia"/>
                <w:szCs w:val="21"/>
              </w:rPr>
              <w:t>。</w:t>
            </w:r>
          </w:p>
        </w:tc>
      </w:tr>
    </w:tbl>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p>
    <w:p w:rsidR="00385E89" w:rsidRDefault="00385E89" w:rsidP="00385E89">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3A62E8">
        <w:rPr>
          <w:rFonts w:ascii="ＭＳ ゴシック" w:eastAsia="ＭＳ ゴシック" w:hAnsi="ＭＳ ゴシック" w:hint="eastAsia"/>
          <w:szCs w:val="21"/>
        </w:rPr>
        <w:t>学校教育自</w:t>
      </w:r>
      <w:r w:rsidRPr="00EF69A0">
        <w:rPr>
          <w:rFonts w:ascii="ＭＳ ゴシック" w:eastAsia="ＭＳ ゴシック" w:hAnsi="ＭＳ ゴシック" w:hint="eastAsia"/>
          <w:szCs w:val="21"/>
        </w:rPr>
        <w:t>己診断</w:t>
      </w:r>
      <w:r>
        <w:rPr>
          <w:rFonts w:ascii="ＭＳ ゴシック" w:eastAsia="ＭＳ ゴシック" w:hAnsi="ＭＳ ゴシック" w:hint="eastAsia"/>
          <w:szCs w:val="21"/>
        </w:rPr>
        <w:t>の</w:t>
      </w:r>
      <w:r w:rsidRPr="00EF69A0">
        <w:rPr>
          <w:rFonts w:ascii="ＭＳ ゴシック" w:eastAsia="ＭＳ ゴシック" w:hAnsi="ＭＳ ゴシック" w:hint="eastAsia"/>
          <w:szCs w:val="21"/>
        </w:rPr>
        <w:t>結果と分析・学校協議会</w:t>
      </w:r>
      <w:r>
        <w:rPr>
          <w:rFonts w:ascii="ＭＳ ゴシック" w:eastAsia="ＭＳ ゴシック" w:hAnsi="ＭＳ ゴシック" w:hint="eastAsia"/>
          <w:szCs w:val="21"/>
        </w:rPr>
        <w:t>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85E89" w:rsidRPr="00897939" w:rsidTr="00432E7D">
        <w:trPr>
          <w:trHeight w:val="411"/>
          <w:jc w:val="center"/>
        </w:trPr>
        <w:tc>
          <w:tcPr>
            <w:tcW w:w="6771" w:type="dxa"/>
            <w:shd w:val="clear" w:color="auto" w:fill="auto"/>
            <w:vAlign w:val="center"/>
          </w:tcPr>
          <w:p w:rsidR="00385E89" w:rsidRPr="009817F2" w:rsidRDefault="00385E89" w:rsidP="00432E7D">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Pr>
                <w:rFonts w:ascii="ＭＳ 明朝" w:hAnsi="ＭＳ 明朝" w:hint="eastAsia"/>
                <w:sz w:val="20"/>
                <w:szCs w:val="20"/>
              </w:rPr>
              <w:t>２９</w:t>
            </w:r>
            <w:r w:rsidRPr="009817F2">
              <w:rPr>
                <w:rFonts w:ascii="ＭＳ 明朝" w:hAnsi="ＭＳ 明朝" w:hint="eastAsia"/>
                <w:sz w:val="20"/>
                <w:szCs w:val="20"/>
              </w:rPr>
              <w:t>年実施分］</w:t>
            </w:r>
          </w:p>
        </w:tc>
        <w:tc>
          <w:tcPr>
            <w:tcW w:w="8221" w:type="dxa"/>
            <w:shd w:val="clear" w:color="auto" w:fill="auto"/>
            <w:vAlign w:val="center"/>
          </w:tcPr>
          <w:p w:rsidR="00385E89" w:rsidRPr="009817F2" w:rsidRDefault="00385E89" w:rsidP="00432E7D">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Pr>
                <w:rFonts w:ascii="ＭＳ 明朝" w:hAnsi="ＭＳ 明朝" w:hint="eastAsia"/>
                <w:sz w:val="20"/>
                <w:szCs w:val="20"/>
              </w:rPr>
              <w:t>からの意見</w:t>
            </w:r>
          </w:p>
        </w:tc>
      </w:tr>
      <w:tr w:rsidR="00385E89" w:rsidRPr="00897939" w:rsidTr="00432E7D">
        <w:trPr>
          <w:trHeight w:val="981"/>
          <w:jc w:val="center"/>
        </w:trPr>
        <w:tc>
          <w:tcPr>
            <w:tcW w:w="6771" w:type="dxa"/>
            <w:shd w:val="clear" w:color="auto" w:fill="auto"/>
          </w:tcPr>
          <w:p w:rsidR="00385E89" w:rsidRDefault="00385E89" w:rsidP="00432E7D">
            <w:pPr>
              <w:spacing w:line="240" w:lineRule="exact"/>
              <w:ind w:left="200" w:hangingChars="100" w:hanging="200"/>
              <w:rPr>
                <w:rFonts w:ascii="ＭＳ 明朝" w:hAnsi="ＭＳ 明朝"/>
                <w:sz w:val="20"/>
                <w:szCs w:val="20"/>
              </w:rPr>
            </w:pPr>
            <w:r>
              <w:rPr>
                <w:rFonts w:ascii="ＭＳ 明朝" w:hAnsi="ＭＳ 明朝" w:hint="eastAsia"/>
                <w:sz w:val="20"/>
                <w:szCs w:val="20"/>
              </w:rPr>
              <w:t>保護者６月，生徒１０月，教員１月　実施</w:t>
            </w:r>
          </w:p>
          <w:p w:rsidR="00385E89" w:rsidRDefault="00385E89" w:rsidP="00432E7D">
            <w:pPr>
              <w:spacing w:line="240" w:lineRule="exact"/>
              <w:ind w:leftChars="100" w:left="210"/>
              <w:rPr>
                <w:rFonts w:ascii="ＭＳ 明朝" w:hAnsi="ＭＳ 明朝"/>
                <w:sz w:val="20"/>
                <w:szCs w:val="20"/>
              </w:rPr>
            </w:pPr>
            <w:r>
              <w:rPr>
                <w:rFonts w:ascii="ＭＳ 明朝" w:hAnsi="ＭＳ 明朝" w:hint="eastAsia"/>
                <w:sz w:val="20"/>
                <w:szCs w:val="20"/>
              </w:rPr>
              <w:t>すべての診断で、質問項目の精選（保護者23→10，生徒20→12，教員40→13）し、より課題の明確化を図った。</w:t>
            </w:r>
          </w:p>
          <w:p w:rsidR="00385E89" w:rsidRPr="00F57AB2" w:rsidRDefault="00385E89" w:rsidP="00432E7D">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F57AB2">
              <w:rPr>
                <w:rFonts w:ascii="ＭＳ 明朝" w:hAnsi="ＭＳ 明朝" w:hint="eastAsia"/>
                <w:sz w:val="20"/>
                <w:szCs w:val="20"/>
              </w:rPr>
              <w:t>学習指導等</w:t>
            </w:r>
            <w:r>
              <w:rPr>
                <w:rFonts w:ascii="ＭＳ 明朝" w:hAnsi="ＭＳ 明朝" w:hint="eastAsia"/>
                <w:sz w:val="20"/>
                <w:szCs w:val="20"/>
              </w:rPr>
              <w:t>】</w:t>
            </w:r>
          </w:p>
          <w:p w:rsidR="00385E89" w:rsidRDefault="00385E89" w:rsidP="00432E7D">
            <w:pPr>
              <w:spacing w:line="240" w:lineRule="exact"/>
              <w:ind w:left="200" w:hangingChars="100" w:hanging="200"/>
              <w:rPr>
                <w:sz w:val="20"/>
                <w:szCs w:val="20"/>
              </w:rPr>
            </w:pPr>
            <w:r>
              <w:rPr>
                <w:rFonts w:ascii="ＭＳ 明朝" w:hAnsi="ＭＳ 明朝" w:hint="eastAsia"/>
                <w:sz w:val="20"/>
                <w:szCs w:val="20"/>
              </w:rPr>
              <w:t>・</w:t>
            </w:r>
            <w:r w:rsidRPr="003A0220">
              <w:rPr>
                <w:rFonts w:ascii="ＭＳ 明朝" w:hAnsi="ＭＳ 明朝" w:hint="eastAsia"/>
                <w:color w:val="000000"/>
                <w:sz w:val="20"/>
                <w:szCs w:val="20"/>
              </w:rPr>
              <w:t>｢わかる授業｣｢参加する授業｣</w:t>
            </w:r>
            <w:r w:rsidRPr="003A0220">
              <w:rPr>
                <w:rFonts w:ascii="ＭＳ 明朝" w:hAnsi="ＭＳ 明朝" w:hint="eastAsia"/>
                <w:sz w:val="20"/>
                <w:szCs w:val="20"/>
              </w:rPr>
              <w:t>の実現に向け、ＩＣＴ活用</w:t>
            </w:r>
            <w:r>
              <w:rPr>
                <w:rFonts w:ascii="ＭＳ 明朝" w:hAnsi="ＭＳ 明朝" w:hint="eastAsia"/>
                <w:sz w:val="20"/>
                <w:szCs w:val="20"/>
              </w:rPr>
              <w:t>など、授業</w:t>
            </w:r>
            <w:r w:rsidRPr="003A0220">
              <w:rPr>
                <w:rFonts w:ascii="ＭＳ 明朝" w:hAnsi="ＭＳ 明朝" w:hint="eastAsia"/>
                <w:sz w:val="20"/>
                <w:szCs w:val="20"/>
              </w:rPr>
              <w:t>改善に努めた</w:t>
            </w:r>
            <w:r>
              <w:rPr>
                <w:rFonts w:ascii="ＭＳ 明朝" w:hAnsi="ＭＳ 明朝" w:hint="eastAsia"/>
                <w:sz w:val="20"/>
                <w:szCs w:val="20"/>
              </w:rPr>
              <w:t>結果、学校教育自己診断の生徒の授業満足度は</w:t>
            </w:r>
            <w:r w:rsidRPr="001D7AEB">
              <w:rPr>
                <w:rFonts w:ascii="ＭＳ 明朝" w:hAnsi="ＭＳ 明朝" w:hint="eastAsia"/>
                <w:sz w:val="20"/>
                <w:szCs w:val="20"/>
              </w:rPr>
              <w:t>（64.7</w:t>
            </w:r>
            <w:r>
              <w:rPr>
                <w:rFonts w:ascii="ＭＳ 明朝" w:hAnsi="ＭＳ 明朝" w:hint="eastAsia"/>
                <w:sz w:val="20"/>
                <w:szCs w:val="20"/>
              </w:rPr>
              <w:t>%→66.3%</w:t>
            </w:r>
            <w:r w:rsidRPr="001D7AEB">
              <w:rPr>
                <w:rFonts w:ascii="ＭＳ 明朝" w:hAnsi="ＭＳ 明朝" w:hint="eastAsia"/>
                <w:sz w:val="20"/>
                <w:szCs w:val="20"/>
              </w:rPr>
              <w:t>）</w:t>
            </w:r>
            <w:r>
              <w:rPr>
                <w:rFonts w:ascii="ＭＳ 明朝" w:hAnsi="ＭＳ 明朝" w:hint="eastAsia"/>
                <w:sz w:val="20"/>
                <w:szCs w:val="20"/>
              </w:rPr>
              <w:t>と上昇したが３年生の値が低い（62.8%）の気になる。</w:t>
            </w:r>
            <w:r w:rsidRPr="003A0220">
              <w:rPr>
                <w:rFonts w:ascii="ＭＳ 明朝" w:hAnsi="ＭＳ 明朝" w:hint="eastAsia"/>
                <w:sz w:val="20"/>
                <w:szCs w:val="20"/>
              </w:rPr>
              <w:t>保護者</w:t>
            </w:r>
            <w:r>
              <w:rPr>
                <w:rFonts w:ascii="ＭＳ 明朝" w:hAnsi="ＭＳ 明朝" w:hint="eastAsia"/>
                <w:sz w:val="20"/>
                <w:szCs w:val="20"/>
              </w:rPr>
              <w:t>の</w:t>
            </w:r>
            <w:r w:rsidRPr="003A0220">
              <w:rPr>
                <w:rFonts w:ascii="ＭＳ 明朝" w:hAnsi="ＭＳ 明朝" w:hint="eastAsia"/>
                <w:sz w:val="20"/>
                <w:szCs w:val="20"/>
              </w:rPr>
              <w:t>授業満足度</w:t>
            </w:r>
            <w:r>
              <w:rPr>
                <w:rFonts w:ascii="ＭＳ 明朝" w:hAnsi="ＭＳ 明朝" w:hint="eastAsia"/>
                <w:sz w:val="20"/>
                <w:szCs w:val="20"/>
              </w:rPr>
              <w:t>は、驚異的に</w:t>
            </w:r>
            <w:r w:rsidRPr="003A0220">
              <w:rPr>
                <w:rFonts w:ascii="ＭＳ 明朝" w:hAnsi="ＭＳ 明朝" w:hint="eastAsia"/>
                <w:sz w:val="20"/>
                <w:szCs w:val="20"/>
              </w:rPr>
              <w:t>上昇（</w:t>
            </w:r>
            <w:r>
              <w:rPr>
                <w:rFonts w:ascii="ＭＳ 明朝" w:hAnsi="ＭＳ 明朝" w:hint="eastAsia"/>
                <w:sz w:val="20"/>
                <w:szCs w:val="20"/>
              </w:rPr>
              <w:t>45.9%→81.9%</w:t>
            </w:r>
            <w:r w:rsidRPr="003A0220">
              <w:rPr>
                <w:rFonts w:ascii="ＭＳ 明朝" w:hAnsi="ＭＳ 明朝" w:hint="eastAsia"/>
                <w:sz w:val="20"/>
                <w:szCs w:val="20"/>
              </w:rPr>
              <w:t>）した</w:t>
            </w:r>
            <w:r>
              <w:rPr>
                <w:rFonts w:ascii="ＭＳ 明朝" w:hAnsi="ＭＳ 明朝" w:hint="eastAsia"/>
                <w:sz w:val="20"/>
                <w:szCs w:val="20"/>
              </w:rPr>
              <w:t>。一方、</w:t>
            </w:r>
            <w:r w:rsidRPr="001D7AEB">
              <w:rPr>
                <w:rFonts w:ascii="ＭＳ 明朝" w:hAnsi="ＭＳ 明朝" w:hint="eastAsia"/>
                <w:sz w:val="20"/>
                <w:szCs w:val="20"/>
              </w:rPr>
              <w:t>生徒の授業アンケ</w:t>
            </w:r>
            <w:r w:rsidRPr="003A0220">
              <w:rPr>
                <w:rFonts w:ascii="ＭＳ 明朝" w:hAnsi="ＭＳ 明朝" w:hint="eastAsia"/>
                <w:sz w:val="20"/>
                <w:szCs w:val="20"/>
              </w:rPr>
              <w:t>ートにおける各授業への満足度の平均値は</w:t>
            </w:r>
            <w:r>
              <w:rPr>
                <w:rFonts w:ascii="ＭＳ 明朝" w:hAnsi="ＭＳ 明朝" w:hint="eastAsia"/>
                <w:sz w:val="20"/>
                <w:szCs w:val="20"/>
              </w:rPr>
              <w:t>75.1</w:t>
            </w:r>
            <w:r w:rsidRPr="003A0220">
              <w:rPr>
                <w:rFonts w:ascii="ＭＳ 明朝" w:hAnsi="ＭＳ 明朝" w:hint="eastAsia"/>
                <w:sz w:val="20"/>
                <w:szCs w:val="20"/>
              </w:rPr>
              <w:t>％であり、昨年度（</w:t>
            </w:r>
            <w:r>
              <w:rPr>
                <w:rFonts w:ascii="ＭＳ 明朝" w:hAnsi="ＭＳ 明朝" w:hint="eastAsia"/>
                <w:sz w:val="20"/>
                <w:szCs w:val="20"/>
              </w:rPr>
              <w:t>73.8%</w:t>
            </w:r>
            <w:r w:rsidRPr="003A0220">
              <w:rPr>
                <w:rFonts w:ascii="ＭＳ 明朝" w:hAnsi="ＭＳ 明朝"/>
                <w:sz w:val="20"/>
                <w:szCs w:val="20"/>
              </w:rPr>
              <w:t>）</w:t>
            </w:r>
            <w:r>
              <w:rPr>
                <w:rFonts w:ascii="ＭＳ 明朝" w:hAnsi="ＭＳ 明朝" w:hint="eastAsia"/>
                <w:sz w:val="20"/>
                <w:szCs w:val="20"/>
              </w:rPr>
              <w:t>より上昇したが、目標の76%には及ばなかった。引き続き、生徒の実態に即した授業改善に向けての</w:t>
            </w:r>
            <w:r w:rsidRPr="005E4F2C">
              <w:rPr>
                <w:rFonts w:hint="eastAsia"/>
                <w:sz w:val="20"/>
                <w:szCs w:val="20"/>
              </w:rPr>
              <w:t>取組みの充実が必要である。</w:t>
            </w:r>
          </w:p>
          <w:p w:rsidR="00385E89" w:rsidRDefault="00385E89" w:rsidP="00432E7D">
            <w:pPr>
              <w:spacing w:line="240" w:lineRule="exact"/>
              <w:ind w:left="200" w:hangingChars="100" w:hanging="200"/>
              <w:rPr>
                <w:rFonts w:ascii="ＭＳ 明朝" w:hAnsi="ＭＳ 明朝"/>
                <w:sz w:val="20"/>
                <w:szCs w:val="20"/>
              </w:rPr>
            </w:pPr>
          </w:p>
          <w:p w:rsidR="00385E89" w:rsidRPr="006204E5" w:rsidRDefault="00385E89" w:rsidP="00432E7D">
            <w:pPr>
              <w:spacing w:line="240" w:lineRule="exact"/>
              <w:ind w:left="200" w:hangingChars="100" w:hanging="200"/>
              <w:rPr>
                <w:rFonts w:ascii="ＭＳ 明朝" w:hAnsi="ＭＳ 明朝"/>
                <w:sz w:val="20"/>
                <w:szCs w:val="20"/>
              </w:rPr>
            </w:pPr>
            <w:r w:rsidRPr="006204E5">
              <w:rPr>
                <w:rFonts w:ascii="ＭＳ 明朝" w:hAnsi="ＭＳ 明朝" w:hint="eastAsia"/>
                <w:sz w:val="20"/>
                <w:szCs w:val="20"/>
              </w:rPr>
              <w:t>【生徒指導等】</w:t>
            </w:r>
          </w:p>
          <w:p w:rsidR="00385E89" w:rsidRPr="00F57AB2" w:rsidRDefault="00385E89" w:rsidP="00432E7D">
            <w:pPr>
              <w:spacing w:line="240" w:lineRule="exact"/>
              <w:ind w:left="200" w:hangingChars="100" w:hanging="200"/>
              <w:rPr>
                <w:rFonts w:ascii="ＭＳ 明朝" w:hAnsi="ＭＳ 明朝"/>
                <w:sz w:val="20"/>
                <w:szCs w:val="20"/>
              </w:rPr>
            </w:pPr>
            <w:r w:rsidRPr="006204E5">
              <w:rPr>
                <w:rFonts w:ascii="ＭＳ 明朝" w:hAnsi="ＭＳ 明朝" w:hint="eastAsia"/>
                <w:sz w:val="20"/>
                <w:szCs w:val="20"/>
              </w:rPr>
              <w:t>・</w:t>
            </w:r>
            <w:r>
              <w:rPr>
                <w:rFonts w:ascii="ＭＳ 明朝" w:hAnsi="ＭＳ 明朝" w:hint="eastAsia"/>
                <w:sz w:val="20"/>
                <w:szCs w:val="20"/>
              </w:rPr>
              <w:t>丁寧かつ熱心な生徒指導のもと、</w:t>
            </w:r>
            <w:r w:rsidRPr="006204E5">
              <w:rPr>
                <w:rFonts w:ascii="ＭＳ 明朝" w:hAnsi="ＭＳ 明朝" w:hint="eastAsia"/>
                <w:sz w:val="20"/>
                <w:szCs w:val="20"/>
              </w:rPr>
              <w:t>全体</w:t>
            </w:r>
            <w:r>
              <w:rPr>
                <w:rFonts w:ascii="ＭＳ 明朝" w:hAnsi="ＭＳ 明朝" w:hint="eastAsia"/>
                <w:sz w:val="20"/>
                <w:szCs w:val="20"/>
              </w:rPr>
              <w:t>満足度（71.4%→68.7%）・学習環境（65.3%→52.4%）・学校行事（78.3%→71.0%）</w:t>
            </w:r>
            <w:r w:rsidRPr="006204E5">
              <w:rPr>
                <w:rFonts w:ascii="ＭＳ 明朝" w:hAnsi="ＭＳ 明朝" w:hint="eastAsia"/>
                <w:sz w:val="20"/>
                <w:szCs w:val="20"/>
              </w:rPr>
              <w:t>で</w:t>
            </w:r>
            <w:r>
              <w:rPr>
                <w:rFonts w:ascii="ＭＳ 明朝" w:hAnsi="ＭＳ 明朝" w:hint="eastAsia"/>
                <w:sz w:val="20"/>
                <w:szCs w:val="20"/>
              </w:rPr>
              <w:t>下降したが</w:t>
            </w:r>
            <w:r w:rsidRPr="006204E5">
              <w:rPr>
                <w:rFonts w:ascii="ＭＳ 明朝" w:hAnsi="ＭＳ 明朝" w:hint="eastAsia"/>
                <w:sz w:val="20"/>
                <w:szCs w:val="20"/>
              </w:rPr>
              <w:t>、</w:t>
            </w:r>
            <w:r>
              <w:rPr>
                <w:rFonts w:ascii="ＭＳ 明朝" w:hAnsi="ＭＳ 明朝" w:hint="eastAsia"/>
                <w:sz w:val="20"/>
                <w:szCs w:val="20"/>
              </w:rPr>
              <w:t>教育相談（親身63.3%→66.2%，気軽に48.6%→56.9%）・生活規律（67.6%→71.7%）・人権（63.0%→69.4%）・安心安全（58.0%→71.3%）で満足度が上昇しており、学年進行でも（授業３年以外）きっちり上昇している。</w:t>
            </w:r>
            <w:r w:rsidRPr="006204E5">
              <w:rPr>
                <w:rFonts w:ascii="ＭＳ 明朝" w:hAnsi="ＭＳ 明朝" w:hint="eastAsia"/>
                <w:sz w:val="20"/>
                <w:szCs w:val="20"/>
              </w:rPr>
              <w:t>遅刻</w:t>
            </w:r>
            <w:r>
              <w:rPr>
                <w:rFonts w:ascii="ＭＳ 明朝" w:hAnsi="ＭＳ 明朝" w:hint="eastAsia"/>
                <w:sz w:val="20"/>
                <w:szCs w:val="20"/>
              </w:rPr>
              <w:t>や身だしなみ等保護者の理解を得ながらの丁寧な指導により、</w:t>
            </w:r>
            <w:r w:rsidRPr="006204E5">
              <w:rPr>
                <w:rFonts w:ascii="ＭＳ 明朝" w:hAnsi="ＭＳ 明朝" w:hint="eastAsia"/>
                <w:sz w:val="20"/>
                <w:szCs w:val="20"/>
              </w:rPr>
              <w:t>一人ひとりの生徒を大切に</w:t>
            </w:r>
            <w:r>
              <w:rPr>
                <w:rFonts w:ascii="ＭＳ 明朝" w:hAnsi="ＭＳ 明朝" w:hint="eastAsia"/>
                <w:sz w:val="20"/>
                <w:szCs w:val="20"/>
              </w:rPr>
              <w:t>し</w:t>
            </w:r>
            <w:r w:rsidRPr="006204E5">
              <w:rPr>
                <w:rFonts w:ascii="ＭＳ 明朝" w:hAnsi="ＭＳ 明朝" w:hint="eastAsia"/>
                <w:sz w:val="20"/>
                <w:szCs w:val="20"/>
              </w:rPr>
              <w:t>、教育相談体制の整備</w:t>
            </w:r>
            <w:r>
              <w:rPr>
                <w:rFonts w:ascii="ＭＳ 明朝" w:hAnsi="ＭＳ 明朝" w:hint="eastAsia"/>
                <w:sz w:val="20"/>
                <w:szCs w:val="20"/>
              </w:rPr>
              <w:t>、自信と誇りを醸成する教育体制が浸透しはじめている。</w:t>
            </w:r>
          </w:p>
          <w:p w:rsidR="00385E89" w:rsidRPr="00F57AB2" w:rsidRDefault="00385E89" w:rsidP="00432E7D">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F57AB2">
              <w:rPr>
                <w:rFonts w:ascii="ＭＳ 明朝" w:hAnsi="ＭＳ 明朝" w:hint="eastAsia"/>
                <w:sz w:val="20"/>
                <w:szCs w:val="20"/>
              </w:rPr>
              <w:t>進路指導等</w:t>
            </w:r>
            <w:r>
              <w:rPr>
                <w:rFonts w:ascii="ＭＳ 明朝" w:hAnsi="ＭＳ 明朝" w:hint="eastAsia"/>
                <w:sz w:val="20"/>
                <w:szCs w:val="20"/>
              </w:rPr>
              <w:t>】</w:t>
            </w:r>
          </w:p>
          <w:p w:rsidR="00385E89" w:rsidRPr="00F57AB2" w:rsidRDefault="00385E89" w:rsidP="00432E7D">
            <w:pPr>
              <w:spacing w:line="240" w:lineRule="exact"/>
              <w:ind w:left="200" w:hangingChars="100" w:hanging="200"/>
              <w:rPr>
                <w:rFonts w:ascii="ＭＳ 明朝" w:hAnsi="ＭＳ 明朝"/>
                <w:sz w:val="20"/>
                <w:szCs w:val="20"/>
              </w:rPr>
            </w:pPr>
            <w:r w:rsidRPr="00F57AB2">
              <w:rPr>
                <w:rFonts w:ascii="ＭＳ 明朝" w:hAnsi="ＭＳ 明朝" w:hint="eastAsia"/>
                <w:sz w:val="20"/>
                <w:szCs w:val="20"/>
              </w:rPr>
              <w:t>・</w:t>
            </w:r>
            <w:r>
              <w:rPr>
                <w:rFonts w:ascii="ＭＳ 明朝" w:hAnsi="ＭＳ 明朝" w:hint="eastAsia"/>
                <w:sz w:val="20"/>
                <w:szCs w:val="20"/>
              </w:rPr>
              <w:t>系統的キャリア教育及び生徒一人ひとりに応じたきめ細かい指導のさらなる充実の結果、進路指導関係満足度は、生徒・保護者ともにに上昇（生徒77.3%→81.3%，保護者　進路情報66.9%→83.6%,指導78.5%→86.2%）した。今年度の取組みをもとにさらなる充実を図りたい。</w:t>
            </w:r>
          </w:p>
          <w:p w:rsidR="00385E89" w:rsidRPr="0064550D" w:rsidRDefault="00385E89" w:rsidP="00432E7D">
            <w:pPr>
              <w:spacing w:line="240" w:lineRule="exact"/>
              <w:ind w:left="200" w:hangingChars="100" w:hanging="200"/>
              <w:rPr>
                <w:rFonts w:ascii="ＭＳ 明朝" w:hAnsi="ＭＳ 明朝"/>
                <w:sz w:val="20"/>
                <w:szCs w:val="20"/>
              </w:rPr>
            </w:pPr>
            <w:r w:rsidRPr="0064550D">
              <w:rPr>
                <w:rFonts w:ascii="ＭＳ 明朝" w:hAnsi="ＭＳ 明朝" w:hint="eastAsia"/>
                <w:sz w:val="20"/>
                <w:szCs w:val="20"/>
              </w:rPr>
              <w:t>【その他】</w:t>
            </w:r>
          </w:p>
          <w:p w:rsidR="00385E89" w:rsidRDefault="00385E89" w:rsidP="00432E7D">
            <w:pPr>
              <w:spacing w:line="300" w:lineRule="exact"/>
              <w:rPr>
                <w:rFonts w:ascii="ＭＳ 明朝" w:hAnsi="ＭＳ 明朝"/>
                <w:sz w:val="20"/>
                <w:szCs w:val="20"/>
              </w:rPr>
            </w:pPr>
            <w:r>
              <w:rPr>
                <w:rFonts w:ascii="ＭＳ 明朝" w:hAnsi="ＭＳ 明朝" w:hint="eastAsia"/>
                <w:sz w:val="20"/>
                <w:szCs w:val="20"/>
              </w:rPr>
              <w:t>・実施時期を６月にした影響もあって、保護者（特に1年）の各項目の満</w:t>
            </w:r>
          </w:p>
          <w:p w:rsidR="00385E89" w:rsidRDefault="00385E89" w:rsidP="00432E7D">
            <w:pPr>
              <w:spacing w:line="300" w:lineRule="exact"/>
              <w:rPr>
                <w:rFonts w:ascii="ＭＳ 明朝" w:hAnsi="ＭＳ 明朝"/>
                <w:sz w:val="20"/>
                <w:szCs w:val="20"/>
              </w:rPr>
            </w:pPr>
            <w:r>
              <w:rPr>
                <w:rFonts w:ascii="ＭＳ 明朝" w:hAnsi="ＭＳ 明朝" w:hint="eastAsia"/>
                <w:sz w:val="20"/>
                <w:szCs w:val="20"/>
              </w:rPr>
              <w:t xml:space="preserve">　足度が高くなっており、保護者の期待が高まっている。</w:t>
            </w:r>
            <w:r w:rsidRPr="0064550D">
              <w:rPr>
                <w:rFonts w:ascii="ＭＳ 明朝" w:hAnsi="ＭＳ 明朝" w:hint="eastAsia"/>
                <w:sz w:val="20"/>
                <w:szCs w:val="20"/>
              </w:rPr>
              <w:t>全体の平均値か</w:t>
            </w:r>
          </w:p>
          <w:p w:rsidR="00385E89" w:rsidRDefault="00385E89" w:rsidP="00432E7D">
            <w:pPr>
              <w:spacing w:line="300" w:lineRule="exact"/>
              <w:ind w:firstLineChars="100" w:firstLine="200"/>
              <w:rPr>
                <w:rFonts w:ascii="ＭＳ 明朝" w:hAnsi="ＭＳ 明朝"/>
                <w:sz w:val="20"/>
                <w:szCs w:val="20"/>
              </w:rPr>
            </w:pPr>
            <w:r w:rsidRPr="0064550D">
              <w:rPr>
                <w:rFonts w:ascii="ＭＳ 明朝" w:hAnsi="ＭＳ 明朝" w:hint="eastAsia"/>
                <w:sz w:val="20"/>
                <w:szCs w:val="20"/>
              </w:rPr>
              <w:t>らみて、今年度の肯定的評価は、高い順に保護者(69.7%</w:t>
            </w:r>
            <w:r>
              <w:rPr>
                <w:rFonts w:ascii="ＭＳ 明朝" w:hAnsi="ＭＳ 明朝" w:hint="eastAsia"/>
                <w:sz w:val="20"/>
                <w:szCs w:val="20"/>
              </w:rPr>
              <w:t>→83.1%</w:t>
            </w:r>
            <w:r w:rsidRPr="0064550D">
              <w:rPr>
                <w:rFonts w:ascii="ＭＳ 明朝" w:hAnsi="ＭＳ 明朝" w:hint="eastAsia"/>
                <w:sz w:val="20"/>
                <w:szCs w:val="20"/>
              </w:rPr>
              <w:t>)</w:t>
            </w:r>
            <w:r>
              <w:rPr>
                <w:rFonts w:ascii="ＭＳ 明朝" w:hAnsi="ＭＳ 明朝" w:hint="eastAsia"/>
                <w:sz w:val="20"/>
                <w:szCs w:val="20"/>
              </w:rPr>
              <w:t>・</w:t>
            </w:r>
            <w:r w:rsidRPr="0064550D">
              <w:rPr>
                <w:rFonts w:ascii="ＭＳ 明朝" w:hAnsi="ＭＳ 明朝" w:hint="eastAsia"/>
                <w:sz w:val="20"/>
                <w:szCs w:val="20"/>
              </w:rPr>
              <w:t>教員</w:t>
            </w:r>
          </w:p>
          <w:p w:rsidR="00385E89" w:rsidRDefault="00385E89" w:rsidP="00432E7D">
            <w:pPr>
              <w:spacing w:line="300" w:lineRule="exact"/>
              <w:ind w:firstLineChars="100" w:firstLine="200"/>
              <w:rPr>
                <w:rFonts w:ascii="ＭＳ 明朝" w:hAnsi="ＭＳ 明朝"/>
                <w:sz w:val="20"/>
                <w:szCs w:val="20"/>
              </w:rPr>
            </w:pPr>
            <w:r w:rsidRPr="0064550D">
              <w:rPr>
                <w:rFonts w:ascii="ＭＳ 明朝" w:hAnsi="ＭＳ 明朝" w:hint="eastAsia"/>
                <w:sz w:val="20"/>
                <w:szCs w:val="20"/>
              </w:rPr>
              <w:t>(58.1%</w:t>
            </w:r>
            <w:r>
              <w:rPr>
                <w:rFonts w:ascii="ＭＳ 明朝" w:hAnsi="ＭＳ 明朝" w:hint="eastAsia"/>
                <w:sz w:val="20"/>
                <w:szCs w:val="20"/>
              </w:rPr>
              <w:t>→81.1%</w:t>
            </w:r>
            <w:r w:rsidRPr="0064550D">
              <w:rPr>
                <w:rFonts w:ascii="ＭＳ 明朝" w:hAnsi="ＭＳ 明朝" w:hint="eastAsia"/>
                <w:sz w:val="20"/>
                <w:szCs w:val="20"/>
              </w:rPr>
              <w:t>)</w:t>
            </w:r>
            <w:r>
              <w:rPr>
                <w:rFonts w:ascii="ＭＳ 明朝" w:hAnsi="ＭＳ 明朝" w:hint="eastAsia"/>
                <w:sz w:val="20"/>
                <w:szCs w:val="20"/>
              </w:rPr>
              <w:t>・</w:t>
            </w:r>
            <w:r w:rsidRPr="0064550D">
              <w:rPr>
                <w:rFonts w:ascii="ＭＳ 明朝" w:hAnsi="ＭＳ 明朝" w:hint="eastAsia"/>
                <w:sz w:val="20"/>
                <w:szCs w:val="20"/>
              </w:rPr>
              <w:t>生徒（62.4%</w:t>
            </w:r>
            <w:r>
              <w:rPr>
                <w:rFonts w:ascii="ＭＳ 明朝" w:hAnsi="ＭＳ 明朝" w:hint="eastAsia"/>
                <w:sz w:val="20"/>
                <w:szCs w:val="20"/>
              </w:rPr>
              <w:t>→68.3%</w:t>
            </w:r>
            <w:r w:rsidRPr="0064550D">
              <w:rPr>
                <w:rFonts w:ascii="ＭＳ 明朝" w:hAnsi="ＭＳ 明朝" w:hint="eastAsia"/>
                <w:sz w:val="20"/>
                <w:szCs w:val="20"/>
              </w:rPr>
              <w:t>）となり、昨年度と比べ</w:t>
            </w:r>
            <w:r>
              <w:rPr>
                <w:rFonts w:ascii="ＭＳ 明朝" w:hAnsi="ＭＳ 明朝" w:hint="eastAsia"/>
                <w:sz w:val="20"/>
                <w:szCs w:val="20"/>
              </w:rPr>
              <w:t>保護者・</w:t>
            </w:r>
          </w:p>
          <w:p w:rsidR="00385E89" w:rsidRDefault="00385E89" w:rsidP="00432E7D">
            <w:pPr>
              <w:spacing w:line="300" w:lineRule="exact"/>
              <w:ind w:firstLineChars="100" w:firstLine="200"/>
              <w:rPr>
                <w:rFonts w:ascii="ＭＳ 明朝" w:hAnsi="ＭＳ 明朝"/>
                <w:sz w:val="20"/>
                <w:szCs w:val="20"/>
              </w:rPr>
            </w:pPr>
            <w:r w:rsidRPr="0064550D">
              <w:rPr>
                <w:rFonts w:ascii="ＭＳ 明朝" w:hAnsi="ＭＳ 明朝" w:hint="eastAsia"/>
                <w:sz w:val="20"/>
                <w:szCs w:val="20"/>
              </w:rPr>
              <w:t>生徒</w:t>
            </w:r>
            <w:r>
              <w:rPr>
                <w:rFonts w:ascii="ＭＳ 明朝" w:hAnsi="ＭＳ 明朝" w:hint="eastAsia"/>
                <w:sz w:val="20"/>
                <w:szCs w:val="20"/>
              </w:rPr>
              <w:t>・教員ともに上昇（</w:t>
            </w:r>
            <w:r w:rsidRPr="0064550D">
              <w:rPr>
                <w:rFonts w:ascii="ＭＳ 明朝" w:hAnsi="ＭＳ 明朝" w:hint="eastAsia"/>
                <w:sz w:val="20"/>
                <w:szCs w:val="20"/>
              </w:rPr>
              <w:t>保護者＋</w:t>
            </w:r>
            <w:r>
              <w:rPr>
                <w:rFonts w:ascii="ＭＳ 明朝" w:hAnsi="ＭＳ 明朝" w:hint="eastAsia"/>
                <w:sz w:val="20"/>
                <w:szCs w:val="20"/>
              </w:rPr>
              <w:t>13.4，</w:t>
            </w:r>
            <w:r w:rsidRPr="0064550D">
              <w:rPr>
                <w:rFonts w:ascii="ＭＳ 明朝" w:hAnsi="ＭＳ 明朝" w:hint="eastAsia"/>
                <w:sz w:val="20"/>
                <w:szCs w:val="20"/>
              </w:rPr>
              <w:t>生徒</w:t>
            </w:r>
            <w:r>
              <w:rPr>
                <w:rFonts w:ascii="ＭＳ 明朝" w:hAnsi="ＭＳ 明朝" w:hint="eastAsia"/>
                <w:sz w:val="20"/>
                <w:szCs w:val="20"/>
              </w:rPr>
              <w:t>＋5.9，</w:t>
            </w:r>
            <w:r w:rsidRPr="0064550D">
              <w:rPr>
                <w:rFonts w:ascii="ＭＳ 明朝" w:hAnsi="ＭＳ 明朝" w:hint="eastAsia"/>
                <w:sz w:val="20"/>
                <w:szCs w:val="20"/>
              </w:rPr>
              <w:t>教員</w:t>
            </w:r>
            <w:r>
              <w:rPr>
                <w:rFonts w:ascii="ＭＳ 明朝" w:hAnsi="ＭＳ 明朝" w:hint="eastAsia"/>
                <w:sz w:val="20"/>
                <w:szCs w:val="20"/>
              </w:rPr>
              <w:t>＋23.0</w:t>
            </w:r>
            <w:r w:rsidRPr="0064550D">
              <w:rPr>
                <w:rFonts w:ascii="ＭＳ 明朝" w:hAnsi="ＭＳ 明朝"/>
                <w:sz w:val="20"/>
                <w:szCs w:val="20"/>
              </w:rPr>
              <w:t>)</w:t>
            </w:r>
            <w:r w:rsidRPr="0064550D">
              <w:rPr>
                <w:rFonts w:ascii="ＭＳ 明朝" w:hAnsi="ＭＳ 明朝" w:hint="eastAsia"/>
                <w:sz w:val="20"/>
                <w:szCs w:val="20"/>
              </w:rPr>
              <w:t>となっ</w:t>
            </w:r>
          </w:p>
          <w:p w:rsidR="00385E89" w:rsidRDefault="00385E89" w:rsidP="00432E7D">
            <w:pPr>
              <w:spacing w:line="300" w:lineRule="exact"/>
              <w:ind w:firstLineChars="100" w:firstLine="200"/>
              <w:rPr>
                <w:rFonts w:ascii="ＭＳ 明朝" w:hAnsi="ＭＳ 明朝"/>
                <w:sz w:val="20"/>
                <w:szCs w:val="20"/>
              </w:rPr>
            </w:pPr>
            <w:r w:rsidRPr="0064550D">
              <w:rPr>
                <w:rFonts w:ascii="ＭＳ 明朝" w:hAnsi="ＭＳ 明朝" w:hint="eastAsia"/>
                <w:sz w:val="20"/>
                <w:szCs w:val="20"/>
              </w:rPr>
              <w:t>ており、</w:t>
            </w:r>
            <w:r>
              <w:rPr>
                <w:rFonts w:ascii="ＭＳ 明朝" w:hAnsi="ＭＳ 明朝" w:hint="eastAsia"/>
                <w:sz w:val="20"/>
                <w:szCs w:val="20"/>
              </w:rPr>
              <w:t>教</w:t>
            </w:r>
            <w:r w:rsidRPr="0064550D">
              <w:rPr>
                <w:rFonts w:ascii="ＭＳ 明朝" w:hAnsi="ＭＳ 明朝" w:hint="eastAsia"/>
                <w:sz w:val="20"/>
                <w:szCs w:val="20"/>
              </w:rPr>
              <w:t>員の学校経営への参画意識</w:t>
            </w:r>
            <w:r>
              <w:rPr>
                <w:rFonts w:ascii="ＭＳ 明朝" w:hAnsi="ＭＳ 明朝" w:hint="eastAsia"/>
                <w:sz w:val="20"/>
                <w:szCs w:val="20"/>
              </w:rPr>
              <w:t>が、高まってきているととれる。</w:t>
            </w:r>
          </w:p>
          <w:p w:rsidR="00385E89" w:rsidRDefault="00385E89" w:rsidP="00432E7D">
            <w:pPr>
              <w:spacing w:line="300" w:lineRule="exact"/>
              <w:ind w:firstLineChars="100" w:firstLine="200"/>
              <w:rPr>
                <w:rFonts w:ascii="ＭＳ 明朝" w:hAnsi="ＭＳ 明朝"/>
                <w:sz w:val="20"/>
                <w:szCs w:val="20"/>
              </w:rPr>
            </w:pPr>
            <w:r>
              <w:rPr>
                <w:rFonts w:ascii="ＭＳ 明朝" w:hAnsi="ＭＳ 明朝" w:hint="eastAsia"/>
                <w:sz w:val="20"/>
                <w:szCs w:val="20"/>
              </w:rPr>
              <w:t>次年度は、生徒への周知徹底と教員の意識を</w:t>
            </w:r>
            <w:r w:rsidRPr="0064550D">
              <w:rPr>
                <w:rFonts w:ascii="ＭＳ 明朝" w:hAnsi="ＭＳ 明朝" w:hint="eastAsia"/>
                <w:sz w:val="20"/>
                <w:szCs w:val="20"/>
              </w:rPr>
              <w:t>さらに高める取組み</w:t>
            </w:r>
            <w:r>
              <w:rPr>
                <w:rFonts w:ascii="ＭＳ 明朝" w:hAnsi="ＭＳ 明朝" w:hint="eastAsia"/>
                <w:sz w:val="20"/>
                <w:szCs w:val="20"/>
              </w:rPr>
              <w:t>の充実</w:t>
            </w:r>
          </w:p>
          <w:p w:rsidR="00385E89" w:rsidRPr="00CE2D05" w:rsidRDefault="00385E89" w:rsidP="00385E89">
            <w:pPr>
              <w:spacing w:line="300" w:lineRule="exact"/>
              <w:ind w:firstLineChars="100" w:firstLine="200"/>
              <w:rPr>
                <w:rFonts w:ascii="ＭＳ 明朝" w:hAnsi="ＭＳ 明朝"/>
                <w:color w:val="D9D9D9"/>
                <w:sz w:val="20"/>
                <w:szCs w:val="20"/>
              </w:rPr>
            </w:pPr>
            <w:r w:rsidRPr="0064550D">
              <w:rPr>
                <w:rFonts w:ascii="ＭＳ 明朝" w:hAnsi="ＭＳ 明朝" w:hint="eastAsia"/>
                <w:sz w:val="20"/>
                <w:szCs w:val="20"/>
              </w:rPr>
              <w:t>を</w:t>
            </w:r>
            <w:r>
              <w:rPr>
                <w:rFonts w:ascii="ＭＳ 明朝" w:hAnsi="ＭＳ 明朝" w:hint="eastAsia"/>
                <w:sz w:val="20"/>
                <w:szCs w:val="20"/>
              </w:rPr>
              <w:t>図りたい</w:t>
            </w:r>
            <w:r w:rsidRPr="0064550D">
              <w:rPr>
                <w:rFonts w:ascii="ＭＳ 明朝" w:hAnsi="ＭＳ 明朝" w:hint="eastAsia"/>
                <w:sz w:val="20"/>
                <w:szCs w:val="20"/>
              </w:rPr>
              <w:t>。</w:t>
            </w:r>
          </w:p>
        </w:tc>
        <w:tc>
          <w:tcPr>
            <w:tcW w:w="8221" w:type="dxa"/>
            <w:shd w:val="clear" w:color="auto" w:fill="auto"/>
          </w:tcPr>
          <w:p w:rsidR="00385E89" w:rsidRPr="00147833" w:rsidRDefault="00385E89" w:rsidP="00432E7D">
            <w:pPr>
              <w:spacing w:line="240" w:lineRule="exact"/>
              <w:rPr>
                <w:szCs w:val="22"/>
              </w:rPr>
            </w:pPr>
            <w:r w:rsidRPr="00147833">
              <w:rPr>
                <w:rFonts w:hint="eastAsia"/>
                <w:szCs w:val="22"/>
              </w:rPr>
              <w:t>【第１回：７月７日（金）開催】</w:t>
            </w:r>
          </w:p>
          <w:p w:rsidR="00385E89" w:rsidRPr="00147833" w:rsidRDefault="00385E89" w:rsidP="00432E7D">
            <w:pPr>
              <w:spacing w:line="240" w:lineRule="exact"/>
              <w:jc w:val="left"/>
              <w:rPr>
                <w:sz w:val="20"/>
                <w:szCs w:val="20"/>
              </w:rPr>
            </w:pPr>
            <w:r w:rsidRPr="00147833">
              <w:rPr>
                <w:rFonts w:hint="eastAsia"/>
                <w:sz w:val="20"/>
                <w:szCs w:val="20"/>
              </w:rPr>
              <w:t>＜平成２９年度学校経営計画について＞</w:t>
            </w:r>
          </w:p>
          <w:p w:rsidR="00385E89" w:rsidRPr="00147833" w:rsidRDefault="00385E89" w:rsidP="00432E7D">
            <w:pPr>
              <w:spacing w:line="240" w:lineRule="exact"/>
              <w:rPr>
                <w:szCs w:val="22"/>
              </w:rPr>
            </w:pPr>
            <w:r w:rsidRPr="00147833">
              <w:rPr>
                <w:rFonts w:hint="eastAsia"/>
                <w:szCs w:val="22"/>
              </w:rPr>
              <w:t>・新制服の評判を確認し、パンフレット等広報でアピールしてほしい。</w:t>
            </w:r>
          </w:p>
          <w:p w:rsidR="00385E89" w:rsidRPr="00147833" w:rsidRDefault="00385E89" w:rsidP="00432E7D">
            <w:pPr>
              <w:spacing w:line="240" w:lineRule="exact"/>
              <w:rPr>
                <w:szCs w:val="22"/>
              </w:rPr>
            </w:pPr>
            <w:r w:rsidRPr="00147833">
              <w:rPr>
                <w:rFonts w:hint="eastAsia"/>
                <w:szCs w:val="22"/>
              </w:rPr>
              <w:t>・</w:t>
            </w:r>
            <w:r w:rsidRPr="00147833">
              <w:rPr>
                <w:rFonts w:hint="eastAsia"/>
                <w:szCs w:val="22"/>
              </w:rPr>
              <w:t>SNS</w:t>
            </w:r>
            <w:r w:rsidRPr="00147833">
              <w:rPr>
                <w:rFonts w:hint="eastAsia"/>
                <w:szCs w:val="22"/>
              </w:rPr>
              <w:t>によるトラブル防止の取り組みの効果を検証すべき。</w:t>
            </w:r>
          </w:p>
          <w:p w:rsidR="00385E89" w:rsidRPr="00147833" w:rsidRDefault="00385E89" w:rsidP="00432E7D">
            <w:pPr>
              <w:spacing w:line="240" w:lineRule="exact"/>
              <w:rPr>
                <w:szCs w:val="22"/>
              </w:rPr>
            </w:pPr>
            <w:r w:rsidRPr="00147833">
              <w:rPr>
                <w:rFonts w:hint="eastAsia"/>
                <w:szCs w:val="22"/>
              </w:rPr>
              <w:t>・教員の資質向上・学校の組織力向上の具体的取組を進めてほしい。</w:t>
            </w:r>
          </w:p>
          <w:p w:rsidR="00385E89" w:rsidRPr="00147833" w:rsidRDefault="00385E89" w:rsidP="00432E7D">
            <w:pPr>
              <w:spacing w:line="240" w:lineRule="exact"/>
              <w:rPr>
                <w:szCs w:val="22"/>
              </w:rPr>
            </w:pPr>
            <w:r w:rsidRPr="00147833">
              <w:rPr>
                <w:rFonts w:hint="eastAsia"/>
                <w:szCs w:val="22"/>
              </w:rPr>
              <w:t>・学校教育自己診断（保護者）結果は、全般的に評価できる。</w:t>
            </w:r>
          </w:p>
          <w:p w:rsidR="00385E89" w:rsidRPr="00147833" w:rsidRDefault="00385E89" w:rsidP="00432E7D">
            <w:pPr>
              <w:spacing w:line="240" w:lineRule="exact"/>
              <w:rPr>
                <w:szCs w:val="22"/>
              </w:rPr>
            </w:pPr>
            <w:r w:rsidRPr="00147833">
              <w:rPr>
                <w:rFonts w:hint="eastAsia"/>
                <w:szCs w:val="22"/>
              </w:rPr>
              <w:t>・自転車マナーや交通安全指導の現状を検証してほしい。</w:t>
            </w:r>
          </w:p>
          <w:p w:rsidR="00385E89" w:rsidRPr="00147833" w:rsidRDefault="00385E89" w:rsidP="00432E7D">
            <w:pPr>
              <w:spacing w:line="240" w:lineRule="exact"/>
              <w:ind w:left="210" w:hangingChars="100" w:hanging="210"/>
              <w:rPr>
                <w:szCs w:val="22"/>
              </w:rPr>
            </w:pPr>
            <w:r w:rsidRPr="00147833">
              <w:rPr>
                <w:rFonts w:hint="eastAsia"/>
                <w:szCs w:val="22"/>
              </w:rPr>
              <w:t>・就職後の状況（離職や再就職も含む）の情報収集し、今後の指導に役立てることはできないか。</w:t>
            </w:r>
          </w:p>
          <w:p w:rsidR="00385E89" w:rsidRPr="00147833" w:rsidRDefault="00385E89" w:rsidP="00432E7D">
            <w:pPr>
              <w:spacing w:line="240" w:lineRule="exact"/>
              <w:rPr>
                <w:szCs w:val="22"/>
              </w:rPr>
            </w:pPr>
          </w:p>
          <w:p w:rsidR="00385E89" w:rsidRPr="00147833" w:rsidRDefault="00385E89" w:rsidP="00432E7D">
            <w:pPr>
              <w:spacing w:line="240" w:lineRule="exact"/>
              <w:rPr>
                <w:szCs w:val="22"/>
              </w:rPr>
            </w:pPr>
          </w:p>
          <w:p w:rsidR="00385E89" w:rsidRPr="00147833" w:rsidRDefault="00385E89" w:rsidP="00432E7D">
            <w:pPr>
              <w:spacing w:line="240" w:lineRule="exact"/>
              <w:rPr>
                <w:szCs w:val="22"/>
              </w:rPr>
            </w:pPr>
            <w:r w:rsidRPr="00147833">
              <w:rPr>
                <w:rFonts w:hint="eastAsia"/>
                <w:szCs w:val="22"/>
              </w:rPr>
              <w:t>【第２回：１１月２０日（月）開催　授業見学も実施】</w:t>
            </w:r>
          </w:p>
          <w:p w:rsidR="00385E89" w:rsidRPr="00147833" w:rsidRDefault="00385E89" w:rsidP="00432E7D">
            <w:pPr>
              <w:spacing w:line="240" w:lineRule="exact"/>
              <w:rPr>
                <w:szCs w:val="22"/>
              </w:rPr>
            </w:pPr>
            <w:r w:rsidRPr="00147833">
              <w:rPr>
                <w:rFonts w:hint="eastAsia"/>
                <w:sz w:val="20"/>
                <w:szCs w:val="20"/>
              </w:rPr>
              <w:t>＜平成２９年度学校経営計画進捗状況について＞</w:t>
            </w:r>
          </w:p>
          <w:p w:rsidR="00385E89" w:rsidRPr="00147833" w:rsidRDefault="00385E89" w:rsidP="00432E7D">
            <w:pPr>
              <w:spacing w:line="240" w:lineRule="exact"/>
              <w:ind w:left="210" w:hangingChars="100" w:hanging="210"/>
            </w:pPr>
            <w:r w:rsidRPr="00147833">
              <w:rPr>
                <w:rFonts w:hint="eastAsia"/>
              </w:rPr>
              <w:t>・生徒指導が次のステップ（マナー指導など）に進んでいる印象を受ける。</w:t>
            </w:r>
          </w:p>
          <w:p w:rsidR="00385E89" w:rsidRPr="00147833" w:rsidRDefault="00385E89" w:rsidP="00432E7D">
            <w:pPr>
              <w:spacing w:line="240" w:lineRule="exact"/>
              <w:ind w:left="210" w:hangingChars="100" w:hanging="210"/>
            </w:pPr>
            <w:r w:rsidRPr="00147833">
              <w:rPr>
                <w:rFonts w:hint="eastAsia"/>
              </w:rPr>
              <w:t>・生徒の学校教育自己診断アンケート結果（学校行事特に体育祭）から、リーダー生徒と一般生徒に温度差（指導に対して）があるのではないか。もっと学校全体として周知徹底させる工夫が必要なのではないか。</w:t>
            </w:r>
          </w:p>
          <w:p w:rsidR="00385E89" w:rsidRPr="00147833" w:rsidRDefault="00385E89" w:rsidP="00432E7D">
            <w:pPr>
              <w:spacing w:line="240" w:lineRule="exact"/>
            </w:pPr>
            <w:r w:rsidRPr="00147833">
              <w:rPr>
                <w:rFonts w:hint="eastAsia"/>
              </w:rPr>
              <w:t>・</w:t>
            </w:r>
            <w:r w:rsidRPr="00147833">
              <w:rPr>
                <w:rFonts w:hint="eastAsia"/>
                <w:kern w:val="0"/>
              </w:rPr>
              <w:t>11</w:t>
            </w:r>
            <w:r w:rsidRPr="00147833">
              <w:rPr>
                <w:rFonts w:hint="eastAsia"/>
                <w:kern w:val="0"/>
              </w:rPr>
              <w:t>月の文化祭や</w:t>
            </w:r>
            <w:r w:rsidRPr="00147833">
              <w:rPr>
                <w:rFonts w:hint="eastAsia"/>
              </w:rPr>
              <w:t>12</w:t>
            </w:r>
            <w:r w:rsidRPr="00147833">
              <w:rPr>
                <w:rFonts w:hint="eastAsia"/>
              </w:rPr>
              <w:t>月の「青少年の主張」など、地域との連携の深まりを評価する。</w:t>
            </w:r>
          </w:p>
          <w:p w:rsidR="00385E89" w:rsidRPr="00147833" w:rsidRDefault="00385E89" w:rsidP="00432E7D">
            <w:pPr>
              <w:spacing w:line="240" w:lineRule="exact"/>
            </w:pPr>
            <w:r w:rsidRPr="00147833">
              <w:rPr>
                <w:rFonts w:hint="eastAsia"/>
              </w:rPr>
              <w:t xml:space="preserve">　中学校への出前授業など更なる連携を期待したい。</w:t>
            </w:r>
          </w:p>
          <w:p w:rsidR="00385E89" w:rsidRPr="00147833" w:rsidRDefault="00385E89" w:rsidP="00432E7D">
            <w:pPr>
              <w:spacing w:line="240" w:lineRule="exact"/>
              <w:ind w:left="210" w:hangingChars="100" w:hanging="210"/>
            </w:pPr>
            <w:r w:rsidRPr="00147833">
              <w:rPr>
                <w:rFonts w:hint="eastAsia"/>
                <w:kern w:val="0"/>
              </w:rPr>
              <w:t>・見学した</w:t>
            </w:r>
            <w:r w:rsidRPr="00147833">
              <w:rPr>
                <w:rFonts w:hint="eastAsia"/>
              </w:rPr>
              <w:t>授業（理科</w:t>
            </w:r>
            <w:r w:rsidRPr="00147833">
              <w:rPr>
                <w:rFonts w:hint="eastAsia"/>
              </w:rPr>
              <w:t>2</w:t>
            </w:r>
            <w:r w:rsidRPr="00147833">
              <w:rPr>
                <w:rFonts w:hint="eastAsia"/>
              </w:rPr>
              <w:t>年目教員・国語</w:t>
            </w:r>
            <w:r w:rsidRPr="00147833">
              <w:rPr>
                <w:rFonts w:hint="eastAsia"/>
              </w:rPr>
              <w:t>3</w:t>
            </w:r>
            <w:r w:rsidRPr="00147833">
              <w:rPr>
                <w:rFonts w:hint="eastAsia"/>
              </w:rPr>
              <w:t>年目教員）の様子から経営計画の様々な取組み（授業力向上・授業規律・遅刻減少など）が相互に作用して、良い方向に向いているのではないか。</w:t>
            </w:r>
          </w:p>
          <w:p w:rsidR="00385E89" w:rsidRPr="00147833" w:rsidRDefault="00385E89" w:rsidP="00432E7D">
            <w:pPr>
              <w:spacing w:line="240" w:lineRule="exact"/>
              <w:ind w:left="210" w:hangingChars="100" w:hanging="210"/>
            </w:pPr>
            <w:r w:rsidRPr="00147833">
              <w:rPr>
                <w:rFonts w:hint="eastAsia"/>
              </w:rPr>
              <w:t>・校則（頭髪が世間で話題に）については、保護者の理解を得ながら指導しており、改訂も検討していることに評価する。</w:t>
            </w:r>
          </w:p>
          <w:p w:rsidR="00385E89" w:rsidRPr="00147833" w:rsidRDefault="00385E89" w:rsidP="00432E7D">
            <w:pPr>
              <w:spacing w:line="240" w:lineRule="exact"/>
              <w:ind w:left="210" w:hangingChars="100" w:hanging="210"/>
            </w:pPr>
          </w:p>
          <w:p w:rsidR="00F7114A" w:rsidRPr="00147833" w:rsidRDefault="00F7114A" w:rsidP="00432E7D">
            <w:pPr>
              <w:spacing w:line="240" w:lineRule="exact"/>
              <w:ind w:left="210" w:hangingChars="100" w:hanging="210"/>
            </w:pPr>
          </w:p>
          <w:p w:rsidR="00385E89" w:rsidRPr="00147833" w:rsidRDefault="00385E89" w:rsidP="00432E7D">
            <w:pPr>
              <w:spacing w:line="240" w:lineRule="exact"/>
              <w:rPr>
                <w:szCs w:val="22"/>
              </w:rPr>
            </w:pPr>
            <w:r w:rsidRPr="00147833">
              <w:rPr>
                <w:rFonts w:hint="eastAsia"/>
                <w:szCs w:val="22"/>
              </w:rPr>
              <w:t>【第３回：２月１３日（火）開催】</w:t>
            </w:r>
          </w:p>
          <w:p w:rsidR="001E67CC" w:rsidRPr="00147833" w:rsidRDefault="001E67CC" w:rsidP="001E67CC">
            <w:pPr>
              <w:spacing w:line="240" w:lineRule="exact"/>
            </w:pPr>
            <w:r w:rsidRPr="00147833">
              <w:rPr>
                <w:rFonts w:hint="eastAsia"/>
              </w:rPr>
              <w:t>・生徒に対する指導は、ごくごく当たり前のことで、教員の伝え方の工夫でもっと良</w:t>
            </w:r>
          </w:p>
          <w:p w:rsidR="001E67CC" w:rsidRPr="00147833" w:rsidRDefault="001E67CC" w:rsidP="001E67CC">
            <w:pPr>
              <w:spacing w:line="240" w:lineRule="exact"/>
              <w:ind w:leftChars="100" w:left="210"/>
            </w:pPr>
            <w:r w:rsidRPr="00147833">
              <w:rPr>
                <w:rFonts w:hint="eastAsia"/>
              </w:rPr>
              <w:t>くなるのではないか。風紀面での指導のステップアップに不可欠な「チーム力」が、</w:t>
            </w:r>
          </w:p>
          <w:p w:rsidR="001E67CC" w:rsidRPr="00147833" w:rsidRDefault="001E67CC" w:rsidP="001E67CC">
            <w:pPr>
              <w:spacing w:line="240" w:lineRule="exact"/>
              <w:ind w:leftChars="100" w:left="210"/>
            </w:pPr>
            <w:r w:rsidRPr="00147833">
              <w:rPr>
                <w:rFonts w:hint="eastAsia"/>
              </w:rPr>
              <w:t>門真西にはあり、今後さらに高めてほしい。</w:t>
            </w:r>
          </w:p>
          <w:p w:rsidR="00646E90" w:rsidRPr="00147833" w:rsidRDefault="00260B06" w:rsidP="00260B06">
            <w:pPr>
              <w:spacing w:line="240" w:lineRule="exact"/>
              <w:ind w:left="210" w:hangingChars="100" w:hanging="210"/>
            </w:pPr>
            <w:r w:rsidRPr="00147833">
              <w:rPr>
                <w:rFonts w:hint="eastAsia"/>
              </w:rPr>
              <w:t>・「</w:t>
            </w:r>
            <w:r w:rsidRPr="00147833">
              <w:rPr>
                <w:rFonts w:hint="eastAsia"/>
              </w:rPr>
              <w:t>Better than Before</w:t>
            </w:r>
            <w:r w:rsidRPr="00147833">
              <w:rPr>
                <w:rFonts w:hint="eastAsia"/>
              </w:rPr>
              <w:t>」過渡期には必ず反発はある。</w:t>
            </w:r>
            <w:r w:rsidR="00646E90" w:rsidRPr="00147833">
              <w:rPr>
                <w:rFonts w:hint="eastAsia"/>
              </w:rPr>
              <w:t>改善に時間のかかる取組みもあせらずに取り組んで</w:t>
            </w:r>
            <w:r w:rsidR="001E67CC" w:rsidRPr="00147833">
              <w:rPr>
                <w:rFonts w:hint="eastAsia"/>
              </w:rPr>
              <w:t>欲しい</w:t>
            </w:r>
            <w:r w:rsidR="00646E90" w:rsidRPr="00147833">
              <w:rPr>
                <w:rFonts w:hint="eastAsia"/>
              </w:rPr>
              <w:t>。</w:t>
            </w:r>
          </w:p>
          <w:p w:rsidR="00260B06" w:rsidRPr="00147833" w:rsidRDefault="00646E90" w:rsidP="00260B06">
            <w:pPr>
              <w:spacing w:line="240" w:lineRule="exact"/>
              <w:ind w:left="210" w:hangingChars="100" w:hanging="210"/>
            </w:pPr>
            <w:r w:rsidRPr="00147833">
              <w:rPr>
                <w:rFonts w:hint="eastAsia"/>
              </w:rPr>
              <w:t>・様々な</w:t>
            </w:r>
            <w:r w:rsidR="00F34C44" w:rsidRPr="00147833">
              <w:rPr>
                <w:rFonts w:hint="eastAsia"/>
              </w:rPr>
              <w:t>取</w:t>
            </w:r>
            <w:r w:rsidR="00DF4EBA" w:rsidRPr="00147833">
              <w:rPr>
                <w:rFonts w:hint="eastAsia"/>
              </w:rPr>
              <w:t>組み</w:t>
            </w:r>
            <w:r w:rsidRPr="00147833">
              <w:rPr>
                <w:rFonts w:hint="eastAsia"/>
              </w:rPr>
              <w:t>で</w:t>
            </w:r>
            <w:r w:rsidR="00260B06" w:rsidRPr="00147833">
              <w:rPr>
                <w:rFonts w:hint="eastAsia"/>
              </w:rPr>
              <w:t>校長のリーダーシップのもと活性化されている。自己診断「◎」がもっとあってもいいのでは</w:t>
            </w:r>
            <w:r w:rsidR="00E60ABA" w:rsidRPr="00147833">
              <w:rPr>
                <w:rFonts w:hint="eastAsia"/>
              </w:rPr>
              <w:t>ないか</w:t>
            </w:r>
            <w:r w:rsidR="00260B06" w:rsidRPr="00147833">
              <w:rPr>
                <w:rFonts w:hint="eastAsia"/>
              </w:rPr>
              <w:t>。</w:t>
            </w:r>
          </w:p>
          <w:p w:rsidR="00DF4EBA" w:rsidRPr="00147833" w:rsidRDefault="00DF4EBA" w:rsidP="00260B06">
            <w:pPr>
              <w:spacing w:line="240" w:lineRule="exact"/>
              <w:ind w:left="210" w:hangingChars="100" w:hanging="210"/>
            </w:pPr>
            <w:r w:rsidRPr="00147833">
              <w:rPr>
                <w:rFonts w:hint="eastAsia"/>
              </w:rPr>
              <w:t>・キャリア教育・地域連携では、自己診断結果にも数字として顕われており、評価できる。</w:t>
            </w:r>
          </w:p>
          <w:p w:rsidR="00260B06" w:rsidRPr="00147833" w:rsidRDefault="00260B06" w:rsidP="00F34C44">
            <w:pPr>
              <w:spacing w:line="240" w:lineRule="exact"/>
              <w:ind w:left="210" w:hangingChars="100" w:hanging="210"/>
            </w:pPr>
            <w:r w:rsidRPr="00147833">
              <w:rPr>
                <w:rFonts w:hint="eastAsia"/>
              </w:rPr>
              <w:t>・</w:t>
            </w:r>
            <w:r w:rsidR="001E67CC" w:rsidRPr="00147833">
              <w:rPr>
                <w:rFonts w:hint="eastAsia"/>
              </w:rPr>
              <w:t>次年度から</w:t>
            </w:r>
            <w:r w:rsidR="00646E90" w:rsidRPr="00147833">
              <w:rPr>
                <w:rFonts w:hint="eastAsia"/>
              </w:rPr>
              <w:t>学校運営協議会となり、名称と役割に</w:t>
            </w:r>
            <w:r w:rsidR="001E67CC" w:rsidRPr="00147833">
              <w:rPr>
                <w:rFonts w:hint="eastAsia"/>
              </w:rPr>
              <w:t>ついて説明</w:t>
            </w:r>
            <w:r w:rsidR="00646E90" w:rsidRPr="00147833">
              <w:rPr>
                <w:rFonts w:hint="eastAsia"/>
              </w:rPr>
              <w:t>。</w:t>
            </w:r>
          </w:p>
        </w:tc>
      </w:tr>
    </w:tbl>
    <w:p w:rsidR="00385E89" w:rsidRPr="00100CC5" w:rsidRDefault="00385E89" w:rsidP="00385E89">
      <w:pPr>
        <w:spacing w:line="120" w:lineRule="exact"/>
        <w:ind w:leftChars="-428" w:left="-899"/>
      </w:pPr>
    </w:p>
    <w:p w:rsidR="0086696C" w:rsidRPr="00100CC5" w:rsidRDefault="0086696C" w:rsidP="0037367C">
      <w:pPr>
        <w:spacing w:line="120" w:lineRule="exact"/>
        <w:ind w:leftChars="-428" w:left="-899"/>
      </w:pPr>
    </w:p>
    <w:p w:rsidR="00385E89" w:rsidRPr="00C45AE2" w:rsidRDefault="00385E89" w:rsidP="00385E89">
      <w:pPr>
        <w:ind w:leftChars="-92" w:left="-4" w:hangingChars="90" w:hanging="189"/>
        <w:jc w:val="left"/>
        <w:rPr>
          <w:rFonts w:ascii="ＭＳ ゴシック" w:eastAsia="ＭＳ ゴシック" w:hAnsi="ＭＳ ゴシック"/>
          <w:szCs w:val="21"/>
        </w:rPr>
      </w:pPr>
      <w:r w:rsidRPr="00C45AE2">
        <w:rPr>
          <w:rFonts w:ascii="ＭＳ ゴシック" w:eastAsia="ＭＳ ゴシック" w:hAnsi="ＭＳ ゴシック" w:hint="eastAsia"/>
          <w:szCs w:val="21"/>
        </w:rPr>
        <w:t>３　本年度の取組内容及び自己評価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298"/>
        <w:gridCol w:w="3685"/>
        <w:gridCol w:w="3208"/>
      </w:tblGrid>
      <w:tr w:rsidR="00385E89" w:rsidRPr="00C45AE2" w:rsidTr="00432E7D">
        <w:trPr>
          <w:trHeight w:val="457"/>
          <w:jc w:val="center"/>
        </w:trPr>
        <w:tc>
          <w:tcPr>
            <w:tcW w:w="881" w:type="dxa"/>
            <w:shd w:val="clear" w:color="auto" w:fill="auto"/>
            <w:vAlign w:val="center"/>
          </w:tcPr>
          <w:p w:rsidR="00385E89" w:rsidRPr="00C45AE2" w:rsidRDefault="00385E89" w:rsidP="00432E7D">
            <w:pPr>
              <w:spacing w:line="240" w:lineRule="exact"/>
              <w:jc w:val="center"/>
              <w:rPr>
                <w:rFonts w:ascii="ＭＳ 明朝" w:hAnsi="ＭＳ 明朝"/>
                <w:sz w:val="20"/>
                <w:szCs w:val="20"/>
              </w:rPr>
            </w:pPr>
            <w:r w:rsidRPr="00C45AE2">
              <w:rPr>
                <w:rFonts w:ascii="ＭＳ 明朝" w:hAnsi="ＭＳ 明朝" w:hint="eastAsia"/>
                <w:sz w:val="20"/>
                <w:szCs w:val="20"/>
              </w:rPr>
              <w:t>中期的</w:t>
            </w:r>
          </w:p>
          <w:p w:rsidR="00385E89" w:rsidRPr="00C45AE2" w:rsidRDefault="00385E89" w:rsidP="00432E7D">
            <w:pPr>
              <w:spacing w:line="240" w:lineRule="exact"/>
              <w:jc w:val="center"/>
              <w:rPr>
                <w:rFonts w:ascii="ＭＳ 明朝" w:hAnsi="ＭＳ 明朝"/>
                <w:spacing w:val="-20"/>
                <w:sz w:val="20"/>
                <w:szCs w:val="20"/>
              </w:rPr>
            </w:pPr>
            <w:r w:rsidRPr="00C45AE2">
              <w:rPr>
                <w:rFonts w:ascii="ＭＳ 明朝" w:hAnsi="ＭＳ 明朝" w:hint="eastAsia"/>
                <w:sz w:val="20"/>
                <w:szCs w:val="20"/>
              </w:rPr>
              <w:t>目標</w:t>
            </w:r>
          </w:p>
        </w:tc>
        <w:tc>
          <w:tcPr>
            <w:tcW w:w="2020" w:type="dxa"/>
            <w:shd w:val="clear" w:color="auto" w:fill="auto"/>
            <w:vAlign w:val="center"/>
          </w:tcPr>
          <w:p w:rsidR="00385E89" w:rsidRPr="00C45AE2" w:rsidRDefault="00385E89" w:rsidP="00432E7D">
            <w:pPr>
              <w:spacing w:line="320" w:lineRule="exact"/>
              <w:jc w:val="center"/>
              <w:rPr>
                <w:rFonts w:ascii="ＭＳ 明朝" w:hAnsi="ＭＳ 明朝"/>
                <w:sz w:val="20"/>
                <w:szCs w:val="20"/>
              </w:rPr>
            </w:pPr>
            <w:r w:rsidRPr="00C45AE2">
              <w:rPr>
                <w:rFonts w:ascii="ＭＳ 明朝" w:hAnsi="ＭＳ 明朝" w:hint="eastAsia"/>
                <w:sz w:val="20"/>
                <w:szCs w:val="20"/>
              </w:rPr>
              <w:t>今年度の重点目標</w:t>
            </w:r>
          </w:p>
        </w:tc>
        <w:tc>
          <w:tcPr>
            <w:tcW w:w="5298" w:type="dxa"/>
            <w:tcBorders>
              <w:right w:val="dashed" w:sz="4" w:space="0" w:color="auto"/>
            </w:tcBorders>
            <w:shd w:val="clear" w:color="auto" w:fill="auto"/>
            <w:vAlign w:val="center"/>
          </w:tcPr>
          <w:p w:rsidR="00385E89" w:rsidRPr="00C45AE2" w:rsidRDefault="00385E89" w:rsidP="00432E7D">
            <w:pPr>
              <w:spacing w:line="320" w:lineRule="exact"/>
              <w:jc w:val="center"/>
              <w:rPr>
                <w:rFonts w:ascii="ＭＳ 明朝" w:hAnsi="ＭＳ 明朝"/>
                <w:sz w:val="20"/>
                <w:szCs w:val="20"/>
              </w:rPr>
            </w:pPr>
            <w:r w:rsidRPr="00C45AE2">
              <w:rPr>
                <w:rFonts w:ascii="ＭＳ 明朝" w:hAnsi="ＭＳ 明朝" w:hint="eastAsia"/>
                <w:sz w:val="20"/>
                <w:szCs w:val="20"/>
              </w:rPr>
              <w:t>具体的な取組計画・内容</w:t>
            </w:r>
          </w:p>
        </w:tc>
        <w:tc>
          <w:tcPr>
            <w:tcW w:w="3685" w:type="dxa"/>
            <w:tcBorders>
              <w:right w:val="dashed" w:sz="4" w:space="0" w:color="auto"/>
            </w:tcBorders>
            <w:vAlign w:val="center"/>
          </w:tcPr>
          <w:p w:rsidR="00385E89" w:rsidRPr="00C45AE2" w:rsidRDefault="00385E89" w:rsidP="00432E7D">
            <w:pPr>
              <w:spacing w:line="320" w:lineRule="exact"/>
              <w:jc w:val="center"/>
              <w:rPr>
                <w:rFonts w:ascii="ＭＳ 明朝" w:hAnsi="ＭＳ 明朝"/>
                <w:sz w:val="20"/>
                <w:szCs w:val="20"/>
              </w:rPr>
            </w:pPr>
            <w:r w:rsidRPr="00C45AE2">
              <w:rPr>
                <w:rFonts w:ascii="ＭＳ 明朝" w:hAnsi="ＭＳ 明朝" w:hint="eastAsia"/>
                <w:sz w:val="20"/>
                <w:szCs w:val="20"/>
              </w:rPr>
              <w:t>評価指標</w:t>
            </w:r>
          </w:p>
        </w:tc>
        <w:tc>
          <w:tcPr>
            <w:tcW w:w="3208" w:type="dxa"/>
            <w:tcBorders>
              <w:left w:val="dashed" w:sz="4" w:space="0" w:color="auto"/>
              <w:right w:val="single" w:sz="4" w:space="0" w:color="auto"/>
            </w:tcBorders>
            <w:shd w:val="clear" w:color="auto" w:fill="auto"/>
            <w:vAlign w:val="center"/>
          </w:tcPr>
          <w:p w:rsidR="00385E89" w:rsidRPr="00C45AE2" w:rsidRDefault="00385E89" w:rsidP="00432E7D">
            <w:pPr>
              <w:spacing w:line="320" w:lineRule="exact"/>
              <w:jc w:val="center"/>
              <w:rPr>
                <w:rFonts w:ascii="ＭＳ 明朝" w:hAnsi="ＭＳ 明朝"/>
                <w:sz w:val="20"/>
                <w:szCs w:val="20"/>
              </w:rPr>
            </w:pPr>
            <w:r w:rsidRPr="00C45AE2">
              <w:rPr>
                <w:rFonts w:ascii="ＭＳ 明朝" w:hAnsi="ＭＳ 明朝" w:hint="eastAsia"/>
                <w:sz w:val="20"/>
                <w:szCs w:val="20"/>
              </w:rPr>
              <w:t>自己評価</w:t>
            </w:r>
          </w:p>
        </w:tc>
      </w:tr>
      <w:tr w:rsidR="00385E89" w:rsidRPr="00C45AE2" w:rsidTr="00432E7D">
        <w:trPr>
          <w:cantSplit/>
          <w:trHeight w:val="8047"/>
          <w:jc w:val="center"/>
        </w:trPr>
        <w:tc>
          <w:tcPr>
            <w:tcW w:w="881" w:type="dxa"/>
            <w:shd w:val="clear" w:color="auto" w:fill="auto"/>
            <w:textDirection w:val="tbRlV"/>
            <w:vAlign w:val="center"/>
          </w:tcPr>
          <w:p w:rsidR="00385E89" w:rsidRPr="00C45AE2" w:rsidRDefault="00385E89" w:rsidP="00432E7D">
            <w:pPr>
              <w:spacing w:line="320" w:lineRule="exact"/>
              <w:ind w:left="113" w:right="113"/>
              <w:jc w:val="center"/>
              <w:rPr>
                <w:rFonts w:ascii="ＭＳ 明朝" w:hAnsi="ＭＳ 明朝"/>
                <w:sz w:val="20"/>
                <w:szCs w:val="20"/>
              </w:rPr>
            </w:pPr>
            <w:r w:rsidRPr="00C45AE2">
              <w:rPr>
                <w:rFonts w:ascii="ＭＳ 明朝" w:hAnsi="ＭＳ 明朝" w:hint="eastAsia"/>
                <w:sz w:val="22"/>
                <w:szCs w:val="22"/>
              </w:rPr>
              <w:t xml:space="preserve">　確かな学力の育成</w:t>
            </w:r>
          </w:p>
        </w:tc>
        <w:tc>
          <w:tcPr>
            <w:tcW w:w="2020" w:type="dxa"/>
            <w:shd w:val="clear" w:color="auto" w:fill="auto"/>
          </w:tcPr>
          <w:p w:rsidR="00385E89" w:rsidRPr="008025A9" w:rsidRDefault="00385E89" w:rsidP="00432E7D">
            <w:pPr>
              <w:spacing w:line="280" w:lineRule="exact"/>
              <w:rPr>
                <w:rFonts w:ascii="ＭＳ 明朝" w:hAnsi="ＭＳ 明朝"/>
                <w:sz w:val="18"/>
                <w:szCs w:val="18"/>
              </w:rPr>
            </w:pPr>
            <w:r w:rsidRPr="008025A9">
              <w:rPr>
                <w:rFonts w:ascii="ＭＳ 明朝" w:hAnsi="ＭＳ 明朝" w:hint="eastAsia"/>
                <w:sz w:val="18"/>
                <w:szCs w:val="18"/>
              </w:rPr>
              <w:t>(１) ｢わかる授業｣｢参加する授業｣をめざした授業力向上の取組み。</w:t>
            </w:r>
          </w:p>
          <w:p w:rsidR="00385E89" w:rsidRPr="008025A9" w:rsidRDefault="00385E89" w:rsidP="00432E7D">
            <w:pPr>
              <w:spacing w:line="240" w:lineRule="exact"/>
              <w:ind w:left="180" w:hangingChars="100" w:hanging="180"/>
              <w:rPr>
                <w:rFonts w:ascii="ＭＳ 明朝" w:hAnsi="ＭＳ 明朝"/>
                <w:sz w:val="18"/>
                <w:szCs w:val="18"/>
              </w:rPr>
            </w:pPr>
            <w:r w:rsidRPr="008025A9">
              <w:rPr>
                <w:rFonts w:ascii="ＭＳ 明朝" w:hAnsi="ＭＳ 明朝" w:hint="eastAsia"/>
                <w:sz w:val="18"/>
                <w:szCs w:val="18"/>
              </w:rPr>
              <w:t>ア　教員相互の授</w:t>
            </w:r>
          </w:p>
          <w:p w:rsidR="00385E89" w:rsidRPr="008025A9" w:rsidRDefault="00385E89" w:rsidP="00432E7D">
            <w:pPr>
              <w:spacing w:line="240" w:lineRule="exact"/>
              <w:ind w:left="180" w:hangingChars="100" w:hanging="180"/>
              <w:rPr>
                <w:rFonts w:ascii="ＭＳ 明朝" w:hAnsi="ＭＳ 明朝"/>
                <w:sz w:val="18"/>
                <w:szCs w:val="18"/>
              </w:rPr>
            </w:pPr>
            <w:r w:rsidRPr="008025A9">
              <w:rPr>
                <w:rFonts w:ascii="ＭＳ 明朝" w:hAnsi="ＭＳ 明朝" w:hint="eastAsia"/>
                <w:sz w:val="18"/>
                <w:szCs w:val="18"/>
              </w:rPr>
              <w:t>業見学・研究授業等</w:t>
            </w:r>
          </w:p>
          <w:p w:rsidR="00385E89" w:rsidRPr="008025A9" w:rsidRDefault="00385E89" w:rsidP="00432E7D">
            <w:pPr>
              <w:spacing w:line="240" w:lineRule="exact"/>
              <w:ind w:left="180" w:hangingChars="100" w:hanging="180"/>
              <w:rPr>
                <w:rFonts w:ascii="ＭＳ 明朝" w:hAnsi="ＭＳ 明朝"/>
                <w:sz w:val="18"/>
                <w:szCs w:val="18"/>
              </w:rPr>
            </w:pPr>
            <w:r w:rsidRPr="008025A9">
              <w:rPr>
                <w:rFonts w:ascii="ＭＳ 明朝" w:hAnsi="ＭＳ 明朝" w:hint="eastAsia"/>
                <w:sz w:val="18"/>
                <w:szCs w:val="18"/>
              </w:rPr>
              <w:t>を活用した授業改</w:t>
            </w:r>
          </w:p>
          <w:p w:rsidR="00385E89" w:rsidRPr="008025A9" w:rsidRDefault="00385E89" w:rsidP="00432E7D">
            <w:pPr>
              <w:spacing w:line="240" w:lineRule="exact"/>
              <w:ind w:left="180" w:hangingChars="100" w:hanging="180"/>
              <w:rPr>
                <w:rFonts w:ascii="ＭＳ 明朝" w:hAnsi="ＭＳ 明朝"/>
                <w:sz w:val="18"/>
                <w:szCs w:val="18"/>
              </w:rPr>
            </w:pPr>
            <w:r w:rsidRPr="008025A9">
              <w:rPr>
                <w:rFonts w:ascii="ＭＳ 明朝" w:hAnsi="ＭＳ 明朝" w:hint="eastAsia"/>
                <w:sz w:val="18"/>
                <w:szCs w:val="18"/>
              </w:rPr>
              <w:t>善を組織的に取り</w:t>
            </w:r>
          </w:p>
          <w:p w:rsidR="00385E89" w:rsidRPr="008025A9" w:rsidRDefault="00385E89" w:rsidP="00432E7D">
            <w:pPr>
              <w:spacing w:line="240" w:lineRule="exact"/>
              <w:ind w:left="180" w:hangingChars="100" w:hanging="180"/>
              <w:rPr>
                <w:rFonts w:ascii="ＭＳ 明朝" w:hAnsi="ＭＳ 明朝"/>
                <w:sz w:val="18"/>
                <w:szCs w:val="18"/>
              </w:rPr>
            </w:pPr>
            <w:r w:rsidRPr="008025A9">
              <w:rPr>
                <w:rFonts w:ascii="ＭＳ 明朝" w:hAnsi="ＭＳ 明朝" w:hint="eastAsia"/>
                <w:sz w:val="18"/>
                <w:szCs w:val="18"/>
              </w:rPr>
              <w:t>組む。</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イ　ＩＣＴ機器の</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効果的授業活用の</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促進をめざすとと</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もに、特にタブレッ</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ト型PCの充実と活</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用を図る。</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ウ　アクティブラ</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ーニングを取り入</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れ、言語活動の充実</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を図るとともに、生</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徒の主体的な授業</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参加をめざす。</w:t>
            </w:r>
          </w:p>
          <w:p w:rsidR="00385E89" w:rsidRPr="008025A9" w:rsidRDefault="00385E89" w:rsidP="00432E7D">
            <w:pPr>
              <w:spacing w:line="240" w:lineRule="exact"/>
              <w:rPr>
                <w:rFonts w:ascii="ＭＳ 明朝" w:hAnsi="ＭＳ 明朝"/>
                <w:sz w:val="18"/>
                <w:szCs w:val="18"/>
              </w:rPr>
            </w:pPr>
          </w:p>
          <w:p w:rsidR="00385E89" w:rsidRPr="008025A9" w:rsidRDefault="00385E89" w:rsidP="00432E7D">
            <w:pPr>
              <w:spacing w:line="280" w:lineRule="exact"/>
              <w:rPr>
                <w:rFonts w:ascii="ＭＳ 明朝" w:hAnsi="ＭＳ 明朝"/>
                <w:sz w:val="18"/>
                <w:szCs w:val="18"/>
              </w:rPr>
            </w:pPr>
            <w:r w:rsidRPr="008025A9">
              <w:rPr>
                <w:rFonts w:ascii="ＭＳ 明朝" w:hAnsi="ＭＳ 明朝" w:hint="eastAsia"/>
                <w:sz w:val="18"/>
                <w:szCs w:val="18"/>
              </w:rPr>
              <w:t>（２）一人ひとりの学習状況に応じた学習指導を実践する。</w:t>
            </w:r>
          </w:p>
          <w:p w:rsidR="00385E89" w:rsidRPr="008025A9" w:rsidRDefault="00385E89" w:rsidP="00432E7D">
            <w:pPr>
              <w:spacing w:line="280" w:lineRule="exact"/>
              <w:ind w:left="180" w:hangingChars="100" w:hanging="180"/>
              <w:rPr>
                <w:rFonts w:ascii="ＭＳ 明朝" w:hAnsi="ＭＳ 明朝"/>
                <w:sz w:val="18"/>
                <w:szCs w:val="18"/>
              </w:rPr>
            </w:pPr>
            <w:r w:rsidRPr="008025A9">
              <w:rPr>
                <w:rFonts w:ascii="ＭＳ 明朝" w:hAnsi="ＭＳ 明朝" w:hint="eastAsia"/>
                <w:sz w:val="18"/>
                <w:szCs w:val="18"/>
              </w:rPr>
              <w:t>ア　習熟度別少人数展開授業の充実</w:t>
            </w:r>
          </w:p>
          <w:p w:rsidR="00385E89" w:rsidRPr="00C45AE2" w:rsidRDefault="00385E89" w:rsidP="00432E7D">
            <w:pPr>
              <w:spacing w:line="260" w:lineRule="exact"/>
              <w:ind w:left="180" w:hangingChars="100" w:hanging="180"/>
              <w:jc w:val="left"/>
              <w:rPr>
                <w:rFonts w:ascii="ＭＳ 明朝" w:hAnsi="ＭＳ 明朝"/>
                <w:szCs w:val="21"/>
              </w:rPr>
            </w:pPr>
            <w:r w:rsidRPr="008025A9">
              <w:rPr>
                <w:rFonts w:ascii="ＭＳ 明朝" w:hAnsi="ＭＳ 明朝" w:hint="eastAsia"/>
                <w:sz w:val="18"/>
                <w:szCs w:val="18"/>
              </w:rPr>
              <w:t>イ、個に応じた学習指導の実践</w:t>
            </w:r>
          </w:p>
        </w:tc>
        <w:tc>
          <w:tcPr>
            <w:tcW w:w="5298" w:type="dxa"/>
            <w:tcBorders>
              <w:right w:val="dashed" w:sz="4" w:space="0" w:color="auto"/>
            </w:tcBorders>
            <w:shd w:val="clear" w:color="auto" w:fill="auto"/>
          </w:tcPr>
          <w:p w:rsidR="00385E89" w:rsidRPr="008025A9" w:rsidRDefault="00385E89" w:rsidP="00432E7D">
            <w:pPr>
              <w:spacing w:line="240" w:lineRule="exact"/>
              <w:ind w:left="400" w:hangingChars="200" w:hanging="400"/>
              <w:rPr>
                <w:rFonts w:ascii="ＭＳ 明朝" w:hAnsi="ＭＳ 明朝"/>
                <w:sz w:val="20"/>
                <w:szCs w:val="20"/>
              </w:rPr>
            </w:pPr>
            <w:r w:rsidRPr="008025A9">
              <w:rPr>
                <w:rFonts w:ascii="ＭＳ 明朝" w:hAnsi="ＭＳ 明朝" w:hint="eastAsia"/>
                <w:sz w:val="20"/>
                <w:szCs w:val="20"/>
              </w:rPr>
              <w:t>（１）</w:t>
            </w:r>
          </w:p>
          <w:p w:rsidR="00385E89" w:rsidRPr="008025A9" w:rsidRDefault="00385E89" w:rsidP="00432E7D">
            <w:pPr>
              <w:spacing w:line="260" w:lineRule="exact"/>
              <w:ind w:left="400" w:hangingChars="200" w:hanging="400"/>
              <w:rPr>
                <w:rFonts w:ascii="ＭＳ 明朝" w:hAnsi="ＭＳ 明朝"/>
                <w:sz w:val="20"/>
                <w:szCs w:val="20"/>
              </w:rPr>
            </w:pPr>
            <w:r w:rsidRPr="008025A9">
              <w:rPr>
                <w:rFonts w:ascii="ＭＳ 明朝" w:hAnsi="ＭＳ 明朝" w:hint="eastAsia"/>
                <w:sz w:val="20"/>
                <w:szCs w:val="20"/>
              </w:rPr>
              <w:t>ア・各授業の初めにその授業の目標を提示するとともに、授業の終わりに振り返りを行う。</w:t>
            </w:r>
          </w:p>
          <w:p w:rsidR="00385E89" w:rsidRPr="008025A9" w:rsidRDefault="00385E89" w:rsidP="00432E7D">
            <w:pPr>
              <w:spacing w:line="260" w:lineRule="exact"/>
              <w:ind w:leftChars="100" w:left="410" w:hangingChars="100" w:hanging="200"/>
              <w:rPr>
                <w:rFonts w:ascii="ＭＳ 明朝" w:hAnsi="ＭＳ 明朝"/>
                <w:sz w:val="20"/>
                <w:szCs w:val="20"/>
              </w:rPr>
            </w:pPr>
            <w:r w:rsidRPr="008025A9">
              <w:rPr>
                <w:rFonts w:ascii="ＭＳ 明朝" w:hAnsi="ＭＳ 明朝" w:hint="eastAsia"/>
                <w:sz w:val="20"/>
                <w:szCs w:val="20"/>
              </w:rPr>
              <w:t>・教員相互の授業見学等をさらに活発にするため、年間２回に分け、教科・学年を超えた少人数のグループを編成し、授業観察をおこない、授業改善について研究を行う。</w:t>
            </w:r>
          </w:p>
          <w:p w:rsidR="00385E89" w:rsidRPr="008025A9" w:rsidRDefault="00385E89" w:rsidP="00432E7D">
            <w:pPr>
              <w:spacing w:line="240" w:lineRule="exact"/>
              <w:ind w:leftChars="117" w:left="446" w:hangingChars="100" w:hanging="200"/>
              <w:jc w:val="left"/>
              <w:rPr>
                <w:rFonts w:ascii="ＭＳ 明朝" w:hAnsi="ＭＳ 明朝"/>
                <w:sz w:val="20"/>
                <w:szCs w:val="20"/>
              </w:rPr>
            </w:pPr>
            <w:r w:rsidRPr="008025A9">
              <w:rPr>
                <w:rFonts w:ascii="ＭＳ 明朝" w:hAnsi="ＭＳ 明朝" w:hint="eastAsia"/>
                <w:sz w:val="20"/>
                <w:szCs w:val="20"/>
              </w:rPr>
              <w:t>・授業アンケートの１回目を課題把握、２回目を成果検証と位置づけ、授業アンケート結果を各教員及び教科で効果的に活用し、授業改善を推進する。</w:t>
            </w:r>
          </w:p>
          <w:p w:rsidR="00385E89" w:rsidRPr="008025A9" w:rsidRDefault="00385E89" w:rsidP="00432E7D">
            <w:pPr>
              <w:spacing w:line="240" w:lineRule="exact"/>
              <w:ind w:left="400" w:hangingChars="200" w:hanging="400"/>
              <w:rPr>
                <w:rFonts w:ascii="ＭＳ 明朝" w:hAnsi="ＭＳ 明朝"/>
                <w:sz w:val="20"/>
                <w:szCs w:val="20"/>
              </w:rPr>
            </w:pPr>
            <w:r w:rsidRPr="008025A9">
              <w:rPr>
                <w:rFonts w:ascii="ＭＳ 明朝" w:hAnsi="ＭＳ 明朝" w:hint="eastAsia"/>
                <w:sz w:val="20"/>
                <w:szCs w:val="20"/>
              </w:rPr>
              <w:t>イ・ＩＣＴを活用した授業づくりを組織的に学校全体で推進する。</w:t>
            </w:r>
          </w:p>
          <w:p w:rsidR="00385E89" w:rsidRPr="008025A9" w:rsidRDefault="00385E89" w:rsidP="00432E7D">
            <w:pPr>
              <w:spacing w:line="280" w:lineRule="exact"/>
              <w:ind w:left="200" w:hangingChars="100" w:hanging="200"/>
              <w:rPr>
                <w:rFonts w:ascii="ＭＳ 明朝" w:hAnsi="ＭＳ 明朝"/>
                <w:sz w:val="20"/>
                <w:szCs w:val="20"/>
              </w:rPr>
            </w:pPr>
            <w:r w:rsidRPr="008025A9">
              <w:rPr>
                <w:rFonts w:ascii="ＭＳ 明朝" w:hAnsi="ＭＳ 明朝" w:hint="eastAsia"/>
                <w:sz w:val="20"/>
                <w:szCs w:val="20"/>
              </w:rPr>
              <w:t xml:space="preserve">　・特にタブレット型端末の充実（現状15台）と活用を図る。</w:t>
            </w:r>
          </w:p>
          <w:p w:rsidR="00385E89" w:rsidRPr="008025A9" w:rsidRDefault="00385E89" w:rsidP="00432E7D">
            <w:pPr>
              <w:spacing w:line="240" w:lineRule="exact"/>
              <w:ind w:left="200" w:hangingChars="100" w:hanging="200"/>
              <w:rPr>
                <w:rFonts w:ascii="ＭＳ 明朝" w:hAnsi="ＭＳ 明朝"/>
                <w:sz w:val="20"/>
                <w:szCs w:val="20"/>
              </w:rPr>
            </w:pPr>
            <w:r w:rsidRPr="008025A9">
              <w:rPr>
                <w:rFonts w:ascii="ＭＳ 明朝" w:hAnsi="ＭＳ 明朝" w:hint="eastAsia"/>
                <w:sz w:val="20"/>
                <w:szCs w:val="20"/>
              </w:rPr>
              <w:t>ウ・アクティブラーニングを取り入れた授業改善に向けて教員研修を充実し、授業力向上の取組みの活性化を図る｡</w:t>
            </w:r>
          </w:p>
          <w:p w:rsidR="00385E89" w:rsidRPr="008025A9" w:rsidRDefault="00385E89" w:rsidP="00432E7D">
            <w:pPr>
              <w:spacing w:line="240" w:lineRule="exact"/>
              <w:jc w:val="left"/>
              <w:rPr>
                <w:rFonts w:ascii="ＭＳ 明朝" w:hAnsi="ＭＳ 明朝"/>
                <w:sz w:val="20"/>
                <w:szCs w:val="20"/>
              </w:rPr>
            </w:pPr>
          </w:p>
          <w:p w:rsidR="00385E89" w:rsidRPr="008025A9" w:rsidRDefault="00385E89" w:rsidP="00432E7D">
            <w:pPr>
              <w:spacing w:line="240" w:lineRule="exact"/>
              <w:jc w:val="left"/>
              <w:rPr>
                <w:rFonts w:ascii="ＭＳ 明朝" w:hAnsi="ＭＳ 明朝"/>
                <w:sz w:val="20"/>
                <w:szCs w:val="20"/>
              </w:rPr>
            </w:pPr>
            <w:r w:rsidRPr="008025A9">
              <w:rPr>
                <w:rFonts w:ascii="ＭＳ 明朝" w:hAnsi="ＭＳ 明朝" w:hint="eastAsia"/>
                <w:sz w:val="20"/>
                <w:szCs w:val="20"/>
              </w:rPr>
              <w:t>（２）</w:t>
            </w:r>
          </w:p>
          <w:p w:rsidR="00385E89" w:rsidRPr="008025A9" w:rsidRDefault="00385E89" w:rsidP="00432E7D">
            <w:pPr>
              <w:spacing w:line="240" w:lineRule="exact"/>
              <w:ind w:left="400" w:hangingChars="200" w:hanging="400"/>
              <w:jc w:val="left"/>
              <w:rPr>
                <w:rFonts w:ascii="ＭＳ 明朝" w:hAnsi="ＭＳ 明朝"/>
                <w:sz w:val="20"/>
                <w:szCs w:val="20"/>
              </w:rPr>
            </w:pPr>
            <w:r w:rsidRPr="008025A9">
              <w:rPr>
                <w:rFonts w:ascii="ＭＳ 明朝" w:hAnsi="ＭＳ 明朝" w:hint="eastAsia"/>
                <w:sz w:val="20"/>
                <w:szCs w:val="20"/>
              </w:rPr>
              <w:t>ア・教科別に、少人数展開授業について基礎学力の定着及び学力向上の観点から総括し、より効果的な授業を行う。</w:t>
            </w:r>
          </w:p>
          <w:p w:rsidR="00385E89" w:rsidRPr="008025A9" w:rsidRDefault="00385E89" w:rsidP="00432E7D">
            <w:pPr>
              <w:spacing w:line="240" w:lineRule="exact"/>
              <w:ind w:left="400" w:hangingChars="200" w:hanging="400"/>
              <w:jc w:val="left"/>
              <w:rPr>
                <w:rFonts w:ascii="ＭＳ 明朝" w:hAnsi="ＭＳ 明朝"/>
                <w:sz w:val="20"/>
                <w:szCs w:val="20"/>
              </w:rPr>
            </w:pPr>
            <w:r w:rsidRPr="008025A9">
              <w:rPr>
                <w:rFonts w:ascii="ＭＳ 明朝" w:hAnsi="ＭＳ 明朝" w:hint="eastAsia"/>
                <w:sz w:val="20"/>
                <w:szCs w:val="20"/>
              </w:rPr>
              <w:t xml:space="preserve">　・少人数授業の効果検証方法の構築をめざす。</w:t>
            </w:r>
          </w:p>
          <w:p w:rsidR="00385E89" w:rsidRPr="008025A9" w:rsidRDefault="00385E89" w:rsidP="00432E7D">
            <w:pPr>
              <w:spacing w:line="260" w:lineRule="exact"/>
              <w:ind w:left="400" w:hangingChars="200" w:hanging="400"/>
              <w:rPr>
                <w:rFonts w:ascii="ＭＳ 明朝" w:hAnsi="ＭＳ 明朝"/>
                <w:sz w:val="20"/>
                <w:szCs w:val="20"/>
              </w:rPr>
            </w:pPr>
            <w:r w:rsidRPr="008025A9">
              <w:rPr>
                <w:rFonts w:ascii="ＭＳ 明朝" w:hAnsi="ＭＳ 明朝" w:hint="eastAsia"/>
                <w:sz w:val="20"/>
                <w:szCs w:val="20"/>
              </w:rPr>
              <w:t>イ・生徒の基礎学力の定着が図られているか、各教科担当間において定期的に授業内容・方法等を検討する。</w:t>
            </w:r>
          </w:p>
          <w:p w:rsidR="00385E89" w:rsidRPr="008025A9" w:rsidRDefault="00385E89" w:rsidP="00432E7D">
            <w:pPr>
              <w:spacing w:line="320" w:lineRule="exact"/>
              <w:ind w:leftChars="100" w:left="410" w:hangingChars="100" w:hanging="200"/>
              <w:rPr>
                <w:rFonts w:ascii="ＭＳ 明朝" w:hAnsi="ＭＳ 明朝"/>
                <w:sz w:val="20"/>
                <w:szCs w:val="20"/>
              </w:rPr>
            </w:pPr>
            <w:r w:rsidRPr="008025A9">
              <w:rPr>
                <w:rFonts w:ascii="ＭＳ 明朝" w:hAnsi="ＭＳ 明朝" w:hint="eastAsia"/>
                <w:sz w:val="20"/>
                <w:szCs w:val="20"/>
              </w:rPr>
              <w:t>・学力定着のための補習や発展的学習を進める講習を各学年、教科、教務部、進路指導部を中心に計画的に実施する。</w:t>
            </w:r>
          </w:p>
          <w:p w:rsidR="00385E89" w:rsidRPr="00C45AE2" w:rsidRDefault="00385E89" w:rsidP="00432E7D">
            <w:pPr>
              <w:spacing w:line="320" w:lineRule="exact"/>
              <w:ind w:leftChars="100" w:left="410" w:hangingChars="100" w:hanging="200"/>
              <w:rPr>
                <w:rFonts w:ascii="ＭＳ 明朝" w:hAnsi="ＭＳ 明朝"/>
                <w:sz w:val="20"/>
                <w:szCs w:val="20"/>
              </w:rPr>
            </w:pPr>
            <w:r w:rsidRPr="008025A9">
              <w:rPr>
                <w:rFonts w:ascii="ＭＳ 明朝" w:hAnsi="ＭＳ 明朝" w:hint="eastAsia"/>
                <w:sz w:val="20"/>
                <w:szCs w:val="20"/>
              </w:rPr>
              <w:t xml:space="preserve">・各種検定試験に向けた講習を積極的に実施し、講習参加者を増加させる。　</w:t>
            </w:r>
          </w:p>
        </w:tc>
        <w:tc>
          <w:tcPr>
            <w:tcW w:w="3685" w:type="dxa"/>
            <w:tcBorders>
              <w:right w:val="dashed" w:sz="4" w:space="0" w:color="auto"/>
            </w:tcBorders>
          </w:tcPr>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（１）</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ア・授業観察時の授業目標提示100%</w:t>
            </w:r>
          </w:p>
          <w:p w:rsidR="00385E89" w:rsidRPr="00C45AE2" w:rsidRDefault="00385E89" w:rsidP="00432E7D">
            <w:pPr>
              <w:spacing w:line="240" w:lineRule="exact"/>
              <w:ind w:leftChars="50" w:left="105"/>
              <w:rPr>
                <w:rFonts w:ascii="ＭＳ 明朝" w:hAnsi="ＭＳ 明朝"/>
                <w:szCs w:val="21"/>
              </w:rPr>
            </w:pPr>
            <w:r w:rsidRPr="00C45AE2">
              <w:rPr>
                <w:rFonts w:ascii="ＭＳ 明朝" w:hAnsi="ＭＳ 明朝" w:hint="eastAsia"/>
                <w:szCs w:val="21"/>
              </w:rPr>
              <w:t>・初任者の公開研究授業を１人年間１回以上実施できたか。</w:t>
            </w:r>
          </w:p>
          <w:p w:rsidR="00385E89" w:rsidRPr="00C45AE2" w:rsidRDefault="00385E89" w:rsidP="00432E7D">
            <w:pPr>
              <w:spacing w:line="240" w:lineRule="exact"/>
              <w:ind w:left="210" w:hangingChars="100" w:hanging="210"/>
              <w:rPr>
                <w:rFonts w:ascii="ＭＳ 明朝" w:hAnsi="ＭＳ 明朝"/>
                <w:szCs w:val="21"/>
              </w:rPr>
            </w:pPr>
            <w:r w:rsidRPr="00C45AE2">
              <w:rPr>
                <w:rFonts w:ascii="ＭＳ 明朝" w:hAnsi="ＭＳ 明朝" w:hint="eastAsia"/>
                <w:szCs w:val="21"/>
              </w:rPr>
              <w:t>アイ・２学期の興味関心､知識技能に係る授業アンケート満足度</w:t>
            </w:r>
          </w:p>
          <w:p w:rsidR="00385E89" w:rsidRPr="00C45AE2" w:rsidRDefault="00385E89" w:rsidP="00432E7D">
            <w:pPr>
              <w:spacing w:line="240" w:lineRule="exact"/>
              <w:ind w:firstLineChars="100" w:firstLine="210"/>
              <w:rPr>
                <w:rFonts w:ascii="ＭＳ 明朝" w:hAnsi="ＭＳ 明朝"/>
                <w:szCs w:val="21"/>
              </w:rPr>
            </w:pPr>
            <w:r w:rsidRPr="00C45AE2">
              <w:rPr>
                <w:rFonts w:ascii="ＭＳ 明朝" w:hAnsi="ＭＳ 明朝" w:hint="eastAsia"/>
                <w:szCs w:val="21"/>
              </w:rPr>
              <w:t xml:space="preserve">76%以上(H28:73.8%)。　</w:t>
            </w:r>
          </w:p>
          <w:p w:rsidR="00385E89" w:rsidRPr="00C45AE2" w:rsidRDefault="00385E89" w:rsidP="00432E7D">
            <w:pPr>
              <w:spacing w:line="240" w:lineRule="exact"/>
              <w:rPr>
                <w:rFonts w:ascii="ＭＳ 明朝" w:hAnsi="ＭＳ 明朝"/>
                <w:szCs w:val="21"/>
              </w:rPr>
            </w:pPr>
            <w:r w:rsidRPr="00C45AE2">
              <w:rPr>
                <w:rFonts w:ascii="ＭＳ 明朝" w:hAnsi="ＭＳ 明朝" w:hint="eastAsia"/>
                <w:szCs w:val="21"/>
              </w:rPr>
              <w:t>・学校教育自己診断における生徒の授業満足度67%以上(H28:64.7%)。</w:t>
            </w:r>
          </w:p>
          <w:p w:rsidR="00385E89" w:rsidRDefault="00385E89" w:rsidP="00432E7D">
            <w:pPr>
              <w:spacing w:line="240" w:lineRule="exact"/>
              <w:ind w:left="210" w:hangingChars="100" w:hanging="210"/>
              <w:rPr>
                <w:rFonts w:ascii="ＭＳ 明朝" w:hAnsi="ＭＳ 明朝"/>
                <w:szCs w:val="21"/>
              </w:rPr>
            </w:pPr>
          </w:p>
          <w:p w:rsidR="00385E89" w:rsidRDefault="00385E89" w:rsidP="00432E7D">
            <w:pPr>
              <w:spacing w:line="240" w:lineRule="exact"/>
              <w:ind w:left="210" w:hangingChars="100" w:hanging="210"/>
              <w:rPr>
                <w:rFonts w:ascii="ＭＳ 明朝" w:hAnsi="ＭＳ 明朝"/>
                <w:szCs w:val="21"/>
              </w:rPr>
            </w:pPr>
            <w:r w:rsidRPr="00C45AE2">
              <w:rPr>
                <w:rFonts w:ascii="ＭＳ 明朝" w:hAnsi="ＭＳ 明朝" w:hint="eastAsia"/>
                <w:szCs w:val="21"/>
              </w:rPr>
              <w:t>イ・タブレット型端末の充足（H29年</w:t>
            </w:r>
          </w:p>
          <w:p w:rsidR="00385E89" w:rsidRDefault="00385E89" w:rsidP="00432E7D">
            <w:pPr>
              <w:spacing w:line="240" w:lineRule="exact"/>
              <w:ind w:left="210" w:hangingChars="100" w:hanging="210"/>
              <w:rPr>
                <w:rFonts w:ascii="ＭＳ 明朝" w:hAnsi="ＭＳ 明朝"/>
                <w:szCs w:val="21"/>
              </w:rPr>
            </w:pPr>
            <w:r w:rsidRPr="00C45AE2">
              <w:rPr>
                <w:rFonts w:ascii="ＭＳ 明朝" w:hAnsi="ＭＳ 明朝" w:hint="eastAsia"/>
                <w:szCs w:val="21"/>
              </w:rPr>
              <w:t>新規5台購入）が図られ、授業で活用</w:t>
            </w:r>
          </w:p>
          <w:p w:rsidR="00385E89" w:rsidRPr="00C45AE2" w:rsidRDefault="00385E89" w:rsidP="00432E7D">
            <w:pPr>
              <w:spacing w:line="240" w:lineRule="exact"/>
              <w:ind w:left="210" w:hangingChars="100" w:hanging="210"/>
              <w:rPr>
                <w:rFonts w:ascii="ＭＳ 明朝" w:hAnsi="ＭＳ 明朝"/>
                <w:szCs w:val="21"/>
              </w:rPr>
            </w:pPr>
            <w:r w:rsidRPr="00C45AE2">
              <w:rPr>
                <w:rFonts w:ascii="ＭＳ 明朝" w:hAnsi="ＭＳ 明朝" w:hint="eastAsia"/>
                <w:szCs w:val="21"/>
              </w:rPr>
              <w:t>できたか。</w:t>
            </w:r>
          </w:p>
          <w:p w:rsidR="00385E89" w:rsidRDefault="00385E89" w:rsidP="00432E7D">
            <w:pPr>
              <w:spacing w:line="240" w:lineRule="exact"/>
              <w:rPr>
                <w:rFonts w:ascii="ＭＳ 明朝" w:hAnsi="ＭＳ 明朝"/>
                <w:szCs w:val="21"/>
              </w:rPr>
            </w:pPr>
          </w:p>
          <w:p w:rsidR="00385E89" w:rsidRPr="00C45AE2" w:rsidRDefault="00385E89" w:rsidP="00432E7D">
            <w:pPr>
              <w:spacing w:line="240" w:lineRule="exact"/>
              <w:rPr>
                <w:rFonts w:ascii="ＭＳ 明朝" w:hAnsi="ＭＳ 明朝"/>
                <w:szCs w:val="21"/>
              </w:rPr>
            </w:pPr>
            <w:r w:rsidRPr="00C45AE2">
              <w:rPr>
                <w:rFonts w:ascii="ＭＳ 明朝" w:hAnsi="ＭＳ 明朝" w:hint="eastAsia"/>
                <w:szCs w:val="21"/>
              </w:rPr>
              <w:t>アイウ・相互の授業観察により授業改善に向け検討するとともに、授業に生かせることができたか。（学校教育自己診断における教員の学習指導方法の工夫・改善に対する肯定率73％以上（H28年69，6％）</w:t>
            </w:r>
          </w:p>
          <w:p w:rsidR="00385E89" w:rsidRDefault="00385E89" w:rsidP="00432E7D">
            <w:pPr>
              <w:spacing w:line="240" w:lineRule="exact"/>
              <w:ind w:left="420" w:hangingChars="200" w:hanging="420"/>
              <w:rPr>
                <w:rFonts w:ascii="ＭＳ 明朝" w:hAnsi="ＭＳ 明朝"/>
                <w:szCs w:val="21"/>
              </w:rPr>
            </w:pP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ウ・アクティブラーニングに関する研修が実施できたか。</w:t>
            </w:r>
          </w:p>
          <w:p w:rsidR="00385E89" w:rsidRDefault="00385E89" w:rsidP="00432E7D">
            <w:pPr>
              <w:spacing w:line="240" w:lineRule="exact"/>
              <w:rPr>
                <w:rFonts w:ascii="ＭＳ 明朝" w:hAnsi="ＭＳ 明朝"/>
                <w:szCs w:val="21"/>
              </w:rPr>
            </w:pPr>
          </w:p>
          <w:p w:rsidR="00385E89" w:rsidRDefault="00385E89" w:rsidP="00432E7D">
            <w:pPr>
              <w:spacing w:line="240" w:lineRule="exact"/>
              <w:rPr>
                <w:rFonts w:ascii="ＭＳ 明朝" w:hAnsi="ＭＳ 明朝"/>
                <w:szCs w:val="21"/>
              </w:rPr>
            </w:pPr>
            <w:r w:rsidRPr="00C45AE2">
              <w:rPr>
                <w:rFonts w:ascii="ＭＳ 明朝" w:hAnsi="ＭＳ 明朝" w:hint="eastAsia"/>
                <w:szCs w:val="21"/>
              </w:rPr>
              <w:t>（２）</w:t>
            </w:r>
          </w:p>
          <w:p w:rsidR="00385E89" w:rsidRDefault="00385E89" w:rsidP="00432E7D">
            <w:pPr>
              <w:spacing w:line="240" w:lineRule="exact"/>
              <w:rPr>
                <w:rFonts w:ascii="ＭＳ 明朝" w:hAnsi="ＭＳ 明朝"/>
                <w:szCs w:val="21"/>
              </w:rPr>
            </w:pPr>
            <w:r w:rsidRPr="00C45AE2">
              <w:rPr>
                <w:rFonts w:ascii="ＭＳ 明朝" w:hAnsi="ＭＳ 明朝" w:hint="eastAsia"/>
                <w:szCs w:val="21"/>
              </w:rPr>
              <w:t>アイ</w:t>
            </w:r>
          </w:p>
          <w:p w:rsidR="00385E89" w:rsidRPr="00C45AE2" w:rsidRDefault="00385E89" w:rsidP="00432E7D">
            <w:pPr>
              <w:spacing w:line="240" w:lineRule="exact"/>
              <w:rPr>
                <w:rFonts w:ascii="ＭＳ 明朝" w:hAnsi="ＭＳ 明朝"/>
                <w:szCs w:val="21"/>
              </w:rPr>
            </w:pPr>
            <w:r w:rsidRPr="00C45AE2">
              <w:rPr>
                <w:rFonts w:ascii="ＭＳ 明朝" w:hAnsi="ＭＳ 明朝" w:hint="eastAsia"/>
                <w:szCs w:val="21"/>
              </w:rPr>
              <w:t>・科目不認定者数を160名以下。（H28：181名）</w:t>
            </w:r>
          </w:p>
          <w:p w:rsidR="00385E89" w:rsidRDefault="00385E89" w:rsidP="00432E7D">
            <w:pPr>
              <w:spacing w:line="240" w:lineRule="exact"/>
              <w:ind w:left="210" w:hangingChars="100" w:hanging="210"/>
              <w:rPr>
                <w:rFonts w:ascii="ＭＳ 明朝" w:hAnsi="ＭＳ 明朝"/>
                <w:szCs w:val="21"/>
              </w:rPr>
            </w:pPr>
          </w:p>
          <w:p w:rsidR="00385E89" w:rsidRDefault="00385E89" w:rsidP="00432E7D">
            <w:pPr>
              <w:spacing w:line="240" w:lineRule="exact"/>
              <w:ind w:left="210" w:hangingChars="100" w:hanging="210"/>
              <w:rPr>
                <w:rFonts w:ascii="ＭＳ 明朝" w:hAnsi="ＭＳ 明朝"/>
                <w:szCs w:val="21"/>
              </w:rPr>
            </w:pPr>
            <w:r w:rsidRPr="00C45AE2">
              <w:rPr>
                <w:rFonts w:ascii="ＭＳ 明朝" w:hAnsi="ＭＳ 明朝" w:hint="eastAsia"/>
                <w:szCs w:val="21"/>
              </w:rPr>
              <w:t>イ・補習講習参加者の増加（前年度比</w:t>
            </w:r>
          </w:p>
          <w:p w:rsidR="00385E89" w:rsidRDefault="00385E89" w:rsidP="00432E7D">
            <w:pPr>
              <w:spacing w:line="240" w:lineRule="exact"/>
              <w:ind w:left="210" w:hangingChars="100" w:hanging="210"/>
              <w:rPr>
                <w:rFonts w:ascii="ＭＳ 明朝" w:hAnsi="ＭＳ 明朝"/>
                <w:szCs w:val="21"/>
              </w:rPr>
            </w:pPr>
            <w:r w:rsidRPr="00C45AE2">
              <w:rPr>
                <w:rFonts w:ascii="ＭＳ 明朝" w:hAnsi="ＭＳ 明朝" w:hint="eastAsia"/>
                <w:szCs w:val="21"/>
              </w:rPr>
              <w:t>8％増）(H28,1･2年生放課後講習計</w:t>
            </w:r>
          </w:p>
          <w:p w:rsidR="00385E89" w:rsidRDefault="00385E89" w:rsidP="00432E7D">
            <w:pPr>
              <w:spacing w:line="240" w:lineRule="exact"/>
              <w:ind w:left="210" w:hangingChars="100" w:hanging="210"/>
              <w:rPr>
                <w:rFonts w:ascii="ＭＳ 明朝" w:hAnsi="ＭＳ 明朝"/>
                <w:szCs w:val="21"/>
              </w:rPr>
            </w:pPr>
            <w:r w:rsidRPr="00C45AE2">
              <w:rPr>
                <w:rFonts w:ascii="ＭＳ 明朝" w:hAnsi="ＭＳ 明朝" w:hint="eastAsia"/>
                <w:szCs w:val="21"/>
              </w:rPr>
              <w:t>284名、各種検定〈漢字・数学・英語・</w:t>
            </w:r>
          </w:p>
          <w:p w:rsidR="00385E89" w:rsidRPr="00C45AE2" w:rsidRDefault="00385E89" w:rsidP="00432E7D">
            <w:pPr>
              <w:spacing w:line="240" w:lineRule="exact"/>
              <w:ind w:left="210" w:hangingChars="100" w:hanging="210"/>
              <w:rPr>
                <w:rFonts w:ascii="ＭＳ 明朝" w:hAnsi="ＭＳ 明朝"/>
                <w:szCs w:val="21"/>
              </w:rPr>
            </w:pPr>
            <w:r w:rsidRPr="00C45AE2">
              <w:rPr>
                <w:rFonts w:ascii="ＭＳ 明朝" w:hAnsi="ＭＳ 明朝" w:hint="eastAsia"/>
                <w:szCs w:val="21"/>
              </w:rPr>
              <w:t>ワープロ〉H28受験者約200名）</w:t>
            </w:r>
          </w:p>
        </w:tc>
        <w:tc>
          <w:tcPr>
            <w:tcW w:w="3208" w:type="dxa"/>
            <w:tcBorders>
              <w:left w:val="dashed" w:sz="4" w:space="0" w:color="auto"/>
              <w:right w:val="single" w:sz="4" w:space="0" w:color="auto"/>
            </w:tcBorders>
            <w:shd w:val="clear" w:color="auto" w:fill="auto"/>
          </w:tcPr>
          <w:p w:rsidR="00385E89" w:rsidRDefault="00385E89" w:rsidP="00432E7D">
            <w:pPr>
              <w:spacing w:line="320" w:lineRule="exact"/>
              <w:rPr>
                <w:rFonts w:ascii="ＭＳ 明朝" w:hAnsi="ＭＳ 明朝"/>
                <w:sz w:val="20"/>
                <w:szCs w:val="20"/>
              </w:rPr>
            </w:pPr>
            <w:r>
              <w:rPr>
                <w:rFonts w:ascii="ＭＳ 明朝" w:hAnsi="ＭＳ 明朝" w:hint="eastAsia"/>
                <w:sz w:val="20"/>
                <w:szCs w:val="20"/>
              </w:rPr>
              <w:t>・</w:t>
            </w:r>
            <w:r w:rsidRPr="00C45AE2">
              <w:rPr>
                <w:rFonts w:ascii="ＭＳ 明朝" w:hAnsi="ＭＳ 明朝" w:hint="eastAsia"/>
                <w:szCs w:val="21"/>
              </w:rPr>
              <w:t>授業目標提示100%</w:t>
            </w:r>
            <w:r>
              <w:rPr>
                <w:rFonts w:ascii="ＭＳ 明朝" w:hAnsi="ＭＳ 明朝" w:hint="eastAsia"/>
                <w:szCs w:val="21"/>
              </w:rPr>
              <w:t>（△）</w:t>
            </w:r>
          </w:p>
          <w:p w:rsidR="00385E89" w:rsidRDefault="00385E89" w:rsidP="00432E7D">
            <w:pPr>
              <w:spacing w:line="320" w:lineRule="exact"/>
              <w:rPr>
                <w:rFonts w:ascii="ＭＳ 明朝" w:hAnsi="ＭＳ 明朝"/>
                <w:szCs w:val="21"/>
              </w:rPr>
            </w:pPr>
            <w:r>
              <w:rPr>
                <w:rFonts w:ascii="ＭＳ 明朝" w:hAnsi="ＭＳ 明朝" w:hint="eastAsia"/>
                <w:sz w:val="20"/>
                <w:szCs w:val="20"/>
              </w:rPr>
              <w:t>・</w:t>
            </w:r>
            <w:r w:rsidRPr="00C45AE2">
              <w:rPr>
                <w:rFonts w:ascii="ＭＳ 明朝" w:hAnsi="ＭＳ 明朝" w:hint="eastAsia"/>
                <w:szCs w:val="21"/>
              </w:rPr>
              <w:t>初任</w:t>
            </w:r>
            <w:r>
              <w:rPr>
                <w:rFonts w:ascii="ＭＳ 明朝" w:hAnsi="ＭＳ 明朝" w:hint="eastAsia"/>
                <w:szCs w:val="21"/>
              </w:rPr>
              <w:t>者</w:t>
            </w:r>
            <w:r w:rsidRPr="00C45AE2">
              <w:rPr>
                <w:rFonts w:ascii="ＭＳ 明朝" w:hAnsi="ＭＳ 明朝" w:hint="eastAsia"/>
                <w:szCs w:val="21"/>
              </w:rPr>
              <w:t>の公開研究授業</w:t>
            </w:r>
          </w:p>
          <w:p w:rsidR="00385E89" w:rsidRDefault="00385E89" w:rsidP="00432E7D">
            <w:pPr>
              <w:spacing w:line="320" w:lineRule="exact"/>
              <w:ind w:firstLineChars="100" w:firstLine="210"/>
              <w:rPr>
                <w:rFonts w:ascii="ＭＳ 明朝" w:hAnsi="ＭＳ 明朝"/>
                <w:szCs w:val="21"/>
              </w:rPr>
            </w:pPr>
            <w:r>
              <w:rPr>
                <w:rFonts w:ascii="ＭＳ 明朝" w:hAnsi="ＭＳ 明朝" w:hint="eastAsia"/>
                <w:szCs w:val="21"/>
              </w:rPr>
              <w:t>3名とも11月　（○）</w:t>
            </w:r>
          </w:p>
          <w:p w:rsidR="00385E89" w:rsidRDefault="00385E89" w:rsidP="00432E7D">
            <w:pPr>
              <w:spacing w:line="240" w:lineRule="exact"/>
              <w:ind w:left="210" w:hangingChars="100" w:hanging="210"/>
              <w:rPr>
                <w:rFonts w:ascii="ＭＳ 明朝" w:hAnsi="ＭＳ 明朝"/>
                <w:szCs w:val="21"/>
              </w:rPr>
            </w:pPr>
            <w:r>
              <w:rPr>
                <w:rFonts w:ascii="ＭＳ 明朝" w:hAnsi="ＭＳ 明朝" w:hint="eastAsia"/>
                <w:szCs w:val="21"/>
              </w:rPr>
              <w:t>・</w:t>
            </w:r>
            <w:r w:rsidRPr="00C45AE2">
              <w:rPr>
                <w:rFonts w:ascii="ＭＳ 明朝" w:hAnsi="ＭＳ 明朝" w:hint="eastAsia"/>
                <w:szCs w:val="21"/>
              </w:rPr>
              <w:t>興味関心､知識技能に係る授業</w:t>
            </w:r>
          </w:p>
          <w:p w:rsidR="00385E89" w:rsidRDefault="00385E89" w:rsidP="00432E7D">
            <w:pPr>
              <w:spacing w:line="240" w:lineRule="exact"/>
              <w:ind w:left="210" w:hangingChars="100" w:hanging="210"/>
              <w:rPr>
                <w:rFonts w:ascii="ＭＳ 明朝" w:hAnsi="ＭＳ 明朝"/>
                <w:szCs w:val="21"/>
              </w:rPr>
            </w:pPr>
            <w:r w:rsidRPr="00C45AE2">
              <w:rPr>
                <w:rFonts w:ascii="ＭＳ 明朝" w:hAnsi="ＭＳ 明朝" w:hint="eastAsia"/>
                <w:szCs w:val="21"/>
              </w:rPr>
              <w:t>アンケート満足度</w:t>
            </w:r>
            <w:r>
              <w:rPr>
                <w:rFonts w:ascii="ＭＳ 明朝" w:hAnsi="ＭＳ 明朝" w:hint="eastAsia"/>
                <w:szCs w:val="21"/>
              </w:rPr>
              <w:t>75.1％（△）</w:t>
            </w:r>
          </w:p>
          <w:p w:rsidR="00385E89" w:rsidRDefault="00385E89" w:rsidP="00432E7D">
            <w:pPr>
              <w:spacing w:line="320" w:lineRule="exact"/>
              <w:rPr>
                <w:rFonts w:ascii="ＭＳ 明朝" w:hAnsi="ＭＳ 明朝"/>
                <w:szCs w:val="21"/>
              </w:rPr>
            </w:pPr>
          </w:p>
          <w:p w:rsidR="00385E89" w:rsidRDefault="00385E89" w:rsidP="00432E7D">
            <w:pPr>
              <w:spacing w:line="320" w:lineRule="exact"/>
              <w:rPr>
                <w:rFonts w:ascii="ＭＳ 明朝" w:hAnsi="ＭＳ 明朝"/>
                <w:szCs w:val="21"/>
              </w:rPr>
            </w:pPr>
            <w:r>
              <w:rPr>
                <w:rFonts w:ascii="ＭＳ 明朝" w:hAnsi="ＭＳ 明朝" w:hint="eastAsia"/>
                <w:szCs w:val="21"/>
              </w:rPr>
              <w:t>・</w:t>
            </w:r>
            <w:r w:rsidRPr="00C45AE2">
              <w:rPr>
                <w:rFonts w:ascii="ＭＳ 明朝" w:hAnsi="ＭＳ 明朝" w:hint="eastAsia"/>
                <w:szCs w:val="21"/>
              </w:rPr>
              <w:t>生徒の授業満足度</w:t>
            </w:r>
            <w:r>
              <w:rPr>
                <w:rFonts w:ascii="ＭＳ 明朝" w:hAnsi="ＭＳ 明朝" w:hint="eastAsia"/>
                <w:szCs w:val="21"/>
              </w:rPr>
              <w:t>67％以上</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（66.3％　△）</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・タブレット型端末5台購入</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w:t>
            </w:r>
            <w:r w:rsidR="00AE154B" w:rsidRPr="00147833">
              <w:rPr>
                <w:rFonts w:ascii="ＭＳ 明朝" w:hAnsi="ＭＳ 明朝" w:hint="eastAsia"/>
                <w:szCs w:val="21"/>
              </w:rPr>
              <w:t>体育</w:t>
            </w:r>
            <w:r w:rsidR="00DF4EBA" w:rsidRPr="00147833">
              <w:rPr>
                <w:rFonts w:ascii="ＭＳ 明朝" w:hAnsi="ＭＳ 明朝" w:hint="eastAsia"/>
                <w:szCs w:val="21"/>
              </w:rPr>
              <w:t>・社会</w:t>
            </w:r>
            <w:r w:rsidR="00AE154B" w:rsidRPr="00147833">
              <w:rPr>
                <w:rFonts w:ascii="ＭＳ 明朝" w:hAnsi="ＭＳ 明朝" w:hint="eastAsia"/>
                <w:szCs w:val="21"/>
              </w:rPr>
              <w:t>等で活用</w:t>
            </w:r>
            <w:r w:rsidRPr="00147833">
              <w:rPr>
                <w:rFonts w:ascii="ＭＳ 明朝" w:hAnsi="ＭＳ 明朝" w:hint="eastAsia"/>
                <w:szCs w:val="21"/>
              </w:rPr>
              <w:t xml:space="preserve">　○）</w:t>
            </w:r>
          </w:p>
          <w:p w:rsidR="00385E89" w:rsidRPr="00147833" w:rsidRDefault="00385E89" w:rsidP="00432E7D">
            <w:pPr>
              <w:spacing w:line="320" w:lineRule="exact"/>
              <w:rPr>
                <w:rFonts w:ascii="ＭＳ 明朝" w:hAnsi="ＭＳ 明朝"/>
                <w:szCs w:val="21"/>
              </w:rPr>
            </w:pP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・自己診断（教員）学習指導方法工夫・改善肯定率82.9％（◎）</w:t>
            </w:r>
          </w:p>
          <w:p w:rsidR="00385E89" w:rsidRPr="00147833" w:rsidRDefault="00385E89" w:rsidP="00432E7D">
            <w:pPr>
              <w:spacing w:line="320" w:lineRule="exact"/>
              <w:rPr>
                <w:rFonts w:ascii="ＭＳ 明朝" w:hAnsi="ＭＳ 明朝"/>
                <w:szCs w:val="21"/>
              </w:rPr>
            </w:pPr>
          </w:p>
          <w:p w:rsidR="00385E89" w:rsidRPr="00147833" w:rsidRDefault="008D6225" w:rsidP="00432E7D">
            <w:pPr>
              <w:spacing w:line="320" w:lineRule="exact"/>
              <w:rPr>
                <w:rFonts w:ascii="ＭＳ 明朝" w:hAnsi="ＭＳ 明朝"/>
                <w:szCs w:val="21"/>
              </w:rPr>
            </w:pPr>
            <w:r w:rsidRPr="00147833">
              <w:rPr>
                <w:rFonts w:ascii="ＭＳ 明朝" w:hAnsi="ＭＳ 明朝" w:hint="eastAsia"/>
                <w:szCs w:val="21"/>
              </w:rPr>
              <w:t>開催</w:t>
            </w:r>
          </w:p>
          <w:p w:rsidR="00385E89" w:rsidRPr="00147833" w:rsidRDefault="00385E89" w:rsidP="00432E7D">
            <w:pPr>
              <w:spacing w:line="320" w:lineRule="exact"/>
              <w:rPr>
                <w:rFonts w:ascii="ＭＳ 明朝" w:hAnsi="ＭＳ 明朝"/>
                <w:szCs w:val="21"/>
              </w:rPr>
            </w:pP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・ｱｸﾃｨﾌﾞﾗｰﾆﾝｸﾞに関する研修</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授業に関する研修１０／５</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先進校視察伝達講習（○）</w:t>
            </w:r>
          </w:p>
          <w:p w:rsidR="00385E89" w:rsidRPr="00147833" w:rsidRDefault="00385E89" w:rsidP="00432E7D">
            <w:pPr>
              <w:spacing w:line="320" w:lineRule="exact"/>
              <w:rPr>
                <w:rFonts w:ascii="ＭＳ 明朝" w:hAnsi="ＭＳ 明朝"/>
                <w:sz w:val="20"/>
                <w:szCs w:val="20"/>
              </w:rPr>
            </w:pP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・科目不認定1月追認まで2名</w:t>
            </w: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 xml:space="preserve">　前年より減少見込み（○）</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 w:val="20"/>
                <w:szCs w:val="20"/>
              </w:rPr>
              <w:t>・</w:t>
            </w:r>
            <w:r w:rsidRPr="00147833">
              <w:rPr>
                <w:rFonts w:ascii="ＭＳ 明朝" w:hAnsi="ＭＳ 明朝" w:hint="eastAsia"/>
                <w:szCs w:val="21"/>
              </w:rPr>
              <w:t>補習講習参加1月まで</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英数国だけで400名超（◎）</w:t>
            </w:r>
          </w:p>
          <w:p w:rsidR="00385E89" w:rsidRPr="00150C48" w:rsidRDefault="00385E89" w:rsidP="00432E7D">
            <w:pPr>
              <w:spacing w:line="320" w:lineRule="exact"/>
              <w:rPr>
                <w:rFonts w:ascii="ＭＳ 明朝" w:hAnsi="ＭＳ 明朝"/>
                <w:sz w:val="20"/>
                <w:szCs w:val="20"/>
              </w:rPr>
            </w:pPr>
            <w:r w:rsidRPr="00147833">
              <w:rPr>
                <w:rFonts w:ascii="ＭＳ 明朝" w:hAnsi="ＭＳ 明朝" w:hint="eastAsia"/>
                <w:szCs w:val="21"/>
              </w:rPr>
              <w:t>・各種検定受験134名（△）</w:t>
            </w:r>
          </w:p>
        </w:tc>
      </w:tr>
      <w:tr w:rsidR="00385E89" w:rsidRPr="00C45AE2" w:rsidTr="00432E7D">
        <w:trPr>
          <w:cantSplit/>
          <w:trHeight w:val="12466"/>
          <w:jc w:val="center"/>
        </w:trPr>
        <w:tc>
          <w:tcPr>
            <w:tcW w:w="881" w:type="dxa"/>
            <w:shd w:val="clear" w:color="auto" w:fill="auto"/>
            <w:textDirection w:val="tbRlV"/>
            <w:vAlign w:val="center"/>
          </w:tcPr>
          <w:p w:rsidR="00385E89" w:rsidRPr="00C45AE2" w:rsidRDefault="00385E89" w:rsidP="00432E7D">
            <w:pPr>
              <w:spacing w:line="280" w:lineRule="exact"/>
              <w:jc w:val="center"/>
              <w:rPr>
                <w:rFonts w:ascii="ＭＳ 明朝" w:hAnsi="ＭＳ 明朝"/>
                <w:spacing w:val="-20"/>
                <w:sz w:val="20"/>
                <w:szCs w:val="20"/>
              </w:rPr>
            </w:pPr>
            <w:r w:rsidRPr="00C45AE2">
              <w:rPr>
                <w:rFonts w:ascii="ＭＳ 明朝" w:hAnsi="ＭＳ 明朝" w:hint="eastAsia"/>
                <w:sz w:val="22"/>
                <w:szCs w:val="22"/>
              </w:rPr>
              <w:lastRenderedPageBreak/>
              <w:t>２　豊かな人間性をはぐくむ生徒指導の充実と安心・安全な学校生活の推進</w:t>
            </w:r>
          </w:p>
        </w:tc>
        <w:tc>
          <w:tcPr>
            <w:tcW w:w="2020" w:type="dxa"/>
            <w:shd w:val="clear" w:color="auto" w:fill="auto"/>
          </w:tcPr>
          <w:p w:rsidR="00385E89" w:rsidRPr="00C45AE2" w:rsidRDefault="00385E89" w:rsidP="00432E7D">
            <w:pPr>
              <w:spacing w:line="260" w:lineRule="exact"/>
              <w:jc w:val="left"/>
              <w:rPr>
                <w:rFonts w:ascii="ＭＳ 明朝" w:hAnsi="ＭＳ 明朝"/>
                <w:szCs w:val="21"/>
              </w:rPr>
            </w:pPr>
            <w:r w:rsidRPr="00C45AE2">
              <w:rPr>
                <w:rFonts w:ascii="ＭＳ 明朝" w:hAnsi="ＭＳ 明朝" w:hint="eastAsia"/>
                <w:szCs w:val="21"/>
              </w:rPr>
              <w:t>（１）すべての教育活動を通じて、規範意識の醸成、自らを律し他人を思いやる心を育てる</w:t>
            </w: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ア　時間遵守、身だしなみ等、規範意識の醸成に努め、授業規律の確立</w:t>
            </w: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イ　あいさつができる習慣を身につける。</w:t>
            </w: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ウ　交通マナーの向上。</w:t>
            </w:r>
          </w:p>
          <w:p w:rsidR="00385E89" w:rsidRPr="00C45AE2" w:rsidRDefault="00385E89" w:rsidP="00432E7D">
            <w:pPr>
              <w:spacing w:line="280" w:lineRule="exact"/>
              <w:rPr>
                <w:rFonts w:ascii="ＭＳ 明朝" w:hAnsi="ＭＳ 明朝"/>
                <w:szCs w:val="21"/>
              </w:rPr>
            </w:pPr>
          </w:p>
          <w:p w:rsidR="00385E89" w:rsidRPr="00C45AE2" w:rsidRDefault="00385E89" w:rsidP="00432E7D">
            <w:pPr>
              <w:tabs>
                <w:tab w:val="left" w:pos="504"/>
              </w:tabs>
              <w:spacing w:line="280" w:lineRule="exact"/>
              <w:ind w:left="210" w:hangingChars="100" w:hanging="210"/>
              <w:rPr>
                <w:rFonts w:ascii="ＭＳ 明朝" w:hAnsi="ＭＳ 明朝"/>
                <w:szCs w:val="21"/>
              </w:rPr>
            </w:pPr>
            <w:r w:rsidRPr="00C45AE2">
              <w:rPr>
                <w:rFonts w:ascii="ＭＳ 明朝" w:hAnsi="ＭＳ 明朝" w:hint="eastAsia"/>
                <w:szCs w:val="21"/>
              </w:rPr>
              <w:t>（２）生徒の自主的</w:t>
            </w:r>
          </w:p>
          <w:p w:rsidR="00385E89" w:rsidRPr="00C45AE2" w:rsidRDefault="00385E89" w:rsidP="00432E7D">
            <w:pPr>
              <w:tabs>
                <w:tab w:val="left" w:pos="504"/>
              </w:tabs>
              <w:spacing w:line="280" w:lineRule="exact"/>
              <w:ind w:left="210" w:hangingChars="100" w:hanging="210"/>
              <w:rPr>
                <w:rFonts w:ascii="ＭＳ 明朝" w:hAnsi="ＭＳ 明朝"/>
                <w:szCs w:val="21"/>
              </w:rPr>
            </w:pPr>
            <w:r w:rsidRPr="00C45AE2">
              <w:rPr>
                <w:rFonts w:ascii="ＭＳ 明朝" w:hAnsi="ＭＳ 明朝" w:hint="eastAsia"/>
                <w:szCs w:val="21"/>
              </w:rPr>
              <w:t>活動を支援し、可能</w:t>
            </w:r>
          </w:p>
          <w:p w:rsidR="00385E89" w:rsidRPr="00C45AE2" w:rsidRDefault="00385E89" w:rsidP="00432E7D">
            <w:pPr>
              <w:tabs>
                <w:tab w:val="left" w:pos="504"/>
              </w:tabs>
              <w:spacing w:line="280" w:lineRule="exact"/>
              <w:ind w:left="210" w:hangingChars="100" w:hanging="210"/>
              <w:rPr>
                <w:rFonts w:ascii="ＭＳ 明朝" w:hAnsi="ＭＳ 明朝"/>
                <w:szCs w:val="21"/>
              </w:rPr>
            </w:pPr>
            <w:r w:rsidRPr="00C45AE2">
              <w:rPr>
                <w:rFonts w:ascii="ＭＳ 明朝" w:hAnsi="ＭＳ 明朝" w:hint="eastAsia"/>
                <w:szCs w:val="21"/>
              </w:rPr>
              <w:t>性を最大限に伸ば</w:t>
            </w:r>
          </w:p>
          <w:p w:rsidR="00385E89" w:rsidRPr="00C45AE2" w:rsidRDefault="00385E89" w:rsidP="00432E7D">
            <w:pPr>
              <w:tabs>
                <w:tab w:val="left" w:pos="504"/>
              </w:tabs>
              <w:spacing w:line="280" w:lineRule="exact"/>
              <w:ind w:left="210" w:hangingChars="100" w:hanging="210"/>
              <w:rPr>
                <w:rFonts w:ascii="ＭＳ 明朝" w:hAnsi="ＭＳ 明朝"/>
                <w:szCs w:val="21"/>
              </w:rPr>
            </w:pPr>
            <w:r w:rsidRPr="00C45AE2">
              <w:rPr>
                <w:rFonts w:ascii="ＭＳ 明朝" w:hAnsi="ＭＳ 明朝" w:hint="eastAsia"/>
                <w:szCs w:val="21"/>
              </w:rPr>
              <w:t>す教育の実践。</w:t>
            </w:r>
          </w:p>
          <w:p w:rsidR="00385E89" w:rsidRPr="00C45AE2" w:rsidRDefault="00385E89" w:rsidP="00432E7D">
            <w:pPr>
              <w:spacing w:line="280" w:lineRule="exact"/>
              <w:ind w:leftChars="16" w:left="244" w:hangingChars="100" w:hanging="210"/>
              <w:rPr>
                <w:rFonts w:ascii="ＭＳ 明朝" w:hAnsi="ＭＳ 明朝"/>
                <w:szCs w:val="21"/>
              </w:rPr>
            </w:pPr>
            <w:r w:rsidRPr="00C45AE2">
              <w:rPr>
                <w:rFonts w:ascii="ＭＳ 明朝" w:hAnsi="ＭＳ 明朝" w:hint="eastAsia"/>
                <w:szCs w:val="21"/>
              </w:rPr>
              <w:t>ア　学校行事や生徒会活動を通じて生徒の主体的な参加を推進。</w:t>
            </w:r>
          </w:p>
          <w:p w:rsidR="00385E89" w:rsidRPr="00C45AE2" w:rsidRDefault="00385E89" w:rsidP="00432E7D">
            <w:pPr>
              <w:spacing w:line="280" w:lineRule="exact"/>
              <w:rPr>
                <w:rFonts w:ascii="ＭＳ 明朝" w:hAnsi="ＭＳ 明朝"/>
                <w:szCs w:val="21"/>
              </w:rPr>
            </w:pPr>
            <w:r w:rsidRPr="00C45AE2">
              <w:rPr>
                <w:rFonts w:ascii="ＭＳ 明朝" w:hAnsi="ＭＳ 明朝" w:hint="eastAsia"/>
                <w:szCs w:val="21"/>
              </w:rPr>
              <w:t>イ　部活動の活性</w:t>
            </w:r>
          </w:p>
          <w:p w:rsidR="00385E89" w:rsidRPr="00C45AE2" w:rsidRDefault="00385E89" w:rsidP="00432E7D">
            <w:pPr>
              <w:spacing w:line="280" w:lineRule="exact"/>
              <w:ind w:leftChars="150" w:left="315"/>
              <w:rPr>
                <w:rFonts w:ascii="ＭＳ 明朝" w:hAnsi="ＭＳ 明朝"/>
                <w:szCs w:val="21"/>
              </w:rPr>
            </w:pPr>
            <w:r w:rsidRPr="00C45AE2">
              <w:rPr>
                <w:rFonts w:ascii="ＭＳ 明朝" w:hAnsi="ＭＳ 明朝" w:hint="eastAsia"/>
                <w:szCs w:val="21"/>
              </w:rPr>
              <w:t>化に向けた取組の推進。</w:t>
            </w: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ウ　地域との連携を図り、社会に貢献することの大切さを理解させる。</w:t>
            </w: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エ</w:t>
            </w:r>
            <w:r w:rsidRPr="00C45AE2">
              <w:rPr>
                <w:rFonts w:ascii="ＭＳ 明朝" w:hAnsi="ＭＳ 明朝" w:hint="eastAsia"/>
                <w:b/>
                <w:szCs w:val="21"/>
              </w:rPr>
              <w:t xml:space="preserve">　</w:t>
            </w:r>
            <w:r w:rsidRPr="00C45AE2">
              <w:rPr>
                <w:rFonts w:ascii="ＭＳ 明朝" w:hAnsi="ＭＳ 明朝" w:hint="eastAsia"/>
                <w:szCs w:val="21"/>
              </w:rPr>
              <w:t>高大連携校との活用促進。</w:t>
            </w:r>
          </w:p>
          <w:p w:rsidR="00385E89" w:rsidRPr="00C45AE2" w:rsidRDefault="00385E89" w:rsidP="00432E7D">
            <w:pPr>
              <w:spacing w:line="280" w:lineRule="exact"/>
              <w:rPr>
                <w:rFonts w:ascii="ＭＳ 明朝" w:hAnsi="ＭＳ 明朝"/>
                <w:szCs w:val="21"/>
              </w:rPr>
            </w:pP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（３）安心で安全な</w:t>
            </w: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学校生活の推進</w:t>
            </w: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ア　人権教育・国際理解教育の取組みを通じて、生命や人権を大切にする心を育てる。</w:t>
            </w: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イ　保健指導と教育相談体制の充実。</w:t>
            </w:r>
          </w:p>
          <w:p w:rsidR="00385E89" w:rsidRPr="00C45AE2" w:rsidRDefault="00385E89" w:rsidP="00432E7D">
            <w:pPr>
              <w:spacing w:line="260" w:lineRule="exact"/>
              <w:ind w:left="200" w:hangingChars="100" w:hanging="200"/>
              <w:rPr>
                <w:rFonts w:ascii="ＭＳ 明朝" w:hAnsi="ＭＳ 明朝"/>
                <w:sz w:val="20"/>
                <w:szCs w:val="20"/>
              </w:rPr>
            </w:pPr>
          </w:p>
        </w:tc>
        <w:tc>
          <w:tcPr>
            <w:tcW w:w="5298" w:type="dxa"/>
            <w:tcBorders>
              <w:right w:val="dashed" w:sz="4" w:space="0" w:color="auto"/>
            </w:tcBorders>
            <w:shd w:val="clear" w:color="auto" w:fill="auto"/>
          </w:tcPr>
          <w:p w:rsidR="00385E89" w:rsidRPr="00F97817" w:rsidRDefault="00385E89" w:rsidP="00432E7D">
            <w:pPr>
              <w:spacing w:line="240" w:lineRule="exact"/>
              <w:rPr>
                <w:rFonts w:ascii="ＭＳ 明朝" w:hAnsi="ＭＳ 明朝"/>
                <w:sz w:val="20"/>
                <w:szCs w:val="20"/>
              </w:rPr>
            </w:pPr>
            <w:r w:rsidRPr="00F97817">
              <w:rPr>
                <w:rFonts w:ascii="ＭＳ 明朝" w:hAnsi="ＭＳ 明朝" w:hint="eastAsia"/>
                <w:sz w:val="20"/>
                <w:szCs w:val="20"/>
              </w:rPr>
              <w:t>（１）</w:t>
            </w:r>
          </w:p>
          <w:p w:rsidR="00385E89" w:rsidRPr="00F97817" w:rsidRDefault="00385E89" w:rsidP="00432E7D">
            <w:pPr>
              <w:spacing w:line="240" w:lineRule="exact"/>
              <w:ind w:left="400" w:hangingChars="200" w:hanging="400"/>
              <w:rPr>
                <w:rFonts w:ascii="ＭＳ 明朝" w:hAnsi="ＭＳ 明朝"/>
                <w:sz w:val="20"/>
                <w:szCs w:val="20"/>
              </w:rPr>
            </w:pPr>
            <w:r w:rsidRPr="00F97817">
              <w:rPr>
                <w:rFonts w:ascii="ＭＳ 明朝" w:hAnsi="ＭＳ 明朝" w:hint="eastAsia"/>
                <w:sz w:val="20"/>
                <w:szCs w:val="20"/>
              </w:rPr>
              <w:t>ア・欠席、遅刻について、一斉登校指導の実施等、生徒指導部、各学年、担任が協力して、保護者と連携した指導をおこなう。特に常習者への指導を強化する。</w:t>
            </w:r>
          </w:p>
          <w:p w:rsidR="00385E89" w:rsidRPr="00F97817" w:rsidRDefault="00385E89" w:rsidP="00432E7D">
            <w:pPr>
              <w:spacing w:line="240" w:lineRule="exact"/>
              <w:ind w:leftChars="100" w:left="410" w:hangingChars="100" w:hanging="200"/>
              <w:rPr>
                <w:rFonts w:ascii="ＭＳ 明朝" w:hAnsi="ＭＳ 明朝"/>
                <w:sz w:val="20"/>
                <w:szCs w:val="20"/>
              </w:rPr>
            </w:pPr>
            <w:r w:rsidRPr="00F97817">
              <w:rPr>
                <w:rFonts w:ascii="ＭＳ 明朝" w:hAnsi="ＭＳ 明朝" w:hint="eastAsia"/>
                <w:sz w:val="20"/>
                <w:szCs w:val="20"/>
              </w:rPr>
              <w:t>・「ベル着指導」「起立・礼」「机上の整理・整頓」「授業準備」などの指導方針の統一､教室環境の整備により､授業の集中力を高め､授業規律の確立を図る｡</w:t>
            </w:r>
          </w:p>
          <w:p w:rsidR="00385E89" w:rsidRPr="00F97817" w:rsidRDefault="00385E89" w:rsidP="00432E7D">
            <w:pPr>
              <w:spacing w:line="240" w:lineRule="exact"/>
              <w:ind w:left="200" w:hangingChars="100" w:hanging="200"/>
              <w:rPr>
                <w:rFonts w:ascii="ＭＳ 明朝" w:hAnsi="ＭＳ 明朝"/>
                <w:sz w:val="20"/>
                <w:szCs w:val="20"/>
              </w:rPr>
            </w:pPr>
            <w:r w:rsidRPr="00F97817">
              <w:rPr>
                <w:rFonts w:ascii="ＭＳ 明朝" w:hAnsi="ＭＳ 明朝" w:hint="eastAsia"/>
                <w:sz w:val="20"/>
                <w:szCs w:val="20"/>
              </w:rPr>
              <w:t>イ・学校全体で「おはようあいさつ運動」を行うとともに集会等いろいろな機会を通じて指導する。また、日々の学校生活の中で教員側から挨拶をすることを通して、自然に挨拶をする雰囲気を醸成する。</w:t>
            </w:r>
          </w:p>
          <w:p w:rsidR="00385E89" w:rsidRPr="00F97817" w:rsidRDefault="00385E89" w:rsidP="00432E7D">
            <w:pPr>
              <w:spacing w:line="240" w:lineRule="exact"/>
              <w:ind w:left="400" w:hangingChars="200" w:hanging="400"/>
              <w:rPr>
                <w:rFonts w:ascii="ＭＳ 明朝" w:hAnsi="ＭＳ 明朝"/>
                <w:sz w:val="20"/>
                <w:szCs w:val="20"/>
              </w:rPr>
            </w:pPr>
            <w:r w:rsidRPr="00F97817">
              <w:rPr>
                <w:rFonts w:ascii="ＭＳ 明朝" w:hAnsi="ＭＳ 明朝" w:hint="eastAsia"/>
                <w:sz w:val="20"/>
                <w:szCs w:val="20"/>
              </w:rPr>
              <w:t>ウ・生徒指導部中心に年間通して外部機関等を活用して自転車乗車マナーの向上を図る。</w:t>
            </w:r>
          </w:p>
          <w:p w:rsidR="00385E89" w:rsidRPr="00F97817" w:rsidRDefault="00385E89" w:rsidP="00432E7D">
            <w:pPr>
              <w:spacing w:line="240" w:lineRule="exact"/>
              <w:rPr>
                <w:rFonts w:ascii="ＭＳ 明朝" w:hAnsi="ＭＳ 明朝"/>
                <w:sz w:val="20"/>
                <w:szCs w:val="20"/>
              </w:rPr>
            </w:pPr>
          </w:p>
          <w:p w:rsidR="00385E89" w:rsidRPr="00F97817" w:rsidRDefault="00385E89" w:rsidP="00432E7D">
            <w:pPr>
              <w:spacing w:line="240" w:lineRule="exact"/>
              <w:rPr>
                <w:rFonts w:ascii="ＭＳ 明朝" w:hAnsi="ＭＳ 明朝"/>
                <w:sz w:val="20"/>
                <w:szCs w:val="20"/>
              </w:rPr>
            </w:pPr>
            <w:r w:rsidRPr="00F97817">
              <w:rPr>
                <w:rFonts w:ascii="ＭＳ 明朝" w:hAnsi="ＭＳ 明朝" w:hint="eastAsia"/>
                <w:sz w:val="20"/>
                <w:szCs w:val="20"/>
              </w:rPr>
              <w:t>（２）</w:t>
            </w:r>
          </w:p>
          <w:p w:rsidR="00385E89" w:rsidRPr="00F97817" w:rsidRDefault="00385E89" w:rsidP="00432E7D">
            <w:pPr>
              <w:spacing w:line="240" w:lineRule="exact"/>
              <w:ind w:left="400" w:hangingChars="200" w:hanging="400"/>
              <w:rPr>
                <w:rFonts w:ascii="ＭＳ 明朝" w:hAnsi="ＭＳ 明朝"/>
                <w:sz w:val="20"/>
                <w:szCs w:val="20"/>
              </w:rPr>
            </w:pPr>
            <w:r w:rsidRPr="00F97817">
              <w:rPr>
                <w:rFonts w:ascii="ＭＳ 明朝" w:hAnsi="ＭＳ 明朝" w:hint="eastAsia"/>
                <w:sz w:val="20"/>
                <w:szCs w:val="20"/>
              </w:rPr>
              <w:t>ア・生徒指導部、西高祭委員会、学年が協力して、リーダー研修を充実させる。</w:t>
            </w:r>
          </w:p>
          <w:p w:rsidR="00385E89" w:rsidRPr="00F97817" w:rsidRDefault="00385E89" w:rsidP="00432E7D">
            <w:pPr>
              <w:spacing w:line="240" w:lineRule="exact"/>
              <w:ind w:leftChars="100" w:left="410" w:hangingChars="100" w:hanging="200"/>
              <w:rPr>
                <w:rFonts w:ascii="ＭＳ 明朝" w:hAnsi="ＭＳ 明朝"/>
                <w:sz w:val="20"/>
                <w:szCs w:val="20"/>
              </w:rPr>
            </w:pPr>
            <w:r w:rsidRPr="00F97817">
              <w:rPr>
                <w:rFonts w:ascii="ＭＳ 明朝" w:hAnsi="ＭＳ 明朝" w:hint="eastAsia"/>
                <w:sz w:val="20"/>
                <w:szCs w:val="20"/>
              </w:rPr>
              <w:t>・生徒自治の精神を養い、体育祭、文化祭、修学旅行等の学校行事を成功させて、自己肯定感を育てる。</w:t>
            </w:r>
          </w:p>
          <w:p w:rsidR="00385E89" w:rsidRPr="00F97817" w:rsidRDefault="00385E89" w:rsidP="00432E7D">
            <w:pPr>
              <w:spacing w:line="240" w:lineRule="exact"/>
              <w:ind w:leftChars="100" w:left="410" w:hangingChars="100" w:hanging="200"/>
              <w:rPr>
                <w:rFonts w:ascii="ＭＳ 明朝" w:hAnsi="ＭＳ 明朝"/>
                <w:sz w:val="20"/>
                <w:szCs w:val="20"/>
              </w:rPr>
            </w:pPr>
            <w:r w:rsidRPr="00F97817">
              <w:rPr>
                <w:rFonts w:ascii="ＭＳ 明朝" w:hAnsi="ＭＳ 明朝" w:hint="eastAsia"/>
                <w:sz w:val="20"/>
                <w:szCs w:val="20"/>
              </w:rPr>
              <w:t>・生徒の自己肯定感を高める取組みのさらなる充実を図る。</w:t>
            </w:r>
          </w:p>
          <w:p w:rsidR="00385E89" w:rsidRPr="00F97817" w:rsidRDefault="00385E89" w:rsidP="00432E7D">
            <w:pPr>
              <w:spacing w:line="240" w:lineRule="exact"/>
              <w:ind w:left="400" w:hangingChars="200" w:hanging="400"/>
              <w:rPr>
                <w:rFonts w:ascii="ＭＳ 明朝" w:hAnsi="ＭＳ 明朝"/>
                <w:sz w:val="20"/>
                <w:szCs w:val="20"/>
              </w:rPr>
            </w:pPr>
            <w:r w:rsidRPr="00F97817">
              <w:rPr>
                <w:rFonts w:ascii="ＭＳ 明朝" w:hAnsi="ＭＳ 明朝" w:hint="eastAsia"/>
                <w:sz w:val="20"/>
                <w:szCs w:val="20"/>
              </w:rPr>
              <w:t>イ・部活動の継続を支援するため、入部機会の拡充を図る。</w:t>
            </w:r>
          </w:p>
          <w:p w:rsidR="00385E89" w:rsidRPr="00F97817" w:rsidRDefault="00385E89" w:rsidP="00432E7D">
            <w:pPr>
              <w:spacing w:line="240" w:lineRule="exact"/>
              <w:ind w:leftChars="100" w:left="410" w:hangingChars="100" w:hanging="200"/>
              <w:rPr>
                <w:rFonts w:ascii="ＭＳ 明朝" w:hAnsi="ＭＳ 明朝"/>
                <w:sz w:val="20"/>
                <w:szCs w:val="20"/>
              </w:rPr>
            </w:pPr>
            <w:r w:rsidRPr="00F97817">
              <w:rPr>
                <w:rFonts w:ascii="ＭＳ 明朝" w:hAnsi="ＭＳ 明朝" w:hint="eastAsia"/>
                <w:sz w:val="20"/>
                <w:szCs w:val="20"/>
              </w:rPr>
              <w:t>・門真西高カップ（バスケットボール大会）を他の部活動でも開催することにより、中学校との交流機会をさらに広げ、部活動の活性化を図る。</w:t>
            </w:r>
          </w:p>
          <w:p w:rsidR="00385E89" w:rsidRPr="00F97817" w:rsidRDefault="00385E89" w:rsidP="00432E7D">
            <w:pPr>
              <w:spacing w:line="240" w:lineRule="exact"/>
              <w:ind w:left="400" w:hangingChars="200" w:hanging="400"/>
              <w:rPr>
                <w:rFonts w:ascii="ＭＳ 明朝" w:hAnsi="ＭＳ 明朝"/>
                <w:sz w:val="20"/>
                <w:szCs w:val="20"/>
              </w:rPr>
            </w:pPr>
            <w:r w:rsidRPr="00F97817">
              <w:rPr>
                <w:rFonts w:ascii="ＭＳ 明朝" w:hAnsi="ＭＳ 明朝" w:hint="eastAsia"/>
                <w:sz w:val="20"/>
                <w:szCs w:val="20"/>
              </w:rPr>
              <w:t>ウ・門真市等地域行事への参画をめざす。</w:t>
            </w:r>
          </w:p>
          <w:p w:rsidR="00385E89" w:rsidRPr="00F97817" w:rsidRDefault="00385E89" w:rsidP="00432E7D">
            <w:pPr>
              <w:spacing w:line="240" w:lineRule="exact"/>
              <w:ind w:left="400" w:hangingChars="200" w:hanging="400"/>
              <w:rPr>
                <w:rFonts w:ascii="ＭＳ 明朝" w:hAnsi="ＭＳ 明朝"/>
                <w:sz w:val="20"/>
                <w:szCs w:val="20"/>
              </w:rPr>
            </w:pPr>
            <w:r w:rsidRPr="00F97817">
              <w:rPr>
                <w:rFonts w:ascii="ＭＳ 明朝" w:hAnsi="ＭＳ 明朝" w:hint="eastAsia"/>
                <w:sz w:val="20"/>
                <w:szCs w:val="20"/>
              </w:rPr>
              <w:t xml:space="preserve">　・学校全体で郊外の清掃活動「ピカピカ隊」のさらなる活性化を図る。</w:t>
            </w:r>
          </w:p>
          <w:p w:rsidR="00385E89" w:rsidRPr="00F97817" w:rsidRDefault="00385E89" w:rsidP="00432E7D">
            <w:pPr>
              <w:spacing w:line="240" w:lineRule="exact"/>
              <w:ind w:left="400" w:hangingChars="200" w:hanging="400"/>
              <w:rPr>
                <w:rFonts w:ascii="ＭＳ 明朝" w:hAnsi="ＭＳ 明朝"/>
                <w:sz w:val="20"/>
                <w:szCs w:val="20"/>
              </w:rPr>
            </w:pPr>
            <w:r w:rsidRPr="00F97817">
              <w:rPr>
                <w:rFonts w:ascii="ＭＳ 明朝" w:hAnsi="ＭＳ 明朝" w:hint="eastAsia"/>
                <w:sz w:val="20"/>
                <w:szCs w:val="20"/>
              </w:rPr>
              <w:t>エ・高大連携校との新たな活用を検討する。</w:t>
            </w:r>
          </w:p>
          <w:p w:rsidR="00385E89" w:rsidRPr="00F97817" w:rsidRDefault="00385E89" w:rsidP="00432E7D">
            <w:pPr>
              <w:spacing w:line="240" w:lineRule="exact"/>
              <w:ind w:left="400" w:hangingChars="200" w:hanging="400"/>
              <w:rPr>
                <w:rFonts w:ascii="ＭＳ 明朝" w:hAnsi="ＭＳ 明朝"/>
                <w:sz w:val="20"/>
                <w:szCs w:val="20"/>
              </w:rPr>
            </w:pPr>
          </w:p>
          <w:p w:rsidR="00385E89" w:rsidRPr="00F97817" w:rsidRDefault="00385E89" w:rsidP="00432E7D">
            <w:pPr>
              <w:spacing w:line="240" w:lineRule="exact"/>
              <w:ind w:left="400" w:hangingChars="200" w:hanging="400"/>
              <w:rPr>
                <w:rFonts w:ascii="ＭＳ 明朝" w:hAnsi="ＭＳ 明朝"/>
                <w:sz w:val="20"/>
                <w:szCs w:val="20"/>
              </w:rPr>
            </w:pPr>
            <w:r w:rsidRPr="00F97817">
              <w:rPr>
                <w:rFonts w:ascii="ＭＳ 明朝" w:hAnsi="ＭＳ 明朝" w:hint="eastAsia"/>
                <w:sz w:val="20"/>
                <w:szCs w:val="20"/>
              </w:rPr>
              <w:t>（３）</w:t>
            </w:r>
          </w:p>
          <w:p w:rsidR="00385E89" w:rsidRPr="00F97817" w:rsidRDefault="00385E89" w:rsidP="00432E7D">
            <w:pPr>
              <w:spacing w:line="240" w:lineRule="exact"/>
              <w:ind w:left="400" w:hangingChars="200" w:hanging="400"/>
              <w:rPr>
                <w:rFonts w:ascii="ＭＳ 明朝" w:hAnsi="ＭＳ 明朝"/>
                <w:sz w:val="20"/>
                <w:szCs w:val="20"/>
              </w:rPr>
            </w:pPr>
            <w:r w:rsidRPr="00F97817">
              <w:rPr>
                <w:rFonts w:ascii="ＭＳ 明朝" w:hAnsi="ＭＳ 明朝" w:hint="eastAsia"/>
                <w:sz w:val="20"/>
                <w:szCs w:val="20"/>
              </w:rPr>
              <w:t>ア・総合的な学習の時間、ＬＨＲを計画的に実施し、いじめの防止、人権尊重の教育、情国際理解教育を推進するとともに心のアンケートを実施し適切に対応する。</w:t>
            </w:r>
          </w:p>
          <w:p w:rsidR="00385E89" w:rsidRPr="00F97817" w:rsidRDefault="00385E89" w:rsidP="00432E7D">
            <w:pPr>
              <w:spacing w:line="240" w:lineRule="exact"/>
              <w:ind w:leftChars="100" w:left="410" w:hangingChars="100" w:hanging="200"/>
              <w:rPr>
                <w:rFonts w:ascii="ＭＳ 明朝" w:hAnsi="ＭＳ 明朝"/>
                <w:sz w:val="20"/>
                <w:szCs w:val="20"/>
              </w:rPr>
            </w:pPr>
            <w:r w:rsidRPr="00F97817">
              <w:rPr>
                <w:rFonts w:ascii="ＭＳ 明朝" w:hAnsi="ＭＳ 明朝" w:hint="eastAsia"/>
                <w:sz w:val="20"/>
                <w:szCs w:val="20"/>
              </w:rPr>
              <w:t>・ネットリテラシーなど新たな人権教育の取組みを進める。</w:t>
            </w:r>
          </w:p>
          <w:p w:rsidR="00385E89" w:rsidRPr="00F97817" w:rsidRDefault="00385E89" w:rsidP="00432E7D">
            <w:pPr>
              <w:spacing w:line="240" w:lineRule="exact"/>
              <w:ind w:left="400" w:hangingChars="200" w:hanging="400"/>
              <w:rPr>
                <w:rFonts w:ascii="ＭＳ 明朝" w:hAnsi="ＭＳ 明朝"/>
                <w:sz w:val="20"/>
                <w:szCs w:val="20"/>
              </w:rPr>
            </w:pPr>
          </w:p>
          <w:p w:rsidR="00385E89" w:rsidRPr="00F97817" w:rsidRDefault="00385E89" w:rsidP="00432E7D">
            <w:pPr>
              <w:spacing w:line="240" w:lineRule="exact"/>
              <w:ind w:left="400" w:hangingChars="200" w:hanging="400"/>
              <w:rPr>
                <w:rFonts w:ascii="ＭＳ 明朝" w:hAnsi="ＭＳ 明朝"/>
                <w:sz w:val="20"/>
                <w:szCs w:val="20"/>
              </w:rPr>
            </w:pPr>
            <w:r w:rsidRPr="00F97817">
              <w:rPr>
                <w:rFonts w:ascii="ＭＳ 明朝" w:hAnsi="ＭＳ 明朝" w:hint="eastAsia"/>
                <w:sz w:val="20"/>
                <w:szCs w:val="20"/>
              </w:rPr>
              <w:t>イ・教育相談委員会、学年会、中退防止連絡会が情報を共有して、長期欠席者等への早期対応を行うとともに、ＳＣ、関係機関との連携を推進し、相談活動を充実させる。</w:t>
            </w:r>
          </w:p>
          <w:p w:rsidR="00385E89" w:rsidRPr="00F97817" w:rsidRDefault="00385E89" w:rsidP="00432E7D">
            <w:pPr>
              <w:spacing w:line="240" w:lineRule="exact"/>
              <w:ind w:leftChars="100" w:left="410" w:hangingChars="100" w:hanging="200"/>
              <w:rPr>
                <w:rFonts w:ascii="ＭＳ 明朝" w:hAnsi="ＭＳ 明朝"/>
                <w:sz w:val="20"/>
                <w:szCs w:val="20"/>
              </w:rPr>
            </w:pPr>
            <w:r w:rsidRPr="00F97817">
              <w:rPr>
                <w:rFonts w:ascii="ＭＳ 明朝" w:hAnsi="ＭＳ 明朝" w:hint="eastAsia"/>
                <w:sz w:val="20"/>
                <w:szCs w:val="20"/>
              </w:rPr>
              <w:t>・一人ひとりの教育的ニーズに応じた支援体制を確立し、｢高校生活支援カード｣｢個別の教育支援計画｣の適切な活用を図る｡</w:t>
            </w:r>
          </w:p>
          <w:p w:rsidR="00385E89" w:rsidRPr="00F97817" w:rsidRDefault="00385E89" w:rsidP="00432E7D">
            <w:pPr>
              <w:spacing w:line="320" w:lineRule="exact"/>
              <w:ind w:left="400" w:hangingChars="200" w:hanging="400"/>
              <w:rPr>
                <w:rFonts w:ascii="ＭＳ 明朝" w:hAnsi="ＭＳ 明朝"/>
                <w:sz w:val="20"/>
                <w:szCs w:val="20"/>
              </w:rPr>
            </w:pPr>
            <w:r w:rsidRPr="00F97817">
              <w:rPr>
                <w:rFonts w:ascii="ＭＳ 明朝" w:hAnsi="ＭＳ 明朝" w:hint="eastAsia"/>
                <w:sz w:val="20"/>
                <w:szCs w:val="20"/>
              </w:rPr>
              <w:t xml:space="preserve">　・教職員の救急講習会全員参加。</w:t>
            </w:r>
          </w:p>
          <w:p w:rsidR="00385E89" w:rsidRPr="00C45AE2" w:rsidRDefault="00385E89" w:rsidP="00432E7D">
            <w:pPr>
              <w:spacing w:line="320" w:lineRule="exact"/>
              <w:ind w:left="400" w:hangingChars="200" w:hanging="400"/>
              <w:rPr>
                <w:rFonts w:ascii="ＭＳ 明朝" w:hAnsi="ＭＳ 明朝"/>
                <w:b/>
                <w:szCs w:val="21"/>
              </w:rPr>
            </w:pPr>
            <w:r w:rsidRPr="00F97817">
              <w:rPr>
                <w:rFonts w:ascii="ＭＳ 明朝" w:hAnsi="ＭＳ 明朝" w:hint="eastAsia"/>
                <w:sz w:val="20"/>
                <w:szCs w:val="20"/>
              </w:rPr>
              <w:t xml:space="preserve">　・保健部を中心に、生徒に「自分の健康（命）は自分で守る」という意識の醸成を図る。</w:t>
            </w:r>
          </w:p>
        </w:tc>
        <w:tc>
          <w:tcPr>
            <w:tcW w:w="3685" w:type="dxa"/>
            <w:tcBorders>
              <w:right w:val="dashed" w:sz="4" w:space="0" w:color="auto"/>
            </w:tcBorders>
          </w:tcPr>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（１）</w:t>
            </w:r>
          </w:p>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ア・欠席・遅刻の前年度比８％減。</w:t>
            </w:r>
          </w:p>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・授業アンケート「集中して学習に取</w:t>
            </w:r>
          </w:p>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り組む」に対する肯定的な回答が昨年</w:t>
            </w:r>
          </w:p>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度を上回ったか。（H28：４点満</w:t>
            </w:r>
          </w:p>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 xml:space="preserve">点中3.19）　</w:t>
            </w:r>
          </w:p>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イ・「あいさつ運動」を年間５回以上</w:t>
            </w:r>
          </w:p>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実施。</w:t>
            </w:r>
          </w:p>
          <w:p w:rsidR="00385E89" w:rsidRPr="00147833" w:rsidRDefault="00385E89" w:rsidP="00432E7D">
            <w:pPr>
              <w:spacing w:line="240" w:lineRule="exact"/>
              <w:ind w:leftChars="50" w:left="105"/>
              <w:rPr>
                <w:rFonts w:ascii="ＭＳ 明朝" w:hAnsi="ＭＳ 明朝"/>
                <w:szCs w:val="21"/>
              </w:rPr>
            </w:pPr>
            <w:r w:rsidRPr="00147833">
              <w:rPr>
                <w:rFonts w:ascii="ＭＳ 明朝" w:hAnsi="ＭＳ 明朝" w:hint="eastAsia"/>
                <w:szCs w:val="21"/>
              </w:rPr>
              <w:t>・学校協議会での意見、外部（来校者）評価。</w:t>
            </w:r>
          </w:p>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ウ・自転車乗車マナーが向上したと感</w:t>
            </w:r>
          </w:p>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じている生徒の割合50％以上。</w:t>
            </w:r>
          </w:p>
          <w:p w:rsidR="00385E89" w:rsidRPr="00147833" w:rsidRDefault="00385E89" w:rsidP="00432E7D">
            <w:pPr>
              <w:spacing w:line="240" w:lineRule="exact"/>
              <w:rPr>
                <w:rFonts w:ascii="ＭＳ 明朝" w:hAnsi="ＭＳ 明朝"/>
                <w:szCs w:val="21"/>
              </w:rPr>
            </w:pPr>
            <w:r w:rsidRPr="00147833">
              <w:rPr>
                <w:rFonts w:ascii="ＭＳ 明朝" w:hAnsi="ＭＳ 明朝" w:hint="eastAsia"/>
                <w:szCs w:val="21"/>
              </w:rPr>
              <w:t>（２）</w:t>
            </w:r>
          </w:p>
          <w:p w:rsidR="00385E89" w:rsidRPr="00147833" w:rsidRDefault="00385E89" w:rsidP="00432E7D">
            <w:pPr>
              <w:spacing w:line="240" w:lineRule="exact"/>
              <w:ind w:left="420" w:hangingChars="200" w:hanging="420"/>
              <w:jc w:val="left"/>
              <w:rPr>
                <w:rFonts w:ascii="ＭＳ 明朝" w:hAnsi="ＭＳ 明朝"/>
                <w:szCs w:val="21"/>
              </w:rPr>
            </w:pPr>
            <w:r w:rsidRPr="00147833">
              <w:rPr>
                <w:rFonts w:ascii="ＭＳ 明朝" w:hAnsi="ＭＳ 明朝" w:hint="eastAsia"/>
                <w:szCs w:val="21"/>
              </w:rPr>
              <w:t>ア・リーダー研修後の参加者アンケー</w:t>
            </w:r>
          </w:p>
          <w:p w:rsidR="00385E89" w:rsidRPr="00147833" w:rsidRDefault="00385E89" w:rsidP="00432E7D">
            <w:pPr>
              <w:spacing w:line="240" w:lineRule="exact"/>
              <w:ind w:left="420" w:hangingChars="200" w:hanging="420"/>
              <w:jc w:val="left"/>
              <w:rPr>
                <w:rFonts w:ascii="ＭＳ 明朝" w:hAnsi="ＭＳ 明朝"/>
                <w:szCs w:val="21"/>
              </w:rPr>
            </w:pPr>
            <w:r w:rsidRPr="00147833">
              <w:rPr>
                <w:rFonts w:ascii="ＭＳ 明朝" w:hAnsi="ＭＳ 明朝" w:hint="eastAsia"/>
                <w:szCs w:val="21"/>
              </w:rPr>
              <w:t>トにおいての満足度、肯定的意見90%以上。（H28:100%：12月現在</w:t>
            </w:r>
            <w:r w:rsidRPr="00147833">
              <w:rPr>
                <w:rFonts w:ascii="ＭＳ 明朝" w:hAnsi="ＭＳ 明朝"/>
                <w:szCs w:val="21"/>
              </w:rPr>
              <w:t>）</w:t>
            </w:r>
            <w:r w:rsidRPr="00147833">
              <w:rPr>
                <w:rFonts w:ascii="ＭＳ 明朝" w:hAnsi="ＭＳ 明朝" w:hint="eastAsia"/>
                <w:szCs w:val="21"/>
              </w:rPr>
              <w:t>。</w:t>
            </w:r>
          </w:p>
          <w:p w:rsidR="00385E89" w:rsidRPr="00147833" w:rsidRDefault="00385E89" w:rsidP="00432E7D">
            <w:pPr>
              <w:spacing w:line="240" w:lineRule="exact"/>
              <w:ind w:leftChars="50" w:left="105"/>
              <w:jc w:val="left"/>
              <w:rPr>
                <w:rFonts w:ascii="ＭＳ 明朝" w:hAnsi="ＭＳ 明朝"/>
                <w:szCs w:val="21"/>
              </w:rPr>
            </w:pPr>
            <w:r w:rsidRPr="00147833">
              <w:rPr>
                <w:rFonts w:ascii="ＭＳ 明朝" w:hAnsi="ＭＳ 明朝" w:hint="eastAsia"/>
                <w:szCs w:val="21"/>
              </w:rPr>
              <w:t>・学校教育自己診断（生徒）における学校行事満足度が昨年度（H28：78.3%）を上回ったか。</w:t>
            </w:r>
          </w:p>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イ・部活動加入の機会を増やせたか。（H28：４月のみ）</w:t>
            </w:r>
          </w:p>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・門真西高カップの拡充ができたか。（2種目）</w:t>
            </w:r>
          </w:p>
          <w:p w:rsidR="00385E89" w:rsidRPr="00147833" w:rsidRDefault="00385E89" w:rsidP="00432E7D">
            <w:pPr>
              <w:spacing w:line="240" w:lineRule="exact"/>
              <w:ind w:left="420" w:hangingChars="200" w:hanging="420"/>
              <w:jc w:val="left"/>
              <w:rPr>
                <w:rFonts w:ascii="ＭＳ 明朝" w:hAnsi="ＭＳ 明朝"/>
                <w:szCs w:val="21"/>
              </w:rPr>
            </w:pPr>
            <w:r w:rsidRPr="00147833">
              <w:rPr>
                <w:rFonts w:ascii="ＭＳ 明朝" w:hAnsi="ＭＳ 明朝" w:hint="eastAsia"/>
                <w:szCs w:val="21"/>
              </w:rPr>
              <w:t>ウ・地域行事に参画できたか。（「門真</w:t>
            </w:r>
          </w:p>
          <w:p w:rsidR="00385E89" w:rsidRPr="00147833" w:rsidRDefault="00385E89" w:rsidP="00432E7D">
            <w:pPr>
              <w:spacing w:line="240" w:lineRule="exact"/>
              <w:ind w:left="420" w:hangingChars="200" w:hanging="420"/>
              <w:jc w:val="left"/>
              <w:rPr>
                <w:rFonts w:ascii="ＭＳ 明朝" w:hAnsi="ＭＳ 明朝"/>
                <w:szCs w:val="21"/>
              </w:rPr>
            </w:pPr>
            <w:r w:rsidRPr="00147833">
              <w:rPr>
                <w:rFonts w:ascii="ＭＳ 明朝" w:hAnsi="ＭＳ 明朝" w:hint="eastAsia"/>
                <w:szCs w:val="21"/>
              </w:rPr>
              <w:t>市文化祭」「防犯キャンペーン」「青少</w:t>
            </w:r>
          </w:p>
          <w:p w:rsidR="00385E89" w:rsidRPr="00147833" w:rsidRDefault="00385E89" w:rsidP="00432E7D">
            <w:pPr>
              <w:spacing w:line="240" w:lineRule="exact"/>
              <w:ind w:left="420" w:hangingChars="200" w:hanging="420"/>
              <w:jc w:val="left"/>
              <w:rPr>
                <w:rFonts w:ascii="ＭＳ 明朝" w:hAnsi="ＭＳ 明朝"/>
                <w:szCs w:val="21"/>
              </w:rPr>
            </w:pPr>
            <w:r w:rsidRPr="00147833">
              <w:rPr>
                <w:rFonts w:ascii="ＭＳ 明朝" w:hAnsi="ＭＳ 明朝" w:hint="eastAsia"/>
                <w:szCs w:val="21"/>
              </w:rPr>
              <w:t>年の主張」「春を呼ぶコンサート」</w:t>
            </w:r>
          </w:p>
          <w:p w:rsidR="00385E89" w:rsidRPr="00147833" w:rsidRDefault="00385E89" w:rsidP="00432E7D">
            <w:pPr>
              <w:spacing w:line="240" w:lineRule="exact"/>
              <w:ind w:left="420" w:hangingChars="200" w:hanging="420"/>
              <w:rPr>
                <w:rFonts w:ascii="ＭＳ 明朝" w:hAnsi="ＭＳ 明朝"/>
                <w:szCs w:val="21"/>
              </w:rPr>
            </w:pPr>
            <w:r w:rsidRPr="00147833">
              <w:rPr>
                <w:rFonts w:ascii="ＭＳ 明朝" w:hAnsi="ＭＳ 明朝" w:hint="eastAsia"/>
                <w:szCs w:val="21"/>
              </w:rPr>
              <w:t>エ・連携校との新たな企画が実行でき</w:t>
            </w:r>
          </w:p>
          <w:p w:rsidR="00385E89" w:rsidRPr="00147833" w:rsidRDefault="00385E89" w:rsidP="00432E7D">
            <w:pPr>
              <w:spacing w:line="240" w:lineRule="exact"/>
              <w:ind w:left="420" w:hangingChars="200" w:hanging="420"/>
              <w:rPr>
                <w:rFonts w:ascii="ＭＳ 明朝" w:hAnsi="ＭＳ 明朝"/>
                <w:sz w:val="20"/>
                <w:szCs w:val="20"/>
              </w:rPr>
            </w:pPr>
            <w:r w:rsidRPr="00147833">
              <w:rPr>
                <w:rFonts w:ascii="ＭＳ 明朝" w:hAnsi="ＭＳ 明朝" w:hint="eastAsia"/>
                <w:szCs w:val="21"/>
              </w:rPr>
              <w:t>るか。（H28：リーダー研修）</w:t>
            </w:r>
          </w:p>
          <w:p w:rsidR="00385E89" w:rsidRPr="00147833" w:rsidRDefault="00385E89" w:rsidP="00432E7D">
            <w:pPr>
              <w:spacing w:line="240" w:lineRule="exact"/>
              <w:rPr>
                <w:rFonts w:ascii="ＭＳ 明朝" w:hAnsi="ＭＳ 明朝"/>
                <w:sz w:val="20"/>
                <w:szCs w:val="20"/>
              </w:rPr>
            </w:pPr>
            <w:r w:rsidRPr="00147833">
              <w:rPr>
                <w:rFonts w:ascii="ＭＳ 明朝" w:hAnsi="ＭＳ 明朝" w:hint="eastAsia"/>
                <w:sz w:val="20"/>
                <w:szCs w:val="20"/>
              </w:rPr>
              <w:t>（３）</w:t>
            </w:r>
          </w:p>
          <w:p w:rsidR="00385E89" w:rsidRPr="00147833" w:rsidRDefault="00385E89" w:rsidP="00432E7D">
            <w:pPr>
              <w:spacing w:line="240" w:lineRule="exact"/>
              <w:ind w:left="400" w:hangingChars="200" w:hanging="400"/>
              <w:rPr>
                <w:rFonts w:ascii="ＭＳ 明朝" w:hAnsi="ＭＳ 明朝"/>
                <w:sz w:val="20"/>
                <w:szCs w:val="20"/>
              </w:rPr>
            </w:pPr>
            <w:r w:rsidRPr="00147833">
              <w:rPr>
                <w:rFonts w:ascii="ＭＳ 明朝" w:hAnsi="ＭＳ 明朝" w:hint="eastAsia"/>
                <w:sz w:val="20"/>
                <w:szCs w:val="20"/>
              </w:rPr>
              <w:t>ア・心のアンケートの実施と実態把握</w:t>
            </w:r>
          </w:p>
          <w:p w:rsidR="00385E89" w:rsidRPr="00147833" w:rsidRDefault="00385E89" w:rsidP="00432E7D">
            <w:pPr>
              <w:spacing w:line="240" w:lineRule="exact"/>
              <w:ind w:left="400" w:hangingChars="200" w:hanging="400"/>
              <w:rPr>
                <w:rFonts w:ascii="ＭＳ 明朝" w:hAnsi="ＭＳ 明朝"/>
                <w:sz w:val="20"/>
                <w:szCs w:val="20"/>
              </w:rPr>
            </w:pPr>
            <w:r w:rsidRPr="00147833">
              <w:rPr>
                <w:rFonts w:ascii="ＭＳ 明朝" w:hAnsi="ＭＳ 明朝" w:hint="eastAsia"/>
                <w:sz w:val="20"/>
                <w:szCs w:val="20"/>
              </w:rPr>
              <w:t>及び適切な対応ができたか。</w:t>
            </w:r>
          </w:p>
          <w:p w:rsidR="00385E89" w:rsidRPr="00147833" w:rsidRDefault="00385E89" w:rsidP="00432E7D">
            <w:pPr>
              <w:spacing w:line="240" w:lineRule="exact"/>
              <w:ind w:left="400" w:hangingChars="200" w:hanging="400"/>
              <w:rPr>
                <w:rFonts w:ascii="ＭＳ 明朝" w:hAnsi="ＭＳ 明朝"/>
                <w:sz w:val="20"/>
                <w:szCs w:val="20"/>
              </w:rPr>
            </w:pPr>
            <w:r w:rsidRPr="00147833">
              <w:rPr>
                <w:rFonts w:ascii="ＭＳ 明朝" w:hAnsi="ＭＳ 明朝" w:hint="eastAsia"/>
                <w:sz w:val="20"/>
                <w:szCs w:val="20"/>
              </w:rPr>
              <w:t>・ネットリテラシーについての啓発が</w:t>
            </w:r>
          </w:p>
          <w:p w:rsidR="00385E89" w:rsidRPr="00147833" w:rsidRDefault="00385E89" w:rsidP="00432E7D">
            <w:pPr>
              <w:spacing w:line="240" w:lineRule="exact"/>
              <w:ind w:left="400" w:hangingChars="200" w:hanging="400"/>
              <w:rPr>
                <w:rFonts w:ascii="ＭＳ 明朝" w:hAnsi="ＭＳ 明朝"/>
                <w:sz w:val="20"/>
                <w:szCs w:val="20"/>
              </w:rPr>
            </w:pPr>
            <w:r w:rsidRPr="00147833">
              <w:rPr>
                <w:rFonts w:ascii="ＭＳ 明朝" w:hAnsi="ＭＳ 明朝" w:hint="eastAsia"/>
                <w:sz w:val="20"/>
                <w:szCs w:val="20"/>
              </w:rPr>
              <w:t>おこなえたか。</w:t>
            </w:r>
          </w:p>
          <w:p w:rsidR="00C07922" w:rsidRPr="00147833" w:rsidRDefault="00C07922" w:rsidP="00432E7D">
            <w:pPr>
              <w:spacing w:line="240" w:lineRule="exact"/>
              <w:ind w:left="300" w:hangingChars="150" w:hanging="300"/>
              <w:jc w:val="left"/>
              <w:rPr>
                <w:rFonts w:ascii="ＭＳ 明朝" w:hAnsi="ＭＳ 明朝"/>
                <w:sz w:val="20"/>
                <w:szCs w:val="20"/>
              </w:rPr>
            </w:pPr>
          </w:p>
          <w:p w:rsidR="00C07922" w:rsidRPr="00147833" w:rsidRDefault="00C07922" w:rsidP="00432E7D">
            <w:pPr>
              <w:spacing w:line="240" w:lineRule="exact"/>
              <w:ind w:left="300" w:hangingChars="150" w:hanging="300"/>
              <w:jc w:val="left"/>
              <w:rPr>
                <w:rFonts w:ascii="ＭＳ 明朝" w:hAnsi="ＭＳ 明朝"/>
                <w:sz w:val="20"/>
                <w:szCs w:val="20"/>
              </w:rPr>
            </w:pPr>
          </w:p>
          <w:p w:rsidR="00C07922" w:rsidRPr="00147833" w:rsidRDefault="00C07922" w:rsidP="00432E7D">
            <w:pPr>
              <w:spacing w:line="240" w:lineRule="exact"/>
              <w:ind w:left="300" w:hangingChars="150" w:hanging="300"/>
              <w:jc w:val="left"/>
              <w:rPr>
                <w:rFonts w:ascii="ＭＳ 明朝" w:hAnsi="ＭＳ 明朝"/>
                <w:sz w:val="20"/>
                <w:szCs w:val="20"/>
              </w:rPr>
            </w:pPr>
          </w:p>
          <w:p w:rsidR="00C07922" w:rsidRPr="00147833" w:rsidRDefault="00C07922" w:rsidP="00432E7D">
            <w:pPr>
              <w:spacing w:line="240" w:lineRule="exact"/>
              <w:ind w:left="300" w:hangingChars="150" w:hanging="300"/>
              <w:jc w:val="left"/>
              <w:rPr>
                <w:rFonts w:ascii="ＭＳ 明朝" w:hAnsi="ＭＳ 明朝"/>
                <w:sz w:val="20"/>
                <w:szCs w:val="20"/>
              </w:rPr>
            </w:pPr>
          </w:p>
          <w:p w:rsidR="00C07922" w:rsidRPr="00147833" w:rsidRDefault="00C07922" w:rsidP="00C07922">
            <w:pPr>
              <w:spacing w:line="240" w:lineRule="exact"/>
              <w:jc w:val="left"/>
              <w:rPr>
                <w:rFonts w:ascii="ＭＳ 明朝" w:hAnsi="ＭＳ 明朝"/>
                <w:sz w:val="20"/>
                <w:szCs w:val="20"/>
              </w:rPr>
            </w:pPr>
          </w:p>
          <w:p w:rsidR="00385E89" w:rsidRPr="00147833" w:rsidRDefault="00385E89" w:rsidP="00C07922">
            <w:pPr>
              <w:spacing w:line="240" w:lineRule="exact"/>
              <w:jc w:val="left"/>
              <w:rPr>
                <w:rFonts w:ascii="ＭＳ 明朝" w:hAnsi="ＭＳ 明朝"/>
                <w:sz w:val="20"/>
                <w:szCs w:val="20"/>
              </w:rPr>
            </w:pPr>
            <w:r w:rsidRPr="00147833">
              <w:rPr>
                <w:rFonts w:ascii="ＭＳ 明朝" w:hAnsi="ＭＳ 明朝" w:hint="eastAsia"/>
                <w:sz w:val="20"/>
                <w:szCs w:val="20"/>
              </w:rPr>
              <w:t>イ　・学校教育自己診断（生徒）にお</w:t>
            </w:r>
          </w:p>
          <w:p w:rsidR="00385E89" w:rsidRPr="00147833" w:rsidRDefault="00385E89" w:rsidP="00432E7D">
            <w:pPr>
              <w:spacing w:line="240" w:lineRule="exact"/>
              <w:ind w:left="300" w:hangingChars="150" w:hanging="300"/>
              <w:jc w:val="left"/>
              <w:rPr>
                <w:rFonts w:ascii="ＭＳ 明朝" w:hAnsi="ＭＳ 明朝"/>
                <w:sz w:val="20"/>
                <w:szCs w:val="20"/>
              </w:rPr>
            </w:pPr>
            <w:r w:rsidRPr="00147833">
              <w:rPr>
                <w:rFonts w:ascii="ＭＳ 明朝" w:hAnsi="ＭＳ 明朝" w:hint="eastAsia"/>
                <w:sz w:val="20"/>
                <w:szCs w:val="20"/>
              </w:rPr>
              <w:t>ける「教育相談」に対する肯定的な回</w:t>
            </w:r>
          </w:p>
          <w:p w:rsidR="00385E89" w:rsidRPr="00147833" w:rsidRDefault="00385E89" w:rsidP="00432E7D">
            <w:pPr>
              <w:spacing w:line="240" w:lineRule="exact"/>
              <w:ind w:left="300" w:hangingChars="150" w:hanging="300"/>
              <w:jc w:val="left"/>
              <w:rPr>
                <w:rFonts w:ascii="ＭＳ 明朝" w:hAnsi="ＭＳ 明朝"/>
                <w:sz w:val="20"/>
                <w:szCs w:val="20"/>
              </w:rPr>
            </w:pPr>
            <w:r w:rsidRPr="00147833">
              <w:rPr>
                <w:rFonts w:ascii="ＭＳ 明朝" w:hAnsi="ＭＳ 明朝" w:hint="eastAsia"/>
                <w:sz w:val="20"/>
                <w:szCs w:val="20"/>
              </w:rPr>
              <w:t>答が昨年度（H28：「親身に対応」63.3％</w:t>
            </w:r>
          </w:p>
          <w:p w:rsidR="00385E89" w:rsidRPr="00147833" w:rsidRDefault="00385E89" w:rsidP="00432E7D">
            <w:pPr>
              <w:spacing w:line="240" w:lineRule="exact"/>
              <w:ind w:left="300" w:hangingChars="150" w:hanging="300"/>
              <w:jc w:val="left"/>
              <w:rPr>
                <w:rFonts w:ascii="ＭＳ 明朝" w:hAnsi="ＭＳ 明朝"/>
                <w:sz w:val="20"/>
                <w:szCs w:val="20"/>
              </w:rPr>
            </w:pPr>
            <w:r w:rsidRPr="00147833">
              <w:rPr>
                <w:rFonts w:ascii="ＭＳ 明朝" w:hAnsi="ＭＳ 明朝" w:hint="eastAsia"/>
                <w:sz w:val="20"/>
                <w:szCs w:val="20"/>
              </w:rPr>
              <w:t>「気軽に相談」48.6％）を上回ったか。</w:t>
            </w:r>
          </w:p>
          <w:p w:rsidR="0050227E" w:rsidRPr="00147833" w:rsidRDefault="0050227E" w:rsidP="00432E7D">
            <w:pPr>
              <w:spacing w:line="240" w:lineRule="exact"/>
              <w:ind w:leftChars="51" w:left="107"/>
              <w:rPr>
                <w:rFonts w:ascii="ＭＳ 明朝" w:hAnsi="ＭＳ 明朝"/>
                <w:sz w:val="20"/>
                <w:szCs w:val="20"/>
              </w:rPr>
            </w:pPr>
          </w:p>
          <w:p w:rsidR="0050227E" w:rsidRPr="00147833" w:rsidRDefault="0050227E" w:rsidP="00432E7D">
            <w:pPr>
              <w:spacing w:line="240" w:lineRule="exact"/>
              <w:ind w:leftChars="51" w:left="107"/>
              <w:rPr>
                <w:rFonts w:ascii="ＭＳ 明朝" w:hAnsi="ＭＳ 明朝"/>
                <w:sz w:val="20"/>
                <w:szCs w:val="20"/>
              </w:rPr>
            </w:pPr>
          </w:p>
          <w:p w:rsidR="0050227E" w:rsidRPr="00147833" w:rsidRDefault="0050227E" w:rsidP="00432E7D">
            <w:pPr>
              <w:spacing w:line="240" w:lineRule="exact"/>
              <w:ind w:leftChars="51" w:left="107"/>
              <w:rPr>
                <w:rFonts w:ascii="ＭＳ 明朝" w:hAnsi="ＭＳ 明朝"/>
                <w:sz w:val="20"/>
                <w:szCs w:val="20"/>
              </w:rPr>
            </w:pPr>
          </w:p>
          <w:p w:rsidR="00385E89" w:rsidRPr="00147833" w:rsidRDefault="00385E89" w:rsidP="00432E7D">
            <w:pPr>
              <w:spacing w:line="240" w:lineRule="exact"/>
              <w:ind w:leftChars="51" w:left="107"/>
              <w:rPr>
                <w:rFonts w:ascii="ＭＳ 明朝" w:hAnsi="ＭＳ 明朝"/>
                <w:sz w:val="20"/>
                <w:szCs w:val="20"/>
              </w:rPr>
            </w:pPr>
            <w:r w:rsidRPr="00147833">
              <w:rPr>
                <w:rFonts w:ascii="ＭＳ 明朝" w:hAnsi="ＭＳ 明朝" w:hint="eastAsia"/>
                <w:sz w:val="20"/>
                <w:szCs w:val="20"/>
              </w:rPr>
              <w:t>・各種連携および｢高校生活支援カー</w:t>
            </w:r>
          </w:p>
          <w:p w:rsidR="00385E89" w:rsidRPr="00147833" w:rsidRDefault="00385E89" w:rsidP="00432E7D">
            <w:pPr>
              <w:spacing w:line="240" w:lineRule="exact"/>
              <w:ind w:leftChars="51" w:left="107"/>
              <w:rPr>
                <w:rFonts w:ascii="ＭＳ 明朝" w:hAnsi="ＭＳ 明朝"/>
                <w:sz w:val="20"/>
                <w:szCs w:val="20"/>
              </w:rPr>
            </w:pPr>
            <w:r w:rsidRPr="00147833">
              <w:rPr>
                <w:rFonts w:ascii="ＭＳ 明朝" w:hAnsi="ＭＳ 明朝" w:hint="eastAsia"/>
                <w:sz w:val="20"/>
                <w:szCs w:val="20"/>
              </w:rPr>
              <w:t>ド｣｢個別の教育支援計画｣の作成と適切な支援に広がり、深まりがあったか。</w:t>
            </w:r>
          </w:p>
          <w:p w:rsidR="00385E89" w:rsidRPr="00147833" w:rsidRDefault="00385E89" w:rsidP="00432E7D">
            <w:pPr>
              <w:spacing w:line="240" w:lineRule="exact"/>
              <w:ind w:left="400" w:hangingChars="200" w:hanging="400"/>
              <w:rPr>
                <w:rFonts w:ascii="ＭＳ 明朝" w:hAnsi="ＭＳ 明朝"/>
                <w:sz w:val="20"/>
                <w:szCs w:val="20"/>
              </w:rPr>
            </w:pPr>
            <w:r w:rsidRPr="00147833">
              <w:rPr>
                <w:rFonts w:ascii="ＭＳ 明朝" w:hAnsi="ＭＳ 明朝" w:hint="eastAsia"/>
                <w:sz w:val="20"/>
                <w:szCs w:val="20"/>
              </w:rPr>
              <w:t>・教職員の救急講習会参加100％</w:t>
            </w:r>
          </w:p>
          <w:p w:rsidR="00C07922" w:rsidRPr="00147833" w:rsidRDefault="00385E89" w:rsidP="00432E7D">
            <w:pPr>
              <w:spacing w:line="240" w:lineRule="exact"/>
              <w:ind w:left="400" w:hangingChars="200" w:hanging="400"/>
              <w:rPr>
                <w:rFonts w:ascii="ＭＳ 明朝" w:hAnsi="ＭＳ 明朝"/>
                <w:sz w:val="20"/>
                <w:szCs w:val="20"/>
              </w:rPr>
            </w:pPr>
            <w:r w:rsidRPr="00147833">
              <w:rPr>
                <w:rFonts w:ascii="ＭＳ 明朝" w:hAnsi="ＭＳ 明朝" w:hint="eastAsia"/>
                <w:sz w:val="20"/>
                <w:szCs w:val="20"/>
              </w:rPr>
              <w:t>・生徒の健康・安全に対する意識が高</w:t>
            </w:r>
          </w:p>
          <w:p w:rsidR="00385E89" w:rsidRPr="00147833" w:rsidRDefault="00385E89" w:rsidP="00C07922">
            <w:pPr>
              <w:spacing w:line="240" w:lineRule="exact"/>
              <w:rPr>
                <w:rFonts w:ascii="ＭＳ 明朝" w:hAnsi="ＭＳ 明朝"/>
                <w:b/>
                <w:sz w:val="20"/>
                <w:szCs w:val="20"/>
              </w:rPr>
            </w:pPr>
            <w:r w:rsidRPr="00147833">
              <w:rPr>
                <w:rFonts w:ascii="ＭＳ 明朝" w:hAnsi="ＭＳ 明朝" w:hint="eastAsia"/>
                <w:sz w:val="20"/>
                <w:szCs w:val="20"/>
              </w:rPr>
              <w:t>まったか。</w:t>
            </w:r>
          </w:p>
        </w:tc>
        <w:tc>
          <w:tcPr>
            <w:tcW w:w="3208" w:type="dxa"/>
            <w:tcBorders>
              <w:left w:val="dashed" w:sz="4" w:space="0" w:color="auto"/>
              <w:right w:val="single" w:sz="4" w:space="0" w:color="auto"/>
            </w:tcBorders>
            <w:shd w:val="clear" w:color="auto" w:fill="auto"/>
          </w:tcPr>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・12月まで遅刻26％減（◎）</w:t>
            </w:r>
          </w:p>
          <w:p w:rsidR="00385E89" w:rsidRPr="00147833" w:rsidRDefault="00385E89" w:rsidP="00432E7D">
            <w:pPr>
              <w:spacing w:line="320" w:lineRule="exact"/>
              <w:ind w:firstLineChars="100" w:firstLine="200"/>
              <w:rPr>
                <w:rFonts w:ascii="ＭＳ 明朝" w:hAnsi="ＭＳ 明朝"/>
                <w:sz w:val="20"/>
                <w:szCs w:val="20"/>
              </w:rPr>
            </w:pPr>
            <w:r w:rsidRPr="00147833">
              <w:rPr>
                <w:rFonts w:ascii="ＭＳ 明朝" w:hAnsi="ＭＳ 明朝" w:hint="eastAsia"/>
                <w:sz w:val="20"/>
                <w:szCs w:val="20"/>
              </w:rPr>
              <w:t>欠席2％減（△）</w:t>
            </w:r>
          </w:p>
          <w:p w:rsidR="00385E89" w:rsidRPr="00147833" w:rsidRDefault="00385E89" w:rsidP="00432E7D">
            <w:pPr>
              <w:spacing w:line="240" w:lineRule="exact"/>
              <w:ind w:left="400" w:hangingChars="200" w:hanging="400"/>
              <w:rPr>
                <w:rFonts w:ascii="ＭＳ 明朝" w:hAnsi="ＭＳ 明朝"/>
                <w:szCs w:val="21"/>
              </w:rPr>
            </w:pPr>
            <w:r w:rsidRPr="00147833">
              <w:rPr>
                <w:rFonts w:ascii="ＭＳ 明朝" w:hAnsi="ＭＳ 明朝" w:hint="eastAsia"/>
                <w:sz w:val="20"/>
                <w:szCs w:val="20"/>
              </w:rPr>
              <w:t>・</w:t>
            </w:r>
            <w:r w:rsidRPr="00147833">
              <w:rPr>
                <w:rFonts w:ascii="ＭＳ 明朝" w:hAnsi="ＭＳ 明朝" w:hint="eastAsia"/>
                <w:szCs w:val="21"/>
              </w:rPr>
              <w:t>「集中して学習に取り組む」</w:t>
            </w:r>
          </w:p>
          <w:p w:rsidR="00385E89" w:rsidRPr="00147833" w:rsidRDefault="00385E89" w:rsidP="00432E7D">
            <w:pPr>
              <w:spacing w:line="240" w:lineRule="exact"/>
              <w:ind w:leftChars="100" w:left="410" w:hangingChars="100" w:hanging="200"/>
              <w:rPr>
                <w:rFonts w:ascii="ＭＳ 明朝" w:hAnsi="ＭＳ 明朝"/>
                <w:sz w:val="20"/>
                <w:szCs w:val="20"/>
              </w:rPr>
            </w:pPr>
            <w:r w:rsidRPr="00147833">
              <w:rPr>
                <w:rFonts w:ascii="ＭＳ 明朝" w:hAnsi="ＭＳ 明朝" w:hint="eastAsia"/>
                <w:sz w:val="20"/>
                <w:szCs w:val="20"/>
              </w:rPr>
              <w:t>第2回　3.20（○）</w:t>
            </w:r>
          </w:p>
          <w:p w:rsidR="00385E89" w:rsidRPr="00147833" w:rsidRDefault="00385E89" w:rsidP="00432E7D">
            <w:pPr>
              <w:spacing w:line="320" w:lineRule="exact"/>
              <w:rPr>
                <w:rFonts w:ascii="ＭＳ 明朝" w:hAnsi="ＭＳ 明朝"/>
                <w:sz w:val="20"/>
                <w:szCs w:val="20"/>
              </w:rPr>
            </w:pP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 w:val="20"/>
                <w:szCs w:val="20"/>
              </w:rPr>
              <w:t>・</w:t>
            </w:r>
            <w:r w:rsidRPr="00147833">
              <w:rPr>
                <w:rFonts w:ascii="ＭＳ 明朝" w:hAnsi="ＭＳ 明朝" w:hint="eastAsia"/>
                <w:szCs w:val="21"/>
              </w:rPr>
              <w:t>「あいさつ運動」交通安全運動含めて５回（○）</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 w:val="20"/>
                <w:szCs w:val="20"/>
              </w:rPr>
              <w:t>・</w:t>
            </w:r>
            <w:r w:rsidRPr="00147833">
              <w:rPr>
                <w:rFonts w:ascii="ＭＳ 明朝" w:hAnsi="ＭＳ 明朝" w:hint="eastAsia"/>
                <w:szCs w:val="21"/>
              </w:rPr>
              <w:t>学校協議会・外部評価あり</w:t>
            </w: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Cs w:val="21"/>
              </w:rPr>
              <w:t xml:space="preserve">　　（○）</w:t>
            </w: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w:t>
            </w:r>
            <w:r w:rsidRPr="00147833">
              <w:rPr>
                <w:rFonts w:ascii="ＭＳ 明朝" w:hAnsi="ＭＳ 明朝" w:hint="eastAsia"/>
                <w:szCs w:val="21"/>
              </w:rPr>
              <w:t>自転車マナー向上48.7％（△）</w:t>
            </w:r>
          </w:p>
          <w:p w:rsidR="00385E89" w:rsidRPr="00147833" w:rsidRDefault="00385E89" w:rsidP="00432E7D">
            <w:pPr>
              <w:spacing w:line="320" w:lineRule="exact"/>
              <w:rPr>
                <w:rFonts w:ascii="ＭＳ 明朝" w:hAnsi="ＭＳ 明朝"/>
                <w:sz w:val="20"/>
                <w:szCs w:val="20"/>
              </w:rPr>
            </w:pPr>
          </w:p>
          <w:p w:rsidR="00385E89" w:rsidRPr="00147833" w:rsidRDefault="00385E89" w:rsidP="00432E7D">
            <w:pPr>
              <w:spacing w:line="240" w:lineRule="exact"/>
              <w:ind w:left="400" w:hangingChars="200" w:hanging="400"/>
              <w:jc w:val="left"/>
              <w:rPr>
                <w:rFonts w:ascii="ＭＳ 明朝" w:hAnsi="ＭＳ 明朝"/>
                <w:sz w:val="20"/>
                <w:szCs w:val="20"/>
              </w:rPr>
            </w:pPr>
            <w:r w:rsidRPr="00147833">
              <w:rPr>
                <w:rFonts w:ascii="ＭＳ 明朝" w:hAnsi="ＭＳ 明朝" w:hint="eastAsia"/>
                <w:sz w:val="20"/>
                <w:szCs w:val="20"/>
              </w:rPr>
              <w:t>・</w:t>
            </w:r>
            <w:r w:rsidRPr="00147833">
              <w:rPr>
                <w:rFonts w:ascii="ＭＳ 明朝" w:hAnsi="ＭＳ 明朝" w:hint="eastAsia"/>
                <w:szCs w:val="21"/>
              </w:rPr>
              <w:t>リーダー研修肯定95％（○）</w:t>
            </w:r>
          </w:p>
          <w:p w:rsidR="00385E89" w:rsidRPr="00147833" w:rsidRDefault="00385E89" w:rsidP="00432E7D">
            <w:pPr>
              <w:spacing w:line="320" w:lineRule="exact"/>
              <w:rPr>
                <w:rFonts w:ascii="ＭＳ 明朝" w:hAnsi="ＭＳ 明朝"/>
                <w:sz w:val="20"/>
                <w:szCs w:val="20"/>
              </w:rPr>
            </w:pP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w:t>
            </w:r>
            <w:r w:rsidRPr="00147833">
              <w:rPr>
                <w:rFonts w:ascii="ＭＳ 明朝" w:hAnsi="ＭＳ 明朝" w:hint="eastAsia"/>
                <w:szCs w:val="21"/>
              </w:rPr>
              <w:t>学校行事満足度71.0</w:t>
            </w:r>
            <w:r w:rsidRPr="00147833">
              <w:rPr>
                <w:rFonts w:ascii="ＭＳ 明朝" w:hAnsi="ＭＳ 明朝" w:hint="eastAsia"/>
                <w:sz w:val="20"/>
                <w:szCs w:val="20"/>
              </w:rPr>
              <w:t>％（△）</w:t>
            </w:r>
          </w:p>
          <w:p w:rsidR="00385E89" w:rsidRPr="00147833" w:rsidRDefault="00385E89" w:rsidP="00432E7D">
            <w:pPr>
              <w:spacing w:line="320" w:lineRule="exact"/>
              <w:rPr>
                <w:rFonts w:ascii="ＭＳ 明朝" w:hAnsi="ＭＳ 明朝"/>
                <w:sz w:val="20"/>
                <w:szCs w:val="20"/>
              </w:rPr>
            </w:pP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・10/24～27秋の部活動体験（○）</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 w:val="20"/>
                <w:szCs w:val="20"/>
              </w:rPr>
              <w:t>・</w:t>
            </w:r>
            <w:r w:rsidRPr="00147833">
              <w:rPr>
                <w:rFonts w:ascii="ＭＳ 明朝" w:hAnsi="ＭＳ 明朝" w:hint="eastAsia"/>
                <w:szCs w:val="21"/>
              </w:rPr>
              <w:t>西高カップ　ﾊﾞｽｹｯﾄﾎﾞｰﾙ</w:t>
            </w: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Cs w:val="21"/>
              </w:rPr>
              <w:t>（3月</w:t>
            </w:r>
            <w:r w:rsidR="00F34C44" w:rsidRPr="00147833">
              <w:rPr>
                <w:rFonts w:ascii="ＭＳ 明朝" w:hAnsi="ＭＳ 明朝" w:hint="eastAsia"/>
                <w:szCs w:val="21"/>
              </w:rPr>
              <w:t>29日</w:t>
            </w:r>
            <w:r w:rsidRPr="00147833">
              <w:rPr>
                <w:rFonts w:ascii="ＭＳ 明朝" w:hAnsi="ＭＳ 明朝" w:hint="eastAsia"/>
                <w:szCs w:val="21"/>
              </w:rPr>
              <w:t>ラグビー予定　○）</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 w:val="20"/>
                <w:szCs w:val="20"/>
              </w:rPr>
              <w:t>・</w:t>
            </w:r>
            <w:r w:rsidRPr="00147833">
              <w:rPr>
                <w:rFonts w:ascii="ＭＳ 明朝" w:hAnsi="ＭＳ 明朝" w:hint="eastAsia"/>
                <w:szCs w:val="21"/>
              </w:rPr>
              <w:t xml:space="preserve">地域行事に参画　</w:t>
            </w:r>
          </w:p>
          <w:p w:rsidR="00385E89" w:rsidRPr="00147833" w:rsidRDefault="00385E89" w:rsidP="00432E7D">
            <w:pPr>
              <w:spacing w:line="320" w:lineRule="exact"/>
              <w:ind w:firstLineChars="100" w:firstLine="200"/>
              <w:rPr>
                <w:rFonts w:ascii="ＭＳ 明朝" w:hAnsi="ＭＳ 明朝"/>
                <w:sz w:val="20"/>
                <w:szCs w:val="20"/>
              </w:rPr>
            </w:pPr>
            <w:r w:rsidRPr="00147833">
              <w:rPr>
                <w:rFonts w:ascii="ＭＳ 明朝" w:hAnsi="ＭＳ 明朝" w:hint="eastAsia"/>
                <w:sz w:val="20"/>
                <w:szCs w:val="20"/>
              </w:rPr>
              <w:t>すべてに参加、参加予定（○）</w:t>
            </w:r>
          </w:p>
          <w:p w:rsidR="00385E89" w:rsidRPr="00147833" w:rsidRDefault="00385E89" w:rsidP="00432E7D">
            <w:pPr>
              <w:spacing w:line="320" w:lineRule="exact"/>
              <w:ind w:left="200" w:hangingChars="100" w:hanging="200"/>
              <w:rPr>
                <w:rFonts w:ascii="ＭＳ 明朝" w:hAnsi="ＭＳ 明朝"/>
                <w:sz w:val="20"/>
                <w:szCs w:val="20"/>
              </w:rPr>
            </w:pPr>
            <w:r w:rsidRPr="00147833">
              <w:rPr>
                <w:rFonts w:ascii="ＭＳ 明朝" w:hAnsi="ＭＳ 明朝" w:hint="eastAsia"/>
                <w:sz w:val="20"/>
                <w:szCs w:val="20"/>
              </w:rPr>
              <w:t>・スポーツ交流（</w:t>
            </w:r>
            <w:r w:rsidR="0050227E" w:rsidRPr="00147833">
              <w:rPr>
                <w:rFonts w:ascii="ＭＳ 明朝" w:hAnsi="ＭＳ 明朝" w:hint="eastAsia"/>
                <w:sz w:val="20"/>
                <w:szCs w:val="20"/>
              </w:rPr>
              <w:t>大阪</w:t>
            </w:r>
            <w:r w:rsidRPr="00147833">
              <w:rPr>
                <w:rFonts w:ascii="ＭＳ 明朝" w:hAnsi="ＭＳ 明朝" w:hint="eastAsia"/>
                <w:sz w:val="20"/>
                <w:szCs w:val="20"/>
              </w:rPr>
              <w:t>国際大学留学生○）</w:t>
            </w:r>
          </w:p>
          <w:p w:rsidR="00385E89" w:rsidRPr="00147833" w:rsidRDefault="00385E89" w:rsidP="00432E7D">
            <w:pPr>
              <w:spacing w:line="240" w:lineRule="exact"/>
              <w:ind w:left="400" w:hangingChars="200" w:hanging="400"/>
              <w:rPr>
                <w:rFonts w:ascii="ＭＳ 明朝" w:hAnsi="ＭＳ 明朝"/>
                <w:sz w:val="20"/>
                <w:szCs w:val="20"/>
              </w:rPr>
            </w:pPr>
            <w:r w:rsidRPr="00147833">
              <w:rPr>
                <w:rFonts w:ascii="ＭＳ 明朝" w:hAnsi="ＭＳ 明朝" w:hint="eastAsia"/>
                <w:sz w:val="20"/>
                <w:szCs w:val="20"/>
              </w:rPr>
              <w:t>・心のアンケート把握・対応</w:t>
            </w:r>
          </w:p>
          <w:p w:rsidR="0050227E" w:rsidRPr="00147833" w:rsidRDefault="00385E89" w:rsidP="00432E7D">
            <w:pPr>
              <w:spacing w:line="240" w:lineRule="exact"/>
              <w:ind w:left="400" w:hangingChars="200" w:hanging="400"/>
              <w:rPr>
                <w:rFonts w:ascii="ＭＳ 明朝" w:hAnsi="ＭＳ 明朝"/>
                <w:sz w:val="20"/>
                <w:szCs w:val="20"/>
              </w:rPr>
            </w:pPr>
            <w:r w:rsidRPr="00147833">
              <w:rPr>
                <w:rFonts w:ascii="ＭＳ 明朝" w:hAnsi="ＭＳ 明朝" w:hint="eastAsia"/>
                <w:sz w:val="20"/>
                <w:szCs w:val="20"/>
              </w:rPr>
              <w:t>11月実施12月把握対応</w:t>
            </w:r>
            <w:r w:rsidR="00C74CAB" w:rsidRPr="00147833">
              <w:rPr>
                <w:rFonts w:ascii="ＭＳ 明朝" w:hAnsi="ＭＳ 明朝" w:hint="eastAsia"/>
                <w:sz w:val="20"/>
                <w:szCs w:val="20"/>
              </w:rPr>
              <w:t>（</w:t>
            </w:r>
            <w:r w:rsidR="0050227E" w:rsidRPr="00147833">
              <w:rPr>
                <w:rFonts w:ascii="ＭＳ 明朝" w:hAnsi="ＭＳ 明朝" w:hint="eastAsia"/>
                <w:sz w:val="20"/>
                <w:szCs w:val="20"/>
              </w:rPr>
              <w:t>いじめ</w:t>
            </w:r>
          </w:p>
          <w:p w:rsidR="0050227E" w:rsidRPr="00147833" w:rsidRDefault="00C74CAB" w:rsidP="00432E7D">
            <w:pPr>
              <w:spacing w:line="240" w:lineRule="exact"/>
              <w:ind w:left="400" w:hangingChars="200" w:hanging="400"/>
              <w:rPr>
                <w:rFonts w:ascii="ＭＳ 明朝" w:hAnsi="ＭＳ 明朝"/>
                <w:sz w:val="20"/>
                <w:szCs w:val="20"/>
              </w:rPr>
            </w:pPr>
            <w:r w:rsidRPr="00147833">
              <w:rPr>
                <w:rFonts w:ascii="ＭＳ 明朝" w:hAnsi="ＭＳ 明朝" w:hint="eastAsia"/>
                <w:sz w:val="20"/>
                <w:szCs w:val="20"/>
              </w:rPr>
              <w:t>等</w:t>
            </w:r>
            <w:r w:rsidR="0050227E" w:rsidRPr="00147833">
              <w:rPr>
                <w:rFonts w:ascii="ＭＳ 明朝" w:hAnsi="ＭＳ 明朝" w:hint="eastAsia"/>
                <w:sz w:val="20"/>
                <w:szCs w:val="20"/>
              </w:rPr>
              <w:t>につながる事象がないか個別</w:t>
            </w:r>
          </w:p>
          <w:p w:rsidR="00385E89" w:rsidRPr="00147833" w:rsidRDefault="0050227E" w:rsidP="00432E7D">
            <w:pPr>
              <w:spacing w:line="240" w:lineRule="exact"/>
              <w:ind w:left="400" w:hangingChars="200" w:hanging="400"/>
              <w:rPr>
                <w:rFonts w:ascii="ＭＳ 明朝" w:hAnsi="ＭＳ 明朝"/>
                <w:sz w:val="20"/>
                <w:szCs w:val="20"/>
              </w:rPr>
            </w:pPr>
            <w:r w:rsidRPr="00147833">
              <w:rPr>
                <w:rFonts w:ascii="ＭＳ 明朝" w:hAnsi="ＭＳ 明朝" w:hint="eastAsia"/>
                <w:sz w:val="20"/>
                <w:szCs w:val="20"/>
              </w:rPr>
              <w:t>に丁寧な</w:t>
            </w:r>
            <w:r w:rsidR="00C74CAB" w:rsidRPr="00147833">
              <w:rPr>
                <w:rFonts w:ascii="ＭＳ 明朝" w:hAnsi="ＭＳ 明朝" w:hint="eastAsia"/>
                <w:sz w:val="20"/>
                <w:szCs w:val="20"/>
              </w:rPr>
              <w:t>聞き取り</w:t>
            </w:r>
            <w:r w:rsidRPr="00147833">
              <w:rPr>
                <w:rFonts w:ascii="ＭＳ 明朝" w:hAnsi="ＭＳ 明朝" w:hint="eastAsia"/>
                <w:sz w:val="20"/>
                <w:szCs w:val="20"/>
              </w:rPr>
              <w:t>を実施</w:t>
            </w:r>
            <w:r w:rsidR="00C74CAB" w:rsidRPr="00147833">
              <w:rPr>
                <w:rFonts w:ascii="ＭＳ 明朝" w:hAnsi="ＭＳ 明朝" w:hint="eastAsia"/>
                <w:sz w:val="20"/>
                <w:szCs w:val="20"/>
              </w:rPr>
              <w:t>）</w:t>
            </w:r>
            <w:r w:rsidR="00385E89" w:rsidRPr="00147833">
              <w:rPr>
                <w:rFonts w:ascii="ＭＳ 明朝" w:hAnsi="ＭＳ 明朝" w:hint="eastAsia"/>
                <w:sz w:val="20"/>
                <w:szCs w:val="20"/>
              </w:rPr>
              <w:t>（○）</w:t>
            </w:r>
          </w:p>
          <w:p w:rsidR="00385E89" w:rsidRPr="00147833" w:rsidRDefault="00C74CAB" w:rsidP="00432E7D">
            <w:pPr>
              <w:spacing w:line="320" w:lineRule="exact"/>
              <w:rPr>
                <w:rFonts w:ascii="ＭＳ 明朝" w:hAnsi="ＭＳ 明朝"/>
                <w:sz w:val="20"/>
                <w:szCs w:val="20"/>
              </w:rPr>
            </w:pPr>
            <w:r w:rsidRPr="00147833">
              <w:rPr>
                <w:rFonts w:ascii="ＭＳ 明朝" w:hAnsi="ＭＳ 明朝" w:hint="eastAsia"/>
                <w:sz w:val="20"/>
                <w:szCs w:val="20"/>
              </w:rPr>
              <w:t>・ネットリテラシー</w:t>
            </w:r>
            <w:r w:rsidR="0050227E" w:rsidRPr="00147833">
              <w:rPr>
                <w:rFonts w:ascii="ＭＳ 明朝" w:hAnsi="ＭＳ 明朝" w:hint="eastAsia"/>
                <w:sz w:val="20"/>
                <w:szCs w:val="20"/>
              </w:rPr>
              <w:t>については、</w:t>
            </w:r>
            <w:r w:rsidR="00F34C44" w:rsidRPr="00147833">
              <w:rPr>
                <w:rFonts w:ascii="ＭＳ 明朝" w:hAnsi="ＭＳ 明朝" w:hint="eastAsia"/>
                <w:sz w:val="20"/>
                <w:szCs w:val="20"/>
              </w:rPr>
              <w:t>学期</w:t>
            </w:r>
            <w:r w:rsidR="0050227E" w:rsidRPr="00147833">
              <w:rPr>
                <w:rFonts w:ascii="ＭＳ 明朝" w:hAnsi="ＭＳ 明朝" w:hint="eastAsia"/>
                <w:sz w:val="20"/>
                <w:szCs w:val="20"/>
              </w:rPr>
              <w:t>ごとに</w:t>
            </w:r>
            <w:r w:rsidR="00C07922" w:rsidRPr="00147833">
              <w:rPr>
                <w:rFonts w:ascii="ＭＳ 明朝" w:hAnsi="ＭＳ 明朝" w:hint="eastAsia"/>
                <w:sz w:val="20"/>
                <w:szCs w:val="20"/>
              </w:rPr>
              <w:t>情報発信時のマナーの啓発及び</w:t>
            </w:r>
            <w:r w:rsidRPr="00147833">
              <w:rPr>
                <w:rFonts w:ascii="ＭＳ 明朝" w:hAnsi="ＭＳ 明朝" w:hint="eastAsia"/>
                <w:sz w:val="20"/>
                <w:szCs w:val="20"/>
              </w:rPr>
              <w:t>関連事例発生時</w:t>
            </w:r>
            <w:r w:rsidR="00C07922" w:rsidRPr="00147833">
              <w:rPr>
                <w:rFonts w:ascii="ＭＳ 明朝" w:hAnsi="ＭＳ 明朝" w:hint="eastAsia"/>
                <w:sz w:val="20"/>
                <w:szCs w:val="20"/>
              </w:rPr>
              <w:t>の迅速な対応ができた。</w:t>
            </w:r>
            <w:r w:rsidRPr="00147833">
              <w:rPr>
                <w:rFonts w:ascii="ＭＳ 明朝" w:hAnsi="ＭＳ 明朝" w:hint="eastAsia"/>
                <w:sz w:val="20"/>
                <w:szCs w:val="20"/>
              </w:rPr>
              <w:t>（○）</w:t>
            </w: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・「親身に対応」66.2％（○）</w:t>
            </w: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「気軽に相談」56.9％（○）</w:t>
            </w:r>
          </w:p>
          <w:p w:rsidR="00385E89" w:rsidRPr="00147833" w:rsidRDefault="00385E89" w:rsidP="00432E7D">
            <w:pPr>
              <w:spacing w:line="320" w:lineRule="exact"/>
              <w:rPr>
                <w:rFonts w:ascii="ＭＳ 明朝" w:hAnsi="ＭＳ 明朝"/>
                <w:sz w:val="20"/>
                <w:szCs w:val="20"/>
              </w:rPr>
            </w:pPr>
          </w:p>
          <w:p w:rsidR="00385E89" w:rsidRPr="00147833" w:rsidRDefault="00385E89" w:rsidP="00432E7D">
            <w:pPr>
              <w:spacing w:line="240" w:lineRule="exact"/>
              <w:ind w:left="400" w:hangingChars="200" w:hanging="400"/>
              <w:rPr>
                <w:rFonts w:ascii="ＭＳ 明朝" w:hAnsi="ＭＳ 明朝"/>
                <w:sz w:val="20"/>
                <w:szCs w:val="20"/>
              </w:rPr>
            </w:pPr>
          </w:p>
          <w:p w:rsidR="00385E89" w:rsidRPr="00147833" w:rsidRDefault="00385E89" w:rsidP="00432E7D">
            <w:pPr>
              <w:spacing w:line="240" w:lineRule="exact"/>
              <w:ind w:leftChars="51" w:left="107"/>
              <w:rPr>
                <w:rFonts w:ascii="ＭＳ 明朝" w:hAnsi="ＭＳ 明朝"/>
                <w:sz w:val="20"/>
                <w:szCs w:val="20"/>
              </w:rPr>
            </w:pPr>
            <w:r w:rsidRPr="00147833">
              <w:rPr>
                <w:rFonts w:ascii="ＭＳ 明朝" w:hAnsi="ＭＳ 明朝" w:hint="eastAsia"/>
                <w:sz w:val="20"/>
                <w:szCs w:val="20"/>
              </w:rPr>
              <w:t>・支援カード</w:t>
            </w:r>
            <w:r w:rsidR="00C07922" w:rsidRPr="00147833">
              <w:rPr>
                <w:rFonts w:ascii="ＭＳ 明朝" w:hAnsi="ＭＳ 明朝" w:hint="eastAsia"/>
                <w:sz w:val="20"/>
                <w:szCs w:val="20"/>
              </w:rPr>
              <w:t>活用による「</w:t>
            </w:r>
            <w:r w:rsidRPr="00147833">
              <w:rPr>
                <w:rFonts w:ascii="ＭＳ 明朝" w:hAnsi="ＭＳ 明朝" w:hint="eastAsia"/>
                <w:sz w:val="20"/>
                <w:szCs w:val="20"/>
              </w:rPr>
              <w:t>個別</w:t>
            </w:r>
            <w:r w:rsidR="00C07922" w:rsidRPr="00147833">
              <w:rPr>
                <w:rFonts w:ascii="ＭＳ 明朝" w:hAnsi="ＭＳ 明朝" w:hint="eastAsia"/>
                <w:sz w:val="20"/>
                <w:szCs w:val="20"/>
              </w:rPr>
              <w:t>の教育</w:t>
            </w:r>
            <w:r w:rsidRPr="00147833">
              <w:rPr>
                <w:rFonts w:ascii="ＭＳ 明朝" w:hAnsi="ＭＳ 明朝" w:hint="eastAsia"/>
                <w:sz w:val="20"/>
                <w:szCs w:val="20"/>
              </w:rPr>
              <w:t>支援計画</w:t>
            </w:r>
            <w:r w:rsidR="00C07922" w:rsidRPr="00147833">
              <w:rPr>
                <w:rFonts w:ascii="ＭＳ 明朝" w:hAnsi="ＭＳ 明朝" w:hint="eastAsia"/>
                <w:sz w:val="20"/>
                <w:szCs w:val="20"/>
              </w:rPr>
              <w:t>」の作成にまでつなぐことができなかった。</w:t>
            </w:r>
          </w:p>
          <w:p w:rsidR="00385E89" w:rsidRPr="00147833" w:rsidRDefault="00385E89" w:rsidP="00432E7D">
            <w:pPr>
              <w:spacing w:line="240" w:lineRule="exact"/>
              <w:ind w:leftChars="51" w:left="107"/>
              <w:rPr>
                <w:rFonts w:ascii="ＭＳ 明朝" w:hAnsi="ＭＳ 明朝"/>
                <w:sz w:val="20"/>
                <w:szCs w:val="20"/>
              </w:rPr>
            </w:pPr>
            <w:r w:rsidRPr="00147833">
              <w:rPr>
                <w:rFonts w:ascii="ＭＳ 明朝" w:hAnsi="ＭＳ 明朝" w:hint="eastAsia"/>
                <w:sz w:val="20"/>
                <w:szCs w:val="20"/>
              </w:rPr>
              <w:t>（△）</w:t>
            </w:r>
          </w:p>
          <w:p w:rsidR="00385E89" w:rsidRPr="00147833" w:rsidRDefault="00385E89" w:rsidP="00432E7D">
            <w:pPr>
              <w:spacing w:line="240" w:lineRule="exact"/>
              <w:ind w:left="400" w:hangingChars="200" w:hanging="400"/>
              <w:rPr>
                <w:rFonts w:ascii="ＭＳ 明朝" w:hAnsi="ＭＳ 明朝"/>
                <w:sz w:val="20"/>
                <w:szCs w:val="20"/>
              </w:rPr>
            </w:pPr>
          </w:p>
          <w:p w:rsidR="00385E89" w:rsidRPr="00147833" w:rsidRDefault="00385E89" w:rsidP="00432E7D">
            <w:pPr>
              <w:spacing w:line="240" w:lineRule="exact"/>
              <w:ind w:left="400" w:hangingChars="200" w:hanging="400"/>
              <w:rPr>
                <w:rFonts w:ascii="ＭＳ 明朝" w:hAnsi="ＭＳ 明朝"/>
                <w:sz w:val="20"/>
                <w:szCs w:val="20"/>
              </w:rPr>
            </w:pPr>
            <w:r w:rsidRPr="00147833">
              <w:rPr>
                <w:rFonts w:ascii="ＭＳ 明朝" w:hAnsi="ＭＳ 明朝" w:hint="eastAsia"/>
                <w:sz w:val="20"/>
                <w:szCs w:val="20"/>
              </w:rPr>
              <w:t>・教職員の救急講習会参加100％６／２９（○）</w:t>
            </w: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・自己診断（生徒）「命の大切さ・・・」71.3％（◎　H28 58.0％）</w:t>
            </w:r>
          </w:p>
          <w:p w:rsidR="00385E89" w:rsidRPr="00147833" w:rsidRDefault="00385E89" w:rsidP="00432E7D">
            <w:pPr>
              <w:spacing w:line="320" w:lineRule="exact"/>
              <w:rPr>
                <w:rFonts w:ascii="ＭＳ 明朝" w:hAnsi="ＭＳ 明朝"/>
                <w:sz w:val="20"/>
                <w:szCs w:val="20"/>
              </w:rPr>
            </w:pPr>
          </w:p>
        </w:tc>
      </w:tr>
      <w:tr w:rsidR="00385E89" w:rsidRPr="00C45AE2" w:rsidTr="00432E7D">
        <w:trPr>
          <w:cantSplit/>
          <w:trHeight w:val="1314"/>
          <w:jc w:val="center"/>
        </w:trPr>
        <w:tc>
          <w:tcPr>
            <w:tcW w:w="881" w:type="dxa"/>
            <w:shd w:val="clear" w:color="auto" w:fill="auto"/>
            <w:textDirection w:val="tbRlV"/>
            <w:vAlign w:val="center"/>
          </w:tcPr>
          <w:p w:rsidR="00385E89" w:rsidRPr="00C45AE2" w:rsidRDefault="00385E89" w:rsidP="00432E7D">
            <w:pPr>
              <w:spacing w:line="280" w:lineRule="exact"/>
              <w:jc w:val="center"/>
              <w:rPr>
                <w:rFonts w:ascii="ＭＳ 明朝" w:hAnsi="ＭＳ 明朝"/>
                <w:sz w:val="22"/>
                <w:szCs w:val="22"/>
              </w:rPr>
            </w:pPr>
            <w:r w:rsidRPr="00C45AE2">
              <w:rPr>
                <w:rFonts w:ascii="ＭＳ 明朝" w:hAnsi="ＭＳ 明朝" w:hint="eastAsia"/>
                <w:sz w:val="22"/>
                <w:szCs w:val="22"/>
              </w:rPr>
              <w:t>３　「やる気」を起こさせる</w:t>
            </w:r>
          </w:p>
          <w:p w:rsidR="00385E89" w:rsidRPr="00C45AE2" w:rsidRDefault="00385E89" w:rsidP="00432E7D">
            <w:pPr>
              <w:spacing w:line="280" w:lineRule="exact"/>
              <w:jc w:val="center"/>
              <w:rPr>
                <w:rFonts w:ascii="ＭＳ 明朝" w:hAnsi="ＭＳ 明朝"/>
                <w:sz w:val="20"/>
                <w:szCs w:val="20"/>
              </w:rPr>
            </w:pPr>
            <w:r w:rsidRPr="00C45AE2">
              <w:rPr>
                <w:rFonts w:ascii="ＭＳ 明朝" w:hAnsi="ＭＳ 明朝" w:hint="eastAsia"/>
                <w:sz w:val="22"/>
                <w:szCs w:val="22"/>
              </w:rPr>
              <w:t>キャリア教育のさらなる充実</w:t>
            </w:r>
          </w:p>
        </w:tc>
        <w:tc>
          <w:tcPr>
            <w:tcW w:w="2020" w:type="dxa"/>
            <w:shd w:val="clear" w:color="auto" w:fill="auto"/>
          </w:tcPr>
          <w:p w:rsidR="00385E89" w:rsidRPr="00C45AE2" w:rsidRDefault="00385E89" w:rsidP="00432E7D">
            <w:pPr>
              <w:spacing w:line="260" w:lineRule="exact"/>
              <w:ind w:leftChars="31" w:left="208" w:hangingChars="68" w:hanging="143"/>
              <w:rPr>
                <w:rFonts w:ascii="ＭＳ 明朝" w:hAnsi="ＭＳ 明朝"/>
                <w:szCs w:val="21"/>
              </w:rPr>
            </w:pPr>
            <w:r w:rsidRPr="00C45AE2">
              <w:rPr>
                <w:rFonts w:ascii="ＭＳ 明朝" w:hAnsi="ＭＳ 明朝" w:hint="eastAsia"/>
                <w:szCs w:val="21"/>
              </w:rPr>
              <w:t>（１）キャリア教</w:t>
            </w:r>
          </w:p>
          <w:p w:rsidR="00385E89" w:rsidRPr="00C45AE2" w:rsidRDefault="00385E89" w:rsidP="00432E7D">
            <w:pPr>
              <w:spacing w:line="260" w:lineRule="exact"/>
              <w:ind w:leftChars="31" w:left="208" w:hangingChars="68" w:hanging="143"/>
              <w:rPr>
                <w:rFonts w:ascii="ＭＳ 明朝" w:hAnsi="ＭＳ 明朝"/>
                <w:szCs w:val="21"/>
              </w:rPr>
            </w:pPr>
            <w:r w:rsidRPr="00C45AE2">
              <w:rPr>
                <w:rFonts w:ascii="ＭＳ 明朝" w:hAnsi="ＭＳ 明朝" w:hint="eastAsia"/>
                <w:szCs w:val="21"/>
              </w:rPr>
              <w:t>育のさらなる充実</w:t>
            </w:r>
          </w:p>
          <w:p w:rsidR="00385E89" w:rsidRPr="00C45AE2" w:rsidRDefault="00385E89" w:rsidP="00432E7D">
            <w:pPr>
              <w:spacing w:line="260" w:lineRule="exact"/>
              <w:ind w:leftChars="31" w:left="208" w:hangingChars="68" w:hanging="143"/>
              <w:rPr>
                <w:rFonts w:ascii="ＭＳ 明朝" w:hAnsi="ＭＳ 明朝"/>
                <w:szCs w:val="21"/>
              </w:rPr>
            </w:pPr>
            <w:r w:rsidRPr="00C45AE2">
              <w:rPr>
                <w:rFonts w:ascii="ＭＳ 明朝" w:hAnsi="ＭＳ 明朝" w:hint="eastAsia"/>
                <w:szCs w:val="21"/>
              </w:rPr>
              <w:t>を図り、主体的に</w:t>
            </w:r>
          </w:p>
          <w:p w:rsidR="00385E89" w:rsidRPr="00C45AE2" w:rsidRDefault="00385E89" w:rsidP="00432E7D">
            <w:pPr>
              <w:spacing w:line="260" w:lineRule="exact"/>
              <w:ind w:leftChars="31" w:left="208" w:hangingChars="68" w:hanging="143"/>
              <w:rPr>
                <w:rFonts w:ascii="ＭＳ 明朝" w:hAnsi="ＭＳ 明朝"/>
                <w:szCs w:val="21"/>
              </w:rPr>
            </w:pPr>
            <w:r w:rsidRPr="00C45AE2">
              <w:rPr>
                <w:rFonts w:ascii="ＭＳ 明朝" w:hAnsi="ＭＳ 明朝" w:hint="eastAsia"/>
                <w:szCs w:val="21"/>
              </w:rPr>
              <w:t>進路を決定する生</w:t>
            </w:r>
          </w:p>
          <w:p w:rsidR="00385E89" w:rsidRPr="00C45AE2" w:rsidRDefault="00385E89" w:rsidP="00432E7D">
            <w:pPr>
              <w:spacing w:line="260" w:lineRule="exact"/>
              <w:ind w:leftChars="31" w:left="208" w:hangingChars="68" w:hanging="143"/>
              <w:rPr>
                <w:rFonts w:ascii="ＭＳ 明朝" w:hAnsi="ＭＳ 明朝"/>
                <w:szCs w:val="21"/>
              </w:rPr>
            </w:pPr>
            <w:r w:rsidRPr="00C45AE2">
              <w:rPr>
                <w:rFonts w:ascii="ＭＳ 明朝" w:hAnsi="ＭＳ 明朝" w:hint="eastAsia"/>
                <w:szCs w:val="21"/>
              </w:rPr>
              <w:t>徒を育てる。</w:t>
            </w:r>
          </w:p>
          <w:p w:rsidR="00385E89" w:rsidRPr="00C45AE2" w:rsidRDefault="00385E89" w:rsidP="00432E7D">
            <w:pPr>
              <w:spacing w:line="280" w:lineRule="exact"/>
              <w:ind w:leftChars="5" w:left="220" w:hangingChars="100" w:hanging="210"/>
              <w:rPr>
                <w:rFonts w:ascii="ＭＳ 明朝" w:hAnsi="ＭＳ 明朝"/>
                <w:szCs w:val="21"/>
              </w:rPr>
            </w:pPr>
            <w:r w:rsidRPr="00C45AE2">
              <w:rPr>
                <w:rFonts w:ascii="ＭＳ 明朝" w:hAnsi="ＭＳ 明朝" w:hint="eastAsia"/>
                <w:szCs w:val="21"/>
              </w:rPr>
              <w:t>ア　望ましい勤労観・職業観、基礎的・汎用的能力を養うキャリア教育を推進する。</w:t>
            </w:r>
          </w:p>
          <w:p w:rsidR="00385E89" w:rsidRPr="00C45AE2" w:rsidRDefault="00385E89" w:rsidP="00432E7D">
            <w:pPr>
              <w:spacing w:line="280" w:lineRule="exact"/>
              <w:ind w:leftChars="5" w:left="10"/>
              <w:rPr>
                <w:rFonts w:ascii="ＭＳ 明朝" w:hAnsi="ＭＳ 明朝"/>
                <w:szCs w:val="21"/>
              </w:rPr>
            </w:pPr>
            <w:r w:rsidRPr="00C45AE2">
              <w:rPr>
                <w:rFonts w:ascii="ＭＳ 明朝" w:hAnsi="ＭＳ 明朝" w:hint="eastAsia"/>
                <w:szCs w:val="21"/>
              </w:rPr>
              <w:t>イ　生徒一人ひと</w:t>
            </w:r>
          </w:p>
          <w:p w:rsidR="00385E89" w:rsidRPr="00C45AE2" w:rsidRDefault="00385E89" w:rsidP="00432E7D">
            <w:pPr>
              <w:spacing w:line="280" w:lineRule="exact"/>
              <w:ind w:leftChars="100" w:left="210"/>
              <w:rPr>
                <w:rFonts w:ascii="ＭＳ 明朝" w:hAnsi="ＭＳ 明朝"/>
                <w:szCs w:val="21"/>
              </w:rPr>
            </w:pPr>
            <w:r w:rsidRPr="00C45AE2">
              <w:rPr>
                <w:rFonts w:ascii="ＭＳ 明朝" w:hAnsi="ＭＳ 明朝" w:hint="eastAsia"/>
                <w:szCs w:val="21"/>
              </w:rPr>
              <w:t>りの希望と適性に合致した進路決定をめざし、進学・就職指導の充実を図る。</w:t>
            </w: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ウ　進路だよりを定期的に発行し、保護者や地域に適切な進路情報を提供する。</w:t>
            </w:r>
          </w:p>
          <w:p w:rsidR="00385E89" w:rsidRPr="00C45AE2" w:rsidRDefault="00385E89" w:rsidP="00432E7D">
            <w:pPr>
              <w:spacing w:line="260" w:lineRule="exact"/>
              <w:ind w:left="200" w:hangingChars="100" w:hanging="200"/>
              <w:rPr>
                <w:rFonts w:ascii="ＭＳ 明朝" w:hAnsi="ＭＳ 明朝"/>
                <w:sz w:val="20"/>
                <w:szCs w:val="20"/>
              </w:rPr>
            </w:pPr>
          </w:p>
        </w:tc>
        <w:tc>
          <w:tcPr>
            <w:tcW w:w="5298" w:type="dxa"/>
            <w:tcBorders>
              <w:right w:val="dashed" w:sz="4" w:space="0" w:color="auto"/>
            </w:tcBorders>
            <w:shd w:val="clear" w:color="auto" w:fill="auto"/>
          </w:tcPr>
          <w:p w:rsidR="00385E89" w:rsidRPr="00C45AE2" w:rsidRDefault="00385E89" w:rsidP="00432E7D">
            <w:pPr>
              <w:spacing w:line="240" w:lineRule="exact"/>
              <w:ind w:left="458" w:hangingChars="218" w:hanging="458"/>
              <w:rPr>
                <w:rFonts w:ascii="ＭＳ 明朝" w:hAnsi="ＭＳ 明朝"/>
                <w:szCs w:val="21"/>
              </w:rPr>
            </w:pPr>
            <w:r w:rsidRPr="00C45AE2">
              <w:rPr>
                <w:rFonts w:ascii="ＭＳ 明朝" w:hAnsi="ＭＳ 明朝" w:hint="eastAsia"/>
                <w:szCs w:val="21"/>
              </w:rPr>
              <w:t>（１）</w:t>
            </w:r>
          </w:p>
          <w:p w:rsidR="00385E89" w:rsidRPr="00C45AE2" w:rsidRDefault="00385E89" w:rsidP="00432E7D">
            <w:pPr>
              <w:spacing w:line="240" w:lineRule="exact"/>
              <w:ind w:left="458" w:hangingChars="218" w:hanging="458"/>
              <w:rPr>
                <w:rFonts w:ascii="ＭＳ 明朝" w:hAnsi="ＭＳ 明朝"/>
                <w:szCs w:val="21"/>
              </w:rPr>
            </w:pPr>
            <w:r w:rsidRPr="00C45AE2">
              <w:rPr>
                <w:rFonts w:ascii="ＭＳ 明朝" w:hAnsi="ＭＳ 明朝" w:hint="eastAsia"/>
                <w:szCs w:val="21"/>
              </w:rPr>
              <w:t>ア・進路指導部と学年が協力して、第１学年において進路講演会及び職業別ガイダンス、第２学年において進路体験学習や進路別集中講座、第３学年において進路別説明会等のキャリア教育を生徒の実態に応じて実施することで、望ましい勤労観・職業観、基礎的・汎用的能力を養う。</w:t>
            </w:r>
          </w:p>
          <w:p w:rsidR="00385E89" w:rsidRPr="00C45AE2" w:rsidRDefault="00385E89" w:rsidP="00432E7D">
            <w:pPr>
              <w:spacing w:line="240" w:lineRule="exact"/>
              <w:ind w:left="458" w:hangingChars="218" w:hanging="458"/>
              <w:rPr>
                <w:rFonts w:ascii="ＭＳ 明朝" w:hAnsi="ＭＳ 明朝"/>
                <w:szCs w:val="21"/>
              </w:rPr>
            </w:pPr>
          </w:p>
          <w:p w:rsidR="00385E89" w:rsidRPr="00C45AE2" w:rsidRDefault="00385E89" w:rsidP="00432E7D">
            <w:pPr>
              <w:spacing w:line="240" w:lineRule="exact"/>
              <w:ind w:left="458" w:hangingChars="218" w:hanging="458"/>
              <w:rPr>
                <w:rFonts w:ascii="ＭＳ 明朝" w:hAnsi="ＭＳ 明朝"/>
                <w:szCs w:val="21"/>
              </w:rPr>
            </w:pPr>
            <w:r w:rsidRPr="00C45AE2">
              <w:rPr>
                <w:rFonts w:ascii="ＭＳ 明朝" w:hAnsi="ＭＳ 明朝" w:hint="eastAsia"/>
                <w:szCs w:val="21"/>
              </w:rPr>
              <w:t>イ・就職学習会を３年生で実施する。</w:t>
            </w:r>
          </w:p>
          <w:p w:rsidR="00385E89" w:rsidRPr="00C45AE2" w:rsidRDefault="00385E89" w:rsidP="00432E7D">
            <w:pPr>
              <w:spacing w:line="240" w:lineRule="exact"/>
              <w:ind w:left="458" w:hangingChars="218" w:hanging="458"/>
              <w:rPr>
                <w:rFonts w:ascii="ＭＳ 明朝" w:hAnsi="ＭＳ 明朝"/>
                <w:szCs w:val="21"/>
              </w:rPr>
            </w:pPr>
            <w:r w:rsidRPr="00C45AE2">
              <w:rPr>
                <w:rFonts w:ascii="ＭＳ 明朝" w:hAnsi="ＭＳ 明朝" w:hint="eastAsia"/>
                <w:szCs w:val="21"/>
              </w:rPr>
              <w:t xml:space="preserve">　・教員はじめ、ハローワーク職員、外部指導者等様々な面接官による模擬面接を個人または集団の形式で実施することで実践力を身につけさせる。</w:t>
            </w:r>
          </w:p>
          <w:p w:rsidR="00385E89" w:rsidRPr="00C45AE2" w:rsidRDefault="00385E89" w:rsidP="00432E7D">
            <w:pPr>
              <w:spacing w:line="240" w:lineRule="exact"/>
              <w:ind w:left="458" w:hangingChars="218" w:hanging="458"/>
              <w:rPr>
                <w:rFonts w:ascii="ＭＳ 明朝" w:hAnsi="ＭＳ 明朝"/>
                <w:szCs w:val="21"/>
              </w:rPr>
            </w:pPr>
            <w:r w:rsidRPr="00C45AE2">
              <w:rPr>
                <w:rFonts w:ascii="ＭＳ 明朝" w:hAnsi="ＭＳ 明朝" w:hint="eastAsia"/>
                <w:szCs w:val="21"/>
              </w:rPr>
              <w:t xml:space="preserve">　・事前指導をしっかりと行ったうえで応募前職場見学を実施し、生徒の希望と受験事業所とのミスマッチを防ぐ。</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 xml:space="preserve">　・２年及び３年時に模試を実施し、受験に向けての意識を高めさせるとともに、志望校を決定させる。</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 xml:space="preserve">　・第３学年及び各教科と協力して進学講習を実施する。</w:t>
            </w:r>
          </w:p>
          <w:p w:rsidR="00385E89" w:rsidRPr="00C45AE2" w:rsidRDefault="00385E89" w:rsidP="00432E7D">
            <w:pPr>
              <w:spacing w:line="240" w:lineRule="exact"/>
              <w:ind w:left="420" w:hangingChars="200" w:hanging="420"/>
              <w:rPr>
                <w:rFonts w:ascii="ＭＳ 明朝" w:hAnsi="ＭＳ 明朝"/>
                <w:szCs w:val="21"/>
              </w:rPr>
            </w:pP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ウ・進路だよりを定期的に発行し、保護者や地域本校の進路指導の取組みを紹介するとともに適切な進路情報を提供する。</w:t>
            </w:r>
          </w:p>
          <w:p w:rsidR="00385E89" w:rsidRPr="00C45AE2" w:rsidRDefault="00385E89" w:rsidP="00432E7D">
            <w:pPr>
              <w:spacing w:line="240" w:lineRule="exact"/>
              <w:ind w:left="400" w:hangingChars="200" w:hanging="400"/>
              <w:rPr>
                <w:rFonts w:ascii="ＭＳ 明朝" w:hAnsi="ＭＳ 明朝"/>
                <w:sz w:val="20"/>
                <w:szCs w:val="20"/>
              </w:rPr>
            </w:pPr>
          </w:p>
        </w:tc>
        <w:tc>
          <w:tcPr>
            <w:tcW w:w="3685" w:type="dxa"/>
            <w:tcBorders>
              <w:right w:val="dashed" w:sz="4" w:space="0" w:color="auto"/>
            </w:tcBorders>
          </w:tcPr>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（１）</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ア・学校教育自己診断（生徒）におけるキャリア教育満足度の上昇。（H28：77.3％）</w:t>
            </w:r>
          </w:p>
          <w:p w:rsidR="00385E89" w:rsidRPr="00C45AE2" w:rsidRDefault="00385E89" w:rsidP="00432E7D">
            <w:pPr>
              <w:spacing w:line="240" w:lineRule="exact"/>
              <w:ind w:leftChars="100" w:left="420" w:hangingChars="100" w:hanging="210"/>
              <w:rPr>
                <w:rFonts w:ascii="ＭＳ 明朝" w:hAnsi="ＭＳ 明朝"/>
                <w:szCs w:val="21"/>
              </w:rPr>
            </w:pPr>
            <w:r w:rsidRPr="00C45AE2">
              <w:rPr>
                <w:rFonts w:ascii="ＭＳ 明朝" w:hAnsi="ＭＳ 明朝" w:hint="eastAsia"/>
                <w:szCs w:val="21"/>
              </w:rPr>
              <w:t>・進路未決定者18％以下。（H28:18.4％）〈12月末〉</w:t>
            </w:r>
          </w:p>
          <w:p w:rsidR="00385E89" w:rsidRPr="00C45AE2" w:rsidRDefault="00385E89" w:rsidP="00147833">
            <w:pPr>
              <w:spacing w:line="240" w:lineRule="exact"/>
              <w:ind w:leftChars="100" w:left="525" w:hangingChars="150" w:hanging="315"/>
              <w:rPr>
                <w:rFonts w:ascii="ＭＳ 明朝" w:hAnsi="ＭＳ 明朝"/>
                <w:szCs w:val="21"/>
                <w:u w:val="thick"/>
              </w:rPr>
            </w:pPr>
            <w:r w:rsidRPr="00C45AE2">
              <w:rPr>
                <w:rFonts w:ascii="ＭＳ 明朝" w:hAnsi="ＭＳ 明朝" w:hint="eastAsia"/>
                <w:szCs w:val="21"/>
              </w:rPr>
              <w:t>・フリーター希望者9.0％以下。(H28:9.4%)〈12月末〉</w:t>
            </w:r>
          </w:p>
          <w:p w:rsidR="00385E89" w:rsidRDefault="00385E89" w:rsidP="00432E7D">
            <w:pPr>
              <w:spacing w:line="240" w:lineRule="exact"/>
              <w:ind w:leftChars="-1" w:left="422" w:hangingChars="202" w:hanging="424"/>
              <w:rPr>
                <w:rFonts w:ascii="ＭＳ 明朝" w:hAnsi="ＭＳ 明朝"/>
                <w:szCs w:val="21"/>
              </w:rPr>
            </w:pPr>
          </w:p>
          <w:p w:rsidR="00385E89" w:rsidRPr="00C45AE2" w:rsidRDefault="00385E89" w:rsidP="00432E7D">
            <w:pPr>
              <w:spacing w:line="240" w:lineRule="exact"/>
              <w:ind w:leftChars="-1" w:left="422" w:hangingChars="202" w:hanging="424"/>
              <w:rPr>
                <w:rFonts w:ascii="ＭＳ 明朝" w:hAnsi="ＭＳ 明朝"/>
                <w:szCs w:val="21"/>
              </w:rPr>
            </w:pPr>
            <w:r w:rsidRPr="00C45AE2">
              <w:rPr>
                <w:rFonts w:ascii="ＭＳ 明朝" w:hAnsi="ＭＳ 明朝" w:hint="eastAsia"/>
                <w:szCs w:val="21"/>
              </w:rPr>
              <w:t>イ・就職学習会の週１回の実施。</w:t>
            </w:r>
          </w:p>
          <w:p w:rsidR="00385E89" w:rsidRPr="00C45AE2" w:rsidRDefault="00385E89" w:rsidP="00432E7D">
            <w:pPr>
              <w:spacing w:line="240" w:lineRule="exact"/>
              <w:ind w:leftChars="113" w:left="447" w:hangingChars="100" w:hanging="210"/>
              <w:rPr>
                <w:rFonts w:ascii="ＭＳ 明朝" w:hAnsi="ＭＳ 明朝"/>
                <w:szCs w:val="21"/>
              </w:rPr>
            </w:pPr>
            <w:r w:rsidRPr="00C45AE2">
              <w:rPr>
                <w:rFonts w:ascii="ＭＳ 明朝" w:hAnsi="ＭＳ 明朝" w:hint="eastAsia"/>
                <w:szCs w:val="21"/>
              </w:rPr>
              <w:t>・模擬面接の１人５回以上の実施。</w:t>
            </w:r>
          </w:p>
          <w:p w:rsidR="00385E89" w:rsidRPr="00C45AE2" w:rsidRDefault="00385E89" w:rsidP="00432E7D">
            <w:pPr>
              <w:spacing w:line="240" w:lineRule="exact"/>
              <w:ind w:leftChars="-1" w:left="422" w:hangingChars="202" w:hanging="424"/>
              <w:rPr>
                <w:rFonts w:ascii="ＭＳ 明朝" w:hAnsi="ＭＳ 明朝"/>
                <w:szCs w:val="21"/>
              </w:rPr>
            </w:pPr>
            <w:r w:rsidRPr="00C45AE2">
              <w:rPr>
                <w:rFonts w:ascii="ＭＳ 明朝" w:hAnsi="ＭＳ 明朝" w:hint="eastAsia"/>
                <w:szCs w:val="21"/>
              </w:rPr>
              <w:t xml:space="preserve">　・応募前職場見学の</w:t>
            </w:r>
            <w:r w:rsidR="00C74CAB">
              <w:rPr>
                <w:rFonts w:ascii="ＭＳ 明朝" w:hAnsi="ＭＳ 明朝" w:hint="eastAsia"/>
                <w:szCs w:val="21"/>
              </w:rPr>
              <w:t>１</w:t>
            </w:r>
            <w:r w:rsidRPr="00C45AE2">
              <w:rPr>
                <w:rFonts w:ascii="ＭＳ 明朝" w:hAnsi="ＭＳ 明朝" w:hint="eastAsia"/>
                <w:szCs w:val="21"/>
              </w:rPr>
              <w:t>人２か所以上の実施。</w:t>
            </w:r>
          </w:p>
          <w:p w:rsidR="00385E89" w:rsidRPr="00C45AE2" w:rsidRDefault="00385E89" w:rsidP="00432E7D">
            <w:pPr>
              <w:spacing w:line="240" w:lineRule="exact"/>
              <w:ind w:leftChars="100" w:left="842" w:hangingChars="301" w:hanging="632"/>
              <w:rPr>
                <w:rFonts w:ascii="ＭＳ 明朝" w:hAnsi="ＭＳ 明朝"/>
                <w:szCs w:val="21"/>
              </w:rPr>
            </w:pPr>
            <w:r w:rsidRPr="00C45AE2">
              <w:rPr>
                <w:rFonts w:ascii="ＭＳ 明朝" w:hAnsi="ＭＳ 明朝" w:hint="eastAsia"/>
                <w:szCs w:val="21"/>
              </w:rPr>
              <w:t>・学校紹介就職希望者の</w:t>
            </w:r>
          </w:p>
          <w:p w:rsidR="00385E89" w:rsidRPr="00C45AE2" w:rsidRDefault="00385E89" w:rsidP="00432E7D">
            <w:pPr>
              <w:spacing w:line="240" w:lineRule="exact"/>
              <w:ind w:leftChars="150" w:left="842" w:hangingChars="251" w:hanging="527"/>
              <w:rPr>
                <w:rFonts w:ascii="ＭＳ 明朝" w:hAnsi="ＭＳ 明朝"/>
                <w:szCs w:val="21"/>
              </w:rPr>
            </w:pPr>
            <w:r w:rsidRPr="00C45AE2">
              <w:rPr>
                <w:rFonts w:ascii="ＭＳ 明朝" w:hAnsi="ＭＳ 明朝" w:hint="eastAsia"/>
                <w:szCs w:val="21"/>
              </w:rPr>
              <w:t>就職内定率98％以上。</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 xml:space="preserve">　・第２学年までに１回以上、第３学年で２回以上の校内模試を実施できたか。</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 xml:space="preserve">　・夏季休業中の進学講習の実施と希望に応じた個別講習が</w:t>
            </w:r>
            <w:r>
              <w:rPr>
                <w:rFonts w:ascii="ＭＳ 明朝" w:hAnsi="ＭＳ 明朝" w:hint="eastAsia"/>
                <w:szCs w:val="21"/>
              </w:rPr>
              <w:t>実施</w:t>
            </w:r>
            <w:r w:rsidRPr="00C45AE2">
              <w:rPr>
                <w:rFonts w:ascii="ＭＳ 明朝" w:hAnsi="ＭＳ 明朝" w:hint="eastAsia"/>
                <w:szCs w:val="21"/>
              </w:rPr>
              <w:t>できたか。</w:t>
            </w:r>
          </w:p>
          <w:p w:rsidR="00385E89" w:rsidRDefault="00385E89" w:rsidP="00432E7D">
            <w:pPr>
              <w:spacing w:line="240" w:lineRule="exact"/>
              <w:ind w:left="420" w:hangingChars="200" w:hanging="420"/>
              <w:rPr>
                <w:rFonts w:ascii="ＭＳ 明朝" w:hAnsi="ＭＳ 明朝"/>
                <w:szCs w:val="21"/>
              </w:rPr>
            </w:pP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ウ・進路だよりの年間５回以上の発行</w:t>
            </w:r>
          </w:p>
          <w:p w:rsidR="00385E89" w:rsidRPr="00C45AE2" w:rsidRDefault="00385E89" w:rsidP="00432E7D">
            <w:pPr>
              <w:spacing w:line="240" w:lineRule="exact"/>
              <w:ind w:left="420" w:hangingChars="200" w:hanging="420"/>
              <w:rPr>
                <w:rFonts w:ascii="ＭＳ 明朝" w:hAnsi="ＭＳ 明朝"/>
                <w:sz w:val="20"/>
                <w:szCs w:val="20"/>
              </w:rPr>
            </w:pPr>
            <w:r w:rsidRPr="00C45AE2">
              <w:rPr>
                <w:rFonts w:ascii="ＭＳ 明朝" w:hAnsi="ＭＳ 明朝" w:hint="eastAsia"/>
                <w:szCs w:val="21"/>
              </w:rPr>
              <w:t xml:space="preserve">　・学校教育自己診断（保護者）における「進路についての必要な情報をよく知らせてくれる」に対する肯定的回答が昨年度（H28：66.9％）を上回ったか。</w:t>
            </w:r>
          </w:p>
        </w:tc>
        <w:tc>
          <w:tcPr>
            <w:tcW w:w="3208" w:type="dxa"/>
            <w:tcBorders>
              <w:left w:val="dashed" w:sz="4" w:space="0" w:color="auto"/>
              <w:right w:val="single" w:sz="4" w:space="0" w:color="auto"/>
            </w:tcBorders>
            <w:shd w:val="clear" w:color="auto" w:fill="auto"/>
          </w:tcPr>
          <w:p w:rsidR="00385E89" w:rsidRPr="00147833" w:rsidRDefault="00385E89" w:rsidP="00432E7D">
            <w:pPr>
              <w:spacing w:line="320" w:lineRule="exact"/>
              <w:rPr>
                <w:rFonts w:ascii="ＭＳ 明朝" w:hAnsi="ＭＳ 明朝"/>
                <w:sz w:val="20"/>
                <w:szCs w:val="20"/>
              </w:rPr>
            </w:pP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 w:val="20"/>
                <w:szCs w:val="20"/>
              </w:rPr>
              <w:t>・</w:t>
            </w:r>
            <w:r w:rsidRPr="00147833">
              <w:rPr>
                <w:rFonts w:ascii="ＭＳ 明朝" w:hAnsi="ＭＳ 明朝" w:hint="eastAsia"/>
                <w:szCs w:val="21"/>
              </w:rPr>
              <w:t>キャリア教育満足度</w:t>
            </w: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81.3%（○　H28 77.3%）</w:t>
            </w: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・進路未決定（1月末16.2%　○）</w:t>
            </w: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・フリーター（1月末8.3%　○）</w:t>
            </w:r>
          </w:p>
          <w:p w:rsidR="00385E89" w:rsidRPr="00147833" w:rsidRDefault="00385E89" w:rsidP="00432E7D">
            <w:pPr>
              <w:spacing w:line="320" w:lineRule="exact"/>
              <w:rPr>
                <w:rFonts w:ascii="ＭＳ 明朝" w:hAnsi="ＭＳ 明朝"/>
                <w:sz w:val="20"/>
                <w:szCs w:val="20"/>
              </w:rPr>
            </w:pP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 w:val="20"/>
                <w:szCs w:val="20"/>
              </w:rPr>
              <w:t>・</w:t>
            </w:r>
            <w:r w:rsidRPr="00147833">
              <w:rPr>
                <w:rFonts w:ascii="ＭＳ 明朝" w:hAnsi="ＭＳ 明朝" w:hint="eastAsia"/>
                <w:szCs w:val="21"/>
              </w:rPr>
              <w:t xml:space="preserve">就職学習会　</w:t>
            </w:r>
            <w:r w:rsidRPr="00147833">
              <w:rPr>
                <w:rFonts w:ascii="ＭＳ 明朝" w:hAnsi="ＭＳ 明朝" w:hint="eastAsia"/>
                <w:sz w:val="20"/>
                <w:szCs w:val="20"/>
              </w:rPr>
              <w:t>実施済み（○）</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 w:val="20"/>
                <w:szCs w:val="20"/>
              </w:rPr>
              <w:t>・</w:t>
            </w:r>
            <w:r w:rsidRPr="00147833">
              <w:rPr>
                <w:rFonts w:ascii="ＭＳ 明朝" w:hAnsi="ＭＳ 明朝" w:hint="eastAsia"/>
                <w:szCs w:val="21"/>
              </w:rPr>
              <w:t>模擬面接</w:t>
            </w:r>
            <w:r w:rsidR="00C74CAB" w:rsidRPr="00147833">
              <w:rPr>
                <w:rFonts w:ascii="ＭＳ 明朝" w:hAnsi="ＭＳ 明朝" w:hint="eastAsia"/>
                <w:szCs w:val="21"/>
              </w:rPr>
              <w:t>１人５回以上（平均７回以上）</w:t>
            </w:r>
            <w:r w:rsidRPr="00147833">
              <w:rPr>
                <w:rFonts w:ascii="ＭＳ 明朝" w:hAnsi="ＭＳ 明朝" w:hint="eastAsia"/>
                <w:szCs w:val="21"/>
              </w:rPr>
              <w:t xml:space="preserve">　実施済み（○）</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・応募前職場見学</w:t>
            </w:r>
            <w:r w:rsidR="00C74CAB" w:rsidRPr="00147833">
              <w:rPr>
                <w:rFonts w:ascii="ＭＳ 明朝" w:hAnsi="ＭＳ 明朝" w:hint="eastAsia"/>
                <w:szCs w:val="21"/>
              </w:rPr>
              <w:t>１人２回以上実施</w:t>
            </w:r>
            <w:r w:rsidRPr="00147833">
              <w:rPr>
                <w:rFonts w:ascii="ＭＳ 明朝" w:hAnsi="ＭＳ 明朝" w:hint="eastAsia"/>
                <w:szCs w:val="21"/>
              </w:rPr>
              <w:t>（○）</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・就職内定率　100％（○）</w:t>
            </w:r>
          </w:p>
          <w:p w:rsidR="009B2BA7" w:rsidRPr="00147833" w:rsidRDefault="00385E89" w:rsidP="00432E7D">
            <w:pPr>
              <w:spacing w:line="320" w:lineRule="exact"/>
              <w:rPr>
                <w:rFonts w:ascii="ＭＳ 明朝" w:hAnsi="ＭＳ 明朝"/>
                <w:szCs w:val="21"/>
              </w:rPr>
            </w:pPr>
            <w:r w:rsidRPr="00147833">
              <w:rPr>
                <w:rFonts w:ascii="ＭＳ 明朝" w:hAnsi="ＭＳ 明朝" w:hint="eastAsia"/>
                <w:szCs w:val="21"/>
              </w:rPr>
              <w:t>・校内模試</w:t>
            </w:r>
            <w:r w:rsidR="009B2BA7" w:rsidRPr="00147833">
              <w:rPr>
                <w:rFonts w:ascii="ＭＳ 明朝" w:hAnsi="ＭＳ 明朝" w:hint="eastAsia"/>
                <w:szCs w:val="21"/>
              </w:rPr>
              <w:t>２年１回（１１月）</w:t>
            </w:r>
          </w:p>
          <w:p w:rsidR="00385E89" w:rsidRPr="00147833" w:rsidRDefault="009B2BA7" w:rsidP="00432E7D">
            <w:pPr>
              <w:spacing w:line="320" w:lineRule="exact"/>
              <w:rPr>
                <w:rFonts w:ascii="ＭＳ 明朝" w:hAnsi="ＭＳ 明朝"/>
                <w:szCs w:val="21"/>
              </w:rPr>
            </w:pPr>
            <w:r w:rsidRPr="00147833">
              <w:rPr>
                <w:rFonts w:ascii="ＭＳ 明朝" w:hAnsi="ＭＳ 明朝" w:hint="eastAsia"/>
                <w:szCs w:val="21"/>
              </w:rPr>
              <w:t>３年２回（４・９月）</w:t>
            </w:r>
            <w:r w:rsidR="00385E89" w:rsidRPr="00147833">
              <w:rPr>
                <w:rFonts w:ascii="ＭＳ 明朝" w:hAnsi="ＭＳ 明朝" w:hint="eastAsia"/>
                <w:szCs w:val="21"/>
              </w:rPr>
              <w:t>実施済み（○）</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・夏季休業中の進学講習実施</w:t>
            </w:r>
            <w:r w:rsidR="009B2BA7" w:rsidRPr="00147833">
              <w:rPr>
                <w:rFonts w:ascii="ＭＳ 明朝" w:hAnsi="ＭＳ 明朝" w:hint="eastAsia"/>
                <w:szCs w:val="21"/>
              </w:rPr>
              <w:t>及び進路に応じた個別講習（国英数社理）実施</w:t>
            </w:r>
            <w:r w:rsidRPr="00147833">
              <w:rPr>
                <w:rFonts w:ascii="ＭＳ 明朝" w:hAnsi="ＭＳ 明朝" w:hint="eastAsia"/>
                <w:szCs w:val="21"/>
              </w:rPr>
              <w:t>（○）</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・進路だより　年間５回以上　現在５回　９月（○）</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・「進路の必要な情報」83.6%（◎）</w:t>
            </w:r>
          </w:p>
          <w:p w:rsidR="00385E89" w:rsidRPr="00147833" w:rsidRDefault="00385E89" w:rsidP="00432E7D">
            <w:pPr>
              <w:spacing w:line="320" w:lineRule="exact"/>
              <w:rPr>
                <w:rFonts w:ascii="ＭＳ 明朝" w:hAnsi="ＭＳ 明朝"/>
                <w:sz w:val="20"/>
                <w:szCs w:val="20"/>
              </w:rPr>
            </w:pPr>
          </w:p>
        </w:tc>
      </w:tr>
      <w:tr w:rsidR="00385E89" w:rsidRPr="00C45AE2" w:rsidTr="00432E7D">
        <w:trPr>
          <w:cantSplit/>
          <w:trHeight w:val="1314"/>
          <w:jc w:val="center"/>
        </w:trPr>
        <w:tc>
          <w:tcPr>
            <w:tcW w:w="881" w:type="dxa"/>
            <w:shd w:val="clear" w:color="auto" w:fill="auto"/>
            <w:textDirection w:val="tbRlV"/>
            <w:vAlign w:val="center"/>
          </w:tcPr>
          <w:p w:rsidR="00385E89" w:rsidRPr="00C45AE2" w:rsidRDefault="00385E89" w:rsidP="00432E7D">
            <w:pPr>
              <w:spacing w:line="260" w:lineRule="exact"/>
              <w:ind w:leftChars="100" w:left="210" w:firstLineChars="500" w:firstLine="1050"/>
              <w:rPr>
                <w:rFonts w:ascii="ＭＳ 明朝" w:hAnsi="ＭＳ 明朝"/>
                <w:szCs w:val="21"/>
              </w:rPr>
            </w:pPr>
            <w:r w:rsidRPr="00C45AE2">
              <w:rPr>
                <w:rFonts w:ascii="ＭＳ 明朝" w:hAnsi="ＭＳ 明朝" w:hint="eastAsia"/>
                <w:szCs w:val="21"/>
              </w:rPr>
              <w:lastRenderedPageBreak/>
              <w:t xml:space="preserve">　　４　地域の信頼感を高め、学校教育活動を活性化する学校力の向上</w:t>
            </w:r>
          </w:p>
        </w:tc>
        <w:tc>
          <w:tcPr>
            <w:tcW w:w="2020" w:type="dxa"/>
            <w:shd w:val="clear" w:color="auto" w:fill="auto"/>
          </w:tcPr>
          <w:p w:rsidR="00385E89" w:rsidRPr="00C45AE2" w:rsidRDefault="00385E89" w:rsidP="00385E89">
            <w:pPr>
              <w:pStyle w:val="aa"/>
              <w:numPr>
                <w:ilvl w:val="0"/>
                <w:numId w:val="18"/>
              </w:numPr>
              <w:spacing w:line="240" w:lineRule="exact"/>
              <w:ind w:leftChars="0"/>
              <w:rPr>
                <w:rFonts w:ascii="ＭＳ 明朝" w:hAnsi="ＭＳ 明朝"/>
                <w:szCs w:val="21"/>
              </w:rPr>
            </w:pPr>
            <w:r w:rsidRPr="00C45AE2">
              <w:rPr>
                <w:rFonts w:ascii="ＭＳ 明朝" w:hAnsi="ＭＳ 明朝" w:hint="eastAsia"/>
                <w:szCs w:val="21"/>
              </w:rPr>
              <w:t>広報活動を</w:t>
            </w:r>
          </w:p>
          <w:p w:rsidR="00385E89" w:rsidRPr="00C45AE2" w:rsidRDefault="00385E89" w:rsidP="00432E7D">
            <w:pPr>
              <w:spacing w:line="240" w:lineRule="exact"/>
              <w:rPr>
                <w:rFonts w:ascii="ＭＳ 明朝" w:hAnsi="ＭＳ 明朝"/>
                <w:szCs w:val="21"/>
              </w:rPr>
            </w:pPr>
            <w:r w:rsidRPr="00C45AE2">
              <w:rPr>
                <w:rFonts w:ascii="ＭＳ 明朝" w:hAnsi="ＭＳ 明朝" w:hint="eastAsia"/>
                <w:szCs w:val="21"/>
              </w:rPr>
              <w:t>推進する体制の強化及び学校教育活動の活性化。</w:t>
            </w: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ア　中学校訪問、学校説明会等の組織的な実施。</w:t>
            </w: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イ　ＨＰの充実</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ウ　効果的で適切な情報発信</w:t>
            </w: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 xml:space="preserve">エ　PTA活動の推進、学校行事への保護者、地域住民の参加促進。　</w:t>
            </w:r>
          </w:p>
          <w:p w:rsidR="00385E89" w:rsidRPr="00C45AE2" w:rsidRDefault="00385E89" w:rsidP="00432E7D">
            <w:pPr>
              <w:spacing w:line="240" w:lineRule="exact"/>
              <w:ind w:left="210" w:hangingChars="100" w:hanging="210"/>
              <w:rPr>
                <w:rFonts w:ascii="ＭＳ 明朝" w:hAnsi="ＭＳ 明朝"/>
                <w:szCs w:val="21"/>
              </w:rPr>
            </w:pPr>
          </w:p>
          <w:p w:rsidR="00385E89" w:rsidRPr="00C45AE2" w:rsidRDefault="00385E89" w:rsidP="00432E7D">
            <w:pPr>
              <w:spacing w:line="240" w:lineRule="exact"/>
              <w:ind w:left="210" w:hangingChars="100" w:hanging="210"/>
              <w:rPr>
                <w:rFonts w:ascii="ＭＳ 明朝" w:hAnsi="ＭＳ 明朝"/>
                <w:szCs w:val="21"/>
              </w:rPr>
            </w:pPr>
          </w:p>
          <w:p w:rsidR="00385E89" w:rsidRPr="00C45AE2" w:rsidRDefault="00385E89" w:rsidP="00432E7D">
            <w:pPr>
              <w:spacing w:line="240" w:lineRule="exact"/>
              <w:ind w:left="210" w:hangingChars="100" w:hanging="210"/>
              <w:rPr>
                <w:rFonts w:ascii="ＭＳ 明朝" w:hAnsi="ＭＳ 明朝"/>
                <w:szCs w:val="21"/>
              </w:rPr>
            </w:pPr>
          </w:p>
          <w:p w:rsidR="00385E89" w:rsidRPr="00C45AE2" w:rsidRDefault="00385E89" w:rsidP="00432E7D">
            <w:pPr>
              <w:spacing w:line="240" w:lineRule="exact"/>
              <w:ind w:left="210" w:hangingChars="100" w:hanging="210"/>
              <w:rPr>
                <w:rFonts w:ascii="ＭＳ 明朝" w:hAnsi="ＭＳ 明朝"/>
                <w:szCs w:val="21"/>
              </w:rPr>
            </w:pPr>
          </w:p>
          <w:p w:rsidR="00385E89" w:rsidRPr="00C45AE2" w:rsidRDefault="00385E89" w:rsidP="00432E7D">
            <w:pPr>
              <w:spacing w:line="240" w:lineRule="exact"/>
              <w:ind w:left="210" w:hangingChars="100" w:hanging="210"/>
              <w:rPr>
                <w:rFonts w:ascii="ＭＳ 明朝" w:hAnsi="ＭＳ 明朝"/>
                <w:szCs w:val="21"/>
              </w:rPr>
            </w:pPr>
          </w:p>
          <w:p w:rsidR="00385E89" w:rsidRPr="00C45AE2" w:rsidRDefault="00385E89" w:rsidP="00432E7D">
            <w:pPr>
              <w:spacing w:line="240" w:lineRule="exact"/>
              <w:ind w:left="210" w:hangingChars="100" w:hanging="210"/>
              <w:rPr>
                <w:rFonts w:ascii="ＭＳ 明朝" w:hAnsi="ＭＳ 明朝"/>
                <w:szCs w:val="21"/>
              </w:rPr>
            </w:pPr>
          </w:p>
          <w:p w:rsidR="00385E89" w:rsidRPr="00C45AE2" w:rsidRDefault="00385E89" w:rsidP="00432E7D">
            <w:pPr>
              <w:spacing w:line="240" w:lineRule="exact"/>
              <w:ind w:left="210" w:hangingChars="100" w:hanging="210"/>
              <w:rPr>
                <w:rFonts w:ascii="ＭＳ 明朝" w:hAnsi="ＭＳ 明朝"/>
                <w:szCs w:val="21"/>
              </w:rPr>
            </w:pPr>
            <w:r w:rsidRPr="00C45AE2">
              <w:rPr>
                <w:rFonts w:ascii="ＭＳ 明朝" w:hAnsi="ＭＳ 明朝" w:hint="eastAsia"/>
                <w:szCs w:val="21"/>
              </w:rPr>
              <w:t>（２）組織的、継続的に学校力の向上を図る。</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ア　学校運営体制の確立</w:t>
            </w:r>
          </w:p>
          <w:p w:rsidR="00385E89" w:rsidRPr="00C45AE2" w:rsidRDefault="00385E89" w:rsidP="00432E7D">
            <w:pPr>
              <w:spacing w:line="240" w:lineRule="exact"/>
              <w:ind w:left="210" w:hangingChars="100" w:hanging="210"/>
              <w:rPr>
                <w:rFonts w:ascii="ＭＳ 明朝" w:hAnsi="ＭＳ 明朝"/>
                <w:szCs w:val="21"/>
              </w:rPr>
            </w:pPr>
            <w:r w:rsidRPr="00C45AE2">
              <w:rPr>
                <w:rFonts w:ascii="ＭＳ 明朝" w:hAnsi="ＭＳ 明朝" w:hint="eastAsia"/>
                <w:szCs w:val="21"/>
              </w:rPr>
              <w:t>イミドルリーダーおよび初任者等教職経験年数の少ない教員の育成</w:t>
            </w:r>
          </w:p>
        </w:tc>
        <w:tc>
          <w:tcPr>
            <w:tcW w:w="5298" w:type="dxa"/>
            <w:tcBorders>
              <w:right w:val="dashed" w:sz="4" w:space="0" w:color="auto"/>
            </w:tcBorders>
            <w:shd w:val="clear" w:color="auto" w:fill="auto"/>
          </w:tcPr>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（１）</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ア・広報委員会を中心に学校全体で、中学校訪問、学校見学会、学校説明会等を計画的、組織的に実施する。</w:t>
            </w:r>
          </w:p>
          <w:p w:rsidR="00385E89" w:rsidRPr="00C45AE2" w:rsidRDefault="00385E89" w:rsidP="00432E7D">
            <w:pPr>
              <w:spacing w:line="240" w:lineRule="exact"/>
              <w:ind w:leftChars="100" w:left="420" w:hangingChars="100" w:hanging="210"/>
              <w:rPr>
                <w:rFonts w:ascii="ＭＳ 明朝" w:hAnsi="ＭＳ 明朝"/>
                <w:szCs w:val="21"/>
              </w:rPr>
            </w:pPr>
            <w:r w:rsidRPr="00C45AE2">
              <w:rPr>
                <w:rFonts w:ascii="ＭＳ 明朝" w:hAnsi="ＭＳ 明朝" w:hint="eastAsia"/>
                <w:szCs w:val="21"/>
              </w:rPr>
              <w:t>・学校紹介リーフレットのリニューアル。</w:t>
            </w:r>
          </w:p>
          <w:p w:rsidR="00385E89" w:rsidRPr="00C45AE2" w:rsidRDefault="00385E89" w:rsidP="00432E7D">
            <w:pPr>
              <w:spacing w:line="240" w:lineRule="exact"/>
              <w:ind w:leftChars="100" w:left="420" w:hangingChars="100" w:hanging="210"/>
              <w:rPr>
                <w:rFonts w:ascii="ＭＳ 明朝" w:hAnsi="ＭＳ 明朝"/>
                <w:szCs w:val="21"/>
              </w:rPr>
            </w:pPr>
            <w:r w:rsidRPr="00C45AE2">
              <w:rPr>
                <w:rFonts w:ascii="ＭＳ 明朝" w:hAnsi="ＭＳ 明朝" w:hint="eastAsia"/>
                <w:szCs w:val="21"/>
              </w:rPr>
              <w:t>・第１学年の生徒や部活動生徒による出身中学校への訪問実施の検討。</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イ・タイムリーなＨＰの更新に努め、保護者及び中学生に門真西学校への関心度を高める。</w:t>
            </w:r>
          </w:p>
          <w:p w:rsidR="00385E89" w:rsidRPr="00C45AE2" w:rsidRDefault="00385E89" w:rsidP="00432E7D">
            <w:pPr>
              <w:spacing w:line="240" w:lineRule="exact"/>
              <w:ind w:left="420" w:hangingChars="200" w:hanging="420"/>
              <w:rPr>
                <w:rFonts w:ascii="ＭＳ 明朝" w:hAnsi="ＭＳ 明朝"/>
                <w:szCs w:val="21"/>
              </w:rPr>
            </w:pPr>
          </w:p>
          <w:p w:rsidR="00385E89" w:rsidRPr="00C45AE2" w:rsidRDefault="00385E89" w:rsidP="00432E7D">
            <w:pPr>
              <w:spacing w:line="280" w:lineRule="exact"/>
              <w:ind w:left="210" w:hangingChars="100" w:hanging="210"/>
              <w:rPr>
                <w:rFonts w:ascii="ＭＳ 明朝" w:hAnsi="ＭＳ 明朝"/>
                <w:szCs w:val="21"/>
              </w:rPr>
            </w:pPr>
            <w:r w:rsidRPr="00C45AE2">
              <w:rPr>
                <w:rFonts w:ascii="ＭＳ 明朝" w:hAnsi="ＭＳ 明朝" w:hint="eastAsia"/>
                <w:szCs w:val="21"/>
              </w:rPr>
              <w:t>イウ・学年・分掌・部活動等での活動状況を定期的かつ適切に情報発信を行い、保護者等の理解を得るとともに、協力体制をさらに充実させる。</w:t>
            </w:r>
          </w:p>
          <w:p w:rsidR="00385E89" w:rsidRPr="00C45AE2" w:rsidRDefault="00385E89" w:rsidP="00432E7D">
            <w:pPr>
              <w:spacing w:line="240" w:lineRule="exact"/>
              <w:rPr>
                <w:rFonts w:ascii="ＭＳ 明朝" w:hAnsi="ＭＳ 明朝"/>
                <w:szCs w:val="21"/>
              </w:rPr>
            </w:pP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エ・・三者（生徒・保護者・教員）交流委員会を活性化し、学校行事への保護者、地域からの参加を促進する。</w:t>
            </w:r>
          </w:p>
          <w:p w:rsidR="00385E89" w:rsidRPr="00C45AE2" w:rsidRDefault="00385E89" w:rsidP="00432E7D">
            <w:pPr>
              <w:spacing w:line="240" w:lineRule="exact"/>
              <w:rPr>
                <w:rFonts w:ascii="ＭＳ 明朝" w:hAnsi="ＭＳ 明朝"/>
                <w:szCs w:val="21"/>
              </w:rPr>
            </w:pPr>
          </w:p>
          <w:p w:rsidR="00385E89" w:rsidRPr="00C45AE2" w:rsidRDefault="00385E89" w:rsidP="00432E7D">
            <w:pPr>
              <w:spacing w:line="240" w:lineRule="exact"/>
              <w:rPr>
                <w:rFonts w:ascii="ＭＳ 明朝" w:hAnsi="ＭＳ 明朝"/>
                <w:szCs w:val="21"/>
              </w:rPr>
            </w:pPr>
            <w:r w:rsidRPr="00C45AE2">
              <w:rPr>
                <w:rFonts w:ascii="ＭＳ 明朝" w:hAnsi="ＭＳ 明朝" w:hint="eastAsia"/>
                <w:szCs w:val="21"/>
              </w:rPr>
              <w:t>（２）</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ア・コア・ミーティング（校長・教頭・事務長・首席・指導教諭）及び運営委員会が、学校運営の中心となるよう確実な定着をめざす。</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イ・府教育センターの研修なども活用し、ミドルリーダーの育成に努める。</w:t>
            </w:r>
          </w:p>
          <w:p w:rsidR="00385E89" w:rsidRPr="00C45AE2" w:rsidRDefault="00385E89" w:rsidP="00432E7D">
            <w:pPr>
              <w:spacing w:line="240" w:lineRule="exact"/>
              <w:ind w:leftChars="100" w:left="420" w:hangingChars="100" w:hanging="210"/>
              <w:rPr>
                <w:rFonts w:ascii="ＭＳ 明朝" w:hAnsi="ＭＳ 明朝"/>
                <w:szCs w:val="21"/>
              </w:rPr>
            </w:pPr>
            <w:r w:rsidRPr="00C45AE2">
              <w:rPr>
                <w:rFonts w:ascii="ＭＳ 明朝" w:hAnsi="ＭＳ 明朝" w:hint="eastAsia"/>
                <w:szCs w:val="21"/>
              </w:rPr>
              <w:t>・首席・指導教諭を活用し、日常的なＯＪＴの推進に加え、教職経験年数の少ない教員等の校内研修を計画的、組織的に実施する。特に初任者を含めた２年目から概ね４年目の教員を対象にフレッシュミーティングを実施し育成体制の充実を図る。</w:t>
            </w:r>
          </w:p>
          <w:p w:rsidR="00385E89" w:rsidRPr="00C45AE2" w:rsidRDefault="00385E89" w:rsidP="00432E7D">
            <w:pPr>
              <w:spacing w:line="240" w:lineRule="exact"/>
              <w:ind w:leftChars="100" w:left="420" w:hangingChars="100" w:hanging="210"/>
              <w:rPr>
                <w:rFonts w:ascii="ＭＳ 明朝" w:hAnsi="ＭＳ 明朝"/>
                <w:sz w:val="20"/>
                <w:szCs w:val="20"/>
              </w:rPr>
            </w:pPr>
            <w:r w:rsidRPr="00C45AE2">
              <w:rPr>
                <w:rFonts w:ascii="ＭＳ 明朝" w:hAnsi="ＭＳ 明朝" w:hint="eastAsia"/>
                <w:szCs w:val="21"/>
              </w:rPr>
              <w:t>・職員研修を計画的に実施するとともに、必要に応じて伝達研修を実施する。</w:t>
            </w:r>
          </w:p>
        </w:tc>
        <w:tc>
          <w:tcPr>
            <w:tcW w:w="3685" w:type="dxa"/>
            <w:tcBorders>
              <w:right w:val="dashed" w:sz="4" w:space="0" w:color="auto"/>
            </w:tcBorders>
          </w:tcPr>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（１）</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ア・全教員が中学校訪問、学校見学会及び説明会に参画したか。</w:t>
            </w:r>
          </w:p>
          <w:p w:rsidR="00385E89" w:rsidRPr="00C45AE2" w:rsidRDefault="00385E89" w:rsidP="00432E7D">
            <w:pPr>
              <w:spacing w:line="240" w:lineRule="exact"/>
              <w:ind w:leftChars="100" w:left="420" w:hangingChars="100" w:hanging="210"/>
              <w:rPr>
                <w:rFonts w:ascii="ＭＳ 明朝" w:hAnsi="ＭＳ 明朝"/>
                <w:szCs w:val="21"/>
              </w:rPr>
            </w:pPr>
            <w:r w:rsidRPr="00C45AE2">
              <w:rPr>
                <w:rFonts w:ascii="ＭＳ 明朝" w:hAnsi="ＭＳ 明朝" w:hint="eastAsia"/>
                <w:szCs w:val="21"/>
              </w:rPr>
              <w:t>・リーフレットのリニューアルをはじめ、タブレット型端末の充足を図り、外部実施での説明会において、中学生によりわかりやすい広報を実施する。</w:t>
            </w:r>
          </w:p>
          <w:p w:rsidR="00385E89" w:rsidRPr="00C45AE2" w:rsidRDefault="00385E89" w:rsidP="00432E7D">
            <w:pPr>
              <w:spacing w:line="240" w:lineRule="exact"/>
              <w:ind w:leftChars="100" w:left="420" w:hangingChars="100" w:hanging="210"/>
              <w:rPr>
                <w:rFonts w:ascii="ＭＳ 明朝" w:hAnsi="ＭＳ 明朝"/>
                <w:szCs w:val="21"/>
              </w:rPr>
            </w:pPr>
            <w:r w:rsidRPr="00C45AE2">
              <w:rPr>
                <w:rFonts w:ascii="ＭＳ 明朝" w:hAnsi="ＭＳ 明朝" w:hint="eastAsia"/>
                <w:szCs w:val="21"/>
              </w:rPr>
              <w:t>・新たな企画など、広報活動に広がり、深まりがあったか。</w:t>
            </w:r>
          </w:p>
          <w:p w:rsidR="00385E89" w:rsidRPr="00C45AE2" w:rsidRDefault="00385E89" w:rsidP="00432E7D">
            <w:pPr>
              <w:spacing w:line="240" w:lineRule="exact"/>
              <w:ind w:leftChars="100" w:left="420" w:hangingChars="100" w:hanging="210"/>
              <w:rPr>
                <w:rFonts w:ascii="ＭＳ 明朝" w:hAnsi="ＭＳ 明朝"/>
                <w:szCs w:val="21"/>
              </w:rPr>
            </w:pPr>
            <w:r w:rsidRPr="00C45AE2">
              <w:rPr>
                <w:rFonts w:ascii="ＭＳ 明朝" w:hAnsi="ＭＳ 明朝" w:hint="eastAsia"/>
                <w:szCs w:val="21"/>
              </w:rPr>
              <w:t>・参加中学校関係者数の増加（H27:校内説明会322名、校外説明会 中学生217名、保護者112名）</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イウ・２週間に１度、ＨＰの更新ができたか。</w:t>
            </w:r>
          </w:p>
          <w:p w:rsidR="00385E89" w:rsidRPr="00C45AE2" w:rsidRDefault="00385E89" w:rsidP="00432E7D">
            <w:pPr>
              <w:spacing w:line="240" w:lineRule="exact"/>
              <w:ind w:leftChars="100" w:left="420" w:hangingChars="100" w:hanging="210"/>
              <w:rPr>
                <w:rFonts w:ascii="ＭＳ 明朝" w:hAnsi="ＭＳ 明朝"/>
                <w:szCs w:val="21"/>
              </w:rPr>
            </w:pPr>
            <w:r w:rsidRPr="00C45AE2">
              <w:rPr>
                <w:rFonts w:ascii="ＭＳ 明朝" w:hAnsi="ＭＳ 明朝" w:hint="eastAsia"/>
                <w:szCs w:val="21"/>
              </w:rPr>
              <w:t>・「学校情報の提供の努力をしている」に対する肯定的回答が昨年度（H28：80.1％）を上回ったか。</w:t>
            </w:r>
          </w:p>
          <w:p w:rsidR="00385E89" w:rsidRPr="00C45AE2" w:rsidRDefault="00385E89" w:rsidP="00432E7D">
            <w:pPr>
              <w:spacing w:line="240" w:lineRule="exact"/>
              <w:ind w:left="420" w:hangingChars="200" w:hanging="420"/>
              <w:jc w:val="left"/>
              <w:rPr>
                <w:rFonts w:ascii="ＭＳ 明朝" w:hAnsi="ＭＳ 明朝"/>
                <w:szCs w:val="21"/>
              </w:rPr>
            </w:pPr>
            <w:r w:rsidRPr="00C45AE2">
              <w:rPr>
                <w:rFonts w:ascii="ＭＳ 明朝" w:hAnsi="ＭＳ 明朝" w:hint="eastAsia"/>
                <w:szCs w:val="21"/>
              </w:rPr>
              <w:t>エ・参加人数や参加者の声：（H27：中学生約1100名、保護者約200名、引率教員約140名）</w:t>
            </w:r>
          </w:p>
          <w:p w:rsidR="00385E89" w:rsidRPr="00C45AE2" w:rsidRDefault="00385E89" w:rsidP="00432E7D">
            <w:pPr>
              <w:spacing w:line="240" w:lineRule="exact"/>
              <w:ind w:left="420" w:hangingChars="200" w:hanging="420"/>
              <w:rPr>
                <w:rFonts w:ascii="ＭＳ 明朝" w:hAnsi="ＭＳ 明朝"/>
                <w:szCs w:val="21"/>
              </w:rPr>
            </w:pP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（２）</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ア・学校全体を見据え、学校運営について企画・検討・調整ができたか。</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イ・外部研修等を積極的に活用し、首席、指導教諭等につながる人材を育成できたか。</w:t>
            </w:r>
          </w:p>
          <w:p w:rsidR="00385E89"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・フレッシュミーティングを</w:t>
            </w:r>
          </w:p>
          <w:p w:rsidR="00385E89" w:rsidRPr="00C45AE2" w:rsidRDefault="00385E89" w:rsidP="00432E7D">
            <w:pPr>
              <w:spacing w:line="240" w:lineRule="exact"/>
              <w:ind w:leftChars="100" w:left="420" w:hangingChars="100" w:hanging="210"/>
              <w:rPr>
                <w:rFonts w:ascii="ＭＳ 明朝" w:hAnsi="ＭＳ 明朝"/>
                <w:szCs w:val="21"/>
              </w:rPr>
            </w:pPr>
            <w:r w:rsidRPr="00C45AE2">
              <w:rPr>
                <w:rFonts w:ascii="ＭＳ 明朝" w:hAnsi="ＭＳ 明朝" w:hint="eastAsia"/>
                <w:szCs w:val="21"/>
              </w:rPr>
              <w:t>8回実施。</w:t>
            </w:r>
          </w:p>
          <w:p w:rsidR="00385E89" w:rsidRPr="00C45AE2" w:rsidRDefault="00385E89" w:rsidP="00432E7D">
            <w:pPr>
              <w:spacing w:line="240" w:lineRule="exact"/>
              <w:ind w:left="420" w:hangingChars="200" w:hanging="420"/>
              <w:rPr>
                <w:rFonts w:ascii="ＭＳ 明朝" w:hAnsi="ＭＳ 明朝"/>
                <w:szCs w:val="21"/>
              </w:rPr>
            </w:pPr>
            <w:r w:rsidRPr="00C45AE2">
              <w:rPr>
                <w:rFonts w:ascii="ＭＳ 明朝" w:hAnsi="ＭＳ 明朝" w:hint="eastAsia"/>
                <w:szCs w:val="21"/>
              </w:rPr>
              <w:t>・職員研修を計画的に実施できたか。各学期1回以上実施できたか。</w:t>
            </w:r>
          </w:p>
          <w:p w:rsidR="00385E89" w:rsidRPr="00C45AE2" w:rsidRDefault="00385E89" w:rsidP="00432E7D">
            <w:pPr>
              <w:spacing w:line="320" w:lineRule="exact"/>
              <w:rPr>
                <w:rFonts w:ascii="ＭＳ 明朝" w:hAnsi="ＭＳ 明朝"/>
                <w:sz w:val="20"/>
                <w:szCs w:val="20"/>
              </w:rPr>
            </w:pPr>
            <w:r w:rsidRPr="00C45AE2">
              <w:rPr>
                <w:rFonts w:ascii="ＭＳ 明朝" w:hAnsi="ＭＳ 明朝" w:hint="eastAsia"/>
                <w:szCs w:val="21"/>
              </w:rPr>
              <w:t xml:space="preserve">　</w:t>
            </w:r>
          </w:p>
        </w:tc>
        <w:tc>
          <w:tcPr>
            <w:tcW w:w="3208" w:type="dxa"/>
            <w:tcBorders>
              <w:left w:val="dashed" w:sz="4" w:space="0" w:color="auto"/>
              <w:right w:val="single" w:sz="4" w:space="0" w:color="auto"/>
            </w:tcBorders>
            <w:shd w:val="clear" w:color="auto" w:fill="auto"/>
          </w:tcPr>
          <w:p w:rsidR="009B2BA7" w:rsidRPr="00147833" w:rsidRDefault="009B2BA7" w:rsidP="00432E7D">
            <w:pPr>
              <w:spacing w:line="320" w:lineRule="exact"/>
              <w:rPr>
                <w:rFonts w:ascii="ＭＳ 明朝" w:hAnsi="ＭＳ 明朝"/>
                <w:sz w:val="20"/>
                <w:szCs w:val="20"/>
              </w:rPr>
            </w:pPr>
            <w:r w:rsidRPr="00147833">
              <w:rPr>
                <w:rFonts w:ascii="ＭＳ 明朝" w:hAnsi="ＭＳ 明朝" w:hint="eastAsia"/>
                <w:sz w:val="20"/>
                <w:szCs w:val="20"/>
              </w:rPr>
              <w:t>・全教員参画</w:t>
            </w:r>
            <w:r w:rsidR="00DF4EBA" w:rsidRPr="00147833">
              <w:rPr>
                <w:rFonts w:ascii="ＭＳ 明朝" w:hAnsi="ＭＳ 明朝" w:hint="eastAsia"/>
                <w:sz w:val="20"/>
                <w:szCs w:val="20"/>
              </w:rPr>
              <w:t>（門真市各連絡会含む）</w:t>
            </w:r>
            <w:r w:rsidRPr="00147833">
              <w:rPr>
                <w:rFonts w:ascii="ＭＳ 明朝" w:hAnsi="ＭＳ 明朝" w:hint="eastAsia"/>
                <w:sz w:val="20"/>
                <w:szCs w:val="20"/>
              </w:rPr>
              <w:t>（○）</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 w:val="20"/>
                <w:szCs w:val="20"/>
              </w:rPr>
              <w:t>・</w:t>
            </w:r>
            <w:r w:rsidRPr="00147833">
              <w:rPr>
                <w:rFonts w:ascii="ＭＳ 明朝" w:hAnsi="ＭＳ 明朝" w:hint="eastAsia"/>
                <w:szCs w:val="21"/>
              </w:rPr>
              <w:t>リーフレットのリニューアル、タブレット型端末での広報</w:t>
            </w:r>
            <w:r w:rsidR="009B2BA7" w:rsidRPr="00147833">
              <w:rPr>
                <w:rFonts w:ascii="ＭＳ 明朝" w:hAnsi="ＭＳ 明朝" w:hint="eastAsia"/>
                <w:szCs w:val="21"/>
              </w:rPr>
              <w:t>（PPTの校内スライド見せながら説明等）</w:t>
            </w:r>
            <w:r w:rsidRPr="00147833">
              <w:rPr>
                <w:rFonts w:ascii="ＭＳ 明朝" w:hAnsi="ＭＳ 明朝" w:hint="eastAsia"/>
                <w:szCs w:val="21"/>
              </w:rPr>
              <w:t>実施　（○）</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・制服（素材・着心地等）のアピール（○）</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・参加中学校関係者数　校内　461名（◎）、校外 中学生350名（◎）、保護者184名（○）</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・ＨＰ更新</w:t>
            </w:r>
            <w:r w:rsidR="00DF4EBA" w:rsidRPr="00147833">
              <w:rPr>
                <w:rFonts w:ascii="ＭＳ 明朝" w:hAnsi="ＭＳ 明朝" w:hint="eastAsia"/>
                <w:szCs w:val="21"/>
              </w:rPr>
              <w:t xml:space="preserve">　１月まで４３日７５項目（平均４日に１回）</w:t>
            </w:r>
            <w:r w:rsidRPr="00147833">
              <w:rPr>
                <w:rFonts w:ascii="ＭＳ 明朝" w:hAnsi="ＭＳ 明朝" w:hint="eastAsia"/>
                <w:szCs w:val="21"/>
              </w:rPr>
              <w:t>（○）</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・学校情報</w:t>
            </w:r>
            <w:r w:rsidR="00DF4EBA" w:rsidRPr="00147833">
              <w:rPr>
                <w:rFonts w:ascii="ＭＳ 明朝" w:hAnsi="ＭＳ 明朝" w:hint="eastAsia"/>
                <w:szCs w:val="21"/>
              </w:rPr>
              <w:t>提供</w:t>
            </w:r>
            <w:r w:rsidRPr="00147833">
              <w:rPr>
                <w:rFonts w:ascii="ＭＳ 明朝" w:hAnsi="ＭＳ 明朝" w:hint="eastAsia"/>
                <w:szCs w:val="21"/>
              </w:rPr>
              <w:t xml:space="preserve">　77.8%（△）</w:t>
            </w:r>
          </w:p>
          <w:p w:rsidR="00385E89" w:rsidRPr="00147833" w:rsidRDefault="00385E89" w:rsidP="00432E7D">
            <w:pPr>
              <w:spacing w:line="320" w:lineRule="exact"/>
              <w:rPr>
                <w:rFonts w:ascii="ＭＳ 明朝" w:hAnsi="ＭＳ 明朝"/>
                <w:szCs w:val="21"/>
              </w:rPr>
            </w:pP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・参加人数や参加者の声</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生徒（中学生含む）1200名（○）、保護者850名（◎）、</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引率教員150名（○）</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・コア・ミーティング毎週（○）</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・明日のリーダー研修1名（○）</w:t>
            </w:r>
          </w:p>
          <w:p w:rsidR="00385E89" w:rsidRPr="00147833" w:rsidRDefault="00385E89" w:rsidP="00432E7D">
            <w:pPr>
              <w:spacing w:line="320" w:lineRule="exact"/>
              <w:rPr>
                <w:rFonts w:ascii="ＭＳ 明朝" w:hAnsi="ＭＳ 明朝"/>
                <w:szCs w:val="21"/>
              </w:rPr>
            </w:pPr>
            <w:r w:rsidRPr="00147833">
              <w:rPr>
                <w:rFonts w:ascii="ＭＳ 明朝" w:hAnsi="ＭＳ 明朝" w:hint="eastAsia"/>
                <w:szCs w:val="21"/>
              </w:rPr>
              <w:t>・フレッシュミーティング</w:t>
            </w:r>
          </w:p>
          <w:p w:rsidR="00385E89" w:rsidRPr="00147833" w:rsidRDefault="00385E89" w:rsidP="00432E7D">
            <w:pPr>
              <w:spacing w:line="320" w:lineRule="exact"/>
              <w:rPr>
                <w:rFonts w:ascii="ＭＳ 明朝" w:hAnsi="ＭＳ 明朝"/>
                <w:color w:val="FF0000"/>
                <w:szCs w:val="21"/>
              </w:rPr>
            </w:pPr>
            <w:r w:rsidRPr="00147833">
              <w:rPr>
                <w:rFonts w:ascii="ＭＳ 明朝" w:hAnsi="ＭＳ 明朝" w:hint="eastAsia"/>
                <w:szCs w:val="21"/>
              </w:rPr>
              <w:t>3月に第8回を予定（○）</w:t>
            </w:r>
          </w:p>
          <w:p w:rsidR="00385E89" w:rsidRPr="00147833" w:rsidRDefault="00385E89" w:rsidP="00432E7D">
            <w:pPr>
              <w:spacing w:line="320" w:lineRule="exact"/>
              <w:rPr>
                <w:rFonts w:ascii="ＭＳ 明朝" w:hAnsi="ＭＳ 明朝"/>
                <w:sz w:val="20"/>
                <w:szCs w:val="20"/>
              </w:rPr>
            </w:pPr>
            <w:r w:rsidRPr="00147833">
              <w:rPr>
                <w:rFonts w:ascii="ＭＳ 明朝" w:hAnsi="ＭＳ 明朝" w:hint="eastAsia"/>
                <w:szCs w:val="21"/>
              </w:rPr>
              <w:t>・職員研修を計画的に、各学期1回以上実施（○）</w:t>
            </w:r>
          </w:p>
        </w:tc>
      </w:tr>
    </w:tbl>
    <w:p w:rsidR="00385E89" w:rsidRPr="00C45AE2" w:rsidRDefault="00385E89" w:rsidP="00385E89">
      <w:pPr>
        <w:spacing w:line="120" w:lineRule="exact"/>
      </w:pPr>
    </w:p>
    <w:p w:rsidR="00385E89" w:rsidRPr="00385E89" w:rsidRDefault="00385E89" w:rsidP="00BA0390">
      <w:pPr>
        <w:jc w:val="left"/>
        <w:rPr>
          <w:rFonts w:ascii="ＭＳ ゴシック" w:eastAsia="ＭＳ ゴシック" w:hAnsi="ＭＳ ゴシック"/>
          <w:szCs w:val="21"/>
        </w:rPr>
      </w:pPr>
    </w:p>
    <w:sectPr w:rsidR="00385E89" w:rsidRPr="00385E89" w:rsidSect="00A1474F">
      <w:headerReference w:type="default" r:id="rId9"/>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5A" w:rsidRDefault="0073185A">
      <w:r>
        <w:separator/>
      </w:r>
    </w:p>
  </w:endnote>
  <w:endnote w:type="continuationSeparator" w:id="0">
    <w:p w:rsidR="0073185A" w:rsidRDefault="0073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5A" w:rsidRDefault="0073185A">
      <w:r>
        <w:separator/>
      </w:r>
    </w:p>
  </w:footnote>
  <w:footnote w:type="continuationSeparator" w:id="0">
    <w:p w:rsidR="0073185A" w:rsidRDefault="0073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82" w:rsidRDefault="00010E8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２１８</w:t>
    </w:r>
  </w:p>
  <w:p w:rsidR="00010E82" w:rsidRDefault="00010E82" w:rsidP="00225A63">
    <w:pPr>
      <w:spacing w:line="360" w:lineRule="exact"/>
      <w:ind w:rightChars="100" w:right="210"/>
      <w:jc w:val="right"/>
      <w:rPr>
        <w:rFonts w:ascii="ＭＳ ゴシック" w:eastAsia="ＭＳ ゴシック" w:hAnsi="ＭＳ ゴシック"/>
        <w:sz w:val="20"/>
        <w:szCs w:val="20"/>
      </w:rPr>
    </w:pPr>
  </w:p>
  <w:p w:rsidR="00010E82" w:rsidRPr="003A3356" w:rsidRDefault="00010E8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門真西高等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FE7553"/>
    <w:multiLevelType w:val="hybridMultilevel"/>
    <w:tmpl w:val="EF74C4A6"/>
    <w:lvl w:ilvl="0" w:tplc="F2D689C0">
      <w:start w:val="1"/>
      <w:numFmt w:val="bullet"/>
      <w:lvlText w:val="※"/>
      <w:lvlJc w:val="left"/>
      <w:pPr>
        <w:ind w:left="1495" w:hanging="360"/>
      </w:pPr>
      <w:rPr>
        <w:rFonts w:ascii="ＭＳ 明朝" w:eastAsia="ＭＳ 明朝" w:hAnsi="ＭＳ 明朝"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1F0B83"/>
    <w:multiLevelType w:val="hybridMultilevel"/>
    <w:tmpl w:val="130E4D62"/>
    <w:lvl w:ilvl="0" w:tplc="A102664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E56000"/>
    <w:multiLevelType w:val="hybridMultilevel"/>
    <w:tmpl w:val="CF8E1D8E"/>
    <w:lvl w:ilvl="0" w:tplc="9AA4EDA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7"/>
  </w:num>
  <w:num w:numId="9">
    <w:abstractNumId w:val="17"/>
  </w:num>
  <w:num w:numId="10">
    <w:abstractNumId w:val="2"/>
  </w:num>
  <w:num w:numId="11">
    <w:abstractNumId w:val="6"/>
  </w:num>
  <w:num w:numId="12">
    <w:abstractNumId w:val="13"/>
  </w:num>
  <w:num w:numId="13">
    <w:abstractNumId w:val="10"/>
  </w:num>
  <w:num w:numId="14">
    <w:abstractNumId w:val="8"/>
  </w:num>
  <w:num w:numId="15">
    <w:abstractNumId w:val="9"/>
  </w:num>
  <w:num w:numId="16">
    <w:abstractNumId w:val="0"/>
  </w:num>
  <w:num w:numId="17">
    <w:abstractNumId w:val="1"/>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9E7"/>
    <w:rsid w:val="00010649"/>
    <w:rsid w:val="00010E82"/>
    <w:rsid w:val="00013C0C"/>
    <w:rsid w:val="00014126"/>
    <w:rsid w:val="00014759"/>
    <w:rsid w:val="00014961"/>
    <w:rsid w:val="000156EF"/>
    <w:rsid w:val="00016D58"/>
    <w:rsid w:val="00023824"/>
    <w:rsid w:val="00023D6A"/>
    <w:rsid w:val="00031A86"/>
    <w:rsid w:val="000354D4"/>
    <w:rsid w:val="000377AA"/>
    <w:rsid w:val="00040DDF"/>
    <w:rsid w:val="00045480"/>
    <w:rsid w:val="00046957"/>
    <w:rsid w:val="00050EA5"/>
    <w:rsid w:val="000524AE"/>
    <w:rsid w:val="00055092"/>
    <w:rsid w:val="00061FA8"/>
    <w:rsid w:val="000724B0"/>
    <w:rsid w:val="00087FEC"/>
    <w:rsid w:val="00091587"/>
    <w:rsid w:val="0009658C"/>
    <w:rsid w:val="000967CE"/>
    <w:rsid w:val="000A1890"/>
    <w:rsid w:val="000A1961"/>
    <w:rsid w:val="000B0C54"/>
    <w:rsid w:val="000B1396"/>
    <w:rsid w:val="000B395F"/>
    <w:rsid w:val="000B7F10"/>
    <w:rsid w:val="000C0CDB"/>
    <w:rsid w:val="000C5504"/>
    <w:rsid w:val="000D1B70"/>
    <w:rsid w:val="000D7707"/>
    <w:rsid w:val="000D7C02"/>
    <w:rsid w:val="000E08A5"/>
    <w:rsid w:val="000E0FC1"/>
    <w:rsid w:val="000E1F4D"/>
    <w:rsid w:val="000E5470"/>
    <w:rsid w:val="000E6B9D"/>
    <w:rsid w:val="000F6F16"/>
    <w:rsid w:val="000F7917"/>
    <w:rsid w:val="000F7B2E"/>
    <w:rsid w:val="00100533"/>
    <w:rsid w:val="00100CC5"/>
    <w:rsid w:val="00103546"/>
    <w:rsid w:val="001106F9"/>
    <w:rsid w:val="001112AC"/>
    <w:rsid w:val="00112A5C"/>
    <w:rsid w:val="001218A7"/>
    <w:rsid w:val="00127139"/>
    <w:rsid w:val="00127BB5"/>
    <w:rsid w:val="00132D6F"/>
    <w:rsid w:val="00134824"/>
    <w:rsid w:val="0013492D"/>
    <w:rsid w:val="00135CE9"/>
    <w:rsid w:val="00137359"/>
    <w:rsid w:val="00145D50"/>
    <w:rsid w:val="00147833"/>
    <w:rsid w:val="00150C48"/>
    <w:rsid w:val="001558E6"/>
    <w:rsid w:val="00155C67"/>
    <w:rsid w:val="00157860"/>
    <w:rsid w:val="001813F6"/>
    <w:rsid w:val="00181C78"/>
    <w:rsid w:val="0018246A"/>
    <w:rsid w:val="0018261A"/>
    <w:rsid w:val="00184B1B"/>
    <w:rsid w:val="00191C56"/>
    <w:rsid w:val="00192419"/>
    <w:rsid w:val="00193569"/>
    <w:rsid w:val="00195DCF"/>
    <w:rsid w:val="001A1318"/>
    <w:rsid w:val="001A14E9"/>
    <w:rsid w:val="001A4539"/>
    <w:rsid w:val="001B38EB"/>
    <w:rsid w:val="001B4086"/>
    <w:rsid w:val="001C6A4A"/>
    <w:rsid w:val="001C6B84"/>
    <w:rsid w:val="001C7FE4"/>
    <w:rsid w:val="001D05EC"/>
    <w:rsid w:val="001D401B"/>
    <w:rsid w:val="001D44D9"/>
    <w:rsid w:val="001D5135"/>
    <w:rsid w:val="001E22E7"/>
    <w:rsid w:val="001E4FDA"/>
    <w:rsid w:val="001E67CC"/>
    <w:rsid w:val="001E79F6"/>
    <w:rsid w:val="001F472F"/>
    <w:rsid w:val="00201A51"/>
    <w:rsid w:val="00201C86"/>
    <w:rsid w:val="002034A6"/>
    <w:rsid w:val="00203536"/>
    <w:rsid w:val="0021285A"/>
    <w:rsid w:val="002133A4"/>
    <w:rsid w:val="00215EEA"/>
    <w:rsid w:val="0022073E"/>
    <w:rsid w:val="00220AE7"/>
    <w:rsid w:val="00221AA2"/>
    <w:rsid w:val="00224A3E"/>
    <w:rsid w:val="00224AB0"/>
    <w:rsid w:val="00225A63"/>
    <w:rsid w:val="00225C70"/>
    <w:rsid w:val="00230487"/>
    <w:rsid w:val="00235785"/>
    <w:rsid w:val="00235B86"/>
    <w:rsid w:val="00237433"/>
    <w:rsid w:val="0024006D"/>
    <w:rsid w:val="002439A4"/>
    <w:rsid w:val="00244E94"/>
    <w:rsid w:val="00246620"/>
    <w:rsid w:val="002479D4"/>
    <w:rsid w:val="00257452"/>
    <w:rsid w:val="00260B06"/>
    <w:rsid w:val="00262794"/>
    <w:rsid w:val="00267D3C"/>
    <w:rsid w:val="00271252"/>
    <w:rsid w:val="0027129F"/>
    <w:rsid w:val="00274864"/>
    <w:rsid w:val="00277476"/>
    <w:rsid w:val="00277761"/>
    <w:rsid w:val="00283B0D"/>
    <w:rsid w:val="00293633"/>
    <w:rsid w:val="0029580F"/>
    <w:rsid w:val="00295EB2"/>
    <w:rsid w:val="0029712A"/>
    <w:rsid w:val="002A0AA7"/>
    <w:rsid w:val="002A148E"/>
    <w:rsid w:val="002A5F31"/>
    <w:rsid w:val="002A766F"/>
    <w:rsid w:val="002B0BC8"/>
    <w:rsid w:val="002B3BE1"/>
    <w:rsid w:val="002B690B"/>
    <w:rsid w:val="002C40DD"/>
    <w:rsid w:val="002C423D"/>
    <w:rsid w:val="002D0923"/>
    <w:rsid w:val="002D2FAB"/>
    <w:rsid w:val="002D3F68"/>
    <w:rsid w:val="002E0FD8"/>
    <w:rsid w:val="002E159B"/>
    <w:rsid w:val="002E1CC3"/>
    <w:rsid w:val="002E7A46"/>
    <w:rsid w:val="002F5E32"/>
    <w:rsid w:val="002F608A"/>
    <w:rsid w:val="002F62DD"/>
    <w:rsid w:val="002F6D53"/>
    <w:rsid w:val="002F6E1B"/>
    <w:rsid w:val="00301498"/>
    <w:rsid w:val="00301B59"/>
    <w:rsid w:val="003029E3"/>
    <w:rsid w:val="00302EB2"/>
    <w:rsid w:val="00303141"/>
    <w:rsid w:val="0030555A"/>
    <w:rsid w:val="00305D0E"/>
    <w:rsid w:val="00310645"/>
    <w:rsid w:val="0031492C"/>
    <w:rsid w:val="0031574C"/>
    <w:rsid w:val="00324B67"/>
    <w:rsid w:val="00334F83"/>
    <w:rsid w:val="00335A63"/>
    <w:rsid w:val="00336089"/>
    <w:rsid w:val="00343BFA"/>
    <w:rsid w:val="00350145"/>
    <w:rsid w:val="0035128E"/>
    <w:rsid w:val="003551CD"/>
    <w:rsid w:val="0036174C"/>
    <w:rsid w:val="00364F35"/>
    <w:rsid w:val="00366909"/>
    <w:rsid w:val="003730D3"/>
    <w:rsid w:val="0037367C"/>
    <w:rsid w:val="00373E73"/>
    <w:rsid w:val="0037506F"/>
    <w:rsid w:val="003753BF"/>
    <w:rsid w:val="003765AE"/>
    <w:rsid w:val="003767E4"/>
    <w:rsid w:val="00383B90"/>
    <w:rsid w:val="00384C02"/>
    <w:rsid w:val="00385B0A"/>
    <w:rsid w:val="00385E89"/>
    <w:rsid w:val="003860EE"/>
    <w:rsid w:val="00386133"/>
    <w:rsid w:val="00387D41"/>
    <w:rsid w:val="00387D55"/>
    <w:rsid w:val="003A0041"/>
    <w:rsid w:val="003A3356"/>
    <w:rsid w:val="003A62E8"/>
    <w:rsid w:val="003B4967"/>
    <w:rsid w:val="003C41FD"/>
    <w:rsid w:val="003C503E"/>
    <w:rsid w:val="003D26F8"/>
    <w:rsid w:val="003D288C"/>
    <w:rsid w:val="003D2C9D"/>
    <w:rsid w:val="003D71A7"/>
    <w:rsid w:val="003D7473"/>
    <w:rsid w:val="003E11D8"/>
    <w:rsid w:val="003E3EDA"/>
    <w:rsid w:val="003E55A0"/>
    <w:rsid w:val="003F55DA"/>
    <w:rsid w:val="00400648"/>
    <w:rsid w:val="00400BF6"/>
    <w:rsid w:val="00407905"/>
    <w:rsid w:val="00414618"/>
    <w:rsid w:val="00415DC1"/>
    <w:rsid w:val="00416A59"/>
    <w:rsid w:val="00416CE8"/>
    <w:rsid w:val="004243CF"/>
    <w:rsid w:val="004245A1"/>
    <w:rsid w:val="00425A3E"/>
    <w:rsid w:val="0042648A"/>
    <w:rsid w:val="004278EC"/>
    <w:rsid w:val="00427E0B"/>
    <w:rsid w:val="004303F3"/>
    <w:rsid w:val="004312EE"/>
    <w:rsid w:val="004368AD"/>
    <w:rsid w:val="00436BBA"/>
    <w:rsid w:val="00440AEB"/>
    <w:rsid w:val="00441743"/>
    <w:rsid w:val="00441AFC"/>
    <w:rsid w:val="004439C1"/>
    <w:rsid w:val="00445494"/>
    <w:rsid w:val="00445E74"/>
    <w:rsid w:val="004533E4"/>
    <w:rsid w:val="00454AF4"/>
    <w:rsid w:val="004552E5"/>
    <w:rsid w:val="00460710"/>
    <w:rsid w:val="004632FA"/>
    <w:rsid w:val="00465B85"/>
    <w:rsid w:val="0046601E"/>
    <w:rsid w:val="00473580"/>
    <w:rsid w:val="004771C6"/>
    <w:rsid w:val="00480EB4"/>
    <w:rsid w:val="004930C6"/>
    <w:rsid w:val="0049322B"/>
    <w:rsid w:val="004949CC"/>
    <w:rsid w:val="00497ABE"/>
    <w:rsid w:val="004A1605"/>
    <w:rsid w:val="004A7442"/>
    <w:rsid w:val="004C1B92"/>
    <w:rsid w:val="004C21F8"/>
    <w:rsid w:val="004C2F46"/>
    <w:rsid w:val="004C4ED1"/>
    <w:rsid w:val="004C5A47"/>
    <w:rsid w:val="004C6D4A"/>
    <w:rsid w:val="004D0A9F"/>
    <w:rsid w:val="004D1BCF"/>
    <w:rsid w:val="004D28A8"/>
    <w:rsid w:val="004D70F9"/>
    <w:rsid w:val="004E08FB"/>
    <w:rsid w:val="004E2457"/>
    <w:rsid w:val="004F2048"/>
    <w:rsid w:val="004F2B87"/>
    <w:rsid w:val="004F3627"/>
    <w:rsid w:val="00500AF9"/>
    <w:rsid w:val="0050227E"/>
    <w:rsid w:val="00502EF2"/>
    <w:rsid w:val="00504CE8"/>
    <w:rsid w:val="0051706C"/>
    <w:rsid w:val="0052580C"/>
    <w:rsid w:val="005261C4"/>
    <w:rsid w:val="00526530"/>
    <w:rsid w:val="00535316"/>
    <w:rsid w:val="00535B18"/>
    <w:rsid w:val="00541DCA"/>
    <w:rsid w:val="00543415"/>
    <w:rsid w:val="0054712D"/>
    <w:rsid w:val="005568D0"/>
    <w:rsid w:val="00565B55"/>
    <w:rsid w:val="00570246"/>
    <w:rsid w:val="005750A6"/>
    <w:rsid w:val="00575298"/>
    <w:rsid w:val="00577DE4"/>
    <w:rsid w:val="005846E8"/>
    <w:rsid w:val="00585D6A"/>
    <w:rsid w:val="00586254"/>
    <w:rsid w:val="005868FB"/>
    <w:rsid w:val="005875B4"/>
    <w:rsid w:val="0059472B"/>
    <w:rsid w:val="00597E7D"/>
    <w:rsid w:val="00597FBA"/>
    <w:rsid w:val="005A1718"/>
    <w:rsid w:val="005A2C72"/>
    <w:rsid w:val="005B0FAD"/>
    <w:rsid w:val="005B66F8"/>
    <w:rsid w:val="005C2C84"/>
    <w:rsid w:val="005C76F0"/>
    <w:rsid w:val="005D41A3"/>
    <w:rsid w:val="005E218B"/>
    <w:rsid w:val="005E3C2A"/>
    <w:rsid w:val="005E535C"/>
    <w:rsid w:val="005F2C9F"/>
    <w:rsid w:val="005F3399"/>
    <w:rsid w:val="005F3C6B"/>
    <w:rsid w:val="0060586A"/>
    <w:rsid w:val="00606705"/>
    <w:rsid w:val="0061051D"/>
    <w:rsid w:val="00611B70"/>
    <w:rsid w:val="006172DF"/>
    <w:rsid w:val="006206CE"/>
    <w:rsid w:val="00624A4E"/>
    <w:rsid w:val="00625D68"/>
    <w:rsid w:val="00626AE2"/>
    <w:rsid w:val="006300FC"/>
    <w:rsid w:val="00630EC1"/>
    <w:rsid w:val="00631815"/>
    <w:rsid w:val="00631B87"/>
    <w:rsid w:val="00634F9A"/>
    <w:rsid w:val="00635ADC"/>
    <w:rsid w:val="00637161"/>
    <w:rsid w:val="00644AE0"/>
    <w:rsid w:val="00646E90"/>
    <w:rsid w:val="00647631"/>
    <w:rsid w:val="0065302E"/>
    <w:rsid w:val="006567B2"/>
    <w:rsid w:val="00656B78"/>
    <w:rsid w:val="00661882"/>
    <w:rsid w:val="00663113"/>
    <w:rsid w:val="006632F1"/>
    <w:rsid w:val="006704F4"/>
    <w:rsid w:val="006929B6"/>
    <w:rsid w:val="00693EEF"/>
    <w:rsid w:val="006971F3"/>
    <w:rsid w:val="006A4837"/>
    <w:rsid w:val="006A52FB"/>
    <w:rsid w:val="006B33B9"/>
    <w:rsid w:val="006B4E60"/>
    <w:rsid w:val="006B5B51"/>
    <w:rsid w:val="006B6A6A"/>
    <w:rsid w:val="006B6E79"/>
    <w:rsid w:val="006C220F"/>
    <w:rsid w:val="006C28FC"/>
    <w:rsid w:val="006C5797"/>
    <w:rsid w:val="006C7FE8"/>
    <w:rsid w:val="006D04BC"/>
    <w:rsid w:val="006D4F17"/>
    <w:rsid w:val="006D54AE"/>
    <w:rsid w:val="006D56A7"/>
    <w:rsid w:val="006D5A31"/>
    <w:rsid w:val="006E1D57"/>
    <w:rsid w:val="006F4599"/>
    <w:rsid w:val="00701AD6"/>
    <w:rsid w:val="007079A4"/>
    <w:rsid w:val="0071748A"/>
    <w:rsid w:val="00717D96"/>
    <w:rsid w:val="0072763C"/>
    <w:rsid w:val="00727B59"/>
    <w:rsid w:val="0073082E"/>
    <w:rsid w:val="0073185A"/>
    <w:rsid w:val="00735E63"/>
    <w:rsid w:val="0074118C"/>
    <w:rsid w:val="007520A2"/>
    <w:rsid w:val="007538FF"/>
    <w:rsid w:val="007539CE"/>
    <w:rsid w:val="007541E8"/>
    <w:rsid w:val="007542E7"/>
    <w:rsid w:val="0075612D"/>
    <w:rsid w:val="007578CC"/>
    <w:rsid w:val="007606A0"/>
    <w:rsid w:val="0076205F"/>
    <w:rsid w:val="00765BE9"/>
    <w:rsid w:val="00767360"/>
    <w:rsid w:val="00773FE5"/>
    <w:rsid w:val="00775D41"/>
    <w:rsid w:val="007765E0"/>
    <w:rsid w:val="00781F22"/>
    <w:rsid w:val="00783B00"/>
    <w:rsid w:val="00783DAA"/>
    <w:rsid w:val="00786F0E"/>
    <w:rsid w:val="00791BC6"/>
    <w:rsid w:val="007922A7"/>
    <w:rsid w:val="00792B44"/>
    <w:rsid w:val="00795C88"/>
    <w:rsid w:val="00796024"/>
    <w:rsid w:val="007A3E54"/>
    <w:rsid w:val="007A47FF"/>
    <w:rsid w:val="007A69E8"/>
    <w:rsid w:val="007B1DB6"/>
    <w:rsid w:val="007B4660"/>
    <w:rsid w:val="007B6436"/>
    <w:rsid w:val="007C3238"/>
    <w:rsid w:val="007C63C6"/>
    <w:rsid w:val="007C74A0"/>
    <w:rsid w:val="007D6241"/>
    <w:rsid w:val="007F2B1B"/>
    <w:rsid w:val="007F39A1"/>
    <w:rsid w:val="007F4C68"/>
    <w:rsid w:val="007F5A7B"/>
    <w:rsid w:val="007F7499"/>
    <w:rsid w:val="0080031F"/>
    <w:rsid w:val="008101A4"/>
    <w:rsid w:val="00827C74"/>
    <w:rsid w:val="00830742"/>
    <w:rsid w:val="008333AC"/>
    <w:rsid w:val="008455F4"/>
    <w:rsid w:val="00853545"/>
    <w:rsid w:val="008563E0"/>
    <w:rsid w:val="0086075B"/>
    <w:rsid w:val="00866790"/>
    <w:rsid w:val="0086696C"/>
    <w:rsid w:val="00866E28"/>
    <w:rsid w:val="008678F7"/>
    <w:rsid w:val="0087170D"/>
    <w:rsid w:val="008741C2"/>
    <w:rsid w:val="00885FB9"/>
    <w:rsid w:val="008912ED"/>
    <w:rsid w:val="0089387E"/>
    <w:rsid w:val="00896FE5"/>
    <w:rsid w:val="00897939"/>
    <w:rsid w:val="008A315D"/>
    <w:rsid w:val="008A5D1C"/>
    <w:rsid w:val="008A63F1"/>
    <w:rsid w:val="008B091B"/>
    <w:rsid w:val="008C1735"/>
    <w:rsid w:val="008C533F"/>
    <w:rsid w:val="008C6685"/>
    <w:rsid w:val="008D3E85"/>
    <w:rsid w:val="008D6225"/>
    <w:rsid w:val="008E031B"/>
    <w:rsid w:val="008E1182"/>
    <w:rsid w:val="008E2F25"/>
    <w:rsid w:val="008E30EE"/>
    <w:rsid w:val="008E62B7"/>
    <w:rsid w:val="008F317E"/>
    <w:rsid w:val="008F5DD3"/>
    <w:rsid w:val="0091413F"/>
    <w:rsid w:val="009335E7"/>
    <w:rsid w:val="009470D0"/>
    <w:rsid w:val="00947184"/>
    <w:rsid w:val="00947C4F"/>
    <w:rsid w:val="00952A91"/>
    <w:rsid w:val="00953790"/>
    <w:rsid w:val="00955E04"/>
    <w:rsid w:val="00963F88"/>
    <w:rsid w:val="00964EB2"/>
    <w:rsid w:val="0096649A"/>
    <w:rsid w:val="00971A46"/>
    <w:rsid w:val="009817F2"/>
    <w:rsid w:val="00982E2E"/>
    <w:rsid w:val="009835B8"/>
    <w:rsid w:val="009870A5"/>
    <w:rsid w:val="009919BC"/>
    <w:rsid w:val="0099414F"/>
    <w:rsid w:val="009A1237"/>
    <w:rsid w:val="009A6F51"/>
    <w:rsid w:val="009B1C3D"/>
    <w:rsid w:val="009B2BA7"/>
    <w:rsid w:val="009B365C"/>
    <w:rsid w:val="009B4DEB"/>
    <w:rsid w:val="009B5AD2"/>
    <w:rsid w:val="009C1B3C"/>
    <w:rsid w:val="009C3CED"/>
    <w:rsid w:val="009D31EC"/>
    <w:rsid w:val="009D6553"/>
    <w:rsid w:val="009E5A94"/>
    <w:rsid w:val="00A04579"/>
    <w:rsid w:val="00A05D35"/>
    <w:rsid w:val="00A07A63"/>
    <w:rsid w:val="00A11106"/>
    <w:rsid w:val="00A12A53"/>
    <w:rsid w:val="00A1474F"/>
    <w:rsid w:val="00A163D5"/>
    <w:rsid w:val="00A16862"/>
    <w:rsid w:val="00A16E26"/>
    <w:rsid w:val="00A204E1"/>
    <w:rsid w:val="00A225C1"/>
    <w:rsid w:val="00A247AF"/>
    <w:rsid w:val="00A31FB7"/>
    <w:rsid w:val="00A36B37"/>
    <w:rsid w:val="00A4138B"/>
    <w:rsid w:val="00A43007"/>
    <w:rsid w:val="00A47ADC"/>
    <w:rsid w:val="00A51498"/>
    <w:rsid w:val="00A62CFC"/>
    <w:rsid w:val="00A653FF"/>
    <w:rsid w:val="00A65993"/>
    <w:rsid w:val="00A771E2"/>
    <w:rsid w:val="00A7759A"/>
    <w:rsid w:val="00A81BA8"/>
    <w:rsid w:val="00A82B56"/>
    <w:rsid w:val="00A87AEC"/>
    <w:rsid w:val="00A920A8"/>
    <w:rsid w:val="00AA2931"/>
    <w:rsid w:val="00AA4BF8"/>
    <w:rsid w:val="00AA540D"/>
    <w:rsid w:val="00AA578D"/>
    <w:rsid w:val="00AB2E00"/>
    <w:rsid w:val="00AB3E40"/>
    <w:rsid w:val="00AC3438"/>
    <w:rsid w:val="00AC3902"/>
    <w:rsid w:val="00AD123A"/>
    <w:rsid w:val="00AD3212"/>
    <w:rsid w:val="00AD64C2"/>
    <w:rsid w:val="00AD6CC7"/>
    <w:rsid w:val="00AE0DFA"/>
    <w:rsid w:val="00AE154B"/>
    <w:rsid w:val="00AE2373"/>
    <w:rsid w:val="00AE2843"/>
    <w:rsid w:val="00AE7921"/>
    <w:rsid w:val="00AF5377"/>
    <w:rsid w:val="00AF7084"/>
    <w:rsid w:val="00B00840"/>
    <w:rsid w:val="00B008B1"/>
    <w:rsid w:val="00B05652"/>
    <w:rsid w:val="00B06A36"/>
    <w:rsid w:val="00B06C0C"/>
    <w:rsid w:val="00B11CAD"/>
    <w:rsid w:val="00B131DD"/>
    <w:rsid w:val="00B20620"/>
    <w:rsid w:val="00B23E73"/>
    <w:rsid w:val="00B24BA4"/>
    <w:rsid w:val="00B25096"/>
    <w:rsid w:val="00B27B3C"/>
    <w:rsid w:val="00B30D23"/>
    <w:rsid w:val="00B3243C"/>
    <w:rsid w:val="00B32F0F"/>
    <w:rsid w:val="00B33480"/>
    <w:rsid w:val="00B34710"/>
    <w:rsid w:val="00B350E4"/>
    <w:rsid w:val="00B401DE"/>
    <w:rsid w:val="00B4157B"/>
    <w:rsid w:val="00B41CAA"/>
    <w:rsid w:val="00B42334"/>
    <w:rsid w:val="00B42CBA"/>
    <w:rsid w:val="00B43DB1"/>
    <w:rsid w:val="00B44397"/>
    <w:rsid w:val="00B44B20"/>
    <w:rsid w:val="00B466D8"/>
    <w:rsid w:val="00B5006C"/>
    <w:rsid w:val="00B50C5B"/>
    <w:rsid w:val="00B52BB6"/>
    <w:rsid w:val="00B6294D"/>
    <w:rsid w:val="00B62B78"/>
    <w:rsid w:val="00B66ED2"/>
    <w:rsid w:val="00B7090D"/>
    <w:rsid w:val="00B75528"/>
    <w:rsid w:val="00B759B9"/>
    <w:rsid w:val="00B8044F"/>
    <w:rsid w:val="00B814A7"/>
    <w:rsid w:val="00B81CF5"/>
    <w:rsid w:val="00B850FE"/>
    <w:rsid w:val="00B854CE"/>
    <w:rsid w:val="00B90CDA"/>
    <w:rsid w:val="00B94DEA"/>
    <w:rsid w:val="00BA0390"/>
    <w:rsid w:val="00BA2CBE"/>
    <w:rsid w:val="00BA6ED5"/>
    <w:rsid w:val="00BB1121"/>
    <w:rsid w:val="00BB5396"/>
    <w:rsid w:val="00BC40F4"/>
    <w:rsid w:val="00BC5187"/>
    <w:rsid w:val="00BC55F6"/>
    <w:rsid w:val="00BD079C"/>
    <w:rsid w:val="00BD0BD0"/>
    <w:rsid w:val="00BD6470"/>
    <w:rsid w:val="00BD69B1"/>
    <w:rsid w:val="00BE1991"/>
    <w:rsid w:val="00BE47DD"/>
    <w:rsid w:val="00BE49F0"/>
    <w:rsid w:val="00BE5B03"/>
    <w:rsid w:val="00BE62AE"/>
    <w:rsid w:val="00BF3A51"/>
    <w:rsid w:val="00BF432C"/>
    <w:rsid w:val="00C0026F"/>
    <w:rsid w:val="00C02630"/>
    <w:rsid w:val="00C03CE3"/>
    <w:rsid w:val="00C0740C"/>
    <w:rsid w:val="00C07922"/>
    <w:rsid w:val="00C15690"/>
    <w:rsid w:val="00C17F2E"/>
    <w:rsid w:val="00C205A5"/>
    <w:rsid w:val="00C33FF4"/>
    <w:rsid w:val="00C37416"/>
    <w:rsid w:val="00C43728"/>
    <w:rsid w:val="00C4635D"/>
    <w:rsid w:val="00C501E3"/>
    <w:rsid w:val="00C735D2"/>
    <w:rsid w:val="00C74CAB"/>
    <w:rsid w:val="00C81CD5"/>
    <w:rsid w:val="00C838FA"/>
    <w:rsid w:val="00C87770"/>
    <w:rsid w:val="00C9505B"/>
    <w:rsid w:val="00C958A9"/>
    <w:rsid w:val="00C97C29"/>
    <w:rsid w:val="00CA70DE"/>
    <w:rsid w:val="00CB0B3D"/>
    <w:rsid w:val="00CB2D93"/>
    <w:rsid w:val="00CB4BC6"/>
    <w:rsid w:val="00CB5D88"/>
    <w:rsid w:val="00CB5DEC"/>
    <w:rsid w:val="00CB6BA4"/>
    <w:rsid w:val="00CC03B1"/>
    <w:rsid w:val="00CC19D9"/>
    <w:rsid w:val="00CC4C17"/>
    <w:rsid w:val="00CE0E21"/>
    <w:rsid w:val="00CE2D05"/>
    <w:rsid w:val="00CE323E"/>
    <w:rsid w:val="00CE5ADB"/>
    <w:rsid w:val="00CE6CBD"/>
    <w:rsid w:val="00CF0218"/>
    <w:rsid w:val="00CF1922"/>
    <w:rsid w:val="00CF2FD9"/>
    <w:rsid w:val="00CF33FF"/>
    <w:rsid w:val="00CF3457"/>
    <w:rsid w:val="00CF5D78"/>
    <w:rsid w:val="00D0467C"/>
    <w:rsid w:val="00D07C6B"/>
    <w:rsid w:val="00D07F2D"/>
    <w:rsid w:val="00D12743"/>
    <w:rsid w:val="00D1608B"/>
    <w:rsid w:val="00D16509"/>
    <w:rsid w:val="00D16E22"/>
    <w:rsid w:val="00D17553"/>
    <w:rsid w:val="00D23660"/>
    <w:rsid w:val="00D37257"/>
    <w:rsid w:val="00D41C37"/>
    <w:rsid w:val="00D476BF"/>
    <w:rsid w:val="00D62464"/>
    <w:rsid w:val="00D7164C"/>
    <w:rsid w:val="00D71A8B"/>
    <w:rsid w:val="00D726CB"/>
    <w:rsid w:val="00D77C73"/>
    <w:rsid w:val="00D82206"/>
    <w:rsid w:val="00D8247A"/>
    <w:rsid w:val="00D84CC8"/>
    <w:rsid w:val="00D8535C"/>
    <w:rsid w:val="00D926BB"/>
    <w:rsid w:val="00DA13D1"/>
    <w:rsid w:val="00DA34D6"/>
    <w:rsid w:val="00DB1858"/>
    <w:rsid w:val="00DB308A"/>
    <w:rsid w:val="00DB3D1A"/>
    <w:rsid w:val="00DB5E55"/>
    <w:rsid w:val="00DC2FCD"/>
    <w:rsid w:val="00DC6175"/>
    <w:rsid w:val="00DC79BD"/>
    <w:rsid w:val="00DD3B7F"/>
    <w:rsid w:val="00DD4C2F"/>
    <w:rsid w:val="00DD7619"/>
    <w:rsid w:val="00DD77C5"/>
    <w:rsid w:val="00DE27FC"/>
    <w:rsid w:val="00DE626E"/>
    <w:rsid w:val="00DE64EF"/>
    <w:rsid w:val="00DE744C"/>
    <w:rsid w:val="00DF3B21"/>
    <w:rsid w:val="00DF49F3"/>
    <w:rsid w:val="00DF4EBA"/>
    <w:rsid w:val="00DF5B4E"/>
    <w:rsid w:val="00E05623"/>
    <w:rsid w:val="00E15291"/>
    <w:rsid w:val="00E1683E"/>
    <w:rsid w:val="00E2104D"/>
    <w:rsid w:val="00E216BF"/>
    <w:rsid w:val="00E231D8"/>
    <w:rsid w:val="00E32B61"/>
    <w:rsid w:val="00E331F1"/>
    <w:rsid w:val="00E34943"/>
    <w:rsid w:val="00E34C87"/>
    <w:rsid w:val="00E50B6C"/>
    <w:rsid w:val="00E52A57"/>
    <w:rsid w:val="00E53EE3"/>
    <w:rsid w:val="00E56A95"/>
    <w:rsid w:val="00E600AD"/>
    <w:rsid w:val="00E60ABA"/>
    <w:rsid w:val="00E617E6"/>
    <w:rsid w:val="00E67370"/>
    <w:rsid w:val="00E673F2"/>
    <w:rsid w:val="00E73DA5"/>
    <w:rsid w:val="00E74113"/>
    <w:rsid w:val="00E82D76"/>
    <w:rsid w:val="00E87E7A"/>
    <w:rsid w:val="00E92928"/>
    <w:rsid w:val="00EA05FD"/>
    <w:rsid w:val="00EA2B01"/>
    <w:rsid w:val="00EA5C58"/>
    <w:rsid w:val="00EA6BCB"/>
    <w:rsid w:val="00EA75DD"/>
    <w:rsid w:val="00EB08AD"/>
    <w:rsid w:val="00EB1DE4"/>
    <w:rsid w:val="00EB3DB7"/>
    <w:rsid w:val="00EB4A00"/>
    <w:rsid w:val="00EC5FAE"/>
    <w:rsid w:val="00EC6ED9"/>
    <w:rsid w:val="00ED2AB2"/>
    <w:rsid w:val="00ED5214"/>
    <w:rsid w:val="00ED622E"/>
    <w:rsid w:val="00ED79BB"/>
    <w:rsid w:val="00EE2F19"/>
    <w:rsid w:val="00EE74A1"/>
    <w:rsid w:val="00EE7E25"/>
    <w:rsid w:val="00EF1275"/>
    <w:rsid w:val="00EF570E"/>
    <w:rsid w:val="00EF69A0"/>
    <w:rsid w:val="00F00761"/>
    <w:rsid w:val="00F015CF"/>
    <w:rsid w:val="00F01768"/>
    <w:rsid w:val="00F0238C"/>
    <w:rsid w:val="00F03DA4"/>
    <w:rsid w:val="00F070B8"/>
    <w:rsid w:val="00F0750B"/>
    <w:rsid w:val="00F14B82"/>
    <w:rsid w:val="00F15844"/>
    <w:rsid w:val="00F2332E"/>
    <w:rsid w:val="00F24590"/>
    <w:rsid w:val="00F26251"/>
    <w:rsid w:val="00F304BF"/>
    <w:rsid w:val="00F322BB"/>
    <w:rsid w:val="00F33B2B"/>
    <w:rsid w:val="00F34C44"/>
    <w:rsid w:val="00F36095"/>
    <w:rsid w:val="00F44556"/>
    <w:rsid w:val="00F457CA"/>
    <w:rsid w:val="00F50FC1"/>
    <w:rsid w:val="00F516CE"/>
    <w:rsid w:val="00F563FC"/>
    <w:rsid w:val="00F612E7"/>
    <w:rsid w:val="00F654C9"/>
    <w:rsid w:val="00F65F11"/>
    <w:rsid w:val="00F6686B"/>
    <w:rsid w:val="00F7114A"/>
    <w:rsid w:val="00F71540"/>
    <w:rsid w:val="00F71E78"/>
    <w:rsid w:val="00F72C7A"/>
    <w:rsid w:val="00F72D49"/>
    <w:rsid w:val="00F73A1A"/>
    <w:rsid w:val="00F745CD"/>
    <w:rsid w:val="00F7539D"/>
    <w:rsid w:val="00F76B28"/>
    <w:rsid w:val="00F76BC7"/>
    <w:rsid w:val="00F77F28"/>
    <w:rsid w:val="00F80DBA"/>
    <w:rsid w:val="00F80E7E"/>
    <w:rsid w:val="00F80F97"/>
    <w:rsid w:val="00F81A35"/>
    <w:rsid w:val="00F844FE"/>
    <w:rsid w:val="00F84E81"/>
    <w:rsid w:val="00F85189"/>
    <w:rsid w:val="00F85233"/>
    <w:rsid w:val="00F91A9C"/>
    <w:rsid w:val="00F93090"/>
    <w:rsid w:val="00F95A4F"/>
    <w:rsid w:val="00F974C2"/>
    <w:rsid w:val="00FA50B3"/>
    <w:rsid w:val="00FA67E8"/>
    <w:rsid w:val="00FB388E"/>
    <w:rsid w:val="00FB71D8"/>
    <w:rsid w:val="00FC467B"/>
    <w:rsid w:val="00FC5FDB"/>
    <w:rsid w:val="00FC71A1"/>
    <w:rsid w:val="00FD5C8E"/>
    <w:rsid w:val="00FD718C"/>
    <w:rsid w:val="00FD7B42"/>
    <w:rsid w:val="00FD7E65"/>
    <w:rsid w:val="00FE11A5"/>
    <w:rsid w:val="00FE175A"/>
    <w:rsid w:val="00FE4763"/>
    <w:rsid w:val="00FE512D"/>
    <w:rsid w:val="00FE606E"/>
    <w:rsid w:val="00FE711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A196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A19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9A5A-81C4-4E1E-9FA2-F5DF337D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9529</Words>
  <Characters>1066</Characters>
  <Application>Microsoft Office Word</Application>
  <DocSecurity>0</DocSecurity>
  <Lines>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2018-03-08T02:30:00Z</cp:lastPrinted>
  <dcterms:created xsi:type="dcterms:W3CDTF">2018-05-15T06:17:00Z</dcterms:created>
  <dcterms:modified xsi:type="dcterms:W3CDTF">2018-05-15T06:17:00Z</dcterms:modified>
</cp:coreProperties>
</file>