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27FB8">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sidR="00E51AD2">
        <w:rPr>
          <w:rFonts w:ascii="ＭＳ 明朝" w:hAnsi="ＭＳ 明朝" w:hint="eastAsia"/>
          <w:b/>
          <w:sz w:val="24"/>
        </w:rPr>
        <w:t xml:space="preserve">　</w:t>
      </w:r>
      <w:r w:rsidRPr="00045480">
        <w:rPr>
          <w:rFonts w:ascii="ＭＳ 明朝" w:hAnsi="ＭＳ 明朝" w:hint="eastAsia"/>
          <w:b/>
          <w:sz w:val="24"/>
        </w:rPr>
        <w:t>長</w:t>
      </w:r>
      <w:r w:rsidR="00927FB8">
        <w:rPr>
          <w:rFonts w:ascii="ＭＳ 明朝" w:hAnsi="ＭＳ 明朝" w:hint="eastAsia"/>
          <w:b/>
          <w:sz w:val="24"/>
        </w:rPr>
        <w:t xml:space="preserve">　坂井　啓祐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C042F9">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64ACB" w:rsidRDefault="00C64ACB" w:rsidP="00927FB8">
            <w:pPr>
              <w:rPr>
                <w:rFonts w:ascii="HG丸ｺﾞｼｯｸM-PRO" w:eastAsia="HG丸ｺﾞｼｯｸM-PRO" w:hAnsi="ＭＳ ゴシック"/>
                <w:szCs w:val="21"/>
              </w:rPr>
            </w:pPr>
            <w:r>
              <w:rPr>
                <w:rFonts w:ascii="HG丸ｺﾞｼｯｸM-PRO" w:eastAsia="HG丸ｺﾞｼｯｸM-PRO" w:hAnsi="ＭＳ ゴシック" w:hint="eastAsia"/>
                <w:szCs w:val="21"/>
              </w:rPr>
              <w:t>変化の激しい社会の中で感性を豊かに、生き抜く子どもたちを育てる学校</w:t>
            </w:r>
          </w:p>
          <w:p w:rsidR="00927FB8" w:rsidRPr="00927FB8" w:rsidRDefault="00C64ACB" w:rsidP="00C64ACB">
            <w:pPr>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１　</w:t>
            </w:r>
            <w:r w:rsidR="00927FB8" w:rsidRPr="00927FB8">
              <w:rPr>
                <w:rFonts w:ascii="HG丸ｺﾞｼｯｸM-PRO" w:eastAsia="HG丸ｺﾞｼｯｸM-PRO" w:hAnsi="ＭＳ ゴシック" w:hint="eastAsia"/>
                <w:szCs w:val="21"/>
              </w:rPr>
              <w:t>学びに向かう意欲を高め、自己実現に導く</w:t>
            </w:r>
            <w:r w:rsidRPr="00C64ACB">
              <w:rPr>
                <w:rFonts w:ascii="HG丸ｺﾞｼｯｸM-PRO" w:eastAsia="HG丸ｺﾞｼｯｸM-PRO" w:hAnsi="ＭＳ ゴシック" w:hint="eastAsia"/>
                <w:szCs w:val="21"/>
              </w:rPr>
              <w:t>教育活動を展開する</w:t>
            </w:r>
            <w:r>
              <w:rPr>
                <w:rFonts w:ascii="HG丸ｺﾞｼｯｸM-PRO" w:eastAsia="HG丸ｺﾞｼｯｸM-PRO" w:hAnsi="ＭＳ ゴシック" w:hint="eastAsia"/>
                <w:szCs w:val="21"/>
              </w:rPr>
              <w:t>。</w:t>
            </w:r>
          </w:p>
          <w:p w:rsidR="00927FB8" w:rsidRPr="00927FB8" w:rsidRDefault="00C64ACB" w:rsidP="00C64ACB">
            <w:pPr>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２　</w:t>
            </w:r>
            <w:r w:rsidR="00927FB8" w:rsidRPr="00927FB8">
              <w:rPr>
                <w:rFonts w:ascii="HG丸ｺﾞｼｯｸM-PRO" w:eastAsia="HG丸ｺﾞｼｯｸM-PRO" w:hAnsi="ＭＳ ゴシック" w:hint="eastAsia"/>
                <w:szCs w:val="21"/>
              </w:rPr>
              <w:t>確かな信頼関係を基盤に</w:t>
            </w:r>
            <w:r w:rsidR="008A3A70">
              <w:rPr>
                <w:rFonts w:ascii="HG丸ｺﾞｼｯｸM-PRO" w:eastAsia="HG丸ｺﾞｼｯｸM-PRO" w:hAnsi="ＭＳ ゴシック" w:hint="eastAsia"/>
                <w:szCs w:val="21"/>
              </w:rPr>
              <w:t>、</w:t>
            </w:r>
            <w:r w:rsidR="00927FB8" w:rsidRPr="00927FB8">
              <w:rPr>
                <w:rFonts w:ascii="HG丸ｺﾞｼｯｸM-PRO" w:eastAsia="HG丸ｺﾞｼｯｸM-PRO" w:hAnsi="ＭＳ ゴシック" w:hint="eastAsia"/>
                <w:szCs w:val="21"/>
              </w:rPr>
              <w:t>豊かな人間力を育む</w:t>
            </w:r>
            <w:r w:rsidRPr="00C64ACB">
              <w:rPr>
                <w:rFonts w:ascii="HG丸ｺﾞｼｯｸM-PRO" w:eastAsia="HG丸ｺﾞｼｯｸM-PRO" w:hAnsi="ＭＳ ゴシック" w:hint="eastAsia"/>
                <w:szCs w:val="21"/>
              </w:rPr>
              <w:t>教育活動を展開する。</w:t>
            </w:r>
          </w:p>
          <w:p w:rsidR="00201A51" w:rsidRPr="000354D4" w:rsidRDefault="00C64ACB" w:rsidP="00C64ACB">
            <w:pPr>
              <w:ind w:firstLineChars="100" w:firstLine="210"/>
              <w:rPr>
                <w:rFonts w:ascii="ＭＳ ゴシック" w:eastAsia="ＭＳ ゴシック" w:hAnsi="ＭＳ ゴシック"/>
                <w:szCs w:val="21"/>
              </w:rPr>
            </w:pPr>
            <w:r>
              <w:rPr>
                <w:rFonts w:ascii="HG丸ｺﾞｼｯｸM-PRO" w:eastAsia="HG丸ｺﾞｼｯｸM-PRO" w:hAnsi="ＭＳ ゴシック" w:hint="eastAsia"/>
                <w:szCs w:val="21"/>
              </w:rPr>
              <w:t xml:space="preserve">３　</w:t>
            </w:r>
            <w:r w:rsidR="00927FB8" w:rsidRPr="00927FB8">
              <w:rPr>
                <w:rFonts w:ascii="HG丸ｺﾞｼｯｸM-PRO" w:eastAsia="HG丸ｺﾞｼｯｸM-PRO" w:hAnsi="ＭＳ ゴシック" w:hint="eastAsia"/>
                <w:szCs w:val="21"/>
              </w:rPr>
              <w:t>先進的、先導的な教育実践に</w:t>
            </w:r>
            <w:r w:rsidR="008A3A70">
              <w:rPr>
                <w:rFonts w:ascii="HG丸ｺﾞｼｯｸM-PRO" w:eastAsia="HG丸ｺﾞｼｯｸM-PRO" w:hAnsi="ＭＳ ゴシック" w:hint="eastAsia"/>
                <w:szCs w:val="21"/>
              </w:rPr>
              <w:t>、</w:t>
            </w:r>
            <w:r w:rsidR="00927FB8" w:rsidRPr="00927FB8">
              <w:rPr>
                <w:rFonts w:ascii="HG丸ｺﾞｼｯｸM-PRO" w:eastAsia="HG丸ｺﾞｼｯｸM-PRO" w:hAnsi="ＭＳ ゴシック" w:hint="eastAsia"/>
                <w:szCs w:val="21"/>
              </w:rPr>
              <w:t>教育センターと一体となって</w:t>
            </w:r>
            <w:r>
              <w:rPr>
                <w:rFonts w:ascii="HG丸ｺﾞｼｯｸM-PRO" w:eastAsia="HG丸ｺﾞｼｯｸM-PRO" w:hAnsi="ＭＳ ゴシック" w:hint="eastAsia"/>
                <w:szCs w:val="21"/>
              </w:rPr>
              <w:t>取組みを進める。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610A5">
        <w:trPr>
          <w:trHeight w:val="10869"/>
          <w:jc w:val="center"/>
        </w:trPr>
        <w:tc>
          <w:tcPr>
            <w:tcW w:w="14944" w:type="dxa"/>
            <w:shd w:val="clear" w:color="auto" w:fill="auto"/>
          </w:tcPr>
          <w:p w:rsidR="00927FB8" w:rsidRPr="00502548" w:rsidRDefault="000D2B19" w:rsidP="00C042F9">
            <w:pPr>
              <w:spacing w:line="360" w:lineRule="exact"/>
              <w:ind w:firstLineChars="100" w:firstLine="210"/>
              <w:rPr>
                <w:rFonts w:ascii="ＭＳ ゴシック" w:eastAsia="ＭＳ ゴシック" w:hAnsi="ＭＳ ゴシック"/>
                <w:color w:val="000000"/>
                <w:sz w:val="20"/>
                <w:szCs w:val="20"/>
              </w:rPr>
            </w:pPr>
            <w:r w:rsidRPr="00502548">
              <w:rPr>
                <w:rFonts w:ascii="ＭＳ ゴシック" w:eastAsia="ＭＳ ゴシック" w:hAnsi="ＭＳ ゴシック" w:hint="eastAsia"/>
                <w:noProof/>
                <w:color w:val="000000"/>
              </w:rPr>
              <w:drawing>
                <wp:anchor distT="0" distB="0" distL="85723" distR="85723" simplePos="0" relativeHeight="251657216" behindDoc="1" locked="0" layoutInCell="1" allowOverlap="1" wp14:anchorId="00A243BE" wp14:editId="6C0D7DE1">
                  <wp:simplePos x="0" y="0"/>
                  <wp:positionH relativeFrom="column">
                    <wp:posOffset>7073265</wp:posOffset>
                  </wp:positionH>
                  <wp:positionV relativeFrom="paragraph">
                    <wp:posOffset>88265</wp:posOffset>
                  </wp:positionV>
                  <wp:extent cx="2155190" cy="1960880"/>
                  <wp:effectExtent l="0" t="0" r="0" b="1270"/>
                  <wp:wrapTight wrapText="bothSides">
                    <wp:wrapPolygon edited="0">
                      <wp:start x="0" y="0"/>
                      <wp:lineTo x="0" y="21404"/>
                      <wp:lineTo x="21384" y="21404"/>
                      <wp:lineTo x="21384" y="0"/>
                      <wp:lineTo x="0" y="0"/>
                    </wp:wrapPolygon>
                  </wp:wrapTight>
                  <wp:docPr id="4" name="図 4" descr="ﾊｰ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ﾊｰﾄ.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190" cy="196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7FB8" w:rsidRPr="00502548">
              <w:rPr>
                <w:rFonts w:ascii="ＭＳ ゴシック" w:eastAsia="ＭＳ ゴシック" w:hAnsi="ＭＳ ゴシック" w:hint="eastAsia"/>
                <w:color w:val="000000"/>
                <w:sz w:val="20"/>
                <w:szCs w:val="20"/>
              </w:rPr>
              <w:t xml:space="preserve">１　</w:t>
            </w:r>
            <w:r w:rsidR="00C64ACB">
              <w:rPr>
                <w:rFonts w:ascii="ＭＳ ゴシック" w:eastAsia="ＭＳ ゴシック" w:hAnsi="ＭＳ ゴシック" w:hint="eastAsia"/>
                <w:color w:val="000000"/>
                <w:sz w:val="20"/>
                <w:szCs w:val="20"/>
              </w:rPr>
              <w:t>確かな学力の育成</w:t>
            </w:r>
          </w:p>
          <w:p w:rsidR="00927FB8" w:rsidRPr="00502548" w:rsidRDefault="00927FB8" w:rsidP="00927FB8">
            <w:pPr>
              <w:ind w:left="1000" w:hangingChars="500" w:hanging="1000"/>
              <w:rPr>
                <w:rFonts w:ascii="HG丸ｺﾞｼｯｸM-PRO" w:eastAsia="HG丸ｺﾞｼｯｸM-PRO" w:hAnsi="ＭＳ ゴシック"/>
                <w:color w:val="000000"/>
                <w:sz w:val="20"/>
                <w:szCs w:val="20"/>
              </w:rPr>
            </w:pPr>
            <w:r w:rsidRPr="00502548">
              <w:rPr>
                <w:rFonts w:ascii="ＭＳ ゴシック" w:eastAsia="ＭＳ ゴシック" w:hAnsi="ＭＳ ゴシック" w:hint="eastAsia"/>
                <w:color w:val="000000"/>
                <w:sz w:val="20"/>
                <w:szCs w:val="20"/>
              </w:rPr>
              <w:t xml:space="preserve">　　</w:t>
            </w:r>
            <w:r w:rsidRPr="00502548">
              <w:rPr>
                <w:rFonts w:ascii="HG丸ｺﾞｼｯｸM-PRO" w:eastAsia="HG丸ｺﾞｼｯｸM-PRO" w:hAnsi="ＭＳ ゴシック" w:hint="eastAsia"/>
                <w:color w:val="000000"/>
                <w:sz w:val="20"/>
                <w:szCs w:val="20"/>
              </w:rPr>
              <w:t>（１）</w:t>
            </w:r>
            <w:r w:rsidR="00C64ACB" w:rsidRPr="00C64ACB">
              <w:rPr>
                <w:rFonts w:ascii="HG丸ｺﾞｼｯｸM-PRO" w:eastAsia="HG丸ｺﾞｼｯｸM-PRO" w:hAnsi="ＭＳ ゴシック" w:hint="eastAsia"/>
                <w:color w:val="000000"/>
                <w:sz w:val="20"/>
                <w:szCs w:val="20"/>
              </w:rPr>
              <w:t>基礎学力の定着をめざした授業改善への取組み</w:t>
            </w:r>
          </w:p>
          <w:p w:rsidR="00337901" w:rsidRDefault="00927FB8" w:rsidP="00E4724A">
            <w:pPr>
              <w:ind w:leftChars="400" w:left="1040" w:hangingChars="100" w:hanging="20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ア</w:t>
            </w:r>
            <w:r w:rsidR="00337901">
              <w:rPr>
                <w:rFonts w:ascii="HG丸ｺﾞｼｯｸM-PRO" w:eastAsia="HG丸ｺﾞｼｯｸM-PRO" w:hAnsi="ＭＳ ゴシック" w:hint="eastAsia"/>
                <w:color w:val="000000"/>
                <w:sz w:val="20"/>
                <w:szCs w:val="20"/>
              </w:rPr>
              <w:t xml:space="preserve"> </w:t>
            </w:r>
            <w:r w:rsidR="00337901" w:rsidRPr="00337901">
              <w:rPr>
                <w:rFonts w:ascii="HG丸ｺﾞｼｯｸM-PRO" w:eastAsia="HG丸ｺﾞｼｯｸM-PRO" w:hAnsi="ＭＳ ゴシック" w:hint="eastAsia"/>
                <w:color w:val="000000"/>
                <w:sz w:val="20"/>
                <w:szCs w:val="20"/>
              </w:rPr>
              <w:t>学ぶ意欲の向上をめざし</w:t>
            </w:r>
            <w:r w:rsidR="00337901">
              <w:rPr>
                <w:rFonts w:ascii="HG丸ｺﾞｼｯｸM-PRO" w:eastAsia="HG丸ｺﾞｼｯｸM-PRO" w:hAnsi="ＭＳ ゴシック" w:hint="eastAsia"/>
                <w:color w:val="000000"/>
                <w:sz w:val="20"/>
                <w:szCs w:val="20"/>
              </w:rPr>
              <w:t>た</w:t>
            </w:r>
            <w:r w:rsidR="00337901" w:rsidRPr="00337901">
              <w:rPr>
                <w:rFonts w:ascii="HG丸ｺﾞｼｯｸM-PRO" w:eastAsia="HG丸ｺﾞｼｯｸM-PRO" w:hAnsi="ＭＳ ゴシック" w:hint="eastAsia"/>
                <w:color w:val="000000"/>
                <w:sz w:val="20"/>
                <w:szCs w:val="20"/>
              </w:rPr>
              <w:t>研究授業を行う。</w:t>
            </w:r>
          </w:p>
          <w:p w:rsidR="00927FB8" w:rsidRPr="00502548" w:rsidRDefault="00337901" w:rsidP="00E4724A">
            <w:pPr>
              <w:ind w:leftChars="400" w:left="1040" w:hangingChars="100" w:hanging="2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 xml:space="preserve">イ </w:t>
            </w:r>
            <w:r w:rsidR="00927FB8" w:rsidRPr="00502548">
              <w:rPr>
                <w:rFonts w:ascii="HG丸ｺﾞｼｯｸM-PRO" w:eastAsia="HG丸ｺﾞｼｯｸM-PRO" w:hAnsi="ＭＳ ゴシック" w:hint="eastAsia"/>
                <w:color w:val="000000"/>
                <w:sz w:val="20"/>
                <w:szCs w:val="20"/>
              </w:rPr>
              <w:t>生徒の</w:t>
            </w:r>
            <w:r>
              <w:rPr>
                <w:rFonts w:ascii="HG丸ｺﾞｼｯｸM-PRO" w:eastAsia="HG丸ｺﾞｼｯｸM-PRO" w:hAnsi="ＭＳ ゴシック" w:hint="eastAsia"/>
                <w:color w:val="000000"/>
                <w:sz w:val="20"/>
                <w:szCs w:val="20"/>
              </w:rPr>
              <w:t>主体</w:t>
            </w:r>
            <w:r w:rsidR="008A3A70">
              <w:rPr>
                <w:rFonts w:ascii="HG丸ｺﾞｼｯｸM-PRO" w:eastAsia="HG丸ｺﾞｼｯｸM-PRO" w:hAnsi="ＭＳ ゴシック" w:hint="eastAsia"/>
                <w:color w:val="000000"/>
                <w:sz w:val="20"/>
                <w:szCs w:val="20"/>
              </w:rPr>
              <w:t>的</w:t>
            </w:r>
            <w:r>
              <w:rPr>
                <w:rFonts w:ascii="HG丸ｺﾞｼｯｸM-PRO" w:eastAsia="HG丸ｺﾞｼｯｸM-PRO" w:hAnsi="ＭＳ ゴシック" w:hint="eastAsia"/>
                <w:color w:val="000000"/>
                <w:sz w:val="20"/>
                <w:szCs w:val="20"/>
              </w:rPr>
              <w:t>な学びの実現にむけた</w:t>
            </w:r>
            <w:r w:rsidR="00927FB8" w:rsidRPr="00502548">
              <w:rPr>
                <w:rFonts w:ascii="HG丸ｺﾞｼｯｸM-PRO" w:eastAsia="HG丸ｺﾞｼｯｸM-PRO" w:hAnsi="ＭＳ ゴシック" w:hint="eastAsia"/>
                <w:color w:val="000000"/>
                <w:sz w:val="20"/>
                <w:szCs w:val="20"/>
              </w:rPr>
              <w:t>授業づくりを行</w:t>
            </w:r>
            <w:r>
              <w:rPr>
                <w:rFonts w:ascii="HG丸ｺﾞｼｯｸM-PRO" w:eastAsia="HG丸ｺﾞｼｯｸM-PRO" w:hAnsi="ＭＳ ゴシック" w:hint="eastAsia"/>
                <w:color w:val="000000"/>
                <w:sz w:val="20"/>
                <w:szCs w:val="20"/>
              </w:rPr>
              <w:t>うとともに、</w:t>
            </w:r>
            <w:r w:rsidR="00927FB8" w:rsidRPr="00502548">
              <w:rPr>
                <w:rFonts w:ascii="HG丸ｺﾞｼｯｸM-PRO" w:eastAsia="HG丸ｺﾞｼｯｸM-PRO" w:hAnsi="ＭＳ ゴシック" w:hint="eastAsia"/>
                <w:color w:val="000000"/>
                <w:sz w:val="20"/>
                <w:szCs w:val="20"/>
              </w:rPr>
              <w:t>考える力の育</w:t>
            </w:r>
            <w:r w:rsidR="00C364F5" w:rsidRPr="00502548">
              <w:rPr>
                <w:rFonts w:ascii="HG丸ｺﾞｼｯｸM-PRO" w:eastAsia="HG丸ｺﾞｼｯｸM-PRO" w:hAnsi="ＭＳ ゴシック" w:hint="eastAsia"/>
                <w:color w:val="000000"/>
                <w:sz w:val="20"/>
                <w:szCs w:val="20"/>
              </w:rPr>
              <w:t>成</w:t>
            </w:r>
            <w:r w:rsidR="00927FB8" w:rsidRPr="00502548">
              <w:rPr>
                <w:rFonts w:ascii="HG丸ｺﾞｼｯｸM-PRO" w:eastAsia="HG丸ｺﾞｼｯｸM-PRO" w:hAnsi="ＭＳ ゴシック" w:hint="eastAsia"/>
                <w:color w:val="000000"/>
                <w:sz w:val="20"/>
                <w:szCs w:val="20"/>
              </w:rPr>
              <w:t>を図る。</w:t>
            </w:r>
          </w:p>
          <w:p w:rsidR="00927FB8" w:rsidRPr="00502548" w:rsidRDefault="00337901" w:rsidP="00927FB8">
            <w:pPr>
              <w:ind w:leftChars="400" w:left="1040" w:hangingChars="100" w:hanging="2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ウ</w:t>
            </w:r>
            <w:r w:rsidR="00927FB8" w:rsidRPr="00502548">
              <w:rPr>
                <w:rFonts w:ascii="HG丸ｺﾞｼｯｸM-PRO" w:eastAsia="HG丸ｺﾞｼｯｸM-PRO" w:hAnsi="ＭＳ ゴシック" w:hint="eastAsia"/>
                <w:color w:val="000000"/>
                <w:sz w:val="20"/>
                <w:szCs w:val="20"/>
              </w:rPr>
              <w:t xml:space="preserve"> </w:t>
            </w:r>
            <w:r>
              <w:rPr>
                <w:rFonts w:ascii="HG丸ｺﾞｼｯｸM-PRO" w:eastAsia="HG丸ｺﾞｼｯｸM-PRO" w:hAnsi="ＭＳ ゴシック" w:hint="eastAsia"/>
                <w:color w:val="000000"/>
                <w:sz w:val="20"/>
                <w:szCs w:val="20"/>
              </w:rPr>
              <w:t>基礎学力テスト（仮称）を</w:t>
            </w:r>
            <w:r w:rsidR="008A3A70">
              <w:rPr>
                <w:rFonts w:ascii="HG丸ｺﾞｼｯｸM-PRO" w:eastAsia="HG丸ｺﾞｼｯｸM-PRO" w:hAnsi="ＭＳ ゴシック" w:hint="eastAsia"/>
                <w:color w:val="000000"/>
                <w:sz w:val="20"/>
                <w:szCs w:val="20"/>
              </w:rPr>
              <w:t>活用</w:t>
            </w:r>
            <w:r>
              <w:rPr>
                <w:rFonts w:ascii="HG丸ｺﾞｼｯｸM-PRO" w:eastAsia="HG丸ｺﾞｼｯｸM-PRO" w:hAnsi="ＭＳ ゴシック" w:hint="eastAsia"/>
                <w:color w:val="000000"/>
                <w:sz w:val="20"/>
                <w:szCs w:val="20"/>
              </w:rPr>
              <w:t>した授業改善のPDCAの確立を図る。</w:t>
            </w:r>
          </w:p>
          <w:p w:rsidR="00C364F5" w:rsidRPr="00502548" w:rsidRDefault="00337901" w:rsidP="00927FB8">
            <w:pPr>
              <w:ind w:leftChars="400" w:left="1040" w:hangingChars="100" w:hanging="2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エ</w:t>
            </w:r>
            <w:r w:rsidR="00C364F5" w:rsidRPr="00502548">
              <w:rPr>
                <w:rFonts w:ascii="HG丸ｺﾞｼｯｸM-PRO" w:eastAsia="HG丸ｺﾞｼｯｸM-PRO" w:hAnsi="ＭＳ ゴシック" w:hint="eastAsia"/>
                <w:color w:val="000000"/>
                <w:sz w:val="20"/>
                <w:szCs w:val="20"/>
              </w:rPr>
              <w:t xml:space="preserve"> </w:t>
            </w:r>
            <w:r>
              <w:rPr>
                <w:rFonts w:ascii="HG丸ｺﾞｼｯｸM-PRO" w:eastAsia="HG丸ｺﾞｼｯｸM-PRO" w:hAnsi="ＭＳ ゴシック" w:hint="eastAsia"/>
                <w:color w:val="000000"/>
                <w:sz w:val="20"/>
                <w:szCs w:val="20"/>
              </w:rPr>
              <w:t>読書活動の充実を</w:t>
            </w:r>
            <w:r w:rsidR="00C364F5" w:rsidRPr="00502548">
              <w:rPr>
                <w:rFonts w:ascii="HG丸ｺﾞｼｯｸM-PRO" w:eastAsia="HG丸ｺﾞｼｯｸM-PRO" w:hAnsi="ＭＳ ゴシック" w:hint="eastAsia"/>
                <w:color w:val="000000"/>
                <w:sz w:val="20"/>
                <w:szCs w:val="20"/>
              </w:rPr>
              <w:t>図る。</w:t>
            </w:r>
          </w:p>
          <w:p w:rsidR="00927FB8" w:rsidRPr="00502548" w:rsidRDefault="00927FB8" w:rsidP="00927FB8">
            <w:pPr>
              <w:ind w:leftChars="300" w:left="830" w:hangingChars="100" w:hanging="200"/>
              <w:rPr>
                <w:rFonts w:ascii="HG丸ｺﾞｼｯｸM-PRO" w:eastAsia="HG丸ｺﾞｼｯｸM-PRO" w:hAnsi="ＭＳ ゴシック"/>
                <w:sz w:val="20"/>
                <w:szCs w:val="20"/>
              </w:rPr>
            </w:pPr>
            <w:r w:rsidRPr="00C46A5A">
              <w:rPr>
                <w:rFonts w:ascii="HG丸ｺﾞｼｯｸM-PRO" w:eastAsia="HG丸ｺﾞｼｯｸM-PRO" w:hAnsi="ＭＳ ゴシック" w:hint="eastAsia"/>
                <w:color w:val="000000" w:themeColor="text1"/>
                <w:sz w:val="20"/>
                <w:szCs w:val="20"/>
              </w:rPr>
              <w:t>※自己診断アンケートで「頑張ろうと意欲をかき立てられる授業がある」（平成</w:t>
            </w:r>
            <w:r w:rsidR="00684903" w:rsidRPr="00C46A5A">
              <w:rPr>
                <w:rFonts w:ascii="HG丸ｺﾞｼｯｸM-PRO" w:eastAsia="HG丸ｺﾞｼｯｸM-PRO" w:hAnsi="ＭＳ ゴシック" w:hint="eastAsia"/>
                <w:color w:val="000000" w:themeColor="text1"/>
                <w:sz w:val="20"/>
                <w:szCs w:val="20"/>
              </w:rPr>
              <w:t>２</w:t>
            </w:r>
            <w:r w:rsidR="00337901" w:rsidRPr="00C46A5A">
              <w:rPr>
                <w:rFonts w:ascii="HG丸ｺﾞｼｯｸM-PRO" w:eastAsia="HG丸ｺﾞｼｯｸM-PRO" w:hAnsi="ＭＳ ゴシック" w:hint="eastAsia"/>
                <w:color w:val="000000" w:themeColor="text1"/>
                <w:sz w:val="20"/>
                <w:szCs w:val="20"/>
              </w:rPr>
              <w:t>８</w:t>
            </w:r>
            <w:r w:rsidRPr="00C46A5A">
              <w:rPr>
                <w:rFonts w:ascii="HG丸ｺﾞｼｯｸM-PRO" w:eastAsia="HG丸ｺﾞｼｯｸM-PRO" w:hAnsi="ＭＳ ゴシック" w:hint="eastAsia"/>
                <w:color w:val="000000" w:themeColor="text1"/>
                <w:sz w:val="20"/>
                <w:szCs w:val="20"/>
              </w:rPr>
              <w:t>年度</w:t>
            </w:r>
            <w:r w:rsidR="00310543" w:rsidRPr="00C46A5A">
              <w:rPr>
                <w:rFonts w:ascii="HG丸ｺﾞｼｯｸM-PRO" w:eastAsia="HG丸ｺﾞｼｯｸM-PRO" w:hAnsi="ＭＳ ゴシック" w:hint="eastAsia"/>
                <w:color w:val="000000" w:themeColor="text1"/>
                <w:sz w:val="20"/>
                <w:szCs w:val="20"/>
              </w:rPr>
              <w:t>５２．５</w:t>
            </w:r>
            <w:r w:rsidRPr="00C46A5A">
              <w:rPr>
                <w:rFonts w:ascii="HG丸ｺﾞｼｯｸM-PRO" w:eastAsia="HG丸ｺﾞｼｯｸM-PRO" w:hAnsi="ＭＳ ゴシック" w:hint="eastAsia"/>
                <w:color w:val="000000" w:themeColor="text1"/>
                <w:sz w:val="20"/>
                <w:szCs w:val="20"/>
              </w:rPr>
              <w:t>％）を毎年５％引き上げ、平成</w:t>
            </w:r>
            <w:r w:rsidR="00337901" w:rsidRPr="00C46A5A">
              <w:rPr>
                <w:rFonts w:ascii="HG丸ｺﾞｼｯｸM-PRO" w:eastAsia="HG丸ｺﾞｼｯｸM-PRO" w:hAnsi="ＭＳ ゴシック" w:hint="eastAsia"/>
                <w:color w:val="000000" w:themeColor="text1"/>
                <w:sz w:val="20"/>
                <w:szCs w:val="20"/>
              </w:rPr>
              <w:t>３１</w:t>
            </w:r>
            <w:r w:rsidRPr="00C46A5A">
              <w:rPr>
                <w:rFonts w:ascii="HG丸ｺﾞｼｯｸM-PRO" w:eastAsia="HG丸ｺﾞｼｯｸM-PRO" w:hAnsi="ＭＳ ゴシック" w:hint="eastAsia"/>
                <w:color w:val="000000" w:themeColor="text1"/>
                <w:sz w:val="20"/>
                <w:szCs w:val="20"/>
              </w:rPr>
              <w:t>年度には</w:t>
            </w:r>
            <w:r w:rsidR="00310543" w:rsidRPr="00C46A5A">
              <w:rPr>
                <w:rFonts w:ascii="HG丸ｺﾞｼｯｸM-PRO" w:eastAsia="HG丸ｺﾞｼｯｸM-PRO" w:hAnsi="ＭＳ ゴシック" w:hint="eastAsia"/>
                <w:color w:val="000000" w:themeColor="text1"/>
                <w:sz w:val="20"/>
                <w:szCs w:val="20"/>
              </w:rPr>
              <w:t>６７</w:t>
            </w:r>
            <w:r w:rsidRPr="00C46A5A">
              <w:rPr>
                <w:rFonts w:ascii="HG丸ｺﾞｼｯｸM-PRO" w:eastAsia="HG丸ｺﾞｼｯｸM-PRO" w:hAnsi="ＭＳ ゴシック" w:hint="eastAsia"/>
                <w:color w:val="000000" w:themeColor="text1"/>
                <w:sz w:val="20"/>
                <w:szCs w:val="20"/>
              </w:rPr>
              <w:t>％にする。</w:t>
            </w:r>
          </w:p>
          <w:p w:rsidR="00927FB8" w:rsidRPr="00502548" w:rsidRDefault="00927FB8" w:rsidP="00927FB8">
            <w:pPr>
              <w:ind w:left="210"/>
              <w:rPr>
                <w:rFonts w:ascii="ＭＳ ゴシック" w:eastAsia="ＭＳ ゴシック" w:hAnsi="ＭＳ ゴシック"/>
                <w:color w:val="000000"/>
                <w:sz w:val="20"/>
                <w:szCs w:val="20"/>
              </w:rPr>
            </w:pPr>
            <w:r w:rsidRPr="00502548">
              <w:rPr>
                <w:rFonts w:ascii="ＭＳ ゴシック" w:eastAsia="ＭＳ ゴシック" w:hAnsi="ＭＳ ゴシック" w:hint="eastAsia"/>
                <w:color w:val="000000"/>
                <w:sz w:val="20"/>
                <w:szCs w:val="20"/>
              </w:rPr>
              <w:t>２　教育センターと一体となった授業研究</w:t>
            </w:r>
          </w:p>
          <w:p w:rsidR="00927FB8" w:rsidRPr="00502548" w:rsidRDefault="00927FB8" w:rsidP="00927FB8">
            <w:pPr>
              <w:ind w:left="1000" w:hangingChars="500" w:hanging="1000"/>
              <w:rPr>
                <w:rFonts w:ascii="HG丸ｺﾞｼｯｸM-PRO" w:eastAsia="HG丸ｺﾞｼｯｸM-PRO" w:hAnsi="ＭＳ ゴシック"/>
                <w:color w:val="000000"/>
                <w:sz w:val="20"/>
                <w:szCs w:val="20"/>
              </w:rPr>
            </w:pPr>
            <w:r w:rsidRPr="00502548">
              <w:rPr>
                <w:rFonts w:ascii="ＭＳ ゴシック" w:eastAsia="ＭＳ ゴシック" w:hAnsi="ＭＳ ゴシック" w:hint="eastAsia"/>
                <w:color w:val="000000"/>
                <w:sz w:val="20"/>
                <w:szCs w:val="20"/>
              </w:rPr>
              <w:t xml:space="preserve">　　</w:t>
            </w:r>
            <w:r w:rsidRPr="00502548">
              <w:rPr>
                <w:rFonts w:ascii="HG丸ｺﾞｼｯｸM-PRO" w:eastAsia="HG丸ｺﾞｼｯｸM-PRO" w:hAnsi="ＭＳ ゴシック" w:hint="eastAsia"/>
                <w:color w:val="000000"/>
                <w:sz w:val="20"/>
                <w:szCs w:val="20"/>
              </w:rPr>
              <w:t>（１）先進的・先導的な授業実践や授業研究を教育センターと共同で行い、他の府立高校にその成果を発信する。</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ア</w:t>
            </w:r>
            <w:r w:rsidR="00417D0C" w:rsidRPr="00502548">
              <w:rPr>
                <w:rFonts w:ascii="HG丸ｺﾞｼｯｸM-PRO" w:eastAsia="HG丸ｺﾞｼｯｸM-PRO" w:hAnsi="ＭＳ ゴシック" w:hint="eastAsia"/>
                <w:color w:val="000000"/>
                <w:sz w:val="20"/>
                <w:szCs w:val="20"/>
              </w:rPr>
              <w:t xml:space="preserve"> </w:t>
            </w:r>
            <w:r w:rsidR="00BA737C">
              <w:rPr>
                <w:rFonts w:ascii="HG丸ｺﾞｼｯｸM-PRO" w:eastAsia="HG丸ｺﾞｼｯｸM-PRO" w:hAnsi="ＭＳ ゴシック" w:hint="eastAsia"/>
                <w:color w:val="000000"/>
                <w:sz w:val="20"/>
                <w:szCs w:val="20"/>
              </w:rPr>
              <w:t>主体的・対話的で深い学びの実現に向けて</w:t>
            </w:r>
            <w:r w:rsidR="00337901">
              <w:rPr>
                <w:rFonts w:ascii="HG丸ｺﾞｼｯｸM-PRO" w:eastAsia="HG丸ｺﾞｼｯｸM-PRO" w:hAnsi="ＭＳ ゴシック" w:hint="eastAsia"/>
                <w:color w:val="000000"/>
                <w:sz w:val="20"/>
                <w:szCs w:val="20"/>
              </w:rPr>
              <w:t>の研究・実践を重ね</w:t>
            </w:r>
            <w:r w:rsidR="00B64F12">
              <w:rPr>
                <w:rFonts w:ascii="HG丸ｺﾞｼｯｸM-PRO" w:eastAsia="HG丸ｺﾞｼｯｸM-PRO" w:hAnsi="ＭＳ ゴシック" w:hint="eastAsia"/>
                <w:color w:val="000000"/>
                <w:sz w:val="20"/>
                <w:szCs w:val="20"/>
              </w:rPr>
              <w:t>、</w:t>
            </w:r>
            <w:r w:rsidR="00B64F12" w:rsidRPr="00B64F12">
              <w:rPr>
                <w:rFonts w:ascii="HG丸ｺﾞｼｯｸM-PRO" w:eastAsia="HG丸ｺﾞｼｯｸM-PRO" w:hAnsi="ＭＳ ゴシック" w:hint="eastAsia"/>
                <w:color w:val="000000"/>
                <w:sz w:val="20"/>
                <w:szCs w:val="20"/>
              </w:rPr>
              <w:t>成果を府立学校へ発信していく。</w:t>
            </w:r>
          </w:p>
          <w:p w:rsidR="00B97577" w:rsidRPr="00502548" w:rsidRDefault="00927FB8" w:rsidP="00B97577">
            <w:pPr>
              <w:ind w:left="1000" w:hangingChars="500" w:hanging="100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イ </w:t>
            </w:r>
            <w:r w:rsidR="00337901">
              <w:rPr>
                <w:rFonts w:ascii="HG丸ｺﾞｼｯｸM-PRO" w:eastAsia="HG丸ｺﾞｼｯｸM-PRO" w:hAnsi="ＭＳ ゴシック" w:hint="eastAsia"/>
                <w:color w:val="000000"/>
                <w:sz w:val="20"/>
                <w:szCs w:val="20"/>
              </w:rPr>
              <w:t>観点別</w:t>
            </w:r>
            <w:r w:rsidR="00DF05F8" w:rsidRPr="00502548">
              <w:rPr>
                <w:rFonts w:ascii="HG丸ｺﾞｼｯｸM-PRO" w:eastAsia="HG丸ｺﾞｼｯｸM-PRO" w:hAnsi="ＭＳ ゴシック" w:hint="eastAsia"/>
                <w:color w:val="000000"/>
                <w:sz w:val="20"/>
                <w:szCs w:val="20"/>
              </w:rPr>
              <w:t>学習状況</w:t>
            </w:r>
            <w:r w:rsidRPr="00502548">
              <w:rPr>
                <w:rFonts w:ascii="HG丸ｺﾞｼｯｸM-PRO" w:eastAsia="HG丸ｺﾞｼｯｸM-PRO" w:hAnsi="ＭＳ ゴシック" w:hint="eastAsia"/>
                <w:color w:val="000000"/>
                <w:sz w:val="20"/>
                <w:szCs w:val="20"/>
              </w:rPr>
              <w:t>評価についての研究・実践を行い、成果を府立学校へ発信していく。</w:t>
            </w:r>
          </w:p>
          <w:p w:rsidR="00CB40C2" w:rsidRPr="00502548" w:rsidRDefault="00CB40C2" w:rsidP="00B97577">
            <w:pPr>
              <w:ind w:left="1000" w:hangingChars="500" w:hanging="100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（２）探究ナビを教科横断型の教科として研究・実践を行う。</w:t>
            </w:r>
          </w:p>
          <w:p w:rsidR="00927FB8" w:rsidRPr="00FE7EB1" w:rsidRDefault="00CB40C2" w:rsidP="00FE7EB1">
            <w:pPr>
              <w:ind w:left="1000" w:hangingChars="500" w:hanging="100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ア </w:t>
            </w:r>
            <w:r w:rsidR="00C364F5" w:rsidRPr="00502548">
              <w:rPr>
                <w:rFonts w:ascii="HG丸ｺﾞｼｯｸM-PRO" w:eastAsia="HG丸ｺﾞｼｯｸM-PRO" w:hAnsi="ＭＳ ゴシック" w:hint="eastAsia"/>
                <w:color w:val="000000"/>
                <w:sz w:val="20"/>
                <w:szCs w:val="20"/>
              </w:rPr>
              <w:t>各単元でパフォーマンス課題を設けて、評価</w:t>
            </w:r>
            <w:r w:rsidRPr="00502548">
              <w:rPr>
                <w:rFonts w:ascii="HG丸ｺﾞｼｯｸM-PRO" w:eastAsia="HG丸ｺﾞｼｯｸM-PRO" w:hAnsi="ＭＳ ゴシック" w:hint="eastAsia"/>
                <w:color w:val="000000"/>
                <w:sz w:val="20"/>
                <w:szCs w:val="20"/>
              </w:rPr>
              <w:t>を</w:t>
            </w:r>
            <w:r w:rsidR="00C364F5" w:rsidRPr="00502548">
              <w:rPr>
                <w:rFonts w:ascii="HG丸ｺﾞｼｯｸM-PRO" w:eastAsia="HG丸ｺﾞｼｯｸM-PRO" w:hAnsi="ＭＳ ゴシック" w:hint="eastAsia"/>
                <w:color w:val="000000"/>
                <w:sz w:val="20"/>
                <w:szCs w:val="20"/>
              </w:rPr>
              <w:t>行う</w:t>
            </w:r>
            <w:r w:rsidRPr="00502548">
              <w:rPr>
                <w:rFonts w:ascii="HG丸ｺﾞｼｯｸM-PRO" w:eastAsia="HG丸ｺﾞｼｯｸM-PRO" w:hAnsi="ＭＳ ゴシック" w:hint="eastAsia"/>
                <w:color w:val="000000"/>
                <w:sz w:val="20"/>
                <w:szCs w:val="20"/>
              </w:rPr>
              <w:t>。</w:t>
            </w:r>
          </w:p>
          <w:p w:rsidR="00927FB8" w:rsidRPr="00502548" w:rsidRDefault="00927FB8" w:rsidP="00927FB8">
            <w:pPr>
              <w:ind w:left="210"/>
              <w:rPr>
                <w:rFonts w:ascii="ＭＳ ゴシック" w:eastAsia="ＭＳ ゴシック" w:hAnsi="ＭＳ ゴシック"/>
                <w:color w:val="000000"/>
                <w:sz w:val="20"/>
                <w:szCs w:val="20"/>
              </w:rPr>
            </w:pPr>
            <w:r w:rsidRPr="00502548">
              <w:rPr>
                <w:rFonts w:ascii="ＭＳ ゴシック" w:eastAsia="ＭＳ ゴシック" w:hAnsi="ＭＳ ゴシック" w:hint="eastAsia"/>
                <w:color w:val="000000"/>
                <w:sz w:val="20"/>
                <w:szCs w:val="20"/>
              </w:rPr>
              <w:t>３　生徒の自己実現を叶える学校</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ＭＳ ゴシック" w:eastAsia="ＭＳ ゴシック" w:hAnsi="ＭＳ ゴシック" w:hint="eastAsia"/>
                <w:color w:val="000000"/>
                <w:sz w:val="20"/>
                <w:szCs w:val="20"/>
              </w:rPr>
              <w:t xml:space="preserve">　</w:t>
            </w:r>
            <w:r w:rsidRPr="00502548">
              <w:rPr>
                <w:rFonts w:ascii="HG丸ｺﾞｼｯｸM-PRO" w:eastAsia="HG丸ｺﾞｼｯｸM-PRO" w:hAnsi="ＭＳ ゴシック" w:hint="eastAsia"/>
                <w:color w:val="000000"/>
                <w:sz w:val="20"/>
                <w:szCs w:val="20"/>
              </w:rPr>
              <w:t>（１）</w:t>
            </w:r>
            <w:r w:rsidR="00B64F12" w:rsidRPr="00B64F12">
              <w:rPr>
                <w:rFonts w:ascii="HG丸ｺﾞｼｯｸM-PRO" w:eastAsia="HG丸ｺﾞｼｯｸM-PRO" w:hAnsi="ＭＳ ゴシック" w:hint="eastAsia"/>
                <w:color w:val="000000"/>
                <w:sz w:val="20"/>
                <w:szCs w:val="20"/>
              </w:rPr>
              <w:t>誰もが個性や趣向を肯定され、他人と異なることに悩む必要がない集団作りを促進する。</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ア</w:t>
            </w:r>
            <w:r w:rsidR="00B64F12">
              <w:rPr>
                <w:rFonts w:ascii="HG丸ｺﾞｼｯｸM-PRO" w:eastAsia="HG丸ｺﾞｼｯｸM-PRO" w:hAnsi="ＭＳ ゴシック" w:hint="eastAsia"/>
                <w:color w:val="000000"/>
                <w:sz w:val="20"/>
                <w:szCs w:val="20"/>
              </w:rPr>
              <w:t xml:space="preserve"> </w:t>
            </w:r>
            <w:r w:rsidR="00B64F12" w:rsidRPr="00B64F12">
              <w:rPr>
                <w:rFonts w:ascii="HG丸ｺﾞｼｯｸM-PRO" w:eastAsia="HG丸ｺﾞｼｯｸM-PRO" w:hAnsi="ＭＳ ゴシック" w:hint="eastAsia"/>
                <w:color w:val="000000"/>
                <w:sz w:val="20"/>
                <w:szCs w:val="20"/>
              </w:rPr>
              <w:t>行事、部活動及び授業において、他人の主張を認め自己の主張との相違点について話し合うことができる態度を育てる。</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イ 人権教育を基盤とした生徒指導と細やかな生徒観察により、課題の早期発見に努める。</w:t>
            </w:r>
          </w:p>
          <w:p w:rsidR="00927FB8" w:rsidRDefault="00927FB8" w:rsidP="00B64F12">
            <w:pPr>
              <w:ind w:left="1000" w:hangingChars="500" w:hanging="100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ウ</w:t>
            </w:r>
            <w:r w:rsidR="00B64F12">
              <w:rPr>
                <w:rFonts w:ascii="HG丸ｺﾞｼｯｸM-PRO" w:eastAsia="HG丸ｺﾞｼｯｸM-PRO" w:hAnsi="ＭＳ ゴシック" w:hint="eastAsia"/>
                <w:color w:val="000000"/>
                <w:sz w:val="20"/>
                <w:szCs w:val="20"/>
              </w:rPr>
              <w:t xml:space="preserve"> </w:t>
            </w:r>
            <w:r w:rsidR="00C364F5" w:rsidRPr="00502548">
              <w:rPr>
                <w:rFonts w:ascii="HG丸ｺﾞｼｯｸM-PRO" w:eastAsia="HG丸ｺﾞｼｯｸM-PRO" w:hAnsi="ＭＳ ゴシック" w:hint="eastAsia"/>
                <w:color w:val="000000"/>
                <w:sz w:val="20"/>
                <w:szCs w:val="20"/>
              </w:rPr>
              <w:t>ほめる指導を実践する</w:t>
            </w:r>
            <w:r w:rsidRPr="00502548">
              <w:rPr>
                <w:rFonts w:ascii="HG丸ｺﾞｼｯｸM-PRO" w:eastAsia="HG丸ｺﾞｼｯｸM-PRO" w:hAnsi="ＭＳ ゴシック" w:hint="eastAsia"/>
                <w:color w:val="000000"/>
                <w:sz w:val="20"/>
                <w:szCs w:val="20"/>
              </w:rPr>
              <w:t>。</w:t>
            </w:r>
          </w:p>
          <w:p w:rsidR="0066435A" w:rsidRPr="00310543" w:rsidRDefault="0066435A" w:rsidP="0066435A">
            <w:pPr>
              <w:ind w:leftChars="300" w:left="830" w:hangingChars="100" w:hanging="200"/>
              <w:rPr>
                <w:rFonts w:ascii="HG丸ｺﾞｼｯｸM-PRO" w:eastAsia="HG丸ｺﾞｼｯｸM-PRO" w:hAnsi="ＭＳ ゴシック"/>
                <w:color w:val="000000" w:themeColor="text1"/>
                <w:sz w:val="20"/>
                <w:szCs w:val="20"/>
              </w:rPr>
            </w:pPr>
            <w:r w:rsidRPr="00C46A5A">
              <w:rPr>
                <w:rFonts w:ascii="HG丸ｺﾞｼｯｸM-PRO" w:eastAsia="HG丸ｺﾞｼｯｸM-PRO" w:hAnsi="ＭＳ ゴシック" w:hint="eastAsia"/>
                <w:color w:val="000000" w:themeColor="text1"/>
                <w:sz w:val="20"/>
                <w:szCs w:val="20"/>
              </w:rPr>
              <w:t>※生徒向け自己診断アンケートの「クラスには自分の居場所がある」の肯定的回答を(平成28年度</w:t>
            </w:r>
            <w:r w:rsidR="00310543" w:rsidRPr="00C46A5A">
              <w:rPr>
                <w:rFonts w:ascii="HG丸ｺﾞｼｯｸM-PRO" w:eastAsia="HG丸ｺﾞｼｯｸM-PRO" w:hAnsi="ＭＳ ゴシック" w:hint="eastAsia"/>
                <w:color w:val="000000" w:themeColor="text1"/>
                <w:sz w:val="20"/>
                <w:szCs w:val="20"/>
              </w:rPr>
              <w:t>８１．７</w:t>
            </w:r>
            <w:r w:rsidRPr="00C46A5A">
              <w:rPr>
                <w:rFonts w:ascii="HG丸ｺﾞｼｯｸM-PRO" w:eastAsia="HG丸ｺﾞｼｯｸM-PRO" w:hAnsi="ＭＳ ゴシック" w:hint="eastAsia"/>
                <w:color w:val="000000" w:themeColor="text1"/>
                <w:sz w:val="20"/>
                <w:szCs w:val="20"/>
              </w:rPr>
              <w:t>％)</w:t>
            </w:r>
            <w:r w:rsidR="00310543" w:rsidRPr="00C46A5A">
              <w:rPr>
                <w:rFonts w:ascii="HG丸ｺﾞｼｯｸM-PRO" w:eastAsia="HG丸ｺﾞｼｯｸM-PRO" w:hAnsi="ＭＳ ゴシック" w:hint="eastAsia"/>
                <w:color w:val="000000" w:themeColor="text1"/>
                <w:sz w:val="20"/>
                <w:szCs w:val="20"/>
              </w:rPr>
              <w:t>を毎年３</w:t>
            </w:r>
            <w:r w:rsidRPr="00C46A5A">
              <w:rPr>
                <w:rFonts w:ascii="HG丸ｺﾞｼｯｸM-PRO" w:eastAsia="HG丸ｺﾞｼｯｸM-PRO" w:hAnsi="ＭＳ ゴシック" w:hint="eastAsia"/>
                <w:color w:val="000000" w:themeColor="text1"/>
                <w:sz w:val="20"/>
                <w:szCs w:val="20"/>
              </w:rPr>
              <w:t>％以上引き上げ、平成31年度には</w:t>
            </w:r>
            <w:r w:rsidR="00310543" w:rsidRPr="00C46A5A">
              <w:rPr>
                <w:rFonts w:ascii="HG丸ｺﾞｼｯｸM-PRO" w:eastAsia="HG丸ｺﾞｼｯｸM-PRO" w:hAnsi="ＭＳ ゴシック" w:hint="eastAsia"/>
                <w:color w:val="000000" w:themeColor="text1"/>
                <w:sz w:val="20"/>
                <w:szCs w:val="20"/>
              </w:rPr>
              <w:t>９０</w:t>
            </w:r>
            <w:r w:rsidRPr="00C46A5A">
              <w:rPr>
                <w:rFonts w:ascii="HG丸ｺﾞｼｯｸM-PRO" w:eastAsia="HG丸ｺﾞｼｯｸM-PRO" w:hAnsi="ＭＳ ゴシック" w:hint="eastAsia"/>
                <w:color w:val="000000" w:themeColor="text1"/>
                <w:sz w:val="20"/>
                <w:szCs w:val="20"/>
              </w:rPr>
              <w:t>％にする。</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（２）ガイダンス機能の充実と自ら学ぶ生徒を育成する。</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ア</w:t>
            </w:r>
            <w:r w:rsidR="00B64F12">
              <w:rPr>
                <w:rFonts w:ascii="HG丸ｺﾞｼｯｸM-PRO" w:eastAsia="HG丸ｺﾞｼｯｸM-PRO" w:hAnsi="ＭＳ ゴシック" w:hint="eastAsia"/>
                <w:color w:val="000000"/>
                <w:sz w:val="20"/>
                <w:szCs w:val="20"/>
              </w:rPr>
              <w:t xml:space="preserve"> </w:t>
            </w:r>
            <w:r w:rsidR="00B64F12" w:rsidRPr="00B64F12">
              <w:rPr>
                <w:rFonts w:ascii="HG丸ｺﾞｼｯｸM-PRO" w:eastAsia="HG丸ｺﾞｼｯｸM-PRO" w:hAnsi="ＭＳ ゴシック" w:hint="eastAsia"/>
                <w:color w:val="000000"/>
                <w:sz w:val="20"/>
                <w:szCs w:val="20"/>
              </w:rPr>
              <w:t>授業で</w:t>
            </w:r>
            <w:r w:rsidR="00B64F12">
              <w:rPr>
                <w:rFonts w:ascii="HG丸ｺﾞｼｯｸM-PRO" w:eastAsia="HG丸ｺﾞｼｯｸM-PRO" w:hAnsi="ＭＳ ゴシック" w:hint="eastAsia"/>
                <w:color w:val="000000"/>
                <w:sz w:val="20"/>
                <w:szCs w:val="20"/>
              </w:rPr>
              <w:t>の学び</w:t>
            </w:r>
            <w:r w:rsidR="0066435A">
              <w:rPr>
                <w:rFonts w:ascii="HG丸ｺﾞｼｯｸM-PRO" w:eastAsia="HG丸ｺﾞｼｯｸM-PRO" w:hAnsi="ＭＳ ゴシック" w:hint="eastAsia"/>
                <w:color w:val="000000"/>
                <w:sz w:val="20"/>
                <w:szCs w:val="20"/>
              </w:rPr>
              <w:t>と</w:t>
            </w:r>
            <w:r w:rsidR="00B64F12">
              <w:rPr>
                <w:rFonts w:ascii="HG丸ｺﾞｼｯｸM-PRO" w:eastAsia="HG丸ｺﾞｼｯｸM-PRO" w:hAnsi="ＭＳ ゴシック" w:hint="eastAsia"/>
                <w:color w:val="000000"/>
                <w:sz w:val="20"/>
                <w:szCs w:val="20"/>
              </w:rPr>
              <w:t>社会と</w:t>
            </w:r>
            <w:r w:rsidR="0066435A">
              <w:rPr>
                <w:rFonts w:ascii="HG丸ｺﾞｼｯｸM-PRO" w:eastAsia="HG丸ｺﾞｼｯｸM-PRO" w:hAnsi="ＭＳ ゴシック" w:hint="eastAsia"/>
                <w:color w:val="000000"/>
                <w:sz w:val="20"/>
                <w:szCs w:val="20"/>
              </w:rPr>
              <w:t>の</w:t>
            </w:r>
            <w:r w:rsidR="00B64F12">
              <w:rPr>
                <w:rFonts w:ascii="HG丸ｺﾞｼｯｸM-PRO" w:eastAsia="HG丸ｺﾞｼｯｸM-PRO" w:hAnsi="ＭＳ ゴシック" w:hint="eastAsia"/>
                <w:color w:val="000000"/>
                <w:sz w:val="20"/>
                <w:szCs w:val="20"/>
              </w:rPr>
              <w:t>つなが</w:t>
            </w:r>
            <w:r w:rsidR="0066435A">
              <w:rPr>
                <w:rFonts w:ascii="HG丸ｺﾞｼｯｸM-PRO" w:eastAsia="HG丸ｺﾞｼｯｸM-PRO" w:hAnsi="ＭＳ ゴシック" w:hint="eastAsia"/>
                <w:color w:val="000000"/>
                <w:sz w:val="20"/>
                <w:szCs w:val="20"/>
              </w:rPr>
              <w:t>り</w:t>
            </w:r>
            <w:r w:rsidR="00B64F12">
              <w:rPr>
                <w:rFonts w:ascii="HG丸ｺﾞｼｯｸM-PRO" w:eastAsia="HG丸ｺﾞｼｯｸM-PRO" w:hAnsi="ＭＳ ゴシック" w:hint="eastAsia"/>
                <w:color w:val="000000"/>
                <w:sz w:val="20"/>
                <w:szCs w:val="20"/>
              </w:rPr>
              <w:t>を意識させる</w:t>
            </w:r>
            <w:r w:rsidRPr="00502548">
              <w:rPr>
                <w:rFonts w:ascii="HG丸ｺﾞｼｯｸM-PRO" w:eastAsia="HG丸ｺﾞｼｯｸM-PRO" w:hAnsi="ＭＳ ゴシック" w:hint="eastAsia"/>
                <w:color w:val="000000"/>
                <w:sz w:val="20"/>
                <w:szCs w:val="20"/>
              </w:rPr>
              <w:t>。</w:t>
            </w:r>
          </w:p>
          <w:p w:rsidR="00B97577" w:rsidRDefault="00927FB8" w:rsidP="007A6497">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イ 自学自習の習慣をつけ</w:t>
            </w:r>
            <w:r w:rsidR="00C364F5" w:rsidRPr="00502548">
              <w:rPr>
                <w:rFonts w:ascii="HG丸ｺﾞｼｯｸM-PRO" w:eastAsia="HG丸ｺﾞｼｯｸM-PRO" w:hAnsi="ＭＳ ゴシック" w:hint="eastAsia"/>
                <w:color w:val="000000"/>
                <w:sz w:val="20"/>
                <w:szCs w:val="20"/>
              </w:rPr>
              <w:t>させる</w:t>
            </w:r>
            <w:r w:rsidRPr="00502548">
              <w:rPr>
                <w:rFonts w:ascii="HG丸ｺﾞｼｯｸM-PRO" w:eastAsia="HG丸ｺﾞｼｯｸM-PRO" w:hAnsi="ＭＳ ゴシック" w:hint="eastAsia"/>
                <w:color w:val="000000"/>
                <w:sz w:val="20"/>
                <w:szCs w:val="20"/>
              </w:rPr>
              <w:t>。</w:t>
            </w:r>
          </w:p>
          <w:p w:rsidR="0066435A" w:rsidRPr="00502548" w:rsidRDefault="0066435A" w:rsidP="007A6497">
            <w:pPr>
              <w:ind w:left="21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 xml:space="preserve">　　　ウ </w:t>
            </w:r>
            <w:r w:rsidRPr="0066435A">
              <w:rPr>
                <w:rFonts w:ascii="HG丸ｺﾞｼｯｸM-PRO" w:eastAsia="HG丸ｺﾞｼｯｸM-PRO" w:hAnsi="ＭＳ ゴシック" w:hint="eastAsia"/>
                <w:color w:val="000000"/>
                <w:sz w:val="20"/>
                <w:szCs w:val="20"/>
              </w:rPr>
              <w:t>広報活動を充実させる。</w:t>
            </w:r>
          </w:p>
          <w:p w:rsidR="0066435A" w:rsidRPr="00310543" w:rsidRDefault="00927FB8" w:rsidP="0066435A">
            <w:pPr>
              <w:ind w:left="800" w:hangingChars="400" w:hanging="800"/>
              <w:rPr>
                <w:rFonts w:ascii="HG丸ｺﾞｼｯｸM-PRO" w:eastAsia="HG丸ｺﾞｼｯｸM-PRO" w:hAnsi="ＭＳ ゴシック"/>
                <w:color w:val="000000" w:themeColor="text1"/>
                <w:sz w:val="20"/>
                <w:szCs w:val="20"/>
              </w:rPr>
            </w:pPr>
            <w:r w:rsidRPr="00502548">
              <w:rPr>
                <w:rFonts w:ascii="HG丸ｺﾞｼｯｸM-PRO" w:eastAsia="HG丸ｺﾞｼｯｸM-PRO" w:hAnsi="ＭＳ ゴシック" w:hint="eastAsia"/>
                <w:color w:val="000000"/>
                <w:sz w:val="20"/>
                <w:szCs w:val="20"/>
              </w:rPr>
              <w:t xml:space="preserve">　</w:t>
            </w:r>
            <w:r w:rsidR="0066435A">
              <w:rPr>
                <w:rFonts w:ascii="HG丸ｺﾞｼｯｸM-PRO" w:eastAsia="HG丸ｺﾞｼｯｸM-PRO" w:hAnsi="ＭＳ ゴシック" w:hint="eastAsia"/>
                <w:sz w:val="20"/>
                <w:szCs w:val="20"/>
              </w:rPr>
              <w:t xml:space="preserve">　　</w:t>
            </w:r>
            <w:r w:rsidRPr="00C46A5A">
              <w:rPr>
                <w:rFonts w:ascii="HG丸ｺﾞｼｯｸM-PRO" w:eastAsia="HG丸ｺﾞｼｯｸM-PRO" w:hAnsi="ＭＳ ゴシック" w:hint="eastAsia"/>
                <w:color w:val="000000" w:themeColor="text1"/>
                <w:sz w:val="20"/>
                <w:szCs w:val="20"/>
              </w:rPr>
              <w:t>※</w:t>
            </w:r>
            <w:r w:rsidR="0066435A" w:rsidRPr="00C46A5A">
              <w:rPr>
                <w:rFonts w:ascii="HG丸ｺﾞｼｯｸM-PRO" w:eastAsia="HG丸ｺﾞｼｯｸM-PRO" w:hAnsi="ＭＳ ゴシック" w:hint="eastAsia"/>
                <w:color w:val="000000" w:themeColor="text1"/>
                <w:sz w:val="20"/>
                <w:szCs w:val="20"/>
              </w:rPr>
              <w:t>保護者向け自己診断アンケートの「学校は、生徒をきめ細かく、多面的にサポートしている。」の肯定的回答を</w:t>
            </w:r>
            <w:r w:rsidR="00310543" w:rsidRPr="00C46A5A">
              <w:rPr>
                <w:rFonts w:ascii="HG丸ｺﾞｼｯｸM-PRO" w:eastAsia="HG丸ｺﾞｼｯｸM-PRO" w:hAnsi="ＭＳ ゴシック" w:hint="eastAsia"/>
                <w:color w:val="000000" w:themeColor="text1"/>
                <w:sz w:val="20"/>
                <w:szCs w:val="20"/>
              </w:rPr>
              <w:t>(平成28年度７１．２％</w:t>
            </w:r>
            <w:r w:rsidR="00A34703">
              <w:rPr>
                <w:rFonts w:ascii="HG丸ｺﾞｼｯｸM-PRO" w:eastAsia="HG丸ｺﾞｼｯｸM-PRO" w:hAnsi="ＭＳ ゴシック" w:hint="eastAsia"/>
                <w:color w:val="000000" w:themeColor="text1"/>
                <w:sz w:val="20"/>
                <w:szCs w:val="20"/>
              </w:rPr>
              <w:t>)を</w:t>
            </w:r>
            <w:r w:rsidR="0066435A" w:rsidRPr="00C46A5A">
              <w:rPr>
                <w:rFonts w:ascii="HG丸ｺﾞｼｯｸM-PRO" w:eastAsia="HG丸ｺﾞｼｯｸM-PRO" w:hAnsi="ＭＳ ゴシック" w:hint="eastAsia"/>
                <w:color w:val="000000" w:themeColor="text1"/>
                <w:sz w:val="20"/>
                <w:szCs w:val="20"/>
              </w:rPr>
              <w:t>毎年５％引き上げ、平成31年度には</w:t>
            </w:r>
            <w:r w:rsidR="00310543" w:rsidRPr="00C46A5A">
              <w:rPr>
                <w:rFonts w:ascii="HG丸ｺﾞｼｯｸM-PRO" w:eastAsia="HG丸ｺﾞｼｯｸM-PRO" w:hAnsi="ＭＳ ゴシック" w:hint="eastAsia"/>
                <w:color w:val="000000" w:themeColor="text1"/>
                <w:sz w:val="20"/>
                <w:szCs w:val="20"/>
              </w:rPr>
              <w:t>８６</w:t>
            </w:r>
            <w:r w:rsidR="0066435A" w:rsidRPr="00C46A5A">
              <w:rPr>
                <w:rFonts w:ascii="HG丸ｺﾞｼｯｸM-PRO" w:eastAsia="HG丸ｺﾞｼｯｸM-PRO" w:hAnsi="ＭＳ ゴシック" w:hint="eastAsia"/>
                <w:color w:val="000000" w:themeColor="text1"/>
                <w:sz w:val="20"/>
                <w:szCs w:val="20"/>
              </w:rPr>
              <w:t>%にする。</w:t>
            </w:r>
          </w:p>
          <w:p w:rsidR="00927FB8" w:rsidRPr="00502548" w:rsidRDefault="009E127B" w:rsidP="00927FB8">
            <w:pPr>
              <w:ind w:left="210"/>
              <w:rPr>
                <w:rFonts w:ascii="ＭＳ ゴシック" w:eastAsia="ＭＳ ゴシック" w:hAnsi="ＭＳ ゴシック"/>
                <w:color w:val="000000"/>
                <w:sz w:val="20"/>
                <w:szCs w:val="20"/>
              </w:rPr>
            </w:pPr>
            <w:r w:rsidRPr="00502548">
              <w:rPr>
                <w:rFonts w:ascii="ＭＳ ゴシック" w:eastAsia="ＭＳ ゴシック" w:hAnsi="ＭＳ ゴシック" w:hint="eastAsia"/>
                <w:color w:val="000000"/>
                <w:sz w:val="20"/>
                <w:szCs w:val="20"/>
              </w:rPr>
              <w:t xml:space="preserve">４　</w:t>
            </w:r>
            <w:r w:rsidR="0066435A" w:rsidRPr="0066435A">
              <w:rPr>
                <w:rFonts w:ascii="ＭＳ ゴシック" w:eastAsia="ＭＳ ゴシック" w:hAnsi="ＭＳ ゴシック" w:hint="eastAsia"/>
                <w:color w:val="000000"/>
                <w:sz w:val="20"/>
                <w:szCs w:val="20"/>
              </w:rPr>
              <w:t>安全安心な学校づくり</w:t>
            </w:r>
          </w:p>
          <w:p w:rsidR="00927FB8" w:rsidRPr="00502548" w:rsidRDefault="00927FB8" w:rsidP="00927FB8">
            <w:pPr>
              <w:ind w:left="210"/>
              <w:rPr>
                <w:rFonts w:ascii="HG丸ｺﾞｼｯｸM-PRO" w:eastAsia="HG丸ｺﾞｼｯｸM-PRO" w:hAnsi="ＭＳ ゴシック"/>
                <w:color w:val="000000"/>
                <w:sz w:val="20"/>
                <w:szCs w:val="20"/>
              </w:rPr>
            </w:pPr>
            <w:r w:rsidRPr="00502548">
              <w:rPr>
                <w:rFonts w:ascii="ＭＳ ゴシック" w:eastAsia="ＭＳ ゴシック" w:hAnsi="ＭＳ ゴシック" w:hint="eastAsia"/>
                <w:color w:val="000000"/>
                <w:sz w:val="20"/>
                <w:szCs w:val="20"/>
              </w:rPr>
              <w:t xml:space="preserve">　</w:t>
            </w:r>
            <w:r w:rsidRPr="00502548">
              <w:rPr>
                <w:rFonts w:ascii="HG丸ｺﾞｼｯｸM-PRO" w:eastAsia="HG丸ｺﾞｼｯｸM-PRO" w:hAnsi="ＭＳ ゴシック" w:hint="eastAsia"/>
                <w:color w:val="000000"/>
                <w:sz w:val="20"/>
                <w:szCs w:val="20"/>
              </w:rPr>
              <w:t>（１）</w:t>
            </w:r>
            <w:r w:rsidR="0066435A" w:rsidRPr="0066435A">
              <w:rPr>
                <w:rFonts w:ascii="HG丸ｺﾞｼｯｸM-PRO" w:eastAsia="HG丸ｺﾞｼｯｸM-PRO" w:hAnsi="ＭＳ ゴシック" w:hint="eastAsia"/>
                <w:color w:val="000000"/>
                <w:sz w:val="20"/>
                <w:szCs w:val="20"/>
              </w:rPr>
              <w:t>生徒が安全に安心して学校生活を送ることができるよう環境を整備する。</w:t>
            </w:r>
          </w:p>
          <w:p w:rsidR="00C042F9" w:rsidRPr="00C042F9" w:rsidRDefault="00927FB8" w:rsidP="00C042F9">
            <w:pPr>
              <w:ind w:left="210"/>
              <w:rPr>
                <w:rFonts w:ascii="HG丸ｺﾞｼｯｸM-PRO" w:eastAsia="HG丸ｺﾞｼｯｸM-PRO" w:hAnsi="ＭＳ ゴシック"/>
                <w:color w:val="000000"/>
                <w:sz w:val="20"/>
                <w:szCs w:val="20"/>
              </w:rPr>
            </w:pPr>
            <w:r w:rsidRPr="00502548">
              <w:rPr>
                <w:rFonts w:ascii="HG丸ｺﾞｼｯｸM-PRO" w:eastAsia="HG丸ｺﾞｼｯｸM-PRO" w:hAnsi="ＭＳ ゴシック" w:hint="eastAsia"/>
                <w:color w:val="000000"/>
                <w:sz w:val="20"/>
                <w:szCs w:val="20"/>
              </w:rPr>
              <w:t xml:space="preserve">　　　</w:t>
            </w:r>
            <w:r w:rsidR="00C042F9">
              <w:rPr>
                <w:rFonts w:ascii="HG丸ｺﾞｼｯｸM-PRO" w:eastAsia="HG丸ｺﾞｼｯｸM-PRO" w:hAnsi="ＭＳ ゴシック" w:hint="eastAsia"/>
                <w:color w:val="000000"/>
                <w:sz w:val="20"/>
                <w:szCs w:val="20"/>
              </w:rPr>
              <w:t xml:space="preserve">ア </w:t>
            </w:r>
            <w:r w:rsidR="00C042F9" w:rsidRPr="00C042F9">
              <w:rPr>
                <w:rFonts w:ascii="HG丸ｺﾞｼｯｸM-PRO" w:eastAsia="HG丸ｺﾞｼｯｸM-PRO" w:hAnsi="ＭＳ ゴシック" w:hint="eastAsia"/>
                <w:color w:val="000000"/>
                <w:sz w:val="20"/>
                <w:szCs w:val="20"/>
              </w:rPr>
              <w:t>すべての教職員が危機意識を持ち、危険予知に関する知識と緊急事態への対応能力を向上させる。</w:t>
            </w:r>
          </w:p>
          <w:p w:rsidR="00C042F9" w:rsidRPr="00C042F9" w:rsidRDefault="00C042F9" w:rsidP="00C042F9">
            <w:pPr>
              <w:ind w:left="210" w:firstLineChars="300" w:firstLine="600"/>
              <w:rPr>
                <w:rFonts w:ascii="HG丸ｺﾞｼｯｸM-PRO" w:eastAsia="HG丸ｺﾞｼｯｸM-PRO" w:hAnsi="ＭＳ ゴシック"/>
                <w:color w:val="000000"/>
                <w:sz w:val="20"/>
                <w:szCs w:val="20"/>
              </w:rPr>
            </w:pPr>
            <w:r>
              <w:rPr>
                <w:rFonts w:ascii="HG丸ｺﾞｼｯｸM-PRO" w:eastAsia="HG丸ｺﾞｼｯｸM-PRO" w:hAnsi="ＭＳ ゴシック" w:hint="eastAsia"/>
                <w:color w:val="000000"/>
                <w:sz w:val="20"/>
                <w:szCs w:val="20"/>
              </w:rPr>
              <w:t xml:space="preserve">イ </w:t>
            </w:r>
            <w:r w:rsidRPr="00C042F9">
              <w:rPr>
                <w:rFonts w:ascii="HG丸ｺﾞｼｯｸM-PRO" w:eastAsia="HG丸ｺﾞｼｯｸM-PRO" w:hAnsi="ＭＳ ゴシック" w:hint="eastAsia"/>
                <w:color w:val="000000"/>
                <w:sz w:val="20"/>
                <w:szCs w:val="20"/>
              </w:rPr>
              <w:t>悩みについて相談できる窓口</w:t>
            </w:r>
            <w:r w:rsidR="008A3A70">
              <w:rPr>
                <w:rFonts w:ascii="HG丸ｺﾞｼｯｸM-PRO" w:eastAsia="HG丸ｺﾞｼｯｸM-PRO" w:hAnsi="ＭＳ ゴシック" w:hint="eastAsia"/>
                <w:color w:val="000000"/>
                <w:sz w:val="20"/>
                <w:szCs w:val="20"/>
              </w:rPr>
              <w:t>を</w:t>
            </w:r>
            <w:r w:rsidRPr="00C042F9">
              <w:rPr>
                <w:rFonts w:ascii="HG丸ｺﾞｼｯｸM-PRO" w:eastAsia="HG丸ｺﾞｼｯｸM-PRO" w:hAnsi="ＭＳ ゴシック" w:hint="eastAsia"/>
                <w:color w:val="000000"/>
                <w:sz w:val="20"/>
                <w:szCs w:val="20"/>
              </w:rPr>
              <w:t>多様化し、相談しやすい学校づくりをめざす。</w:t>
            </w:r>
          </w:p>
          <w:p w:rsidR="00927FB8" w:rsidRPr="00502548" w:rsidRDefault="00C042F9" w:rsidP="00310543">
            <w:pPr>
              <w:ind w:leftChars="300" w:left="830" w:hangingChars="100" w:hanging="200"/>
              <w:rPr>
                <w:rFonts w:ascii="ＭＳ ゴシック" w:eastAsia="ＭＳ ゴシック" w:hAnsi="ＭＳ ゴシック"/>
              </w:rPr>
            </w:pPr>
            <w:r w:rsidRPr="00C46A5A">
              <w:rPr>
                <w:rFonts w:ascii="HG丸ｺﾞｼｯｸM-PRO" w:eastAsia="HG丸ｺﾞｼｯｸM-PRO" w:hAnsi="ＭＳ ゴシック" w:hint="eastAsia"/>
                <w:color w:val="000000" w:themeColor="text1"/>
                <w:sz w:val="20"/>
                <w:szCs w:val="20"/>
              </w:rPr>
              <w:t>※生徒向け自己診断アンケートの「悩みや相談に親身になって応じてくれる先生がいる。」の肯定的回答(平成28年度</w:t>
            </w:r>
            <w:r w:rsidR="00310543" w:rsidRPr="00C46A5A">
              <w:rPr>
                <w:rFonts w:ascii="HG丸ｺﾞｼｯｸM-PRO" w:eastAsia="HG丸ｺﾞｼｯｸM-PRO" w:hAnsi="ＭＳ ゴシック" w:hint="eastAsia"/>
                <w:color w:val="000000" w:themeColor="text1"/>
                <w:sz w:val="20"/>
                <w:szCs w:val="20"/>
              </w:rPr>
              <w:t>６７．５</w:t>
            </w:r>
            <w:r w:rsidRPr="00C46A5A">
              <w:rPr>
                <w:rFonts w:ascii="HG丸ｺﾞｼｯｸM-PRO" w:eastAsia="HG丸ｺﾞｼｯｸM-PRO" w:hAnsi="ＭＳ ゴシック" w:hint="eastAsia"/>
                <w:color w:val="000000" w:themeColor="text1"/>
                <w:sz w:val="20"/>
                <w:szCs w:val="20"/>
              </w:rPr>
              <w:t>％)を毎年５％引き上げ、平成31年度には</w:t>
            </w:r>
            <w:r w:rsidR="00310543" w:rsidRPr="00C46A5A">
              <w:rPr>
                <w:rFonts w:ascii="HG丸ｺﾞｼｯｸM-PRO" w:eastAsia="HG丸ｺﾞｼｯｸM-PRO" w:hAnsi="ＭＳ ゴシック" w:hint="eastAsia"/>
                <w:color w:val="000000" w:themeColor="text1"/>
                <w:sz w:val="20"/>
                <w:szCs w:val="20"/>
              </w:rPr>
              <w:t>８２</w:t>
            </w:r>
            <w:r w:rsidRPr="00C46A5A">
              <w:rPr>
                <w:rFonts w:ascii="HG丸ｺﾞｼｯｸM-PRO" w:eastAsia="HG丸ｺﾞｼｯｸM-PRO" w:hAnsi="ＭＳ ゴシック" w:hint="eastAsia"/>
                <w:color w:val="000000" w:themeColor="text1"/>
                <w:sz w:val="20"/>
                <w:szCs w:val="20"/>
              </w:rPr>
              <w:t>％にする。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7B222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640A2A">
        <w:trPr>
          <w:trHeight w:val="1210"/>
          <w:jc w:val="center"/>
        </w:trPr>
        <w:tc>
          <w:tcPr>
            <w:tcW w:w="6771" w:type="dxa"/>
            <w:shd w:val="clear" w:color="auto" w:fill="auto"/>
          </w:tcPr>
          <w:p w:rsidR="00FC69C0" w:rsidRDefault="00FC69C0" w:rsidP="001D401B">
            <w:pPr>
              <w:spacing w:line="300" w:lineRule="exact"/>
              <w:rPr>
                <w:rFonts w:ascii="ＭＳ 明朝" w:hAnsi="ＭＳ 明朝"/>
                <w:color w:val="C00000"/>
                <w:sz w:val="20"/>
                <w:szCs w:val="20"/>
              </w:rPr>
            </w:pPr>
          </w:p>
          <w:p w:rsidR="000B7F10" w:rsidRDefault="00FC69C0" w:rsidP="00153F69">
            <w:pPr>
              <w:spacing w:line="300" w:lineRule="exact"/>
              <w:ind w:firstLineChars="100" w:firstLine="200"/>
              <w:rPr>
                <w:rFonts w:ascii="ＭＳ 明朝" w:hAnsi="ＭＳ 明朝"/>
                <w:color w:val="C00000"/>
                <w:sz w:val="20"/>
                <w:szCs w:val="20"/>
              </w:rPr>
            </w:pPr>
            <w:r w:rsidRPr="00C13BF1">
              <w:rPr>
                <w:rFonts w:ascii="HG丸ｺﾞｼｯｸM-PRO" w:eastAsia="HG丸ｺﾞｼｯｸM-PRO" w:hAnsi="HG丸ｺﾞｼｯｸM-PRO" w:hint="eastAsia"/>
                <w:sz w:val="20"/>
                <w:szCs w:val="20"/>
              </w:rPr>
              <w:t>今年度は、新しい項目として、「いじめ（疑いを含む）</w:t>
            </w:r>
            <w:r w:rsidR="006B05CE" w:rsidRPr="00C13BF1">
              <w:rPr>
                <w:rFonts w:ascii="HG丸ｺﾞｼｯｸM-PRO" w:eastAsia="HG丸ｺﾞｼｯｸM-PRO" w:hAnsi="HG丸ｺﾞｼｯｸM-PRO" w:hint="eastAsia"/>
                <w:sz w:val="20"/>
                <w:szCs w:val="20"/>
              </w:rPr>
              <w:t>が起こった際の体制が整っており、迅速に対応することができている</w:t>
            </w:r>
            <w:r w:rsidRPr="00C13BF1">
              <w:rPr>
                <w:rFonts w:ascii="HG丸ｺﾞｼｯｸM-PRO" w:eastAsia="HG丸ｺﾞｼｯｸM-PRO" w:hAnsi="HG丸ｺﾞｼｯｸM-PRO" w:hint="eastAsia"/>
                <w:sz w:val="20"/>
                <w:szCs w:val="20"/>
              </w:rPr>
              <w:t>」</w:t>
            </w:r>
            <w:r w:rsidR="006B05CE" w:rsidRPr="00C13BF1">
              <w:rPr>
                <w:rFonts w:ascii="HG丸ｺﾞｼｯｸM-PRO" w:eastAsia="HG丸ｺﾞｼｯｸM-PRO" w:hAnsi="HG丸ｺﾞｼｯｸM-PRO" w:hint="eastAsia"/>
                <w:sz w:val="20"/>
                <w:szCs w:val="20"/>
              </w:rPr>
              <w:t>を</w:t>
            </w:r>
            <w:r w:rsidRPr="00C13BF1">
              <w:rPr>
                <w:rFonts w:ascii="HG丸ｺﾞｼｯｸM-PRO" w:eastAsia="HG丸ｺﾞｼｯｸM-PRO" w:hAnsi="HG丸ｺﾞｼｯｸM-PRO" w:hint="eastAsia"/>
                <w:sz w:val="20"/>
                <w:szCs w:val="20"/>
              </w:rPr>
              <w:t>追加した。肯定的回答は、教職員は88.1％</w:t>
            </w:r>
            <w:r w:rsidR="00520C81">
              <w:rPr>
                <w:rFonts w:ascii="HG丸ｺﾞｼｯｸM-PRO" w:eastAsia="HG丸ｺﾞｼｯｸM-PRO" w:hAnsi="HG丸ｺﾞｼｯｸM-PRO" w:hint="eastAsia"/>
                <w:sz w:val="20"/>
                <w:szCs w:val="20"/>
              </w:rPr>
              <w:t>、79.3％</w:t>
            </w:r>
            <w:r w:rsidRPr="00C13BF1">
              <w:rPr>
                <w:rFonts w:ascii="HG丸ｺﾞｼｯｸM-PRO" w:eastAsia="HG丸ｺﾞｼｯｸM-PRO" w:hAnsi="HG丸ｺﾞｼｯｸM-PRO" w:hint="eastAsia"/>
                <w:sz w:val="20"/>
                <w:szCs w:val="20"/>
              </w:rPr>
              <w:t>であるのに対し、生徒67.3％となっている。改善策の検討が課題であり、生徒が教育相談を有効に活用できるよう</w:t>
            </w:r>
            <w:r>
              <w:rPr>
                <w:rFonts w:ascii="HG丸ｺﾞｼｯｸM-PRO" w:eastAsia="HG丸ｺﾞｼｯｸM-PRO" w:hAnsi="HG丸ｺﾞｼｯｸM-PRO" w:hint="eastAsia"/>
                <w:sz w:val="20"/>
                <w:szCs w:val="20"/>
              </w:rPr>
              <w:t>、啓発に努めることも必要である。</w:t>
            </w:r>
          </w:p>
          <w:p w:rsidR="00825C3B" w:rsidRDefault="00825C3B" w:rsidP="00825C3B">
            <w:pPr>
              <w:jc w:val="left"/>
              <w:rPr>
                <w:rFonts w:ascii="HG丸ｺﾞｼｯｸM-PRO" w:eastAsia="HG丸ｺﾞｼｯｸM-PRO" w:hAnsi="HG丸ｺﾞｼｯｸM-PRO"/>
                <w:sz w:val="20"/>
                <w:szCs w:val="20"/>
              </w:rPr>
            </w:pPr>
            <w:r w:rsidRPr="00FE299A">
              <w:rPr>
                <w:rFonts w:ascii="HG丸ｺﾞｼｯｸM-PRO" w:eastAsia="HG丸ｺﾞｼｯｸM-PRO" w:hAnsi="HG丸ｺﾞｼｯｸM-PRO" w:hint="eastAsia"/>
                <w:sz w:val="20"/>
                <w:szCs w:val="20"/>
              </w:rPr>
              <w:t>【生徒向け】</w:t>
            </w:r>
          </w:p>
          <w:p w:rsidR="00232107" w:rsidRPr="00C13BF1" w:rsidRDefault="003D316A" w:rsidP="00153F69">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・昨年度と比較し、</w:t>
            </w:r>
            <w:r w:rsidR="000610A5">
              <w:rPr>
                <w:rFonts w:ascii="HG丸ｺﾞｼｯｸM-PRO" w:eastAsia="HG丸ｺﾞｼｯｸM-PRO" w:hAnsi="HG丸ｺﾞｼｯｸM-PRO" w:hint="eastAsia"/>
                <w:sz w:val="20"/>
                <w:szCs w:val="20"/>
              </w:rPr>
              <w:t>できる</w:t>
            </w:r>
            <w:r w:rsidR="00FC69C0" w:rsidRPr="00FE299A">
              <w:rPr>
                <w:rFonts w:ascii="HG丸ｺﾞｼｯｸM-PRO" w:eastAsia="HG丸ｺﾞｼｯｸM-PRO" w:hAnsi="HG丸ｺﾞｼｯｸM-PRO" w:hint="eastAsia"/>
                <w:sz w:val="20"/>
                <w:szCs w:val="20"/>
              </w:rPr>
              <w:t>質問項目の22項目中、肯定的回答が</w:t>
            </w:r>
            <w:r w:rsidR="000610A5">
              <w:rPr>
                <w:rFonts w:ascii="HG丸ｺﾞｼｯｸM-PRO" w:eastAsia="HG丸ｺﾞｼｯｸM-PRO" w:hAnsi="HG丸ｺﾞｼｯｸM-PRO" w:hint="eastAsia"/>
                <w:sz w:val="20"/>
                <w:szCs w:val="20"/>
              </w:rPr>
              <w:t>上昇したものは、15項目あり、</w:t>
            </w:r>
            <w:r w:rsidR="000610A5" w:rsidRPr="00C13BF1">
              <w:rPr>
                <w:rFonts w:ascii="HG丸ｺﾞｼｯｸM-PRO" w:eastAsia="HG丸ｺﾞｼｯｸM-PRO" w:hAnsi="HG丸ｺﾞｼｯｸM-PRO" w:hint="eastAsia"/>
                <w:sz w:val="20"/>
                <w:szCs w:val="20"/>
              </w:rPr>
              <w:t>学校に対する肯定感が高くなっている。</w:t>
            </w:r>
            <w:r w:rsidR="00133BD4" w:rsidRPr="00C13BF1">
              <w:rPr>
                <w:rFonts w:ascii="HG丸ｺﾞｼｯｸM-PRO" w:eastAsia="HG丸ｺﾞｼｯｸM-PRO" w:hAnsi="HG丸ｺﾞｼｯｸM-PRO" w:hint="eastAsia"/>
                <w:sz w:val="20"/>
                <w:szCs w:val="20"/>
              </w:rPr>
              <w:t>最も減少したのが、「コンピュータやプロジェクタなどを使った授業がある」という項目で、83.2%→76.0%であった。今年度、</w:t>
            </w:r>
            <w:r w:rsidR="00137D29" w:rsidRPr="00C13BF1">
              <w:rPr>
                <w:rFonts w:ascii="HG丸ｺﾞｼｯｸM-PRO" w:eastAsia="HG丸ｺﾞｼｯｸM-PRO" w:hAnsi="HG丸ｺﾞｼｯｸM-PRO" w:hint="eastAsia"/>
                <w:sz w:val="20"/>
                <w:szCs w:val="20"/>
              </w:rPr>
              <w:t>タブレット端末</w:t>
            </w:r>
            <w:r w:rsidR="00133BD4" w:rsidRPr="00C13BF1">
              <w:rPr>
                <w:rFonts w:ascii="HG丸ｺﾞｼｯｸM-PRO" w:eastAsia="HG丸ｺﾞｼｯｸM-PRO" w:hAnsi="HG丸ｺﾞｼｯｸM-PRO" w:hint="eastAsia"/>
                <w:sz w:val="20"/>
                <w:szCs w:val="20"/>
              </w:rPr>
              <w:t>の購入やHR教室の</w:t>
            </w:r>
            <w:proofErr w:type="spellStart"/>
            <w:r w:rsidR="00133BD4" w:rsidRPr="00C13BF1">
              <w:rPr>
                <w:rFonts w:ascii="HG丸ｺﾞｼｯｸM-PRO" w:eastAsia="HG丸ｺﾞｼｯｸM-PRO" w:hAnsi="HG丸ｺﾞｼｯｸM-PRO" w:hint="eastAsia"/>
                <w:sz w:val="20"/>
                <w:szCs w:val="20"/>
              </w:rPr>
              <w:t>wifi</w:t>
            </w:r>
            <w:proofErr w:type="spellEnd"/>
            <w:r w:rsidR="00133BD4" w:rsidRPr="00C13BF1">
              <w:rPr>
                <w:rFonts w:ascii="HG丸ｺﾞｼｯｸM-PRO" w:eastAsia="HG丸ｺﾞｼｯｸM-PRO" w:hAnsi="HG丸ｺﾞｼｯｸM-PRO" w:hint="eastAsia"/>
                <w:sz w:val="20"/>
                <w:szCs w:val="20"/>
              </w:rPr>
              <w:t>環境が整ったにも関わらず下がっているのは、ICT</w:t>
            </w:r>
            <w:r w:rsidR="00B847A3" w:rsidRPr="00C13BF1">
              <w:rPr>
                <w:rFonts w:ascii="HG丸ｺﾞｼｯｸM-PRO" w:eastAsia="HG丸ｺﾞｼｯｸM-PRO" w:hAnsi="HG丸ｺﾞｼｯｸM-PRO" w:hint="eastAsia"/>
                <w:sz w:val="20"/>
                <w:szCs w:val="20"/>
              </w:rPr>
              <w:t>機器</w:t>
            </w:r>
            <w:r w:rsidR="00133BD4" w:rsidRPr="00C13BF1">
              <w:rPr>
                <w:rFonts w:ascii="HG丸ｺﾞｼｯｸM-PRO" w:eastAsia="HG丸ｺﾞｼｯｸM-PRO" w:hAnsi="HG丸ｺﾞｼｯｸM-PRO" w:hint="eastAsia"/>
                <w:sz w:val="20"/>
                <w:szCs w:val="20"/>
              </w:rPr>
              <w:t>の活用方法がわからない教員がいるためか、研修や活用している教員の授業見学を積極的に努めることも必要である。</w:t>
            </w:r>
          </w:p>
          <w:p w:rsidR="00153F69" w:rsidRDefault="00825C3B" w:rsidP="00825C3B">
            <w:pPr>
              <w:jc w:val="left"/>
              <w:rPr>
                <w:rFonts w:ascii="HG丸ｺﾞｼｯｸM-PRO" w:eastAsia="HG丸ｺﾞｼｯｸM-PRO" w:hAnsi="HG丸ｺﾞｼｯｸM-PRO"/>
                <w:sz w:val="20"/>
                <w:szCs w:val="20"/>
              </w:rPr>
            </w:pPr>
            <w:r w:rsidRPr="00C13BF1">
              <w:rPr>
                <w:rFonts w:ascii="HG丸ｺﾞｼｯｸM-PRO" w:eastAsia="HG丸ｺﾞｼｯｸM-PRO" w:hAnsi="HG丸ｺﾞｼｯｸM-PRO" w:hint="eastAsia"/>
                <w:sz w:val="20"/>
                <w:szCs w:val="20"/>
              </w:rPr>
              <w:t>【教職員向け】</w:t>
            </w:r>
          </w:p>
          <w:p w:rsidR="00825C3B" w:rsidRPr="00C13BF1" w:rsidRDefault="00153F69" w:rsidP="00825C3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25C3B" w:rsidRPr="00C13BF1">
              <w:rPr>
                <w:rFonts w:ascii="HG丸ｺﾞｼｯｸM-PRO" w:eastAsia="HG丸ｺﾞｼｯｸM-PRO" w:hAnsi="HG丸ｺﾞｼｯｸM-PRO" w:hint="eastAsia"/>
                <w:sz w:val="20"/>
                <w:szCs w:val="20"/>
              </w:rPr>
              <w:t>昨年度より回収が2</w:t>
            </w:r>
            <w:r w:rsidR="006B05CE" w:rsidRPr="00C13BF1">
              <w:rPr>
                <w:rFonts w:ascii="HG丸ｺﾞｼｯｸM-PRO" w:eastAsia="HG丸ｺﾞｼｯｸM-PRO" w:hAnsi="HG丸ｺﾞｼｯｸM-PRO" w:hint="eastAsia"/>
                <w:sz w:val="20"/>
                <w:szCs w:val="20"/>
              </w:rPr>
              <w:t>1</w:t>
            </w:r>
            <w:r w:rsidR="00825C3B" w:rsidRPr="00C13BF1">
              <w:rPr>
                <w:rFonts w:ascii="HG丸ｺﾞｼｯｸM-PRO" w:eastAsia="HG丸ｺﾞｼｯｸM-PRO" w:hAnsi="HG丸ｺﾞｼｯｸM-PRO" w:hint="eastAsia"/>
                <w:sz w:val="20"/>
                <w:szCs w:val="20"/>
              </w:rPr>
              <w:t>名→41名に倍増し</w:t>
            </w:r>
            <w:r w:rsidR="00B847A3" w:rsidRPr="00C13BF1">
              <w:rPr>
                <w:rFonts w:ascii="HG丸ｺﾞｼｯｸM-PRO" w:eastAsia="HG丸ｺﾞｼｯｸM-PRO" w:hAnsi="HG丸ｺﾞｼｯｸM-PRO" w:hint="eastAsia"/>
                <w:sz w:val="20"/>
                <w:szCs w:val="20"/>
              </w:rPr>
              <w:t>、多くの声を収集できた</w:t>
            </w:r>
            <w:r w:rsidR="00825C3B" w:rsidRPr="00C13BF1">
              <w:rPr>
                <w:rFonts w:ascii="HG丸ｺﾞｼｯｸM-PRO" w:eastAsia="HG丸ｺﾞｼｯｸM-PRO" w:hAnsi="HG丸ｺﾞｼｯｸM-PRO" w:hint="eastAsia"/>
                <w:sz w:val="20"/>
                <w:szCs w:val="20"/>
              </w:rPr>
              <w:t>。</w:t>
            </w:r>
          </w:p>
          <w:p w:rsidR="00825C3B" w:rsidRDefault="00153F69" w:rsidP="00153F69">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64379" w:rsidRPr="00C13BF1">
              <w:rPr>
                <w:rFonts w:ascii="HG丸ｺﾞｼｯｸM-PRO" w:eastAsia="HG丸ｺﾞｼｯｸM-PRO" w:hAnsi="HG丸ｺﾞｼｯｸM-PRO" w:hint="eastAsia"/>
                <w:sz w:val="20"/>
                <w:szCs w:val="20"/>
              </w:rPr>
              <w:t>「カウンセリングマインドを取り入れた生徒指導を行っている」</w:t>
            </w:r>
            <w:r w:rsidR="00825C3B" w:rsidRPr="00C13BF1">
              <w:rPr>
                <w:rFonts w:ascii="HG丸ｺﾞｼｯｸM-PRO" w:eastAsia="HG丸ｺﾞｼｯｸM-PRO" w:hAnsi="HG丸ｺﾞｼｯｸM-PRO" w:hint="eastAsia"/>
                <w:sz w:val="20"/>
                <w:szCs w:val="20"/>
              </w:rPr>
              <w:t>、</w:t>
            </w:r>
            <w:r w:rsidR="00E64379" w:rsidRPr="00C13BF1">
              <w:rPr>
                <w:rFonts w:ascii="HG丸ｺﾞｼｯｸM-PRO" w:eastAsia="HG丸ｺﾞｼｯｸM-PRO" w:hAnsi="HG丸ｺﾞｼｯｸM-PRO" w:hint="eastAsia"/>
                <w:sz w:val="20"/>
                <w:szCs w:val="20"/>
              </w:rPr>
              <w:t>「全ての教育活動において、人権を尊重した教育がなされている」「教育相談</w:t>
            </w:r>
            <w:r w:rsidR="00E64379" w:rsidRPr="00C13BF1">
              <w:rPr>
                <w:rFonts w:ascii="HG丸ｺﾞｼｯｸM-PRO" w:eastAsia="HG丸ｺﾞｼｯｸM-PRO" w:hAnsi="HG丸ｺﾞｼｯｸM-PRO" w:hint="eastAsia"/>
                <w:sz w:val="20"/>
                <w:szCs w:val="20"/>
              </w:rPr>
              <w:lastRenderedPageBreak/>
              <w:t>体制が整備されており、生徒は学級担任以外の教職員とも相談することができる」の３項目が、昨年度に比べ上昇したにも関わらず、「生徒一人ひとりが興味・関心、適性に応じて進路選択ができるよう、きめ細かい指導を行っている」が85.7%→71.4%</w:t>
            </w:r>
            <w:r w:rsidR="005A7EA1" w:rsidRPr="00C13BF1">
              <w:rPr>
                <w:rFonts w:ascii="HG丸ｺﾞｼｯｸM-PRO" w:eastAsia="HG丸ｺﾞｼｯｸM-PRO" w:hAnsi="HG丸ｺﾞｼｯｸM-PRO" w:hint="eastAsia"/>
                <w:sz w:val="20"/>
                <w:szCs w:val="20"/>
              </w:rPr>
              <w:t>と大きく減少した</w:t>
            </w:r>
            <w:r w:rsidR="00137D29" w:rsidRPr="00C13BF1">
              <w:rPr>
                <w:rFonts w:ascii="HG丸ｺﾞｼｯｸM-PRO" w:eastAsia="HG丸ｺﾞｼｯｸM-PRO" w:hAnsi="HG丸ｺﾞｼｯｸM-PRO" w:hint="eastAsia"/>
                <w:sz w:val="20"/>
                <w:szCs w:val="20"/>
              </w:rPr>
              <w:t>。</w:t>
            </w:r>
            <w:r w:rsidR="005A7EA1" w:rsidRPr="00C13BF1">
              <w:rPr>
                <w:rFonts w:ascii="HG丸ｺﾞｼｯｸM-PRO" w:eastAsia="HG丸ｺﾞｼｯｸM-PRO" w:hAnsi="HG丸ｺﾞｼｯｸM-PRO" w:hint="eastAsia"/>
                <w:sz w:val="20"/>
                <w:szCs w:val="20"/>
              </w:rPr>
              <w:t>科目選択の際に担任等が丁寧な面談をする時間の工夫、進路のことを踏まえた選択ができるように、進路指導についての勉強会等が必要である。</w:t>
            </w:r>
            <w:r w:rsidR="006B05CE" w:rsidRPr="00C13BF1">
              <w:rPr>
                <w:rFonts w:ascii="HG丸ｺﾞｼｯｸM-PRO" w:eastAsia="HG丸ｺﾞｼｯｸM-PRO" w:hAnsi="HG丸ｺﾞｼｯｸM-PRO" w:hint="eastAsia"/>
                <w:sz w:val="20"/>
                <w:szCs w:val="20"/>
              </w:rPr>
              <w:t>「教育活動全般にわたる評価を行い、次年度の計画に生かしている」という項目は85%→59.5％と大きく減少しているので、各学年や分掌や委員会等で総括の際に結果を</w:t>
            </w:r>
            <w:r w:rsidR="00A34703" w:rsidRPr="00C13BF1">
              <w:rPr>
                <w:rFonts w:ascii="HG丸ｺﾞｼｯｸM-PRO" w:eastAsia="HG丸ｺﾞｼｯｸM-PRO" w:hAnsi="HG丸ｺﾞｼｯｸM-PRO" w:hint="eastAsia"/>
                <w:sz w:val="20"/>
                <w:szCs w:val="20"/>
              </w:rPr>
              <w:t>分析</w:t>
            </w:r>
            <w:r w:rsidR="006B05CE" w:rsidRPr="00C13BF1">
              <w:rPr>
                <w:rFonts w:ascii="HG丸ｺﾞｼｯｸM-PRO" w:eastAsia="HG丸ｺﾞｼｯｸM-PRO" w:hAnsi="HG丸ｺﾞｼｯｸM-PRO" w:hint="eastAsia"/>
                <w:sz w:val="20"/>
                <w:szCs w:val="20"/>
              </w:rPr>
              <w:t>し、次年度</w:t>
            </w:r>
            <w:r w:rsidR="006B05CE">
              <w:rPr>
                <w:rFonts w:ascii="HG丸ｺﾞｼｯｸM-PRO" w:eastAsia="HG丸ｺﾞｼｯｸM-PRO" w:hAnsi="HG丸ｺﾞｼｯｸM-PRO" w:hint="eastAsia"/>
                <w:sz w:val="20"/>
                <w:szCs w:val="20"/>
              </w:rPr>
              <w:t>の計画に含むように年度の当初に掲げられるように行う</w:t>
            </w:r>
            <w:r w:rsidR="006B05CE" w:rsidRPr="006B05CE">
              <w:rPr>
                <w:rFonts w:ascii="HG丸ｺﾞｼｯｸM-PRO" w:eastAsia="HG丸ｺﾞｼｯｸM-PRO" w:hAnsi="HG丸ｺﾞｼｯｸM-PRO" w:hint="eastAsia"/>
                <w:sz w:val="20"/>
                <w:szCs w:val="20"/>
              </w:rPr>
              <w:t>。</w:t>
            </w:r>
          </w:p>
          <w:p w:rsidR="006B05CE" w:rsidRDefault="006B05CE" w:rsidP="006B05CE">
            <w:pPr>
              <w:jc w:val="left"/>
              <w:rPr>
                <w:rFonts w:ascii="HG丸ｺﾞｼｯｸM-PRO" w:eastAsia="HG丸ｺﾞｼｯｸM-PRO" w:hAnsi="HG丸ｺﾞｼｯｸM-PRO"/>
                <w:sz w:val="20"/>
                <w:szCs w:val="20"/>
              </w:rPr>
            </w:pPr>
            <w:r w:rsidRPr="00FE299A">
              <w:rPr>
                <w:rFonts w:ascii="HG丸ｺﾞｼｯｸM-PRO" w:eastAsia="HG丸ｺﾞｼｯｸM-PRO" w:hAnsi="HG丸ｺﾞｼｯｸM-PRO" w:hint="eastAsia"/>
                <w:sz w:val="20"/>
                <w:szCs w:val="20"/>
              </w:rPr>
              <w:t>【保護者向け】</w:t>
            </w:r>
          </w:p>
          <w:p w:rsidR="00825C3B" w:rsidRPr="00825C3B" w:rsidRDefault="003D316A" w:rsidP="007846E2">
            <w:pPr>
              <w:ind w:left="246" w:hangingChars="123" w:hanging="246"/>
              <w:jc w:val="left"/>
              <w:rPr>
                <w:rFonts w:ascii="ＭＳ 明朝" w:hAnsi="ＭＳ 明朝"/>
                <w:color w:val="C00000"/>
                <w:sz w:val="20"/>
                <w:szCs w:val="20"/>
              </w:rPr>
            </w:pPr>
            <w:r>
              <w:rPr>
                <w:rFonts w:ascii="HG丸ｺﾞｼｯｸM-PRO" w:eastAsia="HG丸ｺﾞｼｯｸM-PRO" w:hAnsi="HG丸ｺﾞｼｯｸM-PRO" w:hint="eastAsia"/>
                <w:sz w:val="20"/>
                <w:szCs w:val="20"/>
              </w:rPr>
              <w:t>・</w:t>
            </w:r>
            <w:r w:rsidRPr="0035483B">
              <w:rPr>
                <w:rFonts w:ascii="HG丸ｺﾞｼｯｸM-PRO" w:eastAsia="HG丸ｺﾞｼｯｸM-PRO" w:hAnsi="HG丸ｺﾞｼｯｸM-PRO" w:hint="eastAsia"/>
                <w:sz w:val="20"/>
                <w:szCs w:val="20"/>
              </w:rPr>
              <w:t>昨年度と比較し、５％未満の差がほとんどであった。５％以上の差があった項目は、「学校の施設・設備は整っていて、良い学習環境が作られている</w:t>
            </w:r>
            <w:r w:rsidR="00654A4E" w:rsidRPr="0035483B">
              <w:rPr>
                <w:rFonts w:ascii="HG丸ｺﾞｼｯｸM-PRO" w:eastAsia="HG丸ｺﾞｼｯｸM-PRO" w:hAnsi="HG丸ｺﾞｼｯｸM-PRO" w:hint="eastAsia"/>
                <w:sz w:val="20"/>
                <w:szCs w:val="20"/>
              </w:rPr>
              <w:t>。61.9％</w:t>
            </w:r>
            <w:r w:rsidRPr="0035483B">
              <w:rPr>
                <w:rFonts w:ascii="HG丸ｺﾞｼｯｸM-PRO" w:eastAsia="HG丸ｺﾞｼｯｸM-PRO" w:hAnsi="HG丸ｺﾞｼｯｸM-PRO" w:hint="eastAsia"/>
                <w:sz w:val="20"/>
                <w:szCs w:val="20"/>
              </w:rPr>
              <w:t>」と「学校の行事は、活発に行われている</w:t>
            </w:r>
            <w:r w:rsidR="00654A4E" w:rsidRPr="0035483B">
              <w:rPr>
                <w:rFonts w:ascii="HG丸ｺﾞｼｯｸM-PRO" w:eastAsia="HG丸ｺﾞｼｯｸM-PRO" w:hAnsi="HG丸ｺﾞｼｯｸM-PRO" w:hint="eastAsia"/>
                <w:sz w:val="20"/>
                <w:szCs w:val="20"/>
              </w:rPr>
              <w:t>。80.5％</w:t>
            </w:r>
            <w:r w:rsidRPr="0035483B">
              <w:rPr>
                <w:rFonts w:ascii="HG丸ｺﾞｼｯｸM-PRO" w:eastAsia="HG丸ｺﾞｼｯｸM-PRO" w:hAnsi="HG丸ｺﾞｼｯｸM-PRO" w:hint="eastAsia"/>
                <w:sz w:val="20"/>
                <w:szCs w:val="20"/>
              </w:rPr>
              <w:t>」の２つで、どちらも5.6％上昇した。</w:t>
            </w:r>
            <w:r w:rsidR="00654A4E" w:rsidRPr="0035483B">
              <w:rPr>
                <w:rFonts w:ascii="HG丸ｺﾞｼｯｸM-PRO" w:eastAsia="HG丸ｺﾞｼｯｸM-PRO" w:hAnsi="HG丸ｺﾞｼｯｸM-PRO" w:hint="eastAsia"/>
                <w:sz w:val="20"/>
                <w:szCs w:val="20"/>
              </w:rPr>
              <w:t>「授業参観や学校行事に参加したことがある」の項目で69.7％の肯定的な</w:t>
            </w:r>
            <w:r w:rsidR="00C053A7" w:rsidRPr="0035483B">
              <w:rPr>
                <w:rFonts w:ascii="HG丸ｺﾞｼｯｸM-PRO" w:eastAsia="HG丸ｺﾞｼｯｸM-PRO" w:hAnsi="HG丸ｺﾞｼｯｸM-PRO" w:hint="eastAsia"/>
                <w:sz w:val="20"/>
                <w:szCs w:val="20"/>
              </w:rPr>
              <w:t>意見があ</w:t>
            </w:r>
            <w:r w:rsidR="007846E2" w:rsidRPr="0035483B">
              <w:rPr>
                <w:rFonts w:ascii="HG丸ｺﾞｼｯｸM-PRO" w:eastAsia="HG丸ｺﾞｼｯｸM-PRO" w:hAnsi="HG丸ｺﾞｼｯｸM-PRO" w:hint="eastAsia"/>
                <w:sz w:val="20"/>
                <w:szCs w:val="20"/>
              </w:rPr>
              <w:t>るが、来年度は、ケータイメール等で配信等をし、良い学習環境や活発な学校行事をご覧いただけるように行う。</w:t>
            </w:r>
          </w:p>
        </w:tc>
        <w:tc>
          <w:tcPr>
            <w:tcW w:w="8221" w:type="dxa"/>
            <w:shd w:val="clear" w:color="auto" w:fill="auto"/>
          </w:tcPr>
          <w:p w:rsidR="0065434B" w:rsidRDefault="0065434B" w:rsidP="00B31426">
            <w:pPr>
              <w:spacing w:line="300" w:lineRule="exact"/>
              <w:ind w:left="200" w:hangingChars="100" w:hanging="200"/>
              <w:rPr>
                <w:rFonts w:ascii="HG丸ｺﾞｼｯｸM-PRO" w:eastAsia="HG丸ｺﾞｼｯｸM-PRO" w:hAnsi="HG丸ｺﾞｼｯｸM-PRO"/>
                <w:color w:val="C00000"/>
                <w:sz w:val="20"/>
                <w:szCs w:val="20"/>
              </w:rPr>
            </w:pPr>
          </w:p>
          <w:p w:rsidR="008F7584" w:rsidRPr="001879AF" w:rsidRDefault="001879AF" w:rsidP="00B31426">
            <w:pPr>
              <w:spacing w:line="300" w:lineRule="exact"/>
              <w:ind w:left="200" w:hangingChars="100" w:hanging="200"/>
              <w:rPr>
                <w:rFonts w:ascii="HG丸ｺﾞｼｯｸM-PRO" w:eastAsia="HG丸ｺﾞｼｯｸM-PRO" w:hAnsi="HG丸ｺﾞｼｯｸM-PRO"/>
                <w:sz w:val="20"/>
                <w:szCs w:val="20"/>
              </w:rPr>
            </w:pPr>
            <w:r w:rsidRPr="001879A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第１回</w:t>
            </w:r>
            <w:r w:rsidRPr="001879AF">
              <w:rPr>
                <w:rFonts w:ascii="HG丸ｺﾞｼｯｸM-PRO" w:eastAsia="HG丸ｺﾞｼｯｸM-PRO" w:hAnsi="HG丸ｺﾞｼｯｸM-PRO" w:hint="eastAsia"/>
                <w:sz w:val="20"/>
                <w:szCs w:val="20"/>
              </w:rPr>
              <w:t>】</w:t>
            </w:r>
          </w:p>
          <w:p w:rsidR="009B3716" w:rsidRDefault="001879AF" w:rsidP="009B3716">
            <w:pPr>
              <w:spacing w:line="300" w:lineRule="exact"/>
              <w:ind w:left="200" w:hangingChars="100" w:hanging="200"/>
              <w:rPr>
                <w:rFonts w:ascii="HG丸ｺﾞｼｯｸM-PRO" w:eastAsia="HG丸ｺﾞｼｯｸM-PRO" w:hAnsi="HG丸ｺﾞｼｯｸM-PRO"/>
                <w:sz w:val="20"/>
                <w:szCs w:val="20"/>
              </w:rPr>
            </w:pPr>
            <w:r w:rsidRPr="001879AF">
              <w:rPr>
                <w:rFonts w:ascii="HG丸ｺﾞｼｯｸM-PRO" w:eastAsia="HG丸ｺﾞｼｯｸM-PRO" w:hAnsi="HG丸ｺﾞｼｯｸM-PRO" w:hint="eastAsia"/>
                <w:sz w:val="20"/>
                <w:szCs w:val="20"/>
              </w:rPr>
              <w:t>・</w:t>
            </w:r>
            <w:r w:rsidR="009B3716">
              <w:rPr>
                <w:rFonts w:ascii="HG丸ｺﾞｼｯｸM-PRO" w:eastAsia="HG丸ｺﾞｼｯｸM-PRO" w:hAnsi="HG丸ｺﾞｼｯｸM-PRO" w:hint="eastAsia"/>
                <w:sz w:val="20"/>
                <w:szCs w:val="20"/>
              </w:rPr>
              <w:t>現在はつくられていない</w:t>
            </w:r>
            <w:r w:rsidR="009B3716" w:rsidRPr="009B3716">
              <w:rPr>
                <w:rFonts w:ascii="HG丸ｺﾞｼｯｸM-PRO" w:eastAsia="HG丸ｺﾞｼｯｸM-PRO" w:hAnsi="HG丸ｺﾞｼｯｸM-PRO" w:hint="eastAsia"/>
                <w:sz w:val="20"/>
                <w:szCs w:val="20"/>
              </w:rPr>
              <w:t>授業外学習についてシラバス</w:t>
            </w:r>
            <w:r w:rsidR="009B3716">
              <w:rPr>
                <w:rFonts w:ascii="HG丸ｺﾞｼｯｸM-PRO" w:eastAsia="HG丸ｺﾞｼｯｸM-PRO" w:hAnsi="HG丸ｺﾞｼｯｸM-PRO" w:hint="eastAsia"/>
                <w:sz w:val="20"/>
                <w:szCs w:val="20"/>
              </w:rPr>
              <w:t>に</w:t>
            </w:r>
            <w:r w:rsidR="009B3716" w:rsidRPr="009B3716">
              <w:rPr>
                <w:rFonts w:ascii="HG丸ｺﾞｼｯｸM-PRO" w:eastAsia="HG丸ｺﾞｼｯｸM-PRO" w:hAnsi="HG丸ｺﾞｼｯｸM-PRO" w:hint="eastAsia"/>
                <w:sz w:val="20"/>
                <w:szCs w:val="20"/>
              </w:rPr>
              <w:t>書く</w:t>
            </w:r>
            <w:r w:rsidR="00A34703">
              <w:rPr>
                <w:rFonts w:ascii="HG丸ｺﾞｼｯｸM-PRO" w:eastAsia="HG丸ｺﾞｼｯｸM-PRO" w:hAnsi="HG丸ｺﾞｼｯｸM-PRO" w:hint="eastAsia"/>
                <w:sz w:val="20"/>
                <w:szCs w:val="20"/>
              </w:rPr>
              <w:t>と</w:t>
            </w:r>
            <w:r w:rsidR="009B3716" w:rsidRPr="009B3716">
              <w:rPr>
                <w:rFonts w:ascii="HG丸ｺﾞｼｯｸM-PRO" w:eastAsia="HG丸ｺﾞｼｯｸM-PRO" w:hAnsi="HG丸ｺﾞｼｯｸM-PRO" w:hint="eastAsia"/>
                <w:sz w:val="20"/>
                <w:szCs w:val="20"/>
              </w:rPr>
              <w:t>いうのが１つの課題かもしれ</w:t>
            </w:r>
            <w:r w:rsidR="009B3716">
              <w:rPr>
                <w:rFonts w:ascii="HG丸ｺﾞｼｯｸM-PRO" w:eastAsia="HG丸ｺﾞｼｯｸM-PRO" w:hAnsi="HG丸ｺﾞｼｯｸM-PRO" w:hint="eastAsia"/>
                <w:sz w:val="20"/>
                <w:szCs w:val="20"/>
              </w:rPr>
              <w:t>ない</w:t>
            </w:r>
            <w:r w:rsidR="009B3716" w:rsidRPr="009B3716">
              <w:rPr>
                <w:rFonts w:ascii="HG丸ｺﾞｼｯｸM-PRO" w:eastAsia="HG丸ｺﾞｼｯｸM-PRO" w:hAnsi="HG丸ｺﾞｼｯｸM-PRO" w:hint="eastAsia"/>
                <w:sz w:val="20"/>
                <w:szCs w:val="20"/>
              </w:rPr>
              <w:t>。</w:t>
            </w:r>
          </w:p>
          <w:p w:rsidR="008F7584" w:rsidRDefault="009B3716" w:rsidP="009B3716">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B3716">
              <w:rPr>
                <w:rFonts w:ascii="HG丸ｺﾞｼｯｸM-PRO" w:eastAsia="HG丸ｺﾞｼｯｸM-PRO" w:hAnsi="HG丸ｺﾞｼｯｸM-PRO" w:hint="eastAsia"/>
                <w:sz w:val="20"/>
                <w:szCs w:val="20"/>
              </w:rPr>
              <w:t>学習の延長線上にある社会を</w:t>
            </w:r>
            <w:r>
              <w:rPr>
                <w:rFonts w:ascii="HG丸ｺﾞｼｯｸM-PRO" w:eastAsia="HG丸ｺﾞｼｯｸM-PRO" w:hAnsi="HG丸ｺﾞｼｯｸM-PRO" w:hint="eastAsia"/>
                <w:sz w:val="20"/>
                <w:szCs w:val="20"/>
              </w:rPr>
              <w:t>、</w:t>
            </w:r>
            <w:r w:rsidRPr="009B3716">
              <w:rPr>
                <w:rFonts w:ascii="HG丸ｺﾞｼｯｸM-PRO" w:eastAsia="HG丸ｺﾞｼｯｸM-PRO" w:hAnsi="HG丸ｺﾞｼｯｸM-PRO" w:hint="eastAsia"/>
                <w:sz w:val="20"/>
                <w:szCs w:val="20"/>
              </w:rPr>
              <w:t>各教員が各教科の中でこれを意識するとい</w:t>
            </w:r>
            <w:r>
              <w:rPr>
                <w:rFonts w:ascii="HG丸ｺﾞｼｯｸM-PRO" w:eastAsia="HG丸ｺﾞｼｯｸM-PRO" w:hAnsi="HG丸ｺﾞｼｯｸM-PRO" w:hint="eastAsia"/>
                <w:sz w:val="20"/>
                <w:szCs w:val="20"/>
              </w:rPr>
              <w:t>うこ</w:t>
            </w:r>
            <w:r w:rsidRPr="009B3716">
              <w:rPr>
                <w:rFonts w:ascii="HG丸ｺﾞｼｯｸM-PRO" w:eastAsia="HG丸ｺﾞｼｯｸM-PRO" w:hAnsi="HG丸ｺﾞｼｯｸM-PRO" w:hint="eastAsia"/>
                <w:sz w:val="20"/>
                <w:szCs w:val="20"/>
              </w:rPr>
              <w:t>とが</w:t>
            </w:r>
            <w:r>
              <w:rPr>
                <w:rFonts w:ascii="HG丸ｺﾞｼｯｸM-PRO" w:eastAsia="HG丸ｺﾞｼｯｸM-PRO" w:hAnsi="HG丸ｺﾞｼｯｸM-PRO" w:hint="eastAsia"/>
                <w:sz w:val="20"/>
                <w:szCs w:val="20"/>
              </w:rPr>
              <w:t>経営計画に</w:t>
            </w:r>
            <w:r w:rsidRPr="009B3716">
              <w:rPr>
                <w:rFonts w:ascii="HG丸ｺﾞｼｯｸM-PRO" w:eastAsia="HG丸ｺﾞｼｯｸM-PRO" w:hAnsi="HG丸ｺﾞｼｯｸM-PRO" w:hint="eastAsia"/>
                <w:sz w:val="20"/>
                <w:szCs w:val="20"/>
              </w:rPr>
              <w:t>書かれています。各教科の授業が展開されていく中で具体的にはどんな職業のどの部分につながっていくだとか、社会全体の中でこの教科がどんな位置づけになっているかとか、そういうような事柄をあわせて教えていくことで学習意欲を高めていく</w:t>
            </w:r>
            <w:r>
              <w:rPr>
                <w:rFonts w:ascii="HG丸ｺﾞｼｯｸM-PRO" w:eastAsia="HG丸ｺﾞｼｯｸM-PRO" w:hAnsi="HG丸ｺﾞｼｯｸM-PRO" w:hint="eastAsia"/>
                <w:sz w:val="20"/>
                <w:szCs w:val="20"/>
              </w:rPr>
              <w:t>。</w:t>
            </w:r>
            <w:r w:rsidRPr="009B3716">
              <w:rPr>
                <w:rFonts w:ascii="HG丸ｺﾞｼｯｸM-PRO" w:eastAsia="HG丸ｺﾞｼｯｸM-PRO" w:hAnsi="HG丸ｺﾞｼｯｸM-PRO" w:hint="eastAsia"/>
                <w:sz w:val="20"/>
                <w:szCs w:val="20"/>
              </w:rPr>
              <w:t>知識の詰め込みではなくて、体を動かす社会の中で自分の自己実現</w:t>
            </w:r>
            <w:r w:rsidR="00A325C4">
              <w:rPr>
                <w:rFonts w:ascii="HG丸ｺﾞｼｯｸM-PRO" w:eastAsia="HG丸ｺﾞｼｯｸM-PRO" w:hAnsi="HG丸ｺﾞｼｯｸM-PRO" w:hint="eastAsia"/>
                <w:sz w:val="20"/>
                <w:szCs w:val="20"/>
              </w:rPr>
              <w:t>が可能になる１つのルートを示していくのが授業の展開ということ</w:t>
            </w:r>
            <w:r w:rsidRPr="009B3716">
              <w:rPr>
                <w:rFonts w:ascii="HG丸ｺﾞｼｯｸM-PRO" w:eastAsia="HG丸ｺﾞｼｯｸM-PRO" w:hAnsi="HG丸ｺﾞｼｯｸM-PRO" w:hint="eastAsia"/>
                <w:sz w:val="20"/>
                <w:szCs w:val="20"/>
              </w:rPr>
              <w:t>。こ</w:t>
            </w:r>
            <w:r>
              <w:rPr>
                <w:rFonts w:ascii="HG丸ｺﾞｼｯｸM-PRO" w:eastAsia="HG丸ｺﾞｼｯｸM-PRO" w:hAnsi="HG丸ｺﾞｼｯｸM-PRO" w:hint="eastAsia"/>
                <w:sz w:val="20"/>
                <w:szCs w:val="20"/>
              </w:rPr>
              <w:t>のことは</w:t>
            </w:r>
            <w:r w:rsidRPr="009B3716">
              <w:rPr>
                <w:rFonts w:ascii="HG丸ｺﾞｼｯｸM-PRO" w:eastAsia="HG丸ｺﾞｼｯｸM-PRO" w:hAnsi="HG丸ｺﾞｼｯｸM-PRO" w:hint="eastAsia"/>
                <w:sz w:val="20"/>
                <w:szCs w:val="20"/>
              </w:rPr>
              <w:t>とても重要で、その共通認識を教員間で持つことが必要だ。</w:t>
            </w:r>
          </w:p>
          <w:p w:rsidR="009B3716" w:rsidRDefault="009B3716" w:rsidP="009B3716">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【第２回】</w:t>
            </w:r>
          </w:p>
          <w:p w:rsidR="009B3716" w:rsidRDefault="009B3716" w:rsidP="004A7138">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A7138">
              <w:rPr>
                <w:rFonts w:ascii="HG丸ｺﾞｼｯｸM-PRO" w:eastAsia="HG丸ｺﾞｼｯｸM-PRO" w:hAnsi="HG丸ｺﾞｼｯｸM-PRO" w:hint="eastAsia"/>
                <w:sz w:val="20"/>
                <w:szCs w:val="20"/>
              </w:rPr>
              <w:t>施設・設備に関して、自己診断</w:t>
            </w:r>
            <w:r w:rsidR="004A7138" w:rsidRPr="004A7138">
              <w:rPr>
                <w:rFonts w:ascii="HG丸ｺﾞｼｯｸM-PRO" w:eastAsia="HG丸ｺﾞｼｯｸM-PRO" w:hAnsi="HG丸ｺﾞｼｯｸM-PRO" w:hint="eastAsia"/>
                <w:sz w:val="20"/>
                <w:szCs w:val="20"/>
              </w:rPr>
              <w:t>アンケートで聞いた以上は改善する責任があると思います。教育委員会に働きかけて頂きたい。</w:t>
            </w:r>
          </w:p>
          <w:p w:rsidR="004A7138" w:rsidRDefault="004A7138" w:rsidP="004A7138">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A7138">
              <w:rPr>
                <w:rFonts w:ascii="HG丸ｺﾞｼｯｸM-PRO" w:eastAsia="HG丸ｺﾞｼｯｸM-PRO" w:hAnsi="HG丸ｺﾞｼｯｸM-PRO" w:hint="eastAsia"/>
                <w:sz w:val="20"/>
                <w:szCs w:val="20"/>
              </w:rPr>
              <w:t>校則に関しては</w:t>
            </w:r>
            <w:r>
              <w:rPr>
                <w:rFonts w:ascii="HG丸ｺﾞｼｯｸM-PRO" w:eastAsia="HG丸ｺﾞｼｯｸM-PRO" w:hAnsi="HG丸ｺﾞｼｯｸM-PRO" w:hint="eastAsia"/>
                <w:sz w:val="20"/>
                <w:szCs w:val="20"/>
              </w:rPr>
              <w:t>PTA</w:t>
            </w:r>
            <w:r w:rsidRPr="004A7138">
              <w:rPr>
                <w:rFonts w:ascii="HG丸ｺﾞｼｯｸM-PRO" w:eastAsia="HG丸ｺﾞｼｯｸM-PRO" w:hAnsi="HG丸ｺﾞｼｯｸM-PRO" w:hint="eastAsia"/>
                <w:sz w:val="20"/>
                <w:szCs w:val="20"/>
              </w:rPr>
              <w:t>実行委員会でも話題にな</w:t>
            </w:r>
            <w:r w:rsidR="00A325C4">
              <w:rPr>
                <w:rFonts w:ascii="HG丸ｺﾞｼｯｸM-PRO" w:eastAsia="HG丸ｺﾞｼｯｸM-PRO" w:hAnsi="HG丸ｺﾞｼｯｸM-PRO" w:hint="eastAsia"/>
                <w:sz w:val="20"/>
                <w:szCs w:val="20"/>
              </w:rPr>
              <w:t>っ</w:t>
            </w:r>
            <w:r w:rsidRPr="004A7138">
              <w:rPr>
                <w:rFonts w:ascii="HG丸ｺﾞｼｯｸM-PRO" w:eastAsia="HG丸ｺﾞｼｯｸM-PRO" w:hAnsi="HG丸ｺﾞｼｯｸM-PRO" w:hint="eastAsia"/>
                <w:sz w:val="20"/>
                <w:szCs w:val="20"/>
              </w:rPr>
              <w:t>た。親としてはこれくらいの厳しさで問題ないと思</w:t>
            </w:r>
            <w:r w:rsidR="00A325C4">
              <w:rPr>
                <w:rFonts w:ascii="HG丸ｺﾞｼｯｸM-PRO" w:eastAsia="HG丸ｺﾞｼｯｸM-PRO" w:hAnsi="HG丸ｺﾞｼｯｸM-PRO" w:hint="eastAsia"/>
                <w:sz w:val="20"/>
                <w:szCs w:val="20"/>
              </w:rPr>
              <w:t>う</w:t>
            </w:r>
            <w:r w:rsidRPr="004A7138">
              <w:rPr>
                <w:rFonts w:ascii="HG丸ｺﾞｼｯｸM-PRO" w:eastAsia="HG丸ｺﾞｼｯｸM-PRO" w:hAnsi="HG丸ｺﾞｼｯｸM-PRO" w:hint="eastAsia"/>
                <w:sz w:val="20"/>
                <w:szCs w:val="20"/>
              </w:rPr>
              <w:t>。無用なトラブルを避けるためにも校則を守らせたいと考えてい</w:t>
            </w:r>
            <w:r w:rsidR="00A325C4">
              <w:rPr>
                <w:rFonts w:ascii="HG丸ｺﾞｼｯｸM-PRO" w:eastAsia="HG丸ｺﾞｼｯｸM-PRO" w:hAnsi="HG丸ｺﾞｼｯｸM-PRO" w:hint="eastAsia"/>
                <w:sz w:val="20"/>
                <w:szCs w:val="20"/>
              </w:rPr>
              <w:t>る</w:t>
            </w:r>
            <w:r w:rsidRPr="004A7138">
              <w:rPr>
                <w:rFonts w:ascii="HG丸ｺﾞｼｯｸM-PRO" w:eastAsia="HG丸ｺﾞｼｯｸM-PRO" w:hAnsi="HG丸ｺﾞｼｯｸM-PRO" w:hint="eastAsia"/>
                <w:sz w:val="20"/>
                <w:szCs w:val="20"/>
              </w:rPr>
              <w:t>。校則を守らせるため、家庭でも厳しく指導すべきだと思</w:t>
            </w:r>
            <w:r w:rsidR="00A325C4">
              <w:rPr>
                <w:rFonts w:ascii="HG丸ｺﾞｼｯｸM-PRO" w:eastAsia="HG丸ｺﾞｼｯｸM-PRO" w:hAnsi="HG丸ｺﾞｼｯｸM-PRO" w:hint="eastAsia"/>
                <w:sz w:val="20"/>
                <w:szCs w:val="20"/>
              </w:rPr>
              <w:t>う</w:t>
            </w:r>
            <w:r w:rsidRPr="004A7138">
              <w:rPr>
                <w:rFonts w:ascii="HG丸ｺﾞｼｯｸM-PRO" w:eastAsia="HG丸ｺﾞｼｯｸM-PRO" w:hAnsi="HG丸ｺﾞｼｯｸM-PRO" w:hint="eastAsia"/>
                <w:sz w:val="20"/>
                <w:szCs w:val="20"/>
              </w:rPr>
              <w:t>。</w:t>
            </w:r>
          </w:p>
          <w:p w:rsidR="004A7138" w:rsidRDefault="004A7138" w:rsidP="00A8280E">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280E" w:rsidRPr="00A8280E">
              <w:rPr>
                <w:rFonts w:ascii="HG丸ｺﾞｼｯｸM-PRO" w:eastAsia="HG丸ｺﾞｼｯｸM-PRO" w:hAnsi="HG丸ｺﾞｼｯｸM-PRO" w:hint="eastAsia"/>
                <w:sz w:val="20"/>
                <w:szCs w:val="20"/>
              </w:rPr>
              <w:t>学校でも</w:t>
            </w:r>
            <w:r w:rsidR="00A8280E">
              <w:rPr>
                <w:rFonts w:ascii="HG丸ｺﾞｼｯｸM-PRO" w:eastAsia="HG丸ｺﾞｼｯｸM-PRO" w:hAnsi="HG丸ｺﾞｼｯｸM-PRO" w:hint="eastAsia"/>
                <w:sz w:val="20"/>
                <w:szCs w:val="20"/>
              </w:rPr>
              <w:t>進学用奨学金の</w:t>
            </w:r>
            <w:r w:rsidR="00A8280E" w:rsidRPr="00A8280E">
              <w:rPr>
                <w:rFonts w:ascii="HG丸ｺﾞｼｯｸM-PRO" w:eastAsia="HG丸ｺﾞｼｯｸM-PRO" w:hAnsi="HG丸ｺﾞｼｯｸM-PRO" w:hint="eastAsia"/>
                <w:sz w:val="20"/>
                <w:szCs w:val="20"/>
              </w:rPr>
              <w:t>説明</w:t>
            </w:r>
            <w:r w:rsidR="00A8280E">
              <w:rPr>
                <w:rFonts w:ascii="HG丸ｺﾞｼｯｸM-PRO" w:eastAsia="HG丸ｺﾞｼｯｸM-PRO" w:hAnsi="HG丸ｺﾞｼｯｸM-PRO" w:hint="eastAsia"/>
                <w:sz w:val="20"/>
                <w:szCs w:val="20"/>
              </w:rPr>
              <w:t>を</w:t>
            </w:r>
            <w:r w:rsidR="00A8280E" w:rsidRPr="00A8280E">
              <w:rPr>
                <w:rFonts w:ascii="HG丸ｺﾞｼｯｸM-PRO" w:eastAsia="HG丸ｺﾞｼｯｸM-PRO" w:hAnsi="HG丸ｺﾞｼｯｸM-PRO" w:hint="eastAsia"/>
                <w:sz w:val="20"/>
                <w:szCs w:val="20"/>
              </w:rPr>
              <w:t>されているよう</w:t>
            </w:r>
            <w:r w:rsidR="00A325C4">
              <w:rPr>
                <w:rFonts w:ascii="HG丸ｺﾞｼｯｸM-PRO" w:eastAsia="HG丸ｺﾞｼｯｸM-PRO" w:hAnsi="HG丸ｺﾞｼｯｸM-PRO" w:hint="eastAsia"/>
                <w:sz w:val="20"/>
                <w:szCs w:val="20"/>
              </w:rPr>
              <w:t>だ</w:t>
            </w:r>
            <w:r w:rsidR="00A8280E" w:rsidRPr="00A8280E">
              <w:rPr>
                <w:rFonts w:ascii="HG丸ｺﾞｼｯｸM-PRO" w:eastAsia="HG丸ｺﾞｼｯｸM-PRO" w:hAnsi="HG丸ｺﾞｼｯｸM-PRO" w:hint="eastAsia"/>
                <w:sz w:val="20"/>
                <w:szCs w:val="20"/>
              </w:rPr>
              <w:t>が、かなり難しくややこしい内容</w:t>
            </w:r>
            <w:r w:rsidR="00A325C4">
              <w:rPr>
                <w:rFonts w:ascii="HG丸ｺﾞｼｯｸM-PRO" w:eastAsia="HG丸ｺﾞｼｯｸM-PRO" w:hAnsi="HG丸ｺﾞｼｯｸM-PRO" w:hint="eastAsia"/>
                <w:sz w:val="20"/>
                <w:szCs w:val="20"/>
              </w:rPr>
              <w:t>な</w:t>
            </w:r>
            <w:r w:rsidR="00A8280E" w:rsidRPr="00A8280E">
              <w:rPr>
                <w:rFonts w:ascii="HG丸ｺﾞｼｯｸM-PRO" w:eastAsia="HG丸ｺﾞｼｯｸM-PRO" w:hAnsi="HG丸ｺﾞｼｯｸM-PRO" w:hint="eastAsia"/>
                <w:sz w:val="20"/>
                <w:szCs w:val="20"/>
              </w:rPr>
              <w:t>ので、もう少し噛み砕</w:t>
            </w:r>
            <w:r w:rsidR="00A8280E">
              <w:rPr>
                <w:rFonts w:ascii="HG丸ｺﾞｼｯｸM-PRO" w:eastAsia="HG丸ｺﾞｼｯｸM-PRO" w:hAnsi="HG丸ｺﾞｼｯｸM-PRO" w:hint="eastAsia"/>
                <w:sz w:val="20"/>
                <w:szCs w:val="20"/>
              </w:rPr>
              <w:t>いて</w:t>
            </w:r>
            <w:r w:rsidR="00A8280E" w:rsidRPr="00A8280E">
              <w:rPr>
                <w:rFonts w:ascii="HG丸ｺﾞｼｯｸM-PRO" w:eastAsia="HG丸ｺﾞｼｯｸM-PRO" w:hAnsi="HG丸ｺﾞｼｯｸM-PRO" w:hint="eastAsia"/>
                <w:sz w:val="20"/>
                <w:szCs w:val="20"/>
              </w:rPr>
              <w:t>説明</w:t>
            </w:r>
            <w:r w:rsidR="00A8280E">
              <w:rPr>
                <w:rFonts w:ascii="HG丸ｺﾞｼｯｸM-PRO" w:eastAsia="HG丸ｺﾞｼｯｸM-PRO" w:hAnsi="HG丸ｺﾞｼｯｸM-PRO" w:hint="eastAsia"/>
                <w:sz w:val="20"/>
                <w:szCs w:val="20"/>
              </w:rPr>
              <w:t>してほしい</w:t>
            </w:r>
            <w:r w:rsidR="00A8280E" w:rsidRPr="00A8280E">
              <w:rPr>
                <w:rFonts w:ascii="HG丸ｺﾞｼｯｸM-PRO" w:eastAsia="HG丸ｺﾞｼｯｸM-PRO" w:hAnsi="HG丸ｺﾞｼｯｸM-PRO" w:hint="eastAsia"/>
                <w:sz w:val="20"/>
                <w:szCs w:val="20"/>
              </w:rPr>
              <w:t>。</w:t>
            </w:r>
          </w:p>
          <w:p w:rsidR="00A8280E" w:rsidRDefault="00A8280E" w:rsidP="00A8280E">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r w:rsidRPr="00A8280E">
              <w:rPr>
                <w:rFonts w:ascii="HG丸ｺﾞｼｯｸM-PRO" w:eastAsia="HG丸ｺﾞｼｯｸM-PRO" w:hAnsi="HG丸ｺﾞｼｯｸM-PRO" w:hint="eastAsia"/>
                <w:sz w:val="20"/>
                <w:szCs w:val="20"/>
              </w:rPr>
              <w:t>高校生の国語力や文章力の低下がかなり危機的なものになっていると考えてい</w:t>
            </w:r>
            <w:r>
              <w:rPr>
                <w:rFonts w:ascii="HG丸ｺﾞｼｯｸM-PRO" w:eastAsia="HG丸ｺﾞｼｯｸM-PRO" w:hAnsi="HG丸ｺﾞｼｯｸM-PRO" w:hint="eastAsia"/>
                <w:sz w:val="20"/>
                <w:szCs w:val="20"/>
              </w:rPr>
              <w:t>る</w:t>
            </w:r>
            <w:r w:rsidRPr="00A8280E">
              <w:rPr>
                <w:rFonts w:ascii="HG丸ｺﾞｼｯｸM-PRO" w:eastAsia="HG丸ｺﾞｼｯｸM-PRO" w:hAnsi="HG丸ｺﾞｼｯｸM-PRO" w:hint="eastAsia"/>
                <w:sz w:val="20"/>
                <w:szCs w:val="20"/>
              </w:rPr>
              <w:t>。国語力の低下は就職、日常生活に大きく影響</w:t>
            </w:r>
            <w:r>
              <w:rPr>
                <w:rFonts w:ascii="HG丸ｺﾞｼｯｸM-PRO" w:eastAsia="HG丸ｺﾞｼｯｸM-PRO" w:hAnsi="HG丸ｺﾞｼｯｸM-PRO" w:hint="eastAsia"/>
                <w:sz w:val="20"/>
                <w:szCs w:val="20"/>
              </w:rPr>
              <w:t>する</w:t>
            </w:r>
            <w:r w:rsidRPr="00A8280E">
              <w:rPr>
                <w:rFonts w:ascii="HG丸ｺﾞｼｯｸM-PRO" w:eastAsia="HG丸ｺﾞｼｯｸM-PRO" w:hAnsi="HG丸ｺﾞｼｯｸM-PRO" w:hint="eastAsia"/>
                <w:sz w:val="20"/>
                <w:szCs w:val="20"/>
              </w:rPr>
              <w:t>。その点に関して</w:t>
            </w:r>
            <w:r>
              <w:rPr>
                <w:rFonts w:ascii="HG丸ｺﾞｼｯｸM-PRO" w:eastAsia="HG丸ｺﾞｼｯｸM-PRO" w:hAnsi="HG丸ｺﾞｼｯｸM-PRO" w:hint="eastAsia"/>
                <w:sz w:val="20"/>
                <w:szCs w:val="20"/>
              </w:rPr>
              <w:t>の対応が必要である。</w:t>
            </w:r>
          </w:p>
          <w:p w:rsidR="00153F69" w:rsidRDefault="00153F69" w:rsidP="00A8280E">
            <w:pPr>
              <w:spacing w:line="300" w:lineRule="exact"/>
              <w:ind w:leftChars="-2" w:left="196"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【第３回】</w:t>
            </w:r>
          </w:p>
          <w:p w:rsidR="00B256FB" w:rsidRPr="0035483B" w:rsidRDefault="00B256FB" w:rsidP="00B256FB">
            <w:pPr>
              <w:spacing w:line="300" w:lineRule="exact"/>
              <w:ind w:leftChars="-2" w:left="196" w:hangingChars="100" w:hanging="200"/>
              <w:rPr>
                <w:rFonts w:ascii="HG丸ｺﾞｼｯｸM-PRO" w:eastAsia="HG丸ｺﾞｼｯｸM-PRO" w:hAnsi="HG丸ｺﾞｼｯｸM-PRO"/>
                <w:sz w:val="20"/>
                <w:szCs w:val="20"/>
              </w:rPr>
            </w:pPr>
            <w:r w:rsidRPr="0035483B">
              <w:rPr>
                <w:rFonts w:ascii="HG丸ｺﾞｼｯｸM-PRO" w:eastAsia="HG丸ｺﾞｼｯｸM-PRO" w:hAnsi="HG丸ｺﾞｼｯｸM-PRO" w:hint="eastAsia"/>
                <w:sz w:val="20"/>
                <w:szCs w:val="20"/>
              </w:rPr>
              <w:t>・今年初めて、「探究ナビⅡ」の最終発表大会の授業を見せていただき、発表が非常によかった。「探究ナビ」の授業や発表を見られる機会があるのも、このまま続けて欲しい。社会とのつながりをテーマに調べ学習をして発表をしていたのをみて、センター附属高校が地域の中の学校で、地域に根ざした学校と感じた。</w:t>
            </w:r>
          </w:p>
          <w:p w:rsidR="00B256FB" w:rsidRPr="0035483B" w:rsidRDefault="00B256FB" w:rsidP="00B256FB">
            <w:pPr>
              <w:spacing w:line="300" w:lineRule="exact"/>
              <w:ind w:leftChars="-2" w:left="196" w:hangingChars="100" w:hanging="200"/>
              <w:rPr>
                <w:rFonts w:ascii="HG丸ｺﾞｼｯｸM-PRO" w:eastAsia="HG丸ｺﾞｼｯｸM-PRO" w:hAnsi="HG丸ｺﾞｼｯｸM-PRO"/>
                <w:sz w:val="20"/>
                <w:szCs w:val="20"/>
              </w:rPr>
            </w:pPr>
            <w:r w:rsidRPr="0035483B">
              <w:rPr>
                <w:rFonts w:ascii="HG丸ｺﾞｼｯｸM-PRO" w:eastAsia="HG丸ｺﾞｼｯｸM-PRO" w:hAnsi="HG丸ｺﾞｼｯｸM-PRO" w:hint="eastAsia"/>
                <w:sz w:val="20"/>
                <w:szCs w:val="20"/>
              </w:rPr>
              <w:t>・社会とのつながり、地域とのつながりを大事にしていって欲しい。</w:t>
            </w:r>
          </w:p>
          <w:p w:rsidR="00B256FB" w:rsidRPr="0035483B" w:rsidRDefault="00B256FB" w:rsidP="00B256FB">
            <w:pPr>
              <w:spacing w:line="300" w:lineRule="exact"/>
              <w:ind w:leftChars="-2" w:left="196" w:hangingChars="100" w:hanging="200"/>
              <w:rPr>
                <w:rFonts w:ascii="HG丸ｺﾞｼｯｸM-PRO" w:eastAsia="HG丸ｺﾞｼｯｸM-PRO" w:hAnsi="HG丸ｺﾞｼｯｸM-PRO"/>
                <w:sz w:val="20"/>
                <w:szCs w:val="20"/>
              </w:rPr>
            </w:pPr>
            <w:r w:rsidRPr="0035483B">
              <w:rPr>
                <w:rFonts w:ascii="HG丸ｺﾞｼｯｸM-PRO" w:eastAsia="HG丸ｺﾞｼｯｸM-PRO" w:hAnsi="HG丸ｺﾞｼｯｸM-PRO" w:hint="eastAsia"/>
                <w:sz w:val="20"/>
                <w:szCs w:val="20"/>
              </w:rPr>
              <w:t>・社会に出てからも「集団」をつくらないといけない。引き続き、いじめを見逃さない学校になって欲しい。</w:t>
            </w:r>
          </w:p>
          <w:p w:rsidR="00B256FB" w:rsidRPr="004A7138" w:rsidRDefault="00B256FB" w:rsidP="00B256FB">
            <w:pPr>
              <w:spacing w:line="300" w:lineRule="exact"/>
              <w:ind w:leftChars="-2" w:left="196" w:hangingChars="100" w:hanging="200"/>
              <w:rPr>
                <w:rFonts w:ascii="HG丸ｺﾞｼｯｸM-PRO" w:eastAsia="HG丸ｺﾞｼｯｸM-PRO" w:hAnsi="HG丸ｺﾞｼｯｸM-PRO"/>
                <w:color w:val="C00000"/>
                <w:sz w:val="20"/>
                <w:szCs w:val="20"/>
              </w:rPr>
            </w:pPr>
            <w:r w:rsidRPr="0035483B">
              <w:rPr>
                <w:rFonts w:ascii="HG丸ｺﾞｼｯｸM-PRO" w:eastAsia="HG丸ｺﾞｼｯｸM-PRO" w:hAnsi="HG丸ｺﾞｼｯｸM-PRO" w:hint="eastAsia"/>
                <w:sz w:val="20"/>
                <w:szCs w:val="20"/>
              </w:rPr>
              <w:t>・中学校との交流について、部活動を通じてなど、今後とも引き続き行いたい。「探究ナビ」の授業で、プロモーションを見せてもらいたい。</w:t>
            </w:r>
          </w:p>
        </w:tc>
      </w:tr>
    </w:tbl>
    <w:p w:rsidR="0086696C" w:rsidRPr="00100CC5" w:rsidRDefault="0086696C" w:rsidP="0037367C">
      <w:pPr>
        <w:spacing w:line="120" w:lineRule="exact"/>
        <w:ind w:leftChars="-428" w:left="-899"/>
      </w:pPr>
    </w:p>
    <w:p w:rsidR="00A12D7D" w:rsidRDefault="00A12D7D" w:rsidP="00B44397">
      <w:pPr>
        <w:ind w:leftChars="-92" w:left="-4" w:hangingChars="90" w:hanging="189"/>
        <w:jc w:val="left"/>
        <w:rPr>
          <w:rFonts w:ascii="ＭＳ ゴシック" w:eastAsia="ＭＳ ゴシック" w:hAnsi="ＭＳ ゴシック"/>
          <w:szCs w:val="21"/>
        </w:rPr>
      </w:pPr>
    </w:p>
    <w:p w:rsidR="00A34703" w:rsidRDefault="00A3470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5"/>
        <w:gridCol w:w="2127"/>
        <w:gridCol w:w="5563"/>
      </w:tblGrid>
      <w:tr w:rsidR="00897939" w:rsidRPr="00E50B6C" w:rsidTr="0037201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95"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127"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556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3A1989" w:rsidTr="00372011">
        <w:trPr>
          <w:cantSplit/>
          <w:trHeight w:val="6520"/>
          <w:jc w:val="center"/>
        </w:trPr>
        <w:tc>
          <w:tcPr>
            <w:tcW w:w="881" w:type="dxa"/>
            <w:shd w:val="clear" w:color="auto" w:fill="auto"/>
            <w:textDirection w:val="tbRlV"/>
            <w:vAlign w:val="center"/>
          </w:tcPr>
          <w:p w:rsidR="00897939" w:rsidRPr="00E50B6C" w:rsidRDefault="00C042F9" w:rsidP="00031A86">
            <w:pPr>
              <w:spacing w:line="320" w:lineRule="exact"/>
              <w:ind w:left="113" w:right="113"/>
              <w:jc w:val="center"/>
              <w:rPr>
                <w:rFonts w:ascii="ＭＳ 明朝" w:hAnsi="ＭＳ 明朝"/>
                <w:sz w:val="20"/>
                <w:szCs w:val="20"/>
              </w:rPr>
            </w:pPr>
            <w:r w:rsidRPr="00C042F9">
              <w:rPr>
                <w:rFonts w:ascii="ＭＳ ゴシック" w:eastAsia="ＭＳ ゴシック" w:hAnsi="ＭＳ ゴシック" w:hint="eastAsia"/>
                <w:color w:val="000000"/>
                <w:sz w:val="20"/>
                <w:szCs w:val="20"/>
              </w:rPr>
              <w:t>確かな学力の育成</w:t>
            </w:r>
          </w:p>
        </w:tc>
        <w:tc>
          <w:tcPr>
            <w:tcW w:w="2020" w:type="dxa"/>
            <w:shd w:val="clear" w:color="auto" w:fill="auto"/>
          </w:tcPr>
          <w:p w:rsidR="00C042F9" w:rsidRPr="00C042F9" w:rsidRDefault="00C042F9" w:rsidP="00C042F9">
            <w:pPr>
              <w:ind w:left="200" w:hangingChars="100" w:hanging="200"/>
              <w:rPr>
                <w:rFonts w:ascii="HG丸ｺﾞｼｯｸM-PRO" w:eastAsia="HG丸ｺﾞｼｯｸM-PRO" w:hAnsi="ＭＳ ゴシック"/>
                <w:color w:val="000000"/>
                <w:sz w:val="20"/>
                <w:szCs w:val="20"/>
              </w:rPr>
            </w:pPr>
            <w:r w:rsidRPr="00C042F9">
              <w:rPr>
                <w:rFonts w:ascii="HG丸ｺﾞｼｯｸM-PRO" w:eastAsia="HG丸ｺﾞｼｯｸM-PRO" w:hAnsi="ＭＳ ゴシック" w:hint="eastAsia"/>
                <w:color w:val="000000"/>
                <w:sz w:val="20"/>
                <w:szCs w:val="20"/>
              </w:rPr>
              <w:t>（１）授業改善への取組み</w:t>
            </w:r>
          </w:p>
          <w:p w:rsidR="00C042F9" w:rsidRPr="00C042F9" w:rsidRDefault="00C042F9" w:rsidP="00C042F9">
            <w:pPr>
              <w:ind w:left="200" w:hangingChars="100" w:hanging="200"/>
              <w:rPr>
                <w:rFonts w:ascii="HG丸ｺﾞｼｯｸM-PRO" w:eastAsia="HG丸ｺﾞｼｯｸM-PRO" w:hAnsi="ＭＳ ゴシック"/>
                <w:color w:val="000000"/>
                <w:sz w:val="20"/>
                <w:szCs w:val="20"/>
              </w:rPr>
            </w:pPr>
            <w:r w:rsidRPr="00C042F9">
              <w:rPr>
                <w:rFonts w:ascii="HG丸ｺﾞｼｯｸM-PRO" w:eastAsia="HG丸ｺﾞｼｯｸM-PRO" w:hAnsi="ＭＳ ゴシック" w:hint="eastAsia"/>
                <w:color w:val="000000"/>
                <w:sz w:val="20"/>
                <w:szCs w:val="20"/>
              </w:rPr>
              <w:t>ア 学ぶ意欲の向上</w:t>
            </w:r>
          </w:p>
          <w:p w:rsidR="00C042F9" w:rsidRPr="00C042F9" w:rsidRDefault="00C042F9" w:rsidP="00C042F9">
            <w:pPr>
              <w:ind w:left="200" w:hangingChars="100" w:hanging="200"/>
              <w:rPr>
                <w:rFonts w:ascii="HG丸ｺﾞｼｯｸM-PRO" w:eastAsia="HG丸ｺﾞｼｯｸM-PRO" w:hAnsi="ＭＳ ゴシック"/>
                <w:color w:val="000000"/>
                <w:sz w:val="20"/>
                <w:szCs w:val="20"/>
              </w:rPr>
            </w:pPr>
            <w:r w:rsidRPr="00C042F9">
              <w:rPr>
                <w:rFonts w:ascii="HG丸ｺﾞｼｯｸM-PRO" w:eastAsia="HG丸ｺﾞｼｯｸM-PRO" w:hAnsi="ＭＳ ゴシック" w:hint="eastAsia"/>
                <w:color w:val="000000"/>
                <w:sz w:val="20"/>
                <w:szCs w:val="20"/>
              </w:rPr>
              <w:t>イ</w:t>
            </w:r>
            <w:r>
              <w:rPr>
                <w:rFonts w:ascii="HG丸ｺﾞｼｯｸM-PRO" w:eastAsia="HG丸ｺﾞｼｯｸM-PRO" w:hAnsi="ＭＳ ゴシック" w:hint="eastAsia"/>
                <w:color w:val="000000"/>
                <w:sz w:val="20"/>
                <w:szCs w:val="20"/>
              </w:rPr>
              <w:t xml:space="preserve"> </w:t>
            </w:r>
            <w:r w:rsidRPr="00C042F9">
              <w:rPr>
                <w:rFonts w:ascii="HG丸ｺﾞｼｯｸM-PRO" w:eastAsia="HG丸ｺﾞｼｯｸM-PRO" w:hAnsi="ＭＳ ゴシック" w:hint="eastAsia"/>
                <w:color w:val="000000"/>
                <w:sz w:val="20"/>
                <w:szCs w:val="20"/>
              </w:rPr>
              <w:t>主体</w:t>
            </w:r>
            <w:r w:rsidR="008A3A70">
              <w:rPr>
                <w:rFonts w:ascii="HG丸ｺﾞｼｯｸM-PRO" w:eastAsia="HG丸ｺﾞｼｯｸM-PRO" w:hAnsi="ＭＳ ゴシック" w:hint="eastAsia"/>
                <w:color w:val="000000"/>
                <w:sz w:val="20"/>
                <w:szCs w:val="20"/>
              </w:rPr>
              <w:t>的</w:t>
            </w:r>
            <w:r w:rsidRPr="00C042F9">
              <w:rPr>
                <w:rFonts w:ascii="HG丸ｺﾞｼｯｸM-PRO" w:eastAsia="HG丸ｺﾞｼｯｸM-PRO" w:hAnsi="ＭＳ ゴシック" w:hint="eastAsia"/>
                <w:color w:val="000000"/>
                <w:sz w:val="20"/>
                <w:szCs w:val="20"/>
              </w:rPr>
              <w:t>な学びの実現</w:t>
            </w:r>
            <w:r>
              <w:rPr>
                <w:rFonts w:ascii="HG丸ｺﾞｼｯｸM-PRO" w:eastAsia="HG丸ｺﾞｼｯｸM-PRO" w:hAnsi="ＭＳ ゴシック" w:hint="eastAsia"/>
                <w:color w:val="000000"/>
                <w:sz w:val="20"/>
                <w:szCs w:val="20"/>
              </w:rPr>
              <w:t>と</w:t>
            </w:r>
            <w:r w:rsidRPr="00C042F9">
              <w:rPr>
                <w:rFonts w:ascii="HG丸ｺﾞｼｯｸM-PRO" w:eastAsia="HG丸ｺﾞｼｯｸM-PRO" w:hAnsi="ＭＳ ゴシック" w:hint="eastAsia"/>
                <w:color w:val="000000"/>
                <w:sz w:val="20"/>
                <w:szCs w:val="20"/>
              </w:rPr>
              <w:t>考える力の育成</w:t>
            </w:r>
          </w:p>
          <w:p w:rsidR="00C042F9" w:rsidRPr="00C042F9" w:rsidRDefault="00C042F9" w:rsidP="00C042F9">
            <w:pPr>
              <w:ind w:left="200" w:hangingChars="100" w:hanging="200"/>
              <w:rPr>
                <w:rFonts w:ascii="HG丸ｺﾞｼｯｸM-PRO" w:eastAsia="HG丸ｺﾞｼｯｸM-PRO" w:hAnsi="ＭＳ ゴシック"/>
                <w:color w:val="000000"/>
                <w:sz w:val="20"/>
                <w:szCs w:val="20"/>
              </w:rPr>
            </w:pPr>
            <w:r w:rsidRPr="00C042F9">
              <w:rPr>
                <w:rFonts w:ascii="HG丸ｺﾞｼｯｸM-PRO" w:eastAsia="HG丸ｺﾞｼｯｸM-PRO" w:hAnsi="ＭＳ ゴシック" w:hint="eastAsia"/>
                <w:color w:val="000000"/>
                <w:sz w:val="20"/>
                <w:szCs w:val="20"/>
              </w:rPr>
              <w:t>ウ授業改善のPDCAの確立</w:t>
            </w:r>
          </w:p>
          <w:p w:rsidR="0071748A" w:rsidRPr="00E50B6C" w:rsidRDefault="00C042F9" w:rsidP="00C042F9">
            <w:pPr>
              <w:spacing w:line="320" w:lineRule="exact"/>
              <w:ind w:left="200" w:hangingChars="100" w:hanging="200"/>
              <w:rPr>
                <w:rFonts w:ascii="ＭＳ 明朝" w:hAnsi="ＭＳ 明朝"/>
                <w:sz w:val="20"/>
                <w:szCs w:val="20"/>
              </w:rPr>
            </w:pPr>
            <w:r w:rsidRPr="00C042F9">
              <w:rPr>
                <w:rFonts w:ascii="HG丸ｺﾞｼｯｸM-PRO" w:eastAsia="HG丸ｺﾞｼｯｸM-PRO" w:hAnsi="ＭＳ ゴシック" w:hint="eastAsia"/>
                <w:color w:val="000000"/>
                <w:sz w:val="20"/>
                <w:szCs w:val="20"/>
              </w:rPr>
              <w:t>エ 読書活動の充実</w:t>
            </w:r>
          </w:p>
        </w:tc>
        <w:tc>
          <w:tcPr>
            <w:tcW w:w="4395" w:type="dxa"/>
            <w:tcBorders>
              <w:right w:val="dashed" w:sz="4" w:space="0" w:color="auto"/>
            </w:tcBorders>
            <w:shd w:val="clear" w:color="auto" w:fill="auto"/>
          </w:tcPr>
          <w:p w:rsidR="00513232" w:rsidRPr="006235A7" w:rsidRDefault="00987D26" w:rsidP="00513232">
            <w:pPr>
              <w:ind w:left="200" w:hangingChars="100" w:hanging="200"/>
              <w:rPr>
                <w:rFonts w:ascii="HG丸ｺﾞｼｯｸM-PRO" w:eastAsia="HG丸ｺﾞｼｯｸM-PRO" w:hAnsi="ＭＳ 明朝"/>
                <w:sz w:val="20"/>
                <w:szCs w:val="20"/>
              </w:rPr>
            </w:pPr>
            <w:r w:rsidRPr="006235A7">
              <w:rPr>
                <w:rFonts w:ascii="HG丸ｺﾞｼｯｸM-PRO" w:eastAsia="HG丸ｺﾞｼｯｸM-PRO" w:hAnsi="ＭＳ ゴシック" w:hint="eastAsia"/>
                <w:sz w:val="20"/>
                <w:szCs w:val="20"/>
              </w:rPr>
              <w:t>（１）</w:t>
            </w:r>
            <w:r w:rsidR="00C042F9" w:rsidRPr="00C042F9">
              <w:rPr>
                <w:rFonts w:ascii="HG丸ｺﾞｼｯｸM-PRO" w:eastAsia="HG丸ｺﾞｼｯｸM-PRO" w:hAnsi="ＭＳ ゴシック" w:hint="eastAsia"/>
                <w:sz w:val="20"/>
                <w:szCs w:val="20"/>
              </w:rPr>
              <w:t>基礎学力の定着をめざした授業改善への取組み</w:t>
            </w:r>
          </w:p>
          <w:p w:rsidR="00C042F9" w:rsidRDefault="00C042F9" w:rsidP="00C042F9">
            <w:pPr>
              <w:ind w:left="400" w:hangingChars="200" w:hanging="400"/>
              <w:rPr>
                <w:rFonts w:ascii="HG丸ｺﾞｼｯｸM-PRO" w:eastAsia="HG丸ｺﾞｼｯｸM-PRO" w:hAnsi="ＭＳ 明朝"/>
                <w:sz w:val="20"/>
                <w:szCs w:val="20"/>
              </w:rPr>
            </w:pPr>
            <w:r w:rsidRPr="00C042F9">
              <w:rPr>
                <w:rFonts w:ascii="HG丸ｺﾞｼｯｸM-PRO" w:eastAsia="HG丸ｺﾞｼｯｸM-PRO" w:hAnsi="ＭＳ 明朝" w:hint="eastAsia"/>
                <w:sz w:val="20"/>
                <w:szCs w:val="20"/>
              </w:rPr>
              <w:t>ア・</w:t>
            </w:r>
            <w:r w:rsidR="00BE576A" w:rsidRPr="00C46A5A">
              <w:rPr>
                <w:rFonts w:ascii="HG丸ｺﾞｼｯｸM-PRO" w:eastAsia="HG丸ｺﾞｼｯｸM-PRO" w:hAnsi="ＭＳ 明朝" w:hint="eastAsia"/>
                <w:sz w:val="20"/>
                <w:szCs w:val="20"/>
              </w:rPr>
              <w:t>パフォーマンス課題やルーブリックを活用し、思考力・判断力を育み、基礎学力の定着を図る</w:t>
            </w:r>
            <w:r w:rsidRPr="00C46A5A">
              <w:rPr>
                <w:rFonts w:ascii="HG丸ｺﾞｼｯｸM-PRO" w:eastAsia="HG丸ｺﾞｼｯｸM-PRO" w:hAnsi="ＭＳ 明朝" w:hint="eastAsia"/>
                <w:sz w:val="20"/>
                <w:szCs w:val="20"/>
              </w:rPr>
              <w:t>。</w:t>
            </w:r>
          </w:p>
          <w:p w:rsidR="009A53A9" w:rsidRPr="007B2224" w:rsidRDefault="009A53A9" w:rsidP="00C042F9">
            <w:pPr>
              <w:ind w:left="400" w:hangingChars="200" w:hanging="400"/>
              <w:rPr>
                <w:rFonts w:ascii="HG丸ｺﾞｼｯｸM-PRO" w:eastAsia="HG丸ｺﾞｼｯｸM-PRO" w:hAnsi="ＭＳ 明朝"/>
                <w:sz w:val="20"/>
                <w:szCs w:val="20"/>
              </w:rPr>
            </w:pPr>
            <w:r w:rsidRPr="007B2224">
              <w:rPr>
                <w:rFonts w:ascii="HG丸ｺﾞｼｯｸM-PRO" w:eastAsia="HG丸ｺﾞｼｯｸM-PRO" w:hAnsi="ＭＳ 明朝" w:hint="eastAsia"/>
                <w:sz w:val="20"/>
                <w:szCs w:val="20"/>
              </w:rPr>
              <w:t>イ・シラバスへの位置づけを意識しながら、パフォーマンス課題とルーブリックを活用した評価を実施する。</w:t>
            </w:r>
          </w:p>
          <w:p w:rsidR="00BE576A" w:rsidRPr="007B2224" w:rsidRDefault="009A53A9" w:rsidP="009A53A9">
            <w:pPr>
              <w:ind w:left="400" w:hangingChars="200" w:hanging="400"/>
              <w:rPr>
                <w:rFonts w:ascii="HG丸ｺﾞｼｯｸM-PRO" w:eastAsia="HG丸ｺﾞｼｯｸM-PRO" w:hAnsi="ＭＳ 明朝"/>
                <w:sz w:val="20"/>
                <w:szCs w:val="20"/>
              </w:rPr>
            </w:pPr>
            <w:r w:rsidRPr="007B2224">
              <w:rPr>
                <w:rFonts w:ascii="HG丸ｺﾞｼｯｸM-PRO" w:eastAsia="HG丸ｺﾞｼｯｸM-PRO" w:hAnsi="ＭＳ 明朝" w:hint="eastAsia"/>
                <w:sz w:val="20"/>
                <w:szCs w:val="20"/>
              </w:rPr>
              <w:t>ウ</w:t>
            </w:r>
            <w:r w:rsidR="00BE576A" w:rsidRPr="007B2224">
              <w:rPr>
                <w:rFonts w:ascii="HG丸ｺﾞｼｯｸM-PRO" w:eastAsia="HG丸ｺﾞｼｯｸM-PRO" w:hAnsi="ＭＳ 明朝" w:hint="eastAsia"/>
                <w:sz w:val="20"/>
                <w:szCs w:val="20"/>
              </w:rPr>
              <w:t>・基礎学力テスト（仮称）の結果から生徒の弱みを分析、学校の課題として授業改善に取り組む。</w:t>
            </w:r>
          </w:p>
          <w:p w:rsidR="00055FFB" w:rsidRPr="007B2224" w:rsidRDefault="00055FFB" w:rsidP="00C042F9">
            <w:pPr>
              <w:ind w:left="400" w:hangingChars="200" w:hanging="400"/>
              <w:rPr>
                <w:rFonts w:ascii="HG丸ｺﾞｼｯｸM-PRO" w:eastAsia="HG丸ｺﾞｼｯｸM-PRO" w:hAnsi="ＭＳ 明朝"/>
                <w:sz w:val="20"/>
                <w:szCs w:val="20"/>
              </w:rPr>
            </w:pPr>
          </w:p>
          <w:p w:rsidR="00260663" w:rsidRPr="00260663" w:rsidRDefault="009A53A9" w:rsidP="00BE576A">
            <w:pPr>
              <w:ind w:left="400" w:hangingChars="200" w:hanging="400"/>
              <w:rPr>
                <w:rFonts w:ascii="HG丸ｺﾞｼｯｸM-PRO" w:eastAsia="HG丸ｺﾞｼｯｸM-PRO" w:hAnsi="ＭＳ 明朝"/>
                <w:sz w:val="20"/>
                <w:szCs w:val="20"/>
              </w:rPr>
            </w:pPr>
            <w:r w:rsidRPr="007B2224">
              <w:rPr>
                <w:rFonts w:ascii="HG丸ｺﾞｼｯｸM-PRO" w:eastAsia="HG丸ｺﾞｼｯｸM-PRO" w:hAnsi="ＭＳ 明朝" w:hint="eastAsia"/>
                <w:sz w:val="20"/>
                <w:szCs w:val="20"/>
              </w:rPr>
              <w:t>エ</w:t>
            </w:r>
            <w:r w:rsidR="001E5EF2">
              <w:rPr>
                <w:rFonts w:ascii="HG丸ｺﾞｼｯｸM-PRO" w:eastAsia="HG丸ｺﾞｼｯｸM-PRO" w:hAnsi="ＭＳ 明朝" w:hint="eastAsia"/>
                <w:sz w:val="20"/>
                <w:szCs w:val="20"/>
              </w:rPr>
              <w:t>・</w:t>
            </w:r>
            <w:r w:rsidR="00241F64">
              <w:rPr>
                <w:rFonts w:ascii="HG丸ｺﾞｼｯｸM-PRO" w:eastAsia="HG丸ｺﾞｼｯｸM-PRO" w:hAnsi="ＭＳ 明朝" w:hint="eastAsia"/>
                <w:sz w:val="20"/>
                <w:szCs w:val="20"/>
              </w:rPr>
              <w:t>引き続き</w:t>
            </w:r>
            <w:r w:rsidR="00EF53B6">
              <w:rPr>
                <w:rFonts w:ascii="HG丸ｺﾞｼｯｸM-PRO" w:eastAsia="HG丸ｺﾞｼｯｸM-PRO" w:hAnsi="ＭＳ 明朝" w:hint="eastAsia"/>
                <w:sz w:val="20"/>
                <w:szCs w:val="20"/>
              </w:rPr>
              <w:t>PTAと</w:t>
            </w:r>
            <w:r w:rsidR="00241F64">
              <w:rPr>
                <w:rFonts w:ascii="HG丸ｺﾞｼｯｸM-PRO" w:eastAsia="HG丸ｺﾞｼｯｸM-PRO" w:hAnsi="ＭＳ 明朝" w:hint="eastAsia"/>
                <w:sz w:val="20"/>
                <w:szCs w:val="20"/>
              </w:rPr>
              <w:t>協力・連携</w:t>
            </w:r>
            <w:r w:rsidR="00EF53B6">
              <w:rPr>
                <w:rFonts w:ascii="HG丸ｺﾞｼｯｸM-PRO" w:eastAsia="HG丸ｺﾞｼｯｸM-PRO" w:hAnsi="ＭＳ 明朝" w:hint="eastAsia"/>
                <w:sz w:val="20"/>
                <w:szCs w:val="20"/>
              </w:rPr>
              <w:t>しながら、読書活動</w:t>
            </w:r>
            <w:r w:rsidR="00241F64">
              <w:rPr>
                <w:rFonts w:ascii="HG丸ｺﾞｼｯｸM-PRO" w:eastAsia="HG丸ｺﾞｼｯｸM-PRO" w:hAnsi="ＭＳ 明朝" w:hint="eastAsia"/>
                <w:sz w:val="20"/>
                <w:szCs w:val="20"/>
              </w:rPr>
              <w:t>の推進を図る</w:t>
            </w:r>
            <w:r w:rsidR="00EF53B6">
              <w:rPr>
                <w:rFonts w:ascii="HG丸ｺﾞｼｯｸM-PRO" w:eastAsia="HG丸ｺﾞｼｯｸM-PRO" w:hAnsi="ＭＳ 明朝" w:hint="eastAsia"/>
                <w:sz w:val="20"/>
                <w:szCs w:val="20"/>
              </w:rPr>
              <w:t>。</w:t>
            </w:r>
          </w:p>
        </w:tc>
        <w:tc>
          <w:tcPr>
            <w:tcW w:w="2127" w:type="dxa"/>
            <w:tcBorders>
              <w:right w:val="dashed" w:sz="4" w:space="0" w:color="auto"/>
            </w:tcBorders>
          </w:tcPr>
          <w:p w:rsidR="00B90CDA" w:rsidRDefault="00B90CDA" w:rsidP="00606705">
            <w:pPr>
              <w:spacing w:line="320" w:lineRule="exact"/>
              <w:ind w:left="400" w:hangingChars="200" w:hanging="400"/>
              <w:rPr>
                <w:rFonts w:ascii="ＭＳ 明朝" w:hAnsi="ＭＳ 明朝"/>
                <w:sz w:val="20"/>
                <w:szCs w:val="20"/>
              </w:rPr>
            </w:pPr>
          </w:p>
          <w:p w:rsidR="009A53A9" w:rsidRDefault="009A53A9" w:rsidP="00606705">
            <w:pPr>
              <w:spacing w:line="320" w:lineRule="exact"/>
              <w:ind w:left="400" w:hangingChars="200" w:hanging="400"/>
              <w:rPr>
                <w:rFonts w:ascii="ＭＳ 明朝" w:hAnsi="ＭＳ 明朝"/>
                <w:sz w:val="20"/>
                <w:szCs w:val="20"/>
              </w:rPr>
            </w:pPr>
          </w:p>
          <w:p w:rsidR="009A53A9" w:rsidRPr="007B2224" w:rsidRDefault="009A53A9" w:rsidP="009A53A9">
            <w:pPr>
              <w:ind w:left="400" w:hangingChars="200" w:hanging="400"/>
              <w:rPr>
                <w:rFonts w:ascii="HG丸ｺﾞｼｯｸM-PRO" w:eastAsia="HG丸ｺﾞｼｯｸM-PRO" w:hAnsi="HG丸ｺﾞｼｯｸM-PRO"/>
                <w:sz w:val="20"/>
                <w:szCs w:val="20"/>
              </w:rPr>
            </w:pPr>
            <w:r w:rsidRPr="007B2224">
              <w:rPr>
                <w:rFonts w:ascii="HG丸ｺﾞｼｯｸM-PRO" w:eastAsia="HG丸ｺﾞｼｯｸM-PRO" w:hAnsi="HG丸ｺﾞｼｯｸM-PRO" w:hint="eastAsia"/>
                <w:sz w:val="20"/>
                <w:szCs w:val="20"/>
              </w:rPr>
              <w:t>ア・興味・関心の評価として実施する。</w:t>
            </w:r>
          </w:p>
          <w:p w:rsidR="005D0E96" w:rsidRPr="007B2224" w:rsidRDefault="009A53A9" w:rsidP="009A53A9">
            <w:pPr>
              <w:ind w:left="400" w:hangingChars="200" w:hanging="400"/>
              <w:rPr>
                <w:rFonts w:ascii="ＭＳ 明朝" w:hAnsi="ＭＳ 明朝"/>
                <w:sz w:val="20"/>
                <w:szCs w:val="20"/>
              </w:rPr>
            </w:pPr>
            <w:r w:rsidRPr="007B2224">
              <w:rPr>
                <w:rFonts w:ascii="HG丸ｺﾞｼｯｸM-PRO" w:eastAsia="HG丸ｺﾞｼｯｸM-PRO" w:hAnsi="HG丸ｺﾞｼｯｸM-PRO" w:hint="eastAsia"/>
                <w:sz w:val="20"/>
                <w:szCs w:val="20"/>
              </w:rPr>
              <w:t>イ・生徒向け学校教育自己診断結果における</w:t>
            </w:r>
            <w:r w:rsidRPr="007B2224">
              <w:rPr>
                <w:rFonts w:ascii="HG丸ｺﾞｼｯｸM-PRO" w:eastAsia="HG丸ｺﾞｼｯｸM-PRO" w:hAnsi="HG丸ｺﾞｼｯｸM-PRO" w:hint="eastAsia"/>
                <w:color w:val="000000" w:themeColor="text1"/>
                <w:sz w:val="20"/>
                <w:szCs w:val="20"/>
              </w:rPr>
              <w:t>「授業はわかりやすく、教え方に工夫をしてくれる先生が多い」の肯定率７０％（平成</w:t>
            </w:r>
            <w:r w:rsidR="00AC2706">
              <w:rPr>
                <w:rFonts w:ascii="HG丸ｺﾞｼｯｸM-PRO" w:eastAsia="HG丸ｺﾞｼｯｸM-PRO" w:hAnsi="HG丸ｺﾞｼｯｸM-PRO" w:hint="eastAsia"/>
                <w:color w:val="000000" w:themeColor="text1"/>
                <w:sz w:val="20"/>
                <w:szCs w:val="20"/>
              </w:rPr>
              <w:t>28</w:t>
            </w:r>
            <w:r w:rsidRPr="007B2224">
              <w:rPr>
                <w:rFonts w:ascii="HG丸ｺﾞｼｯｸM-PRO" w:eastAsia="HG丸ｺﾞｼｯｸM-PRO" w:hAnsi="HG丸ｺﾞｼｯｸM-PRO" w:hint="eastAsia"/>
                <w:color w:val="000000" w:themeColor="text1"/>
                <w:sz w:val="20"/>
                <w:szCs w:val="20"/>
              </w:rPr>
              <w:t>年度６５．６％）</w:t>
            </w:r>
          </w:p>
          <w:p w:rsidR="00EF53B6" w:rsidRPr="007B2224" w:rsidRDefault="009A53A9" w:rsidP="00EF53B6">
            <w:pPr>
              <w:ind w:left="400" w:hangingChars="200" w:hanging="400"/>
              <w:rPr>
                <w:rFonts w:ascii="HG丸ｺﾞｼｯｸM-PRO" w:eastAsia="HG丸ｺﾞｼｯｸM-PRO" w:hAnsi="HG丸ｺﾞｼｯｸM-PRO"/>
                <w:sz w:val="20"/>
                <w:szCs w:val="20"/>
              </w:rPr>
            </w:pPr>
            <w:r w:rsidRPr="007B2224">
              <w:rPr>
                <w:rFonts w:ascii="HG丸ｺﾞｼｯｸM-PRO" w:eastAsia="HG丸ｺﾞｼｯｸM-PRO" w:hAnsi="HG丸ｺﾞｼｯｸM-PRO" w:hint="eastAsia"/>
                <w:sz w:val="20"/>
                <w:szCs w:val="20"/>
              </w:rPr>
              <w:t>ウ</w:t>
            </w:r>
            <w:r w:rsidR="00BE576A" w:rsidRPr="007B2224">
              <w:rPr>
                <w:rFonts w:ascii="HG丸ｺﾞｼｯｸM-PRO" w:eastAsia="HG丸ｺﾞｼｯｸM-PRO" w:hAnsi="HG丸ｺﾞｼｯｸM-PRO" w:hint="eastAsia"/>
                <w:sz w:val="20"/>
                <w:szCs w:val="20"/>
              </w:rPr>
              <w:t>・課題の洗い出しを行い、次の基礎学力テストの結果と比較する。</w:t>
            </w:r>
          </w:p>
          <w:p w:rsidR="005D0E96" w:rsidRPr="009246E3" w:rsidRDefault="009A53A9" w:rsidP="00AC2706">
            <w:pPr>
              <w:ind w:left="400" w:hangingChars="200" w:hanging="400"/>
              <w:rPr>
                <w:rFonts w:ascii="HG丸ｺﾞｼｯｸM-PRO" w:eastAsia="HG丸ｺﾞｼｯｸM-PRO" w:hAnsi="HG丸ｺﾞｼｯｸM-PRO"/>
                <w:sz w:val="20"/>
                <w:szCs w:val="20"/>
              </w:rPr>
            </w:pPr>
            <w:r w:rsidRPr="007B2224">
              <w:rPr>
                <w:rFonts w:ascii="HG丸ｺﾞｼｯｸM-PRO" w:eastAsia="HG丸ｺﾞｼｯｸM-PRO" w:hAnsi="HG丸ｺﾞｼｯｸM-PRO" w:hint="eastAsia"/>
                <w:color w:val="000000" w:themeColor="text1"/>
                <w:sz w:val="20"/>
                <w:szCs w:val="20"/>
              </w:rPr>
              <w:t>エ</w:t>
            </w:r>
            <w:r w:rsidR="009246E3" w:rsidRPr="007B2224">
              <w:rPr>
                <w:rFonts w:ascii="HG丸ｺﾞｼｯｸM-PRO" w:eastAsia="HG丸ｺﾞｼｯｸM-PRO" w:hAnsi="HG丸ｺﾞｼｯｸM-PRO" w:hint="eastAsia"/>
                <w:sz w:val="20"/>
                <w:szCs w:val="20"/>
              </w:rPr>
              <w:t>・</w:t>
            </w:r>
            <w:r w:rsidR="003D2BA9" w:rsidRPr="007B2224">
              <w:rPr>
                <w:rFonts w:ascii="HG丸ｺﾞｼｯｸM-PRO" w:eastAsia="HG丸ｺﾞｼｯｸM-PRO" w:hAnsi="HG丸ｺﾞｼｯｸM-PRO" w:hint="eastAsia"/>
                <w:sz w:val="20"/>
                <w:szCs w:val="20"/>
              </w:rPr>
              <w:t>図書室の利用者数（授</w:t>
            </w:r>
            <w:r w:rsidR="003D2BA9" w:rsidRPr="00CF0DB5">
              <w:rPr>
                <w:rFonts w:ascii="HG丸ｺﾞｼｯｸM-PRO" w:eastAsia="HG丸ｺﾞｼｯｸM-PRO" w:hAnsi="HG丸ｺﾞｼｯｸM-PRO" w:hint="eastAsia"/>
                <w:sz w:val="20"/>
                <w:szCs w:val="20"/>
              </w:rPr>
              <w:t>業以外）を</w:t>
            </w:r>
            <w:r w:rsidR="00AC2706">
              <w:rPr>
                <w:rFonts w:ascii="HG丸ｺﾞｼｯｸM-PRO" w:eastAsia="HG丸ｺﾞｼｯｸM-PRO" w:hAnsi="HG丸ｺﾞｼｯｸM-PRO" w:hint="eastAsia"/>
                <w:sz w:val="20"/>
                <w:szCs w:val="20"/>
              </w:rPr>
              <w:t>300</w:t>
            </w:r>
            <w:r w:rsidR="003D2BA9" w:rsidRPr="00CF0DB5">
              <w:rPr>
                <w:rFonts w:ascii="HG丸ｺﾞｼｯｸM-PRO" w:eastAsia="HG丸ｺﾞｼｯｸM-PRO" w:hAnsi="HG丸ｺﾞｼｯｸM-PRO" w:hint="eastAsia"/>
                <w:sz w:val="20"/>
                <w:szCs w:val="20"/>
              </w:rPr>
              <w:t>人以上にする。（平成2</w:t>
            </w:r>
            <w:r w:rsidR="00CB7A85">
              <w:rPr>
                <w:rFonts w:ascii="HG丸ｺﾞｼｯｸM-PRO" w:eastAsia="HG丸ｺﾞｼｯｸM-PRO" w:hAnsi="HG丸ｺﾞｼｯｸM-PRO" w:hint="eastAsia"/>
                <w:sz w:val="20"/>
                <w:szCs w:val="20"/>
              </w:rPr>
              <w:t>８</w:t>
            </w:r>
            <w:r w:rsidR="003D2BA9" w:rsidRPr="00CF0DB5">
              <w:rPr>
                <w:rFonts w:ascii="HG丸ｺﾞｼｯｸM-PRO" w:eastAsia="HG丸ｺﾞｼｯｸM-PRO" w:hAnsi="HG丸ｺﾞｼｯｸM-PRO" w:hint="eastAsia"/>
                <w:sz w:val="20"/>
                <w:szCs w:val="20"/>
              </w:rPr>
              <w:t>年度</w:t>
            </w:r>
            <w:r w:rsidR="00AC2706">
              <w:rPr>
                <w:rFonts w:ascii="HG丸ｺﾞｼｯｸM-PRO" w:eastAsia="HG丸ｺﾞｼｯｸM-PRO" w:hAnsi="HG丸ｺﾞｼｯｸM-PRO" w:hint="eastAsia"/>
                <w:sz w:val="20"/>
                <w:szCs w:val="20"/>
              </w:rPr>
              <w:t>173</w:t>
            </w:r>
            <w:r w:rsidR="003D2BA9" w:rsidRPr="00CF0DB5">
              <w:rPr>
                <w:rFonts w:ascii="HG丸ｺﾞｼｯｸM-PRO" w:eastAsia="HG丸ｺﾞｼｯｸM-PRO" w:hAnsi="HG丸ｺﾞｼｯｸM-PRO" w:hint="eastAsia"/>
                <w:sz w:val="20"/>
                <w:szCs w:val="20"/>
              </w:rPr>
              <w:t>人）</w:t>
            </w:r>
          </w:p>
        </w:tc>
        <w:tc>
          <w:tcPr>
            <w:tcW w:w="5563" w:type="dxa"/>
            <w:tcBorders>
              <w:left w:val="dashed" w:sz="4" w:space="0" w:color="auto"/>
              <w:right w:val="single" w:sz="4" w:space="0" w:color="auto"/>
            </w:tcBorders>
            <w:shd w:val="clear" w:color="auto" w:fill="auto"/>
          </w:tcPr>
          <w:p w:rsidR="00A41578" w:rsidRDefault="00A41578" w:rsidP="00A41578">
            <w:pPr>
              <w:spacing w:line="320" w:lineRule="exact"/>
              <w:ind w:left="200" w:hangingChars="100" w:hanging="200"/>
              <w:rPr>
                <w:rFonts w:ascii="ＭＳ 明朝" w:hAnsi="ＭＳ 明朝"/>
                <w:color w:val="FF0000"/>
                <w:sz w:val="20"/>
                <w:szCs w:val="20"/>
              </w:rPr>
            </w:pPr>
            <w:r w:rsidRPr="006235A7">
              <w:rPr>
                <w:rFonts w:ascii="HG丸ｺﾞｼｯｸM-PRO" w:eastAsia="HG丸ｺﾞｼｯｸM-PRO" w:hAnsi="ＭＳ ゴシック" w:hint="eastAsia"/>
                <w:sz w:val="20"/>
                <w:szCs w:val="20"/>
              </w:rPr>
              <w:t>（１）</w:t>
            </w:r>
          </w:p>
          <w:p w:rsidR="00A41578" w:rsidRDefault="00A41578" w:rsidP="00A41578">
            <w:pPr>
              <w:spacing w:line="320" w:lineRule="exact"/>
              <w:ind w:left="200" w:hangingChars="100" w:hanging="200"/>
              <w:rPr>
                <w:rFonts w:ascii="HG丸ｺﾞｼｯｸM-PRO" w:eastAsia="HG丸ｺﾞｼｯｸM-PRO" w:hAnsi="HG丸ｺﾞｼｯｸM-PRO"/>
                <w:sz w:val="20"/>
                <w:szCs w:val="20"/>
              </w:rPr>
            </w:pPr>
            <w:r w:rsidRPr="007B2224">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z w:val="20"/>
                <w:szCs w:val="20"/>
              </w:rPr>
              <w:t xml:space="preserve"> 各教科で、研究授業はもちろん、適宜パフォーマンス課題を実施し、日常の課題を意識させ、学ぶ意欲の向上を狙った。評価においては、ルーブリックを有効活用し、思考力・判断力を育みながら、基礎学力の定着を図った。授業アンケートの興味・関心の評価平均</w:t>
            </w:r>
            <w:r w:rsidR="00434C20">
              <w:rPr>
                <w:rFonts w:ascii="HG丸ｺﾞｼｯｸM-PRO" w:eastAsia="HG丸ｺﾞｼｯｸM-PRO" w:hAnsi="HG丸ｺﾞｼｯｸM-PRO" w:hint="eastAsia"/>
                <w:sz w:val="20"/>
                <w:szCs w:val="20"/>
              </w:rPr>
              <w:t>3.０４（○）</w:t>
            </w:r>
          </w:p>
          <w:p w:rsidR="00A41578" w:rsidRDefault="00A41578" w:rsidP="00A41578">
            <w:pPr>
              <w:spacing w:line="320" w:lineRule="exact"/>
              <w:ind w:left="200" w:hangingChars="100" w:hanging="200"/>
              <w:rPr>
                <w:rFonts w:ascii="HG丸ｺﾞｼｯｸM-PRO" w:eastAsia="HG丸ｺﾞｼｯｸM-PRO" w:hAnsi="HG丸ｺﾞｼｯｸM-PRO"/>
                <w:sz w:val="20"/>
                <w:szCs w:val="20"/>
              </w:rPr>
            </w:pPr>
            <w:r w:rsidRPr="001C6BA1">
              <w:rPr>
                <w:rFonts w:ascii="HG丸ｺﾞｼｯｸM-PRO" w:eastAsia="HG丸ｺﾞｼｯｸM-PRO" w:hAnsi="HG丸ｺﾞｼｯｸM-PRO" w:hint="eastAsia"/>
                <w:sz w:val="20"/>
                <w:szCs w:val="20"/>
              </w:rPr>
              <w:t xml:space="preserve">イ </w:t>
            </w:r>
            <w:r>
              <w:rPr>
                <w:rFonts w:ascii="HG丸ｺﾞｼｯｸM-PRO" w:eastAsia="HG丸ｺﾞｼｯｸM-PRO" w:hAnsi="HG丸ｺﾞｼｯｸM-PRO" w:hint="eastAsia"/>
                <w:sz w:val="20"/>
                <w:szCs w:val="20"/>
              </w:rPr>
              <w:t>「３年間でどのような力をつけるのか」について、各教科で教科会を持ち、その具体的な取り組みを６月の教科授業研究月間から取組みはじめた。</w:t>
            </w:r>
            <w:r w:rsidR="00434C20">
              <w:rPr>
                <w:rFonts w:ascii="HG丸ｺﾞｼｯｸM-PRO" w:eastAsia="HG丸ｺﾞｼｯｸM-PRO" w:hAnsi="HG丸ｺﾞｼｯｸM-PRO" w:hint="eastAsia"/>
                <w:sz w:val="20"/>
                <w:szCs w:val="20"/>
              </w:rPr>
              <w:t>タブレット端末やプロジェクタ</w:t>
            </w:r>
            <w:r w:rsidRPr="008A7A44">
              <w:rPr>
                <w:rFonts w:ascii="HG丸ｺﾞｼｯｸM-PRO" w:eastAsia="HG丸ｺﾞｼｯｸM-PRO" w:hAnsi="HG丸ｺﾞｼｯｸM-PRO" w:hint="eastAsia"/>
                <w:sz w:val="20"/>
                <w:szCs w:val="20"/>
              </w:rPr>
              <w:t>等のＩＣＴ機器</w:t>
            </w:r>
            <w:r>
              <w:rPr>
                <w:rFonts w:ascii="HG丸ｺﾞｼｯｸM-PRO" w:eastAsia="HG丸ｺﾞｼｯｸM-PRO" w:hAnsi="HG丸ｺﾞｼｯｸM-PRO" w:hint="eastAsia"/>
                <w:sz w:val="20"/>
                <w:szCs w:val="20"/>
              </w:rPr>
              <w:t>を活用し、わかりやすい授業に取組んだ。また、昨年度の取組みを継続し、パフォーマンス課題を単元末の目標にし、単元末や定期考査を観点別にル</w:t>
            </w:r>
            <w:r w:rsidR="00434C20">
              <w:rPr>
                <w:rFonts w:ascii="HG丸ｺﾞｼｯｸM-PRO" w:eastAsia="HG丸ｺﾞｼｯｸM-PRO" w:hAnsi="HG丸ｺﾞｼｯｸM-PRO" w:hint="eastAsia"/>
                <w:sz w:val="20"/>
                <w:szCs w:val="20"/>
              </w:rPr>
              <w:t>ーブリックで評価し、考える力の育成に取組む等の工夫を実施した。</w:t>
            </w:r>
            <w:r>
              <w:rPr>
                <w:rFonts w:ascii="HG丸ｺﾞｼｯｸM-PRO" w:eastAsia="HG丸ｺﾞｼｯｸM-PRO" w:hAnsi="HG丸ｺﾞｼｯｸM-PRO" w:hint="eastAsia"/>
                <w:sz w:val="20"/>
                <w:szCs w:val="20"/>
              </w:rPr>
              <w:t>学校教育自己診断の項目の肯定率64.9％</w:t>
            </w:r>
            <w:r w:rsidR="00434C2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A41578" w:rsidRDefault="00A41578" w:rsidP="00A41578">
            <w:pPr>
              <w:spacing w:line="320" w:lineRule="exact"/>
              <w:ind w:left="200" w:hangingChars="100" w:hanging="200"/>
              <w:rPr>
                <w:rFonts w:ascii="ＭＳ 明朝" w:hAnsi="ＭＳ 明朝"/>
                <w:sz w:val="20"/>
                <w:szCs w:val="20"/>
              </w:rPr>
            </w:pPr>
            <w:r w:rsidRPr="007B2224">
              <w:rPr>
                <w:rFonts w:ascii="HG丸ｺﾞｼｯｸM-PRO" w:eastAsia="HG丸ｺﾞｼｯｸM-PRO" w:hAnsi="HG丸ｺﾞｼｯｸM-PRO" w:hint="eastAsia"/>
                <w:sz w:val="20"/>
                <w:szCs w:val="20"/>
              </w:rPr>
              <w:t>ウ</w:t>
            </w:r>
            <w:r w:rsidR="00434C2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当初、基礎学力テストの試行調</w:t>
            </w:r>
            <w:r w:rsidR="00834BD3">
              <w:rPr>
                <w:rFonts w:ascii="HG丸ｺﾞｼｯｸM-PRO" w:eastAsia="HG丸ｺﾞｼｯｸM-PRO" w:hAnsi="HG丸ｺﾞｼｯｸM-PRO" w:hint="eastAsia"/>
                <w:sz w:val="20"/>
                <w:szCs w:val="20"/>
              </w:rPr>
              <w:t>査結果をもとに課題の洗い出しを考えたが、速報値以後詳細結果が</w:t>
            </w:r>
            <w:r w:rsidR="00834BD3" w:rsidRPr="0035483B">
              <w:rPr>
                <w:rFonts w:ascii="HG丸ｺﾞｼｯｸM-PRO" w:eastAsia="HG丸ｺﾞｼｯｸM-PRO" w:hAnsi="HG丸ｺﾞｼｯｸM-PRO" w:hint="eastAsia"/>
                <w:sz w:val="20"/>
                <w:szCs w:val="20"/>
              </w:rPr>
              <w:t>なかったので業者テストを活用し</w:t>
            </w:r>
            <w:r w:rsidRPr="0035483B">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次年度以降は、学びの基礎診断試行調査結果と</w:t>
            </w:r>
            <w:r w:rsidR="00434C20">
              <w:rPr>
                <w:rFonts w:ascii="HG丸ｺﾞｼｯｸM-PRO" w:eastAsia="HG丸ｺﾞｼｯｸM-PRO" w:hAnsi="HG丸ｺﾞｼｯｸM-PRO" w:hint="eastAsia"/>
                <w:sz w:val="20"/>
                <w:szCs w:val="20"/>
              </w:rPr>
              <w:t>業者テストの結果</w:t>
            </w:r>
            <w:r>
              <w:rPr>
                <w:rFonts w:ascii="HG丸ｺﾞｼｯｸM-PRO" w:eastAsia="HG丸ｺﾞｼｯｸM-PRO" w:hAnsi="HG丸ｺﾞｼｯｸM-PRO" w:hint="eastAsia"/>
                <w:sz w:val="20"/>
                <w:szCs w:val="20"/>
              </w:rPr>
              <w:t>分析及びそれを活用した指導の体制を整える。本年度については、11月の研究授業時に、まず評価を考え、計画を立て、実行し検証・改善策を考える、エビデンスに基づくＰＤＣＡサイクル構築のアプローチを行った。（</w:t>
            </w:r>
            <w:r w:rsidR="00434C2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9C450C" w:rsidRDefault="003A1989" w:rsidP="00434C20">
            <w:pPr>
              <w:spacing w:line="320" w:lineRule="exact"/>
              <w:ind w:left="200" w:hangingChars="100" w:hanging="200"/>
              <w:rPr>
                <w:rFonts w:ascii="HG丸ｺﾞｼｯｸM-PRO" w:eastAsia="HG丸ｺﾞｼｯｸM-PRO" w:hAnsi="HG丸ｺﾞｼｯｸM-PRO"/>
                <w:sz w:val="20"/>
                <w:szCs w:val="20"/>
              </w:rPr>
            </w:pPr>
            <w:r w:rsidRPr="00434C20">
              <w:rPr>
                <w:rFonts w:ascii="HG丸ｺﾞｼｯｸM-PRO" w:eastAsia="HG丸ｺﾞｼｯｸM-PRO" w:hAnsi="HG丸ｺﾞｼｯｸM-PRO" w:hint="eastAsia"/>
                <w:sz w:val="20"/>
                <w:szCs w:val="20"/>
              </w:rPr>
              <w:t>エ 配置や本の整理などＰＴＡや生徒を巻き込んで取り組めた。本の整理に関わることで読書に興味をもつ生徒も出てきた。本棚には「文学」「歴史」「自然科学」といった分類の表示をし、ジャンルごとにわかりやすく整理した。また生徒の興味を</w:t>
            </w:r>
            <w:r w:rsidR="00434C20">
              <w:rPr>
                <w:rFonts w:ascii="HG丸ｺﾞｼｯｸM-PRO" w:eastAsia="HG丸ｺﾞｼｯｸM-PRO" w:hAnsi="HG丸ｺﾞｼｯｸM-PRO" w:hint="eastAsia"/>
                <w:sz w:val="20"/>
                <w:szCs w:val="20"/>
              </w:rPr>
              <w:t>ひく</w:t>
            </w:r>
            <w:r w:rsidR="009C450C" w:rsidRPr="00434C20">
              <w:rPr>
                <w:rFonts w:ascii="HG丸ｺﾞｼｯｸM-PRO" w:eastAsia="HG丸ｺﾞｼｯｸM-PRO" w:hAnsi="HG丸ｺﾞｼｯｸM-PRO" w:hint="eastAsia"/>
                <w:sz w:val="20"/>
                <w:szCs w:val="20"/>
              </w:rPr>
              <w:t>「新着本コーナー」も設置し、新規購入本へのブックカバーかけ作業をＰＴＡと</w:t>
            </w:r>
            <w:r w:rsidR="00434C20" w:rsidRPr="00434C20">
              <w:rPr>
                <w:rFonts w:ascii="HG丸ｺﾞｼｯｸM-PRO" w:eastAsia="HG丸ｺﾞｼｯｸM-PRO" w:hAnsi="HG丸ｺﾞｼｯｸM-PRO" w:hint="eastAsia"/>
                <w:sz w:val="20"/>
                <w:szCs w:val="20"/>
              </w:rPr>
              <w:t>協力し</w:t>
            </w:r>
            <w:r w:rsidR="009C450C" w:rsidRPr="00434C20">
              <w:rPr>
                <w:rFonts w:ascii="HG丸ｺﾞｼｯｸM-PRO" w:eastAsia="HG丸ｺﾞｼｯｸM-PRO" w:hAnsi="HG丸ｺﾞｼｯｸM-PRO" w:hint="eastAsia"/>
                <w:sz w:val="20"/>
                <w:szCs w:val="20"/>
              </w:rPr>
              <w:t>行った。図書室の</w:t>
            </w:r>
            <w:r w:rsidR="00434C20" w:rsidRPr="00434C20">
              <w:rPr>
                <w:rFonts w:ascii="HG丸ｺﾞｼｯｸM-PRO" w:eastAsia="HG丸ｺﾞｼｯｸM-PRO" w:hAnsi="HG丸ｺﾞｼｯｸM-PRO" w:hint="eastAsia"/>
                <w:sz w:val="20"/>
                <w:szCs w:val="20"/>
              </w:rPr>
              <w:t>利用者数は６６名であった</w:t>
            </w:r>
            <w:r w:rsidR="009C450C" w:rsidRPr="00434C20">
              <w:rPr>
                <w:rFonts w:ascii="HG丸ｺﾞｼｯｸM-PRO" w:eastAsia="HG丸ｺﾞｼｯｸM-PRO" w:hAnsi="HG丸ｺﾞｼｯｸM-PRO" w:hint="eastAsia"/>
                <w:sz w:val="20"/>
                <w:szCs w:val="20"/>
              </w:rPr>
              <w:t>。</w:t>
            </w:r>
            <w:r w:rsidR="00E621FB" w:rsidRPr="00434C20">
              <w:rPr>
                <w:rFonts w:ascii="HG丸ｺﾞｼｯｸM-PRO" w:eastAsia="HG丸ｺﾞｼｯｸM-PRO" w:hAnsi="HG丸ｺﾞｼｯｸM-PRO" w:hint="eastAsia"/>
                <w:sz w:val="20"/>
                <w:szCs w:val="20"/>
              </w:rPr>
              <w:t>来館者数の減少について、来館者は図書の『来館日誌』をもとに集計しているが、当番にあたった図書委員および担当の教員の記入が徹底されておらず、数値の減少に繋がった。次年度以降は集計のシステムと担当への周知を改善すると共に、新入生へ向けての図書館オリエンテーションを行うことで、図書への興味関心を高めたい。（△）</w:t>
            </w:r>
          </w:p>
          <w:p w:rsidR="00A34703" w:rsidRPr="009C450C" w:rsidRDefault="00A34703" w:rsidP="00434C20">
            <w:pPr>
              <w:spacing w:line="320" w:lineRule="exact"/>
              <w:ind w:left="200" w:hangingChars="100" w:hanging="200"/>
              <w:rPr>
                <w:rFonts w:ascii="ＭＳ 明朝" w:hAnsi="ＭＳ 明朝"/>
                <w:sz w:val="20"/>
                <w:szCs w:val="20"/>
              </w:rPr>
            </w:pPr>
          </w:p>
        </w:tc>
      </w:tr>
      <w:tr w:rsidR="00E50B6C" w:rsidRPr="00E50B6C" w:rsidTr="00372011">
        <w:trPr>
          <w:cantSplit/>
          <w:trHeight w:val="6372"/>
          <w:jc w:val="center"/>
        </w:trPr>
        <w:tc>
          <w:tcPr>
            <w:tcW w:w="881" w:type="dxa"/>
            <w:shd w:val="clear" w:color="auto" w:fill="auto"/>
            <w:textDirection w:val="tbRlV"/>
            <w:vAlign w:val="center"/>
          </w:tcPr>
          <w:p w:rsidR="00B008B1" w:rsidRPr="00E50B6C" w:rsidRDefault="009E127B" w:rsidP="00E50B6C">
            <w:pPr>
              <w:spacing w:line="320" w:lineRule="exact"/>
              <w:ind w:left="113" w:right="113"/>
              <w:jc w:val="center"/>
              <w:rPr>
                <w:rFonts w:ascii="ＭＳ 明朝" w:hAnsi="ＭＳ 明朝"/>
                <w:spacing w:val="-20"/>
                <w:sz w:val="20"/>
                <w:szCs w:val="20"/>
              </w:rPr>
            </w:pPr>
            <w:r w:rsidRPr="00036439">
              <w:rPr>
                <w:rFonts w:ascii="ＭＳ ゴシック" w:eastAsia="ＭＳ ゴシック" w:hAnsi="ＭＳ ゴシック" w:hint="eastAsia"/>
                <w:color w:val="000000"/>
                <w:sz w:val="20"/>
                <w:szCs w:val="20"/>
              </w:rPr>
              <w:lastRenderedPageBreak/>
              <w:t>教育センターと一体となった授業研究</w:t>
            </w:r>
          </w:p>
        </w:tc>
        <w:tc>
          <w:tcPr>
            <w:tcW w:w="2020" w:type="dxa"/>
            <w:shd w:val="clear" w:color="auto" w:fill="auto"/>
          </w:tcPr>
          <w:p w:rsidR="009256C8" w:rsidRPr="009256C8" w:rsidRDefault="009256C8" w:rsidP="009256C8">
            <w:pPr>
              <w:ind w:left="200" w:hangingChars="100" w:hanging="200"/>
              <w:rPr>
                <w:rFonts w:ascii="HG丸ｺﾞｼｯｸM-PRO" w:eastAsia="HG丸ｺﾞｼｯｸM-PRO" w:hAnsi="ＭＳ ゴシック"/>
                <w:color w:val="000000"/>
                <w:sz w:val="20"/>
                <w:szCs w:val="20"/>
              </w:rPr>
            </w:pPr>
            <w:r w:rsidRPr="009256C8">
              <w:rPr>
                <w:rFonts w:ascii="HG丸ｺﾞｼｯｸM-PRO" w:eastAsia="HG丸ｺﾞｼｯｸM-PRO" w:hAnsi="ＭＳ ゴシック" w:hint="eastAsia"/>
                <w:color w:val="000000"/>
                <w:sz w:val="20"/>
                <w:szCs w:val="20"/>
              </w:rPr>
              <w:t>（１）先進的・先導的な授業実践</w:t>
            </w:r>
          </w:p>
          <w:p w:rsidR="009256C8" w:rsidRPr="009256C8" w:rsidRDefault="009256C8" w:rsidP="009256C8">
            <w:pPr>
              <w:ind w:left="200" w:hangingChars="100" w:hanging="200"/>
              <w:rPr>
                <w:rFonts w:ascii="HG丸ｺﾞｼｯｸM-PRO" w:eastAsia="HG丸ｺﾞｼｯｸM-PRO" w:hAnsi="ＭＳ ゴシック"/>
                <w:color w:val="000000"/>
                <w:sz w:val="20"/>
                <w:szCs w:val="20"/>
              </w:rPr>
            </w:pPr>
            <w:r w:rsidRPr="009256C8">
              <w:rPr>
                <w:rFonts w:ascii="HG丸ｺﾞｼｯｸM-PRO" w:eastAsia="HG丸ｺﾞｼｯｸM-PRO" w:hAnsi="ＭＳ ゴシック" w:hint="eastAsia"/>
                <w:color w:val="000000"/>
                <w:sz w:val="20"/>
                <w:szCs w:val="20"/>
              </w:rPr>
              <w:t>ア</w:t>
            </w:r>
            <w:r w:rsidR="00BA737C" w:rsidRPr="00BA737C">
              <w:rPr>
                <w:rFonts w:ascii="HG丸ｺﾞｼｯｸM-PRO" w:eastAsia="HG丸ｺﾞｼｯｸM-PRO" w:hAnsi="ＭＳ ゴシック" w:hint="eastAsia"/>
                <w:color w:val="000000"/>
                <w:sz w:val="20"/>
                <w:szCs w:val="20"/>
              </w:rPr>
              <w:t>主体的・対話的で深い学び</w:t>
            </w:r>
            <w:r w:rsidRPr="009256C8">
              <w:rPr>
                <w:rFonts w:ascii="HG丸ｺﾞｼｯｸM-PRO" w:eastAsia="HG丸ｺﾞｼｯｸM-PRO" w:hAnsi="ＭＳ ゴシック" w:hint="eastAsia"/>
                <w:color w:val="000000"/>
                <w:sz w:val="20"/>
                <w:szCs w:val="20"/>
              </w:rPr>
              <w:t>についての研究・実践</w:t>
            </w:r>
          </w:p>
          <w:p w:rsidR="009256C8" w:rsidRDefault="009256C8" w:rsidP="009256C8">
            <w:pPr>
              <w:ind w:left="200" w:hangingChars="100" w:hanging="200"/>
              <w:rPr>
                <w:rFonts w:ascii="HG丸ｺﾞｼｯｸM-PRO" w:eastAsia="HG丸ｺﾞｼｯｸM-PRO" w:hAnsi="ＭＳ ゴシック"/>
                <w:color w:val="000000"/>
                <w:sz w:val="20"/>
                <w:szCs w:val="20"/>
              </w:rPr>
            </w:pPr>
            <w:r w:rsidRPr="009256C8">
              <w:rPr>
                <w:rFonts w:ascii="HG丸ｺﾞｼｯｸM-PRO" w:eastAsia="HG丸ｺﾞｼｯｸM-PRO" w:hAnsi="ＭＳ ゴシック" w:hint="eastAsia"/>
                <w:color w:val="000000"/>
                <w:sz w:val="20"/>
                <w:szCs w:val="20"/>
              </w:rPr>
              <w:t>イ 観点別学習状況評価についての研究・実践</w:t>
            </w:r>
          </w:p>
          <w:p w:rsidR="00650CD3" w:rsidRDefault="00650CD3" w:rsidP="009256C8">
            <w:pPr>
              <w:ind w:left="200" w:hangingChars="100" w:hanging="200"/>
              <w:rPr>
                <w:rFonts w:ascii="HG丸ｺﾞｼｯｸM-PRO" w:eastAsia="HG丸ｺﾞｼｯｸM-PRO" w:hAnsi="ＭＳ ゴシック"/>
                <w:color w:val="000000"/>
                <w:sz w:val="20"/>
                <w:szCs w:val="20"/>
              </w:rPr>
            </w:pPr>
          </w:p>
          <w:p w:rsidR="00392570" w:rsidRDefault="00392570" w:rsidP="009256C8">
            <w:pPr>
              <w:ind w:left="200" w:hangingChars="100" w:hanging="200"/>
              <w:rPr>
                <w:rFonts w:ascii="HG丸ｺﾞｼｯｸM-PRO" w:eastAsia="HG丸ｺﾞｼｯｸM-PRO" w:hAnsi="ＭＳ ゴシック"/>
                <w:color w:val="000000"/>
                <w:sz w:val="20"/>
                <w:szCs w:val="20"/>
              </w:rPr>
            </w:pPr>
          </w:p>
          <w:p w:rsidR="00392570" w:rsidRDefault="00392570" w:rsidP="009256C8">
            <w:pPr>
              <w:ind w:left="200" w:hangingChars="100" w:hanging="200"/>
              <w:rPr>
                <w:rFonts w:ascii="HG丸ｺﾞｼｯｸM-PRO" w:eastAsia="HG丸ｺﾞｼｯｸM-PRO" w:hAnsi="ＭＳ ゴシック"/>
                <w:color w:val="000000"/>
                <w:sz w:val="20"/>
                <w:szCs w:val="20"/>
              </w:rPr>
            </w:pPr>
          </w:p>
          <w:p w:rsidR="00392570" w:rsidRDefault="00392570" w:rsidP="009256C8">
            <w:pPr>
              <w:ind w:left="200" w:hangingChars="100" w:hanging="200"/>
              <w:rPr>
                <w:rFonts w:ascii="HG丸ｺﾞｼｯｸM-PRO" w:eastAsia="HG丸ｺﾞｼｯｸM-PRO" w:hAnsi="ＭＳ ゴシック"/>
                <w:color w:val="000000"/>
                <w:sz w:val="20"/>
                <w:szCs w:val="20"/>
              </w:rPr>
            </w:pPr>
          </w:p>
          <w:p w:rsidR="00392570" w:rsidRDefault="00392570" w:rsidP="009256C8">
            <w:pPr>
              <w:ind w:left="200" w:hangingChars="100" w:hanging="200"/>
              <w:rPr>
                <w:rFonts w:ascii="HG丸ｺﾞｼｯｸM-PRO" w:eastAsia="HG丸ｺﾞｼｯｸM-PRO" w:hAnsi="ＭＳ ゴシック"/>
                <w:color w:val="000000"/>
                <w:sz w:val="20"/>
                <w:szCs w:val="20"/>
              </w:rPr>
            </w:pPr>
          </w:p>
          <w:p w:rsidR="00392570" w:rsidRPr="009256C8" w:rsidRDefault="00392570" w:rsidP="009256C8">
            <w:pPr>
              <w:ind w:left="200" w:hangingChars="100" w:hanging="200"/>
              <w:rPr>
                <w:rFonts w:ascii="HG丸ｺﾞｼｯｸM-PRO" w:eastAsia="HG丸ｺﾞｼｯｸM-PRO" w:hAnsi="ＭＳ ゴシック"/>
                <w:color w:val="000000"/>
                <w:sz w:val="20"/>
                <w:szCs w:val="20"/>
              </w:rPr>
            </w:pPr>
          </w:p>
          <w:p w:rsidR="009256C8" w:rsidRPr="009256C8" w:rsidRDefault="009256C8" w:rsidP="009256C8">
            <w:pPr>
              <w:ind w:left="200" w:hangingChars="100" w:hanging="200"/>
              <w:rPr>
                <w:rFonts w:ascii="HG丸ｺﾞｼｯｸM-PRO" w:eastAsia="HG丸ｺﾞｼｯｸM-PRO" w:hAnsi="ＭＳ ゴシック"/>
                <w:color w:val="000000"/>
                <w:sz w:val="20"/>
                <w:szCs w:val="20"/>
              </w:rPr>
            </w:pPr>
            <w:r w:rsidRPr="009256C8">
              <w:rPr>
                <w:rFonts w:ascii="HG丸ｺﾞｼｯｸM-PRO" w:eastAsia="HG丸ｺﾞｼｯｸM-PRO" w:hAnsi="ＭＳ ゴシック" w:hint="eastAsia"/>
                <w:color w:val="000000"/>
                <w:sz w:val="20"/>
                <w:szCs w:val="20"/>
              </w:rPr>
              <w:t>（２）探究ナビを教科横断型の教科として研究・実践</w:t>
            </w:r>
          </w:p>
          <w:p w:rsidR="00CB40C2" w:rsidRPr="008E3F68" w:rsidRDefault="009256C8" w:rsidP="009256C8">
            <w:pPr>
              <w:spacing w:line="320" w:lineRule="exact"/>
              <w:ind w:left="200" w:hangingChars="100" w:hanging="200"/>
              <w:rPr>
                <w:rFonts w:ascii="HG丸ｺﾞｼｯｸM-PRO" w:eastAsia="HG丸ｺﾞｼｯｸM-PRO" w:hAnsi="ＭＳ 明朝"/>
                <w:sz w:val="20"/>
                <w:szCs w:val="20"/>
              </w:rPr>
            </w:pPr>
            <w:r w:rsidRPr="009256C8">
              <w:rPr>
                <w:rFonts w:ascii="HG丸ｺﾞｼｯｸM-PRO" w:eastAsia="HG丸ｺﾞｼｯｸM-PRO" w:hAnsi="ＭＳ ゴシック" w:hint="eastAsia"/>
                <w:color w:val="000000"/>
                <w:sz w:val="20"/>
                <w:szCs w:val="20"/>
              </w:rPr>
              <w:t>ア 各単元でパフォーマンス課題</w:t>
            </w:r>
            <w:r>
              <w:rPr>
                <w:rFonts w:ascii="HG丸ｺﾞｼｯｸM-PRO" w:eastAsia="HG丸ｺﾞｼｯｸM-PRO" w:hAnsi="ＭＳ ゴシック" w:hint="eastAsia"/>
                <w:color w:val="000000"/>
                <w:sz w:val="20"/>
                <w:szCs w:val="20"/>
              </w:rPr>
              <w:t>の設定・</w:t>
            </w:r>
            <w:r w:rsidRPr="009256C8">
              <w:rPr>
                <w:rFonts w:ascii="HG丸ｺﾞｼｯｸM-PRO" w:eastAsia="HG丸ｺﾞｼｯｸM-PRO" w:hAnsi="ＭＳ ゴシック" w:hint="eastAsia"/>
                <w:color w:val="000000"/>
                <w:sz w:val="20"/>
                <w:szCs w:val="20"/>
              </w:rPr>
              <w:t>評価</w:t>
            </w:r>
          </w:p>
        </w:tc>
        <w:tc>
          <w:tcPr>
            <w:tcW w:w="4395" w:type="dxa"/>
            <w:tcBorders>
              <w:right w:val="dashed" w:sz="4" w:space="0" w:color="auto"/>
            </w:tcBorders>
            <w:shd w:val="clear" w:color="auto" w:fill="auto"/>
          </w:tcPr>
          <w:p w:rsidR="009256C8" w:rsidRPr="009256C8" w:rsidRDefault="009256C8" w:rsidP="009256C8">
            <w:pPr>
              <w:ind w:left="200" w:hangingChars="100" w:hanging="200"/>
              <w:rPr>
                <w:rFonts w:ascii="HG丸ｺﾞｼｯｸM-PRO" w:eastAsia="HG丸ｺﾞｼｯｸM-PRO" w:hAnsi="ＭＳ ゴシック"/>
                <w:sz w:val="20"/>
                <w:szCs w:val="20"/>
              </w:rPr>
            </w:pPr>
            <w:r w:rsidRPr="009256C8">
              <w:rPr>
                <w:rFonts w:ascii="HG丸ｺﾞｼｯｸM-PRO" w:eastAsia="HG丸ｺﾞｼｯｸM-PRO" w:hAnsi="ＭＳ ゴシック" w:hint="eastAsia"/>
                <w:sz w:val="20"/>
                <w:szCs w:val="20"/>
              </w:rPr>
              <w:t>（１）先進的・先導的な授業実践や授業研究を教育センターと共同で行い、他の府立高校にその成果を発信する。</w:t>
            </w:r>
          </w:p>
          <w:p w:rsidR="009256C8" w:rsidRDefault="009256C8" w:rsidP="009256C8">
            <w:pPr>
              <w:ind w:left="200" w:hangingChars="100" w:hanging="200"/>
              <w:rPr>
                <w:rFonts w:ascii="HG丸ｺﾞｼｯｸM-PRO" w:eastAsia="HG丸ｺﾞｼｯｸM-PRO" w:hAnsi="ＭＳ ゴシック"/>
                <w:sz w:val="20"/>
                <w:szCs w:val="20"/>
              </w:rPr>
            </w:pPr>
            <w:r w:rsidRPr="009256C8">
              <w:rPr>
                <w:rFonts w:ascii="HG丸ｺﾞｼｯｸM-PRO" w:eastAsia="HG丸ｺﾞｼｯｸM-PRO" w:hAnsi="ＭＳ ゴシック" w:hint="eastAsia"/>
                <w:sz w:val="20"/>
                <w:szCs w:val="20"/>
              </w:rPr>
              <w:t>ア</w:t>
            </w:r>
            <w:r w:rsidR="00241F64">
              <w:rPr>
                <w:rFonts w:ascii="HG丸ｺﾞｼｯｸM-PRO" w:eastAsia="HG丸ｺﾞｼｯｸM-PRO" w:hAnsi="ＭＳ ゴシック" w:hint="eastAsia"/>
                <w:sz w:val="20"/>
                <w:szCs w:val="20"/>
              </w:rPr>
              <w:t xml:space="preserve"> </w:t>
            </w:r>
            <w:r w:rsidR="00BA737C" w:rsidRPr="00BA737C">
              <w:rPr>
                <w:rFonts w:ascii="HG丸ｺﾞｼｯｸM-PRO" w:eastAsia="HG丸ｺﾞｼｯｸM-PRO" w:hAnsi="ＭＳ ゴシック" w:hint="eastAsia"/>
                <w:sz w:val="20"/>
                <w:szCs w:val="20"/>
              </w:rPr>
              <w:t>主体的</w:t>
            </w:r>
            <w:r w:rsidR="00241F64">
              <w:rPr>
                <w:rFonts w:ascii="HG丸ｺﾞｼｯｸM-PRO" w:eastAsia="HG丸ｺﾞｼｯｸM-PRO" w:hAnsi="ＭＳ ゴシック" w:hint="eastAsia"/>
                <w:sz w:val="20"/>
                <w:szCs w:val="20"/>
              </w:rPr>
              <w:t>、</w:t>
            </w:r>
            <w:r w:rsidR="00BA737C" w:rsidRPr="00BA737C">
              <w:rPr>
                <w:rFonts w:ascii="HG丸ｺﾞｼｯｸM-PRO" w:eastAsia="HG丸ｺﾞｼｯｸM-PRO" w:hAnsi="ＭＳ ゴシック" w:hint="eastAsia"/>
                <w:sz w:val="20"/>
                <w:szCs w:val="20"/>
              </w:rPr>
              <w:t>対話的</w:t>
            </w:r>
            <w:r w:rsidR="00241F64">
              <w:rPr>
                <w:rFonts w:ascii="HG丸ｺﾞｼｯｸM-PRO" w:eastAsia="HG丸ｺﾞｼｯｸM-PRO" w:hAnsi="ＭＳ ゴシック" w:hint="eastAsia"/>
                <w:sz w:val="20"/>
                <w:szCs w:val="20"/>
              </w:rPr>
              <w:t>、</w:t>
            </w:r>
            <w:r w:rsidR="00BA737C" w:rsidRPr="00BA737C">
              <w:rPr>
                <w:rFonts w:ascii="HG丸ｺﾞｼｯｸM-PRO" w:eastAsia="HG丸ｺﾞｼｯｸM-PRO" w:hAnsi="ＭＳ ゴシック" w:hint="eastAsia"/>
                <w:sz w:val="20"/>
                <w:szCs w:val="20"/>
              </w:rPr>
              <w:t>深い学び</w:t>
            </w:r>
            <w:r w:rsidRPr="009256C8">
              <w:rPr>
                <w:rFonts w:ascii="HG丸ｺﾞｼｯｸM-PRO" w:eastAsia="HG丸ｺﾞｼｯｸM-PRO" w:hAnsi="ＭＳ ゴシック" w:hint="eastAsia"/>
                <w:sz w:val="20"/>
                <w:szCs w:val="20"/>
              </w:rPr>
              <w:t>の実践を重ね</w:t>
            </w:r>
            <w:r>
              <w:rPr>
                <w:rFonts w:ascii="HG丸ｺﾞｼｯｸM-PRO" w:eastAsia="HG丸ｺﾞｼｯｸM-PRO" w:hAnsi="ＭＳ ゴシック" w:hint="eastAsia"/>
                <w:sz w:val="20"/>
                <w:szCs w:val="20"/>
              </w:rPr>
              <w:t>る。</w:t>
            </w:r>
          </w:p>
          <w:p w:rsidR="009256C8" w:rsidRDefault="009256C8" w:rsidP="009256C8">
            <w:pPr>
              <w:ind w:left="200" w:hangingChars="100" w:hanging="200"/>
              <w:rPr>
                <w:rFonts w:ascii="HG丸ｺﾞｼｯｸM-PRO" w:eastAsia="HG丸ｺﾞｼｯｸM-PRO" w:hAnsi="ＭＳ ゴシック"/>
                <w:sz w:val="20"/>
                <w:szCs w:val="20"/>
              </w:rPr>
            </w:pPr>
            <w:r w:rsidRPr="009256C8">
              <w:rPr>
                <w:rFonts w:ascii="HG丸ｺﾞｼｯｸM-PRO" w:eastAsia="HG丸ｺﾞｼｯｸM-PRO" w:hAnsi="ＭＳ ゴシック" w:hint="eastAsia"/>
                <w:sz w:val="20"/>
                <w:szCs w:val="20"/>
              </w:rPr>
              <w:t xml:space="preserve">イ </w:t>
            </w:r>
            <w:r>
              <w:rPr>
                <w:rFonts w:ascii="HG丸ｺﾞｼｯｸM-PRO" w:eastAsia="HG丸ｺﾞｼｯｸM-PRO" w:hAnsi="ＭＳ ゴシック" w:hint="eastAsia"/>
                <w:sz w:val="20"/>
                <w:szCs w:val="20"/>
              </w:rPr>
              <w:t>すべての教科でシラバスに基づいた</w:t>
            </w:r>
            <w:r w:rsidRPr="009256C8">
              <w:rPr>
                <w:rFonts w:ascii="HG丸ｺﾞｼｯｸM-PRO" w:eastAsia="HG丸ｺﾞｼｯｸM-PRO" w:hAnsi="ＭＳ ゴシック" w:hint="eastAsia"/>
                <w:sz w:val="20"/>
                <w:szCs w:val="20"/>
              </w:rPr>
              <w:t>観点別学習状況評価についての実践</w:t>
            </w:r>
            <w:r>
              <w:rPr>
                <w:rFonts w:ascii="HG丸ｺﾞｼｯｸM-PRO" w:eastAsia="HG丸ｺﾞｼｯｸM-PRO" w:hAnsi="ＭＳ ゴシック" w:hint="eastAsia"/>
                <w:sz w:val="20"/>
                <w:szCs w:val="20"/>
              </w:rPr>
              <w:t>を行う</w:t>
            </w:r>
            <w:r w:rsidRPr="009256C8">
              <w:rPr>
                <w:rFonts w:ascii="HG丸ｺﾞｼｯｸM-PRO" w:eastAsia="HG丸ｺﾞｼｯｸM-PRO" w:hAnsi="ＭＳ ゴシック" w:hint="eastAsia"/>
                <w:sz w:val="20"/>
                <w:szCs w:val="20"/>
              </w:rPr>
              <w:t>。</w:t>
            </w:r>
          </w:p>
          <w:p w:rsidR="008A7C4E" w:rsidRDefault="008A7C4E"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Default="00392570" w:rsidP="009256C8">
            <w:pPr>
              <w:ind w:left="200" w:hangingChars="100" w:hanging="200"/>
              <w:rPr>
                <w:rFonts w:ascii="HG丸ｺﾞｼｯｸM-PRO" w:eastAsia="HG丸ｺﾞｼｯｸM-PRO" w:hAnsi="ＭＳ ゴシック"/>
                <w:sz w:val="20"/>
                <w:szCs w:val="20"/>
              </w:rPr>
            </w:pPr>
          </w:p>
          <w:p w:rsidR="00392570" w:rsidRPr="009256C8" w:rsidRDefault="00392570" w:rsidP="009256C8">
            <w:pPr>
              <w:ind w:left="200" w:hangingChars="100" w:hanging="200"/>
              <w:rPr>
                <w:rFonts w:ascii="HG丸ｺﾞｼｯｸM-PRO" w:eastAsia="HG丸ｺﾞｼｯｸM-PRO" w:hAnsi="ＭＳ ゴシック"/>
                <w:sz w:val="20"/>
                <w:szCs w:val="20"/>
              </w:rPr>
            </w:pPr>
          </w:p>
          <w:p w:rsidR="009256C8" w:rsidRDefault="009256C8" w:rsidP="009256C8">
            <w:pPr>
              <w:ind w:left="200" w:hangingChars="100" w:hanging="200"/>
              <w:rPr>
                <w:rFonts w:ascii="HG丸ｺﾞｼｯｸM-PRO" w:eastAsia="HG丸ｺﾞｼｯｸM-PRO" w:hAnsi="ＭＳ ゴシック"/>
                <w:sz w:val="20"/>
                <w:szCs w:val="20"/>
              </w:rPr>
            </w:pPr>
            <w:r w:rsidRPr="009256C8">
              <w:rPr>
                <w:rFonts w:ascii="HG丸ｺﾞｼｯｸM-PRO" w:eastAsia="HG丸ｺﾞｼｯｸM-PRO" w:hAnsi="ＭＳ ゴシック" w:hint="eastAsia"/>
                <w:sz w:val="20"/>
                <w:szCs w:val="20"/>
              </w:rPr>
              <w:t>（２）探究ナビを教科横断型の教科として研究・実践を行う。</w:t>
            </w:r>
          </w:p>
          <w:p w:rsidR="00392570" w:rsidRPr="009256C8" w:rsidRDefault="00392570" w:rsidP="009256C8">
            <w:pPr>
              <w:ind w:left="200" w:hangingChars="100" w:hanging="200"/>
              <w:rPr>
                <w:rFonts w:ascii="HG丸ｺﾞｼｯｸM-PRO" w:eastAsia="HG丸ｺﾞｼｯｸM-PRO" w:hAnsi="ＭＳ ゴシック"/>
                <w:sz w:val="20"/>
                <w:szCs w:val="20"/>
              </w:rPr>
            </w:pPr>
          </w:p>
          <w:p w:rsidR="0029739B" w:rsidRPr="006235A7" w:rsidRDefault="009256C8" w:rsidP="009256C8">
            <w:pPr>
              <w:ind w:left="200" w:hangingChars="100" w:hanging="200"/>
              <w:rPr>
                <w:rFonts w:ascii="HG丸ｺﾞｼｯｸM-PRO" w:eastAsia="HG丸ｺﾞｼｯｸM-PRO" w:hAnsi="ＭＳ 明朝"/>
                <w:sz w:val="20"/>
                <w:szCs w:val="20"/>
              </w:rPr>
            </w:pPr>
            <w:r w:rsidRPr="009256C8">
              <w:rPr>
                <w:rFonts w:ascii="HG丸ｺﾞｼｯｸM-PRO" w:eastAsia="HG丸ｺﾞｼｯｸM-PRO" w:hAnsi="ＭＳ ゴシック" w:hint="eastAsia"/>
                <w:sz w:val="20"/>
                <w:szCs w:val="20"/>
              </w:rPr>
              <w:t>ア 各単元でパフォーマンス課題を設けて、</w:t>
            </w:r>
            <w:r>
              <w:rPr>
                <w:rFonts w:ascii="HG丸ｺﾞｼｯｸM-PRO" w:eastAsia="HG丸ｺﾞｼｯｸM-PRO" w:hAnsi="ＭＳ ゴシック" w:hint="eastAsia"/>
                <w:sz w:val="20"/>
                <w:szCs w:val="20"/>
              </w:rPr>
              <w:t>他校でも利用可能なものにする</w:t>
            </w:r>
            <w:r w:rsidRPr="009256C8">
              <w:rPr>
                <w:rFonts w:ascii="HG丸ｺﾞｼｯｸM-PRO" w:eastAsia="HG丸ｺﾞｼｯｸM-PRO" w:hAnsi="ＭＳ ゴシック" w:hint="eastAsia"/>
                <w:sz w:val="20"/>
                <w:szCs w:val="20"/>
              </w:rPr>
              <w:t>。</w:t>
            </w:r>
          </w:p>
        </w:tc>
        <w:tc>
          <w:tcPr>
            <w:tcW w:w="2127" w:type="dxa"/>
            <w:tcBorders>
              <w:right w:val="dashed" w:sz="4" w:space="0" w:color="auto"/>
            </w:tcBorders>
          </w:tcPr>
          <w:p w:rsidR="0062779F" w:rsidRPr="003C25FD" w:rsidRDefault="003C25FD" w:rsidP="00606705">
            <w:pPr>
              <w:spacing w:line="320" w:lineRule="exact"/>
              <w:ind w:left="400" w:hangingChars="200" w:hanging="400"/>
              <w:rPr>
                <w:rFonts w:ascii="HG丸ｺﾞｼｯｸM-PRO" w:eastAsia="HG丸ｺﾞｼｯｸM-PRO" w:hAnsi="HG丸ｺﾞｼｯｸM-PRO"/>
                <w:sz w:val="20"/>
                <w:szCs w:val="20"/>
              </w:rPr>
            </w:pPr>
            <w:r w:rsidRPr="003C25FD">
              <w:rPr>
                <w:rFonts w:ascii="HG丸ｺﾞｼｯｸM-PRO" w:eastAsia="HG丸ｺﾞｼｯｸM-PRO" w:hAnsi="HG丸ｺﾞｼｯｸM-PRO" w:hint="eastAsia"/>
                <w:sz w:val="20"/>
                <w:szCs w:val="20"/>
              </w:rPr>
              <w:t>（１）</w:t>
            </w:r>
          </w:p>
          <w:p w:rsidR="0062779F" w:rsidRPr="003C25FD" w:rsidRDefault="00C76744" w:rsidP="00606705">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62779F" w:rsidRPr="003C25FD">
              <w:rPr>
                <w:rFonts w:ascii="HG丸ｺﾞｼｯｸM-PRO" w:eastAsia="HG丸ｺﾞｼｯｸM-PRO" w:hAnsi="HG丸ｺﾞｼｯｸM-PRO" w:hint="eastAsia"/>
                <w:sz w:val="20"/>
                <w:szCs w:val="20"/>
              </w:rPr>
              <w:t>すべて教科で実施する。</w:t>
            </w:r>
          </w:p>
          <w:p w:rsidR="0062779F" w:rsidRDefault="00C76744" w:rsidP="00606705">
            <w:pPr>
              <w:spacing w:line="320" w:lineRule="exact"/>
              <w:ind w:left="400" w:hangingChars="200" w:hanging="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イ・</w:t>
            </w:r>
            <w:r w:rsidR="006235A7">
              <w:rPr>
                <w:rFonts w:ascii="HG丸ｺﾞｼｯｸM-PRO" w:eastAsia="HG丸ｺﾞｼｯｸM-PRO" w:hAnsi="HG丸ｺﾞｼｯｸM-PRO" w:hint="eastAsia"/>
                <w:sz w:val="20"/>
                <w:szCs w:val="20"/>
              </w:rPr>
              <w:t>生徒向け</w:t>
            </w:r>
            <w:r w:rsidR="0062779F" w:rsidRPr="003C25FD">
              <w:rPr>
                <w:rFonts w:ascii="HG丸ｺﾞｼｯｸM-PRO" w:eastAsia="HG丸ｺﾞｼｯｸM-PRO" w:hAnsi="HG丸ｺﾞｼｯｸM-PRO" w:hint="eastAsia"/>
                <w:sz w:val="20"/>
                <w:szCs w:val="20"/>
              </w:rPr>
              <w:t>授業アンケートの</w:t>
            </w:r>
            <w:r w:rsidR="003C25FD" w:rsidRPr="00C46A5A">
              <w:rPr>
                <w:rFonts w:ascii="HG丸ｺﾞｼｯｸM-PRO" w:eastAsia="HG丸ｺﾞｼｯｸM-PRO" w:hAnsi="HG丸ｺﾞｼｯｸM-PRO" w:hint="eastAsia"/>
                <w:color w:val="000000" w:themeColor="text1"/>
                <w:sz w:val="20"/>
                <w:szCs w:val="20"/>
              </w:rPr>
              <w:t>「知識や技能が身に付いたと感じる」の</w:t>
            </w:r>
            <w:r w:rsidR="0062779F" w:rsidRPr="00C46A5A">
              <w:rPr>
                <w:rFonts w:ascii="HG丸ｺﾞｼｯｸM-PRO" w:eastAsia="HG丸ｺﾞｼｯｸM-PRO" w:hAnsi="HG丸ｺﾞｼｯｸM-PRO" w:hint="eastAsia"/>
                <w:color w:val="000000" w:themeColor="text1"/>
                <w:sz w:val="20"/>
                <w:szCs w:val="20"/>
              </w:rPr>
              <w:t>学校平均を、</w:t>
            </w:r>
            <w:r w:rsidR="00A818B8" w:rsidRPr="00C46A5A">
              <w:rPr>
                <w:rFonts w:ascii="HG丸ｺﾞｼｯｸM-PRO" w:eastAsia="HG丸ｺﾞｼｯｸM-PRO" w:hAnsi="HG丸ｺﾞｼｯｸM-PRO" w:hint="eastAsia"/>
                <w:color w:val="000000" w:themeColor="text1"/>
                <w:sz w:val="20"/>
                <w:szCs w:val="20"/>
              </w:rPr>
              <w:t>３．３</w:t>
            </w:r>
            <w:r w:rsidR="003C25FD" w:rsidRPr="00C46A5A">
              <w:rPr>
                <w:rFonts w:ascii="HG丸ｺﾞｼｯｸM-PRO" w:eastAsia="HG丸ｺﾞｼｯｸM-PRO" w:hAnsi="HG丸ｺﾞｼｯｸM-PRO" w:hint="eastAsia"/>
                <w:color w:val="000000" w:themeColor="text1"/>
                <w:sz w:val="20"/>
                <w:szCs w:val="20"/>
              </w:rPr>
              <w:t>以上</w:t>
            </w:r>
            <w:r w:rsidR="00336AAE" w:rsidRPr="00C46A5A">
              <w:rPr>
                <w:rFonts w:ascii="HG丸ｺﾞｼｯｸM-PRO" w:eastAsia="HG丸ｺﾞｼｯｸM-PRO" w:hAnsi="HG丸ｺﾞｼｯｸM-PRO" w:hint="eastAsia"/>
                <w:color w:val="000000" w:themeColor="text1"/>
                <w:sz w:val="20"/>
                <w:szCs w:val="20"/>
              </w:rPr>
              <w:t>（平成2</w:t>
            </w:r>
            <w:r w:rsidR="009256C8" w:rsidRPr="00C46A5A">
              <w:rPr>
                <w:rFonts w:ascii="HG丸ｺﾞｼｯｸM-PRO" w:eastAsia="HG丸ｺﾞｼｯｸM-PRO" w:hAnsi="HG丸ｺﾞｼｯｸM-PRO" w:hint="eastAsia"/>
                <w:color w:val="000000" w:themeColor="text1"/>
                <w:sz w:val="20"/>
                <w:szCs w:val="20"/>
              </w:rPr>
              <w:t>８</w:t>
            </w:r>
            <w:r w:rsidR="00336AAE" w:rsidRPr="00C46A5A">
              <w:rPr>
                <w:rFonts w:ascii="HG丸ｺﾞｼｯｸM-PRO" w:eastAsia="HG丸ｺﾞｼｯｸM-PRO" w:hAnsi="HG丸ｺﾞｼｯｸM-PRO" w:hint="eastAsia"/>
                <w:color w:val="000000" w:themeColor="text1"/>
                <w:sz w:val="20"/>
                <w:szCs w:val="20"/>
              </w:rPr>
              <w:t>年度</w:t>
            </w:r>
            <w:r w:rsidR="00A818B8" w:rsidRPr="00C46A5A">
              <w:rPr>
                <w:rFonts w:ascii="HG丸ｺﾞｼｯｸM-PRO" w:eastAsia="HG丸ｺﾞｼｯｸM-PRO" w:hAnsi="HG丸ｺﾞｼｯｸM-PRO" w:hint="eastAsia"/>
                <w:color w:val="000000" w:themeColor="text1"/>
                <w:sz w:val="20"/>
                <w:szCs w:val="20"/>
              </w:rPr>
              <w:t>３．１</w:t>
            </w:r>
            <w:r w:rsidR="00336AAE" w:rsidRPr="00C46A5A">
              <w:rPr>
                <w:rFonts w:ascii="HG丸ｺﾞｼｯｸM-PRO" w:eastAsia="HG丸ｺﾞｼｯｸM-PRO" w:hAnsi="HG丸ｺﾞｼｯｸM-PRO" w:hint="eastAsia"/>
                <w:color w:val="000000" w:themeColor="text1"/>
                <w:sz w:val="20"/>
                <w:szCs w:val="20"/>
              </w:rPr>
              <w:t>）</w:t>
            </w:r>
          </w:p>
          <w:p w:rsidR="00392570" w:rsidRDefault="00392570" w:rsidP="00606705">
            <w:pPr>
              <w:spacing w:line="320" w:lineRule="exact"/>
              <w:ind w:left="400" w:hangingChars="200" w:hanging="400"/>
              <w:rPr>
                <w:rFonts w:ascii="HG丸ｺﾞｼｯｸM-PRO" w:eastAsia="HG丸ｺﾞｼｯｸM-PRO" w:hAnsi="HG丸ｺﾞｼｯｸM-PRO"/>
                <w:color w:val="000000" w:themeColor="text1"/>
                <w:sz w:val="20"/>
                <w:szCs w:val="20"/>
              </w:rPr>
            </w:pPr>
          </w:p>
          <w:p w:rsidR="0069611A" w:rsidRDefault="0069611A" w:rsidP="00606705">
            <w:pPr>
              <w:spacing w:line="320" w:lineRule="exact"/>
              <w:ind w:left="400" w:hangingChars="200" w:hanging="400"/>
              <w:rPr>
                <w:rFonts w:ascii="HG丸ｺﾞｼｯｸM-PRO" w:eastAsia="HG丸ｺﾞｼｯｸM-PRO" w:hAnsi="HG丸ｺﾞｼｯｸM-PRO"/>
                <w:color w:val="000000" w:themeColor="text1"/>
                <w:sz w:val="20"/>
                <w:szCs w:val="20"/>
              </w:rPr>
            </w:pPr>
          </w:p>
          <w:p w:rsidR="0069611A" w:rsidRPr="00A818B8" w:rsidRDefault="0069611A" w:rsidP="00606705">
            <w:pPr>
              <w:spacing w:line="320" w:lineRule="exact"/>
              <w:ind w:left="400" w:hangingChars="200" w:hanging="400"/>
              <w:rPr>
                <w:rFonts w:ascii="HG丸ｺﾞｼｯｸM-PRO" w:eastAsia="HG丸ｺﾞｼｯｸM-PRO" w:hAnsi="HG丸ｺﾞｼｯｸM-PRO"/>
                <w:color w:val="000000" w:themeColor="text1"/>
                <w:sz w:val="20"/>
                <w:szCs w:val="20"/>
              </w:rPr>
            </w:pPr>
          </w:p>
          <w:p w:rsidR="003C25FD" w:rsidRDefault="003C25FD" w:rsidP="003C25FD">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3C25FD" w:rsidRDefault="003C25FD" w:rsidP="003C25FD">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ア・他校でも利用できるよ</w:t>
            </w:r>
            <w:r w:rsidRPr="00502548">
              <w:rPr>
                <w:rFonts w:ascii="HG丸ｺﾞｼｯｸM-PRO" w:eastAsia="HG丸ｺﾞｼｯｸM-PRO" w:hAnsi="HG丸ｺﾞｼｯｸM-PRO" w:hint="eastAsia"/>
                <w:sz w:val="20"/>
                <w:szCs w:val="20"/>
              </w:rPr>
              <w:t>うなシラバス</w:t>
            </w:r>
            <w:r w:rsidR="00650CD3">
              <w:rPr>
                <w:rFonts w:ascii="HG丸ｺﾞｼｯｸM-PRO" w:eastAsia="HG丸ｺﾞｼｯｸM-PRO" w:hAnsi="HG丸ｺﾞｼｯｸM-PRO" w:hint="eastAsia"/>
                <w:sz w:val="20"/>
                <w:szCs w:val="20"/>
              </w:rPr>
              <w:t>を作成する</w:t>
            </w:r>
            <w:r>
              <w:rPr>
                <w:rFonts w:ascii="HG丸ｺﾞｼｯｸM-PRO" w:eastAsia="HG丸ｺﾞｼｯｸM-PRO" w:hAnsi="HG丸ｺﾞｼｯｸM-PRO" w:hint="eastAsia"/>
                <w:sz w:val="20"/>
                <w:szCs w:val="20"/>
              </w:rPr>
              <w:t>。</w:t>
            </w:r>
          </w:p>
          <w:p w:rsidR="003C25FD" w:rsidRPr="003C25FD" w:rsidRDefault="003C25FD" w:rsidP="00A34703">
            <w:pPr>
              <w:spacing w:line="3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246E3">
              <w:rPr>
                <w:rFonts w:ascii="HG丸ｺﾞｼｯｸM-PRO" w:eastAsia="HG丸ｺﾞｼｯｸM-PRO" w:hAnsi="HG丸ｺﾞｼｯｸM-PRO" w:hint="eastAsia"/>
                <w:sz w:val="20"/>
                <w:szCs w:val="20"/>
              </w:rPr>
              <w:t>パフォーマンス課題と</w:t>
            </w:r>
            <w:r w:rsidR="00650CD3">
              <w:rPr>
                <w:rFonts w:ascii="HG丸ｺﾞｼｯｸM-PRO" w:eastAsia="HG丸ｺﾞｼｯｸM-PRO" w:hAnsi="HG丸ｺﾞｼｯｸM-PRO" w:hint="eastAsia"/>
                <w:sz w:val="20"/>
                <w:szCs w:val="20"/>
              </w:rPr>
              <w:t>その</w:t>
            </w:r>
            <w:r w:rsidR="009246E3">
              <w:rPr>
                <w:rFonts w:ascii="HG丸ｺﾞｼｯｸM-PRO" w:eastAsia="HG丸ｺﾞｼｯｸM-PRO" w:hAnsi="HG丸ｺﾞｼｯｸM-PRO" w:hint="eastAsia"/>
                <w:sz w:val="20"/>
                <w:szCs w:val="20"/>
              </w:rPr>
              <w:t>ルーブリック</w:t>
            </w:r>
            <w:r w:rsidR="00A34703">
              <w:rPr>
                <w:rFonts w:ascii="HG丸ｺﾞｼｯｸM-PRO" w:eastAsia="HG丸ｺﾞｼｯｸM-PRO" w:hAnsi="HG丸ｺﾞｼｯｸM-PRO" w:hint="eastAsia"/>
                <w:sz w:val="20"/>
                <w:szCs w:val="20"/>
              </w:rPr>
              <w:t>を</w:t>
            </w:r>
            <w:r w:rsidR="009246E3">
              <w:rPr>
                <w:rFonts w:ascii="HG丸ｺﾞｼｯｸM-PRO" w:eastAsia="HG丸ｺﾞｼｯｸM-PRO" w:hAnsi="HG丸ｺﾞｼｯｸM-PRO" w:hint="eastAsia"/>
                <w:sz w:val="20"/>
                <w:szCs w:val="20"/>
              </w:rPr>
              <w:t>公開</w:t>
            </w:r>
            <w:r w:rsidR="00650CD3">
              <w:rPr>
                <w:rFonts w:ascii="HG丸ｺﾞｼｯｸM-PRO" w:eastAsia="HG丸ｺﾞｼｯｸM-PRO" w:hAnsi="HG丸ｺﾞｼｯｸM-PRO" w:hint="eastAsia"/>
                <w:sz w:val="20"/>
                <w:szCs w:val="20"/>
              </w:rPr>
              <w:t>し、利用可能な形</w:t>
            </w:r>
            <w:r w:rsidR="00241F64">
              <w:rPr>
                <w:rFonts w:ascii="HG丸ｺﾞｼｯｸM-PRO" w:eastAsia="HG丸ｺﾞｼｯｸM-PRO" w:hAnsi="HG丸ｺﾞｼｯｸM-PRO" w:hint="eastAsia"/>
                <w:sz w:val="20"/>
                <w:szCs w:val="20"/>
              </w:rPr>
              <w:t>で公表する</w:t>
            </w:r>
            <w:r>
              <w:rPr>
                <w:rFonts w:ascii="HG丸ｺﾞｼｯｸM-PRO" w:eastAsia="HG丸ｺﾞｼｯｸM-PRO" w:hAnsi="HG丸ｺﾞｼｯｸM-PRO" w:hint="eastAsia"/>
                <w:sz w:val="20"/>
                <w:szCs w:val="20"/>
              </w:rPr>
              <w:t>。</w:t>
            </w:r>
          </w:p>
        </w:tc>
        <w:tc>
          <w:tcPr>
            <w:tcW w:w="5563" w:type="dxa"/>
            <w:tcBorders>
              <w:left w:val="dashed" w:sz="4" w:space="0" w:color="auto"/>
              <w:right w:val="single" w:sz="4" w:space="0" w:color="auto"/>
            </w:tcBorders>
            <w:shd w:val="clear" w:color="auto" w:fill="auto"/>
          </w:tcPr>
          <w:p w:rsidR="00A41578" w:rsidRDefault="00A41578" w:rsidP="00A41578">
            <w:pPr>
              <w:spacing w:line="320" w:lineRule="exact"/>
              <w:ind w:left="200" w:hangingChars="100" w:hanging="200"/>
              <w:rPr>
                <w:rFonts w:ascii="ＭＳ 明朝" w:hAnsi="ＭＳ 明朝"/>
                <w:color w:val="C00000"/>
                <w:sz w:val="20"/>
                <w:szCs w:val="20"/>
              </w:rPr>
            </w:pPr>
            <w:r w:rsidRPr="009256C8">
              <w:rPr>
                <w:rFonts w:ascii="HG丸ｺﾞｼｯｸM-PRO" w:eastAsia="HG丸ｺﾞｼｯｸM-PRO" w:hAnsi="ＭＳ ゴシック" w:hint="eastAsia"/>
                <w:sz w:val="20"/>
                <w:szCs w:val="20"/>
              </w:rPr>
              <w:t>（１）</w:t>
            </w:r>
            <w:r>
              <w:rPr>
                <w:rFonts w:ascii="HG丸ｺﾞｼｯｸM-PRO" w:eastAsia="HG丸ｺﾞｼｯｸM-PRO" w:hAnsi="ＭＳ ゴシック" w:hint="eastAsia"/>
                <w:sz w:val="20"/>
                <w:szCs w:val="20"/>
              </w:rPr>
              <w:t>カリキュラムマネジメントの実践をテーマに校内研修を実施、その実践報告を教育センター研究フォーラムで発表した。研修の成果物を活かし、3年間の学習を見える化する学年別年間指導計画の作成を、次年度のシラバス作成と並行して、現在取り組んでいる。</w:t>
            </w:r>
          </w:p>
          <w:p w:rsidR="00A41578" w:rsidRDefault="00A41578" w:rsidP="00A41578">
            <w:pPr>
              <w:spacing w:line="320" w:lineRule="exact"/>
              <w:ind w:left="200" w:hangingChars="100" w:hanging="200"/>
              <w:rPr>
                <w:rFonts w:ascii="ＭＳ 明朝" w:hAnsi="ＭＳ 明朝"/>
                <w:color w:val="C00000"/>
                <w:sz w:val="20"/>
                <w:szCs w:val="20"/>
              </w:rPr>
            </w:pPr>
            <w:r>
              <w:rPr>
                <w:rFonts w:ascii="HG丸ｺﾞｼｯｸM-PRO" w:eastAsia="HG丸ｺﾞｼｯｸM-PRO" w:hAnsi="HG丸ｺﾞｼｯｸM-PRO" w:hint="eastAsia"/>
                <w:sz w:val="20"/>
                <w:szCs w:val="20"/>
              </w:rPr>
              <w:t>ア ６月は、教科研究月間として教科目標をもとに研究授業をすべての教科で実施。11</w:t>
            </w:r>
            <w:r w:rsidR="00A34703">
              <w:rPr>
                <w:rFonts w:ascii="HG丸ｺﾞｼｯｸM-PRO" w:eastAsia="HG丸ｺﾞｼｯｸM-PRO" w:hAnsi="HG丸ｺﾞｼｯｸM-PRO" w:hint="eastAsia"/>
                <w:sz w:val="20"/>
                <w:szCs w:val="20"/>
              </w:rPr>
              <w:t>月は、主体的、</w:t>
            </w:r>
            <w:r>
              <w:rPr>
                <w:rFonts w:ascii="HG丸ｺﾞｼｯｸM-PRO" w:eastAsia="HG丸ｺﾞｼｯｸM-PRO" w:hAnsi="HG丸ｺﾞｼｯｸM-PRO" w:hint="eastAsia"/>
                <w:sz w:val="20"/>
                <w:szCs w:val="20"/>
              </w:rPr>
              <w:t>対話的、深い学びを目標にすべての教科で一定期間テーマを設定し、研究に取組み、研究授業を実施した。（〇）</w:t>
            </w:r>
          </w:p>
          <w:p w:rsidR="00A41578" w:rsidRDefault="00A41578" w:rsidP="00A41578">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Pr="007E5D99">
              <w:rPr>
                <w:rFonts w:ascii="HG丸ｺﾞｼｯｸM-PRO" w:eastAsia="HG丸ｺﾞｼｯｸM-PRO" w:hAnsi="HG丸ｺﾞｼｯｸM-PRO" w:hint="eastAsia"/>
                <w:sz w:val="20"/>
                <w:szCs w:val="20"/>
              </w:rPr>
              <w:t>観点別学習状況評価に基づくシラバスをもとに、3学年とも授業を進めた。</w:t>
            </w:r>
            <w:r>
              <w:rPr>
                <w:rFonts w:ascii="HG丸ｺﾞｼｯｸM-PRO" w:eastAsia="HG丸ｺﾞｼｯｸM-PRO" w:hAnsi="HG丸ｺﾞｼｯｸM-PRO" w:hint="eastAsia"/>
                <w:sz w:val="20"/>
                <w:szCs w:val="20"/>
              </w:rPr>
              <w:t>シラバスを活かす為にも、メタ認知能力、自己調整能力を意識した授業実践も行なった。また、ポートフォリ</w:t>
            </w:r>
            <w:r w:rsidR="007C784A">
              <w:rPr>
                <w:rFonts w:ascii="HG丸ｺﾞｼｯｸM-PRO" w:eastAsia="HG丸ｺﾞｼｯｸM-PRO" w:hAnsi="HG丸ｺﾞｼｯｸM-PRO" w:hint="eastAsia"/>
                <w:sz w:val="20"/>
                <w:szCs w:val="20"/>
              </w:rPr>
              <w:t>オを使って、自己調整型の主体的な学びへのアプローチを試みた。</w:t>
            </w:r>
            <w:r>
              <w:rPr>
                <w:rFonts w:ascii="HG丸ｺﾞｼｯｸM-PRO" w:eastAsia="HG丸ｺﾞｼｯｸM-PRO" w:hAnsi="HG丸ｺﾞｼｯｸM-PRO" w:hint="eastAsia"/>
                <w:sz w:val="20"/>
                <w:szCs w:val="20"/>
              </w:rPr>
              <w:t>授業アンケートの評価平均</w:t>
            </w:r>
            <w:r w:rsidR="007C784A">
              <w:rPr>
                <w:rFonts w:ascii="HG丸ｺﾞｼｯｸM-PRO" w:eastAsia="HG丸ｺﾞｼｯｸM-PRO" w:hAnsi="HG丸ｺﾞｼｯｸM-PRO" w:hint="eastAsia"/>
                <w:sz w:val="20"/>
                <w:szCs w:val="20"/>
              </w:rPr>
              <w:t>3.04</w:t>
            </w:r>
            <w:r>
              <w:rPr>
                <w:rFonts w:ascii="HG丸ｺﾞｼｯｸM-PRO" w:eastAsia="HG丸ｺﾞｼｯｸM-PRO" w:hAnsi="HG丸ｺﾞｼｯｸM-PRO" w:hint="eastAsia"/>
                <w:sz w:val="20"/>
                <w:szCs w:val="20"/>
              </w:rPr>
              <w:t>（</w:t>
            </w:r>
            <w:r w:rsidR="007C784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392570" w:rsidRPr="00386353" w:rsidRDefault="007C784A" w:rsidP="00A34703">
            <w:pPr>
              <w:spacing w:line="320" w:lineRule="exact"/>
              <w:ind w:left="200" w:hangingChars="100" w:hanging="200"/>
              <w:rPr>
                <w:rFonts w:ascii="HG丸ｺﾞｼｯｸM-PRO" w:eastAsia="HG丸ｺﾞｼｯｸM-PRO" w:hAnsi="HG丸ｺﾞｼｯｸM-PRO"/>
                <w:sz w:val="20"/>
                <w:szCs w:val="20"/>
              </w:rPr>
            </w:pPr>
            <w:r w:rsidRPr="00386353">
              <w:rPr>
                <w:rFonts w:ascii="HG丸ｺﾞｼｯｸM-PRO" w:eastAsia="HG丸ｺﾞｼｯｸM-PRO" w:hAnsi="HG丸ｺﾞｼｯｸM-PRO" w:hint="eastAsia"/>
                <w:sz w:val="20"/>
                <w:szCs w:val="20"/>
              </w:rPr>
              <w:t>（２）</w:t>
            </w:r>
            <w:r w:rsidR="00392570" w:rsidRPr="00386353">
              <w:rPr>
                <w:rFonts w:ascii="HG丸ｺﾞｼｯｸM-PRO" w:eastAsia="HG丸ｺﾞｼｯｸM-PRO" w:hAnsi="HG丸ｺﾞｼｯｸM-PRO" w:hint="eastAsia"/>
                <w:sz w:val="20"/>
                <w:szCs w:val="20"/>
              </w:rPr>
              <w:t>探究ナビで、取り上げるテーマを、リサーチし、</w:t>
            </w:r>
            <w:r w:rsidRPr="00386353">
              <w:rPr>
                <w:rFonts w:ascii="HG丸ｺﾞｼｯｸM-PRO" w:eastAsia="HG丸ｺﾞｼｯｸM-PRO" w:hAnsi="HG丸ｺﾞｼｯｸM-PRO" w:hint="eastAsia"/>
                <w:sz w:val="20"/>
                <w:szCs w:val="20"/>
              </w:rPr>
              <w:t>指導の中で教科学習と意識的に関連させることを行い、</w:t>
            </w:r>
            <w:r w:rsidR="004E2C1D" w:rsidRPr="00386353">
              <w:rPr>
                <w:rFonts w:ascii="HG丸ｺﾞｼｯｸM-PRO" w:eastAsia="HG丸ｺﾞｼｯｸM-PRO" w:hAnsi="HG丸ｺﾞｼｯｸM-PRO" w:hint="eastAsia"/>
                <w:sz w:val="20"/>
                <w:szCs w:val="20"/>
              </w:rPr>
              <w:t>興味・関心のベクトルの方向付けを試みた。次年度のシラバスに記入</w:t>
            </w:r>
            <w:r w:rsidRPr="00386353">
              <w:rPr>
                <w:rFonts w:ascii="HG丸ｺﾞｼｯｸM-PRO" w:eastAsia="HG丸ｺﾞｼｯｸM-PRO" w:hAnsi="HG丸ｺﾞｼｯｸM-PRO" w:hint="eastAsia"/>
                <w:sz w:val="20"/>
                <w:szCs w:val="20"/>
              </w:rPr>
              <w:t>していく予定である。</w:t>
            </w:r>
          </w:p>
          <w:p w:rsidR="00AC7891" w:rsidRDefault="004E2C1D" w:rsidP="00386353">
            <w:pPr>
              <w:spacing w:line="320" w:lineRule="exact"/>
              <w:ind w:left="200" w:hangingChars="100" w:hanging="200"/>
              <w:rPr>
                <w:rFonts w:ascii="HG丸ｺﾞｼｯｸM-PRO" w:eastAsia="HG丸ｺﾞｼｯｸM-PRO" w:hAnsi="HG丸ｺﾞｼｯｸM-PRO"/>
                <w:sz w:val="20"/>
                <w:szCs w:val="20"/>
              </w:rPr>
            </w:pPr>
            <w:r w:rsidRPr="00386353">
              <w:rPr>
                <w:rFonts w:ascii="HG丸ｺﾞｼｯｸM-PRO" w:eastAsia="HG丸ｺﾞｼｯｸM-PRO" w:hAnsi="HG丸ｺﾞｼｯｸM-PRO" w:hint="eastAsia"/>
                <w:sz w:val="20"/>
                <w:szCs w:val="20"/>
              </w:rPr>
              <w:t>ア</w:t>
            </w:r>
            <w:r w:rsidR="007C784A" w:rsidRPr="00386353">
              <w:rPr>
                <w:rFonts w:ascii="HG丸ｺﾞｼｯｸM-PRO" w:eastAsia="HG丸ｺﾞｼｯｸM-PRO" w:hAnsi="HG丸ｺﾞｼｯｸM-PRO" w:hint="eastAsia"/>
                <w:sz w:val="20"/>
                <w:szCs w:val="20"/>
              </w:rPr>
              <w:t xml:space="preserve"> </w:t>
            </w:r>
            <w:r w:rsidRPr="00386353">
              <w:rPr>
                <w:rFonts w:ascii="HG丸ｺﾞｼｯｸM-PRO" w:eastAsia="HG丸ｺﾞｼｯｸM-PRO" w:hAnsi="HG丸ｺﾞｼｯｸM-PRO" w:hint="eastAsia"/>
                <w:sz w:val="20"/>
                <w:szCs w:val="20"/>
              </w:rPr>
              <w:t>探究ナビⅠで</w:t>
            </w:r>
            <w:r w:rsidR="009C2322" w:rsidRPr="00386353">
              <w:rPr>
                <w:rFonts w:ascii="HG丸ｺﾞｼｯｸM-PRO" w:eastAsia="HG丸ｺﾞｼｯｸM-PRO" w:hAnsi="HG丸ｺﾞｼｯｸM-PRO" w:hint="eastAsia"/>
                <w:sz w:val="20"/>
                <w:szCs w:val="20"/>
              </w:rPr>
              <w:t>活用したシラバスは、それぞれのパートで利用しやすく整備され</w:t>
            </w:r>
            <w:r w:rsidR="007C784A" w:rsidRPr="00386353">
              <w:rPr>
                <w:rFonts w:ascii="HG丸ｺﾞｼｯｸM-PRO" w:eastAsia="HG丸ｺﾞｼｯｸM-PRO" w:hAnsi="HG丸ｺﾞｼｯｸM-PRO" w:hint="eastAsia"/>
                <w:sz w:val="20"/>
                <w:szCs w:val="20"/>
              </w:rPr>
              <w:t>た</w:t>
            </w:r>
            <w:r w:rsidR="009C2322" w:rsidRPr="00386353">
              <w:rPr>
                <w:rFonts w:ascii="HG丸ｺﾞｼｯｸM-PRO" w:eastAsia="HG丸ｺﾞｼｯｸM-PRO" w:hAnsi="HG丸ｺﾞｼｯｸM-PRO" w:hint="eastAsia"/>
                <w:sz w:val="20"/>
                <w:szCs w:val="20"/>
              </w:rPr>
              <w:t>。</w:t>
            </w:r>
            <w:r w:rsidR="007C784A" w:rsidRPr="00386353">
              <w:rPr>
                <w:rFonts w:ascii="HG丸ｺﾞｼｯｸM-PRO" w:eastAsia="HG丸ｺﾞｼｯｸM-PRO" w:hAnsi="HG丸ｺﾞｼｯｸM-PRO" w:hint="eastAsia"/>
                <w:sz w:val="20"/>
                <w:szCs w:val="20"/>
              </w:rPr>
              <w:t>さらに次年度に向けてコ</w:t>
            </w:r>
            <w:r w:rsidR="009C2322" w:rsidRPr="00386353">
              <w:rPr>
                <w:rFonts w:ascii="HG丸ｺﾞｼｯｸM-PRO" w:eastAsia="HG丸ｺﾞｼｯｸM-PRO" w:hAnsi="HG丸ｺﾞｼｯｸM-PRO" w:hint="eastAsia"/>
                <w:sz w:val="20"/>
                <w:szCs w:val="20"/>
              </w:rPr>
              <w:t>ミュニケーション力アップの</w:t>
            </w:r>
            <w:r w:rsidR="007C784A" w:rsidRPr="00386353">
              <w:rPr>
                <w:rFonts w:ascii="HG丸ｺﾞｼｯｸM-PRO" w:eastAsia="HG丸ｺﾞｼｯｸM-PRO" w:hAnsi="HG丸ｺﾞｼｯｸM-PRO" w:hint="eastAsia"/>
                <w:sz w:val="20"/>
                <w:szCs w:val="20"/>
              </w:rPr>
              <w:t>ために、</w:t>
            </w:r>
            <w:r w:rsidR="009C2322" w:rsidRPr="00386353">
              <w:rPr>
                <w:rFonts w:ascii="HG丸ｺﾞｼｯｸM-PRO" w:eastAsia="HG丸ｺﾞｼｯｸM-PRO" w:hAnsi="HG丸ｺﾞｼｯｸM-PRO" w:hint="eastAsia"/>
                <w:sz w:val="20"/>
                <w:szCs w:val="20"/>
              </w:rPr>
              <w:t>ポジティブアクティビティーを試行</w:t>
            </w:r>
            <w:r w:rsidR="007C784A" w:rsidRPr="00386353">
              <w:rPr>
                <w:rFonts w:ascii="HG丸ｺﾞｼｯｸM-PRO" w:eastAsia="HG丸ｺﾞｼｯｸM-PRO" w:hAnsi="HG丸ｺﾞｼｯｸM-PRO" w:hint="eastAsia"/>
                <w:sz w:val="20"/>
                <w:szCs w:val="20"/>
              </w:rPr>
              <w:t>する予定である</w:t>
            </w:r>
            <w:r w:rsidR="009C2322" w:rsidRPr="00386353">
              <w:rPr>
                <w:rFonts w:ascii="HG丸ｺﾞｼｯｸM-PRO" w:eastAsia="HG丸ｺﾞｼｯｸM-PRO" w:hAnsi="HG丸ｺﾞｼｯｸM-PRO" w:hint="eastAsia"/>
                <w:sz w:val="20"/>
                <w:szCs w:val="20"/>
              </w:rPr>
              <w:t>。</w:t>
            </w:r>
            <w:r w:rsidR="00AC7891" w:rsidRPr="0035483B">
              <w:rPr>
                <w:rFonts w:ascii="HG丸ｺﾞｼｯｸM-PRO" w:eastAsia="HG丸ｺﾞｼｯｸM-PRO" w:hAnsi="HG丸ｺﾞｼｯｸM-PRO" w:hint="eastAsia"/>
                <w:sz w:val="20"/>
                <w:szCs w:val="20"/>
              </w:rPr>
              <w:t>（○）</w:t>
            </w:r>
          </w:p>
          <w:p w:rsidR="00283891" w:rsidRDefault="00AC7891" w:rsidP="00AC7891">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D4BFB" w:rsidRPr="00386353">
              <w:rPr>
                <w:rFonts w:ascii="HG丸ｺﾞｼｯｸM-PRO" w:eastAsia="HG丸ｺﾞｼｯｸM-PRO" w:hAnsi="HG丸ｺﾞｼｯｸM-PRO" w:hint="eastAsia"/>
                <w:sz w:val="20"/>
                <w:szCs w:val="20"/>
              </w:rPr>
              <w:t>「ICEルーブリック」を活用</w:t>
            </w:r>
            <w:r w:rsidR="00386353" w:rsidRPr="00386353">
              <w:rPr>
                <w:rFonts w:ascii="HG丸ｺﾞｼｯｸM-PRO" w:eastAsia="HG丸ｺﾞｼｯｸM-PRO" w:hAnsi="HG丸ｺﾞｼｯｸM-PRO" w:hint="eastAsia"/>
                <w:sz w:val="20"/>
                <w:szCs w:val="20"/>
              </w:rPr>
              <w:t>したことで</w:t>
            </w:r>
            <w:r w:rsidR="006D4BFB" w:rsidRPr="00386353">
              <w:rPr>
                <w:rFonts w:ascii="HG丸ｺﾞｼｯｸM-PRO" w:eastAsia="HG丸ｺﾞｼｯｸM-PRO" w:hAnsi="HG丸ｺﾞｼｯｸM-PRO" w:hint="eastAsia"/>
                <w:sz w:val="20"/>
                <w:szCs w:val="20"/>
              </w:rPr>
              <w:t>、生徒への説明、担当</w:t>
            </w:r>
            <w:r w:rsidR="00386353" w:rsidRPr="00386353">
              <w:rPr>
                <w:rFonts w:ascii="HG丸ｺﾞｼｯｸM-PRO" w:eastAsia="HG丸ｺﾞｼｯｸM-PRO" w:hAnsi="HG丸ｺﾞｼｯｸM-PRO" w:hint="eastAsia"/>
                <w:sz w:val="20"/>
                <w:szCs w:val="20"/>
              </w:rPr>
              <w:t>者と</w:t>
            </w:r>
            <w:r w:rsidR="006D4BFB" w:rsidRPr="00386353">
              <w:rPr>
                <w:rFonts w:ascii="HG丸ｺﾞｼｯｸM-PRO" w:eastAsia="HG丸ｺﾞｼｯｸM-PRO" w:hAnsi="HG丸ｺﾞｼｯｸM-PRO" w:hint="eastAsia"/>
                <w:sz w:val="20"/>
                <w:szCs w:val="20"/>
              </w:rPr>
              <w:t>の打ち合わせに続き、担当者での</w:t>
            </w:r>
            <w:r w:rsidR="00386353" w:rsidRPr="00386353">
              <w:rPr>
                <w:rFonts w:ascii="HG丸ｺﾞｼｯｸM-PRO" w:eastAsia="HG丸ｺﾞｼｯｸM-PRO" w:hAnsi="HG丸ｺﾞｼｯｸM-PRO" w:hint="eastAsia"/>
                <w:sz w:val="20"/>
                <w:szCs w:val="20"/>
              </w:rPr>
              <w:t>資料作成や</w:t>
            </w:r>
            <w:r w:rsidR="006D4BFB" w:rsidRPr="00386353">
              <w:rPr>
                <w:rFonts w:ascii="HG丸ｺﾞｼｯｸM-PRO" w:eastAsia="HG丸ｺﾞｼｯｸM-PRO" w:hAnsi="HG丸ｺﾞｼｯｸM-PRO" w:hint="eastAsia"/>
                <w:sz w:val="20"/>
                <w:szCs w:val="20"/>
              </w:rPr>
              <w:t>ブリーフィングまで進んだ。次年度早々に、</w:t>
            </w:r>
            <w:r>
              <w:rPr>
                <w:rFonts w:ascii="HG丸ｺﾞｼｯｸM-PRO" w:eastAsia="HG丸ｺﾞｼｯｸM-PRO" w:hAnsi="HG丸ｺﾞｼｯｸM-PRO" w:hint="eastAsia"/>
                <w:sz w:val="20"/>
                <w:szCs w:val="20"/>
              </w:rPr>
              <w:t>より活用していくための</w:t>
            </w:r>
            <w:r w:rsidR="006D4BFB" w:rsidRPr="00386353">
              <w:rPr>
                <w:rFonts w:ascii="HG丸ｺﾞｼｯｸM-PRO" w:eastAsia="HG丸ｺﾞｼｯｸM-PRO" w:hAnsi="HG丸ｺﾞｼｯｸM-PRO" w:hint="eastAsia"/>
                <w:sz w:val="20"/>
                <w:szCs w:val="20"/>
              </w:rPr>
              <w:t>職員全体研修を予定</w:t>
            </w:r>
            <w:r w:rsidR="00386353" w:rsidRPr="00386353">
              <w:rPr>
                <w:rFonts w:ascii="HG丸ｺﾞｼｯｸM-PRO" w:eastAsia="HG丸ｺﾞｼｯｸM-PRO" w:hAnsi="HG丸ｺﾞｼｯｸM-PRO" w:hint="eastAsia"/>
                <w:sz w:val="20"/>
                <w:szCs w:val="20"/>
              </w:rPr>
              <w:t>している</w:t>
            </w:r>
            <w:r w:rsidR="006D4BFB" w:rsidRPr="00386353">
              <w:rPr>
                <w:rFonts w:ascii="HG丸ｺﾞｼｯｸM-PRO" w:eastAsia="HG丸ｺﾞｼｯｸM-PRO" w:hAnsi="HG丸ｺﾞｼｯｸM-PRO" w:hint="eastAsia"/>
                <w:sz w:val="20"/>
                <w:szCs w:val="20"/>
              </w:rPr>
              <w:t>。（</w:t>
            </w:r>
            <w:r w:rsidR="00386353" w:rsidRPr="00386353">
              <w:rPr>
                <w:rFonts w:ascii="HG丸ｺﾞｼｯｸM-PRO" w:eastAsia="HG丸ｺﾞｼｯｸM-PRO" w:hAnsi="HG丸ｺﾞｼｯｸM-PRO" w:hint="eastAsia"/>
                <w:sz w:val="20"/>
                <w:szCs w:val="20"/>
              </w:rPr>
              <w:t>◎）</w:t>
            </w:r>
          </w:p>
          <w:p w:rsidR="00A34703" w:rsidRPr="00386353" w:rsidRDefault="00A34703" w:rsidP="00AC7891">
            <w:pPr>
              <w:spacing w:line="320" w:lineRule="exact"/>
              <w:ind w:left="200" w:hangingChars="100" w:hanging="200"/>
              <w:rPr>
                <w:rFonts w:ascii="HG丸ｺﾞｼｯｸM-PRO" w:eastAsia="HG丸ｺﾞｼｯｸM-PRO" w:hAnsi="HG丸ｺﾞｼｯｸM-PRO"/>
                <w:color w:val="C00000"/>
                <w:sz w:val="20"/>
                <w:szCs w:val="20"/>
              </w:rPr>
            </w:pPr>
          </w:p>
        </w:tc>
      </w:tr>
      <w:tr w:rsidR="00E50B6C" w:rsidRPr="00E50B6C" w:rsidTr="00372011">
        <w:trPr>
          <w:cantSplit/>
          <w:trHeight w:val="14545"/>
          <w:jc w:val="center"/>
        </w:trPr>
        <w:tc>
          <w:tcPr>
            <w:tcW w:w="881" w:type="dxa"/>
            <w:shd w:val="clear" w:color="auto" w:fill="auto"/>
            <w:textDirection w:val="tbRlV"/>
            <w:vAlign w:val="center"/>
          </w:tcPr>
          <w:p w:rsidR="00B008B1" w:rsidRPr="00E50B6C" w:rsidRDefault="009E127B" w:rsidP="00FF790B">
            <w:pPr>
              <w:spacing w:line="320" w:lineRule="exact"/>
              <w:jc w:val="center"/>
              <w:rPr>
                <w:rFonts w:ascii="ＭＳ 明朝" w:hAnsi="ＭＳ 明朝"/>
                <w:sz w:val="20"/>
                <w:szCs w:val="20"/>
              </w:rPr>
            </w:pPr>
            <w:r w:rsidRPr="00036439">
              <w:rPr>
                <w:rFonts w:ascii="ＭＳ ゴシック" w:eastAsia="ＭＳ ゴシック" w:hAnsi="ＭＳ ゴシック" w:hint="eastAsia"/>
                <w:color w:val="000000"/>
                <w:sz w:val="20"/>
                <w:szCs w:val="20"/>
              </w:rPr>
              <w:lastRenderedPageBreak/>
              <w:t>生徒の自己実現を叶える学校</w:t>
            </w:r>
          </w:p>
        </w:tc>
        <w:tc>
          <w:tcPr>
            <w:tcW w:w="2020" w:type="dxa"/>
            <w:shd w:val="clear" w:color="auto" w:fill="auto"/>
          </w:tcPr>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（１）集団作り</w:t>
            </w:r>
            <w:r>
              <w:rPr>
                <w:rFonts w:ascii="HG丸ｺﾞｼｯｸM-PRO" w:eastAsia="HG丸ｺﾞｼｯｸM-PRO" w:hAnsi="ＭＳ ゴシック" w:hint="eastAsia"/>
                <w:sz w:val="20"/>
                <w:szCs w:val="20"/>
              </w:rPr>
              <w:t>の</w:t>
            </w:r>
            <w:r w:rsidRPr="00650CD3">
              <w:rPr>
                <w:rFonts w:ascii="HG丸ｺﾞｼｯｸM-PRO" w:eastAsia="HG丸ｺﾞｼｯｸM-PRO" w:hAnsi="ＭＳ ゴシック" w:hint="eastAsia"/>
                <w:sz w:val="20"/>
                <w:szCs w:val="20"/>
              </w:rPr>
              <w:t>促進</w:t>
            </w: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ア</w:t>
            </w:r>
            <w:r>
              <w:rPr>
                <w:rFonts w:ascii="HG丸ｺﾞｼｯｸM-PRO" w:eastAsia="HG丸ｺﾞｼｯｸM-PRO" w:hAnsi="ＭＳ ゴシック" w:hint="eastAsia"/>
                <w:sz w:val="20"/>
                <w:szCs w:val="20"/>
              </w:rPr>
              <w:t xml:space="preserve"> </w:t>
            </w:r>
            <w:r w:rsidRPr="00650CD3">
              <w:rPr>
                <w:rFonts w:ascii="HG丸ｺﾞｼｯｸM-PRO" w:eastAsia="HG丸ｺﾞｼｯｸM-PRO" w:hAnsi="ＭＳ ゴシック" w:hint="eastAsia"/>
                <w:sz w:val="20"/>
                <w:szCs w:val="20"/>
              </w:rPr>
              <w:t>他人の主張を認め自己の主張との相違点について話し合うことができる態度</w:t>
            </w:r>
            <w:r>
              <w:rPr>
                <w:rFonts w:ascii="HG丸ｺﾞｼｯｸM-PRO" w:eastAsia="HG丸ｺﾞｼｯｸM-PRO" w:hAnsi="ＭＳ ゴシック" w:hint="eastAsia"/>
                <w:sz w:val="20"/>
                <w:szCs w:val="20"/>
              </w:rPr>
              <w:t>の育成</w:t>
            </w: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イ 課題の早期発見</w:t>
            </w:r>
          </w:p>
          <w:p w:rsid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ウ ほめる指導</w:t>
            </w:r>
          </w:p>
          <w:p w:rsidR="00650CD3" w:rsidRPr="00650CD3" w:rsidRDefault="00650CD3" w:rsidP="00650CD3">
            <w:pPr>
              <w:ind w:left="200" w:hangingChars="100" w:hanging="200"/>
              <w:rPr>
                <w:rFonts w:ascii="HG丸ｺﾞｼｯｸM-PRO" w:eastAsia="HG丸ｺﾞｼｯｸM-PRO" w:hAnsi="ＭＳ ゴシック"/>
                <w:sz w:val="20"/>
                <w:szCs w:val="20"/>
              </w:rPr>
            </w:pP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（２）ガイダンス機能の充実</w:t>
            </w: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ア 社会とのつながりを意識</w:t>
            </w: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イ 自学自習の習慣</w:t>
            </w:r>
          </w:p>
          <w:p w:rsidR="00B008B1" w:rsidRPr="006235A7"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ウ 広報活動</w:t>
            </w:r>
            <w:r>
              <w:rPr>
                <w:rFonts w:ascii="HG丸ｺﾞｼｯｸM-PRO" w:eastAsia="HG丸ｺﾞｼｯｸM-PRO" w:hAnsi="ＭＳ ゴシック" w:hint="eastAsia"/>
                <w:sz w:val="20"/>
                <w:szCs w:val="20"/>
              </w:rPr>
              <w:t>の</w:t>
            </w:r>
            <w:r w:rsidRPr="00650CD3">
              <w:rPr>
                <w:rFonts w:ascii="HG丸ｺﾞｼｯｸM-PRO" w:eastAsia="HG丸ｺﾞｼｯｸM-PRO" w:hAnsi="ＭＳ ゴシック" w:hint="eastAsia"/>
                <w:sz w:val="20"/>
                <w:szCs w:val="20"/>
              </w:rPr>
              <w:t>充実</w:t>
            </w:r>
          </w:p>
        </w:tc>
        <w:tc>
          <w:tcPr>
            <w:tcW w:w="4395" w:type="dxa"/>
            <w:tcBorders>
              <w:right w:val="dashed" w:sz="4" w:space="0" w:color="auto"/>
            </w:tcBorders>
            <w:shd w:val="clear" w:color="auto" w:fill="auto"/>
          </w:tcPr>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（１）誰もが個性や趣向を肯定され、他人と異なることに悩む必要がない集団作りを促進する。</w:t>
            </w:r>
          </w:p>
          <w:p w:rsidR="00650CD3" w:rsidRDefault="00650CD3" w:rsidP="008A7C4E">
            <w:pPr>
              <w:ind w:left="400" w:hangingChars="200" w:hanging="4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ア・子供の個性や趣向を生かした学級運営を</w:t>
            </w:r>
            <w:r w:rsidR="00241F64">
              <w:rPr>
                <w:rFonts w:ascii="HG丸ｺﾞｼｯｸM-PRO" w:eastAsia="HG丸ｺﾞｼｯｸM-PRO" w:hAnsi="ＭＳ ゴシック" w:hint="eastAsia"/>
                <w:sz w:val="20"/>
                <w:szCs w:val="20"/>
              </w:rPr>
              <w:t>行い</w:t>
            </w:r>
            <w:r w:rsidRPr="00650CD3">
              <w:rPr>
                <w:rFonts w:ascii="HG丸ｺﾞｼｯｸM-PRO" w:eastAsia="HG丸ｺﾞｼｯｸM-PRO" w:hAnsi="ＭＳ ゴシック" w:hint="eastAsia"/>
                <w:sz w:val="20"/>
                <w:szCs w:val="20"/>
              </w:rPr>
              <w:t>、画一的な正義を押し付けず、異なることを認められる集団作りを意識する。</w:t>
            </w:r>
          </w:p>
          <w:p w:rsidR="003F5EE5" w:rsidRDefault="003F5EE5" w:rsidP="003F5EE5">
            <w:pPr>
              <w:ind w:leftChars="100" w:left="410" w:hangingChars="100" w:hanging="200"/>
              <w:rPr>
                <w:rFonts w:ascii="HG丸ｺﾞｼｯｸM-PRO" w:eastAsia="HG丸ｺﾞｼｯｸM-PRO" w:hAnsi="ＭＳ ゴシック"/>
                <w:sz w:val="20"/>
                <w:szCs w:val="20"/>
              </w:rPr>
            </w:pPr>
            <w:r w:rsidRPr="00C46A5A">
              <w:rPr>
                <w:rFonts w:ascii="HG丸ｺﾞｼｯｸM-PRO" w:eastAsia="HG丸ｺﾞｼｯｸM-PRO" w:hAnsi="ＭＳ ゴシック" w:hint="eastAsia"/>
                <w:sz w:val="20"/>
                <w:szCs w:val="20"/>
              </w:rPr>
              <w:t>・行事、部活動、生徒会活動等を通して、人間力を育成する。</w:t>
            </w:r>
          </w:p>
          <w:p w:rsidR="001B30BC" w:rsidRPr="00650CD3" w:rsidRDefault="008A7C4E" w:rsidP="008A7C4E">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Pr="008A7C4E">
              <w:rPr>
                <w:rFonts w:ascii="HG丸ｺﾞｼｯｸM-PRO" w:eastAsia="HG丸ｺﾞｼｯｸM-PRO" w:hAnsi="ＭＳ ゴシック" w:hint="eastAsia"/>
                <w:sz w:val="20"/>
                <w:szCs w:val="20"/>
              </w:rPr>
              <w:t>異なる主張</w:t>
            </w:r>
            <w:r>
              <w:rPr>
                <w:rFonts w:ascii="HG丸ｺﾞｼｯｸM-PRO" w:eastAsia="HG丸ｺﾞｼｯｸM-PRO" w:hAnsi="ＭＳ ゴシック" w:hint="eastAsia"/>
                <w:sz w:val="20"/>
                <w:szCs w:val="20"/>
              </w:rPr>
              <w:t>を受け入れる素地の形成のため、ディベートの手法を取り入れた演習を</w:t>
            </w:r>
            <w:r w:rsidRPr="008A7C4E">
              <w:rPr>
                <w:rFonts w:ascii="HG丸ｺﾞｼｯｸM-PRO" w:eastAsia="HG丸ｺﾞｼｯｸM-PRO" w:hAnsi="ＭＳ ゴシック" w:hint="eastAsia"/>
                <w:sz w:val="20"/>
                <w:szCs w:val="20"/>
              </w:rPr>
              <w:t>実施</w:t>
            </w:r>
            <w:r>
              <w:rPr>
                <w:rFonts w:ascii="HG丸ｺﾞｼｯｸM-PRO" w:eastAsia="HG丸ｺﾞｼｯｸM-PRO" w:hAnsi="ＭＳ ゴシック" w:hint="eastAsia"/>
                <w:sz w:val="20"/>
                <w:szCs w:val="20"/>
              </w:rPr>
              <w:t>する</w:t>
            </w:r>
            <w:r w:rsidRPr="008A7C4E">
              <w:rPr>
                <w:rFonts w:ascii="HG丸ｺﾞｼｯｸM-PRO" w:eastAsia="HG丸ｺﾞｼｯｸM-PRO" w:hAnsi="ＭＳ ゴシック" w:hint="eastAsia"/>
                <w:sz w:val="20"/>
                <w:szCs w:val="20"/>
              </w:rPr>
              <w:t>。</w:t>
            </w:r>
            <w:r w:rsidR="001B30BC">
              <w:rPr>
                <w:rFonts w:ascii="HG丸ｺﾞｼｯｸM-PRO" w:eastAsia="HG丸ｺﾞｼｯｸM-PRO" w:hAnsi="ＭＳ ゴシック" w:hint="eastAsia"/>
                <w:sz w:val="20"/>
                <w:szCs w:val="20"/>
              </w:rPr>
              <w:t xml:space="preserve">　</w:t>
            </w:r>
          </w:p>
          <w:p w:rsidR="00650CD3" w:rsidRPr="00650CD3" w:rsidRDefault="00650CD3" w:rsidP="008A7C4E">
            <w:pPr>
              <w:ind w:left="400" w:hangingChars="200" w:hanging="4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イ</w:t>
            </w:r>
            <w:r w:rsidR="008A7C4E">
              <w:rPr>
                <w:rFonts w:ascii="HG丸ｺﾞｼｯｸM-PRO" w:eastAsia="HG丸ｺﾞｼｯｸM-PRO" w:hAnsi="ＭＳ ゴシック" w:hint="eastAsia"/>
                <w:sz w:val="20"/>
                <w:szCs w:val="20"/>
              </w:rPr>
              <w:t>・</w:t>
            </w:r>
            <w:r w:rsidRPr="00650CD3">
              <w:rPr>
                <w:rFonts w:ascii="HG丸ｺﾞｼｯｸM-PRO" w:eastAsia="HG丸ｺﾞｼｯｸM-PRO" w:hAnsi="ＭＳ ゴシック" w:hint="eastAsia"/>
                <w:sz w:val="20"/>
                <w:szCs w:val="20"/>
              </w:rPr>
              <w:t>人権教育を基盤とした生徒指導と細やかな生徒観察により、課題の早期発見に努める。</w:t>
            </w:r>
          </w:p>
          <w:p w:rsidR="00650CD3" w:rsidRDefault="00650CD3" w:rsidP="008A7C4E">
            <w:pPr>
              <w:ind w:left="400" w:hangingChars="200" w:hanging="4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ウ</w:t>
            </w:r>
            <w:r w:rsidR="008A7C4E">
              <w:rPr>
                <w:rFonts w:ascii="HG丸ｺﾞｼｯｸM-PRO" w:eastAsia="HG丸ｺﾞｼｯｸM-PRO" w:hAnsi="ＭＳ ゴシック" w:hint="eastAsia"/>
                <w:sz w:val="20"/>
                <w:szCs w:val="20"/>
              </w:rPr>
              <w:t>・</w:t>
            </w:r>
            <w:r w:rsidR="008A7C4E" w:rsidRPr="008A7C4E">
              <w:rPr>
                <w:rFonts w:ascii="HG丸ｺﾞｼｯｸM-PRO" w:eastAsia="HG丸ｺﾞｼｯｸM-PRO" w:hAnsi="ＭＳ ゴシック" w:hint="eastAsia"/>
                <w:sz w:val="20"/>
                <w:szCs w:val="20"/>
              </w:rPr>
              <w:t>行事や学校生活での目標が達成できたときには、</w:t>
            </w:r>
            <w:r w:rsidR="008A7C4E">
              <w:rPr>
                <w:rFonts w:ascii="HG丸ｺﾞｼｯｸM-PRO" w:eastAsia="HG丸ｺﾞｼｯｸM-PRO" w:hAnsi="ＭＳ ゴシック" w:hint="eastAsia"/>
                <w:sz w:val="20"/>
                <w:szCs w:val="20"/>
              </w:rPr>
              <w:t>式典</w:t>
            </w:r>
            <w:r w:rsidR="008A7C4E" w:rsidRPr="008A7C4E">
              <w:rPr>
                <w:rFonts w:ascii="HG丸ｺﾞｼｯｸM-PRO" w:eastAsia="HG丸ｺﾞｼｯｸM-PRO" w:hAnsi="ＭＳ ゴシック" w:hint="eastAsia"/>
                <w:sz w:val="20"/>
                <w:szCs w:val="20"/>
              </w:rPr>
              <w:t>の中で表彰を行</w:t>
            </w:r>
            <w:r w:rsidR="00241F64">
              <w:rPr>
                <w:rFonts w:ascii="HG丸ｺﾞｼｯｸM-PRO" w:eastAsia="HG丸ｺﾞｼｯｸM-PRO" w:hAnsi="ＭＳ ゴシック" w:hint="eastAsia"/>
                <w:sz w:val="20"/>
                <w:szCs w:val="20"/>
              </w:rPr>
              <w:t>い</w:t>
            </w:r>
            <w:r w:rsidR="008A7C4E" w:rsidRPr="008A7C4E">
              <w:rPr>
                <w:rFonts w:ascii="HG丸ｺﾞｼｯｸM-PRO" w:eastAsia="HG丸ｺﾞｼｯｸM-PRO" w:hAnsi="ＭＳ ゴシック" w:hint="eastAsia"/>
                <w:sz w:val="20"/>
                <w:szCs w:val="20"/>
              </w:rPr>
              <w:t>、</w:t>
            </w:r>
            <w:r w:rsidR="008A7C4E">
              <w:rPr>
                <w:rFonts w:ascii="HG丸ｺﾞｼｯｸM-PRO" w:eastAsia="HG丸ｺﾞｼｯｸM-PRO" w:hAnsi="ＭＳ ゴシック" w:hint="eastAsia"/>
                <w:sz w:val="20"/>
                <w:szCs w:val="20"/>
              </w:rPr>
              <w:t>積極的に</w:t>
            </w:r>
            <w:r w:rsidRPr="00650CD3">
              <w:rPr>
                <w:rFonts w:ascii="HG丸ｺﾞｼｯｸM-PRO" w:eastAsia="HG丸ｺﾞｼｯｸM-PRO" w:hAnsi="ＭＳ ゴシック" w:hint="eastAsia"/>
                <w:sz w:val="20"/>
                <w:szCs w:val="20"/>
              </w:rPr>
              <w:t>ほめる指導を実践する。</w:t>
            </w:r>
          </w:p>
          <w:p w:rsidR="007C5DF0" w:rsidRPr="00650CD3" w:rsidRDefault="007C5DF0" w:rsidP="008A7C4E">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Pr="00C46A5A">
              <w:rPr>
                <w:rFonts w:ascii="HG丸ｺﾞｼｯｸM-PRO" w:eastAsia="HG丸ｺﾞｼｯｸM-PRO" w:hAnsi="ＭＳ ゴシック" w:hint="eastAsia"/>
                <w:sz w:val="20"/>
                <w:szCs w:val="20"/>
              </w:rPr>
              <w:t>・地元中学校との生徒同士の交流を進める</w:t>
            </w:r>
          </w:p>
          <w:p w:rsidR="00650CD3" w:rsidRPr="00241F64" w:rsidRDefault="00650CD3" w:rsidP="00650CD3">
            <w:pPr>
              <w:ind w:left="200" w:hangingChars="100" w:hanging="200"/>
              <w:rPr>
                <w:rFonts w:ascii="HG丸ｺﾞｼｯｸM-PRO" w:eastAsia="HG丸ｺﾞｼｯｸM-PRO" w:hAnsi="ＭＳ ゴシック"/>
                <w:sz w:val="20"/>
                <w:szCs w:val="20"/>
              </w:rPr>
            </w:pPr>
          </w:p>
          <w:p w:rsidR="00650CD3" w:rsidRPr="00650CD3" w:rsidRDefault="00650CD3" w:rsidP="00650CD3">
            <w:pPr>
              <w:ind w:left="200" w:hangingChars="100" w:hanging="2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（２）ガイダンス機能の充実と自ら学ぶ生徒を育成する。</w:t>
            </w:r>
          </w:p>
          <w:p w:rsidR="008A7C4E" w:rsidRDefault="008A7C4E" w:rsidP="00FD149E">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ア</w:t>
            </w:r>
            <w:r w:rsidRPr="008A7C4E">
              <w:rPr>
                <w:rFonts w:ascii="HG丸ｺﾞｼｯｸM-PRO" w:eastAsia="HG丸ｺﾞｼｯｸM-PRO" w:hAnsi="ＭＳ ゴシック" w:hint="eastAsia"/>
                <w:sz w:val="20"/>
                <w:szCs w:val="20"/>
              </w:rPr>
              <w:t>・授業の目標に、</w:t>
            </w:r>
            <w:r>
              <w:rPr>
                <w:rFonts w:ascii="HG丸ｺﾞｼｯｸM-PRO" w:eastAsia="HG丸ｺﾞｼｯｸM-PRO" w:hAnsi="ＭＳ ゴシック" w:hint="eastAsia"/>
                <w:sz w:val="20"/>
                <w:szCs w:val="20"/>
              </w:rPr>
              <w:t>学習の</w:t>
            </w:r>
            <w:r w:rsidRPr="008A7C4E">
              <w:rPr>
                <w:rFonts w:ascii="HG丸ｺﾞｼｯｸM-PRO" w:eastAsia="HG丸ｺﾞｼｯｸM-PRO" w:hAnsi="ＭＳ ゴシック" w:hint="eastAsia"/>
                <w:sz w:val="20"/>
                <w:szCs w:val="20"/>
              </w:rPr>
              <w:t>延長線上にある</w:t>
            </w:r>
            <w:r>
              <w:rPr>
                <w:rFonts w:ascii="HG丸ｺﾞｼｯｸM-PRO" w:eastAsia="HG丸ｺﾞｼｯｸM-PRO" w:hAnsi="ＭＳ ゴシック" w:hint="eastAsia"/>
                <w:sz w:val="20"/>
                <w:szCs w:val="20"/>
              </w:rPr>
              <w:t>社会と</w:t>
            </w:r>
            <w:r w:rsidRPr="008A7C4E">
              <w:rPr>
                <w:rFonts w:ascii="HG丸ｺﾞｼｯｸM-PRO" w:eastAsia="HG丸ｺﾞｼｯｸM-PRO" w:hAnsi="ＭＳ ゴシック" w:hint="eastAsia"/>
                <w:sz w:val="20"/>
                <w:szCs w:val="20"/>
              </w:rPr>
              <w:t>関連づけることができるような授業のスタイルを確立する。</w:t>
            </w:r>
          </w:p>
          <w:p w:rsidR="00650CD3" w:rsidRPr="00650CD3" w:rsidRDefault="00650CD3" w:rsidP="00FD149E">
            <w:pPr>
              <w:ind w:left="400" w:hangingChars="200" w:hanging="4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イ</w:t>
            </w:r>
            <w:r w:rsidR="00FD149E">
              <w:rPr>
                <w:rFonts w:ascii="HG丸ｺﾞｼｯｸM-PRO" w:eastAsia="HG丸ｺﾞｼｯｸM-PRO" w:hAnsi="ＭＳ ゴシック" w:hint="eastAsia"/>
                <w:sz w:val="20"/>
                <w:szCs w:val="20"/>
              </w:rPr>
              <w:t>・家庭学習が困難な理由を探り、学習時間を設け、自学自習の習慣をつけさせる</w:t>
            </w:r>
            <w:r w:rsidRPr="00650CD3">
              <w:rPr>
                <w:rFonts w:ascii="HG丸ｺﾞｼｯｸM-PRO" w:eastAsia="HG丸ｺﾞｼｯｸM-PRO" w:hAnsi="ＭＳ ゴシック" w:hint="eastAsia"/>
                <w:sz w:val="20"/>
                <w:szCs w:val="20"/>
              </w:rPr>
              <w:t>。</w:t>
            </w:r>
          </w:p>
          <w:p w:rsidR="001A5807" w:rsidRPr="006235A7" w:rsidRDefault="00650CD3" w:rsidP="00FD149E">
            <w:pPr>
              <w:ind w:left="400" w:hangingChars="200" w:hanging="400"/>
              <w:rPr>
                <w:rFonts w:ascii="HG丸ｺﾞｼｯｸM-PRO" w:eastAsia="HG丸ｺﾞｼｯｸM-PRO" w:hAnsi="ＭＳ ゴシック"/>
                <w:sz w:val="20"/>
                <w:szCs w:val="20"/>
              </w:rPr>
            </w:pPr>
            <w:r w:rsidRPr="00650CD3">
              <w:rPr>
                <w:rFonts w:ascii="HG丸ｺﾞｼｯｸM-PRO" w:eastAsia="HG丸ｺﾞｼｯｸM-PRO" w:hAnsi="ＭＳ ゴシック" w:hint="eastAsia"/>
                <w:sz w:val="20"/>
                <w:szCs w:val="20"/>
              </w:rPr>
              <w:t>ウ</w:t>
            </w:r>
            <w:r w:rsidR="00FD149E">
              <w:rPr>
                <w:rFonts w:ascii="HG丸ｺﾞｼｯｸM-PRO" w:eastAsia="HG丸ｺﾞｼｯｸM-PRO" w:hAnsi="ＭＳ ゴシック" w:hint="eastAsia"/>
                <w:sz w:val="20"/>
                <w:szCs w:val="20"/>
              </w:rPr>
              <w:t>・まだまだ</w:t>
            </w:r>
            <w:r w:rsidR="00241F64">
              <w:rPr>
                <w:rFonts w:ascii="HG丸ｺﾞｼｯｸM-PRO" w:eastAsia="HG丸ｺﾞｼｯｸM-PRO" w:hAnsi="ＭＳ ゴシック" w:hint="eastAsia"/>
                <w:sz w:val="20"/>
                <w:szCs w:val="20"/>
              </w:rPr>
              <w:t>本校のことを認知されていない状況を改善するために、</w:t>
            </w:r>
            <w:r w:rsidRPr="00650CD3">
              <w:rPr>
                <w:rFonts w:ascii="HG丸ｺﾞｼｯｸM-PRO" w:eastAsia="HG丸ｺﾞｼｯｸM-PRO" w:hAnsi="ＭＳ ゴシック" w:hint="eastAsia"/>
                <w:sz w:val="20"/>
                <w:szCs w:val="20"/>
              </w:rPr>
              <w:t>広報活動を充実させる。</w:t>
            </w:r>
          </w:p>
        </w:tc>
        <w:tc>
          <w:tcPr>
            <w:tcW w:w="2127" w:type="dxa"/>
            <w:tcBorders>
              <w:right w:val="dashed" w:sz="4" w:space="0" w:color="auto"/>
            </w:tcBorders>
          </w:tcPr>
          <w:p w:rsidR="005B66F8" w:rsidRPr="00502548" w:rsidRDefault="003C25FD" w:rsidP="004D454A">
            <w:pPr>
              <w:rPr>
                <w:rFonts w:ascii="HG丸ｺﾞｼｯｸM-PRO" w:eastAsia="HG丸ｺﾞｼｯｸM-PRO" w:hAnsi="HG丸ｺﾞｼｯｸM-PRO"/>
                <w:sz w:val="20"/>
                <w:szCs w:val="20"/>
              </w:rPr>
            </w:pPr>
            <w:r w:rsidRPr="00502548">
              <w:rPr>
                <w:rFonts w:ascii="HG丸ｺﾞｼｯｸM-PRO" w:eastAsia="HG丸ｺﾞｼｯｸM-PRO" w:hAnsi="HG丸ｺﾞｼｯｸM-PRO" w:hint="eastAsia"/>
                <w:sz w:val="20"/>
                <w:szCs w:val="20"/>
              </w:rPr>
              <w:t>（１）</w:t>
            </w:r>
          </w:p>
          <w:p w:rsidR="00FD149E" w:rsidRDefault="00FD149E" w:rsidP="00FD149E">
            <w:pPr>
              <w:ind w:left="400" w:hangingChars="200" w:hanging="400"/>
              <w:rPr>
                <w:rFonts w:ascii="HG丸ｺﾞｼｯｸM-PRO" w:eastAsia="HG丸ｺﾞｼｯｸM-PRO" w:hAnsi="HG丸ｺﾞｼｯｸM-PRO"/>
                <w:sz w:val="20"/>
                <w:szCs w:val="20"/>
              </w:rPr>
            </w:pPr>
            <w:r w:rsidRPr="00FD149E">
              <w:rPr>
                <w:rFonts w:ascii="HG丸ｺﾞｼｯｸM-PRO" w:eastAsia="HG丸ｺﾞｼｯｸM-PRO" w:hAnsi="HG丸ｺﾞｼｯｸM-PRO" w:hint="eastAsia"/>
                <w:sz w:val="20"/>
                <w:szCs w:val="20"/>
              </w:rPr>
              <w:t>ア・生徒向け学校教育自己診断結果における</w:t>
            </w:r>
            <w:r w:rsidRPr="00C46A5A">
              <w:rPr>
                <w:rFonts w:ascii="HG丸ｺﾞｼｯｸM-PRO" w:eastAsia="HG丸ｺﾞｼｯｸM-PRO" w:hAnsi="HG丸ｺﾞｼｯｸM-PRO" w:hint="eastAsia"/>
                <w:color w:val="000000" w:themeColor="text1"/>
                <w:sz w:val="20"/>
                <w:szCs w:val="20"/>
              </w:rPr>
              <w:t>「クラスには自分の居場所がある」の肯定率</w:t>
            </w:r>
            <w:r w:rsidR="00A818B8" w:rsidRPr="00C46A5A">
              <w:rPr>
                <w:rFonts w:ascii="HG丸ｺﾞｼｯｸM-PRO" w:eastAsia="HG丸ｺﾞｼｯｸM-PRO" w:hAnsi="HG丸ｺﾞｼｯｸM-PRO" w:hint="eastAsia"/>
                <w:color w:val="000000" w:themeColor="text1"/>
                <w:sz w:val="20"/>
                <w:szCs w:val="20"/>
              </w:rPr>
              <w:t>８４</w:t>
            </w:r>
            <w:r w:rsidRPr="00C46A5A">
              <w:rPr>
                <w:rFonts w:ascii="HG丸ｺﾞｼｯｸM-PRO" w:eastAsia="HG丸ｺﾞｼｯｸM-PRO" w:hAnsi="HG丸ｺﾞｼｯｸM-PRO" w:hint="eastAsia"/>
                <w:color w:val="000000" w:themeColor="text1"/>
                <w:sz w:val="20"/>
                <w:szCs w:val="20"/>
              </w:rPr>
              <w:t>％以上（平成28年度</w:t>
            </w:r>
            <w:r w:rsidR="00A818B8" w:rsidRPr="00C46A5A">
              <w:rPr>
                <w:rFonts w:ascii="HG丸ｺﾞｼｯｸM-PRO" w:eastAsia="HG丸ｺﾞｼｯｸM-PRO" w:hAnsi="HG丸ｺﾞｼｯｸM-PRO" w:hint="eastAsia"/>
                <w:color w:val="000000" w:themeColor="text1"/>
                <w:sz w:val="20"/>
                <w:szCs w:val="20"/>
              </w:rPr>
              <w:t>８１．７</w:t>
            </w:r>
            <w:r w:rsidRPr="00C46A5A">
              <w:rPr>
                <w:rFonts w:ascii="HG丸ｺﾞｼｯｸM-PRO" w:eastAsia="HG丸ｺﾞｼｯｸM-PRO" w:hAnsi="HG丸ｺﾞｼｯｸM-PRO" w:hint="eastAsia"/>
                <w:color w:val="000000" w:themeColor="text1"/>
                <w:sz w:val="20"/>
                <w:szCs w:val="20"/>
              </w:rPr>
              <w:t>％）</w:t>
            </w:r>
          </w:p>
          <w:p w:rsidR="00FD149E" w:rsidRDefault="00FD149E" w:rsidP="00FD149E">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・各学年でディベートを実施</w:t>
            </w:r>
          </w:p>
          <w:p w:rsidR="00DA32C6" w:rsidRPr="00502548" w:rsidRDefault="00FD149E" w:rsidP="004D454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3C25FD" w:rsidRPr="00502548">
              <w:rPr>
                <w:rFonts w:ascii="HG丸ｺﾞｼｯｸM-PRO" w:eastAsia="HG丸ｺﾞｼｯｸM-PRO" w:hAnsi="HG丸ｺﾞｼｯｸM-PRO" w:hint="eastAsia"/>
                <w:sz w:val="20"/>
                <w:szCs w:val="20"/>
              </w:rPr>
              <w:t>・保護者向け自己診断アンケート</w:t>
            </w:r>
            <w:r w:rsidR="00DA32C6" w:rsidRPr="00502548">
              <w:rPr>
                <w:rFonts w:ascii="HG丸ｺﾞｼｯｸM-PRO" w:eastAsia="HG丸ｺﾞｼｯｸM-PRO" w:hAnsi="HG丸ｺﾞｼｯｸM-PRO" w:hint="eastAsia"/>
                <w:sz w:val="20"/>
                <w:szCs w:val="20"/>
              </w:rPr>
              <w:t>の</w:t>
            </w:r>
            <w:r w:rsidR="00DA32C6" w:rsidRPr="00C46A5A">
              <w:rPr>
                <w:rFonts w:ascii="HG丸ｺﾞｼｯｸM-PRO" w:eastAsia="HG丸ｺﾞｼｯｸM-PRO" w:hAnsi="HG丸ｺﾞｼｯｸM-PRO" w:hint="eastAsia"/>
                <w:color w:val="000000" w:themeColor="text1"/>
                <w:sz w:val="20"/>
                <w:szCs w:val="20"/>
              </w:rPr>
              <w:t>「学校は、生徒をきめ細かく、多面的にサポートしている。」の肯定的回答が</w:t>
            </w:r>
            <w:r w:rsidR="00AC2706">
              <w:rPr>
                <w:rFonts w:ascii="HG丸ｺﾞｼｯｸM-PRO" w:eastAsia="HG丸ｺﾞｼｯｸM-PRO" w:hAnsi="HG丸ｺﾞｼｯｸM-PRO" w:hint="eastAsia"/>
                <w:color w:val="000000" w:themeColor="text1"/>
                <w:sz w:val="20"/>
                <w:szCs w:val="20"/>
              </w:rPr>
              <w:t>76</w:t>
            </w:r>
            <w:r w:rsidR="00DA32C6" w:rsidRPr="00C46A5A">
              <w:rPr>
                <w:rFonts w:ascii="HG丸ｺﾞｼｯｸM-PRO" w:eastAsia="HG丸ｺﾞｼｯｸM-PRO" w:hAnsi="HG丸ｺﾞｼｯｸM-PRO" w:hint="eastAsia"/>
                <w:color w:val="000000" w:themeColor="text1"/>
                <w:sz w:val="20"/>
                <w:szCs w:val="20"/>
              </w:rPr>
              <w:t>%以上</w:t>
            </w:r>
            <w:r w:rsidR="00336AAE" w:rsidRPr="00C46A5A">
              <w:rPr>
                <w:rFonts w:ascii="HG丸ｺﾞｼｯｸM-PRO" w:eastAsia="HG丸ｺﾞｼｯｸM-PRO" w:hAnsi="HG丸ｺﾞｼｯｸM-PRO" w:hint="eastAsia"/>
                <w:color w:val="000000" w:themeColor="text1"/>
                <w:sz w:val="20"/>
                <w:szCs w:val="20"/>
              </w:rPr>
              <w:t>（平成2</w:t>
            </w:r>
            <w:r w:rsidRPr="00C46A5A">
              <w:rPr>
                <w:rFonts w:ascii="HG丸ｺﾞｼｯｸM-PRO" w:eastAsia="HG丸ｺﾞｼｯｸM-PRO" w:hAnsi="HG丸ｺﾞｼｯｸM-PRO" w:hint="eastAsia"/>
                <w:color w:val="000000" w:themeColor="text1"/>
                <w:sz w:val="20"/>
                <w:szCs w:val="20"/>
              </w:rPr>
              <w:t>８</w:t>
            </w:r>
            <w:r w:rsidR="00336AAE" w:rsidRPr="00C46A5A">
              <w:rPr>
                <w:rFonts w:ascii="HG丸ｺﾞｼｯｸM-PRO" w:eastAsia="HG丸ｺﾞｼｯｸM-PRO" w:hAnsi="HG丸ｺﾞｼｯｸM-PRO" w:hint="eastAsia"/>
                <w:color w:val="000000" w:themeColor="text1"/>
                <w:sz w:val="20"/>
                <w:szCs w:val="20"/>
              </w:rPr>
              <w:t>年度</w:t>
            </w:r>
            <w:r w:rsidR="00A818B8" w:rsidRPr="00C46A5A">
              <w:rPr>
                <w:rFonts w:ascii="HG丸ｺﾞｼｯｸM-PRO" w:eastAsia="HG丸ｺﾞｼｯｸM-PRO" w:hAnsi="HG丸ｺﾞｼｯｸM-PRO" w:hint="eastAsia"/>
                <w:color w:val="000000" w:themeColor="text1"/>
                <w:sz w:val="20"/>
                <w:szCs w:val="20"/>
              </w:rPr>
              <w:t>７１．２</w:t>
            </w:r>
            <w:r w:rsidR="00336AAE" w:rsidRPr="00C46A5A">
              <w:rPr>
                <w:rFonts w:ascii="HG丸ｺﾞｼｯｸM-PRO" w:eastAsia="HG丸ｺﾞｼｯｸM-PRO" w:hAnsi="HG丸ｺﾞｼｯｸM-PRO" w:hint="eastAsia"/>
                <w:color w:val="000000" w:themeColor="text1"/>
                <w:sz w:val="20"/>
                <w:szCs w:val="20"/>
              </w:rPr>
              <w:t>%）</w:t>
            </w:r>
          </w:p>
          <w:p w:rsidR="00DA32C6" w:rsidRDefault="00DA32C6" w:rsidP="004D454A">
            <w:pPr>
              <w:ind w:left="400" w:hangingChars="200" w:hanging="400"/>
              <w:rPr>
                <w:rFonts w:ascii="HG丸ｺﾞｼｯｸM-PRO" w:eastAsia="HG丸ｺﾞｼｯｸM-PRO" w:hAnsi="HG丸ｺﾞｼｯｸM-PRO"/>
                <w:sz w:val="20"/>
                <w:szCs w:val="20"/>
              </w:rPr>
            </w:pPr>
            <w:r w:rsidRPr="00502548">
              <w:rPr>
                <w:rFonts w:ascii="HG丸ｺﾞｼｯｸM-PRO" w:eastAsia="HG丸ｺﾞｼｯｸM-PRO" w:hAnsi="HG丸ｺﾞｼｯｸM-PRO" w:hint="eastAsia"/>
                <w:sz w:val="20"/>
                <w:szCs w:val="20"/>
              </w:rPr>
              <w:t>ウ・生徒向け自己診断アンケートの</w:t>
            </w:r>
            <w:r w:rsidRPr="00C46A5A">
              <w:rPr>
                <w:rFonts w:ascii="HG丸ｺﾞｼｯｸM-PRO" w:eastAsia="HG丸ｺﾞｼｯｸM-PRO" w:hAnsi="HG丸ｺﾞｼｯｸM-PRO" w:hint="eastAsia"/>
                <w:color w:val="000000" w:themeColor="text1"/>
                <w:sz w:val="20"/>
                <w:szCs w:val="20"/>
              </w:rPr>
              <w:t>「学校生活の中で自分が認められたり、ほめられたりすることがある。」の肯定的回答が</w:t>
            </w:r>
            <w:r w:rsidR="00AC2706">
              <w:rPr>
                <w:rFonts w:ascii="HG丸ｺﾞｼｯｸM-PRO" w:eastAsia="HG丸ｺﾞｼｯｸM-PRO" w:hAnsi="HG丸ｺﾞｼｯｸM-PRO" w:hint="eastAsia"/>
                <w:color w:val="000000" w:themeColor="text1"/>
                <w:sz w:val="20"/>
                <w:szCs w:val="20"/>
              </w:rPr>
              <w:t>69</w:t>
            </w:r>
            <w:r w:rsidRPr="00C46A5A">
              <w:rPr>
                <w:rFonts w:ascii="HG丸ｺﾞｼｯｸM-PRO" w:eastAsia="HG丸ｺﾞｼｯｸM-PRO" w:hAnsi="HG丸ｺﾞｼｯｸM-PRO" w:hint="eastAsia"/>
                <w:color w:val="000000" w:themeColor="text1"/>
                <w:sz w:val="20"/>
                <w:szCs w:val="20"/>
              </w:rPr>
              <w:t>%以上</w:t>
            </w:r>
            <w:r w:rsidR="00336AAE" w:rsidRPr="00C46A5A">
              <w:rPr>
                <w:rFonts w:ascii="HG丸ｺﾞｼｯｸM-PRO" w:eastAsia="HG丸ｺﾞｼｯｸM-PRO" w:hAnsi="HG丸ｺﾞｼｯｸM-PRO" w:hint="eastAsia"/>
                <w:color w:val="000000" w:themeColor="text1"/>
                <w:sz w:val="20"/>
                <w:szCs w:val="20"/>
              </w:rPr>
              <w:t>（平成</w:t>
            </w:r>
            <w:r w:rsidR="00FD149E" w:rsidRPr="00C46A5A">
              <w:rPr>
                <w:rFonts w:ascii="HG丸ｺﾞｼｯｸM-PRO" w:eastAsia="HG丸ｺﾞｼｯｸM-PRO" w:hAnsi="HG丸ｺﾞｼｯｸM-PRO" w:hint="eastAsia"/>
                <w:color w:val="000000" w:themeColor="text1"/>
                <w:sz w:val="20"/>
                <w:szCs w:val="20"/>
              </w:rPr>
              <w:t>2８</w:t>
            </w:r>
            <w:r w:rsidR="00336AAE" w:rsidRPr="00C46A5A">
              <w:rPr>
                <w:rFonts w:ascii="HG丸ｺﾞｼｯｸM-PRO" w:eastAsia="HG丸ｺﾞｼｯｸM-PRO" w:hAnsi="HG丸ｺﾞｼｯｸM-PRO" w:hint="eastAsia"/>
                <w:color w:val="000000" w:themeColor="text1"/>
                <w:sz w:val="20"/>
                <w:szCs w:val="20"/>
              </w:rPr>
              <w:t>年度</w:t>
            </w:r>
            <w:r w:rsidR="00A818B8" w:rsidRPr="00C46A5A">
              <w:rPr>
                <w:rFonts w:ascii="HG丸ｺﾞｼｯｸM-PRO" w:eastAsia="HG丸ｺﾞｼｯｸM-PRO" w:hAnsi="HG丸ｺﾞｼｯｸM-PRO" w:hint="eastAsia"/>
                <w:color w:val="000000" w:themeColor="text1"/>
                <w:sz w:val="20"/>
                <w:szCs w:val="20"/>
              </w:rPr>
              <w:t>６４</w:t>
            </w:r>
            <w:r w:rsidR="00336AAE" w:rsidRPr="00C46A5A">
              <w:rPr>
                <w:rFonts w:ascii="HG丸ｺﾞｼｯｸM-PRO" w:eastAsia="HG丸ｺﾞｼｯｸM-PRO" w:hAnsi="HG丸ｺﾞｼｯｸM-PRO" w:hint="eastAsia"/>
                <w:color w:val="000000" w:themeColor="text1"/>
                <w:sz w:val="20"/>
                <w:szCs w:val="20"/>
              </w:rPr>
              <w:t>%）</w:t>
            </w:r>
          </w:p>
          <w:p w:rsidR="00FD149E" w:rsidRPr="00502548" w:rsidRDefault="00FD149E" w:rsidP="004D454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FD149E" w:rsidRPr="00A818B8" w:rsidRDefault="00FD149E" w:rsidP="00FD149E">
            <w:pPr>
              <w:ind w:left="400" w:hangingChars="200" w:hanging="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ア</w:t>
            </w:r>
            <w:r w:rsidRPr="00FD149E">
              <w:rPr>
                <w:rFonts w:ascii="HG丸ｺﾞｼｯｸM-PRO" w:eastAsia="HG丸ｺﾞｼｯｸM-PRO" w:hAnsi="HG丸ｺﾞｼｯｸM-PRO" w:hint="eastAsia"/>
                <w:sz w:val="20"/>
                <w:szCs w:val="20"/>
              </w:rPr>
              <w:t>・生徒向け学校教育自己診断結果における</w:t>
            </w:r>
            <w:r w:rsidRPr="00C46A5A">
              <w:rPr>
                <w:rFonts w:ascii="HG丸ｺﾞｼｯｸM-PRO" w:eastAsia="HG丸ｺﾞｼｯｸM-PRO" w:hAnsi="HG丸ｺﾞｼｯｸM-PRO" w:hint="eastAsia"/>
                <w:color w:val="000000" w:themeColor="text1"/>
                <w:sz w:val="20"/>
                <w:szCs w:val="20"/>
              </w:rPr>
              <w:t>「この学校には頑張ろうと意欲をかき立てられる授業がある」の項目での肯定率</w:t>
            </w:r>
            <w:r w:rsidR="00AC2706">
              <w:rPr>
                <w:rFonts w:ascii="HG丸ｺﾞｼｯｸM-PRO" w:eastAsia="HG丸ｺﾞｼｯｸM-PRO" w:hAnsi="HG丸ｺﾞｼｯｸM-PRO" w:hint="eastAsia"/>
                <w:color w:val="000000" w:themeColor="text1"/>
                <w:sz w:val="20"/>
                <w:szCs w:val="20"/>
              </w:rPr>
              <w:t>57</w:t>
            </w:r>
            <w:r w:rsidRPr="00C46A5A">
              <w:rPr>
                <w:rFonts w:ascii="HG丸ｺﾞｼｯｸM-PRO" w:eastAsia="HG丸ｺﾞｼｯｸM-PRO" w:hAnsi="HG丸ｺﾞｼｯｸM-PRO" w:hint="eastAsia"/>
                <w:color w:val="000000" w:themeColor="text1"/>
                <w:sz w:val="20"/>
                <w:szCs w:val="20"/>
              </w:rPr>
              <w:t>％以上（平成28年度</w:t>
            </w:r>
            <w:r w:rsidR="00A818B8" w:rsidRPr="00C46A5A">
              <w:rPr>
                <w:rFonts w:ascii="HG丸ｺﾞｼｯｸM-PRO" w:eastAsia="HG丸ｺﾞｼｯｸM-PRO" w:hAnsi="HG丸ｺﾞｼｯｸM-PRO" w:hint="eastAsia"/>
                <w:color w:val="000000" w:themeColor="text1"/>
                <w:sz w:val="20"/>
                <w:szCs w:val="20"/>
              </w:rPr>
              <w:t>５２．５</w:t>
            </w:r>
            <w:r w:rsidRPr="00C46A5A">
              <w:rPr>
                <w:rFonts w:ascii="HG丸ｺﾞｼｯｸM-PRO" w:eastAsia="HG丸ｺﾞｼｯｸM-PRO" w:hAnsi="HG丸ｺﾞｼｯｸM-PRO" w:hint="eastAsia"/>
                <w:color w:val="000000" w:themeColor="text1"/>
                <w:sz w:val="20"/>
                <w:szCs w:val="20"/>
              </w:rPr>
              <w:t>％）</w:t>
            </w:r>
          </w:p>
          <w:p w:rsidR="00FD149E" w:rsidRDefault="00FD149E" w:rsidP="00FD149E">
            <w:pPr>
              <w:ind w:leftChars="100" w:left="410" w:hangingChars="100" w:hanging="200"/>
              <w:rPr>
                <w:rFonts w:ascii="HG丸ｺﾞｼｯｸM-PRO" w:eastAsia="HG丸ｺﾞｼｯｸM-PRO" w:hAnsi="HG丸ｺﾞｼｯｸM-PRO"/>
                <w:sz w:val="20"/>
                <w:szCs w:val="20"/>
              </w:rPr>
            </w:pPr>
            <w:r w:rsidRPr="00FD149E">
              <w:rPr>
                <w:rFonts w:ascii="HG丸ｺﾞｼｯｸM-PRO" w:eastAsia="HG丸ｺﾞｼｯｸM-PRO" w:hAnsi="HG丸ｺﾞｼｯｸM-PRO" w:hint="eastAsia"/>
                <w:sz w:val="20"/>
                <w:szCs w:val="20"/>
              </w:rPr>
              <w:t>・全教員が単元</w:t>
            </w:r>
            <w:r>
              <w:rPr>
                <w:rFonts w:ascii="HG丸ｺﾞｼｯｸM-PRO" w:eastAsia="HG丸ｺﾞｼｯｸM-PRO" w:hAnsi="HG丸ｺﾞｼｯｸM-PRO" w:hint="eastAsia"/>
                <w:sz w:val="20"/>
                <w:szCs w:val="20"/>
              </w:rPr>
              <w:t>ごとに社会とのつながり</w:t>
            </w:r>
            <w:r w:rsidRPr="00FD149E">
              <w:rPr>
                <w:rFonts w:ascii="HG丸ｺﾞｼｯｸM-PRO" w:eastAsia="HG丸ｺﾞｼｯｸM-PRO" w:hAnsi="HG丸ｺﾞｼｯｸM-PRO" w:hint="eastAsia"/>
                <w:sz w:val="20"/>
                <w:szCs w:val="20"/>
              </w:rPr>
              <w:t>を感じられる授業を実施</w:t>
            </w:r>
            <w:r>
              <w:rPr>
                <w:rFonts w:ascii="HG丸ｺﾞｼｯｸM-PRO" w:eastAsia="HG丸ｺﾞｼｯｸM-PRO" w:hAnsi="HG丸ｺﾞｼｯｸM-PRO" w:hint="eastAsia"/>
                <w:sz w:val="20"/>
                <w:szCs w:val="20"/>
              </w:rPr>
              <w:t>する。</w:t>
            </w:r>
          </w:p>
          <w:p w:rsidR="007C2344" w:rsidRDefault="007C2344" w:rsidP="007C2344">
            <w:pPr>
              <w:ind w:left="400" w:hangingChars="200" w:hanging="400"/>
              <w:rPr>
                <w:rFonts w:ascii="HG丸ｺﾞｼｯｸM-PRO" w:eastAsia="HG丸ｺﾞｼｯｸM-PRO" w:hAnsi="HG丸ｺﾞｼｯｸM-PRO"/>
                <w:sz w:val="20"/>
                <w:szCs w:val="20"/>
              </w:rPr>
            </w:pPr>
            <w:r w:rsidRPr="007C2344">
              <w:rPr>
                <w:rFonts w:ascii="HG丸ｺﾞｼｯｸM-PRO" w:eastAsia="HG丸ｺﾞｼｯｸM-PRO" w:hAnsi="HG丸ｺﾞｼｯｸM-PRO" w:hint="eastAsia"/>
                <w:sz w:val="20"/>
                <w:szCs w:val="20"/>
              </w:rPr>
              <w:t>イ・ほとんど学習しない生徒の数を半減させる</w:t>
            </w:r>
            <w:r>
              <w:rPr>
                <w:rFonts w:ascii="HG丸ｺﾞｼｯｸM-PRO" w:eastAsia="HG丸ｺﾞｼｯｸM-PRO" w:hAnsi="HG丸ｺﾞｼｯｸM-PRO" w:hint="eastAsia"/>
                <w:sz w:val="20"/>
                <w:szCs w:val="20"/>
              </w:rPr>
              <w:t>。</w:t>
            </w:r>
          </w:p>
          <w:p w:rsidR="00E423F3" w:rsidRPr="00502548" w:rsidRDefault="007C2344" w:rsidP="00AC2706">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ウ・見学者1000人以上（平成28年度</w:t>
            </w:r>
            <w:r w:rsidR="00AC2706">
              <w:rPr>
                <w:rFonts w:ascii="HG丸ｺﾞｼｯｸM-PRO" w:eastAsia="HG丸ｺﾞｼｯｸM-PRO" w:hAnsi="HG丸ｺﾞｼｯｸM-PRO" w:hint="eastAsia"/>
                <w:sz w:val="20"/>
                <w:szCs w:val="20"/>
              </w:rPr>
              <w:t>797</w:t>
            </w:r>
            <w:r>
              <w:rPr>
                <w:rFonts w:ascii="HG丸ｺﾞｼｯｸM-PRO" w:eastAsia="HG丸ｺﾞｼｯｸM-PRO" w:hAnsi="HG丸ｺﾞｼｯｸM-PRO" w:hint="eastAsia"/>
                <w:sz w:val="20"/>
                <w:szCs w:val="20"/>
              </w:rPr>
              <w:t>人）</w:t>
            </w:r>
          </w:p>
        </w:tc>
        <w:tc>
          <w:tcPr>
            <w:tcW w:w="5563" w:type="dxa"/>
            <w:tcBorders>
              <w:left w:val="dashed" w:sz="4" w:space="0" w:color="auto"/>
              <w:right w:val="single" w:sz="4" w:space="0" w:color="auto"/>
            </w:tcBorders>
            <w:shd w:val="clear" w:color="auto" w:fill="auto"/>
          </w:tcPr>
          <w:p w:rsidR="0076162C" w:rsidRDefault="00D66A95" w:rsidP="00DD3197">
            <w:pPr>
              <w:spacing w:line="320" w:lineRule="exact"/>
              <w:ind w:left="200" w:hangingChars="100" w:hanging="200"/>
              <w:rPr>
                <w:rFonts w:ascii="HG丸ｺﾞｼｯｸM-PRO" w:eastAsia="HG丸ｺﾞｼｯｸM-PRO" w:hAnsi="HG丸ｺﾞｼｯｸM-PRO"/>
                <w:sz w:val="20"/>
                <w:szCs w:val="20"/>
              </w:rPr>
            </w:pPr>
            <w:r w:rsidRPr="000B0ECB">
              <w:rPr>
                <w:rFonts w:ascii="HG丸ｺﾞｼｯｸM-PRO" w:eastAsia="HG丸ｺﾞｼｯｸM-PRO" w:hAnsi="HG丸ｺﾞｼｯｸM-PRO" w:hint="eastAsia"/>
                <w:sz w:val="20"/>
                <w:szCs w:val="20"/>
              </w:rPr>
              <w:t>（１）</w:t>
            </w:r>
          </w:p>
          <w:p w:rsidR="00B31A6E" w:rsidRDefault="0076162C" w:rsidP="00DD3197">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009E30D6">
              <w:rPr>
                <w:rFonts w:ascii="HG丸ｺﾞｼｯｸM-PRO" w:eastAsia="HG丸ｺﾞｼｯｸM-PRO" w:hAnsi="HG丸ｺﾞｼｯｸM-PRO" w:hint="eastAsia"/>
                <w:sz w:val="20"/>
                <w:szCs w:val="20"/>
              </w:rPr>
              <w:t>「探究ナビⅠ」</w:t>
            </w:r>
            <w:r w:rsidR="005A0278" w:rsidRPr="000B0ECB">
              <w:rPr>
                <w:rFonts w:ascii="HG丸ｺﾞｼｯｸM-PRO" w:eastAsia="HG丸ｺﾞｼｯｸM-PRO" w:hAnsi="HG丸ｺﾞｼｯｸM-PRO" w:hint="eastAsia"/>
                <w:sz w:val="20"/>
                <w:szCs w:val="20"/>
              </w:rPr>
              <w:t>で</w:t>
            </w:r>
            <w:r w:rsidR="000B0ECB">
              <w:rPr>
                <w:rFonts w:ascii="HG丸ｺﾞｼｯｸM-PRO" w:eastAsia="HG丸ｺﾞｼｯｸM-PRO" w:hAnsi="HG丸ｺﾞｼｯｸM-PRO" w:hint="eastAsia"/>
                <w:sz w:val="20"/>
                <w:szCs w:val="20"/>
              </w:rPr>
              <w:t>は</w:t>
            </w:r>
            <w:r w:rsidR="005A0278" w:rsidRPr="000B0ECB">
              <w:rPr>
                <w:rFonts w:ascii="HG丸ｺﾞｼｯｸM-PRO" w:eastAsia="HG丸ｺﾞｼｯｸM-PRO" w:hAnsi="HG丸ｺﾞｼｯｸM-PRO" w:hint="eastAsia"/>
                <w:sz w:val="20"/>
                <w:szCs w:val="20"/>
              </w:rPr>
              <w:t>、１学期</w:t>
            </w:r>
            <w:r w:rsidR="00FF2124" w:rsidRPr="000B0ECB">
              <w:rPr>
                <w:rFonts w:ascii="HG丸ｺﾞｼｯｸM-PRO" w:eastAsia="HG丸ｺﾞｼｯｸM-PRO" w:hAnsi="HG丸ｺﾞｼｯｸM-PRO" w:hint="eastAsia"/>
                <w:sz w:val="20"/>
                <w:szCs w:val="20"/>
              </w:rPr>
              <w:t>当初から５回</w:t>
            </w:r>
            <w:r w:rsidR="000B0ECB">
              <w:rPr>
                <w:rFonts w:ascii="HG丸ｺﾞｼｯｸM-PRO" w:eastAsia="HG丸ｺﾞｼｯｸM-PRO" w:hAnsi="HG丸ｺﾞｼｯｸM-PRO" w:hint="eastAsia"/>
                <w:sz w:val="20"/>
                <w:szCs w:val="20"/>
              </w:rPr>
              <w:t>連続で</w:t>
            </w:r>
            <w:r w:rsidR="00FF2124" w:rsidRPr="000B0ECB">
              <w:rPr>
                <w:rFonts w:ascii="HG丸ｺﾞｼｯｸM-PRO" w:eastAsia="HG丸ｺﾞｼｯｸM-PRO" w:hAnsi="HG丸ｺﾞｼｯｸM-PRO" w:hint="eastAsia"/>
                <w:sz w:val="20"/>
                <w:szCs w:val="20"/>
              </w:rPr>
              <w:t>アイスブレイクやコミュニケーションワーク</w:t>
            </w:r>
            <w:r w:rsidR="005A0278" w:rsidRPr="000B0ECB">
              <w:rPr>
                <w:rFonts w:ascii="HG丸ｺﾞｼｯｸM-PRO" w:eastAsia="HG丸ｺﾞｼｯｸM-PRO" w:hAnsi="HG丸ｺﾞｼｯｸM-PRO" w:hint="eastAsia"/>
                <w:sz w:val="20"/>
                <w:szCs w:val="20"/>
              </w:rPr>
              <w:t>の授業を</w:t>
            </w:r>
            <w:r w:rsidR="00FF2124" w:rsidRPr="000B0ECB">
              <w:rPr>
                <w:rFonts w:ascii="HG丸ｺﾞｼｯｸM-PRO" w:eastAsia="HG丸ｺﾞｼｯｸM-PRO" w:hAnsi="HG丸ｺﾞｼｯｸM-PRO" w:hint="eastAsia"/>
                <w:sz w:val="20"/>
                <w:szCs w:val="20"/>
              </w:rPr>
              <w:t>行い</w:t>
            </w:r>
            <w:r w:rsidR="009E30D6">
              <w:rPr>
                <w:rFonts w:ascii="HG丸ｺﾞｼｯｸM-PRO" w:eastAsia="HG丸ｺﾞｼｯｸM-PRO" w:hAnsi="HG丸ｺﾞｼｯｸM-PRO" w:hint="eastAsia"/>
                <w:sz w:val="20"/>
                <w:szCs w:val="20"/>
              </w:rPr>
              <w:t>、人間関係</w:t>
            </w:r>
            <w:r w:rsidR="00C6204E">
              <w:rPr>
                <w:rFonts w:ascii="HG丸ｺﾞｼｯｸM-PRO" w:eastAsia="HG丸ｺﾞｼｯｸM-PRO" w:hAnsi="HG丸ｺﾞｼｯｸM-PRO" w:hint="eastAsia"/>
                <w:sz w:val="20"/>
                <w:szCs w:val="20"/>
              </w:rPr>
              <w:t>作り</w:t>
            </w:r>
            <w:r w:rsidR="009E30D6">
              <w:rPr>
                <w:rFonts w:ascii="HG丸ｺﾞｼｯｸM-PRO" w:eastAsia="HG丸ｺﾞｼｯｸM-PRO" w:hAnsi="HG丸ｺﾞｼｯｸM-PRO" w:hint="eastAsia"/>
                <w:sz w:val="20"/>
                <w:szCs w:val="20"/>
              </w:rPr>
              <w:t>に取り組んだ。また、「探究ナビⅡ」「</w:t>
            </w:r>
            <w:r w:rsidR="00FF2124" w:rsidRPr="000B0ECB">
              <w:rPr>
                <w:rFonts w:ascii="HG丸ｺﾞｼｯｸM-PRO" w:eastAsia="HG丸ｺﾞｼｯｸM-PRO" w:hAnsi="HG丸ｺﾞｼｯｸM-PRO" w:hint="eastAsia"/>
                <w:sz w:val="20"/>
                <w:szCs w:val="20"/>
              </w:rPr>
              <w:t>探究ナビⅢ」において</w:t>
            </w:r>
            <w:r w:rsidR="000B0ECB">
              <w:rPr>
                <w:rFonts w:ascii="HG丸ｺﾞｼｯｸM-PRO" w:eastAsia="HG丸ｺﾞｼｯｸM-PRO" w:hAnsi="HG丸ｺﾞｼｯｸM-PRO" w:hint="eastAsia"/>
                <w:sz w:val="20"/>
                <w:szCs w:val="20"/>
              </w:rPr>
              <w:t>も</w:t>
            </w:r>
            <w:r w:rsidR="00FF2124" w:rsidRPr="000B0ECB">
              <w:rPr>
                <w:rFonts w:ascii="HG丸ｺﾞｼｯｸM-PRO" w:eastAsia="HG丸ｺﾞｼｯｸM-PRO" w:hAnsi="HG丸ｺﾞｼｯｸM-PRO" w:hint="eastAsia"/>
                <w:sz w:val="20"/>
                <w:szCs w:val="20"/>
              </w:rPr>
              <w:t>、</w:t>
            </w:r>
            <w:r w:rsidR="000B0ECB">
              <w:rPr>
                <w:rFonts w:ascii="HG丸ｺﾞｼｯｸM-PRO" w:eastAsia="HG丸ｺﾞｼｯｸM-PRO" w:hAnsi="HG丸ｺﾞｼｯｸM-PRO" w:hint="eastAsia"/>
                <w:sz w:val="20"/>
                <w:szCs w:val="20"/>
              </w:rPr>
              <w:t>人間関係</w:t>
            </w:r>
            <w:r w:rsidR="00C6204E">
              <w:rPr>
                <w:rFonts w:ascii="HG丸ｺﾞｼｯｸM-PRO" w:eastAsia="HG丸ｺﾞｼｯｸM-PRO" w:hAnsi="HG丸ｺﾞｼｯｸM-PRO" w:hint="eastAsia"/>
                <w:sz w:val="20"/>
                <w:szCs w:val="20"/>
              </w:rPr>
              <w:t>作り</w:t>
            </w:r>
            <w:r w:rsidR="000B0ECB">
              <w:rPr>
                <w:rFonts w:ascii="HG丸ｺﾞｼｯｸM-PRO" w:eastAsia="HG丸ｺﾞｼｯｸM-PRO" w:hAnsi="HG丸ｺﾞｼｯｸM-PRO" w:hint="eastAsia"/>
                <w:sz w:val="20"/>
                <w:szCs w:val="20"/>
              </w:rPr>
              <w:t>を</w:t>
            </w:r>
            <w:r w:rsidR="00F6143C">
              <w:rPr>
                <w:rFonts w:ascii="HG丸ｺﾞｼｯｸM-PRO" w:eastAsia="HG丸ｺﾞｼｯｸM-PRO" w:hAnsi="HG丸ｺﾞｼｯｸM-PRO" w:hint="eastAsia"/>
                <w:sz w:val="20"/>
                <w:szCs w:val="20"/>
              </w:rPr>
              <w:t>ベースに</w:t>
            </w:r>
            <w:r w:rsidR="000B0ECB">
              <w:rPr>
                <w:rFonts w:ascii="HG丸ｺﾞｼｯｸM-PRO" w:eastAsia="HG丸ｺﾞｼｯｸM-PRO" w:hAnsi="HG丸ｺﾞｼｯｸM-PRO" w:hint="eastAsia"/>
                <w:sz w:val="20"/>
                <w:szCs w:val="20"/>
              </w:rPr>
              <w:t>置</w:t>
            </w:r>
            <w:r w:rsidR="00F6143C">
              <w:rPr>
                <w:rFonts w:ascii="HG丸ｺﾞｼｯｸM-PRO" w:eastAsia="HG丸ｺﾞｼｯｸM-PRO" w:hAnsi="HG丸ｺﾞｼｯｸM-PRO" w:hint="eastAsia"/>
                <w:sz w:val="20"/>
                <w:szCs w:val="20"/>
              </w:rPr>
              <w:t>きながら、</w:t>
            </w:r>
            <w:r w:rsidR="000B0ECB">
              <w:rPr>
                <w:rFonts w:ascii="HG丸ｺﾞｼｯｸM-PRO" w:eastAsia="HG丸ｺﾞｼｯｸM-PRO" w:hAnsi="HG丸ｺﾞｼｯｸM-PRO" w:hint="eastAsia"/>
                <w:sz w:val="20"/>
                <w:szCs w:val="20"/>
              </w:rPr>
              <w:t>討論や発表の機会</w:t>
            </w:r>
            <w:r w:rsidR="00E01A34">
              <w:rPr>
                <w:rFonts w:ascii="HG丸ｺﾞｼｯｸM-PRO" w:eastAsia="HG丸ｺﾞｼｯｸM-PRO" w:hAnsi="HG丸ｺﾞｼｯｸM-PRO" w:hint="eastAsia"/>
                <w:sz w:val="20"/>
                <w:szCs w:val="20"/>
              </w:rPr>
              <w:t>を</w:t>
            </w:r>
            <w:r w:rsidR="009E30D6">
              <w:rPr>
                <w:rFonts w:ascii="HG丸ｺﾞｼｯｸM-PRO" w:eastAsia="HG丸ｺﾞｼｯｸM-PRO" w:hAnsi="HG丸ｺﾞｼｯｸM-PRO" w:hint="eastAsia"/>
                <w:sz w:val="20"/>
                <w:szCs w:val="20"/>
              </w:rPr>
              <w:t>豊富に</w:t>
            </w:r>
            <w:r w:rsidR="000B0ECB">
              <w:rPr>
                <w:rFonts w:ascii="HG丸ｺﾞｼｯｸM-PRO" w:eastAsia="HG丸ｺﾞｼｯｸM-PRO" w:hAnsi="HG丸ｺﾞｼｯｸM-PRO" w:hint="eastAsia"/>
                <w:sz w:val="20"/>
                <w:szCs w:val="20"/>
              </w:rPr>
              <w:t>設けた。また、教職員対象</w:t>
            </w:r>
            <w:r w:rsidR="00880EC1">
              <w:rPr>
                <w:rFonts w:ascii="HG丸ｺﾞｼｯｸM-PRO" w:eastAsia="HG丸ｺﾞｼｯｸM-PRO" w:hAnsi="HG丸ｺﾞｼｯｸM-PRO" w:hint="eastAsia"/>
                <w:sz w:val="20"/>
                <w:szCs w:val="20"/>
              </w:rPr>
              <w:t>の研修（パワーアップ29）で、</w:t>
            </w:r>
            <w:r w:rsidR="00FF2124" w:rsidRPr="000B0ECB">
              <w:rPr>
                <w:rFonts w:ascii="HG丸ｺﾞｼｯｸM-PRO" w:eastAsia="HG丸ｺﾞｼｯｸM-PRO" w:hAnsi="HG丸ｺﾞｼｯｸM-PRO" w:hint="eastAsia"/>
                <w:sz w:val="20"/>
                <w:szCs w:val="20"/>
              </w:rPr>
              <w:t>アイスブレイクの技法につい</w:t>
            </w:r>
            <w:r w:rsidR="00AD618F">
              <w:rPr>
                <w:rFonts w:ascii="HG丸ｺﾞｼｯｸM-PRO" w:eastAsia="HG丸ｺﾞｼｯｸM-PRO" w:hAnsi="HG丸ｺﾞｼｯｸM-PRO" w:hint="eastAsia"/>
                <w:sz w:val="20"/>
                <w:szCs w:val="20"/>
              </w:rPr>
              <w:t>て学ぶ内容</w:t>
            </w:r>
            <w:r w:rsidR="009E30D6">
              <w:rPr>
                <w:rFonts w:ascii="HG丸ｺﾞｼｯｸM-PRO" w:eastAsia="HG丸ｺﾞｼｯｸM-PRO" w:hAnsi="HG丸ｺﾞｼｯｸM-PRO" w:hint="eastAsia"/>
                <w:sz w:val="20"/>
                <w:szCs w:val="20"/>
              </w:rPr>
              <w:t>を</w:t>
            </w:r>
            <w:r w:rsidR="00FF2124" w:rsidRPr="000B0ECB">
              <w:rPr>
                <w:rFonts w:ascii="HG丸ｺﾞｼｯｸM-PRO" w:eastAsia="HG丸ｺﾞｼｯｸM-PRO" w:hAnsi="HG丸ｺﾞｼｯｸM-PRO" w:hint="eastAsia"/>
                <w:sz w:val="20"/>
                <w:szCs w:val="20"/>
              </w:rPr>
              <w:t>２回</w:t>
            </w:r>
            <w:r w:rsidR="000B0ECB">
              <w:rPr>
                <w:rFonts w:ascii="HG丸ｺﾞｼｯｸM-PRO" w:eastAsia="HG丸ｺﾞｼｯｸM-PRO" w:hAnsi="HG丸ｺﾞｼｯｸM-PRO" w:hint="eastAsia"/>
                <w:sz w:val="20"/>
                <w:szCs w:val="20"/>
              </w:rPr>
              <w:t>実施した。</w:t>
            </w:r>
            <w:r w:rsidR="00E0403E">
              <w:rPr>
                <w:rFonts w:ascii="HG丸ｺﾞｼｯｸM-PRO" w:eastAsia="HG丸ｺﾞｼｯｸM-PRO" w:hAnsi="HG丸ｺﾞｼｯｸM-PRO" w:hint="eastAsia"/>
                <w:sz w:val="20"/>
                <w:szCs w:val="20"/>
              </w:rPr>
              <w:t>さらに、生徒会や部員に志願者を加えた大清掃を２学期</w:t>
            </w:r>
            <w:r>
              <w:rPr>
                <w:rFonts w:ascii="HG丸ｺﾞｼｯｸM-PRO" w:eastAsia="HG丸ｺﾞｼｯｸM-PRO" w:hAnsi="HG丸ｺﾞｼｯｸM-PRO" w:hint="eastAsia"/>
                <w:sz w:val="20"/>
                <w:szCs w:val="20"/>
              </w:rPr>
              <w:t>の終業式後</w:t>
            </w:r>
            <w:r w:rsidR="00E0403E">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行い</w:t>
            </w:r>
            <w:r w:rsidR="00E0403E">
              <w:rPr>
                <w:rFonts w:ascii="HG丸ｺﾞｼｯｸM-PRO" w:eastAsia="HG丸ｺﾞｼｯｸM-PRO" w:hAnsi="HG丸ｺﾞｼｯｸM-PRO" w:hint="eastAsia"/>
                <w:sz w:val="20"/>
                <w:szCs w:val="20"/>
              </w:rPr>
              <w:t>、参加者にはＰＴＡ</w:t>
            </w:r>
            <w:r>
              <w:rPr>
                <w:rFonts w:ascii="HG丸ｺﾞｼｯｸM-PRO" w:eastAsia="HG丸ｺﾞｼｯｸM-PRO" w:hAnsi="HG丸ｺﾞｼｯｸM-PRO" w:hint="eastAsia"/>
                <w:sz w:val="20"/>
                <w:szCs w:val="20"/>
              </w:rPr>
              <w:t>から豚汁が振る舞われた。</w:t>
            </w:r>
            <w:r w:rsidR="00FF2124" w:rsidRPr="000B0ECB">
              <w:rPr>
                <w:rFonts w:ascii="HG丸ｺﾞｼｯｸM-PRO" w:eastAsia="HG丸ｺﾞｼｯｸM-PRO" w:hAnsi="HG丸ｺﾞｼｯｸM-PRO" w:hint="eastAsia"/>
                <w:sz w:val="20"/>
                <w:szCs w:val="20"/>
              </w:rPr>
              <w:t>評価指標の</w:t>
            </w:r>
            <w:r w:rsidR="00D66A95" w:rsidRPr="000B0ECB">
              <w:rPr>
                <w:rFonts w:ascii="HG丸ｺﾞｼｯｸM-PRO" w:eastAsia="HG丸ｺﾞｼｯｸM-PRO" w:hAnsi="HG丸ｺﾞｼｯｸM-PRO" w:hint="eastAsia"/>
                <w:sz w:val="20"/>
                <w:szCs w:val="20"/>
              </w:rPr>
              <w:t>肯定率</w:t>
            </w:r>
            <w:r w:rsidR="00880EC1">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82.3</w:t>
            </w:r>
            <w:r w:rsidR="00880EC1" w:rsidRPr="000B0ECB">
              <w:rPr>
                <w:rFonts w:ascii="HG丸ｺﾞｼｯｸM-PRO" w:eastAsia="HG丸ｺﾞｼｯｸM-PRO" w:hAnsi="HG丸ｺﾞｼｯｸM-PRO" w:hint="eastAsia"/>
                <w:sz w:val="20"/>
                <w:szCs w:val="20"/>
              </w:rPr>
              <w:t>％</w:t>
            </w:r>
            <w:r w:rsidR="00880EC1">
              <w:rPr>
                <w:rFonts w:ascii="HG丸ｺﾞｼｯｸM-PRO" w:eastAsia="HG丸ｺﾞｼｯｸM-PRO" w:hAnsi="HG丸ｺﾞｼｯｸM-PRO" w:hint="eastAsia"/>
                <w:sz w:val="20"/>
                <w:szCs w:val="20"/>
              </w:rPr>
              <w:t>と</w:t>
            </w:r>
            <w:r w:rsidR="00880EC1" w:rsidRPr="000B0ECB">
              <w:rPr>
                <w:rFonts w:ascii="HG丸ｺﾞｼｯｸM-PRO" w:eastAsia="HG丸ｺﾞｼｯｸM-PRO" w:hAnsi="HG丸ｺﾞｼｯｸM-PRO" w:hint="eastAsia"/>
                <w:sz w:val="20"/>
                <w:szCs w:val="20"/>
              </w:rPr>
              <w:t>目標には届かなかったが、</w:t>
            </w:r>
            <w:r w:rsidR="00D66A95" w:rsidRPr="000B0ECB">
              <w:rPr>
                <w:rFonts w:ascii="HG丸ｺﾞｼｯｸM-PRO" w:eastAsia="HG丸ｺﾞｼｯｸM-PRO" w:hAnsi="HG丸ｺﾞｼｯｸM-PRO" w:hint="eastAsia"/>
                <w:sz w:val="20"/>
                <w:szCs w:val="20"/>
              </w:rPr>
              <w:t>昨年度</w:t>
            </w:r>
            <w:r w:rsidR="00880EC1">
              <w:rPr>
                <w:rFonts w:ascii="HG丸ｺﾞｼｯｸM-PRO" w:eastAsia="HG丸ｺﾞｼｯｸM-PRO" w:hAnsi="HG丸ｺﾞｼｯｸM-PRO" w:hint="eastAsia"/>
                <w:sz w:val="20"/>
                <w:szCs w:val="20"/>
              </w:rPr>
              <w:t>より</w:t>
            </w:r>
            <w:r w:rsidR="00D66A95" w:rsidRPr="000B0ECB">
              <w:rPr>
                <w:rFonts w:ascii="HG丸ｺﾞｼｯｸM-PRO" w:eastAsia="HG丸ｺﾞｼｯｸM-PRO" w:hAnsi="HG丸ｺﾞｼｯｸM-PRO" w:hint="eastAsia"/>
                <w:sz w:val="20"/>
                <w:szCs w:val="20"/>
              </w:rPr>
              <w:t>向上した。</w:t>
            </w:r>
            <w:r>
              <w:rPr>
                <w:rFonts w:ascii="HG丸ｺﾞｼｯｸM-PRO" w:eastAsia="HG丸ｺﾞｼｯｸM-PRO" w:hAnsi="HG丸ｺﾞｼｯｸM-PRO" w:hint="eastAsia"/>
                <w:sz w:val="20"/>
                <w:szCs w:val="20"/>
              </w:rPr>
              <w:t>今後、</w:t>
            </w:r>
            <w:r w:rsidR="00880EC1">
              <w:rPr>
                <w:rFonts w:ascii="HG丸ｺﾞｼｯｸM-PRO" w:eastAsia="HG丸ｺﾞｼｯｸM-PRO" w:hAnsi="HG丸ｺﾞｼｯｸM-PRO" w:hint="eastAsia"/>
                <w:sz w:val="20"/>
                <w:szCs w:val="20"/>
              </w:rPr>
              <w:t>授業や研修で</w:t>
            </w:r>
            <w:r w:rsidR="00E01A34">
              <w:rPr>
                <w:rFonts w:ascii="HG丸ｺﾞｼｯｸM-PRO" w:eastAsia="HG丸ｺﾞｼｯｸM-PRO" w:hAnsi="HG丸ｺﾞｼｯｸM-PRO" w:hint="eastAsia"/>
                <w:sz w:val="20"/>
                <w:szCs w:val="20"/>
              </w:rPr>
              <w:t>アイスブレイクをさらに取り入れるなどの取組</w:t>
            </w:r>
            <w:r w:rsidR="00FF2124" w:rsidRPr="000B0ECB">
              <w:rPr>
                <w:rFonts w:ascii="HG丸ｺﾞｼｯｸM-PRO" w:eastAsia="HG丸ｺﾞｼｯｸM-PRO" w:hAnsi="HG丸ｺﾞｼｯｸM-PRO" w:hint="eastAsia"/>
                <w:sz w:val="20"/>
                <w:szCs w:val="20"/>
              </w:rPr>
              <w:t>を進めていきたい。</w:t>
            </w:r>
            <w:r w:rsidR="00880EC1">
              <w:rPr>
                <w:rFonts w:ascii="HG丸ｺﾞｼｯｸM-PRO" w:eastAsia="HG丸ｺﾞｼｯｸM-PRO" w:hAnsi="HG丸ｺﾞｼｯｸM-PRO" w:hint="eastAsia"/>
                <w:sz w:val="20"/>
                <w:szCs w:val="20"/>
              </w:rPr>
              <w:t>（○）</w:t>
            </w:r>
          </w:p>
          <w:p w:rsidR="00880EC1" w:rsidRDefault="0076162C" w:rsidP="00DD3197">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880EC1">
              <w:rPr>
                <w:rFonts w:ascii="HG丸ｺﾞｼｯｸM-PRO" w:eastAsia="HG丸ｺﾞｼｯｸM-PRO" w:hAnsi="HG丸ｺﾞｼｯｸM-PRO" w:hint="eastAsia"/>
                <w:sz w:val="20"/>
                <w:szCs w:val="20"/>
              </w:rPr>
              <w:t>教育相談委員会、</w:t>
            </w:r>
            <w:r w:rsidR="00372011">
              <w:rPr>
                <w:rFonts w:ascii="HG丸ｺﾞｼｯｸM-PRO" w:eastAsia="HG丸ｺﾞｼｯｸM-PRO" w:hAnsi="HG丸ｺﾞｼｯｸM-PRO" w:hint="eastAsia"/>
                <w:sz w:val="20"/>
                <w:szCs w:val="20"/>
              </w:rPr>
              <w:t>教育</w:t>
            </w:r>
            <w:r w:rsidR="00880EC1">
              <w:rPr>
                <w:rFonts w:ascii="HG丸ｺﾞｼｯｸM-PRO" w:eastAsia="HG丸ｺﾞｼｯｸM-PRO" w:hAnsi="HG丸ｺﾞｼｯｸM-PRO" w:hint="eastAsia"/>
                <w:sz w:val="20"/>
                <w:szCs w:val="20"/>
              </w:rPr>
              <w:t>支援委員会を</w:t>
            </w:r>
            <w:r w:rsidR="00F6143C">
              <w:rPr>
                <w:rFonts w:ascii="HG丸ｺﾞｼｯｸM-PRO" w:eastAsia="HG丸ｺﾞｼｯｸM-PRO" w:hAnsi="HG丸ｺﾞｼｯｸM-PRO" w:hint="eastAsia"/>
                <w:sz w:val="20"/>
                <w:szCs w:val="20"/>
              </w:rPr>
              <w:t>それぞれほぼ</w:t>
            </w:r>
            <w:r w:rsidR="00880EC1">
              <w:rPr>
                <w:rFonts w:ascii="HG丸ｺﾞｼｯｸM-PRO" w:eastAsia="HG丸ｺﾞｼｯｸM-PRO" w:hAnsi="HG丸ｺﾞｼｯｸM-PRO" w:hint="eastAsia"/>
                <w:sz w:val="20"/>
                <w:szCs w:val="20"/>
              </w:rPr>
              <w:t>週１回のペースで20回以上実施し、各学年の生徒状況について情報を共有し、支援方法を考えた。</w:t>
            </w:r>
            <w:r w:rsidR="009E30D6">
              <w:rPr>
                <w:rFonts w:ascii="HG丸ｺﾞｼｯｸM-PRO" w:eastAsia="HG丸ｺﾞｼｯｸM-PRO" w:hAnsi="HG丸ｺﾞｼｯｸM-PRO" w:hint="eastAsia"/>
                <w:sz w:val="20"/>
                <w:szCs w:val="20"/>
              </w:rPr>
              <w:t>特に</w:t>
            </w:r>
            <w:r w:rsidR="00F271CA">
              <w:rPr>
                <w:rFonts w:ascii="HG丸ｺﾞｼｯｸM-PRO" w:eastAsia="HG丸ｺﾞｼｯｸM-PRO" w:hAnsi="HG丸ｺﾞｼｯｸM-PRO" w:hint="eastAsia"/>
                <w:sz w:val="20"/>
                <w:szCs w:val="20"/>
              </w:rPr>
              <w:t>支援が必要な生徒についてはさらに支援小委員会を開催し、関係教員で話し合いを行った。</w:t>
            </w:r>
            <w:r w:rsidR="0095465A">
              <w:rPr>
                <w:rFonts w:ascii="HG丸ｺﾞｼｯｸM-PRO" w:eastAsia="HG丸ｺﾞｼｯｸM-PRO" w:hAnsi="HG丸ｺﾞｼｯｸM-PRO" w:hint="eastAsia"/>
                <w:sz w:val="20"/>
                <w:szCs w:val="20"/>
              </w:rPr>
              <w:t>また、教育相談委員会と人権教育推進委員会の共催による教職員研修を２回実施し、</w:t>
            </w:r>
            <w:r w:rsidR="00AD618F">
              <w:rPr>
                <w:rFonts w:ascii="HG丸ｺﾞｼｯｸM-PRO" w:eastAsia="HG丸ｺﾞｼｯｸM-PRO" w:hAnsi="HG丸ｺﾞｼｯｸM-PRO" w:hint="eastAsia"/>
                <w:sz w:val="20"/>
                <w:szCs w:val="20"/>
              </w:rPr>
              <w:t>本校の該当生徒を念頭に</w:t>
            </w:r>
            <w:r w:rsidR="0095465A">
              <w:rPr>
                <w:rFonts w:ascii="HG丸ｺﾞｼｯｸM-PRO" w:eastAsia="HG丸ｺﾞｼｯｸM-PRO" w:hAnsi="HG丸ｺﾞｼｯｸM-PRO" w:hint="eastAsia"/>
                <w:sz w:val="20"/>
                <w:szCs w:val="20"/>
              </w:rPr>
              <w:t>発達障がいとＬＧＢＴ</w:t>
            </w:r>
            <w:r w:rsidR="00AD618F">
              <w:rPr>
                <w:rFonts w:ascii="HG丸ｺﾞｼｯｸM-PRO" w:eastAsia="HG丸ｺﾞｼｯｸM-PRO" w:hAnsi="HG丸ｺﾞｼｯｸM-PRO" w:hint="eastAsia"/>
                <w:sz w:val="20"/>
                <w:szCs w:val="20"/>
              </w:rPr>
              <w:t>について</w:t>
            </w:r>
            <w:r w:rsidR="0095465A">
              <w:rPr>
                <w:rFonts w:ascii="HG丸ｺﾞｼｯｸM-PRO" w:eastAsia="HG丸ｺﾞｼｯｸM-PRO" w:hAnsi="HG丸ｺﾞｼｯｸM-PRO" w:hint="eastAsia"/>
                <w:sz w:val="20"/>
                <w:szCs w:val="20"/>
              </w:rPr>
              <w:t>学んだ。生徒に対しては、</w:t>
            </w:r>
            <w:r w:rsidR="00F271CA">
              <w:rPr>
                <w:rFonts w:ascii="HG丸ｺﾞｼｯｸM-PRO" w:eastAsia="HG丸ｺﾞｼｯｸM-PRO" w:hAnsi="HG丸ｺﾞｼｯｸM-PRO" w:hint="eastAsia"/>
                <w:sz w:val="20"/>
                <w:szCs w:val="20"/>
              </w:rPr>
              <w:t>安全安心アンケートを２回実施し、</w:t>
            </w:r>
            <w:r w:rsidR="00E01A34">
              <w:rPr>
                <w:rFonts w:ascii="HG丸ｺﾞｼｯｸM-PRO" w:eastAsia="HG丸ｺﾞｼｯｸM-PRO" w:hAnsi="HG丸ｺﾞｼｯｸM-PRO" w:hint="eastAsia"/>
                <w:sz w:val="20"/>
                <w:szCs w:val="20"/>
              </w:rPr>
              <w:t>記述</w:t>
            </w:r>
            <w:r w:rsidR="009E30D6">
              <w:rPr>
                <w:rFonts w:ascii="HG丸ｺﾞｼｯｸM-PRO" w:eastAsia="HG丸ｺﾞｼｯｸM-PRO" w:hAnsi="HG丸ｺﾞｼｯｸM-PRO" w:hint="eastAsia"/>
                <w:sz w:val="20"/>
                <w:szCs w:val="20"/>
              </w:rPr>
              <w:t>内容に応じて</w:t>
            </w:r>
            <w:r w:rsidR="00F271CA">
              <w:rPr>
                <w:rFonts w:ascii="HG丸ｺﾞｼｯｸM-PRO" w:eastAsia="HG丸ｺﾞｼｯｸM-PRO" w:hAnsi="HG丸ｺﾞｼｯｸM-PRO" w:hint="eastAsia"/>
                <w:sz w:val="20"/>
                <w:szCs w:val="20"/>
              </w:rPr>
              <w:t>声かけや面談を行った。</w:t>
            </w:r>
            <w:r w:rsidR="00E01A34">
              <w:rPr>
                <w:rFonts w:ascii="HG丸ｺﾞｼｯｸM-PRO" w:eastAsia="HG丸ｺﾞｼｯｸM-PRO" w:hAnsi="HG丸ｺﾞｼｯｸM-PRO" w:hint="eastAsia"/>
                <w:sz w:val="20"/>
                <w:szCs w:val="20"/>
              </w:rPr>
              <w:t>さらに、いじめアンケートを１回実施し、嫌がらせやからかいも含め40件をいじめと認知し、声かけや面談を行った。</w:t>
            </w:r>
            <w:r w:rsidR="00F271CA">
              <w:rPr>
                <w:rFonts w:ascii="HG丸ｺﾞｼｯｸM-PRO" w:eastAsia="HG丸ｺﾞｼｯｸM-PRO" w:hAnsi="HG丸ｺﾞｼｯｸM-PRO" w:hint="eastAsia"/>
                <w:sz w:val="20"/>
                <w:szCs w:val="20"/>
              </w:rPr>
              <w:t>評価指標の肯定的回答は</w:t>
            </w:r>
            <w:r>
              <w:rPr>
                <w:rFonts w:ascii="HG丸ｺﾞｼｯｸM-PRO" w:eastAsia="HG丸ｺﾞｼｯｸM-PRO" w:hAnsi="HG丸ｺﾞｼｯｸM-PRO" w:hint="eastAsia"/>
                <w:sz w:val="20"/>
                <w:szCs w:val="20"/>
              </w:rPr>
              <w:t>72.3</w:t>
            </w:r>
            <w:r w:rsidR="00F271CA">
              <w:rPr>
                <w:rFonts w:ascii="HG丸ｺﾞｼｯｸM-PRO" w:eastAsia="HG丸ｺﾞｼｯｸM-PRO" w:hAnsi="HG丸ｺﾞｼｯｸM-PRO" w:hint="eastAsia"/>
                <w:sz w:val="20"/>
                <w:szCs w:val="20"/>
              </w:rPr>
              <w:t>％であ</w:t>
            </w:r>
            <w:r>
              <w:rPr>
                <w:rFonts w:ascii="HG丸ｺﾞｼｯｸM-PRO" w:eastAsia="HG丸ｺﾞｼｯｸM-PRO" w:hAnsi="HG丸ｺﾞｼｯｸM-PRO" w:hint="eastAsia"/>
                <w:sz w:val="20"/>
                <w:szCs w:val="20"/>
              </w:rPr>
              <w:t>った。（○）</w:t>
            </w:r>
          </w:p>
          <w:p w:rsidR="00F271CA" w:rsidRPr="000B0ECB" w:rsidRDefault="0076162C" w:rsidP="00E0403E">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ウ </w:t>
            </w:r>
            <w:r w:rsidR="00AD618F">
              <w:rPr>
                <w:rFonts w:ascii="HG丸ｺﾞｼｯｸM-PRO" w:eastAsia="HG丸ｺﾞｼｯｸM-PRO" w:hAnsi="HG丸ｺﾞｼｯｸM-PRO" w:hint="eastAsia"/>
                <w:sz w:val="20"/>
                <w:szCs w:val="20"/>
              </w:rPr>
              <w:t>始業式と終業式において、50名以上の生徒を壇上で</w:t>
            </w:r>
            <w:r w:rsidR="00372011">
              <w:rPr>
                <w:rFonts w:ascii="HG丸ｺﾞｼｯｸM-PRO" w:eastAsia="HG丸ｺﾞｼｯｸM-PRO" w:hAnsi="HG丸ｺﾞｼｯｸM-PRO" w:hint="eastAsia"/>
                <w:sz w:val="20"/>
                <w:szCs w:val="20"/>
              </w:rPr>
              <w:t>表彰した。また、体育大会や文化祭だけでなく、</w:t>
            </w:r>
            <w:r w:rsidR="00372011" w:rsidRPr="0035483B">
              <w:rPr>
                <w:rFonts w:ascii="HG丸ｺﾞｼｯｸM-PRO" w:eastAsia="HG丸ｺﾞｼｯｸM-PRO" w:hAnsi="HG丸ｺﾞｼｯｸM-PRO" w:hint="eastAsia"/>
                <w:sz w:val="20"/>
                <w:szCs w:val="20"/>
              </w:rPr>
              <w:t>探究</w:t>
            </w:r>
            <w:r w:rsidR="00AD618F">
              <w:rPr>
                <w:rFonts w:ascii="HG丸ｺﾞｼｯｸM-PRO" w:eastAsia="HG丸ｺﾞｼｯｸM-PRO" w:hAnsi="HG丸ｺﾞｼｯｸM-PRO" w:hint="eastAsia"/>
                <w:sz w:val="20"/>
                <w:szCs w:val="20"/>
              </w:rPr>
              <w:t>ナビ発表会や英語コンテストなどの機会でも優秀な生徒を積極的にほめ、表彰した。</w:t>
            </w:r>
            <w:r w:rsidR="00E0403E">
              <w:rPr>
                <w:rFonts w:ascii="HG丸ｺﾞｼｯｸM-PRO" w:eastAsia="HG丸ｺﾞｼｯｸM-PRO" w:hAnsi="HG丸ｺﾞｼｯｸM-PRO" w:hint="eastAsia"/>
                <w:sz w:val="20"/>
                <w:szCs w:val="20"/>
              </w:rPr>
              <w:t>加えて</w:t>
            </w:r>
            <w:r w:rsidR="00AD618F">
              <w:rPr>
                <w:rFonts w:ascii="HG丸ｺﾞｼｯｸM-PRO" w:eastAsia="HG丸ｺﾞｼｯｸM-PRO" w:hAnsi="HG丸ｺﾞｼｯｸM-PRO" w:hint="eastAsia"/>
                <w:sz w:val="20"/>
                <w:szCs w:val="20"/>
              </w:rPr>
              <w:t>、</w:t>
            </w:r>
            <w:r w:rsidR="00F271CA">
              <w:rPr>
                <w:rFonts w:ascii="HG丸ｺﾞｼｯｸM-PRO" w:eastAsia="HG丸ｺﾞｼｯｸM-PRO" w:hAnsi="HG丸ｺﾞｼｯｸM-PRO" w:hint="eastAsia"/>
                <w:sz w:val="20"/>
                <w:szCs w:val="20"/>
              </w:rPr>
              <w:t>教職員対象の研修（パワーアップ29）で、リフレーミング（欠点を長所と捉え直して自己肯定感を高める技法）について学ぶ</w:t>
            </w:r>
            <w:r w:rsidR="003D71E6">
              <w:rPr>
                <w:rFonts w:ascii="HG丸ｺﾞｼｯｸM-PRO" w:eastAsia="HG丸ｺﾞｼｯｸM-PRO" w:hAnsi="HG丸ｺﾞｼｯｸM-PRO" w:hint="eastAsia"/>
                <w:sz w:val="20"/>
                <w:szCs w:val="20"/>
              </w:rPr>
              <w:t>研修</w:t>
            </w:r>
            <w:r w:rsidR="00F271CA">
              <w:rPr>
                <w:rFonts w:ascii="HG丸ｺﾞｼｯｸM-PRO" w:eastAsia="HG丸ｺﾞｼｯｸM-PRO" w:hAnsi="HG丸ｺﾞｼｯｸM-PRO" w:hint="eastAsia"/>
                <w:sz w:val="20"/>
                <w:szCs w:val="20"/>
              </w:rPr>
              <w:t>を１回実施し</w:t>
            </w:r>
            <w:r w:rsidR="00E0403E">
              <w:rPr>
                <w:rFonts w:ascii="HG丸ｺﾞｼｯｸM-PRO" w:eastAsia="HG丸ｺﾞｼｯｸM-PRO" w:hAnsi="HG丸ｺﾞｼｯｸM-PRO" w:hint="eastAsia"/>
                <w:sz w:val="20"/>
                <w:szCs w:val="20"/>
              </w:rPr>
              <w:t>、</w:t>
            </w:r>
            <w:r w:rsidR="00F271CA">
              <w:rPr>
                <w:rFonts w:ascii="HG丸ｺﾞｼｯｸM-PRO" w:eastAsia="HG丸ｺﾞｼｯｸM-PRO" w:hAnsi="HG丸ｺﾞｼｯｸM-PRO" w:hint="eastAsia"/>
                <w:sz w:val="20"/>
                <w:szCs w:val="20"/>
              </w:rPr>
              <w:t>「探究ナビⅠ」</w:t>
            </w:r>
            <w:r w:rsidR="009E30D6">
              <w:rPr>
                <w:rFonts w:ascii="HG丸ｺﾞｼｯｸM-PRO" w:eastAsia="HG丸ｺﾞｼｯｸM-PRO" w:hAnsi="HG丸ｺﾞｼｯｸM-PRO" w:hint="eastAsia"/>
                <w:sz w:val="20"/>
                <w:szCs w:val="20"/>
              </w:rPr>
              <w:t>（第１学年）</w:t>
            </w:r>
            <w:r w:rsidR="00F271CA">
              <w:rPr>
                <w:rFonts w:ascii="HG丸ｺﾞｼｯｸM-PRO" w:eastAsia="HG丸ｺﾞｼｯｸM-PRO" w:hAnsi="HG丸ｺﾞｼｯｸM-PRO" w:hint="eastAsia"/>
                <w:sz w:val="20"/>
                <w:szCs w:val="20"/>
              </w:rPr>
              <w:t>で</w:t>
            </w:r>
            <w:r w:rsidR="00F6143C">
              <w:rPr>
                <w:rFonts w:ascii="HG丸ｺﾞｼｯｸM-PRO" w:eastAsia="HG丸ｺﾞｼｯｸM-PRO" w:hAnsi="HG丸ｺﾞｼｯｸM-PRO" w:hint="eastAsia"/>
                <w:sz w:val="20"/>
                <w:szCs w:val="20"/>
              </w:rPr>
              <w:t>は、生徒がカルタ形式でリフレーミングについて学び、自己肯定感を高める</w:t>
            </w:r>
            <w:r w:rsidR="00E0403E">
              <w:rPr>
                <w:rFonts w:ascii="HG丸ｺﾞｼｯｸM-PRO" w:eastAsia="HG丸ｺﾞｼｯｸM-PRO" w:hAnsi="HG丸ｺﾞｼｯｸM-PRO" w:hint="eastAsia"/>
                <w:sz w:val="20"/>
                <w:szCs w:val="20"/>
              </w:rPr>
              <w:t>ワーク</w:t>
            </w:r>
            <w:r w:rsidR="009E30D6">
              <w:rPr>
                <w:rFonts w:ascii="HG丸ｺﾞｼｯｸM-PRO" w:eastAsia="HG丸ｺﾞｼｯｸM-PRO" w:hAnsi="HG丸ｺﾞｼｯｸM-PRO" w:hint="eastAsia"/>
                <w:sz w:val="20"/>
                <w:szCs w:val="20"/>
              </w:rPr>
              <w:t>である</w:t>
            </w:r>
            <w:r w:rsidR="00F6143C">
              <w:rPr>
                <w:rFonts w:ascii="HG丸ｺﾞｼｯｸM-PRO" w:eastAsia="HG丸ｺﾞｼｯｸM-PRO" w:hAnsi="HG丸ｺﾞｼｯｸM-PRO" w:hint="eastAsia"/>
                <w:sz w:val="20"/>
                <w:szCs w:val="20"/>
              </w:rPr>
              <w:t>リフレーミングカルタ</w:t>
            </w:r>
            <w:r w:rsidR="009E30D6">
              <w:rPr>
                <w:rFonts w:ascii="HG丸ｺﾞｼｯｸM-PRO" w:eastAsia="HG丸ｺﾞｼｯｸM-PRO" w:hAnsi="HG丸ｺﾞｼｯｸM-PRO" w:hint="eastAsia"/>
                <w:sz w:val="20"/>
                <w:szCs w:val="20"/>
              </w:rPr>
              <w:t>を</w:t>
            </w:r>
            <w:r w:rsidR="00F6143C">
              <w:rPr>
                <w:rFonts w:ascii="HG丸ｺﾞｼｯｸM-PRO" w:eastAsia="HG丸ｺﾞｼｯｸM-PRO" w:hAnsi="HG丸ｺﾞｼｯｸM-PRO" w:hint="eastAsia"/>
                <w:sz w:val="20"/>
                <w:szCs w:val="20"/>
              </w:rPr>
              <w:t>１回実施した。</w:t>
            </w:r>
            <w:r w:rsidR="009E30D6">
              <w:rPr>
                <w:rFonts w:ascii="HG丸ｺﾞｼｯｸM-PRO" w:eastAsia="HG丸ｺﾞｼｯｸM-PRO" w:hAnsi="HG丸ｺﾞｼｯｸM-PRO" w:hint="eastAsia"/>
                <w:sz w:val="20"/>
                <w:szCs w:val="20"/>
              </w:rPr>
              <w:t>評価指標の肯定的回答は68.2％</w:t>
            </w:r>
            <w:r w:rsidR="003D71E6">
              <w:rPr>
                <w:rFonts w:ascii="HG丸ｺﾞｼｯｸM-PRO" w:eastAsia="HG丸ｺﾞｼｯｸM-PRO" w:hAnsi="HG丸ｺﾞｼｯｸM-PRO" w:hint="eastAsia"/>
                <w:sz w:val="20"/>
                <w:szCs w:val="20"/>
              </w:rPr>
              <w:t>であった</w:t>
            </w:r>
            <w:r w:rsidR="009E30D6">
              <w:rPr>
                <w:rFonts w:ascii="HG丸ｺﾞｼｯｸM-PRO" w:eastAsia="HG丸ｺﾞｼｯｸM-PRO" w:hAnsi="HG丸ｺﾞｼｯｸM-PRO" w:hint="eastAsia"/>
                <w:sz w:val="20"/>
                <w:szCs w:val="20"/>
              </w:rPr>
              <w:t>。（○）</w:t>
            </w:r>
          </w:p>
          <w:p w:rsidR="00B31A6E" w:rsidRDefault="00A41578" w:rsidP="00DD3197">
            <w:pPr>
              <w:spacing w:line="320" w:lineRule="exact"/>
              <w:ind w:left="200" w:hangingChars="100" w:hanging="200"/>
              <w:rPr>
                <w:rFonts w:ascii="ＭＳ 明朝" w:hAnsi="ＭＳ 明朝"/>
                <w:color w:val="FF0000"/>
                <w:sz w:val="20"/>
                <w:szCs w:val="20"/>
              </w:rPr>
            </w:pPr>
            <w:r>
              <w:rPr>
                <w:rFonts w:ascii="HG丸ｺﾞｼｯｸM-PRO" w:eastAsia="HG丸ｺﾞｼｯｸM-PRO" w:hAnsi="HG丸ｺﾞｼｯｸM-PRO" w:hint="eastAsia"/>
                <w:sz w:val="20"/>
                <w:szCs w:val="20"/>
              </w:rPr>
              <w:t>（２）</w:t>
            </w:r>
          </w:p>
          <w:p w:rsidR="003D71E6" w:rsidRDefault="003D71E6" w:rsidP="00A41578">
            <w:pPr>
              <w:spacing w:line="320" w:lineRule="exact"/>
              <w:ind w:left="200" w:hangingChars="100" w:hanging="200"/>
              <w:rPr>
                <w:rFonts w:ascii="HG丸ｺﾞｼｯｸM-PRO" w:eastAsia="HG丸ｺﾞｼｯｸM-PRO" w:hAnsi="HG丸ｺﾞｼｯｸM-PRO"/>
                <w:sz w:val="20"/>
                <w:szCs w:val="20"/>
              </w:rPr>
            </w:pPr>
            <w:r w:rsidRPr="003D71E6">
              <w:rPr>
                <w:rFonts w:ascii="HG丸ｺﾞｼｯｸM-PRO" w:eastAsia="HG丸ｺﾞｼｯｸM-PRO" w:hAnsi="HG丸ｺﾞｼｯｸM-PRO" w:hint="eastAsia"/>
                <w:sz w:val="20"/>
                <w:szCs w:val="20"/>
              </w:rPr>
              <w:t>ア パフォーマンス課題を導入して、社会とのつながりを意識した授業展開を工夫した。評価指標の肯定的回答は55.9％であった。</w:t>
            </w:r>
            <w:r>
              <w:rPr>
                <w:rFonts w:ascii="HG丸ｺﾞｼｯｸM-PRO" w:eastAsia="HG丸ｺﾞｼｯｸM-PRO" w:hAnsi="HG丸ｺﾞｼｯｸM-PRO" w:hint="eastAsia"/>
                <w:sz w:val="20"/>
                <w:szCs w:val="20"/>
              </w:rPr>
              <w:t>目標に届かなかったが、１年生の満足度が</w:t>
            </w:r>
            <w:r w:rsidRPr="003D71E6">
              <w:rPr>
                <w:rFonts w:ascii="HG丸ｺﾞｼｯｸM-PRO" w:eastAsia="HG丸ｺﾞｼｯｸM-PRO" w:hAnsi="HG丸ｺﾞｼｯｸM-PRO" w:hint="eastAsia"/>
                <w:sz w:val="20"/>
                <w:szCs w:val="20"/>
              </w:rPr>
              <w:t>高く、全体でみても、昨年度よりも向上した。</w:t>
            </w:r>
            <w:r>
              <w:rPr>
                <w:rFonts w:ascii="HG丸ｺﾞｼｯｸM-PRO" w:eastAsia="HG丸ｺﾞｼｯｸM-PRO" w:hAnsi="HG丸ｺﾞｼｯｸM-PRO" w:hint="eastAsia"/>
                <w:sz w:val="20"/>
                <w:szCs w:val="20"/>
              </w:rPr>
              <w:t>（○）</w:t>
            </w:r>
          </w:p>
          <w:p w:rsidR="00A41578" w:rsidRPr="003D71E6" w:rsidRDefault="00A41578" w:rsidP="00A41578">
            <w:pPr>
              <w:spacing w:line="320" w:lineRule="exact"/>
              <w:ind w:left="200" w:hangingChars="100" w:hanging="200"/>
              <w:rPr>
                <w:rFonts w:ascii="HG丸ｺﾞｼｯｸM-PRO" w:eastAsia="HG丸ｺﾞｼｯｸM-PRO" w:hAnsi="HG丸ｺﾞｼｯｸM-PRO"/>
                <w:sz w:val="20"/>
                <w:szCs w:val="20"/>
              </w:rPr>
            </w:pPr>
            <w:r w:rsidRPr="003D71E6">
              <w:rPr>
                <w:rFonts w:ascii="HG丸ｺﾞｼｯｸM-PRO" w:eastAsia="HG丸ｺﾞｼｯｸM-PRO" w:hAnsi="HG丸ｺﾞｼｯｸM-PRO" w:hint="eastAsia"/>
                <w:sz w:val="20"/>
                <w:szCs w:val="20"/>
              </w:rPr>
              <w:t>イ</w:t>
            </w:r>
            <w:r w:rsidR="003D71E6">
              <w:rPr>
                <w:rFonts w:ascii="HG丸ｺﾞｼｯｸM-PRO" w:eastAsia="HG丸ｺﾞｼｯｸM-PRO" w:hAnsi="HG丸ｺﾞｼｯｸM-PRO" w:hint="eastAsia"/>
                <w:sz w:val="20"/>
                <w:szCs w:val="20"/>
              </w:rPr>
              <w:t xml:space="preserve"> </w:t>
            </w:r>
            <w:r w:rsidRPr="003D71E6">
              <w:rPr>
                <w:rFonts w:ascii="HG丸ｺﾞｼｯｸM-PRO" w:eastAsia="HG丸ｺﾞｼｯｸM-PRO" w:hAnsi="HG丸ｺﾞｼｯｸM-PRO" w:hint="eastAsia"/>
                <w:sz w:val="20"/>
                <w:szCs w:val="20"/>
              </w:rPr>
              <w:t>家庭学習が困難な理由は、見当たらない。ほとんど勉強しないと回答した者の約半分は、宿題のみはやっている者、勉強をやったりやらなかったりムラがある者、あるいは集中できない者が含まれる。また、計画を立てて勉強している</w:t>
            </w:r>
            <w:r w:rsidR="003D71E6">
              <w:rPr>
                <w:rFonts w:ascii="HG丸ｺﾞｼｯｸM-PRO" w:eastAsia="HG丸ｺﾞｼｯｸM-PRO" w:hAnsi="HG丸ｺﾞｼｯｸM-PRO" w:hint="eastAsia"/>
                <w:sz w:val="20"/>
                <w:szCs w:val="20"/>
              </w:rPr>
              <w:t>生徒</w:t>
            </w:r>
            <w:r w:rsidRPr="003D71E6">
              <w:rPr>
                <w:rFonts w:ascii="HG丸ｺﾞｼｯｸM-PRO" w:eastAsia="HG丸ｺﾞｼｯｸM-PRO" w:hAnsi="HG丸ｺﾞｼｯｸM-PRO" w:hint="eastAsia"/>
                <w:sz w:val="20"/>
                <w:szCs w:val="20"/>
              </w:rPr>
              <w:t>が約3割。7割は、行き当たりばったりの学習しかしていない。その一方</w:t>
            </w:r>
            <w:r w:rsidR="003D71E6">
              <w:rPr>
                <w:rFonts w:ascii="HG丸ｺﾞｼｯｸM-PRO" w:eastAsia="HG丸ｺﾞｼｯｸM-PRO" w:hAnsi="HG丸ｺﾞｼｯｸM-PRO" w:hint="eastAsia"/>
                <w:sz w:val="20"/>
                <w:szCs w:val="20"/>
              </w:rPr>
              <w:t>で、将来の夢や目標を持っている生徒が</w:t>
            </w:r>
            <w:r w:rsidRPr="003D71E6">
              <w:rPr>
                <w:rFonts w:ascii="HG丸ｺﾞｼｯｸM-PRO" w:eastAsia="HG丸ｺﾞｼｯｸM-PRO" w:hAnsi="HG丸ｺﾞｼｯｸM-PRO" w:hint="eastAsia"/>
                <w:sz w:val="20"/>
                <w:szCs w:val="20"/>
              </w:rPr>
              <w:t>7割</w:t>
            </w:r>
            <w:r w:rsidR="003D71E6">
              <w:rPr>
                <w:rFonts w:ascii="HG丸ｺﾞｼｯｸM-PRO" w:eastAsia="HG丸ｺﾞｼｯｸM-PRO" w:hAnsi="HG丸ｺﾞｼｯｸM-PRO" w:hint="eastAsia"/>
                <w:sz w:val="20"/>
                <w:szCs w:val="20"/>
              </w:rPr>
              <w:t>いる</w:t>
            </w:r>
            <w:r w:rsidRPr="003D71E6">
              <w:rPr>
                <w:rFonts w:ascii="HG丸ｺﾞｼｯｸM-PRO" w:eastAsia="HG丸ｺﾞｼｯｸM-PRO" w:hAnsi="HG丸ｺﾞｼｯｸM-PRO" w:hint="eastAsia"/>
                <w:sz w:val="20"/>
                <w:szCs w:val="20"/>
              </w:rPr>
              <w:t>。この状況から考えて、ガイダンス機能の充実とあわせて、次年度はポートフォリオを使ったクローバープランを、より力を入れて行う</w:t>
            </w:r>
            <w:r w:rsidR="00A34703">
              <w:rPr>
                <w:rFonts w:ascii="HG丸ｺﾞｼｯｸM-PRO" w:eastAsia="HG丸ｺﾞｼｯｸM-PRO" w:hAnsi="HG丸ｺﾞｼｯｸM-PRO" w:hint="eastAsia"/>
                <w:sz w:val="20"/>
                <w:szCs w:val="20"/>
              </w:rPr>
              <w:t>こと</w:t>
            </w:r>
            <w:r w:rsidRPr="003D71E6">
              <w:rPr>
                <w:rFonts w:ascii="HG丸ｺﾞｼｯｸM-PRO" w:eastAsia="HG丸ｺﾞｼｯｸM-PRO" w:hAnsi="HG丸ｺﾞｼｯｸM-PRO" w:hint="eastAsia"/>
                <w:sz w:val="20"/>
                <w:szCs w:val="20"/>
              </w:rPr>
              <w:t>で、目標を持って計画的に自宅学習を行う習慣に結び付けたい。（</w:t>
            </w:r>
            <w:r w:rsidR="00782473" w:rsidRPr="003D71E6">
              <w:rPr>
                <w:rFonts w:ascii="HG丸ｺﾞｼｯｸM-PRO" w:eastAsia="HG丸ｺﾞｼｯｸM-PRO" w:hAnsi="HG丸ｺﾞｼｯｸM-PRO" w:hint="eastAsia"/>
                <w:sz w:val="20"/>
                <w:szCs w:val="20"/>
              </w:rPr>
              <w:t>△</w:t>
            </w:r>
            <w:r w:rsidRPr="003D71E6">
              <w:rPr>
                <w:rFonts w:ascii="HG丸ｺﾞｼｯｸM-PRO" w:eastAsia="HG丸ｺﾞｼｯｸM-PRO" w:hAnsi="HG丸ｺﾞｼｯｸM-PRO" w:hint="eastAsia"/>
                <w:sz w:val="20"/>
                <w:szCs w:val="20"/>
              </w:rPr>
              <w:t>）</w:t>
            </w:r>
          </w:p>
          <w:p w:rsidR="00650F13" w:rsidRDefault="003D71E6" w:rsidP="00817525">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ウ </w:t>
            </w:r>
            <w:r w:rsidR="00184CBF">
              <w:rPr>
                <w:rFonts w:ascii="HG丸ｺﾞｼｯｸM-PRO" w:eastAsia="HG丸ｺﾞｼｯｸM-PRO" w:hAnsi="HG丸ｺﾞｼｯｸM-PRO" w:hint="eastAsia"/>
                <w:sz w:val="20"/>
                <w:szCs w:val="20"/>
              </w:rPr>
              <w:t>８月学校説明会121名、11月オープンスクール337名、12月学校説明会175</w:t>
            </w:r>
            <w:r w:rsidR="008F7584">
              <w:rPr>
                <w:rFonts w:ascii="HG丸ｺﾞｼｯｸM-PRO" w:eastAsia="HG丸ｺﾞｼｯｸM-PRO" w:hAnsi="HG丸ｺﾞｼｯｸM-PRO" w:hint="eastAsia"/>
                <w:sz w:val="20"/>
                <w:szCs w:val="20"/>
              </w:rPr>
              <w:t>名、１月学校説明会96名。</w:t>
            </w:r>
            <w:r w:rsidR="00E3784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個別に受け入れた中学生が４０</w:t>
            </w:r>
            <w:r w:rsidR="00817525">
              <w:rPr>
                <w:rFonts w:ascii="HG丸ｺﾞｼｯｸM-PRO" w:eastAsia="HG丸ｺﾞｼｯｸM-PRO" w:hAnsi="HG丸ｺﾞｼｯｸM-PRO" w:hint="eastAsia"/>
                <w:sz w:val="20"/>
                <w:szCs w:val="20"/>
              </w:rPr>
              <w:t>名。文化祭を見学した</w:t>
            </w:r>
            <w:r w:rsidR="00F73C43">
              <w:rPr>
                <w:rFonts w:ascii="HG丸ｺﾞｼｯｸM-PRO" w:eastAsia="HG丸ｺﾞｼｯｸM-PRO" w:hAnsi="HG丸ｺﾞｼｯｸM-PRO" w:hint="eastAsia"/>
                <w:sz w:val="20"/>
                <w:szCs w:val="20"/>
              </w:rPr>
              <w:t>中学生136名。</w:t>
            </w:r>
            <w:r w:rsidR="00817525">
              <w:rPr>
                <w:rFonts w:ascii="HG丸ｺﾞｼｯｸM-PRO" w:eastAsia="HG丸ｺﾞｼｯｸM-PRO" w:hAnsi="HG丸ｺﾞｼｯｸM-PRO" w:hint="eastAsia"/>
                <w:sz w:val="20"/>
                <w:szCs w:val="20"/>
              </w:rPr>
              <w:t>合わせて９０５名。他に、</w:t>
            </w:r>
            <w:r w:rsidR="006A6630">
              <w:rPr>
                <w:rFonts w:ascii="HG丸ｺﾞｼｯｸM-PRO" w:eastAsia="HG丸ｺﾞｼｯｸM-PRO" w:hAnsi="HG丸ｺﾞｼｯｸM-PRO" w:hint="eastAsia"/>
                <w:sz w:val="20"/>
                <w:szCs w:val="20"/>
              </w:rPr>
              <w:t>外部会場での説明会</w:t>
            </w:r>
            <w:r w:rsidR="00817525">
              <w:rPr>
                <w:rFonts w:ascii="HG丸ｺﾞｼｯｸM-PRO" w:eastAsia="HG丸ｺﾞｼｯｸM-PRO" w:hAnsi="HG丸ｺﾞｼｯｸM-PRO" w:hint="eastAsia"/>
                <w:sz w:val="20"/>
                <w:szCs w:val="20"/>
              </w:rPr>
              <w:t>に３６１</w:t>
            </w:r>
            <w:r w:rsidR="006A6630">
              <w:rPr>
                <w:rFonts w:ascii="HG丸ｺﾞｼｯｸM-PRO" w:eastAsia="HG丸ｺﾞｼｯｸM-PRO" w:hAnsi="HG丸ｺﾞｼｯｸM-PRO" w:hint="eastAsia"/>
                <w:sz w:val="20"/>
                <w:szCs w:val="20"/>
              </w:rPr>
              <w:t>名</w:t>
            </w:r>
            <w:r w:rsidR="00817525">
              <w:rPr>
                <w:rFonts w:ascii="HG丸ｺﾞｼｯｸM-PRO" w:eastAsia="HG丸ｺﾞｼｯｸM-PRO" w:hAnsi="HG丸ｺﾞｼｯｸM-PRO" w:hint="eastAsia"/>
                <w:sz w:val="20"/>
                <w:szCs w:val="20"/>
              </w:rPr>
              <w:t>が参加した</w:t>
            </w:r>
            <w:r w:rsidR="006A6630">
              <w:rPr>
                <w:rFonts w:ascii="HG丸ｺﾞｼｯｸM-PRO" w:eastAsia="HG丸ｺﾞｼｯｸM-PRO" w:hAnsi="HG丸ｺﾞｼｯｸM-PRO" w:hint="eastAsia"/>
                <w:sz w:val="20"/>
                <w:szCs w:val="20"/>
              </w:rPr>
              <w:t>。</w:t>
            </w:r>
            <w:r w:rsidR="00817525">
              <w:rPr>
                <w:rFonts w:ascii="HG丸ｺﾞｼｯｸM-PRO" w:eastAsia="HG丸ｺﾞｼｯｸM-PRO" w:hAnsi="HG丸ｺﾞｼｯｸM-PRO" w:hint="eastAsia"/>
                <w:sz w:val="20"/>
                <w:szCs w:val="20"/>
              </w:rPr>
              <w:t>（◎）</w:t>
            </w:r>
          </w:p>
          <w:p w:rsidR="00A34703" w:rsidRPr="00650F13" w:rsidRDefault="00A34703" w:rsidP="00817525">
            <w:pPr>
              <w:ind w:left="200" w:hangingChars="100" w:hanging="200"/>
              <w:rPr>
                <w:rFonts w:ascii="ＭＳ 明朝" w:hAnsi="ＭＳ 明朝"/>
                <w:color w:val="FF0000"/>
                <w:sz w:val="20"/>
                <w:szCs w:val="20"/>
              </w:rPr>
            </w:pPr>
          </w:p>
        </w:tc>
      </w:tr>
      <w:tr w:rsidR="009E127B" w:rsidRPr="00E50B6C" w:rsidTr="00372011">
        <w:trPr>
          <w:cantSplit/>
          <w:trHeight w:val="6347"/>
          <w:jc w:val="center"/>
        </w:trPr>
        <w:tc>
          <w:tcPr>
            <w:tcW w:w="881" w:type="dxa"/>
            <w:shd w:val="clear" w:color="auto" w:fill="auto"/>
            <w:textDirection w:val="tbRlV"/>
            <w:vAlign w:val="center"/>
          </w:tcPr>
          <w:p w:rsidR="009E127B" w:rsidRPr="00036439" w:rsidRDefault="00C042F9" w:rsidP="00FF790B">
            <w:pPr>
              <w:spacing w:line="320" w:lineRule="exact"/>
              <w:jc w:val="center"/>
              <w:rPr>
                <w:rFonts w:ascii="ＭＳ ゴシック" w:eastAsia="ＭＳ ゴシック" w:hAnsi="ＭＳ ゴシック"/>
                <w:color w:val="000000"/>
                <w:sz w:val="20"/>
                <w:szCs w:val="20"/>
              </w:rPr>
            </w:pPr>
            <w:r w:rsidRPr="00C042F9">
              <w:rPr>
                <w:rFonts w:ascii="ＭＳ ゴシック" w:eastAsia="ＭＳ ゴシック" w:hAnsi="ＭＳ ゴシック" w:hint="eastAsia"/>
                <w:color w:val="000000"/>
                <w:sz w:val="20"/>
                <w:szCs w:val="20"/>
              </w:rPr>
              <w:lastRenderedPageBreak/>
              <w:t>安全安心な学校づくり</w:t>
            </w:r>
          </w:p>
        </w:tc>
        <w:tc>
          <w:tcPr>
            <w:tcW w:w="2020" w:type="dxa"/>
            <w:shd w:val="clear" w:color="auto" w:fill="auto"/>
          </w:tcPr>
          <w:p w:rsidR="007C2344" w:rsidRPr="007C2344" w:rsidRDefault="007C2344" w:rsidP="007C2344">
            <w:pPr>
              <w:ind w:left="200" w:hangingChars="100" w:hanging="200"/>
              <w:rPr>
                <w:rFonts w:ascii="HG丸ｺﾞｼｯｸM-PRO" w:eastAsia="HG丸ｺﾞｼｯｸM-PRO" w:hAnsi="ＭＳ ゴシック"/>
                <w:color w:val="000000"/>
                <w:sz w:val="20"/>
                <w:szCs w:val="20"/>
              </w:rPr>
            </w:pPr>
            <w:r w:rsidRPr="007C2344">
              <w:rPr>
                <w:rFonts w:ascii="HG丸ｺﾞｼｯｸM-PRO" w:eastAsia="HG丸ｺﾞｼｯｸM-PRO" w:hAnsi="ＭＳ ゴシック" w:hint="eastAsia"/>
                <w:color w:val="000000"/>
                <w:sz w:val="20"/>
                <w:szCs w:val="20"/>
              </w:rPr>
              <w:t>（１）安全安心</w:t>
            </w:r>
            <w:r>
              <w:rPr>
                <w:rFonts w:ascii="HG丸ｺﾞｼｯｸM-PRO" w:eastAsia="HG丸ｺﾞｼｯｸM-PRO" w:hAnsi="ＭＳ ゴシック" w:hint="eastAsia"/>
                <w:color w:val="000000"/>
                <w:sz w:val="20"/>
                <w:szCs w:val="20"/>
              </w:rPr>
              <w:t>な学</w:t>
            </w:r>
            <w:r w:rsidRPr="007C2344">
              <w:rPr>
                <w:rFonts w:ascii="HG丸ｺﾞｼｯｸM-PRO" w:eastAsia="HG丸ｺﾞｼｯｸM-PRO" w:hAnsi="ＭＳ ゴシック" w:hint="eastAsia"/>
                <w:color w:val="000000"/>
                <w:sz w:val="20"/>
                <w:szCs w:val="20"/>
              </w:rPr>
              <w:t>校生活</w:t>
            </w:r>
          </w:p>
          <w:p w:rsidR="007C2344" w:rsidRPr="007C2344" w:rsidRDefault="007C2344" w:rsidP="007C2344">
            <w:pPr>
              <w:ind w:left="200" w:hangingChars="100" w:hanging="200"/>
              <w:rPr>
                <w:rFonts w:ascii="HG丸ｺﾞｼｯｸM-PRO" w:eastAsia="HG丸ｺﾞｼｯｸM-PRO" w:hAnsi="ＭＳ ゴシック"/>
                <w:color w:val="000000"/>
                <w:sz w:val="20"/>
                <w:szCs w:val="20"/>
              </w:rPr>
            </w:pPr>
            <w:r w:rsidRPr="007C2344">
              <w:rPr>
                <w:rFonts w:ascii="HG丸ｺﾞｼｯｸM-PRO" w:eastAsia="HG丸ｺﾞｼｯｸM-PRO" w:hAnsi="ＭＳ ゴシック" w:hint="eastAsia"/>
                <w:color w:val="000000"/>
                <w:sz w:val="20"/>
                <w:szCs w:val="20"/>
              </w:rPr>
              <w:t>ア 危機</w:t>
            </w:r>
            <w:r>
              <w:rPr>
                <w:rFonts w:ascii="HG丸ｺﾞｼｯｸM-PRO" w:eastAsia="HG丸ｺﾞｼｯｸM-PRO" w:hAnsi="ＭＳ ゴシック" w:hint="eastAsia"/>
                <w:color w:val="000000"/>
                <w:sz w:val="20"/>
                <w:szCs w:val="20"/>
              </w:rPr>
              <w:t>管理</w:t>
            </w:r>
            <w:r w:rsidRPr="007C2344">
              <w:rPr>
                <w:rFonts w:ascii="HG丸ｺﾞｼｯｸM-PRO" w:eastAsia="HG丸ｺﾞｼｯｸM-PRO" w:hAnsi="ＭＳ ゴシック" w:hint="eastAsia"/>
                <w:color w:val="000000"/>
                <w:sz w:val="20"/>
                <w:szCs w:val="20"/>
              </w:rPr>
              <w:t>能力</w:t>
            </w:r>
            <w:r>
              <w:rPr>
                <w:rFonts w:ascii="HG丸ｺﾞｼｯｸM-PRO" w:eastAsia="HG丸ｺﾞｼｯｸM-PRO" w:hAnsi="ＭＳ ゴシック" w:hint="eastAsia"/>
                <w:color w:val="000000"/>
                <w:sz w:val="20"/>
                <w:szCs w:val="20"/>
              </w:rPr>
              <w:t>の</w:t>
            </w:r>
            <w:r w:rsidRPr="007C2344">
              <w:rPr>
                <w:rFonts w:ascii="HG丸ｺﾞｼｯｸM-PRO" w:eastAsia="HG丸ｺﾞｼｯｸM-PRO" w:hAnsi="ＭＳ ゴシック" w:hint="eastAsia"/>
                <w:color w:val="000000"/>
                <w:sz w:val="20"/>
                <w:szCs w:val="20"/>
              </w:rPr>
              <w:t>向上</w:t>
            </w:r>
          </w:p>
          <w:p w:rsidR="009E127B" w:rsidRPr="00180C59" w:rsidRDefault="007C2344" w:rsidP="007C2344">
            <w:pPr>
              <w:ind w:left="200" w:hangingChars="100" w:hanging="200"/>
              <w:rPr>
                <w:rFonts w:ascii="HG丸ｺﾞｼｯｸM-PRO" w:eastAsia="HG丸ｺﾞｼｯｸM-PRO" w:hAnsi="ＭＳ ゴシック"/>
                <w:color w:val="000000"/>
                <w:sz w:val="20"/>
                <w:szCs w:val="20"/>
              </w:rPr>
            </w:pPr>
            <w:r w:rsidRPr="007C2344">
              <w:rPr>
                <w:rFonts w:ascii="HG丸ｺﾞｼｯｸM-PRO" w:eastAsia="HG丸ｺﾞｼｯｸM-PRO" w:hAnsi="ＭＳ ゴシック" w:hint="eastAsia"/>
                <w:color w:val="000000"/>
                <w:sz w:val="20"/>
                <w:szCs w:val="20"/>
              </w:rPr>
              <w:t>イ 相談できる窓口の多様化</w:t>
            </w:r>
          </w:p>
        </w:tc>
        <w:tc>
          <w:tcPr>
            <w:tcW w:w="4395" w:type="dxa"/>
            <w:tcBorders>
              <w:right w:val="dashed" w:sz="4" w:space="0" w:color="auto"/>
            </w:tcBorders>
            <w:shd w:val="clear" w:color="auto" w:fill="auto"/>
          </w:tcPr>
          <w:p w:rsidR="007C2344" w:rsidRPr="007C2344" w:rsidRDefault="007C2344" w:rsidP="007C2344">
            <w:pPr>
              <w:ind w:left="200" w:hangingChars="100" w:hanging="200"/>
              <w:rPr>
                <w:rFonts w:ascii="HG丸ｺﾞｼｯｸM-PRO" w:eastAsia="HG丸ｺﾞｼｯｸM-PRO" w:hAnsi="ＭＳ ゴシック"/>
                <w:sz w:val="20"/>
                <w:szCs w:val="20"/>
              </w:rPr>
            </w:pPr>
            <w:r w:rsidRPr="007C2344">
              <w:rPr>
                <w:rFonts w:ascii="HG丸ｺﾞｼｯｸM-PRO" w:eastAsia="HG丸ｺﾞｼｯｸM-PRO" w:hAnsi="ＭＳ ゴシック" w:hint="eastAsia"/>
                <w:sz w:val="20"/>
                <w:szCs w:val="20"/>
              </w:rPr>
              <w:t>（１）生徒が安全に安心して学校生活を送ることができるよう環境を整備する。</w:t>
            </w:r>
          </w:p>
          <w:p w:rsidR="007C2344" w:rsidRPr="007C2344" w:rsidRDefault="007C2344" w:rsidP="007C2344">
            <w:pPr>
              <w:ind w:left="400" w:hangingChars="200" w:hanging="400"/>
              <w:rPr>
                <w:rFonts w:ascii="HG丸ｺﾞｼｯｸM-PRO" w:eastAsia="HG丸ｺﾞｼｯｸM-PRO" w:hAnsi="ＭＳ ゴシック"/>
                <w:sz w:val="20"/>
                <w:szCs w:val="20"/>
              </w:rPr>
            </w:pPr>
            <w:r w:rsidRPr="007C2344">
              <w:rPr>
                <w:rFonts w:ascii="HG丸ｺﾞｼｯｸM-PRO" w:eastAsia="HG丸ｺﾞｼｯｸM-PRO" w:hAnsi="ＭＳ ゴシック" w:hint="eastAsia"/>
                <w:sz w:val="20"/>
                <w:szCs w:val="20"/>
              </w:rPr>
              <w:t>ア・</w:t>
            </w:r>
            <w:r w:rsidR="00241F64">
              <w:rPr>
                <w:rFonts w:ascii="HG丸ｺﾞｼｯｸM-PRO" w:eastAsia="HG丸ｺﾞｼｯｸM-PRO" w:hAnsi="ＭＳ ゴシック" w:hint="eastAsia"/>
                <w:sz w:val="20"/>
                <w:szCs w:val="20"/>
              </w:rPr>
              <w:t>減災</w:t>
            </w:r>
            <w:r w:rsidRPr="007C2344">
              <w:rPr>
                <w:rFonts w:ascii="HG丸ｺﾞｼｯｸM-PRO" w:eastAsia="HG丸ｺﾞｼｯｸM-PRO" w:hAnsi="ＭＳ ゴシック" w:hint="eastAsia"/>
                <w:sz w:val="20"/>
                <w:szCs w:val="20"/>
              </w:rPr>
              <w:t>の</w:t>
            </w:r>
            <w:r w:rsidR="00241F64">
              <w:rPr>
                <w:rFonts w:ascii="HG丸ｺﾞｼｯｸM-PRO" w:eastAsia="HG丸ｺﾞｼｯｸM-PRO" w:hAnsi="ＭＳ ゴシック" w:hint="eastAsia"/>
                <w:sz w:val="20"/>
                <w:szCs w:val="20"/>
              </w:rPr>
              <w:t>観点</w:t>
            </w:r>
            <w:r w:rsidRPr="007C2344">
              <w:rPr>
                <w:rFonts w:ascii="HG丸ｺﾞｼｯｸM-PRO" w:eastAsia="HG丸ｺﾞｼｯｸM-PRO" w:hAnsi="ＭＳ ゴシック" w:hint="eastAsia"/>
                <w:sz w:val="20"/>
                <w:szCs w:val="20"/>
              </w:rPr>
              <w:t>から、危険予知に関する教員研修を行う。</w:t>
            </w:r>
          </w:p>
          <w:p w:rsidR="007C2344" w:rsidRPr="007C2344" w:rsidRDefault="007C2344" w:rsidP="007C2344">
            <w:pPr>
              <w:ind w:leftChars="100" w:left="410" w:hangingChars="100" w:hanging="200"/>
              <w:rPr>
                <w:rFonts w:ascii="HG丸ｺﾞｼｯｸM-PRO" w:eastAsia="HG丸ｺﾞｼｯｸM-PRO" w:hAnsi="ＭＳ ゴシック"/>
                <w:sz w:val="20"/>
                <w:szCs w:val="20"/>
              </w:rPr>
            </w:pPr>
            <w:r w:rsidRPr="007C234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教職員向けの</w:t>
            </w:r>
            <w:r w:rsidRPr="007C2344">
              <w:rPr>
                <w:rFonts w:ascii="HG丸ｺﾞｼｯｸM-PRO" w:eastAsia="HG丸ｺﾞｼｯｸM-PRO" w:hAnsi="ＭＳ ゴシック" w:hint="eastAsia"/>
                <w:sz w:val="20"/>
                <w:szCs w:val="20"/>
              </w:rPr>
              <w:t>防災訓練</w:t>
            </w:r>
            <w:r>
              <w:rPr>
                <w:rFonts w:ascii="HG丸ｺﾞｼｯｸM-PRO" w:eastAsia="HG丸ｺﾞｼｯｸM-PRO" w:hAnsi="ＭＳ ゴシック" w:hint="eastAsia"/>
                <w:sz w:val="20"/>
                <w:szCs w:val="20"/>
              </w:rPr>
              <w:t>を行う</w:t>
            </w:r>
            <w:r w:rsidRPr="007C2344">
              <w:rPr>
                <w:rFonts w:ascii="HG丸ｺﾞｼｯｸM-PRO" w:eastAsia="HG丸ｺﾞｼｯｸM-PRO" w:hAnsi="ＭＳ ゴシック" w:hint="eastAsia"/>
                <w:sz w:val="20"/>
                <w:szCs w:val="20"/>
              </w:rPr>
              <w:t>。</w:t>
            </w:r>
          </w:p>
          <w:p w:rsidR="007C2344" w:rsidRPr="007C2344" w:rsidRDefault="00241F64" w:rsidP="007C2344">
            <w:pPr>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イ・相談窓口を</w:t>
            </w:r>
            <w:r w:rsidR="007C2344" w:rsidRPr="007C2344">
              <w:rPr>
                <w:rFonts w:ascii="HG丸ｺﾞｼｯｸM-PRO" w:eastAsia="HG丸ｺﾞｼｯｸM-PRO" w:hAnsi="ＭＳ ゴシック" w:hint="eastAsia"/>
                <w:sz w:val="20"/>
                <w:szCs w:val="20"/>
              </w:rPr>
              <w:t>一本化せず、「相談しやすい先生」が相談を受け、生徒が相談しやすい環境を整備する。</w:t>
            </w:r>
          </w:p>
          <w:p w:rsidR="009767A8" w:rsidRPr="006235A7" w:rsidRDefault="007C2344" w:rsidP="00241F64">
            <w:pPr>
              <w:ind w:leftChars="100" w:left="410" w:hangingChars="100" w:hanging="200"/>
              <w:rPr>
                <w:rFonts w:ascii="HG丸ｺﾞｼｯｸM-PRO" w:eastAsia="HG丸ｺﾞｼｯｸM-PRO" w:hAnsi="ＭＳ 明朝"/>
                <w:sz w:val="20"/>
                <w:szCs w:val="20"/>
              </w:rPr>
            </w:pPr>
            <w:r w:rsidRPr="007C2344">
              <w:rPr>
                <w:rFonts w:ascii="HG丸ｺﾞｼｯｸM-PRO" w:eastAsia="HG丸ｺﾞｼｯｸM-PRO" w:hAnsi="ＭＳ ゴシック" w:hint="eastAsia"/>
                <w:sz w:val="20"/>
                <w:szCs w:val="20"/>
              </w:rPr>
              <w:t>・</w:t>
            </w:r>
            <w:r w:rsidR="00A1737C">
              <w:rPr>
                <w:rFonts w:ascii="HG丸ｺﾞｼｯｸM-PRO" w:eastAsia="HG丸ｺﾞｼｯｸM-PRO" w:hAnsi="ＭＳ ゴシック" w:hint="eastAsia"/>
                <w:sz w:val="20"/>
                <w:szCs w:val="20"/>
              </w:rPr>
              <w:t>カウンセリングマインドを</w:t>
            </w:r>
            <w:r w:rsidR="0051098D">
              <w:rPr>
                <w:rFonts w:ascii="HG丸ｺﾞｼｯｸM-PRO" w:eastAsia="HG丸ｺﾞｼｯｸM-PRO" w:hAnsi="ＭＳ ゴシック" w:hint="eastAsia"/>
                <w:sz w:val="20"/>
                <w:szCs w:val="20"/>
              </w:rPr>
              <w:t>意識した</w:t>
            </w:r>
            <w:r w:rsidR="00A1737C">
              <w:rPr>
                <w:rFonts w:ascii="HG丸ｺﾞｼｯｸM-PRO" w:eastAsia="HG丸ｺﾞｼｯｸM-PRO" w:hAnsi="ＭＳ ゴシック" w:hint="eastAsia"/>
                <w:sz w:val="20"/>
                <w:szCs w:val="20"/>
              </w:rPr>
              <w:t>生徒指導</w:t>
            </w:r>
            <w:r w:rsidR="0051098D">
              <w:rPr>
                <w:rFonts w:ascii="HG丸ｺﾞｼｯｸM-PRO" w:eastAsia="HG丸ｺﾞｼｯｸM-PRO" w:hAnsi="ＭＳ ゴシック" w:hint="eastAsia"/>
                <w:sz w:val="20"/>
                <w:szCs w:val="20"/>
              </w:rPr>
              <w:t>を行う</w:t>
            </w:r>
            <w:r w:rsidRPr="007C2344">
              <w:rPr>
                <w:rFonts w:ascii="HG丸ｺﾞｼｯｸM-PRO" w:eastAsia="HG丸ｺﾞｼｯｸM-PRO" w:hAnsi="ＭＳ ゴシック" w:hint="eastAsia"/>
                <w:sz w:val="20"/>
                <w:szCs w:val="20"/>
              </w:rPr>
              <w:t>。</w:t>
            </w:r>
          </w:p>
        </w:tc>
        <w:tc>
          <w:tcPr>
            <w:tcW w:w="2127" w:type="dxa"/>
            <w:tcBorders>
              <w:right w:val="dashed" w:sz="4" w:space="0" w:color="auto"/>
            </w:tcBorders>
          </w:tcPr>
          <w:p w:rsidR="009E127B" w:rsidRPr="00502548" w:rsidRDefault="009E127B" w:rsidP="004D454A">
            <w:pPr>
              <w:ind w:left="400" w:hangingChars="200" w:hanging="400"/>
              <w:rPr>
                <w:rFonts w:ascii="HG丸ｺﾞｼｯｸM-PRO" w:eastAsia="HG丸ｺﾞｼｯｸM-PRO" w:hAnsi="HG丸ｺﾞｼｯｸM-PRO"/>
                <w:sz w:val="20"/>
                <w:szCs w:val="20"/>
              </w:rPr>
            </w:pPr>
          </w:p>
          <w:p w:rsidR="007C2344" w:rsidRPr="007C2344" w:rsidRDefault="007C2344" w:rsidP="007C2344">
            <w:pPr>
              <w:ind w:left="400" w:hangingChars="200" w:hanging="400"/>
              <w:rPr>
                <w:rFonts w:ascii="HG丸ｺﾞｼｯｸM-PRO" w:eastAsia="HG丸ｺﾞｼｯｸM-PRO" w:hAnsi="HG丸ｺﾞｼｯｸM-PRO"/>
                <w:sz w:val="20"/>
                <w:szCs w:val="20"/>
              </w:rPr>
            </w:pPr>
            <w:r w:rsidRPr="007C2344">
              <w:rPr>
                <w:rFonts w:ascii="HG丸ｺﾞｼｯｸM-PRO" w:eastAsia="HG丸ｺﾞｼｯｸM-PRO" w:hAnsi="HG丸ｺﾞｼｯｸM-PRO" w:hint="eastAsia"/>
                <w:sz w:val="20"/>
                <w:szCs w:val="20"/>
              </w:rPr>
              <w:t>ア・危険予知研修を実施</w:t>
            </w:r>
          </w:p>
          <w:p w:rsidR="007C2344" w:rsidRPr="007C2344" w:rsidRDefault="007C2344" w:rsidP="007C2344">
            <w:pPr>
              <w:ind w:left="400" w:hangingChars="200" w:hanging="400"/>
              <w:rPr>
                <w:rFonts w:ascii="HG丸ｺﾞｼｯｸM-PRO" w:eastAsia="HG丸ｺﾞｼｯｸM-PRO" w:hAnsi="HG丸ｺﾞｼｯｸM-PRO"/>
                <w:sz w:val="20"/>
                <w:szCs w:val="20"/>
              </w:rPr>
            </w:pPr>
            <w:r w:rsidRPr="007C2344">
              <w:rPr>
                <w:rFonts w:ascii="HG丸ｺﾞｼｯｸM-PRO" w:eastAsia="HG丸ｺﾞｼｯｸM-PRO" w:hAnsi="HG丸ｺﾞｼｯｸM-PRO" w:hint="eastAsia"/>
                <w:sz w:val="20"/>
                <w:szCs w:val="20"/>
              </w:rPr>
              <w:t xml:space="preserve">　・全職員対象の防災訓練を、年１回実施</w:t>
            </w:r>
          </w:p>
          <w:p w:rsidR="007C2344" w:rsidRPr="00C46A5A" w:rsidRDefault="007C2344" w:rsidP="00A1737C">
            <w:pPr>
              <w:ind w:leftChars="100" w:left="410" w:hangingChars="100" w:hanging="200"/>
              <w:rPr>
                <w:rFonts w:ascii="HG丸ｺﾞｼｯｸM-PRO" w:eastAsia="HG丸ｺﾞｼｯｸM-PRO" w:hAnsi="HG丸ｺﾞｼｯｸM-PRO"/>
                <w:color w:val="000000" w:themeColor="text1"/>
                <w:sz w:val="20"/>
                <w:szCs w:val="20"/>
              </w:rPr>
            </w:pPr>
            <w:r w:rsidRPr="007C2344">
              <w:rPr>
                <w:rFonts w:ascii="HG丸ｺﾞｼｯｸM-PRO" w:eastAsia="HG丸ｺﾞｼｯｸM-PRO" w:hAnsi="HG丸ｺﾞｼｯｸM-PRO" w:hint="eastAsia"/>
                <w:sz w:val="20"/>
                <w:szCs w:val="20"/>
              </w:rPr>
              <w:t>・生徒向け学校教育自己診断結果における</w:t>
            </w:r>
            <w:r w:rsidRPr="00C46A5A">
              <w:rPr>
                <w:rFonts w:ascii="HG丸ｺﾞｼｯｸM-PRO" w:eastAsia="HG丸ｺﾞｼｯｸM-PRO" w:hAnsi="HG丸ｺﾞｼｯｸM-PRO" w:hint="eastAsia"/>
                <w:color w:val="000000" w:themeColor="text1"/>
                <w:sz w:val="20"/>
                <w:szCs w:val="20"/>
              </w:rPr>
              <w:t>「防災や防犯について、緊急時の行動を知らされている」に対する肯定率</w:t>
            </w:r>
            <w:r w:rsidR="00AC2706">
              <w:rPr>
                <w:rFonts w:ascii="HG丸ｺﾞｼｯｸM-PRO" w:eastAsia="HG丸ｺﾞｼｯｸM-PRO" w:hAnsi="HG丸ｺﾞｼｯｸM-PRO" w:hint="eastAsia"/>
                <w:color w:val="000000" w:themeColor="text1"/>
                <w:sz w:val="20"/>
                <w:szCs w:val="20"/>
              </w:rPr>
              <w:t>77</w:t>
            </w:r>
            <w:r w:rsidRPr="00C46A5A">
              <w:rPr>
                <w:rFonts w:ascii="HG丸ｺﾞｼｯｸM-PRO" w:eastAsia="HG丸ｺﾞｼｯｸM-PRO" w:hAnsi="HG丸ｺﾞｼｯｸM-PRO" w:hint="eastAsia"/>
                <w:color w:val="000000" w:themeColor="text1"/>
                <w:sz w:val="20"/>
                <w:szCs w:val="20"/>
              </w:rPr>
              <w:t>％以上（平成28年度</w:t>
            </w:r>
            <w:r w:rsidR="00A818B8" w:rsidRPr="00C46A5A">
              <w:rPr>
                <w:rFonts w:ascii="HG丸ｺﾞｼｯｸM-PRO" w:eastAsia="HG丸ｺﾞｼｯｸM-PRO" w:hAnsi="HG丸ｺﾞｼｯｸM-PRO" w:hint="eastAsia"/>
                <w:color w:val="000000" w:themeColor="text1"/>
                <w:sz w:val="20"/>
                <w:szCs w:val="20"/>
              </w:rPr>
              <w:t>７２．２</w:t>
            </w:r>
            <w:r w:rsidRPr="00C46A5A">
              <w:rPr>
                <w:rFonts w:ascii="HG丸ｺﾞｼｯｸM-PRO" w:eastAsia="HG丸ｺﾞｼｯｸM-PRO" w:hAnsi="HG丸ｺﾞｼｯｸM-PRO" w:hint="eastAsia"/>
                <w:color w:val="000000" w:themeColor="text1"/>
                <w:sz w:val="20"/>
                <w:szCs w:val="20"/>
              </w:rPr>
              <w:t>％）</w:t>
            </w:r>
          </w:p>
          <w:p w:rsidR="00D56EBF" w:rsidRPr="00502548" w:rsidRDefault="007C2344" w:rsidP="00AC2706">
            <w:pPr>
              <w:ind w:left="400" w:hangingChars="200" w:hanging="400"/>
              <w:rPr>
                <w:rFonts w:ascii="ＭＳ 明朝" w:hAnsi="ＭＳ 明朝"/>
                <w:sz w:val="20"/>
                <w:szCs w:val="20"/>
              </w:rPr>
            </w:pPr>
            <w:r w:rsidRPr="00C46A5A">
              <w:rPr>
                <w:rFonts w:ascii="HG丸ｺﾞｼｯｸM-PRO" w:eastAsia="HG丸ｺﾞｼｯｸM-PRO" w:hAnsi="HG丸ｺﾞｼｯｸM-PRO" w:hint="eastAsia"/>
                <w:sz w:val="20"/>
                <w:szCs w:val="20"/>
              </w:rPr>
              <w:t>イ・生徒向け学校教育自</w:t>
            </w:r>
            <w:r w:rsidRPr="007C2344">
              <w:rPr>
                <w:rFonts w:ascii="HG丸ｺﾞｼｯｸM-PRO" w:eastAsia="HG丸ｺﾞｼｯｸM-PRO" w:hAnsi="HG丸ｺﾞｼｯｸM-PRO" w:hint="eastAsia"/>
                <w:sz w:val="20"/>
                <w:szCs w:val="20"/>
              </w:rPr>
              <w:t>己診断結果における</w:t>
            </w:r>
            <w:r w:rsidRPr="00C46A5A">
              <w:rPr>
                <w:rFonts w:ascii="HG丸ｺﾞｼｯｸM-PRO" w:eastAsia="HG丸ｺﾞｼｯｸM-PRO" w:hAnsi="HG丸ｺﾞｼｯｸM-PRO" w:hint="eastAsia"/>
                <w:color w:val="000000" w:themeColor="text1"/>
                <w:sz w:val="20"/>
                <w:szCs w:val="20"/>
              </w:rPr>
              <w:t>「悩みや相談に親身になって応じてくれる先生がいる」に対する肯定率</w:t>
            </w:r>
            <w:r w:rsidR="00AC2706">
              <w:rPr>
                <w:rFonts w:ascii="HG丸ｺﾞｼｯｸM-PRO" w:eastAsia="HG丸ｺﾞｼｯｸM-PRO" w:hAnsi="HG丸ｺﾞｼｯｸM-PRO" w:hint="eastAsia"/>
                <w:color w:val="000000" w:themeColor="text1"/>
                <w:sz w:val="20"/>
                <w:szCs w:val="20"/>
              </w:rPr>
              <w:t>72</w:t>
            </w:r>
            <w:r w:rsidRPr="00C46A5A">
              <w:rPr>
                <w:rFonts w:ascii="HG丸ｺﾞｼｯｸM-PRO" w:eastAsia="HG丸ｺﾞｼｯｸM-PRO" w:hAnsi="HG丸ｺﾞｼｯｸM-PRO" w:hint="eastAsia"/>
                <w:color w:val="000000" w:themeColor="text1"/>
                <w:sz w:val="20"/>
                <w:szCs w:val="20"/>
              </w:rPr>
              <w:t>％以上（平成28年度</w:t>
            </w:r>
            <w:r w:rsidR="00A818B8" w:rsidRPr="00C46A5A">
              <w:rPr>
                <w:rFonts w:ascii="HG丸ｺﾞｼｯｸM-PRO" w:eastAsia="HG丸ｺﾞｼｯｸM-PRO" w:hAnsi="HG丸ｺﾞｼｯｸM-PRO" w:hint="eastAsia"/>
                <w:color w:val="000000" w:themeColor="text1"/>
                <w:sz w:val="20"/>
                <w:szCs w:val="20"/>
              </w:rPr>
              <w:t>６７．５</w:t>
            </w:r>
            <w:r w:rsidRPr="00C46A5A">
              <w:rPr>
                <w:rFonts w:ascii="HG丸ｺﾞｼｯｸM-PRO" w:eastAsia="HG丸ｺﾞｼｯｸM-PRO" w:hAnsi="HG丸ｺﾞｼｯｸM-PRO" w:hint="eastAsia"/>
                <w:color w:val="000000" w:themeColor="text1"/>
                <w:sz w:val="20"/>
                <w:szCs w:val="20"/>
              </w:rPr>
              <w:t>％）</w:t>
            </w:r>
          </w:p>
        </w:tc>
        <w:tc>
          <w:tcPr>
            <w:tcW w:w="5563" w:type="dxa"/>
            <w:tcBorders>
              <w:left w:val="dashed" w:sz="4" w:space="0" w:color="auto"/>
              <w:right w:val="single" w:sz="4" w:space="0" w:color="auto"/>
            </w:tcBorders>
            <w:shd w:val="clear" w:color="auto" w:fill="auto"/>
          </w:tcPr>
          <w:p w:rsidR="008D4C7C" w:rsidRPr="00B31426" w:rsidRDefault="008D4C7C" w:rsidP="00EA39A3">
            <w:pPr>
              <w:spacing w:line="320" w:lineRule="exact"/>
              <w:ind w:left="200" w:hangingChars="100" w:hanging="200"/>
              <w:rPr>
                <w:rFonts w:ascii="HG丸ｺﾞｼｯｸM-PRO" w:eastAsia="HG丸ｺﾞｼｯｸM-PRO" w:hAnsi="HG丸ｺﾞｼｯｸM-PRO"/>
                <w:color w:val="FF0000"/>
                <w:sz w:val="20"/>
                <w:szCs w:val="20"/>
              </w:rPr>
            </w:pPr>
          </w:p>
          <w:p w:rsidR="00C6204E" w:rsidRDefault="0020287E" w:rsidP="00C6204E">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危険予知研修の実施はできなかったが、防災士の方を講師としてお招きし、防災研修を行った。内容は、避難所運営ゲーム（ＨＵＧ）を実施し、実際に本校が災害避難所になった場合にはどのような行動をとるべきか</w:t>
            </w:r>
            <w:r w:rsidR="00817525">
              <w:rPr>
                <w:rFonts w:ascii="HG丸ｺﾞｼｯｸM-PRO" w:eastAsia="HG丸ｺﾞｼｯｸM-PRO" w:hAnsi="HG丸ｺﾞｼｯｸM-PRO" w:hint="eastAsia"/>
                <w:sz w:val="20"/>
                <w:szCs w:val="20"/>
              </w:rPr>
              <w:t>、ということを</w:t>
            </w:r>
            <w:r>
              <w:rPr>
                <w:rFonts w:ascii="HG丸ｺﾞｼｯｸM-PRO" w:eastAsia="HG丸ｺﾞｼｯｸM-PRO" w:hAnsi="HG丸ｺﾞｼｯｸM-PRO" w:hint="eastAsia"/>
                <w:sz w:val="20"/>
                <w:szCs w:val="20"/>
              </w:rPr>
              <w:t>グループごとに問題形式で考えていった。</w:t>
            </w:r>
            <w:r w:rsidR="000B4316" w:rsidRPr="007C2344">
              <w:rPr>
                <w:rFonts w:ascii="HG丸ｺﾞｼｯｸM-PRO" w:eastAsia="HG丸ｺﾞｼｯｸM-PRO" w:hAnsi="HG丸ｺﾞｼｯｸM-PRO" w:hint="eastAsia"/>
                <w:sz w:val="20"/>
                <w:szCs w:val="20"/>
              </w:rPr>
              <w:t>生徒向け学校教育自己診断結果における</w:t>
            </w:r>
            <w:r w:rsidR="000B4316">
              <w:rPr>
                <w:rFonts w:ascii="HG丸ｺﾞｼｯｸM-PRO" w:eastAsia="HG丸ｺﾞｼｯｸM-PRO" w:hAnsi="HG丸ｺﾞｼｯｸM-PRO" w:hint="eastAsia"/>
                <w:sz w:val="20"/>
                <w:szCs w:val="20"/>
              </w:rPr>
              <w:t>評価指標の肯定率は72.8%</w:t>
            </w:r>
            <w:r w:rsidR="00817525">
              <w:rPr>
                <w:rFonts w:ascii="HG丸ｺﾞｼｯｸM-PRO" w:eastAsia="HG丸ｺﾞｼｯｸM-PRO" w:hAnsi="HG丸ｺﾞｼｯｸM-PRO" w:hint="eastAsia"/>
                <w:sz w:val="20"/>
                <w:szCs w:val="20"/>
              </w:rPr>
              <w:t>であった。</w:t>
            </w:r>
            <w:r w:rsidR="000B4316">
              <w:rPr>
                <w:rFonts w:ascii="HG丸ｺﾞｼｯｸM-PRO" w:eastAsia="HG丸ｺﾞｼｯｸM-PRO" w:hAnsi="HG丸ｺﾞｼｯｸM-PRO" w:hint="eastAsia"/>
                <w:sz w:val="20"/>
                <w:szCs w:val="20"/>
              </w:rPr>
              <w:t>現在でも年２回の生徒向けの防災訓練や大阪880万人訓練を実施しているが、防災・減災に向けて生徒へのさらなる情報提供に努める必要がある。（△）</w:t>
            </w:r>
          </w:p>
          <w:p w:rsidR="00283891" w:rsidRPr="00817525" w:rsidRDefault="00817525" w:rsidP="00817525">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95465A">
              <w:rPr>
                <w:rFonts w:ascii="HG丸ｺﾞｼｯｸM-PRO" w:eastAsia="HG丸ｺﾞｼｯｸM-PRO" w:hAnsi="HG丸ｺﾞｼｯｸM-PRO" w:hint="eastAsia"/>
                <w:sz w:val="20"/>
                <w:szCs w:val="20"/>
              </w:rPr>
              <w:t>ゆるりすとるーむ（教育相談室）を昼休みに毎日開室し、担当教員が日替わりで常駐した他、職員室前の廊下に机</w:t>
            </w:r>
            <w:r w:rsidR="00C81BAE">
              <w:rPr>
                <w:rFonts w:ascii="HG丸ｺﾞｼｯｸM-PRO" w:eastAsia="HG丸ｺﾞｼｯｸM-PRO" w:hAnsi="HG丸ｺﾞｼｯｸM-PRO" w:hint="eastAsia"/>
                <w:sz w:val="20"/>
                <w:szCs w:val="20"/>
              </w:rPr>
              <w:t>とイス</w:t>
            </w:r>
            <w:r w:rsidR="0095465A">
              <w:rPr>
                <w:rFonts w:ascii="HG丸ｺﾞｼｯｸM-PRO" w:eastAsia="HG丸ｺﾞｼｯｸM-PRO" w:hAnsi="HG丸ｺﾞｼｯｸM-PRO" w:hint="eastAsia"/>
                <w:sz w:val="20"/>
                <w:szCs w:val="20"/>
              </w:rPr>
              <w:t>を置</w:t>
            </w:r>
            <w:r w:rsidR="00C81BAE">
              <w:rPr>
                <w:rFonts w:ascii="HG丸ｺﾞｼｯｸM-PRO" w:eastAsia="HG丸ｺﾞｼｯｸM-PRO" w:hAnsi="HG丸ｺﾞｼｯｸM-PRO" w:hint="eastAsia"/>
                <w:sz w:val="20"/>
                <w:szCs w:val="20"/>
              </w:rPr>
              <w:t>くことで、</w:t>
            </w:r>
            <w:r w:rsidR="0095465A">
              <w:rPr>
                <w:rFonts w:ascii="HG丸ｺﾞｼｯｸM-PRO" w:eastAsia="HG丸ｺﾞｼｯｸM-PRO" w:hAnsi="HG丸ｺﾞｼｯｸM-PRO" w:hint="eastAsia"/>
                <w:sz w:val="20"/>
                <w:szCs w:val="20"/>
              </w:rPr>
              <w:t>生徒が教職員に相談をしやすい環境</w:t>
            </w:r>
            <w:r w:rsidR="00E0403E">
              <w:rPr>
                <w:rFonts w:ascii="HG丸ｺﾞｼｯｸM-PRO" w:eastAsia="HG丸ｺﾞｼｯｸM-PRO" w:hAnsi="HG丸ｺﾞｼｯｸM-PRO" w:hint="eastAsia"/>
                <w:sz w:val="20"/>
                <w:szCs w:val="20"/>
              </w:rPr>
              <w:t>を作った</w:t>
            </w:r>
            <w:r w:rsidR="0095465A">
              <w:rPr>
                <w:rFonts w:ascii="HG丸ｺﾞｼｯｸM-PRO" w:eastAsia="HG丸ｺﾞｼｯｸM-PRO" w:hAnsi="HG丸ｺﾞｼｯｸM-PRO" w:hint="eastAsia"/>
                <w:sz w:val="20"/>
                <w:szCs w:val="20"/>
              </w:rPr>
              <w:t>。</w:t>
            </w:r>
            <w:r w:rsidR="00C81BAE">
              <w:rPr>
                <w:rFonts w:ascii="HG丸ｺﾞｼｯｸM-PRO" w:eastAsia="HG丸ｺﾞｼｯｸM-PRO" w:hAnsi="HG丸ｺﾞｼｯｸM-PRO" w:hint="eastAsia"/>
                <w:sz w:val="20"/>
                <w:szCs w:val="20"/>
              </w:rPr>
              <w:t>また、支援が必要な生徒については、担任だけでなく、学年主任や指導教諭（教育相談）が面談するなど、組織的な対応を行った。しかしながら、評価指標の肯定率は66.8％となり、昨年度を0.7ポイント下回った。ゆるりすとるーむの利用</w:t>
            </w:r>
            <w:r w:rsidR="00C6204E">
              <w:rPr>
                <w:rFonts w:ascii="HG丸ｺﾞｼｯｸM-PRO" w:eastAsia="HG丸ｺﾞｼｯｸM-PRO" w:hAnsi="HG丸ｺﾞｼｯｸM-PRO" w:hint="eastAsia"/>
                <w:sz w:val="20"/>
                <w:szCs w:val="20"/>
              </w:rPr>
              <w:t>状況の改善</w:t>
            </w:r>
            <w:r w:rsidR="00C81BAE">
              <w:rPr>
                <w:rFonts w:ascii="HG丸ｺﾞｼｯｸM-PRO" w:eastAsia="HG丸ｺﾞｼｯｸM-PRO" w:hAnsi="HG丸ｺﾞｼｯｸM-PRO" w:hint="eastAsia"/>
                <w:sz w:val="20"/>
                <w:szCs w:val="20"/>
              </w:rPr>
              <w:t>や、</w:t>
            </w:r>
            <w:r w:rsidR="00C6204E">
              <w:rPr>
                <w:rFonts w:ascii="HG丸ｺﾞｼｯｸM-PRO" w:eastAsia="HG丸ｺﾞｼｯｸM-PRO" w:hAnsi="HG丸ｺﾞｼｯｸM-PRO" w:hint="eastAsia"/>
                <w:sz w:val="20"/>
                <w:szCs w:val="20"/>
              </w:rPr>
              <w:t>職員室前の廊下を含め、</w:t>
            </w:r>
            <w:r w:rsidR="00C81BAE">
              <w:rPr>
                <w:rFonts w:ascii="HG丸ｺﾞｼｯｸM-PRO" w:eastAsia="HG丸ｺﾞｼｯｸM-PRO" w:hAnsi="HG丸ｺﾞｼｯｸM-PRO" w:hint="eastAsia"/>
                <w:sz w:val="20"/>
                <w:szCs w:val="20"/>
              </w:rPr>
              <w:t>相談しやすい環境</w:t>
            </w:r>
            <w:r w:rsidR="00C6204E">
              <w:rPr>
                <w:rFonts w:ascii="HG丸ｺﾞｼｯｸM-PRO" w:eastAsia="HG丸ｺﾞｼｯｸM-PRO" w:hAnsi="HG丸ｺﾞｼｯｸM-PRO" w:hint="eastAsia"/>
                <w:sz w:val="20"/>
                <w:szCs w:val="20"/>
              </w:rPr>
              <w:t>のさらなる</w:t>
            </w:r>
            <w:r w:rsidR="00C81BAE">
              <w:rPr>
                <w:rFonts w:ascii="HG丸ｺﾞｼｯｸM-PRO" w:eastAsia="HG丸ｺﾞｼｯｸM-PRO" w:hAnsi="HG丸ｺﾞｼｯｸM-PRO" w:hint="eastAsia"/>
                <w:sz w:val="20"/>
                <w:szCs w:val="20"/>
              </w:rPr>
              <w:t>整備に</w:t>
            </w:r>
            <w:r w:rsidR="00C6204E">
              <w:rPr>
                <w:rFonts w:ascii="HG丸ｺﾞｼｯｸM-PRO" w:eastAsia="HG丸ｺﾞｼｯｸM-PRO" w:hAnsi="HG丸ｺﾞｼｯｸM-PRO" w:hint="eastAsia"/>
                <w:sz w:val="20"/>
                <w:szCs w:val="20"/>
              </w:rPr>
              <w:t>一層努める必要がある。（△）</w:t>
            </w:r>
          </w:p>
        </w:tc>
      </w:tr>
    </w:tbl>
    <w:p w:rsidR="0086696C" w:rsidRDefault="0086696C" w:rsidP="006206CE">
      <w:pPr>
        <w:spacing w:line="120" w:lineRule="exact"/>
      </w:pPr>
    </w:p>
    <w:p w:rsidR="00F07EBE" w:rsidRDefault="00F07EBE" w:rsidP="006206CE">
      <w:pPr>
        <w:spacing w:line="120" w:lineRule="exact"/>
      </w:pPr>
    </w:p>
    <w:sectPr w:rsidR="00F07EBE" w:rsidSect="00283891">
      <w:headerReference w:type="default" r:id="rId10"/>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1A" w:rsidRDefault="004B461A">
      <w:r>
        <w:separator/>
      </w:r>
    </w:p>
  </w:endnote>
  <w:endnote w:type="continuationSeparator" w:id="0">
    <w:p w:rsidR="004B461A" w:rsidRDefault="004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1A" w:rsidRDefault="004B461A">
      <w:r>
        <w:separator/>
      </w:r>
    </w:p>
  </w:footnote>
  <w:footnote w:type="continuationSeparator" w:id="0">
    <w:p w:rsidR="004B461A" w:rsidRDefault="004B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1737C">
      <w:rPr>
        <w:rFonts w:ascii="ＭＳ ゴシック" w:eastAsia="ＭＳ ゴシック" w:hAnsi="ＭＳ ゴシック" w:hint="eastAsia"/>
        <w:sz w:val="20"/>
        <w:szCs w:val="20"/>
      </w:rPr>
      <w:t>２００</w:t>
    </w:r>
    <w:r w:rsidR="00927FB8">
      <w:rPr>
        <w:rFonts w:ascii="ＭＳ ゴシック" w:eastAsia="ＭＳ ゴシック" w:hAnsi="ＭＳ ゴシック" w:hint="eastAsia"/>
        <w:sz w:val="20"/>
        <w:szCs w:val="20"/>
      </w:rPr>
      <w:t>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927FB8" w:rsidP="003A3356">
    <w:pPr>
      <w:spacing w:line="360" w:lineRule="exact"/>
      <w:ind w:rightChars="100" w:right="210"/>
      <w:jc w:val="right"/>
      <w:rPr>
        <w:rFonts w:ascii="ＭＳ 明朝" w:hAnsi="ＭＳ 明朝"/>
        <w:b/>
        <w:sz w:val="24"/>
      </w:rPr>
    </w:pPr>
    <w:r>
      <w:rPr>
        <w:rFonts w:ascii="ＭＳ 明朝" w:hAnsi="ＭＳ 明朝" w:hint="eastAsia"/>
        <w:b/>
        <w:sz w:val="24"/>
      </w:rPr>
      <w:t>府</w:t>
    </w:r>
    <w:r w:rsidR="00BC02A9">
      <w:rPr>
        <w:rFonts w:ascii="ＭＳ 明朝" w:hAnsi="ＭＳ 明朝" w:hint="eastAsia"/>
        <w:b/>
        <w:sz w:val="24"/>
      </w:rPr>
      <w:t>立</w:t>
    </w:r>
    <w:r>
      <w:rPr>
        <w:rFonts w:ascii="ＭＳ 明朝" w:hAnsi="ＭＳ 明朝" w:hint="eastAsia"/>
        <w:b/>
        <w:sz w:val="24"/>
      </w:rPr>
      <w:t>教育センター附属高等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0AD5"/>
    <w:rsid w:val="00045480"/>
    <w:rsid w:val="000524AE"/>
    <w:rsid w:val="00055FFB"/>
    <w:rsid w:val="000610A5"/>
    <w:rsid w:val="000724B0"/>
    <w:rsid w:val="00091587"/>
    <w:rsid w:val="0009658C"/>
    <w:rsid w:val="000967CE"/>
    <w:rsid w:val="000A1890"/>
    <w:rsid w:val="000B0C54"/>
    <w:rsid w:val="000B0ECB"/>
    <w:rsid w:val="000B395F"/>
    <w:rsid w:val="000B4316"/>
    <w:rsid w:val="000B7F10"/>
    <w:rsid w:val="000C0CDB"/>
    <w:rsid w:val="000C0EDE"/>
    <w:rsid w:val="000C4777"/>
    <w:rsid w:val="000C6E96"/>
    <w:rsid w:val="000D1B70"/>
    <w:rsid w:val="000D2B19"/>
    <w:rsid w:val="000D7707"/>
    <w:rsid w:val="000D7C02"/>
    <w:rsid w:val="000E1F4D"/>
    <w:rsid w:val="000E5470"/>
    <w:rsid w:val="000E6B9D"/>
    <w:rsid w:val="000F7917"/>
    <w:rsid w:val="000F7B2E"/>
    <w:rsid w:val="00100533"/>
    <w:rsid w:val="00100CC5"/>
    <w:rsid w:val="00103546"/>
    <w:rsid w:val="0011079C"/>
    <w:rsid w:val="001112AC"/>
    <w:rsid w:val="00112A5C"/>
    <w:rsid w:val="001218A7"/>
    <w:rsid w:val="00122079"/>
    <w:rsid w:val="00127BB5"/>
    <w:rsid w:val="00131E24"/>
    <w:rsid w:val="00132D6F"/>
    <w:rsid w:val="00133BD4"/>
    <w:rsid w:val="00134824"/>
    <w:rsid w:val="00135CE9"/>
    <w:rsid w:val="00137359"/>
    <w:rsid w:val="00137D29"/>
    <w:rsid w:val="00145D50"/>
    <w:rsid w:val="001465A9"/>
    <w:rsid w:val="00153F69"/>
    <w:rsid w:val="00157860"/>
    <w:rsid w:val="00157EDD"/>
    <w:rsid w:val="00180C59"/>
    <w:rsid w:val="0018261A"/>
    <w:rsid w:val="00184B1B"/>
    <w:rsid w:val="00184CBF"/>
    <w:rsid w:val="00186EFA"/>
    <w:rsid w:val="001879AF"/>
    <w:rsid w:val="00190C20"/>
    <w:rsid w:val="00192419"/>
    <w:rsid w:val="00193569"/>
    <w:rsid w:val="00195DCF"/>
    <w:rsid w:val="001A1A39"/>
    <w:rsid w:val="001A4539"/>
    <w:rsid w:val="001A5807"/>
    <w:rsid w:val="001B30BC"/>
    <w:rsid w:val="001B38EB"/>
    <w:rsid w:val="001C6B84"/>
    <w:rsid w:val="001C7FE4"/>
    <w:rsid w:val="001D3019"/>
    <w:rsid w:val="001D401B"/>
    <w:rsid w:val="001D44D9"/>
    <w:rsid w:val="001D5135"/>
    <w:rsid w:val="001E22E7"/>
    <w:rsid w:val="001E4059"/>
    <w:rsid w:val="001E4FDA"/>
    <w:rsid w:val="001E5EF2"/>
    <w:rsid w:val="001F472F"/>
    <w:rsid w:val="00201A51"/>
    <w:rsid w:val="00201C86"/>
    <w:rsid w:val="0020287E"/>
    <w:rsid w:val="002034A6"/>
    <w:rsid w:val="0021285A"/>
    <w:rsid w:val="0022073E"/>
    <w:rsid w:val="00220AE7"/>
    <w:rsid w:val="00221AA2"/>
    <w:rsid w:val="00223EA0"/>
    <w:rsid w:val="00224AB0"/>
    <w:rsid w:val="00225A63"/>
    <w:rsid w:val="00225C70"/>
    <w:rsid w:val="00230487"/>
    <w:rsid w:val="00232107"/>
    <w:rsid w:val="00232F8A"/>
    <w:rsid w:val="00235785"/>
    <w:rsid w:val="00235B86"/>
    <w:rsid w:val="0024006D"/>
    <w:rsid w:val="00241F64"/>
    <w:rsid w:val="002439A4"/>
    <w:rsid w:val="002479D4"/>
    <w:rsid w:val="00251105"/>
    <w:rsid w:val="0025114E"/>
    <w:rsid w:val="00252F70"/>
    <w:rsid w:val="00260663"/>
    <w:rsid w:val="00262794"/>
    <w:rsid w:val="00267D3C"/>
    <w:rsid w:val="00271252"/>
    <w:rsid w:val="0027129F"/>
    <w:rsid w:val="00274864"/>
    <w:rsid w:val="00277476"/>
    <w:rsid w:val="00277761"/>
    <w:rsid w:val="00283891"/>
    <w:rsid w:val="00295C3F"/>
    <w:rsid w:val="00295EB2"/>
    <w:rsid w:val="0029712A"/>
    <w:rsid w:val="0029739B"/>
    <w:rsid w:val="002A0AA7"/>
    <w:rsid w:val="002A148E"/>
    <w:rsid w:val="002A2BC1"/>
    <w:rsid w:val="002A5F31"/>
    <w:rsid w:val="002A766F"/>
    <w:rsid w:val="002B0BC8"/>
    <w:rsid w:val="002B3BE1"/>
    <w:rsid w:val="002B612F"/>
    <w:rsid w:val="002B690B"/>
    <w:rsid w:val="002C40DD"/>
    <w:rsid w:val="002C423D"/>
    <w:rsid w:val="002E53B1"/>
    <w:rsid w:val="002F608A"/>
    <w:rsid w:val="002F619E"/>
    <w:rsid w:val="002F62DD"/>
    <w:rsid w:val="002F6E1B"/>
    <w:rsid w:val="00301498"/>
    <w:rsid w:val="00301B59"/>
    <w:rsid w:val="003029E3"/>
    <w:rsid w:val="00302EB2"/>
    <w:rsid w:val="0030555A"/>
    <w:rsid w:val="00305D0E"/>
    <w:rsid w:val="00310543"/>
    <w:rsid w:val="00310645"/>
    <w:rsid w:val="00311095"/>
    <w:rsid w:val="00312CE5"/>
    <w:rsid w:val="003145BB"/>
    <w:rsid w:val="0031492C"/>
    <w:rsid w:val="003237A3"/>
    <w:rsid w:val="00324B67"/>
    <w:rsid w:val="00330A36"/>
    <w:rsid w:val="00334F83"/>
    <w:rsid w:val="00336089"/>
    <w:rsid w:val="00336AAE"/>
    <w:rsid w:val="00337901"/>
    <w:rsid w:val="003451F3"/>
    <w:rsid w:val="0035483B"/>
    <w:rsid w:val="003551CD"/>
    <w:rsid w:val="0036174C"/>
    <w:rsid w:val="00364F35"/>
    <w:rsid w:val="00372011"/>
    <w:rsid w:val="003730D3"/>
    <w:rsid w:val="0037367C"/>
    <w:rsid w:val="0037381D"/>
    <w:rsid w:val="0037506F"/>
    <w:rsid w:val="00384C02"/>
    <w:rsid w:val="00386133"/>
    <w:rsid w:val="00386353"/>
    <w:rsid w:val="00387D41"/>
    <w:rsid w:val="00392570"/>
    <w:rsid w:val="003A029F"/>
    <w:rsid w:val="003A1989"/>
    <w:rsid w:val="003A3356"/>
    <w:rsid w:val="003A62E8"/>
    <w:rsid w:val="003A7616"/>
    <w:rsid w:val="003C25FD"/>
    <w:rsid w:val="003C503E"/>
    <w:rsid w:val="003D1628"/>
    <w:rsid w:val="003D288C"/>
    <w:rsid w:val="003D2BA9"/>
    <w:rsid w:val="003D2BED"/>
    <w:rsid w:val="003D2C9D"/>
    <w:rsid w:val="003D316A"/>
    <w:rsid w:val="003D71A7"/>
    <w:rsid w:val="003D71E6"/>
    <w:rsid w:val="003D7473"/>
    <w:rsid w:val="003E55A0"/>
    <w:rsid w:val="003E6376"/>
    <w:rsid w:val="003F077F"/>
    <w:rsid w:val="003F5EE5"/>
    <w:rsid w:val="00400648"/>
    <w:rsid w:val="00405920"/>
    <w:rsid w:val="00407370"/>
    <w:rsid w:val="00407905"/>
    <w:rsid w:val="00414618"/>
    <w:rsid w:val="00416A59"/>
    <w:rsid w:val="00417D0C"/>
    <w:rsid w:val="004243CF"/>
    <w:rsid w:val="004245A1"/>
    <w:rsid w:val="00427E0B"/>
    <w:rsid w:val="004312EE"/>
    <w:rsid w:val="00434C20"/>
    <w:rsid w:val="004368AD"/>
    <w:rsid w:val="00436BBA"/>
    <w:rsid w:val="00440372"/>
    <w:rsid w:val="00441743"/>
    <w:rsid w:val="00445E74"/>
    <w:rsid w:val="0045181D"/>
    <w:rsid w:val="00454AF4"/>
    <w:rsid w:val="004552E5"/>
    <w:rsid w:val="00460710"/>
    <w:rsid w:val="004632FA"/>
    <w:rsid w:val="00465B85"/>
    <w:rsid w:val="00477ED4"/>
    <w:rsid w:val="00480EB4"/>
    <w:rsid w:val="004930C6"/>
    <w:rsid w:val="004949CC"/>
    <w:rsid w:val="00497ABE"/>
    <w:rsid w:val="004A1605"/>
    <w:rsid w:val="004A7138"/>
    <w:rsid w:val="004A7442"/>
    <w:rsid w:val="004B461A"/>
    <w:rsid w:val="004C1B92"/>
    <w:rsid w:val="004C2F46"/>
    <w:rsid w:val="004C5A47"/>
    <w:rsid w:val="004C6D4A"/>
    <w:rsid w:val="004D1BCF"/>
    <w:rsid w:val="004D28A8"/>
    <w:rsid w:val="004D454A"/>
    <w:rsid w:val="004D70F9"/>
    <w:rsid w:val="004E08FB"/>
    <w:rsid w:val="004E2C1D"/>
    <w:rsid w:val="004F2B87"/>
    <w:rsid w:val="004F3627"/>
    <w:rsid w:val="004F455B"/>
    <w:rsid w:val="00500AF9"/>
    <w:rsid w:val="005024B9"/>
    <w:rsid w:val="00502548"/>
    <w:rsid w:val="00502EF2"/>
    <w:rsid w:val="0051098D"/>
    <w:rsid w:val="00513232"/>
    <w:rsid w:val="0051706C"/>
    <w:rsid w:val="00520C81"/>
    <w:rsid w:val="0052580C"/>
    <w:rsid w:val="005261C4"/>
    <w:rsid w:val="00526530"/>
    <w:rsid w:val="005279EA"/>
    <w:rsid w:val="00537279"/>
    <w:rsid w:val="0054712D"/>
    <w:rsid w:val="00565B55"/>
    <w:rsid w:val="00575298"/>
    <w:rsid w:val="00577DE4"/>
    <w:rsid w:val="005846E8"/>
    <w:rsid w:val="00585D6A"/>
    <w:rsid w:val="00586254"/>
    <w:rsid w:val="005875B4"/>
    <w:rsid w:val="0059472B"/>
    <w:rsid w:val="00595B0C"/>
    <w:rsid w:val="00597E7D"/>
    <w:rsid w:val="00597FBA"/>
    <w:rsid w:val="005A0278"/>
    <w:rsid w:val="005A2C72"/>
    <w:rsid w:val="005A7EA1"/>
    <w:rsid w:val="005B0FAD"/>
    <w:rsid w:val="005B2B8D"/>
    <w:rsid w:val="005B66F8"/>
    <w:rsid w:val="005C0ACD"/>
    <w:rsid w:val="005C277F"/>
    <w:rsid w:val="005C2C84"/>
    <w:rsid w:val="005C6F8C"/>
    <w:rsid w:val="005D0E96"/>
    <w:rsid w:val="005D41A3"/>
    <w:rsid w:val="005D4C60"/>
    <w:rsid w:val="005E218B"/>
    <w:rsid w:val="005E3C2A"/>
    <w:rsid w:val="005E535C"/>
    <w:rsid w:val="005F2C9F"/>
    <w:rsid w:val="005F4E72"/>
    <w:rsid w:val="00606705"/>
    <w:rsid w:val="00607545"/>
    <w:rsid w:val="0061051D"/>
    <w:rsid w:val="00611B70"/>
    <w:rsid w:val="006206CE"/>
    <w:rsid w:val="006235A7"/>
    <w:rsid w:val="00624A4E"/>
    <w:rsid w:val="00626AE2"/>
    <w:rsid w:val="0062779F"/>
    <w:rsid w:val="00630EC1"/>
    <w:rsid w:val="00631815"/>
    <w:rsid w:val="00634F9A"/>
    <w:rsid w:val="00637161"/>
    <w:rsid w:val="00640A2A"/>
    <w:rsid w:val="00644AE0"/>
    <w:rsid w:val="00647631"/>
    <w:rsid w:val="00647B18"/>
    <w:rsid w:val="00650CD3"/>
    <w:rsid w:val="00650F13"/>
    <w:rsid w:val="0065302E"/>
    <w:rsid w:val="0065434B"/>
    <w:rsid w:val="00654A4E"/>
    <w:rsid w:val="006567B2"/>
    <w:rsid w:val="00656B78"/>
    <w:rsid w:val="00663113"/>
    <w:rsid w:val="006632F1"/>
    <w:rsid w:val="0066435A"/>
    <w:rsid w:val="006665F7"/>
    <w:rsid w:val="0067239C"/>
    <w:rsid w:val="0068185E"/>
    <w:rsid w:val="00684117"/>
    <w:rsid w:val="00684903"/>
    <w:rsid w:val="006912FD"/>
    <w:rsid w:val="00691C64"/>
    <w:rsid w:val="0069611A"/>
    <w:rsid w:val="006971F3"/>
    <w:rsid w:val="006A6630"/>
    <w:rsid w:val="006B05CE"/>
    <w:rsid w:val="006B4E60"/>
    <w:rsid w:val="006B5B51"/>
    <w:rsid w:val="006C220F"/>
    <w:rsid w:val="006C5797"/>
    <w:rsid w:val="006C7FE8"/>
    <w:rsid w:val="006D4BFB"/>
    <w:rsid w:val="006D4F17"/>
    <w:rsid w:val="006D54AE"/>
    <w:rsid w:val="006D5A31"/>
    <w:rsid w:val="006E202A"/>
    <w:rsid w:val="006F019A"/>
    <w:rsid w:val="006F4599"/>
    <w:rsid w:val="006F6B13"/>
    <w:rsid w:val="00701AD6"/>
    <w:rsid w:val="007107D5"/>
    <w:rsid w:val="0071748A"/>
    <w:rsid w:val="00717D96"/>
    <w:rsid w:val="00717E3B"/>
    <w:rsid w:val="00721AAD"/>
    <w:rsid w:val="00722FDF"/>
    <w:rsid w:val="0072763C"/>
    <w:rsid w:val="00727B59"/>
    <w:rsid w:val="00734382"/>
    <w:rsid w:val="00735E63"/>
    <w:rsid w:val="0074118C"/>
    <w:rsid w:val="007520A2"/>
    <w:rsid w:val="00752CC5"/>
    <w:rsid w:val="007541E8"/>
    <w:rsid w:val="0075612D"/>
    <w:rsid w:val="007578CC"/>
    <w:rsid w:val="007606A0"/>
    <w:rsid w:val="0076162C"/>
    <w:rsid w:val="00772590"/>
    <w:rsid w:val="00775C06"/>
    <w:rsid w:val="00775D41"/>
    <w:rsid w:val="007765E0"/>
    <w:rsid w:val="00781F22"/>
    <w:rsid w:val="00782473"/>
    <w:rsid w:val="007846E2"/>
    <w:rsid w:val="00786F0E"/>
    <w:rsid w:val="007922A7"/>
    <w:rsid w:val="00792A30"/>
    <w:rsid w:val="00792B44"/>
    <w:rsid w:val="00795C88"/>
    <w:rsid w:val="00796024"/>
    <w:rsid w:val="007A3E54"/>
    <w:rsid w:val="007A47FF"/>
    <w:rsid w:val="007A6497"/>
    <w:rsid w:val="007A69E8"/>
    <w:rsid w:val="007B1DB6"/>
    <w:rsid w:val="007B2224"/>
    <w:rsid w:val="007B75B2"/>
    <w:rsid w:val="007C2344"/>
    <w:rsid w:val="007C5DF0"/>
    <w:rsid w:val="007C63C6"/>
    <w:rsid w:val="007C784A"/>
    <w:rsid w:val="007D6241"/>
    <w:rsid w:val="007D6C7C"/>
    <w:rsid w:val="007D7798"/>
    <w:rsid w:val="007E0FAF"/>
    <w:rsid w:val="007F4C68"/>
    <w:rsid w:val="007F5A7B"/>
    <w:rsid w:val="007F6C50"/>
    <w:rsid w:val="007F7499"/>
    <w:rsid w:val="0080499A"/>
    <w:rsid w:val="008101A4"/>
    <w:rsid w:val="00810B21"/>
    <w:rsid w:val="00814D31"/>
    <w:rsid w:val="00817525"/>
    <w:rsid w:val="0082044F"/>
    <w:rsid w:val="00825C3B"/>
    <w:rsid w:val="00827C74"/>
    <w:rsid w:val="008333AC"/>
    <w:rsid w:val="00834BD3"/>
    <w:rsid w:val="00843E9C"/>
    <w:rsid w:val="008455F4"/>
    <w:rsid w:val="00853545"/>
    <w:rsid w:val="008563E0"/>
    <w:rsid w:val="008614D8"/>
    <w:rsid w:val="00866790"/>
    <w:rsid w:val="0086696C"/>
    <w:rsid w:val="008678F7"/>
    <w:rsid w:val="0087170D"/>
    <w:rsid w:val="008722A7"/>
    <w:rsid w:val="008741C2"/>
    <w:rsid w:val="00877D3C"/>
    <w:rsid w:val="00880EC1"/>
    <w:rsid w:val="00882B91"/>
    <w:rsid w:val="00885FB9"/>
    <w:rsid w:val="008912ED"/>
    <w:rsid w:val="00892387"/>
    <w:rsid w:val="0089387E"/>
    <w:rsid w:val="00897939"/>
    <w:rsid w:val="008A315D"/>
    <w:rsid w:val="008A3A70"/>
    <w:rsid w:val="008A5D1C"/>
    <w:rsid w:val="008A63F1"/>
    <w:rsid w:val="008A7C4E"/>
    <w:rsid w:val="008B091B"/>
    <w:rsid w:val="008B638C"/>
    <w:rsid w:val="008C4EDB"/>
    <w:rsid w:val="008C533F"/>
    <w:rsid w:val="008C6685"/>
    <w:rsid w:val="008D3E85"/>
    <w:rsid w:val="008D4C7C"/>
    <w:rsid w:val="008D62A1"/>
    <w:rsid w:val="008E1182"/>
    <w:rsid w:val="008E3F68"/>
    <w:rsid w:val="008F317E"/>
    <w:rsid w:val="008F7584"/>
    <w:rsid w:val="00923869"/>
    <w:rsid w:val="009246E3"/>
    <w:rsid w:val="009256C8"/>
    <w:rsid w:val="00927FB8"/>
    <w:rsid w:val="00937027"/>
    <w:rsid w:val="009426BE"/>
    <w:rsid w:val="00945CC3"/>
    <w:rsid w:val="009470D0"/>
    <w:rsid w:val="00947184"/>
    <w:rsid w:val="00947C4F"/>
    <w:rsid w:val="00953790"/>
    <w:rsid w:val="0095465A"/>
    <w:rsid w:val="0096649A"/>
    <w:rsid w:val="009711AC"/>
    <w:rsid w:val="00971A46"/>
    <w:rsid w:val="009767A8"/>
    <w:rsid w:val="00977990"/>
    <w:rsid w:val="009817F2"/>
    <w:rsid w:val="00982876"/>
    <w:rsid w:val="009835B8"/>
    <w:rsid w:val="009870A5"/>
    <w:rsid w:val="00987D26"/>
    <w:rsid w:val="009919BC"/>
    <w:rsid w:val="009A3831"/>
    <w:rsid w:val="009A53A9"/>
    <w:rsid w:val="009B1C3D"/>
    <w:rsid w:val="009B365C"/>
    <w:rsid w:val="009B3716"/>
    <w:rsid w:val="009B4DEB"/>
    <w:rsid w:val="009B5513"/>
    <w:rsid w:val="009B5AD2"/>
    <w:rsid w:val="009C2322"/>
    <w:rsid w:val="009C450C"/>
    <w:rsid w:val="009D31EC"/>
    <w:rsid w:val="009D6553"/>
    <w:rsid w:val="009E127B"/>
    <w:rsid w:val="009E30D6"/>
    <w:rsid w:val="009F2336"/>
    <w:rsid w:val="009F4E8C"/>
    <w:rsid w:val="009F6225"/>
    <w:rsid w:val="00A01FB6"/>
    <w:rsid w:val="00A07A63"/>
    <w:rsid w:val="00A12A53"/>
    <w:rsid w:val="00A12D7D"/>
    <w:rsid w:val="00A138E8"/>
    <w:rsid w:val="00A163D5"/>
    <w:rsid w:val="00A16862"/>
    <w:rsid w:val="00A16E26"/>
    <w:rsid w:val="00A1737C"/>
    <w:rsid w:val="00A204E1"/>
    <w:rsid w:val="00A225C1"/>
    <w:rsid w:val="00A325C4"/>
    <w:rsid w:val="00A34703"/>
    <w:rsid w:val="00A41578"/>
    <w:rsid w:val="00A438F8"/>
    <w:rsid w:val="00A462A4"/>
    <w:rsid w:val="00A47ADC"/>
    <w:rsid w:val="00A653FF"/>
    <w:rsid w:val="00A66914"/>
    <w:rsid w:val="00A77788"/>
    <w:rsid w:val="00A818B8"/>
    <w:rsid w:val="00A81BA8"/>
    <w:rsid w:val="00A8280E"/>
    <w:rsid w:val="00A83B97"/>
    <w:rsid w:val="00A87AEC"/>
    <w:rsid w:val="00A913E9"/>
    <w:rsid w:val="00A920A8"/>
    <w:rsid w:val="00A95542"/>
    <w:rsid w:val="00AA2E3C"/>
    <w:rsid w:val="00AA4BF8"/>
    <w:rsid w:val="00AA540D"/>
    <w:rsid w:val="00AB2E00"/>
    <w:rsid w:val="00AB6312"/>
    <w:rsid w:val="00AC2706"/>
    <w:rsid w:val="00AC3438"/>
    <w:rsid w:val="00AC3902"/>
    <w:rsid w:val="00AC7891"/>
    <w:rsid w:val="00AD123A"/>
    <w:rsid w:val="00AD3212"/>
    <w:rsid w:val="00AD618F"/>
    <w:rsid w:val="00AD64C2"/>
    <w:rsid w:val="00AD6CC7"/>
    <w:rsid w:val="00AE0DFA"/>
    <w:rsid w:val="00AE2843"/>
    <w:rsid w:val="00AF0F96"/>
    <w:rsid w:val="00AF7084"/>
    <w:rsid w:val="00B003C9"/>
    <w:rsid w:val="00B00840"/>
    <w:rsid w:val="00B008B1"/>
    <w:rsid w:val="00B05652"/>
    <w:rsid w:val="00B131DD"/>
    <w:rsid w:val="00B20620"/>
    <w:rsid w:val="00B24BA4"/>
    <w:rsid w:val="00B25096"/>
    <w:rsid w:val="00B256FB"/>
    <w:rsid w:val="00B27B3C"/>
    <w:rsid w:val="00B31426"/>
    <w:rsid w:val="00B31A6E"/>
    <w:rsid w:val="00B3243C"/>
    <w:rsid w:val="00B34710"/>
    <w:rsid w:val="00B350E4"/>
    <w:rsid w:val="00B375C5"/>
    <w:rsid w:val="00B42334"/>
    <w:rsid w:val="00B42CBA"/>
    <w:rsid w:val="00B43DB1"/>
    <w:rsid w:val="00B44397"/>
    <w:rsid w:val="00B44B20"/>
    <w:rsid w:val="00B520A6"/>
    <w:rsid w:val="00B52BB6"/>
    <w:rsid w:val="00B6294D"/>
    <w:rsid w:val="00B64F12"/>
    <w:rsid w:val="00B66ED2"/>
    <w:rsid w:val="00B7090D"/>
    <w:rsid w:val="00B72B24"/>
    <w:rsid w:val="00B75528"/>
    <w:rsid w:val="00B8044F"/>
    <w:rsid w:val="00B814A7"/>
    <w:rsid w:val="00B847A3"/>
    <w:rsid w:val="00B850FE"/>
    <w:rsid w:val="00B854CE"/>
    <w:rsid w:val="00B90CDA"/>
    <w:rsid w:val="00B94DEA"/>
    <w:rsid w:val="00B97577"/>
    <w:rsid w:val="00BA1B5D"/>
    <w:rsid w:val="00BA737C"/>
    <w:rsid w:val="00BB1121"/>
    <w:rsid w:val="00BB5396"/>
    <w:rsid w:val="00BC02A9"/>
    <w:rsid w:val="00BC40F4"/>
    <w:rsid w:val="00BC55F6"/>
    <w:rsid w:val="00BD6470"/>
    <w:rsid w:val="00BD69B1"/>
    <w:rsid w:val="00BE1991"/>
    <w:rsid w:val="00BE47DD"/>
    <w:rsid w:val="00BE49F0"/>
    <w:rsid w:val="00BE576A"/>
    <w:rsid w:val="00BE62AE"/>
    <w:rsid w:val="00BF3A51"/>
    <w:rsid w:val="00C0026F"/>
    <w:rsid w:val="00C024DD"/>
    <w:rsid w:val="00C02630"/>
    <w:rsid w:val="00C03CE3"/>
    <w:rsid w:val="00C042F9"/>
    <w:rsid w:val="00C053A7"/>
    <w:rsid w:val="00C0562C"/>
    <w:rsid w:val="00C06E8A"/>
    <w:rsid w:val="00C0740C"/>
    <w:rsid w:val="00C13BF1"/>
    <w:rsid w:val="00C17F2E"/>
    <w:rsid w:val="00C321F7"/>
    <w:rsid w:val="00C33FF4"/>
    <w:rsid w:val="00C341F0"/>
    <w:rsid w:val="00C364F5"/>
    <w:rsid w:val="00C36827"/>
    <w:rsid w:val="00C37416"/>
    <w:rsid w:val="00C425AB"/>
    <w:rsid w:val="00C43728"/>
    <w:rsid w:val="00C43AB6"/>
    <w:rsid w:val="00C4635D"/>
    <w:rsid w:val="00C46A5A"/>
    <w:rsid w:val="00C50FB8"/>
    <w:rsid w:val="00C6204E"/>
    <w:rsid w:val="00C64ACB"/>
    <w:rsid w:val="00C65418"/>
    <w:rsid w:val="00C76744"/>
    <w:rsid w:val="00C81BAE"/>
    <w:rsid w:val="00C81CD5"/>
    <w:rsid w:val="00C84770"/>
    <w:rsid w:val="00C86FD5"/>
    <w:rsid w:val="00C87770"/>
    <w:rsid w:val="00C97C29"/>
    <w:rsid w:val="00CA70DE"/>
    <w:rsid w:val="00CB2D93"/>
    <w:rsid w:val="00CB40C2"/>
    <w:rsid w:val="00CB4BC6"/>
    <w:rsid w:val="00CB5D88"/>
    <w:rsid w:val="00CB5DEC"/>
    <w:rsid w:val="00CB7A85"/>
    <w:rsid w:val="00CC03B1"/>
    <w:rsid w:val="00CC19D9"/>
    <w:rsid w:val="00CE287B"/>
    <w:rsid w:val="00CE2D05"/>
    <w:rsid w:val="00CE323E"/>
    <w:rsid w:val="00CE3C6C"/>
    <w:rsid w:val="00CE4C54"/>
    <w:rsid w:val="00CE5ADB"/>
    <w:rsid w:val="00CE6CBD"/>
    <w:rsid w:val="00CF0218"/>
    <w:rsid w:val="00CF0DB5"/>
    <w:rsid w:val="00CF1922"/>
    <w:rsid w:val="00CF2FD9"/>
    <w:rsid w:val="00CF33FF"/>
    <w:rsid w:val="00CF6EB2"/>
    <w:rsid w:val="00D0467C"/>
    <w:rsid w:val="00D07F2D"/>
    <w:rsid w:val="00D1097C"/>
    <w:rsid w:val="00D1608B"/>
    <w:rsid w:val="00D22468"/>
    <w:rsid w:val="00D23660"/>
    <w:rsid w:val="00D37257"/>
    <w:rsid w:val="00D41C37"/>
    <w:rsid w:val="00D56EBF"/>
    <w:rsid w:val="00D62464"/>
    <w:rsid w:val="00D66A95"/>
    <w:rsid w:val="00D726CB"/>
    <w:rsid w:val="00D77C73"/>
    <w:rsid w:val="00D8247A"/>
    <w:rsid w:val="00D84CC8"/>
    <w:rsid w:val="00D926BB"/>
    <w:rsid w:val="00DA13D1"/>
    <w:rsid w:val="00DA2AA4"/>
    <w:rsid w:val="00DA32C6"/>
    <w:rsid w:val="00DA34D6"/>
    <w:rsid w:val="00DA6AA8"/>
    <w:rsid w:val="00DB1858"/>
    <w:rsid w:val="00DB3D1A"/>
    <w:rsid w:val="00DC2B1C"/>
    <w:rsid w:val="00DC2FCD"/>
    <w:rsid w:val="00DC7329"/>
    <w:rsid w:val="00DC79BD"/>
    <w:rsid w:val="00DC7C1C"/>
    <w:rsid w:val="00DC7EDE"/>
    <w:rsid w:val="00DD3197"/>
    <w:rsid w:val="00DD4A9C"/>
    <w:rsid w:val="00DD4ED2"/>
    <w:rsid w:val="00DE2577"/>
    <w:rsid w:val="00DE27FC"/>
    <w:rsid w:val="00DE626E"/>
    <w:rsid w:val="00DE64EF"/>
    <w:rsid w:val="00DE744C"/>
    <w:rsid w:val="00DF05F8"/>
    <w:rsid w:val="00DF0CE7"/>
    <w:rsid w:val="00DF3B21"/>
    <w:rsid w:val="00DF49F3"/>
    <w:rsid w:val="00E01A34"/>
    <w:rsid w:val="00E0403E"/>
    <w:rsid w:val="00E05623"/>
    <w:rsid w:val="00E15291"/>
    <w:rsid w:val="00E1683E"/>
    <w:rsid w:val="00E2104D"/>
    <w:rsid w:val="00E231D8"/>
    <w:rsid w:val="00E331F1"/>
    <w:rsid w:val="00E34C87"/>
    <w:rsid w:val="00E37845"/>
    <w:rsid w:val="00E404C7"/>
    <w:rsid w:val="00E41916"/>
    <w:rsid w:val="00E423F3"/>
    <w:rsid w:val="00E45F5D"/>
    <w:rsid w:val="00E4724A"/>
    <w:rsid w:val="00E50B6C"/>
    <w:rsid w:val="00E51AD2"/>
    <w:rsid w:val="00E53EE3"/>
    <w:rsid w:val="00E56A95"/>
    <w:rsid w:val="00E600AD"/>
    <w:rsid w:val="00E614ED"/>
    <w:rsid w:val="00E617A3"/>
    <w:rsid w:val="00E621FB"/>
    <w:rsid w:val="00E64379"/>
    <w:rsid w:val="00E67370"/>
    <w:rsid w:val="00E72F7C"/>
    <w:rsid w:val="00E73DA5"/>
    <w:rsid w:val="00E85C7B"/>
    <w:rsid w:val="00E87E7A"/>
    <w:rsid w:val="00E92928"/>
    <w:rsid w:val="00EA05FD"/>
    <w:rsid w:val="00EA2B01"/>
    <w:rsid w:val="00EA39A3"/>
    <w:rsid w:val="00EA5C58"/>
    <w:rsid w:val="00EA6BCB"/>
    <w:rsid w:val="00EB2EB7"/>
    <w:rsid w:val="00EB3DB7"/>
    <w:rsid w:val="00EB4A00"/>
    <w:rsid w:val="00EC5FAE"/>
    <w:rsid w:val="00EC786F"/>
    <w:rsid w:val="00ED2AB2"/>
    <w:rsid w:val="00ED6A9C"/>
    <w:rsid w:val="00EE37B9"/>
    <w:rsid w:val="00EE74A1"/>
    <w:rsid w:val="00EE7E25"/>
    <w:rsid w:val="00EF1275"/>
    <w:rsid w:val="00EF4146"/>
    <w:rsid w:val="00EF53B6"/>
    <w:rsid w:val="00EF645E"/>
    <w:rsid w:val="00EF69A0"/>
    <w:rsid w:val="00F0060B"/>
    <w:rsid w:val="00F015CF"/>
    <w:rsid w:val="00F01768"/>
    <w:rsid w:val="00F0238C"/>
    <w:rsid w:val="00F070B8"/>
    <w:rsid w:val="00F0750B"/>
    <w:rsid w:val="00F07EBE"/>
    <w:rsid w:val="00F10DC3"/>
    <w:rsid w:val="00F14B82"/>
    <w:rsid w:val="00F15844"/>
    <w:rsid w:val="00F2332E"/>
    <w:rsid w:val="00F24590"/>
    <w:rsid w:val="00F271CA"/>
    <w:rsid w:val="00F304BF"/>
    <w:rsid w:val="00F322BB"/>
    <w:rsid w:val="00F32509"/>
    <w:rsid w:val="00F33B2B"/>
    <w:rsid w:val="00F36095"/>
    <w:rsid w:val="00F410FF"/>
    <w:rsid w:val="00F44556"/>
    <w:rsid w:val="00F50703"/>
    <w:rsid w:val="00F50FC1"/>
    <w:rsid w:val="00F516CE"/>
    <w:rsid w:val="00F5290D"/>
    <w:rsid w:val="00F547D7"/>
    <w:rsid w:val="00F6143C"/>
    <w:rsid w:val="00F65F11"/>
    <w:rsid w:val="00F6686B"/>
    <w:rsid w:val="00F71540"/>
    <w:rsid w:val="00F71E78"/>
    <w:rsid w:val="00F72C7A"/>
    <w:rsid w:val="00F7370A"/>
    <w:rsid w:val="00F73A1A"/>
    <w:rsid w:val="00F73C43"/>
    <w:rsid w:val="00F7539D"/>
    <w:rsid w:val="00F76B28"/>
    <w:rsid w:val="00F77F28"/>
    <w:rsid w:val="00F80DBA"/>
    <w:rsid w:val="00F80E7E"/>
    <w:rsid w:val="00F80F97"/>
    <w:rsid w:val="00F81642"/>
    <w:rsid w:val="00F81A35"/>
    <w:rsid w:val="00F84E81"/>
    <w:rsid w:val="00F85189"/>
    <w:rsid w:val="00F93090"/>
    <w:rsid w:val="00F974C2"/>
    <w:rsid w:val="00FB10B7"/>
    <w:rsid w:val="00FB4D0C"/>
    <w:rsid w:val="00FB5FAA"/>
    <w:rsid w:val="00FC658D"/>
    <w:rsid w:val="00FC69C0"/>
    <w:rsid w:val="00FC71A1"/>
    <w:rsid w:val="00FD149E"/>
    <w:rsid w:val="00FD5C8E"/>
    <w:rsid w:val="00FD62EC"/>
    <w:rsid w:val="00FD7E65"/>
    <w:rsid w:val="00FE11A5"/>
    <w:rsid w:val="00FE46EB"/>
    <w:rsid w:val="00FE4763"/>
    <w:rsid w:val="00FE512D"/>
    <w:rsid w:val="00FE606E"/>
    <w:rsid w:val="00FE7EB1"/>
    <w:rsid w:val="00FF21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6A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6A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35F6-4328-499F-A89E-88BA0469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8500</Words>
  <Characters>464</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2018-02-05T08:39:00Z</cp:lastPrinted>
  <dcterms:created xsi:type="dcterms:W3CDTF">2018-06-11T09:21:00Z</dcterms:created>
  <dcterms:modified xsi:type="dcterms:W3CDTF">2018-06-12T06:14:00Z</dcterms:modified>
</cp:coreProperties>
</file>