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B365C" w:rsidP="00090A0D">
      <w:pPr>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782581">
        <w:rPr>
          <w:rFonts w:ascii="ＭＳ 明朝" w:hAnsi="ＭＳ 明朝" w:hint="eastAsia"/>
          <w:b/>
          <w:sz w:val="24"/>
        </w:rPr>
        <w:t xml:space="preserve">　　</w:t>
      </w:r>
      <w:r w:rsidR="009722CC">
        <w:rPr>
          <w:rFonts w:ascii="ＭＳ 明朝" w:hAnsi="ＭＳ 明朝" w:hint="eastAsia"/>
          <w:b/>
          <w:sz w:val="24"/>
        </w:rPr>
        <w:t>國守</w:t>
      </w:r>
      <w:r w:rsidR="00782581">
        <w:rPr>
          <w:rFonts w:ascii="ＭＳ 明朝" w:hAnsi="ＭＳ 明朝" w:hint="eastAsia"/>
          <w:b/>
          <w:sz w:val="24"/>
        </w:rPr>
        <w:t xml:space="preserve">　</w:t>
      </w:r>
      <w:r w:rsidR="009722CC">
        <w:rPr>
          <w:rFonts w:ascii="ＭＳ 明朝" w:hAnsi="ＭＳ 明朝" w:hint="eastAsia"/>
          <w:b/>
          <w:sz w:val="24"/>
        </w:rPr>
        <w:t>正二</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9B365C" w:rsidRPr="00045480">
        <w:rPr>
          <w:rFonts w:ascii="ＭＳ ゴシック" w:eastAsia="ＭＳ ゴシック" w:hAnsi="ＭＳ ゴシック" w:hint="eastAsia"/>
          <w:b/>
          <w:sz w:val="32"/>
          <w:szCs w:val="32"/>
        </w:rPr>
        <w:t>2</w:t>
      </w:r>
      <w:r w:rsidR="00990E9E">
        <w:rPr>
          <w:rFonts w:ascii="ＭＳ ゴシック" w:eastAsia="ＭＳ ゴシック" w:hAnsi="ＭＳ ゴシック" w:hint="eastAsia"/>
          <w:b/>
          <w:sz w:val="32"/>
          <w:szCs w:val="32"/>
        </w:rPr>
        <w:t>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AF57DD">
      <w:pPr>
        <w:spacing w:line="320" w:lineRule="exact"/>
        <w:ind w:rightChars="-326" w:right="-685"/>
        <w:jc w:val="center"/>
        <w:rPr>
          <w:rFonts w:ascii="ＭＳ ゴシック" w:eastAsia="ＭＳ ゴシック" w:hAnsi="ＭＳ ゴシック"/>
          <w:b/>
          <w:sz w:val="32"/>
          <w:szCs w:val="32"/>
        </w:rPr>
      </w:pPr>
    </w:p>
    <w:p w:rsidR="000F7917" w:rsidRPr="00C569F4" w:rsidRDefault="005846E8" w:rsidP="009150FA">
      <w:pPr>
        <w:ind w:hanging="187"/>
        <w:jc w:val="left"/>
        <w:rPr>
          <w:rFonts w:ascii="ＭＳ 明朝" w:hAnsi="ＭＳ 明朝"/>
          <w:b/>
          <w:sz w:val="22"/>
          <w:szCs w:val="22"/>
        </w:rPr>
      </w:pPr>
      <w:r w:rsidRPr="00C569F4">
        <w:rPr>
          <w:rFonts w:ascii="ＭＳ 明朝" w:hAnsi="ＭＳ 明朝" w:hint="eastAsia"/>
          <w:b/>
          <w:sz w:val="22"/>
          <w:szCs w:val="22"/>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053A5" w:rsidTr="000354D4">
        <w:trPr>
          <w:jc w:val="center"/>
        </w:trPr>
        <w:tc>
          <w:tcPr>
            <w:tcW w:w="14944" w:type="dxa"/>
            <w:shd w:val="clear" w:color="auto" w:fill="auto"/>
          </w:tcPr>
          <w:p w:rsidR="0051226B" w:rsidRPr="00E053A5" w:rsidRDefault="0051226B" w:rsidP="0086260C">
            <w:pPr>
              <w:rPr>
                <w:rFonts w:ascii="ＭＳ 明朝" w:hAnsi="ＭＳ 明朝"/>
                <w:szCs w:val="21"/>
              </w:rPr>
            </w:pPr>
            <w:r w:rsidRPr="00E053A5">
              <w:rPr>
                <w:rFonts w:ascii="ＭＳ 明朝" w:hAnsi="ＭＳ 明朝" w:hint="eastAsia"/>
                <w:szCs w:val="21"/>
              </w:rPr>
              <w:t>【めざす学校像】</w:t>
            </w:r>
          </w:p>
          <w:p w:rsidR="0086260C" w:rsidRPr="00E053A5" w:rsidRDefault="00034465" w:rsidP="00AF7542">
            <w:pPr>
              <w:ind w:left="210" w:hangingChars="100" w:hanging="210"/>
              <w:rPr>
                <w:rFonts w:ascii="ＭＳ 明朝" w:hAnsi="ＭＳ 明朝"/>
                <w:szCs w:val="21"/>
              </w:rPr>
            </w:pPr>
            <w:r w:rsidRPr="00E053A5">
              <w:rPr>
                <w:rFonts w:ascii="ＭＳ 明朝" w:hAnsi="ＭＳ 明朝" w:hint="eastAsia"/>
                <w:szCs w:val="21"/>
              </w:rPr>
              <w:t>○</w:t>
            </w:r>
            <w:r w:rsidR="005608F0" w:rsidRPr="00E053A5">
              <w:rPr>
                <w:rFonts w:ascii="ＭＳ 明朝" w:hAnsi="ＭＳ 明朝" w:hint="eastAsia"/>
                <w:szCs w:val="21"/>
              </w:rPr>
              <w:t>大阪府初の</w:t>
            </w:r>
            <w:r w:rsidR="00F35B67" w:rsidRPr="00E053A5">
              <w:rPr>
                <w:rFonts w:ascii="ＭＳ 明朝" w:hAnsi="ＭＳ 明朝" w:hint="eastAsia"/>
                <w:szCs w:val="21"/>
              </w:rPr>
              <w:t>エンパワメントスクールとして</w:t>
            </w:r>
            <w:r w:rsidR="00AF7542" w:rsidRPr="00E053A5">
              <w:rPr>
                <w:rFonts w:ascii="ＭＳ 明朝" w:hAnsi="ＭＳ 明朝" w:hint="eastAsia"/>
                <w:szCs w:val="21"/>
              </w:rPr>
              <w:t>、</w:t>
            </w:r>
            <w:r w:rsidR="009A4D41" w:rsidRPr="00E053A5">
              <w:rPr>
                <w:rFonts w:ascii="ＭＳ 明朝" w:hAnsi="ＭＳ 明朝" w:hint="eastAsia"/>
                <w:szCs w:val="21"/>
              </w:rPr>
              <w:t>これまで</w:t>
            </w:r>
            <w:r w:rsidR="00E51A12" w:rsidRPr="00E053A5">
              <w:rPr>
                <w:rFonts w:ascii="ＭＳ 明朝" w:hAnsi="ＭＳ 明朝" w:hint="eastAsia"/>
                <w:szCs w:val="21"/>
              </w:rPr>
              <w:t>箕面東高校が取り組んできた</w:t>
            </w:r>
            <w:r w:rsidR="00600842">
              <w:rPr>
                <w:rFonts w:ascii="ＭＳ 明朝" w:hAnsi="ＭＳ 明朝" w:hint="eastAsia"/>
                <w:szCs w:val="21"/>
              </w:rPr>
              <w:t>「</w:t>
            </w:r>
            <w:r w:rsidR="00E51A12" w:rsidRPr="00E053A5">
              <w:rPr>
                <w:rFonts w:ascii="ＭＳ 明朝" w:hAnsi="ＭＳ 明朝" w:hint="eastAsia"/>
                <w:szCs w:val="21"/>
              </w:rPr>
              <w:t>生徒</w:t>
            </w:r>
            <w:r w:rsidR="00600842">
              <w:rPr>
                <w:rFonts w:ascii="ＭＳ 明朝" w:hAnsi="ＭＳ 明朝" w:hint="eastAsia"/>
                <w:szCs w:val="21"/>
              </w:rPr>
              <w:t>が主役」の</w:t>
            </w:r>
            <w:r w:rsidR="00E51A12" w:rsidRPr="00E053A5">
              <w:rPr>
                <w:rFonts w:ascii="ＭＳ 明朝" w:hAnsi="ＭＳ 明朝" w:hint="eastAsia"/>
                <w:szCs w:val="21"/>
              </w:rPr>
              <w:t>教育を基盤とし</w:t>
            </w:r>
            <w:r w:rsidR="00AF7542" w:rsidRPr="00E053A5">
              <w:rPr>
                <w:rFonts w:ascii="ＭＳ 明朝" w:hAnsi="ＭＳ 明朝" w:hint="eastAsia"/>
                <w:szCs w:val="21"/>
              </w:rPr>
              <w:t>た</w:t>
            </w:r>
            <w:r w:rsidR="008A311B" w:rsidRPr="00E053A5">
              <w:rPr>
                <w:rFonts w:ascii="ＭＳ 明朝" w:hAnsi="ＭＳ 明朝" w:hint="eastAsia"/>
                <w:szCs w:val="21"/>
              </w:rPr>
              <w:t>実践</w:t>
            </w:r>
            <w:r w:rsidR="00E51A12" w:rsidRPr="00E053A5">
              <w:rPr>
                <w:rFonts w:ascii="ＭＳ 明朝" w:hAnsi="ＭＳ 明朝" w:hint="eastAsia"/>
                <w:szCs w:val="21"/>
              </w:rPr>
              <w:t>をさらに発展・拡充し、</w:t>
            </w:r>
            <w:r w:rsidR="008A311B" w:rsidRPr="00E053A5">
              <w:rPr>
                <w:rFonts w:ascii="ＭＳ 明朝" w:hAnsi="ＭＳ 明朝" w:hint="eastAsia"/>
                <w:szCs w:val="21"/>
              </w:rPr>
              <w:t>社会</w:t>
            </w:r>
            <w:r w:rsidR="00E51A12" w:rsidRPr="00E053A5">
              <w:rPr>
                <w:rFonts w:ascii="ＭＳ 明朝" w:hAnsi="ＭＳ 明朝" w:hint="eastAsia"/>
                <w:szCs w:val="21"/>
              </w:rPr>
              <w:t>人として必要な資質・能力を身につけ</w:t>
            </w:r>
            <w:r w:rsidR="008A311B" w:rsidRPr="00E053A5">
              <w:rPr>
                <w:rFonts w:ascii="ＭＳ 明朝" w:hAnsi="ＭＳ 明朝" w:hint="eastAsia"/>
                <w:szCs w:val="21"/>
              </w:rPr>
              <w:t>、</w:t>
            </w:r>
            <w:r w:rsidR="00E51A12" w:rsidRPr="00E053A5">
              <w:rPr>
                <w:rFonts w:ascii="ＭＳ 明朝" w:hAnsi="ＭＳ 明朝" w:hint="eastAsia"/>
                <w:szCs w:val="21"/>
              </w:rPr>
              <w:t>社会に貢献できる</w:t>
            </w:r>
            <w:r w:rsidR="008A311B" w:rsidRPr="00E053A5">
              <w:rPr>
                <w:rFonts w:ascii="ＭＳ 明朝" w:hAnsi="ＭＳ 明朝" w:hint="eastAsia"/>
                <w:szCs w:val="21"/>
              </w:rPr>
              <w:t>人材を育成する学校をめざす。</w:t>
            </w:r>
          </w:p>
          <w:p w:rsidR="00034465" w:rsidRPr="00E053A5" w:rsidRDefault="00034465" w:rsidP="00034465">
            <w:pPr>
              <w:ind w:left="210" w:hangingChars="100" w:hanging="210"/>
              <w:rPr>
                <w:rFonts w:ascii="ＭＳ 明朝" w:hAnsi="ＭＳ 明朝"/>
                <w:szCs w:val="21"/>
              </w:rPr>
            </w:pPr>
            <w:r w:rsidRPr="00E053A5">
              <w:rPr>
                <w:rFonts w:ascii="ＭＳ 明朝" w:hAnsi="ＭＳ 明朝" w:hint="eastAsia"/>
                <w:szCs w:val="21"/>
              </w:rPr>
              <w:t>○教職員一同が、生徒一人ひとりの教育に全力を</w:t>
            </w:r>
            <w:r w:rsidR="00075125" w:rsidRPr="00E053A5">
              <w:rPr>
                <w:rFonts w:ascii="ＭＳ 明朝" w:hAnsi="ＭＳ 明朝" w:hint="eastAsia"/>
                <w:szCs w:val="21"/>
              </w:rPr>
              <w:t>注ぐことにより、「</w:t>
            </w:r>
            <w:r w:rsidR="00600842">
              <w:rPr>
                <w:rFonts w:ascii="ＭＳ 明朝" w:hAnsi="ＭＳ 明朝" w:hint="eastAsia"/>
                <w:szCs w:val="21"/>
              </w:rPr>
              <w:t>よい</w:t>
            </w:r>
            <w:r w:rsidR="00160E0C">
              <w:rPr>
                <w:rFonts w:ascii="ＭＳ 明朝" w:hAnsi="ＭＳ 明朝" w:hint="eastAsia"/>
                <w:szCs w:val="21"/>
              </w:rPr>
              <w:t>人材</w:t>
            </w:r>
            <w:r w:rsidR="00600842">
              <w:rPr>
                <w:rFonts w:ascii="ＭＳ 明朝" w:hAnsi="ＭＳ 明朝" w:hint="eastAsia"/>
                <w:szCs w:val="21"/>
              </w:rPr>
              <w:t>に入ってもらうのではなく、よい</w:t>
            </w:r>
            <w:r w:rsidR="00160E0C">
              <w:rPr>
                <w:rFonts w:ascii="ＭＳ 明朝" w:hAnsi="ＭＳ 明朝" w:hint="eastAsia"/>
                <w:szCs w:val="21"/>
              </w:rPr>
              <w:t>人材</w:t>
            </w:r>
            <w:r w:rsidR="00600842">
              <w:rPr>
                <w:rFonts w:ascii="ＭＳ 明朝" w:hAnsi="ＭＳ 明朝" w:hint="eastAsia"/>
                <w:szCs w:val="21"/>
              </w:rPr>
              <w:t>に育てる」学校を</w:t>
            </w:r>
            <w:r w:rsidRPr="00E053A5">
              <w:rPr>
                <w:rFonts w:ascii="ＭＳ 明朝" w:hAnsi="ＭＳ 明朝" w:hint="eastAsia"/>
                <w:szCs w:val="21"/>
              </w:rPr>
              <w:t>めざす。</w:t>
            </w:r>
          </w:p>
          <w:p w:rsidR="00E51A12" w:rsidRPr="00E053A5" w:rsidRDefault="00507FC3" w:rsidP="0086260C">
            <w:pPr>
              <w:rPr>
                <w:rFonts w:ascii="ＭＳ 明朝" w:hAnsi="ＭＳ 明朝"/>
                <w:szCs w:val="21"/>
              </w:rPr>
            </w:pPr>
            <w:r w:rsidRPr="00E053A5">
              <w:rPr>
                <w:rFonts w:ascii="ＭＳ 明朝" w:hAnsi="ＭＳ 明朝" w:hint="eastAsia"/>
                <w:szCs w:val="21"/>
              </w:rPr>
              <w:t>【めざす生徒像】</w:t>
            </w:r>
            <w:r w:rsidR="00600842">
              <w:rPr>
                <w:rFonts w:ascii="ＭＳ 明朝" w:hAnsi="ＭＳ 明朝" w:hint="eastAsia"/>
                <w:szCs w:val="21"/>
              </w:rPr>
              <w:t>（アドミッションポリシー）</w:t>
            </w:r>
          </w:p>
          <w:p w:rsidR="00600842" w:rsidRPr="00600842" w:rsidRDefault="00034465" w:rsidP="00600842">
            <w:pPr>
              <w:rPr>
                <w:rFonts w:ascii="ＭＳ 明朝" w:hAnsi="ＭＳ 明朝"/>
                <w:szCs w:val="21"/>
              </w:rPr>
            </w:pPr>
            <w:r w:rsidRPr="00E053A5">
              <w:rPr>
                <w:rFonts w:ascii="ＭＳ 明朝" w:hAnsi="ＭＳ 明朝" w:hint="eastAsia"/>
                <w:szCs w:val="21"/>
              </w:rPr>
              <w:t>○</w:t>
            </w:r>
            <w:r w:rsidR="00600842" w:rsidRPr="00600842">
              <w:rPr>
                <w:rFonts w:ascii="ＭＳ 明朝" w:hAnsi="ＭＳ 明朝" w:hint="eastAsia"/>
                <w:szCs w:val="21"/>
              </w:rPr>
              <w:t xml:space="preserve"> チャレンジ精神にあふれる生徒 </w:t>
            </w:r>
          </w:p>
          <w:p w:rsidR="00600842" w:rsidRDefault="00600842" w:rsidP="00600842">
            <w:pPr>
              <w:rPr>
                <w:rFonts w:ascii="ＭＳ 明朝" w:hAnsi="ＭＳ 明朝"/>
                <w:szCs w:val="21"/>
              </w:rPr>
            </w:pPr>
            <w:r>
              <w:rPr>
                <w:rFonts w:ascii="ＭＳ 明朝" w:hAnsi="ＭＳ 明朝" w:hint="eastAsia"/>
                <w:szCs w:val="21"/>
              </w:rPr>
              <w:t>○</w:t>
            </w:r>
            <w:r w:rsidRPr="00600842">
              <w:rPr>
                <w:rFonts w:ascii="ＭＳ 明朝" w:hAnsi="ＭＳ 明朝" w:hint="eastAsia"/>
                <w:szCs w:val="21"/>
              </w:rPr>
              <w:t xml:space="preserve">自分の力を人や社会のために役立てる気持ちの強い生徒 </w:t>
            </w:r>
          </w:p>
          <w:p w:rsidR="00782581" w:rsidRPr="00E053A5" w:rsidRDefault="00600842" w:rsidP="00600842">
            <w:pPr>
              <w:rPr>
                <w:rFonts w:ascii="ＭＳ 明朝" w:hAnsi="ＭＳ 明朝"/>
                <w:szCs w:val="21"/>
              </w:rPr>
            </w:pPr>
            <w:r>
              <w:rPr>
                <w:rFonts w:ascii="ＭＳ 明朝" w:hAnsi="ＭＳ 明朝" w:hint="eastAsia"/>
                <w:szCs w:val="21"/>
              </w:rPr>
              <w:t>○</w:t>
            </w:r>
            <w:r w:rsidRPr="00600842">
              <w:rPr>
                <w:rFonts w:ascii="ＭＳ 明朝" w:hAnsi="ＭＳ 明朝" w:hint="eastAsia"/>
                <w:szCs w:val="21"/>
              </w:rPr>
              <w:t>規律を守り、学校生活を充実させたい生徒</w:t>
            </w:r>
          </w:p>
        </w:tc>
      </w:tr>
    </w:tbl>
    <w:p w:rsidR="00324B67" w:rsidRPr="00E053A5" w:rsidRDefault="00324B67" w:rsidP="004A2CA1">
      <w:pPr>
        <w:spacing w:line="260" w:lineRule="exact"/>
        <w:ind w:hanging="187"/>
        <w:jc w:val="left"/>
        <w:rPr>
          <w:rFonts w:ascii="ＭＳ 明朝" w:hAnsi="ＭＳ 明朝"/>
          <w:szCs w:val="21"/>
        </w:rPr>
      </w:pPr>
    </w:p>
    <w:p w:rsidR="009B365C" w:rsidRPr="00E053A5" w:rsidRDefault="009B365C" w:rsidP="004245A1">
      <w:pPr>
        <w:spacing w:line="300" w:lineRule="exact"/>
        <w:ind w:hanging="187"/>
        <w:jc w:val="left"/>
        <w:rPr>
          <w:rFonts w:ascii="ＭＳ 明朝" w:hAnsi="ＭＳ 明朝"/>
          <w:b/>
          <w:sz w:val="22"/>
          <w:szCs w:val="22"/>
        </w:rPr>
      </w:pPr>
      <w:r w:rsidRPr="00E053A5">
        <w:rPr>
          <w:rFonts w:ascii="ＭＳ 明朝" w:hAnsi="ＭＳ 明朝" w:hint="eastAsia"/>
          <w:b/>
          <w:sz w:val="22"/>
          <w:szCs w:val="22"/>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F0EB9" w:rsidTr="000354D4">
        <w:trPr>
          <w:jc w:val="center"/>
        </w:trPr>
        <w:tc>
          <w:tcPr>
            <w:tcW w:w="14944" w:type="dxa"/>
            <w:shd w:val="clear" w:color="auto" w:fill="auto"/>
          </w:tcPr>
          <w:p w:rsidR="006D36D0" w:rsidRPr="00E053A5" w:rsidRDefault="006D36D0" w:rsidP="004A2CA1">
            <w:pPr>
              <w:rPr>
                <w:rFonts w:ascii="ＭＳ 明朝" w:hAnsi="ＭＳ 明朝"/>
                <w:b/>
                <w:color w:val="000000"/>
                <w:sz w:val="20"/>
                <w:szCs w:val="20"/>
              </w:rPr>
            </w:pPr>
            <w:r w:rsidRPr="00E053A5">
              <w:rPr>
                <w:rFonts w:ascii="ＭＳ 明朝" w:hAnsi="ＭＳ 明朝" w:hint="eastAsia"/>
                <w:b/>
                <w:color w:val="000000"/>
                <w:sz w:val="20"/>
                <w:szCs w:val="20"/>
              </w:rPr>
              <w:t xml:space="preserve">１　</w:t>
            </w:r>
            <w:r w:rsidR="00600842">
              <w:rPr>
                <w:rFonts w:ascii="ＭＳ 明朝" w:hAnsi="ＭＳ 明朝" w:hint="eastAsia"/>
                <w:b/>
                <w:color w:val="000000"/>
                <w:sz w:val="20"/>
                <w:szCs w:val="20"/>
              </w:rPr>
              <w:t>学び直し</w:t>
            </w:r>
            <w:r w:rsidR="004E1620">
              <w:rPr>
                <w:rFonts w:ascii="ＭＳ 明朝" w:hAnsi="ＭＳ 明朝" w:hint="eastAsia"/>
                <w:b/>
                <w:color w:val="000000"/>
                <w:sz w:val="20"/>
                <w:szCs w:val="20"/>
              </w:rPr>
              <w:t>としての</w:t>
            </w:r>
            <w:r w:rsidR="00407C01" w:rsidRPr="00E053A5">
              <w:rPr>
                <w:rFonts w:ascii="ＭＳ 明朝" w:hAnsi="ＭＳ 明朝" w:hint="eastAsia"/>
                <w:b/>
                <w:color w:val="000000"/>
                <w:sz w:val="20"/>
                <w:szCs w:val="20"/>
              </w:rPr>
              <w:t>「わかる喜び」「学ぶ意欲」を</w:t>
            </w:r>
            <w:r w:rsidR="009A4D41" w:rsidRPr="00E053A5">
              <w:rPr>
                <w:rFonts w:ascii="ＭＳ 明朝" w:hAnsi="ＭＳ 明朝" w:hint="eastAsia"/>
                <w:b/>
                <w:color w:val="000000"/>
                <w:sz w:val="20"/>
                <w:szCs w:val="20"/>
              </w:rPr>
              <w:t>喚起する授業の確立</w:t>
            </w:r>
          </w:p>
          <w:p w:rsidR="006D36D0" w:rsidRPr="00E053A5" w:rsidRDefault="006D36D0" w:rsidP="00407C01">
            <w:pPr>
              <w:ind w:left="634" w:hangingChars="317" w:hanging="634"/>
              <w:rPr>
                <w:rFonts w:ascii="ＭＳ 明朝" w:hAnsi="ＭＳ 明朝"/>
                <w:color w:val="000000"/>
                <w:sz w:val="20"/>
                <w:szCs w:val="20"/>
              </w:rPr>
            </w:pPr>
            <w:r w:rsidRPr="00E053A5">
              <w:rPr>
                <w:rFonts w:ascii="ＭＳ 明朝" w:hAnsi="ＭＳ 明朝" w:hint="eastAsia"/>
                <w:color w:val="000000"/>
                <w:sz w:val="20"/>
                <w:szCs w:val="20"/>
              </w:rPr>
              <w:t>（１）</w:t>
            </w:r>
            <w:r w:rsidR="00407C01" w:rsidRPr="00E053A5">
              <w:rPr>
                <w:rFonts w:ascii="ＭＳ 明朝" w:hAnsi="ＭＳ 明朝" w:hint="eastAsia"/>
                <w:color w:val="000000"/>
                <w:sz w:val="20"/>
                <w:szCs w:val="20"/>
              </w:rPr>
              <w:t>エンパワメントスクールの</w:t>
            </w:r>
            <w:r w:rsidR="009A4D41" w:rsidRPr="00E053A5">
              <w:rPr>
                <w:rFonts w:ascii="ＭＳ 明朝" w:hAnsi="ＭＳ 明朝" w:hint="eastAsia"/>
                <w:color w:val="000000"/>
                <w:sz w:val="20"/>
                <w:szCs w:val="20"/>
              </w:rPr>
              <w:t>理念である社会人として必要な「基礎学力」「考える力」</w:t>
            </w:r>
            <w:r w:rsidRPr="00E053A5">
              <w:rPr>
                <w:rFonts w:ascii="ＭＳ 明朝" w:hAnsi="ＭＳ 明朝" w:hint="eastAsia"/>
                <w:color w:val="000000"/>
                <w:sz w:val="20"/>
                <w:szCs w:val="20"/>
              </w:rPr>
              <w:t>の定着をめざした授業改善に取り組む。</w:t>
            </w:r>
          </w:p>
          <w:p w:rsidR="009A4D41" w:rsidRPr="00E053A5" w:rsidRDefault="009A4D41" w:rsidP="00407C01">
            <w:pPr>
              <w:ind w:left="634" w:hangingChars="317" w:hanging="634"/>
              <w:rPr>
                <w:rFonts w:ascii="ＭＳ 明朝" w:hAnsi="ＭＳ 明朝"/>
                <w:color w:val="000000"/>
                <w:sz w:val="20"/>
                <w:szCs w:val="20"/>
              </w:rPr>
            </w:pPr>
            <w:r w:rsidRPr="00E053A5">
              <w:rPr>
                <w:rFonts w:ascii="ＭＳ 明朝" w:hAnsi="ＭＳ 明朝" w:hint="eastAsia"/>
                <w:color w:val="000000"/>
                <w:sz w:val="20"/>
                <w:szCs w:val="20"/>
              </w:rPr>
              <w:t xml:space="preserve">　　　ア　</w:t>
            </w:r>
            <w:r w:rsidR="00E1058F" w:rsidRPr="00E053A5">
              <w:rPr>
                <w:rFonts w:ascii="ＭＳ 明朝" w:hAnsi="ＭＳ 明朝" w:hint="eastAsia"/>
                <w:color w:val="000000"/>
                <w:sz w:val="20"/>
                <w:szCs w:val="20"/>
              </w:rPr>
              <w:t>１年次、国数英は30分授業（ﾓｼﾞｭｰﾙ授業）を毎日継続することにより、効率的に学力向上を図り基礎学力の定着を実現する。</w:t>
            </w:r>
          </w:p>
          <w:p w:rsidR="00E1058F" w:rsidRPr="00E053A5" w:rsidRDefault="00E1058F" w:rsidP="00407C01">
            <w:pPr>
              <w:ind w:left="634" w:hangingChars="317" w:hanging="634"/>
              <w:rPr>
                <w:rFonts w:ascii="ＭＳ 明朝" w:hAnsi="ＭＳ 明朝"/>
                <w:color w:val="000000"/>
                <w:sz w:val="20"/>
                <w:szCs w:val="20"/>
              </w:rPr>
            </w:pPr>
            <w:r w:rsidRPr="00E053A5">
              <w:rPr>
                <w:rFonts w:ascii="ＭＳ 明朝" w:hAnsi="ＭＳ 明朝" w:hint="eastAsia"/>
                <w:color w:val="000000"/>
                <w:sz w:val="20"/>
                <w:szCs w:val="20"/>
              </w:rPr>
              <w:t xml:space="preserve">　　　イ　国数英は、</w:t>
            </w:r>
            <w:r w:rsidR="00600842">
              <w:rPr>
                <w:rFonts w:ascii="ＭＳ 明朝" w:hAnsi="ＭＳ 明朝" w:hint="eastAsia"/>
                <w:color w:val="000000"/>
                <w:sz w:val="20"/>
                <w:szCs w:val="20"/>
              </w:rPr>
              <w:t>３</w:t>
            </w:r>
            <w:r w:rsidRPr="00E053A5">
              <w:rPr>
                <w:rFonts w:ascii="ＭＳ 明朝" w:hAnsi="ＭＳ 明朝" w:hint="eastAsia"/>
                <w:color w:val="000000"/>
                <w:sz w:val="20"/>
                <w:szCs w:val="20"/>
              </w:rPr>
              <w:t>年間習熟度別授業を行い</w:t>
            </w:r>
            <w:r w:rsidR="00233816" w:rsidRPr="00E053A5">
              <w:rPr>
                <w:rFonts w:ascii="ＭＳ 明朝" w:hAnsi="ＭＳ 明朝" w:hint="eastAsia"/>
                <w:color w:val="000000"/>
                <w:sz w:val="20"/>
                <w:szCs w:val="20"/>
              </w:rPr>
              <w:t>、一人ひとり</w:t>
            </w:r>
            <w:r w:rsidR="00075125" w:rsidRPr="00E053A5">
              <w:rPr>
                <w:rFonts w:ascii="ＭＳ 明朝" w:hAnsi="ＭＳ 明朝" w:hint="eastAsia"/>
                <w:color w:val="000000"/>
                <w:sz w:val="20"/>
                <w:szCs w:val="20"/>
              </w:rPr>
              <w:t>に</w:t>
            </w:r>
            <w:r w:rsidR="00804476" w:rsidRPr="00E053A5">
              <w:rPr>
                <w:rFonts w:ascii="ＭＳ 明朝" w:hAnsi="ＭＳ 明朝" w:hint="eastAsia"/>
                <w:color w:val="000000"/>
                <w:sz w:val="20"/>
                <w:szCs w:val="20"/>
              </w:rPr>
              <w:t>応じた学習を進め、得意科目の伸長、苦手科目を</w:t>
            </w:r>
            <w:r w:rsidR="00233816" w:rsidRPr="00E053A5">
              <w:rPr>
                <w:rFonts w:ascii="ＭＳ 明朝" w:hAnsi="ＭＳ 明朝" w:hint="eastAsia"/>
                <w:color w:val="000000"/>
                <w:sz w:val="20"/>
                <w:szCs w:val="20"/>
              </w:rPr>
              <w:t>克服することで学ぶ意欲を喚起させる。</w:t>
            </w:r>
          </w:p>
          <w:p w:rsidR="00233816" w:rsidRPr="00E053A5" w:rsidRDefault="00233816" w:rsidP="00233816">
            <w:pPr>
              <w:ind w:left="1034" w:hangingChars="517" w:hanging="1034"/>
              <w:rPr>
                <w:rFonts w:ascii="ＭＳ 明朝" w:hAnsi="ＭＳ 明朝"/>
                <w:color w:val="000000"/>
                <w:sz w:val="20"/>
                <w:szCs w:val="20"/>
              </w:rPr>
            </w:pPr>
            <w:r w:rsidRPr="00E053A5">
              <w:rPr>
                <w:rFonts w:ascii="ＭＳ 明朝" w:hAnsi="ＭＳ 明朝" w:hint="eastAsia"/>
                <w:color w:val="000000"/>
                <w:sz w:val="20"/>
                <w:szCs w:val="20"/>
              </w:rPr>
              <w:t xml:space="preserve">　　　ウ　</w:t>
            </w:r>
            <w:r w:rsidR="00F94774">
              <w:rPr>
                <w:rFonts w:ascii="ＭＳ 明朝" w:hAnsi="ＭＳ 明朝" w:hint="eastAsia"/>
                <w:color w:val="000000"/>
                <w:sz w:val="20"/>
                <w:szCs w:val="20"/>
              </w:rPr>
              <w:t>「主体的・対話的で深い学び」（</w:t>
            </w:r>
            <w:r w:rsidR="00600842">
              <w:rPr>
                <w:rFonts w:ascii="ＭＳ 明朝" w:hAnsi="ＭＳ 明朝" w:hint="eastAsia"/>
                <w:color w:val="000000"/>
                <w:sz w:val="20"/>
                <w:szCs w:val="20"/>
              </w:rPr>
              <w:t>アクティブラーニング</w:t>
            </w:r>
            <w:r w:rsidR="00F94774">
              <w:rPr>
                <w:rFonts w:ascii="ＭＳ 明朝" w:hAnsi="ＭＳ 明朝" w:hint="eastAsia"/>
                <w:color w:val="000000"/>
                <w:sz w:val="20"/>
                <w:szCs w:val="20"/>
              </w:rPr>
              <w:t>）</w:t>
            </w:r>
            <w:r w:rsidR="00600842">
              <w:rPr>
                <w:rFonts w:ascii="ＭＳ 明朝" w:hAnsi="ＭＳ 明朝" w:hint="eastAsia"/>
                <w:color w:val="000000"/>
                <w:sz w:val="20"/>
                <w:szCs w:val="20"/>
              </w:rPr>
              <w:t>を踏まえて、</w:t>
            </w:r>
            <w:r w:rsidRPr="00E053A5">
              <w:rPr>
                <w:rFonts w:ascii="ＭＳ 明朝" w:hAnsi="ＭＳ 明朝" w:hint="eastAsia"/>
                <w:color w:val="000000"/>
                <w:sz w:val="20"/>
                <w:szCs w:val="20"/>
              </w:rPr>
              <w:t>タブレット</w:t>
            </w:r>
            <w:r w:rsidR="00600842">
              <w:rPr>
                <w:rFonts w:ascii="ＭＳ 明朝" w:hAnsi="ＭＳ 明朝" w:hint="eastAsia"/>
                <w:color w:val="000000"/>
                <w:sz w:val="20"/>
                <w:szCs w:val="20"/>
              </w:rPr>
              <w:t>・</w:t>
            </w:r>
            <w:r w:rsidRPr="00E053A5">
              <w:rPr>
                <w:rFonts w:ascii="ＭＳ 明朝" w:hAnsi="ＭＳ 明朝" w:hint="eastAsia"/>
                <w:color w:val="000000"/>
                <w:sz w:val="20"/>
                <w:szCs w:val="20"/>
              </w:rPr>
              <w:t>電子黒板等のICT機器</w:t>
            </w:r>
            <w:r w:rsidR="00075125" w:rsidRPr="00E053A5">
              <w:rPr>
                <w:rFonts w:ascii="ＭＳ 明朝" w:hAnsi="ＭＳ 明朝" w:hint="eastAsia"/>
                <w:color w:val="000000"/>
                <w:sz w:val="20"/>
                <w:szCs w:val="20"/>
              </w:rPr>
              <w:t>活用</w:t>
            </w:r>
            <w:r w:rsidRPr="00E053A5">
              <w:rPr>
                <w:rFonts w:ascii="ＭＳ 明朝" w:hAnsi="ＭＳ 明朝" w:hint="eastAsia"/>
                <w:color w:val="000000"/>
                <w:sz w:val="20"/>
                <w:szCs w:val="20"/>
              </w:rPr>
              <w:t>やステップ分けしたドリル教材の活用により、わかりやすい授業の実現と達成感を自覚することで、学習意欲を高める。</w:t>
            </w:r>
          </w:p>
          <w:p w:rsidR="006D36D0" w:rsidRDefault="00233816" w:rsidP="009C0348">
            <w:pPr>
              <w:ind w:left="634" w:hangingChars="317" w:hanging="634"/>
              <w:rPr>
                <w:rFonts w:ascii="ＭＳ 明朝" w:hAnsi="ＭＳ 明朝"/>
                <w:color w:val="000000"/>
                <w:sz w:val="20"/>
                <w:szCs w:val="20"/>
              </w:rPr>
            </w:pPr>
            <w:r w:rsidRPr="00E053A5">
              <w:rPr>
                <w:rFonts w:ascii="ＭＳ 明朝" w:hAnsi="ＭＳ 明朝" w:hint="eastAsia"/>
                <w:color w:val="000000"/>
                <w:sz w:val="20"/>
                <w:szCs w:val="20"/>
              </w:rPr>
              <w:t xml:space="preserve">　　　</w:t>
            </w:r>
            <w:r w:rsidR="00C21B82" w:rsidRPr="00E053A5">
              <w:rPr>
                <w:rFonts w:ascii="ＭＳ 明朝" w:hAnsi="ＭＳ 明朝" w:hint="eastAsia"/>
                <w:color w:val="000000"/>
                <w:sz w:val="20"/>
                <w:szCs w:val="20"/>
              </w:rPr>
              <w:t>エ</w:t>
            </w:r>
            <w:r w:rsidRPr="00E053A5">
              <w:rPr>
                <w:rFonts w:ascii="ＭＳ 明朝" w:hAnsi="ＭＳ 明朝" w:hint="eastAsia"/>
                <w:color w:val="000000"/>
                <w:sz w:val="20"/>
                <w:szCs w:val="20"/>
              </w:rPr>
              <w:t xml:space="preserve">　</w:t>
            </w:r>
            <w:r w:rsidR="006D36D0" w:rsidRPr="00E053A5">
              <w:rPr>
                <w:rFonts w:ascii="ＭＳ 明朝" w:hAnsi="ＭＳ 明朝" w:hint="eastAsia"/>
                <w:color w:val="000000"/>
                <w:sz w:val="20"/>
                <w:szCs w:val="20"/>
              </w:rPr>
              <w:t>教科の</w:t>
            </w:r>
            <w:r w:rsidR="00804476" w:rsidRPr="00E053A5">
              <w:rPr>
                <w:rFonts w:ascii="ＭＳ 明朝" w:hAnsi="ＭＳ 明朝" w:hint="eastAsia"/>
                <w:color w:val="000000"/>
                <w:sz w:val="20"/>
                <w:szCs w:val="20"/>
              </w:rPr>
              <w:t>枠を越えて</w:t>
            </w:r>
            <w:r w:rsidR="006D36D0" w:rsidRPr="00E053A5">
              <w:rPr>
                <w:rFonts w:ascii="ＭＳ 明朝" w:hAnsi="ＭＳ 明朝" w:hint="eastAsia"/>
                <w:color w:val="000000"/>
                <w:sz w:val="20"/>
                <w:szCs w:val="20"/>
              </w:rPr>
              <w:t>学習指導について研究協議</w:t>
            </w:r>
            <w:r w:rsidRPr="00E053A5">
              <w:rPr>
                <w:rFonts w:ascii="ＭＳ 明朝" w:hAnsi="ＭＳ 明朝" w:hint="eastAsia"/>
                <w:color w:val="000000"/>
                <w:sz w:val="20"/>
                <w:szCs w:val="20"/>
              </w:rPr>
              <w:t>を行い</w:t>
            </w:r>
            <w:r w:rsidR="009E01EB" w:rsidRPr="00E053A5">
              <w:rPr>
                <w:rFonts w:ascii="ＭＳ 明朝" w:hAnsi="ＭＳ 明朝" w:hint="eastAsia"/>
                <w:color w:val="000000"/>
                <w:sz w:val="20"/>
                <w:szCs w:val="20"/>
              </w:rPr>
              <w:t>「わかる授業」のための教材開発と授業方法の改善を図る</w:t>
            </w:r>
            <w:r w:rsidR="006D36D0" w:rsidRPr="00E053A5">
              <w:rPr>
                <w:rFonts w:ascii="ＭＳ 明朝" w:hAnsi="ＭＳ 明朝" w:hint="eastAsia"/>
                <w:color w:val="000000"/>
                <w:sz w:val="20"/>
                <w:szCs w:val="20"/>
              </w:rPr>
              <w:t>。</w:t>
            </w:r>
          </w:p>
          <w:p w:rsidR="00600842" w:rsidRDefault="00600842" w:rsidP="009C0348">
            <w:pPr>
              <w:ind w:left="634" w:hangingChars="317" w:hanging="634"/>
              <w:rPr>
                <w:rFonts w:ascii="ＭＳ 明朝" w:hAnsi="ＭＳ 明朝"/>
                <w:color w:val="000000"/>
                <w:sz w:val="20"/>
                <w:szCs w:val="20"/>
              </w:rPr>
            </w:pPr>
            <w:r>
              <w:rPr>
                <w:rFonts w:ascii="ＭＳ 明朝" w:hAnsi="ＭＳ 明朝" w:hint="eastAsia"/>
                <w:color w:val="000000"/>
                <w:sz w:val="20"/>
                <w:szCs w:val="20"/>
              </w:rPr>
              <w:t xml:space="preserve">　　　オ　</w:t>
            </w:r>
            <w:r w:rsidR="00F94774">
              <w:rPr>
                <w:rFonts w:ascii="ＭＳ 明朝" w:hAnsi="ＭＳ 明朝" w:hint="eastAsia"/>
                <w:color w:val="000000"/>
                <w:sz w:val="20"/>
                <w:szCs w:val="20"/>
              </w:rPr>
              <w:t>ＳＪ</w:t>
            </w:r>
            <w:r w:rsidR="00682D90">
              <w:rPr>
                <w:rFonts w:ascii="ＭＳ 明朝" w:hAnsi="ＭＳ 明朝" w:hint="eastAsia"/>
                <w:color w:val="000000"/>
                <w:sz w:val="20"/>
                <w:szCs w:val="20"/>
              </w:rPr>
              <w:t>プラン</w:t>
            </w:r>
            <w:r w:rsidR="00250B93">
              <w:rPr>
                <w:rFonts w:ascii="ＭＳ 明朝" w:hAnsi="ＭＳ 明朝" w:hint="eastAsia"/>
                <w:color w:val="000000"/>
                <w:sz w:val="20"/>
                <w:szCs w:val="20"/>
              </w:rPr>
              <w:t>（</w:t>
            </w:r>
            <w:r w:rsidR="004C0138" w:rsidRPr="004C0138">
              <w:rPr>
                <w:rFonts w:ascii="ＭＳ 明朝" w:hAnsi="ＭＳ 明朝" w:hint="eastAsia"/>
                <w:color w:val="000000"/>
                <w:sz w:val="20"/>
                <w:szCs w:val="20"/>
              </w:rPr>
              <w:t>スーパージャンプ</w:t>
            </w:r>
            <w:r w:rsidR="00250B93">
              <w:rPr>
                <w:rFonts w:ascii="ＭＳ 明朝" w:hAnsi="ＭＳ 明朝" w:hint="eastAsia"/>
                <w:color w:val="000000"/>
                <w:sz w:val="20"/>
                <w:szCs w:val="20"/>
              </w:rPr>
              <w:t>）</w:t>
            </w:r>
            <w:r w:rsidR="004C0138" w:rsidRPr="004C0138">
              <w:rPr>
                <w:rFonts w:ascii="ＭＳ 明朝" w:hAnsi="ＭＳ 明朝" w:hint="eastAsia"/>
                <w:color w:val="000000"/>
                <w:sz w:val="20"/>
                <w:szCs w:val="20"/>
              </w:rPr>
              <w:t>：</w:t>
            </w:r>
            <w:r w:rsidR="004961D2">
              <w:rPr>
                <w:rFonts w:ascii="ＭＳ 明朝" w:hAnsi="ＭＳ 明朝" w:hint="eastAsia"/>
                <w:color w:val="000000"/>
                <w:sz w:val="20"/>
                <w:szCs w:val="20"/>
              </w:rPr>
              <w:t>学び直し</w:t>
            </w:r>
            <w:r w:rsidR="004C0138">
              <w:rPr>
                <w:rFonts w:ascii="ＭＳ 明朝" w:hAnsi="ＭＳ 明朝" w:hint="eastAsia"/>
                <w:color w:val="000000"/>
                <w:sz w:val="20"/>
                <w:szCs w:val="20"/>
              </w:rPr>
              <w:t>の後</w:t>
            </w:r>
            <w:r w:rsidR="004961D2">
              <w:rPr>
                <w:rFonts w:ascii="ＭＳ 明朝" w:hAnsi="ＭＳ 明朝" w:hint="eastAsia"/>
                <w:color w:val="000000"/>
                <w:sz w:val="20"/>
                <w:szCs w:val="20"/>
              </w:rPr>
              <w:t>、チャレンジ精神から高い学習意欲を持つ生徒に対して、</w:t>
            </w:r>
            <w:r w:rsidR="00682D90">
              <w:rPr>
                <w:rFonts w:ascii="ＭＳ 明朝" w:hAnsi="ＭＳ 明朝" w:hint="eastAsia"/>
                <w:color w:val="000000"/>
                <w:sz w:val="20"/>
                <w:szCs w:val="20"/>
              </w:rPr>
              <w:t>進学向け</w:t>
            </w:r>
            <w:r w:rsidR="004961D2">
              <w:rPr>
                <w:rFonts w:ascii="ＭＳ 明朝" w:hAnsi="ＭＳ 明朝" w:hint="eastAsia"/>
                <w:color w:val="000000"/>
                <w:sz w:val="20"/>
                <w:szCs w:val="20"/>
              </w:rPr>
              <w:t>補習・講習を通じて支援を続ける。</w:t>
            </w:r>
          </w:p>
          <w:p w:rsidR="007C132B" w:rsidRPr="00E053A5" w:rsidRDefault="000451FB" w:rsidP="00160E0C">
            <w:pPr>
              <w:ind w:left="634" w:hangingChars="317" w:hanging="634"/>
              <w:rPr>
                <w:rFonts w:ascii="ＭＳ 明朝" w:hAnsi="ＭＳ 明朝"/>
                <w:color w:val="000000"/>
                <w:sz w:val="20"/>
                <w:szCs w:val="20"/>
              </w:rPr>
            </w:pPr>
            <w:r w:rsidRPr="00E053A5">
              <w:rPr>
                <w:rFonts w:ascii="ＭＳ 明朝" w:hAnsi="ＭＳ 明朝" w:hint="eastAsia"/>
                <w:color w:val="000000"/>
                <w:sz w:val="20"/>
                <w:szCs w:val="20"/>
              </w:rPr>
              <w:t xml:space="preserve">　</w:t>
            </w:r>
            <w:r w:rsidR="007C132B" w:rsidRPr="00E053A5">
              <w:rPr>
                <w:rFonts w:ascii="ＭＳ 明朝" w:hAnsi="ＭＳ 明朝" w:hint="eastAsia"/>
                <w:color w:val="000000"/>
                <w:sz w:val="20"/>
                <w:szCs w:val="20"/>
              </w:rPr>
              <w:t>※</w:t>
            </w:r>
            <w:r w:rsidR="00EB1165" w:rsidRPr="00E053A5">
              <w:rPr>
                <w:rFonts w:ascii="ＭＳ 明朝" w:hAnsi="ＭＳ 明朝" w:hint="eastAsia"/>
                <w:color w:val="000000"/>
                <w:sz w:val="20"/>
                <w:szCs w:val="20"/>
              </w:rPr>
              <w:t>授業アンケートにおける、生徒の意識</w:t>
            </w:r>
            <w:r w:rsidR="00160E0C">
              <w:rPr>
                <w:rFonts w:ascii="ＭＳ 明朝" w:hAnsi="ＭＳ 明朝" w:hint="eastAsia"/>
                <w:color w:val="000000"/>
                <w:sz w:val="20"/>
                <w:szCs w:val="20"/>
              </w:rPr>
              <w:t>２</w:t>
            </w:r>
            <w:r w:rsidR="00EB1165" w:rsidRPr="00E053A5">
              <w:rPr>
                <w:rFonts w:ascii="ＭＳ 明朝" w:hAnsi="ＭＳ 明朝" w:hint="eastAsia"/>
                <w:color w:val="000000"/>
                <w:sz w:val="20"/>
                <w:szCs w:val="20"/>
              </w:rPr>
              <w:t>項目の肯定的回答</w:t>
            </w:r>
            <w:r w:rsidR="00BC5379" w:rsidRPr="00E053A5">
              <w:rPr>
                <w:rFonts w:ascii="ＭＳ 明朝" w:hAnsi="ＭＳ 明朝" w:hint="eastAsia"/>
                <w:color w:val="000000"/>
                <w:sz w:val="20"/>
                <w:szCs w:val="20"/>
              </w:rPr>
              <w:t>率</w:t>
            </w:r>
            <w:r w:rsidR="00160E0C">
              <w:rPr>
                <w:rFonts w:ascii="ＭＳ 明朝" w:hAnsi="ＭＳ 明朝" w:hint="eastAsia"/>
                <w:color w:val="000000"/>
                <w:sz w:val="20"/>
                <w:szCs w:val="20"/>
              </w:rPr>
              <w:t>80</w:t>
            </w:r>
            <w:r w:rsidR="00EB1165" w:rsidRPr="00E053A5">
              <w:rPr>
                <w:rFonts w:ascii="ＭＳ 明朝" w:hAnsi="ＭＳ 明朝" w:hint="eastAsia"/>
                <w:color w:val="000000"/>
                <w:sz w:val="20"/>
                <w:szCs w:val="20"/>
              </w:rPr>
              <w:t>％以上</w:t>
            </w:r>
            <w:r w:rsidR="00935D46">
              <w:rPr>
                <w:rFonts w:ascii="ＭＳ 明朝" w:hAnsi="ＭＳ 明朝" w:hint="eastAsia"/>
                <w:color w:val="000000"/>
                <w:sz w:val="20"/>
                <w:szCs w:val="20"/>
              </w:rPr>
              <w:t>（H31年度）</w:t>
            </w:r>
            <w:r w:rsidR="00EB1165" w:rsidRPr="00E053A5">
              <w:rPr>
                <w:rFonts w:ascii="ＭＳ 明朝" w:hAnsi="ＭＳ 明朝" w:hint="eastAsia"/>
                <w:color w:val="000000"/>
                <w:sz w:val="20"/>
                <w:szCs w:val="20"/>
              </w:rPr>
              <w:t>をめざす。</w:t>
            </w:r>
            <w:r w:rsidR="00BC5379" w:rsidRPr="00E053A5">
              <w:rPr>
                <w:rFonts w:ascii="ＭＳ 明朝" w:hAnsi="ＭＳ 明朝" w:hint="eastAsia"/>
                <w:color w:val="000000"/>
                <w:sz w:val="20"/>
                <w:szCs w:val="20"/>
              </w:rPr>
              <w:t>（</w:t>
            </w:r>
            <w:r w:rsidR="00F35B67" w:rsidRPr="00E053A5">
              <w:rPr>
                <w:rFonts w:ascii="ＭＳ 明朝" w:hAnsi="ＭＳ 明朝" w:hint="eastAsia"/>
                <w:color w:val="000000"/>
                <w:sz w:val="20"/>
                <w:szCs w:val="20"/>
              </w:rPr>
              <w:t>27</w:t>
            </w:r>
            <w:r w:rsidR="00BC5379" w:rsidRPr="00E053A5">
              <w:rPr>
                <w:rFonts w:ascii="ＭＳ 明朝" w:hAnsi="ＭＳ 明朝" w:hint="eastAsia"/>
                <w:color w:val="000000"/>
                <w:sz w:val="20"/>
                <w:szCs w:val="20"/>
              </w:rPr>
              <w:t>年度：</w:t>
            </w:r>
            <w:r w:rsidR="00A64FBE" w:rsidRPr="00E053A5">
              <w:rPr>
                <w:rFonts w:ascii="ＭＳ 明朝" w:hAnsi="ＭＳ 明朝" w:hint="eastAsia"/>
                <w:color w:val="000000"/>
                <w:sz w:val="20"/>
                <w:szCs w:val="20"/>
              </w:rPr>
              <w:t>76.2</w:t>
            </w:r>
            <w:r w:rsidR="00F35B67" w:rsidRPr="00E053A5">
              <w:rPr>
                <w:rFonts w:ascii="ＭＳ 明朝" w:hAnsi="ＭＳ 明朝" w:hint="eastAsia"/>
                <w:color w:val="000000"/>
                <w:sz w:val="20"/>
                <w:szCs w:val="20"/>
              </w:rPr>
              <w:t xml:space="preserve"> </w:t>
            </w:r>
            <w:r w:rsidR="00BC5379" w:rsidRPr="00E053A5">
              <w:rPr>
                <w:rFonts w:ascii="ＭＳ 明朝" w:hAnsi="ＭＳ 明朝" w:hint="eastAsia"/>
                <w:color w:val="000000"/>
                <w:sz w:val="20"/>
                <w:szCs w:val="20"/>
              </w:rPr>
              <w:t>％</w:t>
            </w:r>
            <w:r w:rsidR="004961D2">
              <w:rPr>
                <w:rFonts w:ascii="ＭＳ 明朝" w:hAnsi="ＭＳ 明朝" w:hint="eastAsia"/>
                <w:color w:val="000000"/>
                <w:sz w:val="20"/>
                <w:szCs w:val="20"/>
              </w:rPr>
              <w:t>、28年度：</w:t>
            </w:r>
            <w:r w:rsidR="004D5F36">
              <w:rPr>
                <w:rFonts w:ascii="ＭＳ 明朝" w:hAnsi="ＭＳ 明朝" w:hint="eastAsia"/>
                <w:color w:val="000000"/>
                <w:sz w:val="20"/>
                <w:szCs w:val="20"/>
              </w:rPr>
              <w:t>74.8％</w:t>
            </w:r>
            <w:r w:rsidR="00BC5379" w:rsidRPr="00E053A5">
              <w:rPr>
                <w:rFonts w:ascii="ＭＳ 明朝" w:hAnsi="ＭＳ 明朝" w:hint="eastAsia"/>
                <w:color w:val="000000"/>
                <w:sz w:val="20"/>
                <w:szCs w:val="20"/>
              </w:rPr>
              <w:t>）</w:t>
            </w:r>
          </w:p>
          <w:p w:rsidR="00BC5379" w:rsidRPr="004D5F36" w:rsidRDefault="00BC5379" w:rsidP="009C0348">
            <w:pPr>
              <w:ind w:left="634" w:hangingChars="317" w:hanging="634"/>
              <w:rPr>
                <w:rFonts w:ascii="ＭＳ 明朝" w:hAnsi="ＭＳ 明朝"/>
                <w:color w:val="000000"/>
                <w:sz w:val="20"/>
                <w:szCs w:val="20"/>
              </w:rPr>
            </w:pPr>
          </w:p>
          <w:p w:rsidR="006D36D0" w:rsidRPr="00E053A5" w:rsidRDefault="006D36D0" w:rsidP="004A2CA1">
            <w:pPr>
              <w:rPr>
                <w:rFonts w:ascii="ＭＳ 明朝" w:hAnsi="ＭＳ 明朝"/>
                <w:b/>
                <w:color w:val="000000"/>
                <w:sz w:val="20"/>
                <w:szCs w:val="20"/>
              </w:rPr>
            </w:pPr>
            <w:r w:rsidRPr="00E053A5">
              <w:rPr>
                <w:rFonts w:ascii="ＭＳ 明朝" w:hAnsi="ＭＳ 明朝" w:hint="eastAsia"/>
                <w:b/>
                <w:color w:val="000000"/>
                <w:sz w:val="20"/>
                <w:szCs w:val="20"/>
              </w:rPr>
              <w:t xml:space="preserve">２　</w:t>
            </w:r>
            <w:r w:rsidR="004C4738">
              <w:rPr>
                <w:rFonts w:ascii="ＭＳ 明朝" w:hAnsi="ＭＳ 明朝" w:hint="eastAsia"/>
                <w:b/>
                <w:color w:val="000000"/>
                <w:sz w:val="20"/>
                <w:szCs w:val="20"/>
              </w:rPr>
              <w:t>希望進路実現のための</w:t>
            </w:r>
            <w:r w:rsidR="00654037" w:rsidRPr="00E053A5">
              <w:rPr>
                <w:rFonts w:ascii="ＭＳ 明朝" w:hAnsi="ＭＳ 明朝" w:hint="eastAsia"/>
                <w:b/>
                <w:color w:val="000000"/>
                <w:sz w:val="20"/>
                <w:szCs w:val="20"/>
              </w:rPr>
              <w:t>キャリア教育の</w:t>
            </w:r>
            <w:r w:rsidR="003C3976">
              <w:rPr>
                <w:rFonts w:ascii="ＭＳ 明朝" w:hAnsi="ＭＳ 明朝" w:hint="eastAsia"/>
                <w:b/>
                <w:color w:val="000000"/>
                <w:sz w:val="20"/>
                <w:szCs w:val="20"/>
              </w:rPr>
              <w:t>発展</w:t>
            </w:r>
          </w:p>
          <w:p w:rsidR="004961D2" w:rsidRDefault="00B7789A" w:rsidP="00654037">
            <w:pPr>
              <w:ind w:left="600" w:hangingChars="300" w:hanging="600"/>
              <w:rPr>
                <w:rFonts w:ascii="ＭＳ 明朝" w:hAnsi="ＭＳ 明朝"/>
                <w:color w:val="000000"/>
                <w:sz w:val="20"/>
                <w:szCs w:val="20"/>
              </w:rPr>
            </w:pPr>
            <w:r w:rsidRPr="00E053A5">
              <w:rPr>
                <w:rFonts w:ascii="ＭＳ 明朝" w:hAnsi="ＭＳ 明朝" w:hint="eastAsia"/>
                <w:color w:val="000000"/>
                <w:sz w:val="20"/>
                <w:szCs w:val="20"/>
              </w:rPr>
              <w:t>（１）</w:t>
            </w:r>
            <w:r w:rsidR="004961D2">
              <w:rPr>
                <w:rFonts w:ascii="ＭＳ 明朝" w:hAnsi="ＭＳ 明朝" w:hint="eastAsia"/>
                <w:color w:val="000000"/>
                <w:sz w:val="20"/>
                <w:szCs w:val="20"/>
              </w:rPr>
              <w:t>「正解が１つではない課題」に対して３</w:t>
            </w:r>
            <w:r w:rsidR="00654037" w:rsidRPr="00E053A5">
              <w:rPr>
                <w:rFonts w:ascii="ＭＳ 明朝" w:hAnsi="ＭＳ 明朝" w:hint="eastAsia"/>
                <w:color w:val="000000"/>
                <w:sz w:val="20"/>
                <w:szCs w:val="20"/>
              </w:rPr>
              <w:t>年間</w:t>
            </w:r>
            <w:r w:rsidR="004961D2">
              <w:rPr>
                <w:rFonts w:ascii="ＭＳ 明朝" w:hAnsi="ＭＳ 明朝" w:hint="eastAsia"/>
                <w:color w:val="000000"/>
                <w:sz w:val="20"/>
                <w:szCs w:val="20"/>
              </w:rPr>
              <w:t>取り組むことで現代社会に通用</w:t>
            </w:r>
            <w:r w:rsidR="004C4738">
              <w:rPr>
                <w:rFonts w:ascii="ＭＳ 明朝" w:hAnsi="ＭＳ 明朝" w:hint="eastAsia"/>
                <w:color w:val="000000"/>
                <w:sz w:val="20"/>
                <w:szCs w:val="20"/>
              </w:rPr>
              <w:t>し、貢献できる人材を育成する。</w:t>
            </w:r>
          </w:p>
          <w:p w:rsidR="004C4738" w:rsidRDefault="004C4738" w:rsidP="004C4738">
            <w:pPr>
              <w:ind w:left="1000" w:hangingChars="500" w:hanging="1000"/>
              <w:rPr>
                <w:rFonts w:ascii="ＭＳ 明朝" w:hAnsi="ＭＳ 明朝"/>
                <w:color w:val="000000"/>
                <w:sz w:val="20"/>
                <w:szCs w:val="20"/>
              </w:rPr>
            </w:pPr>
            <w:r>
              <w:rPr>
                <w:rFonts w:ascii="ＭＳ 明朝" w:hAnsi="ＭＳ 明朝" w:hint="eastAsia"/>
                <w:color w:val="000000"/>
                <w:sz w:val="20"/>
                <w:szCs w:val="20"/>
              </w:rPr>
              <w:t xml:space="preserve">　　　ア　</w:t>
            </w:r>
            <w:r w:rsidR="00654037" w:rsidRPr="00E053A5">
              <w:rPr>
                <w:rFonts w:ascii="ＭＳ 明朝" w:hAnsi="ＭＳ 明朝" w:hint="eastAsia"/>
                <w:color w:val="000000"/>
                <w:sz w:val="20"/>
                <w:szCs w:val="20"/>
              </w:rPr>
              <w:t>「産業社会と人間」「総合的学習の時間」「</w:t>
            </w:r>
            <w:r w:rsidR="004961D2" w:rsidRPr="004961D2">
              <w:rPr>
                <w:rFonts w:ascii="ＭＳ 明朝" w:hAnsi="ＭＳ 明朝" w:hint="eastAsia"/>
                <w:color w:val="000000"/>
                <w:sz w:val="20"/>
                <w:szCs w:val="20"/>
              </w:rPr>
              <w:t>エンパワメントタイム</w:t>
            </w:r>
            <w:r w:rsidR="00654037" w:rsidRPr="00E053A5">
              <w:rPr>
                <w:rFonts w:ascii="ＭＳ 明朝" w:hAnsi="ＭＳ 明朝" w:hint="eastAsia"/>
                <w:color w:val="000000"/>
                <w:sz w:val="20"/>
                <w:szCs w:val="20"/>
              </w:rPr>
              <w:t>選択科目」</w:t>
            </w:r>
            <w:r>
              <w:rPr>
                <w:rFonts w:ascii="ＭＳ 明朝" w:hAnsi="ＭＳ 明朝" w:hint="eastAsia"/>
                <w:color w:val="000000"/>
                <w:sz w:val="20"/>
                <w:szCs w:val="20"/>
              </w:rPr>
              <w:t>など</w:t>
            </w:r>
            <w:r w:rsidR="00654037" w:rsidRPr="00E053A5">
              <w:rPr>
                <w:rFonts w:ascii="ＭＳ 明朝" w:hAnsi="ＭＳ 明朝" w:hint="eastAsia"/>
                <w:color w:val="000000"/>
                <w:sz w:val="20"/>
                <w:szCs w:val="20"/>
              </w:rPr>
              <w:t>『エンパワメントタイム』とし、</w:t>
            </w:r>
            <w:r>
              <w:rPr>
                <w:rFonts w:ascii="ＭＳ 明朝" w:hAnsi="ＭＳ 明朝" w:hint="eastAsia"/>
                <w:color w:val="000000"/>
                <w:sz w:val="20"/>
                <w:szCs w:val="20"/>
              </w:rPr>
              <w:t>情報編集力を高める。</w:t>
            </w:r>
          </w:p>
          <w:p w:rsidR="00B7789A" w:rsidRPr="00E053A5" w:rsidRDefault="004C4738" w:rsidP="004C4738">
            <w:pPr>
              <w:ind w:leftChars="300" w:left="1030" w:hangingChars="200" w:hanging="400"/>
              <w:rPr>
                <w:rFonts w:ascii="ＭＳ 明朝" w:hAnsi="ＭＳ 明朝"/>
                <w:color w:val="000000"/>
                <w:sz w:val="20"/>
                <w:szCs w:val="20"/>
              </w:rPr>
            </w:pPr>
            <w:r>
              <w:rPr>
                <w:rFonts w:ascii="ＭＳ 明朝" w:hAnsi="ＭＳ 明朝" w:hint="eastAsia"/>
                <w:color w:val="000000"/>
                <w:sz w:val="20"/>
                <w:szCs w:val="20"/>
              </w:rPr>
              <w:t xml:space="preserve">イ　</w:t>
            </w:r>
            <w:r w:rsidRPr="004C4738">
              <w:rPr>
                <w:rFonts w:ascii="ＭＳ 明朝" w:hAnsi="ＭＳ 明朝" w:hint="eastAsia"/>
                <w:color w:val="000000"/>
                <w:sz w:val="20"/>
                <w:szCs w:val="20"/>
              </w:rPr>
              <w:t>『エンパワメントタイム』</w:t>
            </w:r>
            <w:r>
              <w:rPr>
                <w:rFonts w:ascii="ＭＳ 明朝" w:hAnsi="ＭＳ 明朝" w:hint="eastAsia"/>
                <w:color w:val="000000"/>
                <w:sz w:val="20"/>
                <w:szCs w:val="20"/>
              </w:rPr>
              <w:t>を通じてコミュニケーション力や</w:t>
            </w:r>
            <w:r w:rsidR="00654037" w:rsidRPr="00E053A5">
              <w:rPr>
                <w:rFonts w:ascii="ＭＳ 明朝" w:hAnsi="ＭＳ 明朝" w:hint="eastAsia"/>
                <w:color w:val="000000"/>
                <w:sz w:val="20"/>
                <w:szCs w:val="20"/>
              </w:rPr>
              <w:t>社会人基礎力を</w:t>
            </w:r>
            <w:r w:rsidR="00075125" w:rsidRPr="00E053A5">
              <w:rPr>
                <w:rFonts w:ascii="ＭＳ 明朝" w:hAnsi="ＭＳ 明朝" w:hint="eastAsia"/>
                <w:color w:val="000000"/>
                <w:sz w:val="20"/>
                <w:szCs w:val="20"/>
              </w:rPr>
              <w:t>身</w:t>
            </w:r>
            <w:r w:rsidR="00654037" w:rsidRPr="00E053A5">
              <w:rPr>
                <w:rFonts w:ascii="ＭＳ 明朝" w:hAnsi="ＭＳ 明朝" w:hint="eastAsia"/>
                <w:color w:val="000000"/>
                <w:sz w:val="20"/>
                <w:szCs w:val="20"/>
              </w:rPr>
              <w:t>につけ</w:t>
            </w:r>
            <w:r>
              <w:rPr>
                <w:rFonts w:ascii="ＭＳ 明朝" w:hAnsi="ＭＳ 明朝" w:hint="eastAsia"/>
                <w:color w:val="000000"/>
                <w:sz w:val="20"/>
                <w:szCs w:val="20"/>
              </w:rPr>
              <w:t>る。</w:t>
            </w:r>
          </w:p>
          <w:p w:rsidR="00FB2B5A" w:rsidRPr="00E053A5" w:rsidRDefault="00654037" w:rsidP="00FB2B5A">
            <w:pPr>
              <w:rPr>
                <w:rFonts w:ascii="ＭＳ 明朝" w:hAnsi="ＭＳ 明朝"/>
                <w:color w:val="000000"/>
                <w:sz w:val="20"/>
                <w:szCs w:val="20"/>
              </w:rPr>
            </w:pPr>
            <w:r w:rsidRPr="00E053A5">
              <w:rPr>
                <w:rFonts w:ascii="ＭＳ 明朝" w:hAnsi="ＭＳ 明朝" w:hint="eastAsia"/>
                <w:color w:val="000000"/>
                <w:sz w:val="20"/>
                <w:szCs w:val="20"/>
              </w:rPr>
              <w:t>（２）</w:t>
            </w:r>
            <w:r w:rsidR="004C4738">
              <w:rPr>
                <w:rFonts w:ascii="ＭＳ 明朝" w:hAnsi="ＭＳ 明朝" w:hint="eastAsia"/>
                <w:color w:val="000000"/>
                <w:sz w:val="20"/>
                <w:szCs w:val="20"/>
              </w:rPr>
              <w:t>希望進路実現するための</w:t>
            </w:r>
            <w:r w:rsidR="00FB2B5A" w:rsidRPr="00E053A5">
              <w:rPr>
                <w:rFonts w:ascii="ＭＳ 明朝" w:hAnsi="ＭＳ 明朝" w:hint="eastAsia"/>
                <w:color w:val="000000"/>
                <w:sz w:val="20"/>
                <w:szCs w:val="20"/>
              </w:rPr>
              <w:t>３年間を見通した計画的なプログラムを策定し、</w:t>
            </w:r>
            <w:r w:rsidR="004C4738">
              <w:rPr>
                <w:rFonts w:ascii="ＭＳ 明朝" w:hAnsi="ＭＳ 明朝" w:hint="eastAsia"/>
                <w:color w:val="000000"/>
                <w:sz w:val="20"/>
                <w:szCs w:val="20"/>
              </w:rPr>
              <w:t>最終的には納税者となれることを</w:t>
            </w:r>
            <w:r w:rsidR="00FB2B5A" w:rsidRPr="00E053A5">
              <w:rPr>
                <w:rFonts w:ascii="ＭＳ 明朝" w:hAnsi="ＭＳ 明朝" w:hint="eastAsia"/>
                <w:color w:val="000000"/>
                <w:sz w:val="20"/>
                <w:szCs w:val="20"/>
              </w:rPr>
              <w:t>図る。</w:t>
            </w:r>
          </w:p>
          <w:p w:rsidR="00FB2B5A" w:rsidRPr="00E053A5" w:rsidRDefault="00FB2B5A" w:rsidP="00FB2B5A">
            <w:pPr>
              <w:ind w:firstLineChars="300" w:firstLine="600"/>
              <w:rPr>
                <w:rFonts w:ascii="ＭＳ 明朝" w:hAnsi="ＭＳ 明朝"/>
                <w:color w:val="000000"/>
                <w:sz w:val="20"/>
                <w:szCs w:val="20"/>
              </w:rPr>
            </w:pPr>
            <w:r w:rsidRPr="00E053A5">
              <w:rPr>
                <w:rFonts w:ascii="ＭＳ 明朝" w:hAnsi="ＭＳ 明朝" w:hint="eastAsia"/>
                <w:color w:val="000000"/>
                <w:sz w:val="20"/>
                <w:szCs w:val="20"/>
              </w:rPr>
              <w:t>ア　大学・専門学校・民間企業等の外部資源を積極的に活用し、的確</w:t>
            </w:r>
            <w:r w:rsidR="00075125" w:rsidRPr="00E053A5">
              <w:rPr>
                <w:rFonts w:ascii="ＭＳ 明朝" w:hAnsi="ＭＳ 明朝" w:hint="eastAsia"/>
                <w:color w:val="000000"/>
                <w:sz w:val="20"/>
                <w:szCs w:val="20"/>
              </w:rPr>
              <w:t>な進路選択</w:t>
            </w:r>
            <w:r w:rsidRPr="00E053A5">
              <w:rPr>
                <w:rFonts w:ascii="ＭＳ 明朝" w:hAnsi="ＭＳ 明朝" w:hint="eastAsia"/>
                <w:color w:val="000000"/>
                <w:sz w:val="20"/>
                <w:szCs w:val="20"/>
              </w:rPr>
              <w:t>力を育成する。</w:t>
            </w:r>
          </w:p>
          <w:p w:rsidR="00FB2B5A" w:rsidRPr="00E053A5" w:rsidRDefault="00FB2B5A" w:rsidP="00FB2B5A">
            <w:pPr>
              <w:ind w:firstLineChars="300" w:firstLine="600"/>
              <w:rPr>
                <w:rFonts w:ascii="ＭＳ 明朝" w:hAnsi="ＭＳ 明朝"/>
                <w:color w:val="000000"/>
                <w:sz w:val="20"/>
                <w:szCs w:val="20"/>
              </w:rPr>
            </w:pPr>
            <w:r w:rsidRPr="00E053A5">
              <w:rPr>
                <w:rFonts w:ascii="ＭＳ 明朝" w:hAnsi="ＭＳ 明朝" w:hint="eastAsia"/>
                <w:color w:val="000000"/>
                <w:sz w:val="20"/>
                <w:szCs w:val="20"/>
              </w:rPr>
              <w:t>イ　入学から卒業・進路実現を見通したキャリア教育を計画的に推進する。</w:t>
            </w:r>
          </w:p>
          <w:p w:rsidR="006D36D0" w:rsidRPr="00E053A5" w:rsidRDefault="006D36D0" w:rsidP="00BC5379">
            <w:pPr>
              <w:ind w:firstLineChars="100" w:firstLine="200"/>
              <w:rPr>
                <w:rFonts w:ascii="ＭＳ 明朝" w:hAnsi="ＭＳ 明朝"/>
                <w:color w:val="000000"/>
                <w:sz w:val="20"/>
                <w:szCs w:val="20"/>
              </w:rPr>
            </w:pPr>
            <w:r w:rsidRPr="00E053A5">
              <w:rPr>
                <w:rFonts w:ascii="ＭＳ 明朝" w:hAnsi="ＭＳ 明朝" w:hint="eastAsia"/>
                <w:color w:val="000000"/>
                <w:sz w:val="20"/>
                <w:szCs w:val="20"/>
              </w:rPr>
              <w:t>※生徒向け学校教育自己診断の</w:t>
            </w:r>
            <w:r w:rsidR="00345437">
              <w:rPr>
                <w:rFonts w:ascii="ＭＳ 明朝" w:hAnsi="ＭＳ 明朝" w:hint="eastAsia"/>
                <w:color w:val="000000"/>
                <w:sz w:val="20"/>
                <w:szCs w:val="20"/>
              </w:rPr>
              <w:t>「</w:t>
            </w:r>
            <w:r w:rsidRPr="00E053A5">
              <w:rPr>
                <w:rFonts w:ascii="ＭＳ 明朝" w:hAnsi="ＭＳ 明朝" w:hint="eastAsia"/>
                <w:color w:val="000000"/>
                <w:sz w:val="20"/>
                <w:szCs w:val="20"/>
              </w:rPr>
              <w:t>キャリアガイダンス</w:t>
            </w:r>
            <w:r w:rsidR="00345437">
              <w:rPr>
                <w:rFonts w:ascii="ＭＳ 明朝" w:hAnsi="ＭＳ 明朝" w:hint="eastAsia"/>
                <w:color w:val="000000"/>
                <w:sz w:val="20"/>
                <w:szCs w:val="20"/>
              </w:rPr>
              <w:t>は進路決定に役立ちましたか」に対する</w:t>
            </w:r>
            <w:r w:rsidRPr="00E053A5">
              <w:rPr>
                <w:rFonts w:ascii="ＭＳ 明朝" w:hAnsi="ＭＳ 明朝" w:hint="eastAsia"/>
                <w:color w:val="000000"/>
                <w:sz w:val="20"/>
                <w:szCs w:val="20"/>
              </w:rPr>
              <w:t>肯定率</w:t>
            </w:r>
            <w:r w:rsidR="00EB1165" w:rsidRPr="00E053A5">
              <w:rPr>
                <w:rFonts w:ascii="ＭＳ 明朝" w:hAnsi="ＭＳ 明朝" w:hint="eastAsia"/>
                <w:color w:val="000000"/>
                <w:sz w:val="20"/>
                <w:szCs w:val="20"/>
              </w:rPr>
              <w:t>80％をめざす</w:t>
            </w:r>
            <w:r w:rsidRPr="00E053A5">
              <w:rPr>
                <w:rFonts w:ascii="ＭＳ 明朝" w:hAnsi="ＭＳ 明朝" w:hint="eastAsia"/>
                <w:color w:val="000000"/>
                <w:sz w:val="20"/>
                <w:szCs w:val="20"/>
              </w:rPr>
              <w:t>。</w:t>
            </w:r>
            <w:r w:rsidR="00BC5379" w:rsidRPr="00E053A5">
              <w:rPr>
                <w:rFonts w:ascii="ＭＳ 明朝" w:hAnsi="ＭＳ 明朝" w:hint="eastAsia"/>
                <w:color w:val="000000"/>
                <w:sz w:val="20"/>
                <w:szCs w:val="20"/>
              </w:rPr>
              <w:t>（</w:t>
            </w:r>
            <w:r w:rsidR="00F35B67" w:rsidRPr="00E053A5">
              <w:rPr>
                <w:rFonts w:ascii="ＭＳ 明朝" w:hAnsi="ＭＳ 明朝" w:hint="eastAsia"/>
                <w:color w:val="000000"/>
                <w:sz w:val="20"/>
                <w:szCs w:val="20"/>
              </w:rPr>
              <w:t>27</w:t>
            </w:r>
            <w:r w:rsidR="00BC5379" w:rsidRPr="00E053A5">
              <w:rPr>
                <w:rFonts w:ascii="ＭＳ 明朝" w:hAnsi="ＭＳ 明朝" w:hint="eastAsia"/>
                <w:color w:val="000000"/>
                <w:sz w:val="20"/>
                <w:szCs w:val="20"/>
              </w:rPr>
              <w:t>年度：</w:t>
            </w:r>
            <w:r w:rsidR="00A64FBE" w:rsidRPr="00E053A5">
              <w:rPr>
                <w:rFonts w:ascii="ＭＳ 明朝" w:hAnsi="ＭＳ 明朝" w:hint="eastAsia"/>
                <w:color w:val="000000"/>
                <w:sz w:val="20"/>
                <w:szCs w:val="20"/>
              </w:rPr>
              <w:t>71.5</w:t>
            </w:r>
            <w:r w:rsidR="00F35B67" w:rsidRPr="00E053A5">
              <w:rPr>
                <w:rFonts w:ascii="ＭＳ 明朝" w:hAnsi="ＭＳ 明朝" w:hint="eastAsia"/>
                <w:color w:val="000000"/>
                <w:sz w:val="20"/>
                <w:szCs w:val="20"/>
              </w:rPr>
              <w:t xml:space="preserve"> </w:t>
            </w:r>
            <w:r w:rsidR="00BC5379" w:rsidRPr="00E053A5">
              <w:rPr>
                <w:rFonts w:ascii="ＭＳ 明朝" w:hAnsi="ＭＳ 明朝" w:hint="eastAsia"/>
                <w:color w:val="000000"/>
                <w:sz w:val="20"/>
                <w:szCs w:val="20"/>
              </w:rPr>
              <w:t>％</w:t>
            </w:r>
            <w:r w:rsidR="004C4738">
              <w:rPr>
                <w:rFonts w:ascii="ＭＳ 明朝" w:hAnsi="ＭＳ 明朝" w:hint="eastAsia"/>
                <w:color w:val="000000"/>
                <w:sz w:val="20"/>
                <w:szCs w:val="20"/>
              </w:rPr>
              <w:t>、28年度：</w:t>
            </w:r>
            <w:r w:rsidR="004D5F36">
              <w:rPr>
                <w:rFonts w:ascii="ＭＳ 明朝" w:hAnsi="ＭＳ 明朝" w:hint="eastAsia"/>
                <w:color w:val="000000"/>
                <w:sz w:val="20"/>
                <w:szCs w:val="20"/>
              </w:rPr>
              <w:t>77.3％</w:t>
            </w:r>
            <w:r w:rsidR="00BC5379" w:rsidRPr="00E053A5">
              <w:rPr>
                <w:rFonts w:ascii="ＭＳ 明朝" w:hAnsi="ＭＳ 明朝" w:hint="eastAsia"/>
                <w:color w:val="000000"/>
                <w:sz w:val="20"/>
                <w:szCs w:val="20"/>
              </w:rPr>
              <w:t>）</w:t>
            </w:r>
          </w:p>
          <w:p w:rsidR="003C3976" w:rsidRPr="00E053A5" w:rsidRDefault="003C3976" w:rsidP="003C3976">
            <w:pPr>
              <w:ind w:firstLineChars="100" w:firstLine="200"/>
              <w:rPr>
                <w:rFonts w:ascii="ＭＳ 明朝" w:hAnsi="ＭＳ 明朝"/>
                <w:color w:val="000000"/>
                <w:sz w:val="20"/>
                <w:szCs w:val="20"/>
              </w:rPr>
            </w:pPr>
            <w:r w:rsidRPr="00E053A5">
              <w:rPr>
                <w:rFonts w:ascii="ＭＳ 明朝" w:hAnsi="ＭＳ 明朝" w:hint="eastAsia"/>
                <w:color w:val="000000"/>
                <w:sz w:val="20"/>
                <w:szCs w:val="20"/>
              </w:rPr>
              <w:t>※卒業時の進路未決定率10％以下</w:t>
            </w:r>
            <w:r w:rsidR="00935D46" w:rsidRPr="00935D46">
              <w:rPr>
                <w:rFonts w:ascii="ＭＳ 明朝" w:hAnsi="ＭＳ 明朝" w:hint="eastAsia"/>
                <w:color w:val="000000"/>
                <w:sz w:val="20"/>
                <w:szCs w:val="20"/>
              </w:rPr>
              <w:t>（H31年度）</w:t>
            </w:r>
            <w:r w:rsidRPr="00E053A5">
              <w:rPr>
                <w:rFonts w:ascii="ＭＳ 明朝" w:hAnsi="ＭＳ 明朝" w:hint="eastAsia"/>
                <w:color w:val="000000"/>
                <w:sz w:val="20"/>
                <w:szCs w:val="20"/>
              </w:rPr>
              <w:t>をめざす。（27年度：</w:t>
            </w:r>
            <w:r w:rsidRPr="00ED239F">
              <w:rPr>
                <w:rFonts w:ascii="ＭＳ 明朝" w:hAnsi="ＭＳ 明朝" w:hint="eastAsia"/>
                <w:color w:val="000000"/>
                <w:sz w:val="20"/>
                <w:szCs w:val="20"/>
              </w:rPr>
              <w:t xml:space="preserve">18.4 </w:t>
            </w:r>
            <w:r w:rsidRPr="00E053A5">
              <w:rPr>
                <w:rFonts w:ascii="ＭＳ 明朝" w:hAnsi="ＭＳ 明朝" w:hint="eastAsia"/>
                <w:color w:val="000000"/>
                <w:sz w:val="20"/>
                <w:szCs w:val="20"/>
              </w:rPr>
              <w:t>％</w:t>
            </w:r>
            <w:r>
              <w:rPr>
                <w:rFonts w:ascii="ＭＳ 明朝" w:hAnsi="ＭＳ 明朝" w:hint="eastAsia"/>
                <w:color w:val="000000"/>
                <w:sz w:val="20"/>
                <w:szCs w:val="20"/>
              </w:rPr>
              <w:t>、28年度：</w:t>
            </w:r>
            <w:r w:rsidR="001E21E0">
              <w:rPr>
                <w:rFonts w:ascii="ＭＳ 明朝" w:hAnsi="ＭＳ 明朝" w:hint="eastAsia"/>
                <w:color w:val="000000"/>
                <w:sz w:val="20"/>
                <w:szCs w:val="20"/>
              </w:rPr>
              <w:t>12.4％</w:t>
            </w:r>
            <w:r w:rsidRPr="00E053A5">
              <w:rPr>
                <w:rFonts w:ascii="ＭＳ 明朝" w:hAnsi="ＭＳ 明朝" w:hint="eastAsia"/>
                <w:color w:val="000000"/>
                <w:sz w:val="20"/>
                <w:szCs w:val="20"/>
              </w:rPr>
              <w:t>）</w:t>
            </w:r>
          </w:p>
          <w:p w:rsidR="00BC5379" w:rsidRDefault="004C6781" w:rsidP="004C6781">
            <w:pPr>
              <w:rPr>
                <w:rFonts w:ascii="ＭＳ 明朝" w:hAnsi="ＭＳ 明朝"/>
                <w:color w:val="000000"/>
                <w:sz w:val="20"/>
                <w:szCs w:val="20"/>
              </w:rPr>
            </w:pPr>
            <w:r w:rsidRPr="004C6781">
              <w:rPr>
                <w:rFonts w:ascii="ＭＳ 明朝" w:hAnsi="ＭＳ 明朝" w:hint="eastAsia"/>
                <w:color w:val="000000"/>
                <w:sz w:val="20"/>
                <w:szCs w:val="20"/>
              </w:rPr>
              <w:t>（３）箕面東版デュアルシステムの取り組みを充実させる。</w:t>
            </w:r>
          </w:p>
          <w:p w:rsidR="007A2A7C" w:rsidRPr="003C3976" w:rsidRDefault="007A2A7C" w:rsidP="007A2A7C">
            <w:pPr>
              <w:rPr>
                <w:rFonts w:ascii="ＭＳ 明朝" w:hAnsi="ＭＳ 明朝"/>
                <w:color w:val="000000"/>
                <w:sz w:val="20"/>
                <w:szCs w:val="20"/>
              </w:rPr>
            </w:pPr>
          </w:p>
          <w:p w:rsidR="006D36D0" w:rsidRPr="00E053A5" w:rsidRDefault="006D36D0" w:rsidP="004A2CA1">
            <w:pPr>
              <w:rPr>
                <w:rFonts w:ascii="ＭＳ 明朝" w:hAnsi="ＭＳ 明朝"/>
                <w:b/>
                <w:color w:val="000000"/>
                <w:sz w:val="20"/>
                <w:szCs w:val="20"/>
              </w:rPr>
            </w:pPr>
            <w:r w:rsidRPr="00E053A5">
              <w:rPr>
                <w:rFonts w:ascii="ＭＳ 明朝" w:hAnsi="ＭＳ 明朝" w:hint="eastAsia"/>
                <w:b/>
                <w:color w:val="000000"/>
                <w:sz w:val="20"/>
                <w:szCs w:val="20"/>
              </w:rPr>
              <w:t>３　生徒指導と相談体制の充実</w:t>
            </w:r>
          </w:p>
          <w:p w:rsidR="003C3976" w:rsidRPr="00E053A5" w:rsidRDefault="003C3976" w:rsidP="003C3976">
            <w:pPr>
              <w:rPr>
                <w:rFonts w:ascii="ＭＳ 明朝" w:hAnsi="ＭＳ 明朝"/>
                <w:color w:val="000000"/>
                <w:sz w:val="20"/>
                <w:szCs w:val="20"/>
              </w:rPr>
            </w:pPr>
            <w:r w:rsidRPr="00E053A5">
              <w:rPr>
                <w:rFonts w:ascii="ＭＳ 明朝" w:hAnsi="ＭＳ 明朝" w:hint="eastAsia"/>
                <w:color w:val="000000"/>
                <w:sz w:val="20"/>
                <w:szCs w:val="20"/>
              </w:rPr>
              <w:t>（</w:t>
            </w:r>
            <w:r>
              <w:rPr>
                <w:rFonts w:ascii="ＭＳ 明朝" w:hAnsi="ＭＳ 明朝" w:hint="eastAsia"/>
                <w:color w:val="000000"/>
                <w:sz w:val="20"/>
                <w:szCs w:val="20"/>
              </w:rPr>
              <w:t>１</w:t>
            </w:r>
            <w:r w:rsidRPr="00E053A5">
              <w:rPr>
                <w:rFonts w:ascii="ＭＳ 明朝" w:hAnsi="ＭＳ 明朝" w:hint="eastAsia"/>
                <w:color w:val="000000"/>
                <w:sz w:val="20"/>
                <w:szCs w:val="20"/>
              </w:rPr>
              <w:t>）</w:t>
            </w:r>
            <w:r>
              <w:rPr>
                <w:rFonts w:ascii="ＭＳ 明朝" w:hAnsi="ＭＳ 明朝" w:hint="eastAsia"/>
                <w:color w:val="000000"/>
                <w:sz w:val="20"/>
                <w:szCs w:val="20"/>
              </w:rPr>
              <w:t>厳しく温かみのある</w:t>
            </w:r>
            <w:r w:rsidRPr="00E053A5">
              <w:rPr>
                <w:rFonts w:ascii="ＭＳ 明朝" w:hAnsi="ＭＳ 明朝" w:hint="eastAsia"/>
                <w:color w:val="000000"/>
                <w:sz w:val="20"/>
                <w:szCs w:val="20"/>
              </w:rPr>
              <w:t>生徒指導の充実</w:t>
            </w:r>
          </w:p>
          <w:p w:rsidR="003C3976" w:rsidRPr="00E053A5" w:rsidRDefault="003C3976" w:rsidP="00160E0C">
            <w:pPr>
              <w:ind w:firstLineChars="300" w:firstLine="600"/>
              <w:rPr>
                <w:rFonts w:ascii="ＭＳ 明朝" w:hAnsi="ＭＳ 明朝"/>
                <w:color w:val="000000"/>
                <w:sz w:val="20"/>
                <w:szCs w:val="20"/>
              </w:rPr>
            </w:pPr>
            <w:r w:rsidRPr="00E053A5">
              <w:rPr>
                <w:rFonts w:ascii="ＭＳ 明朝" w:hAnsi="ＭＳ 明朝" w:hint="eastAsia"/>
                <w:color w:val="000000"/>
                <w:sz w:val="20"/>
                <w:szCs w:val="20"/>
              </w:rPr>
              <w:t>ア　すべての教育活動を通じて、規範意識の育成と果たすべき役割を自覚するための指導を実践する。</w:t>
            </w:r>
          </w:p>
          <w:p w:rsidR="003C3976" w:rsidRDefault="003C3976" w:rsidP="003C3976">
            <w:pPr>
              <w:ind w:firstLineChars="300" w:firstLine="600"/>
              <w:rPr>
                <w:rFonts w:ascii="ＭＳ 明朝" w:hAnsi="ＭＳ 明朝"/>
                <w:color w:val="000000"/>
                <w:sz w:val="20"/>
                <w:szCs w:val="20"/>
              </w:rPr>
            </w:pPr>
            <w:r w:rsidRPr="00E053A5">
              <w:rPr>
                <w:rFonts w:ascii="ＭＳ 明朝" w:hAnsi="ＭＳ 明朝" w:hint="eastAsia"/>
                <w:color w:val="000000"/>
                <w:sz w:val="20"/>
                <w:szCs w:val="20"/>
              </w:rPr>
              <w:t>イ　生徒の自主的活動の支援を充実させ、学校への帰属意識や連帯感を育成する。</w:t>
            </w:r>
          </w:p>
          <w:p w:rsidR="008F0EB9" w:rsidRPr="00E053A5" w:rsidRDefault="008F0EB9" w:rsidP="003C3976">
            <w:pPr>
              <w:ind w:firstLineChars="300" w:firstLine="600"/>
              <w:rPr>
                <w:rFonts w:ascii="ＭＳ 明朝" w:hAnsi="ＭＳ 明朝"/>
                <w:color w:val="000000"/>
                <w:sz w:val="20"/>
                <w:szCs w:val="20"/>
              </w:rPr>
            </w:pPr>
            <w:r>
              <w:rPr>
                <w:rFonts w:ascii="ＭＳ 明朝" w:hAnsi="ＭＳ 明朝" w:hint="eastAsia"/>
                <w:color w:val="000000"/>
                <w:sz w:val="20"/>
                <w:szCs w:val="20"/>
              </w:rPr>
              <w:t>ウ　教員</w:t>
            </w:r>
            <w:r w:rsidR="00310A4A">
              <w:rPr>
                <w:rFonts w:ascii="ＭＳ 明朝" w:hAnsi="ＭＳ 明朝" w:hint="eastAsia"/>
                <w:color w:val="000000"/>
                <w:sz w:val="20"/>
                <w:szCs w:val="20"/>
              </w:rPr>
              <w:t>間での</w:t>
            </w:r>
            <w:r>
              <w:rPr>
                <w:rFonts w:ascii="ＭＳ 明朝" w:hAnsi="ＭＳ 明朝" w:hint="eastAsia"/>
                <w:color w:val="000000"/>
                <w:sz w:val="20"/>
                <w:szCs w:val="20"/>
              </w:rPr>
              <w:t>コミュニケーションを密に行い、</w:t>
            </w:r>
            <w:r w:rsidR="00310A4A">
              <w:rPr>
                <w:rFonts w:ascii="ＭＳ 明朝" w:hAnsi="ＭＳ 明朝" w:hint="eastAsia"/>
                <w:color w:val="000000"/>
                <w:sz w:val="20"/>
                <w:szCs w:val="20"/>
              </w:rPr>
              <w:t>生徒情報の共有化を深め、</w:t>
            </w:r>
            <w:r>
              <w:rPr>
                <w:rFonts w:ascii="ＭＳ 明朝" w:hAnsi="ＭＳ 明朝" w:hint="eastAsia"/>
                <w:color w:val="000000"/>
                <w:sz w:val="20"/>
                <w:szCs w:val="20"/>
              </w:rPr>
              <w:t>中退防止</w:t>
            </w:r>
            <w:r w:rsidR="007A2A7C">
              <w:rPr>
                <w:rFonts w:ascii="ＭＳ 明朝" w:hAnsi="ＭＳ 明朝" w:hint="eastAsia"/>
                <w:color w:val="000000"/>
                <w:sz w:val="20"/>
                <w:szCs w:val="20"/>
              </w:rPr>
              <w:t>に</w:t>
            </w:r>
            <w:r>
              <w:rPr>
                <w:rFonts w:ascii="ＭＳ 明朝" w:hAnsi="ＭＳ 明朝" w:hint="eastAsia"/>
                <w:color w:val="000000"/>
                <w:sz w:val="20"/>
                <w:szCs w:val="20"/>
              </w:rPr>
              <w:t>つなげる。</w:t>
            </w:r>
          </w:p>
          <w:p w:rsidR="003C3976" w:rsidRDefault="003C3976" w:rsidP="003C3976">
            <w:pPr>
              <w:ind w:firstLineChars="100" w:firstLine="200"/>
              <w:rPr>
                <w:rFonts w:ascii="ＭＳ 明朝" w:hAnsi="ＭＳ 明朝"/>
                <w:color w:val="000000"/>
                <w:sz w:val="20"/>
                <w:szCs w:val="20"/>
              </w:rPr>
            </w:pPr>
            <w:r w:rsidRPr="00E053A5">
              <w:rPr>
                <w:rFonts w:ascii="ＭＳ 明朝" w:hAnsi="ＭＳ 明朝" w:hint="eastAsia"/>
                <w:color w:val="000000"/>
                <w:sz w:val="20"/>
                <w:szCs w:val="20"/>
              </w:rPr>
              <w:t>※</w:t>
            </w:r>
            <w:r w:rsidR="008F0EB9" w:rsidRPr="008F0EB9">
              <w:rPr>
                <w:rFonts w:ascii="ＭＳ 明朝" w:hAnsi="ＭＳ 明朝" w:hint="eastAsia"/>
                <w:color w:val="000000"/>
                <w:sz w:val="20"/>
                <w:szCs w:val="20"/>
              </w:rPr>
              <w:t>生徒向け学校教育自己診断の「</w:t>
            </w:r>
            <w:r w:rsidR="008F0EB9">
              <w:rPr>
                <w:rFonts w:ascii="ＭＳ 明朝" w:hAnsi="ＭＳ 明朝" w:hint="eastAsia"/>
                <w:color w:val="000000"/>
                <w:sz w:val="20"/>
                <w:szCs w:val="20"/>
              </w:rPr>
              <w:t>ルールを守っている</w:t>
            </w:r>
            <w:r w:rsidR="008F0EB9" w:rsidRPr="008F0EB9">
              <w:rPr>
                <w:rFonts w:ascii="ＭＳ 明朝" w:hAnsi="ＭＳ 明朝" w:hint="eastAsia"/>
                <w:color w:val="000000"/>
                <w:sz w:val="20"/>
                <w:szCs w:val="20"/>
              </w:rPr>
              <w:t>」の肯定率</w:t>
            </w:r>
            <w:r w:rsidR="008F0EB9">
              <w:rPr>
                <w:rFonts w:ascii="ＭＳ 明朝" w:hAnsi="ＭＳ 明朝" w:hint="eastAsia"/>
                <w:color w:val="000000"/>
                <w:sz w:val="20"/>
                <w:szCs w:val="20"/>
              </w:rPr>
              <w:t>85</w:t>
            </w:r>
            <w:r w:rsidR="008F0EB9" w:rsidRPr="008F0EB9">
              <w:rPr>
                <w:rFonts w:ascii="ＭＳ 明朝" w:hAnsi="ＭＳ 明朝" w:hint="eastAsia"/>
                <w:color w:val="000000"/>
                <w:sz w:val="20"/>
                <w:szCs w:val="20"/>
              </w:rPr>
              <w:t>％</w:t>
            </w:r>
            <w:r w:rsidR="00935D46" w:rsidRPr="00935D46">
              <w:rPr>
                <w:rFonts w:ascii="ＭＳ 明朝" w:hAnsi="ＭＳ 明朝" w:hint="eastAsia"/>
                <w:color w:val="000000"/>
                <w:sz w:val="20"/>
                <w:szCs w:val="20"/>
              </w:rPr>
              <w:t>以上（H31年度）をめざす。</w:t>
            </w:r>
            <w:r w:rsidRPr="00E053A5">
              <w:rPr>
                <w:rFonts w:ascii="ＭＳ 明朝" w:hAnsi="ＭＳ 明朝" w:hint="eastAsia"/>
                <w:color w:val="000000"/>
                <w:sz w:val="20"/>
                <w:szCs w:val="20"/>
              </w:rPr>
              <w:t>（27年度：</w:t>
            </w:r>
            <w:r w:rsidR="008F0EB9">
              <w:rPr>
                <w:rFonts w:ascii="ＭＳ 明朝" w:hAnsi="ＭＳ 明朝" w:hint="eastAsia"/>
                <w:color w:val="000000"/>
                <w:sz w:val="20"/>
                <w:szCs w:val="20"/>
              </w:rPr>
              <w:t>77.7</w:t>
            </w:r>
            <w:r w:rsidRPr="00E053A5">
              <w:rPr>
                <w:rFonts w:ascii="ＭＳ 明朝" w:hAnsi="ＭＳ 明朝" w:hint="eastAsia"/>
                <w:color w:val="000000"/>
                <w:sz w:val="20"/>
                <w:szCs w:val="20"/>
              </w:rPr>
              <w:t xml:space="preserve"> ％</w:t>
            </w:r>
            <w:r>
              <w:rPr>
                <w:rFonts w:ascii="ＭＳ 明朝" w:hAnsi="ＭＳ 明朝" w:hint="eastAsia"/>
                <w:color w:val="000000"/>
                <w:sz w:val="20"/>
                <w:szCs w:val="20"/>
              </w:rPr>
              <w:t>、28年度：</w:t>
            </w:r>
            <w:r w:rsidR="004D5F36">
              <w:rPr>
                <w:rFonts w:ascii="ＭＳ 明朝" w:hAnsi="ＭＳ 明朝" w:hint="eastAsia"/>
                <w:color w:val="000000"/>
                <w:sz w:val="20"/>
                <w:szCs w:val="20"/>
              </w:rPr>
              <w:t>84.</w:t>
            </w:r>
            <w:r w:rsidR="008F0EB9">
              <w:rPr>
                <w:rFonts w:ascii="ＭＳ 明朝" w:hAnsi="ＭＳ 明朝" w:hint="eastAsia"/>
                <w:color w:val="000000"/>
                <w:sz w:val="20"/>
                <w:szCs w:val="20"/>
              </w:rPr>
              <w:t>4</w:t>
            </w:r>
            <w:r w:rsidR="004D5F36">
              <w:rPr>
                <w:rFonts w:ascii="ＭＳ 明朝" w:hAnsi="ＭＳ 明朝" w:hint="eastAsia"/>
                <w:color w:val="000000"/>
                <w:sz w:val="20"/>
                <w:szCs w:val="20"/>
              </w:rPr>
              <w:t>％</w:t>
            </w:r>
            <w:r w:rsidRPr="00E053A5">
              <w:rPr>
                <w:rFonts w:ascii="ＭＳ 明朝" w:hAnsi="ＭＳ 明朝" w:hint="eastAsia"/>
                <w:color w:val="000000"/>
                <w:sz w:val="20"/>
                <w:szCs w:val="20"/>
              </w:rPr>
              <w:t>）</w:t>
            </w:r>
          </w:p>
          <w:p w:rsidR="006D36D0" w:rsidRPr="00E053A5" w:rsidRDefault="00FB2B5A" w:rsidP="003C3976">
            <w:pPr>
              <w:rPr>
                <w:rFonts w:ascii="ＭＳ 明朝" w:hAnsi="ＭＳ 明朝"/>
                <w:color w:val="000000"/>
                <w:sz w:val="20"/>
                <w:szCs w:val="20"/>
              </w:rPr>
            </w:pPr>
            <w:r w:rsidRPr="00E053A5">
              <w:rPr>
                <w:rFonts w:ascii="ＭＳ 明朝" w:hAnsi="ＭＳ 明朝" w:hint="eastAsia"/>
                <w:color w:val="000000"/>
                <w:sz w:val="20"/>
                <w:szCs w:val="20"/>
              </w:rPr>
              <w:t>（</w:t>
            </w:r>
            <w:r w:rsidR="003C3976">
              <w:rPr>
                <w:rFonts w:ascii="ＭＳ 明朝" w:hAnsi="ＭＳ 明朝" w:hint="eastAsia"/>
                <w:color w:val="000000"/>
                <w:sz w:val="20"/>
                <w:szCs w:val="20"/>
              </w:rPr>
              <w:t>２</w:t>
            </w:r>
            <w:r w:rsidRPr="00E053A5">
              <w:rPr>
                <w:rFonts w:ascii="ＭＳ 明朝" w:hAnsi="ＭＳ 明朝" w:hint="eastAsia"/>
                <w:color w:val="000000"/>
                <w:sz w:val="20"/>
                <w:szCs w:val="20"/>
              </w:rPr>
              <w:t>）不登校生、課題</w:t>
            </w:r>
            <w:r w:rsidR="006D36D0" w:rsidRPr="00E053A5">
              <w:rPr>
                <w:rFonts w:ascii="ＭＳ 明朝" w:hAnsi="ＭＳ 明朝" w:hint="eastAsia"/>
                <w:color w:val="000000"/>
                <w:sz w:val="20"/>
                <w:szCs w:val="20"/>
              </w:rPr>
              <w:t>のあ</w:t>
            </w:r>
            <w:r w:rsidR="00075125" w:rsidRPr="00E053A5">
              <w:rPr>
                <w:rFonts w:ascii="ＭＳ 明朝" w:hAnsi="ＭＳ 明朝" w:hint="eastAsia"/>
                <w:color w:val="000000"/>
                <w:sz w:val="20"/>
                <w:szCs w:val="20"/>
              </w:rPr>
              <w:t>る生徒、再チャレンジなど多様な生徒への学校定着と自己実現を図る</w:t>
            </w:r>
            <w:r w:rsidR="006D36D0" w:rsidRPr="00E053A5">
              <w:rPr>
                <w:rFonts w:ascii="ＭＳ 明朝" w:hAnsi="ＭＳ 明朝" w:hint="eastAsia"/>
                <w:color w:val="000000"/>
                <w:sz w:val="20"/>
                <w:szCs w:val="20"/>
              </w:rPr>
              <w:t>環境を整える。</w:t>
            </w:r>
          </w:p>
          <w:p w:rsidR="006D36D0" w:rsidRPr="00E053A5" w:rsidRDefault="006D36D0" w:rsidP="00407C01">
            <w:pPr>
              <w:ind w:firstLineChars="300" w:firstLine="600"/>
              <w:rPr>
                <w:rFonts w:ascii="ＭＳ 明朝" w:hAnsi="ＭＳ 明朝"/>
                <w:color w:val="000000"/>
                <w:sz w:val="20"/>
                <w:szCs w:val="20"/>
              </w:rPr>
            </w:pPr>
            <w:r w:rsidRPr="00E053A5">
              <w:rPr>
                <w:rFonts w:ascii="ＭＳ 明朝" w:hAnsi="ＭＳ 明朝" w:hint="eastAsia"/>
                <w:color w:val="000000"/>
                <w:sz w:val="20"/>
                <w:szCs w:val="20"/>
              </w:rPr>
              <w:t>ア　各</w:t>
            </w:r>
            <w:r w:rsidR="00FB2B5A" w:rsidRPr="00E053A5">
              <w:rPr>
                <w:rFonts w:ascii="ＭＳ 明朝" w:hAnsi="ＭＳ 明朝" w:hint="eastAsia"/>
                <w:color w:val="000000"/>
                <w:sz w:val="20"/>
                <w:szCs w:val="20"/>
              </w:rPr>
              <w:t>学年団ごと</w:t>
            </w:r>
            <w:r w:rsidRPr="00E053A5">
              <w:rPr>
                <w:rFonts w:ascii="ＭＳ 明朝" w:hAnsi="ＭＳ 明朝" w:hint="eastAsia"/>
                <w:color w:val="000000"/>
                <w:sz w:val="20"/>
                <w:szCs w:val="20"/>
              </w:rPr>
              <w:t>に支援教育コーディネータを配置し、個別の支援計画を作成して、進路実現を</w:t>
            </w:r>
            <w:r w:rsidR="009722CC">
              <w:rPr>
                <w:rFonts w:ascii="ＭＳ 明朝" w:hAnsi="ＭＳ 明朝" w:hint="eastAsia"/>
                <w:color w:val="000000"/>
                <w:sz w:val="20"/>
                <w:szCs w:val="20"/>
              </w:rPr>
              <w:t>図る</w:t>
            </w:r>
            <w:r w:rsidRPr="00E053A5">
              <w:rPr>
                <w:rFonts w:ascii="ＭＳ 明朝" w:hAnsi="ＭＳ 明朝" w:hint="eastAsia"/>
                <w:color w:val="000000"/>
                <w:sz w:val="20"/>
                <w:szCs w:val="20"/>
              </w:rPr>
              <w:t>。</w:t>
            </w:r>
          </w:p>
          <w:p w:rsidR="006D36D0" w:rsidRPr="00E053A5" w:rsidRDefault="006D36D0" w:rsidP="00407C01">
            <w:pPr>
              <w:ind w:firstLineChars="300" w:firstLine="600"/>
              <w:rPr>
                <w:rFonts w:ascii="ＭＳ 明朝" w:hAnsi="ＭＳ 明朝"/>
                <w:color w:val="000000"/>
                <w:sz w:val="20"/>
                <w:szCs w:val="20"/>
              </w:rPr>
            </w:pPr>
            <w:r w:rsidRPr="00E053A5">
              <w:rPr>
                <w:rFonts w:ascii="ＭＳ 明朝" w:hAnsi="ＭＳ 明朝" w:hint="eastAsia"/>
                <w:color w:val="000000"/>
                <w:sz w:val="20"/>
                <w:szCs w:val="20"/>
              </w:rPr>
              <w:t xml:space="preserve">イ　</w:t>
            </w:r>
            <w:r w:rsidR="003C3976">
              <w:rPr>
                <w:rFonts w:ascii="ＭＳ 明朝" w:hAnsi="ＭＳ 明朝" w:hint="eastAsia"/>
                <w:color w:val="000000"/>
                <w:sz w:val="20"/>
                <w:szCs w:val="20"/>
              </w:rPr>
              <w:t>居場所としての</w:t>
            </w:r>
            <w:r w:rsidR="00ED239F">
              <w:rPr>
                <w:rFonts w:ascii="ＭＳ 明朝" w:hAnsi="ＭＳ 明朝" w:hint="eastAsia"/>
                <w:color w:val="000000"/>
                <w:sz w:val="20"/>
                <w:szCs w:val="20"/>
              </w:rPr>
              <w:t>「めいぷるカフェ」</w:t>
            </w:r>
            <w:r w:rsidR="00EE2A6C" w:rsidRPr="00E053A5">
              <w:rPr>
                <w:rFonts w:ascii="ＭＳ 明朝" w:hAnsi="ＭＳ 明朝" w:hint="eastAsia"/>
                <w:color w:val="000000"/>
                <w:sz w:val="20"/>
                <w:szCs w:val="20"/>
              </w:rPr>
              <w:t>を開設し</w:t>
            </w:r>
            <w:r w:rsidRPr="00E053A5">
              <w:rPr>
                <w:rFonts w:ascii="ＭＳ 明朝" w:hAnsi="ＭＳ 明朝" w:hint="eastAsia"/>
                <w:color w:val="000000"/>
                <w:sz w:val="20"/>
                <w:szCs w:val="20"/>
              </w:rPr>
              <w:t>、</w:t>
            </w:r>
            <w:r w:rsidR="00F161D1" w:rsidRPr="00E053A5">
              <w:rPr>
                <w:rFonts w:ascii="ＭＳ 明朝" w:hAnsi="ＭＳ 明朝" w:hint="eastAsia"/>
                <w:color w:val="000000"/>
                <w:sz w:val="20"/>
                <w:szCs w:val="20"/>
              </w:rPr>
              <w:t>ＮＰＯ法人とも連携し、生徒の居場所活動に取り組</w:t>
            </w:r>
            <w:r w:rsidR="007A2A7C">
              <w:rPr>
                <w:rFonts w:ascii="ＭＳ 明朝" w:hAnsi="ＭＳ 明朝" w:hint="eastAsia"/>
                <w:color w:val="000000"/>
                <w:sz w:val="20"/>
                <w:szCs w:val="20"/>
              </w:rPr>
              <w:t>む</w:t>
            </w:r>
            <w:r w:rsidR="00F161D1" w:rsidRPr="00E053A5">
              <w:rPr>
                <w:rFonts w:ascii="ＭＳ 明朝" w:hAnsi="ＭＳ 明朝" w:hint="eastAsia"/>
                <w:color w:val="000000"/>
                <w:sz w:val="20"/>
                <w:szCs w:val="20"/>
              </w:rPr>
              <w:t>ことにより、不登校生徒の防止を</w:t>
            </w:r>
            <w:r w:rsidR="009722CC">
              <w:rPr>
                <w:rFonts w:ascii="ＭＳ 明朝" w:hAnsi="ＭＳ 明朝" w:hint="eastAsia"/>
                <w:color w:val="000000"/>
                <w:sz w:val="20"/>
                <w:szCs w:val="20"/>
              </w:rPr>
              <w:t>図る</w:t>
            </w:r>
            <w:r w:rsidR="00F161D1" w:rsidRPr="00E053A5">
              <w:rPr>
                <w:rFonts w:ascii="ＭＳ 明朝" w:hAnsi="ＭＳ 明朝" w:hint="eastAsia"/>
                <w:color w:val="000000"/>
                <w:sz w:val="20"/>
                <w:szCs w:val="20"/>
              </w:rPr>
              <w:t>。</w:t>
            </w:r>
          </w:p>
          <w:p w:rsidR="006D36D0" w:rsidRPr="00E053A5" w:rsidRDefault="006D36D0" w:rsidP="003C3976">
            <w:pPr>
              <w:ind w:leftChars="300" w:left="1030" w:hangingChars="200" w:hanging="400"/>
              <w:rPr>
                <w:rFonts w:ascii="ＭＳ 明朝" w:hAnsi="ＭＳ 明朝"/>
                <w:color w:val="000000"/>
                <w:sz w:val="20"/>
                <w:szCs w:val="20"/>
              </w:rPr>
            </w:pPr>
            <w:r w:rsidRPr="00E053A5">
              <w:rPr>
                <w:rFonts w:ascii="ＭＳ 明朝" w:hAnsi="ＭＳ 明朝" w:hint="eastAsia"/>
                <w:color w:val="000000"/>
                <w:sz w:val="20"/>
                <w:szCs w:val="20"/>
              </w:rPr>
              <w:t xml:space="preserve">ウ　</w:t>
            </w:r>
            <w:r w:rsidR="007A2A7C" w:rsidRPr="007A2A7C">
              <w:rPr>
                <w:rFonts w:ascii="ＭＳ 明朝" w:hAnsi="ＭＳ 明朝" w:hint="eastAsia"/>
                <w:color w:val="000000"/>
                <w:sz w:val="20"/>
                <w:szCs w:val="20"/>
              </w:rPr>
              <w:t>ＳＳＷを活用しながら</w:t>
            </w:r>
            <w:r w:rsidR="00682D90">
              <w:rPr>
                <w:rFonts w:ascii="ＭＳ 明朝" w:hAnsi="ＭＳ 明朝" w:hint="eastAsia"/>
                <w:color w:val="000000"/>
                <w:sz w:val="20"/>
                <w:szCs w:val="20"/>
              </w:rPr>
              <w:t>生徒支援</w:t>
            </w:r>
            <w:r w:rsidRPr="00E053A5">
              <w:rPr>
                <w:rFonts w:ascii="ＭＳ 明朝" w:hAnsi="ＭＳ 明朝" w:hint="eastAsia"/>
                <w:color w:val="000000"/>
                <w:sz w:val="20"/>
                <w:szCs w:val="20"/>
              </w:rPr>
              <w:t>委員会を中心に</w:t>
            </w:r>
            <w:r w:rsidR="003C3976">
              <w:rPr>
                <w:rFonts w:ascii="ＭＳ 明朝" w:hAnsi="ＭＳ 明朝" w:hint="eastAsia"/>
                <w:color w:val="000000"/>
                <w:sz w:val="20"/>
                <w:szCs w:val="20"/>
              </w:rPr>
              <w:t>、</w:t>
            </w:r>
            <w:r w:rsidRPr="00E053A5">
              <w:rPr>
                <w:rFonts w:ascii="ＭＳ 明朝" w:hAnsi="ＭＳ 明朝" w:hint="eastAsia"/>
                <w:color w:val="000000"/>
                <w:sz w:val="20"/>
                <w:szCs w:val="20"/>
              </w:rPr>
              <w:t>支援学校や子ども家庭センターなどとの</w:t>
            </w:r>
            <w:r w:rsidR="003C3976">
              <w:rPr>
                <w:rFonts w:ascii="ＭＳ 明朝" w:hAnsi="ＭＳ 明朝" w:hint="eastAsia"/>
                <w:color w:val="000000"/>
                <w:sz w:val="20"/>
                <w:szCs w:val="20"/>
              </w:rPr>
              <w:t>外部</w:t>
            </w:r>
            <w:r w:rsidRPr="00E053A5">
              <w:rPr>
                <w:rFonts w:ascii="ＭＳ 明朝" w:hAnsi="ＭＳ 明朝" w:hint="eastAsia"/>
                <w:color w:val="000000"/>
                <w:sz w:val="20"/>
                <w:szCs w:val="20"/>
              </w:rPr>
              <w:t>連携を強化</w:t>
            </w:r>
            <w:r w:rsidR="007A2A7C">
              <w:rPr>
                <w:rFonts w:ascii="ＭＳ 明朝" w:hAnsi="ＭＳ 明朝" w:hint="eastAsia"/>
                <w:color w:val="000000"/>
                <w:sz w:val="20"/>
                <w:szCs w:val="20"/>
              </w:rPr>
              <w:t>する。また</w:t>
            </w:r>
            <w:r w:rsidRPr="00E053A5">
              <w:rPr>
                <w:rFonts w:ascii="ＭＳ 明朝" w:hAnsi="ＭＳ 明朝" w:hint="eastAsia"/>
                <w:color w:val="000000"/>
                <w:sz w:val="20"/>
                <w:szCs w:val="20"/>
              </w:rPr>
              <w:t>、</w:t>
            </w:r>
            <w:r w:rsidR="007A2A7C">
              <w:rPr>
                <w:rFonts w:ascii="ＭＳ 明朝" w:hAnsi="ＭＳ 明朝" w:hint="eastAsia"/>
                <w:color w:val="000000"/>
                <w:sz w:val="20"/>
                <w:szCs w:val="20"/>
              </w:rPr>
              <w:t>教育相談や支援に関する</w:t>
            </w:r>
            <w:r w:rsidRPr="00E053A5">
              <w:rPr>
                <w:rFonts w:ascii="ＭＳ 明朝" w:hAnsi="ＭＳ 明朝" w:hint="eastAsia"/>
                <w:color w:val="000000"/>
                <w:sz w:val="20"/>
                <w:szCs w:val="20"/>
              </w:rPr>
              <w:t>研修会・事例研究会を頻繁に開催し教員のスキルの</w:t>
            </w:r>
            <w:r w:rsidR="00F161D1" w:rsidRPr="00E053A5">
              <w:rPr>
                <w:rFonts w:ascii="ＭＳ 明朝" w:hAnsi="ＭＳ 明朝" w:hint="eastAsia"/>
                <w:color w:val="000000"/>
                <w:sz w:val="20"/>
                <w:szCs w:val="20"/>
              </w:rPr>
              <w:t>向上</w:t>
            </w:r>
            <w:r w:rsidRPr="00E053A5">
              <w:rPr>
                <w:rFonts w:ascii="ＭＳ 明朝" w:hAnsi="ＭＳ 明朝" w:hint="eastAsia"/>
                <w:color w:val="000000"/>
                <w:sz w:val="20"/>
                <w:szCs w:val="20"/>
              </w:rPr>
              <w:t>を図る。</w:t>
            </w:r>
          </w:p>
          <w:p w:rsidR="0054140C" w:rsidRPr="00E053A5" w:rsidRDefault="00075125" w:rsidP="00BC5379">
            <w:pPr>
              <w:ind w:firstLineChars="100" w:firstLine="200"/>
              <w:rPr>
                <w:rFonts w:ascii="ＭＳ 明朝" w:hAnsi="ＭＳ 明朝"/>
                <w:color w:val="000000"/>
                <w:sz w:val="20"/>
                <w:szCs w:val="20"/>
              </w:rPr>
            </w:pPr>
            <w:r w:rsidRPr="00E053A5">
              <w:rPr>
                <w:rFonts w:ascii="ＭＳ 明朝" w:hAnsi="ＭＳ 明朝" w:hint="eastAsia"/>
                <w:color w:val="000000"/>
                <w:sz w:val="20"/>
                <w:szCs w:val="20"/>
              </w:rPr>
              <w:t>※生徒向け学校教育自己診断の</w:t>
            </w:r>
            <w:r w:rsidR="004C0138">
              <w:rPr>
                <w:rFonts w:ascii="ＭＳ 明朝" w:hAnsi="ＭＳ 明朝" w:hint="eastAsia"/>
                <w:color w:val="000000"/>
                <w:sz w:val="20"/>
                <w:szCs w:val="20"/>
              </w:rPr>
              <w:t>「自分の居場所がある」</w:t>
            </w:r>
            <w:r w:rsidRPr="00E053A5">
              <w:rPr>
                <w:rFonts w:ascii="ＭＳ 明朝" w:hAnsi="ＭＳ 明朝" w:hint="eastAsia"/>
                <w:color w:val="000000"/>
                <w:sz w:val="20"/>
                <w:szCs w:val="20"/>
              </w:rPr>
              <w:t>に</w:t>
            </w:r>
            <w:r w:rsidR="00345437">
              <w:rPr>
                <w:rFonts w:ascii="ＭＳ 明朝" w:hAnsi="ＭＳ 明朝" w:hint="eastAsia"/>
                <w:color w:val="000000"/>
                <w:sz w:val="20"/>
                <w:szCs w:val="20"/>
              </w:rPr>
              <w:t>対する</w:t>
            </w:r>
            <w:r w:rsidRPr="00E053A5">
              <w:rPr>
                <w:rFonts w:ascii="ＭＳ 明朝" w:hAnsi="ＭＳ 明朝" w:hint="eastAsia"/>
                <w:color w:val="000000"/>
                <w:sz w:val="20"/>
                <w:szCs w:val="20"/>
              </w:rPr>
              <w:t>肯定率</w:t>
            </w:r>
            <w:r w:rsidR="004C0138">
              <w:rPr>
                <w:rFonts w:ascii="ＭＳ 明朝" w:hAnsi="ＭＳ 明朝" w:hint="eastAsia"/>
                <w:color w:val="000000"/>
                <w:sz w:val="20"/>
                <w:szCs w:val="20"/>
              </w:rPr>
              <w:t>85</w:t>
            </w:r>
            <w:r w:rsidR="00BC5379" w:rsidRPr="00E053A5">
              <w:rPr>
                <w:rFonts w:ascii="ＭＳ 明朝" w:hAnsi="ＭＳ 明朝" w:hint="eastAsia"/>
                <w:color w:val="000000"/>
                <w:sz w:val="20"/>
                <w:szCs w:val="20"/>
              </w:rPr>
              <w:t>％</w:t>
            </w:r>
            <w:r w:rsidR="00935D46" w:rsidRPr="00935D46">
              <w:rPr>
                <w:rFonts w:ascii="ＭＳ 明朝" w:hAnsi="ＭＳ 明朝" w:hint="eastAsia"/>
                <w:color w:val="000000"/>
                <w:sz w:val="20"/>
                <w:szCs w:val="20"/>
              </w:rPr>
              <w:t>以上（H31年度）</w:t>
            </w:r>
            <w:r w:rsidR="00BC5379" w:rsidRPr="00E053A5">
              <w:rPr>
                <w:rFonts w:ascii="ＭＳ 明朝" w:hAnsi="ＭＳ 明朝" w:hint="eastAsia"/>
                <w:color w:val="000000"/>
                <w:sz w:val="20"/>
                <w:szCs w:val="20"/>
              </w:rPr>
              <w:t>をめざす。（2</w:t>
            </w:r>
            <w:r w:rsidR="00F35B67" w:rsidRPr="00E053A5">
              <w:rPr>
                <w:rFonts w:ascii="ＭＳ 明朝" w:hAnsi="ＭＳ 明朝" w:hint="eastAsia"/>
                <w:color w:val="000000"/>
                <w:sz w:val="20"/>
                <w:szCs w:val="20"/>
              </w:rPr>
              <w:t>7</w:t>
            </w:r>
            <w:r w:rsidR="00BC5379" w:rsidRPr="00E053A5">
              <w:rPr>
                <w:rFonts w:ascii="ＭＳ 明朝" w:hAnsi="ＭＳ 明朝" w:hint="eastAsia"/>
                <w:color w:val="000000"/>
                <w:sz w:val="20"/>
                <w:szCs w:val="20"/>
              </w:rPr>
              <w:t>年度：</w:t>
            </w:r>
            <w:r w:rsidR="004C0138">
              <w:rPr>
                <w:rFonts w:ascii="ＭＳ 明朝" w:hAnsi="ＭＳ 明朝" w:hint="eastAsia"/>
                <w:color w:val="000000"/>
                <w:sz w:val="20"/>
                <w:szCs w:val="20"/>
              </w:rPr>
              <w:t>75.9</w:t>
            </w:r>
            <w:r w:rsidR="00BC5379" w:rsidRPr="00E053A5">
              <w:rPr>
                <w:rFonts w:ascii="ＭＳ 明朝" w:hAnsi="ＭＳ 明朝" w:hint="eastAsia"/>
                <w:color w:val="000000"/>
                <w:sz w:val="20"/>
                <w:szCs w:val="20"/>
              </w:rPr>
              <w:t>％</w:t>
            </w:r>
            <w:r w:rsidR="003C3976">
              <w:rPr>
                <w:rFonts w:ascii="ＭＳ 明朝" w:hAnsi="ＭＳ 明朝" w:hint="eastAsia"/>
                <w:color w:val="000000"/>
                <w:sz w:val="20"/>
                <w:szCs w:val="20"/>
              </w:rPr>
              <w:t>、28年度：</w:t>
            </w:r>
            <w:r w:rsidR="004C0138">
              <w:rPr>
                <w:rFonts w:ascii="ＭＳ 明朝" w:hAnsi="ＭＳ 明朝" w:hint="eastAsia"/>
                <w:color w:val="000000"/>
                <w:sz w:val="20"/>
                <w:szCs w:val="20"/>
              </w:rPr>
              <w:t>82.5％</w:t>
            </w:r>
            <w:r w:rsidR="00BC5379" w:rsidRPr="00E053A5">
              <w:rPr>
                <w:rFonts w:ascii="ＭＳ 明朝" w:hAnsi="ＭＳ 明朝" w:hint="eastAsia"/>
                <w:color w:val="000000"/>
                <w:sz w:val="20"/>
                <w:szCs w:val="20"/>
              </w:rPr>
              <w:t>）</w:t>
            </w:r>
          </w:p>
          <w:p w:rsidR="006D36D0" w:rsidRPr="00E053A5" w:rsidRDefault="006D36D0" w:rsidP="00BC5379">
            <w:pPr>
              <w:ind w:firstLineChars="100" w:firstLine="200"/>
              <w:rPr>
                <w:rFonts w:ascii="ＭＳ 明朝" w:hAnsi="ＭＳ 明朝"/>
                <w:color w:val="000000"/>
                <w:sz w:val="20"/>
                <w:szCs w:val="20"/>
              </w:rPr>
            </w:pPr>
            <w:r w:rsidRPr="00E053A5">
              <w:rPr>
                <w:rFonts w:ascii="ＭＳ 明朝" w:hAnsi="ＭＳ 明朝" w:hint="eastAsia"/>
                <w:color w:val="000000"/>
                <w:sz w:val="20"/>
                <w:szCs w:val="20"/>
              </w:rPr>
              <w:t xml:space="preserve">　</w:t>
            </w:r>
          </w:p>
          <w:p w:rsidR="006D36D0" w:rsidRPr="00E053A5" w:rsidRDefault="006D36D0" w:rsidP="004A2CA1">
            <w:pPr>
              <w:rPr>
                <w:rFonts w:ascii="ＭＳ 明朝" w:hAnsi="ＭＳ 明朝"/>
                <w:b/>
                <w:color w:val="000000"/>
                <w:sz w:val="20"/>
                <w:szCs w:val="20"/>
              </w:rPr>
            </w:pPr>
            <w:r w:rsidRPr="00E053A5">
              <w:rPr>
                <w:rFonts w:ascii="ＭＳ 明朝" w:hAnsi="ＭＳ 明朝" w:hint="eastAsia"/>
                <w:b/>
                <w:color w:val="000000"/>
                <w:sz w:val="20"/>
                <w:szCs w:val="20"/>
              </w:rPr>
              <w:t xml:space="preserve">４　</w:t>
            </w:r>
            <w:r w:rsidR="00F46549" w:rsidRPr="00E053A5">
              <w:rPr>
                <w:rFonts w:ascii="ＭＳ 明朝" w:hAnsi="ＭＳ 明朝" w:hint="eastAsia"/>
                <w:b/>
                <w:color w:val="000000"/>
                <w:sz w:val="20"/>
                <w:szCs w:val="20"/>
              </w:rPr>
              <w:t>エンパワメントスクール</w:t>
            </w:r>
            <w:r w:rsidR="003C3976">
              <w:rPr>
                <w:rFonts w:ascii="ＭＳ 明朝" w:hAnsi="ＭＳ 明朝" w:hint="eastAsia"/>
                <w:b/>
                <w:color w:val="000000"/>
                <w:sz w:val="20"/>
                <w:szCs w:val="20"/>
              </w:rPr>
              <w:t>としての</w:t>
            </w:r>
            <w:r w:rsidR="00804476" w:rsidRPr="00E053A5">
              <w:rPr>
                <w:rFonts w:ascii="ＭＳ 明朝" w:hAnsi="ＭＳ 明朝" w:hint="eastAsia"/>
                <w:b/>
                <w:color w:val="000000"/>
                <w:sz w:val="20"/>
                <w:szCs w:val="20"/>
              </w:rPr>
              <w:t>広報活動の</w:t>
            </w:r>
            <w:r w:rsidR="00F46549" w:rsidRPr="00E053A5">
              <w:rPr>
                <w:rFonts w:ascii="ＭＳ 明朝" w:hAnsi="ＭＳ 明朝" w:hint="eastAsia"/>
                <w:b/>
                <w:color w:val="000000"/>
                <w:sz w:val="20"/>
                <w:szCs w:val="20"/>
              </w:rPr>
              <w:t>充実</w:t>
            </w:r>
          </w:p>
          <w:p w:rsidR="003B7E2C" w:rsidRPr="00E053A5" w:rsidRDefault="003B7E2C" w:rsidP="004A2CA1">
            <w:pPr>
              <w:rPr>
                <w:rFonts w:ascii="ＭＳ 明朝" w:hAnsi="ＭＳ 明朝"/>
                <w:color w:val="000000"/>
                <w:sz w:val="20"/>
                <w:szCs w:val="20"/>
              </w:rPr>
            </w:pPr>
            <w:r w:rsidRPr="00E053A5">
              <w:rPr>
                <w:rFonts w:ascii="ＭＳ 明朝" w:hAnsi="ＭＳ 明朝" w:hint="eastAsia"/>
                <w:color w:val="000000"/>
                <w:sz w:val="20"/>
                <w:szCs w:val="20"/>
              </w:rPr>
              <w:t>（１）中学校</w:t>
            </w:r>
            <w:r w:rsidR="00310A4A">
              <w:rPr>
                <w:rFonts w:ascii="ＭＳ 明朝" w:hAnsi="ＭＳ 明朝" w:hint="eastAsia"/>
                <w:color w:val="000000"/>
                <w:sz w:val="20"/>
                <w:szCs w:val="20"/>
              </w:rPr>
              <w:t>・中学生</w:t>
            </w:r>
            <w:r w:rsidRPr="00E053A5">
              <w:rPr>
                <w:rFonts w:ascii="ＭＳ 明朝" w:hAnsi="ＭＳ 明朝" w:hint="eastAsia"/>
                <w:color w:val="000000"/>
                <w:sz w:val="20"/>
                <w:szCs w:val="20"/>
              </w:rPr>
              <w:t>への情報発信と広報活動の充実。</w:t>
            </w:r>
          </w:p>
          <w:p w:rsidR="003B7E2C" w:rsidRPr="00E053A5" w:rsidRDefault="003B7E2C" w:rsidP="004A2CA1">
            <w:pPr>
              <w:rPr>
                <w:rFonts w:ascii="ＭＳ 明朝" w:hAnsi="ＭＳ 明朝"/>
                <w:color w:val="000000"/>
                <w:sz w:val="20"/>
                <w:szCs w:val="20"/>
              </w:rPr>
            </w:pPr>
            <w:r w:rsidRPr="00E053A5">
              <w:rPr>
                <w:rFonts w:ascii="ＭＳ 明朝" w:hAnsi="ＭＳ 明朝" w:hint="eastAsia"/>
                <w:color w:val="000000"/>
                <w:sz w:val="20"/>
                <w:szCs w:val="20"/>
              </w:rPr>
              <w:t xml:space="preserve">　　　ア　学校ホームページの充実</w:t>
            </w:r>
          </w:p>
          <w:p w:rsidR="003B7E2C" w:rsidRPr="00E053A5" w:rsidRDefault="003B7E2C" w:rsidP="004A2CA1">
            <w:pPr>
              <w:rPr>
                <w:rFonts w:ascii="ＭＳ 明朝" w:hAnsi="ＭＳ 明朝"/>
                <w:color w:val="000000"/>
                <w:sz w:val="20"/>
                <w:szCs w:val="20"/>
              </w:rPr>
            </w:pPr>
            <w:r w:rsidRPr="00E053A5">
              <w:rPr>
                <w:rFonts w:ascii="ＭＳ 明朝" w:hAnsi="ＭＳ 明朝" w:hint="eastAsia"/>
                <w:color w:val="000000"/>
                <w:sz w:val="20"/>
                <w:szCs w:val="20"/>
              </w:rPr>
              <w:t xml:space="preserve">　　　イ　中高連絡会、中学校訪問、</w:t>
            </w:r>
            <w:r w:rsidR="003C3976">
              <w:rPr>
                <w:rFonts w:ascii="ＭＳ 明朝" w:hAnsi="ＭＳ 明朝" w:hint="eastAsia"/>
                <w:color w:val="000000"/>
                <w:sz w:val="20"/>
                <w:szCs w:val="20"/>
              </w:rPr>
              <w:t>オープンスクール、公開授業</w:t>
            </w:r>
            <w:r w:rsidRPr="00E053A5">
              <w:rPr>
                <w:rFonts w:ascii="ＭＳ 明朝" w:hAnsi="ＭＳ 明朝" w:hint="eastAsia"/>
                <w:color w:val="000000"/>
                <w:sz w:val="20"/>
                <w:szCs w:val="20"/>
              </w:rPr>
              <w:t>を積極的に実施し、本校エンパワメントスクールの理解と信頼を獲得する。</w:t>
            </w:r>
          </w:p>
          <w:p w:rsidR="003B7E2C" w:rsidRPr="00E053A5" w:rsidRDefault="003B7E2C" w:rsidP="004A2CA1">
            <w:pPr>
              <w:rPr>
                <w:rFonts w:ascii="ＭＳ 明朝" w:hAnsi="ＭＳ 明朝"/>
                <w:color w:val="000000"/>
                <w:sz w:val="20"/>
                <w:szCs w:val="20"/>
              </w:rPr>
            </w:pPr>
            <w:r w:rsidRPr="00E053A5">
              <w:rPr>
                <w:rFonts w:ascii="ＭＳ 明朝" w:hAnsi="ＭＳ 明朝" w:hint="eastAsia"/>
                <w:color w:val="000000"/>
                <w:sz w:val="20"/>
                <w:szCs w:val="20"/>
              </w:rPr>
              <w:t xml:space="preserve">　　　ウ　</w:t>
            </w:r>
            <w:r w:rsidR="00160E0C">
              <w:rPr>
                <w:rFonts w:ascii="ＭＳ 明朝" w:hAnsi="ＭＳ 明朝" w:hint="eastAsia"/>
                <w:color w:val="000000"/>
                <w:sz w:val="20"/>
                <w:szCs w:val="20"/>
              </w:rPr>
              <w:t>学校パンフレットを刷新し、</w:t>
            </w:r>
            <w:r w:rsidRPr="00E053A5">
              <w:rPr>
                <w:rFonts w:ascii="ＭＳ 明朝" w:hAnsi="ＭＳ 明朝" w:hint="eastAsia"/>
                <w:color w:val="000000"/>
                <w:sz w:val="20"/>
                <w:szCs w:val="20"/>
              </w:rPr>
              <w:t>中学</w:t>
            </w:r>
            <w:r w:rsidR="003C3976">
              <w:rPr>
                <w:rFonts w:ascii="ＭＳ 明朝" w:hAnsi="ＭＳ 明朝" w:hint="eastAsia"/>
                <w:color w:val="000000"/>
                <w:sz w:val="20"/>
                <w:szCs w:val="20"/>
              </w:rPr>
              <w:t>３</w:t>
            </w:r>
            <w:r w:rsidRPr="00E053A5">
              <w:rPr>
                <w:rFonts w:ascii="ＭＳ 明朝" w:hAnsi="ＭＳ 明朝" w:hint="eastAsia"/>
                <w:color w:val="000000"/>
                <w:sz w:val="20"/>
                <w:szCs w:val="20"/>
              </w:rPr>
              <w:t>年生向け広報誌「みのひがレター」を発行し、本校エンパワメントスクールの教育内容</w:t>
            </w:r>
            <w:r w:rsidR="00566869" w:rsidRPr="00E053A5">
              <w:rPr>
                <w:rFonts w:ascii="ＭＳ 明朝" w:hAnsi="ＭＳ 明朝" w:hint="eastAsia"/>
                <w:color w:val="000000"/>
                <w:sz w:val="20"/>
                <w:szCs w:val="20"/>
              </w:rPr>
              <w:t>への理解を深める。</w:t>
            </w:r>
          </w:p>
          <w:p w:rsidR="006D36D0" w:rsidRPr="00E053A5" w:rsidRDefault="00566869" w:rsidP="004A2CA1">
            <w:pPr>
              <w:rPr>
                <w:rFonts w:ascii="ＭＳ 明朝" w:hAnsi="ＭＳ 明朝"/>
                <w:color w:val="000000"/>
                <w:sz w:val="20"/>
                <w:szCs w:val="20"/>
              </w:rPr>
            </w:pPr>
            <w:r w:rsidRPr="00E053A5">
              <w:rPr>
                <w:rFonts w:ascii="ＭＳ 明朝" w:hAnsi="ＭＳ 明朝" w:hint="eastAsia"/>
                <w:color w:val="000000"/>
                <w:sz w:val="20"/>
                <w:szCs w:val="20"/>
              </w:rPr>
              <w:t>（２</w:t>
            </w:r>
            <w:r w:rsidR="006D36D0" w:rsidRPr="00E053A5">
              <w:rPr>
                <w:rFonts w:ascii="ＭＳ 明朝" w:hAnsi="ＭＳ 明朝" w:hint="eastAsia"/>
                <w:color w:val="000000"/>
                <w:sz w:val="20"/>
                <w:szCs w:val="20"/>
              </w:rPr>
              <w:t>）地域の教育資源を活用しつつ、本校の教育システム</w:t>
            </w:r>
            <w:r w:rsidR="00804476" w:rsidRPr="00E053A5">
              <w:rPr>
                <w:rFonts w:ascii="ＭＳ 明朝" w:hAnsi="ＭＳ 明朝" w:hint="eastAsia"/>
                <w:color w:val="000000"/>
                <w:sz w:val="20"/>
                <w:szCs w:val="20"/>
              </w:rPr>
              <w:t>の</w:t>
            </w:r>
            <w:r w:rsidR="006D36D0" w:rsidRPr="00E053A5">
              <w:rPr>
                <w:rFonts w:ascii="ＭＳ 明朝" w:hAnsi="ＭＳ 明朝" w:hint="eastAsia"/>
                <w:color w:val="000000"/>
                <w:sz w:val="20"/>
                <w:szCs w:val="20"/>
              </w:rPr>
              <w:t>理解を深めるための情報発信を展開する。</w:t>
            </w:r>
          </w:p>
          <w:p w:rsidR="006D36D0" w:rsidRPr="00E053A5" w:rsidRDefault="006D36D0" w:rsidP="004B410F">
            <w:pPr>
              <w:ind w:firstLineChars="317" w:firstLine="634"/>
              <w:rPr>
                <w:rFonts w:ascii="ＭＳ 明朝" w:hAnsi="ＭＳ 明朝"/>
                <w:color w:val="000000"/>
                <w:sz w:val="20"/>
                <w:szCs w:val="20"/>
              </w:rPr>
            </w:pPr>
            <w:r w:rsidRPr="00E053A5">
              <w:rPr>
                <w:rFonts w:ascii="ＭＳ 明朝" w:hAnsi="ＭＳ 明朝" w:hint="eastAsia"/>
                <w:color w:val="000000"/>
                <w:sz w:val="20"/>
                <w:szCs w:val="20"/>
              </w:rPr>
              <w:t xml:space="preserve">ア　</w:t>
            </w:r>
            <w:r w:rsidR="00566869" w:rsidRPr="00E053A5">
              <w:rPr>
                <w:rFonts w:ascii="ＭＳ 明朝" w:hAnsi="ＭＳ 明朝" w:hint="eastAsia"/>
                <w:color w:val="000000"/>
                <w:sz w:val="20"/>
                <w:szCs w:val="20"/>
              </w:rPr>
              <w:t>エンパワメントスクール</w:t>
            </w:r>
            <w:r w:rsidRPr="00E053A5">
              <w:rPr>
                <w:rFonts w:ascii="ＭＳ 明朝" w:hAnsi="ＭＳ 明朝" w:hint="eastAsia"/>
                <w:color w:val="000000"/>
                <w:sz w:val="20"/>
                <w:szCs w:val="20"/>
              </w:rPr>
              <w:t>展を外部会場で開催する。</w:t>
            </w:r>
          </w:p>
          <w:p w:rsidR="006D36D0" w:rsidRPr="00E053A5" w:rsidRDefault="006D36D0" w:rsidP="004B410F">
            <w:pPr>
              <w:ind w:firstLineChars="317" w:firstLine="634"/>
              <w:rPr>
                <w:rFonts w:ascii="ＭＳ 明朝" w:hAnsi="ＭＳ 明朝"/>
                <w:color w:val="000000"/>
                <w:sz w:val="20"/>
                <w:szCs w:val="20"/>
              </w:rPr>
            </w:pPr>
            <w:r w:rsidRPr="00E053A5">
              <w:rPr>
                <w:rFonts w:ascii="ＭＳ 明朝" w:hAnsi="ＭＳ 明朝" w:hint="eastAsia"/>
                <w:color w:val="000000"/>
                <w:sz w:val="20"/>
                <w:szCs w:val="20"/>
              </w:rPr>
              <w:t xml:space="preserve">イ　</w:t>
            </w:r>
            <w:r w:rsidR="00682D90">
              <w:rPr>
                <w:rFonts w:ascii="ＭＳ 明朝" w:hAnsi="ＭＳ 明朝" w:hint="eastAsia"/>
                <w:color w:val="000000"/>
                <w:sz w:val="20"/>
                <w:szCs w:val="20"/>
              </w:rPr>
              <w:t>エンパワメントタイムの授業等</w:t>
            </w:r>
            <w:r w:rsidR="00566869" w:rsidRPr="00E053A5">
              <w:rPr>
                <w:rFonts w:ascii="ＭＳ 明朝" w:hAnsi="ＭＳ 明朝" w:hint="eastAsia"/>
                <w:color w:val="000000"/>
                <w:sz w:val="20"/>
                <w:szCs w:val="20"/>
              </w:rPr>
              <w:t>で、地域住民との連携を充実・発展させる</w:t>
            </w:r>
            <w:r w:rsidR="006B5477" w:rsidRPr="00E053A5">
              <w:rPr>
                <w:rFonts w:ascii="ＭＳ 明朝" w:hAnsi="ＭＳ 明朝" w:hint="eastAsia"/>
                <w:color w:val="000000"/>
                <w:sz w:val="20"/>
                <w:szCs w:val="20"/>
              </w:rPr>
              <w:t>。</w:t>
            </w:r>
            <w:r w:rsidRPr="00E053A5">
              <w:rPr>
                <w:rFonts w:ascii="ＭＳ 明朝" w:hAnsi="ＭＳ 明朝" w:hint="eastAsia"/>
                <w:color w:val="000000"/>
                <w:sz w:val="20"/>
                <w:szCs w:val="20"/>
              </w:rPr>
              <w:t xml:space="preserve">　</w:t>
            </w:r>
          </w:p>
          <w:p w:rsidR="009B365C" w:rsidRDefault="00DD0F9F" w:rsidP="00CD20BF">
            <w:pPr>
              <w:ind w:firstLineChars="100" w:firstLine="200"/>
              <w:rPr>
                <w:rFonts w:ascii="ＭＳ 明朝" w:hAnsi="ＭＳ 明朝"/>
                <w:color w:val="000000"/>
                <w:sz w:val="20"/>
                <w:szCs w:val="20"/>
              </w:rPr>
            </w:pPr>
            <w:r w:rsidRPr="00E053A5">
              <w:rPr>
                <w:rFonts w:ascii="ＭＳ 明朝" w:hAnsi="ＭＳ 明朝" w:hint="eastAsia"/>
                <w:color w:val="000000"/>
                <w:sz w:val="20"/>
                <w:szCs w:val="20"/>
              </w:rPr>
              <w:t>※本校ＨＰの年間アクセス数</w:t>
            </w:r>
            <w:r w:rsidR="008E7B4A">
              <w:rPr>
                <w:rFonts w:ascii="ＭＳ 明朝" w:hAnsi="ＭＳ 明朝" w:hint="eastAsia"/>
                <w:color w:val="000000"/>
                <w:sz w:val="20"/>
                <w:szCs w:val="20"/>
              </w:rPr>
              <w:t>増</w:t>
            </w:r>
            <w:r w:rsidR="00566869" w:rsidRPr="00E053A5">
              <w:rPr>
                <w:rFonts w:ascii="ＭＳ 明朝" w:hAnsi="ＭＳ 明朝" w:hint="eastAsia"/>
                <w:color w:val="000000"/>
                <w:sz w:val="20"/>
                <w:szCs w:val="20"/>
              </w:rPr>
              <w:t>。</w:t>
            </w:r>
            <w:r w:rsidR="00CD20BF">
              <w:rPr>
                <w:rFonts w:ascii="ＭＳ 明朝" w:hAnsi="ＭＳ 明朝" w:hint="eastAsia"/>
                <w:color w:val="000000"/>
                <w:sz w:val="20"/>
                <w:szCs w:val="20"/>
              </w:rPr>
              <w:t>オープンスクール</w:t>
            </w:r>
            <w:r w:rsidR="00566869" w:rsidRPr="00E053A5">
              <w:rPr>
                <w:rFonts w:ascii="ＭＳ 明朝" w:hAnsi="ＭＳ 明朝" w:hint="eastAsia"/>
                <w:color w:val="000000"/>
                <w:sz w:val="20"/>
                <w:szCs w:val="20"/>
              </w:rPr>
              <w:t>参加者数の増員。地域住民の参加者数増。</w:t>
            </w:r>
          </w:p>
          <w:p w:rsidR="008F0EB9" w:rsidRPr="00E053A5" w:rsidRDefault="008F0EB9" w:rsidP="008F0EB9">
            <w:pPr>
              <w:rPr>
                <w:rFonts w:ascii="ＭＳ 明朝" w:hAnsi="ＭＳ 明朝"/>
                <w:color w:val="000000"/>
              </w:rPr>
            </w:pPr>
            <w:r>
              <w:rPr>
                <w:rFonts w:ascii="ＭＳ 明朝" w:hAnsi="ＭＳ 明朝" w:hint="eastAsia"/>
                <w:color w:val="000000"/>
              </w:rPr>
              <w:t>（３）</w:t>
            </w:r>
            <w:r w:rsidRPr="008F0EB9">
              <w:rPr>
                <w:rFonts w:ascii="ＭＳ 明朝" w:hAnsi="ＭＳ 明朝" w:hint="eastAsia"/>
                <w:color w:val="000000"/>
              </w:rPr>
              <w:t>大阪府内外へ</w:t>
            </w:r>
            <w:r>
              <w:rPr>
                <w:rFonts w:ascii="ＭＳ 明朝" w:hAnsi="ＭＳ 明朝" w:hint="eastAsia"/>
                <w:color w:val="000000"/>
              </w:rPr>
              <w:t>エンパワメントスクールの</w:t>
            </w:r>
            <w:r w:rsidRPr="008F0EB9">
              <w:rPr>
                <w:rFonts w:ascii="ＭＳ 明朝" w:hAnsi="ＭＳ 明朝" w:hint="eastAsia"/>
                <w:color w:val="000000"/>
              </w:rPr>
              <w:t>素晴らしさを発信する。</w:t>
            </w:r>
          </w:p>
        </w:tc>
      </w:tr>
    </w:tbl>
    <w:p w:rsidR="00566869" w:rsidRPr="00E053A5" w:rsidRDefault="00566869" w:rsidP="007802A7">
      <w:pPr>
        <w:spacing w:line="280" w:lineRule="exact"/>
        <w:ind w:leftChars="-342" w:left="-718" w:firstLineChars="250" w:firstLine="525"/>
        <w:rPr>
          <w:rFonts w:ascii="ＭＳ 明朝" w:hAnsi="ＭＳ 明朝"/>
          <w:szCs w:val="21"/>
        </w:rPr>
      </w:pPr>
    </w:p>
    <w:p w:rsidR="00267D3C" w:rsidRPr="00E053A5" w:rsidRDefault="009B365C" w:rsidP="00C569F4">
      <w:pPr>
        <w:spacing w:line="300" w:lineRule="exact"/>
        <w:ind w:leftChars="-342" w:left="-718" w:firstLineChars="250" w:firstLine="527"/>
        <w:rPr>
          <w:rFonts w:ascii="ＭＳ 明朝" w:hAnsi="ＭＳ 明朝"/>
          <w:b/>
          <w:szCs w:val="21"/>
        </w:rPr>
      </w:pPr>
      <w:r w:rsidRPr="00E053A5">
        <w:rPr>
          <w:rFonts w:ascii="ＭＳ 明朝" w:hAnsi="ＭＳ 明朝" w:hint="eastAsia"/>
          <w:b/>
          <w:szCs w:val="21"/>
        </w:rPr>
        <w:t>【</w:t>
      </w:r>
      <w:r w:rsidR="0037367C" w:rsidRPr="00E053A5">
        <w:rPr>
          <w:rFonts w:ascii="ＭＳ 明朝" w:hAnsi="ＭＳ 明朝" w:hint="eastAsia"/>
          <w:b/>
          <w:szCs w:val="21"/>
        </w:rPr>
        <w:t>学校教育自己診断</w:t>
      </w:r>
      <w:r w:rsidR="005E3C2A" w:rsidRPr="00E053A5">
        <w:rPr>
          <w:rFonts w:ascii="ＭＳ 明朝" w:hAnsi="ＭＳ 明朝" w:hint="eastAsia"/>
          <w:b/>
          <w:szCs w:val="21"/>
        </w:rPr>
        <w:t>の</w:t>
      </w:r>
      <w:r w:rsidR="0037367C" w:rsidRPr="00E053A5">
        <w:rPr>
          <w:rFonts w:ascii="ＭＳ 明朝" w:hAnsi="ＭＳ 明朝" w:hint="eastAsia"/>
          <w:b/>
          <w:szCs w:val="21"/>
        </w:rPr>
        <w:t>結果と分析・学校協議会</w:t>
      </w:r>
      <w:r w:rsidR="0096649A" w:rsidRPr="00E053A5">
        <w:rPr>
          <w:rFonts w:ascii="ＭＳ 明朝" w:hAnsi="ＭＳ 明朝" w:hint="eastAsia"/>
          <w:b/>
          <w:szCs w:val="21"/>
        </w:rPr>
        <w:t>からの意見</w:t>
      </w:r>
      <w:r w:rsidRPr="00E053A5">
        <w:rPr>
          <w:rFonts w:ascii="ＭＳ 明朝" w:hAnsi="ＭＳ 明朝" w:hint="eastAsia"/>
          <w:b/>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7"/>
        <w:gridCol w:w="3015"/>
      </w:tblGrid>
      <w:tr w:rsidR="00267D3C" w:rsidRPr="00E053A5" w:rsidTr="00B47DB9">
        <w:trPr>
          <w:trHeight w:val="411"/>
          <w:jc w:val="center"/>
        </w:trPr>
        <w:tc>
          <w:tcPr>
            <w:tcW w:w="11977" w:type="dxa"/>
            <w:shd w:val="clear" w:color="auto" w:fill="auto"/>
            <w:vAlign w:val="center"/>
          </w:tcPr>
          <w:p w:rsidR="00267D3C" w:rsidRPr="00E053A5" w:rsidRDefault="00267D3C" w:rsidP="00395524">
            <w:pPr>
              <w:spacing w:line="300" w:lineRule="exact"/>
              <w:jc w:val="center"/>
              <w:rPr>
                <w:rFonts w:ascii="ＭＳ 明朝" w:hAnsi="ＭＳ 明朝"/>
                <w:sz w:val="20"/>
                <w:szCs w:val="20"/>
              </w:rPr>
            </w:pPr>
            <w:r w:rsidRPr="00E053A5">
              <w:rPr>
                <w:rFonts w:ascii="ＭＳ 明朝" w:hAnsi="ＭＳ 明朝" w:hint="eastAsia"/>
                <w:sz w:val="20"/>
                <w:szCs w:val="20"/>
              </w:rPr>
              <w:t>学校教育自己診断の結果と分析［平成</w:t>
            </w:r>
            <w:r w:rsidR="00395524">
              <w:rPr>
                <w:rFonts w:ascii="ＭＳ 明朝" w:hAnsi="ＭＳ 明朝" w:hint="eastAsia"/>
                <w:sz w:val="20"/>
                <w:szCs w:val="20"/>
              </w:rPr>
              <w:t>30</w:t>
            </w:r>
            <w:r w:rsidRPr="00E053A5">
              <w:rPr>
                <w:rFonts w:ascii="ＭＳ 明朝" w:hAnsi="ＭＳ 明朝" w:hint="eastAsia"/>
                <w:sz w:val="20"/>
                <w:szCs w:val="20"/>
              </w:rPr>
              <w:t>年</w:t>
            </w:r>
            <w:r w:rsidR="00395524">
              <w:rPr>
                <w:rFonts w:ascii="ＭＳ 明朝" w:hAnsi="ＭＳ 明朝" w:hint="eastAsia"/>
                <w:sz w:val="20"/>
                <w:szCs w:val="20"/>
              </w:rPr>
              <w:t>１</w:t>
            </w:r>
            <w:r w:rsidRPr="00E053A5">
              <w:rPr>
                <w:rFonts w:ascii="ＭＳ 明朝" w:hAnsi="ＭＳ 明朝" w:hint="eastAsia"/>
                <w:sz w:val="20"/>
                <w:szCs w:val="20"/>
              </w:rPr>
              <w:t>月実施分］</w:t>
            </w:r>
          </w:p>
        </w:tc>
        <w:tc>
          <w:tcPr>
            <w:tcW w:w="3015" w:type="dxa"/>
            <w:shd w:val="clear" w:color="auto" w:fill="auto"/>
            <w:vAlign w:val="center"/>
          </w:tcPr>
          <w:p w:rsidR="00267D3C" w:rsidRPr="00E053A5" w:rsidRDefault="00267D3C" w:rsidP="00225A63">
            <w:pPr>
              <w:spacing w:line="300" w:lineRule="exact"/>
              <w:jc w:val="center"/>
              <w:rPr>
                <w:rFonts w:ascii="ＭＳ 明朝" w:hAnsi="ＭＳ 明朝"/>
                <w:sz w:val="20"/>
                <w:szCs w:val="20"/>
              </w:rPr>
            </w:pPr>
            <w:r w:rsidRPr="00E053A5">
              <w:rPr>
                <w:rFonts w:ascii="ＭＳ 明朝" w:hAnsi="ＭＳ 明朝" w:hint="eastAsia"/>
                <w:sz w:val="20"/>
                <w:szCs w:val="20"/>
              </w:rPr>
              <w:t>学校協議会</w:t>
            </w:r>
            <w:r w:rsidR="00225A63" w:rsidRPr="00E053A5">
              <w:rPr>
                <w:rFonts w:ascii="ＭＳ 明朝" w:hAnsi="ＭＳ 明朝" w:hint="eastAsia"/>
                <w:sz w:val="20"/>
                <w:szCs w:val="20"/>
              </w:rPr>
              <w:t>からの意見</w:t>
            </w:r>
          </w:p>
        </w:tc>
      </w:tr>
      <w:tr w:rsidR="0086696C" w:rsidRPr="00E053A5" w:rsidTr="00B47DB9">
        <w:trPr>
          <w:trHeight w:val="86"/>
          <w:jc w:val="center"/>
        </w:trPr>
        <w:tc>
          <w:tcPr>
            <w:tcW w:w="11977" w:type="dxa"/>
            <w:shd w:val="clear" w:color="auto" w:fill="auto"/>
          </w:tcPr>
          <w:p w:rsidR="0030547C" w:rsidRPr="0030547C" w:rsidRDefault="0030547C" w:rsidP="0030547C">
            <w:pPr>
              <w:rPr>
                <w:rFonts w:asciiTheme="minorHAnsi" w:eastAsiaTheme="minorEastAsia" w:hAnsiTheme="minorHAnsi" w:cstheme="minorBidi"/>
                <w:szCs w:val="22"/>
              </w:rPr>
            </w:pPr>
            <w:r w:rsidRPr="00B47DB9">
              <w:rPr>
                <w:rFonts w:ascii="HG丸ｺﾞｼｯｸM-PRO" w:eastAsia="HG丸ｺﾞｼｯｸM-PRO" w:hAnsiTheme="minorHAnsi" w:cstheme="minorBidi" w:hint="eastAsia"/>
                <w:b/>
                <w:szCs w:val="22"/>
              </w:rPr>
              <w:t xml:space="preserve"> </w:t>
            </w:r>
            <w:r w:rsidRPr="0030547C">
              <w:rPr>
                <w:rFonts w:asciiTheme="minorHAnsi" w:eastAsiaTheme="minorEastAsia" w:hAnsiTheme="minorHAnsi" w:cstheme="minorBidi" w:hint="eastAsia"/>
                <w:b/>
                <w:szCs w:val="22"/>
              </w:rPr>
              <w:t>[</w:t>
            </w:r>
            <w:r w:rsidRPr="0030547C">
              <w:rPr>
                <w:rFonts w:asciiTheme="minorHAnsi" w:eastAsiaTheme="minorEastAsia" w:hAnsiTheme="minorHAnsi" w:cstheme="minorBidi" w:hint="eastAsia"/>
                <w:b/>
                <w:szCs w:val="22"/>
              </w:rPr>
              <w:t>学校に対する意識</w:t>
            </w:r>
            <w:r w:rsidRPr="0030547C">
              <w:rPr>
                <w:rFonts w:asciiTheme="minorHAnsi" w:eastAsiaTheme="minorEastAsia" w:hAnsiTheme="minorHAnsi" w:cstheme="minorBidi" w:hint="eastAsia"/>
                <w:b/>
                <w:szCs w:val="22"/>
              </w:rPr>
              <w:t>]</w:t>
            </w:r>
            <w:r w:rsidRPr="0030547C">
              <w:rPr>
                <w:rFonts w:asciiTheme="minorHAnsi" w:eastAsiaTheme="minorEastAsia" w:hAnsiTheme="minorHAnsi" w:cstheme="minorBidi" w:hint="eastAsia"/>
                <w:b/>
                <w:szCs w:val="22"/>
              </w:rPr>
              <w:t xml:space="preserve">　</w:t>
            </w:r>
            <w:r w:rsidRPr="0030547C">
              <w:rPr>
                <w:rFonts w:asciiTheme="minorHAnsi" w:eastAsiaTheme="minorEastAsia" w:hAnsiTheme="minorHAnsi" w:cstheme="minorBidi" w:hint="eastAsia"/>
                <w:szCs w:val="22"/>
              </w:rPr>
              <w:t>すべての「学校に対する意識に関する項目」のうち肯定的回答の平均値</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3"/>
            </w:tblGrid>
            <w:tr w:rsidR="0030547C" w:rsidRPr="0030547C" w:rsidTr="0030547C">
              <w:trPr>
                <w:trHeight w:val="217"/>
              </w:trPr>
              <w:tc>
                <w:tcPr>
                  <w:tcW w:w="9213" w:type="dxa"/>
                </w:tcPr>
                <w:p w:rsidR="0030547C" w:rsidRPr="0030547C" w:rsidRDefault="0030547C" w:rsidP="0030547C">
                  <w:pPr>
                    <w:ind w:firstLineChars="50" w:firstLine="105"/>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生徒＊</w:t>
                  </w:r>
                  <w:r w:rsidRPr="0030547C">
                    <w:rPr>
                      <w:rFonts w:asciiTheme="minorHAnsi" w:eastAsiaTheme="minorEastAsia" w:hAnsiTheme="minorHAnsi" w:cstheme="minorBidi" w:hint="eastAsia"/>
                      <w:szCs w:val="22"/>
                    </w:rPr>
                    <w:t>73.4</w:t>
                  </w:r>
                  <w:r w:rsidRPr="0030547C">
                    <w:rPr>
                      <w:rFonts w:asciiTheme="minorHAnsi" w:eastAsiaTheme="minorEastAsia" w:hAnsiTheme="minorHAnsi" w:cstheme="minorBidi" w:hint="eastAsia"/>
                      <w:szCs w:val="22"/>
                    </w:rPr>
                    <w:t>％（昨年度ＥＳ生徒＊</w:t>
                  </w:r>
                  <w:r w:rsidRPr="0030547C">
                    <w:rPr>
                      <w:rFonts w:asciiTheme="minorHAnsi" w:eastAsiaTheme="minorEastAsia" w:hAnsiTheme="minorHAnsi" w:cstheme="minorBidi" w:hint="eastAsia"/>
                      <w:szCs w:val="22"/>
                    </w:rPr>
                    <w:t>69.9</w:t>
                  </w:r>
                  <w:r w:rsidRPr="0030547C">
                    <w:rPr>
                      <w:rFonts w:asciiTheme="minorHAnsi" w:eastAsiaTheme="minorEastAsia" w:hAnsiTheme="minorHAnsi" w:cstheme="minorBidi" w:hint="eastAsia"/>
                      <w:szCs w:val="22"/>
                    </w:rPr>
                    <w:t>％）</w:t>
                  </w:r>
                  <w:r>
                    <w:rPr>
                      <w:rFonts w:asciiTheme="minorHAnsi" w:eastAsiaTheme="minorEastAsia" w:hAnsiTheme="minorHAnsi" w:cstheme="minorBidi" w:hint="eastAsia"/>
                      <w:szCs w:val="22"/>
                    </w:rPr>
                    <w:t xml:space="preserve">　　</w:t>
                  </w:r>
                  <w:r w:rsidRPr="0030547C">
                    <w:rPr>
                      <w:rFonts w:asciiTheme="minorHAnsi" w:eastAsiaTheme="minorEastAsia" w:hAnsiTheme="minorHAnsi" w:cstheme="minorBidi" w:hint="eastAsia"/>
                      <w:szCs w:val="22"/>
                    </w:rPr>
                    <w:t>保護者＊</w:t>
                  </w:r>
                  <w:r w:rsidRPr="0030547C">
                    <w:rPr>
                      <w:rFonts w:asciiTheme="minorHAnsi" w:eastAsiaTheme="minorEastAsia" w:hAnsiTheme="minorHAnsi" w:cstheme="minorBidi"/>
                      <w:szCs w:val="22"/>
                    </w:rPr>
                    <w:t>79.2</w:t>
                  </w:r>
                  <w:r w:rsidRPr="0030547C">
                    <w:rPr>
                      <w:rFonts w:asciiTheme="minorHAnsi" w:eastAsiaTheme="minorEastAsia" w:hAnsiTheme="minorHAnsi" w:cstheme="minorBidi" w:hint="eastAsia"/>
                      <w:szCs w:val="22"/>
                    </w:rPr>
                    <w:t>％</w:t>
                  </w:r>
                  <w:r w:rsidRPr="0030547C">
                    <w:rPr>
                      <w:rFonts w:asciiTheme="minorHAnsi" w:eastAsiaTheme="minorEastAsia" w:hAnsiTheme="minorHAnsi" w:cstheme="minorBidi" w:hint="eastAsia"/>
                      <w:szCs w:val="22"/>
                    </w:rPr>
                    <w:t xml:space="preserve"> </w:t>
                  </w:r>
                  <w:r w:rsidRPr="0030547C">
                    <w:rPr>
                      <w:rFonts w:asciiTheme="minorHAnsi" w:eastAsiaTheme="minorEastAsia" w:hAnsiTheme="minorHAnsi" w:cstheme="minorBidi" w:hint="eastAsia"/>
                      <w:szCs w:val="22"/>
                    </w:rPr>
                    <w:t>（昨年度ＥＳ保護者＊</w:t>
                  </w:r>
                  <w:r w:rsidRPr="0030547C">
                    <w:rPr>
                      <w:rFonts w:asciiTheme="minorHAnsi" w:eastAsiaTheme="minorEastAsia" w:hAnsiTheme="minorHAnsi" w:cstheme="minorBidi" w:hint="eastAsia"/>
                      <w:szCs w:val="22"/>
                    </w:rPr>
                    <w:t>76.9</w:t>
                  </w:r>
                  <w:r w:rsidRPr="0030547C">
                    <w:rPr>
                      <w:rFonts w:asciiTheme="minorHAnsi" w:eastAsiaTheme="minorEastAsia" w:hAnsiTheme="minorHAnsi" w:cstheme="minorBidi" w:hint="eastAsia"/>
                      <w:szCs w:val="22"/>
                    </w:rPr>
                    <w:t>％）</w:t>
                  </w:r>
                </w:p>
              </w:tc>
            </w:tr>
          </w:tbl>
          <w:p w:rsidR="0030547C" w:rsidRPr="0030547C" w:rsidRDefault="0030547C" w:rsidP="0030547C">
            <w:pPr>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 xml:space="preserve">　○</w:t>
            </w:r>
            <w:r w:rsidRPr="0030547C">
              <w:rPr>
                <w:rFonts w:asciiTheme="minorHAnsi" w:eastAsiaTheme="minorEastAsia" w:hAnsiTheme="minorHAnsi" w:cstheme="minorBidi" w:hint="eastAsia"/>
                <w:szCs w:val="22"/>
              </w:rPr>
              <w:t>(3)</w:t>
            </w:r>
            <w:r w:rsidRPr="0030547C">
              <w:rPr>
                <w:rFonts w:asciiTheme="minorHAnsi" w:eastAsiaTheme="minorEastAsia" w:hAnsiTheme="minorHAnsi" w:cstheme="minorBidi" w:hint="eastAsia"/>
                <w:szCs w:val="22"/>
              </w:rPr>
              <w:t>箕面東への入学が希望通りである　生徒…肯定的</w:t>
            </w:r>
            <w:r w:rsidRPr="0030547C">
              <w:rPr>
                <w:rFonts w:asciiTheme="minorHAnsi" w:eastAsiaTheme="minorEastAsia" w:hAnsiTheme="minorHAnsi" w:cstheme="minorBidi"/>
                <w:szCs w:val="22"/>
              </w:rPr>
              <w:t>86.1</w:t>
            </w:r>
            <w:r w:rsidRPr="0030547C">
              <w:rPr>
                <w:rFonts w:asciiTheme="minorHAnsi" w:eastAsiaTheme="minorEastAsia" w:hAnsiTheme="minorHAnsi" w:cstheme="minorBidi" w:hint="eastAsia"/>
                <w:szCs w:val="22"/>
              </w:rPr>
              <w:t>％　　昨年度ＥＳ生徒…肯定的</w:t>
            </w:r>
            <w:r w:rsidRPr="0030547C">
              <w:rPr>
                <w:rFonts w:asciiTheme="minorHAnsi" w:eastAsiaTheme="minorEastAsia" w:hAnsiTheme="minorHAnsi" w:cstheme="minorBidi" w:hint="eastAsia"/>
                <w:szCs w:val="22"/>
              </w:rPr>
              <w:t>81.8</w:t>
            </w:r>
            <w:r w:rsidRPr="0030547C">
              <w:rPr>
                <w:rFonts w:asciiTheme="minorHAnsi" w:eastAsiaTheme="minorEastAsia" w:hAnsiTheme="minorHAnsi" w:cstheme="minorBidi" w:hint="eastAsia"/>
                <w:szCs w:val="22"/>
              </w:rPr>
              <w:t>％</w:t>
            </w:r>
          </w:p>
          <w:p w:rsidR="0030547C" w:rsidRPr="0030547C" w:rsidRDefault="0030547C" w:rsidP="0030547C">
            <w:pPr>
              <w:ind w:firstLineChars="100" w:firstLine="210"/>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w:t>
            </w:r>
            <w:r w:rsidRPr="0030547C">
              <w:rPr>
                <w:rFonts w:asciiTheme="minorHAnsi" w:eastAsiaTheme="minorEastAsia" w:hAnsiTheme="minorHAnsi" w:cstheme="minorBidi" w:hint="eastAsia"/>
                <w:szCs w:val="22"/>
              </w:rPr>
              <w:t>(4)</w:t>
            </w:r>
            <w:r w:rsidRPr="0030547C">
              <w:rPr>
                <w:rFonts w:asciiTheme="minorHAnsi" w:eastAsiaTheme="minorEastAsia" w:hAnsiTheme="minorHAnsi" w:cstheme="minorBidi" w:hint="eastAsia"/>
                <w:szCs w:val="22"/>
              </w:rPr>
              <w:t>学校生活は楽しい　生徒…肯定的</w:t>
            </w:r>
            <w:r w:rsidRPr="0030547C">
              <w:rPr>
                <w:rFonts w:asciiTheme="minorHAnsi" w:eastAsiaTheme="minorEastAsia" w:hAnsiTheme="minorHAnsi" w:cstheme="minorBidi" w:hint="eastAsia"/>
                <w:szCs w:val="22"/>
              </w:rPr>
              <w:t>57.3</w:t>
            </w:r>
            <w:r w:rsidRPr="0030547C">
              <w:rPr>
                <w:rFonts w:asciiTheme="minorHAnsi" w:eastAsiaTheme="minorEastAsia" w:hAnsiTheme="minorHAnsi" w:cstheme="minorBidi" w:hint="eastAsia"/>
                <w:szCs w:val="22"/>
              </w:rPr>
              <w:t xml:space="preserve">％　</w:t>
            </w:r>
            <w:r w:rsidRPr="0030547C">
              <w:rPr>
                <w:rFonts w:asciiTheme="minorHAnsi" w:eastAsiaTheme="minorEastAsia" w:hAnsiTheme="minorHAnsi" w:cstheme="minorBidi" w:hint="eastAsia"/>
                <w:szCs w:val="22"/>
              </w:rPr>
              <w:t xml:space="preserve">  </w:t>
            </w:r>
            <w:r w:rsidRPr="0030547C">
              <w:rPr>
                <w:rFonts w:asciiTheme="minorHAnsi" w:eastAsiaTheme="minorEastAsia" w:hAnsiTheme="minorHAnsi" w:cstheme="minorBidi" w:hint="eastAsia"/>
                <w:szCs w:val="22"/>
              </w:rPr>
              <w:t>昨年度ＥＳ生徒…肯定的</w:t>
            </w:r>
            <w:r w:rsidRPr="0030547C">
              <w:rPr>
                <w:rFonts w:asciiTheme="minorHAnsi" w:eastAsiaTheme="minorEastAsia" w:hAnsiTheme="minorHAnsi" w:cstheme="minorBidi" w:hint="eastAsia"/>
                <w:szCs w:val="22"/>
              </w:rPr>
              <w:t>52.6</w:t>
            </w:r>
            <w:r w:rsidRPr="0030547C">
              <w:rPr>
                <w:rFonts w:asciiTheme="minorHAnsi" w:eastAsiaTheme="minorEastAsia" w:hAnsiTheme="minorHAnsi" w:cstheme="minorBidi" w:hint="eastAsia"/>
                <w:szCs w:val="22"/>
              </w:rPr>
              <w:t>％</w:t>
            </w:r>
          </w:p>
          <w:p w:rsidR="0030547C" w:rsidRPr="0030547C" w:rsidRDefault="0030547C" w:rsidP="0030547C">
            <w:pPr>
              <w:ind w:firstLineChars="1400" w:firstLine="2940"/>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（こんなものだと思う生徒</w:t>
            </w:r>
            <w:r w:rsidRPr="0030547C">
              <w:rPr>
                <w:rFonts w:asciiTheme="minorHAnsi" w:eastAsiaTheme="minorEastAsia" w:hAnsiTheme="minorHAnsi" w:cstheme="minorBidi"/>
                <w:szCs w:val="22"/>
              </w:rPr>
              <w:t>26.9</w:t>
            </w:r>
            <w:r w:rsidRPr="0030547C">
              <w:rPr>
                <w:rFonts w:asciiTheme="minorHAnsi" w:eastAsiaTheme="minorEastAsia" w:hAnsiTheme="minorHAnsi" w:cstheme="minorBidi" w:hint="eastAsia"/>
                <w:szCs w:val="22"/>
              </w:rPr>
              <w:t>％　昨年度ＥＳ生徒</w:t>
            </w:r>
            <w:r w:rsidRPr="0030547C">
              <w:rPr>
                <w:rFonts w:asciiTheme="minorHAnsi" w:eastAsiaTheme="minorEastAsia" w:hAnsiTheme="minorHAnsi" w:cstheme="minorBidi"/>
                <w:szCs w:val="22"/>
              </w:rPr>
              <w:t>26.0</w:t>
            </w:r>
            <w:r w:rsidRPr="0030547C">
              <w:rPr>
                <w:rFonts w:asciiTheme="minorHAnsi" w:eastAsiaTheme="minorEastAsia" w:hAnsiTheme="minorHAnsi" w:cstheme="minorBidi" w:hint="eastAsia"/>
                <w:szCs w:val="22"/>
              </w:rPr>
              <w:t>％は含まず）</w:t>
            </w:r>
          </w:p>
          <w:p w:rsidR="0030547C" w:rsidRPr="0030547C" w:rsidRDefault="0030547C" w:rsidP="0030547C">
            <w:pPr>
              <w:ind w:firstLineChars="100" w:firstLine="210"/>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 xml:space="preserve">　　</w:t>
            </w:r>
            <w:r w:rsidRPr="0030547C">
              <w:rPr>
                <w:rFonts w:asciiTheme="minorHAnsi" w:eastAsiaTheme="minorEastAsia" w:hAnsiTheme="minorHAnsi" w:cstheme="minorBidi" w:hint="eastAsia"/>
                <w:szCs w:val="22"/>
              </w:rPr>
              <w:t>(</w:t>
            </w:r>
            <w:r w:rsidRPr="0030547C">
              <w:rPr>
                <w:rFonts w:asciiTheme="minorHAnsi" w:eastAsiaTheme="minorEastAsia" w:hAnsiTheme="minorHAnsi" w:cstheme="minorBidi" w:hint="eastAsia"/>
                <w:szCs w:val="22"/>
              </w:rPr>
              <w:t>保護者１・</w:t>
            </w:r>
            <w:r w:rsidRPr="0030547C">
              <w:rPr>
                <w:rFonts w:asciiTheme="minorHAnsi" w:eastAsiaTheme="minorEastAsia" w:hAnsiTheme="minorHAnsi" w:cstheme="minorBidi" w:hint="eastAsia"/>
                <w:szCs w:val="22"/>
              </w:rPr>
              <w:t>2</w:t>
            </w:r>
            <w:r w:rsidRPr="0030547C">
              <w:rPr>
                <w:rFonts w:asciiTheme="minorHAnsi" w:eastAsiaTheme="minorEastAsia" w:hAnsiTheme="minorHAnsi" w:cstheme="minorBidi" w:hint="eastAsia"/>
                <w:szCs w:val="22"/>
              </w:rPr>
              <w:t>・</w:t>
            </w:r>
            <w:r w:rsidRPr="0030547C">
              <w:rPr>
                <w:rFonts w:asciiTheme="minorHAnsi" w:eastAsiaTheme="minorEastAsia" w:hAnsiTheme="minorHAnsi" w:cstheme="minorBidi" w:hint="eastAsia"/>
                <w:szCs w:val="22"/>
              </w:rPr>
              <w:t>3)</w:t>
            </w:r>
            <w:r w:rsidRPr="0030547C">
              <w:rPr>
                <w:rFonts w:asciiTheme="minorHAnsi" w:eastAsiaTheme="minorEastAsia" w:hAnsiTheme="minorHAnsi" w:cstheme="minorBidi" w:hint="eastAsia"/>
                <w:szCs w:val="22"/>
              </w:rPr>
              <w:t xml:space="preserve">　　　保護者…肯定的</w:t>
            </w:r>
            <w:r w:rsidRPr="0030547C">
              <w:rPr>
                <w:rFonts w:asciiTheme="minorHAnsi" w:eastAsiaTheme="minorEastAsia" w:hAnsiTheme="minorHAnsi" w:cstheme="minorBidi" w:hint="eastAsia"/>
                <w:szCs w:val="22"/>
              </w:rPr>
              <w:t>72.2</w:t>
            </w:r>
            <w:r w:rsidRPr="0030547C">
              <w:rPr>
                <w:rFonts w:asciiTheme="minorHAnsi" w:eastAsiaTheme="minorEastAsia" w:hAnsiTheme="minorHAnsi" w:cstheme="minorBidi" w:hint="eastAsia"/>
                <w:szCs w:val="22"/>
              </w:rPr>
              <w:t>％　昨年度ＥＳ保護者…肯定的</w:t>
            </w:r>
            <w:r w:rsidRPr="0030547C">
              <w:rPr>
                <w:rFonts w:asciiTheme="minorHAnsi" w:eastAsiaTheme="minorEastAsia" w:hAnsiTheme="minorHAnsi" w:cstheme="minorBidi" w:hint="eastAsia"/>
                <w:szCs w:val="22"/>
              </w:rPr>
              <w:t>74.2</w:t>
            </w:r>
            <w:r w:rsidRPr="0030547C">
              <w:rPr>
                <w:rFonts w:asciiTheme="minorHAnsi" w:eastAsiaTheme="minorEastAsia" w:hAnsiTheme="minorHAnsi" w:cstheme="minorBidi" w:hint="eastAsia"/>
                <w:szCs w:val="22"/>
              </w:rPr>
              <w:t>％</w:t>
            </w:r>
          </w:p>
          <w:p w:rsidR="0030547C" w:rsidRPr="0030547C" w:rsidRDefault="0030547C" w:rsidP="0030547C">
            <w:pPr>
              <w:ind w:firstLineChars="100" w:firstLine="210"/>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w:t>
            </w:r>
            <w:r w:rsidRPr="0030547C">
              <w:rPr>
                <w:rFonts w:asciiTheme="minorHAnsi" w:eastAsiaTheme="minorEastAsia" w:hAnsiTheme="minorHAnsi" w:cstheme="minorBidi" w:hint="eastAsia"/>
                <w:szCs w:val="22"/>
              </w:rPr>
              <w:t>(5)</w:t>
            </w:r>
            <w:r w:rsidRPr="0030547C">
              <w:rPr>
                <w:rFonts w:asciiTheme="minorHAnsi" w:eastAsiaTheme="minorEastAsia" w:hAnsiTheme="minorHAnsi" w:cstheme="minorBidi" w:hint="eastAsia"/>
                <w:szCs w:val="22"/>
              </w:rPr>
              <w:t>友人関係について　生徒…肯定的</w:t>
            </w:r>
            <w:r w:rsidRPr="0030547C">
              <w:rPr>
                <w:rFonts w:asciiTheme="minorHAnsi" w:eastAsiaTheme="minorEastAsia" w:hAnsiTheme="minorHAnsi" w:cstheme="minorBidi" w:hint="eastAsia"/>
                <w:szCs w:val="22"/>
              </w:rPr>
              <w:t>87.3</w:t>
            </w:r>
            <w:r w:rsidRPr="0030547C">
              <w:rPr>
                <w:rFonts w:asciiTheme="minorHAnsi" w:eastAsiaTheme="minorEastAsia" w:hAnsiTheme="minorHAnsi" w:cstheme="minorBidi" w:hint="eastAsia"/>
                <w:szCs w:val="22"/>
              </w:rPr>
              <w:t>％　昨年度ＥＳ生徒…肯定的</w:t>
            </w:r>
            <w:r w:rsidRPr="0030547C">
              <w:rPr>
                <w:rFonts w:asciiTheme="minorHAnsi" w:eastAsiaTheme="minorEastAsia" w:hAnsiTheme="minorHAnsi" w:cstheme="minorBidi" w:hint="eastAsia"/>
                <w:szCs w:val="22"/>
              </w:rPr>
              <w:t>91.2</w:t>
            </w:r>
            <w:r w:rsidRPr="0030547C">
              <w:rPr>
                <w:rFonts w:asciiTheme="minorHAnsi" w:eastAsiaTheme="minorEastAsia" w:hAnsiTheme="minorHAnsi" w:cstheme="minorBidi" w:hint="eastAsia"/>
                <w:szCs w:val="22"/>
              </w:rPr>
              <w:t>％</w:t>
            </w:r>
          </w:p>
          <w:p w:rsidR="0030547C" w:rsidRPr="0030547C" w:rsidRDefault="0030547C" w:rsidP="0030547C">
            <w:pPr>
              <w:ind w:firstLineChars="100" w:firstLine="210"/>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w:t>
            </w:r>
            <w:r w:rsidRPr="0030547C">
              <w:rPr>
                <w:rFonts w:asciiTheme="minorHAnsi" w:eastAsiaTheme="minorEastAsia" w:hAnsiTheme="minorHAnsi" w:cstheme="minorBidi" w:hint="eastAsia"/>
                <w:szCs w:val="22"/>
              </w:rPr>
              <w:t>(20)</w:t>
            </w:r>
            <w:r w:rsidRPr="0030547C">
              <w:rPr>
                <w:rFonts w:asciiTheme="minorHAnsi" w:eastAsiaTheme="minorEastAsia" w:hAnsiTheme="minorHAnsi" w:cstheme="minorBidi" w:hint="eastAsia"/>
                <w:szCs w:val="22"/>
              </w:rPr>
              <w:t>現在選んでいる選択科目について（満足度）　生徒…肯定的</w:t>
            </w:r>
            <w:r w:rsidRPr="0030547C">
              <w:rPr>
                <w:rFonts w:asciiTheme="minorHAnsi" w:eastAsiaTheme="minorEastAsia" w:hAnsiTheme="minorHAnsi" w:cstheme="minorBidi" w:hint="eastAsia"/>
                <w:szCs w:val="22"/>
              </w:rPr>
              <w:t>80.7</w:t>
            </w:r>
            <w:r w:rsidRPr="0030547C">
              <w:rPr>
                <w:rFonts w:asciiTheme="minorHAnsi" w:eastAsiaTheme="minorEastAsia" w:hAnsiTheme="minorHAnsi" w:cstheme="minorBidi" w:hint="eastAsia"/>
                <w:szCs w:val="22"/>
              </w:rPr>
              <w:t xml:space="preserve">％　</w:t>
            </w:r>
            <w:bookmarkStart w:id="0" w:name="_Hlk507631396"/>
            <w:r w:rsidRPr="0030547C">
              <w:rPr>
                <w:rFonts w:asciiTheme="minorHAnsi" w:eastAsiaTheme="minorEastAsia" w:hAnsiTheme="minorHAnsi" w:cstheme="minorBidi" w:hint="eastAsia"/>
                <w:szCs w:val="22"/>
              </w:rPr>
              <w:t>昨年度</w:t>
            </w:r>
            <w:bookmarkEnd w:id="0"/>
            <w:r w:rsidRPr="0030547C">
              <w:rPr>
                <w:rFonts w:asciiTheme="minorHAnsi" w:eastAsiaTheme="minorEastAsia" w:hAnsiTheme="minorHAnsi" w:cstheme="minorBidi" w:hint="eastAsia"/>
                <w:szCs w:val="22"/>
              </w:rPr>
              <w:t>ＥＳ生徒…肯定的</w:t>
            </w:r>
            <w:r w:rsidRPr="0030547C">
              <w:rPr>
                <w:rFonts w:asciiTheme="minorHAnsi" w:eastAsiaTheme="minorEastAsia" w:hAnsiTheme="minorHAnsi" w:cstheme="minorBidi" w:hint="eastAsia"/>
                <w:szCs w:val="22"/>
              </w:rPr>
              <w:t>78.1</w:t>
            </w:r>
            <w:r w:rsidRPr="0030547C">
              <w:rPr>
                <w:rFonts w:asciiTheme="minorHAnsi" w:eastAsiaTheme="minorEastAsia" w:hAnsiTheme="minorHAnsi" w:cstheme="minorBidi" w:hint="eastAsia"/>
                <w:szCs w:val="22"/>
              </w:rPr>
              <w:t>％</w:t>
            </w:r>
          </w:p>
          <w:p w:rsidR="0030547C" w:rsidRPr="0030547C" w:rsidRDefault="0030547C" w:rsidP="0030547C">
            <w:pPr>
              <w:ind w:firstLineChars="100" w:firstLine="210"/>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w:t>
            </w:r>
            <w:r w:rsidRPr="0030547C">
              <w:rPr>
                <w:rFonts w:asciiTheme="minorHAnsi" w:eastAsiaTheme="minorEastAsia" w:hAnsiTheme="minorHAnsi" w:cstheme="minorBidi" w:hint="eastAsia"/>
                <w:szCs w:val="22"/>
              </w:rPr>
              <w:t>(29)</w:t>
            </w:r>
            <w:r w:rsidRPr="0030547C">
              <w:rPr>
                <w:rFonts w:asciiTheme="minorHAnsi" w:eastAsiaTheme="minorEastAsia" w:hAnsiTheme="minorHAnsi" w:cstheme="minorBidi" w:hint="eastAsia"/>
                <w:szCs w:val="22"/>
              </w:rPr>
              <w:t>エンパワ選択科目について（力や個性の伸長）生徒…肯定的</w:t>
            </w:r>
            <w:r w:rsidRPr="0030547C">
              <w:rPr>
                <w:rFonts w:asciiTheme="minorHAnsi" w:eastAsiaTheme="minorEastAsia" w:hAnsiTheme="minorHAnsi" w:cstheme="minorBidi" w:hint="eastAsia"/>
                <w:szCs w:val="22"/>
              </w:rPr>
              <w:t>74.1</w:t>
            </w:r>
            <w:r w:rsidRPr="0030547C">
              <w:rPr>
                <w:rFonts w:asciiTheme="minorHAnsi" w:eastAsiaTheme="minorEastAsia" w:hAnsiTheme="minorHAnsi" w:cstheme="minorBidi" w:hint="eastAsia"/>
                <w:szCs w:val="22"/>
              </w:rPr>
              <w:t>％　昨年度ＥＳ生徒…肯定的</w:t>
            </w:r>
            <w:r w:rsidRPr="0030547C">
              <w:rPr>
                <w:rFonts w:asciiTheme="minorHAnsi" w:eastAsiaTheme="minorEastAsia" w:hAnsiTheme="minorHAnsi" w:cstheme="minorBidi" w:hint="eastAsia"/>
                <w:szCs w:val="22"/>
              </w:rPr>
              <w:t>69.8</w:t>
            </w:r>
            <w:r w:rsidRPr="0030547C">
              <w:rPr>
                <w:rFonts w:asciiTheme="minorHAnsi" w:eastAsiaTheme="minorEastAsia" w:hAnsiTheme="minorHAnsi" w:cstheme="minorBidi" w:hint="eastAsia"/>
                <w:szCs w:val="22"/>
              </w:rPr>
              <w:t>％</w:t>
            </w:r>
          </w:p>
          <w:p w:rsidR="0030547C" w:rsidRPr="0030547C" w:rsidRDefault="0030547C" w:rsidP="0030547C">
            <w:pPr>
              <w:ind w:firstLineChars="100" w:firstLine="210"/>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lastRenderedPageBreak/>
              <w:t>○</w:t>
            </w:r>
            <w:r w:rsidRPr="0030547C">
              <w:rPr>
                <w:rFonts w:asciiTheme="minorHAnsi" w:eastAsiaTheme="minorEastAsia" w:hAnsiTheme="minorHAnsi" w:cstheme="minorBidi" w:hint="eastAsia"/>
                <w:szCs w:val="22"/>
              </w:rPr>
              <w:t>(35)</w:t>
            </w:r>
            <w:r w:rsidR="001F337F">
              <w:rPr>
                <w:rFonts w:asciiTheme="minorHAnsi" w:eastAsiaTheme="minorEastAsia" w:hAnsiTheme="minorHAnsi" w:cstheme="minorBidi" w:hint="eastAsia"/>
                <w:szCs w:val="22"/>
              </w:rPr>
              <w:t>自分の後輩や将来の子ども</w:t>
            </w:r>
            <w:r w:rsidRPr="0030547C">
              <w:rPr>
                <w:rFonts w:asciiTheme="minorHAnsi" w:eastAsiaTheme="minorEastAsia" w:hAnsiTheme="minorHAnsi" w:cstheme="minorBidi" w:hint="eastAsia"/>
                <w:szCs w:val="22"/>
              </w:rPr>
              <w:t>に対して箕面東に行かせたい。　保護者</w:t>
            </w:r>
            <w:r w:rsidRPr="0030547C">
              <w:rPr>
                <w:rFonts w:asciiTheme="minorHAnsi" w:eastAsiaTheme="minorEastAsia" w:hAnsiTheme="minorHAnsi" w:cstheme="minorBidi" w:hint="eastAsia"/>
                <w:szCs w:val="22"/>
              </w:rPr>
              <w:t>40</w:t>
            </w:r>
            <w:r w:rsidR="001F337F">
              <w:rPr>
                <w:rFonts w:asciiTheme="minorHAnsi" w:eastAsiaTheme="minorEastAsia" w:hAnsiTheme="minorHAnsi" w:cstheme="minorBidi" w:hint="eastAsia"/>
                <w:szCs w:val="22"/>
              </w:rPr>
              <w:t>知人の子ども</w:t>
            </w:r>
            <w:r w:rsidRPr="0030547C">
              <w:rPr>
                <w:rFonts w:asciiTheme="minorHAnsi" w:eastAsiaTheme="minorEastAsia" w:hAnsiTheme="minorHAnsi" w:cstheme="minorBidi" w:hint="eastAsia"/>
                <w:szCs w:val="22"/>
              </w:rPr>
              <w:t>に勧めたい。</w:t>
            </w:r>
          </w:p>
          <w:p w:rsidR="0030547C" w:rsidRPr="0030547C" w:rsidRDefault="0030547C" w:rsidP="0030547C">
            <w:pPr>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 xml:space="preserve">　　　　　　　　　　生徒…肯定的</w:t>
            </w:r>
            <w:r w:rsidRPr="0030547C">
              <w:rPr>
                <w:rFonts w:asciiTheme="minorHAnsi" w:eastAsiaTheme="minorEastAsia" w:hAnsiTheme="minorHAnsi" w:cstheme="minorBidi" w:hint="eastAsia"/>
                <w:szCs w:val="22"/>
              </w:rPr>
              <w:t>55.0</w:t>
            </w:r>
            <w:r w:rsidRPr="0030547C">
              <w:rPr>
                <w:rFonts w:asciiTheme="minorHAnsi" w:eastAsiaTheme="minorEastAsia" w:hAnsiTheme="minorHAnsi" w:cstheme="minorBidi" w:hint="eastAsia"/>
                <w:szCs w:val="22"/>
              </w:rPr>
              <w:t>％　　　　昨年度ＥＳ生徒…肯定的</w:t>
            </w:r>
            <w:r w:rsidRPr="0030547C">
              <w:rPr>
                <w:rFonts w:asciiTheme="minorHAnsi" w:eastAsiaTheme="minorEastAsia" w:hAnsiTheme="minorHAnsi" w:cstheme="minorBidi" w:hint="eastAsia"/>
                <w:szCs w:val="22"/>
              </w:rPr>
              <w:t>45.9</w:t>
            </w:r>
            <w:r w:rsidRPr="0030547C">
              <w:rPr>
                <w:rFonts w:asciiTheme="minorHAnsi" w:eastAsiaTheme="minorEastAsia" w:hAnsiTheme="minorHAnsi" w:cstheme="minorBidi" w:hint="eastAsia"/>
                <w:szCs w:val="22"/>
              </w:rPr>
              <w:t>％</w:t>
            </w:r>
          </w:p>
          <w:p w:rsidR="0030547C" w:rsidRPr="0030547C" w:rsidRDefault="0030547C" w:rsidP="0030547C">
            <w:pPr>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 xml:space="preserve">　　　　　　　　　　保護者…肯定的</w:t>
            </w:r>
            <w:r w:rsidRPr="0030547C">
              <w:rPr>
                <w:rFonts w:asciiTheme="minorHAnsi" w:eastAsiaTheme="minorEastAsia" w:hAnsiTheme="minorHAnsi" w:cstheme="minorBidi" w:hint="eastAsia"/>
                <w:szCs w:val="22"/>
              </w:rPr>
              <w:t>70.3</w:t>
            </w:r>
            <w:r w:rsidRPr="0030547C">
              <w:rPr>
                <w:rFonts w:asciiTheme="minorHAnsi" w:eastAsiaTheme="minorEastAsia" w:hAnsiTheme="minorHAnsi" w:cstheme="minorBidi" w:hint="eastAsia"/>
                <w:szCs w:val="22"/>
              </w:rPr>
              <w:t>％　　　昨年度ＥＳ保護者…肯定的</w:t>
            </w:r>
            <w:r w:rsidRPr="0030547C">
              <w:rPr>
                <w:rFonts w:asciiTheme="minorHAnsi" w:eastAsiaTheme="minorEastAsia" w:hAnsiTheme="minorHAnsi" w:cstheme="minorBidi" w:hint="eastAsia"/>
                <w:szCs w:val="22"/>
              </w:rPr>
              <w:t>64.2</w:t>
            </w:r>
            <w:r w:rsidRPr="0030547C">
              <w:rPr>
                <w:rFonts w:asciiTheme="minorHAnsi" w:eastAsiaTheme="minorEastAsia" w:hAnsiTheme="minorHAnsi" w:cstheme="minorBidi" w:hint="eastAsia"/>
                <w:szCs w:val="22"/>
              </w:rPr>
              <w:t>％</w:t>
            </w:r>
          </w:p>
          <w:p w:rsidR="0030547C" w:rsidRPr="0030547C" w:rsidRDefault="0030547C" w:rsidP="0030547C">
            <w:pPr>
              <w:ind w:left="141" w:hangingChars="67" w:hanging="141"/>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→本校へは、ほぼ希望通り、または納得して入学しているが、</w:t>
            </w:r>
            <w:r w:rsidRPr="0030547C">
              <w:rPr>
                <w:rFonts w:asciiTheme="minorHAnsi" w:eastAsiaTheme="minorEastAsia" w:hAnsiTheme="minorHAnsi" w:cstheme="minorBidi" w:hint="eastAsia"/>
                <w:szCs w:val="22"/>
              </w:rPr>
              <w:t>2.4</w:t>
            </w:r>
            <w:r w:rsidRPr="0030547C">
              <w:rPr>
                <w:rFonts w:asciiTheme="minorHAnsi" w:eastAsiaTheme="minorEastAsia" w:hAnsiTheme="minorHAnsi" w:cstheme="minorBidi" w:hint="eastAsia"/>
                <w:szCs w:val="22"/>
              </w:rPr>
              <w:t>％の生徒が不本意入学であったと回答している。昨年度の不本意入学は</w:t>
            </w:r>
            <w:r w:rsidRPr="0030547C">
              <w:rPr>
                <w:rFonts w:asciiTheme="minorHAnsi" w:eastAsiaTheme="minorEastAsia" w:hAnsiTheme="minorHAnsi" w:cstheme="minorBidi" w:hint="eastAsia"/>
                <w:szCs w:val="22"/>
              </w:rPr>
              <w:t>4.0</w:t>
            </w:r>
            <w:r w:rsidRPr="0030547C">
              <w:rPr>
                <w:rFonts w:asciiTheme="minorHAnsi" w:eastAsiaTheme="minorEastAsia" w:hAnsiTheme="minorHAnsi" w:cstheme="minorBidi" w:hint="eastAsia"/>
                <w:szCs w:val="22"/>
              </w:rPr>
              <w:t>％であったので、エンパワメントスクールに対する中学校での理解が進んでいると考えてよいのではないか。この数値が下がっていくように、続けて、本校の魅力を中学校へ発信していきたい。</w:t>
            </w:r>
          </w:p>
          <w:p w:rsidR="0030547C" w:rsidRPr="0030547C" w:rsidRDefault="0030547C" w:rsidP="0030547C">
            <w:pPr>
              <w:ind w:left="141" w:hangingChars="67" w:hanging="141"/>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→友人関係はおおむね良好であるが、学校生活について、あまり楽しいとは感じていない。保護者は、おおむね楽しく通っているととらえている。学校生活の楽しさについて、否定的な評価の生徒が</w:t>
            </w:r>
            <w:r w:rsidRPr="0030547C">
              <w:rPr>
                <w:rFonts w:asciiTheme="minorHAnsi" w:eastAsiaTheme="minorEastAsia" w:hAnsiTheme="minorHAnsi" w:cstheme="minorBidi" w:hint="eastAsia"/>
                <w:szCs w:val="22"/>
              </w:rPr>
              <w:t>15.8</w:t>
            </w:r>
            <w:r w:rsidRPr="0030547C">
              <w:rPr>
                <w:rFonts w:asciiTheme="minorHAnsi" w:eastAsiaTheme="minorEastAsia" w:hAnsiTheme="minorHAnsi" w:cstheme="minorBidi" w:hint="eastAsia"/>
                <w:szCs w:val="22"/>
              </w:rPr>
              <w:t>％であり、昨年度ＥＳの</w:t>
            </w:r>
            <w:r w:rsidRPr="0030547C">
              <w:rPr>
                <w:rFonts w:asciiTheme="minorHAnsi" w:eastAsiaTheme="minorEastAsia" w:hAnsiTheme="minorHAnsi" w:cstheme="minorBidi" w:hint="eastAsia"/>
                <w:szCs w:val="22"/>
              </w:rPr>
              <w:t>21.</w:t>
            </w:r>
            <w:r w:rsidRPr="0030547C">
              <w:rPr>
                <w:rFonts w:asciiTheme="minorHAnsi" w:eastAsiaTheme="minorEastAsia" w:hAnsiTheme="minorHAnsi" w:cstheme="minorBidi" w:hint="eastAsia"/>
                <w:szCs w:val="22"/>
              </w:rPr>
              <w:t>４％から減少してきているのは良い傾向である。</w:t>
            </w:r>
          </w:p>
          <w:p w:rsidR="0030547C" w:rsidRPr="0030547C" w:rsidRDefault="0030547C" w:rsidP="0030547C">
            <w:pPr>
              <w:ind w:left="141" w:hangingChars="67" w:hanging="141"/>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→ＥＳの選択科目に対する肯定的な評価が昨年度より高くなってきた。人数制限などがあって、あまり自由に選べなかったとの回答が</w:t>
            </w:r>
            <w:r w:rsidRPr="0030547C">
              <w:rPr>
                <w:rFonts w:asciiTheme="minorHAnsi" w:eastAsiaTheme="minorEastAsia" w:hAnsiTheme="minorHAnsi" w:cstheme="minorBidi" w:hint="eastAsia"/>
                <w:szCs w:val="22"/>
              </w:rPr>
              <w:t>9.2</w:t>
            </w:r>
            <w:r w:rsidRPr="0030547C">
              <w:rPr>
                <w:rFonts w:asciiTheme="minorHAnsi" w:eastAsiaTheme="minorEastAsia" w:hAnsiTheme="minorHAnsi" w:cstheme="minorBidi" w:hint="eastAsia"/>
                <w:szCs w:val="22"/>
              </w:rPr>
              <w:t>％あるが、昨年度</w:t>
            </w:r>
            <w:r w:rsidRPr="0030547C">
              <w:rPr>
                <w:rFonts w:asciiTheme="minorHAnsi" w:eastAsiaTheme="minorEastAsia" w:hAnsiTheme="minorHAnsi" w:cstheme="minorBidi" w:hint="eastAsia"/>
                <w:szCs w:val="22"/>
              </w:rPr>
              <w:t>ES</w:t>
            </w:r>
            <w:r w:rsidRPr="0030547C">
              <w:rPr>
                <w:rFonts w:asciiTheme="minorHAnsi" w:eastAsiaTheme="minorEastAsia" w:hAnsiTheme="minorHAnsi" w:cstheme="minorBidi" w:hint="eastAsia"/>
                <w:szCs w:val="22"/>
              </w:rPr>
              <w:t>生徒の</w:t>
            </w:r>
            <w:r w:rsidRPr="0030547C">
              <w:rPr>
                <w:rFonts w:asciiTheme="minorHAnsi" w:eastAsiaTheme="minorEastAsia" w:hAnsiTheme="minorHAnsi" w:cstheme="minorBidi" w:hint="eastAsia"/>
                <w:szCs w:val="22"/>
              </w:rPr>
              <w:t>11.2</w:t>
            </w:r>
            <w:r w:rsidRPr="0030547C">
              <w:rPr>
                <w:rFonts w:asciiTheme="minorHAnsi" w:eastAsiaTheme="minorEastAsia" w:hAnsiTheme="minorHAnsi" w:cstheme="minorBidi" w:hint="eastAsia"/>
                <w:szCs w:val="22"/>
              </w:rPr>
              <w:t>％からは減少傾向にある。自分の興味・関心・進路に合わせて自分の時間割を組むことのできる総合学科としての魅力を、学びなおしで力を引き出すエンパワメントスクールの中に位置づけることで、生徒の学びへのモチベーションを高く維持することができないだろうか。</w:t>
            </w:r>
          </w:p>
          <w:p w:rsidR="0030547C" w:rsidRPr="0030547C" w:rsidRDefault="001F337F" w:rsidP="0030547C">
            <w:pPr>
              <w:ind w:left="141" w:hangingChars="67" w:hanging="141"/>
              <w:rPr>
                <w:rFonts w:asciiTheme="minorHAnsi" w:eastAsiaTheme="minorEastAsia" w:hAnsiTheme="minorHAnsi" w:cstheme="minorBidi"/>
                <w:szCs w:val="22"/>
              </w:rPr>
            </w:pPr>
            <w:r>
              <w:rPr>
                <w:rFonts w:asciiTheme="minorHAnsi" w:eastAsiaTheme="minorEastAsia" w:hAnsiTheme="minorHAnsi" w:cstheme="minorBidi" w:hint="eastAsia"/>
                <w:szCs w:val="22"/>
              </w:rPr>
              <w:t>→箕面東を後輩や子ども</w:t>
            </w:r>
            <w:bookmarkStart w:id="1" w:name="_GoBack"/>
            <w:bookmarkEnd w:id="1"/>
            <w:r w:rsidR="0030547C" w:rsidRPr="0030547C">
              <w:rPr>
                <w:rFonts w:asciiTheme="minorHAnsi" w:eastAsiaTheme="minorEastAsia" w:hAnsiTheme="minorHAnsi" w:cstheme="minorBidi" w:hint="eastAsia"/>
                <w:szCs w:val="22"/>
              </w:rPr>
              <w:t>、知人に勧めたいの項目では、生徒の肯定的意見が昨年より</w:t>
            </w:r>
            <w:r w:rsidR="0030547C" w:rsidRPr="0030547C">
              <w:rPr>
                <w:rFonts w:asciiTheme="minorHAnsi" w:eastAsiaTheme="minorEastAsia" w:hAnsiTheme="minorHAnsi" w:cstheme="minorBidi" w:hint="eastAsia"/>
                <w:szCs w:val="22"/>
              </w:rPr>
              <w:t>10</w:t>
            </w:r>
            <w:r w:rsidR="0030547C" w:rsidRPr="0030547C">
              <w:rPr>
                <w:rFonts w:asciiTheme="minorHAnsi" w:eastAsiaTheme="minorEastAsia" w:hAnsiTheme="minorHAnsi" w:cstheme="minorBidi" w:hint="eastAsia"/>
                <w:szCs w:val="22"/>
              </w:rPr>
              <w:t>％程度、保護者の肯定的意見が６％程度上昇している。前述の「学校が楽しい」「選択科目の満足度」の上昇と合わせてみることで、本校の魅力が生徒や保護者に感じられていると考えたい。</w:t>
            </w:r>
          </w:p>
          <w:p w:rsidR="0030547C" w:rsidRPr="0030547C" w:rsidRDefault="0030547C" w:rsidP="0030547C">
            <w:pPr>
              <w:spacing w:line="260" w:lineRule="exact"/>
              <w:rPr>
                <w:rFonts w:asciiTheme="minorHAnsi" w:eastAsiaTheme="minorEastAsia" w:hAnsiTheme="minorHAnsi" w:cstheme="minorBidi"/>
                <w:szCs w:val="22"/>
              </w:rPr>
            </w:pPr>
          </w:p>
          <w:p w:rsidR="0030547C" w:rsidRPr="0030547C" w:rsidRDefault="0030547C" w:rsidP="0030547C">
            <w:pPr>
              <w:rPr>
                <w:rFonts w:asciiTheme="minorHAnsi" w:eastAsiaTheme="minorEastAsia" w:hAnsiTheme="minorHAnsi" w:cstheme="minorBidi"/>
                <w:szCs w:val="22"/>
              </w:rPr>
            </w:pPr>
            <w:r w:rsidRPr="0030547C">
              <w:rPr>
                <w:rFonts w:asciiTheme="minorHAnsi" w:eastAsiaTheme="minorEastAsia" w:hAnsiTheme="minorHAnsi" w:cstheme="minorBidi" w:hint="eastAsia"/>
                <w:b/>
                <w:szCs w:val="22"/>
              </w:rPr>
              <w:t>[</w:t>
            </w:r>
            <w:r w:rsidRPr="0030547C">
              <w:rPr>
                <w:rFonts w:asciiTheme="minorHAnsi" w:eastAsiaTheme="minorEastAsia" w:hAnsiTheme="minorHAnsi" w:cstheme="minorBidi" w:hint="eastAsia"/>
                <w:b/>
                <w:szCs w:val="22"/>
              </w:rPr>
              <w:t>生徒指導</w:t>
            </w:r>
            <w:r w:rsidRPr="0030547C">
              <w:rPr>
                <w:rFonts w:asciiTheme="minorHAnsi" w:eastAsiaTheme="minorEastAsia" w:hAnsiTheme="minorHAnsi" w:cstheme="minorBidi" w:hint="eastAsia"/>
                <w:b/>
                <w:szCs w:val="22"/>
              </w:rPr>
              <w:t>]</w:t>
            </w:r>
            <w:r w:rsidRPr="0030547C">
              <w:rPr>
                <w:rFonts w:asciiTheme="minorHAnsi" w:eastAsiaTheme="minorEastAsia" w:hAnsiTheme="minorHAnsi" w:cstheme="minorBidi" w:hint="eastAsia"/>
                <w:b/>
                <w:szCs w:val="22"/>
              </w:rPr>
              <w:t xml:space="preserve">　</w:t>
            </w:r>
            <w:r w:rsidRPr="0030547C">
              <w:rPr>
                <w:rFonts w:asciiTheme="minorHAnsi" w:eastAsiaTheme="minorEastAsia" w:hAnsiTheme="minorHAnsi" w:cstheme="minorBidi" w:hint="eastAsia"/>
                <w:szCs w:val="22"/>
              </w:rPr>
              <w:t xml:space="preserve"> </w:t>
            </w:r>
            <w:r w:rsidRPr="0030547C">
              <w:rPr>
                <w:rFonts w:asciiTheme="minorHAnsi" w:eastAsiaTheme="minorEastAsia" w:hAnsiTheme="minorHAnsi" w:cstheme="minorBidi" w:hint="eastAsia"/>
                <w:szCs w:val="22"/>
              </w:rPr>
              <w:t>すべての「生徒指導に関する項目」のうち肯定的回答の平均値</w:t>
            </w:r>
          </w:p>
          <w:tbl>
            <w:tblPr>
              <w:tblW w:w="0" w:type="auto"/>
              <w:tblInd w:w="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30547C" w:rsidRPr="0030547C" w:rsidTr="0030547C">
              <w:trPr>
                <w:trHeight w:val="263"/>
              </w:trPr>
              <w:tc>
                <w:tcPr>
                  <w:tcW w:w="9356" w:type="dxa"/>
                </w:tcPr>
                <w:p w:rsidR="0030547C" w:rsidRPr="0030547C" w:rsidRDefault="0030547C" w:rsidP="0030547C">
                  <w:pPr>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生徒＊</w:t>
                  </w:r>
                  <w:r w:rsidRPr="0030547C">
                    <w:rPr>
                      <w:rFonts w:asciiTheme="minorHAnsi" w:eastAsiaTheme="minorEastAsia" w:hAnsiTheme="minorHAnsi" w:cstheme="minorBidi" w:hint="eastAsia"/>
                      <w:szCs w:val="22"/>
                    </w:rPr>
                    <w:t>68.2</w:t>
                  </w:r>
                  <w:r w:rsidRPr="0030547C">
                    <w:rPr>
                      <w:rFonts w:asciiTheme="minorHAnsi" w:eastAsiaTheme="minorEastAsia" w:hAnsiTheme="minorHAnsi" w:cstheme="minorBidi" w:hint="eastAsia"/>
                      <w:szCs w:val="22"/>
                    </w:rPr>
                    <w:t xml:space="preserve">％　</w:t>
                  </w:r>
                  <w:r>
                    <w:rPr>
                      <w:rFonts w:asciiTheme="minorHAnsi" w:eastAsiaTheme="minorEastAsia" w:hAnsiTheme="minorHAnsi" w:cstheme="minorBidi" w:hint="eastAsia"/>
                      <w:szCs w:val="22"/>
                    </w:rPr>
                    <w:t>（</w:t>
                  </w:r>
                  <w:r w:rsidRPr="0030547C">
                    <w:rPr>
                      <w:rFonts w:asciiTheme="minorHAnsi" w:eastAsiaTheme="minorEastAsia" w:hAnsiTheme="minorHAnsi" w:cstheme="minorBidi" w:hint="eastAsia"/>
                      <w:szCs w:val="22"/>
                    </w:rPr>
                    <w:t>昨年度ＥＳ生徒＊</w:t>
                  </w:r>
                  <w:r w:rsidRPr="0030547C">
                    <w:rPr>
                      <w:rFonts w:asciiTheme="minorHAnsi" w:eastAsiaTheme="minorEastAsia" w:hAnsiTheme="minorHAnsi" w:cstheme="minorBidi" w:hint="eastAsia"/>
                      <w:szCs w:val="22"/>
                    </w:rPr>
                    <w:t>62.8</w:t>
                  </w:r>
                  <w:r w:rsidRPr="0030547C">
                    <w:rPr>
                      <w:rFonts w:asciiTheme="minorHAnsi" w:eastAsiaTheme="minorEastAsia" w:hAnsiTheme="minorHAnsi" w:cstheme="minorBidi" w:hint="eastAsia"/>
                      <w:szCs w:val="22"/>
                    </w:rPr>
                    <w:t>％</w:t>
                  </w:r>
                  <w:r>
                    <w:rPr>
                      <w:rFonts w:asciiTheme="minorHAnsi" w:eastAsiaTheme="minorEastAsia" w:hAnsiTheme="minorHAnsi" w:cstheme="minorBidi" w:hint="eastAsia"/>
                      <w:szCs w:val="22"/>
                    </w:rPr>
                    <w:t xml:space="preserve">）　　</w:t>
                  </w:r>
                  <w:r w:rsidRPr="0030547C">
                    <w:rPr>
                      <w:rFonts w:asciiTheme="minorHAnsi" w:eastAsiaTheme="minorEastAsia" w:hAnsiTheme="minorHAnsi" w:cstheme="minorBidi" w:hint="eastAsia"/>
                      <w:szCs w:val="22"/>
                    </w:rPr>
                    <w:t>保護者＊</w:t>
                  </w:r>
                  <w:r w:rsidRPr="0030547C">
                    <w:rPr>
                      <w:rFonts w:asciiTheme="minorHAnsi" w:eastAsiaTheme="minorEastAsia" w:hAnsiTheme="minorHAnsi" w:cstheme="minorBidi" w:hint="eastAsia"/>
                      <w:szCs w:val="22"/>
                    </w:rPr>
                    <w:t>85.0</w:t>
                  </w:r>
                  <w:r w:rsidRPr="0030547C">
                    <w:rPr>
                      <w:rFonts w:asciiTheme="minorHAnsi" w:eastAsiaTheme="minorEastAsia" w:hAnsiTheme="minorHAnsi" w:cstheme="minorBidi" w:hint="eastAsia"/>
                      <w:szCs w:val="22"/>
                    </w:rPr>
                    <w:t>％</w:t>
                  </w:r>
                  <w:r w:rsidRPr="0030547C">
                    <w:rPr>
                      <w:rFonts w:asciiTheme="minorHAnsi" w:eastAsiaTheme="minorEastAsia" w:hAnsiTheme="minorHAnsi" w:cstheme="minorBidi" w:hint="eastAsia"/>
                      <w:szCs w:val="22"/>
                    </w:rPr>
                    <w:t xml:space="preserve"> </w:t>
                  </w:r>
                  <w:r>
                    <w:rPr>
                      <w:rFonts w:asciiTheme="minorHAnsi" w:eastAsiaTheme="minorEastAsia" w:hAnsiTheme="minorHAnsi" w:cstheme="minorBidi" w:hint="eastAsia"/>
                      <w:szCs w:val="22"/>
                    </w:rPr>
                    <w:t>（</w:t>
                  </w:r>
                  <w:r w:rsidRPr="0030547C">
                    <w:rPr>
                      <w:rFonts w:asciiTheme="minorHAnsi" w:eastAsiaTheme="minorEastAsia" w:hAnsiTheme="minorHAnsi" w:cstheme="minorBidi" w:hint="eastAsia"/>
                      <w:szCs w:val="22"/>
                    </w:rPr>
                    <w:t>昨年度ＥＳ保護者＊</w:t>
                  </w:r>
                  <w:r w:rsidRPr="0030547C">
                    <w:rPr>
                      <w:rFonts w:asciiTheme="minorHAnsi" w:eastAsiaTheme="minorEastAsia" w:hAnsiTheme="minorHAnsi" w:cstheme="minorBidi" w:hint="eastAsia"/>
                      <w:szCs w:val="22"/>
                    </w:rPr>
                    <w:t>83.4</w:t>
                  </w:r>
                  <w:r w:rsidRPr="0030547C">
                    <w:rPr>
                      <w:rFonts w:asciiTheme="minorHAnsi" w:eastAsiaTheme="minorEastAsia" w:hAnsiTheme="minorHAnsi" w:cstheme="minorBidi" w:hint="eastAsia"/>
                      <w:szCs w:val="22"/>
                    </w:rPr>
                    <w:t>％</w:t>
                  </w:r>
                  <w:r>
                    <w:rPr>
                      <w:rFonts w:asciiTheme="minorHAnsi" w:eastAsiaTheme="minorEastAsia" w:hAnsiTheme="minorHAnsi" w:cstheme="minorBidi" w:hint="eastAsia"/>
                      <w:szCs w:val="22"/>
                    </w:rPr>
                    <w:t>）</w:t>
                  </w:r>
                </w:p>
              </w:tc>
            </w:tr>
          </w:tbl>
          <w:p w:rsidR="0030547C" w:rsidRPr="0030547C" w:rsidRDefault="0030547C" w:rsidP="0030547C">
            <w:pPr>
              <w:ind w:firstLineChars="100" w:firstLine="210"/>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w:t>
            </w:r>
            <w:r w:rsidRPr="0030547C">
              <w:rPr>
                <w:rFonts w:asciiTheme="minorHAnsi" w:eastAsiaTheme="minorEastAsia" w:hAnsiTheme="minorHAnsi" w:cstheme="minorBidi" w:hint="eastAsia"/>
                <w:szCs w:val="22"/>
              </w:rPr>
              <w:t>(32)</w:t>
            </w:r>
            <w:r w:rsidRPr="0030547C">
              <w:rPr>
                <w:rFonts w:asciiTheme="minorHAnsi" w:eastAsiaTheme="minorEastAsia" w:hAnsiTheme="minorHAnsi" w:cstheme="minorBidi" w:hint="eastAsia"/>
                <w:szCs w:val="22"/>
              </w:rPr>
              <w:t>頭髪指導　　　生徒…肯定的</w:t>
            </w:r>
            <w:r w:rsidRPr="0030547C">
              <w:rPr>
                <w:rFonts w:asciiTheme="minorHAnsi" w:eastAsiaTheme="minorEastAsia" w:hAnsiTheme="minorHAnsi" w:cstheme="minorBidi" w:hint="eastAsia"/>
                <w:szCs w:val="22"/>
              </w:rPr>
              <w:t>51.7</w:t>
            </w:r>
            <w:r w:rsidRPr="0030547C">
              <w:rPr>
                <w:rFonts w:asciiTheme="minorHAnsi" w:eastAsiaTheme="minorEastAsia" w:hAnsiTheme="minorHAnsi" w:cstheme="minorBidi" w:hint="eastAsia"/>
                <w:szCs w:val="22"/>
              </w:rPr>
              <w:t>％　　　昨年度ＥＳ生徒…肯定的</w:t>
            </w:r>
            <w:r w:rsidRPr="0030547C">
              <w:rPr>
                <w:rFonts w:asciiTheme="minorHAnsi" w:eastAsiaTheme="minorEastAsia" w:hAnsiTheme="minorHAnsi" w:cstheme="minorBidi" w:hint="eastAsia"/>
                <w:szCs w:val="22"/>
              </w:rPr>
              <w:t>45.5</w:t>
            </w:r>
            <w:r w:rsidRPr="0030547C">
              <w:rPr>
                <w:rFonts w:asciiTheme="minorHAnsi" w:eastAsiaTheme="minorEastAsia" w:hAnsiTheme="minorHAnsi" w:cstheme="minorBidi" w:hint="eastAsia"/>
                <w:szCs w:val="22"/>
              </w:rPr>
              <w:t>％</w:t>
            </w:r>
          </w:p>
          <w:p w:rsidR="0030547C" w:rsidRPr="0030547C" w:rsidRDefault="0030547C" w:rsidP="0030547C">
            <w:pPr>
              <w:ind w:firstLineChars="100" w:firstLine="210"/>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w:t>
            </w:r>
            <w:r w:rsidRPr="0030547C">
              <w:rPr>
                <w:rFonts w:asciiTheme="minorHAnsi" w:eastAsiaTheme="minorEastAsia" w:hAnsiTheme="minorHAnsi" w:cstheme="minorBidi" w:hint="eastAsia"/>
                <w:szCs w:val="22"/>
              </w:rPr>
              <w:t>(33)</w:t>
            </w:r>
            <w:r w:rsidRPr="0030547C">
              <w:rPr>
                <w:rFonts w:asciiTheme="minorHAnsi" w:eastAsiaTheme="minorEastAsia" w:hAnsiTheme="minorHAnsi" w:cstheme="minorBidi" w:hint="eastAsia"/>
                <w:szCs w:val="22"/>
              </w:rPr>
              <w:t>ピアス・化粧指導　生徒…肯定的</w:t>
            </w:r>
            <w:r w:rsidRPr="0030547C">
              <w:rPr>
                <w:rFonts w:asciiTheme="minorHAnsi" w:eastAsiaTheme="minorEastAsia" w:hAnsiTheme="minorHAnsi" w:cstheme="minorBidi" w:hint="eastAsia"/>
                <w:szCs w:val="22"/>
              </w:rPr>
              <w:t>56.0</w:t>
            </w:r>
            <w:r w:rsidRPr="0030547C">
              <w:rPr>
                <w:rFonts w:asciiTheme="minorHAnsi" w:eastAsiaTheme="minorEastAsia" w:hAnsiTheme="minorHAnsi" w:cstheme="minorBidi" w:hint="eastAsia"/>
                <w:szCs w:val="22"/>
              </w:rPr>
              <w:t>％　　　昨年度ＥＳ生徒…肯定的</w:t>
            </w:r>
            <w:r w:rsidRPr="0030547C">
              <w:rPr>
                <w:rFonts w:asciiTheme="minorHAnsi" w:eastAsiaTheme="minorEastAsia" w:hAnsiTheme="minorHAnsi" w:cstheme="minorBidi" w:hint="eastAsia"/>
                <w:szCs w:val="22"/>
              </w:rPr>
              <w:t>52.0</w:t>
            </w:r>
            <w:r w:rsidRPr="0030547C">
              <w:rPr>
                <w:rFonts w:asciiTheme="minorHAnsi" w:eastAsiaTheme="minorEastAsia" w:hAnsiTheme="minorHAnsi" w:cstheme="minorBidi" w:hint="eastAsia"/>
                <w:szCs w:val="22"/>
              </w:rPr>
              <w:t>％</w:t>
            </w:r>
          </w:p>
          <w:p w:rsidR="0030547C" w:rsidRPr="0030547C" w:rsidRDefault="0030547C" w:rsidP="0030547C">
            <w:pPr>
              <w:ind w:firstLineChars="100" w:firstLine="210"/>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w:t>
            </w:r>
            <w:r w:rsidRPr="0030547C">
              <w:rPr>
                <w:rFonts w:asciiTheme="minorHAnsi" w:eastAsiaTheme="minorEastAsia" w:hAnsiTheme="minorHAnsi" w:cstheme="minorBidi" w:hint="eastAsia"/>
                <w:szCs w:val="22"/>
              </w:rPr>
              <w:t>(34)</w:t>
            </w:r>
            <w:r w:rsidRPr="0030547C">
              <w:rPr>
                <w:rFonts w:asciiTheme="minorHAnsi" w:eastAsiaTheme="minorEastAsia" w:hAnsiTheme="minorHAnsi" w:cstheme="minorBidi" w:hint="eastAsia"/>
                <w:szCs w:val="22"/>
              </w:rPr>
              <w:t>遅刻指導　生徒…肯定的</w:t>
            </w:r>
            <w:r w:rsidRPr="0030547C">
              <w:rPr>
                <w:rFonts w:asciiTheme="minorHAnsi" w:eastAsiaTheme="minorEastAsia" w:hAnsiTheme="minorHAnsi" w:cstheme="minorBidi" w:hint="eastAsia"/>
                <w:szCs w:val="22"/>
              </w:rPr>
              <w:t>72.2</w:t>
            </w:r>
            <w:r w:rsidRPr="0030547C">
              <w:rPr>
                <w:rFonts w:asciiTheme="minorHAnsi" w:eastAsiaTheme="minorEastAsia" w:hAnsiTheme="minorHAnsi" w:cstheme="minorBidi" w:hint="eastAsia"/>
                <w:szCs w:val="22"/>
              </w:rPr>
              <w:t>％　　　昨年度ＥＳ生徒…肯定的</w:t>
            </w:r>
            <w:r w:rsidRPr="0030547C">
              <w:rPr>
                <w:rFonts w:asciiTheme="minorHAnsi" w:eastAsiaTheme="minorEastAsia" w:hAnsiTheme="minorHAnsi" w:cstheme="minorBidi" w:hint="eastAsia"/>
                <w:szCs w:val="22"/>
              </w:rPr>
              <w:t>65.4</w:t>
            </w:r>
            <w:r w:rsidRPr="0030547C">
              <w:rPr>
                <w:rFonts w:asciiTheme="minorHAnsi" w:eastAsiaTheme="minorEastAsia" w:hAnsiTheme="minorHAnsi" w:cstheme="minorBidi" w:hint="eastAsia"/>
                <w:szCs w:val="22"/>
              </w:rPr>
              <w:t>％</w:t>
            </w:r>
          </w:p>
          <w:p w:rsidR="0030547C" w:rsidRPr="0030547C" w:rsidRDefault="0030547C" w:rsidP="0030547C">
            <w:pPr>
              <w:ind w:firstLineChars="100" w:firstLine="210"/>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w:t>
            </w:r>
            <w:r w:rsidRPr="0030547C">
              <w:rPr>
                <w:rFonts w:asciiTheme="minorHAnsi" w:eastAsiaTheme="minorEastAsia" w:hAnsiTheme="minorHAnsi" w:cstheme="minorBidi" w:hint="eastAsia"/>
                <w:szCs w:val="22"/>
              </w:rPr>
              <w:t>(42)</w:t>
            </w:r>
            <w:r w:rsidRPr="0030547C">
              <w:rPr>
                <w:rFonts w:asciiTheme="minorHAnsi" w:eastAsiaTheme="minorEastAsia" w:hAnsiTheme="minorHAnsi" w:cstheme="minorBidi" w:hint="eastAsia"/>
                <w:szCs w:val="22"/>
              </w:rPr>
              <w:t>私は学校のルールを守っている　生徒…肯定的</w:t>
            </w:r>
            <w:r w:rsidRPr="0030547C">
              <w:rPr>
                <w:rFonts w:asciiTheme="minorHAnsi" w:eastAsiaTheme="minorEastAsia" w:hAnsiTheme="minorHAnsi" w:cstheme="minorBidi" w:hint="eastAsia"/>
                <w:szCs w:val="22"/>
              </w:rPr>
              <w:t>84.9</w:t>
            </w:r>
            <w:r w:rsidRPr="0030547C">
              <w:rPr>
                <w:rFonts w:asciiTheme="minorHAnsi" w:eastAsiaTheme="minorEastAsia" w:hAnsiTheme="minorHAnsi" w:cstheme="minorBidi" w:hint="eastAsia"/>
                <w:szCs w:val="22"/>
              </w:rPr>
              <w:t>％　昨年度ＥＳ生徒…肯定的</w:t>
            </w:r>
            <w:r w:rsidRPr="0030547C">
              <w:rPr>
                <w:rFonts w:asciiTheme="minorHAnsi" w:eastAsiaTheme="minorEastAsia" w:hAnsiTheme="minorHAnsi" w:cstheme="minorBidi" w:hint="eastAsia"/>
                <w:szCs w:val="22"/>
              </w:rPr>
              <w:t>84.4</w:t>
            </w:r>
            <w:r w:rsidRPr="0030547C">
              <w:rPr>
                <w:rFonts w:asciiTheme="minorHAnsi" w:eastAsiaTheme="minorEastAsia" w:hAnsiTheme="minorHAnsi" w:cstheme="minorBidi" w:hint="eastAsia"/>
                <w:szCs w:val="22"/>
              </w:rPr>
              <w:t>％</w:t>
            </w:r>
          </w:p>
          <w:p w:rsidR="0030547C" w:rsidRPr="0030547C" w:rsidRDefault="0030547C" w:rsidP="0030547C">
            <w:pPr>
              <w:ind w:firstLineChars="100" w:firstLine="210"/>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w:t>
            </w:r>
            <w:r w:rsidRPr="0030547C">
              <w:rPr>
                <w:rFonts w:asciiTheme="minorHAnsi" w:eastAsiaTheme="minorEastAsia" w:hAnsiTheme="minorHAnsi" w:cstheme="minorBidi" w:hint="eastAsia"/>
                <w:szCs w:val="22"/>
              </w:rPr>
              <w:t>(6)</w:t>
            </w:r>
            <w:r w:rsidRPr="0030547C">
              <w:rPr>
                <w:rFonts w:asciiTheme="minorHAnsi" w:eastAsiaTheme="minorEastAsia" w:hAnsiTheme="minorHAnsi" w:cstheme="minorBidi" w:hint="eastAsia"/>
                <w:szCs w:val="22"/>
              </w:rPr>
              <w:t>信頼できる先生　生徒…肯定的</w:t>
            </w:r>
            <w:r w:rsidRPr="0030547C">
              <w:rPr>
                <w:rFonts w:asciiTheme="minorHAnsi" w:eastAsiaTheme="minorEastAsia" w:hAnsiTheme="minorHAnsi" w:cstheme="minorBidi" w:hint="eastAsia"/>
                <w:szCs w:val="22"/>
              </w:rPr>
              <w:t>40.6</w:t>
            </w:r>
            <w:r w:rsidRPr="0030547C">
              <w:rPr>
                <w:rFonts w:asciiTheme="minorHAnsi" w:eastAsiaTheme="minorEastAsia" w:hAnsiTheme="minorHAnsi" w:cstheme="minorBidi" w:hint="eastAsia"/>
                <w:szCs w:val="22"/>
              </w:rPr>
              <w:t>％　昨年度ＥＳ生徒…肯定的</w:t>
            </w:r>
            <w:r w:rsidRPr="0030547C">
              <w:rPr>
                <w:rFonts w:asciiTheme="minorHAnsi" w:eastAsiaTheme="minorEastAsia" w:hAnsiTheme="minorHAnsi" w:cstheme="minorBidi" w:hint="eastAsia"/>
                <w:szCs w:val="22"/>
              </w:rPr>
              <w:t>38.8</w:t>
            </w:r>
            <w:r w:rsidRPr="0030547C">
              <w:rPr>
                <w:rFonts w:asciiTheme="minorHAnsi" w:eastAsiaTheme="minorEastAsia" w:hAnsiTheme="minorHAnsi" w:cstheme="minorBidi" w:hint="eastAsia"/>
                <w:szCs w:val="22"/>
              </w:rPr>
              <w:t>％</w:t>
            </w:r>
          </w:p>
          <w:p w:rsidR="0030547C" w:rsidRPr="0030547C" w:rsidRDefault="0030547C" w:rsidP="0030547C">
            <w:pPr>
              <w:ind w:firstLineChars="100" w:firstLine="210"/>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w:t>
            </w:r>
            <w:r w:rsidRPr="0030547C">
              <w:rPr>
                <w:rFonts w:asciiTheme="minorHAnsi" w:eastAsiaTheme="minorEastAsia" w:hAnsiTheme="minorHAnsi" w:cstheme="minorBidi" w:hint="eastAsia"/>
                <w:szCs w:val="22"/>
              </w:rPr>
              <w:t>(7)</w:t>
            </w:r>
            <w:r w:rsidRPr="0030547C">
              <w:rPr>
                <w:rFonts w:asciiTheme="minorHAnsi" w:eastAsiaTheme="minorEastAsia" w:hAnsiTheme="minorHAnsi" w:cstheme="minorBidi" w:hint="eastAsia"/>
                <w:szCs w:val="22"/>
              </w:rPr>
              <w:t>先生とのコミュニケーション　生徒…肯定的</w:t>
            </w:r>
            <w:r w:rsidRPr="0030547C">
              <w:rPr>
                <w:rFonts w:asciiTheme="minorHAnsi" w:eastAsiaTheme="minorEastAsia" w:hAnsiTheme="minorHAnsi" w:cstheme="minorBidi" w:hint="eastAsia"/>
                <w:szCs w:val="22"/>
              </w:rPr>
              <w:t>74.0</w:t>
            </w:r>
            <w:r w:rsidRPr="0030547C">
              <w:rPr>
                <w:rFonts w:asciiTheme="minorHAnsi" w:eastAsiaTheme="minorEastAsia" w:hAnsiTheme="minorHAnsi" w:cstheme="minorBidi" w:hint="eastAsia"/>
                <w:szCs w:val="22"/>
              </w:rPr>
              <w:t>％　昨年度ＥＳ生徒…肯定的</w:t>
            </w:r>
            <w:r w:rsidRPr="0030547C">
              <w:rPr>
                <w:rFonts w:asciiTheme="minorHAnsi" w:eastAsiaTheme="minorEastAsia" w:hAnsiTheme="minorHAnsi" w:cstheme="minorBidi" w:hint="eastAsia"/>
                <w:szCs w:val="22"/>
              </w:rPr>
              <w:t>74.6</w:t>
            </w:r>
            <w:r w:rsidRPr="0030547C">
              <w:rPr>
                <w:rFonts w:asciiTheme="minorHAnsi" w:eastAsiaTheme="minorEastAsia" w:hAnsiTheme="minorHAnsi" w:cstheme="minorBidi" w:hint="eastAsia"/>
                <w:szCs w:val="22"/>
              </w:rPr>
              <w:t>％</w:t>
            </w:r>
          </w:p>
          <w:p w:rsidR="0030547C" w:rsidRPr="0030547C" w:rsidRDefault="0030547C" w:rsidP="0030547C">
            <w:pPr>
              <w:ind w:firstLineChars="100" w:firstLine="210"/>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w:t>
            </w:r>
            <w:r w:rsidRPr="0030547C">
              <w:rPr>
                <w:rFonts w:asciiTheme="minorHAnsi" w:eastAsiaTheme="minorEastAsia" w:hAnsiTheme="minorHAnsi" w:cstheme="minorBidi" w:hint="eastAsia"/>
                <w:szCs w:val="22"/>
              </w:rPr>
              <w:t>(8)</w:t>
            </w:r>
            <w:r w:rsidRPr="0030547C">
              <w:rPr>
                <w:rFonts w:asciiTheme="minorHAnsi" w:eastAsiaTheme="minorEastAsia" w:hAnsiTheme="minorHAnsi" w:cstheme="minorBidi" w:hint="eastAsia"/>
                <w:szCs w:val="22"/>
              </w:rPr>
              <w:t>先生は気持ちをわかってくれる　生徒…肯定的</w:t>
            </w:r>
            <w:r w:rsidRPr="0030547C">
              <w:rPr>
                <w:rFonts w:asciiTheme="minorHAnsi" w:eastAsiaTheme="minorEastAsia" w:hAnsiTheme="minorHAnsi" w:cstheme="minorBidi" w:hint="eastAsia"/>
                <w:szCs w:val="22"/>
              </w:rPr>
              <w:t>61.0</w:t>
            </w:r>
            <w:r w:rsidRPr="0030547C">
              <w:rPr>
                <w:rFonts w:asciiTheme="minorHAnsi" w:eastAsiaTheme="minorEastAsia" w:hAnsiTheme="minorHAnsi" w:cstheme="minorBidi" w:hint="eastAsia"/>
                <w:szCs w:val="22"/>
              </w:rPr>
              <w:t>％　昨年度ＥＳ生徒…肯定的</w:t>
            </w:r>
            <w:r w:rsidRPr="0030547C">
              <w:rPr>
                <w:rFonts w:asciiTheme="minorHAnsi" w:eastAsiaTheme="minorEastAsia" w:hAnsiTheme="minorHAnsi" w:cstheme="minorBidi" w:hint="eastAsia"/>
                <w:szCs w:val="22"/>
              </w:rPr>
              <w:t>54.2</w:t>
            </w:r>
            <w:r w:rsidRPr="0030547C">
              <w:rPr>
                <w:rFonts w:asciiTheme="minorHAnsi" w:eastAsiaTheme="minorEastAsia" w:hAnsiTheme="minorHAnsi" w:cstheme="minorBidi" w:hint="eastAsia"/>
                <w:szCs w:val="22"/>
              </w:rPr>
              <w:t>％</w:t>
            </w:r>
          </w:p>
          <w:p w:rsidR="0030547C" w:rsidRPr="0030547C" w:rsidRDefault="0030547C" w:rsidP="0030547C">
            <w:pPr>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→生徒指導に関しては、保護者は肯定的にとらえている。厳しく迫っている部分が評価されていると考える。</w:t>
            </w:r>
          </w:p>
          <w:p w:rsidR="0030547C" w:rsidRPr="0030547C" w:rsidRDefault="0030547C" w:rsidP="0030547C">
            <w:pPr>
              <w:ind w:left="141" w:hangingChars="67" w:hanging="141"/>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それぞれの具体的項目での生徒の肯定的意見の割合が上がってきている。その点を保護者は肯定的に評価していのではないか。また、生徒の多くは学校のルールを守っていると考えており、本校のアドミッションポリシーに掲げている「規律を守る」という意識が生徒に定着していると考えられる。ただ、保護者の中にも指導に対して理解を得られず、指導が難しい場面もある。生徒にも保護者にも、指導の趣旨と目的について丁寧に説明して理解を得る努力を続けていきたい。</w:t>
            </w:r>
          </w:p>
          <w:p w:rsidR="0030547C" w:rsidRPr="0030547C" w:rsidRDefault="0030547C" w:rsidP="0030547C">
            <w:pPr>
              <w:ind w:left="141" w:hangingChars="67" w:hanging="141"/>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先生とのコミュニケーション」は一定とれており、「気持ちをわかってくれる」の値も昨年度より上がってきた。しかし、「信頼できる先生」の値は高くない。生徒への働きかけが有効になるように、チームとしての生徒指導に取り組み、生徒が話しやすい環境づくりと情報の共有化ができる体制をつくりたい。</w:t>
            </w:r>
          </w:p>
          <w:p w:rsidR="0030547C" w:rsidRPr="0030547C" w:rsidRDefault="0030547C" w:rsidP="0030547C">
            <w:pPr>
              <w:spacing w:line="260" w:lineRule="exact"/>
              <w:rPr>
                <w:rFonts w:asciiTheme="minorHAnsi" w:eastAsiaTheme="minorEastAsia" w:hAnsiTheme="minorHAnsi" w:cstheme="minorBidi"/>
                <w:szCs w:val="22"/>
              </w:rPr>
            </w:pPr>
          </w:p>
          <w:p w:rsidR="0030547C" w:rsidRPr="0030547C" w:rsidRDefault="0030547C" w:rsidP="0030547C">
            <w:pPr>
              <w:rPr>
                <w:rFonts w:asciiTheme="minorHAnsi" w:eastAsiaTheme="minorEastAsia" w:hAnsiTheme="minorHAnsi" w:cstheme="minorBidi"/>
                <w:szCs w:val="22"/>
              </w:rPr>
            </w:pPr>
            <w:r w:rsidRPr="0030547C">
              <w:rPr>
                <w:rFonts w:asciiTheme="minorHAnsi" w:eastAsiaTheme="minorEastAsia" w:hAnsiTheme="minorHAnsi" w:cstheme="minorBidi" w:hint="eastAsia"/>
                <w:b/>
                <w:szCs w:val="22"/>
              </w:rPr>
              <w:t>[</w:t>
            </w:r>
            <w:r w:rsidRPr="0030547C">
              <w:rPr>
                <w:rFonts w:asciiTheme="minorHAnsi" w:eastAsiaTheme="minorEastAsia" w:hAnsiTheme="minorHAnsi" w:cstheme="minorBidi" w:hint="eastAsia"/>
                <w:b/>
                <w:szCs w:val="22"/>
              </w:rPr>
              <w:t>学習指導等</w:t>
            </w:r>
            <w:r w:rsidRPr="0030547C">
              <w:rPr>
                <w:rFonts w:asciiTheme="minorHAnsi" w:eastAsiaTheme="minorEastAsia" w:hAnsiTheme="minorHAnsi" w:cstheme="minorBidi" w:hint="eastAsia"/>
                <w:b/>
                <w:szCs w:val="22"/>
              </w:rPr>
              <w:t xml:space="preserve">]  </w:t>
            </w:r>
            <w:r w:rsidRPr="0030547C">
              <w:rPr>
                <w:rFonts w:asciiTheme="minorHAnsi" w:eastAsiaTheme="minorEastAsia" w:hAnsiTheme="minorHAnsi" w:cstheme="minorBidi" w:hint="eastAsia"/>
                <w:szCs w:val="22"/>
              </w:rPr>
              <w:t>すべての「学習指導に関する項目」のうち肯定的回答の平均値</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30547C" w:rsidRPr="0030547C" w:rsidTr="0030547C">
              <w:trPr>
                <w:trHeight w:val="215"/>
              </w:trPr>
              <w:tc>
                <w:tcPr>
                  <w:tcW w:w="9639" w:type="dxa"/>
                </w:tcPr>
                <w:p w:rsidR="0030547C" w:rsidRPr="0030547C" w:rsidRDefault="0030547C" w:rsidP="0030547C">
                  <w:pPr>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生徒＊</w:t>
                  </w:r>
                  <w:r w:rsidRPr="0030547C">
                    <w:rPr>
                      <w:rFonts w:asciiTheme="minorHAnsi" w:eastAsiaTheme="minorEastAsia" w:hAnsiTheme="minorHAnsi" w:cstheme="minorBidi" w:hint="eastAsia"/>
                      <w:szCs w:val="22"/>
                    </w:rPr>
                    <w:t>80.4</w:t>
                  </w:r>
                  <w:r w:rsidRPr="0030547C">
                    <w:rPr>
                      <w:rFonts w:asciiTheme="minorHAnsi" w:eastAsiaTheme="minorEastAsia" w:hAnsiTheme="minorHAnsi" w:cstheme="minorBidi" w:hint="eastAsia"/>
                      <w:szCs w:val="22"/>
                    </w:rPr>
                    <w:t>％</w:t>
                  </w:r>
                  <w:r w:rsidRPr="00B47DB9">
                    <w:rPr>
                      <w:rFonts w:asciiTheme="minorHAnsi" w:eastAsiaTheme="minorEastAsia" w:hAnsiTheme="minorHAnsi" w:cstheme="minorBidi" w:hint="eastAsia"/>
                      <w:szCs w:val="22"/>
                    </w:rPr>
                    <w:t>（</w:t>
                  </w:r>
                  <w:r w:rsidRPr="0030547C">
                    <w:rPr>
                      <w:rFonts w:asciiTheme="minorHAnsi" w:eastAsiaTheme="minorEastAsia" w:hAnsiTheme="minorHAnsi" w:cstheme="minorBidi" w:hint="eastAsia"/>
                      <w:szCs w:val="22"/>
                    </w:rPr>
                    <w:t xml:space="preserve"> </w:t>
                  </w:r>
                  <w:r w:rsidRPr="0030547C">
                    <w:rPr>
                      <w:rFonts w:asciiTheme="minorHAnsi" w:eastAsiaTheme="minorEastAsia" w:hAnsiTheme="minorHAnsi" w:cstheme="minorBidi" w:hint="eastAsia"/>
                      <w:szCs w:val="22"/>
                    </w:rPr>
                    <w:t>昨年度ＥＳ生徒＊</w:t>
                  </w:r>
                  <w:r w:rsidRPr="0030547C">
                    <w:rPr>
                      <w:rFonts w:asciiTheme="minorHAnsi" w:eastAsiaTheme="minorEastAsia" w:hAnsiTheme="minorHAnsi" w:cstheme="minorBidi" w:hint="eastAsia"/>
                      <w:szCs w:val="22"/>
                    </w:rPr>
                    <w:t>73.2</w:t>
                  </w:r>
                  <w:r w:rsidRPr="0030547C">
                    <w:rPr>
                      <w:rFonts w:asciiTheme="minorHAnsi" w:eastAsiaTheme="minorEastAsia" w:hAnsiTheme="minorHAnsi" w:cstheme="minorBidi" w:hint="eastAsia"/>
                      <w:szCs w:val="22"/>
                    </w:rPr>
                    <w:t>％</w:t>
                  </w:r>
                  <w:r>
                    <w:rPr>
                      <w:rFonts w:asciiTheme="minorHAnsi" w:eastAsiaTheme="minorEastAsia" w:hAnsiTheme="minorHAnsi" w:cstheme="minorBidi" w:hint="eastAsia"/>
                      <w:szCs w:val="22"/>
                    </w:rPr>
                    <w:t xml:space="preserve">）　　　</w:t>
                  </w:r>
                  <w:r w:rsidRPr="0030547C">
                    <w:rPr>
                      <w:rFonts w:asciiTheme="minorHAnsi" w:eastAsiaTheme="minorEastAsia" w:hAnsiTheme="minorHAnsi" w:cstheme="minorBidi" w:hint="eastAsia"/>
                      <w:szCs w:val="22"/>
                    </w:rPr>
                    <w:t>保護者＊</w:t>
                  </w:r>
                  <w:r w:rsidRPr="0030547C">
                    <w:rPr>
                      <w:rFonts w:asciiTheme="minorHAnsi" w:eastAsiaTheme="minorEastAsia" w:hAnsiTheme="minorHAnsi" w:cstheme="minorBidi" w:hint="eastAsia"/>
                      <w:szCs w:val="22"/>
                    </w:rPr>
                    <w:t>73.0</w:t>
                  </w:r>
                  <w:r w:rsidRPr="0030547C">
                    <w:rPr>
                      <w:rFonts w:asciiTheme="minorHAnsi" w:eastAsiaTheme="minorEastAsia" w:hAnsiTheme="minorHAnsi" w:cstheme="minorBidi" w:hint="eastAsia"/>
                      <w:szCs w:val="22"/>
                    </w:rPr>
                    <w:t>％</w:t>
                  </w:r>
                  <w:r w:rsidRPr="00B47DB9">
                    <w:rPr>
                      <w:rFonts w:asciiTheme="minorHAnsi" w:eastAsiaTheme="minorEastAsia" w:hAnsiTheme="minorHAnsi" w:cstheme="minorBidi" w:hint="eastAsia"/>
                      <w:szCs w:val="22"/>
                    </w:rPr>
                    <w:t>（</w:t>
                  </w:r>
                  <w:r w:rsidRPr="0030547C">
                    <w:rPr>
                      <w:rFonts w:asciiTheme="minorHAnsi" w:eastAsiaTheme="minorEastAsia" w:hAnsiTheme="minorHAnsi" w:cstheme="minorBidi" w:hint="eastAsia"/>
                      <w:szCs w:val="22"/>
                    </w:rPr>
                    <w:t>昨年度ＥＳ保護者＊</w:t>
                  </w:r>
                  <w:r w:rsidRPr="0030547C">
                    <w:rPr>
                      <w:rFonts w:asciiTheme="minorHAnsi" w:eastAsiaTheme="minorEastAsia" w:hAnsiTheme="minorHAnsi" w:cstheme="minorBidi" w:hint="eastAsia"/>
                      <w:szCs w:val="22"/>
                    </w:rPr>
                    <w:t>69.2</w:t>
                  </w:r>
                  <w:r w:rsidRPr="0030547C">
                    <w:rPr>
                      <w:rFonts w:asciiTheme="minorHAnsi" w:eastAsiaTheme="minorEastAsia" w:hAnsiTheme="minorHAnsi" w:cstheme="minorBidi" w:hint="eastAsia"/>
                      <w:szCs w:val="22"/>
                    </w:rPr>
                    <w:t>％</w:t>
                  </w:r>
                  <w:r>
                    <w:rPr>
                      <w:rFonts w:asciiTheme="minorHAnsi" w:eastAsiaTheme="minorEastAsia" w:hAnsiTheme="minorHAnsi" w:cstheme="minorBidi" w:hint="eastAsia"/>
                      <w:szCs w:val="22"/>
                    </w:rPr>
                    <w:t>）</w:t>
                  </w:r>
                </w:p>
              </w:tc>
            </w:tr>
          </w:tbl>
          <w:p w:rsidR="0030547C" w:rsidRPr="0030547C" w:rsidRDefault="0030547C" w:rsidP="0030547C">
            <w:pPr>
              <w:ind w:firstLineChars="100" w:firstLine="210"/>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w:t>
            </w:r>
            <w:r w:rsidRPr="0030547C">
              <w:rPr>
                <w:rFonts w:asciiTheme="minorHAnsi" w:eastAsiaTheme="minorEastAsia" w:hAnsiTheme="minorHAnsi" w:cstheme="minorBidi" w:hint="eastAsia"/>
                <w:szCs w:val="22"/>
              </w:rPr>
              <w:t>(9)</w:t>
            </w:r>
            <w:r w:rsidRPr="0030547C">
              <w:rPr>
                <w:rFonts w:asciiTheme="minorHAnsi" w:eastAsiaTheme="minorEastAsia" w:hAnsiTheme="minorHAnsi" w:cstheme="minorBidi" w:hint="eastAsia"/>
                <w:szCs w:val="22"/>
              </w:rPr>
              <w:t>わかりやすい授業　生徒…肯定的</w:t>
            </w:r>
            <w:r w:rsidRPr="0030547C">
              <w:rPr>
                <w:rFonts w:asciiTheme="minorHAnsi" w:eastAsiaTheme="minorEastAsia" w:hAnsiTheme="minorHAnsi" w:cstheme="minorBidi" w:hint="eastAsia"/>
                <w:szCs w:val="22"/>
              </w:rPr>
              <w:t>74.8</w:t>
            </w:r>
            <w:r w:rsidRPr="0030547C">
              <w:rPr>
                <w:rFonts w:asciiTheme="minorHAnsi" w:eastAsiaTheme="minorEastAsia" w:hAnsiTheme="minorHAnsi" w:cstheme="minorBidi" w:hint="eastAsia"/>
                <w:szCs w:val="22"/>
              </w:rPr>
              <w:t xml:space="preserve">％　</w:t>
            </w:r>
            <w:r w:rsidRPr="0030547C">
              <w:rPr>
                <w:rFonts w:asciiTheme="minorHAnsi" w:eastAsiaTheme="minorEastAsia" w:hAnsiTheme="minorHAnsi" w:cstheme="minorBidi" w:hint="eastAsia"/>
                <w:szCs w:val="22"/>
              </w:rPr>
              <w:t xml:space="preserve">  </w:t>
            </w:r>
            <w:r w:rsidRPr="0030547C">
              <w:rPr>
                <w:rFonts w:asciiTheme="minorHAnsi" w:eastAsiaTheme="minorEastAsia" w:hAnsiTheme="minorHAnsi" w:cstheme="minorBidi" w:hint="eastAsia"/>
                <w:szCs w:val="22"/>
              </w:rPr>
              <w:t>昨年度ＥＳ生徒…肯定的</w:t>
            </w:r>
            <w:r w:rsidRPr="0030547C">
              <w:rPr>
                <w:rFonts w:asciiTheme="minorHAnsi" w:eastAsiaTheme="minorEastAsia" w:hAnsiTheme="minorHAnsi" w:cstheme="minorBidi" w:hint="eastAsia"/>
                <w:szCs w:val="22"/>
              </w:rPr>
              <w:t>62.7</w:t>
            </w:r>
            <w:r w:rsidRPr="0030547C">
              <w:rPr>
                <w:rFonts w:asciiTheme="minorHAnsi" w:eastAsiaTheme="minorEastAsia" w:hAnsiTheme="minorHAnsi" w:cstheme="minorBidi" w:hint="eastAsia"/>
                <w:szCs w:val="22"/>
              </w:rPr>
              <w:t>％</w:t>
            </w:r>
          </w:p>
          <w:p w:rsidR="0030547C" w:rsidRPr="0030547C" w:rsidRDefault="0030547C" w:rsidP="0030547C">
            <w:pPr>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 xml:space="preserve">　　　　</w:t>
            </w:r>
            <w:r w:rsidRPr="0030547C">
              <w:rPr>
                <w:rFonts w:asciiTheme="minorHAnsi" w:eastAsiaTheme="minorEastAsia" w:hAnsiTheme="minorHAnsi" w:cstheme="minorBidi" w:hint="eastAsia"/>
                <w:szCs w:val="22"/>
              </w:rPr>
              <w:t>(</w:t>
            </w:r>
            <w:r w:rsidRPr="0030547C">
              <w:rPr>
                <w:rFonts w:asciiTheme="minorHAnsi" w:eastAsiaTheme="minorEastAsia" w:hAnsiTheme="minorHAnsi" w:cstheme="minorBidi" w:hint="eastAsia"/>
                <w:szCs w:val="22"/>
              </w:rPr>
              <w:t>保護者８</w:t>
            </w:r>
            <w:r w:rsidRPr="0030547C">
              <w:rPr>
                <w:rFonts w:asciiTheme="minorHAnsi" w:eastAsiaTheme="minorEastAsia" w:hAnsiTheme="minorHAnsi" w:cstheme="minorBidi" w:hint="eastAsia"/>
                <w:szCs w:val="22"/>
              </w:rPr>
              <w:t>)</w:t>
            </w:r>
            <w:r w:rsidRPr="0030547C">
              <w:rPr>
                <w:rFonts w:asciiTheme="minorHAnsi" w:eastAsiaTheme="minorEastAsia" w:hAnsiTheme="minorHAnsi" w:cstheme="minorBidi" w:hint="eastAsia"/>
                <w:szCs w:val="22"/>
              </w:rPr>
              <w:t xml:space="preserve">　</w:t>
            </w:r>
            <w:r w:rsidRPr="0030547C">
              <w:rPr>
                <w:rFonts w:asciiTheme="minorHAnsi" w:eastAsiaTheme="minorEastAsia" w:hAnsiTheme="minorHAnsi" w:cstheme="minorBidi" w:hint="eastAsia"/>
                <w:szCs w:val="22"/>
              </w:rPr>
              <w:t xml:space="preserve">    </w:t>
            </w:r>
            <w:r w:rsidRPr="0030547C">
              <w:rPr>
                <w:rFonts w:asciiTheme="minorHAnsi" w:eastAsiaTheme="minorEastAsia" w:hAnsiTheme="minorHAnsi" w:cstheme="minorBidi" w:hint="eastAsia"/>
                <w:szCs w:val="22"/>
              </w:rPr>
              <w:t>保護者…肯定的</w:t>
            </w:r>
            <w:r w:rsidRPr="0030547C">
              <w:rPr>
                <w:rFonts w:asciiTheme="minorHAnsi" w:eastAsiaTheme="minorEastAsia" w:hAnsiTheme="minorHAnsi" w:cstheme="minorBidi" w:hint="eastAsia"/>
                <w:szCs w:val="22"/>
              </w:rPr>
              <w:t>62.1</w:t>
            </w:r>
            <w:r w:rsidRPr="0030547C">
              <w:rPr>
                <w:rFonts w:asciiTheme="minorHAnsi" w:eastAsiaTheme="minorEastAsia" w:hAnsiTheme="minorHAnsi" w:cstheme="minorBidi" w:hint="eastAsia"/>
                <w:szCs w:val="22"/>
              </w:rPr>
              <w:t>％　　昨年度ＥＳ保護者…</w:t>
            </w:r>
            <w:r w:rsidRPr="0030547C">
              <w:rPr>
                <w:rFonts w:asciiTheme="minorHAnsi" w:eastAsiaTheme="minorEastAsia" w:hAnsiTheme="minorHAnsi" w:cstheme="minorBidi" w:hint="eastAsia"/>
                <w:szCs w:val="22"/>
              </w:rPr>
              <w:t>64.7</w:t>
            </w:r>
            <w:r w:rsidRPr="0030547C">
              <w:rPr>
                <w:rFonts w:asciiTheme="minorHAnsi" w:eastAsiaTheme="minorEastAsia" w:hAnsiTheme="minorHAnsi" w:cstheme="minorBidi" w:hint="eastAsia"/>
                <w:szCs w:val="22"/>
              </w:rPr>
              <w:t xml:space="preserve">％　　　</w:t>
            </w:r>
          </w:p>
          <w:p w:rsidR="0030547C" w:rsidRPr="0030547C" w:rsidRDefault="0030547C" w:rsidP="0030547C">
            <w:pPr>
              <w:ind w:firstLineChars="100" w:firstLine="210"/>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w:t>
            </w:r>
            <w:r w:rsidRPr="0030547C">
              <w:rPr>
                <w:rFonts w:asciiTheme="minorHAnsi" w:eastAsiaTheme="minorEastAsia" w:hAnsiTheme="minorHAnsi" w:cstheme="minorBidi" w:hint="eastAsia"/>
                <w:szCs w:val="22"/>
              </w:rPr>
              <w:t>(10)</w:t>
            </w:r>
            <w:r w:rsidRPr="0030547C">
              <w:rPr>
                <w:rFonts w:asciiTheme="minorHAnsi" w:eastAsiaTheme="minorEastAsia" w:hAnsiTheme="minorHAnsi" w:cstheme="minorBidi" w:hint="eastAsia"/>
                <w:szCs w:val="22"/>
              </w:rPr>
              <w:t>～</w:t>
            </w:r>
            <w:r w:rsidRPr="0030547C">
              <w:rPr>
                <w:rFonts w:asciiTheme="minorHAnsi" w:eastAsiaTheme="minorEastAsia" w:hAnsiTheme="minorHAnsi" w:cstheme="minorBidi" w:hint="eastAsia"/>
                <w:szCs w:val="22"/>
              </w:rPr>
              <w:t>(19)</w:t>
            </w:r>
            <w:r w:rsidRPr="0030547C">
              <w:rPr>
                <w:rFonts w:asciiTheme="minorHAnsi" w:eastAsiaTheme="minorEastAsia" w:hAnsiTheme="minorHAnsi" w:cstheme="minorBidi" w:hint="eastAsia"/>
                <w:szCs w:val="22"/>
              </w:rPr>
              <w:t xml:space="preserve">　学習内容の理解　</w:t>
            </w:r>
            <w:r w:rsidRPr="0030547C">
              <w:rPr>
                <w:rFonts w:asciiTheme="minorHAnsi" w:eastAsiaTheme="minorEastAsia" w:hAnsiTheme="minorHAnsi" w:cstheme="minorBidi" w:hint="eastAsia"/>
                <w:szCs w:val="22"/>
              </w:rPr>
              <w:t xml:space="preserve"> </w:t>
            </w:r>
            <w:r w:rsidRPr="0030547C">
              <w:rPr>
                <w:rFonts w:asciiTheme="minorHAnsi" w:eastAsiaTheme="minorEastAsia" w:hAnsiTheme="minorHAnsi" w:cstheme="minorBidi" w:hint="eastAsia"/>
                <w:szCs w:val="22"/>
              </w:rPr>
              <w:t>生徒…肯定的</w:t>
            </w:r>
            <w:r w:rsidRPr="0030547C">
              <w:rPr>
                <w:rFonts w:asciiTheme="minorHAnsi" w:eastAsiaTheme="minorEastAsia" w:hAnsiTheme="minorHAnsi" w:cstheme="minorBidi" w:hint="eastAsia"/>
                <w:szCs w:val="22"/>
              </w:rPr>
              <w:t>62.6</w:t>
            </w:r>
            <w:r w:rsidRPr="0030547C">
              <w:rPr>
                <w:rFonts w:asciiTheme="minorHAnsi" w:eastAsiaTheme="minorEastAsia" w:hAnsiTheme="minorHAnsi" w:cstheme="minorBidi" w:hint="eastAsia"/>
                <w:szCs w:val="22"/>
              </w:rPr>
              <w:t>％</w:t>
            </w:r>
            <w:r w:rsidRPr="0030547C">
              <w:rPr>
                <w:rFonts w:asciiTheme="minorHAnsi" w:eastAsiaTheme="minorEastAsia" w:hAnsiTheme="minorHAnsi" w:cstheme="minorBidi" w:hint="eastAsia"/>
                <w:szCs w:val="22"/>
              </w:rPr>
              <w:t>(</w:t>
            </w:r>
            <w:r w:rsidRPr="0030547C">
              <w:rPr>
                <w:rFonts w:asciiTheme="minorHAnsi" w:eastAsiaTheme="minorEastAsia" w:hAnsiTheme="minorHAnsi" w:cstheme="minorBidi" w:hint="eastAsia"/>
                <w:szCs w:val="22"/>
              </w:rPr>
              <w:t>理科</w:t>
            </w:r>
            <w:r w:rsidRPr="0030547C">
              <w:rPr>
                <w:rFonts w:asciiTheme="minorHAnsi" w:eastAsiaTheme="minorEastAsia" w:hAnsiTheme="minorHAnsi" w:cstheme="minorBidi" w:hint="eastAsia"/>
                <w:szCs w:val="22"/>
              </w:rPr>
              <w:t>)</w:t>
            </w:r>
            <w:r w:rsidRPr="0030547C">
              <w:rPr>
                <w:rFonts w:asciiTheme="minorHAnsi" w:eastAsiaTheme="minorEastAsia" w:hAnsiTheme="minorHAnsi" w:cstheme="minorBidi" w:hint="eastAsia"/>
                <w:szCs w:val="22"/>
              </w:rPr>
              <w:t>～</w:t>
            </w:r>
            <w:r w:rsidRPr="0030547C">
              <w:rPr>
                <w:rFonts w:asciiTheme="minorHAnsi" w:eastAsiaTheme="minorEastAsia" w:hAnsiTheme="minorHAnsi" w:cstheme="minorBidi" w:hint="eastAsia"/>
                <w:szCs w:val="22"/>
              </w:rPr>
              <w:t>86.7</w:t>
            </w:r>
            <w:r w:rsidRPr="0030547C">
              <w:rPr>
                <w:rFonts w:asciiTheme="minorHAnsi" w:eastAsiaTheme="minorEastAsia" w:hAnsiTheme="minorHAnsi" w:cstheme="minorBidi" w:hint="eastAsia"/>
                <w:szCs w:val="22"/>
              </w:rPr>
              <w:t>％</w:t>
            </w:r>
            <w:r w:rsidRPr="0030547C">
              <w:rPr>
                <w:rFonts w:asciiTheme="minorHAnsi" w:eastAsiaTheme="minorEastAsia" w:hAnsiTheme="minorHAnsi" w:cstheme="minorBidi" w:hint="eastAsia"/>
                <w:szCs w:val="22"/>
              </w:rPr>
              <w:t>(</w:t>
            </w:r>
            <w:r w:rsidRPr="0030547C">
              <w:rPr>
                <w:rFonts w:asciiTheme="minorHAnsi" w:eastAsiaTheme="minorEastAsia" w:hAnsiTheme="minorHAnsi" w:cstheme="minorBidi" w:hint="eastAsia"/>
                <w:szCs w:val="22"/>
              </w:rPr>
              <w:t>体育</w:t>
            </w:r>
            <w:r w:rsidRPr="0030547C">
              <w:rPr>
                <w:rFonts w:asciiTheme="minorHAnsi" w:eastAsiaTheme="minorEastAsia" w:hAnsiTheme="minorHAnsi" w:cstheme="minorBidi" w:hint="eastAsia"/>
                <w:szCs w:val="22"/>
              </w:rPr>
              <w:t>)</w:t>
            </w:r>
          </w:p>
          <w:p w:rsidR="0030547C" w:rsidRPr="0030547C" w:rsidRDefault="0030547C" w:rsidP="0030547C">
            <w:pPr>
              <w:ind w:firstLineChars="100" w:firstLine="210"/>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 xml:space="preserve">　　　　　　　　　　　　　　　　　　国語</w:t>
            </w:r>
            <w:r w:rsidRPr="0030547C">
              <w:rPr>
                <w:rFonts w:asciiTheme="minorHAnsi" w:eastAsiaTheme="minorEastAsia" w:hAnsiTheme="minorHAnsi" w:cstheme="minorBidi" w:hint="eastAsia"/>
                <w:szCs w:val="22"/>
              </w:rPr>
              <w:t>75.0</w:t>
            </w:r>
            <w:r w:rsidRPr="0030547C">
              <w:rPr>
                <w:rFonts w:asciiTheme="minorHAnsi" w:eastAsiaTheme="minorEastAsia" w:hAnsiTheme="minorHAnsi" w:cstheme="minorBidi" w:hint="eastAsia"/>
                <w:szCs w:val="22"/>
              </w:rPr>
              <w:t>％　数学</w:t>
            </w:r>
            <w:r w:rsidRPr="0030547C">
              <w:rPr>
                <w:rFonts w:asciiTheme="minorHAnsi" w:eastAsiaTheme="minorEastAsia" w:hAnsiTheme="minorHAnsi" w:cstheme="minorBidi" w:hint="eastAsia"/>
                <w:szCs w:val="22"/>
              </w:rPr>
              <w:t>65.4</w:t>
            </w:r>
            <w:r w:rsidRPr="0030547C">
              <w:rPr>
                <w:rFonts w:asciiTheme="minorHAnsi" w:eastAsiaTheme="minorEastAsia" w:hAnsiTheme="minorHAnsi" w:cstheme="minorBidi" w:hint="eastAsia"/>
                <w:szCs w:val="22"/>
              </w:rPr>
              <w:t>％　英語</w:t>
            </w:r>
            <w:r w:rsidRPr="0030547C">
              <w:rPr>
                <w:rFonts w:asciiTheme="minorHAnsi" w:eastAsiaTheme="minorEastAsia" w:hAnsiTheme="minorHAnsi" w:cstheme="minorBidi" w:hint="eastAsia"/>
                <w:szCs w:val="22"/>
              </w:rPr>
              <w:t>64.3</w:t>
            </w:r>
            <w:r w:rsidRPr="0030547C">
              <w:rPr>
                <w:rFonts w:asciiTheme="minorHAnsi" w:eastAsiaTheme="minorEastAsia" w:hAnsiTheme="minorHAnsi" w:cstheme="minorBidi" w:hint="eastAsia"/>
                <w:szCs w:val="22"/>
              </w:rPr>
              <w:t>％</w:t>
            </w:r>
          </w:p>
          <w:p w:rsidR="0030547C" w:rsidRPr="0030547C" w:rsidRDefault="0030547C" w:rsidP="0030547C">
            <w:pPr>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 xml:space="preserve">　　　　　　　　　　　　　　　　</w:t>
            </w:r>
            <w:r w:rsidRPr="0030547C">
              <w:rPr>
                <w:rFonts w:asciiTheme="minorHAnsi" w:eastAsiaTheme="minorEastAsia" w:hAnsiTheme="minorHAnsi" w:cstheme="minorBidi" w:hint="eastAsia"/>
                <w:szCs w:val="22"/>
              </w:rPr>
              <w:t xml:space="preserve"> </w:t>
            </w:r>
            <w:r w:rsidRPr="0030547C">
              <w:rPr>
                <w:rFonts w:asciiTheme="minorHAnsi" w:eastAsiaTheme="minorEastAsia" w:hAnsiTheme="minorHAnsi" w:cstheme="minorBidi" w:hint="eastAsia"/>
                <w:szCs w:val="22"/>
              </w:rPr>
              <w:t>昨年度ＥＳ生徒…肯定的</w:t>
            </w:r>
            <w:r w:rsidRPr="0030547C">
              <w:rPr>
                <w:rFonts w:asciiTheme="minorHAnsi" w:eastAsiaTheme="minorEastAsia" w:hAnsiTheme="minorHAnsi" w:cstheme="minorBidi" w:hint="eastAsia"/>
                <w:szCs w:val="22"/>
              </w:rPr>
              <w:t>57.2</w:t>
            </w:r>
            <w:r w:rsidRPr="0030547C">
              <w:rPr>
                <w:rFonts w:asciiTheme="minorHAnsi" w:eastAsiaTheme="minorEastAsia" w:hAnsiTheme="minorHAnsi" w:cstheme="minorBidi" w:hint="eastAsia"/>
                <w:szCs w:val="22"/>
              </w:rPr>
              <w:t>％</w:t>
            </w:r>
            <w:r w:rsidRPr="0030547C">
              <w:rPr>
                <w:rFonts w:asciiTheme="minorHAnsi" w:eastAsiaTheme="minorEastAsia" w:hAnsiTheme="minorHAnsi" w:cstheme="minorBidi" w:hint="eastAsia"/>
                <w:szCs w:val="22"/>
              </w:rPr>
              <w:t>(</w:t>
            </w:r>
            <w:r w:rsidRPr="0030547C">
              <w:rPr>
                <w:rFonts w:asciiTheme="minorHAnsi" w:eastAsiaTheme="minorEastAsia" w:hAnsiTheme="minorHAnsi" w:cstheme="minorBidi" w:hint="eastAsia"/>
                <w:szCs w:val="22"/>
              </w:rPr>
              <w:t>理科・ＳＴ理科</w:t>
            </w:r>
            <w:r w:rsidRPr="0030547C">
              <w:rPr>
                <w:rFonts w:asciiTheme="minorHAnsi" w:eastAsiaTheme="minorEastAsia" w:hAnsiTheme="minorHAnsi" w:cstheme="minorBidi" w:hint="eastAsia"/>
                <w:szCs w:val="22"/>
              </w:rPr>
              <w:t>)</w:t>
            </w:r>
            <w:r w:rsidRPr="0030547C">
              <w:rPr>
                <w:rFonts w:asciiTheme="minorHAnsi" w:eastAsiaTheme="minorEastAsia" w:hAnsiTheme="minorHAnsi" w:cstheme="minorBidi" w:hint="eastAsia"/>
                <w:szCs w:val="22"/>
              </w:rPr>
              <w:t>～</w:t>
            </w:r>
            <w:r w:rsidRPr="0030547C">
              <w:rPr>
                <w:rFonts w:asciiTheme="minorHAnsi" w:eastAsiaTheme="minorEastAsia" w:hAnsiTheme="minorHAnsi" w:cstheme="minorBidi" w:hint="eastAsia"/>
                <w:szCs w:val="22"/>
              </w:rPr>
              <w:t>91.3</w:t>
            </w:r>
            <w:r w:rsidRPr="0030547C">
              <w:rPr>
                <w:rFonts w:asciiTheme="minorHAnsi" w:eastAsiaTheme="minorEastAsia" w:hAnsiTheme="minorHAnsi" w:cstheme="minorBidi" w:hint="eastAsia"/>
                <w:szCs w:val="22"/>
              </w:rPr>
              <w:t>％</w:t>
            </w:r>
            <w:r w:rsidRPr="0030547C">
              <w:rPr>
                <w:rFonts w:asciiTheme="minorHAnsi" w:eastAsiaTheme="minorEastAsia" w:hAnsiTheme="minorHAnsi" w:cstheme="minorBidi" w:hint="eastAsia"/>
                <w:szCs w:val="22"/>
              </w:rPr>
              <w:t>(</w:t>
            </w:r>
            <w:r w:rsidRPr="0030547C">
              <w:rPr>
                <w:rFonts w:asciiTheme="minorHAnsi" w:eastAsiaTheme="minorEastAsia" w:hAnsiTheme="minorHAnsi" w:cstheme="minorBidi" w:hint="eastAsia"/>
                <w:szCs w:val="22"/>
              </w:rPr>
              <w:t>家庭</w:t>
            </w:r>
            <w:r w:rsidRPr="0030547C">
              <w:rPr>
                <w:rFonts w:asciiTheme="minorHAnsi" w:eastAsiaTheme="minorEastAsia" w:hAnsiTheme="minorHAnsi" w:cstheme="minorBidi" w:hint="eastAsia"/>
                <w:szCs w:val="22"/>
              </w:rPr>
              <w:t>)</w:t>
            </w:r>
          </w:p>
          <w:p w:rsidR="0030547C" w:rsidRPr="0030547C" w:rsidRDefault="0030547C" w:rsidP="0030547C">
            <w:pPr>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 xml:space="preserve">　　　　　　　　　　　　　　　　　　　国語・</w:t>
            </w:r>
            <w:r w:rsidRPr="0030547C">
              <w:rPr>
                <w:rFonts w:asciiTheme="minorHAnsi" w:eastAsiaTheme="minorEastAsia" w:hAnsiTheme="minorHAnsi" w:cstheme="minorBidi" w:hint="eastAsia"/>
                <w:szCs w:val="22"/>
              </w:rPr>
              <w:t>ST</w:t>
            </w:r>
            <w:r w:rsidRPr="0030547C">
              <w:rPr>
                <w:rFonts w:asciiTheme="minorHAnsi" w:eastAsiaTheme="minorEastAsia" w:hAnsiTheme="minorHAnsi" w:cstheme="minorBidi" w:hint="eastAsia"/>
                <w:szCs w:val="22"/>
              </w:rPr>
              <w:t>国語</w:t>
            </w:r>
            <w:r w:rsidRPr="0030547C">
              <w:rPr>
                <w:rFonts w:asciiTheme="minorHAnsi" w:eastAsiaTheme="minorEastAsia" w:hAnsiTheme="minorHAnsi" w:cstheme="minorBidi" w:hint="eastAsia"/>
                <w:szCs w:val="22"/>
              </w:rPr>
              <w:t>69.4</w:t>
            </w:r>
            <w:r w:rsidRPr="0030547C">
              <w:rPr>
                <w:rFonts w:asciiTheme="minorHAnsi" w:eastAsiaTheme="minorEastAsia" w:hAnsiTheme="minorHAnsi" w:cstheme="minorBidi" w:hint="eastAsia"/>
                <w:szCs w:val="22"/>
              </w:rPr>
              <w:t>％（</w:t>
            </w:r>
            <w:r w:rsidRPr="0030547C">
              <w:rPr>
                <w:rFonts w:asciiTheme="minorHAnsi" w:eastAsiaTheme="minorEastAsia" w:hAnsiTheme="minorHAnsi" w:cstheme="minorBidi" w:hint="eastAsia"/>
                <w:szCs w:val="22"/>
              </w:rPr>
              <w:t>1</w:t>
            </w:r>
            <w:r w:rsidRPr="0030547C">
              <w:rPr>
                <w:rFonts w:asciiTheme="minorHAnsi" w:eastAsiaTheme="minorEastAsia" w:hAnsiTheme="minorHAnsi" w:cstheme="minorBidi" w:hint="eastAsia"/>
                <w:szCs w:val="22"/>
              </w:rPr>
              <w:t>年</w:t>
            </w:r>
            <w:r w:rsidRPr="0030547C">
              <w:rPr>
                <w:rFonts w:asciiTheme="minorHAnsi" w:eastAsiaTheme="minorEastAsia" w:hAnsiTheme="minorHAnsi" w:cstheme="minorBidi" w:hint="eastAsia"/>
                <w:szCs w:val="22"/>
              </w:rPr>
              <w:t>67.1</w:t>
            </w:r>
            <w:r w:rsidRPr="0030547C">
              <w:rPr>
                <w:rFonts w:asciiTheme="minorHAnsi" w:eastAsiaTheme="minorEastAsia" w:hAnsiTheme="minorHAnsi" w:cstheme="minorBidi" w:hint="eastAsia"/>
                <w:szCs w:val="22"/>
              </w:rPr>
              <w:t xml:space="preserve">％　</w:t>
            </w:r>
            <w:r w:rsidRPr="0030547C">
              <w:rPr>
                <w:rFonts w:asciiTheme="minorHAnsi" w:eastAsiaTheme="minorEastAsia" w:hAnsiTheme="minorHAnsi" w:cstheme="minorBidi" w:hint="eastAsia"/>
                <w:szCs w:val="22"/>
              </w:rPr>
              <w:t>2</w:t>
            </w:r>
            <w:r w:rsidRPr="0030547C">
              <w:rPr>
                <w:rFonts w:asciiTheme="minorHAnsi" w:eastAsiaTheme="minorEastAsia" w:hAnsiTheme="minorHAnsi" w:cstheme="minorBidi" w:hint="eastAsia"/>
                <w:szCs w:val="22"/>
              </w:rPr>
              <w:t>年</w:t>
            </w:r>
            <w:r w:rsidRPr="0030547C">
              <w:rPr>
                <w:rFonts w:asciiTheme="minorHAnsi" w:eastAsiaTheme="minorEastAsia" w:hAnsiTheme="minorHAnsi" w:cstheme="minorBidi" w:hint="eastAsia"/>
                <w:szCs w:val="22"/>
              </w:rPr>
              <w:t>71.7</w:t>
            </w:r>
            <w:r w:rsidRPr="0030547C">
              <w:rPr>
                <w:rFonts w:asciiTheme="minorHAnsi" w:eastAsiaTheme="minorEastAsia" w:hAnsiTheme="minorHAnsi" w:cstheme="minorBidi" w:hint="eastAsia"/>
                <w:szCs w:val="22"/>
              </w:rPr>
              <w:t>％）</w:t>
            </w:r>
          </w:p>
          <w:p w:rsidR="0030547C" w:rsidRPr="0030547C" w:rsidRDefault="0030547C" w:rsidP="0030547C">
            <w:pPr>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 xml:space="preserve">　　　　　　　　　　　　　　　　　　　数学・</w:t>
            </w:r>
            <w:r w:rsidRPr="0030547C">
              <w:rPr>
                <w:rFonts w:asciiTheme="minorHAnsi" w:eastAsiaTheme="minorEastAsia" w:hAnsiTheme="minorHAnsi" w:cstheme="minorBidi" w:hint="eastAsia"/>
                <w:szCs w:val="22"/>
              </w:rPr>
              <w:t>ST</w:t>
            </w:r>
            <w:r w:rsidRPr="0030547C">
              <w:rPr>
                <w:rFonts w:asciiTheme="minorHAnsi" w:eastAsiaTheme="minorEastAsia" w:hAnsiTheme="minorHAnsi" w:cstheme="minorBidi" w:hint="eastAsia"/>
                <w:szCs w:val="22"/>
              </w:rPr>
              <w:t>数学</w:t>
            </w:r>
            <w:r w:rsidRPr="0030547C">
              <w:rPr>
                <w:rFonts w:asciiTheme="minorHAnsi" w:eastAsiaTheme="minorEastAsia" w:hAnsiTheme="minorHAnsi" w:cstheme="minorBidi" w:hint="eastAsia"/>
                <w:szCs w:val="22"/>
              </w:rPr>
              <w:t>61.9</w:t>
            </w:r>
            <w:r w:rsidRPr="0030547C">
              <w:rPr>
                <w:rFonts w:asciiTheme="minorHAnsi" w:eastAsiaTheme="minorEastAsia" w:hAnsiTheme="minorHAnsi" w:cstheme="minorBidi" w:hint="eastAsia"/>
                <w:szCs w:val="22"/>
              </w:rPr>
              <w:t>％（</w:t>
            </w:r>
            <w:r w:rsidRPr="0030547C">
              <w:rPr>
                <w:rFonts w:asciiTheme="minorHAnsi" w:eastAsiaTheme="minorEastAsia" w:hAnsiTheme="minorHAnsi" w:cstheme="minorBidi" w:hint="eastAsia"/>
                <w:szCs w:val="22"/>
              </w:rPr>
              <w:t>1</w:t>
            </w:r>
            <w:r w:rsidRPr="0030547C">
              <w:rPr>
                <w:rFonts w:asciiTheme="minorHAnsi" w:eastAsiaTheme="minorEastAsia" w:hAnsiTheme="minorHAnsi" w:cstheme="minorBidi" w:hint="eastAsia"/>
                <w:szCs w:val="22"/>
              </w:rPr>
              <w:t>年</w:t>
            </w:r>
            <w:r w:rsidRPr="0030547C">
              <w:rPr>
                <w:rFonts w:asciiTheme="minorHAnsi" w:eastAsiaTheme="minorEastAsia" w:hAnsiTheme="minorHAnsi" w:cstheme="minorBidi" w:hint="eastAsia"/>
                <w:szCs w:val="22"/>
              </w:rPr>
              <w:t>75.8</w:t>
            </w:r>
            <w:r w:rsidRPr="0030547C">
              <w:rPr>
                <w:rFonts w:asciiTheme="minorHAnsi" w:eastAsiaTheme="minorEastAsia" w:hAnsiTheme="minorHAnsi" w:cstheme="minorBidi" w:hint="eastAsia"/>
                <w:szCs w:val="22"/>
              </w:rPr>
              <w:t xml:space="preserve">％　</w:t>
            </w:r>
            <w:r w:rsidRPr="0030547C">
              <w:rPr>
                <w:rFonts w:asciiTheme="minorHAnsi" w:eastAsiaTheme="minorEastAsia" w:hAnsiTheme="minorHAnsi" w:cstheme="minorBidi" w:hint="eastAsia"/>
                <w:szCs w:val="22"/>
              </w:rPr>
              <w:t>2</w:t>
            </w:r>
            <w:r w:rsidRPr="0030547C">
              <w:rPr>
                <w:rFonts w:asciiTheme="minorHAnsi" w:eastAsiaTheme="minorEastAsia" w:hAnsiTheme="minorHAnsi" w:cstheme="minorBidi" w:hint="eastAsia"/>
                <w:szCs w:val="22"/>
              </w:rPr>
              <w:t>年</w:t>
            </w:r>
            <w:r w:rsidRPr="0030547C">
              <w:rPr>
                <w:rFonts w:asciiTheme="minorHAnsi" w:eastAsiaTheme="minorEastAsia" w:hAnsiTheme="minorHAnsi" w:cstheme="minorBidi" w:hint="eastAsia"/>
                <w:szCs w:val="22"/>
              </w:rPr>
              <w:t>47.8</w:t>
            </w:r>
            <w:r w:rsidRPr="0030547C">
              <w:rPr>
                <w:rFonts w:asciiTheme="minorHAnsi" w:eastAsiaTheme="minorEastAsia" w:hAnsiTheme="minorHAnsi" w:cstheme="minorBidi" w:hint="eastAsia"/>
                <w:szCs w:val="22"/>
              </w:rPr>
              <w:t>％）</w:t>
            </w:r>
          </w:p>
          <w:p w:rsidR="0030547C" w:rsidRPr="0030547C" w:rsidRDefault="0030547C" w:rsidP="0030547C">
            <w:pPr>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 xml:space="preserve">　　　　　　　　　　　　　　　　　　　英語・</w:t>
            </w:r>
            <w:r w:rsidRPr="0030547C">
              <w:rPr>
                <w:rFonts w:asciiTheme="minorHAnsi" w:eastAsiaTheme="minorEastAsia" w:hAnsiTheme="minorHAnsi" w:cstheme="minorBidi" w:hint="eastAsia"/>
                <w:szCs w:val="22"/>
              </w:rPr>
              <w:t>ST</w:t>
            </w:r>
            <w:r w:rsidRPr="0030547C">
              <w:rPr>
                <w:rFonts w:asciiTheme="minorHAnsi" w:eastAsiaTheme="minorEastAsia" w:hAnsiTheme="minorHAnsi" w:cstheme="minorBidi" w:hint="eastAsia"/>
                <w:szCs w:val="22"/>
              </w:rPr>
              <w:t>英語</w:t>
            </w:r>
            <w:r w:rsidRPr="0030547C">
              <w:rPr>
                <w:rFonts w:asciiTheme="minorHAnsi" w:eastAsiaTheme="minorEastAsia" w:hAnsiTheme="minorHAnsi" w:cstheme="minorBidi" w:hint="eastAsia"/>
                <w:szCs w:val="22"/>
              </w:rPr>
              <w:t>65.9</w:t>
            </w:r>
            <w:r w:rsidRPr="0030547C">
              <w:rPr>
                <w:rFonts w:asciiTheme="minorHAnsi" w:eastAsiaTheme="minorEastAsia" w:hAnsiTheme="minorHAnsi" w:cstheme="minorBidi" w:hint="eastAsia"/>
                <w:szCs w:val="22"/>
              </w:rPr>
              <w:t>％（</w:t>
            </w:r>
            <w:r w:rsidRPr="0030547C">
              <w:rPr>
                <w:rFonts w:asciiTheme="minorHAnsi" w:eastAsiaTheme="minorEastAsia" w:hAnsiTheme="minorHAnsi" w:cstheme="minorBidi" w:hint="eastAsia"/>
                <w:szCs w:val="22"/>
              </w:rPr>
              <w:t>1</w:t>
            </w:r>
            <w:r w:rsidRPr="0030547C">
              <w:rPr>
                <w:rFonts w:asciiTheme="minorHAnsi" w:eastAsiaTheme="minorEastAsia" w:hAnsiTheme="minorHAnsi" w:cstheme="minorBidi" w:hint="eastAsia"/>
                <w:szCs w:val="22"/>
              </w:rPr>
              <w:t>年</w:t>
            </w:r>
            <w:r w:rsidRPr="0030547C">
              <w:rPr>
                <w:rFonts w:asciiTheme="minorHAnsi" w:eastAsiaTheme="minorEastAsia" w:hAnsiTheme="minorHAnsi" w:cstheme="minorBidi" w:hint="eastAsia"/>
                <w:szCs w:val="22"/>
              </w:rPr>
              <w:t>61.6</w:t>
            </w:r>
            <w:r w:rsidRPr="0030547C">
              <w:rPr>
                <w:rFonts w:asciiTheme="minorHAnsi" w:eastAsiaTheme="minorEastAsia" w:hAnsiTheme="minorHAnsi" w:cstheme="minorBidi" w:hint="eastAsia"/>
                <w:szCs w:val="22"/>
              </w:rPr>
              <w:t xml:space="preserve">％　</w:t>
            </w:r>
            <w:r w:rsidRPr="0030547C">
              <w:rPr>
                <w:rFonts w:asciiTheme="minorHAnsi" w:eastAsiaTheme="minorEastAsia" w:hAnsiTheme="minorHAnsi" w:cstheme="minorBidi" w:hint="eastAsia"/>
                <w:szCs w:val="22"/>
              </w:rPr>
              <w:t>2</w:t>
            </w:r>
            <w:r w:rsidRPr="0030547C">
              <w:rPr>
                <w:rFonts w:asciiTheme="minorHAnsi" w:eastAsiaTheme="minorEastAsia" w:hAnsiTheme="minorHAnsi" w:cstheme="minorBidi" w:hint="eastAsia"/>
                <w:szCs w:val="22"/>
              </w:rPr>
              <w:t>年</w:t>
            </w:r>
            <w:r w:rsidRPr="0030547C">
              <w:rPr>
                <w:rFonts w:asciiTheme="minorHAnsi" w:eastAsiaTheme="minorEastAsia" w:hAnsiTheme="minorHAnsi" w:cstheme="minorBidi" w:hint="eastAsia"/>
                <w:szCs w:val="22"/>
              </w:rPr>
              <w:t>70.3</w:t>
            </w:r>
            <w:r w:rsidRPr="0030547C">
              <w:rPr>
                <w:rFonts w:asciiTheme="minorHAnsi" w:eastAsiaTheme="minorEastAsia" w:hAnsiTheme="minorHAnsi" w:cstheme="minorBidi" w:hint="eastAsia"/>
                <w:szCs w:val="22"/>
              </w:rPr>
              <w:t>％）</w:t>
            </w:r>
          </w:p>
          <w:p w:rsidR="0030547C" w:rsidRPr="0030547C" w:rsidRDefault="0030547C" w:rsidP="0030547C">
            <w:pPr>
              <w:ind w:firstLineChars="100" w:firstLine="210"/>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w:t>
            </w:r>
            <w:r w:rsidRPr="0030547C">
              <w:rPr>
                <w:rFonts w:asciiTheme="minorHAnsi" w:eastAsiaTheme="minorEastAsia" w:hAnsiTheme="minorHAnsi" w:cstheme="minorBidi" w:hint="eastAsia"/>
                <w:szCs w:val="22"/>
              </w:rPr>
              <w:t>(22)</w:t>
            </w:r>
            <w:r w:rsidRPr="0030547C">
              <w:rPr>
                <w:rFonts w:asciiTheme="minorHAnsi" w:eastAsiaTheme="minorEastAsia" w:hAnsiTheme="minorHAnsi" w:cstheme="minorBidi" w:hint="eastAsia"/>
                <w:szCs w:val="22"/>
              </w:rPr>
              <w:t>家庭学習　　　　　　　全くしない　　生徒…</w:t>
            </w:r>
            <w:r w:rsidRPr="0030547C">
              <w:rPr>
                <w:rFonts w:asciiTheme="minorHAnsi" w:eastAsiaTheme="minorEastAsia" w:hAnsiTheme="minorHAnsi" w:cstheme="minorBidi" w:hint="eastAsia"/>
                <w:szCs w:val="22"/>
              </w:rPr>
              <w:t>70.6</w:t>
            </w:r>
            <w:r w:rsidRPr="0030547C">
              <w:rPr>
                <w:rFonts w:asciiTheme="minorHAnsi" w:eastAsiaTheme="minorEastAsia" w:hAnsiTheme="minorHAnsi" w:cstheme="minorBidi" w:hint="eastAsia"/>
                <w:szCs w:val="22"/>
              </w:rPr>
              <w:t>％　　昨年度ＥＳ生徒…</w:t>
            </w:r>
            <w:r w:rsidRPr="0030547C">
              <w:rPr>
                <w:rFonts w:asciiTheme="minorHAnsi" w:eastAsiaTheme="minorEastAsia" w:hAnsiTheme="minorHAnsi" w:cstheme="minorBidi" w:hint="eastAsia"/>
                <w:szCs w:val="22"/>
              </w:rPr>
              <w:t>72.6</w:t>
            </w:r>
            <w:r w:rsidRPr="0030547C">
              <w:rPr>
                <w:rFonts w:asciiTheme="minorHAnsi" w:eastAsiaTheme="minorEastAsia" w:hAnsiTheme="minorHAnsi" w:cstheme="minorBidi" w:hint="eastAsia"/>
                <w:szCs w:val="22"/>
              </w:rPr>
              <w:t>％</w:t>
            </w:r>
          </w:p>
          <w:p w:rsidR="0030547C" w:rsidRPr="0030547C" w:rsidRDefault="0030547C" w:rsidP="0030547C">
            <w:pPr>
              <w:ind w:firstLineChars="100" w:firstLine="210"/>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w:t>
            </w:r>
            <w:r w:rsidRPr="0030547C">
              <w:rPr>
                <w:rFonts w:asciiTheme="minorHAnsi" w:eastAsiaTheme="minorEastAsia" w:hAnsiTheme="minorHAnsi" w:cstheme="minorBidi" w:hint="eastAsia"/>
                <w:szCs w:val="22"/>
              </w:rPr>
              <w:t>(23)</w:t>
            </w:r>
            <w:r w:rsidRPr="0030547C">
              <w:rPr>
                <w:rFonts w:asciiTheme="minorHAnsi" w:eastAsiaTheme="minorEastAsia" w:hAnsiTheme="minorHAnsi" w:cstheme="minorBidi" w:hint="eastAsia"/>
                <w:szCs w:val="22"/>
              </w:rPr>
              <w:t>考査期間中の家庭学習　全くしない　　生徒…</w:t>
            </w:r>
            <w:r w:rsidRPr="0030547C">
              <w:rPr>
                <w:rFonts w:asciiTheme="minorHAnsi" w:eastAsiaTheme="minorEastAsia" w:hAnsiTheme="minorHAnsi" w:cstheme="minorBidi" w:hint="eastAsia"/>
                <w:szCs w:val="22"/>
              </w:rPr>
              <w:t>19.6</w:t>
            </w:r>
            <w:r w:rsidRPr="0030547C">
              <w:rPr>
                <w:rFonts w:asciiTheme="minorHAnsi" w:eastAsiaTheme="minorEastAsia" w:hAnsiTheme="minorHAnsi" w:cstheme="minorBidi" w:hint="eastAsia"/>
                <w:szCs w:val="22"/>
              </w:rPr>
              <w:t>％　　昨年度ＥＳ生徒…</w:t>
            </w:r>
            <w:r w:rsidRPr="0030547C">
              <w:rPr>
                <w:rFonts w:asciiTheme="minorHAnsi" w:eastAsiaTheme="minorEastAsia" w:hAnsiTheme="minorHAnsi" w:cstheme="minorBidi" w:hint="eastAsia"/>
                <w:szCs w:val="22"/>
              </w:rPr>
              <w:t>21.8</w:t>
            </w:r>
            <w:r w:rsidRPr="0030547C">
              <w:rPr>
                <w:rFonts w:asciiTheme="minorHAnsi" w:eastAsiaTheme="minorEastAsia" w:hAnsiTheme="minorHAnsi" w:cstheme="minorBidi" w:hint="eastAsia"/>
                <w:szCs w:val="22"/>
              </w:rPr>
              <w:t>％</w:t>
            </w:r>
          </w:p>
          <w:p w:rsidR="0030547C" w:rsidRPr="0030547C" w:rsidRDefault="0030547C" w:rsidP="0030547C">
            <w:pPr>
              <w:ind w:firstLineChars="100" w:firstLine="210"/>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○教員</w:t>
            </w:r>
            <w:r w:rsidRPr="0030547C">
              <w:rPr>
                <w:rFonts w:asciiTheme="minorHAnsi" w:eastAsiaTheme="minorEastAsia" w:hAnsiTheme="minorHAnsi" w:cstheme="minorBidi" w:hint="eastAsia"/>
                <w:szCs w:val="22"/>
              </w:rPr>
              <w:t xml:space="preserve">13 </w:t>
            </w:r>
            <w:r w:rsidRPr="0030547C">
              <w:rPr>
                <w:rFonts w:asciiTheme="minorHAnsi" w:eastAsiaTheme="minorEastAsia" w:hAnsiTheme="minorHAnsi" w:cstheme="minorBidi" w:hint="eastAsia"/>
                <w:szCs w:val="22"/>
              </w:rPr>
              <w:t>問題解決的な学習指導　教員…肯定的</w:t>
            </w:r>
            <w:r w:rsidRPr="0030547C">
              <w:rPr>
                <w:rFonts w:asciiTheme="minorHAnsi" w:eastAsiaTheme="minorEastAsia" w:hAnsiTheme="minorHAnsi" w:cstheme="minorBidi" w:hint="eastAsia"/>
                <w:szCs w:val="22"/>
              </w:rPr>
              <w:t>63.8</w:t>
            </w:r>
            <w:r w:rsidRPr="0030547C">
              <w:rPr>
                <w:rFonts w:asciiTheme="minorHAnsi" w:eastAsiaTheme="minorEastAsia" w:hAnsiTheme="minorHAnsi" w:cstheme="minorBidi" w:hint="eastAsia"/>
                <w:szCs w:val="22"/>
              </w:rPr>
              <w:t>％（昨年</w:t>
            </w:r>
            <w:r w:rsidRPr="0030547C">
              <w:rPr>
                <w:rFonts w:asciiTheme="minorHAnsi" w:eastAsiaTheme="minorEastAsia" w:hAnsiTheme="minorHAnsi" w:cstheme="minorBidi" w:hint="eastAsia"/>
                <w:szCs w:val="22"/>
              </w:rPr>
              <w:t>65.5</w:t>
            </w:r>
            <w:r w:rsidRPr="0030547C">
              <w:rPr>
                <w:rFonts w:asciiTheme="minorHAnsi" w:eastAsiaTheme="minorEastAsia" w:hAnsiTheme="minorHAnsi" w:cstheme="minorBidi" w:hint="eastAsia"/>
                <w:szCs w:val="22"/>
              </w:rPr>
              <w:t xml:space="preserve">％　</w:t>
            </w:r>
            <w:r w:rsidRPr="0030547C">
              <w:rPr>
                <w:rFonts w:asciiTheme="minorHAnsi" w:eastAsiaTheme="minorEastAsia" w:hAnsiTheme="minorHAnsi" w:cstheme="minorBidi" w:hint="eastAsia"/>
                <w:szCs w:val="22"/>
              </w:rPr>
              <w:t>2</w:t>
            </w:r>
            <w:r w:rsidRPr="0030547C">
              <w:rPr>
                <w:rFonts w:asciiTheme="minorHAnsi" w:eastAsiaTheme="minorEastAsia" w:hAnsiTheme="minorHAnsi" w:cstheme="minorBidi" w:hint="eastAsia"/>
                <w:szCs w:val="22"/>
              </w:rPr>
              <w:t>年前</w:t>
            </w:r>
            <w:r w:rsidRPr="0030547C">
              <w:rPr>
                <w:rFonts w:asciiTheme="minorHAnsi" w:eastAsiaTheme="minorEastAsia" w:hAnsiTheme="minorHAnsi" w:cstheme="minorBidi" w:hint="eastAsia"/>
                <w:szCs w:val="22"/>
              </w:rPr>
              <w:t>70.0%</w:t>
            </w:r>
            <w:r w:rsidRPr="0030547C">
              <w:rPr>
                <w:rFonts w:asciiTheme="minorHAnsi" w:eastAsiaTheme="minorEastAsia" w:hAnsiTheme="minorHAnsi" w:cstheme="minorBidi" w:hint="eastAsia"/>
                <w:szCs w:val="22"/>
              </w:rPr>
              <w:t xml:space="preserve">　</w:t>
            </w:r>
            <w:bookmarkStart w:id="2" w:name="_Hlk507637703"/>
            <w:r w:rsidRPr="0030547C">
              <w:rPr>
                <w:rFonts w:asciiTheme="minorHAnsi" w:eastAsiaTheme="minorEastAsia" w:hAnsiTheme="minorHAnsi" w:cstheme="minorBidi" w:hint="eastAsia"/>
                <w:szCs w:val="22"/>
              </w:rPr>
              <w:t>3</w:t>
            </w:r>
            <w:r w:rsidRPr="0030547C">
              <w:rPr>
                <w:rFonts w:asciiTheme="minorHAnsi" w:eastAsiaTheme="minorEastAsia" w:hAnsiTheme="minorHAnsi" w:cstheme="minorBidi" w:hint="eastAsia"/>
                <w:szCs w:val="22"/>
              </w:rPr>
              <w:t>年前</w:t>
            </w:r>
            <w:bookmarkEnd w:id="2"/>
            <w:r w:rsidRPr="0030547C">
              <w:rPr>
                <w:rFonts w:asciiTheme="minorHAnsi" w:eastAsiaTheme="minorEastAsia" w:hAnsiTheme="minorHAnsi" w:cstheme="minorBidi" w:hint="eastAsia"/>
                <w:szCs w:val="22"/>
              </w:rPr>
              <w:t>37.7</w:t>
            </w:r>
            <w:r w:rsidRPr="0030547C">
              <w:rPr>
                <w:rFonts w:asciiTheme="minorHAnsi" w:eastAsiaTheme="minorEastAsia" w:hAnsiTheme="minorHAnsi" w:cstheme="minorBidi" w:hint="eastAsia"/>
                <w:szCs w:val="22"/>
              </w:rPr>
              <w:t>％）</w:t>
            </w:r>
          </w:p>
          <w:p w:rsidR="0030547C" w:rsidRPr="0030547C" w:rsidRDefault="0030547C" w:rsidP="0030547C">
            <w:pPr>
              <w:ind w:firstLineChars="100" w:firstLine="210"/>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○教員</w:t>
            </w:r>
            <w:r w:rsidRPr="0030547C">
              <w:rPr>
                <w:rFonts w:asciiTheme="minorHAnsi" w:eastAsiaTheme="minorEastAsia" w:hAnsiTheme="minorHAnsi" w:cstheme="minorBidi" w:hint="eastAsia"/>
                <w:szCs w:val="22"/>
              </w:rPr>
              <w:t>14,15</w:t>
            </w:r>
            <w:r w:rsidRPr="0030547C">
              <w:rPr>
                <w:rFonts w:asciiTheme="minorHAnsi" w:eastAsiaTheme="minorEastAsia" w:hAnsiTheme="minorHAnsi" w:cstheme="minorBidi" w:hint="eastAsia"/>
                <w:szCs w:val="22"/>
              </w:rPr>
              <w:t>参加体験型学習、グループ学習など学習形態の工夫改善</w:t>
            </w:r>
          </w:p>
          <w:p w:rsidR="0030547C" w:rsidRPr="0030547C" w:rsidRDefault="0030547C" w:rsidP="0030547C">
            <w:pPr>
              <w:ind w:firstLineChars="100" w:firstLine="210"/>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 xml:space="preserve">　　　　　　　　　　　　　　教員…肯定的</w:t>
            </w:r>
            <w:r w:rsidRPr="0030547C">
              <w:rPr>
                <w:rFonts w:asciiTheme="minorHAnsi" w:eastAsiaTheme="minorEastAsia" w:hAnsiTheme="minorHAnsi" w:cstheme="minorBidi" w:hint="eastAsia"/>
                <w:szCs w:val="22"/>
              </w:rPr>
              <w:t>89.4</w:t>
            </w:r>
            <w:r w:rsidRPr="0030547C">
              <w:rPr>
                <w:rFonts w:asciiTheme="minorHAnsi" w:eastAsiaTheme="minorEastAsia" w:hAnsiTheme="minorHAnsi" w:cstheme="minorBidi" w:hint="eastAsia"/>
                <w:szCs w:val="22"/>
              </w:rPr>
              <w:t>％（昨年</w:t>
            </w:r>
            <w:r w:rsidRPr="0030547C">
              <w:rPr>
                <w:rFonts w:asciiTheme="minorHAnsi" w:eastAsiaTheme="minorEastAsia" w:hAnsiTheme="minorHAnsi" w:cstheme="minorBidi" w:hint="eastAsia"/>
                <w:szCs w:val="22"/>
              </w:rPr>
              <w:t>90.0</w:t>
            </w:r>
            <w:r w:rsidRPr="0030547C">
              <w:rPr>
                <w:rFonts w:asciiTheme="minorHAnsi" w:eastAsiaTheme="minorEastAsia" w:hAnsiTheme="minorHAnsi" w:cstheme="minorBidi" w:hint="eastAsia"/>
                <w:szCs w:val="22"/>
              </w:rPr>
              <w:t xml:space="preserve">％　</w:t>
            </w:r>
            <w:r w:rsidRPr="0030547C">
              <w:rPr>
                <w:rFonts w:asciiTheme="minorHAnsi" w:eastAsiaTheme="minorEastAsia" w:hAnsiTheme="minorHAnsi" w:cstheme="minorBidi" w:hint="eastAsia"/>
                <w:szCs w:val="22"/>
              </w:rPr>
              <w:t>2</w:t>
            </w:r>
            <w:r w:rsidRPr="0030547C">
              <w:rPr>
                <w:rFonts w:asciiTheme="minorHAnsi" w:eastAsiaTheme="minorEastAsia" w:hAnsiTheme="minorHAnsi" w:cstheme="minorBidi" w:hint="eastAsia"/>
                <w:szCs w:val="22"/>
              </w:rPr>
              <w:t>年前</w:t>
            </w:r>
            <w:r w:rsidRPr="0030547C">
              <w:rPr>
                <w:rFonts w:asciiTheme="minorHAnsi" w:eastAsiaTheme="minorEastAsia" w:hAnsiTheme="minorHAnsi" w:cstheme="minorBidi" w:hint="eastAsia"/>
                <w:szCs w:val="22"/>
              </w:rPr>
              <w:t>89.2%</w:t>
            </w:r>
            <w:r w:rsidRPr="0030547C">
              <w:rPr>
                <w:rFonts w:asciiTheme="minorHAnsi" w:eastAsiaTheme="minorEastAsia" w:hAnsiTheme="minorHAnsi" w:cstheme="minorBidi" w:hint="eastAsia"/>
                <w:szCs w:val="22"/>
              </w:rPr>
              <w:t xml:space="preserve">　</w:t>
            </w:r>
            <w:r w:rsidRPr="0030547C">
              <w:rPr>
                <w:rFonts w:asciiTheme="minorHAnsi" w:eastAsiaTheme="minorEastAsia" w:hAnsiTheme="minorHAnsi" w:cstheme="minorBidi" w:hint="eastAsia"/>
                <w:szCs w:val="22"/>
              </w:rPr>
              <w:t>3</w:t>
            </w:r>
            <w:r w:rsidRPr="0030547C">
              <w:rPr>
                <w:rFonts w:asciiTheme="minorHAnsi" w:eastAsiaTheme="minorEastAsia" w:hAnsiTheme="minorHAnsi" w:cstheme="minorBidi" w:hint="eastAsia"/>
                <w:szCs w:val="22"/>
              </w:rPr>
              <w:t>年前</w:t>
            </w:r>
            <w:r w:rsidRPr="0030547C">
              <w:rPr>
                <w:rFonts w:asciiTheme="minorHAnsi" w:eastAsiaTheme="minorEastAsia" w:hAnsiTheme="minorHAnsi" w:cstheme="minorBidi" w:hint="eastAsia"/>
                <w:szCs w:val="22"/>
              </w:rPr>
              <w:t>72.2</w:t>
            </w:r>
            <w:r w:rsidRPr="0030547C">
              <w:rPr>
                <w:rFonts w:asciiTheme="minorHAnsi" w:eastAsiaTheme="minorEastAsia" w:hAnsiTheme="minorHAnsi" w:cstheme="minorBidi" w:hint="eastAsia"/>
                <w:szCs w:val="22"/>
              </w:rPr>
              <w:t>％）</w:t>
            </w:r>
          </w:p>
          <w:p w:rsidR="0030547C" w:rsidRPr="0030547C" w:rsidRDefault="0030547C" w:rsidP="0030547C">
            <w:pPr>
              <w:ind w:firstLineChars="100" w:firstLine="210"/>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w:t>
            </w:r>
            <w:r w:rsidRPr="0030547C">
              <w:rPr>
                <w:rFonts w:asciiTheme="minorHAnsi" w:eastAsiaTheme="minorEastAsia" w:hAnsiTheme="minorHAnsi" w:cstheme="minorBidi" w:hint="eastAsia"/>
                <w:szCs w:val="22"/>
              </w:rPr>
              <w:t>33</w:t>
            </w:r>
            <w:r w:rsidRPr="0030547C">
              <w:rPr>
                <w:rFonts w:asciiTheme="minorHAnsi" w:eastAsiaTheme="minorEastAsia" w:hAnsiTheme="minorHAnsi" w:cstheme="minorBidi" w:hint="eastAsia"/>
                <w:szCs w:val="22"/>
              </w:rPr>
              <w:t>読書指導　教員…肯定的</w:t>
            </w:r>
            <w:r w:rsidRPr="0030547C">
              <w:rPr>
                <w:rFonts w:asciiTheme="minorHAnsi" w:eastAsiaTheme="minorEastAsia" w:hAnsiTheme="minorHAnsi" w:cstheme="minorBidi" w:hint="eastAsia"/>
                <w:szCs w:val="22"/>
              </w:rPr>
              <w:t>34.8</w:t>
            </w:r>
            <w:r w:rsidRPr="0030547C">
              <w:rPr>
                <w:rFonts w:asciiTheme="minorHAnsi" w:eastAsiaTheme="minorEastAsia" w:hAnsiTheme="minorHAnsi" w:cstheme="minorBidi" w:hint="eastAsia"/>
                <w:szCs w:val="22"/>
              </w:rPr>
              <w:t>％　（昨年</w:t>
            </w:r>
            <w:r w:rsidRPr="0030547C">
              <w:rPr>
                <w:rFonts w:asciiTheme="minorHAnsi" w:eastAsiaTheme="minorEastAsia" w:hAnsiTheme="minorHAnsi" w:cstheme="minorBidi" w:hint="eastAsia"/>
                <w:szCs w:val="22"/>
              </w:rPr>
              <w:t>9.1</w:t>
            </w:r>
            <w:r w:rsidRPr="0030547C">
              <w:rPr>
                <w:rFonts w:asciiTheme="minorHAnsi" w:eastAsiaTheme="minorEastAsia" w:hAnsiTheme="minorHAnsi" w:cstheme="minorBidi" w:hint="eastAsia"/>
                <w:szCs w:val="22"/>
              </w:rPr>
              <w:t>％）</w:t>
            </w:r>
          </w:p>
          <w:p w:rsidR="0030547C" w:rsidRPr="0030547C" w:rsidRDefault="0030547C" w:rsidP="0030547C">
            <w:pPr>
              <w:ind w:left="141" w:hangingChars="67" w:hanging="141"/>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w:t>
            </w:r>
            <w:bookmarkStart w:id="3" w:name="_Hlk507638159"/>
            <w:r w:rsidRPr="0030547C">
              <w:rPr>
                <w:rFonts w:asciiTheme="minorHAnsi" w:eastAsiaTheme="minorEastAsia" w:hAnsiTheme="minorHAnsi" w:cstheme="minorBidi" w:hint="eastAsia"/>
                <w:szCs w:val="22"/>
              </w:rPr>
              <w:t>「わかりやすい授業」</w:t>
            </w:r>
            <w:bookmarkEnd w:id="3"/>
            <w:r w:rsidRPr="0030547C">
              <w:rPr>
                <w:rFonts w:asciiTheme="minorHAnsi" w:eastAsiaTheme="minorEastAsia" w:hAnsiTheme="minorHAnsi" w:cstheme="minorBidi" w:hint="eastAsia"/>
                <w:szCs w:val="22"/>
              </w:rPr>
              <w:t>について、生徒の肯定的な数値が大きく伸びた。授業での教員の工夫が成果を上げてきていると考える。一方、「参加体験型やグループ学習等の工夫改善」は教員の意識はとして一定位置付けられたものとなった。これが、生徒の「わかりやすい授業」に対する肯定的な評価に表れているのであろう。これからも「主体的・対話的な深い学び」に関する研修や研究授業の研究協議会、相互授業見学等に取り組む中で、教員集団としての授業力向上を図っていきたい。</w:t>
            </w:r>
          </w:p>
          <w:p w:rsidR="0030547C" w:rsidRPr="0030547C" w:rsidRDefault="0030547C" w:rsidP="0030547C">
            <w:pPr>
              <w:ind w:left="141" w:hangingChars="67" w:hanging="141"/>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→問題解決型の学習指導についての教員の意識も、エンパワ選択科目として定着してきていたが、意識がやや下降気味なのが気になる。</w:t>
            </w:r>
          </w:p>
          <w:p w:rsidR="0030547C" w:rsidRPr="0030547C" w:rsidRDefault="0030547C" w:rsidP="0030547C">
            <w:pPr>
              <w:ind w:left="141" w:hangingChars="67" w:hanging="141"/>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→「学習内容の理解」では、「国語」「数学」の値の伸びが大きく、モジュール授業の成果が出ていると考えられる。また、特に「国語」の値の伸びは、他教科も含めた今後の学力向上が期待できる。</w:t>
            </w:r>
          </w:p>
          <w:p w:rsidR="0030547C" w:rsidRPr="0030547C" w:rsidRDefault="0030547C" w:rsidP="0030547C">
            <w:pPr>
              <w:ind w:left="141" w:hangingChars="67" w:hanging="141"/>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→「家庭学習」は</w:t>
            </w:r>
            <w:r w:rsidRPr="0030547C">
              <w:rPr>
                <w:rFonts w:asciiTheme="minorHAnsi" w:eastAsiaTheme="minorEastAsia" w:hAnsiTheme="minorHAnsi" w:cstheme="minorBidi" w:hint="eastAsia"/>
                <w:szCs w:val="22"/>
              </w:rPr>
              <w:t>7</w:t>
            </w:r>
            <w:r w:rsidRPr="0030547C">
              <w:rPr>
                <w:rFonts w:asciiTheme="minorHAnsi" w:eastAsiaTheme="minorEastAsia" w:hAnsiTheme="minorHAnsi" w:cstheme="minorBidi" w:hint="eastAsia"/>
                <w:szCs w:val="22"/>
              </w:rPr>
              <w:t>割程度の生徒が全くせず、この部分の改善ができれば、もっと生徒全体の学力が伸びるであろう。宿題を課す等の工夫や、ＳＪの取り組みに見られるように、学校で放課後に学習する習慣をつけることで、学力の伸長を図る効果が期待できる。</w:t>
            </w:r>
          </w:p>
          <w:p w:rsidR="0030547C" w:rsidRPr="0030547C" w:rsidRDefault="0030547C" w:rsidP="0030547C">
            <w:pPr>
              <w:ind w:left="141" w:hangingChars="67" w:hanging="141"/>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→「読書指導」の値は大きく伸びた。魅力的な図書室の整備や朝学での取り組みが評価されていると考える。</w:t>
            </w:r>
          </w:p>
          <w:p w:rsidR="0030547C" w:rsidRPr="0030547C" w:rsidRDefault="0030547C" w:rsidP="0030547C">
            <w:pPr>
              <w:ind w:left="141" w:hangingChars="67" w:hanging="141"/>
              <w:rPr>
                <w:rFonts w:asciiTheme="minorHAnsi" w:eastAsiaTheme="minorEastAsia" w:hAnsiTheme="minorHAnsi" w:cstheme="minorBidi"/>
                <w:szCs w:val="22"/>
              </w:rPr>
            </w:pPr>
          </w:p>
          <w:p w:rsidR="0030547C" w:rsidRPr="0030547C" w:rsidRDefault="0030547C" w:rsidP="0030547C">
            <w:pPr>
              <w:rPr>
                <w:rFonts w:asciiTheme="minorHAnsi" w:eastAsiaTheme="minorEastAsia" w:hAnsiTheme="minorHAnsi" w:cstheme="minorBidi"/>
                <w:szCs w:val="22"/>
              </w:rPr>
            </w:pPr>
            <w:r w:rsidRPr="0030547C">
              <w:rPr>
                <w:rFonts w:asciiTheme="minorHAnsi" w:eastAsiaTheme="minorEastAsia" w:hAnsiTheme="minorHAnsi" w:cstheme="minorBidi" w:hint="eastAsia"/>
                <w:b/>
                <w:szCs w:val="22"/>
              </w:rPr>
              <w:t xml:space="preserve"> [</w:t>
            </w:r>
            <w:r w:rsidRPr="0030547C">
              <w:rPr>
                <w:rFonts w:asciiTheme="minorHAnsi" w:eastAsiaTheme="minorEastAsia" w:hAnsiTheme="minorHAnsi" w:cstheme="minorBidi" w:hint="eastAsia"/>
                <w:b/>
                <w:szCs w:val="22"/>
              </w:rPr>
              <w:t>進路指導</w:t>
            </w:r>
            <w:r w:rsidRPr="0030547C">
              <w:rPr>
                <w:rFonts w:asciiTheme="minorHAnsi" w:eastAsiaTheme="minorEastAsia" w:hAnsiTheme="minorHAnsi" w:cstheme="minorBidi" w:hint="eastAsia"/>
                <w:b/>
                <w:szCs w:val="22"/>
              </w:rPr>
              <w:t>]</w:t>
            </w:r>
            <w:r w:rsidRPr="0030547C">
              <w:rPr>
                <w:rFonts w:asciiTheme="minorHAnsi" w:eastAsiaTheme="minorEastAsia" w:hAnsiTheme="minorHAnsi" w:cstheme="minorBidi" w:hint="eastAsia"/>
                <w:szCs w:val="22"/>
              </w:rPr>
              <w:t xml:space="preserve">　</w:t>
            </w:r>
            <w:r w:rsidRPr="0030547C">
              <w:rPr>
                <w:rFonts w:asciiTheme="minorHAnsi" w:eastAsiaTheme="minorEastAsia" w:hAnsiTheme="minorHAnsi" w:cstheme="minorBidi" w:hint="eastAsia"/>
                <w:szCs w:val="22"/>
              </w:rPr>
              <w:t xml:space="preserve"> </w:t>
            </w:r>
            <w:r w:rsidRPr="0030547C">
              <w:rPr>
                <w:rFonts w:asciiTheme="minorHAnsi" w:eastAsiaTheme="minorEastAsia" w:hAnsiTheme="minorHAnsi" w:cstheme="minorBidi" w:hint="eastAsia"/>
                <w:szCs w:val="22"/>
              </w:rPr>
              <w:t>すべての「進路指導に関する項目」のうち肯定的回答の平均値</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30547C" w:rsidRPr="0030547C" w:rsidTr="00B47DB9">
              <w:trPr>
                <w:trHeight w:val="493"/>
              </w:trPr>
              <w:tc>
                <w:tcPr>
                  <w:tcW w:w="9639" w:type="dxa"/>
                </w:tcPr>
                <w:p w:rsidR="0030547C" w:rsidRPr="0030547C" w:rsidRDefault="0030547C" w:rsidP="0030547C">
                  <w:pPr>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 xml:space="preserve">生徒　</w:t>
                  </w:r>
                  <w:r w:rsidRPr="0030547C">
                    <w:rPr>
                      <w:rFonts w:asciiTheme="minorHAnsi" w:eastAsiaTheme="minorEastAsia" w:hAnsiTheme="minorHAnsi" w:cstheme="minorBidi" w:hint="eastAsia"/>
                      <w:szCs w:val="22"/>
                    </w:rPr>
                    <w:t xml:space="preserve"> 79.5</w:t>
                  </w:r>
                  <w:r w:rsidRPr="0030547C">
                    <w:rPr>
                      <w:rFonts w:asciiTheme="minorHAnsi" w:eastAsiaTheme="minorEastAsia" w:hAnsiTheme="minorHAnsi" w:cstheme="minorBidi" w:hint="eastAsia"/>
                      <w:szCs w:val="22"/>
                    </w:rPr>
                    <w:t xml:space="preserve">％（昨年度ＥＳ生徒　</w:t>
                  </w:r>
                  <w:r w:rsidRPr="0030547C">
                    <w:rPr>
                      <w:rFonts w:asciiTheme="minorHAnsi" w:eastAsiaTheme="minorEastAsia" w:hAnsiTheme="minorHAnsi" w:cstheme="minorBidi" w:hint="eastAsia"/>
                      <w:szCs w:val="22"/>
                    </w:rPr>
                    <w:t>76.8</w:t>
                  </w:r>
                  <w:r w:rsidRPr="0030547C">
                    <w:rPr>
                      <w:rFonts w:asciiTheme="minorHAnsi" w:eastAsiaTheme="minorEastAsia" w:hAnsiTheme="minorHAnsi" w:cstheme="minorBidi" w:hint="eastAsia"/>
                      <w:szCs w:val="22"/>
                    </w:rPr>
                    <w:t>％）</w:t>
                  </w:r>
                  <w:r w:rsidR="00B47DB9">
                    <w:rPr>
                      <w:rFonts w:asciiTheme="minorHAnsi" w:eastAsiaTheme="minorEastAsia" w:hAnsiTheme="minorHAnsi" w:cstheme="minorBidi" w:hint="eastAsia"/>
                      <w:szCs w:val="22"/>
                    </w:rPr>
                    <w:t xml:space="preserve">　　</w:t>
                  </w:r>
                  <w:r w:rsidRPr="0030547C">
                    <w:rPr>
                      <w:rFonts w:asciiTheme="minorHAnsi" w:eastAsiaTheme="minorEastAsia" w:hAnsiTheme="minorHAnsi" w:cstheme="minorBidi" w:hint="eastAsia"/>
                      <w:szCs w:val="22"/>
                    </w:rPr>
                    <w:t>保護者</w:t>
                  </w:r>
                  <w:r w:rsidRPr="0030547C">
                    <w:rPr>
                      <w:rFonts w:asciiTheme="minorHAnsi" w:eastAsiaTheme="minorEastAsia" w:hAnsiTheme="minorHAnsi" w:cstheme="minorBidi" w:hint="eastAsia"/>
                      <w:szCs w:val="22"/>
                    </w:rPr>
                    <w:t xml:space="preserve"> 70.2</w:t>
                  </w:r>
                  <w:r w:rsidRPr="0030547C">
                    <w:rPr>
                      <w:rFonts w:asciiTheme="minorHAnsi" w:eastAsiaTheme="minorEastAsia" w:hAnsiTheme="minorHAnsi" w:cstheme="minorBidi" w:hint="eastAsia"/>
                      <w:szCs w:val="22"/>
                    </w:rPr>
                    <w:t xml:space="preserve">％（昨年度ＥＳ保護者　</w:t>
                  </w:r>
                  <w:r w:rsidRPr="0030547C">
                    <w:rPr>
                      <w:rFonts w:asciiTheme="minorHAnsi" w:eastAsiaTheme="minorEastAsia" w:hAnsiTheme="minorHAnsi" w:cstheme="minorBidi" w:hint="eastAsia"/>
                      <w:szCs w:val="22"/>
                    </w:rPr>
                    <w:t>66.4</w:t>
                  </w:r>
                  <w:r w:rsidRPr="0030547C">
                    <w:rPr>
                      <w:rFonts w:asciiTheme="minorHAnsi" w:eastAsiaTheme="minorEastAsia" w:hAnsiTheme="minorHAnsi" w:cstheme="minorBidi" w:hint="eastAsia"/>
                      <w:szCs w:val="22"/>
                    </w:rPr>
                    <w:t xml:space="preserve">％）　　</w:t>
                  </w:r>
                </w:p>
                <w:p w:rsidR="0030547C" w:rsidRPr="0030547C" w:rsidRDefault="0030547C" w:rsidP="0030547C">
                  <w:pPr>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 xml:space="preserve">教員　</w:t>
                  </w:r>
                  <w:r w:rsidRPr="0030547C">
                    <w:rPr>
                      <w:rFonts w:asciiTheme="minorHAnsi" w:eastAsiaTheme="minorEastAsia" w:hAnsiTheme="minorHAnsi" w:cstheme="minorBidi" w:hint="eastAsia"/>
                      <w:szCs w:val="22"/>
                    </w:rPr>
                    <w:t xml:space="preserve"> 88.9</w:t>
                  </w:r>
                  <w:r w:rsidRPr="0030547C">
                    <w:rPr>
                      <w:rFonts w:asciiTheme="minorHAnsi" w:eastAsiaTheme="minorEastAsia" w:hAnsiTheme="minorHAnsi" w:cstheme="minorBidi" w:hint="eastAsia"/>
                      <w:szCs w:val="22"/>
                    </w:rPr>
                    <w:t xml:space="preserve">％　（昨年度　</w:t>
                  </w:r>
                  <w:r w:rsidRPr="0030547C">
                    <w:rPr>
                      <w:rFonts w:asciiTheme="minorHAnsi" w:eastAsiaTheme="minorEastAsia" w:hAnsiTheme="minorHAnsi" w:cstheme="minorBidi" w:hint="eastAsia"/>
                      <w:szCs w:val="22"/>
                    </w:rPr>
                    <w:t>85.0</w:t>
                  </w:r>
                  <w:r w:rsidRPr="0030547C">
                    <w:rPr>
                      <w:rFonts w:asciiTheme="minorHAnsi" w:eastAsiaTheme="minorEastAsia" w:hAnsiTheme="minorHAnsi" w:cstheme="minorBidi" w:hint="eastAsia"/>
                      <w:szCs w:val="22"/>
                    </w:rPr>
                    <w:t>％）</w:t>
                  </w:r>
                </w:p>
              </w:tc>
            </w:tr>
          </w:tbl>
          <w:p w:rsidR="0030547C" w:rsidRPr="0030547C" w:rsidRDefault="0030547C" w:rsidP="0030547C">
            <w:pPr>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 xml:space="preserve"> </w:t>
            </w:r>
            <w:r w:rsidRPr="0030547C">
              <w:rPr>
                <w:rFonts w:asciiTheme="minorHAnsi" w:eastAsiaTheme="minorEastAsia" w:hAnsiTheme="minorHAnsi" w:cstheme="minorBidi" w:hint="eastAsia"/>
                <w:szCs w:val="22"/>
              </w:rPr>
              <w:t>○</w:t>
            </w:r>
            <w:r w:rsidRPr="0030547C">
              <w:rPr>
                <w:rFonts w:asciiTheme="minorHAnsi" w:eastAsiaTheme="minorEastAsia" w:hAnsiTheme="minorHAnsi" w:cstheme="minorBidi" w:hint="eastAsia"/>
                <w:szCs w:val="22"/>
              </w:rPr>
              <w:t>(28)</w:t>
            </w:r>
            <w:r w:rsidRPr="0030547C">
              <w:rPr>
                <w:rFonts w:asciiTheme="minorHAnsi" w:eastAsiaTheme="minorEastAsia" w:hAnsiTheme="minorHAnsi" w:cstheme="minorBidi" w:hint="eastAsia"/>
                <w:szCs w:val="22"/>
              </w:rPr>
              <w:t xml:space="preserve">キャリアガイダンス　</w:t>
            </w:r>
            <w:r w:rsidRPr="0030547C">
              <w:rPr>
                <w:rFonts w:asciiTheme="minorHAnsi" w:eastAsiaTheme="minorEastAsia" w:hAnsiTheme="minorHAnsi" w:cstheme="minorBidi" w:hint="eastAsia"/>
                <w:szCs w:val="22"/>
              </w:rPr>
              <w:t xml:space="preserve"> </w:t>
            </w:r>
            <w:r w:rsidRPr="0030547C">
              <w:rPr>
                <w:rFonts w:asciiTheme="minorHAnsi" w:eastAsiaTheme="minorEastAsia" w:hAnsiTheme="minorHAnsi" w:cstheme="minorBidi" w:hint="eastAsia"/>
                <w:szCs w:val="22"/>
              </w:rPr>
              <w:t>生徒…肯定的</w:t>
            </w:r>
            <w:r w:rsidRPr="0030547C">
              <w:rPr>
                <w:rFonts w:asciiTheme="minorHAnsi" w:eastAsiaTheme="minorEastAsia" w:hAnsiTheme="minorHAnsi" w:cstheme="minorBidi" w:hint="eastAsia"/>
                <w:szCs w:val="22"/>
              </w:rPr>
              <w:t>77.5</w:t>
            </w:r>
            <w:r w:rsidRPr="0030547C">
              <w:rPr>
                <w:rFonts w:asciiTheme="minorHAnsi" w:eastAsiaTheme="minorEastAsia" w:hAnsiTheme="minorHAnsi" w:cstheme="minorBidi" w:hint="eastAsia"/>
                <w:szCs w:val="22"/>
              </w:rPr>
              <w:t>％（昨年度ＥＳ生徒：肯定的</w:t>
            </w:r>
            <w:r w:rsidRPr="0030547C">
              <w:rPr>
                <w:rFonts w:asciiTheme="minorHAnsi" w:eastAsiaTheme="minorEastAsia" w:hAnsiTheme="minorHAnsi" w:cstheme="minorBidi" w:hint="eastAsia"/>
                <w:szCs w:val="22"/>
              </w:rPr>
              <w:t>81.1</w:t>
            </w:r>
            <w:r w:rsidRPr="0030547C">
              <w:rPr>
                <w:rFonts w:asciiTheme="minorHAnsi" w:eastAsiaTheme="minorEastAsia" w:hAnsiTheme="minorHAnsi" w:cstheme="minorBidi" w:hint="eastAsia"/>
                <w:szCs w:val="22"/>
              </w:rPr>
              <w:t xml:space="preserve">％）　　</w:t>
            </w:r>
          </w:p>
          <w:p w:rsidR="0030547C" w:rsidRPr="0030547C" w:rsidRDefault="0030547C" w:rsidP="0030547C">
            <w:pPr>
              <w:ind w:firstLineChars="1350" w:firstLine="2835"/>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教員…肯定的</w:t>
            </w:r>
            <w:r w:rsidRPr="0030547C">
              <w:rPr>
                <w:rFonts w:asciiTheme="minorHAnsi" w:eastAsiaTheme="minorEastAsia" w:hAnsiTheme="minorHAnsi" w:cstheme="minorBidi" w:hint="eastAsia"/>
                <w:szCs w:val="22"/>
              </w:rPr>
              <w:t>93.6%(</w:t>
            </w:r>
            <w:r w:rsidRPr="0030547C">
              <w:rPr>
                <w:rFonts w:asciiTheme="minorHAnsi" w:eastAsiaTheme="minorEastAsia" w:hAnsiTheme="minorHAnsi" w:cstheme="minorBidi" w:hint="eastAsia"/>
                <w:szCs w:val="22"/>
              </w:rPr>
              <w:t>昨年度肯定的</w:t>
            </w:r>
            <w:r w:rsidRPr="0030547C">
              <w:rPr>
                <w:rFonts w:asciiTheme="minorHAnsi" w:eastAsiaTheme="minorEastAsia" w:hAnsiTheme="minorHAnsi" w:cstheme="minorBidi" w:hint="eastAsia"/>
                <w:szCs w:val="22"/>
              </w:rPr>
              <w:t>85.5</w:t>
            </w:r>
            <w:r w:rsidRPr="0030547C">
              <w:rPr>
                <w:rFonts w:asciiTheme="minorHAnsi" w:eastAsiaTheme="minorEastAsia" w:hAnsiTheme="minorHAnsi" w:cstheme="minorBidi" w:hint="eastAsia"/>
                <w:szCs w:val="22"/>
              </w:rPr>
              <w:t>％</w:t>
            </w:r>
            <w:r w:rsidRPr="0030547C">
              <w:rPr>
                <w:rFonts w:asciiTheme="minorHAnsi" w:eastAsiaTheme="minorEastAsia" w:hAnsiTheme="minorHAnsi" w:cstheme="minorBidi" w:hint="eastAsia"/>
                <w:szCs w:val="22"/>
              </w:rPr>
              <w:t>)</w:t>
            </w:r>
            <w:r w:rsidRPr="0030547C">
              <w:rPr>
                <w:rFonts w:asciiTheme="minorHAnsi" w:eastAsiaTheme="minorEastAsia" w:hAnsiTheme="minorHAnsi" w:cstheme="minorBidi" w:hint="eastAsia"/>
                <w:szCs w:val="22"/>
              </w:rPr>
              <w:t xml:space="preserve">　←教員</w:t>
            </w:r>
            <w:r w:rsidRPr="0030547C">
              <w:rPr>
                <w:rFonts w:asciiTheme="minorHAnsi" w:eastAsiaTheme="minorEastAsia" w:hAnsiTheme="minorHAnsi" w:cstheme="minorBidi" w:hint="eastAsia"/>
                <w:szCs w:val="22"/>
              </w:rPr>
              <w:t>26</w:t>
            </w:r>
            <w:r w:rsidRPr="0030547C">
              <w:rPr>
                <w:rFonts w:asciiTheme="minorHAnsi" w:eastAsiaTheme="minorEastAsia" w:hAnsiTheme="minorHAnsi" w:cstheme="minorBidi" w:hint="eastAsia"/>
                <w:szCs w:val="22"/>
              </w:rPr>
              <w:t>系統的なキャリア教育</w:t>
            </w:r>
          </w:p>
          <w:p w:rsidR="0030547C" w:rsidRPr="0030547C" w:rsidRDefault="0030547C" w:rsidP="0030547C">
            <w:pPr>
              <w:ind w:left="141" w:hangingChars="67" w:hanging="141"/>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→昨年度に比べ、生徒・保護者・教員の肯定的回答の平均値が上昇している。</w:t>
            </w:r>
          </w:p>
          <w:p w:rsidR="0030547C" w:rsidRPr="0030547C" w:rsidRDefault="0030547C" w:rsidP="0030547C">
            <w:pPr>
              <w:ind w:left="141" w:hangingChars="67" w:hanging="141"/>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 xml:space="preserve">　生徒・教員に比べ保護者の値は低いが、保護者の肯定的回答が</w:t>
            </w:r>
            <w:r w:rsidRPr="0030547C">
              <w:rPr>
                <w:rFonts w:asciiTheme="minorHAnsi" w:eastAsiaTheme="minorEastAsia" w:hAnsiTheme="minorHAnsi" w:cstheme="minorBidi" w:hint="eastAsia"/>
                <w:szCs w:val="22"/>
              </w:rPr>
              <w:t>70</w:t>
            </w:r>
            <w:r w:rsidRPr="0030547C">
              <w:rPr>
                <w:rFonts w:asciiTheme="minorHAnsi" w:eastAsiaTheme="minorEastAsia" w:hAnsiTheme="minorHAnsi" w:cstheme="minorBidi" w:hint="eastAsia"/>
                <w:szCs w:val="22"/>
              </w:rPr>
              <w:t>％を超えてきており、生徒に対する指導や生徒に伝えている情報が、昨年に比べ保護者に伝わってきていると思われる。通信やホームページ（ブログ）、メールマガジン等で、生徒の取り組みをさらに保護者に発信し、アピールしていきたい。</w:t>
            </w:r>
          </w:p>
          <w:p w:rsidR="0030547C" w:rsidRPr="0030547C" w:rsidRDefault="0030547C" w:rsidP="0030547C">
            <w:pPr>
              <w:ind w:left="246" w:hangingChars="117" w:hanging="246"/>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lastRenderedPageBreak/>
              <w:t>→キャリアガイダンスについては、教員の肯定意識は高い（</w:t>
            </w:r>
            <w:r w:rsidRPr="0030547C">
              <w:rPr>
                <w:rFonts w:asciiTheme="minorHAnsi" w:eastAsiaTheme="minorEastAsia" w:hAnsiTheme="minorHAnsi" w:cstheme="minorBidi" w:hint="eastAsia"/>
                <w:szCs w:val="22"/>
              </w:rPr>
              <w:t>93.6</w:t>
            </w:r>
            <w:r w:rsidRPr="0030547C">
              <w:rPr>
                <w:rFonts w:asciiTheme="minorHAnsi" w:eastAsiaTheme="minorEastAsia" w:hAnsiTheme="minorHAnsi" w:cstheme="minorBidi" w:hint="eastAsia"/>
                <w:szCs w:val="22"/>
              </w:rPr>
              <w:t>％）が、生徒の肯定意識は</w:t>
            </w:r>
            <w:r w:rsidRPr="0030547C">
              <w:rPr>
                <w:rFonts w:asciiTheme="minorHAnsi" w:eastAsiaTheme="minorEastAsia" w:hAnsiTheme="minorHAnsi" w:cstheme="minorBidi" w:hint="eastAsia"/>
                <w:szCs w:val="22"/>
              </w:rPr>
              <w:t>77.5</w:t>
            </w:r>
            <w:r w:rsidRPr="0030547C">
              <w:rPr>
                <w:rFonts w:asciiTheme="minorHAnsi" w:eastAsiaTheme="minorEastAsia" w:hAnsiTheme="minorHAnsi" w:cstheme="minorBidi" w:hint="eastAsia"/>
                <w:szCs w:val="22"/>
              </w:rPr>
              <w:t>％である。生徒は進路によって自己実現ができているか、という点に着目していく必要であろう。</w:t>
            </w:r>
          </w:p>
          <w:p w:rsidR="0030547C" w:rsidRPr="0030547C" w:rsidRDefault="0030547C" w:rsidP="0030547C">
            <w:pPr>
              <w:ind w:left="141" w:firstLineChars="50" w:firstLine="105"/>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早い段階での進路への意識が、生徒の学びのモチベーションにつながることを期待したい。</w:t>
            </w:r>
          </w:p>
          <w:p w:rsidR="004A2CA1" w:rsidRPr="00B47DB9" w:rsidRDefault="0030547C" w:rsidP="00B47DB9">
            <w:pPr>
              <w:ind w:left="141" w:hangingChars="67" w:hanging="141"/>
              <w:rPr>
                <w:rFonts w:asciiTheme="minorHAnsi" w:eastAsiaTheme="minorEastAsia" w:hAnsiTheme="minorHAnsi" w:cstheme="minorBidi"/>
                <w:szCs w:val="22"/>
              </w:rPr>
            </w:pPr>
            <w:r w:rsidRPr="0030547C">
              <w:rPr>
                <w:rFonts w:asciiTheme="minorHAnsi" w:eastAsiaTheme="minorEastAsia" w:hAnsiTheme="minorHAnsi" w:cstheme="minorBidi" w:hint="eastAsia"/>
                <w:szCs w:val="22"/>
              </w:rPr>
              <w:t>→保護者のアンケート回収率は、</w:t>
            </w:r>
            <w:r w:rsidRPr="0030547C">
              <w:rPr>
                <w:rFonts w:asciiTheme="minorHAnsi" w:eastAsiaTheme="minorEastAsia" w:hAnsiTheme="minorHAnsi" w:cstheme="minorBidi" w:hint="eastAsia"/>
                <w:szCs w:val="22"/>
              </w:rPr>
              <w:t>45.7</w:t>
            </w:r>
            <w:r w:rsidRPr="0030547C">
              <w:rPr>
                <w:rFonts w:asciiTheme="minorHAnsi" w:eastAsiaTheme="minorEastAsia" w:hAnsiTheme="minorHAnsi" w:cstheme="minorBidi" w:hint="eastAsia"/>
                <w:szCs w:val="22"/>
              </w:rPr>
              <w:t>％と、昨年の</w:t>
            </w:r>
            <w:r w:rsidRPr="0030547C">
              <w:rPr>
                <w:rFonts w:asciiTheme="minorHAnsi" w:eastAsiaTheme="minorEastAsia" w:hAnsiTheme="minorHAnsi" w:cstheme="minorBidi" w:hint="eastAsia"/>
                <w:szCs w:val="22"/>
              </w:rPr>
              <w:t>ES</w:t>
            </w:r>
            <w:r w:rsidRPr="0030547C">
              <w:rPr>
                <w:rFonts w:asciiTheme="minorHAnsi" w:eastAsiaTheme="minorEastAsia" w:hAnsiTheme="minorHAnsi" w:cstheme="minorBidi" w:hint="eastAsia"/>
                <w:szCs w:val="22"/>
              </w:rPr>
              <w:t>保護者</w:t>
            </w:r>
            <w:r w:rsidRPr="0030547C">
              <w:rPr>
                <w:rFonts w:asciiTheme="minorHAnsi" w:eastAsiaTheme="minorEastAsia" w:hAnsiTheme="minorHAnsi" w:cstheme="minorBidi" w:hint="eastAsia"/>
                <w:szCs w:val="22"/>
              </w:rPr>
              <w:t>37.6</w:t>
            </w:r>
            <w:r w:rsidRPr="0030547C">
              <w:rPr>
                <w:rFonts w:asciiTheme="minorHAnsi" w:eastAsiaTheme="minorEastAsia" w:hAnsiTheme="minorHAnsi" w:cstheme="minorBidi" w:hint="eastAsia"/>
                <w:szCs w:val="22"/>
              </w:rPr>
              <w:t>％と比べて大きく伸びた。しかし、その中でも「⑤よくわからない」への回答率の平均が、</w:t>
            </w:r>
            <w:r w:rsidRPr="0030547C">
              <w:rPr>
                <w:rFonts w:asciiTheme="minorHAnsi" w:eastAsiaTheme="minorEastAsia" w:hAnsiTheme="minorHAnsi" w:cstheme="minorBidi" w:hint="eastAsia"/>
                <w:szCs w:val="22"/>
              </w:rPr>
              <w:t>24.4</w:t>
            </w:r>
            <w:r w:rsidRPr="0030547C">
              <w:rPr>
                <w:rFonts w:asciiTheme="minorHAnsi" w:eastAsiaTheme="minorEastAsia" w:hAnsiTheme="minorHAnsi" w:cstheme="minorBidi" w:hint="eastAsia"/>
                <w:szCs w:val="22"/>
              </w:rPr>
              <w:t>％であり、生徒や学校への関心がやや低く感じられる。もう少し生徒や学校への関心を持っていただき、学校と保護者双方からの働きかけで生徒の成長を見守っていきたい。</w:t>
            </w:r>
          </w:p>
        </w:tc>
        <w:tc>
          <w:tcPr>
            <w:tcW w:w="3015" w:type="dxa"/>
            <w:shd w:val="clear" w:color="auto" w:fill="auto"/>
          </w:tcPr>
          <w:p w:rsidR="00B47DB9" w:rsidRDefault="00F618D9" w:rsidP="00F618D9">
            <w:pPr>
              <w:rPr>
                <w:rFonts w:asciiTheme="minorHAnsi" w:eastAsiaTheme="minorEastAsia" w:hAnsiTheme="minorHAnsi" w:cstheme="minorBidi"/>
                <w:szCs w:val="22"/>
              </w:rPr>
            </w:pPr>
            <w:r w:rsidRPr="00F618D9">
              <w:rPr>
                <w:rFonts w:asciiTheme="minorHAnsi" w:eastAsiaTheme="minorEastAsia" w:hAnsiTheme="minorHAnsi" w:cstheme="minorBidi" w:hint="eastAsia"/>
                <w:szCs w:val="22"/>
              </w:rPr>
              <w:lastRenderedPageBreak/>
              <w:t xml:space="preserve">第１回学校協議会　</w:t>
            </w:r>
          </w:p>
          <w:p w:rsidR="00F618D9" w:rsidRPr="00F618D9" w:rsidRDefault="00F618D9" w:rsidP="00B47DB9">
            <w:pPr>
              <w:ind w:firstLineChars="100" w:firstLine="210"/>
              <w:rPr>
                <w:rFonts w:asciiTheme="minorHAnsi" w:eastAsiaTheme="minorEastAsia" w:hAnsiTheme="minorHAnsi" w:cstheme="minorBidi"/>
                <w:szCs w:val="22"/>
              </w:rPr>
            </w:pPr>
            <w:r w:rsidRPr="00F618D9">
              <w:rPr>
                <w:rFonts w:asciiTheme="minorHAnsi" w:eastAsiaTheme="minorEastAsia" w:hAnsiTheme="minorHAnsi" w:cstheme="minorBidi" w:hint="eastAsia"/>
                <w:szCs w:val="22"/>
              </w:rPr>
              <w:t>平成</w:t>
            </w:r>
            <w:r w:rsidRPr="00F618D9">
              <w:rPr>
                <w:rFonts w:asciiTheme="minorHAnsi" w:eastAsiaTheme="minorEastAsia" w:hAnsiTheme="minorHAnsi" w:cstheme="minorBidi" w:hint="eastAsia"/>
                <w:szCs w:val="22"/>
              </w:rPr>
              <w:t>29</w:t>
            </w:r>
            <w:r w:rsidRPr="00F618D9">
              <w:rPr>
                <w:rFonts w:asciiTheme="minorHAnsi" w:eastAsiaTheme="minorEastAsia" w:hAnsiTheme="minorHAnsi" w:cstheme="minorBidi" w:hint="eastAsia"/>
                <w:szCs w:val="22"/>
              </w:rPr>
              <w:t>年</w:t>
            </w:r>
            <w:r>
              <w:rPr>
                <w:rFonts w:asciiTheme="minorHAnsi" w:eastAsiaTheme="minorEastAsia" w:hAnsiTheme="minorHAnsi" w:cstheme="minorBidi" w:hint="eastAsia"/>
                <w:szCs w:val="22"/>
              </w:rPr>
              <w:t>６</w:t>
            </w:r>
            <w:r w:rsidRPr="00F618D9">
              <w:rPr>
                <w:rFonts w:asciiTheme="minorHAnsi" w:eastAsiaTheme="minorEastAsia" w:hAnsiTheme="minorHAnsi" w:cstheme="minorBidi" w:hint="eastAsia"/>
                <w:szCs w:val="22"/>
              </w:rPr>
              <w:t>月</w:t>
            </w:r>
            <w:r w:rsidRPr="00F618D9">
              <w:rPr>
                <w:rFonts w:asciiTheme="minorHAnsi" w:eastAsiaTheme="minorEastAsia" w:hAnsiTheme="minorHAnsi" w:cstheme="minorBidi" w:hint="eastAsia"/>
                <w:szCs w:val="22"/>
              </w:rPr>
              <w:t>16</w:t>
            </w:r>
            <w:r w:rsidRPr="00F618D9">
              <w:rPr>
                <w:rFonts w:asciiTheme="minorHAnsi" w:eastAsiaTheme="minorEastAsia" w:hAnsiTheme="minorHAnsi" w:cstheme="minorBidi" w:hint="eastAsia"/>
                <w:szCs w:val="22"/>
              </w:rPr>
              <w:t>日（金）</w:t>
            </w:r>
          </w:p>
          <w:p w:rsidR="00F618D9" w:rsidRPr="00F618D9" w:rsidRDefault="00F618D9" w:rsidP="00F618D9">
            <w:pPr>
              <w:rPr>
                <w:rFonts w:asciiTheme="minorHAnsi" w:eastAsiaTheme="minorEastAsia" w:hAnsiTheme="minorHAnsi" w:cstheme="minorBidi"/>
                <w:szCs w:val="22"/>
              </w:rPr>
            </w:pPr>
            <w:r w:rsidRPr="00F618D9">
              <w:rPr>
                <w:rFonts w:asciiTheme="minorHAnsi" w:eastAsiaTheme="minorEastAsia" w:hAnsiTheme="minorHAnsi" w:cstheme="minorBidi" w:hint="eastAsia"/>
                <w:szCs w:val="22"/>
              </w:rPr>
              <w:t>・本年度のデュアルシステムには</w:t>
            </w:r>
            <w:r w:rsidRPr="00F618D9">
              <w:rPr>
                <w:rFonts w:asciiTheme="minorHAnsi" w:eastAsiaTheme="minorEastAsia" w:hAnsiTheme="minorHAnsi" w:cstheme="minorBidi" w:hint="eastAsia"/>
                <w:szCs w:val="22"/>
              </w:rPr>
              <w:t>13</w:t>
            </w:r>
            <w:r w:rsidRPr="00F618D9">
              <w:rPr>
                <w:rFonts w:asciiTheme="minorHAnsi" w:eastAsiaTheme="minorEastAsia" w:hAnsiTheme="minorHAnsi" w:cstheme="minorBidi" w:hint="eastAsia"/>
                <w:szCs w:val="22"/>
              </w:rPr>
              <w:t>名が参加していると報告があった。毎週火曜日に１人でそれぞれ職場に行って働くのはしんどいが、縦のつながりなどができるのは素晴らしいこと。学校の中と外で</w:t>
            </w:r>
            <w:r w:rsidRPr="00F618D9">
              <w:rPr>
                <w:rFonts w:asciiTheme="minorHAnsi" w:eastAsiaTheme="minorEastAsia" w:hAnsiTheme="minorHAnsi" w:cstheme="minorBidi" w:hint="eastAsia"/>
                <w:szCs w:val="22"/>
              </w:rPr>
              <w:lastRenderedPageBreak/>
              <w:t>は生徒の様子が違うのでいい経験になるし、発表の場があるのでプレゼンの力も付く。</w:t>
            </w:r>
          </w:p>
          <w:p w:rsidR="00F618D9" w:rsidRPr="00F618D9" w:rsidRDefault="00F618D9" w:rsidP="00F618D9">
            <w:pPr>
              <w:rPr>
                <w:rFonts w:asciiTheme="minorHAnsi" w:eastAsiaTheme="minorEastAsia" w:hAnsiTheme="minorHAnsi" w:cstheme="minorBidi"/>
                <w:szCs w:val="22"/>
              </w:rPr>
            </w:pPr>
            <w:r w:rsidRPr="00F618D9">
              <w:rPr>
                <w:rFonts w:asciiTheme="minorHAnsi" w:eastAsiaTheme="minorEastAsia" w:hAnsiTheme="minorHAnsi" w:cstheme="minorBidi" w:hint="eastAsia"/>
                <w:szCs w:val="22"/>
              </w:rPr>
              <w:t>・ＥＳとして３年目なので</w:t>
            </w:r>
            <w:r w:rsidR="00272779">
              <w:rPr>
                <w:rFonts w:asciiTheme="minorHAnsi" w:eastAsiaTheme="minorEastAsia" w:hAnsiTheme="minorHAnsi" w:cstheme="minorBidi" w:hint="eastAsia"/>
                <w:szCs w:val="22"/>
              </w:rPr>
              <w:t>、</w:t>
            </w:r>
            <w:r w:rsidRPr="00F618D9">
              <w:rPr>
                <w:rFonts w:asciiTheme="minorHAnsi" w:eastAsiaTheme="minorEastAsia" w:hAnsiTheme="minorHAnsi" w:cstheme="minorBidi" w:hint="eastAsia"/>
                <w:szCs w:val="22"/>
              </w:rPr>
              <w:t>近隣の中学校には</w:t>
            </w:r>
            <w:r w:rsidR="00272779">
              <w:rPr>
                <w:rFonts w:asciiTheme="minorHAnsi" w:eastAsiaTheme="minorEastAsia" w:hAnsiTheme="minorHAnsi" w:cstheme="minorBidi" w:hint="eastAsia"/>
                <w:szCs w:val="22"/>
              </w:rPr>
              <w:t>ＥＳの特徴が</w:t>
            </w:r>
            <w:r w:rsidRPr="00F618D9">
              <w:rPr>
                <w:rFonts w:asciiTheme="minorHAnsi" w:eastAsiaTheme="minorEastAsia" w:hAnsiTheme="minorHAnsi" w:cstheme="minorBidi" w:hint="eastAsia"/>
                <w:szCs w:val="22"/>
              </w:rPr>
              <w:t>浸透しているようだ。地域とのつながりが強いことは財産なので、継続してほしい。</w:t>
            </w:r>
          </w:p>
          <w:p w:rsidR="006F1463" w:rsidRDefault="006F1463" w:rsidP="00F618D9">
            <w:pPr>
              <w:rPr>
                <w:rFonts w:asciiTheme="minorHAnsi" w:eastAsiaTheme="minorEastAsia" w:hAnsiTheme="minorHAnsi" w:cstheme="minorBidi"/>
                <w:szCs w:val="22"/>
              </w:rPr>
            </w:pPr>
          </w:p>
          <w:p w:rsidR="006F1463" w:rsidRPr="00F618D9" w:rsidRDefault="006F1463" w:rsidP="00F618D9">
            <w:pPr>
              <w:rPr>
                <w:rFonts w:asciiTheme="minorHAnsi" w:eastAsiaTheme="minorEastAsia" w:hAnsiTheme="minorHAnsi" w:cstheme="minorBidi"/>
                <w:szCs w:val="22"/>
              </w:rPr>
            </w:pPr>
          </w:p>
          <w:p w:rsidR="00B47DB9" w:rsidRDefault="00F618D9" w:rsidP="00F618D9">
            <w:pPr>
              <w:rPr>
                <w:rFonts w:asciiTheme="minorHAnsi" w:eastAsiaTheme="minorEastAsia" w:hAnsiTheme="minorHAnsi" w:cstheme="minorBidi"/>
                <w:szCs w:val="22"/>
              </w:rPr>
            </w:pPr>
            <w:r w:rsidRPr="00F618D9">
              <w:rPr>
                <w:rFonts w:asciiTheme="minorHAnsi" w:eastAsiaTheme="minorEastAsia" w:hAnsiTheme="minorHAnsi" w:cstheme="minorBidi" w:hint="eastAsia"/>
                <w:szCs w:val="22"/>
              </w:rPr>
              <w:t xml:space="preserve">第２回学校協議会　</w:t>
            </w:r>
          </w:p>
          <w:p w:rsidR="00F618D9" w:rsidRPr="00F618D9" w:rsidRDefault="00F618D9" w:rsidP="00B47DB9">
            <w:pPr>
              <w:ind w:firstLineChars="100" w:firstLine="210"/>
              <w:rPr>
                <w:rFonts w:asciiTheme="minorHAnsi" w:eastAsiaTheme="minorEastAsia" w:hAnsiTheme="minorHAnsi" w:cstheme="minorBidi"/>
                <w:szCs w:val="22"/>
              </w:rPr>
            </w:pPr>
            <w:r w:rsidRPr="00F618D9">
              <w:rPr>
                <w:rFonts w:asciiTheme="minorHAnsi" w:eastAsiaTheme="minorEastAsia" w:hAnsiTheme="minorHAnsi" w:cstheme="minorBidi" w:hint="eastAsia"/>
                <w:szCs w:val="22"/>
              </w:rPr>
              <w:t>平成</w:t>
            </w:r>
            <w:r w:rsidRPr="00F618D9">
              <w:rPr>
                <w:rFonts w:asciiTheme="minorHAnsi" w:eastAsiaTheme="minorEastAsia" w:hAnsiTheme="minorHAnsi" w:cstheme="minorBidi" w:hint="eastAsia"/>
                <w:szCs w:val="22"/>
              </w:rPr>
              <w:t>29</w:t>
            </w:r>
            <w:r w:rsidRPr="00F618D9">
              <w:rPr>
                <w:rFonts w:asciiTheme="minorHAnsi" w:eastAsiaTheme="minorEastAsia" w:hAnsiTheme="minorHAnsi" w:cstheme="minorBidi" w:hint="eastAsia"/>
                <w:szCs w:val="22"/>
              </w:rPr>
              <w:t>年</w:t>
            </w:r>
            <w:r w:rsidRPr="00F618D9">
              <w:rPr>
                <w:rFonts w:asciiTheme="minorHAnsi" w:eastAsiaTheme="minorEastAsia" w:hAnsiTheme="minorHAnsi" w:cstheme="minorBidi" w:hint="eastAsia"/>
                <w:szCs w:val="22"/>
              </w:rPr>
              <w:t>11</w:t>
            </w:r>
            <w:r w:rsidRPr="00F618D9">
              <w:rPr>
                <w:rFonts w:asciiTheme="minorHAnsi" w:eastAsiaTheme="minorEastAsia" w:hAnsiTheme="minorHAnsi" w:cstheme="minorBidi" w:hint="eastAsia"/>
                <w:szCs w:val="22"/>
              </w:rPr>
              <w:t>月</w:t>
            </w:r>
            <w:r w:rsidRPr="00F618D9">
              <w:rPr>
                <w:rFonts w:asciiTheme="minorHAnsi" w:eastAsiaTheme="minorEastAsia" w:hAnsiTheme="minorHAnsi" w:cstheme="minorBidi" w:hint="eastAsia"/>
                <w:szCs w:val="22"/>
              </w:rPr>
              <w:t>29</w:t>
            </w:r>
            <w:r w:rsidRPr="00F618D9">
              <w:rPr>
                <w:rFonts w:asciiTheme="minorHAnsi" w:eastAsiaTheme="minorEastAsia" w:hAnsiTheme="minorHAnsi" w:cstheme="minorBidi" w:hint="eastAsia"/>
                <w:szCs w:val="22"/>
              </w:rPr>
              <w:t>日（金）</w:t>
            </w:r>
          </w:p>
          <w:p w:rsidR="00F618D9" w:rsidRPr="00F618D9" w:rsidRDefault="00F618D9" w:rsidP="00F618D9">
            <w:pPr>
              <w:rPr>
                <w:rFonts w:asciiTheme="minorHAnsi" w:eastAsiaTheme="minorEastAsia" w:hAnsiTheme="minorHAnsi" w:cstheme="minorBidi"/>
                <w:szCs w:val="22"/>
              </w:rPr>
            </w:pPr>
            <w:r w:rsidRPr="00F618D9">
              <w:rPr>
                <w:rFonts w:asciiTheme="minorHAnsi" w:eastAsiaTheme="minorEastAsia" w:hAnsiTheme="minorHAnsi" w:cstheme="minorBidi" w:hint="eastAsia"/>
                <w:szCs w:val="22"/>
              </w:rPr>
              <w:t>・進路未決定者が減ったということが大変大きな成果である。</w:t>
            </w:r>
          </w:p>
          <w:p w:rsidR="00F618D9" w:rsidRPr="00F618D9" w:rsidRDefault="00F618D9" w:rsidP="00F618D9">
            <w:pPr>
              <w:rPr>
                <w:rFonts w:asciiTheme="minorHAnsi" w:eastAsiaTheme="minorEastAsia" w:hAnsiTheme="minorHAnsi" w:cstheme="minorBidi"/>
                <w:szCs w:val="22"/>
              </w:rPr>
            </w:pPr>
            <w:r w:rsidRPr="00F618D9">
              <w:rPr>
                <w:rFonts w:asciiTheme="minorHAnsi" w:eastAsiaTheme="minorEastAsia" w:hAnsiTheme="minorHAnsi" w:cstheme="minorBidi" w:hint="eastAsia"/>
                <w:szCs w:val="22"/>
              </w:rPr>
              <w:t>・授業見学をして意欲を持って勉強をしている生徒が多いと感じた。授業のテーマが生徒と先生の間で共有されていて良かった。また、高校が楽しいという生徒の声が聞けて安心した。</w:t>
            </w:r>
          </w:p>
          <w:p w:rsidR="00F618D9" w:rsidRPr="00F618D9" w:rsidRDefault="00F618D9" w:rsidP="00F618D9">
            <w:pPr>
              <w:rPr>
                <w:rFonts w:asciiTheme="minorHAnsi" w:eastAsiaTheme="minorEastAsia" w:hAnsiTheme="minorHAnsi" w:cstheme="minorBidi"/>
                <w:szCs w:val="22"/>
              </w:rPr>
            </w:pPr>
            <w:r w:rsidRPr="00F618D9">
              <w:rPr>
                <w:rFonts w:asciiTheme="minorHAnsi" w:eastAsiaTheme="minorEastAsia" w:hAnsiTheme="minorHAnsi" w:cstheme="minorBidi" w:hint="eastAsia"/>
                <w:szCs w:val="22"/>
              </w:rPr>
              <w:t>・体育祭、修学旅行などを使って仲間意識をもたせ、目標をもたすのは良いことだと思う。</w:t>
            </w:r>
          </w:p>
          <w:p w:rsidR="00F618D9" w:rsidRPr="00F618D9" w:rsidRDefault="00F618D9" w:rsidP="00F618D9">
            <w:pPr>
              <w:rPr>
                <w:rFonts w:asciiTheme="minorHAnsi" w:eastAsiaTheme="minorEastAsia" w:hAnsiTheme="minorHAnsi" w:cstheme="minorBidi"/>
                <w:szCs w:val="22"/>
              </w:rPr>
            </w:pPr>
            <w:r w:rsidRPr="00F618D9">
              <w:rPr>
                <w:rFonts w:asciiTheme="minorHAnsi" w:eastAsiaTheme="minorEastAsia" w:hAnsiTheme="minorHAnsi" w:cstheme="minorBidi" w:hint="eastAsia"/>
                <w:szCs w:val="22"/>
              </w:rPr>
              <w:t>・みのひが展（箕面キューズモール）では、最近若い人が親と一緒に来ている。展示パネルの内容がおもしろいと思う。また、本校生の表情が良くなった地域の方々から声があがっている。</w:t>
            </w:r>
          </w:p>
          <w:p w:rsidR="00F618D9" w:rsidRPr="00F618D9" w:rsidRDefault="00F618D9" w:rsidP="00F618D9">
            <w:pPr>
              <w:rPr>
                <w:rFonts w:asciiTheme="minorHAnsi" w:eastAsiaTheme="minorEastAsia" w:hAnsiTheme="minorHAnsi" w:cstheme="minorBidi"/>
                <w:szCs w:val="22"/>
              </w:rPr>
            </w:pPr>
            <w:r w:rsidRPr="00F618D9">
              <w:rPr>
                <w:rFonts w:asciiTheme="minorHAnsi" w:eastAsiaTheme="minorEastAsia" w:hAnsiTheme="minorHAnsi" w:cstheme="minorBidi" w:hint="eastAsia"/>
                <w:szCs w:val="22"/>
              </w:rPr>
              <w:t>・講義形式と実技形式があるが、実技形式ではどうしてもアンケート結果の評価が高くなる傾向がある。大学などではアンケートのために授業をしている先生もいると言われているが、この学校では</w:t>
            </w:r>
            <w:r w:rsidR="00272779">
              <w:rPr>
                <w:rFonts w:asciiTheme="minorHAnsi" w:eastAsiaTheme="minorEastAsia" w:hAnsiTheme="minorHAnsi" w:cstheme="minorBidi" w:hint="eastAsia"/>
                <w:szCs w:val="22"/>
              </w:rPr>
              <w:t>アンケート結果</w:t>
            </w:r>
            <w:r w:rsidRPr="00F618D9">
              <w:rPr>
                <w:rFonts w:asciiTheme="minorHAnsi" w:eastAsiaTheme="minorEastAsia" w:hAnsiTheme="minorHAnsi" w:cstheme="minorBidi" w:hint="eastAsia"/>
                <w:szCs w:val="22"/>
              </w:rPr>
              <w:t>だけが、教員評価にならないようにしているので良い。また落ち着いているクラスの授業をもつ先生の評価が高くなる</w:t>
            </w:r>
            <w:r w:rsidR="00A65597">
              <w:rPr>
                <w:rFonts w:asciiTheme="minorHAnsi" w:eastAsiaTheme="minorEastAsia" w:hAnsiTheme="minorHAnsi" w:cstheme="minorBidi" w:hint="eastAsia"/>
                <w:szCs w:val="22"/>
              </w:rPr>
              <w:t>傾向があるとも言われる</w:t>
            </w:r>
            <w:r w:rsidRPr="00F618D9">
              <w:rPr>
                <w:rFonts w:asciiTheme="minorHAnsi" w:eastAsiaTheme="minorEastAsia" w:hAnsiTheme="minorHAnsi" w:cstheme="minorBidi" w:hint="eastAsia"/>
                <w:szCs w:val="22"/>
              </w:rPr>
              <w:t>こと</w:t>
            </w:r>
            <w:r w:rsidR="00A65597">
              <w:rPr>
                <w:rFonts w:asciiTheme="minorHAnsi" w:eastAsiaTheme="minorEastAsia" w:hAnsiTheme="minorHAnsi" w:cstheme="minorBidi" w:hint="eastAsia"/>
                <w:szCs w:val="22"/>
              </w:rPr>
              <w:t>もあり、</w:t>
            </w:r>
            <w:r w:rsidRPr="00F618D9">
              <w:rPr>
                <w:rFonts w:asciiTheme="minorHAnsi" w:eastAsiaTheme="minorEastAsia" w:hAnsiTheme="minorHAnsi" w:cstheme="minorBidi" w:hint="eastAsia"/>
                <w:szCs w:val="22"/>
              </w:rPr>
              <w:t>その先生の授業力</w:t>
            </w:r>
            <w:r w:rsidR="00A65597">
              <w:rPr>
                <w:rFonts w:asciiTheme="minorHAnsi" w:eastAsiaTheme="minorEastAsia" w:hAnsiTheme="minorHAnsi" w:cstheme="minorBidi" w:hint="eastAsia"/>
                <w:szCs w:val="22"/>
              </w:rPr>
              <w:t>を判断するには授業見学などしっかりしなければならない</w:t>
            </w:r>
            <w:r w:rsidRPr="00F618D9">
              <w:rPr>
                <w:rFonts w:asciiTheme="minorHAnsi" w:eastAsiaTheme="minorEastAsia" w:hAnsiTheme="minorHAnsi" w:cstheme="minorBidi" w:hint="eastAsia"/>
                <w:szCs w:val="22"/>
              </w:rPr>
              <w:t>。</w:t>
            </w:r>
          </w:p>
          <w:p w:rsidR="00F618D9" w:rsidRPr="00F618D9" w:rsidRDefault="00F618D9" w:rsidP="00F618D9">
            <w:pPr>
              <w:rPr>
                <w:rFonts w:asciiTheme="minorHAnsi" w:eastAsiaTheme="minorEastAsia" w:hAnsiTheme="minorHAnsi" w:cstheme="minorBidi"/>
                <w:szCs w:val="22"/>
              </w:rPr>
            </w:pPr>
          </w:p>
          <w:p w:rsidR="00B47DB9" w:rsidRDefault="00F618D9" w:rsidP="00F618D9">
            <w:pPr>
              <w:rPr>
                <w:rFonts w:asciiTheme="minorHAnsi" w:eastAsiaTheme="minorEastAsia" w:hAnsiTheme="minorHAnsi" w:cstheme="minorBidi"/>
                <w:szCs w:val="22"/>
              </w:rPr>
            </w:pPr>
            <w:r w:rsidRPr="00F618D9">
              <w:rPr>
                <w:rFonts w:asciiTheme="minorHAnsi" w:eastAsiaTheme="minorEastAsia" w:hAnsiTheme="minorHAnsi" w:cstheme="minorBidi" w:hint="eastAsia"/>
                <w:szCs w:val="22"/>
              </w:rPr>
              <w:t>第</w:t>
            </w:r>
            <w:r>
              <w:rPr>
                <w:rFonts w:asciiTheme="minorHAnsi" w:eastAsiaTheme="minorEastAsia" w:hAnsiTheme="minorHAnsi" w:cstheme="minorBidi" w:hint="eastAsia"/>
                <w:szCs w:val="22"/>
              </w:rPr>
              <w:t>３</w:t>
            </w:r>
            <w:r w:rsidRPr="00F618D9">
              <w:rPr>
                <w:rFonts w:asciiTheme="minorHAnsi" w:eastAsiaTheme="minorEastAsia" w:hAnsiTheme="minorHAnsi" w:cstheme="minorBidi" w:hint="eastAsia"/>
                <w:szCs w:val="22"/>
              </w:rPr>
              <w:t>回学校協議会</w:t>
            </w:r>
          </w:p>
          <w:p w:rsidR="00F618D9" w:rsidRDefault="00F618D9" w:rsidP="00F618D9">
            <w:pPr>
              <w:rPr>
                <w:rFonts w:asciiTheme="minorHAnsi" w:eastAsiaTheme="minorEastAsia" w:hAnsiTheme="minorHAnsi" w:cstheme="minorBidi"/>
                <w:szCs w:val="22"/>
              </w:rPr>
            </w:pPr>
            <w:r w:rsidRPr="00F618D9">
              <w:rPr>
                <w:rFonts w:asciiTheme="minorHAnsi" w:eastAsiaTheme="minorEastAsia" w:hAnsiTheme="minorHAnsi" w:cstheme="minorBidi" w:hint="eastAsia"/>
                <w:szCs w:val="22"/>
              </w:rPr>
              <w:t xml:space="preserve">　平成</w:t>
            </w:r>
            <w:r>
              <w:rPr>
                <w:rFonts w:asciiTheme="minorHAnsi" w:eastAsiaTheme="minorEastAsia" w:hAnsiTheme="minorHAnsi" w:cstheme="minorBidi" w:hint="eastAsia"/>
                <w:szCs w:val="22"/>
              </w:rPr>
              <w:t>30</w:t>
            </w:r>
            <w:r w:rsidRPr="00F618D9">
              <w:rPr>
                <w:rFonts w:asciiTheme="minorHAnsi" w:eastAsiaTheme="minorEastAsia" w:hAnsiTheme="minorHAnsi" w:cstheme="minorBidi" w:hint="eastAsia"/>
                <w:szCs w:val="22"/>
              </w:rPr>
              <w:t>年</w:t>
            </w:r>
            <w:r>
              <w:rPr>
                <w:rFonts w:asciiTheme="minorHAnsi" w:eastAsiaTheme="minorEastAsia" w:hAnsiTheme="minorHAnsi" w:cstheme="minorBidi" w:hint="eastAsia"/>
                <w:szCs w:val="22"/>
              </w:rPr>
              <w:t>３</w:t>
            </w:r>
            <w:r w:rsidRPr="00F618D9">
              <w:rPr>
                <w:rFonts w:asciiTheme="minorHAnsi" w:eastAsiaTheme="minorEastAsia" w:hAnsiTheme="minorHAnsi" w:cstheme="minorBidi" w:hint="eastAsia"/>
                <w:szCs w:val="22"/>
              </w:rPr>
              <w:t>月</w:t>
            </w:r>
            <w:r>
              <w:rPr>
                <w:rFonts w:asciiTheme="minorHAnsi" w:eastAsiaTheme="minorEastAsia" w:hAnsiTheme="minorHAnsi" w:cstheme="minorBidi" w:hint="eastAsia"/>
                <w:szCs w:val="22"/>
              </w:rPr>
              <w:t>２</w:t>
            </w:r>
            <w:r w:rsidRPr="00F618D9">
              <w:rPr>
                <w:rFonts w:asciiTheme="minorHAnsi" w:eastAsiaTheme="minorEastAsia" w:hAnsiTheme="minorHAnsi" w:cstheme="minorBidi" w:hint="eastAsia"/>
                <w:szCs w:val="22"/>
              </w:rPr>
              <w:t>日（金）</w:t>
            </w:r>
          </w:p>
          <w:p w:rsidR="0032404B" w:rsidRDefault="0032404B" w:rsidP="0032404B">
            <w:pPr>
              <w:rPr>
                <w:rFonts w:asciiTheme="minorHAnsi" w:eastAsiaTheme="minorEastAsia" w:hAnsiTheme="minorHAnsi" w:cstheme="minorBidi"/>
                <w:szCs w:val="22"/>
              </w:rPr>
            </w:pPr>
            <w:r>
              <w:rPr>
                <w:rFonts w:asciiTheme="minorHAnsi" w:eastAsiaTheme="minorEastAsia" w:hAnsiTheme="minorHAnsi" w:cstheme="minorBidi" w:hint="eastAsia"/>
                <w:szCs w:val="22"/>
              </w:rPr>
              <w:t>・里</w:t>
            </w:r>
            <w:r w:rsidRPr="0032404B">
              <w:rPr>
                <w:rFonts w:asciiTheme="minorHAnsi" w:eastAsiaTheme="minorEastAsia" w:hAnsiTheme="minorHAnsi" w:cstheme="minorBidi" w:hint="eastAsia"/>
                <w:szCs w:val="22"/>
              </w:rPr>
              <w:t>帰り</w:t>
            </w:r>
            <w:r>
              <w:rPr>
                <w:rFonts w:asciiTheme="minorHAnsi" w:eastAsiaTheme="minorEastAsia" w:hAnsiTheme="minorHAnsi" w:cstheme="minorBidi" w:hint="eastAsia"/>
                <w:szCs w:val="22"/>
              </w:rPr>
              <w:t>（</w:t>
            </w:r>
            <w:r w:rsidRPr="0032404B">
              <w:rPr>
                <w:rFonts w:asciiTheme="minorHAnsi" w:eastAsiaTheme="minorEastAsia" w:hAnsiTheme="minorHAnsi" w:cstheme="minorBidi" w:hint="eastAsia"/>
                <w:szCs w:val="22"/>
              </w:rPr>
              <w:t>生徒が出身中学に帰り、現状報告すること</w:t>
            </w:r>
            <w:r>
              <w:rPr>
                <w:rFonts w:asciiTheme="minorHAnsi" w:eastAsiaTheme="minorEastAsia" w:hAnsiTheme="minorHAnsi" w:cstheme="minorBidi" w:hint="eastAsia"/>
                <w:szCs w:val="22"/>
              </w:rPr>
              <w:t>）のは中学の先生も安心できる。</w:t>
            </w:r>
          </w:p>
          <w:p w:rsidR="0032404B" w:rsidRDefault="0032404B" w:rsidP="0032404B">
            <w:pPr>
              <w:rPr>
                <w:rFonts w:asciiTheme="minorHAnsi" w:eastAsiaTheme="minorEastAsia" w:hAnsiTheme="minorHAnsi" w:cstheme="minorBidi"/>
                <w:szCs w:val="22"/>
              </w:rPr>
            </w:pPr>
            <w:r>
              <w:rPr>
                <w:rFonts w:asciiTheme="minorHAnsi" w:eastAsiaTheme="minorEastAsia" w:hAnsiTheme="minorHAnsi" w:cstheme="minorBidi" w:hint="eastAsia"/>
                <w:szCs w:val="22"/>
              </w:rPr>
              <w:t>・最近の</w:t>
            </w:r>
            <w:r w:rsidRPr="0032404B">
              <w:rPr>
                <w:rFonts w:asciiTheme="minorHAnsi" w:eastAsiaTheme="minorEastAsia" w:hAnsiTheme="minorHAnsi" w:cstheme="minorBidi" w:hint="eastAsia"/>
                <w:szCs w:val="22"/>
              </w:rPr>
              <w:t>生徒が熱心、授業も真摯に聞いている</w:t>
            </w:r>
            <w:r>
              <w:rPr>
                <w:rFonts w:asciiTheme="minorHAnsi" w:eastAsiaTheme="minorEastAsia" w:hAnsiTheme="minorHAnsi" w:cstheme="minorBidi" w:hint="eastAsia"/>
                <w:szCs w:val="22"/>
              </w:rPr>
              <w:t>。今以上に</w:t>
            </w:r>
            <w:r w:rsidRPr="0032404B">
              <w:rPr>
                <w:rFonts w:asciiTheme="minorHAnsi" w:eastAsiaTheme="minorEastAsia" w:hAnsiTheme="minorHAnsi" w:cstheme="minorBidi" w:hint="eastAsia"/>
                <w:szCs w:val="22"/>
              </w:rPr>
              <w:t xml:space="preserve">　　　　外部連携で接点がもっとあると</w:t>
            </w:r>
            <w:r>
              <w:rPr>
                <w:rFonts w:asciiTheme="minorHAnsi" w:eastAsiaTheme="minorEastAsia" w:hAnsiTheme="minorHAnsi" w:cstheme="minorBidi" w:hint="eastAsia"/>
                <w:szCs w:val="22"/>
              </w:rPr>
              <w:t>もっと</w:t>
            </w:r>
            <w:r w:rsidRPr="0032404B">
              <w:rPr>
                <w:rFonts w:asciiTheme="minorHAnsi" w:eastAsiaTheme="minorEastAsia" w:hAnsiTheme="minorHAnsi" w:cstheme="minorBidi" w:hint="eastAsia"/>
                <w:szCs w:val="22"/>
              </w:rPr>
              <w:t>良</w:t>
            </w:r>
            <w:r>
              <w:rPr>
                <w:rFonts w:asciiTheme="minorHAnsi" w:eastAsiaTheme="minorEastAsia" w:hAnsiTheme="minorHAnsi" w:cstheme="minorBidi" w:hint="eastAsia"/>
                <w:szCs w:val="22"/>
              </w:rPr>
              <w:t>くなる。</w:t>
            </w:r>
          </w:p>
          <w:p w:rsidR="0032404B" w:rsidRDefault="0032404B" w:rsidP="0032404B">
            <w:pPr>
              <w:rPr>
                <w:rFonts w:asciiTheme="minorHAnsi" w:eastAsiaTheme="minorEastAsia" w:hAnsiTheme="minorHAnsi" w:cstheme="minorBidi"/>
                <w:szCs w:val="22"/>
              </w:rPr>
            </w:pPr>
            <w:r>
              <w:rPr>
                <w:rFonts w:asciiTheme="minorHAnsi" w:eastAsiaTheme="minorEastAsia" w:hAnsiTheme="minorHAnsi" w:cstheme="minorBidi" w:hint="eastAsia"/>
                <w:szCs w:val="22"/>
              </w:rPr>
              <w:t>・笑顔の</w:t>
            </w:r>
            <w:r w:rsidRPr="0032404B">
              <w:rPr>
                <w:rFonts w:asciiTheme="minorHAnsi" w:eastAsiaTheme="minorEastAsia" w:hAnsiTheme="minorHAnsi" w:cstheme="minorBidi" w:hint="eastAsia"/>
                <w:szCs w:val="22"/>
              </w:rPr>
              <w:t>パンフレットもすごく</w:t>
            </w:r>
            <w:r>
              <w:rPr>
                <w:rFonts w:asciiTheme="minorHAnsi" w:eastAsiaTheme="minorEastAsia" w:hAnsiTheme="minorHAnsi" w:cstheme="minorBidi" w:hint="eastAsia"/>
                <w:szCs w:val="22"/>
              </w:rPr>
              <w:t>地域では</w:t>
            </w:r>
            <w:r w:rsidRPr="0032404B">
              <w:rPr>
                <w:rFonts w:asciiTheme="minorHAnsi" w:eastAsiaTheme="minorEastAsia" w:hAnsiTheme="minorHAnsi" w:cstheme="minorBidi" w:hint="eastAsia"/>
                <w:szCs w:val="22"/>
              </w:rPr>
              <w:t>好評</w:t>
            </w:r>
            <w:r>
              <w:rPr>
                <w:rFonts w:asciiTheme="minorHAnsi" w:eastAsiaTheme="minorEastAsia" w:hAnsiTheme="minorHAnsi" w:cstheme="minorBidi" w:hint="eastAsia"/>
                <w:szCs w:val="22"/>
              </w:rPr>
              <w:t>です。</w:t>
            </w:r>
          </w:p>
          <w:p w:rsidR="0032404B" w:rsidRDefault="0032404B" w:rsidP="0032404B">
            <w:pPr>
              <w:rPr>
                <w:rFonts w:asciiTheme="minorHAnsi" w:eastAsiaTheme="minorEastAsia" w:hAnsiTheme="minorHAnsi" w:cstheme="minorBidi"/>
                <w:szCs w:val="22"/>
              </w:rPr>
            </w:pPr>
            <w:r>
              <w:rPr>
                <w:rFonts w:asciiTheme="minorHAnsi" w:eastAsiaTheme="minorEastAsia" w:hAnsiTheme="minorHAnsi" w:cstheme="minorBidi" w:hint="eastAsia"/>
                <w:szCs w:val="22"/>
              </w:rPr>
              <w:t>・</w:t>
            </w:r>
            <w:r w:rsidRPr="0032404B">
              <w:rPr>
                <w:rFonts w:asciiTheme="minorHAnsi" w:eastAsiaTheme="minorEastAsia" w:hAnsiTheme="minorHAnsi" w:cstheme="minorBidi" w:hint="eastAsia"/>
                <w:szCs w:val="22"/>
              </w:rPr>
              <w:t>箕東展等で生徒</w:t>
            </w:r>
            <w:r>
              <w:rPr>
                <w:rFonts w:asciiTheme="minorHAnsi" w:eastAsiaTheme="minorEastAsia" w:hAnsiTheme="minorHAnsi" w:cstheme="minorBidi" w:hint="eastAsia"/>
                <w:szCs w:val="22"/>
              </w:rPr>
              <w:t>が会場にいて、生徒からの</w:t>
            </w:r>
            <w:r w:rsidRPr="0032404B">
              <w:rPr>
                <w:rFonts w:asciiTheme="minorHAnsi" w:eastAsiaTheme="minorEastAsia" w:hAnsiTheme="minorHAnsi" w:cstheme="minorBidi" w:hint="eastAsia"/>
                <w:szCs w:val="22"/>
              </w:rPr>
              <w:t>説明があるともっとわかりやすい</w:t>
            </w:r>
            <w:r>
              <w:rPr>
                <w:rFonts w:asciiTheme="minorHAnsi" w:eastAsiaTheme="minorEastAsia" w:hAnsiTheme="minorHAnsi" w:cstheme="minorBidi" w:hint="eastAsia"/>
                <w:szCs w:val="22"/>
              </w:rPr>
              <w:t>。</w:t>
            </w:r>
          </w:p>
          <w:p w:rsidR="0032404B" w:rsidRDefault="0032404B" w:rsidP="0032404B">
            <w:pPr>
              <w:rPr>
                <w:rFonts w:asciiTheme="minorHAnsi" w:eastAsiaTheme="minorEastAsia" w:hAnsiTheme="minorHAnsi" w:cstheme="minorBidi"/>
                <w:szCs w:val="22"/>
              </w:rPr>
            </w:pPr>
            <w:r>
              <w:rPr>
                <w:rFonts w:asciiTheme="minorHAnsi" w:eastAsiaTheme="minorEastAsia" w:hAnsiTheme="minorHAnsi" w:cstheme="minorBidi" w:hint="eastAsia"/>
                <w:szCs w:val="22"/>
              </w:rPr>
              <w:t>・</w:t>
            </w:r>
            <w:r w:rsidRPr="0032404B">
              <w:rPr>
                <w:rFonts w:asciiTheme="minorHAnsi" w:eastAsiaTheme="minorEastAsia" w:hAnsiTheme="minorHAnsi" w:cstheme="minorBidi" w:hint="eastAsia"/>
                <w:szCs w:val="22"/>
              </w:rPr>
              <w:t>研究授業のビデオを撮って研修をしていることを生徒</w:t>
            </w:r>
            <w:r>
              <w:rPr>
                <w:rFonts w:asciiTheme="minorHAnsi" w:eastAsiaTheme="minorEastAsia" w:hAnsiTheme="minorHAnsi" w:cstheme="minorBidi" w:hint="eastAsia"/>
                <w:szCs w:val="22"/>
              </w:rPr>
              <w:t>に知らせることで</w:t>
            </w:r>
            <w:r w:rsidRPr="0032404B">
              <w:rPr>
                <w:rFonts w:asciiTheme="minorHAnsi" w:eastAsiaTheme="minorEastAsia" w:hAnsiTheme="minorHAnsi" w:cstheme="minorBidi" w:hint="eastAsia"/>
                <w:szCs w:val="22"/>
              </w:rPr>
              <w:t>「先生も頑張っている」と</w:t>
            </w:r>
            <w:r>
              <w:rPr>
                <w:rFonts w:asciiTheme="minorHAnsi" w:eastAsiaTheme="minorEastAsia" w:hAnsiTheme="minorHAnsi" w:cstheme="minorBidi" w:hint="eastAsia"/>
                <w:szCs w:val="22"/>
              </w:rPr>
              <w:t>わかり、</w:t>
            </w:r>
            <w:r w:rsidRPr="0032404B">
              <w:rPr>
                <w:rFonts w:asciiTheme="minorHAnsi" w:eastAsiaTheme="minorEastAsia" w:hAnsiTheme="minorHAnsi" w:cstheme="minorBidi" w:hint="eastAsia"/>
                <w:szCs w:val="22"/>
              </w:rPr>
              <w:t>信頼感が</w:t>
            </w:r>
            <w:r>
              <w:rPr>
                <w:rFonts w:asciiTheme="minorHAnsi" w:eastAsiaTheme="minorEastAsia" w:hAnsiTheme="minorHAnsi" w:cstheme="minorBidi" w:hint="eastAsia"/>
                <w:szCs w:val="22"/>
              </w:rPr>
              <w:t>出てく。</w:t>
            </w:r>
          </w:p>
          <w:p w:rsidR="00AE2843" w:rsidRPr="00F618D9" w:rsidRDefault="0032404B" w:rsidP="0032404B">
            <w:pPr>
              <w:rPr>
                <w:rFonts w:ascii="ＭＳ 明朝" w:hAnsi="ＭＳ 明朝"/>
                <w:color w:val="D9D9D9"/>
                <w:sz w:val="20"/>
                <w:szCs w:val="20"/>
              </w:rPr>
            </w:pPr>
            <w:r>
              <w:rPr>
                <w:rFonts w:asciiTheme="minorHAnsi" w:eastAsiaTheme="minorEastAsia" w:hAnsiTheme="minorHAnsi" w:cstheme="minorBidi" w:hint="eastAsia"/>
                <w:szCs w:val="22"/>
              </w:rPr>
              <w:t>・生徒たちが自分の</w:t>
            </w:r>
            <w:r w:rsidRPr="0032404B">
              <w:rPr>
                <w:rFonts w:asciiTheme="minorHAnsi" w:eastAsiaTheme="minorEastAsia" w:hAnsiTheme="minorHAnsi" w:cstheme="minorBidi" w:hint="eastAsia"/>
                <w:szCs w:val="22"/>
              </w:rPr>
              <w:t>スマホでも</w:t>
            </w:r>
            <w:r>
              <w:rPr>
                <w:rFonts w:asciiTheme="minorHAnsi" w:eastAsiaTheme="minorEastAsia" w:hAnsiTheme="minorHAnsi" w:cstheme="minorBidi" w:hint="eastAsia"/>
                <w:szCs w:val="22"/>
              </w:rPr>
              <w:t>本校のＨＰを見ることで</w:t>
            </w:r>
            <w:r w:rsidRPr="0032404B">
              <w:rPr>
                <w:rFonts w:asciiTheme="minorHAnsi" w:eastAsiaTheme="minorEastAsia" w:hAnsiTheme="minorHAnsi" w:cstheme="minorBidi" w:hint="eastAsia"/>
                <w:szCs w:val="22"/>
              </w:rPr>
              <w:t>、生徒が学校全体に関心を持つことができる</w:t>
            </w:r>
            <w:r>
              <w:rPr>
                <w:rFonts w:asciiTheme="minorHAnsi" w:eastAsiaTheme="minorEastAsia" w:hAnsiTheme="minorHAnsi" w:cstheme="minorBidi" w:hint="eastAsia"/>
                <w:szCs w:val="22"/>
              </w:rPr>
              <w:t>ようになるので</w:t>
            </w:r>
            <w:r>
              <w:rPr>
                <w:rFonts w:asciiTheme="minorHAnsi" w:eastAsiaTheme="minorEastAsia" w:hAnsiTheme="minorHAnsi" w:cstheme="minorBidi" w:hint="eastAsia"/>
                <w:szCs w:val="22"/>
              </w:rPr>
              <w:lastRenderedPageBreak/>
              <w:t>はないか。</w:t>
            </w:r>
          </w:p>
        </w:tc>
      </w:tr>
    </w:tbl>
    <w:p w:rsidR="0086696C" w:rsidRPr="00E053A5" w:rsidRDefault="0037367C" w:rsidP="00052F5B">
      <w:pPr>
        <w:spacing w:line="280" w:lineRule="exact"/>
        <w:ind w:leftChars="-92" w:left="-3" w:hangingChars="90" w:hanging="190"/>
        <w:jc w:val="left"/>
        <w:rPr>
          <w:rFonts w:ascii="ＭＳ 明朝" w:hAnsi="ＭＳ 明朝"/>
          <w:b/>
          <w:szCs w:val="21"/>
        </w:rPr>
      </w:pPr>
      <w:r w:rsidRPr="00E053A5">
        <w:rPr>
          <w:rFonts w:ascii="ＭＳ 明朝" w:hAnsi="ＭＳ 明朝" w:hint="eastAsia"/>
          <w:b/>
          <w:szCs w:val="21"/>
        </w:rPr>
        <w:lastRenderedPageBreak/>
        <w:t xml:space="preserve">３　</w:t>
      </w:r>
      <w:r w:rsidR="0086696C" w:rsidRPr="00E053A5">
        <w:rPr>
          <w:rFonts w:ascii="ＭＳ 明朝" w:hAnsi="ＭＳ 明朝" w:hint="eastAsia"/>
          <w:b/>
          <w:szCs w:val="21"/>
        </w:rPr>
        <w:t>本年度の取組</w:t>
      </w:r>
      <w:r w:rsidRPr="00E053A5">
        <w:rPr>
          <w:rFonts w:ascii="ＭＳ 明朝" w:hAnsi="ＭＳ 明朝" w:hint="eastAsia"/>
          <w:b/>
          <w:szCs w:val="21"/>
        </w:rPr>
        <w:t>内容</w:t>
      </w:r>
      <w:r w:rsidR="0086696C" w:rsidRPr="00E053A5">
        <w:rPr>
          <w:rFonts w:ascii="ＭＳ 明朝" w:hAnsi="ＭＳ 明朝" w:hint="eastAsia"/>
          <w:b/>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2693"/>
        <w:gridCol w:w="3969"/>
        <w:gridCol w:w="3260"/>
        <w:gridCol w:w="4146"/>
      </w:tblGrid>
      <w:tr w:rsidR="00897939" w:rsidRPr="00E053A5" w:rsidTr="00752FD2">
        <w:trPr>
          <w:trHeight w:val="561"/>
          <w:jc w:val="center"/>
        </w:trPr>
        <w:tc>
          <w:tcPr>
            <w:tcW w:w="918" w:type="dxa"/>
            <w:shd w:val="clear" w:color="auto" w:fill="auto"/>
            <w:vAlign w:val="center"/>
          </w:tcPr>
          <w:p w:rsidR="00897939" w:rsidRPr="00E053A5" w:rsidRDefault="00897939" w:rsidP="0054712D">
            <w:pPr>
              <w:spacing w:line="240" w:lineRule="exact"/>
              <w:jc w:val="center"/>
              <w:rPr>
                <w:rFonts w:ascii="ＭＳ 明朝" w:hAnsi="ＭＳ 明朝"/>
                <w:sz w:val="20"/>
                <w:szCs w:val="20"/>
              </w:rPr>
            </w:pPr>
            <w:r w:rsidRPr="00E053A5">
              <w:rPr>
                <w:rFonts w:ascii="ＭＳ 明朝" w:hAnsi="ＭＳ 明朝" w:hint="eastAsia"/>
                <w:sz w:val="20"/>
                <w:szCs w:val="20"/>
              </w:rPr>
              <w:t>中期的</w:t>
            </w:r>
          </w:p>
          <w:p w:rsidR="00897939" w:rsidRPr="00E053A5" w:rsidRDefault="00897939" w:rsidP="00E9311E">
            <w:pPr>
              <w:spacing w:line="200" w:lineRule="exact"/>
              <w:jc w:val="center"/>
              <w:rPr>
                <w:rFonts w:ascii="ＭＳ 明朝" w:hAnsi="ＭＳ 明朝"/>
                <w:spacing w:val="-20"/>
                <w:sz w:val="20"/>
                <w:szCs w:val="20"/>
              </w:rPr>
            </w:pPr>
            <w:r w:rsidRPr="00E053A5">
              <w:rPr>
                <w:rFonts w:ascii="ＭＳ 明朝" w:hAnsi="ＭＳ 明朝" w:hint="eastAsia"/>
                <w:sz w:val="20"/>
                <w:szCs w:val="20"/>
              </w:rPr>
              <w:t>目標</w:t>
            </w:r>
          </w:p>
        </w:tc>
        <w:tc>
          <w:tcPr>
            <w:tcW w:w="2693" w:type="dxa"/>
            <w:shd w:val="clear" w:color="auto" w:fill="auto"/>
            <w:vAlign w:val="center"/>
          </w:tcPr>
          <w:p w:rsidR="00897939" w:rsidRPr="00E053A5" w:rsidRDefault="00897939" w:rsidP="00E9311E">
            <w:pPr>
              <w:spacing w:line="300" w:lineRule="exact"/>
              <w:jc w:val="center"/>
              <w:rPr>
                <w:rFonts w:ascii="ＭＳ 明朝" w:hAnsi="ＭＳ 明朝"/>
                <w:sz w:val="20"/>
                <w:szCs w:val="20"/>
              </w:rPr>
            </w:pPr>
            <w:r w:rsidRPr="00E053A5">
              <w:rPr>
                <w:rFonts w:ascii="ＭＳ 明朝" w:hAnsi="ＭＳ 明朝" w:hint="eastAsia"/>
                <w:sz w:val="20"/>
                <w:szCs w:val="20"/>
              </w:rPr>
              <w:t>今年度の重点目標</w:t>
            </w:r>
          </w:p>
        </w:tc>
        <w:tc>
          <w:tcPr>
            <w:tcW w:w="3969" w:type="dxa"/>
            <w:tcBorders>
              <w:right w:val="dashed" w:sz="4" w:space="0" w:color="auto"/>
            </w:tcBorders>
            <w:shd w:val="clear" w:color="auto" w:fill="auto"/>
            <w:vAlign w:val="center"/>
          </w:tcPr>
          <w:p w:rsidR="00897939" w:rsidRPr="00E053A5" w:rsidRDefault="00897939" w:rsidP="006B5B51">
            <w:pPr>
              <w:spacing w:line="320" w:lineRule="exact"/>
              <w:jc w:val="center"/>
              <w:rPr>
                <w:rFonts w:ascii="ＭＳ 明朝" w:hAnsi="ＭＳ 明朝"/>
                <w:sz w:val="20"/>
                <w:szCs w:val="20"/>
              </w:rPr>
            </w:pPr>
            <w:r w:rsidRPr="00E053A5">
              <w:rPr>
                <w:rFonts w:ascii="ＭＳ 明朝" w:hAnsi="ＭＳ 明朝" w:hint="eastAsia"/>
                <w:sz w:val="20"/>
                <w:szCs w:val="20"/>
              </w:rPr>
              <w:t>具体的な取組計画・内容</w:t>
            </w:r>
          </w:p>
        </w:tc>
        <w:tc>
          <w:tcPr>
            <w:tcW w:w="3260" w:type="dxa"/>
            <w:tcBorders>
              <w:right w:val="dashed" w:sz="4" w:space="0" w:color="auto"/>
            </w:tcBorders>
            <w:vAlign w:val="center"/>
          </w:tcPr>
          <w:p w:rsidR="00897939" w:rsidRPr="00E053A5" w:rsidRDefault="00897939" w:rsidP="006B5B51">
            <w:pPr>
              <w:spacing w:line="320" w:lineRule="exact"/>
              <w:jc w:val="center"/>
              <w:rPr>
                <w:rFonts w:ascii="ＭＳ 明朝" w:hAnsi="ＭＳ 明朝"/>
                <w:sz w:val="20"/>
                <w:szCs w:val="20"/>
              </w:rPr>
            </w:pPr>
            <w:r w:rsidRPr="00E053A5">
              <w:rPr>
                <w:rFonts w:ascii="ＭＳ 明朝" w:hAnsi="ＭＳ 明朝" w:hint="eastAsia"/>
                <w:sz w:val="20"/>
                <w:szCs w:val="20"/>
              </w:rPr>
              <w:t>評価指標</w:t>
            </w:r>
          </w:p>
        </w:tc>
        <w:tc>
          <w:tcPr>
            <w:tcW w:w="4146" w:type="dxa"/>
            <w:tcBorders>
              <w:left w:val="dashed" w:sz="4" w:space="0" w:color="auto"/>
              <w:right w:val="single" w:sz="4" w:space="0" w:color="auto"/>
            </w:tcBorders>
            <w:shd w:val="clear" w:color="auto" w:fill="auto"/>
            <w:vAlign w:val="center"/>
          </w:tcPr>
          <w:p w:rsidR="00897939" w:rsidRPr="00E053A5" w:rsidRDefault="00897939" w:rsidP="006B5B51">
            <w:pPr>
              <w:spacing w:line="320" w:lineRule="exact"/>
              <w:jc w:val="center"/>
              <w:rPr>
                <w:rFonts w:ascii="ＭＳ 明朝" w:hAnsi="ＭＳ 明朝"/>
                <w:sz w:val="20"/>
                <w:szCs w:val="20"/>
              </w:rPr>
            </w:pPr>
            <w:r w:rsidRPr="00E053A5">
              <w:rPr>
                <w:rFonts w:ascii="ＭＳ 明朝" w:hAnsi="ＭＳ 明朝" w:hint="eastAsia"/>
                <w:sz w:val="20"/>
                <w:szCs w:val="20"/>
              </w:rPr>
              <w:t>自己評価</w:t>
            </w:r>
          </w:p>
        </w:tc>
      </w:tr>
      <w:tr w:rsidR="00C855CE" w:rsidRPr="00E053A5" w:rsidTr="00752FD2">
        <w:trPr>
          <w:cantSplit/>
          <w:trHeight w:val="1314"/>
          <w:jc w:val="center"/>
        </w:trPr>
        <w:tc>
          <w:tcPr>
            <w:tcW w:w="918" w:type="dxa"/>
            <w:shd w:val="clear" w:color="auto" w:fill="auto"/>
            <w:textDirection w:val="tbRlV"/>
            <w:vAlign w:val="center"/>
          </w:tcPr>
          <w:p w:rsidR="0001355A" w:rsidRDefault="004E1620" w:rsidP="0001355A">
            <w:pPr>
              <w:spacing w:line="320" w:lineRule="exact"/>
              <w:ind w:left="400" w:right="113" w:hangingChars="200" w:hanging="400"/>
              <w:jc w:val="center"/>
              <w:rPr>
                <w:rFonts w:ascii="ＭＳ 明朝" w:hAnsi="ＭＳ 明朝"/>
                <w:sz w:val="20"/>
                <w:szCs w:val="20"/>
              </w:rPr>
            </w:pPr>
            <w:r>
              <w:rPr>
                <w:rFonts w:ascii="ＭＳ 明朝" w:hAnsi="ＭＳ 明朝" w:hint="eastAsia"/>
                <w:sz w:val="20"/>
                <w:szCs w:val="20"/>
              </w:rPr>
              <w:t xml:space="preserve">１　</w:t>
            </w:r>
            <w:r w:rsidRPr="004E1620">
              <w:rPr>
                <w:rFonts w:ascii="ＭＳ 明朝" w:hAnsi="ＭＳ 明朝" w:hint="eastAsia"/>
                <w:sz w:val="20"/>
                <w:szCs w:val="20"/>
              </w:rPr>
              <w:t>学び直しとしての「わかる喜び」</w:t>
            </w:r>
          </w:p>
          <w:p w:rsidR="00C855CE" w:rsidRPr="00E053A5" w:rsidRDefault="0001355A" w:rsidP="0001355A">
            <w:pPr>
              <w:spacing w:line="320" w:lineRule="exact"/>
              <w:ind w:left="400" w:right="113" w:hangingChars="200" w:hanging="400"/>
              <w:jc w:val="center"/>
              <w:rPr>
                <w:rFonts w:ascii="ＭＳ 明朝" w:hAnsi="ＭＳ 明朝"/>
                <w:sz w:val="20"/>
                <w:szCs w:val="20"/>
              </w:rPr>
            </w:pPr>
            <w:r>
              <w:rPr>
                <w:rFonts w:ascii="ＭＳ 明朝" w:hAnsi="ＭＳ 明朝" w:hint="eastAsia"/>
                <w:sz w:val="20"/>
                <w:szCs w:val="20"/>
              </w:rPr>
              <w:t>「学ぶ意欲</w:t>
            </w:r>
            <w:r w:rsidR="004E1620" w:rsidRPr="004E1620">
              <w:rPr>
                <w:rFonts w:ascii="ＭＳ 明朝" w:hAnsi="ＭＳ 明朝" w:hint="eastAsia"/>
                <w:sz w:val="20"/>
                <w:szCs w:val="20"/>
              </w:rPr>
              <w:t>を喚起する授業の確立</w:t>
            </w:r>
          </w:p>
        </w:tc>
        <w:tc>
          <w:tcPr>
            <w:tcW w:w="2693" w:type="dxa"/>
            <w:shd w:val="clear" w:color="auto" w:fill="auto"/>
          </w:tcPr>
          <w:p w:rsidR="00C855CE" w:rsidRPr="00E053A5" w:rsidRDefault="00C855CE" w:rsidP="00C3061D">
            <w:pPr>
              <w:ind w:left="200" w:hangingChars="100" w:hanging="200"/>
              <w:rPr>
                <w:rFonts w:ascii="ＭＳ 明朝" w:hAnsi="ＭＳ 明朝"/>
                <w:sz w:val="20"/>
                <w:szCs w:val="20"/>
              </w:rPr>
            </w:pPr>
            <w:r w:rsidRPr="00E053A5">
              <w:rPr>
                <w:rFonts w:ascii="ＭＳ 明朝" w:hAnsi="ＭＳ 明朝" w:hint="eastAsia"/>
                <w:sz w:val="20"/>
                <w:szCs w:val="20"/>
              </w:rPr>
              <w:t>(1)</w:t>
            </w:r>
            <w:r w:rsidR="00C3061D" w:rsidRPr="00E053A5">
              <w:rPr>
                <w:rFonts w:ascii="ＭＳ 明朝" w:hAnsi="ＭＳ 明朝" w:hint="eastAsia"/>
                <w:sz w:val="20"/>
                <w:szCs w:val="20"/>
              </w:rPr>
              <w:t>「基礎学力」「考える力」の定着を</w:t>
            </w:r>
            <w:r w:rsidR="00842FC0" w:rsidRPr="00E053A5">
              <w:rPr>
                <w:rFonts w:ascii="ＭＳ 明朝" w:hAnsi="ＭＳ 明朝" w:hint="eastAsia"/>
                <w:sz w:val="20"/>
                <w:szCs w:val="20"/>
              </w:rPr>
              <w:t>めざ</w:t>
            </w:r>
            <w:r w:rsidR="00C3061D" w:rsidRPr="00E053A5">
              <w:rPr>
                <w:rFonts w:ascii="ＭＳ 明朝" w:hAnsi="ＭＳ 明朝" w:hint="eastAsia"/>
                <w:sz w:val="20"/>
                <w:szCs w:val="20"/>
              </w:rPr>
              <w:t>した授業改善に取り組む</w:t>
            </w:r>
          </w:p>
          <w:p w:rsidR="00C3061D" w:rsidRPr="00E053A5" w:rsidRDefault="00C3061D" w:rsidP="00310A4A">
            <w:pPr>
              <w:ind w:left="300" w:hangingChars="150" w:hanging="300"/>
              <w:rPr>
                <w:rFonts w:ascii="ＭＳ 明朝" w:hAnsi="ＭＳ 明朝"/>
                <w:sz w:val="20"/>
                <w:szCs w:val="20"/>
              </w:rPr>
            </w:pPr>
            <w:r w:rsidRPr="00E053A5">
              <w:rPr>
                <w:rFonts w:ascii="ＭＳ 明朝" w:hAnsi="ＭＳ 明朝" w:hint="eastAsia"/>
                <w:sz w:val="20"/>
                <w:szCs w:val="20"/>
              </w:rPr>
              <w:t>ア</w:t>
            </w:r>
            <w:r w:rsidR="00310A4A">
              <w:rPr>
                <w:rFonts w:ascii="ＭＳ 明朝" w:hAnsi="ＭＳ 明朝" w:hint="eastAsia"/>
                <w:sz w:val="20"/>
                <w:szCs w:val="20"/>
              </w:rPr>
              <w:t xml:space="preserve"> </w:t>
            </w:r>
            <w:r w:rsidR="004E1620">
              <w:rPr>
                <w:rFonts w:ascii="ＭＳ 明朝" w:hAnsi="ＭＳ 明朝" w:hint="eastAsia"/>
                <w:sz w:val="20"/>
                <w:szCs w:val="20"/>
              </w:rPr>
              <w:t>１</w:t>
            </w:r>
            <w:r w:rsidR="00B8349E" w:rsidRPr="00E053A5">
              <w:rPr>
                <w:rFonts w:ascii="ＭＳ 明朝" w:hAnsi="ＭＳ 明朝" w:hint="eastAsia"/>
                <w:sz w:val="20"/>
                <w:szCs w:val="20"/>
              </w:rPr>
              <w:t>年次国数英ﾓｼﾞｭｰﾙ授業の充実</w:t>
            </w:r>
          </w:p>
          <w:p w:rsidR="00B8349E" w:rsidRPr="00E053A5" w:rsidRDefault="00B8349E" w:rsidP="00310A4A">
            <w:pPr>
              <w:ind w:left="300" w:hangingChars="150" w:hanging="300"/>
              <w:rPr>
                <w:rFonts w:ascii="ＭＳ 明朝" w:hAnsi="ＭＳ 明朝"/>
                <w:sz w:val="20"/>
                <w:szCs w:val="20"/>
              </w:rPr>
            </w:pPr>
            <w:r w:rsidRPr="00E053A5">
              <w:rPr>
                <w:rFonts w:ascii="ＭＳ 明朝" w:hAnsi="ＭＳ 明朝" w:hint="eastAsia"/>
                <w:sz w:val="20"/>
                <w:szCs w:val="20"/>
              </w:rPr>
              <w:t>イ</w:t>
            </w:r>
            <w:r w:rsidR="00310A4A">
              <w:rPr>
                <w:rFonts w:ascii="ＭＳ 明朝" w:hAnsi="ＭＳ 明朝" w:hint="eastAsia"/>
                <w:sz w:val="20"/>
                <w:szCs w:val="20"/>
              </w:rPr>
              <w:t xml:space="preserve"> </w:t>
            </w:r>
            <w:r w:rsidR="004E1620">
              <w:rPr>
                <w:rFonts w:ascii="ＭＳ 明朝" w:hAnsi="ＭＳ 明朝" w:hint="eastAsia"/>
                <w:sz w:val="20"/>
                <w:szCs w:val="20"/>
              </w:rPr>
              <w:t>３</w:t>
            </w:r>
            <w:r w:rsidRPr="00E053A5">
              <w:rPr>
                <w:rFonts w:ascii="ＭＳ 明朝" w:hAnsi="ＭＳ 明朝" w:hint="eastAsia"/>
                <w:sz w:val="20"/>
                <w:szCs w:val="20"/>
              </w:rPr>
              <w:t>年間を見据えた習熟度別学習の</w:t>
            </w:r>
            <w:r w:rsidR="008F0EB9">
              <w:rPr>
                <w:rFonts w:ascii="ＭＳ 明朝" w:hAnsi="ＭＳ 明朝" w:hint="eastAsia"/>
                <w:sz w:val="20"/>
                <w:szCs w:val="20"/>
              </w:rPr>
              <w:t>実行</w:t>
            </w:r>
          </w:p>
          <w:p w:rsidR="00B8349E" w:rsidRPr="00E053A5" w:rsidRDefault="00B8349E" w:rsidP="00310A4A">
            <w:pPr>
              <w:ind w:left="300" w:hangingChars="150" w:hanging="300"/>
              <w:rPr>
                <w:rFonts w:ascii="ＭＳ 明朝" w:hAnsi="ＭＳ 明朝"/>
                <w:sz w:val="20"/>
                <w:szCs w:val="20"/>
              </w:rPr>
            </w:pPr>
            <w:r w:rsidRPr="00E053A5">
              <w:rPr>
                <w:rFonts w:ascii="ＭＳ 明朝" w:hAnsi="ＭＳ 明朝" w:hint="eastAsia"/>
                <w:sz w:val="20"/>
                <w:szCs w:val="20"/>
              </w:rPr>
              <w:t>ウICT機器の授業への効果的活用</w:t>
            </w:r>
          </w:p>
          <w:p w:rsidR="009618DB" w:rsidRDefault="00B8349E" w:rsidP="00310A4A">
            <w:pPr>
              <w:ind w:left="300" w:hangingChars="150" w:hanging="300"/>
              <w:rPr>
                <w:rFonts w:ascii="ＭＳ 明朝" w:hAnsi="ＭＳ 明朝"/>
                <w:sz w:val="20"/>
                <w:szCs w:val="20"/>
              </w:rPr>
            </w:pPr>
            <w:r w:rsidRPr="00E053A5">
              <w:rPr>
                <w:rFonts w:ascii="ＭＳ 明朝" w:hAnsi="ＭＳ 明朝" w:hint="eastAsia"/>
                <w:sz w:val="20"/>
                <w:szCs w:val="20"/>
              </w:rPr>
              <w:t>エ</w:t>
            </w:r>
            <w:r w:rsidR="009618DB" w:rsidRPr="009618DB">
              <w:rPr>
                <w:rFonts w:ascii="ＭＳ 明朝" w:hAnsi="ＭＳ 明朝" w:hint="eastAsia"/>
                <w:sz w:val="20"/>
                <w:szCs w:val="20"/>
              </w:rPr>
              <w:t>「わかる授業」を実現させるための</w:t>
            </w:r>
            <w:r w:rsidR="009618DB">
              <w:rPr>
                <w:rFonts w:ascii="ＭＳ 明朝" w:hAnsi="ＭＳ 明朝" w:hint="eastAsia"/>
                <w:sz w:val="20"/>
                <w:szCs w:val="20"/>
              </w:rPr>
              <w:t>組織づくり</w:t>
            </w:r>
          </w:p>
          <w:p w:rsidR="00B8349E" w:rsidRPr="00E053A5" w:rsidRDefault="009618DB" w:rsidP="00BE3372">
            <w:pPr>
              <w:ind w:left="200" w:hangingChars="100" w:hanging="200"/>
              <w:rPr>
                <w:rFonts w:ascii="ＭＳ 明朝" w:hAnsi="ＭＳ 明朝"/>
                <w:sz w:val="20"/>
                <w:szCs w:val="20"/>
              </w:rPr>
            </w:pPr>
            <w:r>
              <w:rPr>
                <w:rFonts w:ascii="ＭＳ 明朝" w:hAnsi="ＭＳ 明朝" w:hint="eastAsia"/>
                <w:sz w:val="20"/>
                <w:szCs w:val="20"/>
              </w:rPr>
              <w:t>オ</w:t>
            </w:r>
            <w:r w:rsidR="00310A4A">
              <w:rPr>
                <w:rFonts w:ascii="ＭＳ 明朝" w:hAnsi="ＭＳ 明朝" w:hint="eastAsia"/>
                <w:sz w:val="20"/>
                <w:szCs w:val="20"/>
              </w:rPr>
              <w:t xml:space="preserve"> </w:t>
            </w:r>
            <w:r w:rsidR="004E1620">
              <w:rPr>
                <w:rFonts w:ascii="ＭＳ 明朝" w:hAnsi="ＭＳ 明朝" w:hint="eastAsia"/>
                <w:sz w:val="20"/>
                <w:szCs w:val="20"/>
              </w:rPr>
              <w:t>家庭学習０からの脱却</w:t>
            </w:r>
          </w:p>
        </w:tc>
        <w:tc>
          <w:tcPr>
            <w:tcW w:w="3969" w:type="dxa"/>
            <w:tcBorders>
              <w:right w:val="dashed" w:sz="4" w:space="0" w:color="auto"/>
            </w:tcBorders>
            <w:shd w:val="clear" w:color="auto" w:fill="auto"/>
          </w:tcPr>
          <w:p w:rsidR="000F1812" w:rsidRPr="003E4CA0" w:rsidRDefault="000F1812" w:rsidP="00E9311E">
            <w:pPr>
              <w:ind w:left="400" w:hangingChars="200" w:hanging="400"/>
              <w:rPr>
                <w:rFonts w:ascii="ＭＳ 明朝" w:hAnsi="ＭＳ 明朝"/>
                <w:sz w:val="20"/>
                <w:szCs w:val="20"/>
              </w:rPr>
            </w:pPr>
            <w:r w:rsidRPr="00E053A5">
              <w:rPr>
                <w:rFonts w:ascii="ＭＳ 明朝" w:hAnsi="ＭＳ 明朝" w:hint="eastAsia"/>
                <w:sz w:val="20"/>
                <w:szCs w:val="20"/>
              </w:rPr>
              <w:t>(1)</w:t>
            </w:r>
          </w:p>
          <w:p w:rsidR="005220D2" w:rsidRPr="00E053A5" w:rsidRDefault="00B8349E" w:rsidP="00B8349E">
            <w:pPr>
              <w:ind w:left="400" w:hangingChars="200" w:hanging="400"/>
              <w:rPr>
                <w:rFonts w:ascii="ＭＳ 明朝" w:hAnsi="ＭＳ 明朝"/>
                <w:sz w:val="20"/>
                <w:szCs w:val="20"/>
              </w:rPr>
            </w:pPr>
            <w:r w:rsidRPr="00E053A5">
              <w:rPr>
                <w:rFonts w:ascii="ＭＳ 明朝" w:hAnsi="ＭＳ 明朝" w:hint="eastAsia"/>
                <w:sz w:val="20"/>
                <w:szCs w:val="20"/>
              </w:rPr>
              <w:t>ア・</w:t>
            </w:r>
            <w:r w:rsidR="004A2953" w:rsidRPr="00E053A5">
              <w:rPr>
                <w:rFonts w:ascii="ＭＳ 明朝" w:hAnsi="ＭＳ 明朝" w:hint="eastAsia"/>
                <w:sz w:val="20"/>
                <w:szCs w:val="20"/>
              </w:rPr>
              <w:t>国数英</w:t>
            </w:r>
            <w:r w:rsidR="00160E0C">
              <w:rPr>
                <w:rFonts w:ascii="ＭＳ 明朝" w:hAnsi="ＭＳ 明朝" w:hint="eastAsia"/>
                <w:sz w:val="20"/>
                <w:szCs w:val="20"/>
              </w:rPr>
              <w:t>３</w:t>
            </w:r>
            <w:r w:rsidR="004A2953" w:rsidRPr="00E053A5">
              <w:rPr>
                <w:rFonts w:ascii="ＭＳ 明朝" w:hAnsi="ＭＳ 明朝" w:hint="eastAsia"/>
                <w:sz w:val="20"/>
                <w:szCs w:val="20"/>
              </w:rPr>
              <w:t>教科を毎日</w:t>
            </w:r>
            <w:r w:rsidR="00160E0C">
              <w:rPr>
                <w:rFonts w:ascii="ＭＳ 明朝" w:hAnsi="ＭＳ 明朝" w:hint="eastAsia"/>
                <w:sz w:val="20"/>
                <w:szCs w:val="20"/>
              </w:rPr>
              <w:t>１</w:t>
            </w:r>
            <w:r w:rsidR="004A2953" w:rsidRPr="00E053A5">
              <w:rPr>
                <w:rFonts w:ascii="ＭＳ 明朝" w:hAnsi="ＭＳ 明朝" w:hint="eastAsia"/>
                <w:sz w:val="20"/>
                <w:szCs w:val="20"/>
              </w:rPr>
              <w:t>，</w:t>
            </w:r>
            <w:r w:rsidR="00160E0C">
              <w:rPr>
                <w:rFonts w:ascii="ＭＳ 明朝" w:hAnsi="ＭＳ 明朝" w:hint="eastAsia"/>
                <w:sz w:val="20"/>
                <w:szCs w:val="20"/>
              </w:rPr>
              <w:t>２</w:t>
            </w:r>
            <w:r w:rsidR="004A2953" w:rsidRPr="00E053A5">
              <w:rPr>
                <w:rFonts w:ascii="ＭＳ 明朝" w:hAnsi="ＭＳ 明朝" w:hint="eastAsia"/>
                <w:sz w:val="20"/>
                <w:szCs w:val="20"/>
              </w:rPr>
              <w:t>時間目に30分×</w:t>
            </w:r>
            <w:r w:rsidR="00160E0C">
              <w:rPr>
                <w:rFonts w:ascii="ＭＳ 明朝" w:hAnsi="ＭＳ 明朝" w:hint="eastAsia"/>
                <w:sz w:val="20"/>
                <w:szCs w:val="20"/>
              </w:rPr>
              <w:t>３</w:t>
            </w:r>
            <w:r w:rsidR="004A2953" w:rsidRPr="00E053A5">
              <w:rPr>
                <w:rFonts w:ascii="ＭＳ 明朝" w:hAnsi="ＭＳ 明朝" w:hint="eastAsia"/>
                <w:sz w:val="20"/>
                <w:szCs w:val="20"/>
              </w:rPr>
              <w:t>の授業とし、効率的に学力向上を図る。</w:t>
            </w:r>
          </w:p>
          <w:p w:rsidR="000F1812" w:rsidRPr="00E053A5" w:rsidRDefault="005A1906" w:rsidP="000F1812">
            <w:pPr>
              <w:ind w:left="400" w:hangingChars="200" w:hanging="400"/>
              <w:rPr>
                <w:rFonts w:ascii="ＭＳ 明朝" w:hAnsi="ＭＳ 明朝"/>
                <w:sz w:val="20"/>
                <w:szCs w:val="20"/>
              </w:rPr>
            </w:pPr>
            <w:r w:rsidRPr="00E053A5">
              <w:rPr>
                <w:rFonts w:ascii="ＭＳ 明朝" w:hAnsi="ＭＳ 明朝" w:hint="eastAsia"/>
                <w:sz w:val="20"/>
                <w:szCs w:val="20"/>
              </w:rPr>
              <w:t>イ</w:t>
            </w:r>
            <w:r w:rsidR="000F1812" w:rsidRPr="00E053A5">
              <w:rPr>
                <w:rFonts w:ascii="ＭＳ 明朝" w:hAnsi="ＭＳ 明朝" w:hint="eastAsia"/>
                <w:sz w:val="20"/>
                <w:szCs w:val="20"/>
              </w:rPr>
              <w:t>・</w:t>
            </w:r>
            <w:r w:rsidR="00BE3372">
              <w:rPr>
                <w:rFonts w:ascii="ＭＳ 明朝" w:hAnsi="ＭＳ 明朝" w:hint="eastAsia"/>
                <w:sz w:val="20"/>
                <w:szCs w:val="20"/>
              </w:rPr>
              <w:t>３</w:t>
            </w:r>
            <w:r w:rsidR="004A2953" w:rsidRPr="00E053A5">
              <w:rPr>
                <w:rFonts w:ascii="ＭＳ 明朝" w:hAnsi="ＭＳ 明朝" w:hint="eastAsia"/>
                <w:sz w:val="20"/>
                <w:szCs w:val="20"/>
              </w:rPr>
              <w:t>年間を通じて、生徒一人ひとりに応じた学習を進められるよう、国数英</w:t>
            </w:r>
            <w:r w:rsidR="00BE3372">
              <w:rPr>
                <w:rFonts w:ascii="ＭＳ 明朝" w:hAnsi="ＭＳ 明朝" w:hint="eastAsia"/>
                <w:sz w:val="20"/>
                <w:szCs w:val="20"/>
              </w:rPr>
              <w:t>３</w:t>
            </w:r>
            <w:r w:rsidR="004A2953" w:rsidRPr="00E053A5">
              <w:rPr>
                <w:rFonts w:ascii="ＭＳ 明朝" w:hAnsi="ＭＳ 明朝" w:hint="eastAsia"/>
                <w:sz w:val="20"/>
                <w:szCs w:val="20"/>
              </w:rPr>
              <w:t>教科で習熟度別授業の計画</w:t>
            </w:r>
            <w:r w:rsidR="00BE3372">
              <w:rPr>
                <w:rFonts w:ascii="ＭＳ 明朝" w:hAnsi="ＭＳ 明朝" w:hint="eastAsia"/>
                <w:sz w:val="20"/>
                <w:szCs w:val="20"/>
              </w:rPr>
              <w:t>し、実行</w:t>
            </w:r>
            <w:r w:rsidR="004A2953" w:rsidRPr="00E053A5">
              <w:rPr>
                <w:rFonts w:ascii="ＭＳ 明朝" w:hAnsi="ＭＳ 明朝" w:hint="eastAsia"/>
                <w:sz w:val="20"/>
                <w:szCs w:val="20"/>
              </w:rPr>
              <w:t>する。</w:t>
            </w:r>
          </w:p>
          <w:p w:rsidR="005A1906" w:rsidRPr="00E053A5" w:rsidRDefault="000F1812" w:rsidP="00B8349E">
            <w:pPr>
              <w:ind w:left="400" w:hangingChars="200" w:hanging="400"/>
              <w:rPr>
                <w:rFonts w:ascii="ＭＳ 明朝" w:hAnsi="ＭＳ 明朝"/>
                <w:sz w:val="20"/>
                <w:szCs w:val="20"/>
              </w:rPr>
            </w:pPr>
            <w:r w:rsidRPr="00E053A5">
              <w:rPr>
                <w:rFonts w:ascii="ＭＳ 明朝" w:hAnsi="ＭＳ 明朝" w:hint="eastAsia"/>
                <w:sz w:val="20"/>
                <w:szCs w:val="20"/>
              </w:rPr>
              <w:t>ウ・</w:t>
            </w:r>
            <w:r w:rsidR="00706107" w:rsidRPr="00E053A5">
              <w:rPr>
                <w:rFonts w:ascii="ＭＳ 明朝" w:hAnsi="ＭＳ 明朝" w:hint="eastAsia"/>
                <w:sz w:val="20"/>
                <w:szCs w:val="20"/>
              </w:rPr>
              <w:t>ICT機器を活用した研究授業、相互の授業見学、校内研修会を積極的に実施する。</w:t>
            </w:r>
          </w:p>
          <w:p w:rsidR="00B8349E" w:rsidRDefault="00B8349E" w:rsidP="009618DB">
            <w:pPr>
              <w:ind w:left="400" w:hangingChars="200" w:hanging="400"/>
              <w:rPr>
                <w:rFonts w:ascii="ＭＳ 明朝" w:hAnsi="ＭＳ 明朝"/>
                <w:sz w:val="20"/>
                <w:szCs w:val="20"/>
              </w:rPr>
            </w:pPr>
            <w:r w:rsidRPr="00E053A5">
              <w:rPr>
                <w:rFonts w:ascii="ＭＳ 明朝" w:hAnsi="ＭＳ 明朝" w:hint="eastAsia"/>
                <w:sz w:val="20"/>
                <w:szCs w:val="20"/>
              </w:rPr>
              <w:t>エ</w:t>
            </w:r>
            <w:r w:rsidR="00706107" w:rsidRPr="00E053A5">
              <w:rPr>
                <w:rFonts w:ascii="ＭＳ 明朝" w:hAnsi="ＭＳ 明朝" w:hint="eastAsia"/>
                <w:sz w:val="20"/>
                <w:szCs w:val="20"/>
              </w:rPr>
              <w:t>・教科の枠を</w:t>
            </w:r>
            <w:r w:rsidR="00804476" w:rsidRPr="00E053A5">
              <w:rPr>
                <w:rFonts w:ascii="ＭＳ 明朝" w:hAnsi="ＭＳ 明朝" w:hint="eastAsia"/>
                <w:sz w:val="20"/>
                <w:szCs w:val="20"/>
              </w:rPr>
              <w:t>越えて</w:t>
            </w:r>
            <w:r w:rsidR="00706107" w:rsidRPr="00E053A5">
              <w:rPr>
                <w:rFonts w:ascii="ＭＳ 明朝" w:hAnsi="ＭＳ 明朝" w:hint="eastAsia"/>
                <w:sz w:val="20"/>
                <w:szCs w:val="20"/>
              </w:rPr>
              <w:t>組織された「チーム」で、「わかる授業」を実現させるための授業改善に取り組む。</w:t>
            </w:r>
          </w:p>
          <w:p w:rsidR="009618DB" w:rsidRPr="009618DB" w:rsidRDefault="009618DB" w:rsidP="00386B11">
            <w:pPr>
              <w:ind w:left="400" w:hangingChars="200" w:hanging="400"/>
              <w:rPr>
                <w:rFonts w:ascii="ＭＳ 明朝" w:hAnsi="ＭＳ 明朝"/>
                <w:sz w:val="20"/>
                <w:szCs w:val="20"/>
              </w:rPr>
            </w:pPr>
            <w:r>
              <w:rPr>
                <w:rFonts w:ascii="ＭＳ 明朝" w:hAnsi="ＭＳ 明朝" w:hint="eastAsia"/>
                <w:sz w:val="20"/>
                <w:szCs w:val="20"/>
              </w:rPr>
              <w:t>オ　１年生において、家庭学習をする機会をつくる。</w:t>
            </w:r>
          </w:p>
        </w:tc>
        <w:tc>
          <w:tcPr>
            <w:tcW w:w="3260" w:type="dxa"/>
            <w:tcBorders>
              <w:right w:val="dashed" w:sz="4" w:space="0" w:color="auto"/>
            </w:tcBorders>
          </w:tcPr>
          <w:p w:rsidR="00971A37" w:rsidRPr="00E053A5" w:rsidRDefault="00971A37" w:rsidP="00971A37">
            <w:pPr>
              <w:ind w:left="400" w:hangingChars="200" w:hanging="400"/>
              <w:rPr>
                <w:rFonts w:ascii="ＭＳ 明朝" w:hAnsi="ＭＳ 明朝"/>
                <w:sz w:val="20"/>
                <w:szCs w:val="20"/>
              </w:rPr>
            </w:pPr>
            <w:r w:rsidRPr="00E053A5">
              <w:rPr>
                <w:rFonts w:ascii="ＭＳ 明朝" w:hAnsi="ＭＳ 明朝" w:hint="eastAsia"/>
                <w:sz w:val="20"/>
                <w:szCs w:val="20"/>
              </w:rPr>
              <w:t>(1)</w:t>
            </w:r>
          </w:p>
          <w:p w:rsidR="00294DE3" w:rsidRPr="00E053A5" w:rsidRDefault="00971A37" w:rsidP="008F0EB9">
            <w:pPr>
              <w:ind w:left="400" w:hangingChars="200" w:hanging="400"/>
              <w:rPr>
                <w:rFonts w:ascii="ＭＳ 明朝" w:hAnsi="ＭＳ 明朝"/>
                <w:sz w:val="20"/>
                <w:szCs w:val="20"/>
              </w:rPr>
            </w:pPr>
            <w:r w:rsidRPr="00E053A5">
              <w:rPr>
                <w:rFonts w:ascii="ＭＳ 明朝" w:hAnsi="ＭＳ 明朝" w:hint="eastAsia"/>
                <w:sz w:val="20"/>
                <w:szCs w:val="20"/>
              </w:rPr>
              <w:t>ア</w:t>
            </w:r>
            <w:r w:rsidR="00733CB0" w:rsidRPr="00E053A5">
              <w:rPr>
                <w:rFonts w:ascii="ＭＳ 明朝" w:hAnsi="ＭＳ 明朝" w:hint="eastAsia"/>
                <w:sz w:val="20"/>
                <w:szCs w:val="20"/>
              </w:rPr>
              <w:t>・授業アンケートの授業満足度（質問</w:t>
            </w:r>
            <w:r w:rsidR="00160E0C">
              <w:rPr>
                <w:rFonts w:ascii="ＭＳ 明朝" w:hAnsi="ＭＳ 明朝" w:hint="eastAsia"/>
                <w:sz w:val="20"/>
                <w:szCs w:val="20"/>
              </w:rPr>
              <w:t>８</w:t>
            </w:r>
            <w:r w:rsidR="00733CB0" w:rsidRPr="00E053A5">
              <w:rPr>
                <w:rFonts w:ascii="ＭＳ 明朝" w:hAnsi="ＭＳ 明朝" w:hint="eastAsia"/>
                <w:sz w:val="20"/>
                <w:szCs w:val="20"/>
              </w:rPr>
              <w:t>，</w:t>
            </w:r>
            <w:r w:rsidR="00160E0C">
              <w:rPr>
                <w:rFonts w:ascii="ＭＳ 明朝" w:hAnsi="ＭＳ 明朝" w:hint="eastAsia"/>
                <w:sz w:val="20"/>
                <w:szCs w:val="20"/>
              </w:rPr>
              <w:t>９</w:t>
            </w:r>
            <w:r w:rsidR="00733CB0" w:rsidRPr="00E053A5">
              <w:rPr>
                <w:rFonts w:ascii="ＭＳ 明朝" w:hAnsi="ＭＳ 明朝" w:hint="eastAsia"/>
                <w:sz w:val="20"/>
                <w:szCs w:val="20"/>
              </w:rPr>
              <w:t>）75％</w:t>
            </w:r>
            <w:r w:rsidR="00294DE3" w:rsidRPr="00E053A5">
              <w:rPr>
                <w:rFonts w:ascii="ＭＳ 明朝" w:hAnsi="ＭＳ 明朝" w:hint="eastAsia"/>
                <w:color w:val="000000"/>
                <w:sz w:val="20"/>
                <w:szCs w:val="20"/>
              </w:rPr>
              <w:t>（2</w:t>
            </w:r>
            <w:r w:rsidR="00BE3372">
              <w:rPr>
                <w:rFonts w:ascii="ＭＳ 明朝" w:hAnsi="ＭＳ 明朝" w:hint="eastAsia"/>
                <w:color w:val="000000"/>
                <w:sz w:val="20"/>
                <w:szCs w:val="20"/>
              </w:rPr>
              <w:t>8</w:t>
            </w:r>
            <w:r w:rsidR="00294DE3" w:rsidRPr="00E053A5">
              <w:rPr>
                <w:rFonts w:ascii="ＭＳ 明朝" w:hAnsi="ＭＳ 明朝" w:hint="eastAsia"/>
                <w:color w:val="000000"/>
                <w:sz w:val="20"/>
                <w:szCs w:val="20"/>
              </w:rPr>
              <w:t>年度：</w:t>
            </w:r>
            <w:r w:rsidR="006B50AF" w:rsidRPr="00E053A5">
              <w:rPr>
                <w:rFonts w:ascii="ＭＳ 明朝" w:hAnsi="ＭＳ 明朝" w:hint="eastAsia"/>
                <w:color w:val="000000"/>
                <w:sz w:val="20"/>
                <w:szCs w:val="20"/>
              </w:rPr>
              <w:t>75.1</w:t>
            </w:r>
            <w:r w:rsidR="00294DE3" w:rsidRPr="00E053A5">
              <w:rPr>
                <w:rFonts w:ascii="ＭＳ 明朝" w:hAnsi="ＭＳ 明朝" w:hint="eastAsia"/>
                <w:color w:val="000000"/>
                <w:sz w:val="20"/>
                <w:szCs w:val="20"/>
              </w:rPr>
              <w:t xml:space="preserve"> ％）</w:t>
            </w:r>
          </w:p>
          <w:p w:rsidR="00733CB0" w:rsidRPr="00E053A5" w:rsidRDefault="00733CB0" w:rsidP="00B8349E">
            <w:pPr>
              <w:ind w:left="400" w:hangingChars="200" w:hanging="400"/>
              <w:rPr>
                <w:rFonts w:ascii="ＭＳ 明朝" w:hAnsi="ＭＳ 明朝"/>
                <w:sz w:val="20"/>
                <w:szCs w:val="20"/>
              </w:rPr>
            </w:pPr>
            <w:r w:rsidRPr="00E053A5">
              <w:rPr>
                <w:rFonts w:ascii="ＭＳ 明朝" w:hAnsi="ＭＳ 明朝" w:hint="eastAsia"/>
                <w:sz w:val="20"/>
                <w:szCs w:val="20"/>
              </w:rPr>
              <w:t>イ・</w:t>
            </w:r>
            <w:r w:rsidR="008F0EB9">
              <w:rPr>
                <w:rFonts w:ascii="ＭＳ 明朝" w:hAnsi="ＭＳ 明朝" w:hint="eastAsia"/>
                <w:sz w:val="20"/>
                <w:szCs w:val="20"/>
              </w:rPr>
              <w:t>生徒向け</w:t>
            </w:r>
            <w:r w:rsidR="00BE3372" w:rsidRPr="00BE3372">
              <w:rPr>
                <w:rFonts w:ascii="ＭＳ 明朝" w:hAnsi="ＭＳ 明朝" w:hint="eastAsia"/>
                <w:sz w:val="20"/>
                <w:szCs w:val="20"/>
              </w:rPr>
              <w:t>学校教育自己診断</w:t>
            </w:r>
            <w:r w:rsidR="008F0EB9">
              <w:rPr>
                <w:rFonts w:ascii="ＭＳ 明朝" w:hAnsi="ＭＳ 明朝" w:hint="eastAsia"/>
                <w:sz w:val="20"/>
                <w:szCs w:val="20"/>
              </w:rPr>
              <w:t>の「</w:t>
            </w:r>
            <w:r w:rsidR="00310A4A">
              <w:rPr>
                <w:rFonts w:ascii="ＭＳ 明朝" w:hAnsi="ＭＳ 明朝" w:hint="eastAsia"/>
                <w:sz w:val="20"/>
                <w:szCs w:val="20"/>
              </w:rPr>
              <w:t>わ</w:t>
            </w:r>
            <w:r w:rsidR="008F0EB9">
              <w:rPr>
                <w:rFonts w:ascii="ＭＳ 明朝" w:hAnsi="ＭＳ 明朝" w:hint="eastAsia"/>
                <w:sz w:val="20"/>
                <w:szCs w:val="20"/>
              </w:rPr>
              <w:t>かりやすい授業」</w:t>
            </w:r>
            <w:r w:rsidR="004D5F36">
              <w:rPr>
                <w:rFonts w:ascii="ＭＳ 明朝" w:hAnsi="ＭＳ 明朝" w:hint="eastAsia"/>
                <w:sz w:val="20"/>
                <w:szCs w:val="20"/>
              </w:rPr>
              <w:t>の肯定率6</w:t>
            </w:r>
            <w:r w:rsidR="009618DB">
              <w:rPr>
                <w:rFonts w:ascii="ＭＳ 明朝" w:hAnsi="ＭＳ 明朝" w:hint="eastAsia"/>
                <w:sz w:val="20"/>
                <w:szCs w:val="20"/>
              </w:rPr>
              <w:t>5</w:t>
            </w:r>
            <w:r w:rsidR="00BE3372">
              <w:rPr>
                <w:rFonts w:ascii="ＭＳ 明朝" w:hAnsi="ＭＳ 明朝" w:hint="eastAsia"/>
                <w:sz w:val="20"/>
                <w:szCs w:val="20"/>
              </w:rPr>
              <w:t>％以</w:t>
            </w:r>
            <w:r w:rsidR="009618DB">
              <w:rPr>
                <w:rFonts w:ascii="ＭＳ 明朝" w:hAnsi="ＭＳ 明朝" w:hint="eastAsia"/>
                <w:sz w:val="20"/>
                <w:szCs w:val="20"/>
              </w:rPr>
              <w:t>上</w:t>
            </w:r>
            <w:r w:rsidR="00BE3372" w:rsidRPr="00BE3372">
              <w:rPr>
                <w:rFonts w:ascii="ＭＳ 明朝" w:hAnsi="ＭＳ 明朝" w:hint="eastAsia"/>
                <w:sz w:val="20"/>
                <w:szCs w:val="20"/>
              </w:rPr>
              <w:t>（28年度：</w:t>
            </w:r>
            <w:r w:rsidR="004D5F36">
              <w:rPr>
                <w:rFonts w:ascii="ＭＳ 明朝" w:hAnsi="ＭＳ 明朝" w:hint="eastAsia"/>
                <w:sz w:val="20"/>
                <w:szCs w:val="20"/>
              </w:rPr>
              <w:t>62.7</w:t>
            </w:r>
            <w:r w:rsidR="00BE3372" w:rsidRPr="00BE3372">
              <w:rPr>
                <w:rFonts w:ascii="ＭＳ 明朝" w:hAnsi="ＭＳ 明朝" w:hint="eastAsia"/>
                <w:sz w:val="20"/>
                <w:szCs w:val="20"/>
              </w:rPr>
              <w:t xml:space="preserve"> ％）</w:t>
            </w:r>
          </w:p>
          <w:p w:rsidR="00733CB0" w:rsidRPr="00E053A5" w:rsidRDefault="00733CB0" w:rsidP="00B8349E">
            <w:pPr>
              <w:ind w:left="400" w:hangingChars="200" w:hanging="400"/>
              <w:rPr>
                <w:rFonts w:ascii="ＭＳ 明朝" w:hAnsi="ＭＳ 明朝"/>
                <w:sz w:val="20"/>
                <w:szCs w:val="20"/>
              </w:rPr>
            </w:pPr>
            <w:r w:rsidRPr="00E053A5">
              <w:rPr>
                <w:rFonts w:ascii="ＭＳ 明朝" w:hAnsi="ＭＳ 明朝" w:hint="eastAsia"/>
                <w:sz w:val="20"/>
                <w:szCs w:val="20"/>
              </w:rPr>
              <w:t>ウ・</w:t>
            </w:r>
            <w:r w:rsidR="008F0EB9">
              <w:rPr>
                <w:rFonts w:ascii="ＭＳ 明朝" w:hAnsi="ＭＳ 明朝" w:hint="eastAsia"/>
                <w:sz w:val="20"/>
                <w:szCs w:val="20"/>
              </w:rPr>
              <w:t>教職員用</w:t>
            </w:r>
            <w:r w:rsidR="00D939A5" w:rsidRPr="00E053A5">
              <w:rPr>
                <w:rFonts w:ascii="ＭＳ 明朝" w:hAnsi="ＭＳ 明朝" w:hint="eastAsia"/>
                <w:sz w:val="20"/>
                <w:szCs w:val="20"/>
              </w:rPr>
              <w:t>学校教育自己診断におけるICT</w:t>
            </w:r>
            <w:r w:rsidR="008F0EB9">
              <w:rPr>
                <w:rFonts w:ascii="ＭＳ 明朝" w:hAnsi="ＭＳ 明朝" w:hint="eastAsia"/>
                <w:sz w:val="20"/>
                <w:szCs w:val="20"/>
              </w:rPr>
              <w:t>等の活用</w:t>
            </w:r>
            <w:r w:rsidR="00E42C33">
              <w:rPr>
                <w:rFonts w:ascii="ＭＳ 明朝" w:hAnsi="ＭＳ 明朝" w:hint="eastAsia"/>
                <w:sz w:val="20"/>
                <w:szCs w:val="20"/>
              </w:rPr>
              <w:t>状況</w:t>
            </w:r>
            <w:r w:rsidR="009618DB">
              <w:rPr>
                <w:rFonts w:ascii="ＭＳ 明朝" w:hAnsi="ＭＳ 明朝" w:hint="eastAsia"/>
                <w:sz w:val="20"/>
                <w:szCs w:val="20"/>
              </w:rPr>
              <w:t>9</w:t>
            </w:r>
            <w:r w:rsidR="00E42C33">
              <w:rPr>
                <w:rFonts w:ascii="ＭＳ 明朝" w:hAnsi="ＭＳ 明朝" w:hint="eastAsia"/>
                <w:sz w:val="20"/>
                <w:szCs w:val="20"/>
              </w:rPr>
              <w:t>5</w:t>
            </w:r>
            <w:r w:rsidR="00721BDA" w:rsidRPr="00E053A5">
              <w:rPr>
                <w:rFonts w:ascii="ＭＳ 明朝" w:hAnsi="ＭＳ 明朝" w:hint="eastAsia"/>
                <w:sz w:val="20"/>
                <w:szCs w:val="20"/>
              </w:rPr>
              <w:t>％</w:t>
            </w:r>
            <w:r w:rsidR="00320112">
              <w:rPr>
                <w:rFonts w:ascii="ＭＳ 明朝" w:hAnsi="ＭＳ 明朝" w:hint="eastAsia"/>
                <w:sz w:val="20"/>
                <w:szCs w:val="20"/>
              </w:rPr>
              <w:t>以上</w:t>
            </w:r>
            <w:r w:rsidR="00294DE3" w:rsidRPr="00E053A5">
              <w:rPr>
                <w:rFonts w:ascii="ＭＳ 明朝" w:hAnsi="ＭＳ 明朝" w:hint="eastAsia"/>
                <w:color w:val="000000"/>
                <w:sz w:val="20"/>
                <w:szCs w:val="20"/>
              </w:rPr>
              <w:t>（2</w:t>
            </w:r>
            <w:r w:rsidR="009618DB">
              <w:rPr>
                <w:rFonts w:ascii="ＭＳ 明朝" w:hAnsi="ＭＳ 明朝" w:hint="eastAsia"/>
                <w:color w:val="000000"/>
                <w:sz w:val="20"/>
                <w:szCs w:val="20"/>
              </w:rPr>
              <w:t>8</w:t>
            </w:r>
            <w:r w:rsidR="00294DE3" w:rsidRPr="00E053A5">
              <w:rPr>
                <w:rFonts w:ascii="ＭＳ 明朝" w:hAnsi="ＭＳ 明朝" w:hint="eastAsia"/>
                <w:color w:val="000000"/>
                <w:sz w:val="20"/>
                <w:szCs w:val="20"/>
              </w:rPr>
              <w:t>年度：</w:t>
            </w:r>
            <w:r w:rsidR="006B50AF" w:rsidRPr="00E053A5">
              <w:rPr>
                <w:rFonts w:ascii="ＭＳ 明朝" w:hAnsi="ＭＳ 明朝" w:hint="eastAsia"/>
                <w:color w:val="000000"/>
                <w:sz w:val="20"/>
                <w:szCs w:val="20"/>
              </w:rPr>
              <w:t>9</w:t>
            </w:r>
            <w:r w:rsidR="009618DB">
              <w:rPr>
                <w:rFonts w:ascii="ＭＳ 明朝" w:hAnsi="ＭＳ 明朝" w:hint="eastAsia"/>
                <w:color w:val="000000"/>
                <w:sz w:val="20"/>
                <w:szCs w:val="20"/>
              </w:rPr>
              <w:t>0.9</w:t>
            </w:r>
            <w:r w:rsidR="00294DE3" w:rsidRPr="00E053A5">
              <w:rPr>
                <w:rFonts w:ascii="ＭＳ 明朝" w:hAnsi="ＭＳ 明朝" w:hint="eastAsia"/>
                <w:color w:val="000000"/>
                <w:sz w:val="20"/>
                <w:szCs w:val="20"/>
              </w:rPr>
              <w:t xml:space="preserve"> ％）</w:t>
            </w:r>
          </w:p>
          <w:p w:rsidR="00294DE3" w:rsidRDefault="00721BDA" w:rsidP="00A37606">
            <w:pPr>
              <w:ind w:left="400" w:hangingChars="200" w:hanging="400"/>
              <w:rPr>
                <w:rFonts w:ascii="ＭＳ 明朝" w:hAnsi="ＭＳ 明朝"/>
                <w:color w:val="000000"/>
                <w:sz w:val="20"/>
                <w:szCs w:val="20"/>
              </w:rPr>
            </w:pPr>
            <w:r w:rsidRPr="00E053A5">
              <w:rPr>
                <w:rFonts w:ascii="ＭＳ 明朝" w:hAnsi="ＭＳ 明朝" w:hint="eastAsia"/>
                <w:sz w:val="20"/>
                <w:szCs w:val="20"/>
              </w:rPr>
              <w:t>エ・研究授業ならびに授業</w:t>
            </w:r>
            <w:r w:rsidR="00E42C33">
              <w:rPr>
                <w:rFonts w:ascii="ＭＳ 明朝" w:hAnsi="ＭＳ 明朝" w:hint="eastAsia"/>
                <w:sz w:val="20"/>
                <w:szCs w:val="20"/>
              </w:rPr>
              <w:t>改善</w:t>
            </w:r>
            <w:r w:rsidRPr="00E053A5">
              <w:rPr>
                <w:rFonts w:ascii="ＭＳ 明朝" w:hAnsi="ＭＳ 明朝" w:hint="eastAsia"/>
                <w:sz w:val="20"/>
                <w:szCs w:val="20"/>
              </w:rPr>
              <w:t>研究協議を年回</w:t>
            </w:r>
            <w:r w:rsidR="009618DB">
              <w:rPr>
                <w:rFonts w:ascii="ＭＳ 明朝" w:hAnsi="ＭＳ 明朝" w:hint="eastAsia"/>
                <w:sz w:val="20"/>
                <w:szCs w:val="20"/>
              </w:rPr>
              <w:t>複数</w:t>
            </w:r>
            <w:r w:rsidRPr="002A3CB6">
              <w:rPr>
                <w:rFonts w:ascii="ＭＳ 明朝" w:hAnsi="ＭＳ 明朝" w:hint="eastAsia"/>
                <w:color w:val="000000" w:themeColor="text1"/>
                <w:sz w:val="20"/>
                <w:szCs w:val="20"/>
              </w:rPr>
              <w:t>回</w:t>
            </w:r>
            <w:r w:rsidRPr="00E053A5">
              <w:rPr>
                <w:rFonts w:ascii="ＭＳ 明朝" w:hAnsi="ＭＳ 明朝" w:hint="eastAsia"/>
                <w:sz w:val="20"/>
                <w:szCs w:val="20"/>
              </w:rPr>
              <w:t>実施</w:t>
            </w:r>
            <w:r w:rsidR="00294DE3" w:rsidRPr="00E053A5">
              <w:rPr>
                <w:rFonts w:ascii="ＭＳ 明朝" w:hAnsi="ＭＳ 明朝" w:hint="eastAsia"/>
                <w:color w:val="000000"/>
                <w:sz w:val="20"/>
                <w:szCs w:val="20"/>
              </w:rPr>
              <w:t>（2</w:t>
            </w:r>
            <w:r w:rsidR="00A37606">
              <w:rPr>
                <w:rFonts w:ascii="ＭＳ 明朝" w:hAnsi="ＭＳ 明朝" w:hint="eastAsia"/>
                <w:color w:val="000000"/>
                <w:sz w:val="20"/>
                <w:szCs w:val="20"/>
              </w:rPr>
              <w:t>8</w:t>
            </w:r>
            <w:r w:rsidR="00294DE3" w:rsidRPr="00E053A5">
              <w:rPr>
                <w:rFonts w:ascii="ＭＳ 明朝" w:hAnsi="ＭＳ 明朝" w:hint="eastAsia"/>
                <w:color w:val="000000"/>
                <w:sz w:val="20"/>
                <w:szCs w:val="20"/>
              </w:rPr>
              <w:t>年度：</w:t>
            </w:r>
            <w:r w:rsidR="00160E0C">
              <w:rPr>
                <w:rFonts w:ascii="ＭＳ 明朝" w:hAnsi="ＭＳ 明朝" w:hint="eastAsia"/>
                <w:color w:val="000000"/>
                <w:sz w:val="20"/>
                <w:szCs w:val="20"/>
              </w:rPr>
              <w:t>１</w:t>
            </w:r>
            <w:r w:rsidR="006B50AF" w:rsidRPr="00E053A5">
              <w:rPr>
                <w:rFonts w:ascii="ＭＳ 明朝" w:hAnsi="ＭＳ 明朝" w:hint="eastAsia"/>
                <w:color w:val="000000"/>
                <w:sz w:val="20"/>
                <w:szCs w:val="20"/>
              </w:rPr>
              <w:t>回実施</w:t>
            </w:r>
            <w:r w:rsidR="00294DE3" w:rsidRPr="00E053A5">
              <w:rPr>
                <w:rFonts w:ascii="ＭＳ 明朝" w:hAnsi="ＭＳ 明朝" w:hint="eastAsia"/>
                <w:color w:val="000000"/>
                <w:sz w:val="20"/>
                <w:szCs w:val="20"/>
              </w:rPr>
              <w:t>）</w:t>
            </w:r>
          </w:p>
          <w:p w:rsidR="00A37606" w:rsidRPr="00E053A5" w:rsidRDefault="00A37606" w:rsidP="00DD7BEE">
            <w:pPr>
              <w:ind w:left="400" w:hangingChars="200" w:hanging="400"/>
              <w:rPr>
                <w:rFonts w:ascii="ＭＳ 明朝" w:hAnsi="ＭＳ 明朝"/>
                <w:sz w:val="20"/>
                <w:szCs w:val="20"/>
              </w:rPr>
            </w:pPr>
            <w:r>
              <w:rPr>
                <w:rFonts w:ascii="ＭＳ 明朝" w:hAnsi="ＭＳ 明朝" w:hint="eastAsia"/>
                <w:sz w:val="20"/>
                <w:szCs w:val="20"/>
              </w:rPr>
              <w:t>オ</w:t>
            </w:r>
            <w:r w:rsidRPr="00A37606">
              <w:rPr>
                <w:rFonts w:ascii="ＭＳ 明朝" w:hAnsi="ＭＳ 明朝" w:hint="eastAsia"/>
                <w:sz w:val="20"/>
                <w:szCs w:val="20"/>
              </w:rPr>
              <w:t>・</w:t>
            </w:r>
            <w:r w:rsidR="00E42C33">
              <w:rPr>
                <w:rFonts w:ascii="ＭＳ 明朝" w:hAnsi="ＭＳ 明朝" w:hint="eastAsia"/>
                <w:sz w:val="20"/>
                <w:szCs w:val="20"/>
              </w:rPr>
              <w:t>生徒向け</w:t>
            </w:r>
            <w:r w:rsidRPr="00A37606">
              <w:rPr>
                <w:rFonts w:ascii="ＭＳ 明朝" w:hAnsi="ＭＳ 明朝" w:hint="eastAsia"/>
                <w:sz w:val="20"/>
                <w:szCs w:val="20"/>
              </w:rPr>
              <w:t>学校教育自己診断における</w:t>
            </w:r>
            <w:r>
              <w:rPr>
                <w:rFonts w:ascii="ＭＳ 明朝" w:hAnsi="ＭＳ 明朝" w:hint="eastAsia"/>
                <w:sz w:val="20"/>
                <w:szCs w:val="20"/>
              </w:rPr>
              <w:t>１年生の家庭学習時間</w:t>
            </w:r>
            <w:r w:rsidR="00DD7BEE">
              <w:rPr>
                <w:rFonts w:ascii="ＭＳ 明朝" w:hAnsi="ＭＳ 明朝" w:hint="eastAsia"/>
                <w:sz w:val="20"/>
                <w:szCs w:val="20"/>
              </w:rPr>
              <w:t>が</w:t>
            </w:r>
            <w:r>
              <w:rPr>
                <w:rFonts w:ascii="ＭＳ 明朝" w:hAnsi="ＭＳ 明朝" w:hint="eastAsia"/>
                <w:sz w:val="20"/>
                <w:szCs w:val="20"/>
              </w:rPr>
              <w:t>全くない</w:t>
            </w:r>
            <w:r w:rsidR="00E42C33">
              <w:rPr>
                <w:rFonts w:ascii="ＭＳ 明朝" w:hAnsi="ＭＳ 明朝" w:hint="eastAsia"/>
                <w:sz w:val="20"/>
                <w:szCs w:val="20"/>
              </w:rPr>
              <w:t>の</w:t>
            </w:r>
            <w:r>
              <w:rPr>
                <w:rFonts w:ascii="ＭＳ 明朝" w:hAnsi="ＭＳ 明朝" w:hint="eastAsia"/>
                <w:sz w:val="20"/>
                <w:szCs w:val="20"/>
              </w:rPr>
              <w:t>割合</w:t>
            </w:r>
            <w:r w:rsidR="00E42C33">
              <w:rPr>
                <w:rFonts w:ascii="ＭＳ 明朝" w:hAnsi="ＭＳ 明朝" w:hint="eastAsia"/>
                <w:sz w:val="20"/>
                <w:szCs w:val="20"/>
              </w:rPr>
              <w:t>を</w:t>
            </w:r>
            <w:r>
              <w:rPr>
                <w:rFonts w:ascii="ＭＳ 明朝" w:hAnsi="ＭＳ 明朝" w:hint="eastAsia"/>
                <w:sz w:val="20"/>
                <w:szCs w:val="20"/>
              </w:rPr>
              <w:t>半数以下</w:t>
            </w:r>
            <w:r w:rsidRPr="00A37606">
              <w:rPr>
                <w:rFonts w:ascii="ＭＳ 明朝" w:hAnsi="ＭＳ 明朝" w:hint="eastAsia"/>
                <w:sz w:val="20"/>
                <w:szCs w:val="20"/>
              </w:rPr>
              <w:t>（28年度：6</w:t>
            </w:r>
            <w:r>
              <w:rPr>
                <w:rFonts w:ascii="ＭＳ 明朝" w:hAnsi="ＭＳ 明朝" w:hint="eastAsia"/>
                <w:sz w:val="20"/>
                <w:szCs w:val="20"/>
              </w:rPr>
              <w:t>8</w:t>
            </w:r>
            <w:r w:rsidRPr="00A37606">
              <w:rPr>
                <w:rFonts w:ascii="ＭＳ 明朝" w:hAnsi="ＭＳ 明朝" w:hint="eastAsia"/>
                <w:sz w:val="20"/>
                <w:szCs w:val="20"/>
              </w:rPr>
              <w:t>.</w:t>
            </w:r>
            <w:r>
              <w:rPr>
                <w:rFonts w:ascii="ＭＳ 明朝" w:hAnsi="ＭＳ 明朝" w:hint="eastAsia"/>
                <w:sz w:val="20"/>
                <w:szCs w:val="20"/>
              </w:rPr>
              <w:t>1</w:t>
            </w:r>
            <w:r w:rsidRPr="00A37606">
              <w:rPr>
                <w:rFonts w:ascii="ＭＳ 明朝" w:hAnsi="ＭＳ 明朝" w:hint="eastAsia"/>
                <w:sz w:val="20"/>
                <w:szCs w:val="20"/>
              </w:rPr>
              <w:t xml:space="preserve"> ％）</w:t>
            </w:r>
          </w:p>
        </w:tc>
        <w:tc>
          <w:tcPr>
            <w:tcW w:w="4146" w:type="dxa"/>
            <w:tcBorders>
              <w:left w:val="dashed" w:sz="4" w:space="0" w:color="auto"/>
              <w:right w:val="single" w:sz="4" w:space="0" w:color="auto"/>
            </w:tcBorders>
            <w:shd w:val="clear" w:color="auto" w:fill="auto"/>
          </w:tcPr>
          <w:p w:rsidR="00052F5B" w:rsidRDefault="00052F5B" w:rsidP="00052F5B">
            <w:pPr>
              <w:rPr>
                <w:rFonts w:ascii="ＭＳ 明朝" w:hAnsi="ＭＳ 明朝"/>
                <w:sz w:val="20"/>
                <w:szCs w:val="20"/>
              </w:rPr>
            </w:pPr>
            <w:r>
              <w:rPr>
                <w:rFonts w:ascii="ＭＳ 明朝" w:hAnsi="ＭＳ 明朝" w:hint="eastAsia"/>
                <w:sz w:val="20"/>
                <w:szCs w:val="20"/>
              </w:rPr>
              <w:t>(1)</w:t>
            </w:r>
          </w:p>
          <w:p w:rsidR="00052F5B" w:rsidRDefault="00052F5B" w:rsidP="00052F5B">
            <w:pPr>
              <w:rPr>
                <w:rFonts w:ascii="ＭＳ 明朝" w:hAnsi="ＭＳ 明朝"/>
                <w:sz w:val="20"/>
                <w:szCs w:val="20"/>
              </w:rPr>
            </w:pPr>
            <w:r>
              <w:rPr>
                <w:rFonts w:ascii="ＭＳ 明朝" w:hAnsi="ＭＳ 明朝" w:hint="eastAsia"/>
                <w:sz w:val="20"/>
                <w:szCs w:val="20"/>
              </w:rPr>
              <w:t>ア・</w:t>
            </w:r>
            <w:r w:rsidRPr="00052F5B">
              <w:rPr>
                <w:rFonts w:ascii="ＭＳ 明朝" w:hAnsi="ＭＳ 明朝" w:hint="eastAsia"/>
                <w:sz w:val="20"/>
                <w:szCs w:val="20"/>
              </w:rPr>
              <w:t>授業アンケートの授業満足度（質問８，９）</w:t>
            </w:r>
            <w:r>
              <w:rPr>
                <w:rFonts w:ascii="ＭＳ 明朝" w:hAnsi="ＭＳ 明朝" w:hint="eastAsia"/>
                <w:sz w:val="20"/>
                <w:szCs w:val="20"/>
              </w:rPr>
              <w:t>は、第</w:t>
            </w:r>
            <w:r w:rsidR="00752FD2">
              <w:rPr>
                <w:rFonts w:ascii="ＭＳ 明朝" w:hAnsi="ＭＳ 明朝" w:hint="eastAsia"/>
                <w:sz w:val="20"/>
                <w:szCs w:val="20"/>
              </w:rPr>
              <w:t>１</w:t>
            </w:r>
            <w:r>
              <w:rPr>
                <w:rFonts w:ascii="ＭＳ 明朝" w:hAnsi="ＭＳ 明朝" w:hint="eastAsia"/>
                <w:sz w:val="20"/>
                <w:szCs w:val="20"/>
              </w:rPr>
              <w:t>回目で76.8％、第２回目で78.8</w:t>
            </w:r>
            <w:r w:rsidRPr="00052F5B">
              <w:rPr>
                <w:rFonts w:ascii="ＭＳ 明朝" w:hAnsi="ＭＳ 明朝" w:hint="eastAsia"/>
                <w:sz w:val="20"/>
                <w:szCs w:val="20"/>
              </w:rPr>
              <w:t>％</w:t>
            </w:r>
            <w:r>
              <w:rPr>
                <w:rFonts w:ascii="ＭＳ 明朝" w:hAnsi="ＭＳ 明朝" w:hint="eastAsia"/>
                <w:sz w:val="20"/>
                <w:szCs w:val="20"/>
              </w:rPr>
              <w:t>と目標値を大きく上回った。</w:t>
            </w:r>
            <w:r w:rsidR="00F16897" w:rsidRPr="00F16897">
              <w:rPr>
                <w:rFonts w:ascii="ＭＳ 明朝" w:hAnsi="ＭＳ 明朝" w:hint="eastAsia"/>
                <w:sz w:val="20"/>
                <w:szCs w:val="20"/>
              </w:rPr>
              <w:t>（◎）</w:t>
            </w:r>
          </w:p>
          <w:p w:rsidR="00052F5B" w:rsidRDefault="00F16897" w:rsidP="00F16897">
            <w:pPr>
              <w:rPr>
                <w:rFonts w:ascii="ＭＳ 明朝" w:hAnsi="ＭＳ 明朝"/>
                <w:sz w:val="20"/>
                <w:szCs w:val="20"/>
              </w:rPr>
            </w:pPr>
            <w:r>
              <w:rPr>
                <w:rFonts w:ascii="ＭＳ 明朝" w:hAnsi="ＭＳ 明朝" w:hint="eastAsia"/>
                <w:sz w:val="20"/>
                <w:szCs w:val="20"/>
              </w:rPr>
              <w:t>イ・</w:t>
            </w:r>
            <w:r w:rsidR="00272779">
              <w:rPr>
                <w:rFonts w:ascii="ＭＳ 明朝" w:hAnsi="ＭＳ 明朝" w:hint="eastAsia"/>
                <w:sz w:val="20"/>
                <w:szCs w:val="20"/>
              </w:rPr>
              <w:t>３学年全体の</w:t>
            </w:r>
            <w:r w:rsidRPr="00F16897">
              <w:rPr>
                <w:rFonts w:ascii="ＭＳ 明朝" w:hAnsi="ＭＳ 明朝" w:hint="eastAsia"/>
                <w:sz w:val="20"/>
                <w:szCs w:val="20"/>
              </w:rPr>
              <w:t>「わかりやすい授業」の肯定率は</w:t>
            </w:r>
            <w:r w:rsidR="009107F0">
              <w:rPr>
                <w:rFonts w:ascii="ＭＳ 明朝" w:hAnsi="ＭＳ 明朝" w:hint="eastAsia"/>
                <w:sz w:val="20"/>
                <w:szCs w:val="20"/>
              </w:rPr>
              <w:t xml:space="preserve">74.7 </w:t>
            </w:r>
            <w:r w:rsidRPr="00F16897">
              <w:rPr>
                <w:rFonts w:ascii="ＭＳ 明朝" w:hAnsi="ＭＳ 明朝" w:hint="eastAsia"/>
                <w:sz w:val="20"/>
                <w:szCs w:val="20"/>
              </w:rPr>
              <w:t>％と</w:t>
            </w:r>
            <w:r w:rsidR="00272779">
              <w:rPr>
                <w:rFonts w:ascii="ＭＳ 明朝" w:hAnsi="ＭＳ 明朝" w:hint="eastAsia"/>
                <w:sz w:val="20"/>
                <w:szCs w:val="20"/>
              </w:rPr>
              <w:t>大きく向上した</w:t>
            </w:r>
            <w:r w:rsidR="002C4847">
              <w:rPr>
                <w:rFonts w:ascii="ＭＳ 明朝" w:hAnsi="ＭＳ 明朝" w:hint="eastAsia"/>
                <w:sz w:val="20"/>
                <w:szCs w:val="20"/>
              </w:rPr>
              <w:t>。</w:t>
            </w:r>
            <w:r w:rsidRPr="00F16897">
              <w:rPr>
                <w:rFonts w:ascii="ＭＳ 明朝" w:hAnsi="ＭＳ 明朝" w:hint="eastAsia"/>
                <w:sz w:val="20"/>
                <w:szCs w:val="20"/>
              </w:rPr>
              <w:t>（◎）</w:t>
            </w:r>
          </w:p>
          <w:p w:rsidR="00F16897" w:rsidRDefault="00F16897" w:rsidP="00F16897">
            <w:pPr>
              <w:rPr>
                <w:rFonts w:ascii="ＭＳ 明朝" w:hAnsi="ＭＳ 明朝"/>
                <w:sz w:val="20"/>
                <w:szCs w:val="20"/>
              </w:rPr>
            </w:pPr>
            <w:r>
              <w:rPr>
                <w:rFonts w:ascii="ＭＳ 明朝" w:hAnsi="ＭＳ 明朝" w:hint="eastAsia"/>
                <w:sz w:val="20"/>
                <w:szCs w:val="20"/>
              </w:rPr>
              <w:t>ウ・</w:t>
            </w:r>
            <w:r w:rsidR="00272779">
              <w:rPr>
                <w:rFonts w:ascii="ＭＳ 明朝" w:hAnsi="ＭＳ 明朝" w:hint="eastAsia"/>
                <w:sz w:val="20"/>
                <w:szCs w:val="20"/>
              </w:rPr>
              <w:t>多くの教員がICTの活用を行っている。また、教員相互の授業見学も盛んである。ただ</w:t>
            </w:r>
            <w:r w:rsidRPr="00F16897">
              <w:rPr>
                <w:rFonts w:ascii="ＭＳ 明朝" w:hAnsi="ＭＳ 明朝" w:hint="eastAsia"/>
                <w:sz w:val="20"/>
                <w:szCs w:val="20"/>
              </w:rPr>
              <w:t>教職員用学校教育自己診断におけるICT等の活用状況</w:t>
            </w:r>
            <w:r>
              <w:rPr>
                <w:rFonts w:ascii="ＭＳ 明朝" w:hAnsi="ＭＳ 明朝" w:hint="eastAsia"/>
                <w:sz w:val="20"/>
                <w:szCs w:val="20"/>
              </w:rPr>
              <w:t>は87.2</w:t>
            </w:r>
            <w:r w:rsidRPr="00F16897">
              <w:rPr>
                <w:rFonts w:ascii="ＭＳ 明朝" w:hAnsi="ＭＳ 明朝" w:hint="eastAsia"/>
                <w:sz w:val="20"/>
                <w:szCs w:val="20"/>
              </w:rPr>
              <w:t>％</w:t>
            </w:r>
            <w:r>
              <w:rPr>
                <w:rFonts w:ascii="ＭＳ 明朝" w:hAnsi="ＭＳ 明朝" w:hint="eastAsia"/>
                <w:sz w:val="20"/>
                <w:szCs w:val="20"/>
              </w:rPr>
              <w:t>にとどまった</w:t>
            </w:r>
            <w:r w:rsidR="002C4847">
              <w:rPr>
                <w:rFonts w:ascii="ＭＳ 明朝" w:hAnsi="ＭＳ 明朝" w:hint="eastAsia"/>
                <w:sz w:val="20"/>
                <w:szCs w:val="20"/>
              </w:rPr>
              <w:t>。</w:t>
            </w:r>
            <w:r>
              <w:rPr>
                <w:rFonts w:ascii="ＭＳ 明朝" w:hAnsi="ＭＳ 明朝" w:hint="eastAsia"/>
                <w:sz w:val="20"/>
                <w:szCs w:val="20"/>
              </w:rPr>
              <w:t>（△）</w:t>
            </w:r>
          </w:p>
          <w:p w:rsidR="00F16897" w:rsidRDefault="00F16897" w:rsidP="00F16897">
            <w:pPr>
              <w:rPr>
                <w:rFonts w:ascii="ＭＳ 明朝" w:hAnsi="ＭＳ 明朝"/>
                <w:sz w:val="20"/>
                <w:szCs w:val="20"/>
              </w:rPr>
            </w:pPr>
            <w:r>
              <w:rPr>
                <w:rFonts w:ascii="ＭＳ 明朝" w:hAnsi="ＭＳ 明朝" w:hint="eastAsia"/>
                <w:sz w:val="20"/>
                <w:szCs w:val="20"/>
              </w:rPr>
              <w:t>エ・</w:t>
            </w:r>
            <w:r w:rsidRPr="00F16897">
              <w:rPr>
                <w:rFonts w:ascii="ＭＳ 明朝" w:hAnsi="ＭＳ 明朝" w:hint="eastAsia"/>
                <w:sz w:val="20"/>
                <w:szCs w:val="20"/>
              </w:rPr>
              <w:t>研究授業</w:t>
            </w:r>
            <w:r>
              <w:rPr>
                <w:rFonts w:ascii="ＭＳ 明朝" w:hAnsi="ＭＳ 明朝" w:hint="eastAsia"/>
                <w:sz w:val="20"/>
                <w:szCs w:val="20"/>
              </w:rPr>
              <w:t>を５</w:t>
            </w:r>
            <w:r w:rsidRPr="00F16897">
              <w:rPr>
                <w:rFonts w:ascii="ＭＳ 明朝" w:hAnsi="ＭＳ 明朝" w:hint="eastAsia"/>
                <w:sz w:val="20"/>
                <w:szCs w:val="20"/>
              </w:rPr>
              <w:t>回</w:t>
            </w:r>
            <w:r>
              <w:rPr>
                <w:rFonts w:ascii="ＭＳ 明朝" w:hAnsi="ＭＳ 明朝" w:hint="eastAsia"/>
                <w:sz w:val="20"/>
                <w:szCs w:val="20"/>
              </w:rPr>
              <w:t>実施した</w:t>
            </w:r>
            <w:r w:rsidR="00272779">
              <w:rPr>
                <w:rFonts w:ascii="ＭＳ 明朝" w:hAnsi="ＭＳ 明朝" w:hint="eastAsia"/>
                <w:sz w:val="20"/>
                <w:szCs w:val="20"/>
              </w:rPr>
              <w:t>が、単発で終わっている感がある</w:t>
            </w:r>
            <w:r w:rsidR="002C4847">
              <w:rPr>
                <w:rFonts w:ascii="ＭＳ 明朝" w:hAnsi="ＭＳ 明朝" w:hint="eastAsia"/>
                <w:sz w:val="20"/>
                <w:szCs w:val="20"/>
              </w:rPr>
              <w:t>。</w:t>
            </w:r>
            <w:r>
              <w:rPr>
                <w:rFonts w:ascii="ＭＳ 明朝" w:hAnsi="ＭＳ 明朝" w:hint="eastAsia"/>
                <w:sz w:val="20"/>
                <w:szCs w:val="20"/>
              </w:rPr>
              <w:t>（〇）</w:t>
            </w:r>
          </w:p>
          <w:p w:rsidR="00F16897" w:rsidRPr="00F16897" w:rsidRDefault="00F16897" w:rsidP="001D7650">
            <w:pPr>
              <w:rPr>
                <w:rFonts w:ascii="ＭＳ 明朝" w:hAnsi="ＭＳ 明朝"/>
                <w:sz w:val="20"/>
                <w:szCs w:val="20"/>
              </w:rPr>
            </w:pPr>
            <w:r>
              <w:rPr>
                <w:rFonts w:ascii="ＭＳ 明朝" w:hAnsi="ＭＳ 明朝" w:hint="eastAsia"/>
                <w:sz w:val="20"/>
                <w:szCs w:val="20"/>
              </w:rPr>
              <w:t>オ・</w:t>
            </w:r>
            <w:r w:rsidR="002C4847" w:rsidRPr="002C4847">
              <w:rPr>
                <w:rFonts w:ascii="ＭＳ 明朝" w:hAnsi="ＭＳ 明朝" w:hint="eastAsia"/>
                <w:sz w:val="20"/>
                <w:szCs w:val="20"/>
              </w:rPr>
              <w:t>１年生の家庭学習</w:t>
            </w:r>
            <w:r w:rsidR="005230FB">
              <w:rPr>
                <w:rFonts w:ascii="ＭＳ 明朝" w:hAnsi="ＭＳ 明朝" w:hint="eastAsia"/>
                <w:sz w:val="20"/>
                <w:szCs w:val="20"/>
              </w:rPr>
              <w:t>を促すために</w:t>
            </w:r>
            <w:r w:rsidR="00272779">
              <w:rPr>
                <w:rFonts w:ascii="ＭＳ 明朝" w:hAnsi="ＭＳ 明朝" w:hint="eastAsia"/>
                <w:sz w:val="20"/>
                <w:szCs w:val="20"/>
              </w:rPr>
              <w:t>各教科から</w:t>
            </w:r>
            <w:r w:rsidR="005230FB">
              <w:rPr>
                <w:rFonts w:ascii="ＭＳ 明朝" w:hAnsi="ＭＳ 明朝" w:hint="eastAsia"/>
                <w:sz w:val="20"/>
                <w:szCs w:val="20"/>
              </w:rPr>
              <w:t>宿題等を出したが、家庭学習時間</w:t>
            </w:r>
            <w:r w:rsidR="002C4847" w:rsidRPr="002C4847">
              <w:rPr>
                <w:rFonts w:ascii="ＭＳ 明朝" w:hAnsi="ＭＳ 明朝" w:hint="eastAsia"/>
                <w:sz w:val="20"/>
                <w:szCs w:val="20"/>
              </w:rPr>
              <w:t>が全くないの割合</w:t>
            </w:r>
            <w:r w:rsidR="002C4847">
              <w:rPr>
                <w:rFonts w:ascii="ＭＳ 明朝" w:hAnsi="ＭＳ 明朝" w:hint="eastAsia"/>
                <w:sz w:val="20"/>
                <w:szCs w:val="20"/>
              </w:rPr>
              <w:t>は</w:t>
            </w:r>
            <w:r w:rsidR="005230FB">
              <w:rPr>
                <w:rFonts w:ascii="ＭＳ 明朝" w:hAnsi="ＭＳ 明朝" w:hint="eastAsia"/>
                <w:sz w:val="20"/>
                <w:szCs w:val="20"/>
              </w:rPr>
              <w:t>73.2％と</w:t>
            </w:r>
            <w:r w:rsidR="00272779">
              <w:rPr>
                <w:rFonts w:ascii="ＭＳ 明朝" w:hAnsi="ＭＳ 明朝" w:hint="eastAsia"/>
                <w:sz w:val="20"/>
                <w:szCs w:val="20"/>
              </w:rPr>
              <w:t>低下</w:t>
            </w:r>
            <w:r w:rsidR="005230FB">
              <w:rPr>
                <w:rFonts w:ascii="ＭＳ 明朝" w:hAnsi="ＭＳ 明朝" w:hint="eastAsia"/>
                <w:sz w:val="20"/>
                <w:szCs w:val="20"/>
              </w:rPr>
              <w:t>した。ただし、学校に残って学習する生徒もいる。（</w:t>
            </w:r>
            <w:r w:rsidR="001D7650">
              <w:rPr>
                <w:rFonts w:ascii="ＭＳ 明朝" w:hAnsi="ＭＳ 明朝" w:hint="eastAsia"/>
                <w:sz w:val="20"/>
                <w:szCs w:val="20"/>
              </w:rPr>
              <w:t>△</w:t>
            </w:r>
            <w:r w:rsidR="002C4847">
              <w:rPr>
                <w:rFonts w:ascii="ＭＳ 明朝" w:hAnsi="ＭＳ 明朝" w:hint="eastAsia"/>
                <w:sz w:val="20"/>
                <w:szCs w:val="20"/>
              </w:rPr>
              <w:t>）</w:t>
            </w:r>
          </w:p>
        </w:tc>
      </w:tr>
      <w:tr w:rsidR="00C855CE" w:rsidRPr="00E053A5" w:rsidTr="00752FD2">
        <w:trPr>
          <w:cantSplit/>
          <w:trHeight w:val="1314"/>
          <w:jc w:val="center"/>
        </w:trPr>
        <w:tc>
          <w:tcPr>
            <w:tcW w:w="918" w:type="dxa"/>
            <w:shd w:val="clear" w:color="auto" w:fill="auto"/>
            <w:textDirection w:val="tbRlV"/>
            <w:vAlign w:val="center"/>
          </w:tcPr>
          <w:p w:rsidR="0001355A" w:rsidRDefault="00C855CE" w:rsidP="00E50B6C">
            <w:pPr>
              <w:spacing w:line="320" w:lineRule="exact"/>
              <w:ind w:left="113" w:right="113"/>
              <w:jc w:val="center"/>
              <w:rPr>
                <w:rFonts w:ascii="ＭＳ 明朝" w:hAnsi="ＭＳ 明朝"/>
                <w:spacing w:val="-20"/>
                <w:sz w:val="20"/>
                <w:szCs w:val="20"/>
              </w:rPr>
            </w:pPr>
            <w:r w:rsidRPr="00E053A5">
              <w:rPr>
                <w:rFonts w:ascii="ＭＳ 明朝" w:hAnsi="ＭＳ 明朝" w:hint="eastAsia"/>
                <w:spacing w:val="-20"/>
                <w:sz w:val="20"/>
                <w:szCs w:val="20"/>
              </w:rPr>
              <w:t xml:space="preserve">２　</w:t>
            </w:r>
            <w:r w:rsidR="004E1620" w:rsidRPr="004E1620">
              <w:rPr>
                <w:rFonts w:ascii="ＭＳ 明朝" w:hAnsi="ＭＳ 明朝" w:hint="eastAsia"/>
                <w:spacing w:val="-20"/>
                <w:sz w:val="20"/>
                <w:szCs w:val="20"/>
              </w:rPr>
              <w:t>希望進路実現のための</w:t>
            </w:r>
          </w:p>
          <w:p w:rsidR="00C855CE" w:rsidRPr="00E053A5" w:rsidRDefault="004E1620" w:rsidP="00E50B6C">
            <w:pPr>
              <w:spacing w:line="320" w:lineRule="exact"/>
              <w:ind w:left="113" w:right="113"/>
              <w:jc w:val="center"/>
              <w:rPr>
                <w:rFonts w:ascii="ＭＳ 明朝" w:hAnsi="ＭＳ 明朝"/>
                <w:spacing w:val="-20"/>
                <w:sz w:val="20"/>
                <w:szCs w:val="20"/>
              </w:rPr>
            </w:pPr>
            <w:r w:rsidRPr="004E1620">
              <w:rPr>
                <w:rFonts w:ascii="ＭＳ 明朝" w:hAnsi="ＭＳ 明朝" w:hint="eastAsia"/>
                <w:spacing w:val="-20"/>
                <w:sz w:val="20"/>
                <w:szCs w:val="20"/>
              </w:rPr>
              <w:t>キャリア教育の発展</w:t>
            </w:r>
          </w:p>
        </w:tc>
        <w:tc>
          <w:tcPr>
            <w:tcW w:w="2693" w:type="dxa"/>
            <w:shd w:val="clear" w:color="auto" w:fill="auto"/>
          </w:tcPr>
          <w:p w:rsidR="00817096" w:rsidRPr="00E42C33" w:rsidRDefault="00345437" w:rsidP="00817096">
            <w:pPr>
              <w:pStyle w:val="ab"/>
              <w:numPr>
                <w:ilvl w:val="0"/>
                <w:numId w:val="21"/>
              </w:numPr>
              <w:ind w:leftChars="0"/>
              <w:rPr>
                <w:rFonts w:ascii="ＭＳ 明朝" w:hAnsi="ＭＳ 明朝"/>
                <w:sz w:val="20"/>
                <w:szCs w:val="20"/>
              </w:rPr>
            </w:pPr>
            <w:r w:rsidRPr="00E42C33">
              <w:rPr>
                <w:rFonts w:ascii="ＭＳ 明朝" w:hAnsi="ＭＳ 明朝" w:hint="eastAsia"/>
                <w:sz w:val="20"/>
                <w:szCs w:val="20"/>
              </w:rPr>
              <w:t>「正解が１つではない課題」に対して３年間取り組む</w:t>
            </w:r>
          </w:p>
          <w:p w:rsidR="00817096" w:rsidRPr="00E42C33" w:rsidRDefault="00345437" w:rsidP="00817096">
            <w:pPr>
              <w:pStyle w:val="ab"/>
              <w:numPr>
                <w:ilvl w:val="0"/>
                <w:numId w:val="21"/>
              </w:numPr>
              <w:ind w:leftChars="0"/>
              <w:rPr>
                <w:rFonts w:ascii="ＭＳ 明朝" w:hAnsi="ＭＳ 明朝"/>
                <w:color w:val="000000"/>
                <w:sz w:val="20"/>
              </w:rPr>
            </w:pPr>
            <w:r w:rsidRPr="00E42C33">
              <w:rPr>
                <w:rFonts w:ascii="ＭＳ 明朝" w:hAnsi="ＭＳ 明朝" w:hint="eastAsia"/>
                <w:color w:val="000000"/>
                <w:sz w:val="20"/>
              </w:rPr>
              <w:t>３年間を見通した計画的なプログラムを策定し、</w:t>
            </w:r>
            <w:r w:rsidR="00320112" w:rsidRPr="00E42C33">
              <w:rPr>
                <w:rFonts w:ascii="ＭＳ 明朝" w:hAnsi="ＭＳ 明朝" w:hint="eastAsia"/>
                <w:color w:val="000000"/>
                <w:sz w:val="20"/>
              </w:rPr>
              <w:t>実行する</w:t>
            </w:r>
          </w:p>
          <w:p w:rsidR="00C855CE" w:rsidRPr="00310A4A" w:rsidRDefault="00336C1A" w:rsidP="00310A4A">
            <w:pPr>
              <w:pStyle w:val="ab"/>
              <w:numPr>
                <w:ilvl w:val="0"/>
                <w:numId w:val="21"/>
              </w:numPr>
              <w:ind w:leftChars="0"/>
              <w:rPr>
                <w:rFonts w:ascii="ＭＳ 明朝" w:hAnsi="ＭＳ 明朝"/>
                <w:sz w:val="20"/>
                <w:szCs w:val="20"/>
              </w:rPr>
            </w:pPr>
            <w:r w:rsidRPr="00310A4A">
              <w:rPr>
                <w:rFonts w:ascii="ＭＳ 明朝" w:hAnsi="ＭＳ 明朝" w:hint="eastAsia"/>
                <w:color w:val="000000"/>
                <w:sz w:val="20"/>
              </w:rPr>
              <w:t>ﾃﾞｭｱﾙｼｽﾃﾑの充実</w:t>
            </w:r>
          </w:p>
        </w:tc>
        <w:tc>
          <w:tcPr>
            <w:tcW w:w="3969" w:type="dxa"/>
            <w:tcBorders>
              <w:right w:val="dashed" w:sz="4" w:space="0" w:color="auto"/>
            </w:tcBorders>
            <w:shd w:val="clear" w:color="auto" w:fill="auto"/>
          </w:tcPr>
          <w:p w:rsidR="00D150E0" w:rsidRDefault="00257527" w:rsidP="00ED239F">
            <w:pPr>
              <w:pStyle w:val="ab"/>
              <w:numPr>
                <w:ilvl w:val="0"/>
                <w:numId w:val="20"/>
              </w:numPr>
              <w:ind w:leftChars="0"/>
              <w:rPr>
                <w:rFonts w:ascii="ＭＳ 明朝" w:hAnsi="ＭＳ 明朝"/>
                <w:sz w:val="20"/>
                <w:szCs w:val="20"/>
              </w:rPr>
            </w:pPr>
            <w:r w:rsidRPr="00ED239F">
              <w:rPr>
                <w:rFonts w:ascii="ＭＳ 明朝" w:hAnsi="ＭＳ 明朝" w:hint="eastAsia"/>
                <w:sz w:val="20"/>
                <w:szCs w:val="20"/>
              </w:rPr>
              <w:t>ｴﾝﾊﾟﾜﾒﾝﾄｽｸｰﾙ完成期に向け、</w:t>
            </w:r>
            <w:r w:rsidR="00320112">
              <w:rPr>
                <w:rFonts w:ascii="ＭＳ 明朝" w:hAnsi="ＭＳ 明朝" w:hint="eastAsia"/>
                <w:sz w:val="20"/>
                <w:szCs w:val="20"/>
              </w:rPr>
              <w:t>生徒たちに</w:t>
            </w:r>
            <w:r w:rsidR="00345437">
              <w:rPr>
                <w:rFonts w:ascii="ＭＳ 明朝" w:hAnsi="ＭＳ 明朝" w:hint="eastAsia"/>
                <w:sz w:val="20"/>
                <w:szCs w:val="20"/>
              </w:rPr>
              <w:t>情報編集力を身に付け</w:t>
            </w:r>
            <w:r w:rsidR="00320112">
              <w:rPr>
                <w:rFonts w:ascii="ＭＳ 明朝" w:hAnsi="ＭＳ 明朝" w:hint="eastAsia"/>
                <w:sz w:val="20"/>
                <w:szCs w:val="20"/>
              </w:rPr>
              <w:t>させ</w:t>
            </w:r>
            <w:r w:rsidR="00345437">
              <w:rPr>
                <w:rFonts w:ascii="ＭＳ 明朝" w:hAnsi="ＭＳ 明朝" w:hint="eastAsia"/>
                <w:sz w:val="20"/>
                <w:szCs w:val="20"/>
              </w:rPr>
              <w:t>る。</w:t>
            </w:r>
          </w:p>
          <w:p w:rsidR="00DD7BEE" w:rsidRPr="00ED239F" w:rsidRDefault="00DD7BEE" w:rsidP="00DD7BEE">
            <w:pPr>
              <w:pStyle w:val="ab"/>
              <w:ind w:leftChars="0" w:left="360"/>
              <w:rPr>
                <w:rFonts w:ascii="ＭＳ 明朝" w:hAnsi="ＭＳ 明朝"/>
                <w:sz w:val="20"/>
                <w:szCs w:val="20"/>
              </w:rPr>
            </w:pPr>
          </w:p>
          <w:p w:rsidR="00D150E0" w:rsidRDefault="00D150E0" w:rsidP="00E9311E">
            <w:pPr>
              <w:ind w:left="400" w:hangingChars="200" w:hanging="400"/>
              <w:rPr>
                <w:rFonts w:ascii="ＭＳ 明朝" w:hAnsi="ＭＳ 明朝"/>
                <w:sz w:val="20"/>
                <w:szCs w:val="20"/>
              </w:rPr>
            </w:pPr>
            <w:r w:rsidRPr="00E053A5">
              <w:rPr>
                <w:rFonts w:ascii="ＭＳ 明朝" w:hAnsi="ＭＳ 明朝" w:hint="eastAsia"/>
                <w:sz w:val="20"/>
                <w:szCs w:val="20"/>
              </w:rPr>
              <w:t>(2)</w:t>
            </w:r>
            <w:r w:rsidR="00D968BA" w:rsidRPr="00E053A5">
              <w:rPr>
                <w:rFonts w:ascii="ＭＳ 明朝" w:hAnsi="ＭＳ 明朝" w:hint="eastAsia"/>
                <w:sz w:val="20"/>
                <w:szCs w:val="20"/>
              </w:rPr>
              <w:t>「企業関係者」「</w:t>
            </w:r>
            <w:r w:rsidR="00240DA8" w:rsidRPr="00E053A5">
              <w:rPr>
                <w:rFonts w:ascii="ＭＳ 明朝" w:hAnsi="ＭＳ 明朝" w:hint="eastAsia"/>
                <w:sz w:val="20"/>
                <w:szCs w:val="20"/>
              </w:rPr>
              <w:t>地域人材」の方々を、ｴﾝﾊﾟﾜﾒﾝﾄﾀｲﾑの講師に活用し、「本物に触れる授業」を実施し、キャリア教育の充実につなげる</w:t>
            </w:r>
            <w:r w:rsidR="005A6627" w:rsidRPr="00E053A5">
              <w:rPr>
                <w:rFonts w:ascii="ＭＳ 明朝" w:hAnsi="ＭＳ 明朝" w:hint="eastAsia"/>
                <w:sz w:val="20"/>
                <w:szCs w:val="20"/>
              </w:rPr>
              <w:t>。</w:t>
            </w:r>
          </w:p>
          <w:p w:rsidR="00240DA8" w:rsidRPr="00E053A5" w:rsidRDefault="00240DA8" w:rsidP="00240DA8">
            <w:pPr>
              <w:ind w:left="400" w:hangingChars="200" w:hanging="400"/>
              <w:rPr>
                <w:rFonts w:ascii="ＭＳ 明朝" w:hAnsi="ＭＳ 明朝"/>
                <w:sz w:val="20"/>
                <w:szCs w:val="20"/>
              </w:rPr>
            </w:pPr>
            <w:r w:rsidRPr="00E053A5">
              <w:rPr>
                <w:rFonts w:ascii="ＭＳ 明朝" w:hAnsi="ＭＳ 明朝" w:hint="eastAsia"/>
                <w:sz w:val="20"/>
                <w:szCs w:val="20"/>
              </w:rPr>
              <w:t>(3)・</w:t>
            </w:r>
            <w:r w:rsidR="00320112">
              <w:rPr>
                <w:rFonts w:ascii="ＭＳ 明朝" w:hAnsi="ＭＳ 明朝" w:hint="eastAsia"/>
                <w:sz w:val="20"/>
                <w:szCs w:val="20"/>
              </w:rPr>
              <w:t>適正人数の</w:t>
            </w:r>
            <w:r w:rsidRPr="00E053A5">
              <w:rPr>
                <w:rFonts w:ascii="ＭＳ 明朝" w:hAnsi="ＭＳ 明朝" w:hint="eastAsia"/>
                <w:sz w:val="20"/>
                <w:szCs w:val="20"/>
              </w:rPr>
              <w:t>受講生徒</w:t>
            </w:r>
            <w:r w:rsidR="00320112">
              <w:rPr>
                <w:rFonts w:ascii="ＭＳ 明朝" w:hAnsi="ＭＳ 明朝" w:hint="eastAsia"/>
                <w:sz w:val="20"/>
                <w:szCs w:val="20"/>
              </w:rPr>
              <w:t>とニーズに合った</w:t>
            </w:r>
            <w:r w:rsidRPr="00E053A5">
              <w:rPr>
                <w:rFonts w:ascii="ＭＳ 明朝" w:hAnsi="ＭＳ 明朝" w:hint="eastAsia"/>
                <w:sz w:val="20"/>
                <w:szCs w:val="20"/>
              </w:rPr>
              <w:t>事業所の拡充を図る。</w:t>
            </w:r>
          </w:p>
          <w:p w:rsidR="00240DA8" w:rsidRPr="00E053A5" w:rsidRDefault="00240DA8" w:rsidP="00320112">
            <w:pPr>
              <w:ind w:left="400" w:hangingChars="200" w:hanging="400"/>
              <w:rPr>
                <w:rFonts w:ascii="ＭＳ 明朝" w:hAnsi="ＭＳ 明朝"/>
                <w:sz w:val="20"/>
                <w:szCs w:val="20"/>
              </w:rPr>
            </w:pPr>
            <w:r w:rsidRPr="00E053A5">
              <w:rPr>
                <w:rFonts w:ascii="ＭＳ 明朝" w:hAnsi="ＭＳ 明朝" w:hint="eastAsia"/>
                <w:sz w:val="20"/>
                <w:szCs w:val="20"/>
              </w:rPr>
              <w:t xml:space="preserve">　・</w:t>
            </w:r>
            <w:r w:rsidRPr="00E053A5">
              <w:rPr>
                <w:rFonts w:ascii="ＭＳ 明朝" w:hAnsi="ＭＳ 明朝" w:hint="eastAsia"/>
                <w:color w:val="000000"/>
              </w:rPr>
              <w:t>ﾃﾞｭｱﾙ</w:t>
            </w:r>
            <w:r w:rsidR="00320112">
              <w:rPr>
                <w:rFonts w:ascii="ＭＳ 明朝" w:hAnsi="ＭＳ 明朝" w:hint="eastAsia"/>
                <w:color w:val="000000"/>
              </w:rPr>
              <w:t>生徒の発表会の充実をめざす</w:t>
            </w:r>
            <w:r w:rsidR="00CF1CE9" w:rsidRPr="00E053A5">
              <w:rPr>
                <w:rFonts w:ascii="ＭＳ 明朝" w:hAnsi="ＭＳ 明朝" w:hint="eastAsia"/>
                <w:color w:val="000000"/>
              </w:rPr>
              <w:t>。</w:t>
            </w:r>
          </w:p>
        </w:tc>
        <w:tc>
          <w:tcPr>
            <w:tcW w:w="3260" w:type="dxa"/>
            <w:tcBorders>
              <w:right w:val="dashed" w:sz="4" w:space="0" w:color="auto"/>
            </w:tcBorders>
          </w:tcPr>
          <w:p w:rsidR="00F81A44" w:rsidRDefault="00F81A44" w:rsidP="00F81A44">
            <w:pPr>
              <w:ind w:left="400" w:hangingChars="200" w:hanging="400"/>
              <w:rPr>
                <w:rFonts w:ascii="ＭＳ 明朝" w:hAnsi="ＭＳ 明朝"/>
                <w:sz w:val="20"/>
                <w:szCs w:val="20"/>
              </w:rPr>
            </w:pPr>
            <w:r w:rsidRPr="00E053A5">
              <w:rPr>
                <w:rFonts w:ascii="ＭＳ 明朝" w:hAnsi="ＭＳ 明朝" w:hint="eastAsia"/>
                <w:sz w:val="20"/>
                <w:szCs w:val="20"/>
              </w:rPr>
              <w:t>(1)</w:t>
            </w:r>
            <w:r w:rsidR="00257527" w:rsidRPr="00E053A5">
              <w:rPr>
                <w:rFonts w:ascii="ＭＳ 明朝" w:hAnsi="ＭＳ 明朝" w:hint="eastAsia"/>
                <w:sz w:val="20"/>
                <w:szCs w:val="20"/>
              </w:rPr>
              <w:t>・</w:t>
            </w:r>
            <w:r w:rsidR="00345437" w:rsidRPr="00345437">
              <w:rPr>
                <w:rFonts w:ascii="ＭＳ 明朝" w:hAnsi="ＭＳ 明朝" w:hint="eastAsia"/>
                <w:sz w:val="20"/>
                <w:szCs w:val="20"/>
              </w:rPr>
              <w:t>生徒向け学校教育自己診断の「</w:t>
            </w:r>
            <w:r w:rsidR="00345437">
              <w:rPr>
                <w:rFonts w:ascii="ＭＳ 明朝" w:hAnsi="ＭＳ 明朝" w:hint="eastAsia"/>
                <w:sz w:val="20"/>
                <w:szCs w:val="20"/>
              </w:rPr>
              <w:t>総合・産業社会と人間」の理解</w:t>
            </w:r>
            <w:r w:rsidR="00345437" w:rsidRPr="00345437">
              <w:rPr>
                <w:rFonts w:ascii="ＭＳ 明朝" w:hAnsi="ＭＳ 明朝" w:hint="eastAsia"/>
                <w:sz w:val="20"/>
                <w:szCs w:val="20"/>
              </w:rPr>
              <w:t>に対する肯定率8</w:t>
            </w:r>
            <w:r w:rsidR="00345437">
              <w:rPr>
                <w:rFonts w:ascii="ＭＳ 明朝" w:hAnsi="ＭＳ 明朝" w:hint="eastAsia"/>
                <w:sz w:val="20"/>
                <w:szCs w:val="20"/>
              </w:rPr>
              <w:t>0</w:t>
            </w:r>
            <w:r w:rsidR="00345437" w:rsidRPr="00345437">
              <w:rPr>
                <w:rFonts w:ascii="ＭＳ 明朝" w:hAnsi="ＭＳ 明朝" w:hint="eastAsia"/>
                <w:sz w:val="20"/>
                <w:szCs w:val="20"/>
              </w:rPr>
              <w:t>％</w:t>
            </w:r>
            <w:r w:rsidR="00320112">
              <w:rPr>
                <w:rFonts w:ascii="ＭＳ 明朝" w:hAnsi="ＭＳ 明朝" w:hint="eastAsia"/>
                <w:sz w:val="20"/>
                <w:szCs w:val="20"/>
              </w:rPr>
              <w:t>以上</w:t>
            </w:r>
            <w:r w:rsidR="00345437" w:rsidRPr="00345437">
              <w:rPr>
                <w:rFonts w:ascii="ＭＳ 明朝" w:hAnsi="ＭＳ 明朝" w:hint="eastAsia"/>
                <w:sz w:val="20"/>
                <w:szCs w:val="20"/>
              </w:rPr>
              <w:t>（2</w:t>
            </w:r>
            <w:r w:rsidR="00345437">
              <w:rPr>
                <w:rFonts w:ascii="ＭＳ 明朝" w:hAnsi="ＭＳ 明朝" w:hint="eastAsia"/>
                <w:sz w:val="20"/>
                <w:szCs w:val="20"/>
              </w:rPr>
              <w:t>8</w:t>
            </w:r>
            <w:r w:rsidR="00345437" w:rsidRPr="00345437">
              <w:rPr>
                <w:rFonts w:ascii="ＭＳ 明朝" w:hAnsi="ＭＳ 明朝" w:hint="eastAsia"/>
                <w:sz w:val="20"/>
                <w:szCs w:val="20"/>
              </w:rPr>
              <w:t>年度：</w:t>
            </w:r>
            <w:r w:rsidR="00345437">
              <w:rPr>
                <w:rFonts w:ascii="ＭＳ 明朝" w:hAnsi="ＭＳ 明朝" w:hint="eastAsia"/>
                <w:sz w:val="20"/>
                <w:szCs w:val="20"/>
              </w:rPr>
              <w:t>77.6</w:t>
            </w:r>
            <w:r w:rsidR="00345437" w:rsidRPr="00345437">
              <w:rPr>
                <w:rFonts w:ascii="ＭＳ 明朝" w:hAnsi="ＭＳ 明朝" w:hint="eastAsia"/>
                <w:sz w:val="20"/>
                <w:szCs w:val="20"/>
              </w:rPr>
              <w:t>％）</w:t>
            </w:r>
          </w:p>
          <w:p w:rsidR="00C855CE" w:rsidRDefault="00CB47E3" w:rsidP="00E9311E">
            <w:pPr>
              <w:ind w:left="400" w:hangingChars="200" w:hanging="400"/>
              <w:rPr>
                <w:rFonts w:ascii="ＭＳ 明朝" w:hAnsi="ＭＳ 明朝"/>
                <w:color w:val="000000"/>
                <w:sz w:val="20"/>
                <w:szCs w:val="20"/>
              </w:rPr>
            </w:pPr>
            <w:r w:rsidRPr="00E053A5">
              <w:rPr>
                <w:rFonts w:ascii="ＭＳ 明朝" w:hAnsi="ＭＳ 明朝" w:hint="eastAsia"/>
                <w:sz w:val="20"/>
                <w:szCs w:val="20"/>
              </w:rPr>
              <w:t>(2)</w:t>
            </w:r>
            <w:r w:rsidR="00721BDA" w:rsidRPr="00E053A5">
              <w:rPr>
                <w:rFonts w:ascii="ＭＳ 明朝" w:hAnsi="ＭＳ 明朝" w:hint="eastAsia"/>
                <w:sz w:val="20"/>
                <w:szCs w:val="20"/>
              </w:rPr>
              <w:t>・</w:t>
            </w:r>
            <w:r w:rsidR="00E42C33">
              <w:rPr>
                <w:rFonts w:ascii="ＭＳ 明朝" w:hAnsi="ＭＳ 明朝" w:hint="eastAsia"/>
                <w:sz w:val="20"/>
                <w:szCs w:val="20"/>
              </w:rPr>
              <w:t>生徒向け</w:t>
            </w:r>
            <w:r w:rsidR="00721BDA" w:rsidRPr="00E053A5">
              <w:rPr>
                <w:rFonts w:ascii="ＭＳ 明朝" w:hAnsi="ＭＳ 明朝" w:hint="eastAsia"/>
                <w:sz w:val="20"/>
                <w:szCs w:val="20"/>
              </w:rPr>
              <w:t>学校教育自己診断</w:t>
            </w:r>
            <w:r w:rsidR="00E42C33">
              <w:rPr>
                <w:rFonts w:ascii="ＭＳ 明朝" w:hAnsi="ＭＳ 明朝" w:hint="eastAsia"/>
                <w:sz w:val="20"/>
                <w:szCs w:val="20"/>
              </w:rPr>
              <w:t>の「ｷｬﾘｱｶﾞｲﾀﾞﾝｽは進路決定に役立つ」</w:t>
            </w:r>
            <w:r w:rsidR="00721BDA" w:rsidRPr="00E053A5">
              <w:rPr>
                <w:rFonts w:ascii="ＭＳ 明朝" w:hAnsi="ＭＳ 明朝" w:hint="eastAsia"/>
                <w:sz w:val="20"/>
                <w:szCs w:val="20"/>
              </w:rPr>
              <w:t>肯定率</w:t>
            </w:r>
            <w:r w:rsidR="00E42C33">
              <w:rPr>
                <w:rFonts w:ascii="ＭＳ 明朝" w:hAnsi="ＭＳ 明朝" w:hint="eastAsia"/>
                <w:sz w:val="20"/>
                <w:szCs w:val="20"/>
              </w:rPr>
              <w:t>8</w:t>
            </w:r>
            <w:r w:rsidR="00721BDA" w:rsidRPr="00E053A5">
              <w:rPr>
                <w:rFonts w:ascii="ＭＳ 明朝" w:hAnsi="ＭＳ 明朝" w:hint="eastAsia"/>
                <w:sz w:val="20"/>
                <w:szCs w:val="20"/>
              </w:rPr>
              <w:t>5％以上</w:t>
            </w:r>
            <w:r w:rsidR="00294DE3" w:rsidRPr="00E053A5">
              <w:rPr>
                <w:rFonts w:ascii="ＭＳ 明朝" w:hAnsi="ＭＳ 明朝" w:hint="eastAsia"/>
                <w:color w:val="000000"/>
                <w:sz w:val="20"/>
                <w:szCs w:val="20"/>
              </w:rPr>
              <w:t>（2</w:t>
            </w:r>
            <w:r w:rsidR="00320112">
              <w:rPr>
                <w:rFonts w:ascii="ＭＳ 明朝" w:hAnsi="ＭＳ 明朝" w:hint="eastAsia"/>
                <w:color w:val="000000"/>
                <w:sz w:val="20"/>
                <w:szCs w:val="20"/>
              </w:rPr>
              <w:t>8</w:t>
            </w:r>
            <w:r w:rsidR="00294DE3" w:rsidRPr="00E053A5">
              <w:rPr>
                <w:rFonts w:ascii="ＭＳ 明朝" w:hAnsi="ＭＳ 明朝" w:hint="eastAsia"/>
                <w:color w:val="000000"/>
                <w:sz w:val="20"/>
                <w:szCs w:val="20"/>
              </w:rPr>
              <w:t>年度：</w:t>
            </w:r>
            <w:r w:rsidR="00320112">
              <w:rPr>
                <w:rFonts w:ascii="ＭＳ 明朝" w:hAnsi="ＭＳ 明朝" w:hint="eastAsia"/>
                <w:color w:val="000000"/>
                <w:sz w:val="20"/>
                <w:szCs w:val="20"/>
              </w:rPr>
              <w:t>81.1</w:t>
            </w:r>
            <w:r w:rsidR="00294DE3" w:rsidRPr="00E053A5">
              <w:rPr>
                <w:rFonts w:ascii="ＭＳ 明朝" w:hAnsi="ＭＳ 明朝" w:hint="eastAsia"/>
                <w:color w:val="000000"/>
                <w:sz w:val="20"/>
                <w:szCs w:val="20"/>
              </w:rPr>
              <w:t xml:space="preserve"> ％）</w:t>
            </w:r>
          </w:p>
          <w:p w:rsidR="00721BDA" w:rsidRPr="00E053A5" w:rsidRDefault="00CB47E3" w:rsidP="00901FC8">
            <w:pPr>
              <w:ind w:left="400" w:hangingChars="200" w:hanging="400"/>
              <w:rPr>
                <w:rFonts w:ascii="ＭＳ 明朝" w:hAnsi="ＭＳ 明朝"/>
                <w:sz w:val="20"/>
                <w:szCs w:val="20"/>
              </w:rPr>
            </w:pPr>
            <w:r w:rsidRPr="00E053A5">
              <w:rPr>
                <w:rFonts w:ascii="ＭＳ 明朝" w:hAnsi="ＭＳ 明朝" w:hint="eastAsia"/>
                <w:sz w:val="20"/>
                <w:szCs w:val="20"/>
              </w:rPr>
              <w:t>(3)</w:t>
            </w:r>
            <w:r w:rsidR="00721BDA" w:rsidRPr="00E053A5">
              <w:rPr>
                <w:rFonts w:ascii="ＭＳ 明朝" w:hAnsi="ＭＳ 明朝" w:hint="eastAsia"/>
                <w:sz w:val="20"/>
                <w:szCs w:val="20"/>
              </w:rPr>
              <w:t>・</w:t>
            </w:r>
            <w:r w:rsidR="00721BDA" w:rsidRPr="00E053A5">
              <w:rPr>
                <w:rFonts w:ascii="ＭＳ 明朝" w:hAnsi="ＭＳ 明朝" w:hint="eastAsia"/>
                <w:color w:val="000000"/>
              </w:rPr>
              <w:t>ﾃﾞｭｱﾙ</w:t>
            </w:r>
            <w:r w:rsidR="00320112">
              <w:rPr>
                <w:rFonts w:ascii="ＭＳ 明朝" w:hAnsi="ＭＳ 明朝" w:hint="eastAsia"/>
                <w:color w:val="000000"/>
              </w:rPr>
              <w:t>生徒の満足度</w:t>
            </w:r>
            <w:r w:rsidR="004A42C7">
              <w:rPr>
                <w:rFonts w:ascii="ＭＳ 明朝" w:hAnsi="ＭＳ 明朝" w:hint="eastAsia"/>
                <w:color w:val="000000"/>
              </w:rPr>
              <w:t>（アンケート）</w:t>
            </w:r>
            <w:r w:rsidR="00320112">
              <w:rPr>
                <w:rFonts w:ascii="ＭＳ 明朝" w:hAnsi="ＭＳ 明朝" w:hint="eastAsia"/>
                <w:color w:val="000000"/>
              </w:rPr>
              <w:t>、ﾃﾞｭｱﾙ発表会の内容の向上</w:t>
            </w:r>
          </w:p>
        </w:tc>
        <w:tc>
          <w:tcPr>
            <w:tcW w:w="4146" w:type="dxa"/>
            <w:tcBorders>
              <w:left w:val="dashed" w:sz="4" w:space="0" w:color="auto"/>
              <w:right w:val="single" w:sz="4" w:space="0" w:color="auto"/>
            </w:tcBorders>
            <w:shd w:val="clear" w:color="auto" w:fill="auto"/>
          </w:tcPr>
          <w:p w:rsidR="00C855CE" w:rsidRDefault="002C4847" w:rsidP="002C4847">
            <w:pPr>
              <w:rPr>
                <w:rFonts w:ascii="ＭＳ 明朝" w:hAnsi="ＭＳ 明朝"/>
                <w:sz w:val="20"/>
                <w:szCs w:val="20"/>
              </w:rPr>
            </w:pPr>
            <w:r>
              <w:rPr>
                <w:rFonts w:ascii="ＭＳ 明朝" w:hAnsi="ＭＳ 明朝" w:hint="eastAsia"/>
                <w:sz w:val="20"/>
                <w:szCs w:val="20"/>
              </w:rPr>
              <w:t>(1)</w:t>
            </w:r>
            <w:r w:rsidRPr="002C4847">
              <w:rPr>
                <w:rFonts w:ascii="ＭＳ 明朝" w:hAnsi="ＭＳ 明朝" w:hint="eastAsia"/>
                <w:sz w:val="20"/>
                <w:szCs w:val="20"/>
              </w:rPr>
              <w:t>「総合・産業社会と人間」の理解に対する肯定率</w:t>
            </w:r>
            <w:r>
              <w:rPr>
                <w:rFonts w:ascii="ＭＳ 明朝" w:hAnsi="ＭＳ 明朝" w:hint="eastAsia"/>
                <w:sz w:val="20"/>
                <w:szCs w:val="20"/>
              </w:rPr>
              <w:t>は76</w:t>
            </w:r>
            <w:r w:rsidRPr="002C4847">
              <w:rPr>
                <w:rFonts w:ascii="ＭＳ 明朝" w:hAnsi="ＭＳ 明朝" w:hint="eastAsia"/>
                <w:sz w:val="20"/>
                <w:szCs w:val="20"/>
              </w:rPr>
              <w:t>.</w:t>
            </w:r>
            <w:r>
              <w:rPr>
                <w:rFonts w:ascii="ＭＳ 明朝" w:hAnsi="ＭＳ 明朝" w:hint="eastAsia"/>
                <w:sz w:val="20"/>
                <w:szCs w:val="20"/>
              </w:rPr>
              <w:t>4</w:t>
            </w:r>
            <w:r w:rsidRPr="002C4847">
              <w:rPr>
                <w:rFonts w:ascii="ＭＳ 明朝" w:hAnsi="ＭＳ 明朝" w:hint="eastAsia"/>
                <w:sz w:val="20"/>
                <w:szCs w:val="20"/>
              </w:rPr>
              <w:t>％</w:t>
            </w:r>
            <w:r w:rsidR="00272779">
              <w:rPr>
                <w:rFonts w:ascii="ＭＳ 明朝" w:hAnsi="ＭＳ 明朝" w:hint="eastAsia"/>
                <w:sz w:val="20"/>
                <w:szCs w:val="20"/>
              </w:rPr>
              <w:t>に留まった</w:t>
            </w:r>
            <w:r>
              <w:rPr>
                <w:rFonts w:ascii="ＭＳ 明朝" w:hAnsi="ＭＳ 明朝" w:hint="eastAsia"/>
                <w:sz w:val="20"/>
                <w:szCs w:val="20"/>
              </w:rPr>
              <w:t>。ただし、</w:t>
            </w:r>
            <w:r w:rsidRPr="002C4847">
              <w:rPr>
                <w:rFonts w:ascii="ＭＳ 明朝" w:hAnsi="ＭＳ 明朝" w:hint="eastAsia"/>
                <w:sz w:val="20"/>
                <w:szCs w:val="20"/>
              </w:rPr>
              <w:t>「正解が１つではない課題」</w:t>
            </w:r>
            <w:r>
              <w:rPr>
                <w:rFonts w:ascii="ＭＳ 明朝" w:hAnsi="ＭＳ 明朝" w:hint="eastAsia"/>
                <w:sz w:val="20"/>
                <w:szCs w:val="20"/>
              </w:rPr>
              <w:t>への教員の意識は高ま</w:t>
            </w:r>
            <w:r w:rsidR="00272779">
              <w:rPr>
                <w:rFonts w:ascii="ＭＳ 明朝" w:hAnsi="ＭＳ 明朝" w:hint="eastAsia"/>
                <w:sz w:val="20"/>
                <w:szCs w:val="20"/>
              </w:rPr>
              <w:t>り、双方向的授業が浸透している</w:t>
            </w:r>
            <w:r>
              <w:rPr>
                <w:rFonts w:ascii="ＭＳ 明朝" w:hAnsi="ＭＳ 明朝" w:hint="eastAsia"/>
                <w:sz w:val="20"/>
                <w:szCs w:val="20"/>
              </w:rPr>
              <w:t>。（△</w:t>
            </w:r>
            <w:r w:rsidR="009107F0">
              <w:rPr>
                <w:rFonts w:ascii="ＭＳ 明朝" w:hAnsi="ＭＳ 明朝"/>
                <w:sz w:val="20"/>
                <w:szCs w:val="20"/>
              </w:rPr>
              <w:t>）</w:t>
            </w:r>
          </w:p>
          <w:p w:rsidR="002C4847" w:rsidRDefault="002C4847" w:rsidP="009107F0">
            <w:pPr>
              <w:rPr>
                <w:rFonts w:ascii="ＭＳ 明朝" w:hAnsi="ＭＳ 明朝"/>
                <w:sz w:val="20"/>
                <w:szCs w:val="20"/>
              </w:rPr>
            </w:pPr>
            <w:r>
              <w:rPr>
                <w:rFonts w:ascii="ＭＳ 明朝" w:hAnsi="ＭＳ 明朝" w:hint="eastAsia"/>
                <w:sz w:val="20"/>
                <w:szCs w:val="20"/>
              </w:rPr>
              <w:t>(2)</w:t>
            </w:r>
            <w:r w:rsidR="009107F0">
              <w:rPr>
                <w:rFonts w:hint="eastAsia"/>
              </w:rPr>
              <w:t xml:space="preserve"> </w:t>
            </w:r>
            <w:r w:rsidR="00272779">
              <w:rPr>
                <w:rFonts w:hint="eastAsia"/>
              </w:rPr>
              <w:t>20</w:t>
            </w:r>
            <w:r w:rsidR="00272779">
              <w:rPr>
                <w:rFonts w:hint="eastAsia"/>
              </w:rPr>
              <w:t>人以上の社長さんや多くの講師を招いたキャリア教育を展開したが、</w:t>
            </w:r>
            <w:r w:rsidR="009107F0" w:rsidRPr="009107F0">
              <w:rPr>
                <w:rFonts w:ascii="ＭＳ 明朝" w:hAnsi="ＭＳ 明朝" w:hint="eastAsia"/>
                <w:sz w:val="20"/>
                <w:szCs w:val="20"/>
              </w:rPr>
              <w:t>「ｷｬﾘｱｶﾞｲﾀﾞﾝｽは進路決定に役立つ」肯定率</w:t>
            </w:r>
            <w:r w:rsidR="009107F0">
              <w:rPr>
                <w:rFonts w:ascii="ＭＳ 明朝" w:hAnsi="ＭＳ 明朝" w:hint="eastAsia"/>
                <w:sz w:val="20"/>
                <w:szCs w:val="20"/>
              </w:rPr>
              <w:t>は77.3</w:t>
            </w:r>
            <w:r w:rsidR="009107F0" w:rsidRPr="009107F0">
              <w:rPr>
                <w:rFonts w:ascii="ＭＳ 明朝" w:hAnsi="ＭＳ 明朝" w:hint="eastAsia"/>
                <w:sz w:val="20"/>
                <w:szCs w:val="20"/>
              </w:rPr>
              <w:t>％</w:t>
            </w:r>
            <w:r w:rsidR="009107F0">
              <w:rPr>
                <w:rFonts w:ascii="ＭＳ 明朝" w:hAnsi="ＭＳ 明朝" w:hint="eastAsia"/>
                <w:sz w:val="20"/>
                <w:szCs w:val="20"/>
              </w:rPr>
              <w:t>であった。（△）</w:t>
            </w:r>
          </w:p>
          <w:p w:rsidR="00272779" w:rsidRPr="00E053A5" w:rsidRDefault="009107F0" w:rsidP="00C945D6">
            <w:pPr>
              <w:rPr>
                <w:rFonts w:ascii="ＭＳ 明朝" w:hAnsi="ＭＳ 明朝"/>
                <w:sz w:val="20"/>
                <w:szCs w:val="20"/>
              </w:rPr>
            </w:pPr>
            <w:r>
              <w:rPr>
                <w:rFonts w:ascii="ＭＳ 明朝" w:hAnsi="ＭＳ 明朝" w:hint="eastAsia"/>
                <w:sz w:val="20"/>
                <w:szCs w:val="20"/>
              </w:rPr>
              <w:t>(3)</w:t>
            </w:r>
            <w:r w:rsidR="00C945D6">
              <w:rPr>
                <w:rFonts w:ascii="ＭＳ 明朝" w:hAnsi="ＭＳ 明朝" w:hint="eastAsia"/>
                <w:sz w:val="20"/>
                <w:szCs w:val="20"/>
              </w:rPr>
              <w:t>ﾃﾞｭｱﾙ生の満足度は91.7％と高い。ﾃﾞｭｱﾙ発表会は２回行い、そのプレゼン力も高まっていた。（〇）</w:t>
            </w:r>
          </w:p>
        </w:tc>
      </w:tr>
      <w:tr w:rsidR="00C855CE" w:rsidRPr="00E053A5" w:rsidTr="00752FD2">
        <w:trPr>
          <w:cantSplit/>
          <w:trHeight w:val="1314"/>
          <w:jc w:val="center"/>
        </w:trPr>
        <w:tc>
          <w:tcPr>
            <w:tcW w:w="918" w:type="dxa"/>
            <w:shd w:val="clear" w:color="auto" w:fill="auto"/>
            <w:textDirection w:val="tbRlV"/>
            <w:vAlign w:val="center"/>
          </w:tcPr>
          <w:p w:rsidR="00C855CE" w:rsidRPr="00E053A5" w:rsidRDefault="00C855CE" w:rsidP="00FF790B">
            <w:pPr>
              <w:spacing w:line="320" w:lineRule="exact"/>
              <w:jc w:val="center"/>
              <w:rPr>
                <w:rFonts w:ascii="ＭＳ 明朝" w:hAnsi="ＭＳ 明朝"/>
                <w:sz w:val="20"/>
                <w:szCs w:val="20"/>
              </w:rPr>
            </w:pPr>
            <w:r w:rsidRPr="00E053A5">
              <w:rPr>
                <w:rFonts w:ascii="ＭＳ 明朝" w:hAnsi="ＭＳ 明朝" w:hint="eastAsia"/>
                <w:sz w:val="20"/>
                <w:szCs w:val="20"/>
              </w:rPr>
              <w:t>３　生徒指導と相談体制の充実</w:t>
            </w:r>
          </w:p>
        </w:tc>
        <w:tc>
          <w:tcPr>
            <w:tcW w:w="2693" w:type="dxa"/>
            <w:shd w:val="clear" w:color="auto" w:fill="auto"/>
          </w:tcPr>
          <w:p w:rsidR="00320112" w:rsidRPr="00320112" w:rsidRDefault="00320112" w:rsidP="00310A4A">
            <w:pPr>
              <w:ind w:left="300" w:hangingChars="150" w:hanging="300"/>
              <w:rPr>
                <w:rFonts w:ascii="ＭＳ 明朝" w:hAnsi="ＭＳ 明朝"/>
                <w:sz w:val="20"/>
                <w:szCs w:val="20"/>
              </w:rPr>
            </w:pPr>
            <w:r w:rsidRPr="00320112">
              <w:rPr>
                <w:rFonts w:ascii="ＭＳ 明朝" w:hAnsi="ＭＳ 明朝" w:hint="eastAsia"/>
                <w:sz w:val="20"/>
                <w:szCs w:val="20"/>
              </w:rPr>
              <w:t>(</w:t>
            </w:r>
            <w:r>
              <w:rPr>
                <w:rFonts w:ascii="ＭＳ 明朝" w:hAnsi="ＭＳ 明朝" w:hint="eastAsia"/>
                <w:sz w:val="20"/>
                <w:szCs w:val="20"/>
              </w:rPr>
              <w:t>1</w:t>
            </w:r>
            <w:r w:rsidRPr="00320112">
              <w:rPr>
                <w:rFonts w:ascii="ＭＳ 明朝" w:hAnsi="ＭＳ 明朝" w:hint="eastAsia"/>
                <w:sz w:val="20"/>
                <w:szCs w:val="20"/>
              </w:rPr>
              <w:t>)</w:t>
            </w:r>
            <w:r>
              <w:rPr>
                <w:rFonts w:ascii="ＭＳ 明朝" w:hAnsi="ＭＳ 明朝" w:hint="eastAsia"/>
                <w:sz w:val="20"/>
                <w:szCs w:val="20"/>
              </w:rPr>
              <w:t>厳しく温かみのある</w:t>
            </w:r>
            <w:r w:rsidRPr="00320112">
              <w:rPr>
                <w:rFonts w:ascii="ＭＳ 明朝" w:hAnsi="ＭＳ 明朝" w:hint="eastAsia"/>
                <w:sz w:val="20"/>
                <w:szCs w:val="20"/>
              </w:rPr>
              <w:t>生徒指導</w:t>
            </w:r>
          </w:p>
          <w:p w:rsidR="00320112" w:rsidRPr="00320112" w:rsidRDefault="00320112" w:rsidP="0001355A">
            <w:pPr>
              <w:ind w:left="300" w:hangingChars="150" w:hanging="300"/>
              <w:rPr>
                <w:rFonts w:ascii="ＭＳ 明朝" w:hAnsi="ＭＳ 明朝"/>
                <w:sz w:val="20"/>
                <w:szCs w:val="20"/>
              </w:rPr>
            </w:pPr>
            <w:r w:rsidRPr="00320112">
              <w:rPr>
                <w:rFonts w:ascii="ＭＳ 明朝" w:hAnsi="ＭＳ 明朝" w:hint="eastAsia"/>
                <w:sz w:val="20"/>
                <w:szCs w:val="20"/>
              </w:rPr>
              <w:t>ア「果たすべき役割」の自覚と「規範意識」の育成</w:t>
            </w:r>
          </w:p>
          <w:p w:rsidR="00320112" w:rsidRDefault="00320112" w:rsidP="00310A4A">
            <w:pPr>
              <w:ind w:left="300" w:hangingChars="150" w:hanging="300"/>
              <w:rPr>
                <w:rFonts w:ascii="ＭＳ 明朝" w:hAnsi="ＭＳ 明朝"/>
                <w:sz w:val="20"/>
                <w:szCs w:val="20"/>
              </w:rPr>
            </w:pPr>
            <w:r w:rsidRPr="00320112">
              <w:rPr>
                <w:rFonts w:ascii="ＭＳ 明朝" w:hAnsi="ＭＳ 明朝" w:hint="eastAsia"/>
                <w:sz w:val="20"/>
                <w:szCs w:val="20"/>
              </w:rPr>
              <w:t>イ</w:t>
            </w:r>
            <w:r w:rsidR="00310A4A">
              <w:rPr>
                <w:rFonts w:ascii="ＭＳ 明朝" w:hAnsi="ＭＳ 明朝" w:hint="eastAsia"/>
                <w:sz w:val="20"/>
                <w:szCs w:val="20"/>
              </w:rPr>
              <w:t xml:space="preserve"> </w:t>
            </w:r>
            <w:r w:rsidRPr="00817096">
              <w:rPr>
                <w:rFonts w:ascii="ＭＳ 明朝" w:hAnsi="ＭＳ 明朝" w:hint="eastAsia"/>
                <w:sz w:val="20"/>
                <w:szCs w:val="20"/>
              </w:rPr>
              <w:t>学校への帰属意識と連帯感の育成</w:t>
            </w:r>
          </w:p>
          <w:p w:rsidR="00E42C33" w:rsidRPr="00E42C33" w:rsidRDefault="00E42C33" w:rsidP="00320112">
            <w:pPr>
              <w:ind w:left="200" w:hangingChars="100" w:hanging="200"/>
              <w:rPr>
                <w:rFonts w:ascii="ＭＳ 明朝" w:hAnsi="ＭＳ 明朝"/>
                <w:sz w:val="20"/>
                <w:szCs w:val="20"/>
              </w:rPr>
            </w:pPr>
            <w:r>
              <w:rPr>
                <w:rFonts w:ascii="ＭＳ 明朝" w:hAnsi="ＭＳ 明朝" w:hint="eastAsia"/>
                <w:sz w:val="20"/>
                <w:szCs w:val="20"/>
              </w:rPr>
              <w:t>ウ</w:t>
            </w:r>
            <w:r w:rsidR="00310A4A">
              <w:rPr>
                <w:rFonts w:ascii="ＭＳ 明朝" w:hAnsi="ＭＳ 明朝" w:hint="eastAsia"/>
                <w:sz w:val="20"/>
                <w:szCs w:val="20"/>
              </w:rPr>
              <w:t xml:space="preserve"> </w:t>
            </w:r>
            <w:r>
              <w:rPr>
                <w:rFonts w:ascii="ＭＳ 明朝" w:hAnsi="ＭＳ 明朝" w:hint="eastAsia"/>
                <w:sz w:val="20"/>
                <w:szCs w:val="20"/>
              </w:rPr>
              <w:t>中退防止への取組み</w:t>
            </w:r>
          </w:p>
          <w:p w:rsidR="004C6781" w:rsidRDefault="004C6781" w:rsidP="00320112">
            <w:pPr>
              <w:ind w:left="200" w:hangingChars="100" w:hanging="200"/>
              <w:rPr>
                <w:rFonts w:ascii="ＭＳ 明朝" w:hAnsi="ＭＳ 明朝"/>
                <w:sz w:val="20"/>
                <w:szCs w:val="20"/>
              </w:rPr>
            </w:pPr>
          </w:p>
          <w:p w:rsidR="00F31A5D" w:rsidRDefault="00F31A5D" w:rsidP="00320112">
            <w:pPr>
              <w:ind w:left="200" w:hangingChars="100" w:hanging="200"/>
              <w:rPr>
                <w:rFonts w:ascii="ＭＳ 明朝" w:hAnsi="ＭＳ 明朝"/>
                <w:sz w:val="20"/>
                <w:szCs w:val="20"/>
              </w:rPr>
            </w:pPr>
          </w:p>
          <w:p w:rsidR="00F31A5D" w:rsidRDefault="00F31A5D" w:rsidP="00320112">
            <w:pPr>
              <w:ind w:left="200" w:hangingChars="100" w:hanging="200"/>
              <w:rPr>
                <w:rFonts w:ascii="ＭＳ 明朝" w:hAnsi="ＭＳ 明朝"/>
                <w:sz w:val="20"/>
                <w:szCs w:val="20"/>
              </w:rPr>
            </w:pPr>
          </w:p>
          <w:p w:rsidR="004D2D70" w:rsidRDefault="004D2D70" w:rsidP="00320112">
            <w:pPr>
              <w:ind w:left="200" w:hangingChars="100" w:hanging="200"/>
              <w:rPr>
                <w:rFonts w:ascii="ＭＳ 明朝" w:hAnsi="ＭＳ 明朝"/>
                <w:sz w:val="20"/>
                <w:szCs w:val="20"/>
              </w:rPr>
            </w:pPr>
          </w:p>
          <w:p w:rsidR="00F31A5D" w:rsidRDefault="00F31A5D" w:rsidP="00320112">
            <w:pPr>
              <w:ind w:left="200" w:hangingChars="100" w:hanging="200"/>
              <w:rPr>
                <w:rFonts w:ascii="ＭＳ 明朝" w:hAnsi="ＭＳ 明朝"/>
                <w:sz w:val="20"/>
                <w:szCs w:val="20"/>
              </w:rPr>
            </w:pPr>
          </w:p>
          <w:p w:rsidR="00C855CE" w:rsidRPr="00817096" w:rsidRDefault="00C855CE" w:rsidP="0001355A">
            <w:pPr>
              <w:ind w:left="300" w:hangingChars="150" w:hanging="300"/>
              <w:rPr>
                <w:rFonts w:ascii="ＭＳ 明朝" w:hAnsi="ＭＳ 明朝"/>
                <w:sz w:val="20"/>
                <w:szCs w:val="20"/>
              </w:rPr>
            </w:pPr>
            <w:r w:rsidRPr="00817096">
              <w:rPr>
                <w:rFonts w:ascii="ＭＳ 明朝" w:hAnsi="ＭＳ 明朝" w:hint="eastAsia"/>
                <w:sz w:val="20"/>
                <w:szCs w:val="20"/>
              </w:rPr>
              <w:t>(</w:t>
            </w:r>
            <w:r w:rsidR="00817096" w:rsidRPr="00817096">
              <w:rPr>
                <w:rFonts w:ascii="ＭＳ 明朝" w:hAnsi="ＭＳ 明朝" w:hint="eastAsia"/>
                <w:sz w:val="20"/>
                <w:szCs w:val="20"/>
              </w:rPr>
              <w:t>2</w:t>
            </w:r>
            <w:r w:rsidRPr="00817096">
              <w:rPr>
                <w:rFonts w:ascii="ＭＳ 明朝" w:hAnsi="ＭＳ 明朝" w:hint="eastAsia"/>
                <w:sz w:val="20"/>
                <w:szCs w:val="20"/>
              </w:rPr>
              <w:t>)多様な生徒の学校定着と自己実現を</w:t>
            </w:r>
            <w:r w:rsidR="009722CC" w:rsidRPr="00817096">
              <w:rPr>
                <w:rFonts w:ascii="ＭＳ 明朝" w:hAnsi="ＭＳ 明朝" w:hint="eastAsia"/>
                <w:sz w:val="20"/>
                <w:szCs w:val="20"/>
              </w:rPr>
              <w:t>図る</w:t>
            </w:r>
            <w:r w:rsidRPr="00817096">
              <w:rPr>
                <w:rFonts w:ascii="ＭＳ 明朝" w:hAnsi="ＭＳ 明朝" w:hint="eastAsia"/>
                <w:sz w:val="20"/>
                <w:szCs w:val="20"/>
              </w:rPr>
              <w:t>環境整備</w:t>
            </w:r>
          </w:p>
          <w:p w:rsidR="00C855CE" w:rsidRPr="00817096" w:rsidRDefault="00C855CE" w:rsidP="00310A4A">
            <w:pPr>
              <w:ind w:left="300" w:hangingChars="150" w:hanging="300"/>
              <w:rPr>
                <w:rFonts w:ascii="ＭＳ 明朝" w:hAnsi="ＭＳ 明朝"/>
                <w:sz w:val="20"/>
                <w:szCs w:val="20"/>
              </w:rPr>
            </w:pPr>
            <w:r w:rsidRPr="00817096">
              <w:rPr>
                <w:rFonts w:ascii="ＭＳ 明朝" w:hAnsi="ＭＳ 明朝" w:hint="eastAsia"/>
                <w:sz w:val="20"/>
                <w:szCs w:val="20"/>
              </w:rPr>
              <w:t>ア</w:t>
            </w:r>
            <w:r w:rsidR="00310A4A">
              <w:rPr>
                <w:rFonts w:ascii="ＭＳ 明朝" w:hAnsi="ＭＳ 明朝" w:hint="eastAsia"/>
                <w:sz w:val="20"/>
                <w:szCs w:val="20"/>
              </w:rPr>
              <w:t xml:space="preserve"> </w:t>
            </w:r>
            <w:r w:rsidRPr="00817096">
              <w:rPr>
                <w:rFonts w:ascii="ＭＳ 明朝" w:hAnsi="ＭＳ 明朝" w:hint="eastAsia"/>
                <w:sz w:val="20"/>
                <w:szCs w:val="20"/>
              </w:rPr>
              <w:t>支援教育コーディネータによる支援教育計画の作成</w:t>
            </w:r>
          </w:p>
          <w:p w:rsidR="00C855CE" w:rsidRPr="00E053A5" w:rsidRDefault="00C855CE" w:rsidP="00310A4A">
            <w:pPr>
              <w:ind w:left="300" w:hangingChars="150" w:hanging="300"/>
              <w:rPr>
                <w:rFonts w:ascii="ＭＳ 明朝" w:hAnsi="ＭＳ 明朝"/>
                <w:sz w:val="20"/>
                <w:szCs w:val="20"/>
              </w:rPr>
            </w:pPr>
            <w:r w:rsidRPr="00817096">
              <w:rPr>
                <w:rFonts w:ascii="ＭＳ 明朝" w:hAnsi="ＭＳ 明朝" w:hint="eastAsia"/>
                <w:sz w:val="20"/>
                <w:szCs w:val="20"/>
              </w:rPr>
              <w:t>イ</w:t>
            </w:r>
            <w:r w:rsidR="00310A4A">
              <w:rPr>
                <w:rFonts w:ascii="ＭＳ 明朝" w:hAnsi="ＭＳ 明朝" w:hint="eastAsia"/>
                <w:sz w:val="20"/>
                <w:szCs w:val="20"/>
              </w:rPr>
              <w:t xml:space="preserve"> </w:t>
            </w:r>
            <w:r w:rsidR="005F6AD8" w:rsidRPr="00817096">
              <w:rPr>
                <w:rFonts w:ascii="ＭＳ 明朝" w:hAnsi="ＭＳ 明朝" w:hint="eastAsia"/>
                <w:sz w:val="20"/>
                <w:szCs w:val="20"/>
              </w:rPr>
              <w:t>生徒の居場所活動</w:t>
            </w:r>
            <w:r w:rsidR="00AA7AE8" w:rsidRPr="00817096">
              <w:rPr>
                <w:rFonts w:ascii="ＭＳ 明朝" w:hAnsi="ＭＳ 明朝" w:hint="eastAsia"/>
                <w:sz w:val="20"/>
                <w:szCs w:val="20"/>
              </w:rPr>
              <w:t>による不登校防止</w:t>
            </w:r>
            <w:r w:rsidRPr="00817096">
              <w:rPr>
                <w:rFonts w:ascii="ＭＳ 明朝" w:hAnsi="ＭＳ 明朝" w:hint="eastAsia"/>
                <w:sz w:val="20"/>
                <w:szCs w:val="20"/>
              </w:rPr>
              <w:t xml:space="preserve">　</w:t>
            </w:r>
          </w:p>
        </w:tc>
        <w:tc>
          <w:tcPr>
            <w:tcW w:w="3969" w:type="dxa"/>
            <w:tcBorders>
              <w:right w:val="dashed" w:sz="4" w:space="0" w:color="auto"/>
            </w:tcBorders>
            <w:shd w:val="clear" w:color="auto" w:fill="auto"/>
          </w:tcPr>
          <w:p w:rsidR="00320112" w:rsidRPr="00320112" w:rsidRDefault="00320112" w:rsidP="00320112">
            <w:pPr>
              <w:rPr>
                <w:rFonts w:ascii="ＭＳ 明朝" w:hAnsi="ＭＳ 明朝"/>
                <w:sz w:val="20"/>
                <w:szCs w:val="20"/>
              </w:rPr>
            </w:pPr>
            <w:r>
              <w:rPr>
                <w:rFonts w:ascii="ＭＳ 明朝" w:hAnsi="ＭＳ 明朝"/>
                <w:sz w:val="20"/>
                <w:szCs w:val="20"/>
              </w:rPr>
              <w:t>(</w:t>
            </w:r>
            <w:r>
              <w:rPr>
                <w:rFonts w:ascii="ＭＳ 明朝" w:hAnsi="ＭＳ 明朝" w:hint="eastAsia"/>
                <w:sz w:val="20"/>
                <w:szCs w:val="20"/>
              </w:rPr>
              <w:t>1</w:t>
            </w:r>
            <w:r w:rsidRPr="00320112">
              <w:rPr>
                <w:rFonts w:ascii="ＭＳ 明朝" w:hAnsi="ＭＳ 明朝"/>
                <w:sz w:val="20"/>
                <w:szCs w:val="20"/>
              </w:rPr>
              <w:t>)</w:t>
            </w:r>
          </w:p>
          <w:p w:rsidR="00320112" w:rsidRDefault="00320112" w:rsidP="009A7F21">
            <w:pPr>
              <w:ind w:left="400" w:hangingChars="200" w:hanging="400"/>
              <w:rPr>
                <w:rFonts w:ascii="ＭＳ 明朝" w:hAnsi="ＭＳ 明朝"/>
                <w:sz w:val="20"/>
                <w:szCs w:val="20"/>
              </w:rPr>
            </w:pPr>
            <w:r w:rsidRPr="00320112">
              <w:rPr>
                <w:rFonts w:ascii="ＭＳ 明朝" w:hAnsi="ＭＳ 明朝" w:hint="eastAsia"/>
                <w:sz w:val="20"/>
                <w:szCs w:val="20"/>
              </w:rPr>
              <w:t>ア</w:t>
            </w:r>
            <w:r w:rsidR="009A7F21" w:rsidRPr="009A7F21">
              <w:rPr>
                <w:rFonts w:ascii="ＭＳ 明朝" w:hAnsi="ＭＳ 明朝" w:hint="eastAsia"/>
                <w:sz w:val="20"/>
                <w:szCs w:val="20"/>
              </w:rPr>
              <w:t>・</w:t>
            </w:r>
            <w:r>
              <w:rPr>
                <w:rFonts w:ascii="ＭＳ 明朝" w:hAnsi="ＭＳ 明朝" w:hint="eastAsia"/>
                <w:sz w:val="20"/>
                <w:szCs w:val="20"/>
              </w:rPr>
              <w:t>時期に応じた生徒指導</w:t>
            </w:r>
            <w:r w:rsidR="009A7F21">
              <w:rPr>
                <w:rFonts w:ascii="ＭＳ 明朝" w:hAnsi="ＭＳ 明朝" w:hint="eastAsia"/>
                <w:sz w:val="20"/>
                <w:szCs w:val="20"/>
              </w:rPr>
              <w:t>(遅刻指導・自転車指導</w:t>
            </w:r>
            <w:r w:rsidR="00E42C33">
              <w:rPr>
                <w:rFonts w:ascii="ＭＳ 明朝" w:hAnsi="ＭＳ 明朝" w:hint="eastAsia"/>
                <w:sz w:val="20"/>
                <w:szCs w:val="20"/>
              </w:rPr>
              <w:t>等</w:t>
            </w:r>
            <w:r w:rsidR="009A7F21">
              <w:rPr>
                <w:rFonts w:ascii="ＭＳ 明朝" w:hAnsi="ＭＳ 明朝" w:hint="eastAsia"/>
                <w:sz w:val="20"/>
                <w:szCs w:val="20"/>
              </w:rPr>
              <w:t>)</w:t>
            </w:r>
            <w:r>
              <w:rPr>
                <w:rFonts w:ascii="ＭＳ 明朝" w:hAnsi="ＭＳ 明朝" w:hint="eastAsia"/>
                <w:sz w:val="20"/>
                <w:szCs w:val="20"/>
              </w:rPr>
              <w:t>を展開する。</w:t>
            </w:r>
          </w:p>
          <w:p w:rsidR="009A7F21" w:rsidRDefault="009A7F21" w:rsidP="009A7F21">
            <w:pPr>
              <w:ind w:leftChars="100" w:left="310" w:hangingChars="50" w:hanging="100"/>
              <w:rPr>
                <w:rFonts w:ascii="ＭＳ 明朝" w:hAnsi="ＭＳ 明朝"/>
                <w:sz w:val="20"/>
                <w:szCs w:val="20"/>
              </w:rPr>
            </w:pPr>
            <w:r>
              <w:rPr>
                <w:rFonts w:ascii="ＭＳ 明朝" w:hAnsi="ＭＳ 明朝" w:hint="eastAsia"/>
                <w:sz w:val="20"/>
                <w:szCs w:val="20"/>
              </w:rPr>
              <w:t>・毎月行う全校集会で各分掌からその月の目標を伝え、生徒の自覚を促す。</w:t>
            </w:r>
          </w:p>
          <w:p w:rsidR="00320112" w:rsidRPr="00320112" w:rsidRDefault="009A7F21" w:rsidP="009A7F21">
            <w:pPr>
              <w:ind w:leftChars="100" w:left="410" w:hangingChars="100" w:hanging="200"/>
              <w:rPr>
                <w:rFonts w:ascii="ＭＳ 明朝" w:hAnsi="ＭＳ 明朝"/>
                <w:sz w:val="20"/>
                <w:szCs w:val="20"/>
              </w:rPr>
            </w:pPr>
            <w:r w:rsidRPr="009A7F21">
              <w:rPr>
                <w:rFonts w:ascii="ＭＳ 明朝" w:hAnsi="ＭＳ 明朝" w:hint="eastAsia"/>
                <w:sz w:val="20"/>
                <w:szCs w:val="20"/>
              </w:rPr>
              <w:t>・</w:t>
            </w:r>
            <w:r w:rsidR="00320112" w:rsidRPr="00320112">
              <w:rPr>
                <w:rFonts w:ascii="ＭＳ 明朝" w:hAnsi="ＭＳ 明朝" w:hint="eastAsia"/>
                <w:sz w:val="20"/>
                <w:szCs w:val="20"/>
              </w:rPr>
              <w:t>新入生には宿泊</w:t>
            </w:r>
            <w:r w:rsidR="004A42C7">
              <w:rPr>
                <w:rFonts w:ascii="ＭＳ 明朝" w:hAnsi="ＭＳ 明朝" w:hint="eastAsia"/>
                <w:sz w:val="20"/>
                <w:szCs w:val="20"/>
              </w:rPr>
              <w:t>学習</w:t>
            </w:r>
            <w:r w:rsidR="00320112" w:rsidRPr="00320112">
              <w:rPr>
                <w:rFonts w:ascii="ＭＳ 明朝" w:hAnsi="ＭＳ 明朝" w:hint="eastAsia"/>
                <w:sz w:val="20"/>
                <w:szCs w:val="20"/>
              </w:rPr>
              <w:t>を実施</w:t>
            </w:r>
            <w:r w:rsidR="00DD7BEE">
              <w:rPr>
                <w:rFonts w:ascii="ＭＳ 明朝" w:hAnsi="ＭＳ 明朝" w:hint="eastAsia"/>
                <w:sz w:val="20"/>
                <w:szCs w:val="20"/>
              </w:rPr>
              <w:t>する</w:t>
            </w:r>
            <w:r w:rsidR="00320112" w:rsidRPr="00320112">
              <w:rPr>
                <w:rFonts w:ascii="ＭＳ 明朝" w:hAnsi="ＭＳ 明朝" w:hint="eastAsia"/>
                <w:sz w:val="20"/>
                <w:szCs w:val="20"/>
              </w:rPr>
              <w:t>。</w:t>
            </w:r>
          </w:p>
          <w:p w:rsidR="00817096" w:rsidRDefault="00320112" w:rsidP="004D2D70">
            <w:pPr>
              <w:ind w:left="400" w:hangingChars="200" w:hanging="400"/>
              <w:rPr>
                <w:rFonts w:ascii="ＭＳ 明朝" w:hAnsi="ＭＳ 明朝"/>
                <w:sz w:val="20"/>
                <w:szCs w:val="20"/>
              </w:rPr>
            </w:pPr>
            <w:r w:rsidRPr="00320112">
              <w:rPr>
                <w:rFonts w:ascii="ＭＳ 明朝" w:hAnsi="ＭＳ 明朝" w:hint="eastAsia"/>
                <w:sz w:val="20"/>
                <w:szCs w:val="20"/>
              </w:rPr>
              <w:t>イ</w:t>
            </w:r>
            <w:r w:rsidR="00817096" w:rsidRPr="00817096">
              <w:rPr>
                <w:rFonts w:ascii="ＭＳ 明朝" w:hAnsi="ＭＳ 明朝" w:hint="eastAsia"/>
                <w:sz w:val="20"/>
                <w:szCs w:val="20"/>
              </w:rPr>
              <w:t>・</w:t>
            </w:r>
            <w:r w:rsidRPr="00320112">
              <w:rPr>
                <w:rFonts w:ascii="ＭＳ 明朝" w:hAnsi="ＭＳ 明朝" w:hint="eastAsia"/>
                <w:sz w:val="20"/>
                <w:szCs w:val="20"/>
              </w:rPr>
              <w:t>生徒主体の学校行事の発展・拡充</w:t>
            </w:r>
            <w:r w:rsidR="004D2D70">
              <w:rPr>
                <w:rFonts w:ascii="ＭＳ 明朝" w:hAnsi="ＭＳ 明朝" w:hint="eastAsia"/>
                <w:sz w:val="20"/>
                <w:szCs w:val="20"/>
              </w:rPr>
              <w:t>で「生徒の成功体験」の場を増やす。</w:t>
            </w:r>
          </w:p>
          <w:p w:rsidR="009A7F21" w:rsidRDefault="00817096" w:rsidP="00817096">
            <w:pPr>
              <w:ind w:firstLineChars="100" w:firstLine="200"/>
              <w:rPr>
                <w:rFonts w:ascii="ＭＳ 明朝" w:hAnsi="ＭＳ 明朝"/>
                <w:sz w:val="20"/>
                <w:szCs w:val="20"/>
              </w:rPr>
            </w:pPr>
            <w:r w:rsidRPr="00817096">
              <w:rPr>
                <w:rFonts w:ascii="ＭＳ 明朝" w:hAnsi="ＭＳ 明朝" w:hint="eastAsia"/>
                <w:sz w:val="20"/>
                <w:szCs w:val="20"/>
              </w:rPr>
              <w:t>・</w:t>
            </w:r>
            <w:r w:rsidR="00320112" w:rsidRPr="00320112">
              <w:rPr>
                <w:rFonts w:ascii="ＭＳ 明朝" w:hAnsi="ＭＳ 明朝" w:hint="eastAsia"/>
                <w:sz w:val="20"/>
                <w:szCs w:val="20"/>
              </w:rPr>
              <w:t>部活動加入率を上昇させる。</w:t>
            </w:r>
          </w:p>
          <w:p w:rsidR="009A7F21" w:rsidRPr="00817096" w:rsidRDefault="00E42C33" w:rsidP="00E42C33">
            <w:pPr>
              <w:ind w:left="400" w:hangingChars="200" w:hanging="400"/>
              <w:rPr>
                <w:rFonts w:ascii="ＭＳ 明朝" w:hAnsi="ＭＳ 明朝"/>
                <w:sz w:val="20"/>
                <w:szCs w:val="20"/>
              </w:rPr>
            </w:pPr>
            <w:r>
              <w:rPr>
                <w:rFonts w:ascii="ＭＳ 明朝" w:hAnsi="ＭＳ 明朝" w:hint="eastAsia"/>
                <w:sz w:val="20"/>
                <w:szCs w:val="20"/>
              </w:rPr>
              <w:t>ウ・</w:t>
            </w:r>
            <w:r w:rsidR="00CF5B84">
              <w:rPr>
                <w:rFonts w:ascii="ＭＳ 明朝" w:hAnsi="ＭＳ 明朝" w:hint="eastAsia"/>
                <w:sz w:val="20"/>
                <w:szCs w:val="20"/>
              </w:rPr>
              <w:t>１年生に副主任を設置し、ポイント制の生徒指導の導入で</w:t>
            </w:r>
            <w:r>
              <w:rPr>
                <w:rFonts w:ascii="ＭＳ 明朝" w:hAnsi="ＭＳ 明朝" w:hint="eastAsia"/>
                <w:sz w:val="20"/>
                <w:szCs w:val="20"/>
              </w:rPr>
              <w:t>教職員</w:t>
            </w:r>
            <w:r w:rsidR="00CF5B84">
              <w:rPr>
                <w:rFonts w:ascii="ＭＳ 明朝" w:hAnsi="ＭＳ 明朝" w:hint="eastAsia"/>
                <w:sz w:val="20"/>
                <w:szCs w:val="20"/>
              </w:rPr>
              <w:t>間の</w:t>
            </w:r>
            <w:r>
              <w:rPr>
                <w:rFonts w:ascii="ＭＳ 明朝" w:hAnsi="ＭＳ 明朝" w:hint="eastAsia"/>
                <w:sz w:val="20"/>
                <w:szCs w:val="20"/>
              </w:rPr>
              <w:t>ｺﾐｭﾆｹｰｼｮﾝが密にし、中退防止につなげる。</w:t>
            </w:r>
          </w:p>
          <w:p w:rsidR="00C855CE" w:rsidRPr="00E053A5" w:rsidRDefault="009A7F21" w:rsidP="00320112">
            <w:pPr>
              <w:rPr>
                <w:rFonts w:ascii="ＭＳ 明朝" w:hAnsi="ＭＳ 明朝"/>
                <w:sz w:val="20"/>
                <w:szCs w:val="20"/>
              </w:rPr>
            </w:pPr>
            <w:r>
              <w:rPr>
                <w:rFonts w:ascii="ＭＳ 明朝" w:hAnsi="ＭＳ 明朝" w:hint="eastAsia"/>
                <w:sz w:val="20"/>
                <w:szCs w:val="20"/>
              </w:rPr>
              <w:t>(2</w:t>
            </w:r>
            <w:r w:rsidR="00E9311E" w:rsidRPr="00E053A5">
              <w:rPr>
                <w:rFonts w:ascii="ＭＳ 明朝" w:hAnsi="ＭＳ 明朝" w:hint="eastAsia"/>
                <w:sz w:val="20"/>
                <w:szCs w:val="20"/>
              </w:rPr>
              <w:t>)</w:t>
            </w:r>
          </w:p>
          <w:p w:rsidR="00E9311E" w:rsidRPr="00E053A5" w:rsidRDefault="00E9311E" w:rsidP="009C5583">
            <w:pPr>
              <w:ind w:left="380" w:hangingChars="190" w:hanging="380"/>
              <w:rPr>
                <w:rFonts w:ascii="ＭＳ 明朝" w:hAnsi="ＭＳ 明朝"/>
                <w:sz w:val="20"/>
                <w:szCs w:val="20"/>
              </w:rPr>
            </w:pPr>
            <w:r w:rsidRPr="00E053A5">
              <w:rPr>
                <w:rFonts w:ascii="ＭＳ 明朝" w:hAnsi="ＭＳ 明朝" w:hint="eastAsia"/>
                <w:sz w:val="20"/>
                <w:szCs w:val="20"/>
              </w:rPr>
              <w:t>ア・</w:t>
            </w:r>
            <w:r w:rsidR="00696D3A" w:rsidRPr="00E053A5">
              <w:rPr>
                <w:rFonts w:ascii="ＭＳ 明朝" w:hAnsi="ＭＳ 明朝" w:hint="eastAsia"/>
                <w:sz w:val="20"/>
                <w:szCs w:val="20"/>
              </w:rPr>
              <w:t>各学年に</w:t>
            </w:r>
            <w:r w:rsidR="00C90807" w:rsidRPr="00E053A5">
              <w:rPr>
                <w:rFonts w:ascii="ＭＳ 明朝" w:hAnsi="ＭＳ 明朝" w:hint="eastAsia"/>
                <w:sz w:val="20"/>
                <w:szCs w:val="20"/>
              </w:rPr>
              <w:t>支援教育コーディネータを</w:t>
            </w:r>
            <w:r w:rsidR="00696D3A" w:rsidRPr="00E053A5">
              <w:rPr>
                <w:rFonts w:ascii="ＭＳ 明朝" w:hAnsi="ＭＳ 明朝" w:hint="eastAsia"/>
                <w:sz w:val="20"/>
                <w:szCs w:val="20"/>
              </w:rPr>
              <w:t>配置し</w:t>
            </w:r>
            <w:r w:rsidR="00C90807" w:rsidRPr="00E053A5">
              <w:rPr>
                <w:rFonts w:ascii="ＭＳ 明朝" w:hAnsi="ＭＳ 明朝" w:hint="eastAsia"/>
                <w:sz w:val="20"/>
                <w:szCs w:val="20"/>
              </w:rPr>
              <w:t>、</w:t>
            </w:r>
            <w:r w:rsidR="00042387" w:rsidRPr="00E053A5">
              <w:rPr>
                <w:rFonts w:ascii="ＭＳ 明朝" w:hAnsi="ＭＳ 明朝" w:hint="eastAsia"/>
                <w:sz w:val="20"/>
                <w:szCs w:val="20"/>
              </w:rPr>
              <w:t>「</w:t>
            </w:r>
            <w:r w:rsidR="003009CA" w:rsidRPr="00E053A5">
              <w:rPr>
                <w:rFonts w:ascii="ＭＳ 明朝" w:hAnsi="ＭＳ 明朝" w:hint="eastAsia"/>
                <w:sz w:val="20"/>
                <w:szCs w:val="20"/>
              </w:rPr>
              <w:t>高校生活支援カード</w:t>
            </w:r>
            <w:r w:rsidR="00042387" w:rsidRPr="00E053A5">
              <w:rPr>
                <w:rFonts w:ascii="ＭＳ 明朝" w:hAnsi="ＭＳ 明朝" w:hint="eastAsia"/>
                <w:sz w:val="20"/>
                <w:szCs w:val="20"/>
              </w:rPr>
              <w:t>」や「教育相談ｱﾝｹｰﾄ」</w:t>
            </w:r>
            <w:r w:rsidR="003009CA" w:rsidRPr="00E053A5">
              <w:rPr>
                <w:rFonts w:ascii="ＭＳ 明朝" w:hAnsi="ＭＳ 明朝" w:hint="eastAsia"/>
                <w:sz w:val="20"/>
                <w:szCs w:val="20"/>
              </w:rPr>
              <w:t>を活用し</w:t>
            </w:r>
            <w:r w:rsidR="004D03FF" w:rsidRPr="00E053A5">
              <w:rPr>
                <w:rFonts w:ascii="ＭＳ 明朝" w:hAnsi="ＭＳ 明朝" w:hint="eastAsia"/>
                <w:sz w:val="20"/>
                <w:szCs w:val="20"/>
              </w:rPr>
              <w:t>、</w:t>
            </w:r>
            <w:r w:rsidR="00B3392D" w:rsidRPr="00E053A5">
              <w:rPr>
                <w:rFonts w:ascii="ＭＳ 明朝" w:hAnsi="ＭＳ 明朝" w:hint="eastAsia"/>
                <w:sz w:val="20"/>
                <w:szCs w:val="20"/>
              </w:rPr>
              <w:t>組織的に個別の教育支援計画を作成する。</w:t>
            </w:r>
          </w:p>
          <w:p w:rsidR="00B03790" w:rsidRPr="00E053A5" w:rsidRDefault="00B47FC7" w:rsidP="00CF5B84">
            <w:pPr>
              <w:ind w:left="380" w:hangingChars="190" w:hanging="380"/>
              <w:rPr>
                <w:rFonts w:ascii="ＭＳ 明朝" w:hAnsi="ＭＳ 明朝"/>
                <w:sz w:val="20"/>
                <w:szCs w:val="20"/>
              </w:rPr>
            </w:pPr>
            <w:r w:rsidRPr="00E053A5">
              <w:rPr>
                <w:rFonts w:ascii="ＭＳ 明朝" w:hAnsi="ＭＳ 明朝" w:hint="eastAsia"/>
                <w:sz w:val="20"/>
                <w:szCs w:val="20"/>
              </w:rPr>
              <w:t>イ・</w:t>
            </w:r>
            <w:r w:rsidR="0047235B" w:rsidRPr="00E053A5">
              <w:rPr>
                <w:rFonts w:ascii="ＭＳ 明朝" w:hAnsi="ＭＳ 明朝" w:hint="eastAsia"/>
                <w:sz w:val="20"/>
                <w:szCs w:val="20"/>
              </w:rPr>
              <w:t>居場所活動の拠点</w:t>
            </w:r>
            <w:r w:rsidR="00530E9E" w:rsidRPr="00E053A5">
              <w:rPr>
                <w:rFonts w:ascii="ＭＳ 明朝" w:hAnsi="ＭＳ 明朝" w:hint="eastAsia"/>
                <w:sz w:val="20"/>
                <w:szCs w:val="20"/>
              </w:rPr>
              <w:t>「めいぷるカフェ」の</w:t>
            </w:r>
            <w:r w:rsidR="00B3392D" w:rsidRPr="00E053A5">
              <w:rPr>
                <w:rFonts w:ascii="ＭＳ 明朝" w:hAnsi="ＭＳ 明朝" w:hint="eastAsia"/>
                <w:sz w:val="20"/>
                <w:szCs w:val="20"/>
              </w:rPr>
              <w:t>機能を拡充し</w:t>
            </w:r>
            <w:r w:rsidR="00530E9E" w:rsidRPr="00E053A5">
              <w:rPr>
                <w:rFonts w:ascii="ＭＳ 明朝" w:hAnsi="ＭＳ 明朝" w:hint="eastAsia"/>
                <w:sz w:val="20"/>
                <w:szCs w:val="20"/>
              </w:rPr>
              <w:t>、</w:t>
            </w:r>
            <w:r w:rsidR="00B3392D" w:rsidRPr="00E053A5">
              <w:rPr>
                <w:rFonts w:ascii="ＭＳ 明朝" w:hAnsi="ＭＳ 明朝" w:hint="eastAsia"/>
                <w:sz w:val="20"/>
                <w:szCs w:val="20"/>
              </w:rPr>
              <w:t>居場所作りと個別相談活動を両輪とした</w:t>
            </w:r>
            <w:r w:rsidR="0047235B" w:rsidRPr="00E053A5">
              <w:rPr>
                <w:rFonts w:ascii="ＭＳ 明朝" w:hAnsi="ＭＳ 明朝" w:hint="eastAsia"/>
                <w:sz w:val="20"/>
                <w:szCs w:val="20"/>
              </w:rPr>
              <w:t>不登校・中退予防</w:t>
            </w:r>
            <w:r w:rsidR="00B3392D" w:rsidRPr="00E053A5">
              <w:rPr>
                <w:rFonts w:ascii="ＭＳ 明朝" w:hAnsi="ＭＳ 明朝" w:hint="eastAsia"/>
                <w:sz w:val="20"/>
                <w:szCs w:val="20"/>
              </w:rPr>
              <w:t>体制を確立</w:t>
            </w:r>
            <w:r w:rsidR="0047235B" w:rsidRPr="00E053A5">
              <w:rPr>
                <w:rFonts w:ascii="ＭＳ 明朝" w:hAnsi="ＭＳ 明朝" w:hint="eastAsia"/>
                <w:sz w:val="20"/>
                <w:szCs w:val="20"/>
              </w:rPr>
              <w:t>する。</w:t>
            </w:r>
          </w:p>
        </w:tc>
        <w:tc>
          <w:tcPr>
            <w:tcW w:w="3260" w:type="dxa"/>
            <w:tcBorders>
              <w:right w:val="dashed" w:sz="4" w:space="0" w:color="auto"/>
            </w:tcBorders>
          </w:tcPr>
          <w:p w:rsidR="009A7F21" w:rsidRPr="009A7F21" w:rsidRDefault="009A7F21" w:rsidP="009A7F21">
            <w:pPr>
              <w:rPr>
                <w:rFonts w:ascii="ＭＳ 明朝" w:hAnsi="ＭＳ 明朝"/>
                <w:sz w:val="20"/>
                <w:szCs w:val="20"/>
              </w:rPr>
            </w:pPr>
            <w:r>
              <w:rPr>
                <w:rFonts w:ascii="ＭＳ 明朝" w:hAnsi="ＭＳ 明朝"/>
                <w:sz w:val="20"/>
                <w:szCs w:val="20"/>
              </w:rPr>
              <w:t>(</w:t>
            </w:r>
            <w:r>
              <w:rPr>
                <w:rFonts w:ascii="ＭＳ 明朝" w:hAnsi="ＭＳ 明朝" w:hint="eastAsia"/>
                <w:sz w:val="20"/>
                <w:szCs w:val="20"/>
              </w:rPr>
              <w:t>1</w:t>
            </w:r>
            <w:r w:rsidRPr="009A7F21">
              <w:rPr>
                <w:rFonts w:ascii="ＭＳ 明朝" w:hAnsi="ＭＳ 明朝"/>
                <w:sz w:val="20"/>
                <w:szCs w:val="20"/>
              </w:rPr>
              <w:t>)</w:t>
            </w:r>
          </w:p>
          <w:p w:rsidR="009A7F21" w:rsidRPr="001D0362" w:rsidRDefault="009A7F21" w:rsidP="009A7F21">
            <w:pPr>
              <w:ind w:left="400" w:hangingChars="200" w:hanging="400"/>
              <w:rPr>
                <w:rFonts w:ascii="ＭＳ 明朝" w:hAnsi="ＭＳ 明朝"/>
                <w:b/>
                <w:sz w:val="20"/>
                <w:szCs w:val="20"/>
              </w:rPr>
            </w:pPr>
            <w:r w:rsidRPr="009A7F21">
              <w:rPr>
                <w:rFonts w:ascii="ＭＳ 明朝" w:hAnsi="ＭＳ 明朝" w:hint="eastAsia"/>
                <w:sz w:val="20"/>
                <w:szCs w:val="20"/>
              </w:rPr>
              <w:t>ア・生徒向け学校教育自己診断の「</w:t>
            </w:r>
            <w:r>
              <w:rPr>
                <w:rFonts w:ascii="ＭＳ 明朝" w:hAnsi="ＭＳ 明朝" w:hint="eastAsia"/>
                <w:sz w:val="20"/>
                <w:szCs w:val="20"/>
              </w:rPr>
              <w:t>ルールを守っている</w:t>
            </w:r>
            <w:r w:rsidRPr="009A7F21">
              <w:rPr>
                <w:rFonts w:ascii="ＭＳ 明朝" w:hAnsi="ＭＳ 明朝" w:hint="eastAsia"/>
                <w:sz w:val="20"/>
                <w:szCs w:val="20"/>
              </w:rPr>
              <w:t>」の</w:t>
            </w:r>
            <w:r>
              <w:rPr>
                <w:rFonts w:ascii="ＭＳ 明朝" w:hAnsi="ＭＳ 明朝" w:hint="eastAsia"/>
                <w:sz w:val="20"/>
                <w:szCs w:val="20"/>
              </w:rPr>
              <w:t>肯定</w:t>
            </w:r>
            <w:r w:rsidRPr="009A7F21">
              <w:rPr>
                <w:rFonts w:ascii="ＭＳ 明朝" w:hAnsi="ＭＳ 明朝" w:hint="eastAsia"/>
                <w:sz w:val="20"/>
                <w:szCs w:val="20"/>
              </w:rPr>
              <w:t>率8</w:t>
            </w:r>
            <w:r>
              <w:rPr>
                <w:rFonts w:ascii="ＭＳ 明朝" w:hAnsi="ＭＳ 明朝" w:hint="eastAsia"/>
                <w:sz w:val="20"/>
                <w:szCs w:val="20"/>
              </w:rPr>
              <w:t>5</w:t>
            </w:r>
            <w:r w:rsidRPr="009A7F21">
              <w:rPr>
                <w:rFonts w:ascii="ＭＳ 明朝" w:hAnsi="ＭＳ 明朝" w:hint="eastAsia"/>
                <w:sz w:val="20"/>
                <w:szCs w:val="20"/>
              </w:rPr>
              <w:t>％以上（28年度：</w:t>
            </w:r>
            <w:r>
              <w:rPr>
                <w:rFonts w:ascii="ＭＳ 明朝" w:hAnsi="ＭＳ 明朝" w:hint="eastAsia"/>
                <w:sz w:val="20"/>
                <w:szCs w:val="20"/>
              </w:rPr>
              <w:t>84.4</w:t>
            </w:r>
            <w:r w:rsidRPr="009A7F21">
              <w:rPr>
                <w:rFonts w:ascii="ＭＳ 明朝" w:hAnsi="ＭＳ 明朝" w:hint="eastAsia"/>
                <w:sz w:val="20"/>
                <w:szCs w:val="20"/>
              </w:rPr>
              <w:t>％）</w:t>
            </w:r>
          </w:p>
          <w:p w:rsidR="009A7F21" w:rsidRPr="001D0362" w:rsidRDefault="009A7F21" w:rsidP="009A7F21">
            <w:pPr>
              <w:rPr>
                <w:rFonts w:ascii="ＭＳ 明朝" w:hAnsi="ＭＳ 明朝"/>
                <w:b/>
                <w:sz w:val="20"/>
                <w:szCs w:val="20"/>
              </w:rPr>
            </w:pPr>
            <w:r w:rsidRPr="001D0362">
              <w:rPr>
                <w:rFonts w:ascii="ＭＳ 明朝" w:hAnsi="ＭＳ 明朝" w:hint="eastAsia"/>
                <w:b/>
                <w:sz w:val="20"/>
                <w:szCs w:val="20"/>
              </w:rPr>
              <w:t xml:space="preserve">  </w:t>
            </w:r>
            <w:r w:rsidRPr="001D0362">
              <w:rPr>
                <w:rFonts w:ascii="ＭＳ 明朝" w:hAnsi="ＭＳ 明朝" w:hint="eastAsia"/>
                <w:sz w:val="20"/>
                <w:szCs w:val="20"/>
              </w:rPr>
              <w:t>・全校集会を毎月実施</w:t>
            </w:r>
          </w:p>
          <w:p w:rsidR="004A42C7" w:rsidRDefault="009A7F21" w:rsidP="004A42C7">
            <w:pPr>
              <w:ind w:left="400" w:hangingChars="200" w:hanging="400"/>
              <w:rPr>
                <w:rFonts w:ascii="ＭＳ 明朝" w:hAnsi="ＭＳ 明朝"/>
                <w:sz w:val="20"/>
                <w:szCs w:val="20"/>
              </w:rPr>
            </w:pPr>
            <w:r>
              <w:rPr>
                <w:rFonts w:ascii="ＭＳ 明朝" w:hAnsi="ＭＳ 明朝" w:hint="eastAsia"/>
                <w:sz w:val="20"/>
                <w:szCs w:val="20"/>
              </w:rPr>
              <w:t xml:space="preserve">  </w:t>
            </w:r>
            <w:r w:rsidRPr="009A7F21">
              <w:rPr>
                <w:rFonts w:ascii="ＭＳ 明朝" w:hAnsi="ＭＳ 明朝" w:hint="eastAsia"/>
                <w:sz w:val="20"/>
                <w:szCs w:val="20"/>
              </w:rPr>
              <w:t>・</w:t>
            </w:r>
            <w:r>
              <w:rPr>
                <w:rFonts w:ascii="ＭＳ 明朝" w:hAnsi="ＭＳ 明朝" w:hint="eastAsia"/>
                <w:sz w:val="20"/>
                <w:szCs w:val="20"/>
              </w:rPr>
              <w:t>宿泊</w:t>
            </w:r>
            <w:r w:rsidR="004A42C7">
              <w:rPr>
                <w:rFonts w:ascii="ＭＳ 明朝" w:hAnsi="ＭＳ 明朝" w:hint="eastAsia"/>
                <w:sz w:val="20"/>
                <w:szCs w:val="20"/>
              </w:rPr>
              <w:t>学習</w:t>
            </w:r>
            <w:r>
              <w:rPr>
                <w:rFonts w:ascii="ＭＳ 明朝" w:hAnsi="ＭＳ 明朝" w:hint="eastAsia"/>
                <w:sz w:val="20"/>
                <w:szCs w:val="20"/>
              </w:rPr>
              <w:t>の</w:t>
            </w:r>
            <w:r w:rsidR="004A42C7">
              <w:rPr>
                <w:rFonts w:ascii="ＭＳ 明朝" w:hAnsi="ＭＳ 明朝" w:hint="eastAsia"/>
                <w:sz w:val="20"/>
                <w:szCs w:val="20"/>
              </w:rPr>
              <w:t>生徒アンケートで</w:t>
            </w:r>
            <w:r>
              <w:rPr>
                <w:rFonts w:ascii="ＭＳ 明朝" w:hAnsi="ＭＳ 明朝" w:hint="eastAsia"/>
                <w:sz w:val="20"/>
                <w:szCs w:val="20"/>
              </w:rPr>
              <w:t>満足度</w:t>
            </w:r>
            <w:r w:rsidR="004A42C7">
              <w:rPr>
                <w:rFonts w:ascii="ＭＳ 明朝" w:hAnsi="ＭＳ 明朝" w:hint="eastAsia"/>
                <w:sz w:val="20"/>
                <w:szCs w:val="20"/>
              </w:rPr>
              <w:t>８割以上</w:t>
            </w:r>
          </w:p>
          <w:p w:rsidR="00817096" w:rsidRDefault="009A7F21" w:rsidP="004A42C7">
            <w:pPr>
              <w:ind w:left="400" w:hangingChars="200" w:hanging="400"/>
              <w:rPr>
                <w:rFonts w:ascii="ＭＳ 明朝" w:hAnsi="ＭＳ 明朝"/>
                <w:sz w:val="20"/>
                <w:szCs w:val="20"/>
              </w:rPr>
            </w:pPr>
            <w:r w:rsidRPr="009A7F21">
              <w:rPr>
                <w:rFonts w:ascii="ＭＳ 明朝" w:hAnsi="ＭＳ 明朝" w:hint="eastAsia"/>
                <w:sz w:val="20"/>
                <w:szCs w:val="20"/>
              </w:rPr>
              <w:t>イ・</w:t>
            </w:r>
            <w:r w:rsidR="00817096">
              <w:rPr>
                <w:rFonts w:ascii="ＭＳ 明朝" w:hAnsi="ＭＳ 明朝" w:hint="eastAsia"/>
                <w:sz w:val="20"/>
                <w:szCs w:val="20"/>
              </w:rPr>
              <w:t>体育祭の復活とその満足度</w:t>
            </w:r>
            <w:r w:rsidR="004A42C7">
              <w:rPr>
                <w:rFonts w:ascii="ＭＳ 明朝" w:hAnsi="ＭＳ 明朝" w:hint="eastAsia"/>
                <w:sz w:val="20"/>
                <w:szCs w:val="20"/>
              </w:rPr>
              <w:t>（アンケートで８割以上）</w:t>
            </w:r>
          </w:p>
          <w:p w:rsidR="009A7F21" w:rsidRDefault="00817096" w:rsidP="00817096">
            <w:pPr>
              <w:ind w:leftChars="100" w:left="410" w:hangingChars="100" w:hanging="200"/>
              <w:rPr>
                <w:rFonts w:ascii="ＭＳ 明朝" w:hAnsi="ＭＳ 明朝"/>
                <w:sz w:val="20"/>
                <w:szCs w:val="20"/>
              </w:rPr>
            </w:pPr>
            <w:r w:rsidRPr="00817096">
              <w:rPr>
                <w:rFonts w:ascii="ＭＳ 明朝" w:hAnsi="ＭＳ 明朝" w:hint="eastAsia"/>
                <w:sz w:val="20"/>
                <w:szCs w:val="20"/>
              </w:rPr>
              <w:t>・</w:t>
            </w:r>
            <w:r w:rsidR="009A7F21" w:rsidRPr="009A7F21">
              <w:rPr>
                <w:rFonts w:ascii="ＭＳ 明朝" w:hAnsi="ＭＳ 明朝" w:hint="eastAsia"/>
                <w:sz w:val="20"/>
                <w:szCs w:val="20"/>
              </w:rPr>
              <w:t>部活加入率5</w:t>
            </w:r>
            <w:r>
              <w:rPr>
                <w:rFonts w:ascii="ＭＳ 明朝" w:hAnsi="ＭＳ 明朝" w:hint="eastAsia"/>
                <w:sz w:val="20"/>
                <w:szCs w:val="20"/>
              </w:rPr>
              <w:t>5</w:t>
            </w:r>
            <w:r w:rsidR="009A7F21" w:rsidRPr="009A7F21">
              <w:rPr>
                <w:rFonts w:ascii="ＭＳ 明朝" w:hAnsi="ＭＳ 明朝" w:hint="eastAsia"/>
                <w:sz w:val="20"/>
                <w:szCs w:val="20"/>
              </w:rPr>
              <w:t>％。（27年度：40 ％</w:t>
            </w:r>
            <w:r>
              <w:rPr>
                <w:rFonts w:ascii="ＭＳ 明朝" w:hAnsi="ＭＳ 明朝" w:hint="eastAsia"/>
                <w:sz w:val="20"/>
                <w:szCs w:val="20"/>
              </w:rPr>
              <w:t>、28年度：50％</w:t>
            </w:r>
            <w:r w:rsidR="009A7F21" w:rsidRPr="009A7F21">
              <w:rPr>
                <w:rFonts w:ascii="ＭＳ 明朝" w:hAnsi="ＭＳ 明朝" w:hint="eastAsia"/>
                <w:sz w:val="20"/>
                <w:szCs w:val="20"/>
              </w:rPr>
              <w:t>）</w:t>
            </w:r>
          </w:p>
          <w:p w:rsidR="009A7F21" w:rsidRDefault="00E42C33" w:rsidP="00E42C33">
            <w:pPr>
              <w:ind w:left="400" w:hangingChars="200" w:hanging="400"/>
              <w:rPr>
                <w:rFonts w:ascii="ＭＳ 明朝" w:hAnsi="ＭＳ 明朝"/>
                <w:sz w:val="20"/>
                <w:szCs w:val="20"/>
              </w:rPr>
            </w:pPr>
            <w:r>
              <w:rPr>
                <w:rFonts w:ascii="ＭＳ 明朝" w:hAnsi="ＭＳ 明朝" w:hint="eastAsia"/>
                <w:sz w:val="20"/>
                <w:szCs w:val="20"/>
              </w:rPr>
              <w:t>ウ・</w:t>
            </w:r>
            <w:r w:rsidRPr="00E42C33">
              <w:rPr>
                <w:rFonts w:ascii="ＭＳ 明朝" w:hAnsi="ＭＳ 明朝" w:hint="eastAsia"/>
                <w:sz w:val="20"/>
                <w:szCs w:val="20"/>
              </w:rPr>
              <w:t>中退率</w:t>
            </w:r>
            <w:r w:rsidR="004A42C7">
              <w:rPr>
                <w:rFonts w:ascii="ＭＳ 明朝" w:hAnsi="ＭＳ 明朝" w:hint="eastAsia"/>
                <w:sz w:val="20"/>
                <w:szCs w:val="20"/>
              </w:rPr>
              <w:t>５</w:t>
            </w:r>
            <w:r w:rsidRPr="00E42C33">
              <w:rPr>
                <w:rFonts w:ascii="ＭＳ 明朝" w:hAnsi="ＭＳ 明朝" w:hint="eastAsia"/>
                <w:sz w:val="20"/>
                <w:szCs w:val="20"/>
              </w:rPr>
              <w:t>％以下。（27年度</w:t>
            </w:r>
            <w:r>
              <w:rPr>
                <w:rFonts w:ascii="ＭＳ 明朝" w:hAnsi="ＭＳ 明朝" w:hint="eastAsia"/>
                <w:sz w:val="20"/>
                <w:szCs w:val="20"/>
              </w:rPr>
              <w:t>：</w:t>
            </w:r>
            <w:r w:rsidR="004A42C7">
              <w:rPr>
                <w:rFonts w:ascii="ＭＳ 明朝" w:hAnsi="ＭＳ 明朝" w:hint="eastAsia"/>
                <w:sz w:val="20"/>
                <w:szCs w:val="20"/>
              </w:rPr>
              <w:t>５</w:t>
            </w:r>
            <w:r w:rsidRPr="00E42C33">
              <w:rPr>
                <w:rFonts w:ascii="ＭＳ 明朝" w:hAnsi="ＭＳ 明朝" w:hint="eastAsia"/>
                <w:sz w:val="20"/>
                <w:szCs w:val="20"/>
              </w:rPr>
              <w:t>％</w:t>
            </w:r>
            <w:r>
              <w:rPr>
                <w:rFonts w:ascii="ＭＳ 明朝" w:hAnsi="ＭＳ 明朝" w:hint="eastAsia"/>
                <w:sz w:val="20"/>
                <w:szCs w:val="20"/>
              </w:rPr>
              <w:t>、</w:t>
            </w:r>
            <w:r w:rsidRPr="00CF5B84">
              <w:rPr>
                <w:rFonts w:ascii="ＭＳ 明朝" w:hAnsi="ＭＳ 明朝" w:hint="eastAsia"/>
                <w:sz w:val="20"/>
                <w:szCs w:val="20"/>
              </w:rPr>
              <w:t>28</w:t>
            </w:r>
            <w:r w:rsidR="00CF5B84">
              <w:rPr>
                <w:rFonts w:ascii="ＭＳ 明朝" w:hAnsi="ＭＳ 明朝" w:hint="eastAsia"/>
                <w:sz w:val="20"/>
                <w:szCs w:val="20"/>
              </w:rPr>
              <w:t>年度</w:t>
            </w:r>
            <w:r w:rsidR="00CF5B84" w:rsidRPr="00CF5B84">
              <w:rPr>
                <w:rFonts w:ascii="ＭＳ 明朝" w:hAnsi="ＭＳ 明朝" w:hint="eastAsia"/>
                <w:sz w:val="20"/>
                <w:szCs w:val="20"/>
              </w:rPr>
              <w:t>：6.85％）</w:t>
            </w:r>
          </w:p>
          <w:p w:rsidR="00746BA6" w:rsidRPr="00E053A5" w:rsidRDefault="009A7F21" w:rsidP="009A7F21">
            <w:pPr>
              <w:rPr>
                <w:rFonts w:ascii="ＭＳ 明朝" w:hAnsi="ＭＳ 明朝"/>
                <w:sz w:val="20"/>
                <w:szCs w:val="20"/>
              </w:rPr>
            </w:pPr>
            <w:r>
              <w:rPr>
                <w:rFonts w:ascii="ＭＳ 明朝" w:hAnsi="ＭＳ 明朝" w:hint="eastAsia"/>
                <w:sz w:val="20"/>
                <w:szCs w:val="20"/>
              </w:rPr>
              <w:t>(2</w:t>
            </w:r>
            <w:r w:rsidR="00746BA6" w:rsidRPr="00E053A5">
              <w:rPr>
                <w:rFonts w:ascii="ＭＳ 明朝" w:hAnsi="ＭＳ 明朝" w:hint="eastAsia"/>
                <w:sz w:val="20"/>
                <w:szCs w:val="20"/>
              </w:rPr>
              <w:t>)</w:t>
            </w:r>
          </w:p>
          <w:p w:rsidR="00BB64CD" w:rsidRPr="00E053A5" w:rsidRDefault="00CB47E3" w:rsidP="00BB64CD">
            <w:pPr>
              <w:ind w:leftChars="4" w:left="426" w:hangingChars="209" w:hanging="418"/>
              <w:rPr>
                <w:rFonts w:ascii="ＭＳ 明朝" w:hAnsi="ＭＳ 明朝"/>
                <w:sz w:val="20"/>
                <w:szCs w:val="20"/>
              </w:rPr>
            </w:pPr>
            <w:r w:rsidRPr="00E053A5">
              <w:rPr>
                <w:rFonts w:ascii="ＭＳ 明朝" w:hAnsi="ＭＳ 明朝" w:hint="eastAsia"/>
                <w:sz w:val="20"/>
                <w:szCs w:val="20"/>
              </w:rPr>
              <w:t>ア・</w:t>
            </w:r>
            <w:r w:rsidR="00721BDA" w:rsidRPr="00E053A5">
              <w:rPr>
                <w:rFonts w:ascii="ＭＳ 明朝" w:hAnsi="ＭＳ 明朝" w:hint="eastAsia"/>
                <w:sz w:val="20"/>
                <w:szCs w:val="20"/>
              </w:rPr>
              <w:t>個別の教育支援計画作成達成率</w:t>
            </w:r>
            <w:r w:rsidR="00817096">
              <w:rPr>
                <w:rFonts w:ascii="ＭＳ 明朝" w:hAnsi="ＭＳ 明朝" w:hint="eastAsia"/>
                <w:sz w:val="20"/>
                <w:szCs w:val="20"/>
              </w:rPr>
              <w:t>100</w:t>
            </w:r>
            <w:r w:rsidR="00721BDA" w:rsidRPr="00E053A5">
              <w:rPr>
                <w:rFonts w:ascii="ＭＳ 明朝" w:hAnsi="ＭＳ 明朝" w:hint="eastAsia"/>
                <w:sz w:val="20"/>
                <w:szCs w:val="20"/>
              </w:rPr>
              <w:t>％。</w:t>
            </w:r>
            <w:r w:rsidR="00294DE3" w:rsidRPr="00E053A5">
              <w:rPr>
                <w:rFonts w:ascii="ＭＳ 明朝" w:hAnsi="ＭＳ 明朝" w:hint="eastAsia"/>
                <w:color w:val="000000"/>
                <w:sz w:val="20"/>
                <w:szCs w:val="20"/>
              </w:rPr>
              <w:t>（2</w:t>
            </w:r>
            <w:r w:rsidR="00817096">
              <w:rPr>
                <w:rFonts w:ascii="ＭＳ 明朝" w:hAnsi="ＭＳ 明朝" w:hint="eastAsia"/>
                <w:color w:val="000000"/>
                <w:sz w:val="20"/>
                <w:szCs w:val="20"/>
              </w:rPr>
              <w:t>8</w:t>
            </w:r>
            <w:r w:rsidR="00294DE3" w:rsidRPr="00E053A5">
              <w:rPr>
                <w:rFonts w:ascii="ＭＳ 明朝" w:hAnsi="ＭＳ 明朝" w:hint="eastAsia"/>
                <w:color w:val="000000"/>
                <w:sz w:val="20"/>
                <w:szCs w:val="20"/>
              </w:rPr>
              <w:t>年度：</w:t>
            </w:r>
            <w:r w:rsidR="00817096">
              <w:rPr>
                <w:rFonts w:ascii="ＭＳ 明朝" w:hAnsi="ＭＳ 明朝" w:hint="eastAsia"/>
                <w:color w:val="000000"/>
                <w:sz w:val="20"/>
                <w:szCs w:val="20"/>
              </w:rPr>
              <w:t>90</w:t>
            </w:r>
            <w:r w:rsidR="00294DE3" w:rsidRPr="00E053A5">
              <w:rPr>
                <w:rFonts w:ascii="ＭＳ 明朝" w:hAnsi="ＭＳ 明朝" w:hint="eastAsia"/>
                <w:color w:val="000000"/>
                <w:sz w:val="20"/>
                <w:szCs w:val="20"/>
              </w:rPr>
              <w:t xml:space="preserve"> ％）</w:t>
            </w:r>
          </w:p>
          <w:p w:rsidR="00CB47E3" w:rsidRDefault="00CB47E3" w:rsidP="00BB64CD">
            <w:pPr>
              <w:ind w:leftChars="4" w:left="426" w:hangingChars="209" w:hanging="418"/>
              <w:rPr>
                <w:rFonts w:ascii="ＭＳ 明朝" w:hAnsi="ＭＳ 明朝"/>
                <w:sz w:val="20"/>
                <w:szCs w:val="20"/>
              </w:rPr>
            </w:pPr>
          </w:p>
          <w:p w:rsidR="000159FD" w:rsidRPr="004537AC" w:rsidRDefault="00BB64CD" w:rsidP="00294DE3">
            <w:pPr>
              <w:ind w:leftChars="3" w:left="426" w:hangingChars="210" w:hanging="420"/>
              <w:rPr>
                <w:rFonts w:ascii="ＭＳ 明朝" w:hAnsi="ＭＳ 明朝"/>
                <w:sz w:val="20"/>
                <w:szCs w:val="20"/>
              </w:rPr>
            </w:pPr>
            <w:r w:rsidRPr="00E053A5">
              <w:rPr>
                <w:rFonts w:ascii="ＭＳ 明朝" w:hAnsi="ＭＳ 明朝" w:hint="eastAsia"/>
                <w:sz w:val="20"/>
                <w:szCs w:val="20"/>
              </w:rPr>
              <w:t>イ</w:t>
            </w:r>
            <w:r w:rsidR="00746BA6" w:rsidRPr="00E053A5">
              <w:rPr>
                <w:rFonts w:ascii="ＭＳ 明朝" w:hAnsi="ＭＳ 明朝" w:hint="eastAsia"/>
                <w:sz w:val="20"/>
                <w:szCs w:val="20"/>
              </w:rPr>
              <w:t>・</w:t>
            </w:r>
            <w:r w:rsidR="00220B3A" w:rsidRPr="004C6781">
              <w:rPr>
                <w:rFonts w:ascii="ＭＳ 明朝" w:hAnsi="ＭＳ 明朝" w:hint="eastAsia"/>
                <w:sz w:val="20"/>
                <w:szCs w:val="20"/>
              </w:rPr>
              <w:t>不登校率</w:t>
            </w:r>
            <w:r w:rsidR="00F41D55" w:rsidRPr="004C6781">
              <w:rPr>
                <w:rFonts w:ascii="ＭＳ 明朝" w:hAnsi="ＭＳ 明朝" w:hint="eastAsia"/>
                <w:sz w:val="20"/>
                <w:szCs w:val="20"/>
              </w:rPr>
              <w:t>20</w:t>
            </w:r>
            <w:r w:rsidR="00220B3A" w:rsidRPr="004C6781">
              <w:rPr>
                <w:rFonts w:ascii="ＭＳ 明朝" w:hAnsi="ＭＳ 明朝" w:hint="eastAsia"/>
                <w:sz w:val="20"/>
                <w:szCs w:val="20"/>
              </w:rPr>
              <w:t>％</w:t>
            </w:r>
            <w:r w:rsidR="00346FB3" w:rsidRPr="004C6781">
              <w:rPr>
                <w:rFonts w:ascii="ＭＳ 明朝" w:hAnsi="ＭＳ 明朝" w:hint="eastAsia"/>
                <w:sz w:val="20"/>
                <w:szCs w:val="20"/>
              </w:rPr>
              <w:t>以下</w:t>
            </w:r>
            <w:r w:rsidR="00294DE3" w:rsidRPr="004C6781">
              <w:rPr>
                <w:rFonts w:ascii="ＭＳ 明朝" w:hAnsi="ＭＳ 明朝" w:hint="eastAsia"/>
                <w:sz w:val="20"/>
                <w:szCs w:val="20"/>
              </w:rPr>
              <w:t>（27年度：</w:t>
            </w:r>
            <w:r w:rsidR="00F41D55" w:rsidRPr="004C6781">
              <w:rPr>
                <w:rFonts w:ascii="ＭＳ 明朝" w:hAnsi="ＭＳ 明朝" w:hint="eastAsia"/>
                <w:sz w:val="20"/>
                <w:szCs w:val="20"/>
              </w:rPr>
              <w:t>27</w:t>
            </w:r>
            <w:r w:rsidR="00D3036C" w:rsidRPr="004C6781">
              <w:rPr>
                <w:rFonts w:ascii="ＭＳ 明朝" w:hAnsi="ＭＳ 明朝" w:hint="eastAsia"/>
                <w:sz w:val="20"/>
                <w:szCs w:val="20"/>
              </w:rPr>
              <w:t>.</w:t>
            </w:r>
            <w:r w:rsidR="00F41D55" w:rsidRPr="004C6781">
              <w:rPr>
                <w:rFonts w:ascii="ＭＳ 明朝" w:hAnsi="ＭＳ 明朝" w:hint="eastAsia"/>
                <w:sz w:val="20"/>
                <w:szCs w:val="20"/>
              </w:rPr>
              <w:t>8</w:t>
            </w:r>
            <w:r w:rsidR="00294DE3" w:rsidRPr="004C6781">
              <w:rPr>
                <w:rFonts w:ascii="ＭＳ 明朝" w:hAnsi="ＭＳ 明朝" w:hint="eastAsia"/>
                <w:sz w:val="20"/>
                <w:szCs w:val="20"/>
              </w:rPr>
              <w:t xml:space="preserve"> ％</w:t>
            </w:r>
            <w:r w:rsidR="00D3036C" w:rsidRPr="004C6781">
              <w:rPr>
                <w:rFonts w:ascii="ＭＳ 明朝" w:hAnsi="ＭＳ 明朝" w:hint="eastAsia"/>
                <w:sz w:val="20"/>
                <w:szCs w:val="20"/>
              </w:rPr>
              <w:t>、</w:t>
            </w:r>
            <w:r w:rsidR="00817096" w:rsidRPr="00CF5B84">
              <w:rPr>
                <w:rFonts w:ascii="ＭＳ 明朝" w:hAnsi="ＭＳ 明朝" w:hint="eastAsia"/>
                <w:sz w:val="20"/>
                <w:szCs w:val="20"/>
              </w:rPr>
              <w:t>28</w:t>
            </w:r>
            <w:r w:rsidR="00CF5B84" w:rsidRPr="00CF5B84">
              <w:rPr>
                <w:rFonts w:ascii="ＭＳ 明朝" w:hAnsi="ＭＳ 明朝" w:hint="eastAsia"/>
                <w:sz w:val="20"/>
                <w:szCs w:val="20"/>
              </w:rPr>
              <w:t>年度：20</w:t>
            </w:r>
            <w:r w:rsidR="00053D66">
              <w:rPr>
                <w:rFonts w:ascii="ＭＳ 明朝" w:hAnsi="ＭＳ 明朝" w:hint="eastAsia"/>
                <w:sz w:val="20"/>
                <w:szCs w:val="20"/>
              </w:rPr>
              <w:t>.</w:t>
            </w:r>
            <w:r w:rsidR="00CF5B84" w:rsidRPr="00CF5B84">
              <w:rPr>
                <w:rFonts w:ascii="ＭＳ 明朝" w:hAnsi="ＭＳ 明朝" w:hint="eastAsia"/>
                <w:sz w:val="20"/>
                <w:szCs w:val="20"/>
              </w:rPr>
              <w:t>1％</w:t>
            </w:r>
            <w:r w:rsidR="00E42C33" w:rsidRPr="00CF5B84">
              <w:rPr>
                <w:rFonts w:ascii="ＭＳ 明朝" w:hAnsi="ＭＳ 明朝" w:hint="eastAsia"/>
                <w:sz w:val="20"/>
                <w:szCs w:val="20"/>
              </w:rPr>
              <w:t>）</w:t>
            </w:r>
          </w:p>
          <w:p w:rsidR="00954DAF" w:rsidRPr="004A42C7" w:rsidRDefault="00954DAF" w:rsidP="006B50AF">
            <w:pPr>
              <w:ind w:left="322" w:hangingChars="161" w:hanging="322"/>
              <w:rPr>
                <w:rFonts w:ascii="ＭＳ 明朝" w:hAnsi="ＭＳ 明朝"/>
                <w:sz w:val="20"/>
                <w:szCs w:val="20"/>
              </w:rPr>
            </w:pPr>
          </w:p>
        </w:tc>
        <w:tc>
          <w:tcPr>
            <w:tcW w:w="4146" w:type="dxa"/>
            <w:tcBorders>
              <w:left w:val="dashed" w:sz="4" w:space="0" w:color="auto"/>
              <w:right w:val="single" w:sz="4" w:space="0" w:color="auto"/>
            </w:tcBorders>
            <w:shd w:val="clear" w:color="auto" w:fill="auto"/>
          </w:tcPr>
          <w:p w:rsidR="00C855CE" w:rsidRDefault="009107F0" w:rsidP="009107F0">
            <w:pPr>
              <w:rPr>
                <w:rFonts w:ascii="ＭＳ 明朝" w:hAnsi="ＭＳ 明朝"/>
                <w:sz w:val="20"/>
                <w:szCs w:val="20"/>
              </w:rPr>
            </w:pPr>
            <w:r>
              <w:rPr>
                <w:rFonts w:ascii="ＭＳ 明朝" w:hAnsi="ＭＳ 明朝" w:hint="eastAsia"/>
                <w:sz w:val="20"/>
                <w:szCs w:val="20"/>
              </w:rPr>
              <w:t>(1)</w:t>
            </w:r>
          </w:p>
          <w:p w:rsidR="009107F0" w:rsidRDefault="009107F0" w:rsidP="009107F0">
            <w:pPr>
              <w:rPr>
                <w:rFonts w:ascii="ＭＳ 明朝" w:hAnsi="ＭＳ 明朝"/>
                <w:sz w:val="20"/>
                <w:szCs w:val="20"/>
              </w:rPr>
            </w:pPr>
            <w:r>
              <w:rPr>
                <w:rFonts w:ascii="ＭＳ 明朝" w:hAnsi="ＭＳ 明朝" w:hint="eastAsia"/>
                <w:sz w:val="20"/>
                <w:szCs w:val="20"/>
              </w:rPr>
              <w:t>ア・</w:t>
            </w:r>
            <w:r w:rsidR="00272779">
              <w:rPr>
                <w:rFonts w:ascii="ＭＳ 明朝" w:hAnsi="ＭＳ 明朝" w:hint="eastAsia"/>
                <w:sz w:val="20"/>
                <w:szCs w:val="20"/>
              </w:rPr>
              <w:t>昨年より問題行動も少なく、生徒全体も落ち着いている。</w:t>
            </w:r>
            <w:r w:rsidRPr="009107F0">
              <w:rPr>
                <w:rFonts w:ascii="ＭＳ 明朝" w:hAnsi="ＭＳ 明朝" w:hint="eastAsia"/>
                <w:sz w:val="20"/>
                <w:szCs w:val="20"/>
              </w:rPr>
              <w:t>「ルールを守っている」の肯定率84.</w:t>
            </w:r>
            <w:r>
              <w:rPr>
                <w:rFonts w:ascii="ＭＳ 明朝" w:hAnsi="ＭＳ 明朝" w:hint="eastAsia"/>
                <w:sz w:val="20"/>
                <w:szCs w:val="20"/>
              </w:rPr>
              <w:t>8であった。（〇）</w:t>
            </w:r>
          </w:p>
          <w:p w:rsidR="009107F0" w:rsidRDefault="009107F0" w:rsidP="009107F0">
            <w:pPr>
              <w:rPr>
                <w:rFonts w:ascii="ＭＳ 明朝" w:hAnsi="ＭＳ 明朝"/>
                <w:sz w:val="20"/>
                <w:szCs w:val="20"/>
              </w:rPr>
            </w:pPr>
            <w:r>
              <w:rPr>
                <w:rFonts w:ascii="ＭＳ 明朝" w:hAnsi="ＭＳ 明朝" w:hint="eastAsia"/>
                <w:sz w:val="20"/>
                <w:szCs w:val="20"/>
              </w:rPr>
              <w:t>・全校集会では、分掌や教科などと連携しては毎月行った。（◎）</w:t>
            </w:r>
          </w:p>
          <w:p w:rsidR="009107F0" w:rsidRDefault="009107F0" w:rsidP="009107F0">
            <w:pPr>
              <w:rPr>
                <w:rFonts w:ascii="ＭＳ 明朝" w:hAnsi="ＭＳ 明朝"/>
                <w:sz w:val="20"/>
                <w:szCs w:val="20"/>
              </w:rPr>
            </w:pPr>
            <w:r>
              <w:rPr>
                <w:rFonts w:ascii="ＭＳ 明朝" w:hAnsi="ＭＳ 明朝" w:hint="eastAsia"/>
                <w:sz w:val="20"/>
                <w:szCs w:val="20"/>
              </w:rPr>
              <w:t>・</w:t>
            </w:r>
            <w:r w:rsidR="006F6438">
              <w:rPr>
                <w:rFonts w:ascii="ＭＳ 明朝" w:hAnsi="ＭＳ 明朝" w:hint="eastAsia"/>
                <w:sz w:val="20"/>
                <w:szCs w:val="20"/>
              </w:rPr>
              <w:t>１年生の</w:t>
            </w:r>
            <w:r w:rsidRPr="009107F0">
              <w:rPr>
                <w:rFonts w:ascii="ＭＳ 明朝" w:hAnsi="ＭＳ 明朝" w:hint="eastAsia"/>
                <w:sz w:val="20"/>
                <w:szCs w:val="20"/>
              </w:rPr>
              <w:t>宿泊学習</w:t>
            </w:r>
            <w:r>
              <w:rPr>
                <w:rFonts w:ascii="ＭＳ 明朝" w:hAnsi="ＭＳ 明朝" w:hint="eastAsia"/>
                <w:sz w:val="20"/>
                <w:szCs w:val="20"/>
              </w:rPr>
              <w:t>では</w:t>
            </w:r>
            <w:r w:rsidR="006F6438">
              <w:rPr>
                <w:rFonts w:ascii="ＭＳ 明朝" w:hAnsi="ＭＳ 明朝" w:hint="eastAsia"/>
                <w:sz w:val="20"/>
                <w:szCs w:val="20"/>
              </w:rPr>
              <w:t>コミュニケーション</w:t>
            </w:r>
            <w:r>
              <w:rPr>
                <w:rFonts w:ascii="ＭＳ 明朝" w:hAnsi="ＭＳ 明朝" w:hint="eastAsia"/>
                <w:sz w:val="20"/>
                <w:szCs w:val="20"/>
              </w:rPr>
              <w:t>を高める研修も行い、生徒の９割以上が</w:t>
            </w:r>
            <w:r w:rsidRPr="009107F0">
              <w:rPr>
                <w:rFonts w:ascii="ＭＳ 明朝" w:hAnsi="ＭＳ 明朝" w:hint="eastAsia"/>
                <w:sz w:val="20"/>
                <w:szCs w:val="20"/>
              </w:rPr>
              <w:t>満足</w:t>
            </w:r>
            <w:r>
              <w:rPr>
                <w:rFonts w:ascii="ＭＳ 明朝" w:hAnsi="ＭＳ 明朝" w:hint="eastAsia"/>
                <w:sz w:val="20"/>
                <w:szCs w:val="20"/>
              </w:rPr>
              <w:t>していた。（〇）</w:t>
            </w:r>
          </w:p>
          <w:p w:rsidR="009107F0" w:rsidRDefault="009107F0" w:rsidP="00696C66">
            <w:pPr>
              <w:rPr>
                <w:rFonts w:ascii="ＭＳ 明朝" w:hAnsi="ＭＳ 明朝"/>
                <w:sz w:val="20"/>
                <w:szCs w:val="20"/>
              </w:rPr>
            </w:pPr>
            <w:r>
              <w:rPr>
                <w:rFonts w:ascii="ＭＳ 明朝" w:hAnsi="ＭＳ 明朝" w:hint="eastAsia"/>
                <w:sz w:val="20"/>
                <w:szCs w:val="20"/>
              </w:rPr>
              <w:t>イ・体育祭には</w:t>
            </w:r>
            <w:r w:rsidR="00696C66">
              <w:rPr>
                <w:rFonts w:ascii="ＭＳ 明朝" w:hAnsi="ＭＳ 明朝" w:hint="eastAsia"/>
                <w:sz w:val="20"/>
                <w:szCs w:val="20"/>
              </w:rPr>
              <w:t>約13</w:t>
            </w:r>
            <w:r>
              <w:rPr>
                <w:rFonts w:ascii="ＭＳ 明朝" w:hAnsi="ＭＳ 明朝" w:hint="eastAsia"/>
                <w:sz w:val="20"/>
                <w:szCs w:val="20"/>
              </w:rPr>
              <w:t>0人</w:t>
            </w:r>
            <w:r w:rsidR="00696C66">
              <w:rPr>
                <w:rFonts w:ascii="ＭＳ 明朝" w:hAnsi="ＭＳ 明朝" w:hint="eastAsia"/>
                <w:sz w:val="20"/>
                <w:szCs w:val="20"/>
              </w:rPr>
              <w:t>の保護者も観戦に</w:t>
            </w:r>
            <w:r w:rsidR="006F6438">
              <w:rPr>
                <w:rFonts w:ascii="ＭＳ 明朝" w:hAnsi="ＭＳ 明朝" w:hint="eastAsia"/>
                <w:sz w:val="20"/>
                <w:szCs w:val="20"/>
              </w:rPr>
              <w:t>来校した</w:t>
            </w:r>
            <w:r w:rsidR="00696C66">
              <w:rPr>
                <w:rFonts w:ascii="ＭＳ 明朝" w:hAnsi="ＭＳ 明朝" w:hint="eastAsia"/>
                <w:sz w:val="20"/>
                <w:szCs w:val="20"/>
              </w:rPr>
              <w:t>。生徒の</w:t>
            </w:r>
            <w:r w:rsidR="006F6438">
              <w:rPr>
                <w:rFonts w:ascii="ＭＳ 明朝" w:hAnsi="ＭＳ 明朝" w:hint="eastAsia"/>
                <w:sz w:val="20"/>
                <w:szCs w:val="20"/>
              </w:rPr>
              <w:t>９</w:t>
            </w:r>
            <w:r w:rsidR="00696C66">
              <w:rPr>
                <w:rFonts w:ascii="ＭＳ 明朝" w:hAnsi="ＭＳ 明朝" w:hint="eastAsia"/>
                <w:sz w:val="20"/>
                <w:szCs w:val="20"/>
              </w:rPr>
              <w:t>割近くが体育祭に満足し、次年度の</w:t>
            </w:r>
            <w:r w:rsidR="006F6438">
              <w:rPr>
                <w:rFonts w:ascii="ＭＳ 明朝" w:hAnsi="ＭＳ 明朝" w:hint="eastAsia"/>
                <w:sz w:val="20"/>
                <w:szCs w:val="20"/>
              </w:rPr>
              <w:t>新たな</w:t>
            </w:r>
            <w:r w:rsidR="00752FD2">
              <w:rPr>
                <w:rFonts w:ascii="ＭＳ 明朝" w:hAnsi="ＭＳ 明朝" w:hint="eastAsia"/>
                <w:sz w:val="20"/>
                <w:szCs w:val="20"/>
              </w:rPr>
              <w:t>発展に</w:t>
            </w:r>
            <w:r w:rsidR="00696C66">
              <w:rPr>
                <w:rFonts w:ascii="ＭＳ 明朝" w:hAnsi="ＭＳ 明朝" w:hint="eastAsia"/>
                <w:sz w:val="20"/>
                <w:szCs w:val="20"/>
              </w:rPr>
              <w:t>期待している。（◎）</w:t>
            </w:r>
          </w:p>
          <w:p w:rsidR="000869F8" w:rsidRDefault="000869F8" w:rsidP="00696C66">
            <w:pPr>
              <w:rPr>
                <w:rFonts w:ascii="ＭＳ 明朝" w:hAnsi="ＭＳ 明朝"/>
                <w:sz w:val="20"/>
                <w:szCs w:val="20"/>
              </w:rPr>
            </w:pPr>
            <w:r>
              <w:rPr>
                <w:rFonts w:ascii="ＭＳ 明朝" w:hAnsi="ＭＳ 明朝" w:hint="eastAsia"/>
                <w:sz w:val="20"/>
                <w:szCs w:val="20"/>
              </w:rPr>
              <w:t>・</w:t>
            </w:r>
            <w:r w:rsidRPr="000869F8">
              <w:rPr>
                <w:rFonts w:ascii="ＭＳ 明朝" w:hAnsi="ＭＳ 明朝" w:hint="eastAsia"/>
                <w:sz w:val="20"/>
                <w:szCs w:val="20"/>
              </w:rPr>
              <w:t>加入率はほぼ</w:t>
            </w:r>
            <w:r>
              <w:rPr>
                <w:rFonts w:ascii="ＭＳ 明朝" w:hAnsi="ＭＳ 明朝" w:hint="eastAsia"/>
                <w:sz w:val="20"/>
                <w:szCs w:val="20"/>
              </w:rPr>
              <w:t>50</w:t>
            </w:r>
            <w:r w:rsidRPr="000869F8">
              <w:rPr>
                <w:rFonts w:ascii="ＭＳ 明朝" w:hAnsi="ＭＳ 明朝" w:hint="eastAsia"/>
                <w:sz w:val="20"/>
                <w:szCs w:val="20"/>
              </w:rPr>
              <w:t>％</w:t>
            </w:r>
            <w:r w:rsidR="006F6438">
              <w:rPr>
                <w:rFonts w:ascii="ＭＳ 明朝" w:hAnsi="ＭＳ 明朝" w:hint="eastAsia"/>
                <w:sz w:val="20"/>
                <w:szCs w:val="20"/>
              </w:rPr>
              <w:t>前後を推移した。</w:t>
            </w:r>
            <w:r w:rsidRPr="000869F8">
              <w:rPr>
                <w:rFonts w:ascii="ＭＳ 明朝" w:hAnsi="ＭＳ 明朝" w:hint="eastAsia"/>
                <w:sz w:val="20"/>
                <w:szCs w:val="20"/>
              </w:rPr>
              <w:t>例年より運動部員が多い</w:t>
            </w:r>
            <w:r>
              <w:rPr>
                <w:rFonts w:ascii="ＭＳ 明朝" w:hAnsi="ＭＳ 明朝" w:hint="eastAsia"/>
                <w:sz w:val="20"/>
                <w:szCs w:val="20"/>
              </w:rPr>
              <w:t>。（△）</w:t>
            </w:r>
          </w:p>
          <w:p w:rsidR="005030DE" w:rsidRDefault="000869F8" w:rsidP="00696C66">
            <w:pPr>
              <w:rPr>
                <w:rFonts w:ascii="ＭＳ 明朝" w:hAnsi="ＭＳ 明朝"/>
                <w:sz w:val="20"/>
                <w:szCs w:val="20"/>
              </w:rPr>
            </w:pPr>
            <w:r>
              <w:rPr>
                <w:rFonts w:ascii="ＭＳ 明朝" w:hAnsi="ＭＳ 明朝" w:hint="eastAsia"/>
                <w:sz w:val="20"/>
                <w:szCs w:val="20"/>
              </w:rPr>
              <w:t>ウ・</w:t>
            </w:r>
            <w:r w:rsidR="00F62CBC">
              <w:rPr>
                <w:rFonts w:ascii="ＭＳ 明朝" w:hAnsi="ＭＳ 明朝" w:hint="eastAsia"/>
                <w:sz w:val="20"/>
                <w:szCs w:val="20"/>
              </w:rPr>
              <w:t>中退</w:t>
            </w:r>
            <w:r w:rsidR="005030DE">
              <w:rPr>
                <w:rFonts w:ascii="ＭＳ 明朝" w:hAnsi="ＭＳ 明朝" w:hint="eastAsia"/>
                <w:sz w:val="20"/>
                <w:szCs w:val="20"/>
              </w:rPr>
              <w:t>率　３．６％（ＥＳのみは２．９％）</w:t>
            </w:r>
            <w:r w:rsidR="00F62CBC">
              <w:rPr>
                <w:rFonts w:ascii="ＭＳ 明朝" w:hAnsi="ＭＳ 明朝" w:hint="eastAsia"/>
                <w:sz w:val="20"/>
                <w:szCs w:val="20"/>
              </w:rPr>
              <w:t xml:space="preserve">　</w:t>
            </w:r>
            <w:r w:rsidR="005030DE">
              <w:rPr>
                <w:rFonts w:ascii="ＭＳ 明朝" w:hAnsi="ＭＳ 明朝" w:hint="eastAsia"/>
                <w:sz w:val="20"/>
                <w:szCs w:val="20"/>
              </w:rPr>
              <w:t>【</w:t>
            </w:r>
            <w:r w:rsidR="00F62CBC">
              <w:rPr>
                <w:rFonts w:ascii="ＭＳ 明朝" w:hAnsi="ＭＳ 明朝" w:hint="eastAsia"/>
                <w:sz w:val="20"/>
                <w:szCs w:val="20"/>
              </w:rPr>
              <w:t>１年生：</w:t>
            </w:r>
            <w:r w:rsidR="005030DE">
              <w:rPr>
                <w:rFonts w:ascii="ＭＳ 明朝" w:hAnsi="ＭＳ 明朝" w:hint="eastAsia"/>
                <w:sz w:val="20"/>
                <w:szCs w:val="20"/>
              </w:rPr>
              <w:t>11</w:t>
            </w:r>
            <w:r w:rsidR="00554FA6">
              <w:rPr>
                <w:rFonts w:ascii="ＭＳ 明朝" w:hAnsi="ＭＳ 明朝" w:hint="eastAsia"/>
                <w:sz w:val="20"/>
                <w:szCs w:val="20"/>
              </w:rPr>
              <w:t>人</w:t>
            </w:r>
            <w:r w:rsidR="005030DE">
              <w:rPr>
                <w:rFonts w:ascii="ＭＳ 明朝" w:hAnsi="ＭＳ 明朝" w:hint="eastAsia"/>
                <w:sz w:val="20"/>
                <w:szCs w:val="20"/>
              </w:rPr>
              <w:t>、</w:t>
            </w:r>
            <w:r w:rsidR="00F62CBC">
              <w:rPr>
                <w:rFonts w:ascii="ＭＳ 明朝" w:hAnsi="ＭＳ 明朝" w:hint="eastAsia"/>
                <w:sz w:val="20"/>
                <w:szCs w:val="20"/>
              </w:rPr>
              <w:t>２年生：</w:t>
            </w:r>
            <w:r w:rsidR="005030DE">
              <w:rPr>
                <w:rFonts w:ascii="ＭＳ 明朝" w:hAnsi="ＭＳ 明朝" w:hint="eastAsia"/>
                <w:sz w:val="20"/>
                <w:szCs w:val="20"/>
              </w:rPr>
              <w:t>５</w:t>
            </w:r>
            <w:r w:rsidR="00554FA6">
              <w:rPr>
                <w:rFonts w:ascii="ＭＳ 明朝" w:hAnsi="ＭＳ 明朝" w:hint="eastAsia"/>
                <w:sz w:val="20"/>
                <w:szCs w:val="20"/>
              </w:rPr>
              <w:t>人</w:t>
            </w:r>
            <w:r w:rsidR="005030DE">
              <w:rPr>
                <w:rFonts w:ascii="ＭＳ 明朝" w:hAnsi="ＭＳ 明朝" w:hint="eastAsia"/>
                <w:sz w:val="20"/>
                <w:szCs w:val="20"/>
              </w:rPr>
              <w:t>、</w:t>
            </w:r>
          </w:p>
          <w:p w:rsidR="00F62CBC" w:rsidRDefault="00F62CBC" w:rsidP="005030DE">
            <w:pPr>
              <w:ind w:firstLineChars="100" w:firstLine="200"/>
              <w:rPr>
                <w:rFonts w:ascii="ＭＳ 明朝" w:hAnsi="ＭＳ 明朝"/>
                <w:sz w:val="20"/>
                <w:szCs w:val="20"/>
              </w:rPr>
            </w:pPr>
            <w:r>
              <w:rPr>
                <w:rFonts w:ascii="ＭＳ 明朝" w:hAnsi="ＭＳ 明朝" w:hint="eastAsia"/>
                <w:sz w:val="20"/>
                <w:szCs w:val="20"/>
              </w:rPr>
              <w:t>３年生：</w:t>
            </w:r>
            <w:r w:rsidR="005030DE">
              <w:rPr>
                <w:rFonts w:ascii="ＭＳ 明朝" w:hAnsi="ＭＳ 明朝" w:hint="eastAsia"/>
                <w:sz w:val="20"/>
                <w:szCs w:val="20"/>
              </w:rPr>
              <w:t>０</w:t>
            </w:r>
            <w:r w:rsidR="00554FA6">
              <w:rPr>
                <w:rFonts w:ascii="ＭＳ 明朝" w:hAnsi="ＭＳ 明朝" w:hint="eastAsia"/>
                <w:sz w:val="20"/>
                <w:szCs w:val="20"/>
              </w:rPr>
              <w:t>人</w:t>
            </w:r>
            <w:r w:rsidR="005030DE">
              <w:rPr>
                <w:rFonts w:ascii="ＭＳ 明朝" w:hAnsi="ＭＳ 明朝" w:hint="eastAsia"/>
                <w:sz w:val="20"/>
                <w:szCs w:val="20"/>
              </w:rPr>
              <w:t>、</w:t>
            </w:r>
            <w:r w:rsidR="00554FA6">
              <w:rPr>
                <w:rFonts w:ascii="ＭＳ 明朝" w:hAnsi="ＭＳ 明朝" w:hint="eastAsia"/>
                <w:sz w:val="20"/>
                <w:szCs w:val="20"/>
              </w:rPr>
              <w:t>ＣＳ：</w:t>
            </w:r>
            <w:r w:rsidR="005030DE">
              <w:rPr>
                <w:rFonts w:ascii="ＭＳ 明朝" w:hAnsi="ＭＳ 明朝" w:hint="eastAsia"/>
                <w:sz w:val="20"/>
                <w:szCs w:val="20"/>
              </w:rPr>
              <w:t>４</w:t>
            </w:r>
            <w:r w:rsidR="00554FA6">
              <w:rPr>
                <w:rFonts w:ascii="ＭＳ 明朝" w:hAnsi="ＭＳ 明朝" w:hint="eastAsia"/>
                <w:sz w:val="20"/>
                <w:szCs w:val="20"/>
              </w:rPr>
              <w:t>人</w:t>
            </w:r>
            <w:r w:rsidR="005030DE">
              <w:rPr>
                <w:rFonts w:ascii="ＭＳ 明朝" w:hAnsi="ＭＳ 明朝" w:hint="eastAsia"/>
                <w:sz w:val="20"/>
                <w:szCs w:val="20"/>
              </w:rPr>
              <w:t>】（〇）</w:t>
            </w:r>
          </w:p>
          <w:p w:rsidR="000869F8" w:rsidRDefault="005030DE" w:rsidP="00696C66">
            <w:pPr>
              <w:rPr>
                <w:rFonts w:ascii="ＭＳ 明朝" w:hAnsi="ＭＳ 明朝"/>
                <w:sz w:val="20"/>
                <w:szCs w:val="20"/>
              </w:rPr>
            </w:pPr>
            <w:r>
              <w:rPr>
                <w:rFonts w:ascii="ＭＳ 明朝" w:hAnsi="ＭＳ 明朝" w:hint="eastAsia"/>
                <w:sz w:val="20"/>
                <w:szCs w:val="20"/>
              </w:rPr>
              <w:t xml:space="preserve"> </w:t>
            </w:r>
            <w:r w:rsidR="000869F8">
              <w:rPr>
                <w:rFonts w:ascii="ＭＳ 明朝" w:hAnsi="ＭＳ 明朝" w:hint="eastAsia"/>
                <w:sz w:val="20"/>
                <w:szCs w:val="20"/>
              </w:rPr>
              <w:t>(2)</w:t>
            </w:r>
          </w:p>
          <w:p w:rsidR="006F6438" w:rsidRDefault="000869F8" w:rsidP="00696C66">
            <w:pPr>
              <w:rPr>
                <w:rFonts w:ascii="ＭＳ 明朝" w:hAnsi="ＭＳ 明朝"/>
                <w:sz w:val="20"/>
                <w:szCs w:val="20"/>
              </w:rPr>
            </w:pPr>
            <w:r>
              <w:rPr>
                <w:rFonts w:ascii="ＭＳ 明朝" w:hAnsi="ＭＳ 明朝" w:hint="eastAsia"/>
                <w:sz w:val="20"/>
                <w:szCs w:val="20"/>
              </w:rPr>
              <w:t>ア・</w:t>
            </w:r>
            <w:r w:rsidR="001D7650">
              <w:rPr>
                <w:rFonts w:ascii="ＭＳ 明朝" w:hAnsi="ＭＳ 明朝" w:hint="eastAsia"/>
                <w:sz w:val="20"/>
                <w:szCs w:val="20"/>
              </w:rPr>
              <w:t>対象者が昨年より倍増しており、個別の教育支援計画書の担任記入は終えてはいるが、</w:t>
            </w:r>
            <w:r w:rsidR="005030DE">
              <w:rPr>
                <w:rFonts w:ascii="ＭＳ 明朝" w:hAnsi="ＭＳ 明朝" w:hint="eastAsia"/>
                <w:sz w:val="20"/>
                <w:szCs w:val="20"/>
              </w:rPr>
              <w:t>保護者</w:t>
            </w:r>
            <w:r w:rsidR="001D7650">
              <w:rPr>
                <w:rFonts w:ascii="ＭＳ 明朝" w:hAnsi="ＭＳ 明朝" w:hint="eastAsia"/>
                <w:sz w:val="20"/>
                <w:szCs w:val="20"/>
              </w:rPr>
              <w:t>同意</w:t>
            </w:r>
            <w:r w:rsidR="005030DE">
              <w:rPr>
                <w:rFonts w:ascii="ＭＳ 明朝" w:hAnsi="ＭＳ 明朝" w:hint="eastAsia"/>
                <w:sz w:val="20"/>
                <w:szCs w:val="20"/>
              </w:rPr>
              <w:t>に至っていないケースも数件ある。</w:t>
            </w:r>
            <w:r w:rsidR="001D7650">
              <w:rPr>
                <w:rFonts w:ascii="ＭＳ 明朝" w:hAnsi="ＭＳ 明朝" w:hint="eastAsia"/>
                <w:sz w:val="20"/>
                <w:szCs w:val="20"/>
              </w:rPr>
              <w:t>（△）</w:t>
            </w:r>
          </w:p>
          <w:p w:rsidR="000869F8" w:rsidRPr="00E053A5" w:rsidRDefault="000869F8" w:rsidP="005030DE">
            <w:pPr>
              <w:rPr>
                <w:rFonts w:ascii="ＭＳ 明朝" w:hAnsi="ＭＳ 明朝"/>
                <w:sz w:val="20"/>
                <w:szCs w:val="20"/>
              </w:rPr>
            </w:pPr>
            <w:r>
              <w:rPr>
                <w:rFonts w:ascii="ＭＳ 明朝" w:hAnsi="ＭＳ 明朝" w:hint="eastAsia"/>
                <w:sz w:val="20"/>
                <w:szCs w:val="20"/>
              </w:rPr>
              <w:t>イ・</w:t>
            </w:r>
            <w:r w:rsidRPr="000869F8">
              <w:rPr>
                <w:rFonts w:ascii="ＭＳ 明朝" w:hAnsi="ＭＳ 明朝" w:hint="eastAsia"/>
                <w:sz w:val="20"/>
                <w:szCs w:val="20"/>
              </w:rPr>
              <w:t>めいぷるカフェの存在によって不登校予備軍の居場所が出来上がった。</w:t>
            </w:r>
            <w:r w:rsidR="005030DE">
              <w:rPr>
                <w:rFonts w:ascii="ＭＳ 明朝" w:hAnsi="ＭＳ 明朝" w:hint="eastAsia"/>
                <w:sz w:val="20"/>
                <w:szCs w:val="20"/>
              </w:rPr>
              <w:t>年度末</w:t>
            </w:r>
            <w:r w:rsidRPr="000869F8">
              <w:rPr>
                <w:rFonts w:ascii="ＭＳ 明朝" w:hAnsi="ＭＳ 明朝" w:hint="eastAsia"/>
                <w:sz w:val="20"/>
                <w:szCs w:val="20"/>
              </w:rPr>
              <w:t>の不登校者数</w:t>
            </w:r>
            <w:r w:rsidR="005030DE">
              <w:rPr>
                <w:rFonts w:ascii="ＭＳ 明朝" w:hAnsi="ＭＳ 明朝" w:hint="eastAsia"/>
                <w:sz w:val="20"/>
                <w:szCs w:val="20"/>
              </w:rPr>
              <w:t>67</w:t>
            </w:r>
            <w:r w:rsidRPr="000869F8">
              <w:rPr>
                <w:rFonts w:ascii="ＭＳ 明朝" w:hAnsi="ＭＳ 明朝" w:hint="eastAsia"/>
                <w:sz w:val="20"/>
                <w:szCs w:val="20"/>
              </w:rPr>
              <w:t>人で不登校率は</w:t>
            </w:r>
            <w:r w:rsidR="005030DE">
              <w:rPr>
                <w:rFonts w:ascii="ＭＳ 明朝" w:hAnsi="ＭＳ 明朝" w:hint="eastAsia"/>
                <w:sz w:val="20"/>
                <w:szCs w:val="20"/>
              </w:rPr>
              <w:t>3.72</w:t>
            </w:r>
            <w:r w:rsidRPr="000869F8">
              <w:rPr>
                <w:rFonts w:ascii="ＭＳ 明朝" w:hAnsi="ＭＳ 明朝" w:hint="eastAsia"/>
                <w:sz w:val="20"/>
                <w:szCs w:val="20"/>
              </w:rPr>
              <w:t>％である。</w:t>
            </w:r>
            <w:r w:rsidR="006F6438">
              <w:rPr>
                <w:rFonts w:ascii="ＭＳ 明朝" w:hAnsi="ＭＳ 明朝" w:hint="eastAsia"/>
                <w:sz w:val="20"/>
                <w:szCs w:val="20"/>
              </w:rPr>
              <w:t>ただし、ＮＰＯとの契約に時間がかかり、</w:t>
            </w:r>
            <w:r w:rsidR="00C945D6">
              <w:rPr>
                <w:rFonts w:ascii="ＭＳ 明朝" w:hAnsi="ＭＳ 明朝" w:hint="eastAsia"/>
                <w:sz w:val="20"/>
                <w:szCs w:val="20"/>
              </w:rPr>
              <w:t>６</w:t>
            </w:r>
            <w:r w:rsidR="006F6438">
              <w:rPr>
                <w:rFonts w:ascii="ＭＳ 明朝" w:hAnsi="ＭＳ 明朝" w:hint="eastAsia"/>
                <w:sz w:val="20"/>
                <w:szCs w:val="20"/>
              </w:rPr>
              <w:t>月からの支援となった。</w:t>
            </w:r>
            <w:r w:rsidRPr="000869F8">
              <w:rPr>
                <w:rFonts w:ascii="ＭＳ 明朝" w:hAnsi="ＭＳ 明朝" w:hint="eastAsia"/>
                <w:sz w:val="20"/>
                <w:szCs w:val="20"/>
              </w:rPr>
              <w:t>（〇）</w:t>
            </w:r>
          </w:p>
        </w:tc>
      </w:tr>
      <w:tr w:rsidR="0092073D" w:rsidRPr="00AF57DD" w:rsidTr="00752FD2">
        <w:trPr>
          <w:cantSplit/>
          <w:trHeight w:val="5821"/>
          <w:jc w:val="center"/>
        </w:trPr>
        <w:tc>
          <w:tcPr>
            <w:tcW w:w="918" w:type="dxa"/>
            <w:shd w:val="clear" w:color="auto" w:fill="auto"/>
            <w:textDirection w:val="tbRlV"/>
            <w:vAlign w:val="center"/>
          </w:tcPr>
          <w:p w:rsidR="0092073D" w:rsidRPr="00E053A5" w:rsidRDefault="0092073D" w:rsidP="00C3061D">
            <w:pPr>
              <w:spacing w:line="320" w:lineRule="exact"/>
              <w:jc w:val="center"/>
              <w:rPr>
                <w:rFonts w:ascii="ＭＳ 明朝" w:hAnsi="ＭＳ 明朝"/>
                <w:sz w:val="20"/>
                <w:szCs w:val="20"/>
              </w:rPr>
            </w:pPr>
            <w:r w:rsidRPr="00E053A5">
              <w:rPr>
                <w:rFonts w:ascii="ＭＳ 明朝" w:hAnsi="ＭＳ 明朝" w:hint="eastAsia"/>
                <w:sz w:val="20"/>
                <w:szCs w:val="20"/>
              </w:rPr>
              <w:lastRenderedPageBreak/>
              <w:t xml:space="preserve">４　</w:t>
            </w:r>
            <w:r w:rsidR="004E1620" w:rsidRPr="004E1620">
              <w:rPr>
                <w:rFonts w:ascii="ＭＳ 明朝" w:hAnsi="ＭＳ 明朝" w:hint="eastAsia"/>
                <w:sz w:val="20"/>
                <w:szCs w:val="20"/>
              </w:rPr>
              <w:t>エンパワメントスクールとしての広報活動の充実</w:t>
            </w:r>
          </w:p>
        </w:tc>
        <w:tc>
          <w:tcPr>
            <w:tcW w:w="2693" w:type="dxa"/>
            <w:shd w:val="clear" w:color="auto" w:fill="auto"/>
          </w:tcPr>
          <w:p w:rsidR="00F44CEF" w:rsidRPr="00E053A5" w:rsidRDefault="00F44CEF" w:rsidP="0001355A">
            <w:pPr>
              <w:ind w:left="300" w:hangingChars="150" w:hanging="300"/>
              <w:rPr>
                <w:rFonts w:ascii="ＭＳ 明朝" w:hAnsi="ＭＳ 明朝"/>
                <w:sz w:val="20"/>
                <w:szCs w:val="20"/>
              </w:rPr>
            </w:pPr>
            <w:r w:rsidRPr="00E053A5">
              <w:rPr>
                <w:rFonts w:ascii="ＭＳ 明朝" w:hAnsi="ＭＳ 明朝" w:hint="eastAsia"/>
                <w:sz w:val="20"/>
                <w:szCs w:val="20"/>
              </w:rPr>
              <w:t>(1)</w:t>
            </w:r>
            <w:r w:rsidR="00842FC0" w:rsidRPr="00E053A5">
              <w:rPr>
                <w:rFonts w:ascii="ＭＳ 明朝" w:hAnsi="ＭＳ 明朝" w:hint="eastAsia"/>
                <w:sz w:val="20"/>
                <w:szCs w:val="20"/>
              </w:rPr>
              <w:t>中学校</w:t>
            </w:r>
            <w:r w:rsidR="00310A4A">
              <w:rPr>
                <w:rFonts w:ascii="ＭＳ 明朝" w:hAnsi="ＭＳ 明朝" w:hint="eastAsia"/>
                <w:sz w:val="20"/>
                <w:szCs w:val="20"/>
              </w:rPr>
              <w:t>・中学生</w:t>
            </w:r>
            <w:r w:rsidR="00842FC0" w:rsidRPr="00E053A5">
              <w:rPr>
                <w:rFonts w:ascii="ＭＳ 明朝" w:hAnsi="ＭＳ 明朝" w:hint="eastAsia"/>
                <w:sz w:val="20"/>
                <w:szCs w:val="20"/>
              </w:rPr>
              <w:t>への情報発信</w:t>
            </w:r>
          </w:p>
          <w:p w:rsidR="00F44CEF" w:rsidRPr="00E053A5" w:rsidRDefault="00842FC0" w:rsidP="00F44CEF">
            <w:pPr>
              <w:ind w:left="200" w:hangingChars="100" w:hanging="200"/>
              <w:rPr>
                <w:rFonts w:ascii="ＭＳ 明朝" w:hAnsi="ＭＳ 明朝"/>
                <w:sz w:val="20"/>
                <w:szCs w:val="20"/>
              </w:rPr>
            </w:pPr>
            <w:r w:rsidRPr="00E053A5">
              <w:rPr>
                <w:rFonts w:ascii="ＭＳ 明朝" w:hAnsi="ＭＳ 明朝" w:hint="eastAsia"/>
                <w:sz w:val="20"/>
                <w:szCs w:val="20"/>
              </w:rPr>
              <w:t>ア学校</w:t>
            </w:r>
            <w:r w:rsidR="00B666EC">
              <w:rPr>
                <w:rFonts w:ascii="ＭＳ 明朝" w:hAnsi="ＭＳ 明朝" w:hint="eastAsia"/>
                <w:sz w:val="20"/>
                <w:szCs w:val="20"/>
              </w:rPr>
              <w:t>ＨＰ</w:t>
            </w:r>
            <w:r w:rsidRPr="00E053A5">
              <w:rPr>
                <w:rFonts w:ascii="ＭＳ 明朝" w:hAnsi="ＭＳ 明朝" w:hint="eastAsia"/>
                <w:sz w:val="20"/>
                <w:szCs w:val="20"/>
              </w:rPr>
              <w:t>の充実</w:t>
            </w:r>
          </w:p>
          <w:p w:rsidR="00D94542" w:rsidRPr="00E053A5" w:rsidRDefault="00D94542" w:rsidP="00842FC0">
            <w:pPr>
              <w:ind w:left="400" w:hangingChars="200" w:hanging="400"/>
              <w:rPr>
                <w:rFonts w:ascii="ＭＳ 明朝" w:hAnsi="ＭＳ 明朝"/>
                <w:sz w:val="20"/>
                <w:szCs w:val="20"/>
              </w:rPr>
            </w:pPr>
          </w:p>
          <w:p w:rsidR="00842FC0" w:rsidRPr="00E053A5" w:rsidRDefault="00842FC0" w:rsidP="00817096">
            <w:pPr>
              <w:ind w:left="274" w:hangingChars="137" w:hanging="274"/>
              <w:rPr>
                <w:rFonts w:ascii="ＭＳ 明朝" w:hAnsi="ＭＳ 明朝"/>
                <w:sz w:val="20"/>
                <w:szCs w:val="20"/>
              </w:rPr>
            </w:pPr>
            <w:r w:rsidRPr="00E053A5">
              <w:rPr>
                <w:rFonts w:ascii="ＭＳ 明朝" w:hAnsi="ＭＳ 明朝" w:hint="eastAsia"/>
                <w:sz w:val="20"/>
                <w:szCs w:val="20"/>
              </w:rPr>
              <w:t>イ中学校連携の発展・拡充</w:t>
            </w:r>
          </w:p>
          <w:p w:rsidR="00CB47E3" w:rsidRPr="00E053A5" w:rsidRDefault="00CB47E3" w:rsidP="00F44CEF">
            <w:pPr>
              <w:ind w:left="200" w:hangingChars="100" w:hanging="200"/>
              <w:rPr>
                <w:rFonts w:ascii="ＭＳ 明朝" w:hAnsi="ＭＳ 明朝"/>
                <w:sz w:val="20"/>
                <w:szCs w:val="20"/>
              </w:rPr>
            </w:pPr>
          </w:p>
          <w:p w:rsidR="00F44CEF" w:rsidRPr="00E053A5" w:rsidRDefault="00842FC0" w:rsidP="00F44CEF">
            <w:pPr>
              <w:ind w:left="200" w:hangingChars="100" w:hanging="200"/>
              <w:rPr>
                <w:rFonts w:ascii="ＭＳ 明朝" w:hAnsi="ＭＳ 明朝"/>
                <w:sz w:val="20"/>
                <w:szCs w:val="20"/>
              </w:rPr>
            </w:pPr>
            <w:r w:rsidRPr="00E053A5">
              <w:rPr>
                <w:rFonts w:ascii="ＭＳ 明朝" w:hAnsi="ＭＳ 明朝" w:hint="eastAsia"/>
                <w:sz w:val="20"/>
                <w:szCs w:val="20"/>
              </w:rPr>
              <w:t>ウ広報誌の</w:t>
            </w:r>
            <w:r w:rsidR="00817096">
              <w:rPr>
                <w:rFonts w:ascii="ＭＳ 明朝" w:hAnsi="ＭＳ 明朝" w:hint="eastAsia"/>
                <w:sz w:val="20"/>
                <w:szCs w:val="20"/>
              </w:rPr>
              <w:t>充実</w:t>
            </w:r>
            <w:r w:rsidR="001E6B70">
              <w:rPr>
                <w:rFonts w:ascii="ＭＳ 明朝" w:hAnsi="ＭＳ 明朝" w:hint="eastAsia"/>
                <w:sz w:val="20"/>
                <w:szCs w:val="20"/>
              </w:rPr>
              <w:t>、広報グッズの工夫</w:t>
            </w:r>
            <w:r w:rsidR="00F44CEF" w:rsidRPr="00E053A5">
              <w:rPr>
                <w:rFonts w:ascii="ＭＳ 明朝" w:hAnsi="ＭＳ 明朝" w:hint="eastAsia"/>
                <w:sz w:val="20"/>
                <w:szCs w:val="20"/>
              </w:rPr>
              <w:t xml:space="preserve">　</w:t>
            </w:r>
          </w:p>
          <w:p w:rsidR="00842FC0" w:rsidRPr="001E6B70" w:rsidRDefault="00842FC0" w:rsidP="00F44CEF">
            <w:pPr>
              <w:ind w:left="200" w:hangingChars="100" w:hanging="200"/>
              <w:rPr>
                <w:rFonts w:ascii="ＭＳ 明朝" w:hAnsi="ＭＳ 明朝"/>
                <w:sz w:val="20"/>
                <w:szCs w:val="20"/>
              </w:rPr>
            </w:pPr>
          </w:p>
          <w:p w:rsidR="004C6781" w:rsidRDefault="004C6781" w:rsidP="00F44CEF">
            <w:pPr>
              <w:ind w:left="200" w:hangingChars="100" w:hanging="200"/>
              <w:rPr>
                <w:rFonts w:ascii="ＭＳ 明朝" w:hAnsi="ＭＳ 明朝"/>
                <w:sz w:val="20"/>
                <w:szCs w:val="20"/>
              </w:rPr>
            </w:pPr>
          </w:p>
          <w:p w:rsidR="004C6781" w:rsidRPr="00E053A5" w:rsidRDefault="004C6781" w:rsidP="00F44CEF">
            <w:pPr>
              <w:ind w:left="200" w:hangingChars="100" w:hanging="200"/>
              <w:rPr>
                <w:rFonts w:ascii="ＭＳ 明朝" w:hAnsi="ＭＳ 明朝"/>
                <w:sz w:val="20"/>
                <w:szCs w:val="20"/>
              </w:rPr>
            </w:pPr>
          </w:p>
          <w:p w:rsidR="00F44CEF" w:rsidRPr="00E053A5" w:rsidRDefault="00F44CEF" w:rsidP="00F44CEF">
            <w:pPr>
              <w:ind w:left="200" w:hangingChars="100" w:hanging="200"/>
              <w:rPr>
                <w:rFonts w:ascii="ＭＳ 明朝" w:hAnsi="ＭＳ 明朝"/>
                <w:sz w:val="20"/>
                <w:szCs w:val="20"/>
              </w:rPr>
            </w:pPr>
            <w:r w:rsidRPr="00E053A5">
              <w:rPr>
                <w:rFonts w:ascii="ＭＳ 明朝" w:hAnsi="ＭＳ 明朝" w:hint="eastAsia"/>
                <w:sz w:val="20"/>
                <w:szCs w:val="20"/>
              </w:rPr>
              <w:t>(2)</w:t>
            </w:r>
            <w:r w:rsidR="00842FC0" w:rsidRPr="00E053A5">
              <w:rPr>
                <w:rFonts w:ascii="ＭＳ 明朝" w:hAnsi="ＭＳ 明朝" w:hint="eastAsia"/>
                <w:sz w:val="20"/>
                <w:szCs w:val="20"/>
              </w:rPr>
              <w:t>地域連携の充実</w:t>
            </w:r>
          </w:p>
          <w:p w:rsidR="00F44CEF" w:rsidRPr="00E053A5" w:rsidRDefault="00842FC0" w:rsidP="00F44CEF">
            <w:pPr>
              <w:ind w:left="200" w:hangingChars="100" w:hanging="200"/>
              <w:rPr>
                <w:rFonts w:ascii="ＭＳ 明朝" w:hAnsi="ＭＳ 明朝"/>
                <w:sz w:val="20"/>
                <w:szCs w:val="20"/>
              </w:rPr>
            </w:pPr>
            <w:r w:rsidRPr="00E053A5">
              <w:rPr>
                <w:rFonts w:ascii="ＭＳ 明朝" w:hAnsi="ＭＳ 明朝" w:hint="eastAsia"/>
                <w:sz w:val="20"/>
                <w:szCs w:val="20"/>
              </w:rPr>
              <w:t>アｴﾝﾊﾟﾜﾒﾝﾄｽｸｰﾙ展の開催</w:t>
            </w:r>
          </w:p>
          <w:p w:rsidR="00F31A5D" w:rsidRDefault="00F31A5D" w:rsidP="0001355A">
            <w:pPr>
              <w:ind w:left="200" w:hangingChars="100" w:hanging="200"/>
              <w:rPr>
                <w:rFonts w:ascii="ＭＳ 明朝" w:hAnsi="ＭＳ 明朝"/>
                <w:sz w:val="20"/>
                <w:szCs w:val="20"/>
              </w:rPr>
            </w:pPr>
          </w:p>
          <w:p w:rsidR="00F31A5D" w:rsidRDefault="00F31A5D" w:rsidP="0001355A">
            <w:pPr>
              <w:ind w:left="200" w:hangingChars="100" w:hanging="200"/>
              <w:rPr>
                <w:rFonts w:ascii="ＭＳ 明朝" w:hAnsi="ＭＳ 明朝"/>
                <w:sz w:val="20"/>
                <w:szCs w:val="20"/>
              </w:rPr>
            </w:pPr>
          </w:p>
          <w:p w:rsidR="00F44CEF" w:rsidRDefault="00F44CEF" w:rsidP="0001355A">
            <w:pPr>
              <w:ind w:left="200" w:hangingChars="100" w:hanging="200"/>
              <w:rPr>
                <w:rFonts w:ascii="ＭＳ 明朝" w:hAnsi="ＭＳ 明朝"/>
                <w:sz w:val="20"/>
                <w:szCs w:val="20"/>
              </w:rPr>
            </w:pPr>
            <w:r w:rsidRPr="00E053A5">
              <w:rPr>
                <w:rFonts w:ascii="ＭＳ 明朝" w:hAnsi="ＭＳ 明朝" w:hint="eastAsia"/>
                <w:sz w:val="20"/>
                <w:szCs w:val="20"/>
              </w:rPr>
              <w:t>イ</w:t>
            </w:r>
            <w:r w:rsidR="00813C84" w:rsidRPr="00E053A5">
              <w:rPr>
                <w:rFonts w:ascii="ＭＳ 明朝" w:hAnsi="ＭＳ 明朝" w:hint="eastAsia"/>
                <w:sz w:val="20"/>
                <w:szCs w:val="20"/>
              </w:rPr>
              <w:t>年</w:t>
            </w:r>
            <w:r w:rsidR="007A2A7C">
              <w:rPr>
                <w:rFonts w:ascii="ＭＳ 明朝" w:hAnsi="ＭＳ 明朝" w:hint="eastAsia"/>
                <w:sz w:val="20"/>
                <w:szCs w:val="20"/>
              </w:rPr>
              <w:t>２</w:t>
            </w:r>
            <w:r w:rsidR="00813C84" w:rsidRPr="00E053A5">
              <w:rPr>
                <w:rFonts w:ascii="ＭＳ 明朝" w:hAnsi="ＭＳ 明朝" w:hint="eastAsia"/>
                <w:sz w:val="20"/>
                <w:szCs w:val="20"/>
              </w:rPr>
              <w:t>回の授業公開</w:t>
            </w:r>
            <w:r w:rsidR="00F31A5D">
              <w:rPr>
                <w:rFonts w:ascii="ＭＳ 明朝" w:hAnsi="ＭＳ 明朝" w:hint="eastAsia"/>
                <w:sz w:val="20"/>
                <w:szCs w:val="20"/>
              </w:rPr>
              <w:t>期間の</w:t>
            </w:r>
            <w:r w:rsidR="003F3745">
              <w:rPr>
                <w:rFonts w:ascii="ＭＳ 明朝" w:hAnsi="ＭＳ 明朝" w:hint="eastAsia"/>
                <w:sz w:val="20"/>
                <w:szCs w:val="20"/>
              </w:rPr>
              <w:t>実施</w:t>
            </w:r>
          </w:p>
          <w:p w:rsidR="00F31A5D" w:rsidRPr="00F31A5D" w:rsidRDefault="00F31A5D" w:rsidP="0001355A">
            <w:pPr>
              <w:ind w:left="200" w:hangingChars="100" w:hanging="200"/>
              <w:rPr>
                <w:rFonts w:ascii="ＭＳ 明朝" w:hAnsi="ＭＳ 明朝"/>
                <w:sz w:val="20"/>
                <w:szCs w:val="20"/>
              </w:rPr>
            </w:pPr>
            <w:r>
              <w:rPr>
                <w:rFonts w:ascii="ＭＳ 明朝" w:hAnsi="ＭＳ 明朝" w:hint="eastAsia"/>
                <w:sz w:val="20"/>
                <w:szCs w:val="20"/>
              </w:rPr>
              <w:t>ウ地元の保育所等との連携</w:t>
            </w:r>
          </w:p>
          <w:p w:rsidR="001E6B70" w:rsidRDefault="001E6B70" w:rsidP="006F155F">
            <w:pPr>
              <w:ind w:left="200" w:hangingChars="100" w:hanging="200"/>
              <w:rPr>
                <w:rFonts w:ascii="ＭＳ 明朝" w:hAnsi="ＭＳ 明朝"/>
                <w:sz w:val="20"/>
                <w:szCs w:val="20"/>
              </w:rPr>
            </w:pPr>
          </w:p>
          <w:p w:rsidR="00F31A5D" w:rsidRDefault="00F31A5D" w:rsidP="006F155F">
            <w:pPr>
              <w:ind w:left="200" w:hangingChars="100" w:hanging="200"/>
              <w:rPr>
                <w:rFonts w:ascii="ＭＳ 明朝" w:hAnsi="ＭＳ 明朝"/>
                <w:sz w:val="20"/>
                <w:szCs w:val="20"/>
              </w:rPr>
            </w:pPr>
          </w:p>
          <w:p w:rsidR="00F31A5D" w:rsidRPr="007A2A7C" w:rsidRDefault="00F31A5D" w:rsidP="006F155F">
            <w:pPr>
              <w:ind w:left="200" w:hangingChars="100" w:hanging="200"/>
              <w:rPr>
                <w:rFonts w:ascii="ＭＳ 明朝" w:hAnsi="ＭＳ 明朝"/>
                <w:sz w:val="20"/>
                <w:szCs w:val="20"/>
              </w:rPr>
            </w:pPr>
          </w:p>
          <w:p w:rsidR="001E6B70" w:rsidRPr="00E053A5" w:rsidRDefault="001E6B70" w:rsidP="007A2A7C">
            <w:pPr>
              <w:ind w:left="300" w:hangingChars="150" w:hanging="300"/>
              <w:rPr>
                <w:rFonts w:ascii="ＭＳ 明朝" w:hAnsi="ＭＳ 明朝"/>
                <w:sz w:val="20"/>
                <w:szCs w:val="20"/>
              </w:rPr>
            </w:pPr>
            <w:r>
              <w:rPr>
                <w:rFonts w:ascii="ＭＳ 明朝" w:hAnsi="ＭＳ 明朝" w:hint="eastAsia"/>
                <w:sz w:val="20"/>
                <w:szCs w:val="20"/>
              </w:rPr>
              <w:t>(3)大阪府内外への情報発信</w:t>
            </w:r>
          </w:p>
        </w:tc>
        <w:tc>
          <w:tcPr>
            <w:tcW w:w="3969" w:type="dxa"/>
            <w:tcBorders>
              <w:right w:val="dashed" w:sz="4" w:space="0" w:color="auto"/>
            </w:tcBorders>
            <w:shd w:val="clear" w:color="auto" w:fill="auto"/>
          </w:tcPr>
          <w:p w:rsidR="0092073D" w:rsidRPr="00E053A5" w:rsidRDefault="00155EBE" w:rsidP="00E9311E">
            <w:pPr>
              <w:rPr>
                <w:rFonts w:ascii="ＭＳ 明朝" w:hAnsi="ＭＳ 明朝"/>
                <w:sz w:val="20"/>
                <w:szCs w:val="20"/>
              </w:rPr>
            </w:pPr>
            <w:r w:rsidRPr="00E053A5">
              <w:rPr>
                <w:rFonts w:ascii="ＭＳ 明朝" w:hAnsi="ＭＳ 明朝" w:hint="eastAsia"/>
                <w:sz w:val="20"/>
                <w:szCs w:val="20"/>
              </w:rPr>
              <w:t>(1)</w:t>
            </w:r>
          </w:p>
          <w:p w:rsidR="00FB0F0E" w:rsidRPr="00E053A5" w:rsidRDefault="00257527" w:rsidP="00FB0F0E">
            <w:pPr>
              <w:ind w:left="380" w:hangingChars="190" w:hanging="380"/>
              <w:rPr>
                <w:rFonts w:ascii="ＭＳ 明朝" w:hAnsi="ＭＳ 明朝"/>
                <w:sz w:val="20"/>
                <w:szCs w:val="20"/>
              </w:rPr>
            </w:pPr>
            <w:r w:rsidRPr="00E053A5">
              <w:rPr>
                <w:rFonts w:ascii="ＭＳ 明朝" w:hAnsi="ＭＳ 明朝" w:hint="eastAsia"/>
                <w:sz w:val="20"/>
                <w:szCs w:val="20"/>
              </w:rPr>
              <w:t>ア・時期</w:t>
            </w:r>
            <w:r w:rsidR="004C6781">
              <w:rPr>
                <w:rFonts w:ascii="ＭＳ 明朝" w:hAnsi="ＭＳ 明朝" w:hint="eastAsia"/>
                <w:sz w:val="20"/>
                <w:szCs w:val="20"/>
              </w:rPr>
              <w:t>に応じたニュース</w:t>
            </w:r>
            <w:r w:rsidRPr="00E053A5">
              <w:rPr>
                <w:rFonts w:ascii="ＭＳ 明朝" w:hAnsi="ＭＳ 明朝" w:hint="eastAsia"/>
                <w:sz w:val="20"/>
                <w:szCs w:val="20"/>
              </w:rPr>
              <w:t>とｴﾝﾊﾟﾜﾒﾝﾄｽｸｰﾙ独自の取</w:t>
            </w:r>
            <w:r w:rsidR="00D94542" w:rsidRPr="00E053A5">
              <w:rPr>
                <w:rFonts w:ascii="ＭＳ 明朝" w:hAnsi="ＭＳ 明朝" w:hint="eastAsia"/>
                <w:sz w:val="20"/>
                <w:szCs w:val="20"/>
              </w:rPr>
              <w:t>組みを広く発信</w:t>
            </w:r>
            <w:r w:rsidR="00817096">
              <w:rPr>
                <w:rFonts w:ascii="ＭＳ 明朝" w:hAnsi="ＭＳ 明朝" w:hint="eastAsia"/>
                <w:sz w:val="20"/>
                <w:szCs w:val="20"/>
              </w:rPr>
              <w:t>する</w:t>
            </w:r>
            <w:r w:rsidR="00D94542" w:rsidRPr="00E053A5">
              <w:rPr>
                <w:rFonts w:ascii="ＭＳ 明朝" w:hAnsi="ＭＳ 明朝" w:hint="eastAsia"/>
                <w:sz w:val="20"/>
                <w:szCs w:val="20"/>
              </w:rPr>
              <w:t>。</w:t>
            </w:r>
          </w:p>
          <w:p w:rsidR="00FB0F0E" w:rsidRPr="00E053A5" w:rsidRDefault="00D94542" w:rsidP="00FB0F0E">
            <w:pPr>
              <w:ind w:left="380" w:hangingChars="190" w:hanging="380"/>
              <w:rPr>
                <w:rFonts w:ascii="ＭＳ 明朝" w:hAnsi="ＭＳ 明朝"/>
                <w:sz w:val="20"/>
                <w:szCs w:val="20"/>
              </w:rPr>
            </w:pPr>
            <w:r w:rsidRPr="00E053A5">
              <w:rPr>
                <w:rFonts w:ascii="ＭＳ 明朝" w:hAnsi="ＭＳ 明朝" w:hint="eastAsia"/>
                <w:sz w:val="20"/>
                <w:szCs w:val="20"/>
              </w:rPr>
              <w:t>イ・</w:t>
            </w:r>
            <w:r w:rsidR="003F3745" w:rsidRPr="00817096">
              <w:rPr>
                <w:rFonts w:ascii="ＭＳ 明朝" w:hAnsi="ＭＳ 明朝" w:hint="eastAsia"/>
                <w:sz w:val="20"/>
                <w:szCs w:val="20"/>
              </w:rPr>
              <w:t>オープンスクール</w:t>
            </w:r>
            <w:r w:rsidRPr="00817096">
              <w:rPr>
                <w:rFonts w:ascii="ＭＳ 明朝" w:hAnsi="ＭＳ 明朝" w:hint="eastAsia"/>
                <w:sz w:val="20"/>
                <w:szCs w:val="20"/>
              </w:rPr>
              <w:t>の</w:t>
            </w:r>
            <w:r w:rsidRPr="00E053A5">
              <w:rPr>
                <w:rFonts w:ascii="ＭＳ 明朝" w:hAnsi="ＭＳ 明朝" w:hint="eastAsia"/>
                <w:sz w:val="20"/>
                <w:szCs w:val="20"/>
              </w:rPr>
              <w:t>充実、中高連絡会の効果的開催、緊密な中学校訪問を行い、</w:t>
            </w:r>
            <w:r w:rsidR="00CB47E3" w:rsidRPr="00E053A5">
              <w:rPr>
                <w:rFonts w:ascii="ＭＳ 明朝" w:hAnsi="ＭＳ 明朝" w:hint="eastAsia"/>
                <w:sz w:val="20"/>
                <w:szCs w:val="20"/>
              </w:rPr>
              <w:t>きめ細かい中高連携を進める。</w:t>
            </w:r>
          </w:p>
          <w:p w:rsidR="00CB47E3" w:rsidRDefault="00CB47E3" w:rsidP="00FB0F0E">
            <w:pPr>
              <w:ind w:left="380" w:hangingChars="190" w:hanging="380"/>
              <w:rPr>
                <w:rFonts w:ascii="ＭＳ 明朝" w:hAnsi="ＭＳ 明朝"/>
                <w:sz w:val="20"/>
                <w:szCs w:val="20"/>
              </w:rPr>
            </w:pPr>
            <w:r w:rsidRPr="00E053A5">
              <w:rPr>
                <w:rFonts w:ascii="ＭＳ 明朝" w:hAnsi="ＭＳ 明朝" w:hint="eastAsia"/>
                <w:sz w:val="20"/>
                <w:szCs w:val="20"/>
              </w:rPr>
              <w:t>ウ・ｴﾝﾊﾟﾜﾒﾝﾄｽｸｰﾙの教育内容を中心とした広報誌「みのひがレター」を、</w:t>
            </w:r>
            <w:r w:rsidR="004E669D">
              <w:rPr>
                <w:rFonts w:ascii="ＭＳ 明朝" w:hAnsi="ＭＳ 明朝" w:hint="eastAsia"/>
                <w:sz w:val="20"/>
                <w:szCs w:val="20"/>
              </w:rPr>
              <w:t>地元</w:t>
            </w:r>
            <w:r w:rsidRPr="00E053A5">
              <w:rPr>
                <w:rFonts w:ascii="ＭＳ 明朝" w:hAnsi="ＭＳ 明朝" w:hint="eastAsia"/>
                <w:sz w:val="20"/>
                <w:szCs w:val="20"/>
              </w:rPr>
              <w:t>中学校の</w:t>
            </w:r>
            <w:r w:rsidR="004D2D70">
              <w:rPr>
                <w:rFonts w:ascii="ＭＳ 明朝" w:hAnsi="ＭＳ 明朝" w:hint="eastAsia"/>
                <w:sz w:val="20"/>
                <w:szCs w:val="20"/>
              </w:rPr>
              <w:t>３</w:t>
            </w:r>
            <w:r w:rsidR="004E669D">
              <w:rPr>
                <w:rFonts w:ascii="ＭＳ 明朝" w:hAnsi="ＭＳ 明朝" w:hint="eastAsia"/>
                <w:sz w:val="20"/>
                <w:szCs w:val="20"/>
              </w:rPr>
              <w:t>年</w:t>
            </w:r>
            <w:r w:rsidRPr="00E053A5">
              <w:rPr>
                <w:rFonts w:ascii="ＭＳ 明朝" w:hAnsi="ＭＳ 明朝" w:hint="eastAsia"/>
                <w:sz w:val="20"/>
                <w:szCs w:val="20"/>
              </w:rPr>
              <w:t>生全員に年</w:t>
            </w:r>
            <w:r w:rsidR="004D2D70">
              <w:rPr>
                <w:rFonts w:ascii="ＭＳ 明朝" w:hAnsi="ＭＳ 明朝" w:hint="eastAsia"/>
                <w:sz w:val="20"/>
                <w:szCs w:val="20"/>
              </w:rPr>
              <w:t>２</w:t>
            </w:r>
            <w:r w:rsidR="00257527" w:rsidRPr="00E053A5">
              <w:rPr>
                <w:rFonts w:ascii="ＭＳ 明朝" w:hAnsi="ＭＳ 明朝" w:hint="eastAsia"/>
                <w:sz w:val="20"/>
                <w:szCs w:val="20"/>
              </w:rPr>
              <w:t>回配</w:t>
            </w:r>
            <w:r w:rsidR="00B666EC">
              <w:rPr>
                <w:rFonts w:ascii="ＭＳ 明朝" w:hAnsi="ＭＳ 明朝" w:hint="eastAsia"/>
                <w:sz w:val="20"/>
                <w:szCs w:val="20"/>
              </w:rPr>
              <w:t>布</w:t>
            </w:r>
            <w:r w:rsidRPr="00E053A5">
              <w:rPr>
                <w:rFonts w:ascii="ＭＳ 明朝" w:hAnsi="ＭＳ 明朝" w:hint="eastAsia"/>
                <w:sz w:val="20"/>
                <w:szCs w:val="20"/>
              </w:rPr>
              <w:t>する。</w:t>
            </w:r>
          </w:p>
          <w:p w:rsidR="001E6B70" w:rsidRPr="00E053A5" w:rsidRDefault="001E6B70" w:rsidP="00FB0F0E">
            <w:pPr>
              <w:ind w:left="380" w:hangingChars="190" w:hanging="380"/>
              <w:rPr>
                <w:rFonts w:ascii="ＭＳ 明朝" w:hAnsi="ＭＳ 明朝"/>
                <w:sz w:val="20"/>
                <w:szCs w:val="20"/>
              </w:rPr>
            </w:pPr>
            <w:r>
              <w:rPr>
                <w:rFonts w:ascii="ＭＳ 明朝" w:hAnsi="ＭＳ 明朝" w:hint="eastAsia"/>
                <w:sz w:val="20"/>
                <w:szCs w:val="20"/>
              </w:rPr>
              <w:t xml:space="preserve">　・パンフレットなど広報グッズをより魅力的なものにする</w:t>
            </w:r>
            <w:r w:rsidR="004D2D70">
              <w:rPr>
                <w:rFonts w:ascii="ＭＳ 明朝" w:hAnsi="ＭＳ 明朝" w:hint="eastAsia"/>
                <w:sz w:val="20"/>
                <w:szCs w:val="20"/>
              </w:rPr>
              <w:t>。</w:t>
            </w:r>
          </w:p>
          <w:p w:rsidR="00155EBE" w:rsidRPr="00E053A5" w:rsidRDefault="00FB0F0E" w:rsidP="00FB0F0E">
            <w:pPr>
              <w:ind w:left="380" w:hangingChars="190" w:hanging="380"/>
              <w:rPr>
                <w:rFonts w:ascii="ＭＳ 明朝" w:hAnsi="ＭＳ 明朝"/>
                <w:sz w:val="20"/>
                <w:szCs w:val="20"/>
              </w:rPr>
            </w:pPr>
            <w:r w:rsidRPr="00E053A5">
              <w:rPr>
                <w:rFonts w:ascii="ＭＳ 明朝" w:hAnsi="ＭＳ 明朝" w:hint="eastAsia"/>
                <w:sz w:val="20"/>
                <w:szCs w:val="20"/>
              </w:rPr>
              <w:t>(2)</w:t>
            </w:r>
          </w:p>
          <w:p w:rsidR="005B77D5" w:rsidRPr="00E053A5" w:rsidRDefault="007C132B" w:rsidP="00FB0F0E">
            <w:pPr>
              <w:ind w:left="380" w:hangingChars="190" w:hanging="380"/>
              <w:rPr>
                <w:rFonts w:ascii="ＭＳ 明朝" w:hAnsi="ＭＳ 明朝"/>
                <w:sz w:val="20"/>
                <w:szCs w:val="20"/>
              </w:rPr>
            </w:pPr>
            <w:r w:rsidRPr="00E053A5">
              <w:rPr>
                <w:rFonts w:ascii="ＭＳ 明朝" w:hAnsi="ＭＳ 明朝" w:hint="eastAsia"/>
                <w:sz w:val="20"/>
                <w:szCs w:val="20"/>
              </w:rPr>
              <w:t>ア・地元箕面市の施設を利用しての「ｴﾝﾊﾟﾜﾒﾝﾄｽｸｰﾙ展」を開催し、本校教育実践を広く府民に情報発信する。</w:t>
            </w:r>
          </w:p>
          <w:p w:rsidR="00FB0F0E" w:rsidRDefault="005B77D5" w:rsidP="003F3745">
            <w:pPr>
              <w:ind w:left="380" w:hangingChars="190" w:hanging="380"/>
              <w:rPr>
                <w:rFonts w:ascii="ＭＳ 明朝" w:hAnsi="ＭＳ 明朝"/>
                <w:sz w:val="20"/>
                <w:szCs w:val="20"/>
              </w:rPr>
            </w:pPr>
            <w:r w:rsidRPr="00E053A5">
              <w:rPr>
                <w:rFonts w:ascii="ＭＳ 明朝" w:hAnsi="ＭＳ 明朝" w:hint="eastAsia"/>
                <w:sz w:val="20"/>
                <w:szCs w:val="20"/>
              </w:rPr>
              <w:t>イ・</w:t>
            </w:r>
            <w:r w:rsidR="004D2D70">
              <w:rPr>
                <w:rFonts w:ascii="ＭＳ 明朝" w:hAnsi="ＭＳ 明朝" w:hint="eastAsia"/>
                <w:sz w:val="20"/>
                <w:szCs w:val="20"/>
              </w:rPr>
              <w:t>６</w:t>
            </w:r>
            <w:r w:rsidR="00F35F3A" w:rsidRPr="00E053A5">
              <w:rPr>
                <w:rFonts w:ascii="ＭＳ 明朝" w:hAnsi="ＭＳ 明朝" w:hint="eastAsia"/>
                <w:sz w:val="20"/>
                <w:szCs w:val="20"/>
              </w:rPr>
              <w:t>月、11月のそれぞれ</w:t>
            </w:r>
            <w:r w:rsidR="00F31A5D">
              <w:rPr>
                <w:rFonts w:ascii="ＭＳ 明朝" w:hAnsi="ＭＳ 明朝" w:hint="eastAsia"/>
                <w:sz w:val="20"/>
                <w:szCs w:val="20"/>
              </w:rPr>
              <w:t>３</w:t>
            </w:r>
            <w:r w:rsidR="00F35F3A" w:rsidRPr="00E053A5">
              <w:rPr>
                <w:rFonts w:ascii="ＭＳ 明朝" w:hAnsi="ＭＳ 明朝" w:hint="eastAsia"/>
                <w:sz w:val="20"/>
                <w:szCs w:val="20"/>
              </w:rPr>
              <w:t>日間の授業公開を実施。</w:t>
            </w:r>
          </w:p>
          <w:p w:rsidR="00DD7BEE" w:rsidRDefault="00F31A5D" w:rsidP="003F3745">
            <w:pPr>
              <w:ind w:left="380" w:hangingChars="190" w:hanging="380"/>
              <w:rPr>
                <w:rFonts w:ascii="ＭＳ 明朝" w:hAnsi="ＭＳ 明朝"/>
                <w:sz w:val="20"/>
                <w:szCs w:val="20"/>
              </w:rPr>
            </w:pPr>
            <w:r>
              <w:rPr>
                <w:rFonts w:ascii="ＭＳ 明朝" w:hAnsi="ＭＳ 明朝" w:hint="eastAsia"/>
                <w:sz w:val="20"/>
                <w:szCs w:val="20"/>
              </w:rPr>
              <w:t>ウ・保育所との食育や防災における連携を行う。</w:t>
            </w:r>
          </w:p>
          <w:p w:rsidR="00F31A5D" w:rsidRDefault="00F31A5D" w:rsidP="003F3745">
            <w:pPr>
              <w:ind w:left="380" w:hangingChars="190" w:hanging="380"/>
              <w:rPr>
                <w:rFonts w:ascii="ＭＳ 明朝" w:hAnsi="ＭＳ 明朝"/>
                <w:sz w:val="20"/>
                <w:szCs w:val="20"/>
              </w:rPr>
            </w:pPr>
          </w:p>
          <w:p w:rsidR="00F31A5D" w:rsidRPr="00F31A5D" w:rsidRDefault="00F31A5D" w:rsidP="003F3745">
            <w:pPr>
              <w:ind w:left="380" w:hangingChars="190" w:hanging="380"/>
              <w:rPr>
                <w:rFonts w:ascii="ＭＳ 明朝" w:hAnsi="ＭＳ 明朝"/>
                <w:sz w:val="20"/>
                <w:szCs w:val="20"/>
              </w:rPr>
            </w:pPr>
          </w:p>
          <w:p w:rsidR="001E6B70" w:rsidRPr="00E053A5" w:rsidRDefault="001E6B70" w:rsidP="004C6781">
            <w:pPr>
              <w:ind w:left="380" w:hangingChars="190" w:hanging="380"/>
              <w:rPr>
                <w:rFonts w:ascii="ＭＳ 明朝" w:hAnsi="ＭＳ 明朝"/>
                <w:sz w:val="20"/>
                <w:szCs w:val="20"/>
              </w:rPr>
            </w:pPr>
            <w:r>
              <w:rPr>
                <w:rFonts w:ascii="ＭＳ 明朝" w:hAnsi="ＭＳ 明朝" w:hint="eastAsia"/>
                <w:sz w:val="20"/>
                <w:szCs w:val="20"/>
              </w:rPr>
              <w:t>(3)</w:t>
            </w:r>
            <w:r>
              <w:rPr>
                <w:rFonts w:hint="eastAsia"/>
              </w:rPr>
              <w:t xml:space="preserve"> </w:t>
            </w:r>
            <w:r w:rsidRPr="001E6B70">
              <w:rPr>
                <w:rFonts w:ascii="ＭＳ 明朝" w:hAnsi="ＭＳ 明朝" w:hint="eastAsia"/>
                <w:sz w:val="20"/>
                <w:szCs w:val="20"/>
              </w:rPr>
              <w:t>ｴﾝﾊﾟﾜﾒﾝﾄｽｸｰﾙの</w:t>
            </w:r>
            <w:r>
              <w:rPr>
                <w:rFonts w:ascii="ＭＳ 明朝" w:hAnsi="ＭＳ 明朝" w:hint="eastAsia"/>
                <w:sz w:val="20"/>
                <w:szCs w:val="20"/>
              </w:rPr>
              <w:t>素晴らしさを大阪府内外の</w:t>
            </w:r>
            <w:r w:rsidRPr="001E6B70">
              <w:rPr>
                <w:rFonts w:ascii="ＭＳ 明朝" w:hAnsi="ＭＳ 明朝" w:hint="eastAsia"/>
                <w:sz w:val="20"/>
                <w:szCs w:val="20"/>
              </w:rPr>
              <w:t>教育</w:t>
            </w:r>
            <w:r>
              <w:rPr>
                <w:rFonts w:ascii="ＭＳ 明朝" w:hAnsi="ＭＳ 明朝" w:hint="eastAsia"/>
                <w:sz w:val="20"/>
                <w:szCs w:val="20"/>
              </w:rPr>
              <w:t>機関に発信する。</w:t>
            </w:r>
          </w:p>
        </w:tc>
        <w:tc>
          <w:tcPr>
            <w:tcW w:w="3260" w:type="dxa"/>
            <w:tcBorders>
              <w:right w:val="dashed" w:sz="4" w:space="0" w:color="auto"/>
            </w:tcBorders>
          </w:tcPr>
          <w:p w:rsidR="00FB0F0E" w:rsidRPr="00E053A5" w:rsidRDefault="00FB0F0E" w:rsidP="00FB0F0E">
            <w:pPr>
              <w:ind w:left="218" w:hangingChars="109" w:hanging="218"/>
              <w:rPr>
                <w:rFonts w:ascii="ＭＳ 明朝" w:hAnsi="ＭＳ 明朝"/>
                <w:sz w:val="20"/>
                <w:szCs w:val="20"/>
              </w:rPr>
            </w:pPr>
            <w:r w:rsidRPr="00E053A5">
              <w:rPr>
                <w:rFonts w:ascii="ＭＳ 明朝" w:hAnsi="ＭＳ 明朝" w:hint="eastAsia"/>
                <w:sz w:val="20"/>
                <w:szCs w:val="20"/>
              </w:rPr>
              <w:t>(1)</w:t>
            </w:r>
          </w:p>
          <w:p w:rsidR="00FB0F0E" w:rsidRPr="00E053A5" w:rsidRDefault="00CB47E3" w:rsidP="00FB0F0E">
            <w:pPr>
              <w:ind w:left="218" w:hangingChars="109" w:hanging="218"/>
              <w:rPr>
                <w:rFonts w:ascii="ＭＳ 明朝" w:hAnsi="ＭＳ 明朝"/>
                <w:sz w:val="20"/>
                <w:szCs w:val="20"/>
              </w:rPr>
            </w:pPr>
            <w:r w:rsidRPr="00E053A5">
              <w:rPr>
                <w:rFonts w:ascii="ＭＳ 明朝" w:hAnsi="ＭＳ 明朝" w:hint="eastAsia"/>
                <w:sz w:val="20"/>
                <w:szCs w:val="20"/>
              </w:rPr>
              <w:t>ア・</w:t>
            </w:r>
            <w:r w:rsidR="00B666EC">
              <w:rPr>
                <w:rFonts w:ascii="ＭＳ 明朝" w:hAnsi="ＭＳ 明朝" w:hint="eastAsia"/>
                <w:sz w:val="20"/>
                <w:szCs w:val="20"/>
              </w:rPr>
              <w:t>ＨＰ</w:t>
            </w:r>
            <w:r w:rsidR="00D92442" w:rsidRPr="00E053A5">
              <w:rPr>
                <w:rFonts w:ascii="ＭＳ 明朝" w:hAnsi="ＭＳ 明朝" w:hint="eastAsia"/>
                <w:sz w:val="20"/>
                <w:szCs w:val="20"/>
              </w:rPr>
              <w:t>の最新</w:t>
            </w:r>
            <w:r w:rsidR="004C6781">
              <w:rPr>
                <w:rFonts w:ascii="ＭＳ 明朝" w:hAnsi="ＭＳ 明朝" w:hint="eastAsia"/>
                <w:sz w:val="20"/>
                <w:szCs w:val="20"/>
              </w:rPr>
              <w:t>アップ</w:t>
            </w:r>
            <w:r w:rsidR="00D92442" w:rsidRPr="00E053A5">
              <w:rPr>
                <w:rFonts w:ascii="ＭＳ 明朝" w:hAnsi="ＭＳ 明朝" w:hint="eastAsia"/>
                <w:sz w:val="20"/>
                <w:szCs w:val="20"/>
              </w:rPr>
              <w:t>数増ならびにｱｸｾｽ数増。</w:t>
            </w:r>
            <w:r w:rsidR="00294DE3" w:rsidRPr="00346BB8">
              <w:rPr>
                <w:rFonts w:ascii="ＭＳ 明朝" w:hAnsi="ＭＳ 明朝" w:hint="eastAsia"/>
                <w:sz w:val="20"/>
                <w:szCs w:val="20"/>
              </w:rPr>
              <w:t>（2</w:t>
            </w:r>
            <w:r w:rsidR="00B666EC">
              <w:rPr>
                <w:rFonts w:ascii="ＭＳ 明朝" w:hAnsi="ＭＳ 明朝" w:hint="eastAsia"/>
                <w:sz w:val="20"/>
                <w:szCs w:val="20"/>
              </w:rPr>
              <w:t>8</w:t>
            </w:r>
            <w:r w:rsidR="00294DE3" w:rsidRPr="00346BB8">
              <w:rPr>
                <w:rFonts w:ascii="ＭＳ 明朝" w:hAnsi="ＭＳ 明朝" w:hint="eastAsia"/>
                <w:sz w:val="20"/>
                <w:szCs w:val="20"/>
              </w:rPr>
              <w:t>年度：</w:t>
            </w:r>
            <w:r w:rsidR="00B666EC">
              <w:rPr>
                <w:rFonts w:ascii="ＭＳ 明朝" w:hAnsi="ＭＳ 明朝" w:hint="eastAsia"/>
                <w:sz w:val="20"/>
                <w:szCs w:val="20"/>
              </w:rPr>
              <w:t>50</w:t>
            </w:r>
            <w:r w:rsidR="00BC6C3D" w:rsidRPr="00346BB8">
              <w:rPr>
                <w:rFonts w:ascii="ＭＳ 明朝" w:hAnsi="ＭＳ 明朝" w:hint="eastAsia"/>
                <w:sz w:val="20"/>
                <w:szCs w:val="20"/>
              </w:rPr>
              <w:t>～</w:t>
            </w:r>
            <w:r w:rsidR="00E42C33">
              <w:rPr>
                <w:rFonts w:ascii="ＭＳ 明朝" w:hAnsi="ＭＳ 明朝" w:hint="eastAsia"/>
                <w:sz w:val="20"/>
                <w:szCs w:val="20"/>
              </w:rPr>
              <w:t>100</w:t>
            </w:r>
            <w:r w:rsidR="00BC6C3D" w:rsidRPr="00346BB8">
              <w:rPr>
                <w:rFonts w:ascii="ＭＳ 明朝" w:hAnsi="ＭＳ 明朝" w:hint="eastAsia"/>
                <w:sz w:val="20"/>
                <w:szCs w:val="20"/>
              </w:rPr>
              <w:t>/日</w:t>
            </w:r>
            <w:r w:rsidR="00294DE3" w:rsidRPr="00346BB8">
              <w:rPr>
                <w:rFonts w:ascii="ＭＳ 明朝" w:hAnsi="ＭＳ 明朝" w:hint="eastAsia"/>
                <w:sz w:val="20"/>
                <w:szCs w:val="20"/>
              </w:rPr>
              <w:t>）</w:t>
            </w:r>
          </w:p>
          <w:p w:rsidR="00B666EC" w:rsidRDefault="00FB0F0E" w:rsidP="00CB47E3">
            <w:pPr>
              <w:ind w:left="322" w:hangingChars="161" w:hanging="322"/>
              <w:rPr>
                <w:rFonts w:ascii="ＭＳ 明朝" w:hAnsi="ＭＳ 明朝"/>
                <w:sz w:val="20"/>
                <w:szCs w:val="20"/>
              </w:rPr>
            </w:pPr>
            <w:r w:rsidRPr="00E053A5">
              <w:rPr>
                <w:rFonts w:ascii="ＭＳ 明朝" w:hAnsi="ＭＳ 明朝" w:hint="eastAsia"/>
                <w:sz w:val="20"/>
                <w:szCs w:val="20"/>
              </w:rPr>
              <w:t>イ</w:t>
            </w:r>
            <w:r w:rsidR="00B666EC" w:rsidRPr="00B666EC">
              <w:rPr>
                <w:rFonts w:ascii="ＭＳ 明朝" w:hAnsi="ＭＳ 明朝" w:hint="eastAsia"/>
                <w:sz w:val="20"/>
                <w:szCs w:val="20"/>
              </w:rPr>
              <w:t>・年間</w:t>
            </w:r>
            <w:r w:rsidR="004A42C7">
              <w:rPr>
                <w:rFonts w:ascii="ＭＳ 明朝" w:hAnsi="ＭＳ 明朝" w:hint="eastAsia"/>
                <w:sz w:val="20"/>
                <w:szCs w:val="20"/>
              </w:rPr>
              <w:t>４</w:t>
            </w:r>
            <w:r w:rsidR="00B666EC" w:rsidRPr="00B666EC">
              <w:rPr>
                <w:rFonts w:ascii="ＭＳ 明朝" w:hAnsi="ＭＳ 明朝" w:hint="eastAsia"/>
                <w:sz w:val="20"/>
                <w:szCs w:val="20"/>
              </w:rPr>
              <w:t>回のオープンスクール参加</w:t>
            </w:r>
            <w:r w:rsidR="00B666EC">
              <w:rPr>
                <w:rFonts w:ascii="ＭＳ 明朝" w:hAnsi="ＭＳ 明朝" w:hint="eastAsia"/>
                <w:sz w:val="20"/>
                <w:szCs w:val="20"/>
              </w:rPr>
              <w:t>中学生</w:t>
            </w:r>
            <w:r w:rsidR="00B666EC" w:rsidRPr="00B666EC">
              <w:rPr>
                <w:rFonts w:ascii="ＭＳ 明朝" w:hAnsi="ＭＳ 明朝" w:hint="eastAsia"/>
                <w:sz w:val="20"/>
                <w:szCs w:val="20"/>
              </w:rPr>
              <w:t>数</w:t>
            </w:r>
            <w:r w:rsidR="00682D90">
              <w:rPr>
                <w:rFonts w:ascii="ＭＳ 明朝" w:hAnsi="ＭＳ 明朝" w:hint="eastAsia"/>
                <w:sz w:val="20"/>
                <w:szCs w:val="20"/>
              </w:rPr>
              <w:t>420</w:t>
            </w:r>
            <w:r w:rsidR="00B666EC" w:rsidRPr="00B666EC">
              <w:rPr>
                <w:rFonts w:ascii="ＭＳ 明朝" w:hAnsi="ＭＳ 明朝" w:hint="eastAsia"/>
                <w:sz w:val="20"/>
                <w:szCs w:val="20"/>
              </w:rPr>
              <w:t>名。（2</w:t>
            </w:r>
            <w:r w:rsidR="00B666EC">
              <w:rPr>
                <w:rFonts w:ascii="ＭＳ 明朝" w:hAnsi="ＭＳ 明朝" w:hint="eastAsia"/>
                <w:sz w:val="20"/>
                <w:szCs w:val="20"/>
              </w:rPr>
              <w:t>8</w:t>
            </w:r>
            <w:r w:rsidR="00B666EC" w:rsidRPr="00B666EC">
              <w:rPr>
                <w:rFonts w:ascii="ＭＳ 明朝" w:hAnsi="ＭＳ 明朝" w:hint="eastAsia"/>
                <w:sz w:val="20"/>
                <w:szCs w:val="20"/>
              </w:rPr>
              <w:t>年度：</w:t>
            </w:r>
            <w:r w:rsidR="00B666EC" w:rsidRPr="00682D90">
              <w:rPr>
                <w:rFonts w:ascii="ＭＳ 明朝" w:hAnsi="ＭＳ 明朝" w:hint="eastAsia"/>
                <w:sz w:val="20"/>
                <w:szCs w:val="20"/>
              </w:rPr>
              <w:t>3</w:t>
            </w:r>
            <w:r w:rsidR="00682D90" w:rsidRPr="00682D90">
              <w:rPr>
                <w:rFonts w:ascii="ＭＳ 明朝" w:hAnsi="ＭＳ 明朝" w:hint="eastAsia"/>
                <w:sz w:val="20"/>
                <w:szCs w:val="20"/>
              </w:rPr>
              <w:t>96</w:t>
            </w:r>
            <w:r w:rsidR="00B666EC" w:rsidRPr="00B666EC">
              <w:rPr>
                <w:rFonts w:ascii="ＭＳ 明朝" w:hAnsi="ＭＳ 明朝" w:hint="eastAsia"/>
                <w:sz w:val="20"/>
                <w:szCs w:val="20"/>
              </w:rPr>
              <w:t>名）</w:t>
            </w:r>
          </w:p>
          <w:p w:rsidR="00B666EC" w:rsidRDefault="00B666EC" w:rsidP="00CB47E3">
            <w:pPr>
              <w:ind w:left="322" w:hangingChars="161" w:hanging="322"/>
              <w:rPr>
                <w:rFonts w:ascii="ＭＳ 明朝" w:hAnsi="ＭＳ 明朝"/>
                <w:sz w:val="20"/>
                <w:szCs w:val="20"/>
              </w:rPr>
            </w:pPr>
            <w:r>
              <w:rPr>
                <w:rFonts w:ascii="ＭＳ 明朝" w:hAnsi="ＭＳ 明朝" w:hint="eastAsia"/>
                <w:sz w:val="20"/>
                <w:szCs w:val="20"/>
              </w:rPr>
              <w:t xml:space="preserve">　</w:t>
            </w:r>
            <w:r w:rsidRPr="00B666EC">
              <w:rPr>
                <w:rFonts w:ascii="ＭＳ 明朝" w:hAnsi="ＭＳ 明朝" w:hint="eastAsia"/>
                <w:sz w:val="20"/>
                <w:szCs w:val="20"/>
              </w:rPr>
              <w:t>・</w:t>
            </w:r>
            <w:r>
              <w:rPr>
                <w:rFonts w:ascii="ＭＳ 明朝" w:hAnsi="ＭＳ 明朝" w:hint="eastAsia"/>
                <w:sz w:val="20"/>
                <w:szCs w:val="20"/>
              </w:rPr>
              <w:t>80校以上の中学校訪問</w:t>
            </w:r>
            <w:r w:rsidRPr="00B666EC">
              <w:rPr>
                <w:rFonts w:ascii="ＭＳ 明朝" w:hAnsi="ＭＳ 明朝" w:hint="eastAsia"/>
                <w:sz w:val="20"/>
                <w:szCs w:val="20"/>
              </w:rPr>
              <w:t>（28年度：</w:t>
            </w:r>
            <w:r>
              <w:rPr>
                <w:rFonts w:ascii="ＭＳ 明朝" w:hAnsi="ＭＳ 明朝" w:hint="eastAsia"/>
                <w:sz w:val="20"/>
                <w:szCs w:val="20"/>
              </w:rPr>
              <w:t>73校</w:t>
            </w:r>
            <w:r w:rsidRPr="00B666EC">
              <w:rPr>
                <w:rFonts w:ascii="ＭＳ 明朝" w:hAnsi="ＭＳ 明朝" w:hint="eastAsia"/>
                <w:sz w:val="20"/>
                <w:szCs w:val="20"/>
              </w:rPr>
              <w:t>）</w:t>
            </w:r>
            <w:r>
              <w:rPr>
                <w:rFonts w:ascii="ＭＳ 明朝" w:hAnsi="ＭＳ 明朝" w:hint="eastAsia"/>
                <w:sz w:val="20"/>
                <w:szCs w:val="20"/>
              </w:rPr>
              <w:t xml:space="preserve">　</w:t>
            </w:r>
          </w:p>
          <w:p w:rsidR="00682D90" w:rsidRDefault="00682D90" w:rsidP="00CB47E3">
            <w:pPr>
              <w:ind w:left="322" w:hangingChars="161" w:hanging="322"/>
              <w:rPr>
                <w:rFonts w:ascii="ＭＳ 明朝" w:hAnsi="ＭＳ 明朝"/>
                <w:sz w:val="20"/>
                <w:szCs w:val="20"/>
              </w:rPr>
            </w:pPr>
            <w:r>
              <w:rPr>
                <w:rFonts w:ascii="ＭＳ 明朝" w:hAnsi="ＭＳ 明朝" w:hint="eastAsia"/>
                <w:sz w:val="20"/>
                <w:szCs w:val="20"/>
              </w:rPr>
              <w:t xml:space="preserve">　・里帰り生徒を20人以上</w:t>
            </w:r>
          </w:p>
          <w:p w:rsidR="00CB47E3" w:rsidRDefault="00CB47E3" w:rsidP="00CB47E3">
            <w:pPr>
              <w:ind w:left="322" w:hangingChars="161" w:hanging="322"/>
              <w:rPr>
                <w:rFonts w:ascii="ＭＳ 明朝" w:hAnsi="ＭＳ 明朝"/>
                <w:sz w:val="20"/>
                <w:szCs w:val="20"/>
              </w:rPr>
            </w:pPr>
            <w:r w:rsidRPr="00E053A5">
              <w:rPr>
                <w:rFonts w:ascii="ＭＳ 明朝" w:hAnsi="ＭＳ 明朝" w:hint="eastAsia"/>
                <w:sz w:val="20"/>
                <w:szCs w:val="20"/>
              </w:rPr>
              <w:t>ウ</w:t>
            </w:r>
            <w:r w:rsidR="00B666EC">
              <w:rPr>
                <w:rFonts w:ascii="ＭＳ 明朝" w:hAnsi="ＭＳ 明朝" w:hint="eastAsia"/>
                <w:sz w:val="20"/>
                <w:szCs w:val="20"/>
              </w:rPr>
              <w:t>・出身中学校の生徒が活躍している</w:t>
            </w:r>
            <w:r w:rsidR="004A42C7">
              <w:rPr>
                <w:rFonts w:ascii="ＭＳ 明朝" w:hAnsi="ＭＳ 明朝" w:hint="eastAsia"/>
                <w:sz w:val="20"/>
                <w:szCs w:val="20"/>
              </w:rPr>
              <w:t>こと</w:t>
            </w:r>
            <w:r w:rsidR="007A2A7C">
              <w:rPr>
                <w:rFonts w:ascii="ＭＳ 明朝" w:hAnsi="ＭＳ 明朝" w:hint="eastAsia"/>
                <w:sz w:val="20"/>
                <w:szCs w:val="20"/>
              </w:rPr>
              <w:t>がわかる</w:t>
            </w:r>
            <w:r w:rsidR="00B666EC">
              <w:rPr>
                <w:rFonts w:ascii="ＭＳ 明朝" w:hAnsi="ＭＳ 明朝" w:hint="eastAsia"/>
                <w:sz w:val="20"/>
                <w:szCs w:val="20"/>
              </w:rPr>
              <w:t>教育内容の記事のレター</w:t>
            </w:r>
            <w:r w:rsidR="004D2D70">
              <w:rPr>
                <w:rFonts w:ascii="ＭＳ 明朝" w:hAnsi="ＭＳ 明朝" w:hint="eastAsia"/>
                <w:sz w:val="20"/>
                <w:szCs w:val="20"/>
              </w:rPr>
              <w:t>年２回</w:t>
            </w:r>
            <w:r w:rsidR="00B666EC">
              <w:rPr>
                <w:rFonts w:ascii="ＭＳ 明朝" w:hAnsi="ＭＳ 明朝" w:hint="eastAsia"/>
                <w:sz w:val="20"/>
                <w:szCs w:val="20"/>
              </w:rPr>
              <w:t>作成</w:t>
            </w:r>
          </w:p>
          <w:p w:rsidR="004E669D" w:rsidRPr="00E053A5" w:rsidRDefault="004E669D" w:rsidP="00CB47E3">
            <w:pPr>
              <w:ind w:left="322" w:hangingChars="161" w:hanging="322"/>
              <w:rPr>
                <w:rFonts w:ascii="ＭＳ 明朝" w:hAnsi="ＭＳ 明朝"/>
                <w:sz w:val="20"/>
                <w:szCs w:val="20"/>
              </w:rPr>
            </w:pPr>
            <w:r>
              <w:rPr>
                <w:rFonts w:ascii="ＭＳ 明朝" w:hAnsi="ＭＳ 明朝" w:hint="eastAsia"/>
                <w:sz w:val="20"/>
                <w:szCs w:val="20"/>
              </w:rPr>
              <w:t xml:space="preserve">　・新規パンフレット作成と配布</w:t>
            </w:r>
          </w:p>
          <w:p w:rsidR="005B77D5" w:rsidRPr="00E053A5" w:rsidRDefault="005B77D5" w:rsidP="00B666EC">
            <w:pPr>
              <w:ind w:left="322" w:hangingChars="161" w:hanging="322"/>
              <w:rPr>
                <w:rFonts w:ascii="ＭＳ 明朝" w:hAnsi="ＭＳ 明朝"/>
                <w:sz w:val="20"/>
                <w:szCs w:val="20"/>
              </w:rPr>
            </w:pPr>
            <w:r w:rsidRPr="00E053A5">
              <w:rPr>
                <w:rFonts w:ascii="ＭＳ 明朝" w:hAnsi="ＭＳ 明朝" w:hint="eastAsia"/>
                <w:sz w:val="20"/>
                <w:szCs w:val="20"/>
              </w:rPr>
              <w:t>(2)</w:t>
            </w:r>
          </w:p>
          <w:p w:rsidR="00E85AAD" w:rsidRDefault="005B77D5" w:rsidP="005B77D5">
            <w:pPr>
              <w:ind w:leftChars="3" w:left="320" w:hangingChars="157" w:hanging="314"/>
              <w:rPr>
                <w:rFonts w:ascii="ＭＳ 明朝" w:hAnsi="ＭＳ 明朝"/>
                <w:sz w:val="20"/>
                <w:szCs w:val="20"/>
              </w:rPr>
            </w:pPr>
            <w:r w:rsidRPr="00E053A5">
              <w:rPr>
                <w:rFonts w:ascii="ＭＳ 明朝" w:hAnsi="ＭＳ 明朝" w:hint="eastAsia"/>
                <w:sz w:val="20"/>
                <w:szCs w:val="20"/>
              </w:rPr>
              <w:t>ア・</w:t>
            </w:r>
            <w:r w:rsidR="00D92442" w:rsidRPr="00E053A5">
              <w:rPr>
                <w:rFonts w:ascii="ＭＳ 明朝" w:hAnsi="ＭＳ 明朝" w:hint="eastAsia"/>
                <w:sz w:val="20"/>
                <w:szCs w:val="20"/>
              </w:rPr>
              <w:t>入場者数</w:t>
            </w:r>
            <w:r w:rsidR="00B666EC">
              <w:rPr>
                <w:rFonts w:ascii="ＭＳ 明朝" w:hAnsi="ＭＳ 明朝" w:hint="eastAsia"/>
                <w:sz w:val="20"/>
                <w:szCs w:val="20"/>
              </w:rPr>
              <w:t>400</w:t>
            </w:r>
            <w:r w:rsidR="00D92442" w:rsidRPr="00E053A5">
              <w:rPr>
                <w:rFonts w:ascii="ＭＳ 明朝" w:hAnsi="ＭＳ 明朝" w:hint="eastAsia"/>
                <w:sz w:val="20"/>
                <w:szCs w:val="20"/>
              </w:rPr>
              <w:t>名</w:t>
            </w:r>
            <w:r w:rsidR="00257527" w:rsidRPr="00E053A5">
              <w:rPr>
                <w:rFonts w:ascii="ＭＳ 明朝" w:hAnsi="ＭＳ 明朝" w:hint="eastAsia"/>
                <w:sz w:val="20"/>
                <w:szCs w:val="20"/>
              </w:rPr>
              <w:t>（2</w:t>
            </w:r>
            <w:r w:rsidR="00B666EC">
              <w:rPr>
                <w:rFonts w:ascii="ＭＳ 明朝" w:hAnsi="ＭＳ 明朝" w:hint="eastAsia"/>
                <w:sz w:val="20"/>
                <w:szCs w:val="20"/>
              </w:rPr>
              <w:t>8</w:t>
            </w:r>
            <w:r w:rsidR="00257527" w:rsidRPr="00E053A5">
              <w:rPr>
                <w:rFonts w:ascii="ＭＳ 明朝" w:hAnsi="ＭＳ 明朝" w:hint="eastAsia"/>
                <w:sz w:val="20"/>
                <w:szCs w:val="20"/>
              </w:rPr>
              <w:t>年度：約</w:t>
            </w:r>
            <w:r w:rsidR="00B666EC">
              <w:rPr>
                <w:rFonts w:ascii="ＭＳ 明朝" w:hAnsi="ＭＳ 明朝" w:hint="eastAsia"/>
                <w:sz w:val="20"/>
                <w:szCs w:val="20"/>
              </w:rPr>
              <w:t>3</w:t>
            </w:r>
            <w:r w:rsidR="00257527" w:rsidRPr="00E053A5">
              <w:rPr>
                <w:rFonts w:ascii="ＭＳ 明朝" w:hAnsi="ＭＳ 明朝" w:hint="eastAsia"/>
                <w:sz w:val="20"/>
                <w:szCs w:val="20"/>
              </w:rPr>
              <w:t>00名）</w:t>
            </w:r>
            <w:r w:rsidR="00D92442" w:rsidRPr="00E053A5">
              <w:rPr>
                <w:rFonts w:ascii="ＭＳ 明朝" w:hAnsi="ＭＳ 明朝" w:hint="eastAsia"/>
                <w:sz w:val="20"/>
                <w:szCs w:val="20"/>
              </w:rPr>
              <w:t>をめざ</w:t>
            </w:r>
            <w:r w:rsidR="00B666EC">
              <w:rPr>
                <w:rFonts w:ascii="ＭＳ 明朝" w:hAnsi="ＭＳ 明朝" w:hint="eastAsia"/>
                <w:sz w:val="20"/>
                <w:szCs w:val="20"/>
              </w:rPr>
              <w:t>す。</w:t>
            </w:r>
          </w:p>
          <w:p w:rsidR="0092073D" w:rsidRDefault="00E85AAD" w:rsidP="001E6B70">
            <w:pPr>
              <w:ind w:left="322" w:hangingChars="161" w:hanging="322"/>
              <w:rPr>
                <w:rFonts w:ascii="ＭＳ 明朝" w:hAnsi="ＭＳ 明朝"/>
                <w:sz w:val="20"/>
                <w:szCs w:val="20"/>
              </w:rPr>
            </w:pPr>
            <w:r w:rsidRPr="00E053A5">
              <w:rPr>
                <w:rFonts w:ascii="ＭＳ 明朝" w:hAnsi="ＭＳ 明朝" w:hint="eastAsia"/>
                <w:sz w:val="20"/>
                <w:szCs w:val="20"/>
              </w:rPr>
              <w:t>イ・</w:t>
            </w:r>
            <w:r w:rsidR="001E6B70">
              <w:rPr>
                <w:rFonts w:ascii="ＭＳ 明朝" w:hAnsi="ＭＳ 明朝" w:hint="eastAsia"/>
                <w:sz w:val="20"/>
                <w:szCs w:val="20"/>
              </w:rPr>
              <w:t>授業</w:t>
            </w:r>
            <w:r w:rsidR="00901FC8">
              <w:rPr>
                <w:rFonts w:ascii="ＭＳ 明朝" w:hAnsi="ＭＳ 明朝" w:hint="eastAsia"/>
                <w:sz w:val="20"/>
                <w:szCs w:val="20"/>
              </w:rPr>
              <w:t>公開</w:t>
            </w:r>
            <w:r w:rsidR="001E6B70">
              <w:rPr>
                <w:rFonts w:ascii="ＭＳ 明朝" w:hAnsi="ＭＳ 明朝" w:hint="eastAsia"/>
                <w:sz w:val="20"/>
                <w:szCs w:val="20"/>
              </w:rPr>
              <w:t>日</w:t>
            </w:r>
            <w:r w:rsidR="00CF5B84">
              <w:rPr>
                <w:rFonts w:ascii="ＭＳ 明朝" w:hAnsi="ＭＳ 明朝" w:hint="eastAsia"/>
                <w:sz w:val="20"/>
                <w:szCs w:val="20"/>
              </w:rPr>
              <w:t>に</w:t>
            </w:r>
            <w:r w:rsidR="001E6B70">
              <w:rPr>
                <w:rFonts w:ascii="ＭＳ 明朝" w:hAnsi="ＭＳ 明朝" w:hint="eastAsia"/>
                <w:sz w:val="20"/>
                <w:szCs w:val="20"/>
              </w:rPr>
              <w:t>日曜日を含むことで、中学生の保護者</w:t>
            </w:r>
            <w:r w:rsidR="00F31A5D">
              <w:rPr>
                <w:rFonts w:ascii="ＭＳ 明朝" w:hAnsi="ＭＳ 明朝" w:hint="eastAsia"/>
                <w:sz w:val="20"/>
                <w:szCs w:val="20"/>
              </w:rPr>
              <w:t>が</w:t>
            </w:r>
            <w:r w:rsidR="001E6B70">
              <w:rPr>
                <w:rFonts w:ascii="ＭＳ 明朝" w:hAnsi="ＭＳ 明朝" w:hint="eastAsia"/>
                <w:sz w:val="20"/>
                <w:szCs w:val="20"/>
              </w:rPr>
              <w:t>参加しや</w:t>
            </w:r>
            <w:r w:rsidR="004A42C7">
              <w:rPr>
                <w:rFonts w:ascii="ＭＳ 明朝" w:hAnsi="ＭＳ 明朝" w:hint="eastAsia"/>
                <w:sz w:val="20"/>
                <w:szCs w:val="20"/>
              </w:rPr>
              <w:t>すく</w:t>
            </w:r>
            <w:r w:rsidR="001E6B70">
              <w:rPr>
                <w:rFonts w:ascii="ＭＳ 明朝" w:hAnsi="ＭＳ 明朝" w:hint="eastAsia"/>
                <w:sz w:val="20"/>
                <w:szCs w:val="20"/>
              </w:rPr>
              <w:t>する。</w:t>
            </w:r>
            <w:r w:rsidR="004A42C7">
              <w:rPr>
                <w:rFonts w:ascii="ＭＳ 明朝" w:hAnsi="ＭＳ 明朝" w:hint="eastAsia"/>
                <w:sz w:val="20"/>
                <w:szCs w:val="20"/>
              </w:rPr>
              <w:t>また、本校の保護者の参加者数を30名以上にする。</w:t>
            </w:r>
          </w:p>
          <w:p w:rsidR="00F31A5D" w:rsidRDefault="00F31A5D" w:rsidP="001E6B70">
            <w:pPr>
              <w:ind w:left="322" w:hangingChars="161" w:hanging="322"/>
              <w:rPr>
                <w:rFonts w:ascii="ＭＳ 明朝" w:hAnsi="ＭＳ 明朝"/>
                <w:sz w:val="20"/>
                <w:szCs w:val="20"/>
              </w:rPr>
            </w:pPr>
            <w:r>
              <w:rPr>
                <w:rFonts w:ascii="ＭＳ 明朝" w:hAnsi="ＭＳ 明朝" w:hint="eastAsia"/>
                <w:sz w:val="20"/>
                <w:szCs w:val="20"/>
              </w:rPr>
              <w:t>ウ・「子どもクッキング」や「避難訓練」の実施</w:t>
            </w:r>
            <w:r w:rsidR="00CF5B84">
              <w:rPr>
                <w:rFonts w:ascii="ＭＳ 明朝" w:hAnsi="ＭＳ 明朝" w:hint="eastAsia"/>
                <w:sz w:val="20"/>
                <w:szCs w:val="20"/>
              </w:rPr>
              <w:t>。</w:t>
            </w:r>
          </w:p>
          <w:p w:rsidR="001E6B70" w:rsidRPr="00E85AAD" w:rsidRDefault="00310A4A" w:rsidP="001E6B70">
            <w:pPr>
              <w:ind w:left="322" w:hangingChars="161" w:hanging="322"/>
              <w:rPr>
                <w:rFonts w:ascii="ＭＳ 明朝" w:hAnsi="ＭＳ 明朝"/>
                <w:sz w:val="20"/>
                <w:szCs w:val="20"/>
              </w:rPr>
            </w:pPr>
            <w:r>
              <w:rPr>
                <w:rFonts w:ascii="ＭＳ 明朝" w:hAnsi="ＭＳ 明朝" w:hint="eastAsia"/>
                <w:sz w:val="20"/>
                <w:szCs w:val="20"/>
              </w:rPr>
              <w:t>(</w:t>
            </w:r>
            <w:r w:rsidR="001E6B70" w:rsidRPr="00E053A5">
              <w:rPr>
                <w:rFonts w:ascii="ＭＳ 明朝" w:hAnsi="ＭＳ 明朝" w:hint="eastAsia"/>
                <w:sz w:val="20"/>
                <w:szCs w:val="20"/>
              </w:rPr>
              <w:t>3)・</w:t>
            </w:r>
            <w:r w:rsidR="001E6B70">
              <w:rPr>
                <w:rFonts w:ascii="ＭＳ 明朝" w:hAnsi="ＭＳ 明朝" w:hint="eastAsia"/>
                <w:sz w:val="20"/>
                <w:szCs w:val="20"/>
              </w:rPr>
              <w:t>府内外の視察を積極的に受け入れる。</w:t>
            </w:r>
          </w:p>
        </w:tc>
        <w:tc>
          <w:tcPr>
            <w:tcW w:w="4146" w:type="dxa"/>
            <w:tcBorders>
              <w:left w:val="dashed" w:sz="4" w:space="0" w:color="auto"/>
              <w:right w:val="single" w:sz="4" w:space="0" w:color="auto"/>
            </w:tcBorders>
            <w:shd w:val="clear" w:color="auto" w:fill="auto"/>
          </w:tcPr>
          <w:p w:rsidR="0092073D" w:rsidRDefault="00F63E23" w:rsidP="00FB0F0E">
            <w:pPr>
              <w:rPr>
                <w:rFonts w:ascii="ＭＳ 明朝" w:hAnsi="ＭＳ 明朝"/>
                <w:sz w:val="20"/>
                <w:szCs w:val="20"/>
              </w:rPr>
            </w:pPr>
            <w:r>
              <w:rPr>
                <w:rFonts w:ascii="ＭＳ 明朝" w:hAnsi="ＭＳ 明朝" w:hint="eastAsia"/>
                <w:sz w:val="20"/>
                <w:szCs w:val="20"/>
              </w:rPr>
              <w:t>(1)</w:t>
            </w:r>
          </w:p>
          <w:p w:rsidR="00F63E23" w:rsidRDefault="00F63E23" w:rsidP="00F63E23">
            <w:pPr>
              <w:rPr>
                <w:rFonts w:ascii="ＭＳ 明朝" w:hAnsi="ＭＳ 明朝"/>
                <w:sz w:val="20"/>
                <w:szCs w:val="20"/>
              </w:rPr>
            </w:pPr>
            <w:r>
              <w:rPr>
                <w:rFonts w:ascii="ＭＳ 明朝" w:hAnsi="ＭＳ 明朝" w:hint="eastAsia"/>
                <w:sz w:val="20"/>
                <w:szCs w:val="20"/>
              </w:rPr>
              <w:t>ア・</w:t>
            </w:r>
            <w:r w:rsidRPr="00F63E23">
              <w:rPr>
                <w:rFonts w:ascii="ＭＳ 明朝" w:hAnsi="ＭＳ 明朝" w:hint="eastAsia"/>
                <w:sz w:val="20"/>
                <w:szCs w:val="20"/>
              </w:rPr>
              <w:t>更新回数は昨年より増加し、</w:t>
            </w:r>
            <w:r>
              <w:rPr>
                <w:rFonts w:ascii="ＭＳ 明朝" w:hAnsi="ＭＳ 明朝" w:hint="eastAsia"/>
                <w:sz w:val="20"/>
                <w:szCs w:val="20"/>
              </w:rPr>
              <w:t>４</w:t>
            </w:r>
            <w:r w:rsidRPr="00F63E23">
              <w:rPr>
                <w:rFonts w:ascii="ＭＳ 明朝" w:hAnsi="ＭＳ 明朝" w:hint="eastAsia"/>
                <w:sz w:val="20"/>
                <w:szCs w:val="20"/>
              </w:rPr>
              <w:t>月から１月までのアクセス数は２万超である。（〇）</w:t>
            </w:r>
          </w:p>
          <w:p w:rsidR="00F63E23" w:rsidRDefault="00F63E23" w:rsidP="00F63E23">
            <w:pPr>
              <w:rPr>
                <w:rFonts w:ascii="ＭＳ 明朝" w:hAnsi="ＭＳ 明朝"/>
                <w:sz w:val="20"/>
                <w:szCs w:val="20"/>
              </w:rPr>
            </w:pPr>
            <w:r>
              <w:rPr>
                <w:rFonts w:ascii="ＭＳ 明朝" w:hAnsi="ＭＳ 明朝" w:hint="eastAsia"/>
                <w:sz w:val="20"/>
                <w:szCs w:val="20"/>
              </w:rPr>
              <w:t>イ・</w:t>
            </w:r>
            <w:r w:rsidRPr="00F63E23">
              <w:rPr>
                <w:rFonts w:ascii="ＭＳ 明朝" w:hAnsi="ＭＳ 明朝" w:hint="eastAsia"/>
                <w:sz w:val="20"/>
                <w:szCs w:val="20"/>
              </w:rPr>
              <w:t>４回の来校中学生の総数は</w:t>
            </w:r>
            <w:r>
              <w:rPr>
                <w:rFonts w:ascii="ＭＳ 明朝" w:hAnsi="ＭＳ 明朝" w:hint="eastAsia"/>
                <w:sz w:val="20"/>
                <w:szCs w:val="20"/>
              </w:rPr>
              <w:t>412</w:t>
            </w:r>
            <w:r w:rsidRPr="00F63E23">
              <w:rPr>
                <w:rFonts w:ascii="ＭＳ 明朝" w:hAnsi="ＭＳ 明朝" w:hint="eastAsia"/>
                <w:sz w:val="20"/>
                <w:szCs w:val="20"/>
              </w:rPr>
              <w:t>名で昨年より増加した。また、保護者を含めた来校者数は</w:t>
            </w:r>
            <w:r>
              <w:rPr>
                <w:rFonts w:ascii="ＭＳ 明朝" w:hAnsi="ＭＳ 明朝" w:hint="eastAsia"/>
                <w:sz w:val="20"/>
                <w:szCs w:val="20"/>
              </w:rPr>
              <w:t xml:space="preserve">656 </w:t>
            </w:r>
            <w:r w:rsidRPr="00F63E23">
              <w:rPr>
                <w:rFonts w:ascii="ＭＳ 明朝" w:hAnsi="ＭＳ 明朝" w:hint="eastAsia"/>
                <w:sz w:val="20"/>
                <w:szCs w:val="20"/>
              </w:rPr>
              <w:t>人であった。（◎）</w:t>
            </w:r>
          </w:p>
          <w:p w:rsidR="00F63E23" w:rsidRDefault="006F6438" w:rsidP="00F63E23">
            <w:pPr>
              <w:rPr>
                <w:rFonts w:ascii="ＭＳ 明朝" w:hAnsi="ＭＳ 明朝"/>
                <w:sz w:val="20"/>
                <w:szCs w:val="20"/>
              </w:rPr>
            </w:pPr>
            <w:r>
              <w:rPr>
                <w:rFonts w:ascii="ＭＳ 明朝" w:hAnsi="ＭＳ 明朝" w:hint="eastAsia"/>
                <w:sz w:val="20"/>
                <w:szCs w:val="20"/>
              </w:rPr>
              <w:t>・全教員</w:t>
            </w:r>
            <w:r w:rsidR="00F63E23">
              <w:rPr>
                <w:rFonts w:ascii="ＭＳ 明朝" w:hAnsi="ＭＳ 明朝" w:hint="eastAsia"/>
                <w:sz w:val="20"/>
                <w:szCs w:val="20"/>
              </w:rPr>
              <w:t>ではほぼ80</w:t>
            </w:r>
            <w:r>
              <w:rPr>
                <w:rFonts w:ascii="ＭＳ 明朝" w:hAnsi="ＭＳ 明朝" w:hint="eastAsia"/>
                <w:sz w:val="20"/>
                <w:szCs w:val="20"/>
              </w:rPr>
              <w:t>中学</w:t>
            </w:r>
            <w:r w:rsidR="00F63E23">
              <w:rPr>
                <w:rFonts w:ascii="ＭＳ 明朝" w:hAnsi="ＭＳ 明朝" w:hint="eastAsia"/>
                <w:sz w:val="20"/>
                <w:szCs w:val="20"/>
              </w:rPr>
              <w:t>校を訪問した。（○）</w:t>
            </w:r>
          </w:p>
          <w:p w:rsidR="00F63E23" w:rsidRDefault="006F6438" w:rsidP="00F63E23">
            <w:pPr>
              <w:rPr>
                <w:rFonts w:ascii="ＭＳ 明朝" w:hAnsi="ＭＳ 明朝"/>
                <w:sz w:val="20"/>
                <w:szCs w:val="20"/>
              </w:rPr>
            </w:pPr>
            <w:r>
              <w:rPr>
                <w:rFonts w:ascii="ＭＳ 明朝" w:hAnsi="ＭＳ 明朝" w:hint="eastAsia"/>
                <w:sz w:val="20"/>
                <w:szCs w:val="20"/>
              </w:rPr>
              <w:t>・</w:t>
            </w:r>
            <w:r w:rsidR="00F63E23" w:rsidRPr="00F63E23">
              <w:rPr>
                <w:rFonts w:ascii="ＭＳ 明朝" w:hAnsi="ＭＳ 明朝" w:hint="eastAsia"/>
                <w:sz w:val="20"/>
                <w:szCs w:val="20"/>
              </w:rPr>
              <w:t>里帰りの生徒数</w:t>
            </w:r>
            <w:r w:rsidR="00F63E23">
              <w:rPr>
                <w:rFonts w:ascii="ＭＳ 明朝" w:hAnsi="ＭＳ 明朝" w:hint="eastAsia"/>
                <w:sz w:val="20"/>
                <w:szCs w:val="20"/>
              </w:rPr>
              <w:t>は30人を超えた。（◎）</w:t>
            </w:r>
          </w:p>
          <w:p w:rsidR="00F63E23" w:rsidRDefault="005230FB" w:rsidP="005230FB">
            <w:pPr>
              <w:rPr>
                <w:rFonts w:ascii="ＭＳ 明朝" w:hAnsi="ＭＳ 明朝"/>
                <w:sz w:val="20"/>
                <w:szCs w:val="20"/>
              </w:rPr>
            </w:pPr>
            <w:r>
              <w:rPr>
                <w:rFonts w:ascii="ＭＳ 明朝" w:hAnsi="ＭＳ 明朝" w:hint="eastAsia"/>
                <w:sz w:val="20"/>
                <w:szCs w:val="20"/>
              </w:rPr>
              <w:t>ウ・みのひがレターを２回</w:t>
            </w:r>
            <w:r w:rsidR="006F6438">
              <w:rPr>
                <w:rFonts w:ascii="ＭＳ 明朝" w:hAnsi="ＭＳ 明朝" w:hint="eastAsia"/>
                <w:sz w:val="20"/>
                <w:szCs w:val="20"/>
              </w:rPr>
              <w:t>（秋号と冬号）</w:t>
            </w:r>
            <w:r>
              <w:rPr>
                <w:rFonts w:ascii="ＭＳ 明朝" w:hAnsi="ＭＳ 明朝" w:hint="eastAsia"/>
                <w:sz w:val="20"/>
                <w:szCs w:val="20"/>
              </w:rPr>
              <w:t>発行し、中学校に配布した。（〇）</w:t>
            </w:r>
          </w:p>
          <w:p w:rsidR="005230FB" w:rsidRDefault="005230FB" w:rsidP="005230FB">
            <w:pPr>
              <w:rPr>
                <w:rFonts w:ascii="ＭＳ 明朝" w:hAnsi="ＭＳ 明朝"/>
                <w:sz w:val="20"/>
                <w:szCs w:val="20"/>
              </w:rPr>
            </w:pPr>
            <w:r>
              <w:rPr>
                <w:rFonts w:ascii="ＭＳ 明朝" w:hAnsi="ＭＳ 明朝" w:hint="eastAsia"/>
                <w:sz w:val="20"/>
                <w:szCs w:val="20"/>
              </w:rPr>
              <w:t>・</w:t>
            </w:r>
            <w:r w:rsidRPr="005230FB">
              <w:rPr>
                <w:rFonts w:ascii="ＭＳ 明朝" w:hAnsi="ＭＳ 明朝" w:hint="eastAsia"/>
                <w:sz w:val="20"/>
                <w:szCs w:val="20"/>
              </w:rPr>
              <w:t>４月早々には新規パンフレットを完成させた</w:t>
            </w:r>
            <w:r>
              <w:rPr>
                <w:rFonts w:ascii="ＭＳ 明朝" w:hAnsi="ＭＳ 明朝" w:hint="eastAsia"/>
                <w:sz w:val="20"/>
                <w:szCs w:val="20"/>
              </w:rPr>
              <w:t>。生徒の笑顔</w:t>
            </w:r>
            <w:r w:rsidR="006F6438">
              <w:rPr>
                <w:rFonts w:ascii="ＭＳ 明朝" w:hAnsi="ＭＳ 明朝" w:hint="eastAsia"/>
                <w:sz w:val="20"/>
                <w:szCs w:val="20"/>
              </w:rPr>
              <w:t>の写真</w:t>
            </w:r>
            <w:r>
              <w:rPr>
                <w:rFonts w:ascii="ＭＳ 明朝" w:hAnsi="ＭＳ 明朝" w:hint="eastAsia"/>
                <w:sz w:val="20"/>
                <w:szCs w:val="20"/>
              </w:rPr>
              <w:t>が好評で増刷予定。（◎）</w:t>
            </w:r>
          </w:p>
          <w:p w:rsidR="005230FB" w:rsidRDefault="005230FB" w:rsidP="005230FB">
            <w:pPr>
              <w:rPr>
                <w:rFonts w:ascii="ＭＳ 明朝" w:hAnsi="ＭＳ 明朝"/>
                <w:sz w:val="20"/>
                <w:szCs w:val="20"/>
              </w:rPr>
            </w:pPr>
            <w:r>
              <w:rPr>
                <w:rFonts w:ascii="ＭＳ 明朝" w:hAnsi="ＭＳ 明朝" w:hint="eastAsia"/>
                <w:sz w:val="20"/>
                <w:szCs w:val="20"/>
              </w:rPr>
              <w:t>(2)</w:t>
            </w:r>
          </w:p>
          <w:p w:rsidR="005230FB" w:rsidRDefault="005230FB" w:rsidP="0036429A">
            <w:pPr>
              <w:rPr>
                <w:rFonts w:ascii="ＭＳ 明朝" w:hAnsi="ＭＳ 明朝"/>
                <w:sz w:val="20"/>
                <w:szCs w:val="20"/>
              </w:rPr>
            </w:pPr>
            <w:r>
              <w:rPr>
                <w:rFonts w:ascii="ＭＳ 明朝" w:hAnsi="ＭＳ 明朝" w:hint="eastAsia"/>
                <w:sz w:val="20"/>
                <w:szCs w:val="20"/>
              </w:rPr>
              <w:t>ア・</w:t>
            </w:r>
            <w:r w:rsidR="0036429A" w:rsidRPr="0036429A">
              <w:rPr>
                <w:rFonts w:ascii="ＭＳ 明朝" w:hAnsi="ＭＳ 明朝" w:hint="eastAsia"/>
                <w:sz w:val="20"/>
                <w:szCs w:val="20"/>
              </w:rPr>
              <w:t>ES展を箕面キューズモールで10/28～11/3に開催し、多数の来場者に本校の学習状況を示す写真パネルを見てもらった。（〇）</w:t>
            </w:r>
          </w:p>
          <w:p w:rsidR="0036429A" w:rsidRDefault="0036429A" w:rsidP="006260A8">
            <w:pPr>
              <w:rPr>
                <w:rFonts w:ascii="ＭＳ 明朝" w:hAnsi="ＭＳ 明朝"/>
                <w:sz w:val="20"/>
                <w:szCs w:val="20"/>
              </w:rPr>
            </w:pPr>
            <w:r>
              <w:rPr>
                <w:rFonts w:ascii="ＭＳ 明朝" w:hAnsi="ＭＳ 明朝" w:hint="eastAsia"/>
                <w:sz w:val="20"/>
                <w:szCs w:val="20"/>
              </w:rPr>
              <w:t>イ・</w:t>
            </w:r>
            <w:r w:rsidRPr="0036429A">
              <w:rPr>
                <w:rFonts w:ascii="ＭＳ 明朝" w:hAnsi="ＭＳ 明朝" w:hint="eastAsia"/>
                <w:sz w:val="20"/>
                <w:szCs w:val="20"/>
              </w:rPr>
              <w:t>日曜日の公開授業</w:t>
            </w:r>
            <w:r>
              <w:rPr>
                <w:rFonts w:ascii="ＭＳ 明朝" w:hAnsi="ＭＳ 明朝" w:hint="eastAsia"/>
                <w:sz w:val="20"/>
                <w:szCs w:val="20"/>
              </w:rPr>
              <w:t>で</w:t>
            </w:r>
            <w:r w:rsidRPr="0036429A">
              <w:rPr>
                <w:rFonts w:ascii="ＭＳ 明朝" w:hAnsi="ＭＳ 明朝" w:hint="eastAsia"/>
                <w:sz w:val="20"/>
                <w:szCs w:val="20"/>
              </w:rPr>
              <w:t>中学生やその保護者</w:t>
            </w:r>
            <w:r>
              <w:rPr>
                <w:rFonts w:ascii="ＭＳ 明朝" w:hAnsi="ＭＳ 明朝" w:hint="eastAsia"/>
                <w:sz w:val="20"/>
                <w:szCs w:val="20"/>
              </w:rPr>
              <w:t>35</w:t>
            </w:r>
            <w:r w:rsidRPr="0036429A">
              <w:rPr>
                <w:rFonts w:ascii="ＭＳ 明朝" w:hAnsi="ＭＳ 明朝" w:hint="eastAsia"/>
                <w:sz w:val="20"/>
                <w:szCs w:val="20"/>
              </w:rPr>
              <w:t>人が</w:t>
            </w:r>
            <w:r w:rsidR="006F6438">
              <w:rPr>
                <w:rFonts w:ascii="ＭＳ 明朝" w:hAnsi="ＭＳ 明朝" w:hint="eastAsia"/>
                <w:sz w:val="20"/>
                <w:szCs w:val="20"/>
              </w:rPr>
              <w:t>来校</w:t>
            </w:r>
            <w:r w:rsidRPr="0036429A">
              <w:rPr>
                <w:rFonts w:ascii="ＭＳ 明朝" w:hAnsi="ＭＳ 明朝" w:hint="eastAsia"/>
                <w:sz w:val="20"/>
                <w:szCs w:val="20"/>
              </w:rPr>
              <w:t>した。また、</w:t>
            </w:r>
            <w:r w:rsidR="006260A8">
              <w:rPr>
                <w:rFonts w:ascii="ＭＳ 明朝" w:hAnsi="ＭＳ 明朝" w:hint="eastAsia"/>
                <w:sz w:val="20"/>
                <w:szCs w:val="20"/>
              </w:rPr>
              <w:t>公開授業日６日間の</w:t>
            </w:r>
            <w:r w:rsidRPr="0036429A">
              <w:rPr>
                <w:rFonts w:ascii="ＭＳ 明朝" w:hAnsi="ＭＳ 明朝" w:hint="eastAsia"/>
                <w:sz w:val="20"/>
                <w:szCs w:val="20"/>
              </w:rPr>
              <w:t>本校保護者も昨年より増加</w:t>
            </w:r>
            <w:r>
              <w:rPr>
                <w:rFonts w:ascii="ＭＳ 明朝" w:hAnsi="ＭＳ 明朝" w:hint="eastAsia"/>
                <w:sz w:val="20"/>
                <w:szCs w:val="20"/>
              </w:rPr>
              <w:t>し、</w:t>
            </w:r>
            <w:r w:rsidR="006260A8">
              <w:rPr>
                <w:rFonts w:ascii="ＭＳ 明朝" w:hAnsi="ＭＳ 明朝" w:hint="eastAsia"/>
                <w:sz w:val="20"/>
                <w:szCs w:val="20"/>
              </w:rPr>
              <w:t>29</w:t>
            </w:r>
            <w:r w:rsidRPr="0036429A">
              <w:rPr>
                <w:rFonts w:ascii="ＭＳ 明朝" w:hAnsi="ＭＳ 明朝" w:hint="eastAsia"/>
                <w:sz w:val="20"/>
                <w:szCs w:val="20"/>
              </w:rPr>
              <w:t>人</w:t>
            </w:r>
            <w:r w:rsidR="006260A8">
              <w:rPr>
                <w:rFonts w:ascii="ＭＳ 明朝" w:hAnsi="ＭＳ 明朝" w:hint="eastAsia"/>
                <w:sz w:val="20"/>
                <w:szCs w:val="20"/>
              </w:rPr>
              <w:t>となった</w:t>
            </w:r>
            <w:r w:rsidRPr="0036429A">
              <w:rPr>
                <w:rFonts w:ascii="ＭＳ 明朝" w:hAnsi="ＭＳ 明朝" w:hint="eastAsia"/>
                <w:sz w:val="20"/>
                <w:szCs w:val="20"/>
              </w:rPr>
              <w:t>。（</w:t>
            </w:r>
            <w:r w:rsidR="006260A8">
              <w:rPr>
                <w:rFonts w:ascii="ＭＳ 明朝" w:hAnsi="ＭＳ 明朝" w:hint="eastAsia"/>
                <w:sz w:val="20"/>
                <w:szCs w:val="20"/>
              </w:rPr>
              <w:t>〇</w:t>
            </w:r>
            <w:r w:rsidRPr="0036429A">
              <w:rPr>
                <w:rFonts w:ascii="ＭＳ 明朝" w:hAnsi="ＭＳ 明朝" w:hint="eastAsia"/>
                <w:sz w:val="20"/>
                <w:szCs w:val="20"/>
              </w:rPr>
              <w:t>）</w:t>
            </w:r>
          </w:p>
          <w:p w:rsidR="006260A8" w:rsidRDefault="006260A8" w:rsidP="006260A8">
            <w:pPr>
              <w:rPr>
                <w:rFonts w:ascii="ＭＳ 明朝" w:hAnsi="ＭＳ 明朝"/>
                <w:sz w:val="20"/>
                <w:szCs w:val="20"/>
              </w:rPr>
            </w:pPr>
            <w:r>
              <w:rPr>
                <w:rFonts w:ascii="ＭＳ 明朝" w:hAnsi="ＭＳ 明朝" w:hint="eastAsia"/>
                <w:sz w:val="20"/>
                <w:szCs w:val="20"/>
              </w:rPr>
              <w:t>ウ・</w:t>
            </w:r>
            <w:r w:rsidR="006F6438">
              <w:rPr>
                <w:rFonts w:ascii="ＭＳ 明朝" w:hAnsi="ＭＳ 明朝" w:hint="eastAsia"/>
                <w:sz w:val="20"/>
                <w:szCs w:val="20"/>
              </w:rPr>
              <w:t>本校生が園児と一緒に調理をする「</w:t>
            </w:r>
            <w:r w:rsidRPr="006260A8">
              <w:rPr>
                <w:rFonts w:ascii="ＭＳ 明朝" w:hAnsi="ＭＳ 明朝" w:hint="eastAsia"/>
                <w:sz w:val="20"/>
                <w:szCs w:val="20"/>
              </w:rPr>
              <w:t>子どもクッキング</w:t>
            </w:r>
            <w:r w:rsidR="006F6438">
              <w:rPr>
                <w:rFonts w:ascii="ＭＳ 明朝" w:hAnsi="ＭＳ 明朝" w:hint="eastAsia"/>
                <w:sz w:val="20"/>
                <w:szCs w:val="20"/>
              </w:rPr>
              <w:t>」大好評で</w:t>
            </w:r>
            <w:r w:rsidRPr="006260A8">
              <w:rPr>
                <w:rFonts w:ascii="ＭＳ 明朝" w:hAnsi="ＭＳ 明朝" w:hint="eastAsia"/>
                <w:sz w:val="20"/>
                <w:szCs w:val="20"/>
              </w:rPr>
              <w:t>２回実施済み</w:t>
            </w:r>
            <w:r>
              <w:rPr>
                <w:rFonts w:ascii="ＭＳ 明朝" w:hAnsi="ＭＳ 明朝" w:hint="eastAsia"/>
                <w:sz w:val="20"/>
                <w:szCs w:val="20"/>
              </w:rPr>
              <w:t>、</w:t>
            </w:r>
            <w:r w:rsidR="006F6438">
              <w:rPr>
                <w:rFonts w:ascii="ＭＳ 明朝" w:hAnsi="ＭＳ 明朝" w:hint="eastAsia"/>
                <w:sz w:val="20"/>
                <w:szCs w:val="20"/>
              </w:rPr>
              <w:t>また</w:t>
            </w:r>
            <w:r>
              <w:rPr>
                <w:rFonts w:ascii="ＭＳ 明朝" w:hAnsi="ＭＳ 明朝" w:hint="eastAsia"/>
                <w:sz w:val="20"/>
                <w:szCs w:val="20"/>
              </w:rPr>
              <w:t>園児</w:t>
            </w:r>
            <w:r w:rsidR="006F6438">
              <w:rPr>
                <w:rFonts w:ascii="ＭＳ 明朝" w:hAnsi="ＭＳ 明朝" w:hint="eastAsia"/>
                <w:sz w:val="20"/>
                <w:szCs w:val="20"/>
              </w:rPr>
              <w:t>を避難場所である小学校に連れ行く</w:t>
            </w:r>
            <w:r>
              <w:rPr>
                <w:rFonts w:ascii="ＭＳ 明朝" w:hAnsi="ＭＳ 明朝" w:hint="eastAsia"/>
                <w:sz w:val="20"/>
                <w:szCs w:val="20"/>
              </w:rPr>
              <w:t>避難訓練も実行した。（◎）</w:t>
            </w:r>
          </w:p>
          <w:p w:rsidR="006260A8" w:rsidRPr="00AF57DD" w:rsidRDefault="006260A8" w:rsidP="006260A8">
            <w:pPr>
              <w:rPr>
                <w:rFonts w:ascii="ＭＳ 明朝" w:hAnsi="ＭＳ 明朝"/>
                <w:sz w:val="20"/>
                <w:szCs w:val="20"/>
              </w:rPr>
            </w:pPr>
            <w:r>
              <w:rPr>
                <w:rFonts w:ascii="ＭＳ 明朝" w:hAnsi="ＭＳ 明朝" w:hint="eastAsia"/>
                <w:sz w:val="20"/>
                <w:szCs w:val="20"/>
              </w:rPr>
              <w:t>(3)</w:t>
            </w:r>
            <w:r>
              <w:rPr>
                <w:rFonts w:hint="eastAsia"/>
              </w:rPr>
              <w:t xml:space="preserve"> </w:t>
            </w:r>
            <w:r w:rsidRPr="006260A8">
              <w:rPr>
                <w:rFonts w:ascii="ＭＳ 明朝" w:hAnsi="ＭＳ 明朝" w:hint="eastAsia"/>
                <w:sz w:val="20"/>
                <w:szCs w:val="20"/>
              </w:rPr>
              <w:t>教育委員見学</w:t>
            </w:r>
            <w:r>
              <w:rPr>
                <w:rFonts w:ascii="ＭＳ 明朝" w:hAnsi="ＭＳ 明朝" w:hint="eastAsia"/>
                <w:sz w:val="20"/>
                <w:szCs w:val="20"/>
              </w:rPr>
              <w:t>２</w:t>
            </w:r>
            <w:r w:rsidRPr="006260A8">
              <w:rPr>
                <w:rFonts w:ascii="ＭＳ 明朝" w:hAnsi="ＭＳ 明朝" w:hint="eastAsia"/>
                <w:sz w:val="20"/>
                <w:szCs w:val="20"/>
              </w:rPr>
              <w:t>回</w:t>
            </w:r>
            <w:r>
              <w:rPr>
                <w:rFonts w:ascii="ＭＳ 明朝" w:hAnsi="ＭＳ 明朝" w:hint="eastAsia"/>
                <w:sz w:val="20"/>
                <w:szCs w:val="20"/>
              </w:rPr>
              <w:t>（岡部氏と良原氏）、</w:t>
            </w:r>
            <w:r w:rsidRPr="006260A8">
              <w:rPr>
                <w:rFonts w:ascii="ＭＳ 明朝" w:hAnsi="ＭＳ 明朝" w:hint="eastAsia"/>
                <w:sz w:val="20"/>
                <w:szCs w:val="20"/>
              </w:rPr>
              <w:t>奈良県の生徒指導担当見学１回、大学教授の見学１回</w:t>
            </w:r>
          </w:p>
        </w:tc>
      </w:tr>
    </w:tbl>
    <w:p w:rsidR="0086696C" w:rsidRPr="00AF57DD" w:rsidRDefault="0086696C" w:rsidP="006206CE">
      <w:pPr>
        <w:spacing w:line="120" w:lineRule="exact"/>
        <w:rPr>
          <w:rFonts w:ascii="ＭＳ 明朝" w:hAnsi="ＭＳ 明朝"/>
        </w:rPr>
      </w:pPr>
    </w:p>
    <w:sectPr w:rsidR="0086696C" w:rsidRPr="00AF57DD" w:rsidSect="00E053A5">
      <w:headerReference w:type="even" r:id="rId12"/>
      <w:headerReference w:type="default" r:id="rId13"/>
      <w:footerReference w:type="even" r:id="rId14"/>
      <w:footerReference w:type="default" r:id="rId15"/>
      <w:headerReference w:type="first" r:id="rId16"/>
      <w:footerReference w:type="first" r:id="rId17"/>
      <w:type w:val="evenPage"/>
      <w:pgSz w:w="16839" w:h="23814" w:code="8"/>
      <w:pgMar w:top="851" w:right="851" w:bottom="851" w:left="851" w:header="397"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26C" w:rsidRDefault="00C9626C">
      <w:r>
        <w:separator/>
      </w:r>
    </w:p>
  </w:endnote>
  <w:endnote w:type="continuationSeparator" w:id="0">
    <w:p w:rsidR="00C9626C" w:rsidRDefault="00C9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E7E" w:rsidRDefault="00EA4E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E7E" w:rsidRDefault="00EA4E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E7E" w:rsidRDefault="00EA4E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26C" w:rsidRDefault="00C9626C">
      <w:r>
        <w:separator/>
      </w:r>
    </w:p>
  </w:footnote>
  <w:footnote w:type="continuationSeparator" w:id="0">
    <w:p w:rsidR="00C9626C" w:rsidRDefault="00C96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E7E" w:rsidRDefault="00EA4E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1E" w:rsidRDefault="00E9311E"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2A3CB6">
      <w:rPr>
        <w:rFonts w:ascii="ＭＳ ゴシック" w:eastAsia="ＭＳ ゴシック" w:hAnsi="ＭＳ ゴシック" w:hint="eastAsia"/>
        <w:sz w:val="20"/>
        <w:szCs w:val="20"/>
      </w:rPr>
      <w:t>１０１</w:t>
    </w:r>
    <w:r w:rsidR="00160E0C">
      <w:rPr>
        <w:rFonts w:ascii="ＭＳ ゴシック" w:eastAsia="ＭＳ ゴシック" w:hAnsi="ＭＳ ゴシック" w:hint="eastAsia"/>
        <w:sz w:val="20"/>
        <w:szCs w:val="20"/>
      </w:rPr>
      <w:t>９</w:t>
    </w:r>
  </w:p>
  <w:p w:rsidR="00EA4E7E" w:rsidRDefault="00EA4E7E" w:rsidP="00225A63">
    <w:pPr>
      <w:spacing w:line="360" w:lineRule="exact"/>
      <w:ind w:rightChars="100" w:right="210"/>
      <w:jc w:val="right"/>
      <w:rPr>
        <w:rFonts w:ascii="ＭＳ ゴシック" w:eastAsia="ＭＳ ゴシック" w:hAnsi="ＭＳ ゴシック"/>
        <w:sz w:val="20"/>
        <w:szCs w:val="20"/>
      </w:rPr>
    </w:pPr>
  </w:p>
  <w:p w:rsidR="00E9311E" w:rsidRPr="003A3356" w:rsidRDefault="00E9311E"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箕面東高等</w:t>
    </w:r>
    <w:r w:rsidRPr="00045480">
      <w:rPr>
        <w:rFonts w:ascii="ＭＳ 明朝" w:hAnsi="ＭＳ 明朝" w:hint="eastAsia"/>
        <w:b/>
        <w:sz w:val="24"/>
      </w:rPr>
      <w:t>学校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E7E" w:rsidRDefault="00EA4E7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31D0D18"/>
    <w:multiLevelType w:val="hybridMultilevel"/>
    <w:tmpl w:val="5C20B998"/>
    <w:lvl w:ilvl="0" w:tplc="1940F53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F0365C"/>
    <w:multiLevelType w:val="hybridMultilevel"/>
    <w:tmpl w:val="58A08F62"/>
    <w:lvl w:ilvl="0" w:tplc="385C77A6">
      <w:start w:val="1"/>
      <w:numFmt w:val="decimalFullWidth"/>
      <w:lvlText w:val="%1．"/>
      <w:lvlJc w:val="left"/>
      <w:pPr>
        <w:ind w:left="420" w:hanging="420"/>
      </w:pPr>
      <w:rPr>
        <w:rFonts w:ascii="ＭＳ 明朝" w:eastAsia="ＭＳ 明朝" w:hAnsi="ＭＳ 明朝"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91448F8"/>
    <w:multiLevelType w:val="hybridMultilevel"/>
    <w:tmpl w:val="1688E7E2"/>
    <w:lvl w:ilvl="0" w:tplc="825CA4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4C506AE6"/>
    <w:multiLevelType w:val="hybridMultilevel"/>
    <w:tmpl w:val="FA7C09DE"/>
    <w:lvl w:ilvl="0" w:tplc="F84AC8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784C09"/>
    <w:multiLevelType w:val="hybridMultilevel"/>
    <w:tmpl w:val="51F48B8A"/>
    <w:lvl w:ilvl="0" w:tplc="1652C8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17"/>
  </w:num>
  <w:num w:numId="4">
    <w:abstractNumId w:val="6"/>
  </w:num>
  <w:num w:numId="5">
    <w:abstractNumId w:val="15"/>
  </w:num>
  <w:num w:numId="6">
    <w:abstractNumId w:val="20"/>
  </w:num>
  <w:num w:numId="7">
    <w:abstractNumId w:val="18"/>
  </w:num>
  <w:num w:numId="8">
    <w:abstractNumId w:val="9"/>
  </w:num>
  <w:num w:numId="9">
    <w:abstractNumId w:val="19"/>
  </w:num>
  <w:num w:numId="10">
    <w:abstractNumId w:val="3"/>
  </w:num>
  <w:num w:numId="11">
    <w:abstractNumId w:val="8"/>
  </w:num>
  <w:num w:numId="12">
    <w:abstractNumId w:val="16"/>
  </w:num>
  <w:num w:numId="13">
    <w:abstractNumId w:val="14"/>
  </w:num>
  <w:num w:numId="14">
    <w:abstractNumId w:val="10"/>
  </w:num>
  <w:num w:numId="15">
    <w:abstractNumId w:val="11"/>
  </w:num>
  <w:num w:numId="16">
    <w:abstractNumId w:val="0"/>
  </w:num>
  <w:num w:numId="17">
    <w:abstractNumId w:val="2"/>
  </w:num>
  <w:num w:numId="18">
    <w:abstractNumId w:val="1"/>
  </w:num>
  <w:num w:numId="19">
    <w:abstractNumId w:val="4"/>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4575"/>
    <w:rsid w:val="0001355A"/>
    <w:rsid w:val="00013C0C"/>
    <w:rsid w:val="00014126"/>
    <w:rsid w:val="00014961"/>
    <w:rsid w:val="000156EF"/>
    <w:rsid w:val="000159FD"/>
    <w:rsid w:val="00031A86"/>
    <w:rsid w:val="000328C6"/>
    <w:rsid w:val="00034465"/>
    <w:rsid w:val="00034926"/>
    <w:rsid w:val="000354D4"/>
    <w:rsid w:val="00042387"/>
    <w:rsid w:val="00043296"/>
    <w:rsid w:val="000451FB"/>
    <w:rsid w:val="00045480"/>
    <w:rsid w:val="00047644"/>
    <w:rsid w:val="000524AE"/>
    <w:rsid w:val="00052F5B"/>
    <w:rsid w:val="00053D66"/>
    <w:rsid w:val="00062986"/>
    <w:rsid w:val="00063D0A"/>
    <w:rsid w:val="000723FC"/>
    <w:rsid w:val="000724B0"/>
    <w:rsid w:val="00075125"/>
    <w:rsid w:val="000869F8"/>
    <w:rsid w:val="00090A0D"/>
    <w:rsid w:val="00091587"/>
    <w:rsid w:val="0009658C"/>
    <w:rsid w:val="000967CE"/>
    <w:rsid w:val="000A1890"/>
    <w:rsid w:val="000A4BA0"/>
    <w:rsid w:val="000B0C54"/>
    <w:rsid w:val="000B395F"/>
    <w:rsid w:val="000B68AD"/>
    <w:rsid w:val="000B7F10"/>
    <w:rsid w:val="000C0CDB"/>
    <w:rsid w:val="000C5999"/>
    <w:rsid w:val="000D1B70"/>
    <w:rsid w:val="000D7707"/>
    <w:rsid w:val="000D7C02"/>
    <w:rsid w:val="000E0FA9"/>
    <w:rsid w:val="000E1F4D"/>
    <w:rsid w:val="000E5470"/>
    <w:rsid w:val="000E6B9D"/>
    <w:rsid w:val="000E77CA"/>
    <w:rsid w:val="000F0A3E"/>
    <w:rsid w:val="000F1812"/>
    <w:rsid w:val="000F7917"/>
    <w:rsid w:val="000F7B2E"/>
    <w:rsid w:val="00100533"/>
    <w:rsid w:val="00100CC5"/>
    <w:rsid w:val="00103546"/>
    <w:rsid w:val="00105187"/>
    <w:rsid w:val="001112AC"/>
    <w:rsid w:val="00112A5C"/>
    <w:rsid w:val="001218A7"/>
    <w:rsid w:val="00127BB5"/>
    <w:rsid w:val="0013243E"/>
    <w:rsid w:val="00132D6F"/>
    <w:rsid w:val="00133CDD"/>
    <w:rsid w:val="00134824"/>
    <w:rsid w:val="00135CE9"/>
    <w:rsid w:val="00137359"/>
    <w:rsid w:val="0014586E"/>
    <w:rsid w:val="00145D50"/>
    <w:rsid w:val="00153F63"/>
    <w:rsid w:val="00155EBE"/>
    <w:rsid w:val="00157860"/>
    <w:rsid w:val="00160E0C"/>
    <w:rsid w:val="0018261A"/>
    <w:rsid w:val="00184B1B"/>
    <w:rsid w:val="00190580"/>
    <w:rsid w:val="00191414"/>
    <w:rsid w:val="00192419"/>
    <w:rsid w:val="00193569"/>
    <w:rsid w:val="00194661"/>
    <w:rsid w:val="00195DCF"/>
    <w:rsid w:val="001A4539"/>
    <w:rsid w:val="001B38EB"/>
    <w:rsid w:val="001B4362"/>
    <w:rsid w:val="001C6B84"/>
    <w:rsid w:val="001C6F42"/>
    <w:rsid w:val="001C7FE4"/>
    <w:rsid w:val="001D0362"/>
    <w:rsid w:val="001D401B"/>
    <w:rsid w:val="001D44D9"/>
    <w:rsid w:val="001D5135"/>
    <w:rsid w:val="001D7650"/>
    <w:rsid w:val="001E21E0"/>
    <w:rsid w:val="001E22E7"/>
    <w:rsid w:val="001E4FDA"/>
    <w:rsid w:val="001E6B70"/>
    <w:rsid w:val="001E71C6"/>
    <w:rsid w:val="001F32E6"/>
    <w:rsid w:val="001F337F"/>
    <w:rsid w:val="001F472F"/>
    <w:rsid w:val="00201126"/>
    <w:rsid w:val="00201C86"/>
    <w:rsid w:val="002034A6"/>
    <w:rsid w:val="0021285A"/>
    <w:rsid w:val="0022073E"/>
    <w:rsid w:val="00220AE7"/>
    <w:rsid w:val="00220B3A"/>
    <w:rsid w:val="00221AA2"/>
    <w:rsid w:val="00224AB0"/>
    <w:rsid w:val="00225A63"/>
    <w:rsid w:val="00225C70"/>
    <w:rsid w:val="00230487"/>
    <w:rsid w:val="0023207C"/>
    <w:rsid w:val="00233816"/>
    <w:rsid w:val="00235785"/>
    <w:rsid w:val="00235B86"/>
    <w:rsid w:val="002369BC"/>
    <w:rsid w:val="00237B17"/>
    <w:rsid w:val="0024006D"/>
    <w:rsid w:val="00240AA3"/>
    <w:rsid w:val="00240DA8"/>
    <w:rsid w:val="002439A4"/>
    <w:rsid w:val="0024421F"/>
    <w:rsid w:val="00245A17"/>
    <w:rsid w:val="002479D4"/>
    <w:rsid w:val="00250B93"/>
    <w:rsid w:val="00257527"/>
    <w:rsid w:val="00260E44"/>
    <w:rsid w:val="00262794"/>
    <w:rsid w:val="00267D3C"/>
    <w:rsid w:val="00271252"/>
    <w:rsid w:val="0027129F"/>
    <w:rsid w:val="00272779"/>
    <w:rsid w:val="00274864"/>
    <w:rsid w:val="00275010"/>
    <w:rsid w:val="00277476"/>
    <w:rsid w:val="00277761"/>
    <w:rsid w:val="00294DE3"/>
    <w:rsid w:val="00295EA2"/>
    <w:rsid w:val="00295EB2"/>
    <w:rsid w:val="0029712A"/>
    <w:rsid w:val="002A0AA7"/>
    <w:rsid w:val="002A148E"/>
    <w:rsid w:val="002A3CB6"/>
    <w:rsid w:val="002A5F31"/>
    <w:rsid w:val="002A766F"/>
    <w:rsid w:val="002B0BC8"/>
    <w:rsid w:val="002B35E8"/>
    <w:rsid w:val="002B3BE1"/>
    <w:rsid w:val="002B690B"/>
    <w:rsid w:val="002C40DD"/>
    <w:rsid w:val="002C423D"/>
    <w:rsid w:val="002C4847"/>
    <w:rsid w:val="002D3FB5"/>
    <w:rsid w:val="002F608A"/>
    <w:rsid w:val="002F62DD"/>
    <w:rsid w:val="002F6E1B"/>
    <w:rsid w:val="003009CA"/>
    <w:rsid w:val="00301498"/>
    <w:rsid w:val="00301B59"/>
    <w:rsid w:val="003029E3"/>
    <w:rsid w:val="00302EB2"/>
    <w:rsid w:val="0030547C"/>
    <w:rsid w:val="0030555A"/>
    <w:rsid w:val="00305D0E"/>
    <w:rsid w:val="00310645"/>
    <w:rsid w:val="00310A4A"/>
    <w:rsid w:val="0031492C"/>
    <w:rsid w:val="003177AA"/>
    <w:rsid w:val="00320112"/>
    <w:rsid w:val="00321356"/>
    <w:rsid w:val="0032404B"/>
    <w:rsid w:val="00324B67"/>
    <w:rsid w:val="00334F83"/>
    <w:rsid w:val="00336089"/>
    <w:rsid w:val="00336C1A"/>
    <w:rsid w:val="00345437"/>
    <w:rsid w:val="00346BB8"/>
    <w:rsid w:val="00346FB3"/>
    <w:rsid w:val="003536C9"/>
    <w:rsid w:val="003551CD"/>
    <w:rsid w:val="00361656"/>
    <w:rsid w:val="0036174C"/>
    <w:rsid w:val="0036429A"/>
    <w:rsid w:val="00364F35"/>
    <w:rsid w:val="003659FE"/>
    <w:rsid w:val="0037082E"/>
    <w:rsid w:val="00372674"/>
    <w:rsid w:val="003730D3"/>
    <w:rsid w:val="0037367C"/>
    <w:rsid w:val="0037506F"/>
    <w:rsid w:val="00384C02"/>
    <w:rsid w:val="00386133"/>
    <w:rsid w:val="00386B11"/>
    <w:rsid w:val="00387D41"/>
    <w:rsid w:val="0039006C"/>
    <w:rsid w:val="00395524"/>
    <w:rsid w:val="003A3356"/>
    <w:rsid w:val="003A62E8"/>
    <w:rsid w:val="003B7E2C"/>
    <w:rsid w:val="003C3976"/>
    <w:rsid w:val="003C503E"/>
    <w:rsid w:val="003D288C"/>
    <w:rsid w:val="003D2C9D"/>
    <w:rsid w:val="003D4A71"/>
    <w:rsid w:val="003D71A7"/>
    <w:rsid w:val="003D7473"/>
    <w:rsid w:val="003E4CA0"/>
    <w:rsid w:val="003E55A0"/>
    <w:rsid w:val="003E77C0"/>
    <w:rsid w:val="003F2544"/>
    <w:rsid w:val="003F3745"/>
    <w:rsid w:val="00400648"/>
    <w:rsid w:val="00404707"/>
    <w:rsid w:val="00405BA3"/>
    <w:rsid w:val="00407905"/>
    <w:rsid w:val="00407C01"/>
    <w:rsid w:val="00414618"/>
    <w:rsid w:val="00416A59"/>
    <w:rsid w:val="004243CF"/>
    <w:rsid w:val="004245A1"/>
    <w:rsid w:val="00427ABE"/>
    <w:rsid w:val="00427E0B"/>
    <w:rsid w:val="004312EE"/>
    <w:rsid w:val="004368AD"/>
    <w:rsid w:val="00436BBA"/>
    <w:rsid w:val="00441743"/>
    <w:rsid w:val="00442962"/>
    <w:rsid w:val="0044334C"/>
    <w:rsid w:val="00445E74"/>
    <w:rsid w:val="004537AC"/>
    <w:rsid w:val="00454AF4"/>
    <w:rsid w:val="004552E5"/>
    <w:rsid w:val="00460710"/>
    <w:rsid w:val="004632FA"/>
    <w:rsid w:val="00465B85"/>
    <w:rsid w:val="0047235B"/>
    <w:rsid w:val="00480EB4"/>
    <w:rsid w:val="00490A46"/>
    <w:rsid w:val="004930C6"/>
    <w:rsid w:val="004949CC"/>
    <w:rsid w:val="004961D2"/>
    <w:rsid w:val="00497ABE"/>
    <w:rsid w:val="004A1605"/>
    <w:rsid w:val="004A2953"/>
    <w:rsid w:val="004A2CA1"/>
    <w:rsid w:val="004A42C7"/>
    <w:rsid w:val="004A7442"/>
    <w:rsid w:val="004B410F"/>
    <w:rsid w:val="004C0138"/>
    <w:rsid w:val="004C061A"/>
    <w:rsid w:val="004C1B92"/>
    <w:rsid w:val="004C2F46"/>
    <w:rsid w:val="004C4738"/>
    <w:rsid w:val="004C5A47"/>
    <w:rsid w:val="004C6781"/>
    <w:rsid w:val="004C6D4A"/>
    <w:rsid w:val="004D03FF"/>
    <w:rsid w:val="004D1BCF"/>
    <w:rsid w:val="004D28A8"/>
    <w:rsid w:val="004D2D70"/>
    <w:rsid w:val="004D5F36"/>
    <w:rsid w:val="004D70F9"/>
    <w:rsid w:val="004E08FB"/>
    <w:rsid w:val="004E1620"/>
    <w:rsid w:val="004E669D"/>
    <w:rsid w:val="004E6AEB"/>
    <w:rsid w:val="004F2B87"/>
    <w:rsid w:val="004F3627"/>
    <w:rsid w:val="004F7C83"/>
    <w:rsid w:val="00500AF9"/>
    <w:rsid w:val="00502EF2"/>
    <w:rsid w:val="005030DE"/>
    <w:rsid w:val="00507FC3"/>
    <w:rsid w:val="005117E1"/>
    <w:rsid w:val="0051226B"/>
    <w:rsid w:val="00514C81"/>
    <w:rsid w:val="0051706C"/>
    <w:rsid w:val="005220D2"/>
    <w:rsid w:val="00522C65"/>
    <w:rsid w:val="005230FB"/>
    <w:rsid w:val="0052484B"/>
    <w:rsid w:val="0052580C"/>
    <w:rsid w:val="005261C4"/>
    <w:rsid w:val="00526530"/>
    <w:rsid w:val="00530E9E"/>
    <w:rsid w:val="0054140C"/>
    <w:rsid w:val="0054712D"/>
    <w:rsid w:val="00550F61"/>
    <w:rsid w:val="00554FA6"/>
    <w:rsid w:val="005608F0"/>
    <w:rsid w:val="00565B55"/>
    <w:rsid w:val="00566869"/>
    <w:rsid w:val="00573D45"/>
    <w:rsid w:val="00575298"/>
    <w:rsid w:val="00577DE4"/>
    <w:rsid w:val="00583926"/>
    <w:rsid w:val="005846E8"/>
    <w:rsid w:val="00585D6A"/>
    <w:rsid w:val="00586254"/>
    <w:rsid w:val="005875B4"/>
    <w:rsid w:val="0059472B"/>
    <w:rsid w:val="00597E7D"/>
    <w:rsid w:val="00597FBA"/>
    <w:rsid w:val="005A1906"/>
    <w:rsid w:val="005A2C72"/>
    <w:rsid w:val="005A6627"/>
    <w:rsid w:val="005B0B50"/>
    <w:rsid w:val="005B0FAD"/>
    <w:rsid w:val="005B66F8"/>
    <w:rsid w:val="005B77D5"/>
    <w:rsid w:val="005C2C84"/>
    <w:rsid w:val="005D41A3"/>
    <w:rsid w:val="005E1640"/>
    <w:rsid w:val="005E218B"/>
    <w:rsid w:val="005E3C2A"/>
    <w:rsid w:val="005E535C"/>
    <w:rsid w:val="005F2C9F"/>
    <w:rsid w:val="005F6AD8"/>
    <w:rsid w:val="00600842"/>
    <w:rsid w:val="00606705"/>
    <w:rsid w:val="0061051D"/>
    <w:rsid w:val="00611B70"/>
    <w:rsid w:val="006131A6"/>
    <w:rsid w:val="00613CFF"/>
    <w:rsid w:val="006206CE"/>
    <w:rsid w:val="00622146"/>
    <w:rsid w:val="00624A4E"/>
    <w:rsid w:val="006260A8"/>
    <w:rsid w:val="00626AE2"/>
    <w:rsid w:val="00630EC1"/>
    <w:rsid w:val="00631815"/>
    <w:rsid w:val="00634F9A"/>
    <w:rsid w:val="00637161"/>
    <w:rsid w:val="00644AE0"/>
    <w:rsid w:val="00647631"/>
    <w:rsid w:val="0065302E"/>
    <w:rsid w:val="00654037"/>
    <w:rsid w:val="006567B2"/>
    <w:rsid w:val="00656B78"/>
    <w:rsid w:val="00663113"/>
    <w:rsid w:val="006632F1"/>
    <w:rsid w:val="00682D90"/>
    <w:rsid w:val="00684A19"/>
    <w:rsid w:val="00696C66"/>
    <w:rsid w:val="00696D3A"/>
    <w:rsid w:val="006971F3"/>
    <w:rsid w:val="006A6FE5"/>
    <w:rsid w:val="006B3EEC"/>
    <w:rsid w:val="006B4E60"/>
    <w:rsid w:val="006B50AF"/>
    <w:rsid w:val="006B5477"/>
    <w:rsid w:val="006B5B51"/>
    <w:rsid w:val="006B609A"/>
    <w:rsid w:val="006C220F"/>
    <w:rsid w:val="006C5797"/>
    <w:rsid w:val="006C7FE8"/>
    <w:rsid w:val="006D36D0"/>
    <w:rsid w:val="006D4F17"/>
    <w:rsid w:val="006D54AE"/>
    <w:rsid w:val="006D5A31"/>
    <w:rsid w:val="006E25B8"/>
    <w:rsid w:val="006E2A60"/>
    <w:rsid w:val="006F1463"/>
    <w:rsid w:val="006F155F"/>
    <w:rsid w:val="006F4599"/>
    <w:rsid w:val="006F6438"/>
    <w:rsid w:val="00701AD6"/>
    <w:rsid w:val="00706107"/>
    <w:rsid w:val="0071748A"/>
    <w:rsid w:val="00717D96"/>
    <w:rsid w:val="00721BDA"/>
    <w:rsid w:val="0072763C"/>
    <w:rsid w:val="00727B59"/>
    <w:rsid w:val="00733CB0"/>
    <w:rsid w:val="00735E63"/>
    <w:rsid w:val="0074118C"/>
    <w:rsid w:val="00746BA6"/>
    <w:rsid w:val="007520A2"/>
    <w:rsid w:val="00752FD2"/>
    <w:rsid w:val="007541E8"/>
    <w:rsid w:val="0075612D"/>
    <w:rsid w:val="007578CC"/>
    <w:rsid w:val="007606A0"/>
    <w:rsid w:val="00775D41"/>
    <w:rsid w:val="007765E0"/>
    <w:rsid w:val="007802A7"/>
    <w:rsid w:val="00781F22"/>
    <w:rsid w:val="00782581"/>
    <w:rsid w:val="00785DA1"/>
    <w:rsid w:val="00786D0E"/>
    <w:rsid w:val="00786F0E"/>
    <w:rsid w:val="00787477"/>
    <w:rsid w:val="007922A7"/>
    <w:rsid w:val="00792B44"/>
    <w:rsid w:val="00795C88"/>
    <w:rsid w:val="00796024"/>
    <w:rsid w:val="007A2A7C"/>
    <w:rsid w:val="007A3E54"/>
    <w:rsid w:val="007A47FF"/>
    <w:rsid w:val="007A503C"/>
    <w:rsid w:val="007A69E8"/>
    <w:rsid w:val="007B1873"/>
    <w:rsid w:val="007B1DB6"/>
    <w:rsid w:val="007C132B"/>
    <w:rsid w:val="007C3614"/>
    <w:rsid w:val="007C63C6"/>
    <w:rsid w:val="007D4045"/>
    <w:rsid w:val="007D6241"/>
    <w:rsid w:val="007F4C68"/>
    <w:rsid w:val="007F5A7B"/>
    <w:rsid w:val="007F7499"/>
    <w:rsid w:val="00804476"/>
    <w:rsid w:val="008101A4"/>
    <w:rsid w:val="00813C84"/>
    <w:rsid w:val="00817096"/>
    <w:rsid w:val="00827C74"/>
    <w:rsid w:val="008333AC"/>
    <w:rsid w:val="00842FC0"/>
    <w:rsid w:val="00844FC5"/>
    <w:rsid w:val="008455F4"/>
    <w:rsid w:val="00853545"/>
    <w:rsid w:val="008563E0"/>
    <w:rsid w:val="0086260C"/>
    <w:rsid w:val="008664F7"/>
    <w:rsid w:val="00866790"/>
    <w:rsid w:val="0086696C"/>
    <w:rsid w:val="008678F7"/>
    <w:rsid w:val="0087170D"/>
    <w:rsid w:val="008741C2"/>
    <w:rsid w:val="00880D47"/>
    <w:rsid w:val="00885FB9"/>
    <w:rsid w:val="008912ED"/>
    <w:rsid w:val="0089387E"/>
    <w:rsid w:val="00895A96"/>
    <w:rsid w:val="00897939"/>
    <w:rsid w:val="008A311B"/>
    <w:rsid w:val="008A315D"/>
    <w:rsid w:val="008A58F1"/>
    <w:rsid w:val="008A5D1C"/>
    <w:rsid w:val="008A63F1"/>
    <w:rsid w:val="008B091B"/>
    <w:rsid w:val="008C533F"/>
    <w:rsid w:val="008C597C"/>
    <w:rsid w:val="008C6685"/>
    <w:rsid w:val="008D3E85"/>
    <w:rsid w:val="008D701D"/>
    <w:rsid w:val="008E1182"/>
    <w:rsid w:val="008E66E4"/>
    <w:rsid w:val="008E7B4A"/>
    <w:rsid w:val="008F0EB9"/>
    <w:rsid w:val="008F317E"/>
    <w:rsid w:val="008F6EC3"/>
    <w:rsid w:val="00901FC8"/>
    <w:rsid w:val="009107F0"/>
    <w:rsid w:val="0091139A"/>
    <w:rsid w:val="009150FA"/>
    <w:rsid w:val="0092073D"/>
    <w:rsid w:val="00935D46"/>
    <w:rsid w:val="00936A6A"/>
    <w:rsid w:val="00942AFA"/>
    <w:rsid w:val="00946BE9"/>
    <w:rsid w:val="009470D0"/>
    <w:rsid w:val="00947184"/>
    <w:rsid w:val="00947C4F"/>
    <w:rsid w:val="00953790"/>
    <w:rsid w:val="00954DAF"/>
    <w:rsid w:val="00955D9B"/>
    <w:rsid w:val="0095744C"/>
    <w:rsid w:val="0096149B"/>
    <w:rsid w:val="009618DB"/>
    <w:rsid w:val="0096649A"/>
    <w:rsid w:val="00971A37"/>
    <w:rsid w:val="00971A46"/>
    <w:rsid w:val="009722CC"/>
    <w:rsid w:val="009817F2"/>
    <w:rsid w:val="009835B8"/>
    <w:rsid w:val="0098588C"/>
    <w:rsid w:val="009870A5"/>
    <w:rsid w:val="00990E9E"/>
    <w:rsid w:val="009919BC"/>
    <w:rsid w:val="009A4D41"/>
    <w:rsid w:val="009A7F21"/>
    <w:rsid w:val="009B1C3D"/>
    <w:rsid w:val="009B365C"/>
    <w:rsid w:val="009B4DEB"/>
    <w:rsid w:val="009B5962"/>
    <w:rsid w:val="009B5AD2"/>
    <w:rsid w:val="009C0348"/>
    <w:rsid w:val="009C5254"/>
    <w:rsid w:val="009C5583"/>
    <w:rsid w:val="009D31EC"/>
    <w:rsid w:val="009D4B34"/>
    <w:rsid w:val="009D6553"/>
    <w:rsid w:val="009E01EB"/>
    <w:rsid w:val="00A05360"/>
    <w:rsid w:val="00A07A63"/>
    <w:rsid w:val="00A12A53"/>
    <w:rsid w:val="00A163D5"/>
    <w:rsid w:val="00A16862"/>
    <w:rsid w:val="00A16E26"/>
    <w:rsid w:val="00A204E1"/>
    <w:rsid w:val="00A225C1"/>
    <w:rsid w:val="00A307E7"/>
    <w:rsid w:val="00A35200"/>
    <w:rsid w:val="00A35A44"/>
    <w:rsid w:val="00A36FEC"/>
    <w:rsid w:val="00A37606"/>
    <w:rsid w:val="00A43670"/>
    <w:rsid w:val="00A46E6B"/>
    <w:rsid w:val="00A47ADC"/>
    <w:rsid w:val="00A50D21"/>
    <w:rsid w:val="00A64FBE"/>
    <w:rsid w:val="00A653FF"/>
    <w:rsid w:val="00A65597"/>
    <w:rsid w:val="00A72E3A"/>
    <w:rsid w:val="00A81BA8"/>
    <w:rsid w:val="00A87AEC"/>
    <w:rsid w:val="00A920A8"/>
    <w:rsid w:val="00AA4BF8"/>
    <w:rsid w:val="00AA540D"/>
    <w:rsid w:val="00AA7AE8"/>
    <w:rsid w:val="00AB2E00"/>
    <w:rsid w:val="00AC3438"/>
    <w:rsid w:val="00AC3902"/>
    <w:rsid w:val="00AC5F20"/>
    <w:rsid w:val="00AD123A"/>
    <w:rsid w:val="00AD3212"/>
    <w:rsid w:val="00AD64C2"/>
    <w:rsid w:val="00AD6CC7"/>
    <w:rsid w:val="00AE0DFA"/>
    <w:rsid w:val="00AE2843"/>
    <w:rsid w:val="00AE4C80"/>
    <w:rsid w:val="00AF57DD"/>
    <w:rsid w:val="00AF6DB7"/>
    <w:rsid w:val="00AF7084"/>
    <w:rsid w:val="00AF7542"/>
    <w:rsid w:val="00B00840"/>
    <w:rsid w:val="00B008B1"/>
    <w:rsid w:val="00B03790"/>
    <w:rsid w:val="00B05652"/>
    <w:rsid w:val="00B11698"/>
    <w:rsid w:val="00B131DD"/>
    <w:rsid w:val="00B20620"/>
    <w:rsid w:val="00B23E20"/>
    <w:rsid w:val="00B24BA4"/>
    <w:rsid w:val="00B25096"/>
    <w:rsid w:val="00B27B3C"/>
    <w:rsid w:val="00B3243C"/>
    <w:rsid w:val="00B3392D"/>
    <w:rsid w:val="00B34710"/>
    <w:rsid w:val="00B350E4"/>
    <w:rsid w:val="00B42334"/>
    <w:rsid w:val="00B42CBA"/>
    <w:rsid w:val="00B43DB1"/>
    <w:rsid w:val="00B440DD"/>
    <w:rsid w:val="00B44397"/>
    <w:rsid w:val="00B44B20"/>
    <w:rsid w:val="00B47DB9"/>
    <w:rsid w:val="00B47FC7"/>
    <w:rsid w:val="00B52BB6"/>
    <w:rsid w:val="00B57F6F"/>
    <w:rsid w:val="00B6294D"/>
    <w:rsid w:val="00B666EC"/>
    <w:rsid w:val="00B66ED2"/>
    <w:rsid w:val="00B7090D"/>
    <w:rsid w:val="00B74650"/>
    <w:rsid w:val="00B74754"/>
    <w:rsid w:val="00B75528"/>
    <w:rsid w:val="00B7789A"/>
    <w:rsid w:val="00B8044F"/>
    <w:rsid w:val="00B814A7"/>
    <w:rsid w:val="00B8349E"/>
    <w:rsid w:val="00B850FE"/>
    <w:rsid w:val="00B854CE"/>
    <w:rsid w:val="00B90CDA"/>
    <w:rsid w:val="00B94DEA"/>
    <w:rsid w:val="00BB08B1"/>
    <w:rsid w:val="00BB1121"/>
    <w:rsid w:val="00BB5396"/>
    <w:rsid w:val="00BB64CD"/>
    <w:rsid w:val="00BC40F4"/>
    <w:rsid w:val="00BC5379"/>
    <w:rsid w:val="00BC55F6"/>
    <w:rsid w:val="00BC6C3D"/>
    <w:rsid w:val="00BD6470"/>
    <w:rsid w:val="00BD69B1"/>
    <w:rsid w:val="00BE1991"/>
    <w:rsid w:val="00BE3372"/>
    <w:rsid w:val="00BE47DD"/>
    <w:rsid w:val="00BE49F0"/>
    <w:rsid w:val="00BE62AE"/>
    <w:rsid w:val="00BF3A51"/>
    <w:rsid w:val="00C0026F"/>
    <w:rsid w:val="00C02630"/>
    <w:rsid w:val="00C03CE3"/>
    <w:rsid w:val="00C0740C"/>
    <w:rsid w:val="00C171F9"/>
    <w:rsid w:val="00C17F2E"/>
    <w:rsid w:val="00C21B82"/>
    <w:rsid w:val="00C3061D"/>
    <w:rsid w:val="00C31811"/>
    <w:rsid w:val="00C33598"/>
    <w:rsid w:val="00C33FF4"/>
    <w:rsid w:val="00C37416"/>
    <w:rsid w:val="00C43728"/>
    <w:rsid w:val="00C4635D"/>
    <w:rsid w:val="00C50911"/>
    <w:rsid w:val="00C569F4"/>
    <w:rsid w:val="00C70159"/>
    <w:rsid w:val="00C81CD5"/>
    <w:rsid w:val="00C855CE"/>
    <w:rsid w:val="00C87770"/>
    <w:rsid w:val="00C90807"/>
    <w:rsid w:val="00C913B6"/>
    <w:rsid w:val="00C945D6"/>
    <w:rsid w:val="00C9626C"/>
    <w:rsid w:val="00C97C29"/>
    <w:rsid w:val="00CA70DE"/>
    <w:rsid w:val="00CB0C34"/>
    <w:rsid w:val="00CB2D93"/>
    <w:rsid w:val="00CB47E3"/>
    <w:rsid w:val="00CB4BC6"/>
    <w:rsid w:val="00CB5D88"/>
    <w:rsid w:val="00CB5DEC"/>
    <w:rsid w:val="00CC03B1"/>
    <w:rsid w:val="00CC19D9"/>
    <w:rsid w:val="00CC23D6"/>
    <w:rsid w:val="00CD0A91"/>
    <w:rsid w:val="00CD20BF"/>
    <w:rsid w:val="00CD3F31"/>
    <w:rsid w:val="00CE2D05"/>
    <w:rsid w:val="00CE323E"/>
    <w:rsid w:val="00CE5ADB"/>
    <w:rsid w:val="00CE6CBD"/>
    <w:rsid w:val="00CF0218"/>
    <w:rsid w:val="00CF1922"/>
    <w:rsid w:val="00CF1CE9"/>
    <w:rsid w:val="00CF2FD9"/>
    <w:rsid w:val="00CF33FF"/>
    <w:rsid w:val="00CF5B84"/>
    <w:rsid w:val="00CF79F8"/>
    <w:rsid w:val="00D0467C"/>
    <w:rsid w:val="00D07F2D"/>
    <w:rsid w:val="00D14CCD"/>
    <w:rsid w:val="00D150E0"/>
    <w:rsid w:val="00D1608B"/>
    <w:rsid w:val="00D23660"/>
    <w:rsid w:val="00D3036C"/>
    <w:rsid w:val="00D3417E"/>
    <w:rsid w:val="00D37257"/>
    <w:rsid w:val="00D3762C"/>
    <w:rsid w:val="00D41C37"/>
    <w:rsid w:val="00D7128E"/>
    <w:rsid w:val="00D759C9"/>
    <w:rsid w:val="00D77C73"/>
    <w:rsid w:val="00D8247A"/>
    <w:rsid w:val="00D84CC8"/>
    <w:rsid w:val="00D92442"/>
    <w:rsid w:val="00D926BB"/>
    <w:rsid w:val="00D939A5"/>
    <w:rsid w:val="00D94542"/>
    <w:rsid w:val="00D945F7"/>
    <w:rsid w:val="00D968BA"/>
    <w:rsid w:val="00DA13D1"/>
    <w:rsid w:val="00DA34D6"/>
    <w:rsid w:val="00DB1858"/>
    <w:rsid w:val="00DB1939"/>
    <w:rsid w:val="00DB3D1A"/>
    <w:rsid w:val="00DC2FCD"/>
    <w:rsid w:val="00DC79BD"/>
    <w:rsid w:val="00DD0F9F"/>
    <w:rsid w:val="00DD7BEE"/>
    <w:rsid w:val="00DE27FC"/>
    <w:rsid w:val="00DE626E"/>
    <w:rsid w:val="00DE64EF"/>
    <w:rsid w:val="00DE744C"/>
    <w:rsid w:val="00DF0779"/>
    <w:rsid w:val="00DF3B21"/>
    <w:rsid w:val="00DF49F3"/>
    <w:rsid w:val="00E053A5"/>
    <w:rsid w:val="00E05623"/>
    <w:rsid w:val="00E1058F"/>
    <w:rsid w:val="00E15291"/>
    <w:rsid w:val="00E1683E"/>
    <w:rsid w:val="00E17302"/>
    <w:rsid w:val="00E2104D"/>
    <w:rsid w:val="00E231D8"/>
    <w:rsid w:val="00E331F1"/>
    <w:rsid w:val="00E34C87"/>
    <w:rsid w:val="00E35A80"/>
    <w:rsid w:val="00E36A0C"/>
    <w:rsid w:val="00E42C33"/>
    <w:rsid w:val="00E505B9"/>
    <w:rsid w:val="00E50B6C"/>
    <w:rsid w:val="00E51A12"/>
    <w:rsid w:val="00E53EE3"/>
    <w:rsid w:val="00E56A95"/>
    <w:rsid w:val="00E600AD"/>
    <w:rsid w:val="00E64838"/>
    <w:rsid w:val="00E668D4"/>
    <w:rsid w:val="00E67370"/>
    <w:rsid w:val="00E70A42"/>
    <w:rsid w:val="00E73DA5"/>
    <w:rsid w:val="00E73F37"/>
    <w:rsid w:val="00E77B86"/>
    <w:rsid w:val="00E85AAD"/>
    <w:rsid w:val="00E87E7A"/>
    <w:rsid w:val="00E92928"/>
    <w:rsid w:val="00E9311E"/>
    <w:rsid w:val="00EA05FD"/>
    <w:rsid w:val="00EA2B01"/>
    <w:rsid w:val="00EA4E7E"/>
    <w:rsid w:val="00EA5C58"/>
    <w:rsid w:val="00EA6BCB"/>
    <w:rsid w:val="00EB1165"/>
    <w:rsid w:val="00EB3DB7"/>
    <w:rsid w:val="00EB4A00"/>
    <w:rsid w:val="00EC442F"/>
    <w:rsid w:val="00EC5FAE"/>
    <w:rsid w:val="00ED239F"/>
    <w:rsid w:val="00ED2AB2"/>
    <w:rsid w:val="00EE2A6C"/>
    <w:rsid w:val="00EE6875"/>
    <w:rsid w:val="00EE74A1"/>
    <w:rsid w:val="00EE7E25"/>
    <w:rsid w:val="00EF1275"/>
    <w:rsid w:val="00EF3699"/>
    <w:rsid w:val="00EF69A0"/>
    <w:rsid w:val="00F015CF"/>
    <w:rsid w:val="00F01768"/>
    <w:rsid w:val="00F01CFA"/>
    <w:rsid w:val="00F02028"/>
    <w:rsid w:val="00F0238C"/>
    <w:rsid w:val="00F070B8"/>
    <w:rsid w:val="00F0750B"/>
    <w:rsid w:val="00F14B82"/>
    <w:rsid w:val="00F15844"/>
    <w:rsid w:val="00F161D1"/>
    <w:rsid w:val="00F16897"/>
    <w:rsid w:val="00F2332E"/>
    <w:rsid w:val="00F24590"/>
    <w:rsid w:val="00F304BF"/>
    <w:rsid w:val="00F31A5D"/>
    <w:rsid w:val="00F322BB"/>
    <w:rsid w:val="00F33B2B"/>
    <w:rsid w:val="00F35B67"/>
    <w:rsid w:val="00F35F3A"/>
    <w:rsid w:val="00F36095"/>
    <w:rsid w:val="00F41D55"/>
    <w:rsid w:val="00F41E75"/>
    <w:rsid w:val="00F44556"/>
    <w:rsid w:val="00F44CEF"/>
    <w:rsid w:val="00F46549"/>
    <w:rsid w:val="00F50FC1"/>
    <w:rsid w:val="00F516CE"/>
    <w:rsid w:val="00F56C88"/>
    <w:rsid w:val="00F618D9"/>
    <w:rsid w:val="00F62CBC"/>
    <w:rsid w:val="00F63E23"/>
    <w:rsid w:val="00F65F11"/>
    <w:rsid w:val="00F6686B"/>
    <w:rsid w:val="00F71540"/>
    <w:rsid w:val="00F71E78"/>
    <w:rsid w:val="00F72C7A"/>
    <w:rsid w:val="00F73A1A"/>
    <w:rsid w:val="00F7539D"/>
    <w:rsid w:val="00F76B28"/>
    <w:rsid w:val="00F77F28"/>
    <w:rsid w:val="00F80DBA"/>
    <w:rsid w:val="00F80E7E"/>
    <w:rsid w:val="00F80F97"/>
    <w:rsid w:val="00F81A35"/>
    <w:rsid w:val="00F81A44"/>
    <w:rsid w:val="00F84E81"/>
    <w:rsid w:val="00F85189"/>
    <w:rsid w:val="00F93090"/>
    <w:rsid w:val="00F94774"/>
    <w:rsid w:val="00F974C2"/>
    <w:rsid w:val="00FA0860"/>
    <w:rsid w:val="00FA6322"/>
    <w:rsid w:val="00FB0F0E"/>
    <w:rsid w:val="00FB2B5A"/>
    <w:rsid w:val="00FC71A1"/>
    <w:rsid w:val="00FD5C8E"/>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8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rPr>
      <w:lang w:val="x-none" w:eastAsia="x-none"/>
    </w:rPr>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ED239F"/>
    <w:pPr>
      <w:ind w:leftChars="400" w:left="840"/>
    </w:pPr>
  </w:style>
  <w:style w:type="character" w:customStyle="1" w:styleId="a6">
    <w:name w:val="ヘッダー (文字)"/>
    <w:basedOn w:val="a0"/>
    <w:link w:val="a5"/>
    <w:uiPriority w:val="99"/>
    <w:rsid w:val="00295EA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8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rPr>
      <w:lang w:val="x-none" w:eastAsia="x-none"/>
    </w:rPr>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ED239F"/>
    <w:pPr>
      <w:ind w:leftChars="400" w:left="840"/>
    </w:pPr>
  </w:style>
  <w:style w:type="character" w:customStyle="1" w:styleId="a6">
    <w:name w:val="ヘッダー (文字)"/>
    <w:basedOn w:val="a0"/>
    <w:link w:val="a5"/>
    <w:uiPriority w:val="99"/>
    <w:rsid w:val="00295E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DC002-EE71-451E-8CE3-E6CF0F2A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3.xml><?xml version="1.0" encoding="utf-8"?>
<ds:datastoreItem xmlns:ds="http://schemas.openxmlformats.org/officeDocument/2006/customXml" ds:itemID="{87409392-2022-40E1-A225-B98CCC011E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AF7945-D6BC-42E1-B9BB-06B48230C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10094</Words>
  <Characters>1319</Characters>
  <Application>Microsoft Office Word</Application>
  <DocSecurity>0</DocSecurity>
  <Lines>10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4</cp:revision>
  <cp:lastPrinted>2018-03-07T09:53:00Z</cp:lastPrinted>
  <dcterms:created xsi:type="dcterms:W3CDTF">2018-03-28T21:27:00Z</dcterms:created>
  <dcterms:modified xsi:type="dcterms:W3CDTF">2018-05-03T08:10:00Z</dcterms:modified>
</cp:coreProperties>
</file>