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A0F97" w14:textId="77777777" w:rsidR="00C05163" w:rsidRPr="00C05163" w:rsidRDefault="00091099" w:rsidP="003B6EFF">
      <w:pPr>
        <w:pStyle w:val="1"/>
        <w:rPr>
          <w:rFonts w:cs="Times New Roman"/>
        </w:rPr>
      </w:pPr>
      <w:bookmarkStart w:id="0" w:name="_Hlk65847514"/>
      <w:bookmarkEnd w:id="0"/>
      <w:r w:rsidRPr="00884BDC">
        <w:rPr>
          <w:noProof/>
        </w:rPr>
        <w:drawing>
          <wp:anchor distT="0" distB="0" distL="114300" distR="114300" simplePos="0" relativeHeight="251643904" behindDoc="0" locked="0" layoutInCell="1" allowOverlap="1" wp14:anchorId="57EF6215" wp14:editId="7DADCDC1">
            <wp:simplePos x="0" y="0"/>
            <wp:positionH relativeFrom="column">
              <wp:posOffset>9525</wp:posOffset>
            </wp:positionH>
            <wp:positionV relativeFrom="paragraph">
              <wp:posOffset>-27940</wp:posOffset>
            </wp:positionV>
            <wp:extent cx="1304925" cy="371475"/>
            <wp:effectExtent l="0" t="0" r="0" b="0"/>
            <wp:wrapNone/>
            <wp:docPr id="29" name="図 29" descr="a4chirash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4chirashi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5029A" w14:textId="77777777" w:rsidR="00C05163" w:rsidRPr="00884BDC" w:rsidRDefault="00CB7B98" w:rsidP="00C05163">
      <w:pPr>
        <w:spacing w:line="280" w:lineRule="exact"/>
        <w:jc w:val="right"/>
        <w:rPr>
          <w:rFonts w:cs="Times New Roman"/>
          <w:sz w:val="24"/>
          <w:szCs w:val="24"/>
        </w:rPr>
      </w:pPr>
      <w:r>
        <w:rPr>
          <w:rFonts w:cs="Times New Roman" w:hint="eastAsia"/>
          <w:sz w:val="24"/>
          <w:szCs w:val="24"/>
        </w:rPr>
        <w:t>令和３</w:t>
      </w:r>
      <w:r w:rsidR="00C05163" w:rsidRPr="00884BDC">
        <w:rPr>
          <w:rFonts w:cs="Times New Roman" w:hint="eastAsia"/>
          <w:sz w:val="24"/>
          <w:szCs w:val="24"/>
        </w:rPr>
        <w:t>年</w:t>
      </w:r>
      <w:r>
        <w:rPr>
          <w:rFonts w:cs="Times New Roman" w:hint="eastAsia"/>
          <w:sz w:val="24"/>
          <w:szCs w:val="24"/>
        </w:rPr>
        <w:t>３</w:t>
      </w:r>
      <w:r w:rsidR="00C05163" w:rsidRPr="00884BDC">
        <w:rPr>
          <w:rFonts w:cs="Times New Roman" w:hint="eastAsia"/>
          <w:sz w:val="24"/>
          <w:szCs w:val="24"/>
        </w:rPr>
        <w:t>月発行</w:t>
      </w:r>
    </w:p>
    <w:p w14:paraId="2D719341" w14:textId="77777777" w:rsidR="00C05163" w:rsidRPr="00884BDC" w:rsidRDefault="00091099" w:rsidP="00C05163">
      <w:pPr>
        <w:spacing w:line="240" w:lineRule="exact"/>
        <w:jc w:val="right"/>
        <w:rPr>
          <w:rFonts w:ascii="ＭＳ ゴシック" w:eastAsia="ＭＳ ゴシック" w:hAnsi="ＭＳ ゴシック" w:cs="Times New Roman"/>
          <w:sz w:val="24"/>
          <w:szCs w:val="24"/>
        </w:rPr>
      </w:pPr>
      <w:r>
        <w:rPr>
          <w:noProof/>
        </w:rPr>
        <w:drawing>
          <wp:anchor distT="0" distB="0" distL="114300" distR="114300" simplePos="0" relativeHeight="251651072" behindDoc="0" locked="0" layoutInCell="1" allowOverlap="1" wp14:anchorId="68129049" wp14:editId="0FBB5E0D">
            <wp:simplePos x="0" y="0"/>
            <wp:positionH relativeFrom="column">
              <wp:posOffset>50166</wp:posOffset>
            </wp:positionH>
            <wp:positionV relativeFrom="paragraph">
              <wp:posOffset>149226</wp:posOffset>
            </wp:positionV>
            <wp:extent cx="704850" cy="949802"/>
            <wp:effectExtent l="0" t="0" r="0" b="3175"/>
            <wp:wrapNone/>
            <wp:docPr id="96" name="図 96" descr="北部白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北部白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165" cy="9529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BDC">
        <w:rPr>
          <w:rFonts w:ascii="HGS創英角ﾎﾟｯﾌﾟ体" w:eastAsia="HGS創英角ﾎﾟｯﾌﾟ体" w:hAnsi="HGS創英角ﾎﾟｯﾌﾟ体" w:cs="Times New Roman" w:hint="eastAsia"/>
          <w:noProof/>
          <w:sz w:val="48"/>
          <w:szCs w:val="48"/>
        </w:rPr>
        <mc:AlternateContent>
          <mc:Choice Requires="wps">
            <w:drawing>
              <wp:anchor distT="0" distB="0" distL="114300" distR="114300" simplePos="0" relativeHeight="251646976" behindDoc="0" locked="0" layoutInCell="1" allowOverlap="1" wp14:anchorId="597800BC" wp14:editId="2213D2CB">
                <wp:simplePos x="0" y="0"/>
                <wp:positionH relativeFrom="column">
                  <wp:posOffset>0</wp:posOffset>
                </wp:positionH>
                <wp:positionV relativeFrom="paragraph">
                  <wp:posOffset>70485</wp:posOffset>
                </wp:positionV>
                <wp:extent cx="6479540" cy="0"/>
                <wp:effectExtent l="16510" t="16510" r="9525" b="12065"/>
                <wp:wrapNone/>
                <wp:docPr id="1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33CD60" id="_x0000_t32" coordsize="21600,21600" o:spt="32" o:oned="t" path="m,l21600,21600e" filled="f">
                <v:path arrowok="t" fillok="f" o:connecttype="none"/>
                <o:lock v:ext="edit" shapetype="t"/>
              </v:shapetype>
              <v:shape id="AutoShape 92" o:spid="_x0000_s1026" type="#_x0000_t32" style="position:absolute;left:0;text-align:left;margin-left:0;margin-top:5.55pt;width:510.2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" strokeweight="1.5pt"/>
            </w:pict>
          </mc:Fallback>
        </mc:AlternateContent>
      </w:r>
      <w:r w:rsidRPr="00884BDC">
        <w:rPr>
          <w:rFonts w:ascii="HGS創英角ﾎﾟｯﾌﾟ体" w:eastAsia="HGS創英角ﾎﾟｯﾌﾟ体" w:hAnsi="HGS創英角ﾎﾟｯﾌﾟ体" w:cs="Times New Roman" w:hint="eastAsia"/>
          <w:noProof/>
          <w:sz w:val="48"/>
          <w:szCs w:val="48"/>
        </w:rPr>
        <mc:AlternateContent>
          <mc:Choice Requires="wps">
            <w:drawing>
              <wp:anchor distT="0" distB="0" distL="114300" distR="114300" simplePos="0" relativeHeight="251648000" behindDoc="0" locked="0" layoutInCell="1" allowOverlap="1" wp14:anchorId="67E714F2" wp14:editId="6D8A86D1">
                <wp:simplePos x="0" y="0"/>
                <wp:positionH relativeFrom="column">
                  <wp:posOffset>0</wp:posOffset>
                </wp:positionH>
                <wp:positionV relativeFrom="paragraph">
                  <wp:posOffset>116840</wp:posOffset>
                </wp:positionV>
                <wp:extent cx="6479540" cy="0"/>
                <wp:effectExtent l="6985" t="5715" r="9525" b="13335"/>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5A652A" id="AutoShape 93" o:spid="_x0000_s1026" type="#_x0000_t32" style="position:absolute;left:0;text-align:left;margin-left:0;margin-top:9.2pt;width:510.2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"/>
            </w:pict>
          </mc:Fallback>
        </mc:AlternateContent>
      </w:r>
    </w:p>
    <w:p w14:paraId="792AFF20" w14:textId="02AB20DA" w:rsidR="00C05163" w:rsidRPr="00884BDC" w:rsidRDefault="00C05163" w:rsidP="001D6084">
      <w:pPr>
        <w:wordWrap w:val="0"/>
        <w:ind w:firstLineChars="100" w:firstLine="280"/>
        <w:jc w:val="right"/>
        <w:rPr>
          <w:rFonts w:cs="Times New Roman"/>
          <w:sz w:val="48"/>
          <w:szCs w:val="48"/>
        </w:rPr>
      </w:pPr>
      <w:r w:rsidRPr="001D6084">
        <w:rPr>
          <w:rFonts w:ascii="HGS創英角ﾎﾟｯﾌﾟ体" w:eastAsia="HGS創英角ﾎﾟｯﾌﾟ体" w:hAnsi="HGS創英角ﾎﾟｯﾌﾟ体" w:cs="Times New Roman" w:hint="eastAsia"/>
          <w:bCs/>
          <w:sz w:val="28"/>
          <w:szCs w:val="28"/>
        </w:rPr>
        <w:t>管内農業最新情報</w:t>
      </w:r>
      <w:r w:rsidRPr="001D6084">
        <w:rPr>
          <w:rFonts w:ascii="HGS創英角ﾎﾟｯﾌﾟ体" w:eastAsia="HGS創英角ﾎﾟｯﾌﾟ体" w:hAnsi="HGS創英角ﾎﾟｯﾌﾟ体" w:cs="Times New Roman" w:hint="eastAsia"/>
          <w:sz w:val="28"/>
          <w:szCs w:val="28"/>
        </w:rPr>
        <w:t xml:space="preserve">　</w:t>
      </w:r>
      <w:r>
        <w:rPr>
          <w:rFonts w:ascii="HGS創英角ﾎﾟｯﾌﾟ体" w:eastAsia="HGS創英角ﾎﾟｯﾌﾟ体" w:hAnsi="HGS創英角ﾎﾟｯﾌﾟ体" w:cs="Times New Roman" w:hint="eastAsia"/>
          <w:sz w:val="28"/>
          <w:szCs w:val="28"/>
        </w:rPr>
        <w:t xml:space="preserve">　　　　　　　　　　　　　</w:t>
      </w:r>
      <w:r w:rsidRPr="00A72BC9">
        <w:rPr>
          <w:rFonts w:cs="Times New Roman" w:hint="eastAsia"/>
          <w:sz w:val="36"/>
          <w:szCs w:val="36"/>
        </w:rPr>
        <w:t>第</w:t>
      </w:r>
      <w:r w:rsidR="00CB7B98">
        <w:rPr>
          <w:rFonts w:cs="Times New Roman" w:hint="eastAsia"/>
          <w:sz w:val="36"/>
          <w:szCs w:val="36"/>
        </w:rPr>
        <w:t>１００</w:t>
      </w:r>
      <w:r w:rsidRPr="00A72BC9">
        <w:rPr>
          <w:rFonts w:cs="Times New Roman" w:hint="eastAsia"/>
          <w:sz w:val="36"/>
          <w:szCs w:val="36"/>
        </w:rPr>
        <w:t>号</w:t>
      </w:r>
      <w:r w:rsidRPr="00884BDC">
        <w:rPr>
          <w:rFonts w:cs="Times New Roman" w:hint="eastAsia"/>
          <w:sz w:val="48"/>
          <w:szCs w:val="48"/>
        </w:rPr>
        <w:t xml:space="preserve">  </w:t>
      </w:r>
    </w:p>
    <w:p w14:paraId="018A58A7" w14:textId="61068947" w:rsidR="00C05163" w:rsidRPr="001D6084" w:rsidRDefault="00C05163" w:rsidP="001D6084">
      <w:pPr>
        <w:spacing w:line="960" w:lineRule="exact"/>
        <w:ind w:firstLineChars="50" w:firstLine="360"/>
        <w:jc w:val="center"/>
        <w:rPr>
          <w:rFonts w:ascii="HGS創英角ﾎﾟｯﾌﾟ体" w:eastAsia="HGS創英角ﾎﾟｯﾌﾟ体" w:hAnsi="HGS創英角ﾎﾟｯﾌﾟ体" w:cs="Times New Roman"/>
          <w:bCs/>
          <w:sz w:val="72"/>
          <w:szCs w:val="72"/>
        </w:rPr>
      </w:pPr>
      <w:r w:rsidRPr="001D6084">
        <w:rPr>
          <w:rFonts w:ascii="HGS創英角ﾎﾟｯﾌﾟ体" w:eastAsia="HGS創英角ﾎﾟｯﾌﾟ体" w:hAnsi="HGS創英角ﾎﾟｯﾌﾟ体" w:cs="Times New Roman" w:hint="eastAsia"/>
          <w:bCs/>
          <w:sz w:val="72"/>
          <w:szCs w:val="72"/>
        </w:rPr>
        <w:t>北部普及だより</w:t>
      </w:r>
    </w:p>
    <w:p w14:paraId="3377B30B" w14:textId="54F0707D" w:rsidR="004C2560" w:rsidRPr="00904C43" w:rsidRDefault="00C05163" w:rsidP="00904C43">
      <w:pPr>
        <w:spacing w:line="560" w:lineRule="exact"/>
        <w:ind w:firstLineChars="50" w:firstLine="120"/>
        <w:jc w:val="center"/>
        <w:rPr>
          <w:rFonts w:ascii="HGS創英角ﾎﾟｯﾌﾟ体" w:eastAsia="HGS創英角ﾎﾟｯﾌﾟ体" w:hAnsi="HGS創英角ﾎﾟｯﾌﾟ体" w:cs="Times New Roman"/>
          <w:bCs/>
          <w:sz w:val="24"/>
          <w:szCs w:val="24"/>
        </w:rPr>
        <w:sectPr w:rsidR="004C2560" w:rsidRPr="00904C43" w:rsidSect="00984D9C">
          <w:type w:val="continuous"/>
          <w:pgSz w:w="11906" w:h="16838" w:code="9"/>
          <w:pgMar w:top="340" w:right="851" w:bottom="340" w:left="851" w:header="170" w:footer="170" w:gutter="0"/>
          <w:pgNumType w:start="1"/>
          <w:cols w:space="720"/>
          <w:noEndnote/>
          <w:docGrid w:type="lines" w:linePitch="261" w:charSpace="6553"/>
        </w:sectPr>
      </w:pPr>
      <w:r w:rsidRPr="001D6084">
        <w:rPr>
          <w:rFonts w:ascii="HGS創英角ﾎﾟｯﾌﾟ体" w:eastAsia="HGS創英角ﾎﾟｯﾌﾟ体" w:hAnsi="HGS創英角ﾎﾟｯﾌﾟ体" w:cs="Times New Roman" w:hint="eastAsia"/>
          <w:bCs/>
          <w:sz w:val="24"/>
          <w:szCs w:val="24"/>
        </w:rPr>
        <w:t>（豊中市、池田市、吹田市、高槻市、茨木市、箕面市、摂津市、島本町、豊能町、能勢町）</w:t>
      </w:r>
      <w:r w:rsidR="00091099" w:rsidRPr="00884BDC">
        <w:rPr>
          <w:rFonts w:ascii="HGS創英角ﾎﾟｯﾌﾟ体" w:eastAsia="HGS創英角ﾎﾟｯﾌﾟ体" w:hAnsi="HGS創英角ﾎﾟｯﾌﾟ体" w:cs="Times New Roman" w:hint="eastAsia"/>
          <w:noProof/>
          <w:sz w:val="96"/>
          <w:szCs w:val="96"/>
        </w:rPr>
        <mc:AlternateContent>
          <mc:Choice Requires="wps">
            <w:drawing>
              <wp:anchor distT="0" distB="0" distL="114300" distR="114300" simplePos="0" relativeHeight="251650048" behindDoc="0" locked="0" layoutInCell="1" allowOverlap="1" wp14:anchorId="615C70F4" wp14:editId="7662EE4B">
                <wp:simplePos x="0" y="0"/>
                <wp:positionH relativeFrom="column">
                  <wp:posOffset>9525</wp:posOffset>
                </wp:positionH>
                <wp:positionV relativeFrom="paragraph">
                  <wp:posOffset>1270</wp:posOffset>
                </wp:positionV>
                <wp:extent cx="6479540" cy="0"/>
                <wp:effectExtent l="6985" t="5715" r="9525" b="1333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2A595" id="AutoShape 95" o:spid="_x0000_s1026" type="#_x0000_t32" style="position:absolute;left:0;text-align:left;margin-left:.75pt;margin-top:.1pt;width:510.2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"/>
            </w:pict>
          </mc:Fallback>
        </mc:AlternateContent>
      </w:r>
      <w:r w:rsidR="00091099" w:rsidRPr="00884BDC">
        <w:rPr>
          <w:rFonts w:ascii="HGS創英角ﾎﾟｯﾌﾟ体" w:eastAsia="HGS創英角ﾎﾟｯﾌﾟ体" w:hAnsi="HGS創英角ﾎﾟｯﾌﾟ体" w:cs="Times New Roman" w:hint="eastAsia"/>
          <w:noProof/>
          <w:sz w:val="96"/>
          <w:szCs w:val="96"/>
        </w:rPr>
        <mc:AlternateContent>
          <mc:Choice Requires="wps">
            <w:drawing>
              <wp:anchor distT="0" distB="0" distL="114300" distR="114300" simplePos="0" relativeHeight="251649024" behindDoc="0" locked="0" layoutInCell="1" allowOverlap="1" wp14:anchorId="16CFBBC8" wp14:editId="4C5CA284">
                <wp:simplePos x="0" y="0"/>
                <wp:positionH relativeFrom="column">
                  <wp:posOffset>9525</wp:posOffset>
                </wp:positionH>
                <wp:positionV relativeFrom="paragraph">
                  <wp:posOffset>55245</wp:posOffset>
                </wp:positionV>
                <wp:extent cx="6479540" cy="0"/>
                <wp:effectExtent l="16510" t="12065" r="9525" b="16510"/>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B1F61" id="AutoShape 94" o:spid="_x0000_s1026" type="#_x0000_t32" style="position:absolute;left:0;text-align:left;margin-left:.75pt;margin-top:4.35pt;width:510.2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" strokeweight="1.5pt"/>
            </w:pict>
          </mc:Fallback>
        </mc:AlternateContent>
      </w:r>
    </w:p>
    <w:p w14:paraId="121C8591" w14:textId="77777777" w:rsidR="004C2560" w:rsidRDefault="004C2560" w:rsidP="00203E0F">
      <w:pPr>
        <w:spacing w:line="280" w:lineRule="exact"/>
        <w:rPr>
          <w:rFonts w:cs="ＭＳ 明朝"/>
          <w:sz w:val="24"/>
          <w:szCs w:val="24"/>
        </w:rPr>
        <w:sectPr w:rsidR="004C2560" w:rsidSect="00984D9C">
          <w:type w:val="continuous"/>
          <w:pgSz w:w="11906" w:h="16838" w:code="9"/>
          <w:pgMar w:top="340" w:right="851" w:bottom="340" w:left="851" w:header="170" w:footer="170" w:gutter="0"/>
          <w:pgNumType w:start="1"/>
          <w:cols w:space="720"/>
          <w:noEndnote/>
          <w:docGrid w:type="lines" w:linePitch="261" w:charSpace="6553"/>
        </w:sectPr>
      </w:pPr>
    </w:p>
    <w:p w14:paraId="34EB9A07" w14:textId="77777777" w:rsidR="006540AC" w:rsidRDefault="006540AC" w:rsidP="007208B0">
      <w:pPr>
        <w:adjustRightInd/>
        <w:spacing w:line="400" w:lineRule="exact"/>
        <w:rPr>
          <w:rFonts w:ascii="HGSｺﾞｼｯｸE" w:eastAsia="HGSｺﾞｼｯｸE" w:hAnsi="HGSｺﾞｼｯｸE" w:cs="ＭＳ 明朝"/>
          <w:bCs/>
          <w:color w:val="002060"/>
          <w:spacing w:val="2"/>
          <w:sz w:val="28"/>
          <w:szCs w:val="28"/>
          <w:shd w:val="clear" w:color="auto" w:fill="FFE599" w:themeFill="accent4" w:themeFillTint="66"/>
        </w:rPr>
      </w:pPr>
      <w:r w:rsidRPr="006540AC">
        <w:rPr>
          <w:rFonts w:ascii="HGSｺﾞｼｯｸE" w:eastAsia="HGSｺﾞｼｯｸE" w:hAnsi="HGSｺﾞｼｯｸE" w:cs="ＭＳ 明朝" w:hint="eastAsia"/>
          <w:bCs/>
          <w:color w:val="002060"/>
          <w:spacing w:val="2"/>
          <w:sz w:val="28"/>
          <w:szCs w:val="28"/>
          <w:shd w:val="clear" w:color="auto" w:fill="FFE599" w:themeFill="accent4" w:themeFillTint="66"/>
        </w:rPr>
        <w:t xml:space="preserve">　三島と豊能の</w:t>
      </w:r>
      <w:r>
        <w:rPr>
          <w:rFonts w:ascii="HGSｺﾞｼｯｸE" w:eastAsia="HGSｺﾞｼｯｸE" w:hAnsi="HGSｺﾞｼｯｸE" w:cs="ＭＳ 明朝" w:hint="eastAsia"/>
          <w:bCs/>
          <w:color w:val="002060"/>
          <w:spacing w:val="2"/>
          <w:sz w:val="28"/>
          <w:szCs w:val="28"/>
          <w:shd w:val="clear" w:color="auto" w:fill="FFE599" w:themeFill="accent4" w:themeFillTint="66"/>
        </w:rPr>
        <w:t>農業者等と農の普及課がつながる</w:t>
      </w:r>
    </w:p>
    <w:p w14:paraId="507048E2" w14:textId="1D8292F8" w:rsidR="006540AC" w:rsidRPr="006540AC" w:rsidRDefault="00935FE6" w:rsidP="007208B0">
      <w:pPr>
        <w:adjustRightInd/>
        <w:spacing w:line="400" w:lineRule="exact"/>
        <w:rPr>
          <w:rFonts w:ascii="HGSｺﾞｼｯｸE" w:eastAsia="HGSｺﾞｼｯｸE" w:hAnsi="HGSｺﾞｼｯｸE" w:cs="ＭＳ 明朝"/>
          <w:bCs/>
          <w:color w:val="002060"/>
          <w:spacing w:val="2"/>
          <w:sz w:val="36"/>
          <w:szCs w:val="36"/>
          <w:shd w:val="clear" w:color="auto" w:fill="FFE599" w:themeFill="accent4" w:themeFillTint="66"/>
        </w:rPr>
      </w:pPr>
      <w:r>
        <w:rPr>
          <w:rFonts w:ascii="HGSｺﾞｼｯｸE" w:eastAsia="HGSｺﾞｼｯｸE" w:hAnsi="HGSｺﾞｼｯｸE" w:cs="ＭＳ 明朝" w:hint="eastAsia"/>
          <w:bCs/>
          <w:color w:val="002060"/>
          <w:spacing w:val="2"/>
          <w:sz w:val="36"/>
          <w:szCs w:val="36"/>
          <w:shd w:val="clear" w:color="auto" w:fill="FFE599" w:themeFill="accent4" w:themeFillTint="66"/>
        </w:rPr>
        <w:t xml:space="preserve">        「</w:t>
      </w:r>
      <w:r w:rsidR="006540AC" w:rsidRPr="006540AC">
        <w:rPr>
          <w:rFonts w:ascii="HGSｺﾞｼｯｸE" w:eastAsia="HGSｺﾞｼｯｸE" w:hAnsi="HGSｺﾞｼｯｸE" w:cs="ＭＳ 明朝" w:hint="eastAsia"/>
          <w:bCs/>
          <w:color w:val="002060"/>
          <w:spacing w:val="2"/>
          <w:sz w:val="36"/>
          <w:szCs w:val="36"/>
          <w:shd w:val="clear" w:color="auto" w:fill="FFE599" w:themeFill="accent4" w:themeFillTint="66"/>
        </w:rPr>
        <w:t>北部普及だより」</w:t>
      </w:r>
      <w:r w:rsidR="007208B0">
        <w:rPr>
          <w:rFonts w:ascii="HGSｺﾞｼｯｸE" w:eastAsia="HGSｺﾞｼｯｸE" w:hAnsi="HGSｺﾞｼｯｸE" w:cs="ＭＳ 明朝" w:hint="eastAsia"/>
          <w:bCs/>
          <w:color w:val="002060"/>
          <w:spacing w:val="2"/>
          <w:sz w:val="36"/>
          <w:szCs w:val="36"/>
          <w:shd w:val="clear" w:color="auto" w:fill="FFE599" w:themeFill="accent4" w:themeFillTint="66"/>
        </w:rPr>
        <w:t xml:space="preserve">が </w:t>
      </w:r>
      <w:r w:rsidR="006540AC" w:rsidRPr="006540AC">
        <w:rPr>
          <w:rFonts w:ascii="HGSｺﾞｼｯｸE" w:eastAsia="HGSｺﾞｼｯｸE" w:hAnsi="HGSｺﾞｼｯｸE" w:cs="ＭＳ 明朝" w:hint="eastAsia"/>
          <w:bCs/>
          <w:color w:val="002060"/>
          <w:spacing w:val="2"/>
          <w:sz w:val="36"/>
          <w:szCs w:val="36"/>
          <w:shd w:val="clear" w:color="auto" w:fill="FFE599" w:themeFill="accent4" w:themeFillTint="66"/>
        </w:rPr>
        <w:t>100号 を迎えました</w:t>
      </w:r>
      <w:r>
        <w:rPr>
          <w:rFonts w:ascii="HGSｺﾞｼｯｸE" w:eastAsia="HGSｺﾞｼｯｸE" w:hAnsi="HGSｺﾞｼｯｸE" w:cs="ＭＳ 明朝" w:hint="eastAsia"/>
          <w:bCs/>
          <w:color w:val="002060"/>
          <w:spacing w:val="2"/>
          <w:sz w:val="36"/>
          <w:szCs w:val="36"/>
          <w:shd w:val="clear" w:color="auto" w:fill="FFE599" w:themeFill="accent4" w:themeFillTint="66"/>
        </w:rPr>
        <w:t xml:space="preserve">　　　</w:t>
      </w:r>
      <w:r w:rsidR="006540AC">
        <w:rPr>
          <w:rFonts w:ascii="HGSｺﾞｼｯｸE" w:eastAsia="HGSｺﾞｼｯｸE" w:hAnsi="HGSｺﾞｼｯｸE" w:cs="ＭＳ 明朝" w:hint="eastAsia"/>
          <w:bCs/>
          <w:color w:val="002060"/>
          <w:spacing w:val="2"/>
          <w:sz w:val="36"/>
          <w:szCs w:val="36"/>
          <w:shd w:val="clear" w:color="auto" w:fill="FFE599" w:themeFill="accent4" w:themeFillTint="66"/>
        </w:rPr>
        <w:t xml:space="preserve">　　</w:t>
      </w:r>
    </w:p>
    <w:p w14:paraId="04AE3A61" w14:textId="1B0DFBCD" w:rsidR="00A5240A" w:rsidRDefault="00A5240A" w:rsidP="00A5240A">
      <w:pPr>
        <w:spacing w:line="280" w:lineRule="exact"/>
        <w:ind w:firstLineChars="100" w:firstLine="240"/>
        <w:rPr>
          <w:rFonts w:cs="ＭＳ 明朝"/>
          <w:noProof/>
          <w:sz w:val="24"/>
          <w:szCs w:val="24"/>
        </w:rPr>
      </w:pPr>
    </w:p>
    <w:p w14:paraId="237DCE3B" w14:textId="350AA8DA" w:rsidR="00BC55CA" w:rsidRDefault="00D310E3" w:rsidP="005D6231">
      <w:pPr>
        <w:spacing w:line="320" w:lineRule="exact"/>
        <w:ind w:firstLineChars="100" w:firstLine="210"/>
        <w:rPr>
          <w:rFonts w:cs="ＭＳ 明朝"/>
          <w:noProof/>
          <w:sz w:val="24"/>
          <w:szCs w:val="24"/>
        </w:rPr>
      </w:pPr>
      <w:r w:rsidRPr="00AB0B18">
        <w:rPr>
          <w:rFonts w:asciiTheme="minorHAnsi" w:eastAsiaTheme="minorEastAsia" w:hAnsiTheme="minorHAnsi" w:cstheme="minorBidi" w:hint="eastAsia"/>
          <w:noProof/>
          <w:color w:val="auto"/>
          <w:kern w:val="2"/>
          <w:sz w:val="21"/>
        </w:rPr>
        <mc:AlternateContent>
          <mc:Choice Requires="wps">
            <w:drawing>
              <wp:anchor distT="0" distB="0" distL="114300" distR="114300" simplePos="0" relativeHeight="251717632" behindDoc="0" locked="0" layoutInCell="1" allowOverlap="1" wp14:anchorId="38E2F928" wp14:editId="4B6EFB7A">
                <wp:simplePos x="0" y="0"/>
                <wp:positionH relativeFrom="margin">
                  <wp:posOffset>3650615</wp:posOffset>
                </wp:positionH>
                <wp:positionV relativeFrom="paragraph">
                  <wp:posOffset>48260</wp:posOffset>
                </wp:positionV>
                <wp:extent cx="3067050" cy="3590925"/>
                <wp:effectExtent l="0" t="0" r="19050"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3067050" cy="3590925"/>
                        </a:xfrm>
                        <a:prstGeom prst="rect">
                          <a:avLst/>
                        </a:prstGeom>
                        <a:solidFill>
                          <a:schemeClr val="bg1"/>
                        </a:solidFill>
                        <a:ln w="12700" cap="flat" cmpd="sng" algn="ctr">
                          <a:solidFill>
                            <a:schemeClr val="accent1"/>
                          </a:solidFill>
                          <a:prstDash val="solid"/>
                          <a:miter lim="800000"/>
                        </a:ln>
                        <a:effectLst/>
                      </wps:spPr>
                      <wps:txbx>
                        <w:txbxContent>
                          <w:p w14:paraId="35C2F085" w14:textId="1FCFC682" w:rsidR="00AB0B18" w:rsidRPr="005D4CC9" w:rsidRDefault="00557678" w:rsidP="00557678">
                            <w:pPr>
                              <w:spacing w:line="200" w:lineRule="exact"/>
                              <w:ind w:left="560" w:hangingChars="350" w:hanging="560"/>
                              <w:jc w:val="left"/>
                              <w:rPr>
                                <w:rFonts w:ascii="Meiryo UI" w:eastAsia="Meiryo UI" w:hAnsi="Meiryo UI"/>
                                <w:sz w:val="16"/>
                                <w:szCs w:val="16"/>
                              </w:rPr>
                            </w:pPr>
                            <w:r>
                              <w:rPr>
                                <w:rFonts w:ascii="Meiryo UI" w:eastAsia="Meiryo UI" w:hAnsi="Meiryo UI" w:hint="eastAsia"/>
                                <w:sz w:val="16"/>
                                <w:szCs w:val="16"/>
                                <w:highlight w:val="lightGray"/>
                              </w:rPr>
                              <w:t>10</w:t>
                            </w:r>
                            <w:r w:rsidR="00D310E3" w:rsidRPr="00557678">
                              <w:rPr>
                                <w:rFonts w:ascii="Meiryo UI" w:eastAsia="Meiryo UI" w:hAnsi="Meiryo UI" w:hint="eastAsia"/>
                                <w:sz w:val="16"/>
                                <w:szCs w:val="16"/>
                                <w:highlight w:val="lightGray"/>
                              </w:rPr>
                              <w:t>号</w:t>
                            </w:r>
                            <w:r w:rsidR="00AB0B18" w:rsidRPr="005D4CC9">
                              <w:rPr>
                                <w:rFonts w:ascii="Meiryo UI" w:eastAsia="Meiryo UI" w:hAnsi="Meiryo UI" w:hint="eastAsia"/>
                                <w:sz w:val="16"/>
                                <w:szCs w:val="16"/>
                              </w:rPr>
                              <w:t xml:space="preserve">　都市住民</w:t>
                            </w:r>
                            <w:r w:rsidR="001A4D8B">
                              <w:rPr>
                                <w:rFonts w:ascii="Meiryo UI" w:eastAsia="Meiryo UI" w:hAnsi="Meiryo UI" w:hint="eastAsia"/>
                                <w:sz w:val="16"/>
                                <w:szCs w:val="16"/>
                              </w:rPr>
                              <w:t>と</w:t>
                            </w:r>
                            <w:r w:rsidR="00AB0B18" w:rsidRPr="005D4CC9">
                              <w:rPr>
                                <w:rFonts w:ascii="Meiryo UI" w:eastAsia="Meiryo UI" w:hAnsi="Meiryo UI" w:hint="eastAsia"/>
                                <w:sz w:val="16"/>
                                <w:szCs w:val="16"/>
                              </w:rPr>
                              <w:t>の交流を深めてはや</w:t>
                            </w:r>
                            <w:r w:rsidR="00E30DC5">
                              <w:rPr>
                                <w:rFonts w:ascii="Meiryo UI" w:eastAsia="Meiryo UI" w:hAnsi="Meiryo UI" w:hint="eastAsia"/>
                                <w:sz w:val="16"/>
                                <w:szCs w:val="16"/>
                              </w:rPr>
                              <w:t>10</w:t>
                            </w:r>
                            <w:r w:rsidR="00AB0B18" w:rsidRPr="005D4CC9">
                              <w:rPr>
                                <w:rFonts w:ascii="Meiryo UI" w:eastAsia="Meiryo UI" w:hAnsi="Meiryo UI" w:hint="eastAsia"/>
                                <w:sz w:val="16"/>
                                <w:szCs w:val="16"/>
                              </w:rPr>
                              <w:t>年</w:t>
                            </w:r>
                            <w:r w:rsidR="00D310E3">
                              <w:rPr>
                                <w:rFonts w:ascii="Meiryo UI" w:eastAsia="Meiryo UI" w:hAnsi="Meiryo UI" w:hint="eastAsia"/>
                                <w:sz w:val="16"/>
                                <w:szCs w:val="16"/>
                              </w:rPr>
                              <w:t xml:space="preserve">　</w:t>
                            </w:r>
                            <w:r w:rsidR="00AB0B18" w:rsidRPr="005D4CC9">
                              <w:rPr>
                                <w:rFonts w:ascii="Meiryo UI" w:eastAsia="Meiryo UI" w:hAnsi="Meiryo UI" w:hint="eastAsia"/>
                                <w:sz w:val="16"/>
                                <w:szCs w:val="16"/>
                              </w:rPr>
                              <w:t xml:space="preserve">見山地区都市農村交流活動推進委員会　</w:t>
                            </w:r>
                          </w:p>
                          <w:p w14:paraId="1291DDB5" w14:textId="7BC88CF6" w:rsidR="00AB0B18" w:rsidRPr="005D4CC9" w:rsidRDefault="00557678" w:rsidP="00935FE6">
                            <w:pPr>
                              <w:spacing w:line="200" w:lineRule="exact"/>
                              <w:jc w:val="left"/>
                              <w:rPr>
                                <w:rFonts w:ascii="Meiryo UI" w:eastAsia="Meiryo UI" w:hAnsi="Meiryo UI"/>
                                <w:sz w:val="16"/>
                                <w:szCs w:val="16"/>
                              </w:rPr>
                            </w:pPr>
                            <w:r w:rsidRPr="00557678">
                              <w:rPr>
                                <w:rFonts w:ascii="Meiryo UI" w:eastAsia="Meiryo UI" w:hAnsi="Meiryo UI" w:hint="eastAsia"/>
                                <w:sz w:val="16"/>
                                <w:szCs w:val="16"/>
                                <w:highlight w:val="lightGray"/>
                              </w:rPr>
                              <w:t>17号</w:t>
                            </w:r>
                            <w:r w:rsidR="00AB0B18" w:rsidRPr="005D4CC9">
                              <w:rPr>
                                <w:rFonts w:ascii="Meiryo UI" w:eastAsia="Meiryo UI" w:hAnsi="Meiryo UI" w:hint="eastAsia"/>
                                <w:sz w:val="16"/>
                                <w:szCs w:val="16"/>
                              </w:rPr>
                              <w:t xml:space="preserve">　堂々オープン！「能勢観光物産センター」</w:t>
                            </w:r>
                          </w:p>
                          <w:p w14:paraId="00F335DC" w14:textId="6B9D1A56" w:rsidR="00AB0B18" w:rsidRPr="005D4CC9" w:rsidRDefault="00557678" w:rsidP="00935FE6">
                            <w:pPr>
                              <w:spacing w:line="200" w:lineRule="exact"/>
                              <w:jc w:val="left"/>
                              <w:rPr>
                                <w:rFonts w:ascii="Meiryo UI" w:eastAsia="Meiryo UI" w:hAnsi="Meiryo UI"/>
                                <w:sz w:val="16"/>
                                <w:szCs w:val="16"/>
                              </w:rPr>
                            </w:pPr>
                            <w:r w:rsidRPr="00557678">
                              <w:rPr>
                                <w:rFonts w:ascii="Meiryo UI" w:eastAsia="Meiryo UI" w:hAnsi="Meiryo UI" w:hint="eastAsia"/>
                                <w:sz w:val="16"/>
                                <w:szCs w:val="16"/>
                                <w:highlight w:val="lightGray"/>
                              </w:rPr>
                              <w:t>20号</w:t>
                            </w:r>
                            <w:r w:rsidR="00AB0B18" w:rsidRPr="005D4CC9">
                              <w:rPr>
                                <w:rFonts w:ascii="Meiryo UI" w:eastAsia="Meiryo UI" w:hAnsi="Meiryo UI" w:hint="eastAsia"/>
                                <w:sz w:val="16"/>
                                <w:szCs w:val="16"/>
                              </w:rPr>
                              <w:t xml:space="preserve">　北部地域の認定農業者への支援</w:t>
                            </w:r>
                          </w:p>
                          <w:p w14:paraId="0D65E8E1" w14:textId="68F4B525" w:rsidR="00AB0B18" w:rsidRPr="005D4CC9" w:rsidRDefault="00557678" w:rsidP="00092B06">
                            <w:pPr>
                              <w:spacing w:line="200" w:lineRule="exact"/>
                              <w:ind w:left="320" w:hangingChars="200" w:hanging="320"/>
                              <w:jc w:val="left"/>
                              <w:rPr>
                                <w:rFonts w:ascii="Meiryo UI" w:eastAsia="Meiryo UI" w:hAnsi="Meiryo UI"/>
                                <w:sz w:val="16"/>
                                <w:szCs w:val="16"/>
                              </w:rPr>
                            </w:pPr>
                            <w:r w:rsidRPr="00557678">
                              <w:rPr>
                                <w:rFonts w:ascii="Meiryo UI" w:eastAsia="Meiryo UI" w:hAnsi="Meiryo UI" w:hint="eastAsia"/>
                                <w:sz w:val="16"/>
                                <w:szCs w:val="16"/>
                                <w:highlight w:val="lightGray"/>
                              </w:rPr>
                              <w:t>22号</w:t>
                            </w:r>
                            <w:r w:rsidR="00AB0B18" w:rsidRPr="005D4CC9">
                              <w:rPr>
                                <w:rFonts w:ascii="Meiryo UI" w:eastAsia="Meiryo UI" w:hAnsi="Meiryo UI" w:hint="eastAsia"/>
                                <w:sz w:val="16"/>
                                <w:szCs w:val="16"/>
                              </w:rPr>
                              <w:t xml:space="preserve">　安全でおいしい豊能・能勢の「特別栽培米」新米出荷開始！</w:t>
                            </w:r>
                          </w:p>
                          <w:p w14:paraId="19A3BCCF" w14:textId="3C57A33F" w:rsidR="00AB0B18" w:rsidRPr="005D4CC9" w:rsidRDefault="00557678" w:rsidP="00E848D3">
                            <w:pPr>
                              <w:spacing w:line="200" w:lineRule="exact"/>
                              <w:ind w:left="560" w:hangingChars="350" w:hanging="560"/>
                              <w:jc w:val="left"/>
                              <w:rPr>
                                <w:rFonts w:ascii="Meiryo UI" w:eastAsia="Meiryo UI" w:hAnsi="Meiryo UI"/>
                                <w:sz w:val="16"/>
                                <w:szCs w:val="16"/>
                              </w:rPr>
                            </w:pPr>
                            <w:r w:rsidRPr="00557678">
                              <w:rPr>
                                <w:rFonts w:ascii="Meiryo UI" w:eastAsia="Meiryo UI" w:hAnsi="Meiryo UI" w:hint="eastAsia"/>
                                <w:sz w:val="16"/>
                                <w:szCs w:val="16"/>
                                <w:highlight w:val="lightGray"/>
                              </w:rPr>
                              <w:t>25号</w:t>
                            </w:r>
                            <w:r w:rsidR="00AB0B18" w:rsidRPr="005D4CC9">
                              <w:rPr>
                                <w:rFonts w:ascii="Meiryo UI" w:eastAsia="Meiryo UI" w:hAnsi="Meiryo UI" w:hint="eastAsia"/>
                                <w:sz w:val="16"/>
                                <w:szCs w:val="16"/>
                              </w:rPr>
                              <w:t xml:space="preserve">　能勢ぐり復活への第一歩優良苗木の増殖配布と組織再編成への取組</w:t>
                            </w:r>
                          </w:p>
                          <w:p w14:paraId="398F119A" w14:textId="607C4F0C" w:rsidR="00AB0B18" w:rsidRPr="005D4CC9" w:rsidRDefault="00557678" w:rsidP="00935FE6">
                            <w:pPr>
                              <w:spacing w:line="200" w:lineRule="exact"/>
                              <w:jc w:val="left"/>
                              <w:rPr>
                                <w:rFonts w:ascii="Meiryo UI" w:eastAsia="Meiryo UI" w:hAnsi="Meiryo UI"/>
                                <w:sz w:val="16"/>
                                <w:szCs w:val="16"/>
                              </w:rPr>
                            </w:pPr>
                            <w:r w:rsidRPr="00557678">
                              <w:rPr>
                                <w:rFonts w:ascii="Meiryo UI" w:eastAsia="Meiryo UI" w:hAnsi="Meiryo UI" w:hint="eastAsia"/>
                                <w:sz w:val="16"/>
                                <w:szCs w:val="16"/>
                                <w:highlight w:val="lightGray"/>
                              </w:rPr>
                              <w:t>26号</w:t>
                            </w:r>
                            <w:r w:rsidR="00AB0B18" w:rsidRPr="005D4CC9">
                              <w:rPr>
                                <w:rFonts w:ascii="Meiryo UI" w:eastAsia="Meiryo UI" w:hAnsi="Meiryo UI" w:hint="eastAsia"/>
                                <w:sz w:val="16"/>
                                <w:szCs w:val="16"/>
                              </w:rPr>
                              <w:t xml:space="preserve">　</w:t>
                            </w:r>
                            <w:r w:rsidR="00AB0B18" w:rsidRPr="005D4CC9">
                              <w:rPr>
                                <w:rFonts w:ascii="Meiryo UI" w:eastAsia="Meiryo UI" w:hAnsi="Meiryo UI"/>
                                <w:sz w:val="16"/>
                                <w:szCs w:val="16"/>
                              </w:rPr>
                              <w:t>de愛・ほっこり「見山の郷」がオープン！</w:t>
                            </w:r>
                          </w:p>
                          <w:p w14:paraId="40A30C36" w14:textId="1BF179A5" w:rsidR="00AB0B18" w:rsidRPr="005D4CC9" w:rsidRDefault="00557678" w:rsidP="00935FE6">
                            <w:pPr>
                              <w:spacing w:line="200" w:lineRule="exact"/>
                              <w:jc w:val="left"/>
                              <w:rPr>
                                <w:rFonts w:ascii="Meiryo UI" w:eastAsia="Meiryo UI" w:hAnsi="Meiryo UI"/>
                                <w:sz w:val="16"/>
                                <w:szCs w:val="16"/>
                              </w:rPr>
                            </w:pPr>
                            <w:r w:rsidRPr="00557678">
                              <w:rPr>
                                <w:rFonts w:ascii="Meiryo UI" w:eastAsia="Meiryo UI" w:hAnsi="Meiryo UI" w:hint="eastAsia"/>
                                <w:sz w:val="16"/>
                                <w:szCs w:val="16"/>
                                <w:highlight w:val="lightGray"/>
                              </w:rPr>
                              <w:t>27号</w:t>
                            </w:r>
                            <w:r w:rsidR="00AB0B18" w:rsidRPr="005D4CC9">
                              <w:rPr>
                                <w:rFonts w:ascii="Meiryo UI" w:eastAsia="Meiryo UI" w:hAnsi="Meiryo UI" w:hint="eastAsia"/>
                                <w:sz w:val="16"/>
                                <w:szCs w:val="16"/>
                              </w:rPr>
                              <w:t xml:space="preserve">　大阪エコ農産物認証制度について</w:t>
                            </w:r>
                          </w:p>
                          <w:p w14:paraId="4A184BE2" w14:textId="19D47334" w:rsidR="00AB0B18" w:rsidRPr="005D4CC9" w:rsidRDefault="00557678" w:rsidP="00935FE6">
                            <w:pPr>
                              <w:spacing w:line="200" w:lineRule="exact"/>
                              <w:jc w:val="left"/>
                              <w:rPr>
                                <w:rFonts w:ascii="Meiryo UI" w:eastAsia="Meiryo UI" w:hAnsi="Meiryo UI"/>
                                <w:sz w:val="16"/>
                                <w:szCs w:val="16"/>
                              </w:rPr>
                            </w:pPr>
                            <w:r w:rsidRPr="00557678">
                              <w:rPr>
                                <w:rFonts w:ascii="Meiryo UI" w:eastAsia="Meiryo UI" w:hAnsi="Meiryo UI" w:hint="eastAsia"/>
                                <w:sz w:val="16"/>
                                <w:szCs w:val="16"/>
                                <w:highlight w:val="lightGray"/>
                              </w:rPr>
                              <w:t>39号</w:t>
                            </w:r>
                            <w:r w:rsidR="00AB0B18" w:rsidRPr="005D4CC9">
                              <w:rPr>
                                <w:rFonts w:ascii="Meiryo UI" w:eastAsia="Meiryo UI" w:hAnsi="Meiryo UI" w:hint="eastAsia"/>
                                <w:sz w:val="16"/>
                                <w:szCs w:val="16"/>
                              </w:rPr>
                              <w:t xml:space="preserve">　「なにわの伝統野菜」認証制度スタート！　</w:t>
                            </w:r>
                          </w:p>
                          <w:p w14:paraId="2123F5E5" w14:textId="06545794" w:rsidR="00AB0B18" w:rsidRDefault="00F05EEE" w:rsidP="00935FE6">
                            <w:pPr>
                              <w:spacing w:line="200" w:lineRule="exact"/>
                              <w:jc w:val="left"/>
                              <w:rPr>
                                <w:rFonts w:ascii="Meiryo UI" w:eastAsia="Meiryo UI" w:hAnsi="Meiryo UI"/>
                                <w:sz w:val="16"/>
                                <w:szCs w:val="16"/>
                              </w:rPr>
                            </w:pPr>
                            <w:r w:rsidRPr="00F05EEE">
                              <w:rPr>
                                <w:rFonts w:ascii="Meiryo UI" w:eastAsia="Meiryo UI" w:hAnsi="Meiryo UI" w:hint="eastAsia"/>
                                <w:sz w:val="16"/>
                                <w:szCs w:val="16"/>
                                <w:highlight w:val="lightGray"/>
                              </w:rPr>
                              <w:t>41号</w:t>
                            </w:r>
                            <w:r w:rsidR="00AB0B18" w:rsidRPr="005D4CC9">
                              <w:rPr>
                                <w:rFonts w:ascii="Meiryo UI" w:eastAsia="Meiryo UI" w:hAnsi="Meiryo UI" w:hint="eastAsia"/>
                                <w:sz w:val="16"/>
                                <w:szCs w:val="16"/>
                              </w:rPr>
                              <w:t xml:space="preserve">　残留農薬のポジティブリスト制度始まる！</w:t>
                            </w:r>
                          </w:p>
                          <w:p w14:paraId="3B7B127C" w14:textId="6CB07964" w:rsidR="00D310E3" w:rsidRDefault="00F05EEE" w:rsidP="00850A70">
                            <w:pPr>
                              <w:spacing w:line="200" w:lineRule="exact"/>
                              <w:ind w:left="480" w:hangingChars="300" w:hanging="480"/>
                              <w:jc w:val="left"/>
                              <w:rPr>
                                <w:rFonts w:ascii="Meiryo UI" w:eastAsia="Meiryo UI" w:hAnsi="Meiryo UI"/>
                                <w:sz w:val="16"/>
                                <w:szCs w:val="16"/>
                              </w:rPr>
                            </w:pPr>
                            <w:r w:rsidRPr="00F05EEE">
                              <w:rPr>
                                <w:rFonts w:ascii="Meiryo UI" w:eastAsia="Meiryo UI" w:hAnsi="Meiryo UI" w:hint="eastAsia"/>
                                <w:sz w:val="16"/>
                                <w:szCs w:val="16"/>
                                <w:highlight w:val="lightGray"/>
                              </w:rPr>
                              <w:t>48号</w:t>
                            </w:r>
                            <w:r w:rsidR="00AB0B18" w:rsidRPr="005D4CC9">
                              <w:rPr>
                                <w:rFonts w:ascii="Meiryo UI" w:eastAsia="Meiryo UI" w:hAnsi="Meiryo UI" w:hint="eastAsia"/>
                                <w:sz w:val="16"/>
                                <w:szCs w:val="16"/>
                              </w:rPr>
                              <w:t xml:space="preserve">　大阪府都市農業の推進及び農空間の保全と活用に関する条例施行　</w:t>
                            </w:r>
                          </w:p>
                          <w:p w14:paraId="788E7CC3" w14:textId="3C254959" w:rsidR="00D310E3" w:rsidRPr="00D310E3" w:rsidRDefault="00F05EEE" w:rsidP="00F05EEE">
                            <w:pPr>
                              <w:spacing w:line="200" w:lineRule="exact"/>
                              <w:ind w:left="560" w:hangingChars="350" w:hanging="560"/>
                              <w:jc w:val="left"/>
                              <w:rPr>
                                <w:rFonts w:ascii="Meiryo UI" w:eastAsia="Meiryo UI" w:hAnsi="Meiryo UI"/>
                                <w:sz w:val="16"/>
                                <w:szCs w:val="16"/>
                              </w:rPr>
                            </w:pPr>
                            <w:r w:rsidRPr="00F05EEE">
                              <w:rPr>
                                <w:rFonts w:ascii="Meiryo UI" w:eastAsia="Meiryo UI" w:hAnsi="Meiryo UI" w:hint="eastAsia"/>
                                <w:sz w:val="16"/>
                                <w:szCs w:val="16"/>
                                <w:highlight w:val="lightGray"/>
                              </w:rPr>
                              <w:t>49号</w:t>
                            </w:r>
                            <w:r w:rsidR="00D310E3" w:rsidRPr="00D310E3">
                              <w:rPr>
                                <w:rFonts w:ascii="Meiryo UI" w:eastAsia="Meiryo UI" w:hAnsi="Meiryo UI" w:hint="eastAsia"/>
                                <w:sz w:val="16"/>
                                <w:szCs w:val="16"/>
                              </w:rPr>
                              <w:t xml:space="preserve">　地産地消の新たな拠点ファーマーズマーケット「みしま館」順調に「船出」　</w:t>
                            </w:r>
                          </w:p>
                          <w:p w14:paraId="0D553F31" w14:textId="6B36C5B0"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57号</w:t>
                            </w:r>
                            <w:r w:rsidR="00D310E3" w:rsidRPr="00D310E3">
                              <w:rPr>
                                <w:rFonts w:ascii="Meiryo UI" w:eastAsia="Meiryo UI" w:hAnsi="Meiryo UI" w:hint="eastAsia"/>
                                <w:sz w:val="16"/>
                                <w:szCs w:val="16"/>
                              </w:rPr>
                              <w:t xml:space="preserve">　</w:t>
                            </w:r>
                            <w:r>
                              <w:rPr>
                                <w:rFonts w:ascii="Meiryo UI" w:eastAsia="Meiryo UI" w:hAnsi="Meiryo UI" w:hint="eastAsia"/>
                                <w:sz w:val="16"/>
                                <w:szCs w:val="16"/>
                              </w:rPr>
                              <w:t xml:space="preserve"> </w:t>
                            </w:r>
                            <w:r w:rsidR="00D310E3" w:rsidRPr="00D310E3">
                              <w:rPr>
                                <w:rFonts w:ascii="Meiryo UI" w:eastAsia="Meiryo UI" w:hAnsi="Meiryo UI" w:hint="eastAsia"/>
                                <w:sz w:val="16"/>
                                <w:szCs w:val="16"/>
                              </w:rPr>
                              <w:t xml:space="preserve">「南丹・北摂地域鳥獣被害防止対策連絡協議会」発足　</w:t>
                            </w:r>
                          </w:p>
                          <w:p w14:paraId="1A65F6D2" w14:textId="2A953A08"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62号</w:t>
                            </w:r>
                            <w:r w:rsidR="00D310E3" w:rsidRPr="00D310E3">
                              <w:rPr>
                                <w:rFonts w:ascii="Meiryo UI" w:eastAsia="Meiryo UI" w:hAnsi="Meiryo UI" w:hint="eastAsia"/>
                                <w:sz w:val="16"/>
                                <w:szCs w:val="16"/>
                              </w:rPr>
                              <w:t xml:space="preserve">　高槻市原地区の「丹波黒大豆</w:t>
                            </w:r>
                            <w:r w:rsidR="001A4D8B">
                              <w:rPr>
                                <w:rFonts w:ascii="Meiryo UI" w:eastAsia="Meiryo UI" w:hAnsi="Meiryo UI" w:hint="eastAsia"/>
                                <w:sz w:val="16"/>
                                <w:szCs w:val="16"/>
                              </w:rPr>
                              <w:t>枝豆</w:t>
                            </w:r>
                            <w:r w:rsidR="00D310E3" w:rsidRPr="00D310E3">
                              <w:rPr>
                                <w:rFonts w:ascii="Meiryo UI" w:eastAsia="Meiryo UI" w:hAnsi="Meiryo UI" w:hint="eastAsia"/>
                                <w:sz w:val="16"/>
                                <w:szCs w:val="16"/>
                              </w:rPr>
                              <w:t>収穫祭」</w:t>
                            </w:r>
                          </w:p>
                          <w:p w14:paraId="54BA9CB9" w14:textId="732D6065"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65号</w:t>
                            </w:r>
                            <w:r w:rsidR="00D310E3" w:rsidRPr="00D310E3">
                              <w:rPr>
                                <w:rFonts w:ascii="Meiryo UI" w:eastAsia="Meiryo UI" w:hAnsi="Meiryo UI" w:hint="eastAsia"/>
                                <w:sz w:val="16"/>
                                <w:szCs w:val="16"/>
                              </w:rPr>
                              <w:t xml:space="preserve">　</w:t>
                            </w:r>
                            <w:r w:rsidR="00D310E3" w:rsidRPr="00D310E3">
                              <w:rPr>
                                <w:rFonts w:ascii="Meiryo UI" w:eastAsia="Meiryo UI" w:hAnsi="Meiryo UI"/>
                                <w:sz w:val="16"/>
                                <w:szCs w:val="16"/>
                              </w:rPr>
                              <w:t>JA大阪北部農産物朝市直売所がオープン</w:t>
                            </w:r>
                            <w:r w:rsidR="001A4D8B">
                              <w:rPr>
                                <w:rFonts w:ascii="Meiryo UI" w:eastAsia="Meiryo UI" w:hAnsi="Meiryo UI" w:hint="eastAsia"/>
                                <w:sz w:val="16"/>
                                <w:szCs w:val="16"/>
                              </w:rPr>
                              <w:t>！</w:t>
                            </w:r>
                          </w:p>
                          <w:p w14:paraId="2B819027" w14:textId="77777777" w:rsidR="001A4D8B" w:rsidRDefault="00F05EEE" w:rsidP="00850A70">
                            <w:pPr>
                              <w:spacing w:line="200" w:lineRule="exact"/>
                              <w:ind w:left="480" w:hangingChars="300" w:hanging="480"/>
                              <w:jc w:val="left"/>
                              <w:rPr>
                                <w:rFonts w:ascii="Meiryo UI" w:eastAsia="Meiryo UI" w:hAnsi="Meiryo UI"/>
                                <w:sz w:val="16"/>
                                <w:szCs w:val="16"/>
                              </w:rPr>
                            </w:pPr>
                            <w:r w:rsidRPr="00F05EEE">
                              <w:rPr>
                                <w:rFonts w:ascii="Meiryo UI" w:eastAsia="Meiryo UI" w:hAnsi="Meiryo UI" w:hint="eastAsia"/>
                                <w:sz w:val="16"/>
                                <w:szCs w:val="16"/>
                                <w:highlight w:val="lightGray"/>
                              </w:rPr>
                              <w:t>69号</w:t>
                            </w:r>
                            <w:r w:rsidR="001A4D8B">
                              <w:rPr>
                                <w:rFonts w:ascii="Meiryo UI" w:eastAsia="Meiryo UI" w:hAnsi="Meiryo UI" w:hint="eastAsia"/>
                                <w:sz w:val="16"/>
                                <w:szCs w:val="16"/>
                              </w:rPr>
                              <w:t xml:space="preserve">　仲間と一緒にパワーアップ！能勢青年農業者（４Ｈ）</w:t>
                            </w:r>
                          </w:p>
                          <w:p w14:paraId="161B3529" w14:textId="2ED7E539" w:rsidR="00D310E3" w:rsidRPr="00D310E3" w:rsidRDefault="00D310E3" w:rsidP="001A4D8B">
                            <w:pPr>
                              <w:spacing w:line="200" w:lineRule="exact"/>
                              <w:ind w:firstLineChars="300" w:firstLine="480"/>
                              <w:jc w:val="left"/>
                              <w:rPr>
                                <w:rFonts w:ascii="Meiryo UI" w:eastAsia="Meiryo UI" w:hAnsi="Meiryo UI"/>
                                <w:sz w:val="16"/>
                                <w:szCs w:val="16"/>
                              </w:rPr>
                            </w:pPr>
                            <w:r w:rsidRPr="00D310E3">
                              <w:rPr>
                                <w:rFonts w:ascii="Meiryo UI" w:eastAsia="Meiryo UI" w:hAnsi="Meiryo UI"/>
                                <w:sz w:val="16"/>
                                <w:szCs w:val="16"/>
                              </w:rPr>
                              <w:t>クラブ誕生</w:t>
                            </w:r>
                            <w:bookmarkStart w:id="1" w:name="_GoBack"/>
                            <w:bookmarkEnd w:id="1"/>
                          </w:p>
                          <w:p w14:paraId="2CD3121B" w14:textId="03FBDAD7"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74号</w:t>
                            </w:r>
                            <w:r w:rsidR="00D310E3" w:rsidRPr="00D310E3">
                              <w:rPr>
                                <w:rFonts w:ascii="Meiryo UI" w:eastAsia="Meiryo UI" w:hAnsi="Meiryo UI" w:hint="eastAsia"/>
                                <w:sz w:val="16"/>
                                <w:szCs w:val="16"/>
                              </w:rPr>
                              <w:t xml:space="preserve">　学校給食に大阪エコ農産物を提供～高槻市の取組～</w:t>
                            </w:r>
                          </w:p>
                          <w:p w14:paraId="386A4FBB" w14:textId="5A97820A"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80号</w:t>
                            </w:r>
                            <w:r w:rsidR="001A4D8B">
                              <w:rPr>
                                <w:rFonts w:ascii="Meiryo UI" w:eastAsia="Meiryo UI" w:hAnsi="Meiryo UI" w:hint="eastAsia"/>
                                <w:sz w:val="16"/>
                                <w:szCs w:val="16"/>
                              </w:rPr>
                              <w:t xml:space="preserve">　農業機械の安全作業講習会を実施</w:t>
                            </w:r>
                          </w:p>
                          <w:p w14:paraId="61817C11" w14:textId="1A83C809"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84号</w:t>
                            </w:r>
                            <w:r w:rsidR="00D310E3" w:rsidRPr="00D310E3">
                              <w:rPr>
                                <w:rFonts w:ascii="Meiryo UI" w:eastAsia="Meiryo UI" w:hAnsi="Meiryo UI" w:hint="eastAsia"/>
                                <w:sz w:val="16"/>
                                <w:szCs w:val="16"/>
                              </w:rPr>
                              <w:t xml:space="preserve">　北摂地域大阪産（もん）商談会を開催</w:t>
                            </w:r>
                          </w:p>
                          <w:p w14:paraId="3F818ECA" w14:textId="5B5992F9"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89号</w:t>
                            </w:r>
                            <w:r w:rsidR="00D310E3" w:rsidRPr="00D310E3">
                              <w:rPr>
                                <w:rFonts w:ascii="Meiryo UI" w:eastAsia="Meiryo UI" w:hAnsi="Meiryo UI" w:hint="eastAsia"/>
                                <w:sz w:val="16"/>
                                <w:szCs w:val="16"/>
                              </w:rPr>
                              <w:t xml:space="preserve">　広がりつつある</w:t>
                            </w:r>
                            <w:r w:rsidR="00D310E3" w:rsidRPr="00D310E3">
                              <w:rPr>
                                <w:rFonts w:ascii="Meiryo UI" w:eastAsia="Meiryo UI" w:hAnsi="Meiryo UI"/>
                                <w:sz w:val="16"/>
                                <w:szCs w:val="16"/>
                              </w:rPr>
                              <w:t>GAP！</w:t>
                            </w:r>
                          </w:p>
                          <w:p w14:paraId="684FA376" w14:textId="3629BF1A"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92号</w:t>
                            </w:r>
                            <w:r w:rsidR="00D310E3" w:rsidRPr="00D310E3">
                              <w:rPr>
                                <w:rFonts w:ascii="Meiryo UI" w:eastAsia="Meiryo UI" w:hAnsi="Meiryo UI" w:hint="eastAsia"/>
                                <w:sz w:val="16"/>
                                <w:szCs w:val="16"/>
                              </w:rPr>
                              <w:t xml:space="preserve">　直売所での加工品販売研修（</w:t>
                            </w:r>
                            <w:r w:rsidR="00D310E3" w:rsidRPr="00D310E3">
                              <w:rPr>
                                <w:rFonts w:ascii="Meiryo UI" w:eastAsia="Meiryo UI" w:hAnsi="Meiryo UI"/>
                                <w:sz w:val="16"/>
                                <w:szCs w:val="16"/>
                              </w:rPr>
                              <w:t>HACCP）</w:t>
                            </w:r>
                          </w:p>
                          <w:p w14:paraId="7B9D0F08" w14:textId="454B87F6" w:rsidR="00AB0B18" w:rsidRPr="005D4CC9"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93号</w:t>
                            </w:r>
                            <w:r w:rsidR="00D310E3" w:rsidRPr="00D310E3">
                              <w:rPr>
                                <w:rFonts w:ascii="Meiryo UI" w:eastAsia="Meiryo UI" w:hAnsi="Meiryo UI" w:hint="eastAsia"/>
                                <w:sz w:val="16"/>
                                <w:szCs w:val="16"/>
                              </w:rPr>
                              <w:t xml:space="preserve">　ビニールハウスの台風対策！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F928" id="正方形/長方形 1" o:spid="_x0000_s1026" style="position:absolute;left:0;text-align:left;margin-left:287.45pt;margin-top:3.8pt;width:241.5pt;height:282.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" fillcolor="white [3212]" strokecolor="#5b9bd5 [3204]" strokeweight="1pt">
                <v:textbox>
                  <w:txbxContent>
                    <w:p w14:paraId="35C2F085" w14:textId="1FCFC682" w:rsidR="00AB0B18" w:rsidRPr="005D4CC9" w:rsidRDefault="00557678" w:rsidP="00557678">
                      <w:pPr>
                        <w:spacing w:line="200" w:lineRule="exact"/>
                        <w:ind w:left="560" w:hangingChars="350" w:hanging="560"/>
                        <w:jc w:val="left"/>
                        <w:rPr>
                          <w:rFonts w:ascii="Meiryo UI" w:eastAsia="Meiryo UI" w:hAnsi="Meiryo UI"/>
                          <w:sz w:val="16"/>
                          <w:szCs w:val="16"/>
                        </w:rPr>
                      </w:pPr>
                      <w:r>
                        <w:rPr>
                          <w:rFonts w:ascii="Meiryo UI" w:eastAsia="Meiryo UI" w:hAnsi="Meiryo UI" w:hint="eastAsia"/>
                          <w:sz w:val="16"/>
                          <w:szCs w:val="16"/>
                          <w:highlight w:val="lightGray"/>
                        </w:rPr>
                        <w:t>10</w:t>
                      </w:r>
                      <w:r w:rsidR="00D310E3" w:rsidRPr="00557678">
                        <w:rPr>
                          <w:rFonts w:ascii="Meiryo UI" w:eastAsia="Meiryo UI" w:hAnsi="Meiryo UI" w:hint="eastAsia"/>
                          <w:sz w:val="16"/>
                          <w:szCs w:val="16"/>
                          <w:highlight w:val="lightGray"/>
                        </w:rPr>
                        <w:t>号</w:t>
                      </w:r>
                      <w:r w:rsidR="00AB0B18" w:rsidRPr="005D4CC9">
                        <w:rPr>
                          <w:rFonts w:ascii="Meiryo UI" w:eastAsia="Meiryo UI" w:hAnsi="Meiryo UI" w:hint="eastAsia"/>
                          <w:sz w:val="16"/>
                          <w:szCs w:val="16"/>
                        </w:rPr>
                        <w:t xml:space="preserve">　都市住民</w:t>
                      </w:r>
                      <w:r w:rsidR="001A4D8B">
                        <w:rPr>
                          <w:rFonts w:ascii="Meiryo UI" w:eastAsia="Meiryo UI" w:hAnsi="Meiryo UI" w:hint="eastAsia"/>
                          <w:sz w:val="16"/>
                          <w:szCs w:val="16"/>
                        </w:rPr>
                        <w:t>と</w:t>
                      </w:r>
                      <w:r w:rsidR="00AB0B18" w:rsidRPr="005D4CC9">
                        <w:rPr>
                          <w:rFonts w:ascii="Meiryo UI" w:eastAsia="Meiryo UI" w:hAnsi="Meiryo UI" w:hint="eastAsia"/>
                          <w:sz w:val="16"/>
                          <w:szCs w:val="16"/>
                        </w:rPr>
                        <w:t>の交流を深めてはや</w:t>
                      </w:r>
                      <w:r w:rsidR="00E30DC5">
                        <w:rPr>
                          <w:rFonts w:ascii="Meiryo UI" w:eastAsia="Meiryo UI" w:hAnsi="Meiryo UI" w:hint="eastAsia"/>
                          <w:sz w:val="16"/>
                          <w:szCs w:val="16"/>
                        </w:rPr>
                        <w:t>10</w:t>
                      </w:r>
                      <w:r w:rsidR="00AB0B18" w:rsidRPr="005D4CC9">
                        <w:rPr>
                          <w:rFonts w:ascii="Meiryo UI" w:eastAsia="Meiryo UI" w:hAnsi="Meiryo UI" w:hint="eastAsia"/>
                          <w:sz w:val="16"/>
                          <w:szCs w:val="16"/>
                        </w:rPr>
                        <w:t>年</w:t>
                      </w:r>
                      <w:r w:rsidR="00D310E3">
                        <w:rPr>
                          <w:rFonts w:ascii="Meiryo UI" w:eastAsia="Meiryo UI" w:hAnsi="Meiryo UI" w:hint="eastAsia"/>
                          <w:sz w:val="16"/>
                          <w:szCs w:val="16"/>
                        </w:rPr>
                        <w:t xml:space="preserve">　</w:t>
                      </w:r>
                      <w:r w:rsidR="00AB0B18" w:rsidRPr="005D4CC9">
                        <w:rPr>
                          <w:rFonts w:ascii="Meiryo UI" w:eastAsia="Meiryo UI" w:hAnsi="Meiryo UI" w:hint="eastAsia"/>
                          <w:sz w:val="16"/>
                          <w:szCs w:val="16"/>
                        </w:rPr>
                        <w:t xml:space="preserve">見山地区都市農村交流活動推進委員会　</w:t>
                      </w:r>
                    </w:p>
                    <w:p w14:paraId="1291DDB5" w14:textId="7BC88CF6" w:rsidR="00AB0B18" w:rsidRPr="005D4CC9" w:rsidRDefault="00557678" w:rsidP="00935FE6">
                      <w:pPr>
                        <w:spacing w:line="200" w:lineRule="exact"/>
                        <w:jc w:val="left"/>
                        <w:rPr>
                          <w:rFonts w:ascii="Meiryo UI" w:eastAsia="Meiryo UI" w:hAnsi="Meiryo UI"/>
                          <w:sz w:val="16"/>
                          <w:szCs w:val="16"/>
                        </w:rPr>
                      </w:pPr>
                      <w:r w:rsidRPr="00557678">
                        <w:rPr>
                          <w:rFonts w:ascii="Meiryo UI" w:eastAsia="Meiryo UI" w:hAnsi="Meiryo UI" w:hint="eastAsia"/>
                          <w:sz w:val="16"/>
                          <w:szCs w:val="16"/>
                          <w:highlight w:val="lightGray"/>
                        </w:rPr>
                        <w:t>17号</w:t>
                      </w:r>
                      <w:r w:rsidR="00AB0B18" w:rsidRPr="005D4CC9">
                        <w:rPr>
                          <w:rFonts w:ascii="Meiryo UI" w:eastAsia="Meiryo UI" w:hAnsi="Meiryo UI" w:hint="eastAsia"/>
                          <w:sz w:val="16"/>
                          <w:szCs w:val="16"/>
                        </w:rPr>
                        <w:t xml:space="preserve">　堂々オープン！「能勢観光物産センター」</w:t>
                      </w:r>
                    </w:p>
                    <w:p w14:paraId="00F335DC" w14:textId="6B9D1A56" w:rsidR="00AB0B18" w:rsidRPr="005D4CC9" w:rsidRDefault="00557678" w:rsidP="00935FE6">
                      <w:pPr>
                        <w:spacing w:line="200" w:lineRule="exact"/>
                        <w:jc w:val="left"/>
                        <w:rPr>
                          <w:rFonts w:ascii="Meiryo UI" w:eastAsia="Meiryo UI" w:hAnsi="Meiryo UI"/>
                          <w:sz w:val="16"/>
                          <w:szCs w:val="16"/>
                        </w:rPr>
                      </w:pPr>
                      <w:r w:rsidRPr="00557678">
                        <w:rPr>
                          <w:rFonts w:ascii="Meiryo UI" w:eastAsia="Meiryo UI" w:hAnsi="Meiryo UI" w:hint="eastAsia"/>
                          <w:sz w:val="16"/>
                          <w:szCs w:val="16"/>
                          <w:highlight w:val="lightGray"/>
                        </w:rPr>
                        <w:t>20号</w:t>
                      </w:r>
                      <w:r w:rsidR="00AB0B18" w:rsidRPr="005D4CC9">
                        <w:rPr>
                          <w:rFonts w:ascii="Meiryo UI" w:eastAsia="Meiryo UI" w:hAnsi="Meiryo UI" w:hint="eastAsia"/>
                          <w:sz w:val="16"/>
                          <w:szCs w:val="16"/>
                        </w:rPr>
                        <w:t xml:space="preserve">　北部地域の認定農業者への支援</w:t>
                      </w:r>
                    </w:p>
                    <w:p w14:paraId="0D65E8E1" w14:textId="68F4B525" w:rsidR="00AB0B18" w:rsidRPr="005D4CC9" w:rsidRDefault="00557678" w:rsidP="00092B06">
                      <w:pPr>
                        <w:spacing w:line="200" w:lineRule="exact"/>
                        <w:ind w:left="320" w:hangingChars="200" w:hanging="320"/>
                        <w:jc w:val="left"/>
                        <w:rPr>
                          <w:rFonts w:ascii="Meiryo UI" w:eastAsia="Meiryo UI" w:hAnsi="Meiryo UI"/>
                          <w:sz w:val="16"/>
                          <w:szCs w:val="16"/>
                        </w:rPr>
                      </w:pPr>
                      <w:r w:rsidRPr="00557678">
                        <w:rPr>
                          <w:rFonts w:ascii="Meiryo UI" w:eastAsia="Meiryo UI" w:hAnsi="Meiryo UI" w:hint="eastAsia"/>
                          <w:sz w:val="16"/>
                          <w:szCs w:val="16"/>
                          <w:highlight w:val="lightGray"/>
                        </w:rPr>
                        <w:t>22号</w:t>
                      </w:r>
                      <w:r w:rsidR="00AB0B18" w:rsidRPr="005D4CC9">
                        <w:rPr>
                          <w:rFonts w:ascii="Meiryo UI" w:eastAsia="Meiryo UI" w:hAnsi="Meiryo UI" w:hint="eastAsia"/>
                          <w:sz w:val="16"/>
                          <w:szCs w:val="16"/>
                        </w:rPr>
                        <w:t xml:space="preserve">　安全でおいしい豊能・能勢の「特別栽培米」新米出荷開始！</w:t>
                      </w:r>
                    </w:p>
                    <w:p w14:paraId="19A3BCCF" w14:textId="3C57A33F" w:rsidR="00AB0B18" w:rsidRPr="005D4CC9" w:rsidRDefault="00557678" w:rsidP="00E848D3">
                      <w:pPr>
                        <w:spacing w:line="200" w:lineRule="exact"/>
                        <w:ind w:left="560" w:hangingChars="350" w:hanging="560"/>
                        <w:jc w:val="left"/>
                        <w:rPr>
                          <w:rFonts w:ascii="Meiryo UI" w:eastAsia="Meiryo UI" w:hAnsi="Meiryo UI"/>
                          <w:sz w:val="16"/>
                          <w:szCs w:val="16"/>
                        </w:rPr>
                      </w:pPr>
                      <w:r w:rsidRPr="00557678">
                        <w:rPr>
                          <w:rFonts w:ascii="Meiryo UI" w:eastAsia="Meiryo UI" w:hAnsi="Meiryo UI" w:hint="eastAsia"/>
                          <w:sz w:val="16"/>
                          <w:szCs w:val="16"/>
                          <w:highlight w:val="lightGray"/>
                        </w:rPr>
                        <w:t>25号</w:t>
                      </w:r>
                      <w:r w:rsidR="00AB0B18" w:rsidRPr="005D4CC9">
                        <w:rPr>
                          <w:rFonts w:ascii="Meiryo UI" w:eastAsia="Meiryo UI" w:hAnsi="Meiryo UI" w:hint="eastAsia"/>
                          <w:sz w:val="16"/>
                          <w:szCs w:val="16"/>
                        </w:rPr>
                        <w:t xml:space="preserve">　能勢ぐり復活への第一歩優良苗木の増殖配布と組織再編成への取組</w:t>
                      </w:r>
                    </w:p>
                    <w:p w14:paraId="398F119A" w14:textId="607C4F0C" w:rsidR="00AB0B18" w:rsidRPr="005D4CC9" w:rsidRDefault="00557678" w:rsidP="00935FE6">
                      <w:pPr>
                        <w:spacing w:line="200" w:lineRule="exact"/>
                        <w:jc w:val="left"/>
                        <w:rPr>
                          <w:rFonts w:ascii="Meiryo UI" w:eastAsia="Meiryo UI" w:hAnsi="Meiryo UI"/>
                          <w:sz w:val="16"/>
                          <w:szCs w:val="16"/>
                        </w:rPr>
                      </w:pPr>
                      <w:r w:rsidRPr="00557678">
                        <w:rPr>
                          <w:rFonts w:ascii="Meiryo UI" w:eastAsia="Meiryo UI" w:hAnsi="Meiryo UI" w:hint="eastAsia"/>
                          <w:sz w:val="16"/>
                          <w:szCs w:val="16"/>
                          <w:highlight w:val="lightGray"/>
                        </w:rPr>
                        <w:t>26号</w:t>
                      </w:r>
                      <w:r w:rsidR="00AB0B18" w:rsidRPr="005D4CC9">
                        <w:rPr>
                          <w:rFonts w:ascii="Meiryo UI" w:eastAsia="Meiryo UI" w:hAnsi="Meiryo UI" w:hint="eastAsia"/>
                          <w:sz w:val="16"/>
                          <w:szCs w:val="16"/>
                        </w:rPr>
                        <w:t xml:space="preserve">　</w:t>
                      </w:r>
                      <w:r w:rsidR="00AB0B18" w:rsidRPr="005D4CC9">
                        <w:rPr>
                          <w:rFonts w:ascii="Meiryo UI" w:eastAsia="Meiryo UI" w:hAnsi="Meiryo UI"/>
                          <w:sz w:val="16"/>
                          <w:szCs w:val="16"/>
                        </w:rPr>
                        <w:t>de愛・ほっこり「見山の郷」がオープン！</w:t>
                      </w:r>
                    </w:p>
                    <w:p w14:paraId="40A30C36" w14:textId="1BF179A5" w:rsidR="00AB0B18" w:rsidRPr="005D4CC9" w:rsidRDefault="00557678" w:rsidP="00935FE6">
                      <w:pPr>
                        <w:spacing w:line="200" w:lineRule="exact"/>
                        <w:jc w:val="left"/>
                        <w:rPr>
                          <w:rFonts w:ascii="Meiryo UI" w:eastAsia="Meiryo UI" w:hAnsi="Meiryo UI"/>
                          <w:sz w:val="16"/>
                          <w:szCs w:val="16"/>
                        </w:rPr>
                      </w:pPr>
                      <w:r w:rsidRPr="00557678">
                        <w:rPr>
                          <w:rFonts w:ascii="Meiryo UI" w:eastAsia="Meiryo UI" w:hAnsi="Meiryo UI" w:hint="eastAsia"/>
                          <w:sz w:val="16"/>
                          <w:szCs w:val="16"/>
                          <w:highlight w:val="lightGray"/>
                        </w:rPr>
                        <w:t>27号</w:t>
                      </w:r>
                      <w:r w:rsidR="00AB0B18" w:rsidRPr="005D4CC9">
                        <w:rPr>
                          <w:rFonts w:ascii="Meiryo UI" w:eastAsia="Meiryo UI" w:hAnsi="Meiryo UI" w:hint="eastAsia"/>
                          <w:sz w:val="16"/>
                          <w:szCs w:val="16"/>
                        </w:rPr>
                        <w:t xml:space="preserve">　大阪エコ農産物認証制度について</w:t>
                      </w:r>
                    </w:p>
                    <w:p w14:paraId="4A184BE2" w14:textId="19D47334" w:rsidR="00AB0B18" w:rsidRPr="005D4CC9" w:rsidRDefault="00557678" w:rsidP="00935FE6">
                      <w:pPr>
                        <w:spacing w:line="200" w:lineRule="exact"/>
                        <w:jc w:val="left"/>
                        <w:rPr>
                          <w:rFonts w:ascii="Meiryo UI" w:eastAsia="Meiryo UI" w:hAnsi="Meiryo UI"/>
                          <w:sz w:val="16"/>
                          <w:szCs w:val="16"/>
                        </w:rPr>
                      </w:pPr>
                      <w:r w:rsidRPr="00557678">
                        <w:rPr>
                          <w:rFonts w:ascii="Meiryo UI" w:eastAsia="Meiryo UI" w:hAnsi="Meiryo UI" w:hint="eastAsia"/>
                          <w:sz w:val="16"/>
                          <w:szCs w:val="16"/>
                          <w:highlight w:val="lightGray"/>
                        </w:rPr>
                        <w:t>39号</w:t>
                      </w:r>
                      <w:r w:rsidR="00AB0B18" w:rsidRPr="005D4CC9">
                        <w:rPr>
                          <w:rFonts w:ascii="Meiryo UI" w:eastAsia="Meiryo UI" w:hAnsi="Meiryo UI" w:hint="eastAsia"/>
                          <w:sz w:val="16"/>
                          <w:szCs w:val="16"/>
                        </w:rPr>
                        <w:t xml:space="preserve">　「なにわの伝統野菜」認証制度スタート！　</w:t>
                      </w:r>
                    </w:p>
                    <w:p w14:paraId="2123F5E5" w14:textId="06545794" w:rsidR="00AB0B18" w:rsidRDefault="00F05EEE" w:rsidP="00935FE6">
                      <w:pPr>
                        <w:spacing w:line="200" w:lineRule="exact"/>
                        <w:jc w:val="left"/>
                        <w:rPr>
                          <w:rFonts w:ascii="Meiryo UI" w:eastAsia="Meiryo UI" w:hAnsi="Meiryo UI"/>
                          <w:sz w:val="16"/>
                          <w:szCs w:val="16"/>
                        </w:rPr>
                      </w:pPr>
                      <w:r w:rsidRPr="00F05EEE">
                        <w:rPr>
                          <w:rFonts w:ascii="Meiryo UI" w:eastAsia="Meiryo UI" w:hAnsi="Meiryo UI" w:hint="eastAsia"/>
                          <w:sz w:val="16"/>
                          <w:szCs w:val="16"/>
                          <w:highlight w:val="lightGray"/>
                        </w:rPr>
                        <w:t>41号</w:t>
                      </w:r>
                      <w:r w:rsidR="00AB0B18" w:rsidRPr="005D4CC9">
                        <w:rPr>
                          <w:rFonts w:ascii="Meiryo UI" w:eastAsia="Meiryo UI" w:hAnsi="Meiryo UI" w:hint="eastAsia"/>
                          <w:sz w:val="16"/>
                          <w:szCs w:val="16"/>
                        </w:rPr>
                        <w:t xml:space="preserve">　残留農薬のポジティブリスト制度始まる！</w:t>
                      </w:r>
                    </w:p>
                    <w:p w14:paraId="3B7B127C" w14:textId="6CB07964" w:rsidR="00D310E3" w:rsidRDefault="00F05EEE" w:rsidP="00850A70">
                      <w:pPr>
                        <w:spacing w:line="200" w:lineRule="exact"/>
                        <w:ind w:left="480" w:hangingChars="300" w:hanging="480"/>
                        <w:jc w:val="left"/>
                        <w:rPr>
                          <w:rFonts w:ascii="Meiryo UI" w:eastAsia="Meiryo UI" w:hAnsi="Meiryo UI"/>
                          <w:sz w:val="16"/>
                          <w:szCs w:val="16"/>
                        </w:rPr>
                      </w:pPr>
                      <w:r w:rsidRPr="00F05EEE">
                        <w:rPr>
                          <w:rFonts w:ascii="Meiryo UI" w:eastAsia="Meiryo UI" w:hAnsi="Meiryo UI" w:hint="eastAsia"/>
                          <w:sz w:val="16"/>
                          <w:szCs w:val="16"/>
                          <w:highlight w:val="lightGray"/>
                        </w:rPr>
                        <w:t>48号</w:t>
                      </w:r>
                      <w:r w:rsidR="00AB0B18" w:rsidRPr="005D4CC9">
                        <w:rPr>
                          <w:rFonts w:ascii="Meiryo UI" w:eastAsia="Meiryo UI" w:hAnsi="Meiryo UI" w:hint="eastAsia"/>
                          <w:sz w:val="16"/>
                          <w:szCs w:val="16"/>
                        </w:rPr>
                        <w:t xml:space="preserve">　大阪府都市農業の推進及び農空間の保全と活用に関する条例施行　</w:t>
                      </w:r>
                    </w:p>
                    <w:p w14:paraId="788E7CC3" w14:textId="3C254959" w:rsidR="00D310E3" w:rsidRPr="00D310E3" w:rsidRDefault="00F05EEE" w:rsidP="00F05EEE">
                      <w:pPr>
                        <w:spacing w:line="200" w:lineRule="exact"/>
                        <w:ind w:left="560" w:hangingChars="350" w:hanging="560"/>
                        <w:jc w:val="left"/>
                        <w:rPr>
                          <w:rFonts w:ascii="Meiryo UI" w:eastAsia="Meiryo UI" w:hAnsi="Meiryo UI"/>
                          <w:sz w:val="16"/>
                          <w:szCs w:val="16"/>
                        </w:rPr>
                      </w:pPr>
                      <w:r w:rsidRPr="00F05EEE">
                        <w:rPr>
                          <w:rFonts w:ascii="Meiryo UI" w:eastAsia="Meiryo UI" w:hAnsi="Meiryo UI" w:hint="eastAsia"/>
                          <w:sz w:val="16"/>
                          <w:szCs w:val="16"/>
                          <w:highlight w:val="lightGray"/>
                        </w:rPr>
                        <w:t>49号</w:t>
                      </w:r>
                      <w:r w:rsidR="00D310E3" w:rsidRPr="00D310E3">
                        <w:rPr>
                          <w:rFonts w:ascii="Meiryo UI" w:eastAsia="Meiryo UI" w:hAnsi="Meiryo UI" w:hint="eastAsia"/>
                          <w:sz w:val="16"/>
                          <w:szCs w:val="16"/>
                        </w:rPr>
                        <w:t xml:space="preserve">　地産地消の新たな拠点ファーマーズマーケット「みしま館」順調に「船出」　</w:t>
                      </w:r>
                    </w:p>
                    <w:p w14:paraId="0D553F31" w14:textId="6B36C5B0"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57号</w:t>
                      </w:r>
                      <w:r w:rsidR="00D310E3" w:rsidRPr="00D310E3">
                        <w:rPr>
                          <w:rFonts w:ascii="Meiryo UI" w:eastAsia="Meiryo UI" w:hAnsi="Meiryo UI" w:hint="eastAsia"/>
                          <w:sz w:val="16"/>
                          <w:szCs w:val="16"/>
                        </w:rPr>
                        <w:t xml:space="preserve">　</w:t>
                      </w:r>
                      <w:r>
                        <w:rPr>
                          <w:rFonts w:ascii="Meiryo UI" w:eastAsia="Meiryo UI" w:hAnsi="Meiryo UI" w:hint="eastAsia"/>
                          <w:sz w:val="16"/>
                          <w:szCs w:val="16"/>
                        </w:rPr>
                        <w:t xml:space="preserve"> </w:t>
                      </w:r>
                      <w:r w:rsidR="00D310E3" w:rsidRPr="00D310E3">
                        <w:rPr>
                          <w:rFonts w:ascii="Meiryo UI" w:eastAsia="Meiryo UI" w:hAnsi="Meiryo UI" w:hint="eastAsia"/>
                          <w:sz w:val="16"/>
                          <w:szCs w:val="16"/>
                        </w:rPr>
                        <w:t xml:space="preserve">「南丹・北摂地域鳥獣被害防止対策連絡協議会」発足　</w:t>
                      </w:r>
                    </w:p>
                    <w:p w14:paraId="1A65F6D2" w14:textId="2A953A08"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62号</w:t>
                      </w:r>
                      <w:r w:rsidR="00D310E3" w:rsidRPr="00D310E3">
                        <w:rPr>
                          <w:rFonts w:ascii="Meiryo UI" w:eastAsia="Meiryo UI" w:hAnsi="Meiryo UI" w:hint="eastAsia"/>
                          <w:sz w:val="16"/>
                          <w:szCs w:val="16"/>
                        </w:rPr>
                        <w:t xml:space="preserve">　高槻市原地区の「丹波黒大豆</w:t>
                      </w:r>
                      <w:r w:rsidR="001A4D8B">
                        <w:rPr>
                          <w:rFonts w:ascii="Meiryo UI" w:eastAsia="Meiryo UI" w:hAnsi="Meiryo UI" w:hint="eastAsia"/>
                          <w:sz w:val="16"/>
                          <w:szCs w:val="16"/>
                        </w:rPr>
                        <w:t>枝豆</w:t>
                      </w:r>
                      <w:r w:rsidR="00D310E3" w:rsidRPr="00D310E3">
                        <w:rPr>
                          <w:rFonts w:ascii="Meiryo UI" w:eastAsia="Meiryo UI" w:hAnsi="Meiryo UI" w:hint="eastAsia"/>
                          <w:sz w:val="16"/>
                          <w:szCs w:val="16"/>
                        </w:rPr>
                        <w:t>収穫祭」</w:t>
                      </w:r>
                    </w:p>
                    <w:p w14:paraId="54BA9CB9" w14:textId="732D6065"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65号</w:t>
                      </w:r>
                      <w:r w:rsidR="00D310E3" w:rsidRPr="00D310E3">
                        <w:rPr>
                          <w:rFonts w:ascii="Meiryo UI" w:eastAsia="Meiryo UI" w:hAnsi="Meiryo UI" w:hint="eastAsia"/>
                          <w:sz w:val="16"/>
                          <w:szCs w:val="16"/>
                        </w:rPr>
                        <w:t xml:space="preserve">　</w:t>
                      </w:r>
                      <w:r w:rsidR="00D310E3" w:rsidRPr="00D310E3">
                        <w:rPr>
                          <w:rFonts w:ascii="Meiryo UI" w:eastAsia="Meiryo UI" w:hAnsi="Meiryo UI"/>
                          <w:sz w:val="16"/>
                          <w:szCs w:val="16"/>
                        </w:rPr>
                        <w:t>JA大阪北部農産物朝市直売所がオープン</w:t>
                      </w:r>
                      <w:r w:rsidR="001A4D8B">
                        <w:rPr>
                          <w:rFonts w:ascii="Meiryo UI" w:eastAsia="Meiryo UI" w:hAnsi="Meiryo UI" w:hint="eastAsia"/>
                          <w:sz w:val="16"/>
                          <w:szCs w:val="16"/>
                        </w:rPr>
                        <w:t>！</w:t>
                      </w:r>
                    </w:p>
                    <w:p w14:paraId="2B819027" w14:textId="77777777" w:rsidR="001A4D8B" w:rsidRDefault="00F05EEE" w:rsidP="00850A70">
                      <w:pPr>
                        <w:spacing w:line="200" w:lineRule="exact"/>
                        <w:ind w:left="480" w:hangingChars="300" w:hanging="480"/>
                        <w:jc w:val="left"/>
                        <w:rPr>
                          <w:rFonts w:ascii="Meiryo UI" w:eastAsia="Meiryo UI" w:hAnsi="Meiryo UI"/>
                          <w:sz w:val="16"/>
                          <w:szCs w:val="16"/>
                        </w:rPr>
                      </w:pPr>
                      <w:r w:rsidRPr="00F05EEE">
                        <w:rPr>
                          <w:rFonts w:ascii="Meiryo UI" w:eastAsia="Meiryo UI" w:hAnsi="Meiryo UI" w:hint="eastAsia"/>
                          <w:sz w:val="16"/>
                          <w:szCs w:val="16"/>
                          <w:highlight w:val="lightGray"/>
                        </w:rPr>
                        <w:t>69号</w:t>
                      </w:r>
                      <w:r w:rsidR="001A4D8B">
                        <w:rPr>
                          <w:rFonts w:ascii="Meiryo UI" w:eastAsia="Meiryo UI" w:hAnsi="Meiryo UI" w:hint="eastAsia"/>
                          <w:sz w:val="16"/>
                          <w:szCs w:val="16"/>
                        </w:rPr>
                        <w:t xml:space="preserve">　仲間と一緒にパワーアップ！能勢青年農業者（４Ｈ）</w:t>
                      </w:r>
                    </w:p>
                    <w:p w14:paraId="161B3529" w14:textId="2ED7E539" w:rsidR="00D310E3" w:rsidRPr="00D310E3" w:rsidRDefault="00D310E3" w:rsidP="001A4D8B">
                      <w:pPr>
                        <w:spacing w:line="200" w:lineRule="exact"/>
                        <w:ind w:firstLineChars="300" w:firstLine="480"/>
                        <w:jc w:val="left"/>
                        <w:rPr>
                          <w:rFonts w:ascii="Meiryo UI" w:eastAsia="Meiryo UI" w:hAnsi="Meiryo UI"/>
                          <w:sz w:val="16"/>
                          <w:szCs w:val="16"/>
                        </w:rPr>
                      </w:pPr>
                      <w:r w:rsidRPr="00D310E3">
                        <w:rPr>
                          <w:rFonts w:ascii="Meiryo UI" w:eastAsia="Meiryo UI" w:hAnsi="Meiryo UI"/>
                          <w:sz w:val="16"/>
                          <w:szCs w:val="16"/>
                        </w:rPr>
                        <w:t>クラブ誕生</w:t>
                      </w:r>
                      <w:bookmarkStart w:id="2" w:name="_GoBack"/>
                      <w:bookmarkEnd w:id="2"/>
                    </w:p>
                    <w:p w14:paraId="2CD3121B" w14:textId="03FBDAD7"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74号</w:t>
                      </w:r>
                      <w:r w:rsidR="00D310E3" w:rsidRPr="00D310E3">
                        <w:rPr>
                          <w:rFonts w:ascii="Meiryo UI" w:eastAsia="Meiryo UI" w:hAnsi="Meiryo UI" w:hint="eastAsia"/>
                          <w:sz w:val="16"/>
                          <w:szCs w:val="16"/>
                        </w:rPr>
                        <w:t xml:space="preserve">　学校給食に大阪エコ農産物を提供～高槻市の取組～</w:t>
                      </w:r>
                    </w:p>
                    <w:p w14:paraId="386A4FBB" w14:textId="5A97820A"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80号</w:t>
                      </w:r>
                      <w:r w:rsidR="001A4D8B">
                        <w:rPr>
                          <w:rFonts w:ascii="Meiryo UI" w:eastAsia="Meiryo UI" w:hAnsi="Meiryo UI" w:hint="eastAsia"/>
                          <w:sz w:val="16"/>
                          <w:szCs w:val="16"/>
                        </w:rPr>
                        <w:t xml:space="preserve">　農業機械の安全作業講習会を実施</w:t>
                      </w:r>
                    </w:p>
                    <w:p w14:paraId="61817C11" w14:textId="1A83C809"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84号</w:t>
                      </w:r>
                      <w:r w:rsidR="00D310E3" w:rsidRPr="00D310E3">
                        <w:rPr>
                          <w:rFonts w:ascii="Meiryo UI" w:eastAsia="Meiryo UI" w:hAnsi="Meiryo UI" w:hint="eastAsia"/>
                          <w:sz w:val="16"/>
                          <w:szCs w:val="16"/>
                        </w:rPr>
                        <w:t xml:space="preserve">　北摂地域大阪産（もん）商談会を開催</w:t>
                      </w:r>
                    </w:p>
                    <w:p w14:paraId="3F818ECA" w14:textId="5B5992F9"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89号</w:t>
                      </w:r>
                      <w:r w:rsidR="00D310E3" w:rsidRPr="00D310E3">
                        <w:rPr>
                          <w:rFonts w:ascii="Meiryo UI" w:eastAsia="Meiryo UI" w:hAnsi="Meiryo UI" w:hint="eastAsia"/>
                          <w:sz w:val="16"/>
                          <w:szCs w:val="16"/>
                        </w:rPr>
                        <w:t xml:space="preserve">　広がりつつある</w:t>
                      </w:r>
                      <w:r w:rsidR="00D310E3" w:rsidRPr="00D310E3">
                        <w:rPr>
                          <w:rFonts w:ascii="Meiryo UI" w:eastAsia="Meiryo UI" w:hAnsi="Meiryo UI"/>
                          <w:sz w:val="16"/>
                          <w:szCs w:val="16"/>
                        </w:rPr>
                        <w:t>GAP！</w:t>
                      </w:r>
                    </w:p>
                    <w:p w14:paraId="684FA376" w14:textId="3629BF1A" w:rsidR="00D310E3" w:rsidRPr="00D310E3"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92号</w:t>
                      </w:r>
                      <w:r w:rsidR="00D310E3" w:rsidRPr="00D310E3">
                        <w:rPr>
                          <w:rFonts w:ascii="Meiryo UI" w:eastAsia="Meiryo UI" w:hAnsi="Meiryo UI" w:hint="eastAsia"/>
                          <w:sz w:val="16"/>
                          <w:szCs w:val="16"/>
                        </w:rPr>
                        <w:t xml:space="preserve">　直売所での加工品販売研修（</w:t>
                      </w:r>
                      <w:r w:rsidR="00D310E3" w:rsidRPr="00D310E3">
                        <w:rPr>
                          <w:rFonts w:ascii="Meiryo UI" w:eastAsia="Meiryo UI" w:hAnsi="Meiryo UI"/>
                          <w:sz w:val="16"/>
                          <w:szCs w:val="16"/>
                        </w:rPr>
                        <w:t>HACCP）</w:t>
                      </w:r>
                    </w:p>
                    <w:p w14:paraId="7B9D0F08" w14:textId="454B87F6" w:rsidR="00AB0B18" w:rsidRPr="005D4CC9" w:rsidRDefault="00F05EEE" w:rsidP="00D310E3">
                      <w:pPr>
                        <w:spacing w:line="200" w:lineRule="exact"/>
                        <w:ind w:left="320" w:hangingChars="200" w:hanging="320"/>
                        <w:jc w:val="left"/>
                        <w:rPr>
                          <w:rFonts w:ascii="Meiryo UI" w:eastAsia="Meiryo UI" w:hAnsi="Meiryo UI"/>
                          <w:sz w:val="16"/>
                          <w:szCs w:val="16"/>
                        </w:rPr>
                      </w:pPr>
                      <w:r w:rsidRPr="00F05EEE">
                        <w:rPr>
                          <w:rFonts w:ascii="Meiryo UI" w:eastAsia="Meiryo UI" w:hAnsi="Meiryo UI" w:hint="eastAsia"/>
                          <w:sz w:val="16"/>
                          <w:szCs w:val="16"/>
                          <w:highlight w:val="lightGray"/>
                        </w:rPr>
                        <w:t>93号</w:t>
                      </w:r>
                      <w:r w:rsidR="00D310E3" w:rsidRPr="00D310E3">
                        <w:rPr>
                          <w:rFonts w:ascii="Meiryo UI" w:eastAsia="Meiryo UI" w:hAnsi="Meiryo UI" w:hint="eastAsia"/>
                          <w:sz w:val="16"/>
                          <w:szCs w:val="16"/>
                        </w:rPr>
                        <w:t xml:space="preserve">　ビニールハウスの台風対策！　</w:t>
                      </w:r>
                    </w:p>
                  </w:txbxContent>
                </v:textbox>
                <w10:wrap type="square" anchorx="margin"/>
              </v:rect>
            </w:pict>
          </mc:Fallback>
        </mc:AlternateContent>
      </w:r>
      <w:r w:rsidR="00B22079">
        <w:rPr>
          <w:rFonts w:cs="ＭＳ 明朝" w:hint="eastAsia"/>
          <w:noProof/>
          <w:sz w:val="24"/>
          <w:szCs w:val="24"/>
        </w:rPr>
        <w:t>当所では、</w:t>
      </w:r>
      <w:r w:rsidR="0028584F" w:rsidRPr="00B22079">
        <w:rPr>
          <w:rFonts w:cs="ＭＳ 明朝" w:hint="eastAsia"/>
          <w:noProof/>
          <w:sz w:val="24"/>
          <w:szCs w:val="24"/>
        </w:rPr>
        <w:t>普及活動の取組みや農業に係る技術や施策の情報等を農業者や関係者に伝えるために、</w:t>
      </w:r>
      <w:r w:rsidR="000220FB" w:rsidRPr="000220FB">
        <w:rPr>
          <w:rFonts w:cs="ＭＳ 明朝" w:hint="eastAsia"/>
          <w:noProof/>
          <w:sz w:val="24"/>
          <w:szCs w:val="24"/>
        </w:rPr>
        <w:t>平成8年（1996年）</w:t>
      </w:r>
      <w:r w:rsidR="00B22079">
        <w:rPr>
          <w:rFonts w:cs="ＭＳ 明朝" w:hint="eastAsia"/>
          <w:noProof/>
          <w:sz w:val="24"/>
          <w:szCs w:val="24"/>
        </w:rPr>
        <w:t>から</w:t>
      </w:r>
      <w:r w:rsidR="000220FB" w:rsidRPr="000220FB">
        <w:rPr>
          <w:rFonts w:cs="ＭＳ 明朝" w:hint="eastAsia"/>
          <w:noProof/>
          <w:sz w:val="24"/>
          <w:szCs w:val="24"/>
        </w:rPr>
        <w:t>、</w:t>
      </w:r>
      <w:r w:rsidR="0028584F">
        <w:rPr>
          <w:rFonts w:cs="ＭＳ 明朝" w:hint="eastAsia"/>
          <w:noProof/>
          <w:sz w:val="24"/>
          <w:szCs w:val="24"/>
        </w:rPr>
        <w:t>「北部普及だより」</w:t>
      </w:r>
      <w:r w:rsidR="00B22079" w:rsidRPr="00B22079">
        <w:rPr>
          <w:rFonts w:cs="ＭＳ 明朝" w:hint="eastAsia"/>
          <w:noProof/>
          <w:sz w:val="24"/>
          <w:szCs w:val="24"/>
        </w:rPr>
        <w:t>を</w:t>
      </w:r>
      <w:r w:rsidR="000220FB" w:rsidRPr="000220FB">
        <w:rPr>
          <w:rFonts w:cs="ＭＳ 明朝" w:hint="eastAsia"/>
          <w:noProof/>
          <w:sz w:val="24"/>
          <w:szCs w:val="24"/>
        </w:rPr>
        <w:t>発行し</w:t>
      </w:r>
      <w:r w:rsidR="00B22079">
        <w:rPr>
          <w:rFonts w:cs="ＭＳ 明朝" w:hint="eastAsia"/>
          <w:noProof/>
          <w:sz w:val="24"/>
          <w:szCs w:val="24"/>
        </w:rPr>
        <w:t>ています</w:t>
      </w:r>
      <w:r w:rsidR="000220FB" w:rsidRPr="000220FB">
        <w:rPr>
          <w:rFonts w:cs="ＭＳ 明朝" w:hint="eastAsia"/>
          <w:noProof/>
          <w:sz w:val="24"/>
          <w:szCs w:val="24"/>
        </w:rPr>
        <w:t>。</w:t>
      </w:r>
    </w:p>
    <w:p w14:paraId="510A050E" w14:textId="3BBE04C7" w:rsidR="005D6231" w:rsidRDefault="00D01B37" w:rsidP="005D6231">
      <w:pPr>
        <w:spacing w:line="320" w:lineRule="exact"/>
        <w:ind w:firstLineChars="100" w:firstLine="240"/>
        <w:rPr>
          <w:rFonts w:cs="ＭＳ 明朝"/>
          <w:noProof/>
          <w:sz w:val="24"/>
          <w:szCs w:val="24"/>
        </w:rPr>
      </w:pPr>
      <w:r>
        <w:rPr>
          <w:rFonts w:cs="ＭＳ 明朝" w:hint="eastAsia"/>
          <w:noProof/>
          <w:sz w:val="24"/>
          <w:szCs w:val="24"/>
        </w:rPr>
        <w:t>創刊した</w:t>
      </w:r>
      <w:r w:rsidR="00BC55CA" w:rsidRPr="00BC55CA">
        <w:rPr>
          <w:rFonts w:cs="ＭＳ 明朝"/>
          <w:noProof/>
          <w:sz w:val="24"/>
          <w:szCs w:val="24"/>
        </w:rPr>
        <w:t>平成8年</w:t>
      </w:r>
      <w:r w:rsidR="00BC55CA">
        <w:rPr>
          <w:rFonts w:cs="ＭＳ 明朝" w:hint="eastAsia"/>
          <w:noProof/>
          <w:sz w:val="24"/>
          <w:szCs w:val="24"/>
        </w:rPr>
        <w:t>は、</w:t>
      </w:r>
      <w:r w:rsidR="00BC55CA" w:rsidRPr="00BC55CA">
        <w:rPr>
          <w:rFonts w:cs="ＭＳ 明朝"/>
          <w:noProof/>
          <w:sz w:val="24"/>
          <w:szCs w:val="24"/>
        </w:rPr>
        <w:t>北部農と緑</w:t>
      </w:r>
      <w:r>
        <w:rPr>
          <w:rFonts w:cs="ＭＳ 明朝"/>
          <w:noProof/>
          <w:sz w:val="24"/>
          <w:szCs w:val="24"/>
        </w:rPr>
        <w:t>の総合事務所が設置され、三島・豊能の両地域農業改良普及センター</w:t>
      </w:r>
      <w:r>
        <w:rPr>
          <w:rFonts w:cs="ＭＳ 明朝" w:hint="eastAsia"/>
          <w:noProof/>
          <w:sz w:val="24"/>
          <w:szCs w:val="24"/>
        </w:rPr>
        <w:t>の業務が一本化され、</w:t>
      </w:r>
      <w:r>
        <w:rPr>
          <w:rFonts w:cs="ＭＳ 明朝"/>
          <w:noProof/>
          <w:sz w:val="24"/>
          <w:szCs w:val="24"/>
        </w:rPr>
        <w:t>当所農の普及課</w:t>
      </w:r>
      <w:r>
        <w:rPr>
          <w:rFonts w:cs="ＭＳ 明朝" w:hint="eastAsia"/>
          <w:noProof/>
          <w:sz w:val="24"/>
          <w:szCs w:val="24"/>
        </w:rPr>
        <w:t>が誕生した年になります</w:t>
      </w:r>
      <w:r w:rsidR="009E2DFE">
        <w:rPr>
          <w:rFonts w:cs="ＭＳ 明朝" w:hint="eastAsia"/>
          <w:noProof/>
          <w:sz w:val="24"/>
          <w:szCs w:val="24"/>
        </w:rPr>
        <w:t>。</w:t>
      </w:r>
      <w:r w:rsidR="00301976">
        <w:rPr>
          <w:rFonts w:cs="ＭＳ 明朝" w:hint="eastAsia"/>
          <w:noProof/>
          <w:sz w:val="24"/>
          <w:szCs w:val="24"/>
        </w:rPr>
        <w:t>創刊号には</w:t>
      </w:r>
      <w:r w:rsidR="009E2DFE">
        <w:rPr>
          <w:rFonts w:cs="ＭＳ 明朝" w:hint="eastAsia"/>
          <w:noProof/>
          <w:sz w:val="24"/>
          <w:szCs w:val="24"/>
        </w:rPr>
        <w:t>、</w:t>
      </w:r>
      <w:r w:rsidR="00301976">
        <w:rPr>
          <w:rFonts w:cs="ＭＳ 明朝" w:hint="eastAsia"/>
          <w:noProof/>
          <w:sz w:val="24"/>
          <w:szCs w:val="24"/>
        </w:rPr>
        <w:t>普及センターが心機一転、２つの地域の融和を編集方針とすることが記されています</w:t>
      </w:r>
      <w:r w:rsidR="00BC55CA" w:rsidRPr="00BC55CA">
        <w:rPr>
          <w:rFonts w:cs="ＭＳ 明朝"/>
          <w:noProof/>
          <w:sz w:val="24"/>
          <w:szCs w:val="24"/>
        </w:rPr>
        <w:t>。</w:t>
      </w:r>
      <w:r w:rsidR="009E2DFE">
        <w:rPr>
          <w:rFonts w:cs="ＭＳ 明朝" w:hint="eastAsia"/>
          <w:noProof/>
          <w:sz w:val="24"/>
          <w:szCs w:val="24"/>
        </w:rPr>
        <w:t>そして「</w:t>
      </w:r>
      <w:r w:rsidR="00301976">
        <w:rPr>
          <w:rFonts w:cs="ＭＳ 明朝" w:hint="eastAsia"/>
          <w:noProof/>
          <w:sz w:val="24"/>
          <w:szCs w:val="24"/>
        </w:rPr>
        <w:t>管内</w:t>
      </w:r>
      <w:r w:rsidR="009E2DFE">
        <w:rPr>
          <w:rFonts w:cs="ＭＳ 明朝" w:hint="eastAsia"/>
          <w:noProof/>
          <w:sz w:val="24"/>
          <w:szCs w:val="24"/>
        </w:rPr>
        <w:t>クローズアップ」や「いきいき農業レディ」のコーナーが設けられ、管内の動きや女性にスポットをあてた記事の掲載が始まりました。</w:t>
      </w:r>
    </w:p>
    <w:p w14:paraId="4BBA5B41" w14:textId="57DB8A30" w:rsidR="00212D47" w:rsidRDefault="006F193C" w:rsidP="006F193C">
      <w:pPr>
        <w:spacing w:line="320" w:lineRule="exact"/>
        <w:ind w:firstLineChars="100" w:firstLine="240"/>
        <w:rPr>
          <w:rFonts w:cs="ＭＳ 明朝"/>
          <w:noProof/>
          <w:sz w:val="24"/>
          <w:szCs w:val="24"/>
        </w:rPr>
      </w:pPr>
      <w:r>
        <w:rPr>
          <w:rFonts w:cs="ＭＳ 明朝" w:hint="eastAsia"/>
          <w:noProof/>
          <w:sz w:val="24"/>
          <w:szCs w:val="24"/>
        </w:rPr>
        <mc:AlternateContent>
          <mc:Choice Requires="wps">
            <w:drawing>
              <wp:anchor distT="0" distB="0" distL="114300" distR="114300" simplePos="0" relativeHeight="251631604" behindDoc="0" locked="0" layoutInCell="1" allowOverlap="1" wp14:anchorId="3F7B8AD4" wp14:editId="151387A3">
                <wp:simplePos x="0" y="0"/>
                <wp:positionH relativeFrom="margin">
                  <wp:posOffset>3641090</wp:posOffset>
                </wp:positionH>
                <wp:positionV relativeFrom="paragraph">
                  <wp:posOffset>540385</wp:posOffset>
                </wp:positionV>
                <wp:extent cx="3124835" cy="2867025"/>
                <wp:effectExtent l="0" t="0" r="0" b="9525"/>
                <wp:wrapSquare wrapText="bothSides"/>
                <wp:docPr id="5" name="正方形/長方形 5"/>
                <wp:cNvGraphicFramePr/>
                <a:graphic xmlns:a="http://schemas.openxmlformats.org/drawingml/2006/main">
                  <a:graphicData uri="http://schemas.microsoft.com/office/word/2010/wordprocessingShape">
                    <wps:wsp>
                      <wps:cNvSpPr/>
                      <wps:spPr>
                        <a:xfrm>
                          <a:off x="0" y="0"/>
                          <a:ext cx="3124835" cy="28670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5DA16" id="正方形/長方形 5" o:spid="_x0000_s1026" style="position:absolute;left:0;text-align:left;margin-left:286.7pt;margin-top:42.55pt;width:246.05pt;height:225.75pt;z-index:2516316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" fillcolor="window" stroked="f" strokeweight="1pt">
                <w10:wrap type="square" anchorx="margin"/>
              </v:rect>
            </w:pict>
          </mc:Fallback>
        </mc:AlternateContent>
      </w:r>
      <w:r w:rsidR="00212D47">
        <w:rPr>
          <w:rFonts w:cs="ＭＳ 明朝"/>
          <w:noProof/>
          <w:sz w:val="24"/>
          <w:szCs w:val="24"/>
        </w:rPr>
        <w:drawing>
          <wp:anchor distT="0" distB="0" distL="114300" distR="114300" simplePos="0" relativeHeight="251632629" behindDoc="0" locked="0" layoutInCell="1" allowOverlap="1" wp14:anchorId="0D07E454" wp14:editId="713961E7">
            <wp:simplePos x="0" y="0"/>
            <wp:positionH relativeFrom="margin">
              <wp:posOffset>3983990</wp:posOffset>
            </wp:positionH>
            <wp:positionV relativeFrom="page">
              <wp:posOffset>7059930</wp:posOffset>
            </wp:positionV>
            <wp:extent cx="1957705" cy="1616075"/>
            <wp:effectExtent l="0" t="0" r="4445" b="3175"/>
            <wp:wrapThrough wrapText="bothSides">
              <wp:wrapPolygon edited="0">
                <wp:start x="0" y="0"/>
                <wp:lineTo x="0" y="21388"/>
                <wp:lineTo x="21439" y="21388"/>
                <wp:lineTo x="21439" y="0"/>
                <wp:lineTo x="0"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5770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B37">
        <w:rPr>
          <w:rFonts w:cs="ＭＳ 明朝" w:hint="eastAsia"/>
          <w:noProof/>
          <w:sz w:val="24"/>
          <w:szCs w:val="24"/>
        </w:rPr>
        <mc:AlternateContent>
          <mc:Choice Requires="wps">
            <w:drawing>
              <wp:anchor distT="0" distB="0" distL="114300" distR="114300" simplePos="0" relativeHeight="251635704" behindDoc="0" locked="0" layoutInCell="1" allowOverlap="1" wp14:anchorId="75F73DA4" wp14:editId="2FEA2FE2">
                <wp:simplePos x="0" y="0"/>
                <wp:positionH relativeFrom="page">
                  <wp:posOffset>4248150</wp:posOffset>
                </wp:positionH>
                <wp:positionV relativeFrom="paragraph">
                  <wp:posOffset>1000760</wp:posOffset>
                </wp:positionV>
                <wp:extent cx="2613660" cy="400050"/>
                <wp:effectExtent l="0" t="0" r="0" b="0"/>
                <wp:wrapSquare wrapText="bothSides"/>
                <wp:docPr id="32" name="正方形/長方形 32"/>
                <wp:cNvGraphicFramePr/>
                <a:graphic xmlns:a="http://schemas.openxmlformats.org/drawingml/2006/main">
                  <a:graphicData uri="http://schemas.microsoft.com/office/word/2010/wordprocessingShape">
                    <wps:wsp>
                      <wps:cNvSpPr/>
                      <wps:spPr>
                        <a:xfrm>
                          <a:off x="0" y="0"/>
                          <a:ext cx="2613660" cy="400050"/>
                        </a:xfrm>
                        <a:prstGeom prst="rect">
                          <a:avLst/>
                        </a:prstGeom>
                        <a:solidFill>
                          <a:sysClr val="window" lastClr="FFFFFF"/>
                        </a:solidFill>
                        <a:ln w="12700" cap="flat" cmpd="sng" algn="ctr">
                          <a:noFill/>
                          <a:prstDash val="solid"/>
                          <a:miter lim="800000"/>
                        </a:ln>
                        <a:effectLst/>
                      </wps:spPr>
                      <wps:txbx>
                        <w:txbxContent>
                          <w:p w14:paraId="07FE17DC" w14:textId="77777777" w:rsidR="00527BCB" w:rsidRDefault="00B22079" w:rsidP="00527BCB">
                            <w:pPr>
                              <w:spacing w:line="240" w:lineRule="exact"/>
                              <w:rPr>
                                <w:sz w:val="20"/>
                                <w:szCs w:val="20"/>
                              </w:rPr>
                            </w:pPr>
                            <w:r>
                              <w:rPr>
                                <w:rFonts w:hint="eastAsia"/>
                                <w:sz w:val="20"/>
                                <w:szCs w:val="20"/>
                              </w:rPr>
                              <w:t>▲</w:t>
                            </w:r>
                            <w:r w:rsidR="00935FE6" w:rsidRPr="00935FE6">
                              <w:rPr>
                                <w:rFonts w:hint="eastAsia"/>
                                <w:sz w:val="20"/>
                                <w:szCs w:val="20"/>
                              </w:rPr>
                              <w:t>普及だよりが伝えてきた取組等の一部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73DA4" id="正方形/長方形 32" o:spid="_x0000_s1027" style="position:absolute;left:0;text-align:left;margin-left:334.5pt;margin-top:78.8pt;width:205.8pt;height:31.5pt;z-index:251635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" fillcolor="window" stroked="f" strokeweight="1pt">
                <v:textbox>
                  <w:txbxContent>
                    <w:p w14:paraId="07FE17DC" w14:textId="77777777" w:rsidR="00527BCB" w:rsidRDefault="00B22079" w:rsidP="00527BCB">
                      <w:pPr>
                        <w:spacing w:line="240" w:lineRule="exact"/>
                        <w:rPr>
                          <w:sz w:val="20"/>
                          <w:szCs w:val="20"/>
                        </w:rPr>
                      </w:pPr>
                      <w:r>
                        <w:rPr>
                          <w:rFonts w:hint="eastAsia"/>
                          <w:sz w:val="20"/>
                          <w:szCs w:val="20"/>
                        </w:rPr>
                        <w:t>▲</w:t>
                      </w:r>
                      <w:r w:rsidR="00935FE6" w:rsidRPr="00935FE6">
                        <w:rPr>
                          <w:rFonts w:hint="eastAsia"/>
                          <w:sz w:val="20"/>
                          <w:szCs w:val="20"/>
                        </w:rPr>
                        <w:t>普及だよりが伝えてきた取組等の一部</w:t>
                      </w:r>
                    </w:p>
                  </w:txbxContent>
                </v:textbox>
                <w10:wrap type="square" anchorx="page"/>
              </v:rect>
            </w:pict>
          </mc:Fallback>
        </mc:AlternateContent>
      </w:r>
      <w:r w:rsidR="005D6231" w:rsidRPr="005D6231">
        <w:rPr>
          <w:rFonts w:cs="ＭＳ 明朝" w:hint="eastAsia"/>
          <w:noProof/>
          <w:sz w:val="24"/>
          <w:szCs w:val="24"/>
        </w:rPr>
        <w:t>平成</w:t>
      </w:r>
      <w:r w:rsidR="005D6231" w:rsidRPr="005D6231">
        <w:rPr>
          <w:rFonts w:cs="ＭＳ 明朝"/>
          <w:noProof/>
          <w:sz w:val="24"/>
          <w:szCs w:val="24"/>
        </w:rPr>
        <w:t>8年から</w:t>
      </w:r>
      <w:r w:rsidR="00153F62">
        <w:rPr>
          <w:rFonts w:cs="ＭＳ 明朝" w:hint="eastAsia"/>
          <w:noProof/>
          <w:sz w:val="24"/>
          <w:szCs w:val="24"/>
        </w:rPr>
        <w:t>今ま</w:t>
      </w:r>
      <w:r w:rsidR="005D6231" w:rsidRPr="005D6231">
        <w:rPr>
          <w:rFonts w:cs="ＭＳ 明朝"/>
          <w:noProof/>
          <w:sz w:val="24"/>
          <w:szCs w:val="24"/>
        </w:rPr>
        <w:t>での25年間を振り返ってみると、現在では管内の主要な直売所となっている能勢観光物産センター（H12）、見山の郷（H14）</w:t>
      </w:r>
      <w:r w:rsidR="00452F78">
        <w:rPr>
          <w:rFonts w:cs="ＭＳ 明朝" w:hint="eastAsia"/>
          <w:noProof/>
          <w:sz w:val="24"/>
          <w:szCs w:val="24"/>
        </w:rPr>
        <w:t>、</w:t>
      </w:r>
      <w:r w:rsidR="005D6231" w:rsidRPr="005D6231">
        <w:rPr>
          <w:rFonts w:cs="ＭＳ 明朝"/>
          <w:noProof/>
          <w:sz w:val="24"/>
          <w:szCs w:val="24"/>
        </w:rPr>
        <w:t>みしま館（</w:t>
      </w:r>
      <w:r w:rsidR="00E848D3">
        <w:rPr>
          <w:rFonts w:cs="ＭＳ 明朝" w:hint="eastAsia"/>
          <w:noProof/>
          <w:sz w:val="24"/>
          <w:szCs w:val="24"/>
        </w:rPr>
        <w:t>H20</w:t>
      </w:r>
      <w:r w:rsidR="005D6231" w:rsidRPr="005D6231">
        <w:rPr>
          <w:rFonts w:cs="ＭＳ 明朝"/>
          <w:noProof/>
          <w:sz w:val="24"/>
          <w:szCs w:val="24"/>
        </w:rPr>
        <w:t>）がオープンし、農の普及課も農業・農村振興につながるよう支援していきたいこと等が記されています。また、増加してきた鳥獣害への対策についての情報提供や、平成30年台風21号の大きな災害の経験から、ハウスの災害対策について勉強会を開催したこと等も伝えてきています</w:t>
      </w:r>
      <w:r w:rsidR="00074FF0">
        <w:rPr>
          <w:rFonts w:cs="ＭＳ 明朝" w:hint="eastAsia"/>
          <w:noProof/>
          <w:sz w:val="24"/>
          <w:szCs w:val="24"/>
        </w:rPr>
        <w:t>。</w:t>
      </w:r>
    </w:p>
    <w:p w14:paraId="2F6A8C9F" w14:textId="70A56F2D" w:rsidR="005D6231" w:rsidRDefault="00D310E3" w:rsidP="005D6231">
      <w:pPr>
        <w:spacing w:line="320" w:lineRule="exact"/>
        <w:ind w:firstLineChars="100" w:firstLine="240"/>
        <w:rPr>
          <w:rFonts w:cs="ＭＳ 明朝"/>
          <w:noProof/>
          <w:sz w:val="24"/>
          <w:szCs w:val="24"/>
        </w:rPr>
      </w:pPr>
      <w:r>
        <w:rPr>
          <w:rFonts w:cs="ＭＳ 明朝" w:hint="eastAsia"/>
          <w:noProof/>
          <w:sz w:val="24"/>
          <w:szCs w:val="24"/>
        </w:rPr>
        <mc:AlternateContent>
          <mc:Choice Requires="wps">
            <w:drawing>
              <wp:anchor distT="0" distB="0" distL="114300" distR="114300" simplePos="0" relativeHeight="251711488" behindDoc="0" locked="0" layoutInCell="1" allowOverlap="1" wp14:anchorId="47F9D76B" wp14:editId="2F1DF71D">
                <wp:simplePos x="0" y="0"/>
                <wp:positionH relativeFrom="margin">
                  <wp:posOffset>3730625</wp:posOffset>
                </wp:positionH>
                <wp:positionV relativeFrom="paragraph">
                  <wp:posOffset>1235075</wp:posOffset>
                </wp:positionV>
                <wp:extent cx="2634615" cy="268605"/>
                <wp:effectExtent l="0" t="0" r="0" b="0"/>
                <wp:wrapSquare wrapText="bothSides"/>
                <wp:docPr id="30" name="正方形/長方形 30"/>
                <wp:cNvGraphicFramePr/>
                <a:graphic xmlns:a="http://schemas.openxmlformats.org/drawingml/2006/main">
                  <a:graphicData uri="http://schemas.microsoft.com/office/word/2010/wordprocessingShape">
                    <wps:wsp>
                      <wps:cNvSpPr/>
                      <wps:spPr>
                        <a:xfrm>
                          <a:off x="0" y="0"/>
                          <a:ext cx="2634615" cy="2686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DBF211C" w14:textId="13A67656" w:rsidR="006052C4" w:rsidRPr="006052C4" w:rsidRDefault="006052C4" w:rsidP="00AE488C">
                            <w:pPr>
                              <w:rPr>
                                <w:sz w:val="20"/>
                                <w:szCs w:val="20"/>
                              </w:rPr>
                            </w:pPr>
                            <w:r>
                              <w:rPr>
                                <w:rFonts w:hint="eastAsia"/>
                                <w:sz w:val="20"/>
                                <w:szCs w:val="20"/>
                              </w:rPr>
                              <w:t>▲普及事業に</w:t>
                            </w:r>
                            <w:r>
                              <w:rPr>
                                <w:sz w:val="20"/>
                                <w:szCs w:val="20"/>
                              </w:rPr>
                              <w:t>取り組む</w:t>
                            </w:r>
                            <w:r w:rsidRPr="006052C4">
                              <w:rPr>
                                <w:rFonts w:hint="eastAsia"/>
                                <w:sz w:val="20"/>
                                <w:szCs w:val="20"/>
                              </w:rPr>
                              <w:t>農の普及課</w:t>
                            </w:r>
                            <w:r w:rsidRPr="006052C4">
                              <w:rPr>
                                <w:sz w:val="20"/>
                                <w:szCs w:val="20"/>
                              </w:rPr>
                              <w:t>職員</w:t>
                            </w:r>
                            <w:r>
                              <w:rPr>
                                <w:rFonts w:hint="eastAsia"/>
                                <w:sz w:val="20"/>
                                <w:szCs w:val="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9D76B" id="正方形/長方形 30" o:spid="_x0000_s1028" style="position:absolute;left:0;text-align:left;margin-left:293.75pt;margin-top:97.25pt;width:207.45pt;height:21.1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" fillcolor="white [3201]" stroked="f" strokeweight="1pt">
                <v:textbox>
                  <w:txbxContent>
                    <w:p w14:paraId="0DBF211C" w14:textId="13A67656" w:rsidR="006052C4" w:rsidRPr="006052C4" w:rsidRDefault="006052C4" w:rsidP="00AE488C">
                      <w:pPr>
                        <w:rPr>
                          <w:sz w:val="20"/>
                          <w:szCs w:val="20"/>
                        </w:rPr>
                      </w:pPr>
                      <w:r>
                        <w:rPr>
                          <w:rFonts w:hint="eastAsia"/>
                          <w:sz w:val="20"/>
                          <w:szCs w:val="20"/>
                        </w:rPr>
                        <w:t>▲普及事業に</w:t>
                      </w:r>
                      <w:r>
                        <w:rPr>
                          <w:sz w:val="20"/>
                          <w:szCs w:val="20"/>
                        </w:rPr>
                        <w:t>取り組む</w:t>
                      </w:r>
                      <w:r w:rsidRPr="006052C4">
                        <w:rPr>
                          <w:rFonts w:hint="eastAsia"/>
                          <w:sz w:val="20"/>
                          <w:szCs w:val="20"/>
                        </w:rPr>
                        <w:t>農の普及課</w:t>
                      </w:r>
                      <w:r w:rsidRPr="006052C4">
                        <w:rPr>
                          <w:sz w:val="20"/>
                          <w:szCs w:val="20"/>
                        </w:rPr>
                        <w:t>職員</w:t>
                      </w:r>
                      <w:r>
                        <w:rPr>
                          <w:rFonts w:hint="eastAsia"/>
                          <w:sz w:val="20"/>
                          <w:szCs w:val="20"/>
                        </w:rPr>
                        <w:t>等</w:t>
                      </w:r>
                    </w:p>
                  </w:txbxContent>
                </v:textbox>
                <w10:wrap type="square" anchorx="margin"/>
              </v:rect>
            </w:pict>
          </mc:Fallback>
        </mc:AlternateContent>
      </w:r>
      <w:r w:rsidR="005D6231">
        <w:rPr>
          <w:rFonts w:cs="ＭＳ 明朝" w:hint="eastAsia"/>
          <w:noProof/>
          <w:sz w:val="24"/>
          <w:szCs w:val="24"/>
        </w:rPr>
        <w:t>100号までの間には、多くの普及指導員が農業振興に携わってきました。</w:t>
      </w:r>
      <w:r w:rsidR="00153F62">
        <w:rPr>
          <w:rFonts w:cs="ＭＳ 明朝" w:hint="eastAsia"/>
          <w:noProof/>
          <w:sz w:val="24"/>
          <w:szCs w:val="24"/>
        </w:rPr>
        <w:t>能勢町を中心として増加している新規就農者や各地域で大切に育てられているなにわの伝統野菜は北部</w:t>
      </w:r>
      <w:r w:rsidR="00D01B37">
        <w:rPr>
          <w:rFonts w:cs="ＭＳ 明朝" w:hint="eastAsia"/>
          <w:noProof/>
          <w:sz w:val="24"/>
          <w:szCs w:val="24"/>
        </w:rPr>
        <w:t>地域</w:t>
      </w:r>
      <w:r w:rsidR="00153F62">
        <w:rPr>
          <w:rFonts w:cs="ＭＳ 明朝" w:hint="eastAsia"/>
          <w:noProof/>
          <w:sz w:val="24"/>
          <w:szCs w:val="24"/>
        </w:rPr>
        <w:t>の特徴です。私たち</w:t>
      </w:r>
      <w:r w:rsidR="005D6231">
        <w:rPr>
          <w:rFonts w:cs="ＭＳ 明朝" w:hint="eastAsia"/>
          <w:noProof/>
          <w:sz w:val="24"/>
          <w:szCs w:val="24"/>
        </w:rPr>
        <w:t>は、</w:t>
      </w:r>
      <w:r w:rsidR="00153F62">
        <w:rPr>
          <w:rFonts w:cs="ＭＳ 明朝" w:hint="eastAsia"/>
          <w:noProof/>
          <w:sz w:val="24"/>
          <w:szCs w:val="24"/>
        </w:rPr>
        <w:t>今まで</w:t>
      </w:r>
      <w:r w:rsidR="005D6231">
        <w:rPr>
          <w:rFonts w:cs="ＭＳ 明朝" w:hint="eastAsia"/>
          <w:noProof/>
          <w:sz w:val="24"/>
          <w:szCs w:val="24"/>
        </w:rPr>
        <w:t>先輩たちが蒔いた種を大事にして、</w:t>
      </w:r>
      <w:r w:rsidR="00153F62">
        <w:rPr>
          <w:rFonts w:cs="ＭＳ 明朝" w:hint="eastAsia"/>
          <w:noProof/>
          <w:sz w:val="24"/>
          <w:szCs w:val="24"/>
        </w:rPr>
        <w:t>時代のニーズや社会の変化に応じた普及だよりを農業者に届けていきます。</w:t>
      </w:r>
    </w:p>
    <w:p w14:paraId="15A6F9A7" w14:textId="77777777" w:rsidR="006F193C" w:rsidRDefault="006F193C" w:rsidP="005D6231">
      <w:pPr>
        <w:spacing w:line="320" w:lineRule="exact"/>
        <w:ind w:firstLineChars="100" w:firstLine="240"/>
        <w:rPr>
          <w:rFonts w:cs="ＭＳ 明朝"/>
          <w:noProof/>
          <w:sz w:val="24"/>
          <w:szCs w:val="24"/>
        </w:rPr>
      </w:pPr>
    </w:p>
    <w:p w14:paraId="18671F28" w14:textId="2E5058A9" w:rsidR="00A5240A" w:rsidRPr="006F193C" w:rsidRDefault="006F193C" w:rsidP="006F193C">
      <w:pPr>
        <w:spacing w:line="320" w:lineRule="exact"/>
        <w:ind w:firstLineChars="100" w:firstLine="160"/>
        <w:rPr>
          <w:rFonts w:cs="ＭＳ 明朝"/>
          <w:noProof/>
          <w:sz w:val="24"/>
          <w:szCs w:val="24"/>
        </w:rPr>
      </w:pPr>
      <w:r>
        <w:rPr>
          <w:rFonts w:hint="eastAsia"/>
          <w:noProof/>
          <w:sz w:val="16"/>
          <w:szCs w:val="20"/>
        </w:rPr>
        <mc:AlternateContent>
          <mc:Choice Requires="wps">
            <w:drawing>
              <wp:anchor distT="0" distB="0" distL="114300" distR="114300" simplePos="0" relativeHeight="251664384" behindDoc="0" locked="0" layoutInCell="1" allowOverlap="1" wp14:anchorId="14811766" wp14:editId="25A1407E">
                <wp:simplePos x="0" y="0"/>
                <wp:positionH relativeFrom="margin">
                  <wp:posOffset>-222885</wp:posOffset>
                </wp:positionH>
                <wp:positionV relativeFrom="page">
                  <wp:posOffset>9258300</wp:posOffset>
                </wp:positionV>
                <wp:extent cx="6710045" cy="0"/>
                <wp:effectExtent l="0" t="0" r="33655" b="19050"/>
                <wp:wrapNone/>
                <wp:docPr id="4"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004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E698D3" id="_x0000_t32" coordsize="21600,21600" o:spt="32" o:oned="t" path="m,l21600,21600e" filled="f">
                <v:path arrowok="t" fillok="f" o:connecttype="none"/>
                <o:lock v:ext="edit" shapetype="t"/>
              </v:shapetype>
              <v:shape id="AutoShape 201" o:spid="_x0000_s1026" type="#_x0000_t32" style="position:absolute;left:0;text-align:left;margin-left:-17.55pt;margin-top:729pt;width:528.3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" strokeweight=".5pt">
                <w10:wrap anchorx="margin" anchory="page"/>
              </v:shape>
            </w:pict>
          </mc:Fallback>
        </mc:AlternateContent>
      </w:r>
    </w:p>
    <w:p w14:paraId="3D7F7FE3" w14:textId="77777777" w:rsidR="00AE488C" w:rsidRPr="00C45BAA" w:rsidRDefault="00AE488C" w:rsidP="00203E0F">
      <w:pPr>
        <w:adjustRightInd/>
        <w:spacing w:line="160" w:lineRule="exact"/>
        <w:rPr>
          <w:rFonts w:cs="ＭＳ 明朝"/>
          <w:spacing w:val="2"/>
          <w:sz w:val="21"/>
          <w:szCs w:val="24"/>
        </w:rPr>
        <w:sectPr w:rsidR="00AE488C" w:rsidRPr="00C45BAA" w:rsidSect="00CC2237">
          <w:type w:val="continuous"/>
          <w:pgSz w:w="11906" w:h="16838" w:code="9"/>
          <w:pgMar w:top="340" w:right="851" w:bottom="340" w:left="851" w:header="170" w:footer="170" w:gutter="0"/>
          <w:cols w:space="720"/>
          <w:noEndnote/>
          <w:docGrid w:type="lines" w:linePitch="261" w:charSpace="6553"/>
        </w:sectPr>
      </w:pPr>
    </w:p>
    <w:p w14:paraId="73BBC646" w14:textId="77475878" w:rsidR="000D1231" w:rsidRPr="00700887" w:rsidRDefault="00E2195D" w:rsidP="00203E0F">
      <w:pPr>
        <w:adjustRightInd/>
        <w:spacing w:line="160" w:lineRule="exact"/>
        <w:jc w:val="left"/>
        <w:rPr>
          <w:sz w:val="18"/>
          <w:szCs w:val="20"/>
        </w:rPr>
      </w:pPr>
      <w:r w:rsidRPr="00700887">
        <w:rPr>
          <w:rFonts w:hint="eastAsia"/>
          <w:sz w:val="18"/>
          <w:szCs w:val="20"/>
        </w:rPr>
        <w:t>国連では、2030年までの国際目標として「持続可能な開発目標（SDGｓ）」が2015年に策定されました。北部農と緑の総合事務所　農の普及課の</w:t>
      </w:r>
      <w:r w:rsidR="003A608E" w:rsidRPr="00700887">
        <w:rPr>
          <w:rFonts w:hint="eastAsia"/>
          <w:sz w:val="18"/>
          <w:szCs w:val="20"/>
        </w:rPr>
        <w:t>活動は</w:t>
      </w:r>
      <w:r w:rsidRPr="00700887">
        <w:rPr>
          <w:rFonts w:hint="eastAsia"/>
          <w:sz w:val="18"/>
          <w:szCs w:val="20"/>
        </w:rPr>
        <w:t>SDGｓに掲げる17</w:t>
      </w:r>
      <w:r w:rsidR="00E073B6">
        <w:rPr>
          <w:rFonts w:hint="eastAsia"/>
          <w:sz w:val="18"/>
          <w:szCs w:val="20"/>
        </w:rPr>
        <w:t>のゴールのうち、右</w:t>
      </w:r>
      <w:r w:rsidR="001D6C9C">
        <w:rPr>
          <w:rFonts w:hint="eastAsia"/>
          <w:sz w:val="18"/>
          <w:szCs w:val="20"/>
        </w:rPr>
        <w:t>図</w:t>
      </w:r>
      <w:r w:rsidRPr="00700887">
        <w:rPr>
          <w:rFonts w:hint="eastAsia"/>
          <w:sz w:val="18"/>
          <w:szCs w:val="20"/>
        </w:rPr>
        <w:t>のゴールの達成に寄与するものです。</w:t>
      </w:r>
    </w:p>
    <w:p w14:paraId="05B26C63" w14:textId="08F4122B" w:rsidR="004719C3" w:rsidRPr="009C7C6F" w:rsidRDefault="00091099" w:rsidP="009C7C6F">
      <w:pPr>
        <w:adjustRightInd/>
        <w:spacing w:line="220" w:lineRule="exact"/>
        <w:ind w:firstLineChars="100" w:firstLine="210"/>
        <w:jc w:val="left"/>
        <w:rPr>
          <w:sz w:val="20"/>
          <w:szCs w:val="20"/>
        </w:rPr>
      </w:pPr>
      <w:r>
        <w:rPr>
          <w:rFonts w:hint="eastAsia"/>
          <w:noProof/>
          <w:sz w:val="21"/>
          <w:szCs w:val="24"/>
        </w:rPr>
        <w:drawing>
          <wp:anchor distT="0" distB="0" distL="114300" distR="114300" simplePos="0" relativeHeight="251644928" behindDoc="0" locked="0" layoutInCell="1" allowOverlap="1" wp14:anchorId="67245FF1" wp14:editId="6E698F85">
            <wp:simplePos x="0" y="0"/>
            <wp:positionH relativeFrom="column">
              <wp:posOffset>-86360</wp:posOffset>
            </wp:positionH>
            <wp:positionV relativeFrom="paragraph">
              <wp:posOffset>1270</wp:posOffset>
            </wp:positionV>
            <wp:extent cx="1522730" cy="433705"/>
            <wp:effectExtent l="0" t="0" r="0" b="0"/>
            <wp:wrapNone/>
            <wp:docPr id="81" name="図 81" descr="a4chirash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4chirashi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73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9C3">
        <w:rPr>
          <w:rFonts w:hint="eastAsia"/>
          <w:sz w:val="20"/>
          <w:szCs w:val="20"/>
        </w:rPr>
        <w:t xml:space="preserve">　　　　　　　　　　 </w:t>
      </w:r>
      <w:r w:rsidR="0058261D">
        <w:rPr>
          <w:rFonts w:hint="eastAsia"/>
          <w:sz w:val="20"/>
          <w:szCs w:val="20"/>
        </w:rPr>
        <w:t>北部農と緑の総合事務所</w:t>
      </w:r>
    </w:p>
    <w:p w14:paraId="28F4B64F" w14:textId="283D1F00" w:rsidR="003B7695" w:rsidRDefault="00212D47" w:rsidP="004719C3">
      <w:pPr>
        <w:adjustRightInd/>
        <w:spacing w:line="220" w:lineRule="exact"/>
        <w:ind w:firstLineChars="1300" w:firstLine="2340"/>
        <w:jc w:val="left"/>
        <w:rPr>
          <w:sz w:val="18"/>
          <w:szCs w:val="18"/>
        </w:rPr>
      </w:pPr>
      <w:r w:rsidRPr="00700887">
        <w:rPr>
          <w:noProof/>
          <w:sz w:val="18"/>
          <w:szCs w:val="20"/>
        </w:rPr>
        <w:drawing>
          <wp:anchor distT="0" distB="0" distL="114300" distR="114300" simplePos="0" relativeHeight="251652096" behindDoc="0" locked="0" layoutInCell="0" allowOverlap="0" wp14:anchorId="7B4FA403" wp14:editId="5ABD6BEE">
            <wp:simplePos x="0" y="0"/>
            <wp:positionH relativeFrom="column">
              <wp:posOffset>4455160</wp:posOffset>
            </wp:positionH>
            <wp:positionV relativeFrom="margin">
              <wp:posOffset>9349105</wp:posOffset>
            </wp:positionV>
            <wp:extent cx="635000" cy="635000"/>
            <wp:effectExtent l="0" t="0" r="0" b="0"/>
            <wp:wrapSquare wrapText="bothSides"/>
            <wp:docPr id="101" name="図 101" descr="s(飢餓)sdg_icon_0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飢餓)sdg_icon_02_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87">
        <w:rPr>
          <w:noProof/>
          <w:sz w:val="18"/>
          <w:szCs w:val="20"/>
        </w:rPr>
        <w:drawing>
          <wp:anchor distT="0" distB="0" distL="114300" distR="114300" simplePos="0" relativeHeight="251653120" behindDoc="0" locked="0" layoutInCell="0" allowOverlap="0" wp14:anchorId="688E5B5B" wp14:editId="45C6443B">
            <wp:simplePos x="0" y="0"/>
            <wp:positionH relativeFrom="column">
              <wp:posOffset>5114925</wp:posOffset>
            </wp:positionH>
            <wp:positionV relativeFrom="page">
              <wp:posOffset>9562465</wp:posOffset>
            </wp:positionV>
            <wp:extent cx="635000" cy="635000"/>
            <wp:effectExtent l="0" t="0" r="0" b="0"/>
            <wp:wrapSquare wrapText="bothSides"/>
            <wp:docPr id="102" name="図 102" descr="s(作る)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作る)sdg_icon_12_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87">
        <w:rPr>
          <w:noProof/>
          <w:sz w:val="18"/>
          <w:szCs w:val="20"/>
        </w:rPr>
        <w:drawing>
          <wp:anchor distT="0" distB="0" distL="114300" distR="114300" simplePos="0" relativeHeight="251654144" behindDoc="0" locked="0" layoutInCell="0" allowOverlap="0" wp14:anchorId="2AD35C0C" wp14:editId="403CBA3D">
            <wp:simplePos x="0" y="0"/>
            <wp:positionH relativeFrom="column">
              <wp:posOffset>5741670</wp:posOffset>
            </wp:positionH>
            <wp:positionV relativeFrom="page">
              <wp:posOffset>9562465</wp:posOffset>
            </wp:positionV>
            <wp:extent cx="635000" cy="635000"/>
            <wp:effectExtent l="0" t="0" r="0" b="0"/>
            <wp:wrapSquare wrapText="bothSides"/>
            <wp:docPr id="104" name="図 104" descr="s(ゴール)sdg_icon_18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ゴール)sdg_icon_18_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431" w:rsidRPr="00237431">
        <w:rPr>
          <w:rFonts w:hint="eastAsia"/>
          <w:sz w:val="18"/>
          <w:szCs w:val="18"/>
        </w:rPr>
        <w:t>〒</w:t>
      </w:r>
      <w:r w:rsidR="00E073B6">
        <w:rPr>
          <w:rFonts w:hint="eastAsia"/>
          <w:sz w:val="18"/>
          <w:szCs w:val="18"/>
        </w:rPr>
        <w:t>567-0034</w:t>
      </w:r>
      <w:r w:rsidR="00237431" w:rsidRPr="00237431">
        <w:rPr>
          <w:sz w:val="18"/>
          <w:szCs w:val="18"/>
        </w:rPr>
        <w:t xml:space="preserve"> </w:t>
      </w:r>
    </w:p>
    <w:p w14:paraId="4F02ABD9" w14:textId="0872D1C7" w:rsidR="00237431" w:rsidRPr="00237431" w:rsidRDefault="00237431" w:rsidP="003B7695">
      <w:pPr>
        <w:adjustRightInd/>
        <w:spacing w:line="220" w:lineRule="exact"/>
        <w:ind w:firstLineChars="1300" w:firstLine="2340"/>
        <w:jc w:val="left"/>
        <w:rPr>
          <w:rFonts w:cs="ＭＳ ゴシック"/>
          <w:spacing w:val="-2"/>
          <w:sz w:val="18"/>
          <w:szCs w:val="18"/>
        </w:rPr>
      </w:pPr>
      <w:r w:rsidRPr="00237431">
        <w:rPr>
          <w:rFonts w:hint="eastAsia"/>
          <w:sz w:val="18"/>
          <w:szCs w:val="18"/>
        </w:rPr>
        <w:t>茨木市中穂積</w:t>
      </w:r>
      <w:r w:rsidRPr="00237431">
        <w:rPr>
          <w:sz w:val="18"/>
          <w:szCs w:val="18"/>
        </w:rPr>
        <w:t xml:space="preserve">1-3-43 </w:t>
      </w:r>
      <w:r w:rsidRPr="00237431">
        <w:rPr>
          <w:rFonts w:hint="eastAsia"/>
          <w:sz w:val="18"/>
          <w:szCs w:val="18"/>
        </w:rPr>
        <w:t>三島府民センタービル内</w:t>
      </w:r>
    </w:p>
    <w:p w14:paraId="7C856680" w14:textId="6FAB85C0" w:rsidR="00212D47" w:rsidRDefault="00237431" w:rsidP="00212D47">
      <w:pPr>
        <w:adjustRightInd/>
        <w:ind w:firstLineChars="1300" w:firstLine="2288"/>
        <w:jc w:val="left"/>
        <w:rPr>
          <w:rFonts w:cs="ＭＳ ゴシック"/>
          <w:spacing w:val="-2"/>
          <w:sz w:val="18"/>
          <w:szCs w:val="18"/>
        </w:rPr>
      </w:pPr>
      <w:r w:rsidRPr="00237431">
        <w:rPr>
          <w:rFonts w:cs="ＭＳ ゴシック"/>
          <w:spacing w:val="-2"/>
          <w:sz w:val="18"/>
          <w:szCs w:val="18"/>
        </w:rPr>
        <w:t>TEL.072(627)1121(代) FAX.072(623)4321</w:t>
      </w:r>
    </w:p>
    <w:p w14:paraId="4B2115D9" w14:textId="33C34D3A" w:rsidR="00CC3595" w:rsidRDefault="00212D47" w:rsidP="006F193C">
      <w:pPr>
        <w:adjustRightInd/>
        <w:jc w:val="left"/>
        <w:rPr>
          <w:rFonts w:cs="ＭＳ ゴシック"/>
          <w:spacing w:val="-2"/>
          <w:sz w:val="18"/>
          <w:szCs w:val="18"/>
        </w:rPr>
      </w:pPr>
      <w:r>
        <w:rPr>
          <w:rFonts w:hint="eastAsia"/>
          <w:noProof/>
        </w:rPr>
        <mc:AlternateContent>
          <mc:Choice Requires="wps">
            <w:drawing>
              <wp:anchor distT="0" distB="0" distL="114300" distR="114300" simplePos="0" relativeHeight="251657216" behindDoc="0" locked="0" layoutInCell="1" allowOverlap="1" wp14:anchorId="77E4F8A0" wp14:editId="21C40914">
                <wp:simplePos x="0" y="0"/>
                <wp:positionH relativeFrom="margin">
                  <wp:posOffset>-254634</wp:posOffset>
                </wp:positionH>
                <wp:positionV relativeFrom="paragraph">
                  <wp:posOffset>212724</wp:posOffset>
                </wp:positionV>
                <wp:extent cx="6896100" cy="28575"/>
                <wp:effectExtent l="0" t="0" r="19050" b="28575"/>
                <wp:wrapNone/>
                <wp:docPr id="3"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5CBC1B" id="直線コネクタ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05pt,16.75pt" to="52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">
                <o:lock v:ext="edit" shapetype="f"/>
                <w10:wrap anchorx="margin"/>
              </v:line>
            </w:pict>
          </mc:Fallback>
        </mc:AlternateContent>
      </w:r>
    </w:p>
    <w:p w14:paraId="0E16FCC3" w14:textId="7E59C255" w:rsidR="009D5F23" w:rsidRDefault="009D5F23" w:rsidP="009D5F23">
      <w:pPr>
        <w:adjustRightInd/>
        <w:spacing w:line="300" w:lineRule="exact"/>
        <w:jc w:val="right"/>
        <w:rPr>
          <w:rFonts w:cs="ＭＳ ゴシック"/>
          <w:sz w:val="21"/>
        </w:rPr>
      </w:pPr>
      <w:r>
        <w:rPr>
          <w:rFonts w:cs="ＭＳ ゴシック" w:hint="eastAsia"/>
          <w:sz w:val="21"/>
        </w:rPr>
        <w:lastRenderedPageBreak/>
        <w:t>北部普及だより第100号</w:t>
      </w:r>
    </w:p>
    <w:p w14:paraId="22EB73F9" w14:textId="77777777" w:rsidR="009D5F23" w:rsidRPr="00B1233D" w:rsidRDefault="009D5F23" w:rsidP="009D5F23">
      <w:pPr>
        <w:adjustRightInd/>
        <w:spacing w:line="300" w:lineRule="exact"/>
        <w:jc w:val="right"/>
        <w:rPr>
          <w:rFonts w:ascii="HGS創英角ﾎﾟｯﾌﾟ体" w:eastAsia="HGS創英角ﾎﾟｯﾌﾟ体" w:hAnsi="HGS創英角ﾎﾟｯﾌﾟ体" w:cs="HGP創英角ﾎﾟｯﾌﾟ体"/>
          <w:sz w:val="24"/>
          <w:szCs w:val="24"/>
          <w:bdr w:val="single" w:sz="4" w:space="0" w:color="auto" w:frame="1"/>
        </w:rPr>
      </w:pPr>
    </w:p>
    <w:p w14:paraId="3DCCD499" w14:textId="7EAA92AF" w:rsidR="009D5F23" w:rsidRPr="00AE4FBD" w:rsidRDefault="009D5F23" w:rsidP="009D5F23">
      <w:pPr>
        <w:adjustRightInd/>
        <w:spacing w:line="320" w:lineRule="exact"/>
        <w:rPr>
          <w:rFonts w:ascii="HGSｺﾞｼｯｸE" w:eastAsia="HGSｺﾞｼｯｸE" w:hAnsi="HGSｺﾞｼｯｸE" w:cs="ＭＳ 明朝"/>
          <w:bCs/>
          <w:color w:val="BF8F00" w:themeColor="accent4" w:themeShade="BF"/>
          <w:spacing w:val="2"/>
          <w:sz w:val="32"/>
          <w:szCs w:val="32"/>
          <w:shd w:val="clear" w:color="auto" w:fill="FFE599" w:themeFill="accent4" w:themeFillTint="66"/>
        </w:rPr>
      </w:pPr>
      <w:r>
        <w:rPr>
          <w:rFonts w:ascii="HGSｺﾞｼｯｸE" w:eastAsia="HGSｺﾞｼｯｸE" w:hAnsi="HGSｺﾞｼｯｸE" w:cs="ＭＳ 明朝" w:hint="eastAsia"/>
          <w:bCs/>
          <w:color w:val="BF8F00" w:themeColor="accent4" w:themeShade="BF"/>
          <w:spacing w:val="2"/>
          <w:sz w:val="28"/>
          <w:szCs w:val="28"/>
          <w:shd w:val="clear" w:color="auto" w:fill="FFE599" w:themeFill="accent4" w:themeFillTint="66"/>
        </w:rPr>
        <w:t xml:space="preserve">　</w:t>
      </w:r>
      <w:r w:rsidR="002A20EE">
        <w:rPr>
          <w:rFonts w:ascii="HGSｺﾞｼｯｸE" w:eastAsia="HGSｺﾞｼｯｸE" w:hAnsi="HGSｺﾞｼｯｸE" w:cs="ＭＳ 明朝" w:hint="eastAsia"/>
          <w:bCs/>
          <w:color w:val="BF8F00" w:themeColor="accent4" w:themeShade="BF"/>
          <w:spacing w:val="2"/>
          <w:sz w:val="32"/>
          <w:szCs w:val="32"/>
          <w:shd w:val="clear" w:color="auto" w:fill="FFE599" w:themeFill="accent4" w:themeFillTint="66"/>
          <w14:textOutline w14:w="3175" w14:cap="rnd" w14:cmpd="sng" w14:algn="ctr">
            <w14:solidFill>
              <w14:schemeClr w14:val="tx1"/>
            </w14:solidFill>
            <w14:prstDash w14:val="solid"/>
            <w14:bevel/>
          </w14:textOutline>
        </w:rPr>
        <w:t>安定する野菜経営を考える（認定新規就農者の就農</w:t>
      </w:r>
      <w:r w:rsidRPr="00AE4FBD">
        <w:rPr>
          <w:rFonts w:ascii="HGSｺﾞｼｯｸE" w:eastAsia="HGSｺﾞｼｯｸE" w:hAnsi="HGSｺﾞｼｯｸE" w:cs="ＭＳ 明朝" w:hint="eastAsia"/>
          <w:bCs/>
          <w:color w:val="BF8F00" w:themeColor="accent4" w:themeShade="BF"/>
          <w:spacing w:val="2"/>
          <w:sz w:val="32"/>
          <w:szCs w:val="32"/>
          <w:shd w:val="clear" w:color="auto" w:fill="FFE599" w:themeFill="accent4" w:themeFillTint="66"/>
          <w14:textOutline w14:w="3175" w14:cap="rnd" w14:cmpd="sng" w14:algn="ctr">
            <w14:solidFill>
              <w14:schemeClr w14:val="tx1"/>
            </w14:solidFill>
            <w14:prstDash w14:val="solid"/>
            <w14:bevel/>
          </w14:textOutline>
        </w:rPr>
        <w:t>計画から）</w:t>
      </w:r>
      <w:r w:rsidRPr="00AE4FBD">
        <w:rPr>
          <w:rFonts w:ascii="HGSｺﾞｼｯｸE" w:eastAsia="HGSｺﾞｼｯｸE" w:hAnsi="HGSｺﾞｼｯｸE" w:cs="ＭＳ 明朝" w:hint="eastAsia"/>
          <w:bCs/>
          <w:color w:val="BF8F00" w:themeColor="accent4" w:themeShade="BF"/>
          <w:spacing w:val="2"/>
          <w:sz w:val="32"/>
          <w:szCs w:val="32"/>
          <w:shd w:val="clear" w:color="auto" w:fill="FFE599" w:themeFill="accent4" w:themeFillTint="66"/>
        </w:rPr>
        <w:t xml:space="preserve">　　　　　　</w:t>
      </w:r>
    </w:p>
    <w:p w14:paraId="323EB16C" w14:textId="369B51B9" w:rsidR="009D5F23" w:rsidRPr="008F597A" w:rsidRDefault="009D5F23" w:rsidP="009D5F23">
      <w:pPr>
        <w:adjustRightInd/>
        <w:spacing w:line="320" w:lineRule="exact"/>
        <w:ind w:leftChars="100" w:left="220" w:firstLineChars="100" w:firstLine="244"/>
        <w:rPr>
          <w:rFonts w:cs="ＭＳ 明朝"/>
          <w:spacing w:val="2"/>
          <w:sz w:val="24"/>
          <w:szCs w:val="24"/>
        </w:rPr>
      </w:pPr>
      <w:r>
        <w:rPr>
          <w:rFonts w:cs="ＭＳ 明朝" w:hint="eastAsia"/>
          <w:spacing w:val="2"/>
          <w:sz w:val="24"/>
          <w:szCs w:val="24"/>
        </w:rPr>
        <w:t>当地域で、</w:t>
      </w:r>
      <w:r w:rsidRPr="00C14856">
        <w:rPr>
          <w:rFonts w:cs="ＭＳ 明朝" w:hint="eastAsia"/>
          <w:spacing w:val="2"/>
          <w:sz w:val="24"/>
          <w:szCs w:val="24"/>
        </w:rPr>
        <w:t>農業次世代人材投資資金（旧青年就農給付金）</w:t>
      </w:r>
      <w:r>
        <w:rPr>
          <w:rFonts w:cs="ＭＳ 明朝" w:hint="eastAsia"/>
          <w:spacing w:val="2"/>
          <w:sz w:val="24"/>
          <w:szCs w:val="24"/>
        </w:rPr>
        <w:t>を受給</w:t>
      </w:r>
      <w:r w:rsidR="007869FF">
        <w:rPr>
          <w:rFonts w:cs="ＭＳ 明朝" w:hint="eastAsia"/>
          <w:spacing w:val="2"/>
          <w:sz w:val="24"/>
          <w:szCs w:val="24"/>
        </w:rPr>
        <w:t>し</w:t>
      </w:r>
      <w:r>
        <w:rPr>
          <w:rFonts w:cs="ＭＳ 明朝" w:hint="eastAsia"/>
          <w:spacing w:val="2"/>
          <w:sz w:val="24"/>
          <w:szCs w:val="24"/>
        </w:rPr>
        <w:t>ている認定新規就農者</w:t>
      </w:r>
      <w:r w:rsidRPr="009D152B">
        <w:rPr>
          <w:rFonts w:cs="ＭＳ 明朝" w:hint="eastAsia"/>
          <w:spacing w:val="2"/>
          <w:sz w:val="24"/>
          <w:szCs w:val="24"/>
          <w:vertAlign w:val="superscript"/>
        </w:rPr>
        <w:t>(※1)</w:t>
      </w:r>
      <w:r w:rsidR="007869FF">
        <w:rPr>
          <w:rFonts w:cs="ＭＳ 明朝" w:hint="eastAsia"/>
          <w:spacing w:val="2"/>
          <w:sz w:val="24"/>
          <w:szCs w:val="24"/>
        </w:rPr>
        <w:t>は、</w:t>
      </w:r>
      <w:r w:rsidR="006726AE" w:rsidRPr="006726AE">
        <w:rPr>
          <w:rFonts w:cs="ＭＳ 明朝" w:hint="eastAsia"/>
          <w:spacing w:val="2"/>
          <w:sz w:val="24"/>
          <w:szCs w:val="24"/>
        </w:rPr>
        <w:t>茨木市、箕面市、豊能町</w:t>
      </w:r>
      <w:r w:rsidR="006726AE">
        <w:rPr>
          <w:rFonts w:cs="ＭＳ 明朝" w:hint="eastAsia"/>
          <w:spacing w:val="2"/>
          <w:sz w:val="24"/>
          <w:szCs w:val="24"/>
        </w:rPr>
        <w:t>に</w:t>
      </w:r>
      <w:r w:rsidRPr="008F597A">
        <w:rPr>
          <w:rFonts w:cs="ＭＳ 明朝" w:hint="eastAsia"/>
          <w:spacing w:val="2"/>
          <w:sz w:val="24"/>
          <w:szCs w:val="24"/>
        </w:rPr>
        <w:t>7</w:t>
      </w:r>
      <w:r w:rsidR="0034399F">
        <w:rPr>
          <w:rFonts w:cs="ＭＳ 明朝" w:hint="eastAsia"/>
          <w:spacing w:val="2"/>
          <w:sz w:val="24"/>
          <w:szCs w:val="24"/>
        </w:rPr>
        <w:t>名います（令和３年３月現在）。当所</w:t>
      </w:r>
      <w:r>
        <w:rPr>
          <w:rFonts w:cs="ＭＳ 明朝" w:hint="eastAsia"/>
          <w:spacing w:val="2"/>
          <w:sz w:val="24"/>
          <w:szCs w:val="24"/>
        </w:rPr>
        <w:t>では、こうした方々の就農</w:t>
      </w:r>
      <w:r w:rsidRPr="008F597A">
        <w:rPr>
          <w:rFonts w:cs="ＭＳ 明朝" w:hint="eastAsia"/>
          <w:spacing w:val="2"/>
          <w:sz w:val="24"/>
          <w:szCs w:val="24"/>
        </w:rPr>
        <w:t>計画の作成支援</w:t>
      </w:r>
      <w:r w:rsidR="006726AE">
        <w:rPr>
          <w:rFonts w:cs="ＭＳ 明朝" w:hint="eastAsia"/>
          <w:spacing w:val="2"/>
          <w:sz w:val="24"/>
          <w:szCs w:val="24"/>
        </w:rPr>
        <w:t>や経営・栽培指導を</w:t>
      </w:r>
      <w:r w:rsidRPr="008F597A">
        <w:rPr>
          <w:rFonts w:cs="ＭＳ 明朝" w:hint="eastAsia"/>
          <w:spacing w:val="2"/>
          <w:sz w:val="24"/>
          <w:szCs w:val="24"/>
        </w:rPr>
        <w:t>しています。</w:t>
      </w:r>
    </w:p>
    <w:p w14:paraId="3013AB00" w14:textId="4893E427" w:rsidR="002A20EE" w:rsidRDefault="002A20EE" w:rsidP="00FC66DE">
      <w:pPr>
        <w:adjustRightInd/>
        <w:spacing w:line="320" w:lineRule="exact"/>
        <w:ind w:leftChars="100" w:left="220" w:firstLineChars="100" w:firstLine="244"/>
        <w:rPr>
          <w:rFonts w:cs="ＭＳ 明朝"/>
          <w:spacing w:val="2"/>
          <w:sz w:val="24"/>
          <w:szCs w:val="24"/>
        </w:rPr>
      </w:pPr>
      <w:r>
        <w:rPr>
          <w:rFonts w:cs="ＭＳ 明朝" w:hint="eastAsia"/>
          <w:spacing w:val="2"/>
          <w:sz w:val="24"/>
          <w:szCs w:val="24"/>
        </w:rPr>
        <w:t>就農には、</w:t>
      </w:r>
      <w:r w:rsidRPr="002A20EE">
        <w:rPr>
          <w:rFonts w:cs="ＭＳ 明朝" w:hint="eastAsia"/>
          <w:spacing w:val="2"/>
          <w:sz w:val="24"/>
          <w:szCs w:val="24"/>
        </w:rPr>
        <w:t>栽培技術の習得や農地の確保</w:t>
      </w:r>
      <w:r>
        <w:rPr>
          <w:rFonts w:cs="ＭＳ 明朝" w:hint="eastAsia"/>
          <w:spacing w:val="2"/>
          <w:sz w:val="24"/>
          <w:szCs w:val="24"/>
        </w:rPr>
        <w:t>が不可欠で</w:t>
      </w:r>
      <w:r w:rsidR="003D400B">
        <w:rPr>
          <w:rFonts w:cs="ＭＳ 明朝" w:hint="eastAsia"/>
          <w:spacing w:val="2"/>
          <w:sz w:val="24"/>
          <w:szCs w:val="24"/>
        </w:rPr>
        <w:t>す。</w:t>
      </w:r>
      <w:r w:rsidR="00FC66DE">
        <w:rPr>
          <w:rFonts w:cs="ＭＳ 明朝" w:hint="eastAsia"/>
          <w:spacing w:val="2"/>
          <w:sz w:val="24"/>
          <w:szCs w:val="24"/>
        </w:rPr>
        <w:t>就農計画を作成するときに</w:t>
      </w:r>
      <w:r w:rsidR="003D400B">
        <w:rPr>
          <w:rFonts w:cs="ＭＳ 明朝" w:hint="eastAsia"/>
          <w:spacing w:val="2"/>
          <w:sz w:val="24"/>
          <w:szCs w:val="24"/>
        </w:rPr>
        <w:t>は</w:t>
      </w:r>
      <w:r w:rsidR="00FC66DE">
        <w:rPr>
          <w:rFonts w:cs="ＭＳ 明朝" w:hint="eastAsia"/>
          <w:spacing w:val="2"/>
          <w:sz w:val="24"/>
          <w:szCs w:val="24"/>
        </w:rPr>
        <w:t>、</w:t>
      </w:r>
      <w:r>
        <w:rPr>
          <w:rFonts w:cs="ＭＳ 明朝" w:hint="eastAsia"/>
          <w:spacing w:val="2"/>
          <w:sz w:val="24"/>
          <w:szCs w:val="24"/>
        </w:rPr>
        <w:t>生産計画、販売計画、資金計画を明確化することが必要です。</w:t>
      </w:r>
    </w:p>
    <w:p w14:paraId="39FFF851" w14:textId="068130B1" w:rsidR="00F80D31" w:rsidRDefault="00074FF0" w:rsidP="00FC66DE">
      <w:pPr>
        <w:adjustRightInd/>
        <w:spacing w:line="320" w:lineRule="exact"/>
        <w:ind w:leftChars="100" w:left="220" w:firstLineChars="100" w:firstLine="240"/>
        <w:rPr>
          <w:rFonts w:cs="ＭＳ 明朝"/>
          <w:spacing w:val="2"/>
          <w:sz w:val="24"/>
          <w:szCs w:val="24"/>
        </w:rPr>
      </w:pPr>
      <w:r>
        <w:rPr>
          <w:rFonts w:cs="ＭＳ 明朝" w:hint="eastAsia"/>
          <w:noProof/>
          <w:spacing w:val="2"/>
          <w:sz w:val="24"/>
          <w:szCs w:val="24"/>
        </w:rPr>
        <w:drawing>
          <wp:anchor distT="0" distB="0" distL="114300" distR="114300" simplePos="0" relativeHeight="251706368" behindDoc="0" locked="0" layoutInCell="1" allowOverlap="1" wp14:anchorId="4FB73794" wp14:editId="378290C4">
            <wp:simplePos x="0" y="0"/>
            <wp:positionH relativeFrom="margin">
              <wp:align>right</wp:align>
            </wp:positionH>
            <wp:positionV relativeFrom="page">
              <wp:posOffset>1892935</wp:posOffset>
            </wp:positionV>
            <wp:extent cx="2333625" cy="17811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小坂さん写真.jpg"/>
                    <pic:cNvPicPr/>
                  </pic:nvPicPr>
                  <pic:blipFill>
                    <a:blip r:embed="rId15">
                      <a:extLst>
                        <a:ext uri="{28A0092B-C50C-407E-A947-70E740481C1C}">
                          <a14:useLocalDpi xmlns:a14="http://schemas.microsoft.com/office/drawing/2010/main" val="0"/>
                        </a:ext>
                      </a:extLst>
                    </a:blip>
                    <a:stretch>
                      <a:fillRect/>
                    </a:stretch>
                  </pic:blipFill>
                  <pic:spPr>
                    <a:xfrm>
                      <a:off x="0" y="0"/>
                      <a:ext cx="2333625" cy="1781175"/>
                    </a:xfrm>
                    <a:prstGeom prst="rect">
                      <a:avLst/>
                    </a:prstGeom>
                  </pic:spPr>
                </pic:pic>
              </a:graphicData>
            </a:graphic>
            <wp14:sizeRelH relativeFrom="margin">
              <wp14:pctWidth>0</wp14:pctWidth>
            </wp14:sizeRelH>
            <wp14:sizeRelV relativeFrom="margin">
              <wp14:pctHeight>0</wp14:pctHeight>
            </wp14:sizeRelV>
          </wp:anchor>
        </w:drawing>
      </w:r>
      <w:r w:rsidR="002A20EE">
        <w:rPr>
          <w:rFonts w:cs="ＭＳ 明朝" w:hint="eastAsia"/>
          <w:spacing w:val="2"/>
          <w:sz w:val="24"/>
          <w:szCs w:val="24"/>
        </w:rPr>
        <w:t>生産計画については、</w:t>
      </w:r>
      <w:r w:rsidR="000D16FB">
        <w:rPr>
          <w:rFonts w:cs="ＭＳ 明朝" w:hint="eastAsia"/>
          <w:spacing w:val="2"/>
          <w:sz w:val="24"/>
          <w:szCs w:val="24"/>
        </w:rPr>
        <w:t>栽培作物・規模、コストや労働時間、</w:t>
      </w:r>
      <w:r w:rsidR="002A20EE">
        <w:rPr>
          <w:rFonts w:cs="ＭＳ 明朝" w:hint="eastAsia"/>
          <w:spacing w:val="2"/>
          <w:sz w:val="24"/>
          <w:szCs w:val="24"/>
        </w:rPr>
        <w:t>施設化</w:t>
      </w:r>
      <w:r w:rsidR="000D16FB">
        <w:rPr>
          <w:rFonts w:cs="ＭＳ 明朝" w:hint="eastAsia"/>
          <w:spacing w:val="2"/>
          <w:sz w:val="24"/>
          <w:szCs w:val="24"/>
        </w:rPr>
        <w:t>等について助言しています。</w:t>
      </w:r>
    </w:p>
    <w:p w14:paraId="40283783" w14:textId="199F08EF" w:rsidR="002A20EE" w:rsidRDefault="00D01B37" w:rsidP="00FC66DE">
      <w:pPr>
        <w:adjustRightInd/>
        <w:spacing w:line="320" w:lineRule="exact"/>
        <w:ind w:leftChars="100" w:left="220" w:firstLineChars="100" w:firstLine="240"/>
        <w:rPr>
          <w:rFonts w:cs="ＭＳ 明朝"/>
          <w:spacing w:val="2"/>
          <w:sz w:val="24"/>
          <w:szCs w:val="24"/>
        </w:rPr>
      </w:pPr>
      <w:r>
        <w:rPr>
          <w:rFonts w:cs="ＭＳ 明朝" w:hint="eastAsia"/>
          <w:noProof/>
          <w:spacing w:val="2"/>
          <w:sz w:val="24"/>
          <w:szCs w:val="24"/>
        </w:rPr>
        <mc:AlternateContent>
          <mc:Choice Requires="wps">
            <w:drawing>
              <wp:anchor distT="0" distB="0" distL="114300" distR="114300" simplePos="0" relativeHeight="251707392" behindDoc="0" locked="0" layoutInCell="1" allowOverlap="1" wp14:anchorId="0FF7A7FB" wp14:editId="67BC64C6">
                <wp:simplePos x="0" y="0"/>
                <wp:positionH relativeFrom="margin">
                  <wp:posOffset>4117340</wp:posOffset>
                </wp:positionH>
                <wp:positionV relativeFrom="paragraph">
                  <wp:posOffset>1206500</wp:posOffset>
                </wp:positionV>
                <wp:extent cx="2758440" cy="281940"/>
                <wp:effectExtent l="0" t="0" r="3810" b="381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2758440" cy="281940"/>
                        </a:xfrm>
                        <a:prstGeom prst="rect">
                          <a:avLst/>
                        </a:prstGeom>
                        <a:solidFill>
                          <a:sysClr val="window" lastClr="FFFFFF"/>
                        </a:solidFill>
                        <a:ln w="6350">
                          <a:noFill/>
                        </a:ln>
                      </wps:spPr>
                      <wps:txbx>
                        <w:txbxContent>
                          <w:p w14:paraId="6FDFD50C" w14:textId="5BC97034" w:rsidR="009D5F23" w:rsidRDefault="009D5F23" w:rsidP="009D5F23">
                            <w:r>
                              <w:rPr>
                                <w:rFonts w:cs="ＭＳ 明朝" w:hint="eastAsia"/>
                                <w:spacing w:val="2"/>
                                <w:sz w:val="21"/>
                                <w:szCs w:val="20"/>
                              </w:rPr>
                              <w:t>▲</w:t>
                            </w:r>
                            <w:r w:rsidR="006726AE">
                              <w:rPr>
                                <w:rFonts w:cs="ＭＳ 明朝" w:hint="eastAsia"/>
                                <w:spacing w:val="2"/>
                                <w:sz w:val="21"/>
                                <w:szCs w:val="20"/>
                              </w:rPr>
                              <w:t>新規就農者</w:t>
                            </w:r>
                            <w:r w:rsidR="006726AE">
                              <w:rPr>
                                <w:rFonts w:cs="ＭＳ 明朝"/>
                                <w:spacing w:val="2"/>
                                <w:sz w:val="21"/>
                                <w:szCs w:val="20"/>
                              </w:rPr>
                              <w:t>への</w:t>
                            </w:r>
                            <w:r>
                              <w:rPr>
                                <w:rFonts w:cs="ＭＳ 明朝" w:hint="eastAsia"/>
                                <w:spacing w:val="2"/>
                                <w:sz w:val="21"/>
                                <w:szCs w:val="20"/>
                              </w:rPr>
                              <w:t>栽培指導</w:t>
                            </w:r>
                            <w:r w:rsidR="006726AE">
                              <w:rPr>
                                <w:rFonts w:cs="ＭＳ 明朝" w:hint="eastAsia"/>
                                <w:spacing w:val="2"/>
                                <w:sz w:val="21"/>
                                <w:szCs w:val="20"/>
                              </w:rPr>
                              <w:t>（</w:t>
                            </w:r>
                            <w:r w:rsidR="006726AE">
                              <w:rPr>
                                <w:rFonts w:cs="ＭＳ 明朝"/>
                                <w:spacing w:val="2"/>
                                <w:sz w:val="21"/>
                                <w:szCs w:val="20"/>
                              </w:rPr>
                              <w:t>ねぎ）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7A7FB" id="_x0000_t202" coordsize="21600,21600" o:spt="202" path="m,l,21600r21600,l21600,xe">
                <v:stroke joinstyle="miter"/>
                <v:path gradientshapeok="t" o:connecttype="rect"/>
              </v:shapetype>
              <v:shape id="テキスト ボックス 6" o:spid="_x0000_s1029" type="#_x0000_t202" style="position:absolute;left:0;text-align:left;margin-left:324.2pt;margin-top:95pt;width:217.2pt;height:22.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" fillcolor="window" stroked="f" strokeweight=".5pt">
                <v:textbox>
                  <w:txbxContent>
                    <w:p w14:paraId="6FDFD50C" w14:textId="5BC97034" w:rsidR="009D5F23" w:rsidRDefault="009D5F23" w:rsidP="009D5F23">
                      <w:r>
                        <w:rPr>
                          <w:rFonts w:cs="ＭＳ 明朝" w:hint="eastAsia"/>
                          <w:spacing w:val="2"/>
                          <w:sz w:val="21"/>
                          <w:szCs w:val="20"/>
                        </w:rPr>
                        <w:t>▲</w:t>
                      </w:r>
                      <w:r w:rsidR="006726AE">
                        <w:rPr>
                          <w:rFonts w:cs="ＭＳ 明朝" w:hint="eastAsia"/>
                          <w:spacing w:val="2"/>
                          <w:sz w:val="21"/>
                          <w:szCs w:val="20"/>
                        </w:rPr>
                        <w:t>新規就農者</w:t>
                      </w:r>
                      <w:r w:rsidR="006726AE">
                        <w:rPr>
                          <w:rFonts w:cs="ＭＳ 明朝"/>
                          <w:spacing w:val="2"/>
                          <w:sz w:val="21"/>
                          <w:szCs w:val="20"/>
                        </w:rPr>
                        <w:t>への</w:t>
                      </w:r>
                      <w:r>
                        <w:rPr>
                          <w:rFonts w:cs="ＭＳ 明朝" w:hint="eastAsia"/>
                          <w:spacing w:val="2"/>
                          <w:sz w:val="21"/>
                          <w:szCs w:val="20"/>
                        </w:rPr>
                        <w:t>栽培指導</w:t>
                      </w:r>
                      <w:r w:rsidR="006726AE">
                        <w:rPr>
                          <w:rFonts w:cs="ＭＳ 明朝" w:hint="eastAsia"/>
                          <w:spacing w:val="2"/>
                          <w:sz w:val="21"/>
                          <w:szCs w:val="20"/>
                        </w:rPr>
                        <w:t>（</w:t>
                      </w:r>
                      <w:r w:rsidR="006726AE">
                        <w:rPr>
                          <w:rFonts w:cs="ＭＳ 明朝"/>
                          <w:spacing w:val="2"/>
                          <w:sz w:val="21"/>
                          <w:szCs w:val="20"/>
                        </w:rPr>
                        <w:t>ねぎ）</w:t>
                      </w:r>
                    </w:p>
                  </w:txbxContent>
                </v:textbox>
                <w10:wrap type="square" anchorx="margin"/>
              </v:shape>
            </w:pict>
          </mc:Fallback>
        </mc:AlternateContent>
      </w:r>
      <w:r w:rsidR="00FC66DE">
        <w:rPr>
          <w:rFonts w:cs="ＭＳ 明朝" w:hint="eastAsia"/>
          <w:spacing w:val="2"/>
          <w:sz w:val="24"/>
          <w:szCs w:val="24"/>
        </w:rPr>
        <w:t>栽培作物</w:t>
      </w:r>
      <w:r w:rsidR="0034399F">
        <w:rPr>
          <w:rFonts w:cs="ＭＳ 明朝" w:hint="eastAsia"/>
          <w:spacing w:val="2"/>
          <w:sz w:val="24"/>
          <w:szCs w:val="24"/>
        </w:rPr>
        <w:t>を決め</w:t>
      </w:r>
      <w:r w:rsidR="000D16FB">
        <w:rPr>
          <w:rFonts w:cs="ＭＳ 明朝" w:hint="eastAsia"/>
          <w:spacing w:val="2"/>
          <w:sz w:val="24"/>
          <w:szCs w:val="24"/>
        </w:rPr>
        <w:t>るには</w:t>
      </w:r>
      <w:r w:rsidR="00FC66DE">
        <w:rPr>
          <w:rFonts w:cs="ＭＳ 明朝" w:hint="eastAsia"/>
          <w:spacing w:val="2"/>
          <w:sz w:val="24"/>
          <w:szCs w:val="24"/>
        </w:rPr>
        <w:t>、地域に適し</w:t>
      </w:r>
      <w:r w:rsidR="0034399F">
        <w:rPr>
          <w:rFonts w:cs="ＭＳ 明朝" w:hint="eastAsia"/>
          <w:spacing w:val="2"/>
          <w:sz w:val="24"/>
          <w:szCs w:val="24"/>
        </w:rPr>
        <w:t>ているか</w:t>
      </w:r>
      <w:r w:rsidR="00F80D31">
        <w:rPr>
          <w:rFonts w:cs="ＭＳ 明朝" w:hint="eastAsia"/>
          <w:spacing w:val="2"/>
          <w:sz w:val="24"/>
          <w:szCs w:val="24"/>
        </w:rPr>
        <w:t>（露地で栽培できるか、施設化が必要か）</w:t>
      </w:r>
      <w:r w:rsidR="0034399F">
        <w:rPr>
          <w:rFonts w:cs="ＭＳ 明朝" w:hint="eastAsia"/>
          <w:spacing w:val="2"/>
          <w:sz w:val="24"/>
          <w:szCs w:val="24"/>
        </w:rPr>
        <w:t>、どのように販売するかをしっかり考えることが大切です。</w:t>
      </w:r>
      <w:r w:rsidR="00D47075">
        <w:rPr>
          <w:rFonts w:cs="ＭＳ 明朝" w:hint="eastAsia"/>
          <w:spacing w:val="2"/>
          <w:sz w:val="24"/>
          <w:szCs w:val="24"/>
        </w:rPr>
        <w:t>規模は、作付けしたものが収穫・出荷調製</w:t>
      </w:r>
      <w:r w:rsidR="00F80D31">
        <w:rPr>
          <w:rFonts w:cs="ＭＳ 明朝" w:hint="eastAsia"/>
          <w:spacing w:val="2"/>
          <w:sz w:val="24"/>
          <w:szCs w:val="24"/>
        </w:rPr>
        <w:t>するまで無理のない労働時間になっているか（雇用が必要なら労賃が支払えるか）計算する必要があります。</w:t>
      </w:r>
    </w:p>
    <w:p w14:paraId="6E81E2FA" w14:textId="5EC7F8D0" w:rsidR="009D5F23" w:rsidRDefault="00F16758" w:rsidP="003D400B">
      <w:pPr>
        <w:adjustRightInd/>
        <w:spacing w:line="320" w:lineRule="exact"/>
        <w:ind w:leftChars="100" w:left="220" w:firstLineChars="100" w:firstLine="244"/>
        <w:rPr>
          <w:rFonts w:cs="ＭＳ 明朝"/>
          <w:spacing w:val="2"/>
          <w:sz w:val="24"/>
          <w:szCs w:val="24"/>
        </w:rPr>
      </w:pPr>
      <w:r>
        <w:rPr>
          <w:rFonts w:cs="ＭＳ 明朝" w:hint="eastAsia"/>
          <w:spacing w:val="2"/>
          <w:sz w:val="24"/>
          <w:szCs w:val="24"/>
        </w:rPr>
        <w:t>新規就農者</w:t>
      </w:r>
      <w:r w:rsidR="00074FF0">
        <w:rPr>
          <w:rFonts w:cs="ＭＳ 明朝" w:hint="eastAsia"/>
          <w:spacing w:val="2"/>
          <w:sz w:val="24"/>
          <w:szCs w:val="24"/>
        </w:rPr>
        <w:t>に</w:t>
      </w:r>
      <w:r w:rsidR="009D5F23">
        <w:rPr>
          <w:rFonts w:cs="ＭＳ 明朝" w:hint="eastAsia"/>
          <w:spacing w:val="2"/>
          <w:sz w:val="24"/>
          <w:szCs w:val="24"/>
        </w:rPr>
        <w:t>は、出荷先のニーズに合わせ</w:t>
      </w:r>
      <w:r w:rsidR="006726AE">
        <w:rPr>
          <w:rFonts w:cs="ＭＳ 明朝" w:hint="eastAsia"/>
          <w:spacing w:val="2"/>
          <w:sz w:val="24"/>
          <w:szCs w:val="24"/>
        </w:rPr>
        <w:t>た</w:t>
      </w:r>
      <w:r w:rsidR="009D5F23">
        <w:rPr>
          <w:rFonts w:cs="ＭＳ 明朝" w:hint="eastAsia"/>
          <w:spacing w:val="2"/>
          <w:sz w:val="24"/>
          <w:szCs w:val="24"/>
        </w:rPr>
        <w:t>珍しい野菜、例えば三島うど、れんこん、学校給食</w:t>
      </w:r>
      <w:r w:rsidR="009D5F23" w:rsidRPr="008F597A">
        <w:rPr>
          <w:rFonts w:cs="ＭＳ 明朝" w:hint="eastAsia"/>
          <w:spacing w:val="2"/>
          <w:sz w:val="24"/>
          <w:szCs w:val="24"/>
        </w:rPr>
        <w:t>向け野菜</w:t>
      </w:r>
      <w:r w:rsidR="009D5F23">
        <w:rPr>
          <w:rFonts w:cs="ＭＳ 明朝" w:hint="eastAsia"/>
          <w:spacing w:val="2"/>
          <w:sz w:val="24"/>
          <w:szCs w:val="24"/>
        </w:rPr>
        <w:t>など</w:t>
      </w:r>
      <w:r w:rsidR="003D400B">
        <w:rPr>
          <w:rFonts w:cs="ＭＳ 明朝" w:hint="eastAsia"/>
          <w:spacing w:val="2"/>
          <w:sz w:val="24"/>
          <w:szCs w:val="24"/>
        </w:rPr>
        <w:t>の栽培計画を立てる方が多</w:t>
      </w:r>
      <w:r w:rsidR="00074FF0">
        <w:rPr>
          <w:rFonts w:cs="ＭＳ 明朝" w:hint="eastAsia"/>
          <w:spacing w:val="2"/>
          <w:sz w:val="24"/>
          <w:szCs w:val="24"/>
        </w:rPr>
        <w:t>く</w:t>
      </w:r>
      <w:r w:rsidR="003D400B">
        <w:rPr>
          <w:rFonts w:cs="ＭＳ 明朝" w:hint="eastAsia"/>
          <w:spacing w:val="2"/>
          <w:sz w:val="24"/>
          <w:szCs w:val="24"/>
        </w:rPr>
        <w:t>、</w:t>
      </w:r>
      <w:r w:rsidR="009D5F23" w:rsidRPr="008F597A">
        <w:rPr>
          <w:rFonts w:cs="ＭＳ 明朝" w:hint="eastAsia"/>
          <w:spacing w:val="2"/>
          <w:sz w:val="24"/>
          <w:szCs w:val="24"/>
        </w:rPr>
        <w:t>コロナ禍のもとで</w:t>
      </w:r>
      <w:r w:rsidR="003D400B">
        <w:rPr>
          <w:rFonts w:cs="ＭＳ 明朝" w:hint="eastAsia"/>
          <w:spacing w:val="2"/>
          <w:sz w:val="24"/>
          <w:szCs w:val="24"/>
        </w:rPr>
        <w:t>も</w:t>
      </w:r>
      <w:r w:rsidR="009D5F23" w:rsidRPr="008F597A">
        <w:rPr>
          <w:rFonts w:cs="ＭＳ 明朝" w:hint="eastAsia"/>
          <w:spacing w:val="2"/>
          <w:sz w:val="24"/>
          <w:szCs w:val="24"/>
        </w:rPr>
        <w:t>直売所の販売</w:t>
      </w:r>
      <w:r w:rsidR="003D400B">
        <w:rPr>
          <w:rFonts w:cs="ＭＳ 明朝" w:hint="eastAsia"/>
          <w:spacing w:val="2"/>
          <w:sz w:val="24"/>
          <w:szCs w:val="24"/>
        </w:rPr>
        <w:t>は</w:t>
      </w:r>
      <w:r w:rsidR="009D5F23" w:rsidRPr="008F597A">
        <w:rPr>
          <w:rFonts w:cs="ＭＳ 明朝" w:hint="eastAsia"/>
          <w:spacing w:val="2"/>
          <w:sz w:val="24"/>
          <w:szCs w:val="24"/>
        </w:rPr>
        <w:t>好調です。珍しい野菜にチャレンジするとともに、</w:t>
      </w:r>
      <w:r w:rsidR="00074FF0">
        <w:rPr>
          <w:rFonts w:cs="ＭＳ 明朝" w:hint="eastAsia"/>
          <w:spacing w:val="2"/>
          <w:sz w:val="24"/>
          <w:szCs w:val="24"/>
        </w:rPr>
        <w:t>直売所や消費者に近いといった北部の立地条件を生かすことが</w:t>
      </w:r>
      <w:r w:rsidR="009D5F23" w:rsidRPr="008F597A">
        <w:rPr>
          <w:rFonts w:cs="ＭＳ 明朝" w:hint="eastAsia"/>
          <w:spacing w:val="2"/>
          <w:sz w:val="24"/>
          <w:szCs w:val="24"/>
        </w:rPr>
        <w:t>経営</w:t>
      </w:r>
      <w:r w:rsidR="006726AE">
        <w:rPr>
          <w:rFonts w:cs="ＭＳ 明朝" w:hint="eastAsia"/>
          <w:spacing w:val="2"/>
          <w:sz w:val="24"/>
          <w:szCs w:val="24"/>
        </w:rPr>
        <w:t>を安定させるコツと考えます。</w:t>
      </w:r>
    </w:p>
    <w:p w14:paraId="6CC35E77" w14:textId="15381A8E" w:rsidR="009D5F23" w:rsidRDefault="009D5F23" w:rsidP="009D5F23">
      <w:pPr>
        <w:adjustRightInd/>
        <w:spacing w:line="240" w:lineRule="exact"/>
        <w:ind w:left="392" w:hangingChars="192" w:hanging="392"/>
        <w:jc w:val="left"/>
        <w:rPr>
          <w:rFonts w:cs="ＭＳ 明朝"/>
          <w:spacing w:val="2"/>
          <w:sz w:val="21"/>
          <w:szCs w:val="20"/>
        </w:rPr>
      </w:pPr>
      <w:r w:rsidRPr="00132105">
        <w:rPr>
          <w:rFonts w:ascii="ＭＳ ゴシック" w:eastAsia="ＭＳ ゴシック" w:hAnsi="ＭＳ ゴシック" w:cs="ＭＳ 明朝" w:hint="eastAsia"/>
          <w:spacing w:val="2"/>
          <w:sz w:val="20"/>
          <w:szCs w:val="20"/>
        </w:rPr>
        <w:t>※1</w:t>
      </w:r>
      <w:r w:rsidRPr="00132105">
        <w:rPr>
          <w:rFonts w:ascii="ＭＳ ゴシック" w:eastAsia="ＭＳ ゴシック" w:hAnsi="ＭＳ ゴシック" w:cs="ＭＳ 明朝"/>
          <w:spacing w:val="2"/>
          <w:sz w:val="20"/>
          <w:szCs w:val="20"/>
        </w:rPr>
        <w:t xml:space="preserve"> </w:t>
      </w:r>
      <w:r w:rsidRPr="00132105">
        <w:rPr>
          <w:rFonts w:ascii="ＭＳ ゴシック" w:eastAsia="ＭＳ ゴシック" w:hAnsi="ＭＳ ゴシック" w:cs="ＭＳ 明朝" w:hint="eastAsia"/>
          <w:spacing w:val="2"/>
          <w:sz w:val="20"/>
          <w:szCs w:val="20"/>
        </w:rPr>
        <w:t>認定新規就農者とは、新たに農業を始めるにあたり作成する青年等就農計画について市町村の認定を受けた方のこと。上記資金の交付や融資の優遇などの支援施策の対象となる。</w:t>
      </w:r>
      <w:r w:rsidRPr="00132105">
        <w:rPr>
          <w:rFonts w:cs="ＭＳ 明朝" w:hint="eastAsia"/>
          <w:spacing w:val="2"/>
          <w:sz w:val="20"/>
          <w:szCs w:val="20"/>
        </w:rPr>
        <w:t xml:space="preserve">　　　　　</w:t>
      </w:r>
      <w:r>
        <w:rPr>
          <w:rFonts w:cs="ＭＳ 明朝" w:hint="eastAsia"/>
          <w:spacing w:val="2"/>
          <w:sz w:val="21"/>
          <w:szCs w:val="20"/>
        </w:rPr>
        <w:t xml:space="preserve">　　　　　　</w:t>
      </w:r>
    </w:p>
    <w:p w14:paraId="1E0BDD04" w14:textId="77777777" w:rsidR="009D5F23" w:rsidRPr="008F597A" w:rsidRDefault="009D5F23" w:rsidP="009D5F23">
      <w:pPr>
        <w:spacing w:line="140" w:lineRule="exact"/>
      </w:pPr>
      <w:r>
        <w:rPr>
          <w:noProof/>
        </w:rPr>
        <mc:AlternateContent>
          <mc:Choice Requires="wps">
            <w:drawing>
              <wp:anchor distT="0" distB="0" distL="114300" distR="114300" simplePos="0" relativeHeight="251702272" behindDoc="0" locked="0" layoutInCell="1" allowOverlap="1" wp14:anchorId="6D6C0FAB" wp14:editId="65A1F9D9">
                <wp:simplePos x="0" y="0"/>
                <wp:positionH relativeFrom="column">
                  <wp:posOffset>-236855</wp:posOffset>
                </wp:positionH>
                <wp:positionV relativeFrom="paragraph">
                  <wp:posOffset>99695</wp:posOffset>
                </wp:positionV>
                <wp:extent cx="6962775" cy="9525"/>
                <wp:effectExtent l="0" t="0" r="9525" b="9525"/>
                <wp:wrapNone/>
                <wp:docPr id="12"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51FC21" id="直線コネクタ 10"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7.85pt" to="529.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">
                <o:lock v:ext="edit" shapetype="f"/>
              </v:line>
            </w:pict>
          </mc:Fallback>
        </mc:AlternateContent>
      </w:r>
    </w:p>
    <w:p w14:paraId="482A9794" w14:textId="77777777" w:rsidR="009D5F23" w:rsidRDefault="009D5F23" w:rsidP="009D5F23">
      <w:pPr>
        <w:spacing w:line="320" w:lineRule="exact"/>
        <w:rPr>
          <w:rFonts w:ascii="HGSｺﾞｼｯｸE" w:eastAsia="HGSｺﾞｼｯｸE" w:hAnsi="HGSｺﾞｼｯｸE"/>
          <w:color w:val="auto"/>
          <w:sz w:val="28"/>
          <w:szCs w:val="28"/>
        </w:rPr>
      </w:pPr>
    </w:p>
    <w:p w14:paraId="2505DA4A" w14:textId="77777777" w:rsidR="009D5F23" w:rsidRPr="004E4347" w:rsidRDefault="009D5F23" w:rsidP="009D5F23">
      <w:pPr>
        <w:spacing w:line="320" w:lineRule="exact"/>
        <w:rPr>
          <w:rFonts w:ascii="HGSｺﾞｼｯｸE" w:eastAsia="HGSｺﾞｼｯｸE" w:hAnsi="HGSｺﾞｼｯｸE"/>
          <w:b/>
          <w:bCs/>
          <w:color w:val="BF8F00" w:themeColor="accent4" w:themeShade="BF"/>
          <w:sz w:val="28"/>
          <w:szCs w:val="28"/>
          <w:shd w:val="clear" w:color="auto" w:fill="FFE599" w:themeFill="accent4" w:themeFillTint="66"/>
        </w:rPr>
      </w:pPr>
      <w:r>
        <w:rPr>
          <w:rFonts w:ascii="HGSｺﾞｼｯｸE" w:eastAsia="HGSｺﾞｼｯｸE" w:hAnsi="HGSｺﾞｼｯｸE" w:hint="eastAsia"/>
          <w:b/>
          <w:bCs/>
          <w:color w:val="BF8F00" w:themeColor="accent4" w:themeShade="BF"/>
          <w:sz w:val="28"/>
          <w:szCs w:val="28"/>
          <w:shd w:val="clear" w:color="auto" w:fill="FFE599" w:themeFill="accent4" w:themeFillTint="66"/>
        </w:rPr>
        <w:t xml:space="preserve">　</w:t>
      </w:r>
      <w:r w:rsidRPr="00C062A4">
        <w:rPr>
          <w:rFonts w:ascii="HGSｺﾞｼｯｸE" w:eastAsia="HGSｺﾞｼｯｸE" w:hAnsi="HGSｺﾞｼｯｸE" w:hint="eastAsia"/>
          <w:b/>
          <w:bCs/>
          <w:color w:val="BF8F00" w:themeColor="accent4" w:themeShade="BF"/>
          <w:sz w:val="32"/>
          <w:szCs w:val="28"/>
          <w:shd w:val="clear" w:color="auto" w:fill="FFE599" w:themeFill="accent4" w:themeFillTint="66"/>
          <w14:textOutline w14:w="3175" w14:cap="rnd" w14:cmpd="sng" w14:algn="ctr">
            <w14:solidFill>
              <w14:schemeClr w14:val="tx1"/>
            </w14:solidFill>
            <w14:prstDash w14:val="solid"/>
            <w14:bevel/>
          </w14:textOutline>
        </w:rPr>
        <w:t>大丈夫？　～農薬の使用・保管について～</w:t>
      </w:r>
      <w:r>
        <w:rPr>
          <w:rFonts w:ascii="HGSｺﾞｼｯｸE" w:eastAsia="HGSｺﾞｼｯｸE" w:hAnsi="HGSｺﾞｼｯｸE" w:hint="eastAsia"/>
          <w:b/>
          <w:bCs/>
          <w:color w:val="BF8F00" w:themeColor="accent4" w:themeShade="BF"/>
          <w:sz w:val="28"/>
          <w:szCs w:val="28"/>
          <w:shd w:val="clear" w:color="auto" w:fill="FFE599" w:themeFill="accent4" w:themeFillTint="66"/>
        </w:rPr>
        <w:t xml:space="preserve">　　　　　　　　　　　　　　　　　　</w:t>
      </w:r>
    </w:p>
    <w:p w14:paraId="6C941455" w14:textId="77777777" w:rsidR="009D5F23" w:rsidRDefault="009D5F23" w:rsidP="009D5F23">
      <w:pPr>
        <w:spacing w:line="320" w:lineRule="exact"/>
        <w:ind w:firstLineChars="100" w:firstLine="240"/>
        <w:rPr>
          <w:rFonts w:cs="ＭＳ 明朝"/>
          <w:sz w:val="24"/>
          <w:szCs w:val="24"/>
        </w:rPr>
      </w:pPr>
      <w:r>
        <w:rPr>
          <w:rFonts w:cs="ＭＳ 明朝" w:hint="eastAsia"/>
          <w:sz w:val="24"/>
          <w:szCs w:val="24"/>
        </w:rPr>
        <w:t>暖かくなり作物の成長が旺盛になるにつれて、</w:t>
      </w:r>
      <w:r w:rsidRPr="008F597A">
        <w:rPr>
          <w:rFonts w:cs="ＭＳ 明朝" w:hint="eastAsia"/>
          <w:sz w:val="24"/>
          <w:szCs w:val="24"/>
        </w:rPr>
        <w:t>農薬</w:t>
      </w:r>
      <w:r>
        <w:rPr>
          <w:rFonts w:cs="ＭＳ 明朝" w:hint="eastAsia"/>
          <w:sz w:val="24"/>
          <w:szCs w:val="24"/>
        </w:rPr>
        <w:t>を</w:t>
      </w:r>
      <w:r w:rsidRPr="008F597A">
        <w:rPr>
          <w:rFonts w:cs="ＭＳ 明朝" w:hint="eastAsia"/>
          <w:sz w:val="24"/>
          <w:szCs w:val="24"/>
        </w:rPr>
        <w:t>使用</w:t>
      </w:r>
      <w:r>
        <w:rPr>
          <w:rFonts w:cs="ＭＳ 明朝" w:hint="eastAsia"/>
          <w:sz w:val="24"/>
          <w:szCs w:val="24"/>
        </w:rPr>
        <w:t>する場面も増えてきます。</w:t>
      </w:r>
    </w:p>
    <w:p w14:paraId="07DCFDB7" w14:textId="674746A3" w:rsidR="009D5F23" w:rsidRDefault="009D5F23" w:rsidP="009D5F23">
      <w:pPr>
        <w:spacing w:line="320" w:lineRule="exact"/>
        <w:ind w:firstLineChars="100" w:firstLine="240"/>
        <w:rPr>
          <w:rFonts w:cs="ＭＳ 明朝"/>
          <w:sz w:val="24"/>
          <w:szCs w:val="24"/>
        </w:rPr>
      </w:pPr>
      <w:r>
        <w:rPr>
          <w:rFonts w:cs="ＭＳ 明朝" w:hint="eastAsia"/>
          <w:sz w:val="24"/>
          <w:szCs w:val="24"/>
        </w:rPr>
        <w:t>特に以下のことには十分</w:t>
      </w:r>
      <w:r w:rsidRPr="008F597A">
        <w:rPr>
          <w:rFonts w:cs="ＭＳ 明朝" w:hint="eastAsia"/>
          <w:sz w:val="24"/>
          <w:szCs w:val="24"/>
        </w:rPr>
        <w:t>注意</w:t>
      </w:r>
      <w:r>
        <w:rPr>
          <w:rFonts w:cs="ＭＳ 明朝" w:hint="eastAsia"/>
          <w:sz w:val="24"/>
          <w:szCs w:val="24"/>
        </w:rPr>
        <w:t>してください。</w:t>
      </w:r>
    </w:p>
    <w:p w14:paraId="43FDFA45" w14:textId="214C417D" w:rsidR="009D5F23" w:rsidRDefault="009D5F23" w:rsidP="009D5F23">
      <w:pPr>
        <w:spacing w:line="320" w:lineRule="exact"/>
        <w:rPr>
          <w:rFonts w:cs="ＭＳ 明朝"/>
          <w:sz w:val="24"/>
          <w:szCs w:val="24"/>
        </w:rPr>
      </w:pPr>
    </w:p>
    <w:p w14:paraId="01770A07" w14:textId="292A2DC1" w:rsidR="009D5F23" w:rsidRDefault="009D5F23" w:rsidP="009D5F23">
      <w:pPr>
        <w:spacing w:line="320" w:lineRule="exact"/>
        <w:rPr>
          <w:rFonts w:cs="ＭＳ 明朝"/>
          <w:sz w:val="24"/>
          <w:szCs w:val="24"/>
        </w:rPr>
      </w:pPr>
      <w:r w:rsidRPr="00C062A4">
        <w:rPr>
          <w:rFonts w:cs="ＭＳ 明朝" w:hint="eastAsia"/>
          <w:b/>
          <w:bCs/>
          <w:color w:val="FF0000"/>
          <w:sz w:val="32"/>
          <w:szCs w:val="32"/>
          <w:shd w:val="clear" w:color="auto" w:fill="FFE599" w:themeFill="accent4" w:themeFillTint="66"/>
          <w14:textOutline w14:w="3175" w14:cap="rnd" w14:cmpd="sng" w14:algn="ctr">
            <w14:solidFill>
              <w14:schemeClr w14:val="tx1"/>
            </w14:solidFill>
            <w14:prstDash w14:val="solid"/>
            <w14:bevel/>
          </w14:textOutline>
        </w:rPr>
        <w:t>ラベル</w:t>
      </w:r>
      <w:r w:rsidRPr="008F597A">
        <w:rPr>
          <w:rFonts w:cs="ＭＳ 明朝" w:hint="eastAsia"/>
          <w:sz w:val="24"/>
          <w:szCs w:val="24"/>
        </w:rPr>
        <w:t>確認</w:t>
      </w:r>
      <w:r>
        <w:rPr>
          <w:rFonts w:cs="ＭＳ 明朝" w:hint="eastAsia"/>
          <w:sz w:val="24"/>
          <w:szCs w:val="24"/>
        </w:rPr>
        <w:t xml:space="preserve">　</w:t>
      </w:r>
      <w:r w:rsidRPr="008F597A">
        <w:rPr>
          <w:rFonts w:cs="ＭＳ 明朝" w:hint="eastAsia"/>
          <w:sz w:val="24"/>
          <w:szCs w:val="24"/>
        </w:rPr>
        <w:t>：</w:t>
      </w:r>
      <w:r>
        <w:rPr>
          <w:rFonts w:cs="ＭＳ 明朝" w:hint="eastAsia"/>
          <w:sz w:val="24"/>
          <w:szCs w:val="24"/>
        </w:rPr>
        <w:t>適用作物や希釈倍数、収穫前日数などの登録内容は頻繁に見直されています。</w:t>
      </w:r>
    </w:p>
    <w:p w14:paraId="4EC863AB" w14:textId="74FBB39C" w:rsidR="009D5F23" w:rsidRDefault="009D5F23" w:rsidP="009D5F23">
      <w:pPr>
        <w:spacing w:line="320" w:lineRule="exact"/>
        <w:ind w:firstLineChars="600" w:firstLine="1440"/>
        <w:rPr>
          <w:rFonts w:cs="ＭＳ 明朝"/>
          <w:sz w:val="24"/>
          <w:szCs w:val="24"/>
        </w:rPr>
      </w:pPr>
      <w:r>
        <w:rPr>
          <w:rFonts w:cs="ＭＳ 明朝" w:hint="eastAsia"/>
          <w:sz w:val="24"/>
          <w:szCs w:val="24"/>
        </w:rPr>
        <w:t xml:space="preserve">　　記憶に頼らず、</w:t>
      </w:r>
      <w:r w:rsidRPr="004E4347">
        <w:rPr>
          <w:rFonts w:cs="ＭＳ 明朝" w:hint="eastAsia"/>
          <w:b/>
          <w:bCs/>
          <w:sz w:val="24"/>
          <w:szCs w:val="24"/>
          <w:u w:val="single"/>
        </w:rPr>
        <w:t>使用前に必ずラベルを確認する</w:t>
      </w:r>
      <w:r>
        <w:rPr>
          <w:rFonts w:cs="ＭＳ 明朝" w:hint="eastAsia"/>
          <w:sz w:val="24"/>
          <w:szCs w:val="24"/>
        </w:rPr>
        <w:t>くせをつけましょう。</w:t>
      </w:r>
    </w:p>
    <w:p w14:paraId="78A468A4" w14:textId="057921EB" w:rsidR="009D5F23" w:rsidRPr="00FF4336" w:rsidRDefault="006F193C" w:rsidP="009D5F23">
      <w:pPr>
        <w:spacing w:line="320" w:lineRule="exact"/>
        <w:ind w:left="1903" w:hangingChars="793" w:hanging="1903"/>
        <w:rPr>
          <w:rFonts w:cs="ＭＳ 明朝"/>
          <w:sz w:val="24"/>
          <w:szCs w:val="24"/>
        </w:rPr>
      </w:pPr>
      <w:r>
        <w:rPr>
          <w:rFonts w:cs="ＭＳ 明朝"/>
          <w:noProof/>
          <w:sz w:val="24"/>
          <w:szCs w:val="24"/>
        </w:rPr>
        <w:drawing>
          <wp:anchor distT="0" distB="0" distL="114300" distR="114300" simplePos="0" relativeHeight="251708416" behindDoc="0" locked="0" layoutInCell="1" allowOverlap="1" wp14:anchorId="11FAD4DF" wp14:editId="245AF3C4">
            <wp:simplePos x="0" y="0"/>
            <wp:positionH relativeFrom="page">
              <wp:posOffset>5444490</wp:posOffset>
            </wp:positionH>
            <wp:positionV relativeFrom="page">
              <wp:posOffset>6755765</wp:posOffset>
            </wp:positionV>
            <wp:extent cx="1531620" cy="867410"/>
            <wp:effectExtent l="0" t="0" r="0" b="889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162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F23">
        <w:rPr>
          <w:rFonts w:cs="ＭＳ 明朝" w:hint="eastAsia"/>
          <w:sz w:val="24"/>
          <w:szCs w:val="24"/>
        </w:rPr>
        <w:t xml:space="preserve">　　　　　　　　ラベルに</w:t>
      </w:r>
      <w:r w:rsidR="009D5F23" w:rsidRPr="004E4347">
        <w:rPr>
          <w:rFonts w:cs="ＭＳ 明朝" w:hint="eastAsia"/>
          <w:b/>
          <w:bCs/>
          <w:sz w:val="24"/>
          <w:szCs w:val="24"/>
        </w:rPr>
        <w:t>登録番号がない薬剤（非農耕地用の除草剤等）は、農地に使用することはできません</w:t>
      </w:r>
      <w:r w:rsidR="009D5F23">
        <w:rPr>
          <w:rFonts w:cs="ＭＳ 明朝" w:hint="eastAsia"/>
          <w:sz w:val="24"/>
          <w:szCs w:val="24"/>
        </w:rPr>
        <w:t>。ハウスの通路等にも使用できないので注意してください。</w:t>
      </w:r>
    </w:p>
    <w:p w14:paraId="564F58DB" w14:textId="7CEBD6E4" w:rsidR="009D5F23" w:rsidRPr="00026BA3" w:rsidRDefault="009D5F23" w:rsidP="009D5F23">
      <w:pPr>
        <w:spacing w:line="320" w:lineRule="exact"/>
        <w:rPr>
          <w:rFonts w:cs="ＭＳ 明朝"/>
          <w:sz w:val="24"/>
          <w:szCs w:val="24"/>
        </w:rPr>
      </w:pPr>
    </w:p>
    <w:p w14:paraId="3D10BE5F" w14:textId="510BA1DE" w:rsidR="009D5F23" w:rsidRDefault="009D5F23" w:rsidP="009D5F23">
      <w:pPr>
        <w:spacing w:line="320" w:lineRule="exact"/>
        <w:ind w:left="1874" w:hangingChars="781" w:hanging="1874"/>
        <w:rPr>
          <w:rFonts w:cs="ＭＳ 明朝"/>
          <w:sz w:val="24"/>
          <w:szCs w:val="24"/>
        </w:rPr>
      </w:pPr>
      <w:r w:rsidRPr="00C363F2">
        <w:rPr>
          <w:rFonts w:cs="ＭＳ 明朝" w:hint="eastAsia"/>
          <w:sz w:val="24"/>
          <w:szCs w:val="24"/>
        </w:rPr>
        <w:t>正しく</w:t>
      </w:r>
      <w:r w:rsidRPr="00C062A4">
        <w:rPr>
          <w:rFonts w:cs="ＭＳ 明朝" w:hint="eastAsia"/>
          <w:b/>
          <w:bCs/>
          <w:color w:val="FF0000"/>
          <w:sz w:val="32"/>
          <w:szCs w:val="32"/>
          <w:shd w:val="clear" w:color="auto" w:fill="FFE599" w:themeFill="accent4" w:themeFillTint="66"/>
          <w14:textOutline w14:w="3175" w14:cap="rnd" w14:cmpd="sng" w14:algn="ctr">
            <w14:solidFill>
              <w14:schemeClr w14:val="tx1"/>
            </w14:solidFill>
            <w14:prstDash w14:val="solid"/>
            <w14:bevel/>
          </w14:textOutline>
        </w:rPr>
        <w:t>保管</w:t>
      </w:r>
      <w:r>
        <w:rPr>
          <w:rFonts w:cs="ＭＳ 明朝" w:hint="eastAsia"/>
          <w:sz w:val="32"/>
          <w:szCs w:val="32"/>
        </w:rPr>
        <w:t xml:space="preserve">　</w:t>
      </w:r>
      <w:r>
        <w:rPr>
          <w:rFonts w:cs="ＭＳ 明朝" w:hint="eastAsia"/>
          <w:sz w:val="24"/>
          <w:szCs w:val="24"/>
        </w:rPr>
        <w:t>：</w:t>
      </w:r>
      <w:r w:rsidRPr="004E4347">
        <w:rPr>
          <w:rFonts w:cs="ＭＳ 明朝" w:hint="eastAsia"/>
          <w:b/>
          <w:bCs/>
          <w:sz w:val="24"/>
          <w:szCs w:val="24"/>
          <w:u w:val="single"/>
        </w:rPr>
        <w:t>施錠できる専用の保管場所</w:t>
      </w:r>
      <w:r>
        <w:rPr>
          <w:rFonts w:cs="ＭＳ 明朝" w:hint="eastAsia"/>
          <w:sz w:val="24"/>
          <w:szCs w:val="24"/>
        </w:rPr>
        <w:t>を確保してください。</w:t>
      </w:r>
    </w:p>
    <w:p w14:paraId="4664232B" w14:textId="3A6AF038" w:rsidR="009D5F23" w:rsidRDefault="009D5F23" w:rsidP="009D5F23">
      <w:pPr>
        <w:spacing w:line="320" w:lineRule="exact"/>
        <w:ind w:leftChars="865" w:left="1903" w:firstLineChars="4" w:firstLine="10"/>
        <w:rPr>
          <w:rFonts w:cs="ＭＳ 明朝"/>
          <w:sz w:val="24"/>
          <w:szCs w:val="24"/>
        </w:rPr>
      </w:pPr>
      <w:r w:rsidRPr="004E4347">
        <w:rPr>
          <w:rFonts w:cs="ＭＳ 明朝" w:hint="eastAsia"/>
          <w:b/>
          <w:bCs/>
          <w:sz w:val="24"/>
          <w:szCs w:val="24"/>
          <w:u w:val="single"/>
        </w:rPr>
        <w:t>毒劇物に該当する農薬の場合は保管場所に「医薬用外毒（劇</w:t>
      </w:r>
      <w:r w:rsidRPr="004E4347">
        <w:rPr>
          <w:rFonts w:cs="ＭＳ 明朝"/>
          <w:b/>
          <w:bCs/>
          <w:sz w:val="24"/>
          <w:szCs w:val="24"/>
          <w:u w:val="single"/>
        </w:rPr>
        <w:t>）</w:t>
      </w:r>
      <w:r w:rsidRPr="004E4347">
        <w:rPr>
          <w:rFonts w:cs="ＭＳ 明朝" w:hint="eastAsia"/>
          <w:b/>
          <w:bCs/>
          <w:sz w:val="24"/>
          <w:szCs w:val="24"/>
          <w:u w:val="single"/>
        </w:rPr>
        <w:t>物」の表示が法で義務づけ</w:t>
      </w:r>
      <w:r>
        <w:rPr>
          <w:rFonts w:cs="ＭＳ 明朝" w:hint="eastAsia"/>
          <w:sz w:val="24"/>
          <w:szCs w:val="24"/>
        </w:rPr>
        <w:t>られています。</w:t>
      </w:r>
    </w:p>
    <w:p w14:paraId="0AA60E9A" w14:textId="338E596E" w:rsidR="009D5F23" w:rsidRDefault="006F193C" w:rsidP="009D5F23">
      <w:pPr>
        <w:spacing w:line="320" w:lineRule="exact"/>
        <w:ind w:leftChars="865" w:left="1903" w:firstLineChars="4" w:firstLine="10"/>
        <w:rPr>
          <w:rFonts w:cs="ＭＳ 明朝"/>
          <w:sz w:val="24"/>
          <w:szCs w:val="24"/>
        </w:rPr>
      </w:pPr>
      <w:r w:rsidRPr="004E4347">
        <w:rPr>
          <w:rFonts w:cs="ＭＳ 明朝" w:hint="eastAsia"/>
          <w:b/>
          <w:bCs/>
          <w:noProof/>
          <w:spacing w:val="2"/>
          <w:sz w:val="24"/>
          <w:szCs w:val="24"/>
        </w:rPr>
        <mc:AlternateContent>
          <mc:Choice Requires="wps">
            <w:drawing>
              <wp:anchor distT="0" distB="0" distL="114300" distR="114300" simplePos="0" relativeHeight="251709440" behindDoc="0" locked="0" layoutInCell="1" allowOverlap="1" wp14:anchorId="4FC5592C" wp14:editId="1177C9AA">
                <wp:simplePos x="0" y="0"/>
                <wp:positionH relativeFrom="margin">
                  <wp:posOffset>4879340</wp:posOffset>
                </wp:positionH>
                <wp:positionV relativeFrom="paragraph">
                  <wp:posOffset>113665</wp:posOffset>
                </wp:positionV>
                <wp:extent cx="1676400" cy="281940"/>
                <wp:effectExtent l="0" t="0" r="0" b="381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1676400" cy="281940"/>
                        </a:xfrm>
                        <a:prstGeom prst="rect">
                          <a:avLst/>
                        </a:prstGeom>
                        <a:solidFill>
                          <a:sysClr val="window" lastClr="FFFFFF"/>
                        </a:solidFill>
                        <a:ln w="6350">
                          <a:noFill/>
                        </a:ln>
                      </wps:spPr>
                      <wps:txbx>
                        <w:txbxContent>
                          <w:p w14:paraId="1F37D39F" w14:textId="77777777" w:rsidR="009D5F23" w:rsidRDefault="009D5F23" w:rsidP="009D5F23">
                            <w:r>
                              <w:rPr>
                                <w:rFonts w:cs="ＭＳ 明朝" w:hint="eastAsia"/>
                                <w:spacing w:val="2"/>
                                <w:sz w:val="21"/>
                                <w:szCs w:val="20"/>
                              </w:rPr>
                              <w:t>▲登録番号の例（右上）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592C" id="テキスト ボックス 15" o:spid="_x0000_s1030" type="#_x0000_t202" style="position:absolute;left:0;text-align:left;margin-left:384.2pt;margin-top:8.95pt;width:132pt;height:22.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" fillcolor="window" stroked="f" strokeweight=".5pt">
                <v:textbox>
                  <w:txbxContent>
                    <w:p w14:paraId="1F37D39F" w14:textId="77777777" w:rsidR="009D5F23" w:rsidRDefault="009D5F23" w:rsidP="009D5F23">
                      <w:r>
                        <w:rPr>
                          <w:rFonts w:cs="ＭＳ 明朝" w:hint="eastAsia"/>
                          <w:spacing w:val="2"/>
                          <w:sz w:val="21"/>
                          <w:szCs w:val="20"/>
                        </w:rPr>
                        <w:t>▲登録番号の例（右上）</w:t>
                      </w:r>
                    </w:p>
                  </w:txbxContent>
                </v:textbox>
                <w10:wrap type="square" anchorx="margin"/>
              </v:shape>
            </w:pict>
          </mc:Fallback>
        </mc:AlternateContent>
      </w:r>
      <w:r w:rsidR="009D5F23">
        <w:rPr>
          <w:rFonts w:cs="ＭＳ 明朝" w:hint="eastAsia"/>
          <w:sz w:val="24"/>
          <w:szCs w:val="24"/>
        </w:rPr>
        <w:t>また、定期的に在庫を確認して、有効期限切れを防ぎましょう。</w:t>
      </w:r>
    </w:p>
    <w:p w14:paraId="1F8AE597" w14:textId="77777777" w:rsidR="009D5F23" w:rsidRPr="0016607D" w:rsidRDefault="009D5F23" w:rsidP="009D5F23">
      <w:pPr>
        <w:spacing w:line="320" w:lineRule="exact"/>
        <w:ind w:firstLineChars="400" w:firstLine="964"/>
        <w:rPr>
          <w:rFonts w:cs="ＭＳ 明朝"/>
          <w:b/>
          <w:sz w:val="24"/>
          <w:szCs w:val="24"/>
          <w:u w:val="single"/>
        </w:rPr>
      </w:pPr>
      <w:r w:rsidRPr="0016607D">
        <w:rPr>
          <w:rFonts w:cs="ＭＳ 明朝" w:hint="eastAsia"/>
          <w:b/>
          <w:sz w:val="24"/>
          <w:szCs w:val="24"/>
          <w:u w:val="single"/>
        </w:rPr>
        <w:t>※上記について不明な点がありましたら、農の普及課までお問い合わせください。</w:t>
      </w:r>
    </w:p>
    <w:p w14:paraId="2E969BD0" w14:textId="77777777" w:rsidR="009D5F23" w:rsidRDefault="009D5F23" w:rsidP="009D5F23">
      <w:pPr>
        <w:spacing w:line="320" w:lineRule="exact"/>
        <w:rPr>
          <w:rFonts w:cs="ＭＳ 明朝"/>
          <w:sz w:val="24"/>
          <w:szCs w:val="24"/>
        </w:rPr>
      </w:pPr>
      <w:r>
        <w:rPr>
          <w:rFonts w:cs="ＭＳ 明朝" w:hint="eastAsia"/>
          <w:noProof/>
          <w:sz w:val="24"/>
          <w:szCs w:val="24"/>
        </w:rPr>
        <mc:AlternateContent>
          <mc:Choice Requires="wps">
            <w:drawing>
              <wp:anchor distT="0" distB="0" distL="114300" distR="114300" simplePos="0" relativeHeight="251705344" behindDoc="1" locked="0" layoutInCell="1" allowOverlap="1" wp14:anchorId="0ED2C807" wp14:editId="475069BE">
                <wp:simplePos x="0" y="0"/>
                <wp:positionH relativeFrom="margin">
                  <wp:posOffset>-98425</wp:posOffset>
                </wp:positionH>
                <wp:positionV relativeFrom="paragraph">
                  <wp:posOffset>147955</wp:posOffset>
                </wp:positionV>
                <wp:extent cx="6762750" cy="1150620"/>
                <wp:effectExtent l="0" t="0" r="19050" b="11430"/>
                <wp:wrapNone/>
                <wp:docPr id="16" name="角丸四角形 16"/>
                <wp:cNvGraphicFramePr/>
                <a:graphic xmlns:a="http://schemas.openxmlformats.org/drawingml/2006/main">
                  <a:graphicData uri="http://schemas.microsoft.com/office/word/2010/wordprocessingShape">
                    <wps:wsp>
                      <wps:cNvSpPr/>
                      <wps:spPr>
                        <a:xfrm>
                          <a:off x="0" y="0"/>
                          <a:ext cx="6762750" cy="1150620"/>
                        </a:xfrm>
                        <a:prstGeom prst="roundRect">
                          <a:avLst>
                            <a:gd name="adj" fmla="val 8216"/>
                          </a:avLst>
                        </a:prstGeom>
                        <a:solidFill>
                          <a:srgbClr val="ED7D31">
                            <a:lumMod val="20000"/>
                            <a:lumOff val="80000"/>
                          </a:srgbClr>
                        </a:solidFill>
                        <a:ln w="12700" cap="flat" cmpd="sng" algn="ctr">
                          <a:solidFill>
                            <a:srgbClr val="DF5B5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3761E" id="角丸四角形 16" o:spid="_x0000_s1026" style="position:absolute;left:0;text-align:left;margin-left:-7.75pt;margin-top:11.65pt;width:532.5pt;height:90.6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" fillcolor="#fbe5d6" strokecolor="#df5b51" strokeweight="1pt">
                <v:stroke joinstyle="miter"/>
                <w10:wrap anchorx="margin"/>
              </v:roundrect>
            </w:pict>
          </mc:Fallback>
        </mc:AlternateContent>
      </w:r>
    </w:p>
    <w:p w14:paraId="62E438C0" w14:textId="77777777" w:rsidR="009D5F23" w:rsidRPr="000625C8" w:rsidRDefault="009D5F23" w:rsidP="009D5F23">
      <w:pPr>
        <w:spacing w:line="320" w:lineRule="exact"/>
        <w:rPr>
          <w:rFonts w:ascii="HGSｺﾞｼｯｸE" w:eastAsia="HGSｺﾞｼｯｸE" w:hAnsi="HGSｺﾞｼｯｸE" w:cs="ＭＳ 明朝"/>
          <w:color w:val="C45911" w:themeColor="accent2" w:themeShade="BF"/>
          <w:sz w:val="28"/>
          <w:szCs w:val="28"/>
        </w:rPr>
      </w:pPr>
      <w:r w:rsidRPr="000625C8">
        <w:rPr>
          <w:rFonts w:ascii="HGSｺﾞｼｯｸE" w:eastAsia="HGSｺﾞｼｯｸE" w:hAnsi="HGSｺﾞｼｯｸE" w:cs="ＭＳ 明朝" w:hint="eastAsia"/>
          <w:color w:val="C45911" w:themeColor="accent2" w:themeShade="BF"/>
          <w:sz w:val="28"/>
          <w:szCs w:val="28"/>
        </w:rPr>
        <w:t>【おめでとうございます】</w:t>
      </w:r>
    </w:p>
    <w:p w14:paraId="686214CF" w14:textId="77777777" w:rsidR="009D5F23" w:rsidRDefault="009D5F23" w:rsidP="009D5F23">
      <w:pPr>
        <w:spacing w:line="320" w:lineRule="exact"/>
        <w:rPr>
          <w:rFonts w:cs="ＭＳ 明朝"/>
          <w:sz w:val="24"/>
          <w:szCs w:val="24"/>
        </w:rPr>
      </w:pPr>
      <w:r>
        <w:rPr>
          <w:rFonts w:cs="ＭＳ 明朝" w:hint="eastAsia"/>
          <w:sz w:val="24"/>
          <w:szCs w:val="24"/>
        </w:rPr>
        <w:t>○成田周平氏（能勢町）が、第４回おおさかNo-1グランプリ(1/23開催)で、最優秀賞</w:t>
      </w:r>
    </w:p>
    <w:p w14:paraId="15C53B18" w14:textId="77777777" w:rsidR="009D5F23" w:rsidRDefault="009D5F23" w:rsidP="009D5F23">
      <w:pPr>
        <w:spacing w:line="320" w:lineRule="exact"/>
        <w:ind w:firstLineChars="100" w:firstLine="240"/>
        <w:rPr>
          <w:rFonts w:cs="ＭＳ 明朝"/>
          <w:sz w:val="24"/>
          <w:szCs w:val="24"/>
        </w:rPr>
      </w:pPr>
      <w:r>
        <w:rPr>
          <w:rFonts w:cs="ＭＳ 明朝" w:hint="eastAsia"/>
          <w:sz w:val="24"/>
          <w:szCs w:val="24"/>
        </w:rPr>
        <w:t>（グランプリ）を受賞されました。</w:t>
      </w:r>
    </w:p>
    <w:p w14:paraId="4A78BECA" w14:textId="77777777" w:rsidR="009D5F23" w:rsidRDefault="009D5F23" w:rsidP="009D5F23">
      <w:pPr>
        <w:spacing w:line="320" w:lineRule="exact"/>
        <w:rPr>
          <w:rFonts w:cs="ＭＳ 明朝"/>
          <w:sz w:val="24"/>
          <w:szCs w:val="24"/>
        </w:rPr>
      </w:pPr>
      <w:r>
        <w:rPr>
          <w:rFonts w:cs="ＭＳ 明朝" w:hint="eastAsia"/>
          <w:sz w:val="24"/>
          <w:szCs w:val="24"/>
        </w:rPr>
        <w:t>○山口</w:t>
      </w:r>
      <w:r w:rsidRPr="00AB7852">
        <w:rPr>
          <w:rFonts w:cs="ＭＳ 明朝" w:hint="eastAsia"/>
          <w:sz w:val="24"/>
          <w:szCs w:val="24"/>
        </w:rPr>
        <w:t>正勝</w:t>
      </w:r>
      <w:r>
        <w:rPr>
          <w:rFonts w:cs="ＭＳ 明朝" w:hint="eastAsia"/>
          <w:sz w:val="24"/>
          <w:szCs w:val="24"/>
        </w:rPr>
        <w:t>氏（茨木市）が、</w:t>
      </w:r>
      <w:r w:rsidRPr="00AB7852">
        <w:rPr>
          <w:rFonts w:cs="ＭＳ 明朝" w:hint="eastAsia"/>
          <w:sz w:val="24"/>
          <w:szCs w:val="24"/>
        </w:rPr>
        <w:t>令和２年度大阪府農業生産・経営高度化優秀農業者等選賞事業</w:t>
      </w:r>
      <w:r>
        <w:rPr>
          <w:rFonts w:cs="ＭＳ 明朝" w:hint="eastAsia"/>
          <w:sz w:val="24"/>
          <w:szCs w:val="24"/>
        </w:rPr>
        <w:t>で、</w:t>
      </w:r>
    </w:p>
    <w:p w14:paraId="153C38A2" w14:textId="77777777" w:rsidR="009D5F23" w:rsidRPr="008F597A" w:rsidRDefault="009D5F23" w:rsidP="009D5F23">
      <w:pPr>
        <w:spacing w:line="320" w:lineRule="exact"/>
        <w:ind w:firstLineChars="100" w:firstLine="240"/>
        <w:rPr>
          <w:rFonts w:cs="ＭＳ 明朝"/>
          <w:sz w:val="24"/>
          <w:szCs w:val="24"/>
        </w:rPr>
      </w:pPr>
      <w:r>
        <w:rPr>
          <w:rFonts w:cs="ＭＳ 明朝" w:hint="eastAsia"/>
          <w:sz w:val="24"/>
          <w:szCs w:val="24"/>
        </w:rPr>
        <w:t>大阪府知事賞を受賞されました。</w:t>
      </w:r>
    </w:p>
    <w:p w14:paraId="42554BE2" w14:textId="77777777" w:rsidR="009D5F23" w:rsidRDefault="009D5F23" w:rsidP="009D5F23">
      <w:pPr>
        <w:spacing w:line="320" w:lineRule="exact"/>
        <w:ind w:firstLineChars="100" w:firstLine="200"/>
        <w:rPr>
          <w:sz w:val="21"/>
        </w:rPr>
      </w:pPr>
      <w:r w:rsidRPr="001518C8">
        <w:rPr>
          <w:noProof/>
          <w:sz w:val="20"/>
          <w:szCs w:val="20"/>
        </w:rPr>
        <w:drawing>
          <wp:anchor distT="0" distB="0" distL="114300" distR="114300" simplePos="0" relativeHeight="251704320" behindDoc="0" locked="0" layoutInCell="1" allowOverlap="1" wp14:anchorId="72F57683" wp14:editId="4DD06D49">
            <wp:simplePos x="0" y="0"/>
            <wp:positionH relativeFrom="column">
              <wp:posOffset>543560</wp:posOffset>
            </wp:positionH>
            <wp:positionV relativeFrom="paragraph">
              <wp:posOffset>5551805</wp:posOffset>
            </wp:positionV>
            <wp:extent cx="1514475" cy="1514475"/>
            <wp:effectExtent l="0" t="0" r="0" b="0"/>
            <wp:wrapNone/>
            <wp:docPr id="20" name="図 20" descr="D:\SakamotoAt\free\Ｒ２\課内支援\ＩＴ担当\普及だより\qr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SakamotoAt\free\Ｒ２\課内支援\ＩＴ担当\普及だより\qr094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24"/>
          <w:szCs w:val="24"/>
        </w:rPr>
        <mc:AlternateContent>
          <mc:Choice Requires="wps">
            <w:drawing>
              <wp:anchor distT="0" distB="0" distL="114300" distR="114300" simplePos="0" relativeHeight="251703296" behindDoc="0" locked="0" layoutInCell="1" allowOverlap="1" wp14:anchorId="4FFD605C" wp14:editId="46669744">
                <wp:simplePos x="0" y="0"/>
                <wp:positionH relativeFrom="column">
                  <wp:posOffset>-244475</wp:posOffset>
                </wp:positionH>
                <wp:positionV relativeFrom="paragraph">
                  <wp:posOffset>131445</wp:posOffset>
                </wp:positionV>
                <wp:extent cx="6962775" cy="9525"/>
                <wp:effectExtent l="0" t="0" r="9525" b="9525"/>
                <wp:wrapNone/>
                <wp:docPr id="17"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00CC1E" id="直線コネクタ 10"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0.35pt" to="52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">
                <o:lock v:ext="edit" shapetype="f"/>
              </v:line>
            </w:pict>
          </mc:Fallback>
        </mc:AlternateContent>
      </w:r>
    </w:p>
    <w:p w14:paraId="5D4CFD4F" w14:textId="77777777" w:rsidR="009D5F23" w:rsidRDefault="009D5F23" w:rsidP="009D5F23">
      <w:pPr>
        <w:adjustRightInd/>
        <w:spacing w:line="220" w:lineRule="exact"/>
        <w:ind w:leftChars="500" w:left="1760" w:hangingChars="300" w:hanging="660"/>
        <w:jc w:val="left"/>
        <w:rPr>
          <w:rFonts w:cs="ＭＳ ゴシック"/>
          <w:spacing w:val="-2"/>
          <w:sz w:val="18"/>
          <w:szCs w:val="18"/>
        </w:rPr>
      </w:pPr>
      <w:r>
        <w:rPr>
          <w:rFonts w:hint="eastAsia"/>
          <w:noProof/>
        </w:rPr>
        <w:drawing>
          <wp:anchor distT="0" distB="0" distL="114300" distR="114300" simplePos="0" relativeHeight="251701248" behindDoc="1" locked="0" layoutInCell="1" allowOverlap="1" wp14:anchorId="68C5F07B" wp14:editId="0CA7844A">
            <wp:simplePos x="0" y="0"/>
            <wp:positionH relativeFrom="column">
              <wp:posOffset>4807585</wp:posOffset>
            </wp:positionH>
            <wp:positionV relativeFrom="paragraph">
              <wp:posOffset>55245</wp:posOffset>
            </wp:positionV>
            <wp:extent cx="1762125" cy="704850"/>
            <wp:effectExtent l="0" t="0" r="0" b="0"/>
            <wp:wrapThrough wrapText="bothSides">
              <wp:wrapPolygon edited="0">
                <wp:start x="0" y="0"/>
                <wp:lineTo x="0" y="21016"/>
                <wp:lineTo x="21483" y="21016"/>
                <wp:lineTo x="21483" y="0"/>
                <wp:lineTo x="0" y="0"/>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7048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00224" behindDoc="1" locked="0" layoutInCell="1" allowOverlap="1" wp14:anchorId="118ACA0D" wp14:editId="14760CEC">
            <wp:simplePos x="0" y="0"/>
            <wp:positionH relativeFrom="column">
              <wp:posOffset>0</wp:posOffset>
            </wp:positionH>
            <wp:positionV relativeFrom="paragraph">
              <wp:posOffset>55245</wp:posOffset>
            </wp:positionV>
            <wp:extent cx="733425" cy="762000"/>
            <wp:effectExtent l="0" t="0" r="0" b="0"/>
            <wp:wrapThrough wrapText="bothSides">
              <wp:wrapPolygon edited="0">
                <wp:start x="0" y="0"/>
                <wp:lineTo x="0" y="21060"/>
                <wp:lineTo x="21319" y="21060"/>
                <wp:lineTo x="21319" y="0"/>
                <wp:lineTo x="0" y="0"/>
              </wp:wrapPolygon>
            </wp:wrapThrough>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pic:spPr>
                </pic:pic>
              </a:graphicData>
            </a:graphic>
            <wp14:sizeRelH relativeFrom="page">
              <wp14:pctWidth>0</wp14:pctWidth>
            </wp14:sizeRelH>
            <wp14:sizeRelV relativeFrom="page">
              <wp14:pctHeight>0</wp14:pctHeight>
            </wp14:sizeRelV>
          </wp:anchor>
        </w:drawing>
      </w:r>
      <w:r>
        <w:rPr>
          <w:rFonts w:cs="ＭＳ ゴシック" w:hint="eastAsia"/>
          <w:spacing w:val="-2"/>
          <w:sz w:val="18"/>
          <w:szCs w:val="18"/>
        </w:rPr>
        <w:t>○バックナンバーは、事務所ＨＰ｢ほくほくほくぶ｣で見られます</w:t>
      </w:r>
    </w:p>
    <w:p w14:paraId="6D9EA23A" w14:textId="77777777" w:rsidR="009D5F23" w:rsidRDefault="001A4D8B" w:rsidP="009D5F23">
      <w:pPr>
        <w:adjustRightInd/>
        <w:spacing w:line="220" w:lineRule="exact"/>
        <w:ind w:firstLineChars="200" w:firstLine="440"/>
        <w:jc w:val="left"/>
        <w:rPr>
          <w:rFonts w:cs="ＭＳ ゴシック"/>
          <w:spacing w:val="-2"/>
          <w:sz w:val="18"/>
          <w:szCs w:val="18"/>
        </w:rPr>
      </w:pPr>
      <w:hyperlink r:id="rId20" w:history="1">
        <w:r w:rsidR="009D5F23" w:rsidRPr="00FE7BD1">
          <w:rPr>
            <w:rStyle w:val="a5"/>
            <w:rFonts w:cs="ＭＳ ゴシック"/>
            <w:spacing w:val="-2"/>
            <w:sz w:val="18"/>
            <w:szCs w:val="18"/>
          </w:rPr>
          <w:t>http://www.pref.osaka.lg.jp/hokubunm/youkoso/index.html</w:t>
        </w:r>
      </w:hyperlink>
    </w:p>
    <w:p w14:paraId="79C285CD" w14:textId="77777777" w:rsidR="009D5F23" w:rsidRPr="00FD7170" w:rsidRDefault="009D5F23" w:rsidP="009D5F23">
      <w:pPr>
        <w:adjustRightInd/>
        <w:spacing w:line="220" w:lineRule="exact"/>
        <w:jc w:val="left"/>
        <w:rPr>
          <w:rFonts w:cs="ＭＳ ゴシック"/>
          <w:color w:val="auto"/>
          <w:spacing w:val="-2"/>
          <w:sz w:val="18"/>
          <w:szCs w:val="18"/>
        </w:rPr>
      </w:pPr>
      <w:r>
        <w:rPr>
          <w:rFonts w:cs="ＭＳ ゴシック" w:hint="eastAsia"/>
          <w:spacing w:val="-2"/>
          <w:sz w:val="18"/>
          <w:szCs w:val="18"/>
        </w:rPr>
        <w:t>○プロ農家等に技術情報をお届けする｢おおさかアグリメ</w:t>
      </w:r>
      <w:r w:rsidRPr="00FD7170">
        <w:rPr>
          <w:rFonts w:cs="ＭＳ ゴシック" w:hint="eastAsia"/>
          <w:color w:val="auto"/>
          <w:spacing w:val="-2"/>
          <w:sz w:val="18"/>
          <w:szCs w:val="18"/>
        </w:rPr>
        <w:t>ール｣配信中！</w:t>
      </w:r>
    </w:p>
    <w:p w14:paraId="3693F7B1" w14:textId="77777777" w:rsidR="009D5F23" w:rsidRPr="00FD7170" w:rsidRDefault="001A4D8B" w:rsidP="009D5F23">
      <w:pPr>
        <w:adjustRightInd/>
        <w:spacing w:line="220" w:lineRule="exact"/>
        <w:ind w:firstLineChars="200" w:firstLine="440"/>
        <w:jc w:val="left"/>
        <w:rPr>
          <w:rFonts w:cs="ＭＳ ゴシック"/>
          <w:color w:val="auto"/>
          <w:spacing w:val="-2"/>
          <w:sz w:val="18"/>
          <w:szCs w:val="18"/>
        </w:rPr>
      </w:pPr>
      <w:hyperlink r:id="rId21" w:history="1">
        <w:r w:rsidR="009D5F23" w:rsidRPr="00FE7BD1">
          <w:rPr>
            <w:rStyle w:val="a5"/>
            <w:rFonts w:cs="ＭＳ ゴシック" w:hint="eastAsia"/>
            <w:spacing w:val="-2"/>
            <w:sz w:val="18"/>
            <w:szCs w:val="18"/>
          </w:rPr>
          <w:t>http://www.kannousuiken-osaka.or.jp/nourin/agrimail/</w:t>
        </w:r>
      </w:hyperlink>
    </w:p>
    <w:p w14:paraId="659222A1" w14:textId="77777777" w:rsidR="009D5F23" w:rsidRDefault="009D5F23" w:rsidP="009D5F23">
      <w:pPr>
        <w:adjustRightInd/>
        <w:spacing w:line="180" w:lineRule="exact"/>
        <w:jc w:val="left"/>
        <w:rPr>
          <w:rFonts w:cs="ＭＳ ゴシック"/>
          <w:color w:val="auto"/>
          <w:spacing w:val="-2"/>
          <w:sz w:val="18"/>
          <w:szCs w:val="18"/>
        </w:rPr>
      </w:pPr>
      <w:r w:rsidRPr="00FD7170">
        <w:rPr>
          <w:rFonts w:cs="ＭＳ ゴシック" w:hint="eastAsia"/>
          <w:color w:val="auto"/>
          <w:spacing w:val="-2"/>
          <w:sz w:val="18"/>
          <w:szCs w:val="18"/>
        </w:rPr>
        <w:t>○いいもん!うまいもん!大阪産(もん)!の情報はこちらから</w:t>
      </w:r>
      <w:r>
        <w:rPr>
          <w:rFonts w:cs="ＭＳ ゴシック" w:hint="eastAsia"/>
          <w:color w:val="auto"/>
          <w:spacing w:val="-2"/>
          <w:sz w:val="18"/>
          <w:szCs w:val="18"/>
        </w:rPr>
        <w:t xml:space="preserve">！　</w:t>
      </w:r>
    </w:p>
    <w:p w14:paraId="7AF2CD34" w14:textId="687EF80B" w:rsidR="009D5F23" w:rsidRPr="006F193C" w:rsidRDefault="001A4D8B" w:rsidP="006F193C">
      <w:pPr>
        <w:adjustRightInd/>
        <w:spacing w:line="180" w:lineRule="exact"/>
        <w:ind w:firstLineChars="200" w:firstLine="440"/>
        <w:jc w:val="left"/>
        <w:rPr>
          <w:rFonts w:cs="ＭＳ ゴシック"/>
          <w:spacing w:val="-2"/>
          <w:sz w:val="18"/>
          <w:szCs w:val="18"/>
        </w:rPr>
      </w:pPr>
      <w:hyperlink r:id="rId22" w:history="1">
        <w:r w:rsidR="009D5F23" w:rsidRPr="00AC43D5">
          <w:rPr>
            <w:rStyle w:val="a5"/>
            <w:rFonts w:cs="ＭＳ ゴシック"/>
            <w:spacing w:val="-2"/>
            <w:sz w:val="18"/>
            <w:szCs w:val="18"/>
          </w:rPr>
          <w:t>http://www.pref.osaka.lg.jp/ryutai/osaka_mon/index.html</w:t>
        </w:r>
      </w:hyperlink>
    </w:p>
    <w:sectPr w:rsidR="009D5F23" w:rsidRPr="006F193C" w:rsidSect="00CC2237">
      <w:headerReference w:type="default" r:id="rId23"/>
      <w:type w:val="continuous"/>
      <w:pgSz w:w="11906" w:h="16838" w:code="9"/>
      <w:pgMar w:top="340" w:right="851" w:bottom="340" w:left="851" w:header="170" w:footer="170" w:gutter="0"/>
      <w:pgNumType w:start="1"/>
      <w:cols w:space="720"/>
      <w:noEndnote/>
      <w:docGrid w:type="lines" w:linePitch="301" w:charSpace="139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AA38" w14:textId="77777777" w:rsidR="00845795" w:rsidRDefault="00845795">
      <w:r>
        <w:separator/>
      </w:r>
    </w:p>
  </w:endnote>
  <w:endnote w:type="continuationSeparator" w:id="0">
    <w:p w14:paraId="008D149E" w14:textId="77777777" w:rsidR="00845795" w:rsidRDefault="0084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ＤＦ平成ゴシック体W5">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7FCA" w14:textId="77777777" w:rsidR="00845795" w:rsidRDefault="00845795">
      <w:r>
        <w:rPr>
          <w:rFonts w:hAnsi="Times New Roman" w:cs="Times New Roman"/>
          <w:color w:val="auto"/>
          <w:sz w:val="2"/>
          <w:szCs w:val="2"/>
        </w:rPr>
        <w:continuationSeparator/>
      </w:r>
    </w:p>
  </w:footnote>
  <w:footnote w:type="continuationSeparator" w:id="0">
    <w:p w14:paraId="237EEDA9" w14:textId="77777777" w:rsidR="00845795" w:rsidRDefault="0084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54DF" w14:textId="77777777" w:rsidR="00D138FA" w:rsidRDefault="00D138FA" w:rsidP="00D138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100"/>
    <w:multiLevelType w:val="hybridMultilevel"/>
    <w:tmpl w:val="D5A82662"/>
    <w:lvl w:ilvl="0" w:tplc="CC9CF8B4">
      <w:numFmt w:val="bullet"/>
      <w:lvlText w:val="▼"/>
      <w:lvlJc w:val="left"/>
      <w:pPr>
        <w:ind w:left="1456" w:hanging="360"/>
      </w:pPr>
      <w:rPr>
        <w:rFonts w:ascii="HG丸ｺﾞｼｯｸM-PRO" w:eastAsia="HG丸ｺﾞｼｯｸM-PRO" w:hAnsi="HG丸ｺﾞｼｯｸM-PRO" w:cs="ＭＳ 明朝" w:hint="eastAsia"/>
        <w:sz w:val="18"/>
      </w:rPr>
    </w:lvl>
    <w:lvl w:ilvl="1" w:tplc="0409000B" w:tentative="1">
      <w:start w:val="1"/>
      <w:numFmt w:val="bullet"/>
      <w:lvlText w:val=""/>
      <w:lvlJc w:val="left"/>
      <w:pPr>
        <w:ind w:left="1936" w:hanging="420"/>
      </w:pPr>
      <w:rPr>
        <w:rFonts w:ascii="Wingdings" w:hAnsi="Wingdings" w:hint="default"/>
      </w:rPr>
    </w:lvl>
    <w:lvl w:ilvl="2" w:tplc="0409000D" w:tentative="1">
      <w:start w:val="1"/>
      <w:numFmt w:val="bullet"/>
      <w:lvlText w:val=""/>
      <w:lvlJc w:val="left"/>
      <w:pPr>
        <w:ind w:left="2356" w:hanging="420"/>
      </w:pPr>
      <w:rPr>
        <w:rFonts w:ascii="Wingdings" w:hAnsi="Wingdings" w:hint="default"/>
      </w:rPr>
    </w:lvl>
    <w:lvl w:ilvl="3" w:tplc="04090001" w:tentative="1">
      <w:start w:val="1"/>
      <w:numFmt w:val="bullet"/>
      <w:lvlText w:val=""/>
      <w:lvlJc w:val="left"/>
      <w:pPr>
        <w:ind w:left="2776" w:hanging="420"/>
      </w:pPr>
      <w:rPr>
        <w:rFonts w:ascii="Wingdings" w:hAnsi="Wingdings" w:hint="default"/>
      </w:rPr>
    </w:lvl>
    <w:lvl w:ilvl="4" w:tplc="0409000B" w:tentative="1">
      <w:start w:val="1"/>
      <w:numFmt w:val="bullet"/>
      <w:lvlText w:val=""/>
      <w:lvlJc w:val="left"/>
      <w:pPr>
        <w:ind w:left="3196" w:hanging="420"/>
      </w:pPr>
      <w:rPr>
        <w:rFonts w:ascii="Wingdings" w:hAnsi="Wingdings" w:hint="default"/>
      </w:rPr>
    </w:lvl>
    <w:lvl w:ilvl="5" w:tplc="0409000D" w:tentative="1">
      <w:start w:val="1"/>
      <w:numFmt w:val="bullet"/>
      <w:lvlText w:val=""/>
      <w:lvlJc w:val="left"/>
      <w:pPr>
        <w:ind w:left="3616" w:hanging="420"/>
      </w:pPr>
      <w:rPr>
        <w:rFonts w:ascii="Wingdings" w:hAnsi="Wingdings" w:hint="default"/>
      </w:rPr>
    </w:lvl>
    <w:lvl w:ilvl="6" w:tplc="04090001" w:tentative="1">
      <w:start w:val="1"/>
      <w:numFmt w:val="bullet"/>
      <w:lvlText w:val=""/>
      <w:lvlJc w:val="left"/>
      <w:pPr>
        <w:ind w:left="4036" w:hanging="420"/>
      </w:pPr>
      <w:rPr>
        <w:rFonts w:ascii="Wingdings" w:hAnsi="Wingdings" w:hint="default"/>
      </w:rPr>
    </w:lvl>
    <w:lvl w:ilvl="7" w:tplc="0409000B" w:tentative="1">
      <w:start w:val="1"/>
      <w:numFmt w:val="bullet"/>
      <w:lvlText w:val=""/>
      <w:lvlJc w:val="left"/>
      <w:pPr>
        <w:ind w:left="4456" w:hanging="420"/>
      </w:pPr>
      <w:rPr>
        <w:rFonts w:ascii="Wingdings" w:hAnsi="Wingdings" w:hint="default"/>
      </w:rPr>
    </w:lvl>
    <w:lvl w:ilvl="8" w:tplc="0409000D" w:tentative="1">
      <w:start w:val="1"/>
      <w:numFmt w:val="bullet"/>
      <w:lvlText w:val=""/>
      <w:lvlJc w:val="left"/>
      <w:pPr>
        <w:ind w:left="4876" w:hanging="420"/>
      </w:pPr>
      <w:rPr>
        <w:rFonts w:ascii="Wingdings" w:hAnsi="Wingdings" w:hint="default"/>
      </w:rPr>
    </w:lvl>
  </w:abstractNum>
  <w:abstractNum w:abstractNumId="1" w15:restartNumberingAfterBreak="0">
    <w:nsid w:val="0CE30EF8"/>
    <w:multiLevelType w:val="hybridMultilevel"/>
    <w:tmpl w:val="56EE5D86"/>
    <w:lvl w:ilvl="0" w:tplc="5D029E38">
      <w:numFmt w:val="bullet"/>
      <w:lvlText w:val="▼"/>
      <w:lvlJc w:val="left"/>
      <w:pPr>
        <w:ind w:left="544" w:hanging="360"/>
      </w:pPr>
      <w:rPr>
        <w:rFonts w:ascii="HG丸ｺﾞｼｯｸM-PRO" w:eastAsia="HG丸ｺﾞｼｯｸM-PRO" w:hAnsi="HG丸ｺﾞｼｯｸM-PRO" w:cs="ＭＳ 明朝" w:hint="eastAsia"/>
        <w:sz w:val="18"/>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 w15:restartNumberingAfterBreak="0">
    <w:nsid w:val="19435B7F"/>
    <w:multiLevelType w:val="hybridMultilevel"/>
    <w:tmpl w:val="52C47A5E"/>
    <w:lvl w:ilvl="0" w:tplc="0FC09FEA">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1F995EC2"/>
    <w:multiLevelType w:val="hybridMultilevel"/>
    <w:tmpl w:val="16E47C34"/>
    <w:lvl w:ilvl="0" w:tplc="0D361E6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751EA0"/>
    <w:multiLevelType w:val="hybridMultilevel"/>
    <w:tmpl w:val="DC0427E8"/>
    <w:lvl w:ilvl="0" w:tplc="9E26C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41DBC"/>
    <w:multiLevelType w:val="hybridMultilevel"/>
    <w:tmpl w:val="794E3A92"/>
    <w:lvl w:ilvl="0" w:tplc="C386810E">
      <w:numFmt w:val="bullet"/>
      <w:lvlText w:val="▲"/>
      <w:lvlJc w:val="left"/>
      <w:pPr>
        <w:ind w:left="24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6" w15:restartNumberingAfterBreak="0">
    <w:nsid w:val="3DBA55EB"/>
    <w:multiLevelType w:val="hybridMultilevel"/>
    <w:tmpl w:val="DD8868A4"/>
    <w:lvl w:ilvl="0" w:tplc="E0246B7C">
      <w:numFmt w:val="bullet"/>
      <w:lvlText w:val="▲"/>
      <w:lvlJc w:val="left"/>
      <w:pPr>
        <w:ind w:left="15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50F92FB7"/>
    <w:multiLevelType w:val="hybridMultilevel"/>
    <w:tmpl w:val="83D63A3E"/>
    <w:lvl w:ilvl="0" w:tplc="74F42428">
      <w:start w:val="1"/>
      <w:numFmt w:val="decimalEnclosedCircle"/>
      <w:lvlText w:val="%1"/>
      <w:lvlJc w:val="left"/>
      <w:pPr>
        <w:ind w:left="360" w:hanging="360"/>
      </w:pPr>
      <w:rPr>
        <w:rFonts w:eastAsia="ＤＦ平成ゴシック体W5" w:cs="ＤＦ平成ゴシック体W5"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2A0E5A"/>
    <w:multiLevelType w:val="hybridMultilevel"/>
    <w:tmpl w:val="82F68A0C"/>
    <w:lvl w:ilvl="0" w:tplc="602E3FFC">
      <w:start w:val="1"/>
      <w:numFmt w:val="decimalEnclosedCircle"/>
      <w:lvlText w:val="%1"/>
      <w:lvlJc w:val="left"/>
      <w:pPr>
        <w:ind w:left="1279" w:hanging="360"/>
      </w:pPr>
      <w:rPr>
        <w:rFonts w:ascii="HG丸ｺﾞｼｯｸM-PRO" w:eastAsia="HG丸ｺﾞｼｯｸM-PRO" w:hAnsi="HG丸ｺﾞｼｯｸM-PRO" w:cs="HG丸ｺﾞｼｯｸM-PRO"/>
      </w:rPr>
    </w:lvl>
    <w:lvl w:ilvl="1" w:tplc="04090017">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9" w15:restartNumberingAfterBreak="0">
    <w:nsid w:val="58C53F81"/>
    <w:multiLevelType w:val="hybridMultilevel"/>
    <w:tmpl w:val="A98C0D36"/>
    <w:lvl w:ilvl="0" w:tplc="1D6035F8">
      <w:start w:val="1"/>
      <w:numFmt w:val="decimalEnclosedCircle"/>
      <w:lvlText w:val="%1"/>
      <w:lvlJc w:val="left"/>
      <w:pPr>
        <w:ind w:left="1080" w:hanging="360"/>
      </w:pPr>
      <w:rPr>
        <w:rFonts w:ascii="HG丸ｺﾞｼｯｸM-PRO" w:eastAsia="HG丸ｺﾞｼｯｸM-PRO" w:hAnsi="HG丸ｺﾞｼｯｸM-PRO" w:cs="HG丸ｺﾞｼｯｸM-PR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1A0766E"/>
    <w:multiLevelType w:val="hybridMultilevel"/>
    <w:tmpl w:val="757C9BB4"/>
    <w:lvl w:ilvl="0" w:tplc="2904D15C">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3B00CB"/>
    <w:multiLevelType w:val="hybridMultilevel"/>
    <w:tmpl w:val="41E8B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4A33D1"/>
    <w:multiLevelType w:val="hybridMultilevel"/>
    <w:tmpl w:val="B6DA5C64"/>
    <w:lvl w:ilvl="0" w:tplc="A768DF50">
      <w:start w:val="1"/>
      <w:numFmt w:val="bullet"/>
      <w:lvlText w:val="▲"/>
      <w:lvlJc w:val="left"/>
      <w:pPr>
        <w:ind w:left="544"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num w:numId="1">
    <w:abstractNumId w:val="7"/>
  </w:num>
  <w:num w:numId="2">
    <w:abstractNumId w:val="11"/>
  </w:num>
  <w:num w:numId="3">
    <w:abstractNumId w:val="12"/>
  </w:num>
  <w:num w:numId="4">
    <w:abstractNumId w:val="10"/>
  </w:num>
  <w:num w:numId="5">
    <w:abstractNumId w:val="1"/>
  </w:num>
  <w:num w:numId="6">
    <w:abstractNumId w:val="0"/>
  </w:num>
  <w:num w:numId="7">
    <w:abstractNumId w:val="9"/>
  </w:num>
  <w:num w:numId="8">
    <w:abstractNumId w:val="8"/>
  </w:num>
  <w:num w:numId="9">
    <w:abstractNumId w:val="6"/>
  </w:num>
  <w:num w:numId="10">
    <w:abstractNumId w:val="3"/>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3"/>
  <w:drawingGridVerticalSpacing w:val="301"/>
  <w:displayHorizontalDrawingGridEvery w:val="0"/>
  <w:doNotShadeFormData/>
  <w:characterSpacingControl w:val="compressPunctuation"/>
  <w:strictFirstAndLastChars/>
  <w:doNotValidateAgainstSchema/>
  <w:doNotDemarcateInvalidXml/>
  <w:hdrShapeDefaults>
    <o:shapedefaults v:ext="edit" spidmax="16385"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8D"/>
    <w:rsid w:val="00005540"/>
    <w:rsid w:val="000127D4"/>
    <w:rsid w:val="000167AC"/>
    <w:rsid w:val="00017A5A"/>
    <w:rsid w:val="000220FB"/>
    <w:rsid w:val="00025002"/>
    <w:rsid w:val="00025A58"/>
    <w:rsid w:val="000261B3"/>
    <w:rsid w:val="00026BA3"/>
    <w:rsid w:val="00026C29"/>
    <w:rsid w:val="00031ADE"/>
    <w:rsid w:val="00040374"/>
    <w:rsid w:val="00041851"/>
    <w:rsid w:val="000433D7"/>
    <w:rsid w:val="00045355"/>
    <w:rsid w:val="000513A8"/>
    <w:rsid w:val="00052872"/>
    <w:rsid w:val="00053714"/>
    <w:rsid w:val="0005492A"/>
    <w:rsid w:val="000602B8"/>
    <w:rsid w:val="00061C3F"/>
    <w:rsid w:val="000625C8"/>
    <w:rsid w:val="0006318F"/>
    <w:rsid w:val="0006669F"/>
    <w:rsid w:val="00071803"/>
    <w:rsid w:val="00074BC6"/>
    <w:rsid w:val="00074D9C"/>
    <w:rsid w:val="00074FF0"/>
    <w:rsid w:val="00075A8D"/>
    <w:rsid w:val="00081976"/>
    <w:rsid w:val="00086553"/>
    <w:rsid w:val="00086654"/>
    <w:rsid w:val="00091099"/>
    <w:rsid w:val="00092B06"/>
    <w:rsid w:val="00096AEF"/>
    <w:rsid w:val="000A24AB"/>
    <w:rsid w:val="000A488E"/>
    <w:rsid w:val="000A591E"/>
    <w:rsid w:val="000B342B"/>
    <w:rsid w:val="000B4803"/>
    <w:rsid w:val="000C2E8B"/>
    <w:rsid w:val="000C2F19"/>
    <w:rsid w:val="000C701B"/>
    <w:rsid w:val="000C77BD"/>
    <w:rsid w:val="000D1231"/>
    <w:rsid w:val="000D16FB"/>
    <w:rsid w:val="000D646B"/>
    <w:rsid w:val="000E4A52"/>
    <w:rsid w:val="000E56B2"/>
    <w:rsid w:val="000F692C"/>
    <w:rsid w:val="000F6A45"/>
    <w:rsid w:val="001006A0"/>
    <w:rsid w:val="001055FF"/>
    <w:rsid w:val="001068C0"/>
    <w:rsid w:val="00113858"/>
    <w:rsid w:val="00115E66"/>
    <w:rsid w:val="00117735"/>
    <w:rsid w:val="0012676A"/>
    <w:rsid w:val="00131A2F"/>
    <w:rsid w:val="00132105"/>
    <w:rsid w:val="0013308E"/>
    <w:rsid w:val="00133EC4"/>
    <w:rsid w:val="00135B33"/>
    <w:rsid w:val="00136216"/>
    <w:rsid w:val="001372CF"/>
    <w:rsid w:val="00142510"/>
    <w:rsid w:val="00144073"/>
    <w:rsid w:val="0014477C"/>
    <w:rsid w:val="00146C6E"/>
    <w:rsid w:val="00146D19"/>
    <w:rsid w:val="00150712"/>
    <w:rsid w:val="00151212"/>
    <w:rsid w:val="001518C8"/>
    <w:rsid w:val="001522B0"/>
    <w:rsid w:val="00153F62"/>
    <w:rsid w:val="00154664"/>
    <w:rsid w:val="0015567C"/>
    <w:rsid w:val="00156247"/>
    <w:rsid w:val="001635B2"/>
    <w:rsid w:val="00163AAB"/>
    <w:rsid w:val="00166C36"/>
    <w:rsid w:val="00167883"/>
    <w:rsid w:val="00167E03"/>
    <w:rsid w:val="0017071B"/>
    <w:rsid w:val="001716A7"/>
    <w:rsid w:val="00176A7E"/>
    <w:rsid w:val="00181F74"/>
    <w:rsid w:val="001832B3"/>
    <w:rsid w:val="001920D1"/>
    <w:rsid w:val="00192AE2"/>
    <w:rsid w:val="00196596"/>
    <w:rsid w:val="001967D6"/>
    <w:rsid w:val="00196E52"/>
    <w:rsid w:val="00197283"/>
    <w:rsid w:val="001A36EA"/>
    <w:rsid w:val="001A454D"/>
    <w:rsid w:val="001A4D8B"/>
    <w:rsid w:val="001B6B71"/>
    <w:rsid w:val="001C239A"/>
    <w:rsid w:val="001C694E"/>
    <w:rsid w:val="001D367F"/>
    <w:rsid w:val="001D52B0"/>
    <w:rsid w:val="001D6084"/>
    <w:rsid w:val="001D6C9C"/>
    <w:rsid w:val="001D710F"/>
    <w:rsid w:val="001E1C49"/>
    <w:rsid w:val="001F0F8E"/>
    <w:rsid w:val="001F17E8"/>
    <w:rsid w:val="001F3AE5"/>
    <w:rsid w:val="00200A12"/>
    <w:rsid w:val="00203E0F"/>
    <w:rsid w:val="002043AA"/>
    <w:rsid w:val="00204545"/>
    <w:rsid w:val="00207920"/>
    <w:rsid w:val="00212863"/>
    <w:rsid w:val="00212D47"/>
    <w:rsid w:val="00217480"/>
    <w:rsid w:val="002208E0"/>
    <w:rsid w:val="002246BE"/>
    <w:rsid w:val="002273E9"/>
    <w:rsid w:val="00231669"/>
    <w:rsid w:val="00233F0E"/>
    <w:rsid w:val="0023445C"/>
    <w:rsid w:val="00234485"/>
    <w:rsid w:val="0023522B"/>
    <w:rsid w:val="00235AD4"/>
    <w:rsid w:val="00237431"/>
    <w:rsid w:val="0024371D"/>
    <w:rsid w:val="00250851"/>
    <w:rsid w:val="00252088"/>
    <w:rsid w:val="00252896"/>
    <w:rsid w:val="00253698"/>
    <w:rsid w:val="002539AA"/>
    <w:rsid w:val="002622C5"/>
    <w:rsid w:val="00263729"/>
    <w:rsid w:val="00265C22"/>
    <w:rsid w:val="00265E08"/>
    <w:rsid w:val="0027004B"/>
    <w:rsid w:val="00271AF6"/>
    <w:rsid w:val="00273915"/>
    <w:rsid w:val="0027481A"/>
    <w:rsid w:val="00276566"/>
    <w:rsid w:val="0028584F"/>
    <w:rsid w:val="00286793"/>
    <w:rsid w:val="00292313"/>
    <w:rsid w:val="00292E11"/>
    <w:rsid w:val="002931BB"/>
    <w:rsid w:val="002A1119"/>
    <w:rsid w:val="002A20EE"/>
    <w:rsid w:val="002A3B1D"/>
    <w:rsid w:val="002A4944"/>
    <w:rsid w:val="002A61A2"/>
    <w:rsid w:val="002A7709"/>
    <w:rsid w:val="002B127F"/>
    <w:rsid w:val="002C0184"/>
    <w:rsid w:val="002C03BC"/>
    <w:rsid w:val="002C0AEA"/>
    <w:rsid w:val="002C3FBD"/>
    <w:rsid w:val="002C6B39"/>
    <w:rsid w:val="002C761A"/>
    <w:rsid w:val="002C7E70"/>
    <w:rsid w:val="002D37C4"/>
    <w:rsid w:val="002D3C1E"/>
    <w:rsid w:val="002E0B10"/>
    <w:rsid w:val="002F2050"/>
    <w:rsid w:val="002F24B2"/>
    <w:rsid w:val="002F65E7"/>
    <w:rsid w:val="002F7AAA"/>
    <w:rsid w:val="00301976"/>
    <w:rsid w:val="00302DA8"/>
    <w:rsid w:val="00303AA0"/>
    <w:rsid w:val="00304763"/>
    <w:rsid w:val="00304E67"/>
    <w:rsid w:val="00311C77"/>
    <w:rsid w:val="00316933"/>
    <w:rsid w:val="00316DCE"/>
    <w:rsid w:val="00321A1A"/>
    <w:rsid w:val="00321D5D"/>
    <w:rsid w:val="003245EF"/>
    <w:rsid w:val="003267F2"/>
    <w:rsid w:val="00331175"/>
    <w:rsid w:val="003316CB"/>
    <w:rsid w:val="003325C1"/>
    <w:rsid w:val="0034399F"/>
    <w:rsid w:val="00343B0F"/>
    <w:rsid w:val="003455D4"/>
    <w:rsid w:val="00357246"/>
    <w:rsid w:val="00362ADA"/>
    <w:rsid w:val="00370A9D"/>
    <w:rsid w:val="00371261"/>
    <w:rsid w:val="0037710C"/>
    <w:rsid w:val="00377590"/>
    <w:rsid w:val="00382BD3"/>
    <w:rsid w:val="00386396"/>
    <w:rsid w:val="003902E3"/>
    <w:rsid w:val="003914D5"/>
    <w:rsid w:val="00391BCD"/>
    <w:rsid w:val="00393AFF"/>
    <w:rsid w:val="003955C0"/>
    <w:rsid w:val="00396B13"/>
    <w:rsid w:val="00397EFA"/>
    <w:rsid w:val="003A0840"/>
    <w:rsid w:val="003A1284"/>
    <w:rsid w:val="003A608E"/>
    <w:rsid w:val="003A7353"/>
    <w:rsid w:val="003B0D0C"/>
    <w:rsid w:val="003B6EFF"/>
    <w:rsid w:val="003B7695"/>
    <w:rsid w:val="003B7AE3"/>
    <w:rsid w:val="003C33D2"/>
    <w:rsid w:val="003C5E05"/>
    <w:rsid w:val="003D400B"/>
    <w:rsid w:val="003D4BC9"/>
    <w:rsid w:val="003E0E58"/>
    <w:rsid w:val="003E3C55"/>
    <w:rsid w:val="003E6D07"/>
    <w:rsid w:val="003F2814"/>
    <w:rsid w:val="003F2D89"/>
    <w:rsid w:val="003F3956"/>
    <w:rsid w:val="003F3E85"/>
    <w:rsid w:val="003F4015"/>
    <w:rsid w:val="003F45E7"/>
    <w:rsid w:val="003F6594"/>
    <w:rsid w:val="00410DD1"/>
    <w:rsid w:val="00410E8C"/>
    <w:rsid w:val="0041398A"/>
    <w:rsid w:val="004143BF"/>
    <w:rsid w:val="00414F5B"/>
    <w:rsid w:val="00417607"/>
    <w:rsid w:val="004217DC"/>
    <w:rsid w:val="00424CAE"/>
    <w:rsid w:val="00430491"/>
    <w:rsid w:val="0043212E"/>
    <w:rsid w:val="00433974"/>
    <w:rsid w:val="00433A34"/>
    <w:rsid w:val="00442CE3"/>
    <w:rsid w:val="00452F78"/>
    <w:rsid w:val="00454367"/>
    <w:rsid w:val="0046133D"/>
    <w:rsid w:val="004668AB"/>
    <w:rsid w:val="00467466"/>
    <w:rsid w:val="00470E7C"/>
    <w:rsid w:val="004719C3"/>
    <w:rsid w:val="004751C5"/>
    <w:rsid w:val="00490000"/>
    <w:rsid w:val="004A3BD3"/>
    <w:rsid w:val="004B16FF"/>
    <w:rsid w:val="004C2560"/>
    <w:rsid w:val="004C4C9D"/>
    <w:rsid w:val="004D0CF5"/>
    <w:rsid w:val="004D4791"/>
    <w:rsid w:val="004D61A7"/>
    <w:rsid w:val="004D73CD"/>
    <w:rsid w:val="004E306C"/>
    <w:rsid w:val="004E4347"/>
    <w:rsid w:val="004E5A9D"/>
    <w:rsid w:val="004E5AEE"/>
    <w:rsid w:val="004E7606"/>
    <w:rsid w:val="004F261E"/>
    <w:rsid w:val="004F74A7"/>
    <w:rsid w:val="004F79FE"/>
    <w:rsid w:val="005054EF"/>
    <w:rsid w:val="00515D55"/>
    <w:rsid w:val="005178D0"/>
    <w:rsid w:val="005212E1"/>
    <w:rsid w:val="005228BF"/>
    <w:rsid w:val="005275F8"/>
    <w:rsid w:val="0052775F"/>
    <w:rsid w:val="00527BCB"/>
    <w:rsid w:val="00532B65"/>
    <w:rsid w:val="00535F7B"/>
    <w:rsid w:val="005366F7"/>
    <w:rsid w:val="00536FDB"/>
    <w:rsid w:val="00543753"/>
    <w:rsid w:val="005530AA"/>
    <w:rsid w:val="005548E2"/>
    <w:rsid w:val="00557643"/>
    <w:rsid w:val="00557678"/>
    <w:rsid w:val="00563DB4"/>
    <w:rsid w:val="00564849"/>
    <w:rsid w:val="00567A6E"/>
    <w:rsid w:val="00580FC2"/>
    <w:rsid w:val="00582533"/>
    <w:rsid w:val="0058261D"/>
    <w:rsid w:val="00587939"/>
    <w:rsid w:val="005910E6"/>
    <w:rsid w:val="00593CC0"/>
    <w:rsid w:val="005979B8"/>
    <w:rsid w:val="005A1806"/>
    <w:rsid w:val="005A3C83"/>
    <w:rsid w:val="005A4CBC"/>
    <w:rsid w:val="005A6DCE"/>
    <w:rsid w:val="005B192C"/>
    <w:rsid w:val="005B1B08"/>
    <w:rsid w:val="005B32EA"/>
    <w:rsid w:val="005B3C65"/>
    <w:rsid w:val="005B7AC3"/>
    <w:rsid w:val="005C4298"/>
    <w:rsid w:val="005C554B"/>
    <w:rsid w:val="005C717A"/>
    <w:rsid w:val="005D2A85"/>
    <w:rsid w:val="005D36E7"/>
    <w:rsid w:val="005D6231"/>
    <w:rsid w:val="005E1BE5"/>
    <w:rsid w:val="005E4556"/>
    <w:rsid w:val="005E46F4"/>
    <w:rsid w:val="005F4837"/>
    <w:rsid w:val="005F494A"/>
    <w:rsid w:val="00600EDE"/>
    <w:rsid w:val="006052C4"/>
    <w:rsid w:val="00605526"/>
    <w:rsid w:val="0060590A"/>
    <w:rsid w:val="0062134E"/>
    <w:rsid w:val="00621F68"/>
    <w:rsid w:val="00624462"/>
    <w:rsid w:val="006249E7"/>
    <w:rsid w:val="00627D06"/>
    <w:rsid w:val="00644206"/>
    <w:rsid w:val="006540AC"/>
    <w:rsid w:val="00656789"/>
    <w:rsid w:val="00660DA4"/>
    <w:rsid w:val="0066141D"/>
    <w:rsid w:val="00662ABE"/>
    <w:rsid w:val="00663944"/>
    <w:rsid w:val="00667612"/>
    <w:rsid w:val="006702F9"/>
    <w:rsid w:val="00670F79"/>
    <w:rsid w:val="00671E2E"/>
    <w:rsid w:val="00671F88"/>
    <w:rsid w:val="00672138"/>
    <w:rsid w:val="006726AE"/>
    <w:rsid w:val="00674F89"/>
    <w:rsid w:val="00676028"/>
    <w:rsid w:val="0067754A"/>
    <w:rsid w:val="0068008E"/>
    <w:rsid w:val="006828F7"/>
    <w:rsid w:val="0068395C"/>
    <w:rsid w:val="0068760A"/>
    <w:rsid w:val="00693DC7"/>
    <w:rsid w:val="00696325"/>
    <w:rsid w:val="006B0875"/>
    <w:rsid w:val="006B157A"/>
    <w:rsid w:val="006B4B55"/>
    <w:rsid w:val="006B6622"/>
    <w:rsid w:val="006B6C0C"/>
    <w:rsid w:val="006C01D9"/>
    <w:rsid w:val="006C0977"/>
    <w:rsid w:val="006C4FA4"/>
    <w:rsid w:val="006C6254"/>
    <w:rsid w:val="006D0659"/>
    <w:rsid w:val="006D2BBE"/>
    <w:rsid w:val="006D30E9"/>
    <w:rsid w:val="006D5B88"/>
    <w:rsid w:val="006D61FF"/>
    <w:rsid w:val="006D65DE"/>
    <w:rsid w:val="006D7485"/>
    <w:rsid w:val="006E7D87"/>
    <w:rsid w:val="006F0692"/>
    <w:rsid w:val="006F0731"/>
    <w:rsid w:val="006F186D"/>
    <w:rsid w:val="006F193C"/>
    <w:rsid w:val="006F399E"/>
    <w:rsid w:val="006F532C"/>
    <w:rsid w:val="00700887"/>
    <w:rsid w:val="007008A9"/>
    <w:rsid w:val="007054B9"/>
    <w:rsid w:val="007057DA"/>
    <w:rsid w:val="00711C8A"/>
    <w:rsid w:val="007208B0"/>
    <w:rsid w:val="0072123E"/>
    <w:rsid w:val="007235FA"/>
    <w:rsid w:val="00735ACB"/>
    <w:rsid w:val="0074198D"/>
    <w:rsid w:val="00743E8E"/>
    <w:rsid w:val="007440BB"/>
    <w:rsid w:val="0074636E"/>
    <w:rsid w:val="00751491"/>
    <w:rsid w:val="007605FF"/>
    <w:rsid w:val="007638B6"/>
    <w:rsid w:val="00766AC8"/>
    <w:rsid w:val="00771630"/>
    <w:rsid w:val="007755AF"/>
    <w:rsid w:val="0078336C"/>
    <w:rsid w:val="007849CD"/>
    <w:rsid w:val="007869FF"/>
    <w:rsid w:val="00786ACD"/>
    <w:rsid w:val="00786D6F"/>
    <w:rsid w:val="0079320E"/>
    <w:rsid w:val="00794057"/>
    <w:rsid w:val="007A192F"/>
    <w:rsid w:val="007A3283"/>
    <w:rsid w:val="007A33BF"/>
    <w:rsid w:val="007A434D"/>
    <w:rsid w:val="007B083A"/>
    <w:rsid w:val="007B1ED4"/>
    <w:rsid w:val="007B63AF"/>
    <w:rsid w:val="007B78EC"/>
    <w:rsid w:val="007C2D9F"/>
    <w:rsid w:val="007C7300"/>
    <w:rsid w:val="007E04F1"/>
    <w:rsid w:val="007E283F"/>
    <w:rsid w:val="007E2F67"/>
    <w:rsid w:val="007E5B53"/>
    <w:rsid w:val="007F0C9A"/>
    <w:rsid w:val="007F1C5C"/>
    <w:rsid w:val="007F29F3"/>
    <w:rsid w:val="007F6154"/>
    <w:rsid w:val="007F61C0"/>
    <w:rsid w:val="00800F38"/>
    <w:rsid w:val="00802567"/>
    <w:rsid w:val="00804D8E"/>
    <w:rsid w:val="00804F36"/>
    <w:rsid w:val="00805B69"/>
    <w:rsid w:val="00806F10"/>
    <w:rsid w:val="00807181"/>
    <w:rsid w:val="008071C6"/>
    <w:rsid w:val="008168C7"/>
    <w:rsid w:val="00820098"/>
    <w:rsid w:val="00820FD1"/>
    <w:rsid w:val="00821478"/>
    <w:rsid w:val="00823E5F"/>
    <w:rsid w:val="00824BCA"/>
    <w:rsid w:val="008268BA"/>
    <w:rsid w:val="0083260A"/>
    <w:rsid w:val="00832FAA"/>
    <w:rsid w:val="0083479C"/>
    <w:rsid w:val="00840FC1"/>
    <w:rsid w:val="00842E3B"/>
    <w:rsid w:val="00845795"/>
    <w:rsid w:val="00846C04"/>
    <w:rsid w:val="008505AF"/>
    <w:rsid w:val="00850A70"/>
    <w:rsid w:val="00860171"/>
    <w:rsid w:val="00862708"/>
    <w:rsid w:val="008645B2"/>
    <w:rsid w:val="0086548B"/>
    <w:rsid w:val="00873584"/>
    <w:rsid w:val="008811F0"/>
    <w:rsid w:val="00884BAA"/>
    <w:rsid w:val="00884BDC"/>
    <w:rsid w:val="00884EDB"/>
    <w:rsid w:val="00891E41"/>
    <w:rsid w:val="008A1EDA"/>
    <w:rsid w:val="008A21CE"/>
    <w:rsid w:val="008A2C19"/>
    <w:rsid w:val="008A2EC8"/>
    <w:rsid w:val="008A34FB"/>
    <w:rsid w:val="008A38F8"/>
    <w:rsid w:val="008A3F0F"/>
    <w:rsid w:val="008B6AD3"/>
    <w:rsid w:val="008B794C"/>
    <w:rsid w:val="008C37CC"/>
    <w:rsid w:val="008C433A"/>
    <w:rsid w:val="008C504A"/>
    <w:rsid w:val="008D04D1"/>
    <w:rsid w:val="008D25FF"/>
    <w:rsid w:val="008D2A5B"/>
    <w:rsid w:val="008D5AA5"/>
    <w:rsid w:val="008E1B1D"/>
    <w:rsid w:val="008E7E61"/>
    <w:rsid w:val="008F096C"/>
    <w:rsid w:val="008F0A41"/>
    <w:rsid w:val="008F39D6"/>
    <w:rsid w:val="008F48E4"/>
    <w:rsid w:val="008F597A"/>
    <w:rsid w:val="008F5FEE"/>
    <w:rsid w:val="0090220C"/>
    <w:rsid w:val="00903A8D"/>
    <w:rsid w:val="00904C43"/>
    <w:rsid w:val="00905C3D"/>
    <w:rsid w:val="009063D9"/>
    <w:rsid w:val="0091181C"/>
    <w:rsid w:val="00913CE6"/>
    <w:rsid w:val="009165CC"/>
    <w:rsid w:val="0092284C"/>
    <w:rsid w:val="0092574B"/>
    <w:rsid w:val="0093114D"/>
    <w:rsid w:val="0093590C"/>
    <w:rsid w:val="00935FE6"/>
    <w:rsid w:val="00937CB1"/>
    <w:rsid w:val="00940464"/>
    <w:rsid w:val="009410FA"/>
    <w:rsid w:val="00944F6F"/>
    <w:rsid w:val="00945C16"/>
    <w:rsid w:val="009472DA"/>
    <w:rsid w:val="00956EE1"/>
    <w:rsid w:val="00957EF9"/>
    <w:rsid w:val="00960D01"/>
    <w:rsid w:val="00961B28"/>
    <w:rsid w:val="00970153"/>
    <w:rsid w:val="00972DC0"/>
    <w:rsid w:val="00973A01"/>
    <w:rsid w:val="009821DC"/>
    <w:rsid w:val="00982CA8"/>
    <w:rsid w:val="009834E3"/>
    <w:rsid w:val="009844B6"/>
    <w:rsid w:val="00984D9C"/>
    <w:rsid w:val="00994A06"/>
    <w:rsid w:val="009964CD"/>
    <w:rsid w:val="0099655B"/>
    <w:rsid w:val="0099668B"/>
    <w:rsid w:val="009A0AF1"/>
    <w:rsid w:val="009A39EA"/>
    <w:rsid w:val="009A6824"/>
    <w:rsid w:val="009A7635"/>
    <w:rsid w:val="009B02F2"/>
    <w:rsid w:val="009B2D5D"/>
    <w:rsid w:val="009B2DAC"/>
    <w:rsid w:val="009B4A6A"/>
    <w:rsid w:val="009B6FE1"/>
    <w:rsid w:val="009C2A26"/>
    <w:rsid w:val="009C7C6F"/>
    <w:rsid w:val="009D0B5C"/>
    <w:rsid w:val="009D152B"/>
    <w:rsid w:val="009D1E4E"/>
    <w:rsid w:val="009D3E89"/>
    <w:rsid w:val="009D5F23"/>
    <w:rsid w:val="009D7935"/>
    <w:rsid w:val="009E1C9C"/>
    <w:rsid w:val="009E2B71"/>
    <w:rsid w:val="009E2DC9"/>
    <w:rsid w:val="009E2DFE"/>
    <w:rsid w:val="009E3917"/>
    <w:rsid w:val="009E4ED3"/>
    <w:rsid w:val="009E7546"/>
    <w:rsid w:val="009F53B9"/>
    <w:rsid w:val="00A051C7"/>
    <w:rsid w:val="00A0791E"/>
    <w:rsid w:val="00A10061"/>
    <w:rsid w:val="00A10262"/>
    <w:rsid w:val="00A107CF"/>
    <w:rsid w:val="00A10AB5"/>
    <w:rsid w:val="00A11F4B"/>
    <w:rsid w:val="00A13ACA"/>
    <w:rsid w:val="00A1627E"/>
    <w:rsid w:val="00A2269D"/>
    <w:rsid w:val="00A254A7"/>
    <w:rsid w:val="00A25643"/>
    <w:rsid w:val="00A31A1F"/>
    <w:rsid w:val="00A31A9B"/>
    <w:rsid w:val="00A31F30"/>
    <w:rsid w:val="00A32A48"/>
    <w:rsid w:val="00A34633"/>
    <w:rsid w:val="00A443CE"/>
    <w:rsid w:val="00A46B2F"/>
    <w:rsid w:val="00A51246"/>
    <w:rsid w:val="00A5240A"/>
    <w:rsid w:val="00A56AB5"/>
    <w:rsid w:val="00A571EB"/>
    <w:rsid w:val="00A57D30"/>
    <w:rsid w:val="00A61C45"/>
    <w:rsid w:val="00A633B0"/>
    <w:rsid w:val="00A67591"/>
    <w:rsid w:val="00A72BC9"/>
    <w:rsid w:val="00A744DB"/>
    <w:rsid w:val="00A75548"/>
    <w:rsid w:val="00A7672F"/>
    <w:rsid w:val="00A81FAF"/>
    <w:rsid w:val="00A82E32"/>
    <w:rsid w:val="00A83A64"/>
    <w:rsid w:val="00A86018"/>
    <w:rsid w:val="00A8793A"/>
    <w:rsid w:val="00A90037"/>
    <w:rsid w:val="00A95092"/>
    <w:rsid w:val="00A9569F"/>
    <w:rsid w:val="00A977DB"/>
    <w:rsid w:val="00AA1BBF"/>
    <w:rsid w:val="00AA4E1F"/>
    <w:rsid w:val="00AA521F"/>
    <w:rsid w:val="00AA56A4"/>
    <w:rsid w:val="00AA7E12"/>
    <w:rsid w:val="00AB0B18"/>
    <w:rsid w:val="00AB0EEB"/>
    <w:rsid w:val="00AB1322"/>
    <w:rsid w:val="00AB424A"/>
    <w:rsid w:val="00AB4406"/>
    <w:rsid w:val="00AB7852"/>
    <w:rsid w:val="00AC375E"/>
    <w:rsid w:val="00AC41F6"/>
    <w:rsid w:val="00AC69DD"/>
    <w:rsid w:val="00AD0C60"/>
    <w:rsid w:val="00AD48FD"/>
    <w:rsid w:val="00AD5720"/>
    <w:rsid w:val="00AD6AB9"/>
    <w:rsid w:val="00AD7BA0"/>
    <w:rsid w:val="00AE279D"/>
    <w:rsid w:val="00AE488C"/>
    <w:rsid w:val="00AF0DF6"/>
    <w:rsid w:val="00AF1E3A"/>
    <w:rsid w:val="00AF2DE9"/>
    <w:rsid w:val="00AF309A"/>
    <w:rsid w:val="00B00F8B"/>
    <w:rsid w:val="00B014D9"/>
    <w:rsid w:val="00B0564C"/>
    <w:rsid w:val="00B07303"/>
    <w:rsid w:val="00B1233D"/>
    <w:rsid w:val="00B15D80"/>
    <w:rsid w:val="00B21185"/>
    <w:rsid w:val="00B22079"/>
    <w:rsid w:val="00B23E04"/>
    <w:rsid w:val="00B2546C"/>
    <w:rsid w:val="00B25C09"/>
    <w:rsid w:val="00B26058"/>
    <w:rsid w:val="00B3141E"/>
    <w:rsid w:val="00B31B8D"/>
    <w:rsid w:val="00B36869"/>
    <w:rsid w:val="00B52683"/>
    <w:rsid w:val="00B52BB1"/>
    <w:rsid w:val="00B64C6D"/>
    <w:rsid w:val="00B67D3F"/>
    <w:rsid w:val="00B714D6"/>
    <w:rsid w:val="00B72E8B"/>
    <w:rsid w:val="00B85976"/>
    <w:rsid w:val="00B861BD"/>
    <w:rsid w:val="00B91467"/>
    <w:rsid w:val="00B923EA"/>
    <w:rsid w:val="00B9358B"/>
    <w:rsid w:val="00B93C20"/>
    <w:rsid w:val="00B95F6B"/>
    <w:rsid w:val="00B9656F"/>
    <w:rsid w:val="00B96DDA"/>
    <w:rsid w:val="00BA1266"/>
    <w:rsid w:val="00BA2677"/>
    <w:rsid w:val="00BA4F87"/>
    <w:rsid w:val="00BA5590"/>
    <w:rsid w:val="00BA69C1"/>
    <w:rsid w:val="00BA729B"/>
    <w:rsid w:val="00BB0A0E"/>
    <w:rsid w:val="00BB3312"/>
    <w:rsid w:val="00BB3C49"/>
    <w:rsid w:val="00BB5956"/>
    <w:rsid w:val="00BB634F"/>
    <w:rsid w:val="00BB6502"/>
    <w:rsid w:val="00BB71AF"/>
    <w:rsid w:val="00BC26AA"/>
    <w:rsid w:val="00BC55CA"/>
    <w:rsid w:val="00BD0374"/>
    <w:rsid w:val="00BD0FC2"/>
    <w:rsid w:val="00BD628F"/>
    <w:rsid w:val="00BD6B1B"/>
    <w:rsid w:val="00BE000E"/>
    <w:rsid w:val="00BE1531"/>
    <w:rsid w:val="00BF1C7F"/>
    <w:rsid w:val="00BF2A59"/>
    <w:rsid w:val="00BF2E9D"/>
    <w:rsid w:val="00BF497B"/>
    <w:rsid w:val="00BF5BEF"/>
    <w:rsid w:val="00BF60BF"/>
    <w:rsid w:val="00BF7FAF"/>
    <w:rsid w:val="00C01B24"/>
    <w:rsid w:val="00C05163"/>
    <w:rsid w:val="00C06AC8"/>
    <w:rsid w:val="00C1042F"/>
    <w:rsid w:val="00C106BD"/>
    <w:rsid w:val="00C14856"/>
    <w:rsid w:val="00C2003E"/>
    <w:rsid w:val="00C21D08"/>
    <w:rsid w:val="00C25419"/>
    <w:rsid w:val="00C26270"/>
    <w:rsid w:val="00C275C5"/>
    <w:rsid w:val="00C30E9C"/>
    <w:rsid w:val="00C31EC1"/>
    <w:rsid w:val="00C32CE4"/>
    <w:rsid w:val="00C363F2"/>
    <w:rsid w:val="00C37215"/>
    <w:rsid w:val="00C408C4"/>
    <w:rsid w:val="00C42EC6"/>
    <w:rsid w:val="00C45BAA"/>
    <w:rsid w:val="00C47B92"/>
    <w:rsid w:val="00C51691"/>
    <w:rsid w:val="00C52381"/>
    <w:rsid w:val="00C53950"/>
    <w:rsid w:val="00C53ADC"/>
    <w:rsid w:val="00C639BC"/>
    <w:rsid w:val="00C70B93"/>
    <w:rsid w:val="00C72D2C"/>
    <w:rsid w:val="00C73A03"/>
    <w:rsid w:val="00C73D75"/>
    <w:rsid w:val="00C832EC"/>
    <w:rsid w:val="00C8430D"/>
    <w:rsid w:val="00C865E1"/>
    <w:rsid w:val="00C97695"/>
    <w:rsid w:val="00CA4730"/>
    <w:rsid w:val="00CB06B4"/>
    <w:rsid w:val="00CB1A22"/>
    <w:rsid w:val="00CB333F"/>
    <w:rsid w:val="00CB7B98"/>
    <w:rsid w:val="00CB7E66"/>
    <w:rsid w:val="00CC07FB"/>
    <w:rsid w:val="00CC2237"/>
    <w:rsid w:val="00CC3595"/>
    <w:rsid w:val="00CC5A5D"/>
    <w:rsid w:val="00CE3BBE"/>
    <w:rsid w:val="00CF0508"/>
    <w:rsid w:val="00CF585B"/>
    <w:rsid w:val="00D01B37"/>
    <w:rsid w:val="00D02B65"/>
    <w:rsid w:val="00D110A4"/>
    <w:rsid w:val="00D1229A"/>
    <w:rsid w:val="00D128E1"/>
    <w:rsid w:val="00D138FA"/>
    <w:rsid w:val="00D14AF0"/>
    <w:rsid w:val="00D176EC"/>
    <w:rsid w:val="00D202C0"/>
    <w:rsid w:val="00D27183"/>
    <w:rsid w:val="00D310E3"/>
    <w:rsid w:val="00D324D8"/>
    <w:rsid w:val="00D34EC5"/>
    <w:rsid w:val="00D45B5F"/>
    <w:rsid w:val="00D46A51"/>
    <w:rsid w:val="00D47075"/>
    <w:rsid w:val="00D479B2"/>
    <w:rsid w:val="00D50257"/>
    <w:rsid w:val="00D502C2"/>
    <w:rsid w:val="00D55662"/>
    <w:rsid w:val="00D56489"/>
    <w:rsid w:val="00D57CFB"/>
    <w:rsid w:val="00D57D37"/>
    <w:rsid w:val="00D6490D"/>
    <w:rsid w:val="00D64D5C"/>
    <w:rsid w:val="00D66489"/>
    <w:rsid w:val="00D66F54"/>
    <w:rsid w:val="00D704E9"/>
    <w:rsid w:val="00D70E5D"/>
    <w:rsid w:val="00D757B2"/>
    <w:rsid w:val="00D818B0"/>
    <w:rsid w:val="00D82B8A"/>
    <w:rsid w:val="00D87505"/>
    <w:rsid w:val="00D9161E"/>
    <w:rsid w:val="00D92323"/>
    <w:rsid w:val="00DA0FE2"/>
    <w:rsid w:val="00DA27B0"/>
    <w:rsid w:val="00DA3D79"/>
    <w:rsid w:val="00DA4F20"/>
    <w:rsid w:val="00DA7694"/>
    <w:rsid w:val="00DB30B0"/>
    <w:rsid w:val="00DC0FB2"/>
    <w:rsid w:val="00DC52EF"/>
    <w:rsid w:val="00DC536C"/>
    <w:rsid w:val="00DC72D2"/>
    <w:rsid w:val="00DC7D4E"/>
    <w:rsid w:val="00DD01F6"/>
    <w:rsid w:val="00DD20E0"/>
    <w:rsid w:val="00DD3DBA"/>
    <w:rsid w:val="00DD5936"/>
    <w:rsid w:val="00DE2FF0"/>
    <w:rsid w:val="00DE4A81"/>
    <w:rsid w:val="00DF4BC9"/>
    <w:rsid w:val="00DF4C4D"/>
    <w:rsid w:val="00DF4F12"/>
    <w:rsid w:val="00DF6948"/>
    <w:rsid w:val="00DF7FDF"/>
    <w:rsid w:val="00E0006E"/>
    <w:rsid w:val="00E0321F"/>
    <w:rsid w:val="00E0423E"/>
    <w:rsid w:val="00E073B6"/>
    <w:rsid w:val="00E07DA4"/>
    <w:rsid w:val="00E12890"/>
    <w:rsid w:val="00E14F44"/>
    <w:rsid w:val="00E16B38"/>
    <w:rsid w:val="00E177AF"/>
    <w:rsid w:val="00E20D8E"/>
    <w:rsid w:val="00E2195D"/>
    <w:rsid w:val="00E24270"/>
    <w:rsid w:val="00E304A4"/>
    <w:rsid w:val="00E30DC5"/>
    <w:rsid w:val="00E329FD"/>
    <w:rsid w:val="00E35785"/>
    <w:rsid w:val="00E35DA9"/>
    <w:rsid w:val="00E407AD"/>
    <w:rsid w:val="00E40B68"/>
    <w:rsid w:val="00E4412D"/>
    <w:rsid w:val="00E442C9"/>
    <w:rsid w:val="00E46909"/>
    <w:rsid w:val="00E5236F"/>
    <w:rsid w:val="00E53415"/>
    <w:rsid w:val="00E6588A"/>
    <w:rsid w:val="00E67C09"/>
    <w:rsid w:val="00E71120"/>
    <w:rsid w:val="00E711E9"/>
    <w:rsid w:val="00E80F43"/>
    <w:rsid w:val="00E82CF4"/>
    <w:rsid w:val="00E848D3"/>
    <w:rsid w:val="00E8541D"/>
    <w:rsid w:val="00E87121"/>
    <w:rsid w:val="00E87AF1"/>
    <w:rsid w:val="00E91F3B"/>
    <w:rsid w:val="00E9373B"/>
    <w:rsid w:val="00EA088B"/>
    <w:rsid w:val="00EA2BBB"/>
    <w:rsid w:val="00EA69C5"/>
    <w:rsid w:val="00EB0802"/>
    <w:rsid w:val="00EB28D2"/>
    <w:rsid w:val="00EB53E6"/>
    <w:rsid w:val="00EB60BA"/>
    <w:rsid w:val="00EC06A3"/>
    <w:rsid w:val="00EC5B53"/>
    <w:rsid w:val="00EC6BF8"/>
    <w:rsid w:val="00ED3479"/>
    <w:rsid w:val="00ED37A0"/>
    <w:rsid w:val="00ED3CC8"/>
    <w:rsid w:val="00EE4885"/>
    <w:rsid w:val="00EE50DB"/>
    <w:rsid w:val="00EE5BB8"/>
    <w:rsid w:val="00EE6930"/>
    <w:rsid w:val="00EE789C"/>
    <w:rsid w:val="00EF5B78"/>
    <w:rsid w:val="00F00078"/>
    <w:rsid w:val="00F005B8"/>
    <w:rsid w:val="00F0063E"/>
    <w:rsid w:val="00F04C74"/>
    <w:rsid w:val="00F05EEE"/>
    <w:rsid w:val="00F10042"/>
    <w:rsid w:val="00F144EF"/>
    <w:rsid w:val="00F15C00"/>
    <w:rsid w:val="00F16758"/>
    <w:rsid w:val="00F26B2C"/>
    <w:rsid w:val="00F27B77"/>
    <w:rsid w:val="00F370F9"/>
    <w:rsid w:val="00F44AB8"/>
    <w:rsid w:val="00F45582"/>
    <w:rsid w:val="00F56C1D"/>
    <w:rsid w:val="00F574B7"/>
    <w:rsid w:val="00F605AC"/>
    <w:rsid w:val="00F61D9D"/>
    <w:rsid w:val="00F62D87"/>
    <w:rsid w:val="00F62F4C"/>
    <w:rsid w:val="00F703DC"/>
    <w:rsid w:val="00F70D58"/>
    <w:rsid w:val="00F720EF"/>
    <w:rsid w:val="00F7336D"/>
    <w:rsid w:val="00F74784"/>
    <w:rsid w:val="00F77736"/>
    <w:rsid w:val="00F80D31"/>
    <w:rsid w:val="00F812E8"/>
    <w:rsid w:val="00F8388F"/>
    <w:rsid w:val="00F87B73"/>
    <w:rsid w:val="00F87EBD"/>
    <w:rsid w:val="00F911AE"/>
    <w:rsid w:val="00F9166B"/>
    <w:rsid w:val="00F92D8E"/>
    <w:rsid w:val="00F94D14"/>
    <w:rsid w:val="00FA2BB0"/>
    <w:rsid w:val="00FA5B44"/>
    <w:rsid w:val="00FA678F"/>
    <w:rsid w:val="00FA6985"/>
    <w:rsid w:val="00FA718C"/>
    <w:rsid w:val="00FB0E52"/>
    <w:rsid w:val="00FB1F4D"/>
    <w:rsid w:val="00FB300B"/>
    <w:rsid w:val="00FB3708"/>
    <w:rsid w:val="00FB4413"/>
    <w:rsid w:val="00FB4E65"/>
    <w:rsid w:val="00FC2477"/>
    <w:rsid w:val="00FC36E9"/>
    <w:rsid w:val="00FC66DE"/>
    <w:rsid w:val="00FD0045"/>
    <w:rsid w:val="00FD1EC9"/>
    <w:rsid w:val="00FD64F0"/>
    <w:rsid w:val="00FD7170"/>
    <w:rsid w:val="00FE0E7E"/>
    <w:rsid w:val="00FE17B6"/>
    <w:rsid w:val="00FF3043"/>
    <w:rsid w:val="00FF4336"/>
    <w:rsid w:val="00FF63A4"/>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1AC3F36D"/>
  <w14:defaultImageDpi w14:val="96"/>
  <w15:chartTrackingRefBased/>
  <w15:docId w15:val="{CD010E58-111F-4B37-883D-54A9B74A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B33"/>
    <w:pPr>
      <w:widowControl w:val="0"/>
      <w:overflowPunct w:val="0"/>
      <w:adjustRightInd w:val="0"/>
      <w:jc w:val="both"/>
      <w:textAlignment w:val="baseline"/>
    </w:pPr>
    <w:rPr>
      <w:rFonts w:ascii="HG丸ｺﾞｼｯｸM-PRO" w:eastAsia="HG丸ｺﾞｼｯｸM-PRO" w:hAnsi="HG丸ｺﾞｼｯｸM-PRO" w:cs="HG丸ｺﾞｼｯｸM-PRO"/>
      <w:color w:val="000000"/>
      <w:sz w:val="22"/>
      <w:szCs w:val="22"/>
    </w:rPr>
  </w:style>
  <w:style w:type="paragraph" w:styleId="1">
    <w:name w:val="heading 1"/>
    <w:basedOn w:val="a"/>
    <w:next w:val="a"/>
    <w:link w:val="10"/>
    <w:uiPriority w:val="9"/>
    <w:qFormat/>
    <w:rsid w:val="003B6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917"/>
    <w:rPr>
      <w:rFonts w:ascii="Arial" w:eastAsia="ＭＳ ゴシック" w:hAnsi="Arial" w:cs="Times New Roman"/>
      <w:sz w:val="18"/>
      <w:szCs w:val="18"/>
    </w:rPr>
  </w:style>
  <w:style w:type="character" w:customStyle="1" w:styleId="a4">
    <w:name w:val="吹き出し (文字)"/>
    <w:link w:val="a3"/>
    <w:uiPriority w:val="99"/>
    <w:semiHidden/>
    <w:rsid w:val="009E3917"/>
    <w:rPr>
      <w:rFonts w:ascii="Arial" w:eastAsia="ＭＳ ゴシック" w:hAnsi="Arial" w:cs="Times New Roman"/>
      <w:color w:val="000000"/>
      <w:kern w:val="0"/>
      <w:sz w:val="18"/>
      <w:szCs w:val="18"/>
    </w:rPr>
  </w:style>
  <w:style w:type="character" w:styleId="a5">
    <w:name w:val="Hyperlink"/>
    <w:uiPriority w:val="99"/>
    <w:unhideWhenUsed/>
    <w:rsid w:val="00081976"/>
    <w:rPr>
      <w:color w:val="0000FF"/>
      <w:u w:val="single"/>
    </w:rPr>
  </w:style>
  <w:style w:type="paragraph" w:styleId="a6">
    <w:name w:val="header"/>
    <w:basedOn w:val="a"/>
    <w:link w:val="a7"/>
    <w:uiPriority w:val="99"/>
    <w:unhideWhenUsed/>
    <w:rsid w:val="00A11F4B"/>
    <w:pPr>
      <w:tabs>
        <w:tab w:val="center" w:pos="4252"/>
        <w:tab w:val="right" w:pos="8504"/>
      </w:tabs>
      <w:snapToGrid w:val="0"/>
    </w:pPr>
  </w:style>
  <w:style w:type="character" w:customStyle="1" w:styleId="a7">
    <w:name w:val="ヘッダー (文字)"/>
    <w:link w:val="a6"/>
    <w:uiPriority w:val="99"/>
    <w:rsid w:val="00A11F4B"/>
    <w:rPr>
      <w:rFonts w:ascii="HG丸ｺﾞｼｯｸM-PRO" w:eastAsia="HG丸ｺﾞｼｯｸM-PRO" w:hAnsi="HG丸ｺﾞｼｯｸM-PRO" w:cs="HG丸ｺﾞｼｯｸM-PRO"/>
      <w:color w:val="000000"/>
      <w:kern w:val="0"/>
      <w:sz w:val="22"/>
      <w:szCs w:val="22"/>
    </w:rPr>
  </w:style>
  <w:style w:type="paragraph" w:styleId="a8">
    <w:name w:val="footer"/>
    <w:basedOn w:val="a"/>
    <w:link w:val="a9"/>
    <w:uiPriority w:val="99"/>
    <w:unhideWhenUsed/>
    <w:rsid w:val="00A11F4B"/>
    <w:pPr>
      <w:tabs>
        <w:tab w:val="center" w:pos="4252"/>
        <w:tab w:val="right" w:pos="8504"/>
      </w:tabs>
      <w:snapToGrid w:val="0"/>
    </w:pPr>
  </w:style>
  <w:style w:type="character" w:customStyle="1" w:styleId="a9">
    <w:name w:val="フッター (文字)"/>
    <w:link w:val="a8"/>
    <w:uiPriority w:val="99"/>
    <w:rsid w:val="00A11F4B"/>
    <w:rPr>
      <w:rFonts w:ascii="HG丸ｺﾞｼｯｸM-PRO" w:eastAsia="HG丸ｺﾞｼｯｸM-PRO" w:hAnsi="HG丸ｺﾞｼｯｸM-PRO" w:cs="HG丸ｺﾞｼｯｸM-PRO"/>
      <w:color w:val="000000"/>
      <w:kern w:val="0"/>
      <w:sz w:val="22"/>
      <w:szCs w:val="22"/>
    </w:rPr>
  </w:style>
  <w:style w:type="character" w:styleId="aa">
    <w:name w:val="FollowedHyperlink"/>
    <w:uiPriority w:val="99"/>
    <w:semiHidden/>
    <w:unhideWhenUsed/>
    <w:rsid w:val="002F24B2"/>
    <w:rPr>
      <w:color w:val="800080"/>
      <w:u w:val="single"/>
    </w:rPr>
  </w:style>
  <w:style w:type="paragraph" w:styleId="ab">
    <w:name w:val="List Paragraph"/>
    <w:basedOn w:val="a"/>
    <w:uiPriority w:val="34"/>
    <w:qFormat/>
    <w:rsid w:val="006D61FF"/>
    <w:pPr>
      <w:overflowPunct/>
      <w:adjustRightInd/>
      <w:ind w:leftChars="400" w:left="840"/>
      <w:textAlignment w:val="auto"/>
    </w:pPr>
    <w:rPr>
      <w:rFonts w:ascii="Century" w:eastAsia="ＭＳ 明朝" w:hAnsi="Century" w:cs="Times New Roman"/>
      <w:color w:val="auto"/>
      <w:kern w:val="2"/>
      <w:sz w:val="21"/>
    </w:rPr>
  </w:style>
  <w:style w:type="table" w:styleId="ac">
    <w:name w:val="Table Grid"/>
    <w:basedOn w:val="a1"/>
    <w:uiPriority w:val="59"/>
    <w:rsid w:val="00F2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A3D7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d">
    <w:name w:val="annotation reference"/>
    <w:uiPriority w:val="99"/>
    <w:semiHidden/>
    <w:unhideWhenUsed/>
    <w:rsid w:val="00A10061"/>
    <w:rPr>
      <w:sz w:val="18"/>
      <w:szCs w:val="18"/>
    </w:rPr>
  </w:style>
  <w:style w:type="paragraph" w:styleId="ae">
    <w:name w:val="annotation text"/>
    <w:basedOn w:val="a"/>
    <w:link w:val="af"/>
    <w:uiPriority w:val="99"/>
    <w:semiHidden/>
    <w:unhideWhenUsed/>
    <w:rsid w:val="00A10061"/>
    <w:pPr>
      <w:jc w:val="left"/>
    </w:pPr>
  </w:style>
  <w:style w:type="character" w:customStyle="1" w:styleId="af">
    <w:name w:val="コメント文字列 (文字)"/>
    <w:link w:val="ae"/>
    <w:uiPriority w:val="99"/>
    <w:semiHidden/>
    <w:rsid w:val="00A10061"/>
    <w:rPr>
      <w:rFonts w:ascii="HG丸ｺﾞｼｯｸM-PRO" w:eastAsia="HG丸ｺﾞｼｯｸM-PRO" w:hAnsi="HG丸ｺﾞｼｯｸM-PRO" w:cs="HG丸ｺﾞｼｯｸM-PRO"/>
      <w:color w:val="000000"/>
      <w:sz w:val="22"/>
      <w:szCs w:val="22"/>
    </w:rPr>
  </w:style>
  <w:style w:type="paragraph" w:styleId="af0">
    <w:name w:val="annotation subject"/>
    <w:basedOn w:val="ae"/>
    <w:next w:val="ae"/>
    <w:link w:val="af1"/>
    <w:uiPriority w:val="99"/>
    <w:semiHidden/>
    <w:unhideWhenUsed/>
    <w:rsid w:val="00A10061"/>
    <w:rPr>
      <w:b/>
      <w:bCs/>
    </w:rPr>
  </w:style>
  <w:style w:type="character" w:customStyle="1" w:styleId="af1">
    <w:name w:val="コメント内容 (文字)"/>
    <w:link w:val="af0"/>
    <w:uiPriority w:val="99"/>
    <w:semiHidden/>
    <w:rsid w:val="00A10061"/>
    <w:rPr>
      <w:rFonts w:ascii="HG丸ｺﾞｼｯｸM-PRO" w:eastAsia="HG丸ｺﾞｼｯｸM-PRO" w:hAnsi="HG丸ｺﾞｼｯｸM-PRO" w:cs="HG丸ｺﾞｼｯｸM-PRO"/>
      <w:b/>
      <w:bCs/>
      <w:color w:val="000000"/>
      <w:sz w:val="22"/>
      <w:szCs w:val="22"/>
    </w:rPr>
  </w:style>
  <w:style w:type="character" w:styleId="af2">
    <w:name w:val="Strong"/>
    <w:uiPriority w:val="22"/>
    <w:qFormat/>
    <w:rsid w:val="004D61A7"/>
    <w:rPr>
      <w:b/>
      <w:bCs/>
    </w:rPr>
  </w:style>
  <w:style w:type="paragraph" w:styleId="af3">
    <w:name w:val="No Spacing"/>
    <w:qFormat/>
    <w:rsid w:val="005178D0"/>
    <w:pPr>
      <w:widowControl w:val="0"/>
      <w:overflowPunct w:val="0"/>
      <w:adjustRightInd w:val="0"/>
      <w:jc w:val="both"/>
      <w:textAlignment w:val="baseline"/>
    </w:pPr>
    <w:rPr>
      <w:rFonts w:ascii="HG丸ｺﾞｼｯｸM-PRO" w:eastAsia="HG丸ｺﾞｼｯｸM-PRO" w:hAnsi="HG丸ｺﾞｼｯｸM-PRO" w:cs="HG丸ｺﾞｼｯｸM-PRO"/>
      <w:color w:val="000000"/>
      <w:sz w:val="22"/>
      <w:szCs w:val="22"/>
    </w:rPr>
  </w:style>
  <w:style w:type="character" w:customStyle="1" w:styleId="10">
    <w:name w:val="見出し 1 (文字)"/>
    <w:basedOn w:val="a0"/>
    <w:link w:val="1"/>
    <w:uiPriority w:val="9"/>
    <w:rsid w:val="003B6EFF"/>
    <w:rPr>
      <w:rFonts w:asciiTheme="majorHAnsi" w:eastAsiaTheme="majorEastAsia" w:hAnsiTheme="majorHAnsi" w:cstheme="majorBidi"/>
      <w:color w:val="000000"/>
      <w:sz w:val="24"/>
      <w:szCs w:val="24"/>
    </w:rPr>
  </w:style>
  <w:style w:type="paragraph" w:styleId="af4">
    <w:name w:val="caption"/>
    <w:basedOn w:val="a"/>
    <w:next w:val="a"/>
    <w:uiPriority w:val="35"/>
    <w:semiHidden/>
    <w:unhideWhenUsed/>
    <w:qFormat/>
    <w:rsid w:val="00800F3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083">
      <w:bodyDiv w:val="1"/>
      <w:marLeft w:val="0"/>
      <w:marRight w:val="0"/>
      <w:marTop w:val="0"/>
      <w:marBottom w:val="0"/>
      <w:divBdr>
        <w:top w:val="none" w:sz="0" w:space="0" w:color="auto"/>
        <w:left w:val="none" w:sz="0" w:space="0" w:color="auto"/>
        <w:bottom w:val="none" w:sz="0" w:space="0" w:color="auto"/>
        <w:right w:val="none" w:sz="0" w:space="0" w:color="auto"/>
      </w:divBdr>
    </w:div>
    <w:div w:id="75170347">
      <w:bodyDiv w:val="1"/>
      <w:marLeft w:val="0"/>
      <w:marRight w:val="0"/>
      <w:marTop w:val="0"/>
      <w:marBottom w:val="0"/>
      <w:divBdr>
        <w:top w:val="none" w:sz="0" w:space="0" w:color="auto"/>
        <w:left w:val="none" w:sz="0" w:space="0" w:color="auto"/>
        <w:bottom w:val="none" w:sz="0" w:space="0" w:color="auto"/>
        <w:right w:val="none" w:sz="0" w:space="0" w:color="auto"/>
      </w:divBdr>
    </w:div>
    <w:div w:id="96408922">
      <w:bodyDiv w:val="1"/>
      <w:marLeft w:val="0"/>
      <w:marRight w:val="0"/>
      <w:marTop w:val="0"/>
      <w:marBottom w:val="0"/>
      <w:divBdr>
        <w:top w:val="none" w:sz="0" w:space="0" w:color="auto"/>
        <w:left w:val="none" w:sz="0" w:space="0" w:color="auto"/>
        <w:bottom w:val="none" w:sz="0" w:space="0" w:color="auto"/>
        <w:right w:val="none" w:sz="0" w:space="0" w:color="auto"/>
      </w:divBdr>
    </w:div>
    <w:div w:id="109469852">
      <w:bodyDiv w:val="1"/>
      <w:marLeft w:val="0"/>
      <w:marRight w:val="0"/>
      <w:marTop w:val="0"/>
      <w:marBottom w:val="0"/>
      <w:divBdr>
        <w:top w:val="none" w:sz="0" w:space="0" w:color="auto"/>
        <w:left w:val="none" w:sz="0" w:space="0" w:color="auto"/>
        <w:bottom w:val="none" w:sz="0" w:space="0" w:color="auto"/>
        <w:right w:val="none" w:sz="0" w:space="0" w:color="auto"/>
      </w:divBdr>
    </w:div>
    <w:div w:id="162012992">
      <w:bodyDiv w:val="1"/>
      <w:marLeft w:val="0"/>
      <w:marRight w:val="0"/>
      <w:marTop w:val="0"/>
      <w:marBottom w:val="0"/>
      <w:divBdr>
        <w:top w:val="none" w:sz="0" w:space="0" w:color="auto"/>
        <w:left w:val="none" w:sz="0" w:space="0" w:color="auto"/>
        <w:bottom w:val="none" w:sz="0" w:space="0" w:color="auto"/>
        <w:right w:val="none" w:sz="0" w:space="0" w:color="auto"/>
      </w:divBdr>
    </w:div>
    <w:div w:id="192960844">
      <w:bodyDiv w:val="1"/>
      <w:marLeft w:val="0"/>
      <w:marRight w:val="0"/>
      <w:marTop w:val="0"/>
      <w:marBottom w:val="0"/>
      <w:divBdr>
        <w:top w:val="none" w:sz="0" w:space="0" w:color="auto"/>
        <w:left w:val="none" w:sz="0" w:space="0" w:color="auto"/>
        <w:bottom w:val="none" w:sz="0" w:space="0" w:color="auto"/>
        <w:right w:val="none" w:sz="0" w:space="0" w:color="auto"/>
      </w:divBdr>
    </w:div>
    <w:div w:id="218246863">
      <w:bodyDiv w:val="1"/>
      <w:marLeft w:val="0"/>
      <w:marRight w:val="0"/>
      <w:marTop w:val="0"/>
      <w:marBottom w:val="0"/>
      <w:divBdr>
        <w:top w:val="none" w:sz="0" w:space="0" w:color="auto"/>
        <w:left w:val="none" w:sz="0" w:space="0" w:color="auto"/>
        <w:bottom w:val="none" w:sz="0" w:space="0" w:color="auto"/>
        <w:right w:val="none" w:sz="0" w:space="0" w:color="auto"/>
      </w:divBdr>
    </w:div>
    <w:div w:id="253898718">
      <w:bodyDiv w:val="1"/>
      <w:marLeft w:val="0"/>
      <w:marRight w:val="0"/>
      <w:marTop w:val="0"/>
      <w:marBottom w:val="0"/>
      <w:divBdr>
        <w:top w:val="none" w:sz="0" w:space="0" w:color="auto"/>
        <w:left w:val="none" w:sz="0" w:space="0" w:color="auto"/>
        <w:bottom w:val="none" w:sz="0" w:space="0" w:color="auto"/>
        <w:right w:val="none" w:sz="0" w:space="0" w:color="auto"/>
      </w:divBdr>
    </w:div>
    <w:div w:id="300884661">
      <w:bodyDiv w:val="1"/>
      <w:marLeft w:val="0"/>
      <w:marRight w:val="0"/>
      <w:marTop w:val="0"/>
      <w:marBottom w:val="0"/>
      <w:divBdr>
        <w:top w:val="none" w:sz="0" w:space="0" w:color="auto"/>
        <w:left w:val="none" w:sz="0" w:space="0" w:color="auto"/>
        <w:bottom w:val="none" w:sz="0" w:space="0" w:color="auto"/>
        <w:right w:val="none" w:sz="0" w:space="0" w:color="auto"/>
      </w:divBdr>
    </w:div>
    <w:div w:id="416948317">
      <w:bodyDiv w:val="1"/>
      <w:marLeft w:val="0"/>
      <w:marRight w:val="0"/>
      <w:marTop w:val="0"/>
      <w:marBottom w:val="0"/>
      <w:divBdr>
        <w:top w:val="none" w:sz="0" w:space="0" w:color="auto"/>
        <w:left w:val="none" w:sz="0" w:space="0" w:color="auto"/>
        <w:bottom w:val="none" w:sz="0" w:space="0" w:color="auto"/>
        <w:right w:val="none" w:sz="0" w:space="0" w:color="auto"/>
      </w:divBdr>
    </w:div>
    <w:div w:id="874120722">
      <w:bodyDiv w:val="1"/>
      <w:marLeft w:val="0"/>
      <w:marRight w:val="0"/>
      <w:marTop w:val="0"/>
      <w:marBottom w:val="0"/>
      <w:divBdr>
        <w:top w:val="none" w:sz="0" w:space="0" w:color="auto"/>
        <w:left w:val="none" w:sz="0" w:space="0" w:color="auto"/>
        <w:bottom w:val="none" w:sz="0" w:space="0" w:color="auto"/>
        <w:right w:val="none" w:sz="0" w:space="0" w:color="auto"/>
      </w:divBdr>
    </w:div>
    <w:div w:id="876503840">
      <w:bodyDiv w:val="1"/>
      <w:marLeft w:val="0"/>
      <w:marRight w:val="0"/>
      <w:marTop w:val="0"/>
      <w:marBottom w:val="0"/>
      <w:divBdr>
        <w:top w:val="none" w:sz="0" w:space="0" w:color="auto"/>
        <w:left w:val="none" w:sz="0" w:space="0" w:color="auto"/>
        <w:bottom w:val="none" w:sz="0" w:space="0" w:color="auto"/>
        <w:right w:val="none" w:sz="0" w:space="0" w:color="auto"/>
      </w:divBdr>
    </w:div>
    <w:div w:id="910819456">
      <w:bodyDiv w:val="1"/>
      <w:marLeft w:val="0"/>
      <w:marRight w:val="0"/>
      <w:marTop w:val="0"/>
      <w:marBottom w:val="0"/>
      <w:divBdr>
        <w:top w:val="none" w:sz="0" w:space="0" w:color="auto"/>
        <w:left w:val="none" w:sz="0" w:space="0" w:color="auto"/>
        <w:bottom w:val="none" w:sz="0" w:space="0" w:color="auto"/>
        <w:right w:val="none" w:sz="0" w:space="0" w:color="auto"/>
      </w:divBdr>
    </w:div>
    <w:div w:id="973872087">
      <w:bodyDiv w:val="1"/>
      <w:marLeft w:val="0"/>
      <w:marRight w:val="0"/>
      <w:marTop w:val="0"/>
      <w:marBottom w:val="0"/>
      <w:divBdr>
        <w:top w:val="none" w:sz="0" w:space="0" w:color="auto"/>
        <w:left w:val="none" w:sz="0" w:space="0" w:color="auto"/>
        <w:bottom w:val="none" w:sz="0" w:space="0" w:color="auto"/>
        <w:right w:val="none" w:sz="0" w:space="0" w:color="auto"/>
      </w:divBdr>
    </w:div>
    <w:div w:id="1011179702">
      <w:bodyDiv w:val="1"/>
      <w:marLeft w:val="0"/>
      <w:marRight w:val="0"/>
      <w:marTop w:val="0"/>
      <w:marBottom w:val="0"/>
      <w:divBdr>
        <w:top w:val="none" w:sz="0" w:space="0" w:color="auto"/>
        <w:left w:val="none" w:sz="0" w:space="0" w:color="auto"/>
        <w:bottom w:val="none" w:sz="0" w:space="0" w:color="auto"/>
        <w:right w:val="none" w:sz="0" w:space="0" w:color="auto"/>
      </w:divBdr>
    </w:div>
    <w:div w:id="1027289857">
      <w:bodyDiv w:val="1"/>
      <w:marLeft w:val="0"/>
      <w:marRight w:val="0"/>
      <w:marTop w:val="0"/>
      <w:marBottom w:val="0"/>
      <w:divBdr>
        <w:top w:val="none" w:sz="0" w:space="0" w:color="auto"/>
        <w:left w:val="none" w:sz="0" w:space="0" w:color="auto"/>
        <w:bottom w:val="none" w:sz="0" w:space="0" w:color="auto"/>
        <w:right w:val="none" w:sz="0" w:space="0" w:color="auto"/>
      </w:divBdr>
    </w:div>
    <w:div w:id="1182665045">
      <w:bodyDiv w:val="1"/>
      <w:marLeft w:val="0"/>
      <w:marRight w:val="0"/>
      <w:marTop w:val="0"/>
      <w:marBottom w:val="0"/>
      <w:divBdr>
        <w:top w:val="none" w:sz="0" w:space="0" w:color="auto"/>
        <w:left w:val="none" w:sz="0" w:space="0" w:color="auto"/>
        <w:bottom w:val="none" w:sz="0" w:space="0" w:color="auto"/>
        <w:right w:val="none" w:sz="0" w:space="0" w:color="auto"/>
      </w:divBdr>
    </w:div>
    <w:div w:id="1341273674">
      <w:bodyDiv w:val="1"/>
      <w:marLeft w:val="0"/>
      <w:marRight w:val="0"/>
      <w:marTop w:val="0"/>
      <w:marBottom w:val="0"/>
      <w:divBdr>
        <w:top w:val="none" w:sz="0" w:space="0" w:color="auto"/>
        <w:left w:val="none" w:sz="0" w:space="0" w:color="auto"/>
        <w:bottom w:val="none" w:sz="0" w:space="0" w:color="auto"/>
        <w:right w:val="none" w:sz="0" w:space="0" w:color="auto"/>
      </w:divBdr>
    </w:div>
    <w:div w:id="1409959161">
      <w:bodyDiv w:val="1"/>
      <w:marLeft w:val="0"/>
      <w:marRight w:val="0"/>
      <w:marTop w:val="0"/>
      <w:marBottom w:val="0"/>
      <w:divBdr>
        <w:top w:val="none" w:sz="0" w:space="0" w:color="auto"/>
        <w:left w:val="none" w:sz="0" w:space="0" w:color="auto"/>
        <w:bottom w:val="none" w:sz="0" w:space="0" w:color="auto"/>
        <w:right w:val="none" w:sz="0" w:space="0" w:color="auto"/>
      </w:divBdr>
    </w:div>
    <w:div w:id="1443454112">
      <w:bodyDiv w:val="1"/>
      <w:marLeft w:val="0"/>
      <w:marRight w:val="0"/>
      <w:marTop w:val="0"/>
      <w:marBottom w:val="0"/>
      <w:divBdr>
        <w:top w:val="none" w:sz="0" w:space="0" w:color="auto"/>
        <w:left w:val="none" w:sz="0" w:space="0" w:color="auto"/>
        <w:bottom w:val="none" w:sz="0" w:space="0" w:color="auto"/>
        <w:right w:val="none" w:sz="0" w:space="0" w:color="auto"/>
      </w:divBdr>
    </w:div>
    <w:div w:id="1475370632">
      <w:bodyDiv w:val="1"/>
      <w:marLeft w:val="0"/>
      <w:marRight w:val="0"/>
      <w:marTop w:val="0"/>
      <w:marBottom w:val="0"/>
      <w:divBdr>
        <w:top w:val="none" w:sz="0" w:space="0" w:color="auto"/>
        <w:left w:val="none" w:sz="0" w:space="0" w:color="auto"/>
        <w:bottom w:val="none" w:sz="0" w:space="0" w:color="auto"/>
        <w:right w:val="none" w:sz="0" w:space="0" w:color="auto"/>
      </w:divBdr>
    </w:div>
    <w:div w:id="1512068898">
      <w:bodyDiv w:val="1"/>
      <w:marLeft w:val="0"/>
      <w:marRight w:val="0"/>
      <w:marTop w:val="0"/>
      <w:marBottom w:val="0"/>
      <w:divBdr>
        <w:top w:val="none" w:sz="0" w:space="0" w:color="auto"/>
        <w:left w:val="none" w:sz="0" w:space="0" w:color="auto"/>
        <w:bottom w:val="none" w:sz="0" w:space="0" w:color="auto"/>
        <w:right w:val="none" w:sz="0" w:space="0" w:color="auto"/>
      </w:divBdr>
    </w:div>
    <w:div w:id="1856847815">
      <w:bodyDiv w:val="1"/>
      <w:marLeft w:val="0"/>
      <w:marRight w:val="0"/>
      <w:marTop w:val="0"/>
      <w:marBottom w:val="0"/>
      <w:divBdr>
        <w:top w:val="none" w:sz="0" w:space="0" w:color="auto"/>
        <w:left w:val="none" w:sz="0" w:space="0" w:color="auto"/>
        <w:bottom w:val="none" w:sz="0" w:space="0" w:color="auto"/>
        <w:right w:val="none" w:sz="0" w:space="0" w:color="auto"/>
      </w:divBdr>
    </w:div>
    <w:div w:id="1929921709">
      <w:bodyDiv w:val="1"/>
      <w:marLeft w:val="0"/>
      <w:marRight w:val="0"/>
      <w:marTop w:val="0"/>
      <w:marBottom w:val="0"/>
      <w:divBdr>
        <w:top w:val="none" w:sz="0" w:space="0" w:color="auto"/>
        <w:left w:val="none" w:sz="0" w:space="0" w:color="auto"/>
        <w:bottom w:val="none" w:sz="0" w:space="0" w:color="auto"/>
        <w:right w:val="none" w:sz="0" w:space="0" w:color="auto"/>
      </w:divBdr>
    </w:div>
    <w:div w:id="1941331373">
      <w:bodyDiv w:val="1"/>
      <w:marLeft w:val="0"/>
      <w:marRight w:val="0"/>
      <w:marTop w:val="0"/>
      <w:marBottom w:val="0"/>
      <w:divBdr>
        <w:top w:val="none" w:sz="0" w:space="0" w:color="auto"/>
        <w:left w:val="none" w:sz="0" w:space="0" w:color="auto"/>
        <w:bottom w:val="none" w:sz="0" w:space="0" w:color="auto"/>
        <w:right w:val="none" w:sz="0" w:space="0" w:color="auto"/>
      </w:divBdr>
    </w:div>
    <w:div w:id="1941375072">
      <w:bodyDiv w:val="1"/>
      <w:marLeft w:val="0"/>
      <w:marRight w:val="0"/>
      <w:marTop w:val="0"/>
      <w:marBottom w:val="0"/>
      <w:divBdr>
        <w:top w:val="none" w:sz="0" w:space="0" w:color="auto"/>
        <w:left w:val="none" w:sz="0" w:space="0" w:color="auto"/>
        <w:bottom w:val="none" w:sz="0" w:space="0" w:color="auto"/>
        <w:right w:val="none" w:sz="0" w:space="0" w:color="auto"/>
      </w:divBdr>
    </w:div>
    <w:div w:id="2003073435">
      <w:bodyDiv w:val="1"/>
      <w:marLeft w:val="0"/>
      <w:marRight w:val="0"/>
      <w:marTop w:val="0"/>
      <w:marBottom w:val="0"/>
      <w:divBdr>
        <w:top w:val="none" w:sz="0" w:space="0" w:color="auto"/>
        <w:left w:val="none" w:sz="0" w:space="0" w:color="auto"/>
        <w:bottom w:val="none" w:sz="0" w:space="0" w:color="auto"/>
        <w:right w:val="none" w:sz="0" w:space="0" w:color="auto"/>
      </w:divBdr>
    </w:div>
    <w:div w:id="20159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www.kannousuiken-osaka.or.jp/nourin/agrimai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hyperlink" Target="http://www.pref.osaka.lg.jp/hokubunm/youkoso/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pref.osaka.lg.jp/ryutai/osaka_m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792F-3741-4B04-A601-B8BD6600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2037</Words>
  <Characters>638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OSAKA</Company>
  <LinksUpToDate>false</LinksUpToDate>
  <CharactersWithSpaces>2670</CharactersWithSpaces>
  <SharedDoc>false</SharedDoc>
  <HLinks>
    <vt:vector size="30" baseType="variant">
      <vt:variant>
        <vt:i4>5832794</vt:i4>
      </vt:variant>
      <vt:variant>
        <vt:i4>12</vt:i4>
      </vt:variant>
      <vt:variant>
        <vt:i4>0</vt:i4>
      </vt:variant>
      <vt:variant>
        <vt:i4>5</vt:i4>
      </vt:variant>
      <vt:variant>
        <vt:lpwstr>http://www.kannousuiken-osaka.or.jp/nourin/agrimail/</vt:lpwstr>
      </vt:variant>
      <vt:variant>
        <vt:lpwstr/>
      </vt:variant>
      <vt:variant>
        <vt:i4>7995440</vt:i4>
      </vt:variant>
      <vt:variant>
        <vt:i4>9</vt:i4>
      </vt:variant>
      <vt:variant>
        <vt:i4>0</vt:i4>
      </vt:variant>
      <vt:variant>
        <vt:i4>5</vt:i4>
      </vt:variant>
      <vt:variant>
        <vt:lpwstr>http://www.pref.osaka.lg.jp/hokubunm/youkoso/index.html</vt:lpwstr>
      </vt:variant>
      <vt:variant>
        <vt:lpwstr/>
      </vt:variant>
      <vt:variant>
        <vt:i4>6815867</vt:i4>
      </vt:variant>
      <vt:variant>
        <vt:i4>6</vt:i4>
      </vt:variant>
      <vt:variant>
        <vt:i4>0</vt:i4>
      </vt:variant>
      <vt:variant>
        <vt:i4>5</vt:i4>
      </vt:variant>
      <vt:variant>
        <vt:lpwstr>https://for-farmer.jp/</vt:lpwstr>
      </vt:variant>
      <vt:variant>
        <vt:lpwstr/>
      </vt:variant>
      <vt:variant>
        <vt:i4>8060928</vt:i4>
      </vt:variant>
      <vt:variant>
        <vt:i4>3</vt:i4>
      </vt:variant>
      <vt:variant>
        <vt:i4>0</vt:i4>
      </vt:variant>
      <vt:variant>
        <vt:i4>5</vt:i4>
      </vt:variant>
      <vt:variant>
        <vt:lpwstr>mailto:info@for-farmer.jp</vt:lpwstr>
      </vt:variant>
      <vt:variant>
        <vt:lpwstr/>
      </vt:variant>
      <vt:variant>
        <vt:i4>786519</vt:i4>
      </vt:variant>
      <vt:variant>
        <vt:i4>0</vt:i4>
      </vt:variant>
      <vt:variant>
        <vt:i4>0</vt:i4>
      </vt:variant>
      <vt:variant>
        <vt:i4>5</vt:i4>
      </vt:variant>
      <vt:variant>
        <vt:lpwstr>http://www.pref.osaka.lg.jp/hokubunm/youkoso/koronashien.html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Hokubu_Fuq</dc:creator>
  <cp:keywords/>
  <cp:lastModifiedBy>坂本　敦</cp:lastModifiedBy>
  <cp:revision>4</cp:revision>
  <cp:lastPrinted>2021-03-09T07:36:00Z</cp:lastPrinted>
  <dcterms:created xsi:type="dcterms:W3CDTF">2021-03-10T06:06:00Z</dcterms:created>
  <dcterms:modified xsi:type="dcterms:W3CDTF">2021-03-22T07:01:00Z</dcterms:modified>
</cp:coreProperties>
</file>