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AEBEE" w14:textId="77777777" w:rsidR="00FE1720" w:rsidRPr="00C05163" w:rsidRDefault="00FE1720" w:rsidP="00FE1720">
      <w:pPr>
        <w:spacing w:line="240" w:lineRule="exact"/>
        <w:jc w:val="right"/>
        <w:rPr>
          <w:rFonts w:cs="Times New Roman"/>
          <w:sz w:val="24"/>
          <w:szCs w:val="24"/>
        </w:rPr>
      </w:pPr>
      <w:r w:rsidRPr="00884BDC">
        <w:rPr>
          <w:rFonts w:ascii="ＭＳ ゴシック" w:eastAsia="ＭＳ ゴシック" w:hAnsi="ＭＳ ゴシック" w:cs="ＭＳ 明朝"/>
          <w:noProof/>
          <w:sz w:val="24"/>
          <w:szCs w:val="24"/>
        </w:rPr>
        <w:drawing>
          <wp:anchor distT="0" distB="0" distL="114300" distR="114300" simplePos="0" relativeHeight="251642368" behindDoc="0" locked="0" layoutInCell="1" allowOverlap="1" wp14:anchorId="6044D619" wp14:editId="51ADB6A7">
            <wp:simplePos x="0" y="0"/>
            <wp:positionH relativeFrom="column">
              <wp:posOffset>9525</wp:posOffset>
            </wp:positionH>
            <wp:positionV relativeFrom="paragraph">
              <wp:posOffset>-27940</wp:posOffset>
            </wp:positionV>
            <wp:extent cx="1304925" cy="371475"/>
            <wp:effectExtent l="0" t="0" r="0" b="0"/>
            <wp:wrapNone/>
            <wp:docPr id="35" name="図 35"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4chirashi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9CB52" w14:textId="38588270" w:rsidR="00FE1720" w:rsidRPr="00884BDC" w:rsidRDefault="007A142A" w:rsidP="00FE1720">
      <w:pPr>
        <w:spacing w:line="280" w:lineRule="exact"/>
        <w:jc w:val="right"/>
        <w:rPr>
          <w:rFonts w:cs="Times New Roman"/>
          <w:sz w:val="24"/>
          <w:szCs w:val="24"/>
        </w:rPr>
      </w:pPr>
      <w:r>
        <w:rPr>
          <w:rFonts w:cs="Times New Roman" w:hint="eastAsia"/>
          <w:sz w:val="24"/>
          <w:szCs w:val="24"/>
        </w:rPr>
        <w:t>令和４</w:t>
      </w:r>
      <w:r w:rsidR="00FE1720" w:rsidRPr="00884BDC">
        <w:rPr>
          <w:rFonts w:cs="Times New Roman" w:hint="eastAsia"/>
          <w:sz w:val="24"/>
          <w:szCs w:val="24"/>
        </w:rPr>
        <w:t>年</w:t>
      </w:r>
      <w:r w:rsidR="00015ADB">
        <w:rPr>
          <w:rFonts w:cs="Times New Roman" w:hint="eastAsia"/>
          <w:sz w:val="24"/>
          <w:szCs w:val="24"/>
        </w:rPr>
        <w:t>７</w:t>
      </w:r>
      <w:r w:rsidR="00FE1720" w:rsidRPr="00884BDC">
        <w:rPr>
          <w:rFonts w:cs="Times New Roman" w:hint="eastAsia"/>
          <w:sz w:val="24"/>
          <w:szCs w:val="24"/>
        </w:rPr>
        <w:t>月発行</w:t>
      </w:r>
    </w:p>
    <w:p w14:paraId="0BB9FC08" w14:textId="77777777" w:rsidR="00FE1720" w:rsidRPr="00884BDC" w:rsidRDefault="00FE1720" w:rsidP="00FE1720">
      <w:pPr>
        <w:spacing w:line="240" w:lineRule="exact"/>
        <w:jc w:val="right"/>
        <w:rPr>
          <w:rFonts w:ascii="ＭＳ ゴシック" w:eastAsia="ＭＳ ゴシック" w:hAnsi="ＭＳ ゴシック" w:cs="Times New Roman"/>
          <w:sz w:val="24"/>
          <w:szCs w:val="24"/>
        </w:rPr>
      </w:pPr>
      <w:r>
        <w:rPr>
          <w:noProof/>
        </w:rPr>
        <w:drawing>
          <wp:anchor distT="0" distB="0" distL="114300" distR="114300" simplePos="0" relativeHeight="251647488" behindDoc="0" locked="0" layoutInCell="1" allowOverlap="1" wp14:anchorId="79C002AB" wp14:editId="1044F465">
            <wp:simplePos x="0" y="0"/>
            <wp:positionH relativeFrom="column">
              <wp:posOffset>50166</wp:posOffset>
            </wp:positionH>
            <wp:positionV relativeFrom="paragraph">
              <wp:posOffset>149226</wp:posOffset>
            </wp:positionV>
            <wp:extent cx="704850" cy="949802"/>
            <wp:effectExtent l="0" t="0" r="0" b="3175"/>
            <wp:wrapNone/>
            <wp:docPr id="36" name="図 36" descr="北部白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北部白地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165" cy="952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BDC">
        <w:rPr>
          <w:rFonts w:ascii="HGS創英角ﾎﾟｯﾌﾟ体" w:eastAsia="HGS創英角ﾎﾟｯﾌﾟ体" w:hAnsi="HGS創英角ﾎﾟｯﾌﾟ体" w:cs="Times New Roman" w:hint="eastAsia"/>
          <w:noProof/>
          <w:sz w:val="48"/>
          <w:szCs w:val="48"/>
        </w:rPr>
        <mc:AlternateContent>
          <mc:Choice Requires="wps">
            <w:drawing>
              <wp:anchor distT="0" distB="0" distL="114300" distR="114300" simplePos="0" relativeHeight="251643392" behindDoc="0" locked="0" layoutInCell="1" allowOverlap="1" wp14:anchorId="0B874F0B" wp14:editId="4060845C">
                <wp:simplePos x="0" y="0"/>
                <wp:positionH relativeFrom="column">
                  <wp:posOffset>0</wp:posOffset>
                </wp:positionH>
                <wp:positionV relativeFrom="paragraph">
                  <wp:posOffset>70485</wp:posOffset>
                </wp:positionV>
                <wp:extent cx="6479540" cy="0"/>
                <wp:effectExtent l="16510" t="16510" r="9525" b="12065"/>
                <wp:wrapNone/>
                <wp:docPr id="1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4C6934" id="_x0000_t32" coordsize="21600,21600" o:spt="32" o:oned="t" path="m,l21600,21600e" filled="f">
                <v:path arrowok="t" fillok="f" o:connecttype="none"/>
                <o:lock v:ext="edit" shapetype="t"/>
              </v:shapetype>
              <v:shape id="AutoShape 92" o:spid="_x0000_s1026" type="#_x0000_t32" style="position:absolute;left:0;text-align:left;margin-left:0;margin-top:5.55pt;width:510.2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piIAIAAD4EAAAOAAAAZHJzL2Uyb0RvYy54bWysU02P2jAQvVfqf7ByhyQ0sB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jdJCKK&#10;9qjR095BKE0WEz+gQdsc40q1Nb5FdlSv+hnYd0sUlC1VjQjRbyeNyanPiN+l+IvVWGY3fAGOMRQL&#10;hGkda9N7SJwDOQZRTjdRxNERhh9n2cNimqF27OqLaX5N1Ma6zwJ64o0iss5Q2bSuBKVQejBpKEMP&#10;z9Z5WjS/JviqCjay68IGdIoMyH2RTJOQYaGT3Ht9nDXNruwMOVC/ROEXmkTPfZiBveIBrRWUry+2&#10;o7I721i9Ux4PO0M+F+u8JT8WyWI9X8+zUTaZrUdZUlWjp02ZjWab9GFafarKskp/empplreSc6E8&#10;u+vGptnfbcTl7Zx37baztznE79HDwJDs9T+QDtJ6Nc97sQN+2pqr5LikIfjyoPwruL+jff/sV78A&#10;AAD//wMAUEsDBBQABgAIAAAAIQCk+V2N2AAAAAcBAAAPAAAAZHJzL2Rvd25yZXYueG1sTI/BTsMw&#10;EETvSPyDtUhcELVToSoKcSqExIkDofQDNvE2iRqvo9hpzN/jigMcZ2Y187bcRzuKC81+cKwh2ygQ&#10;xK0zA3cajl9vjzkIH5ANjo5Jwzd52Fe3NyUWxq38SZdD6EQqYV+ghj6EqZDStz1Z9Bs3Eafs5GaL&#10;Icm5k2bGNZXbUW6V2kmLA6eFHid67ak9HxarIX7sOMQ6j83Ky7vPH+qIttb6/i6+PIMIFMPfMVzx&#10;EzpUialxCxsvRg3pkZDcLANxTdVWPYFofh1ZlfI/f/UDAAD//wMAUEsBAi0AFAAGAAgAAAAhALaD&#10;OJL+AAAA4QEAABMAAAAAAAAAAAAAAAAAAAAAAFtDb250ZW50X1R5cGVzXS54bWxQSwECLQAUAAYA&#10;CAAAACEAOP0h/9YAAACUAQAACwAAAAAAAAAAAAAAAAAvAQAAX3JlbHMvLnJlbHNQSwECLQAUAAYA&#10;CAAAACEAJM3qYiACAAA+BAAADgAAAAAAAAAAAAAAAAAuAgAAZHJzL2Uyb0RvYy54bWxQSwECLQAU&#10;AAYACAAAACEApPldjdgAAAAHAQAADwAAAAAAAAAAAAAAAAB6BAAAZHJzL2Rvd25yZXYueG1sUEsF&#10;BgAAAAAEAAQA8wAAAH8FAAAAAA==&#10;" strokeweight="1.5pt"/>
            </w:pict>
          </mc:Fallback>
        </mc:AlternateContent>
      </w:r>
      <w:r w:rsidRPr="00884BDC">
        <w:rPr>
          <w:rFonts w:ascii="HGS創英角ﾎﾟｯﾌﾟ体" w:eastAsia="HGS創英角ﾎﾟｯﾌﾟ体" w:hAnsi="HGS創英角ﾎﾟｯﾌﾟ体" w:cs="Times New Roman" w:hint="eastAsia"/>
          <w:noProof/>
          <w:sz w:val="48"/>
          <w:szCs w:val="48"/>
        </w:rPr>
        <mc:AlternateContent>
          <mc:Choice Requires="wps">
            <w:drawing>
              <wp:anchor distT="0" distB="0" distL="114300" distR="114300" simplePos="0" relativeHeight="251644416" behindDoc="0" locked="0" layoutInCell="1" allowOverlap="1" wp14:anchorId="742F6EB9" wp14:editId="51C283B4">
                <wp:simplePos x="0" y="0"/>
                <wp:positionH relativeFrom="column">
                  <wp:posOffset>0</wp:posOffset>
                </wp:positionH>
                <wp:positionV relativeFrom="paragraph">
                  <wp:posOffset>116840</wp:posOffset>
                </wp:positionV>
                <wp:extent cx="6479540" cy="0"/>
                <wp:effectExtent l="6985" t="5715" r="9525" b="13335"/>
                <wp:wrapNone/>
                <wp:docPr id="2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22585" id="AutoShape 93" o:spid="_x0000_s1026" type="#_x0000_t32" style="position:absolute;left:0;text-align:left;margin-left:0;margin-top:9.2pt;width:510.2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kX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owU&#10;6WFHz3uvY2m0eAgDGowrIK5SWxtapEf1al40/e6Q0lVHVMtj9NvJQHIWMpJ3KeHiDJTZDZ81gxgC&#10;BeK0jo3tAyTMAR3jUk63pfCjRxQ+zvLHxTSH3d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AA6eXb2gAAAAcBAAAPAAAAZHJzL2Rvd25yZXYueG1sTI9BT8Mw&#10;DIXvSPyHyEhcEEtWARql6TQhceDINomr15i20DhVk65lvx5PHOBmv2c9f69Yz75TRxpiG9jCcmFA&#10;EVfBtVxb2O9eblegYkJ22AUmC98UYV1eXhSYuzDxGx23qVYSwjFHC01Kfa51rBryGBehJxbvIwwe&#10;k6xDrd2Ak4T7TmfGPGiPLcuHBnt6bqj62o7eAsXxfmk2j77ev56mm/fs9Dn1O2uvr+bNE6hEc/o7&#10;hjO+oEMpTIcwsouqsyBFkqirO1Bn12RGpsOvostC/+cvfwAAAP//AwBQSwECLQAUAAYACAAAACEA&#10;toM4kv4AAADhAQAAEwAAAAAAAAAAAAAAAAAAAAAAW0NvbnRlbnRfVHlwZXNdLnhtbFBLAQItABQA&#10;BgAIAAAAIQA4/SH/1gAAAJQBAAALAAAAAAAAAAAAAAAAAC8BAABfcmVscy8ucmVsc1BLAQItABQA&#10;BgAIAAAAIQD1aGkXIAIAAD0EAAAOAAAAAAAAAAAAAAAAAC4CAABkcnMvZTJvRG9jLnhtbFBLAQIt&#10;ABQABgAIAAAAIQAA6eXb2gAAAAcBAAAPAAAAAAAAAAAAAAAAAHoEAABkcnMvZG93bnJldi54bWxQ&#10;SwUGAAAAAAQABADzAAAAgQUAAAAA&#10;"/>
            </w:pict>
          </mc:Fallback>
        </mc:AlternateContent>
      </w:r>
    </w:p>
    <w:p w14:paraId="79068077" w14:textId="222F3207" w:rsidR="00FE1720" w:rsidRPr="00884BDC" w:rsidRDefault="00FE1720" w:rsidP="00FE1720">
      <w:pPr>
        <w:wordWrap w:val="0"/>
        <w:ind w:firstLineChars="100" w:firstLine="280"/>
        <w:jc w:val="right"/>
        <w:rPr>
          <w:rFonts w:cs="Times New Roman"/>
          <w:sz w:val="48"/>
          <w:szCs w:val="48"/>
        </w:rPr>
      </w:pPr>
      <w:r w:rsidRPr="001D6084">
        <w:rPr>
          <w:rFonts w:ascii="HGS創英角ﾎﾟｯﾌﾟ体" w:eastAsia="HGS創英角ﾎﾟｯﾌﾟ体" w:hAnsi="HGS創英角ﾎﾟｯﾌﾟ体" w:cs="Times New Roman" w:hint="eastAsia"/>
          <w:bCs/>
          <w:sz w:val="28"/>
          <w:szCs w:val="28"/>
        </w:rPr>
        <w:t>管内農業最新情報</w:t>
      </w:r>
      <w:r w:rsidRPr="001D6084">
        <w:rPr>
          <w:rFonts w:ascii="HGS創英角ﾎﾟｯﾌﾟ体" w:eastAsia="HGS創英角ﾎﾟｯﾌﾟ体" w:hAnsi="HGS創英角ﾎﾟｯﾌﾟ体" w:cs="Times New Roman" w:hint="eastAsia"/>
          <w:sz w:val="28"/>
          <w:szCs w:val="28"/>
        </w:rPr>
        <w:t xml:space="preserve">　</w:t>
      </w:r>
      <w:r>
        <w:rPr>
          <w:rFonts w:ascii="HGS創英角ﾎﾟｯﾌﾟ体" w:eastAsia="HGS創英角ﾎﾟｯﾌﾟ体" w:hAnsi="HGS創英角ﾎﾟｯﾌﾟ体" w:cs="Times New Roman" w:hint="eastAsia"/>
          <w:sz w:val="28"/>
          <w:szCs w:val="28"/>
        </w:rPr>
        <w:t xml:space="preserve">　　　　　　　　　　　　　</w:t>
      </w:r>
      <w:r w:rsidRPr="00A72BC9">
        <w:rPr>
          <w:rFonts w:cs="Times New Roman" w:hint="eastAsia"/>
          <w:sz w:val="36"/>
          <w:szCs w:val="36"/>
        </w:rPr>
        <w:t>第</w:t>
      </w:r>
      <w:r w:rsidR="007A142A">
        <w:rPr>
          <w:rFonts w:cs="Times New Roman" w:hint="eastAsia"/>
          <w:sz w:val="36"/>
          <w:szCs w:val="36"/>
        </w:rPr>
        <w:t>１０５</w:t>
      </w:r>
      <w:r w:rsidRPr="00A72BC9">
        <w:rPr>
          <w:rFonts w:cs="Times New Roman" w:hint="eastAsia"/>
          <w:sz w:val="36"/>
          <w:szCs w:val="36"/>
        </w:rPr>
        <w:t>号</w:t>
      </w:r>
      <w:r w:rsidRPr="00884BDC">
        <w:rPr>
          <w:rFonts w:cs="Times New Roman" w:hint="eastAsia"/>
          <w:sz w:val="48"/>
          <w:szCs w:val="48"/>
        </w:rPr>
        <w:t xml:space="preserve">  </w:t>
      </w:r>
    </w:p>
    <w:p w14:paraId="097B52F7" w14:textId="33C54A29" w:rsidR="00FE1720" w:rsidRPr="001D6084" w:rsidRDefault="00FE1720" w:rsidP="00FE1720">
      <w:pPr>
        <w:spacing w:line="960" w:lineRule="exact"/>
        <w:ind w:firstLineChars="50" w:firstLine="360"/>
        <w:jc w:val="center"/>
        <w:rPr>
          <w:rFonts w:ascii="HGS創英角ﾎﾟｯﾌﾟ体" w:eastAsia="HGS創英角ﾎﾟｯﾌﾟ体" w:hAnsi="HGS創英角ﾎﾟｯﾌﾟ体" w:cs="Times New Roman"/>
          <w:bCs/>
          <w:sz w:val="72"/>
          <w:szCs w:val="72"/>
        </w:rPr>
      </w:pPr>
      <w:r w:rsidRPr="001D6084">
        <w:rPr>
          <w:rFonts w:ascii="HGS創英角ﾎﾟｯﾌﾟ体" w:eastAsia="HGS創英角ﾎﾟｯﾌﾟ体" w:hAnsi="HGS創英角ﾎﾟｯﾌﾟ体" w:cs="Times New Roman" w:hint="eastAsia"/>
          <w:bCs/>
          <w:sz w:val="72"/>
          <w:szCs w:val="72"/>
        </w:rPr>
        <w:t>北部普及だより</w:t>
      </w:r>
    </w:p>
    <w:p w14:paraId="5B2A796A" w14:textId="5AD46DE3" w:rsidR="00FE1720" w:rsidRPr="00904C43" w:rsidRDefault="00FE1720" w:rsidP="00FE1720">
      <w:pPr>
        <w:snapToGrid w:val="0"/>
        <w:spacing w:line="560" w:lineRule="exact"/>
        <w:ind w:firstLineChars="50" w:firstLine="120"/>
        <w:jc w:val="center"/>
        <w:rPr>
          <w:rFonts w:ascii="HGS創英角ﾎﾟｯﾌﾟ体" w:eastAsia="HGS創英角ﾎﾟｯﾌﾟ体" w:hAnsi="HGS創英角ﾎﾟｯﾌﾟ体" w:cs="Times New Roman"/>
          <w:bCs/>
          <w:sz w:val="24"/>
          <w:szCs w:val="24"/>
        </w:rPr>
        <w:sectPr w:rsidR="00FE1720" w:rsidRPr="00904C43" w:rsidSect="00984D9C">
          <w:type w:val="continuous"/>
          <w:pgSz w:w="11906" w:h="16838" w:code="9"/>
          <w:pgMar w:top="340" w:right="851" w:bottom="340" w:left="851" w:header="170" w:footer="170" w:gutter="0"/>
          <w:pgNumType w:start="1"/>
          <w:cols w:space="720"/>
          <w:noEndnote/>
          <w:docGrid w:type="lines" w:linePitch="261" w:charSpace="6553"/>
        </w:sectPr>
      </w:pPr>
      <w:r w:rsidRPr="001D6084">
        <w:rPr>
          <w:rFonts w:ascii="HGS創英角ﾎﾟｯﾌﾟ体" w:eastAsia="HGS創英角ﾎﾟｯﾌﾟ体" w:hAnsi="HGS創英角ﾎﾟｯﾌﾟ体" w:cs="Times New Roman" w:hint="eastAsia"/>
          <w:bCs/>
          <w:sz w:val="24"/>
          <w:szCs w:val="24"/>
        </w:rPr>
        <w:t>（豊中市、池田市、吹田市、高槻市、茨木市、箕面市、摂津市、島本町、豊能町、能勢町）</w:t>
      </w:r>
    </w:p>
    <w:p w14:paraId="0780AD61" w14:textId="426C8742" w:rsidR="00FE1720" w:rsidRDefault="00536BC1" w:rsidP="00FE1720">
      <w:pPr>
        <w:snapToGrid w:val="0"/>
        <w:spacing w:line="280" w:lineRule="exact"/>
        <w:rPr>
          <w:rFonts w:cs="ＭＳ 明朝"/>
          <w:sz w:val="24"/>
          <w:szCs w:val="24"/>
        </w:rPr>
        <w:sectPr w:rsidR="00FE1720" w:rsidSect="00984D9C">
          <w:type w:val="continuous"/>
          <w:pgSz w:w="11906" w:h="16838" w:code="9"/>
          <w:pgMar w:top="340" w:right="851" w:bottom="340" w:left="851" w:header="170" w:footer="170" w:gutter="0"/>
          <w:pgNumType w:start="1"/>
          <w:cols w:space="720"/>
          <w:noEndnote/>
          <w:docGrid w:type="lines" w:linePitch="261" w:charSpace="6553"/>
        </w:sectPr>
      </w:pPr>
      <w:r>
        <w:rPr>
          <w:rFonts w:cstheme="minorBidi"/>
          <w:noProof/>
          <w:color w:val="auto"/>
          <w:kern w:val="2"/>
          <w:sz w:val="23"/>
          <w:szCs w:val="23"/>
        </w:rPr>
        <mc:AlternateContent>
          <mc:Choice Requires="wps">
            <w:drawing>
              <wp:anchor distT="0" distB="0" distL="114300" distR="114300" simplePos="0" relativeHeight="251653632" behindDoc="0" locked="0" layoutInCell="1" allowOverlap="1" wp14:anchorId="0D46494A" wp14:editId="39A4A4E1">
                <wp:simplePos x="0" y="0"/>
                <wp:positionH relativeFrom="margin">
                  <wp:posOffset>21590</wp:posOffset>
                </wp:positionH>
                <wp:positionV relativeFrom="paragraph">
                  <wp:posOffset>33655</wp:posOffset>
                </wp:positionV>
                <wp:extent cx="914400" cy="4000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410EB6C2" w14:textId="7CBD4161" w:rsidR="00DA0FAC" w:rsidRPr="00F229A5" w:rsidRDefault="007F04E5" w:rsidP="00DA0FAC">
                            <w:pPr>
                              <w:jc w:val="center"/>
                            </w:pPr>
                            <w:r>
                              <w:rPr>
                                <w:rFonts w:hint="eastAsia"/>
                              </w:rPr>
                              <w:t>おおさかアグリイノベーション</w:t>
                            </w:r>
                            <w:r w:rsidR="00AD4D84">
                              <w:rPr>
                                <w:rFonts w:hint="eastAsia"/>
                              </w:rPr>
                              <w:t>グランプリ</w:t>
                            </w:r>
                            <w:r>
                              <w:rPr>
                                <w:rFonts w:hint="eastAsia"/>
                              </w:rPr>
                              <w:t xml:space="preserve">　</w:t>
                            </w:r>
                            <w:r>
                              <w:t>準</w:t>
                            </w:r>
                            <w:r w:rsidR="00DA0FAC" w:rsidRPr="00F229A5">
                              <w:rPr>
                                <w:rFonts w:hint="eastAsia"/>
                              </w:rPr>
                              <w:t>グランプリ獲得</w:t>
                            </w:r>
                            <w:r w:rsidR="00AD4D84">
                              <w:rPr>
                                <w:rFonts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6494A" id="_x0000_t202" coordsize="21600,21600" o:spt="202" path="m,l,21600r21600,l21600,xe">
                <v:stroke joinstyle="miter"/>
                <v:path gradientshapeok="t" o:connecttype="rect"/>
              </v:shapetype>
              <v:shape id="テキスト ボックス 15" o:spid="_x0000_s1026" type="#_x0000_t202" style="position:absolute;left:0;text-align:left;margin-left:1.7pt;margin-top:2.65pt;width:1in;height:31.5pt;z-index:2516520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BBRwIAAGgEAAAOAAAAZHJzL2Uyb0RvYy54bWysVN1u0zAUvkfiHSzf07SlG1A1ncqmIqRq&#10;m7ShXbuO00ZKfCzba1IuVwnxELwC4prnyYvw2Wm3MrhC3DjHPv/fd04mZ01Vso2yriCd8kGvz5nS&#10;krJCr1L+6Xb+6i1nzgudiZK0SvlWOX42ffliUpuxGtKaykxZhiDajWuT8rX3ZpwkTq5VJVyPjNJQ&#10;5mQr4XG1qySzokb0qkyG/f5pUpPNjCWpnMPrRafk0xg/z5X0V3nulGdlylGbj6eN5zKcyXQixisr&#10;zLqQ+zLEP1RRiUIj6WOoC+EFu7fFH6GqQlpylPuepCqhPC+kij2gm0H/WTc3a2FU7AXgOPMIk/t/&#10;YeXl5tqyIgN3J5xpUYGjdvelffjePvxsd19Zu/vW7nbtww/cGWwAWG3cGH43Bp6+eU8NnA/vDo8B&#10;hya3VfiiQwY9oN8+wq0azyQe3w1Goz40EioI/ZNIR/LkbKzzHxRVLAgpt2Azgiw2C+dRCEwPJiGX&#10;pnlRlpHRUrM65aevEfI3DTxKDcfQQldqkHyzbDoMDm0sKduiO0vdwDgj5wVqWAjnr4XFhKBsTL2/&#10;wpGXhFy0lzhbk/38t/dgD+Kg5azGxKVcYyU4Kz9qEBrBwIDGy+jkzRAZ7LFmeazR99U5YaQH2C4j&#10;oxjsfXkQc0vVHVZjFnJCJbRE5pT7g3juuy3Aakk1m0UjjKQRfqFvjAyhA3IB39vmTlizJ8GDvUs6&#10;TKYYP+Ois+0wn917yotIVEC5w3QPPsY58rdfvbAvx/do9fSDmP4CAAD//wMAUEsDBBQABgAIAAAA&#10;IQDNkhzB3gAAAAYBAAAPAAAAZHJzL2Rvd25yZXYueG1sTI5NS8NAFEX3gv9heIIbsRNNjSXmpaig&#10;SPEDW5Eup5lnEpp5E2Ymbfrvna50ebmXc08xH00nduR8axnhapKAIK6sbrlG+Fo9Xc5A+KBYq84y&#10;IRzIw7w8PSlUru2eP2m3DLWIEPa5QmhC6HMpfdWQUX5ie+LY/VhnVIjR1VI7tY9w08nrJMmkUS3H&#10;h0b19NhQtV0OBmHbLC4+kue3h+/s5eDeV4Ndu9c14vnZeH8HItAY/sZw1I/qUEanjR1Ye9EhpNM4&#10;RLhJQRzb6W3MG4RsloIsC/lfv/wFAAD//wMAUEsBAi0AFAAGAAgAAAAhALaDOJL+AAAA4QEAABMA&#10;AAAAAAAAAAAAAAAAAAAAAFtDb250ZW50X1R5cGVzXS54bWxQSwECLQAUAAYACAAAACEAOP0h/9YA&#10;AACUAQAACwAAAAAAAAAAAAAAAAAvAQAAX3JlbHMvLnJlbHNQSwECLQAUAAYACAAAACEAEKhQQUcC&#10;AABoBAAADgAAAAAAAAAAAAAAAAAuAgAAZHJzL2Uyb0RvYy54bWxQSwECLQAUAAYACAAAACEAzZIc&#10;wd4AAAAGAQAADwAAAAAAAAAAAAAAAAChBAAAZHJzL2Rvd25yZXYueG1sUEsFBgAAAAAEAAQA8wAA&#10;AKwFAAAAAA==&#10;" filled="f" stroked="f" strokeweight=".5pt">
                <v:textbox>
                  <w:txbxContent>
                    <w:p w14:paraId="410EB6C2" w14:textId="7CBD4161" w:rsidR="00DA0FAC" w:rsidRPr="00F229A5" w:rsidRDefault="007F04E5" w:rsidP="00DA0FAC">
                      <w:pPr>
                        <w:jc w:val="center"/>
                      </w:pPr>
                      <w:r>
                        <w:rPr>
                          <w:rFonts w:hint="eastAsia"/>
                        </w:rPr>
                        <w:t>おおさかアグリイノベーション</w:t>
                      </w:r>
                      <w:r w:rsidR="00AD4D84">
                        <w:rPr>
                          <w:rFonts w:hint="eastAsia"/>
                        </w:rPr>
                        <w:t>グランプリ</w:t>
                      </w:r>
                      <w:r>
                        <w:rPr>
                          <w:rFonts w:hint="eastAsia"/>
                        </w:rPr>
                        <w:t xml:space="preserve">　</w:t>
                      </w:r>
                      <w:r>
                        <w:t>準</w:t>
                      </w:r>
                      <w:r w:rsidR="00DA0FAC" w:rsidRPr="00F229A5">
                        <w:rPr>
                          <w:rFonts w:hint="eastAsia"/>
                        </w:rPr>
                        <w:t>グランプリ獲得</w:t>
                      </w:r>
                      <w:r w:rsidR="00AD4D84">
                        <w:rPr>
                          <w:rFonts w:hint="eastAsia"/>
                        </w:rPr>
                        <w:t>！</w:t>
                      </w:r>
                    </w:p>
                  </w:txbxContent>
                </v:textbox>
                <w10:wrap anchorx="margin"/>
              </v:shape>
            </w:pict>
          </mc:Fallback>
        </mc:AlternateContent>
      </w:r>
      <w:r w:rsidR="00AD4D84">
        <w:rPr>
          <w:rFonts w:ascii="HGS創英角ﾎﾟｯﾌﾟ体" w:eastAsia="HGS創英角ﾎﾟｯﾌﾟ体" w:hAnsi="HGS創英角ﾎﾟｯﾌﾟ体" w:cs="Times New Roman"/>
          <w:noProof/>
          <w:color w:val="FF6600"/>
          <w:sz w:val="36"/>
          <w:szCs w:val="36"/>
        </w:rPr>
        <mc:AlternateContent>
          <mc:Choice Requires="wps">
            <w:drawing>
              <wp:anchor distT="0" distB="0" distL="114300" distR="114300" simplePos="0" relativeHeight="251652608" behindDoc="0" locked="0" layoutInCell="1" allowOverlap="1" wp14:anchorId="510200EB" wp14:editId="14E8F806">
                <wp:simplePos x="0" y="0"/>
                <wp:positionH relativeFrom="margin">
                  <wp:posOffset>3078</wp:posOffset>
                </wp:positionH>
                <wp:positionV relativeFrom="paragraph">
                  <wp:posOffset>101049</wp:posOffset>
                </wp:positionV>
                <wp:extent cx="4304581" cy="333375"/>
                <wp:effectExtent l="19050" t="0" r="1270" b="9525"/>
                <wp:wrapNone/>
                <wp:docPr id="14" name="吹き出し: 円形 14"/>
                <wp:cNvGraphicFramePr/>
                <a:graphic xmlns:a="http://schemas.openxmlformats.org/drawingml/2006/main">
                  <a:graphicData uri="http://schemas.microsoft.com/office/word/2010/wordprocessingShape">
                    <wps:wsp>
                      <wps:cNvSpPr/>
                      <wps:spPr>
                        <a:xfrm>
                          <a:off x="0" y="0"/>
                          <a:ext cx="4304581" cy="333375"/>
                        </a:xfrm>
                        <a:prstGeom prst="wedgeEllipseCallout">
                          <a:avLst>
                            <a:gd name="adj1" fmla="val 6507"/>
                            <a:gd name="adj2" fmla="val 28370"/>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79E5E" w14:textId="427D9B21" w:rsidR="00015ADB" w:rsidRDefault="00015ADB" w:rsidP="00015A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200E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4" o:spid="_x0000_s1027" type="#_x0000_t63" style="position:absolute;left:0;text-align:left;margin-left:.25pt;margin-top:7.95pt;width:338.95pt;height:26.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3u8wIAADoGAAAOAAAAZHJzL2Uyb0RvYy54bWysVM1uEzEQviPxDpbvdDdp0paomypKKUIq&#10;bUWLena8drLIf9hONuHWSzkhcePOW4DE01R5D8b2ZptC4YDIYTO/34w/j+fwaCkFWjDrKq0K3NnJ&#10;MWKK6rJS0wK/vTp5doCR80SVRGjFCrxiDh8Nnz45rM2AdfVMi5JZBCDKDWpT4Jn3ZpBljs6YJG5H&#10;G6bAybWVxINqp1lpSQ3oUmTdPN/Lam1LYzVlzoH1ODnxMOJzzqg/59wxj0SBoTcfvzZ+J+GbDQ/J&#10;YGqJmVW0aYP8QxeSVAqKtlDHxBM0t9VvULKiVjvN/Q7VMtOcV5TFM8BpOvkvp7mcEcPiWYAcZ1qa&#10;3P+DpWeLC4uqEu6uh5EiEu5o/fnb3c2n9cfvdzdfBmh9e7v+8RWBG7iqjRtAyqW5sI3mQAwHX3Ir&#10;wz8cCS0jv6uWX7b0iIKxt5v3+gcdjCj4duG33w+g2X22sc6/ZFqiIBS4ZuWUvRCiMo6NiRB67iPL&#10;ZHHqfKS7bHom5TvA5VLA7S2IQHv9fL+53K2Q7nZI92B3Pw4A1G8AQdp0ENCdFlV5UgkRlTCSbCws&#10;AvwCE0qZ8t3YjpjL17pM9l4Ov1QZzDB8yby3MUOJONwBKR79QRGhQimlQ9HETLBkgfZEdJT8SrAQ&#10;J9QbxuHygNrUSIu83WMn9uhmpGTJ3P9jLxEwIHOo32I3AI+dv9PcXxMfUll8dW1ynqr/LbnNiJW1&#10;8m2yrJS2jwEI31ZO8RuSEjWBJb+cLJsZnehyBVNudXr+ztCTCubrlDh/QSxMDGwG2GH+HD5c6LrA&#10;upEwmmn74TF7iIdnCF6MatgfBXbv58QyjMQrBQ/0eafXCwsnKr3+fhcUu+2ZbHvUXI41TBXMMHQX&#10;xRDvxUbkVstrWHWjUBVcRFGoXWDq7UYZ+7TXYFlSNhrFMFgyhvhTdWloAA8EhwG/Wl4Ta5pH5uF5&#10;nunNrmneQhq++9iQqfRo7jWvfHAGihOvjQILCqQHG3Bbj1H3K3/4EwAA//8DAFBLAwQUAAYACAAA&#10;ACEAX1Ahy9oAAAAGAQAADwAAAGRycy9kb3ducmV2LnhtbEyOzU7DMBCE70i8g7VIXBB1oDS0IU6F&#10;KvUKonDguI2XOGq8DrHThrdnOdHT/sxo5ivXk+/UkYbYBjZwN8tAEdfBttwY+Hjf3i5BxYRssQtM&#10;Bn4owrq6vCixsOHEb3TcpUZJCMcCDbiU+kLrWDvyGGehJxbtKwwek5xDo+2AJwn3nb7Pslx7bFka&#10;HPa0cVQfdqM38BJWjXWfr/mo51N72N7kGzv/Nub6anp+ApVoSv9m+MMXdKiEaR9GtlF1Bhbik+9i&#10;BUrU/HH5AGovi0xdlfocv/oFAAD//wMAUEsBAi0AFAAGAAgAAAAhALaDOJL+AAAA4QEAABMAAAAA&#10;AAAAAAAAAAAAAAAAAFtDb250ZW50X1R5cGVzXS54bWxQSwECLQAUAAYACAAAACEAOP0h/9YAAACU&#10;AQAACwAAAAAAAAAAAAAAAAAvAQAAX3JlbHMvLnJlbHNQSwECLQAUAAYACAAAACEAdc8N7vMCAAA6&#10;BgAADgAAAAAAAAAAAAAAAAAuAgAAZHJzL2Uyb0RvYy54bWxQSwECLQAUAAYACAAAACEAX1Ahy9oA&#10;AAAGAQAADwAAAAAAAAAAAAAAAABNBQAAZHJzL2Rvd25yZXYueG1sUEsFBgAAAAAEAAQA8wAAAFQG&#10;AAAAAA==&#10;" adj="12206,16928" fillcolor="#f7caac [1301]" stroked="f" strokeweight="1pt">
                <v:textbox>
                  <w:txbxContent>
                    <w:p w14:paraId="7AC79E5E" w14:textId="427D9B21" w:rsidR="00015ADB" w:rsidRDefault="00015ADB" w:rsidP="00015ADB">
                      <w:pPr>
                        <w:jc w:val="center"/>
                      </w:pPr>
                    </w:p>
                  </w:txbxContent>
                </v:textbox>
                <w10:wrap anchorx="margin"/>
              </v:shape>
            </w:pict>
          </mc:Fallback>
        </mc:AlternateContent>
      </w:r>
      <w:r w:rsidR="00FE1720" w:rsidRPr="00884BDC">
        <w:rPr>
          <w:rFonts w:ascii="HGS創英角ﾎﾟｯﾌﾟ体" w:eastAsia="HGS創英角ﾎﾟｯﾌﾟ体" w:hAnsi="HGS創英角ﾎﾟｯﾌﾟ体" w:cs="Times New Roman" w:hint="eastAsia"/>
          <w:noProof/>
          <w:sz w:val="96"/>
          <w:szCs w:val="96"/>
        </w:rPr>
        <mc:AlternateContent>
          <mc:Choice Requires="wps">
            <w:drawing>
              <wp:anchor distT="0" distB="0" distL="114300" distR="114300" simplePos="0" relativeHeight="251645440" behindDoc="0" locked="0" layoutInCell="1" allowOverlap="1" wp14:anchorId="4F6D3362" wp14:editId="6D7CD204">
                <wp:simplePos x="0" y="0"/>
                <wp:positionH relativeFrom="margin">
                  <wp:posOffset>-8255</wp:posOffset>
                </wp:positionH>
                <wp:positionV relativeFrom="paragraph">
                  <wp:posOffset>78740</wp:posOffset>
                </wp:positionV>
                <wp:extent cx="6479540" cy="0"/>
                <wp:effectExtent l="0" t="0" r="35560" b="19050"/>
                <wp:wrapNone/>
                <wp:docPr id="2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5BF41" id="AutoShape 94" o:spid="_x0000_s1026" type="#_x0000_t32" style="position:absolute;left:0;text-align:left;margin-left:-.65pt;margin-top:6.2pt;width:510.2pt;height:0;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Zn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Dxgp&#10;0sOOnvZex9JokYcBDcYVEFeprQ0t0qN6Nc+afndI6aojquUx+u1kIDkLGcm7lHBxBsrshi+aQQyB&#10;AnFax8b2ARLmgI5xKafbUvjRIwofZ/nDYprD7ujVl5Dimmis85+57lEwSuy8JaLtfKWVgtVrm8Uy&#10;5PDsfKBFimtCqKr0RkgZFSAVGoD7Ip2mMcNpKVjwhjhn210lLTqQIKL4i02C5z7M6r1iEa3jhK0v&#10;tidCnm2oLlXAg86Az8U6q+THIl2s5+t5Psons/UoT+t69LSp8tFskz1M6091VdXZz0Aty4tOMMZV&#10;YHdVbJb/nSIub+estZtmb3NI3qPHgQHZ638kHVcbtnnWxU6z09ZeVw4ijcGXBxVewf0d7Ptnv/oF&#10;AAD//wMAUEsDBBQABgAIAAAAIQB5aw012wAAAAkBAAAPAAAAZHJzL2Rvd25yZXYueG1sTI/BTsMw&#10;EETvSP0HaytxQa2TgqoQ4lRVJU4cCIUP2MRLEhGvo9hpzN/jigMcd2Y0+6Y4BDOIC02ut6wg3SYg&#10;iBure24VfLw/bzIQziNrHCyTgm9ycChXNwXm2i78Rpezb0UsYZejgs77MZfSNR0ZdFs7Ekfv004G&#10;fTynVuoJl1huBrlLkr002HP80OFIp46ar/NsFITXPftQZaFeeH5x2V0V0FRK3a7D8QmEp+D/wnDF&#10;j+hQRqbazqydGBRs0vuYjPruAcTVT9LHFET9q8iykP8XlD8AAAD//wMAUEsBAi0AFAAGAAgAAAAh&#10;ALaDOJL+AAAA4QEAABMAAAAAAAAAAAAAAAAAAAAAAFtDb250ZW50X1R5cGVzXS54bWxQSwECLQAU&#10;AAYACAAAACEAOP0h/9YAAACUAQAACwAAAAAAAAAAAAAAAAAvAQAAX3JlbHMvLnJlbHNQSwECLQAU&#10;AAYACAAAACEA1C72ZyACAAA+BAAADgAAAAAAAAAAAAAAAAAuAgAAZHJzL2Uyb0RvYy54bWxQSwEC&#10;LQAUAAYACAAAACEAeWsNNdsAAAAJAQAADwAAAAAAAAAAAAAAAAB6BAAAZHJzL2Rvd25yZXYueG1s&#10;UEsFBgAAAAAEAAQA8wAAAIIFAAAAAA==&#10;" strokeweight="1.5pt">
                <w10:wrap anchorx="margin"/>
              </v:shape>
            </w:pict>
          </mc:Fallback>
        </mc:AlternateContent>
      </w:r>
      <w:r w:rsidR="00FE1720" w:rsidRPr="00884BDC">
        <w:rPr>
          <w:rFonts w:ascii="HGS創英角ﾎﾟｯﾌﾟ体" w:eastAsia="HGS創英角ﾎﾟｯﾌﾟ体" w:hAnsi="HGS創英角ﾎﾟｯﾌﾟ体" w:cs="Times New Roman" w:hint="eastAsia"/>
          <w:noProof/>
          <w:sz w:val="96"/>
          <w:szCs w:val="96"/>
        </w:rPr>
        <mc:AlternateContent>
          <mc:Choice Requires="wps">
            <w:drawing>
              <wp:anchor distT="0" distB="0" distL="114300" distR="114300" simplePos="0" relativeHeight="251646464" behindDoc="0" locked="0" layoutInCell="1" allowOverlap="1" wp14:anchorId="12CA315F" wp14:editId="6891C2FC">
                <wp:simplePos x="0" y="0"/>
                <wp:positionH relativeFrom="margin">
                  <wp:align>left</wp:align>
                </wp:positionH>
                <wp:positionV relativeFrom="paragraph">
                  <wp:posOffset>2540</wp:posOffset>
                </wp:positionV>
                <wp:extent cx="6479540" cy="0"/>
                <wp:effectExtent l="0" t="0" r="35560" b="19050"/>
                <wp:wrapNone/>
                <wp:docPr id="2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C1F37" id="AutoShape 95" o:spid="_x0000_s1026" type="#_x0000_t32" style="position:absolute;left:0;text-align:left;margin-left:0;margin-top:.2pt;width:510.2pt;height:0;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1HwIA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TYEqR&#10;Hjh62nsdS6PFNCxoMK6AuEptbRiRHtWredb0u0NKVx1RLY/RbycDyVnISN6lhIszUGY3fNEMYggU&#10;iNs6NrYPkLAHdIyknG6k8KNHFD7O8ofFNAfu6NWXkOKaaKzzn7nuUTBK7Lwlou18pZUC6rXNYhly&#10;eHY+tEWKa0KoqvRGSBkVIBUaSryYTqYxwWkpWHCGMGfbXSUtOpCgofiLM4LnPszqvWIRrOOErS+2&#10;J0KebSguVcCDwaCdi3UWyY9FuljP1/N8lE9m61Ge1vXoaVPlo9kme5jWn+qqqrOfobUsLzrBGFeh&#10;u6tgs/zvBHF5Omep3SR7W0PyHj3uC5q9/semI7OBzLMsdpqdtvbKOGg0Bl/eU3gE93ew71/96hcA&#10;AAD//wMAUEsDBBQABgAIAAAAIQATMwTW2AAAAAMBAAAPAAAAZHJzL2Rvd25yZXYueG1sTI/BTsMw&#10;EETvSPyDtUhcELUbAYIQp6qQOHCkrcR1Gy9JIF5HsdOEfj2bE9xmNKuZt8Vm9p060RDbwBbWKwOK&#10;uAqu5drCYf96+wgqJmSHXWCy8EMRNuXlRYG5CxO/02mXaiUlHHO00KTU51rHqiGPcRV6Ysk+w+Ax&#10;iR1q7QacpNx3OjPmQXtsWRYa7Omloep7N3oLFMf7tdk++frwdp5uPrLz19Tvrb2+mrfPoBLN6e8Y&#10;FnxBh1KYjmFkF1VnQR5JFu5ALZnJjKjj4nVZ6P/s5S8AAAD//wMAUEsBAi0AFAAGAAgAAAAhALaD&#10;OJL+AAAA4QEAABMAAAAAAAAAAAAAAAAAAAAAAFtDb250ZW50X1R5cGVzXS54bWxQSwECLQAUAAYA&#10;CAAAACEAOP0h/9YAAACUAQAACwAAAAAAAAAAAAAAAAAvAQAAX3JlbHMvLnJlbHNQSwECLQAUAAYA&#10;CAAAACEAPQtR8CACAAA9BAAADgAAAAAAAAAAAAAAAAAuAgAAZHJzL2Uyb0RvYy54bWxQSwECLQAU&#10;AAYACAAAACEAEzME1tgAAAADAQAADwAAAAAAAAAAAAAAAAB6BAAAZHJzL2Rvd25yZXYueG1sUEsF&#10;BgAAAAAEAAQA8wAAAH8FAAAAAA==&#10;">
                <w10:wrap anchorx="margin"/>
              </v:shape>
            </w:pict>
          </mc:Fallback>
        </mc:AlternateContent>
      </w:r>
    </w:p>
    <w:p w14:paraId="1B986674" w14:textId="6493348B" w:rsidR="00015ADB" w:rsidRDefault="00DA70B3" w:rsidP="00FE1720">
      <w:pPr>
        <w:overflowPunct/>
        <w:adjustRightInd/>
        <w:snapToGrid w:val="0"/>
        <w:spacing w:line="240" w:lineRule="atLeast"/>
        <w:ind w:leftChars="100" w:left="220" w:firstLineChars="100" w:firstLine="230"/>
        <w:textAlignment w:val="auto"/>
        <w:rPr>
          <w:rFonts w:ascii="HGS創英角ﾎﾟｯﾌﾟ体" w:eastAsia="HGS創英角ﾎﾟｯﾌﾟ体" w:hAnsi="HGS創英角ﾎﾟｯﾌﾟ体" w:cs="Times New Roman"/>
          <w:color w:val="FF6600"/>
          <w:sz w:val="36"/>
          <w:szCs w:val="36"/>
        </w:rPr>
      </w:pPr>
      <w:r>
        <w:rPr>
          <w:rFonts w:cstheme="minorBidi"/>
          <w:noProof/>
          <w:color w:val="auto"/>
          <w:kern w:val="2"/>
          <w:sz w:val="23"/>
          <w:szCs w:val="23"/>
        </w:rPr>
        <mc:AlternateContent>
          <mc:Choice Requires="wps">
            <w:drawing>
              <wp:anchor distT="0" distB="0" distL="114300" distR="114300" simplePos="0" relativeHeight="251651584" behindDoc="0" locked="0" layoutInCell="1" allowOverlap="1" wp14:anchorId="26989A59" wp14:editId="69E4DF19">
                <wp:simplePos x="0" y="0"/>
                <wp:positionH relativeFrom="margin">
                  <wp:align>right</wp:align>
                </wp:positionH>
                <wp:positionV relativeFrom="paragraph">
                  <wp:posOffset>46355</wp:posOffset>
                </wp:positionV>
                <wp:extent cx="6477000" cy="61658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477000" cy="616585"/>
                        </a:xfrm>
                        <a:prstGeom prst="rect">
                          <a:avLst/>
                        </a:prstGeom>
                        <a:noFill/>
                        <a:ln w="6350">
                          <a:noFill/>
                        </a:ln>
                      </wps:spPr>
                      <wps:txbx>
                        <w:txbxContent>
                          <w:p w14:paraId="744A7395" w14:textId="6B0F14B4" w:rsidR="00015ADB" w:rsidRPr="00C74DA4" w:rsidRDefault="00EA1724" w:rsidP="00DA70B3">
                            <w:pPr>
                              <w:jc w:val="center"/>
                              <w:rPr>
                                <w:rFonts w:ascii="Meiryo UI" w:eastAsia="Meiryo UI" w:hAnsi="Meiryo UI"/>
                                <w:b/>
                                <w:bCs/>
                                <w:color w:val="000000" w:themeColor="text1"/>
                                <w:sz w:val="48"/>
                                <w:szCs w:val="48"/>
                                <w14:shadow w14:blurRad="50800" w14:dist="38100" w14:dir="2700000" w14:sx="100000" w14:sy="100000" w14:kx="0" w14:ky="0" w14:algn="tl">
                                  <w14:srgbClr w14:val="000000">
                                    <w14:alpha w14:val="60000"/>
                                  </w14:srgbClr>
                                </w14:shadow>
                              </w:rPr>
                            </w:pPr>
                            <w:r>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新農業スタイル</w:t>
                            </w:r>
                            <w:r w:rsidR="00A21D88" w:rsidRPr="00C74DA4">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w:t>
                            </w:r>
                            <w:r>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農家が作る</w:t>
                            </w:r>
                            <w:r>
                              <w:rPr>
                                <w:rFonts w:ascii="Meiryo UI" w:eastAsia="Meiryo UI" w:hAnsi="Meiryo UI"/>
                                <w:b/>
                                <w:bCs/>
                                <w:color w:val="000000" w:themeColor="text1"/>
                                <w:sz w:val="48"/>
                                <w:szCs w:val="48"/>
                                <w14:shadow w14:blurRad="50800" w14:dist="38100" w14:dir="2700000" w14:sx="100000" w14:sy="100000" w14:kx="0" w14:ky="0" w14:algn="tl">
                                  <w14:srgbClr w14:val="000000">
                                    <w14:alpha w14:val="60000"/>
                                  </w14:srgbClr>
                                </w14:shadow>
                              </w:rPr>
                              <w:t>物流・販売システム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89A59" id="_x0000_t202" coordsize="21600,21600" o:spt="202" path="m,l,21600r21600,l21600,xe">
                <v:stroke joinstyle="miter"/>
                <v:path gradientshapeok="t" o:connecttype="rect"/>
              </v:shapetype>
              <v:shape id="テキスト ボックス 10" o:spid="_x0000_s1028" type="#_x0000_t202" style="position:absolute;left:0;text-align:left;margin-left:458.8pt;margin-top:3.65pt;width:510pt;height:48.5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AUAIAAGsEAAAOAAAAZHJzL2Uyb0RvYy54bWysVEFu2zAQvBfoHwjeG8mu7aRG5MBNkKJA&#10;kARwipxpiooFSFyWpCOlxxgo+oh+oei579FHOqRsJ0h7KnqhSO5ydndmV8cnbV2xe2VdSTrjg4OU&#10;M6Ul5aW+y/inm/M3R5w5L3QuKtIq4w/K8ZPZ61fHjZmqIa2oypVlANFu2piMr7w30yRxcqVq4Q7I&#10;KA1jQbYWHkd7l+RWNECvq2SYppOkIZsbS1I5h9uz3shnEb8olPRXReGUZ1XGkZuPq43rMqzJ7FhM&#10;76wwq1Ju0xD/kEUtSo2ge6gz4QVb2/IPqLqUlhwV/kBSnVBRlFLFGlDNIH1RzWIljIq1gBxn9jS5&#10;/wcrL++vLStzaAd6tKihUbf52j3+6B5/dZtvrNt87zab7vEnzgw+IKwxbop3C4OXvn1PLR7v7h0u&#10;Aw9tYevwRYUMdmA/7OlWrWcSl5PR4WGawiRhmwwm46NxgEmeXhvr/AdFNQubjFvIGVkW9xfO9647&#10;lxBM03lZVVHSSrMGoG/HaXywtwC80ogRauhzDTvfLttIwnBXx5LyB5Rnqe8YZ+R5iRwuhPPXwqJF&#10;kDba3l9hKSpCLNruOFuR/fK3++AP5WDlrEHLZdx9XgurOKs+amj6bjAaAdbHw2h8OMTBPrcsn1v0&#10;uj4ldPUAA2Zk3AZ/X+22haX6FtMxD1FhEloidsb9bnvq+0HAdEk1n0cndKUR/kIvjAzQgdXA8E17&#10;K6zZyuAh4CXtmlNMX6jR+/Z6zNeeijJKFXjuWd3Sj46OYm+nL4zM83P0evpHzH4DAAD//wMAUEsD&#10;BBQABgAIAAAAIQDd/C6y3gAAAAcBAAAPAAAAZHJzL2Rvd25yZXYueG1sTI/BTsMwEETvSPyDtZW4&#10;UaelhSrEqapIFRKih5ZeuG3ibRJhr0PstoGvxznBbVazmnmTrQdrxIV63zpWMJsmIIgrp1uuFRzf&#10;t/crED4gazSOScE3eVjntzcZptpdeU+XQ6hFDGGfooImhC6V0lcNWfRT1xFH7+R6iyGefS11j9cY&#10;bo2cJ8mjtNhybGiwo6Kh6vNwtgpei+0O9+Xcrn5M8fJ22nRfx4+lUneTYfMMItAQ/p5hxI/okEem&#10;0p1Ze2EUxCFBwdMDiNFMYhmIclSLBcg8k//5818AAAD//wMAUEsBAi0AFAAGAAgAAAAhALaDOJL+&#10;AAAA4QEAABMAAAAAAAAAAAAAAAAAAAAAAFtDb250ZW50X1R5cGVzXS54bWxQSwECLQAUAAYACAAA&#10;ACEAOP0h/9YAAACUAQAACwAAAAAAAAAAAAAAAAAvAQAAX3JlbHMvLnJlbHNQSwECLQAUAAYACAAA&#10;ACEAvugKQFACAABrBAAADgAAAAAAAAAAAAAAAAAuAgAAZHJzL2Uyb0RvYy54bWxQSwECLQAUAAYA&#10;CAAAACEA3fwust4AAAAHAQAADwAAAAAAAAAAAAAAAACqBAAAZHJzL2Rvd25yZXYueG1sUEsFBgAA&#10;AAAEAAQA8wAAALUFAAAAAA==&#10;" filled="f" stroked="f" strokeweight=".5pt">
                <v:textbox>
                  <w:txbxContent>
                    <w:p w14:paraId="744A7395" w14:textId="6B0F14B4" w:rsidR="00015ADB" w:rsidRPr="00C74DA4" w:rsidRDefault="00EA1724" w:rsidP="00DA70B3">
                      <w:pPr>
                        <w:jc w:val="center"/>
                        <w:rPr>
                          <w:rFonts w:ascii="Meiryo UI" w:eastAsia="Meiryo UI" w:hAnsi="Meiryo UI"/>
                          <w:b/>
                          <w:bCs/>
                          <w:color w:val="000000" w:themeColor="text1"/>
                          <w:sz w:val="48"/>
                          <w:szCs w:val="48"/>
                          <w14:shadow w14:blurRad="50800" w14:dist="38100" w14:dir="2700000" w14:sx="100000" w14:sy="100000" w14:kx="0" w14:ky="0" w14:algn="tl">
                            <w14:srgbClr w14:val="000000">
                              <w14:alpha w14:val="60000"/>
                            </w14:srgbClr>
                          </w14:shadow>
                        </w:rPr>
                      </w:pPr>
                      <w:r>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新農業スタイル</w:t>
                      </w:r>
                      <w:r w:rsidR="00A21D88" w:rsidRPr="00C74DA4">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w:t>
                      </w:r>
                      <w:r>
                        <w:rPr>
                          <w:rFonts w:ascii="Meiryo UI" w:eastAsia="Meiryo UI" w:hAnsi="Meiryo UI" w:hint="eastAsia"/>
                          <w:b/>
                          <w:bCs/>
                          <w:color w:val="000000" w:themeColor="text1"/>
                          <w:sz w:val="48"/>
                          <w:szCs w:val="48"/>
                          <w14:shadow w14:blurRad="50800" w14:dist="38100" w14:dir="2700000" w14:sx="100000" w14:sy="100000" w14:kx="0" w14:ky="0" w14:algn="tl">
                            <w14:srgbClr w14:val="000000">
                              <w14:alpha w14:val="60000"/>
                            </w14:srgbClr>
                          </w14:shadow>
                        </w:rPr>
                        <w:t>農家が作る</w:t>
                      </w:r>
                      <w:r>
                        <w:rPr>
                          <w:rFonts w:ascii="Meiryo UI" w:eastAsia="Meiryo UI" w:hAnsi="Meiryo UI"/>
                          <w:b/>
                          <w:bCs/>
                          <w:color w:val="000000" w:themeColor="text1"/>
                          <w:sz w:val="48"/>
                          <w:szCs w:val="48"/>
                          <w14:shadow w14:blurRad="50800" w14:dist="38100" w14:dir="2700000" w14:sx="100000" w14:sy="100000" w14:kx="0" w14:ky="0" w14:algn="tl">
                            <w14:srgbClr w14:val="000000">
                              <w14:alpha w14:val="60000"/>
                            </w14:srgbClr>
                          </w14:shadow>
                        </w:rPr>
                        <w:t>物流・販売システム</w:t>
                      </w:r>
                    </w:p>
                  </w:txbxContent>
                </v:textbox>
                <w10:wrap anchorx="margin"/>
              </v:shape>
            </w:pict>
          </mc:Fallback>
        </mc:AlternateContent>
      </w:r>
    </w:p>
    <w:p w14:paraId="38EBEA9C" w14:textId="64A061B8" w:rsidR="00015ADB" w:rsidRDefault="00015ADB" w:rsidP="00FE1720">
      <w:pPr>
        <w:overflowPunct/>
        <w:adjustRightInd/>
        <w:snapToGrid w:val="0"/>
        <w:spacing w:line="240" w:lineRule="atLeast"/>
        <w:ind w:leftChars="100" w:left="220" w:firstLineChars="100" w:firstLine="360"/>
        <w:textAlignment w:val="auto"/>
        <w:rPr>
          <w:rFonts w:ascii="HGS創英角ﾎﾟｯﾌﾟ体" w:eastAsia="HGS創英角ﾎﾟｯﾌﾟ体" w:hAnsi="HGS創英角ﾎﾟｯﾌﾟ体" w:cs="Times New Roman"/>
          <w:color w:val="FF6600"/>
          <w:sz w:val="36"/>
          <w:szCs w:val="36"/>
        </w:rPr>
      </w:pPr>
    </w:p>
    <w:p w14:paraId="76A1948B" w14:textId="1515C2F2" w:rsidR="002B6230" w:rsidRPr="00155DAA" w:rsidRDefault="00BC31AE" w:rsidP="007960A6">
      <w:pPr>
        <w:overflowPunct/>
        <w:adjustRightInd/>
        <w:snapToGrid w:val="0"/>
        <w:spacing w:line="240" w:lineRule="atLeast"/>
        <w:textAlignment w:val="auto"/>
        <w:rPr>
          <w:rFonts w:cstheme="minorBidi"/>
          <w:color w:val="auto"/>
          <w:kern w:val="2"/>
          <w:sz w:val="23"/>
          <w:szCs w:val="23"/>
        </w:rPr>
      </w:pPr>
      <w:r>
        <w:rPr>
          <w:noProof/>
        </w:rPr>
        <w:pict w14:anchorId="6B2B6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4.2pt;margin-top:227.25pt;width:138.8pt;height:133.1pt;z-index:-251634176;mso-position-horizontal-relative:page;mso-position-vertical-relative:page" wrapcoords="-32 0 -32 21568 21600 21568 21600 0 -32 0">
            <v:imagedata r:id="rId11" o:title="森畠氏"/>
            <w10:wrap type="through" anchorx="page" anchory="page"/>
          </v:shape>
        </w:pict>
      </w:r>
      <w:r w:rsidR="00AD4D84">
        <w:rPr>
          <w:rFonts w:cstheme="minorBidi" w:hint="eastAsia"/>
          <w:noProof/>
          <w:color w:val="auto"/>
          <w:kern w:val="2"/>
          <w:sz w:val="23"/>
          <w:szCs w:val="23"/>
        </w:rPr>
        <mc:AlternateContent>
          <mc:Choice Requires="wps">
            <w:drawing>
              <wp:anchor distT="0" distB="0" distL="114300" distR="114300" simplePos="0" relativeHeight="251677184" behindDoc="0" locked="0" layoutInCell="1" allowOverlap="1" wp14:anchorId="3F7C2A23" wp14:editId="70B9369F">
                <wp:simplePos x="0" y="0"/>
                <wp:positionH relativeFrom="margin">
                  <wp:posOffset>-48679</wp:posOffset>
                </wp:positionH>
                <wp:positionV relativeFrom="paragraph">
                  <wp:posOffset>97910</wp:posOffset>
                </wp:positionV>
                <wp:extent cx="4562475" cy="897147"/>
                <wp:effectExtent l="0" t="0" r="9525" b="0"/>
                <wp:wrapNone/>
                <wp:docPr id="61" name="テキスト ボックス 61"/>
                <wp:cNvGraphicFramePr/>
                <a:graphic xmlns:a="http://schemas.openxmlformats.org/drawingml/2006/main">
                  <a:graphicData uri="http://schemas.microsoft.com/office/word/2010/wordprocessingShape">
                    <wps:wsp>
                      <wps:cNvSpPr txBox="1"/>
                      <wps:spPr>
                        <a:xfrm>
                          <a:off x="0" y="0"/>
                          <a:ext cx="4562475" cy="897147"/>
                        </a:xfrm>
                        <a:prstGeom prst="rect">
                          <a:avLst/>
                        </a:prstGeom>
                        <a:solidFill>
                          <a:schemeClr val="lt1"/>
                        </a:solidFill>
                        <a:ln w="6350">
                          <a:noFill/>
                        </a:ln>
                      </wps:spPr>
                      <wps:txbx>
                        <w:txbxContent>
                          <w:p w14:paraId="72A5A0DB" w14:textId="2D42FAC0" w:rsidR="00DB6FB8" w:rsidRPr="00AD4D84" w:rsidRDefault="00EA1724" w:rsidP="00AD4D84">
                            <w:pPr>
                              <w:overflowPunct/>
                              <w:adjustRightInd/>
                              <w:snapToGrid w:val="0"/>
                              <w:ind w:firstLineChars="100" w:firstLine="240"/>
                              <w:textAlignment w:val="auto"/>
                              <w:rPr>
                                <w:rFonts w:cstheme="minorBidi"/>
                                <w:color w:val="auto"/>
                                <w:kern w:val="2"/>
                                <w:sz w:val="20"/>
                                <w:szCs w:val="24"/>
                              </w:rPr>
                            </w:pPr>
                            <w:r>
                              <w:rPr>
                                <w:rFonts w:cstheme="minorBidi" w:hint="eastAsia"/>
                                <w:color w:val="auto"/>
                                <w:kern w:val="2"/>
                                <w:sz w:val="24"/>
                                <w:szCs w:val="24"/>
                              </w:rPr>
                              <w:t>能勢町で</w:t>
                            </w:r>
                            <w:r w:rsidR="003E276A">
                              <w:rPr>
                                <w:rFonts w:cstheme="minorBidi"/>
                                <w:color w:val="auto"/>
                                <w:kern w:val="2"/>
                                <w:sz w:val="24"/>
                                <w:szCs w:val="24"/>
                              </w:rPr>
                              <w:t>新規就農された森畠</w:t>
                            </w:r>
                            <w:r w:rsidR="00E459C4">
                              <w:rPr>
                                <w:rFonts w:cstheme="minorBidi" w:hint="eastAsia"/>
                                <w:color w:val="auto"/>
                                <w:kern w:val="2"/>
                                <w:sz w:val="24"/>
                                <w:szCs w:val="24"/>
                              </w:rPr>
                              <w:t>さん</w:t>
                            </w:r>
                            <w:r w:rsidR="003E276A">
                              <w:rPr>
                                <w:rFonts w:cstheme="minorBidi" w:hint="eastAsia"/>
                                <w:color w:val="auto"/>
                                <w:kern w:val="2"/>
                                <w:sz w:val="24"/>
                                <w:szCs w:val="24"/>
                              </w:rPr>
                              <w:t>は</w:t>
                            </w:r>
                            <w:r w:rsidR="003E276A">
                              <w:rPr>
                                <w:rFonts w:cstheme="minorBidi"/>
                                <w:color w:val="auto"/>
                                <w:kern w:val="2"/>
                                <w:sz w:val="24"/>
                                <w:szCs w:val="24"/>
                              </w:rPr>
                              <w:t>仲卸</w:t>
                            </w:r>
                            <w:r w:rsidR="00C33613">
                              <w:rPr>
                                <w:rFonts w:cstheme="minorBidi" w:hint="eastAsia"/>
                                <w:color w:val="auto"/>
                                <w:kern w:val="2"/>
                                <w:sz w:val="24"/>
                                <w:szCs w:val="24"/>
                              </w:rPr>
                              <w:t>の</w:t>
                            </w:r>
                            <w:r w:rsidR="003E276A">
                              <w:rPr>
                                <w:rFonts w:cstheme="minorBidi"/>
                                <w:color w:val="auto"/>
                                <w:kern w:val="2"/>
                                <w:sz w:val="24"/>
                                <w:szCs w:val="24"/>
                              </w:rPr>
                              <w:t>会社</w:t>
                            </w:r>
                            <w:r w:rsidR="000331AD">
                              <w:rPr>
                                <w:rFonts w:cstheme="minorBidi" w:hint="eastAsia"/>
                                <w:color w:val="auto"/>
                                <w:kern w:val="2"/>
                                <w:sz w:val="24"/>
                                <w:szCs w:val="24"/>
                              </w:rPr>
                              <w:t>で働いていた</w:t>
                            </w:r>
                            <w:r w:rsidR="003816AF">
                              <w:rPr>
                                <w:rFonts w:cstheme="minorBidi"/>
                                <w:color w:val="auto"/>
                                <w:kern w:val="2"/>
                                <w:sz w:val="24"/>
                                <w:szCs w:val="24"/>
                              </w:rPr>
                              <w:t>経験と能勢町という</w:t>
                            </w:r>
                            <w:r w:rsidR="00CE3B7F" w:rsidRPr="00FA07E4">
                              <w:rPr>
                                <w:rFonts w:cstheme="minorBidi" w:hint="eastAsia"/>
                                <w:color w:val="auto"/>
                                <w:kern w:val="2"/>
                                <w:sz w:val="24"/>
                                <w:szCs w:val="24"/>
                              </w:rPr>
                              <w:t>地域の</w:t>
                            </w:r>
                            <w:r w:rsidR="00CE3B7F" w:rsidRPr="00FA07E4">
                              <w:rPr>
                                <w:rFonts w:cstheme="minorBidi"/>
                                <w:color w:val="auto"/>
                                <w:kern w:val="2"/>
                                <w:sz w:val="24"/>
                                <w:szCs w:val="24"/>
                              </w:rPr>
                              <w:t>特徴</w:t>
                            </w:r>
                            <w:r w:rsidR="003816AF">
                              <w:rPr>
                                <w:rFonts w:cstheme="minorBidi"/>
                                <w:color w:val="auto"/>
                                <w:kern w:val="2"/>
                                <w:sz w:val="24"/>
                                <w:szCs w:val="24"/>
                              </w:rPr>
                              <w:t>を</w:t>
                            </w:r>
                            <w:r w:rsidR="003816AF">
                              <w:rPr>
                                <w:rFonts w:cstheme="minorBidi" w:hint="eastAsia"/>
                                <w:color w:val="auto"/>
                                <w:kern w:val="2"/>
                                <w:sz w:val="24"/>
                                <w:szCs w:val="24"/>
                              </w:rPr>
                              <w:t>活かし</w:t>
                            </w:r>
                            <w:r w:rsidR="00C33613">
                              <w:rPr>
                                <w:rFonts w:cstheme="minorBidi" w:hint="eastAsia"/>
                                <w:color w:val="auto"/>
                                <w:kern w:val="2"/>
                                <w:sz w:val="24"/>
                                <w:szCs w:val="24"/>
                              </w:rPr>
                              <w:t>て、</w:t>
                            </w:r>
                            <w:r w:rsidR="000912EE">
                              <w:rPr>
                                <w:rFonts w:cstheme="minorBidi" w:hint="eastAsia"/>
                                <w:color w:val="auto"/>
                                <w:kern w:val="2"/>
                                <w:sz w:val="24"/>
                                <w:szCs w:val="24"/>
                              </w:rPr>
                              <w:t>生産者</w:t>
                            </w:r>
                            <w:r w:rsidR="003D3E20">
                              <w:rPr>
                                <w:rFonts w:cstheme="minorBidi"/>
                                <w:color w:val="auto"/>
                                <w:kern w:val="2"/>
                                <w:sz w:val="24"/>
                                <w:szCs w:val="24"/>
                              </w:rPr>
                              <w:t>が</w:t>
                            </w:r>
                            <w:r w:rsidR="003816AF">
                              <w:rPr>
                                <w:rFonts w:cstheme="minorBidi" w:hint="eastAsia"/>
                                <w:color w:val="auto"/>
                                <w:kern w:val="2"/>
                                <w:sz w:val="24"/>
                                <w:szCs w:val="24"/>
                              </w:rPr>
                              <w:t>小売店と</w:t>
                            </w:r>
                            <w:r w:rsidR="000331AD">
                              <w:rPr>
                                <w:rFonts w:cstheme="minorBidi" w:hint="eastAsia"/>
                                <w:color w:val="auto"/>
                                <w:kern w:val="2"/>
                                <w:sz w:val="24"/>
                                <w:szCs w:val="24"/>
                              </w:rPr>
                              <w:t>直接</w:t>
                            </w:r>
                            <w:r w:rsidR="009906FD">
                              <w:rPr>
                                <w:rFonts w:cstheme="minorBidi"/>
                                <w:color w:val="auto"/>
                                <w:kern w:val="2"/>
                                <w:sz w:val="24"/>
                                <w:szCs w:val="24"/>
                              </w:rPr>
                              <w:t>取引するシステム</w:t>
                            </w:r>
                            <w:r w:rsidR="003816AF">
                              <w:rPr>
                                <w:rFonts w:cstheme="minorBidi" w:hint="eastAsia"/>
                                <w:color w:val="auto"/>
                                <w:kern w:val="2"/>
                                <w:sz w:val="24"/>
                                <w:szCs w:val="24"/>
                              </w:rPr>
                              <w:t>を</w:t>
                            </w:r>
                            <w:r w:rsidR="000968FC">
                              <w:rPr>
                                <w:rFonts w:cstheme="minorBidi" w:hint="eastAsia"/>
                                <w:color w:val="auto"/>
                                <w:kern w:val="2"/>
                                <w:sz w:val="24"/>
                                <w:szCs w:val="24"/>
                              </w:rPr>
                              <w:t>「</w:t>
                            </w:r>
                            <w:r w:rsidR="009906FD">
                              <w:rPr>
                                <w:rFonts w:cstheme="minorBidi"/>
                                <w:color w:val="auto"/>
                                <w:kern w:val="2"/>
                                <w:sz w:val="24"/>
                                <w:szCs w:val="24"/>
                              </w:rPr>
                              <w:t>おおさかアグリイノベーション</w:t>
                            </w:r>
                            <w:r w:rsidR="00094FE2">
                              <w:rPr>
                                <w:rFonts w:cstheme="minorBidi" w:hint="eastAsia"/>
                                <w:color w:val="auto"/>
                                <w:kern w:val="2"/>
                                <w:sz w:val="24"/>
                                <w:szCs w:val="24"/>
                              </w:rPr>
                              <w:t>グランプリ</w:t>
                            </w:r>
                            <w:r w:rsidR="005B146A">
                              <w:rPr>
                                <w:rFonts w:cstheme="minorBidi" w:hint="eastAsia"/>
                                <w:color w:val="auto"/>
                                <w:kern w:val="2"/>
                                <w:sz w:val="24"/>
                                <w:szCs w:val="24"/>
                              </w:rPr>
                              <w:t>※</w:t>
                            </w:r>
                            <w:r w:rsidR="000968FC">
                              <w:rPr>
                                <w:rFonts w:cstheme="minorBidi" w:hint="eastAsia"/>
                                <w:color w:val="auto"/>
                                <w:kern w:val="2"/>
                                <w:sz w:val="24"/>
                                <w:szCs w:val="24"/>
                              </w:rPr>
                              <w:t>」</w:t>
                            </w:r>
                            <w:r w:rsidR="009906FD">
                              <w:rPr>
                                <w:rFonts w:cstheme="minorBidi"/>
                                <w:color w:val="auto"/>
                                <w:kern w:val="2"/>
                                <w:sz w:val="24"/>
                                <w:szCs w:val="24"/>
                              </w:rPr>
                              <w:t>で</w:t>
                            </w:r>
                            <w:r w:rsidR="00FE4E88">
                              <w:rPr>
                                <w:rFonts w:cstheme="minorBidi" w:hint="eastAsia"/>
                                <w:color w:val="auto"/>
                                <w:kern w:val="2"/>
                                <w:sz w:val="24"/>
                                <w:szCs w:val="24"/>
                              </w:rPr>
                              <w:t>発表</w:t>
                            </w:r>
                            <w:r w:rsidR="00F8485C">
                              <w:rPr>
                                <w:rFonts w:cstheme="minorBidi" w:hint="eastAsia"/>
                                <w:color w:val="auto"/>
                                <w:kern w:val="2"/>
                                <w:sz w:val="24"/>
                                <w:szCs w:val="24"/>
                              </w:rPr>
                              <w:t>し</w:t>
                            </w:r>
                            <w:r w:rsidR="003816AF">
                              <w:rPr>
                                <w:rFonts w:cstheme="minorBidi"/>
                                <w:color w:val="auto"/>
                                <w:kern w:val="2"/>
                                <w:sz w:val="24"/>
                                <w:szCs w:val="24"/>
                              </w:rPr>
                              <w:t>、</w:t>
                            </w:r>
                            <w:r w:rsidR="00F8485C">
                              <w:rPr>
                                <w:rFonts w:cstheme="minorBidi" w:hint="eastAsia"/>
                                <w:color w:val="auto"/>
                                <w:kern w:val="2"/>
                                <w:sz w:val="24"/>
                                <w:szCs w:val="24"/>
                              </w:rPr>
                              <w:t>みごと</w:t>
                            </w:r>
                            <w:r w:rsidR="009906FD">
                              <w:rPr>
                                <w:rFonts w:cstheme="minorBidi"/>
                                <w:color w:val="auto"/>
                                <w:kern w:val="2"/>
                                <w:sz w:val="24"/>
                                <w:szCs w:val="24"/>
                              </w:rPr>
                              <w:t>準グランプリを獲得されました</w:t>
                            </w:r>
                            <w:r w:rsidR="000331AD">
                              <w:rPr>
                                <w:rFonts w:cstheme="minorBidi"/>
                                <w:color w:val="auto"/>
                                <w:kern w:val="2"/>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2A23" id="_x0000_t202" coordsize="21600,21600" o:spt="202" path="m,l,21600r21600,l21600,xe">
                <v:stroke joinstyle="miter"/>
                <v:path gradientshapeok="t" o:connecttype="rect"/>
              </v:shapetype>
              <v:shape id="テキスト ボックス 61" o:spid="_x0000_s1029" type="#_x0000_t202" style="position:absolute;left:0;text-align:left;margin-left:-3.85pt;margin-top:7.7pt;width:359.25pt;height:70.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mz7ZgIAAJMEAAAOAAAAZHJzL2Uyb0RvYy54bWysVM1uGjEQvlfqO1i+lwXCT7JiiSgRVSWU&#10;RCJVzsbrhZW8Htc27NJjkKI+RF+h6rnPsy/SsRcITXuqevHOeH48830zO7quCkm2wtgcVEI7rTYl&#10;QnFIc7VK6KeH2btLSqxjKmUSlEjoTlh6PX77ZlTqWHRhDTIVhmASZeNSJ3TtnI6jyPK1KJhtgRYK&#10;jRmYgjlUzSpKDSsxeyGjbrs9iEowqTbAhbV4e9MY6TjkzzLB3V2WWeGITCjW5sJpwrn0ZzQesXhl&#10;mF7n/FAG+4cqCpYrfPSU6oY5RjYm/yNVkXMDFjLX4lBEkGU5F6EH7KbTftXNYs20CL0gOFafYLL/&#10;Ly2/3d4bkqcJHXQoUaxAjur9c/30vX76We+/knr/rd7v66cfqBP0QcBKbWOMW2iMdNV7qJD4473F&#10;S49DlZnCf7FDgnaEfneCW1SOcLzs9Qfd3rBPCUfb5dWw0xv6NNFLtDbWfRBQEC8k1CCdAWW2nVvX&#10;uB5d/GMWZJ7OcimD4kdITKUhW4bkSxdqxOS/eUlFSuz9ot8OiRX48CazVFiL77XpyUuuWlYBrItj&#10;v0tIdwiDgWayrOazHGudM+vumcFRws5xPdwdHpkEfAsOEiVrMF/+du/9kWG0UlLiaCbUft4wIyiR&#10;HxVyf9Xp9fwsB6XXH3ZRMeeW5blFbYopIABIL1YXRO/v5FHMDBSPuEUT/yqamOL4dkLdUZy6ZmFw&#10;C7mYTIITTq9mbq4WmvvUHnDPxEP1yIw+0OWQ6Fs4DjGLX7HW+PpIBZONgywPlHqcG1QP8OPkh6E4&#10;bKlfrXM9eL38S8a/AAAA//8DAFBLAwQUAAYACAAAACEA/fLOFN8AAAAJAQAADwAAAGRycy9kb3du&#10;cmV2LnhtbEyPzU7DMBCE70i8g7VIXFDrlNIahTgVQvxI3GigFTc3XpKIeB3FbhLenu0Jjjszmv0m&#10;20yuFQP2ofGkYTFPQCCV3jZUaXgvnma3IEI0ZE3rCTX8YIBNfn6WmdT6kd5w2MZKcAmF1GioY+xS&#10;KUNZozNh7jsk9r5870zks6+k7c3I5a6V10myls40xB9q0+FDjeX39ug0fF5V+9cwPX+My9Wye3wZ&#10;CrWzhdaXF9P9HYiIU/wLwwmf0SFnpoM/kg2i1TBTipOsr25AsK8WCU85nIS1Apln8v+C/BcAAP//&#10;AwBQSwECLQAUAAYACAAAACEAtoM4kv4AAADhAQAAEwAAAAAAAAAAAAAAAAAAAAAAW0NvbnRlbnRf&#10;VHlwZXNdLnhtbFBLAQItABQABgAIAAAAIQA4/SH/1gAAAJQBAAALAAAAAAAAAAAAAAAAAC8BAABf&#10;cmVscy8ucmVsc1BLAQItABQABgAIAAAAIQD29mz7ZgIAAJMEAAAOAAAAAAAAAAAAAAAAAC4CAABk&#10;cnMvZTJvRG9jLnhtbFBLAQItABQABgAIAAAAIQD98s4U3wAAAAkBAAAPAAAAAAAAAAAAAAAAAMAE&#10;AABkcnMvZG93bnJldi54bWxQSwUGAAAAAAQABADzAAAAzAUAAAAA&#10;" fillcolor="white [3201]" stroked="f" strokeweight=".5pt">
                <v:textbox>
                  <w:txbxContent>
                    <w:p w14:paraId="72A5A0DB" w14:textId="2D42FAC0" w:rsidR="00DB6FB8" w:rsidRPr="00AD4D84" w:rsidRDefault="00EA1724" w:rsidP="00AD4D84">
                      <w:pPr>
                        <w:overflowPunct/>
                        <w:adjustRightInd/>
                        <w:snapToGrid w:val="0"/>
                        <w:ind w:firstLineChars="100" w:firstLine="240"/>
                        <w:textAlignment w:val="auto"/>
                        <w:rPr>
                          <w:rFonts w:cstheme="minorBidi"/>
                          <w:color w:val="auto"/>
                          <w:kern w:val="2"/>
                          <w:sz w:val="20"/>
                          <w:szCs w:val="24"/>
                        </w:rPr>
                      </w:pPr>
                      <w:r>
                        <w:rPr>
                          <w:rFonts w:cstheme="minorBidi" w:hint="eastAsia"/>
                          <w:color w:val="auto"/>
                          <w:kern w:val="2"/>
                          <w:sz w:val="24"/>
                          <w:szCs w:val="24"/>
                        </w:rPr>
                        <w:t>能勢町で</w:t>
                      </w:r>
                      <w:r w:rsidR="003E276A">
                        <w:rPr>
                          <w:rFonts w:cstheme="minorBidi"/>
                          <w:color w:val="auto"/>
                          <w:kern w:val="2"/>
                          <w:sz w:val="24"/>
                          <w:szCs w:val="24"/>
                        </w:rPr>
                        <w:t>新規就農された森畠</w:t>
                      </w:r>
                      <w:r w:rsidR="00E459C4">
                        <w:rPr>
                          <w:rFonts w:cstheme="minorBidi" w:hint="eastAsia"/>
                          <w:color w:val="auto"/>
                          <w:kern w:val="2"/>
                          <w:sz w:val="24"/>
                          <w:szCs w:val="24"/>
                        </w:rPr>
                        <w:t>さん</w:t>
                      </w:r>
                      <w:r w:rsidR="003E276A">
                        <w:rPr>
                          <w:rFonts w:cstheme="minorBidi" w:hint="eastAsia"/>
                          <w:color w:val="auto"/>
                          <w:kern w:val="2"/>
                          <w:sz w:val="24"/>
                          <w:szCs w:val="24"/>
                        </w:rPr>
                        <w:t>は</w:t>
                      </w:r>
                      <w:r w:rsidR="003E276A">
                        <w:rPr>
                          <w:rFonts w:cstheme="minorBidi"/>
                          <w:color w:val="auto"/>
                          <w:kern w:val="2"/>
                          <w:sz w:val="24"/>
                          <w:szCs w:val="24"/>
                        </w:rPr>
                        <w:t>仲卸</w:t>
                      </w:r>
                      <w:r w:rsidR="00C33613">
                        <w:rPr>
                          <w:rFonts w:cstheme="minorBidi" w:hint="eastAsia"/>
                          <w:color w:val="auto"/>
                          <w:kern w:val="2"/>
                          <w:sz w:val="24"/>
                          <w:szCs w:val="24"/>
                        </w:rPr>
                        <w:t>の</w:t>
                      </w:r>
                      <w:r w:rsidR="003E276A">
                        <w:rPr>
                          <w:rFonts w:cstheme="minorBidi"/>
                          <w:color w:val="auto"/>
                          <w:kern w:val="2"/>
                          <w:sz w:val="24"/>
                          <w:szCs w:val="24"/>
                        </w:rPr>
                        <w:t>会社</w:t>
                      </w:r>
                      <w:r w:rsidR="000331AD">
                        <w:rPr>
                          <w:rFonts w:cstheme="minorBidi" w:hint="eastAsia"/>
                          <w:color w:val="auto"/>
                          <w:kern w:val="2"/>
                          <w:sz w:val="24"/>
                          <w:szCs w:val="24"/>
                        </w:rPr>
                        <w:t>で働いていた</w:t>
                      </w:r>
                      <w:r w:rsidR="003816AF">
                        <w:rPr>
                          <w:rFonts w:cstheme="minorBidi"/>
                          <w:color w:val="auto"/>
                          <w:kern w:val="2"/>
                          <w:sz w:val="24"/>
                          <w:szCs w:val="24"/>
                        </w:rPr>
                        <w:t>経験と能勢町という</w:t>
                      </w:r>
                      <w:r w:rsidR="00CE3B7F" w:rsidRPr="00FA07E4">
                        <w:rPr>
                          <w:rFonts w:cstheme="minorBidi" w:hint="eastAsia"/>
                          <w:color w:val="auto"/>
                          <w:kern w:val="2"/>
                          <w:sz w:val="24"/>
                          <w:szCs w:val="24"/>
                        </w:rPr>
                        <w:t>地域の</w:t>
                      </w:r>
                      <w:r w:rsidR="00CE3B7F" w:rsidRPr="00FA07E4">
                        <w:rPr>
                          <w:rFonts w:cstheme="minorBidi"/>
                          <w:color w:val="auto"/>
                          <w:kern w:val="2"/>
                          <w:sz w:val="24"/>
                          <w:szCs w:val="24"/>
                        </w:rPr>
                        <w:t>特徴</w:t>
                      </w:r>
                      <w:r w:rsidR="003816AF">
                        <w:rPr>
                          <w:rFonts w:cstheme="minorBidi"/>
                          <w:color w:val="auto"/>
                          <w:kern w:val="2"/>
                          <w:sz w:val="24"/>
                          <w:szCs w:val="24"/>
                        </w:rPr>
                        <w:t>を</w:t>
                      </w:r>
                      <w:r w:rsidR="003816AF">
                        <w:rPr>
                          <w:rFonts w:cstheme="minorBidi" w:hint="eastAsia"/>
                          <w:color w:val="auto"/>
                          <w:kern w:val="2"/>
                          <w:sz w:val="24"/>
                          <w:szCs w:val="24"/>
                        </w:rPr>
                        <w:t>活かし</w:t>
                      </w:r>
                      <w:r w:rsidR="00C33613">
                        <w:rPr>
                          <w:rFonts w:cstheme="minorBidi" w:hint="eastAsia"/>
                          <w:color w:val="auto"/>
                          <w:kern w:val="2"/>
                          <w:sz w:val="24"/>
                          <w:szCs w:val="24"/>
                        </w:rPr>
                        <w:t>て、</w:t>
                      </w:r>
                      <w:r w:rsidR="000912EE">
                        <w:rPr>
                          <w:rFonts w:cstheme="minorBidi" w:hint="eastAsia"/>
                          <w:color w:val="auto"/>
                          <w:kern w:val="2"/>
                          <w:sz w:val="24"/>
                          <w:szCs w:val="24"/>
                        </w:rPr>
                        <w:t>生産者</w:t>
                      </w:r>
                      <w:r w:rsidR="003D3E20">
                        <w:rPr>
                          <w:rFonts w:cstheme="minorBidi"/>
                          <w:color w:val="auto"/>
                          <w:kern w:val="2"/>
                          <w:sz w:val="24"/>
                          <w:szCs w:val="24"/>
                        </w:rPr>
                        <w:t>が</w:t>
                      </w:r>
                      <w:r w:rsidR="003816AF">
                        <w:rPr>
                          <w:rFonts w:cstheme="minorBidi" w:hint="eastAsia"/>
                          <w:color w:val="auto"/>
                          <w:kern w:val="2"/>
                          <w:sz w:val="24"/>
                          <w:szCs w:val="24"/>
                        </w:rPr>
                        <w:t>小売店と</w:t>
                      </w:r>
                      <w:r w:rsidR="000331AD">
                        <w:rPr>
                          <w:rFonts w:cstheme="minorBidi" w:hint="eastAsia"/>
                          <w:color w:val="auto"/>
                          <w:kern w:val="2"/>
                          <w:sz w:val="24"/>
                          <w:szCs w:val="24"/>
                        </w:rPr>
                        <w:t>直接</w:t>
                      </w:r>
                      <w:r w:rsidR="009906FD">
                        <w:rPr>
                          <w:rFonts w:cstheme="minorBidi"/>
                          <w:color w:val="auto"/>
                          <w:kern w:val="2"/>
                          <w:sz w:val="24"/>
                          <w:szCs w:val="24"/>
                        </w:rPr>
                        <w:t>取引するシステム</w:t>
                      </w:r>
                      <w:r w:rsidR="003816AF">
                        <w:rPr>
                          <w:rFonts w:cstheme="minorBidi" w:hint="eastAsia"/>
                          <w:color w:val="auto"/>
                          <w:kern w:val="2"/>
                          <w:sz w:val="24"/>
                          <w:szCs w:val="24"/>
                        </w:rPr>
                        <w:t>を</w:t>
                      </w:r>
                      <w:r w:rsidR="000968FC">
                        <w:rPr>
                          <w:rFonts w:cstheme="minorBidi" w:hint="eastAsia"/>
                          <w:color w:val="auto"/>
                          <w:kern w:val="2"/>
                          <w:sz w:val="24"/>
                          <w:szCs w:val="24"/>
                        </w:rPr>
                        <w:t>「</w:t>
                      </w:r>
                      <w:r w:rsidR="009906FD">
                        <w:rPr>
                          <w:rFonts w:cstheme="minorBidi"/>
                          <w:color w:val="auto"/>
                          <w:kern w:val="2"/>
                          <w:sz w:val="24"/>
                          <w:szCs w:val="24"/>
                        </w:rPr>
                        <w:t>おおさかアグリイノベーション</w:t>
                      </w:r>
                      <w:r w:rsidR="00094FE2">
                        <w:rPr>
                          <w:rFonts w:cstheme="minorBidi" w:hint="eastAsia"/>
                          <w:color w:val="auto"/>
                          <w:kern w:val="2"/>
                          <w:sz w:val="24"/>
                          <w:szCs w:val="24"/>
                        </w:rPr>
                        <w:t>グランプリ</w:t>
                      </w:r>
                      <w:r w:rsidR="005B146A">
                        <w:rPr>
                          <w:rFonts w:cstheme="minorBidi" w:hint="eastAsia"/>
                          <w:color w:val="auto"/>
                          <w:kern w:val="2"/>
                          <w:sz w:val="24"/>
                          <w:szCs w:val="24"/>
                        </w:rPr>
                        <w:t>※</w:t>
                      </w:r>
                      <w:r w:rsidR="000968FC">
                        <w:rPr>
                          <w:rFonts w:cstheme="minorBidi" w:hint="eastAsia"/>
                          <w:color w:val="auto"/>
                          <w:kern w:val="2"/>
                          <w:sz w:val="24"/>
                          <w:szCs w:val="24"/>
                        </w:rPr>
                        <w:t>」</w:t>
                      </w:r>
                      <w:r w:rsidR="009906FD">
                        <w:rPr>
                          <w:rFonts w:cstheme="minorBidi"/>
                          <w:color w:val="auto"/>
                          <w:kern w:val="2"/>
                          <w:sz w:val="24"/>
                          <w:szCs w:val="24"/>
                        </w:rPr>
                        <w:t>で</w:t>
                      </w:r>
                      <w:r w:rsidR="00FE4E88">
                        <w:rPr>
                          <w:rFonts w:cstheme="minorBidi" w:hint="eastAsia"/>
                          <w:color w:val="auto"/>
                          <w:kern w:val="2"/>
                          <w:sz w:val="24"/>
                          <w:szCs w:val="24"/>
                        </w:rPr>
                        <w:t>発表</w:t>
                      </w:r>
                      <w:r w:rsidR="00F8485C">
                        <w:rPr>
                          <w:rFonts w:cstheme="minorBidi" w:hint="eastAsia"/>
                          <w:color w:val="auto"/>
                          <w:kern w:val="2"/>
                          <w:sz w:val="24"/>
                          <w:szCs w:val="24"/>
                        </w:rPr>
                        <w:t>し</w:t>
                      </w:r>
                      <w:r w:rsidR="003816AF">
                        <w:rPr>
                          <w:rFonts w:cstheme="minorBidi"/>
                          <w:color w:val="auto"/>
                          <w:kern w:val="2"/>
                          <w:sz w:val="24"/>
                          <w:szCs w:val="24"/>
                        </w:rPr>
                        <w:t>、</w:t>
                      </w:r>
                      <w:r w:rsidR="00F8485C">
                        <w:rPr>
                          <w:rFonts w:cstheme="minorBidi" w:hint="eastAsia"/>
                          <w:color w:val="auto"/>
                          <w:kern w:val="2"/>
                          <w:sz w:val="24"/>
                          <w:szCs w:val="24"/>
                        </w:rPr>
                        <w:t>みごと</w:t>
                      </w:r>
                      <w:r w:rsidR="009906FD">
                        <w:rPr>
                          <w:rFonts w:cstheme="minorBidi"/>
                          <w:color w:val="auto"/>
                          <w:kern w:val="2"/>
                          <w:sz w:val="24"/>
                          <w:szCs w:val="24"/>
                        </w:rPr>
                        <w:t>準グランプリを獲得されました</w:t>
                      </w:r>
                      <w:r w:rsidR="000331AD">
                        <w:rPr>
                          <w:rFonts w:cstheme="minorBidi"/>
                          <w:color w:val="auto"/>
                          <w:kern w:val="2"/>
                          <w:sz w:val="24"/>
                          <w:szCs w:val="24"/>
                        </w:rPr>
                        <w:t>。</w:t>
                      </w:r>
                    </w:p>
                  </w:txbxContent>
                </v:textbox>
                <w10:wrap anchorx="margin"/>
              </v:shape>
            </w:pict>
          </mc:Fallback>
        </mc:AlternateContent>
      </w:r>
    </w:p>
    <w:p w14:paraId="0E771AA8" w14:textId="3A65C2C1" w:rsidR="00DA0FAC" w:rsidRDefault="00DA0FAC" w:rsidP="00F155BF">
      <w:pPr>
        <w:overflowPunct/>
        <w:adjustRightInd/>
        <w:snapToGrid w:val="0"/>
        <w:spacing w:line="240" w:lineRule="atLeast"/>
        <w:ind w:leftChars="100" w:left="220" w:firstLineChars="50" w:firstLine="115"/>
        <w:textAlignment w:val="auto"/>
        <w:rPr>
          <w:rFonts w:cstheme="minorBidi"/>
          <w:color w:val="auto"/>
          <w:kern w:val="2"/>
          <w:sz w:val="23"/>
          <w:szCs w:val="23"/>
        </w:rPr>
      </w:pPr>
    </w:p>
    <w:p w14:paraId="49C37546" w14:textId="3C99C222" w:rsidR="00DA0FAC" w:rsidRDefault="00DA0FAC" w:rsidP="00F155BF">
      <w:pPr>
        <w:overflowPunct/>
        <w:adjustRightInd/>
        <w:snapToGrid w:val="0"/>
        <w:spacing w:line="240" w:lineRule="atLeast"/>
        <w:ind w:leftChars="100" w:left="220" w:firstLineChars="50" w:firstLine="115"/>
        <w:textAlignment w:val="auto"/>
        <w:rPr>
          <w:rFonts w:cstheme="minorBidi"/>
          <w:color w:val="auto"/>
          <w:kern w:val="2"/>
          <w:sz w:val="23"/>
          <w:szCs w:val="23"/>
        </w:rPr>
      </w:pPr>
    </w:p>
    <w:p w14:paraId="7CF02C47" w14:textId="793F39AD" w:rsidR="00FE1720" w:rsidRDefault="00FE1720" w:rsidP="001227E9">
      <w:pPr>
        <w:overflowPunct/>
        <w:adjustRightInd/>
        <w:snapToGrid w:val="0"/>
        <w:spacing w:line="240" w:lineRule="atLeast"/>
        <w:textAlignment w:val="auto"/>
        <w:rPr>
          <w:rFonts w:cstheme="minorBidi"/>
          <w:color w:val="auto"/>
          <w:kern w:val="2"/>
          <w:sz w:val="23"/>
          <w:szCs w:val="23"/>
        </w:rPr>
      </w:pPr>
    </w:p>
    <w:p w14:paraId="40434352" w14:textId="68ACDEFC" w:rsidR="00437498" w:rsidRDefault="00437498" w:rsidP="001227E9">
      <w:pPr>
        <w:overflowPunct/>
        <w:adjustRightInd/>
        <w:snapToGrid w:val="0"/>
        <w:spacing w:line="240" w:lineRule="atLeast"/>
        <w:textAlignment w:val="auto"/>
        <w:rPr>
          <w:rFonts w:cstheme="minorBidi"/>
          <w:color w:val="auto"/>
          <w:kern w:val="2"/>
          <w:sz w:val="23"/>
          <w:szCs w:val="23"/>
        </w:rPr>
      </w:pPr>
    </w:p>
    <w:p w14:paraId="48F5E1B4" w14:textId="4AF34EB3" w:rsidR="00437498" w:rsidRDefault="0080330C" w:rsidP="001227E9">
      <w:pPr>
        <w:overflowPunct/>
        <w:adjustRightInd/>
        <w:snapToGrid w:val="0"/>
        <w:spacing w:line="240" w:lineRule="atLeast"/>
        <w:textAlignment w:val="auto"/>
        <w:rPr>
          <w:rFonts w:cstheme="minorBidi"/>
          <w:color w:val="auto"/>
          <w:kern w:val="2"/>
          <w:sz w:val="23"/>
          <w:szCs w:val="23"/>
        </w:rPr>
      </w:pPr>
      <w:r>
        <w:rPr>
          <w:rFonts w:cstheme="minorBidi" w:hint="eastAsia"/>
          <w:noProof/>
          <w:color w:val="auto"/>
          <w:kern w:val="2"/>
          <w:sz w:val="23"/>
          <w:szCs w:val="23"/>
        </w:rPr>
        <mc:AlternateContent>
          <mc:Choice Requires="wps">
            <w:drawing>
              <wp:anchor distT="0" distB="0" distL="114300" distR="114300" simplePos="0" relativeHeight="251679232" behindDoc="0" locked="0" layoutInCell="1" allowOverlap="1" wp14:anchorId="6C659F16" wp14:editId="2DA7A51E">
                <wp:simplePos x="0" y="0"/>
                <wp:positionH relativeFrom="margin">
                  <wp:posOffset>-26035</wp:posOffset>
                </wp:positionH>
                <wp:positionV relativeFrom="paragraph">
                  <wp:posOffset>78105</wp:posOffset>
                </wp:positionV>
                <wp:extent cx="4705350" cy="1038225"/>
                <wp:effectExtent l="0" t="0" r="19050" b="28575"/>
                <wp:wrapNone/>
                <wp:docPr id="31" name="テキスト ボックス 31"/>
                <wp:cNvGraphicFramePr/>
                <a:graphic xmlns:a="http://schemas.openxmlformats.org/drawingml/2006/main">
                  <a:graphicData uri="http://schemas.microsoft.com/office/word/2010/wordprocessingShape">
                    <wps:wsp>
                      <wps:cNvSpPr txBox="1"/>
                      <wps:spPr>
                        <a:xfrm>
                          <a:off x="0" y="0"/>
                          <a:ext cx="4705350" cy="1038225"/>
                        </a:xfrm>
                        <a:prstGeom prst="rect">
                          <a:avLst/>
                        </a:prstGeom>
                        <a:solidFill>
                          <a:sysClr val="window" lastClr="FFFFFF"/>
                        </a:solidFill>
                        <a:ln w="6350">
                          <a:solidFill>
                            <a:schemeClr val="tx1"/>
                          </a:solidFill>
                          <a:prstDash val="dash"/>
                        </a:ln>
                      </wps:spPr>
                      <wps:txbx>
                        <w:txbxContent>
                          <w:p w14:paraId="66F86335" w14:textId="6EB16291" w:rsidR="000D12A8" w:rsidRPr="00FA07E4" w:rsidRDefault="00FF6ADE" w:rsidP="000D12A8">
                            <w:pPr>
                              <w:overflowPunct/>
                              <w:adjustRightInd/>
                              <w:snapToGrid w:val="0"/>
                              <w:textAlignment w:val="auto"/>
                              <w:rPr>
                                <w:rFonts w:cstheme="minorBidi"/>
                                <w:b/>
                                <w:color w:val="auto"/>
                                <w:kern w:val="2"/>
                                <w:sz w:val="24"/>
                                <w:szCs w:val="24"/>
                                <w:u w:val="single"/>
                              </w:rPr>
                            </w:pPr>
                            <w:r w:rsidRPr="00FA07E4">
                              <w:rPr>
                                <w:rFonts w:cstheme="minorBidi" w:hint="eastAsia"/>
                                <w:b/>
                                <w:color w:val="auto"/>
                                <w:kern w:val="2"/>
                                <w:sz w:val="24"/>
                                <w:szCs w:val="24"/>
                              </w:rPr>
                              <w:t>○</w:t>
                            </w:r>
                            <w:r w:rsidR="000D12A8" w:rsidRPr="00FA07E4">
                              <w:rPr>
                                <w:rFonts w:cstheme="minorBidi" w:hint="eastAsia"/>
                                <w:b/>
                                <w:color w:val="auto"/>
                                <w:kern w:val="2"/>
                                <w:sz w:val="24"/>
                                <w:szCs w:val="24"/>
                                <w:u w:val="single"/>
                              </w:rPr>
                              <w:t>能勢町の特徴を</w:t>
                            </w:r>
                            <w:r w:rsidR="000D12A8" w:rsidRPr="00FA07E4">
                              <w:rPr>
                                <w:rFonts w:cstheme="minorBidi"/>
                                <w:b/>
                                <w:color w:val="auto"/>
                                <w:kern w:val="2"/>
                                <w:sz w:val="24"/>
                                <w:szCs w:val="24"/>
                                <w:u w:val="single"/>
                              </w:rPr>
                              <w:t>活か</w:t>
                            </w:r>
                            <w:r w:rsidRPr="00FA07E4">
                              <w:rPr>
                                <w:rFonts w:cstheme="minorBidi" w:hint="eastAsia"/>
                                <w:b/>
                                <w:color w:val="auto"/>
                                <w:kern w:val="2"/>
                                <w:sz w:val="24"/>
                                <w:szCs w:val="24"/>
                                <w:u w:val="single"/>
                              </w:rPr>
                              <w:t>す</w:t>
                            </w:r>
                          </w:p>
                          <w:p w14:paraId="472F5DC0" w14:textId="0C0C9CCB" w:rsidR="007F5ACE" w:rsidRPr="0080330C" w:rsidRDefault="00A21638" w:rsidP="007F5ACE">
                            <w:pPr>
                              <w:overflowPunct/>
                              <w:adjustRightInd/>
                              <w:snapToGrid w:val="0"/>
                              <w:ind w:leftChars="100" w:left="220"/>
                              <w:textAlignment w:val="auto"/>
                              <w:rPr>
                                <w:rFonts w:cstheme="minorBidi"/>
                                <w:color w:val="auto"/>
                                <w:kern w:val="2"/>
                                <w:szCs w:val="24"/>
                              </w:rPr>
                            </w:pPr>
                            <w:r w:rsidRPr="0080330C">
                              <w:rPr>
                                <w:rFonts w:cstheme="minorBidi" w:hint="eastAsia"/>
                                <w:color w:val="auto"/>
                                <w:kern w:val="2"/>
                                <w:szCs w:val="24"/>
                              </w:rPr>
                              <w:t>能勢町は</w:t>
                            </w:r>
                            <w:r w:rsidR="0051022F" w:rsidRPr="0080330C">
                              <w:rPr>
                                <w:rFonts w:cstheme="minorBidi" w:hint="eastAsia"/>
                                <w:color w:val="auto"/>
                                <w:kern w:val="2"/>
                                <w:szCs w:val="24"/>
                              </w:rPr>
                              <w:t>中山間地域</w:t>
                            </w:r>
                            <w:r w:rsidR="0051022F" w:rsidRPr="0080330C">
                              <w:rPr>
                                <w:rFonts w:cstheme="minorBidi"/>
                                <w:color w:val="auto"/>
                                <w:kern w:val="2"/>
                                <w:szCs w:val="24"/>
                              </w:rPr>
                              <w:t>で米作りが</w:t>
                            </w:r>
                            <w:r w:rsidR="0051022F" w:rsidRPr="0080330C">
                              <w:rPr>
                                <w:rFonts w:cstheme="minorBidi" w:hint="eastAsia"/>
                                <w:color w:val="auto"/>
                                <w:kern w:val="2"/>
                                <w:szCs w:val="24"/>
                              </w:rPr>
                              <w:t>中心</w:t>
                            </w:r>
                            <w:r w:rsidR="0051022F" w:rsidRPr="0080330C">
                              <w:rPr>
                                <w:rFonts w:cstheme="minorBidi"/>
                                <w:color w:val="auto"/>
                                <w:kern w:val="2"/>
                                <w:szCs w:val="24"/>
                              </w:rPr>
                              <w:t>であ</w:t>
                            </w:r>
                            <w:r w:rsidR="0051022F" w:rsidRPr="0080330C">
                              <w:rPr>
                                <w:rFonts w:cstheme="minorBidi" w:hint="eastAsia"/>
                                <w:color w:val="auto"/>
                                <w:kern w:val="2"/>
                                <w:szCs w:val="24"/>
                              </w:rPr>
                              <w:t>るため</w:t>
                            </w:r>
                            <w:r w:rsidR="009C3D52" w:rsidRPr="0080330C">
                              <w:rPr>
                                <w:rFonts w:cstheme="minorBidi"/>
                                <w:color w:val="auto"/>
                                <w:kern w:val="2"/>
                                <w:szCs w:val="24"/>
                              </w:rPr>
                              <w:t>、まとまった野菜の産地</w:t>
                            </w:r>
                            <w:r w:rsidR="009C3D52" w:rsidRPr="0080330C">
                              <w:rPr>
                                <w:rFonts w:cstheme="minorBidi" w:hint="eastAsia"/>
                                <w:color w:val="auto"/>
                                <w:kern w:val="2"/>
                                <w:szCs w:val="24"/>
                              </w:rPr>
                              <w:t>は</w:t>
                            </w:r>
                            <w:r w:rsidR="0051022F" w:rsidRPr="0080330C">
                              <w:rPr>
                                <w:rFonts w:cstheme="minorBidi"/>
                                <w:color w:val="auto"/>
                                <w:kern w:val="2"/>
                                <w:szCs w:val="24"/>
                              </w:rPr>
                              <w:t>あり</w:t>
                            </w:r>
                            <w:r w:rsidR="0051022F" w:rsidRPr="0080330C">
                              <w:rPr>
                                <w:rFonts w:cstheme="minorBidi" w:hint="eastAsia"/>
                                <w:color w:val="auto"/>
                                <w:kern w:val="2"/>
                                <w:szCs w:val="24"/>
                              </w:rPr>
                              <w:t>ませんが、</w:t>
                            </w:r>
                            <w:r w:rsidR="0018449D" w:rsidRPr="0080330C">
                              <w:rPr>
                                <w:rFonts w:cstheme="minorBidi" w:hint="eastAsia"/>
                                <w:color w:val="auto"/>
                                <w:kern w:val="2"/>
                                <w:szCs w:val="24"/>
                              </w:rPr>
                              <w:t>各農業者が</w:t>
                            </w:r>
                            <w:r w:rsidR="007F2E22" w:rsidRPr="0080330C">
                              <w:rPr>
                                <w:rFonts w:cstheme="minorBidi" w:hint="eastAsia"/>
                                <w:color w:val="auto"/>
                                <w:kern w:val="2"/>
                                <w:szCs w:val="24"/>
                              </w:rPr>
                              <w:t>様々な</w:t>
                            </w:r>
                            <w:r w:rsidR="007F2E22" w:rsidRPr="0080330C">
                              <w:rPr>
                                <w:rFonts w:cstheme="minorBidi"/>
                                <w:color w:val="auto"/>
                                <w:kern w:val="2"/>
                                <w:szCs w:val="24"/>
                              </w:rPr>
                              <w:t>作型で</w:t>
                            </w:r>
                            <w:r w:rsidR="0018449D" w:rsidRPr="0080330C">
                              <w:rPr>
                                <w:rFonts w:cstheme="minorBidi"/>
                                <w:color w:val="auto"/>
                                <w:kern w:val="2"/>
                                <w:szCs w:val="24"/>
                              </w:rPr>
                              <w:t>、</w:t>
                            </w:r>
                            <w:r w:rsidR="00125058" w:rsidRPr="0080330C">
                              <w:rPr>
                                <w:rFonts w:cstheme="minorBidi" w:hint="eastAsia"/>
                                <w:color w:val="auto"/>
                                <w:kern w:val="2"/>
                                <w:szCs w:val="24"/>
                              </w:rPr>
                              <w:t>多種の</w:t>
                            </w:r>
                            <w:r w:rsidR="007F2E22" w:rsidRPr="0080330C">
                              <w:rPr>
                                <w:rFonts w:cstheme="minorBidi" w:hint="eastAsia"/>
                                <w:color w:val="auto"/>
                                <w:kern w:val="2"/>
                                <w:szCs w:val="24"/>
                              </w:rPr>
                              <w:t>作物</w:t>
                            </w:r>
                            <w:r w:rsidR="007F2E22" w:rsidRPr="0080330C">
                              <w:rPr>
                                <w:rFonts w:cstheme="minorBidi"/>
                                <w:color w:val="auto"/>
                                <w:kern w:val="2"/>
                                <w:szCs w:val="24"/>
                              </w:rPr>
                              <w:t>を</w:t>
                            </w:r>
                            <w:r w:rsidR="007F2E22" w:rsidRPr="0080330C">
                              <w:rPr>
                                <w:rFonts w:cstheme="minorBidi" w:hint="eastAsia"/>
                                <w:color w:val="auto"/>
                                <w:kern w:val="2"/>
                                <w:szCs w:val="24"/>
                              </w:rPr>
                              <w:t>栽培してい</w:t>
                            </w:r>
                            <w:r w:rsidRPr="0080330C">
                              <w:rPr>
                                <w:rFonts w:cstheme="minorBidi" w:hint="eastAsia"/>
                                <w:color w:val="auto"/>
                                <w:kern w:val="2"/>
                                <w:szCs w:val="24"/>
                              </w:rPr>
                              <w:t>ます。</w:t>
                            </w:r>
                            <w:r w:rsidR="00F61D8F" w:rsidRPr="0080330C">
                              <w:rPr>
                                <w:rFonts w:cstheme="minorBidi" w:hint="eastAsia"/>
                                <w:color w:val="auto"/>
                                <w:kern w:val="2"/>
                                <w:szCs w:val="24"/>
                              </w:rPr>
                              <w:t>これを強みと</w:t>
                            </w:r>
                            <w:r w:rsidR="00F61D8F" w:rsidRPr="0080330C">
                              <w:rPr>
                                <w:rFonts w:cstheme="minorBidi"/>
                                <w:color w:val="auto"/>
                                <w:kern w:val="2"/>
                                <w:szCs w:val="24"/>
                              </w:rPr>
                              <w:t>し、</w:t>
                            </w:r>
                            <w:r w:rsidR="000D12A8" w:rsidRPr="0080330C">
                              <w:rPr>
                                <w:rFonts w:cstheme="minorBidi" w:hint="eastAsia"/>
                                <w:color w:val="auto"/>
                                <w:kern w:val="2"/>
                                <w:szCs w:val="24"/>
                              </w:rPr>
                              <w:t>大手で</w:t>
                            </w:r>
                            <w:r w:rsidR="000D12A8" w:rsidRPr="0080330C">
                              <w:rPr>
                                <w:rFonts w:cstheme="minorBidi"/>
                                <w:color w:val="auto"/>
                                <w:kern w:val="2"/>
                                <w:szCs w:val="24"/>
                              </w:rPr>
                              <w:t>は取り扱わない</w:t>
                            </w:r>
                            <w:r w:rsidR="007F5ACE" w:rsidRPr="0080330C">
                              <w:rPr>
                                <w:rFonts w:cstheme="minorBidi" w:hint="eastAsia"/>
                                <w:color w:val="auto"/>
                                <w:kern w:val="2"/>
                                <w:szCs w:val="24"/>
                              </w:rPr>
                              <w:t>少量</w:t>
                            </w:r>
                            <w:r w:rsidR="007F5ACE" w:rsidRPr="0080330C">
                              <w:rPr>
                                <w:rFonts w:cstheme="minorBidi"/>
                                <w:color w:val="auto"/>
                                <w:kern w:val="2"/>
                                <w:szCs w:val="24"/>
                              </w:rPr>
                              <w:t>多品目</w:t>
                            </w:r>
                            <w:r w:rsidR="007F5ACE" w:rsidRPr="0080330C">
                              <w:rPr>
                                <w:rFonts w:cstheme="minorBidi" w:hint="eastAsia"/>
                                <w:color w:val="auto"/>
                                <w:kern w:val="2"/>
                                <w:szCs w:val="24"/>
                              </w:rPr>
                              <w:t>を</w:t>
                            </w:r>
                            <w:r w:rsidR="007F5ACE" w:rsidRPr="0080330C">
                              <w:rPr>
                                <w:rFonts w:cstheme="minorBidi"/>
                                <w:color w:val="auto"/>
                                <w:kern w:val="2"/>
                                <w:szCs w:val="24"/>
                              </w:rPr>
                              <w:t>望</w:t>
                            </w:r>
                            <w:r w:rsidR="007F5ACE" w:rsidRPr="0080330C">
                              <w:rPr>
                                <w:rFonts w:cstheme="minorBidi" w:hint="eastAsia"/>
                                <w:color w:val="auto"/>
                                <w:kern w:val="2"/>
                                <w:szCs w:val="24"/>
                              </w:rPr>
                              <w:t>む飲食店</w:t>
                            </w:r>
                            <w:r w:rsidR="00817961" w:rsidRPr="0080330C">
                              <w:rPr>
                                <w:rFonts w:cstheme="minorBidi" w:hint="eastAsia"/>
                                <w:color w:val="auto"/>
                                <w:kern w:val="2"/>
                                <w:szCs w:val="24"/>
                              </w:rPr>
                              <w:t>や小売店</w:t>
                            </w:r>
                            <w:r w:rsidR="007F5ACE" w:rsidRPr="0080330C">
                              <w:rPr>
                                <w:rFonts w:cstheme="minorBidi" w:hint="eastAsia"/>
                                <w:color w:val="auto"/>
                                <w:kern w:val="2"/>
                                <w:szCs w:val="24"/>
                              </w:rPr>
                              <w:t>と</w:t>
                            </w:r>
                            <w:r w:rsidR="000D12A8" w:rsidRPr="0080330C">
                              <w:rPr>
                                <w:rFonts w:cstheme="minorBidi" w:hint="eastAsia"/>
                                <w:color w:val="auto"/>
                                <w:kern w:val="2"/>
                                <w:szCs w:val="24"/>
                              </w:rPr>
                              <w:t>の</w:t>
                            </w:r>
                            <w:r w:rsidR="007F5ACE" w:rsidRPr="0080330C">
                              <w:rPr>
                                <w:rFonts w:cstheme="minorBidi" w:hint="eastAsia"/>
                                <w:color w:val="auto"/>
                                <w:kern w:val="2"/>
                                <w:szCs w:val="24"/>
                              </w:rPr>
                              <w:t>取引</w:t>
                            </w:r>
                            <w:r w:rsidR="00FF6ADE" w:rsidRPr="0080330C">
                              <w:rPr>
                                <w:rFonts w:cstheme="minorBidi" w:hint="eastAsia"/>
                                <w:color w:val="auto"/>
                                <w:kern w:val="2"/>
                                <w:szCs w:val="24"/>
                              </w:rPr>
                              <w:t>を</w:t>
                            </w:r>
                            <w:r w:rsidR="000D12A8" w:rsidRPr="0080330C">
                              <w:rPr>
                                <w:rFonts w:cstheme="minorBidi" w:hint="eastAsia"/>
                                <w:color w:val="auto"/>
                                <w:kern w:val="2"/>
                                <w:szCs w:val="24"/>
                              </w:rPr>
                              <w:t>、</w:t>
                            </w:r>
                            <w:r w:rsidR="000D12A8" w:rsidRPr="0080330C">
                              <w:rPr>
                                <w:rFonts w:cstheme="minorBidi"/>
                                <w:color w:val="auto"/>
                                <w:kern w:val="2"/>
                                <w:szCs w:val="24"/>
                              </w:rPr>
                              <w:t>物流の仕組みを</w:t>
                            </w:r>
                            <w:r w:rsidR="000D12A8" w:rsidRPr="0080330C">
                              <w:rPr>
                                <w:rFonts w:cstheme="minorBidi" w:hint="eastAsia"/>
                                <w:color w:val="auto"/>
                                <w:kern w:val="2"/>
                                <w:szCs w:val="24"/>
                              </w:rPr>
                              <w:t>改善</w:t>
                            </w:r>
                            <w:r w:rsidR="000D12A8" w:rsidRPr="0080330C">
                              <w:rPr>
                                <w:rFonts w:cstheme="minorBidi"/>
                                <w:color w:val="auto"/>
                                <w:kern w:val="2"/>
                                <w:szCs w:val="24"/>
                              </w:rPr>
                              <w:t>することで可能と</w:t>
                            </w:r>
                            <w:r w:rsidR="00FF6ADE" w:rsidRPr="0080330C">
                              <w:rPr>
                                <w:rFonts w:cstheme="minorBidi" w:hint="eastAsia"/>
                                <w:color w:val="auto"/>
                                <w:kern w:val="2"/>
                                <w:szCs w:val="24"/>
                              </w:rPr>
                              <w:t>します</w:t>
                            </w:r>
                            <w:r w:rsidR="000D12A8" w:rsidRPr="0080330C">
                              <w:rPr>
                                <w:rFonts w:cstheme="minorBidi"/>
                                <w:color w:val="auto"/>
                                <w:kern w:val="2"/>
                                <w:szCs w:val="24"/>
                              </w:rPr>
                              <w:t>。</w:t>
                            </w:r>
                          </w:p>
                          <w:p w14:paraId="1BB70385" w14:textId="704B0069" w:rsidR="00D8790B" w:rsidRPr="00817961" w:rsidRDefault="00D8790B" w:rsidP="00027BC4">
                            <w:pPr>
                              <w:overflowPunct/>
                              <w:adjustRightInd/>
                              <w:snapToGrid w:val="0"/>
                              <w:ind w:leftChars="100" w:left="220"/>
                              <w:textAlignment w:val="auto"/>
                              <w:rPr>
                                <w:rFonts w:cstheme="minorBidi"/>
                                <w:color w:val="auto"/>
                                <w:kern w:val="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59F16" id="_x0000_t202" coordsize="21600,21600" o:spt="202" path="m,l,21600r21600,l21600,xe">
                <v:stroke joinstyle="miter"/>
                <v:path gradientshapeok="t" o:connecttype="rect"/>
              </v:shapetype>
              <v:shape id="テキスト ボックス 31" o:spid="_x0000_s1030" type="#_x0000_t202" style="position:absolute;left:0;text-align:left;margin-left:-2.05pt;margin-top:6.15pt;width:370.5pt;height:81.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rkgQIAAOUEAAAOAAAAZHJzL2Uyb0RvYy54bWysVMtOGzEU3VfqP1jel0lCAjRiglJQqkoI&#10;kKBi7Xg8zEge27WdzKRLIlX9iP5C1XW/Jz/SY88kBOiqahbOffk+js+d07OmkmQprCu1Smn/oEeJ&#10;UFxnpXpI6ee72bsTSpxnKmNSK5HSlXD0bPL2zWltxmKgCy0zYQmSKDeuTUoL7804SRwvRMXcgTZC&#10;wZlrWzEP1T4kmWU1slcyGfR6R0mtbWas5sI5WC9aJ53E/HkuuL/Ocyc8kSlFbz6eNp7zcCaTUzZ+&#10;sMwUJe/aYP/QRcVKhaK7VBfMM7Kw5atUVcmtdjr3B1xXic7zkos4A6bp915Mc1swI+IsAMeZHUzu&#10;/6XlV8sbS8ospYd9ShSr8Eab9bfN48/N4+/N+jvZrH9s1uvN4y/oBDEArDZujHu3Bjd980E3ePit&#10;3cEYcGhyW4V/TEjgB/SrHdyi8YTDODzujQ5HcHH4+r3Dk8FgFPIkT9eNdf6j0BUJQkot3jPCzJaX&#10;zreh25BQzWlZZrNSyqis3Lm0ZMnw9GBMpmtKJHMexpTO4q+r9uyaVKRO6VFo7HXKQEuxy+qbODf6&#10;fZYhdHTBXNGWziB1daTCcAG9FqUg+WbeRPiHWwTnOlsBWKtbrjrDZyUSXqLzG2ZBTgCGhfPXOHKp&#10;0avuJEoKbb/+zR7iwRl4KalB9pS6LwtmBQD5pMCm9/3hMGxHVIaj4wEUu++Z73vUojrXABWEQXdR&#10;DPFebsXc6uoeezkNVeFiiqN2Sv1WPPftCmKvuZhOYxD2wTB/qW4ND6kD9gHIu+aeWdO9vwd1rvR2&#10;Ldj4BQ3a2HBT6enC67yMHAk4t6h28GOXIsu6vQ/Luq/HqKev0+QPAAAA//8DAFBLAwQUAAYACAAA&#10;ACEAz9JCy+AAAAAJAQAADwAAAGRycy9kb3ducmV2LnhtbEyPwU7DMBBE70j8g7VIXFDrNC1tCHEq&#10;qOipJ0Iv3Nx4SVLidRQ7aeDrWU5w3JnR7JtsO9lWjNj7xpGCxTwCgVQ601Cl4Pi2nyUgfNBkdOsI&#10;FXyhh21+fZXp1LgLveJYhEpwCflUK6hD6FIpfVmj1X7uOiT2PlxvdeCzr6Tp9YXLbSvjKFpLqxvi&#10;D7XucFdj+VkMVoE9vB/338/n5BzdFS9tPPjdakyUur2Znh5BBJzCXxh+8RkdcmY6uYGMF62C2WrB&#10;SdbjJQj2N8v1A4gTC5v7BGSeyf8L8h8AAAD//wMAUEsBAi0AFAAGAAgAAAAhALaDOJL+AAAA4QEA&#10;ABMAAAAAAAAAAAAAAAAAAAAAAFtDb250ZW50X1R5cGVzXS54bWxQSwECLQAUAAYACAAAACEAOP0h&#10;/9YAAACUAQAACwAAAAAAAAAAAAAAAAAvAQAAX3JlbHMvLnJlbHNQSwECLQAUAAYACAAAACEAXdHa&#10;5IECAADlBAAADgAAAAAAAAAAAAAAAAAuAgAAZHJzL2Uyb0RvYy54bWxQSwECLQAUAAYACAAAACEA&#10;z9JCy+AAAAAJAQAADwAAAAAAAAAAAAAAAADbBAAAZHJzL2Rvd25yZXYueG1sUEsFBgAAAAAEAAQA&#10;8wAAAOgFAAAAAA==&#10;" fillcolor="window" strokecolor="black [3213]" strokeweight=".5pt">
                <v:stroke dashstyle="dash"/>
                <v:textbox>
                  <w:txbxContent>
                    <w:p w14:paraId="66F86335" w14:textId="6EB16291" w:rsidR="000D12A8" w:rsidRPr="00FA07E4" w:rsidRDefault="00FF6ADE" w:rsidP="000D12A8">
                      <w:pPr>
                        <w:overflowPunct/>
                        <w:adjustRightInd/>
                        <w:snapToGrid w:val="0"/>
                        <w:textAlignment w:val="auto"/>
                        <w:rPr>
                          <w:rFonts w:cstheme="minorBidi"/>
                          <w:b/>
                          <w:color w:val="auto"/>
                          <w:kern w:val="2"/>
                          <w:sz w:val="24"/>
                          <w:szCs w:val="24"/>
                          <w:u w:val="single"/>
                        </w:rPr>
                      </w:pPr>
                      <w:r w:rsidRPr="00FA07E4">
                        <w:rPr>
                          <w:rFonts w:cstheme="minorBidi" w:hint="eastAsia"/>
                          <w:b/>
                          <w:color w:val="auto"/>
                          <w:kern w:val="2"/>
                          <w:sz w:val="24"/>
                          <w:szCs w:val="24"/>
                        </w:rPr>
                        <w:t>○</w:t>
                      </w:r>
                      <w:r w:rsidR="000D12A8" w:rsidRPr="00FA07E4">
                        <w:rPr>
                          <w:rFonts w:cstheme="minorBidi" w:hint="eastAsia"/>
                          <w:b/>
                          <w:color w:val="auto"/>
                          <w:kern w:val="2"/>
                          <w:sz w:val="24"/>
                          <w:szCs w:val="24"/>
                          <w:u w:val="single"/>
                        </w:rPr>
                        <w:t>能勢町の特徴を</w:t>
                      </w:r>
                      <w:r w:rsidR="000D12A8" w:rsidRPr="00FA07E4">
                        <w:rPr>
                          <w:rFonts w:cstheme="minorBidi"/>
                          <w:b/>
                          <w:color w:val="auto"/>
                          <w:kern w:val="2"/>
                          <w:sz w:val="24"/>
                          <w:szCs w:val="24"/>
                          <w:u w:val="single"/>
                        </w:rPr>
                        <w:t>活か</w:t>
                      </w:r>
                      <w:r w:rsidRPr="00FA07E4">
                        <w:rPr>
                          <w:rFonts w:cstheme="minorBidi" w:hint="eastAsia"/>
                          <w:b/>
                          <w:color w:val="auto"/>
                          <w:kern w:val="2"/>
                          <w:sz w:val="24"/>
                          <w:szCs w:val="24"/>
                          <w:u w:val="single"/>
                        </w:rPr>
                        <w:t>す</w:t>
                      </w:r>
                    </w:p>
                    <w:p w14:paraId="472F5DC0" w14:textId="0C0C9CCB" w:rsidR="007F5ACE" w:rsidRPr="0080330C" w:rsidRDefault="00A21638" w:rsidP="007F5ACE">
                      <w:pPr>
                        <w:overflowPunct/>
                        <w:adjustRightInd/>
                        <w:snapToGrid w:val="0"/>
                        <w:ind w:leftChars="100" w:left="220"/>
                        <w:textAlignment w:val="auto"/>
                        <w:rPr>
                          <w:rFonts w:cstheme="minorBidi"/>
                          <w:color w:val="auto"/>
                          <w:kern w:val="2"/>
                          <w:szCs w:val="24"/>
                        </w:rPr>
                      </w:pPr>
                      <w:r w:rsidRPr="0080330C">
                        <w:rPr>
                          <w:rFonts w:cstheme="minorBidi" w:hint="eastAsia"/>
                          <w:color w:val="auto"/>
                          <w:kern w:val="2"/>
                          <w:szCs w:val="24"/>
                        </w:rPr>
                        <w:t>能勢町は</w:t>
                      </w:r>
                      <w:r w:rsidR="0051022F" w:rsidRPr="0080330C">
                        <w:rPr>
                          <w:rFonts w:cstheme="minorBidi" w:hint="eastAsia"/>
                          <w:color w:val="auto"/>
                          <w:kern w:val="2"/>
                          <w:szCs w:val="24"/>
                        </w:rPr>
                        <w:t>中山間地域</w:t>
                      </w:r>
                      <w:r w:rsidR="0051022F" w:rsidRPr="0080330C">
                        <w:rPr>
                          <w:rFonts w:cstheme="minorBidi"/>
                          <w:color w:val="auto"/>
                          <w:kern w:val="2"/>
                          <w:szCs w:val="24"/>
                        </w:rPr>
                        <w:t>で米作りが</w:t>
                      </w:r>
                      <w:r w:rsidR="0051022F" w:rsidRPr="0080330C">
                        <w:rPr>
                          <w:rFonts w:cstheme="minorBidi" w:hint="eastAsia"/>
                          <w:color w:val="auto"/>
                          <w:kern w:val="2"/>
                          <w:szCs w:val="24"/>
                        </w:rPr>
                        <w:t>中心</w:t>
                      </w:r>
                      <w:r w:rsidR="0051022F" w:rsidRPr="0080330C">
                        <w:rPr>
                          <w:rFonts w:cstheme="minorBidi"/>
                          <w:color w:val="auto"/>
                          <w:kern w:val="2"/>
                          <w:szCs w:val="24"/>
                        </w:rPr>
                        <w:t>であ</w:t>
                      </w:r>
                      <w:r w:rsidR="0051022F" w:rsidRPr="0080330C">
                        <w:rPr>
                          <w:rFonts w:cstheme="minorBidi" w:hint="eastAsia"/>
                          <w:color w:val="auto"/>
                          <w:kern w:val="2"/>
                          <w:szCs w:val="24"/>
                        </w:rPr>
                        <w:t>るため</w:t>
                      </w:r>
                      <w:r w:rsidR="009C3D52" w:rsidRPr="0080330C">
                        <w:rPr>
                          <w:rFonts w:cstheme="minorBidi"/>
                          <w:color w:val="auto"/>
                          <w:kern w:val="2"/>
                          <w:szCs w:val="24"/>
                        </w:rPr>
                        <w:t>、まとまった野菜の産地</w:t>
                      </w:r>
                      <w:r w:rsidR="009C3D52" w:rsidRPr="0080330C">
                        <w:rPr>
                          <w:rFonts w:cstheme="minorBidi" w:hint="eastAsia"/>
                          <w:color w:val="auto"/>
                          <w:kern w:val="2"/>
                          <w:szCs w:val="24"/>
                        </w:rPr>
                        <w:t>は</w:t>
                      </w:r>
                      <w:r w:rsidR="0051022F" w:rsidRPr="0080330C">
                        <w:rPr>
                          <w:rFonts w:cstheme="minorBidi"/>
                          <w:color w:val="auto"/>
                          <w:kern w:val="2"/>
                          <w:szCs w:val="24"/>
                        </w:rPr>
                        <w:t>あり</w:t>
                      </w:r>
                      <w:r w:rsidR="0051022F" w:rsidRPr="0080330C">
                        <w:rPr>
                          <w:rFonts w:cstheme="minorBidi" w:hint="eastAsia"/>
                          <w:color w:val="auto"/>
                          <w:kern w:val="2"/>
                          <w:szCs w:val="24"/>
                        </w:rPr>
                        <w:t>ませんが、</w:t>
                      </w:r>
                      <w:r w:rsidR="0018449D" w:rsidRPr="0080330C">
                        <w:rPr>
                          <w:rFonts w:cstheme="minorBidi" w:hint="eastAsia"/>
                          <w:color w:val="auto"/>
                          <w:kern w:val="2"/>
                          <w:szCs w:val="24"/>
                        </w:rPr>
                        <w:t>各農業者が</w:t>
                      </w:r>
                      <w:r w:rsidR="007F2E22" w:rsidRPr="0080330C">
                        <w:rPr>
                          <w:rFonts w:cstheme="minorBidi" w:hint="eastAsia"/>
                          <w:color w:val="auto"/>
                          <w:kern w:val="2"/>
                          <w:szCs w:val="24"/>
                        </w:rPr>
                        <w:t>様々な</w:t>
                      </w:r>
                      <w:r w:rsidR="007F2E22" w:rsidRPr="0080330C">
                        <w:rPr>
                          <w:rFonts w:cstheme="minorBidi"/>
                          <w:color w:val="auto"/>
                          <w:kern w:val="2"/>
                          <w:szCs w:val="24"/>
                        </w:rPr>
                        <w:t>作型で</w:t>
                      </w:r>
                      <w:r w:rsidR="0018449D" w:rsidRPr="0080330C">
                        <w:rPr>
                          <w:rFonts w:cstheme="minorBidi"/>
                          <w:color w:val="auto"/>
                          <w:kern w:val="2"/>
                          <w:szCs w:val="24"/>
                        </w:rPr>
                        <w:t>、</w:t>
                      </w:r>
                      <w:r w:rsidR="00125058" w:rsidRPr="0080330C">
                        <w:rPr>
                          <w:rFonts w:cstheme="minorBidi" w:hint="eastAsia"/>
                          <w:color w:val="auto"/>
                          <w:kern w:val="2"/>
                          <w:szCs w:val="24"/>
                        </w:rPr>
                        <w:t>多種の</w:t>
                      </w:r>
                      <w:r w:rsidR="007F2E22" w:rsidRPr="0080330C">
                        <w:rPr>
                          <w:rFonts w:cstheme="minorBidi" w:hint="eastAsia"/>
                          <w:color w:val="auto"/>
                          <w:kern w:val="2"/>
                          <w:szCs w:val="24"/>
                        </w:rPr>
                        <w:t>作物</w:t>
                      </w:r>
                      <w:r w:rsidR="007F2E22" w:rsidRPr="0080330C">
                        <w:rPr>
                          <w:rFonts w:cstheme="minorBidi"/>
                          <w:color w:val="auto"/>
                          <w:kern w:val="2"/>
                          <w:szCs w:val="24"/>
                        </w:rPr>
                        <w:t>を</w:t>
                      </w:r>
                      <w:r w:rsidR="007F2E22" w:rsidRPr="0080330C">
                        <w:rPr>
                          <w:rFonts w:cstheme="minorBidi" w:hint="eastAsia"/>
                          <w:color w:val="auto"/>
                          <w:kern w:val="2"/>
                          <w:szCs w:val="24"/>
                        </w:rPr>
                        <w:t>栽培してい</w:t>
                      </w:r>
                      <w:r w:rsidRPr="0080330C">
                        <w:rPr>
                          <w:rFonts w:cstheme="minorBidi" w:hint="eastAsia"/>
                          <w:color w:val="auto"/>
                          <w:kern w:val="2"/>
                          <w:szCs w:val="24"/>
                        </w:rPr>
                        <w:t>ます。</w:t>
                      </w:r>
                      <w:r w:rsidR="00F61D8F" w:rsidRPr="0080330C">
                        <w:rPr>
                          <w:rFonts w:cstheme="minorBidi" w:hint="eastAsia"/>
                          <w:color w:val="auto"/>
                          <w:kern w:val="2"/>
                          <w:szCs w:val="24"/>
                        </w:rPr>
                        <w:t>これを強みと</w:t>
                      </w:r>
                      <w:r w:rsidR="00F61D8F" w:rsidRPr="0080330C">
                        <w:rPr>
                          <w:rFonts w:cstheme="minorBidi"/>
                          <w:color w:val="auto"/>
                          <w:kern w:val="2"/>
                          <w:szCs w:val="24"/>
                        </w:rPr>
                        <w:t>し、</w:t>
                      </w:r>
                      <w:r w:rsidR="000D12A8" w:rsidRPr="0080330C">
                        <w:rPr>
                          <w:rFonts w:cstheme="minorBidi" w:hint="eastAsia"/>
                          <w:color w:val="auto"/>
                          <w:kern w:val="2"/>
                          <w:szCs w:val="24"/>
                        </w:rPr>
                        <w:t>大手で</w:t>
                      </w:r>
                      <w:r w:rsidR="000D12A8" w:rsidRPr="0080330C">
                        <w:rPr>
                          <w:rFonts w:cstheme="minorBidi"/>
                          <w:color w:val="auto"/>
                          <w:kern w:val="2"/>
                          <w:szCs w:val="24"/>
                        </w:rPr>
                        <w:t>は取り扱わない</w:t>
                      </w:r>
                      <w:r w:rsidR="007F5ACE" w:rsidRPr="0080330C">
                        <w:rPr>
                          <w:rFonts w:cstheme="minorBidi" w:hint="eastAsia"/>
                          <w:color w:val="auto"/>
                          <w:kern w:val="2"/>
                          <w:szCs w:val="24"/>
                        </w:rPr>
                        <w:t>少量</w:t>
                      </w:r>
                      <w:r w:rsidR="007F5ACE" w:rsidRPr="0080330C">
                        <w:rPr>
                          <w:rFonts w:cstheme="minorBidi"/>
                          <w:color w:val="auto"/>
                          <w:kern w:val="2"/>
                          <w:szCs w:val="24"/>
                        </w:rPr>
                        <w:t>多品目</w:t>
                      </w:r>
                      <w:r w:rsidR="007F5ACE" w:rsidRPr="0080330C">
                        <w:rPr>
                          <w:rFonts w:cstheme="minorBidi" w:hint="eastAsia"/>
                          <w:color w:val="auto"/>
                          <w:kern w:val="2"/>
                          <w:szCs w:val="24"/>
                        </w:rPr>
                        <w:t>を</w:t>
                      </w:r>
                      <w:r w:rsidR="007F5ACE" w:rsidRPr="0080330C">
                        <w:rPr>
                          <w:rFonts w:cstheme="minorBidi"/>
                          <w:color w:val="auto"/>
                          <w:kern w:val="2"/>
                          <w:szCs w:val="24"/>
                        </w:rPr>
                        <w:t>望</w:t>
                      </w:r>
                      <w:r w:rsidR="007F5ACE" w:rsidRPr="0080330C">
                        <w:rPr>
                          <w:rFonts w:cstheme="minorBidi" w:hint="eastAsia"/>
                          <w:color w:val="auto"/>
                          <w:kern w:val="2"/>
                          <w:szCs w:val="24"/>
                        </w:rPr>
                        <w:t>む飲食店</w:t>
                      </w:r>
                      <w:r w:rsidR="00817961" w:rsidRPr="0080330C">
                        <w:rPr>
                          <w:rFonts w:cstheme="minorBidi" w:hint="eastAsia"/>
                          <w:color w:val="auto"/>
                          <w:kern w:val="2"/>
                          <w:szCs w:val="24"/>
                        </w:rPr>
                        <w:t>や小売店</w:t>
                      </w:r>
                      <w:r w:rsidR="007F5ACE" w:rsidRPr="0080330C">
                        <w:rPr>
                          <w:rFonts w:cstheme="minorBidi" w:hint="eastAsia"/>
                          <w:color w:val="auto"/>
                          <w:kern w:val="2"/>
                          <w:szCs w:val="24"/>
                        </w:rPr>
                        <w:t>と</w:t>
                      </w:r>
                      <w:r w:rsidR="000D12A8" w:rsidRPr="0080330C">
                        <w:rPr>
                          <w:rFonts w:cstheme="minorBidi" w:hint="eastAsia"/>
                          <w:color w:val="auto"/>
                          <w:kern w:val="2"/>
                          <w:szCs w:val="24"/>
                        </w:rPr>
                        <w:t>の</w:t>
                      </w:r>
                      <w:r w:rsidR="007F5ACE" w:rsidRPr="0080330C">
                        <w:rPr>
                          <w:rFonts w:cstheme="minorBidi" w:hint="eastAsia"/>
                          <w:color w:val="auto"/>
                          <w:kern w:val="2"/>
                          <w:szCs w:val="24"/>
                        </w:rPr>
                        <w:t>取引</w:t>
                      </w:r>
                      <w:r w:rsidR="00FF6ADE" w:rsidRPr="0080330C">
                        <w:rPr>
                          <w:rFonts w:cstheme="minorBidi" w:hint="eastAsia"/>
                          <w:color w:val="auto"/>
                          <w:kern w:val="2"/>
                          <w:szCs w:val="24"/>
                        </w:rPr>
                        <w:t>を</w:t>
                      </w:r>
                      <w:r w:rsidR="000D12A8" w:rsidRPr="0080330C">
                        <w:rPr>
                          <w:rFonts w:cstheme="minorBidi" w:hint="eastAsia"/>
                          <w:color w:val="auto"/>
                          <w:kern w:val="2"/>
                          <w:szCs w:val="24"/>
                        </w:rPr>
                        <w:t>、</w:t>
                      </w:r>
                      <w:r w:rsidR="000D12A8" w:rsidRPr="0080330C">
                        <w:rPr>
                          <w:rFonts w:cstheme="minorBidi"/>
                          <w:color w:val="auto"/>
                          <w:kern w:val="2"/>
                          <w:szCs w:val="24"/>
                        </w:rPr>
                        <w:t>物流の仕組みを</w:t>
                      </w:r>
                      <w:r w:rsidR="000D12A8" w:rsidRPr="0080330C">
                        <w:rPr>
                          <w:rFonts w:cstheme="minorBidi" w:hint="eastAsia"/>
                          <w:color w:val="auto"/>
                          <w:kern w:val="2"/>
                          <w:szCs w:val="24"/>
                        </w:rPr>
                        <w:t>改善</w:t>
                      </w:r>
                      <w:r w:rsidR="000D12A8" w:rsidRPr="0080330C">
                        <w:rPr>
                          <w:rFonts w:cstheme="minorBidi"/>
                          <w:color w:val="auto"/>
                          <w:kern w:val="2"/>
                          <w:szCs w:val="24"/>
                        </w:rPr>
                        <w:t>することで可能と</w:t>
                      </w:r>
                      <w:r w:rsidR="00FF6ADE" w:rsidRPr="0080330C">
                        <w:rPr>
                          <w:rFonts w:cstheme="minorBidi" w:hint="eastAsia"/>
                          <w:color w:val="auto"/>
                          <w:kern w:val="2"/>
                          <w:szCs w:val="24"/>
                        </w:rPr>
                        <w:t>します</w:t>
                      </w:r>
                      <w:r w:rsidR="000D12A8" w:rsidRPr="0080330C">
                        <w:rPr>
                          <w:rFonts w:cstheme="minorBidi"/>
                          <w:color w:val="auto"/>
                          <w:kern w:val="2"/>
                          <w:szCs w:val="24"/>
                        </w:rPr>
                        <w:t>。</w:t>
                      </w:r>
                    </w:p>
                    <w:p w14:paraId="1BB70385" w14:textId="704B0069" w:rsidR="00D8790B" w:rsidRPr="00817961" w:rsidRDefault="00D8790B" w:rsidP="00027BC4">
                      <w:pPr>
                        <w:overflowPunct/>
                        <w:adjustRightInd/>
                        <w:snapToGrid w:val="0"/>
                        <w:ind w:leftChars="100" w:left="220"/>
                        <w:textAlignment w:val="auto"/>
                        <w:rPr>
                          <w:rFonts w:cstheme="minorBidi"/>
                          <w:color w:val="auto"/>
                          <w:kern w:val="2"/>
                          <w:sz w:val="24"/>
                          <w:szCs w:val="24"/>
                        </w:rPr>
                      </w:pPr>
                    </w:p>
                  </w:txbxContent>
                </v:textbox>
                <w10:wrap anchorx="margin"/>
              </v:shape>
            </w:pict>
          </mc:Fallback>
        </mc:AlternateContent>
      </w:r>
    </w:p>
    <w:p w14:paraId="10BF3C79" w14:textId="67BCEA30" w:rsidR="00437498" w:rsidRDefault="00437498" w:rsidP="001227E9">
      <w:pPr>
        <w:overflowPunct/>
        <w:adjustRightInd/>
        <w:snapToGrid w:val="0"/>
        <w:spacing w:line="240" w:lineRule="atLeast"/>
        <w:textAlignment w:val="auto"/>
        <w:rPr>
          <w:rFonts w:cstheme="minorBidi"/>
          <w:color w:val="auto"/>
          <w:kern w:val="2"/>
          <w:sz w:val="23"/>
          <w:szCs w:val="23"/>
        </w:rPr>
      </w:pPr>
    </w:p>
    <w:p w14:paraId="211EFF7C" w14:textId="7DCD1D3A" w:rsidR="00437498" w:rsidRDefault="00437498" w:rsidP="001227E9">
      <w:pPr>
        <w:overflowPunct/>
        <w:adjustRightInd/>
        <w:snapToGrid w:val="0"/>
        <w:spacing w:line="240" w:lineRule="atLeast"/>
        <w:textAlignment w:val="auto"/>
        <w:rPr>
          <w:rFonts w:cstheme="minorBidi"/>
          <w:color w:val="auto"/>
          <w:kern w:val="2"/>
          <w:sz w:val="23"/>
          <w:szCs w:val="23"/>
        </w:rPr>
      </w:pPr>
    </w:p>
    <w:p w14:paraId="3EE4040F" w14:textId="514E4C7A" w:rsidR="00437498" w:rsidRDefault="00437498" w:rsidP="001227E9">
      <w:pPr>
        <w:overflowPunct/>
        <w:adjustRightInd/>
        <w:snapToGrid w:val="0"/>
        <w:spacing w:line="240" w:lineRule="atLeast"/>
        <w:textAlignment w:val="auto"/>
        <w:rPr>
          <w:rFonts w:cstheme="minorBidi"/>
          <w:color w:val="auto"/>
          <w:kern w:val="2"/>
          <w:sz w:val="23"/>
          <w:szCs w:val="23"/>
        </w:rPr>
      </w:pPr>
    </w:p>
    <w:p w14:paraId="60C6A73E" w14:textId="10124A41" w:rsidR="00437498" w:rsidRDefault="00563A07" w:rsidP="001227E9">
      <w:pPr>
        <w:overflowPunct/>
        <w:adjustRightInd/>
        <w:snapToGrid w:val="0"/>
        <w:spacing w:line="240" w:lineRule="atLeast"/>
        <w:textAlignment w:val="auto"/>
        <w:rPr>
          <w:rFonts w:cstheme="minorBidi"/>
          <w:color w:val="auto"/>
          <w:kern w:val="2"/>
          <w:sz w:val="23"/>
          <w:szCs w:val="23"/>
        </w:rPr>
      </w:pPr>
      <w:r>
        <w:rPr>
          <w:rFonts w:cstheme="minorBidi"/>
          <w:noProof/>
          <w:color w:val="auto"/>
          <w:kern w:val="2"/>
          <w:sz w:val="23"/>
          <w:szCs w:val="23"/>
        </w:rPr>
        <mc:AlternateContent>
          <mc:Choice Requires="wps">
            <w:drawing>
              <wp:anchor distT="0" distB="0" distL="114300" distR="114300" simplePos="0" relativeHeight="251664896" behindDoc="0" locked="0" layoutInCell="1" allowOverlap="1" wp14:anchorId="373030B5" wp14:editId="1A96FB11">
                <wp:simplePos x="0" y="0"/>
                <wp:positionH relativeFrom="margin">
                  <wp:posOffset>4650740</wp:posOffset>
                </wp:positionH>
                <wp:positionV relativeFrom="paragraph">
                  <wp:posOffset>53975</wp:posOffset>
                </wp:positionV>
                <wp:extent cx="1943100" cy="3619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943100" cy="361950"/>
                        </a:xfrm>
                        <a:prstGeom prst="rect">
                          <a:avLst/>
                        </a:prstGeom>
                        <a:solidFill>
                          <a:schemeClr val="lt1"/>
                        </a:solidFill>
                        <a:ln w="6350">
                          <a:noFill/>
                        </a:ln>
                      </wps:spPr>
                      <wps:txbx>
                        <w:txbxContent>
                          <w:p w14:paraId="1E0A733B" w14:textId="6A390C87" w:rsidR="003D3E20" w:rsidRDefault="003D3E20" w:rsidP="00D8790B">
                            <w:r>
                              <w:rPr>
                                <w:rFonts w:hint="eastAsia"/>
                              </w:rPr>
                              <w:t>▲ほ場で</w:t>
                            </w:r>
                            <w:r w:rsidR="00E459C4">
                              <w:t>作業する森畠</w:t>
                            </w:r>
                            <w:r w:rsidR="00E459C4">
                              <w:rPr>
                                <w:rFonts w:hint="eastAsia"/>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030B5" id="テキスト ボックス 17" o:spid="_x0000_s1031" type="#_x0000_t202" style="position:absolute;left:0;text-align:left;margin-left:366.2pt;margin-top:4.25pt;width:153pt;height:2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oYgIAAJMEAAAOAAAAZHJzL2Uyb0RvYy54bWysVE1OGzEU3lfqHSzvyyQQoERMUAqiqoQA&#10;KVSsHY+HjOTxc20nM3RJpKqH6BWqrnueuUg/exKgtKuqG4+f3//3vTfHJ22t2Uo5X5HJ+XBnwJky&#10;korK3OX84835m7ec+SBMITQZlfN75fnJ5PWr48aO1S4tSBfKMQQxftzYnC9CsOMs83KhauF3yCoD&#10;ZUmuFgGiu8sKJxpEr3W2OxgcZA25wjqSynu8nvVKPknxy1LJcFWWXgWmc47aQjpdOufxzCbHYnzn&#10;hF1UclOG+IcqalEZJH0MdSaCYEtX/RGqrqQjT2XYkVRnVJaVVKkHdDMcvOhmthBWpV4AjrePMPn/&#10;F1Zerq4dqwpwd8iZETU46tZfuofv3cPPbv2Vdetv3XrdPfyAzGADwBrrx/CbWXiG9h21cN6+ezxG&#10;HNrS1fGLDhn0gP7+EW7VBiaj09FobziASkK3dzA82k98ZE/e1vnwXlHN4iXnDnQmlMXqwgdUAtOt&#10;SUzmSVfFeaV1EuIIqVPt2EqAfB1SjfD4zUob1uT8YA+po5Oh6N5H1gYJYq99T/EW2nmbwNrf9jun&#10;4h4wOOony1t5XqHWC+HDtXAYJbSH9QhXOEpNyEWbG2cLcp//9h7twTC0nDUYzZz7T0vhFGf6gwH3&#10;R8PRKM5yEkb7h7sQ3HPN/LnGLOtTAgBDLKKV6Rrtg95eS0f1LbZoGrNCJYxE7pyH7fU09AuDLZRq&#10;Ok1GmF4rwoWZWRlDR+wiEzftrXB2Q1cA0Ze0HWIxfsFab9ujPl0GKqtEacS5R3UDPyY/Mb3Z0rha&#10;z+Vk9fQvmfwCAAD//wMAUEsDBBQABgAIAAAAIQBeFtvr4AAAAAkBAAAPAAAAZHJzL2Rvd25yZXYu&#10;eG1sTI/NTsMwEITvSLyDtUhcEHVoSBuFbCqE+JG40dAibm68JBHxOordJLw97gmOszOa+TbfzKYT&#10;Iw2utYxws4hAEFdWt1wjvJdP1ykI5xVr1VkmhB9ysCnOz3KVaTvxG41bX4tQwi5TCI33fSalqxoy&#10;yi1sTxy8LzsY5YMcaqkHNYVy08llFK2kUS2HhUb19NBQ9b09GoTPq/rj1c3PuylO4v7xZSzXe10i&#10;Xl7M93cgPM3+Lwwn/IAORWA62CNrJzqEdby8DVGENAFx8qM4DYcDwipJQBa5/P9B8QsAAP//AwBQ&#10;SwECLQAUAAYACAAAACEAtoM4kv4AAADhAQAAEwAAAAAAAAAAAAAAAAAAAAAAW0NvbnRlbnRfVHlw&#10;ZXNdLnhtbFBLAQItABQABgAIAAAAIQA4/SH/1gAAAJQBAAALAAAAAAAAAAAAAAAAAC8BAABfcmVs&#10;cy8ucmVsc1BLAQItABQABgAIAAAAIQC2X/HoYgIAAJMEAAAOAAAAAAAAAAAAAAAAAC4CAABkcnMv&#10;ZTJvRG9jLnhtbFBLAQItABQABgAIAAAAIQBeFtvr4AAAAAkBAAAPAAAAAAAAAAAAAAAAALwEAABk&#10;cnMvZG93bnJldi54bWxQSwUGAAAAAAQABADzAAAAyQUAAAAA&#10;" fillcolor="white [3201]" stroked="f" strokeweight=".5pt">
                <v:textbox>
                  <w:txbxContent>
                    <w:p w14:paraId="1E0A733B" w14:textId="6A390C87" w:rsidR="003D3E20" w:rsidRDefault="003D3E20" w:rsidP="00D8790B">
                      <w:r>
                        <w:rPr>
                          <w:rFonts w:hint="eastAsia"/>
                        </w:rPr>
                        <w:t>▲ほ場で</w:t>
                      </w:r>
                      <w:r w:rsidR="00E459C4">
                        <w:t>作業する森畠</w:t>
                      </w:r>
                      <w:r w:rsidR="00E459C4">
                        <w:rPr>
                          <w:rFonts w:hint="eastAsia"/>
                        </w:rPr>
                        <w:t>さん</w:t>
                      </w:r>
                    </w:p>
                  </w:txbxContent>
                </v:textbox>
                <w10:wrap anchorx="margin"/>
              </v:shape>
            </w:pict>
          </mc:Fallback>
        </mc:AlternateContent>
      </w:r>
    </w:p>
    <w:p w14:paraId="7DDE051F" w14:textId="124EC816" w:rsidR="00437498" w:rsidRDefault="00437498" w:rsidP="001227E9">
      <w:pPr>
        <w:overflowPunct/>
        <w:adjustRightInd/>
        <w:snapToGrid w:val="0"/>
        <w:spacing w:line="240" w:lineRule="atLeast"/>
        <w:textAlignment w:val="auto"/>
        <w:rPr>
          <w:rFonts w:cstheme="minorBidi"/>
          <w:color w:val="auto"/>
          <w:kern w:val="2"/>
          <w:sz w:val="23"/>
          <w:szCs w:val="23"/>
        </w:rPr>
      </w:pPr>
    </w:p>
    <w:p w14:paraId="05259AB5" w14:textId="0B4870F1" w:rsidR="00437498" w:rsidRDefault="003A1498" w:rsidP="001227E9">
      <w:pPr>
        <w:overflowPunct/>
        <w:adjustRightInd/>
        <w:snapToGrid w:val="0"/>
        <w:spacing w:line="240" w:lineRule="atLeast"/>
        <w:textAlignment w:val="auto"/>
        <w:rPr>
          <w:rFonts w:cstheme="minorBidi"/>
          <w:color w:val="auto"/>
          <w:kern w:val="2"/>
          <w:sz w:val="23"/>
          <w:szCs w:val="23"/>
        </w:rPr>
      </w:pPr>
      <w:r w:rsidRPr="0048277E">
        <w:rPr>
          <w:rFonts w:cstheme="minorBidi"/>
          <w:noProof/>
          <w:color w:val="auto"/>
          <w:kern w:val="2"/>
          <w:sz w:val="23"/>
          <w:szCs w:val="23"/>
        </w:rPr>
        <w:drawing>
          <wp:anchor distT="0" distB="0" distL="114300" distR="114300" simplePos="0" relativeHeight="251680256" behindDoc="0" locked="0" layoutInCell="1" allowOverlap="1" wp14:anchorId="57A7D960" wp14:editId="3BBEE75F">
            <wp:simplePos x="0" y="0"/>
            <wp:positionH relativeFrom="margin">
              <wp:posOffset>0</wp:posOffset>
            </wp:positionH>
            <wp:positionV relativeFrom="paragraph">
              <wp:posOffset>116840</wp:posOffset>
            </wp:positionV>
            <wp:extent cx="2028825" cy="1805305"/>
            <wp:effectExtent l="0" t="0" r="9525" b="4445"/>
            <wp:wrapThrough wrapText="bothSides">
              <wp:wrapPolygon edited="0">
                <wp:start x="0" y="0"/>
                <wp:lineTo x="0" y="21425"/>
                <wp:lineTo x="21499" y="21425"/>
                <wp:lineTo x="21499" y="0"/>
                <wp:lineTo x="0" y="0"/>
              </wp:wrapPolygon>
            </wp:wrapThrough>
            <wp:docPr id="45" name="図 45" descr="D:\KamimuraK\Desktop\無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imuraK\Desktop\無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Bidi"/>
          <w:noProof/>
          <w:color w:val="auto"/>
          <w:kern w:val="2"/>
          <w:sz w:val="23"/>
          <w:szCs w:val="23"/>
        </w:rPr>
        <mc:AlternateContent>
          <mc:Choice Requires="wps">
            <w:drawing>
              <wp:anchor distT="0" distB="0" distL="114300" distR="114300" simplePos="0" relativeHeight="251676160" behindDoc="0" locked="0" layoutInCell="1" allowOverlap="1" wp14:anchorId="17BD12A8" wp14:editId="752178A2">
                <wp:simplePos x="0" y="0"/>
                <wp:positionH relativeFrom="margin">
                  <wp:posOffset>2069465</wp:posOffset>
                </wp:positionH>
                <wp:positionV relativeFrom="paragraph">
                  <wp:posOffset>113030</wp:posOffset>
                </wp:positionV>
                <wp:extent cx="4676775" cy="10572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4676775" cy="1057275"/>
                        </a:xfrm>
                        <a:prstGeom prst="rect">
                          <a:avLst/>
                        </a:prstGeom>
                        <a:solidFill>
                          <a:schemeClr val="lt1"/>
                        </a:solidFill>
                        <a:ln w="6350">
                          <a:solidFill>
                            <a:prstClr val="black"/>
                          </a:solidFill>
                          <a:prstDash val="dash"/>
                        </a:ln>
                      </wps:spPr>
                      <wps:txbx>
                        <w:txbxContent>
                          <w:p w14:paraId="46C889B0" w14:textId="01E80A5F" w:rsidR="00AD4D84" w:rsidRPr="00094FE2" w:rsidRDefault="00AD4D84" w:rsidP="00AD4D84">
                            <w:pPr>
                              <w:overflowPunct/>
                              <w:adjustRightInd/>
                              <w:snapToGrid w:val="0"/>
                              <w:textAlignment w:val="auto"/>
                              <w:rPr>
                                <w:rFonts w:cstheme="minorBidi"/>
                                <w:b/>
                                <w:color w:val="auto"/>
                                <w:kern w:val="2"/>
                                <w:sz w:val="24"/>
                                <w:szCs w:val="24"/>
                                <w:u w:val="single"/>
                              </w:rPr>
                            </w:pPr>
                            <w:r>
                              <w:rPr>
                                <w:rFonts w:cstheme="minorBidi" w:hint="eastAsia"/>
                                <w:b/>
                                <w:color w:val="auto"/>
                                <w:kern w:val="2"/>
                                <w:sz w:val="24"/>
                                <w:szCs w:val="24"/>
                              </w:rPr>
                              <w:t>○</w:t>
                            </w:r>
                            <w:r w:rsidR="009C3D52">
                              <w:rPr>
                                <w:rFonts w:cstheme="minorBidi" w:hint="eastAsia"/>
                                <w:b/>
                                <w:color w:val="auto"/>
                                <w:kern w:val="2"/>
                                <w:sz w:val="24"/>
                                <w:szCs w:val="24"/>
                                <w:u w:val="single"/>
                              </w:rPr>
                              <w:t>各農業者</w:t>
                            </w:r>
                            <w:r w:rsidR="00B41D99">
                              <w:rPr>
                                <w:rFonts w:cstheme="minorBidi" w:hint="eastAsia"/>
                                <w:b/>
                                <w:color w:val="auto"/>
                                <w:kern w:val="2"/>
                                <w:sz w:val="24"/>
                                <w:szCs w:val="24"/>
                                <w:u w:val="single"/>
                              </w:rPr>
                              <w:t>の生産物</w:t>
                            </w:r>
                            <w:r w:rsidR="00B41D99">
                              <w:rPr>
                                <w:rFonts w:cstheme="minorBidi"/>
                                <w:b/>
                                <w:color w:val="auto"/>
                                <w:kern w:val="2"/>
                                <w:sz w:val="24"/>
                                <w:szCs w:val="24"/>
                                <w:u w:val="single"/>
                              </w:rPr>
                              <w:t>を森畠農園が</w:t>
                            </w:r>
                            <w:r w:rsidR="00FA417F">
                              <w:rPr>
                                <w:rFonts w:cstheme="minorBidi" w:hint="eastAsia"/>
                                <w:b/>
                                <w:color w:val="auto"/>
                                <w:kern w:val="2"/>
                                <w:sz w:val="24"/>
                                <w:szCs w:val="24"/>
                                <w:u w:val="single"/>
                              </w:rPr>
                              <w:t>仕入れ</w:t>
                            </w:r>
                            <w:r w:rsidR="00B41D99">
                              <w:rPr>
                                <w:rFonts w:cstheme="minorBidi"/>
                                <w:b/>
                                <w:color w:val="auto"/>
                                <w:kern w:val="2"/>
                                <w:sz w:val="24"/>
                                <w:szCs w:val="24"/>
                                <w:u w:val="single"/>
                              </w:rPr>
                              <w:t>複数の取引先に販売</w:t>
                            </w:r>
                          </w:p>
                          <w:p w14:paraId="7BA80072" w14:textId="4D72D5E6" w:rsidR="00B41D99" w:rsidRPr="0080330C" w:rsidRDefault="00B41D99" w:rsidP="00B41D99">
                            <w:pPr>
                              <w:overflowPunct/>
                              <w:adjustRightInd/>
                              <w:snapToGrid w:val="0"/>
                              <w:ind w:leftChars="100" w:left="220"/>
                              <w:textAlignment w:val="auto"/>
                              <w:rPr>
                                <w:rFonts w:cstheme="minorBidi"/>
                                <w:color w:val="auto"/>
                                <w:kern w:val="2"/>
                                <w:szCs w:val="24"/>
                              </w:rPr>
                            </w:pPr>
                            <w:r w:rsidRPr="0080330C">
                              <w:rPr>
                                <w:rFonts w:cstheme="minorBidi" w:hint="eastAsia"/>
                                <w:color w:val="auto"/>
                                <w:kern w:val="2"/>
                                <w:szCs w:val="24"/>
                              </w:rPr>
                              <w:t>生産者である森畠さんが</w:t>
                            </w:r>
                            <w:r w:rsidR="00FA417F" w:rsidRPr="0080330C">
                              <w:rPr>
                                <w:rFonts w:cstheme="minorBidi" w:hint="eastAsia"/>
                                <w:color w:val="auto"/>
                                <w:kern w:val="2"/>
                                <w:szCs w:val="24"/>
                              </w:rPr>
                              <w:t>仕入れ</w:t>
                            </w:r>
                            <w:r w:rsidR="00817961" w:rsidRPr="0080330C">
                              <w:rPr>
                                <w:rFonts w:cstheme="minorBidi"/>
                                <w:color w:val="auto"/>
                                <w:kern w:val="2"/>
                                <w:szCs w:val="24"/>
                              </w:rPr>
                              <w:t>や</w:t>
                            </w:r>
                            <w:r w:rsidR="00FA417F" w:rsidRPr="0080330C">
                              <w:rPr>
                                <w:rFonts w:cstheme="minorBidi" w:hint="eastAsia"/>
                                <w:color w:val="auto"/>
                                <w:kern w:val="2"/>
                                <w:szCs w:val="24"/>
                              </w:rPr>
                              <w:t>飲食店</w:t>
                            </w:r>
                            <w:r w:rsidRPr="0080330C">
                              <w:rPr>
                                <w:rFonts w:cstheme="minorBidi"/>
                                <w:color w:val="auto"/>
                                <w:kern w:val="2"/>
                                <w:szCs w:val="24"/>
                              </w:rPr>
                              <w:t>と</w:t>
                            </w:r>
                            <w:r w:rsidR="00817961" w:rsidRPr="0080330C">
                              <w:rPr>
                                <w:rFonts w:cstheme="minorBidi" w:hint="eastAsia"/>
                                <w:color w:val="auto"/>
                                <w:kern w:val="2"/>
                                <w:szCs w:val="24"/>
                              </w:rPr>
                              <w:t>の</w:t>
                            </w:r>
                            <w:r w:rsidRPr="0080330C">
                              <w:rPr>
                                <w:rFonts w:cstheme="minorBidi"/>
                                <w:color w:val="auto"/>
                                <w:kern w:val="2"/>
                                <w:szCs w:val="24"/>
                              </w:rPr>
                              <w:t>直接取引を行</w:t>
                            </w:r>
                            <w:r w:rsidR="00FF6ADE" w:rsidRPr="0080330C">
                              <w:rPr>
                                <w:rFonts w:cstheme="minorBidi" w:hint="eastAsia"/>
                                <w:color w:val="auto"/>
                                <w:kern w:val="2"/>
                                <w:szCs w:val="24"/>
                              </w:rPr>
                              <w:t>います</w:t>
                            </w:r>
                            <w:r w:rsidR="00FF6ADE" w:rsidRPr="0080330C">
                              <w:rPr>
                                <w:rFonts w:cstheme="minorBidi"/>
                                <w:color w:val="auto"/>
                                <w:kern w:val="2"/>
                                <w:szCs w:val="24"/>
                              </w:rPr>
                              <w:t>。</w:t>
                            </w:r>
                            <w:r w:rsidRPr="0080330C">
                              <w:rPr>
                                <w:rFonts w:cstheme="minorBidi"/>
                                <w:color w:val="auto"/>
                                <w:kern w:val="2"/>
                                <w:szCs w:val="24"/>
                              </w:rPr>
                              <w:t>地元の誰が何をどの時期に栽培している</w:t>
                            </w:r>
                            <w:r w:rsidRPr="0080330C">
                              <w:rPr>
                                <w:rFonts w:cstheme="minorBidi" w:hint="eastAsia"/>
                                <w:color w:val="auto"/>
                                <w:kern w:val="2"/>
                                <w:szCs w:val="24"/>
                              </w:rPr>
                              <w:t>かを</w:t>
                            </w:r>
                            <w:r w:rsidRPr="0080330C">
                              <w:rPr>
                                <w:rFonts w:cstheme="minorBidi"/>
                                <w:color w:val="auto"/>
                                <w:kern w:val="2"/>
                                <w:szCs w:val="24"/>
                              </w:rPr>
                              <w:t>把握して</w:t>
                            </w:r>
                            <w:r w:rsidRPr="0080330C">
                              <w:rPr>
                                <w:rFonts w:cstheme="minorBidi" w:hint="eastAsia"/>
                                <w:color w:val="auto"/>
                                <w:kern w:val="2"/>
                                <w:szCs w:val="24"/>
                              </w:rPr>
                              <w:t>おり</w:t>
                            </w:r>
                            <w:r w:rsidRPr="0080330C">
                              <w:rPr>
                                <w:rFonts w:cstheme="minorBidi"/>
                                <w:color w:val="auto"/>
                                <w:kern w:val="2"/>
                                <w:szCs w:val="24"/>
                              </w:rPr>
                              <w:t>、</w:t>
                            </w:r>
                            <w:r w:rsidR="00CE3B7F" w:rsidRPr="0080330C">
                              <w:rPr>
                                <w:rFonts w:cstheme="minorBidi" w:hint="eastAsia"/>
                                <w:color w:val="auto"/>
                                <w:kern w:val="2"/>
                                <w:szCs w:val="24"/>
                              </w:rPr>
                              <w:t>また</w:t>
                            </w:r>
                            <w:r w:rsidR="009C3D52" w:rsidRPr="0080330C">
                              <w:rPr>
                                <w:rFonts w:cstheme="minorBidi" w:hint="eastAsia"/>
                                <w:color w:val="auto"/>
                                <w:kern w:val="2"/>
                                <w:szCs w:val="24"/>
                              </w:rPr>
                              <w:t>周囲の生産者が</w:t>
                            </w:r>
                            <w:r w:rsidR="009C3D52" w:rsidRPr="0080330C">
                              <w:rPr>
                                <w:rFonts w:cstheme="minorBidi"/>
                                <w:color w:val="auto"/>
                                <w:kern w:val="2"/>
                                <w:szCs w:val="24"/>
                              </w:rPr>
                              <w:t>作付けしていない</w:t>
                            </w:r>
                            <w:r w:rsidRPr="0080330C">
                              <w:rPr>
                                <w:rFonts w:cstheme="minorBidi" w:hint="eastAsia"/>
                                <w:color w:val="auto"/>
                                <w:kern w:val="2"/>
                                <w:szCs w:val="24"/>
                              </w:rPr>
                              <w:t>農産物</w:t>
                            </w:r>
                            <w:r w:rsidR="009C3D52" w:rsidRPr="0080330C">
                              <w:rPr>
                                <w:rFonts w:cstheme="minorBidi" w:hint="eastAsia"/>
                                <w:color w:val="auto"/>
                                <w:kern w:val="2"/>
                                <w:szCs w:val="24"/>
                              </w:rPr>
                              <w:t>を</w:t>
                            </w:r>
                            <w:r w:rsidRPr="0080330C">
                              <w:rPr>
                                <w:rFonts w:cstheme="minorBidi" w:hint="eastAsia"/>
                                <w:color w:val="auto"/>
                                <w:kern w:val="2"/>
                                <w:szCs w:val="24"/>
                              </w:rPr>
                              <w:t>自ら</w:t>
                            </w:r>
                            <w:r w:rsidRPr="0080330C">
                              <w:rPr>
                                <w:rFonts w:cstheme="minorBidi"/>
                                <w:color w:val="auto"/>
                                <w:kern w:val="2"/>
                                <w:szCs w:val="24"/>
                              </w:rPr>
                              <w:t>栽培</w:t>
                            </w:r>
                            <w:r w:rsidR="00FF6ADE" w:rsidRPr="0080330C">
                              <w:rPr>
                                <w:rFonts w:cstheme="minorBidi" w:hint="eastAsia"/>
                                <w:color w:val="auto"/>
                                <w:kern w:val="2"/>
                                <w:szCs w:val="24"/>
                              </w:rPr>
                              <w:t>することで</w:t>
                            </w:r>
                            <w:r w:rsidR="00690AE0" w:rsidRPr="0080330C">
                              <w:rPr>
                                <w:rFonts w:cstheme="minorBidi" w:hint="eastAsia"/>
                                <w:color w:val="auto"/>
                                <w:kern w:val="2"/>
                                <w:szCs w:val="24"/>
                              </w:rPr>
                              <w:t>、</w:t>
                            </w:r>
                            <w:r w:rsidR="00CE3B7F" w:rsidRPr="0080330C">
                              <w:rPr>
                                <w:rFonts w:cstheme="minorBidi" w:hint="eastAsia"/>
                                <w:color w:val="auto"/>
                                <w:kern w:val="2"/>
                                <w:szCs w:val="24"/>
                              </w:rPr>
                              <w:t>少量</w:t>
                            </w:r>
                            <w:r w:rsidR="00CE3B7F" w:rsidRPr="0080330C">
                              <w:rPr>
                                <w:rFonts w:cstheme="minorBidi"/>
                                <w:color w:val="auto"/>
                                <w:kern w:val="2"/>
                                <w:szCs w:val="24"/>
                              </w:rPr>
                              <w:t>多品目の</w:t>
                            </w:r>
                            <w:r w:rsidR="00817961" w:rsidRPr="0080330C">
                              <w:rPr>
                                <w:rFonts w:cstheme="minorBidi"/>
                                <w:color w:val="auto"/>
                                <w:kern w:val="2"/>
                                <w:szCs w:val="24"/>
                              </w:rPr>
                              <w:t>飲食店</w:t>
                            </w:r>
                            <w:r w:rsidR="00CE3B7F" w:rsidRPr="0080330C">
                              <w:rPr>
                                <w:rFonts w:cstheme="minorBidi" w:hint="eastAsia"/>
                                <w:color w:val="auto"/>
                                <w:kern w:val="2"/>
                                <w:szCs w:val="24"/>
                              </w:rPr>
                              <w:t>等への</w:t>
                            </w:r>
                            <w:r w:rsidRPr="0080330C">
                              <w:rPr>
                                <w:rFonts w:cstheme="minorBidi"/>
                                <w:color w:val="auto"/>
                                <w:kern w:val="2"/>
                                <w:szCs w:val="24"/>
                              </w:rPr>
                              <w:t>提案</w:t>
                            </w:r>
                            <w:r w:rsidR="00CE3B7F" w:rsidRPr="0080330C">
                              <w:rPr>
                                <w:rFonts w:cstheme="minorBidi" w:hint="eastAsia"/>
                                <w:color w:val="auto"/>
                                <w:kern w:val="2"/>
                                <w:szCs w:val="24"/>
                              </w:rPr>
                              <w:t>、販売を</w:t>
                            </w:r>
                            <w:r w:rsidR="00CE3B7F" w:rsidRPr="0080330C">
                              <w:rPr>
                                <w:rFonts w:cstheme="minorBidi"/>
                                <w:color w:val="auto"/>
                                <w:kern w:val="2"/>
                                <w:szCs w:val="24"/>
                              </w:rPr>
                              <w:t>可能</w:t>
                            </w:r>
                            <w:r w:rsidR="0080330C">
                              <w:rPr>
                                <w:rFonts w:cstheme="minorBidi" w:hint="eastAsia"/>
                                <w:color w:val="auto"/>
                                <w:kern w:val="2"/>
                                <w:szCs w:val="24"/>
                              </w:rPr>
                              <w:t>にしてい</w:t>
                            </w:r>
                            <w:r w:rsidR="00CE3B7F" w:rsidRPr="0080330C">
                              <w:rPr>
                                <w:rFonts w:cstheme="minorBidi" w:hint="eastAsia"/>
                                <w:color w:val="auto"/>
                                <w:kern w:val="2"/>
                                <w:szCs w:val="24"/>
                              </w:rPr>
                              <w:t>ます</w:t>
                            </w:r>
                            <w:r w:rsidRPr="0080330C">
                              <w:rPr>
                                <w:rFonts w:cstheme="minorBidi"/>
                                <w:color w:val="auto"/>
                                <w:kern w:val="2"/>
                                <w:szCs w:val="24"/>
                              </w:rPr>
                              <w:t>。</w:t>
                            </w:r>
                          </w:p>
                          <w:p w14:paraId="05B716AA" w14:textId="77777777" w:rsidR="00AD4D84" w:rsidRPr="00A21638" w:rsidRDefault="00AD4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D12A8" id="テキスト ボックス 21" o:spid="_x0000_s1032" type="#_x0000_t202" style="position:absolute;left:0;text-align:left;margin-left:162.95pt;margin-top:8.9pt;width:368.25pt;height:8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YeAIAANQEAAAOAAAAZHJzL2Uyb0RvYy54bWysVEtu2zAQ3RfoHQjuG9muY7dG5MBNkKJA&#10;kARIiqxpioqEUiRL0pbSZQwEPUSvUHTd8+gifaRk59dV0Q01w3mcz5sZHRw2lSRrYV2pVUqHewNK&#10;hOI6K9VNSj9fnbx5R4nzTGVMaiVSeiscPZy/fnVQm5kY6ULLTFgCJ8rNapPSwnszSxLHC1Ext6eN&#10;UDDm2lbMQ7U3SWZZDe+VTEaDwSSptc2M1Vw4h9vjzkjn0X+eC+7P89wJT2RKkZuPp43nMpzJ/IDN&#10;biwzRcn7NNg/ZFGxUiHoztUx84ysbPnCVVVyq53O/R7XVaLzvOQi1oBqhoNn1VwWzIhYC8hxZkeT&#10;+39u+dn6wpIyS+loSIliFXrUbu7bu5/t3e928520mx/tZtPe/YJOgAFhtXEzvLs0eOmbD7pB47f3&#10;DpeBhya3VfiiQgI7qL/d0S0aTzgux5PpZDrdp4TDNhzsT0dQ4D95eG6s8x+FrkgQUmrRz0gzW586&#10;30G3kBDNaVlmJ6WUUQkzJI6kJWuG7ksfk4TzJyipSJ3Sydv9QXT8xBZc794vJeNf+vReoI6ZK7ow&#10;GaQeJRVqCWR1pATJN8smsj3ZErbU2S14tLobTWf4SYmwp8z5C2Yxi6AO++XPceRSI1fdS5QU2n77&#10;233AY0RgpaTGbKfUfV0xKyiRnxSG5/1wPA7LEJUxeIdiH1uWjy1qVR1pEIj5QHZRDHgvt2JudXWN&#10;NVyEqDAxxRE7pX4rHvlu47DGXCwWEYTxN8yfqkvDg+vQsED3VXPNrOnb7TEpZ3q7BWz2rOsdNrxU&#10;erHyOi/jSASeO1Z7+rE6caj6NQ+7+ViPqIef0fwPAAAA//8DAFBLAwQUAAYACAAAACEA0bdGmuAA&#10;AAALAQAADwAAAGRycy9kb3ducmV2LnhtbEyPwU7DMBBE70j8g7VI3KhDGkKbxqmgEuXAqQH1vI3d&#10;JBCvo9hNA1/P9gS3Hc3T7Ey+nmwnRjP41pGC+1kEwlDldEu1go/3l7sFCB+QNHaOjIJv42FdXF/l&#10;mGl3pp0Zy1ALDiGfoYImhD6T0leNsehnrjfE3tENFgPLoZZ6wDOH207GUZRKiy3xhwZ7s2lM9VWe&#10;rIJPfPX7Y/pTpps3eqZ9YnfbcavU7c30tAIRzBT+YLjU5+pQcKeDO5H2olMwjx+WjLLxyBMuQJTG&#10;CYgDX4tkDrLI5f8NxS8AAAD//wMAUEsBAi0AFAAGAAgAAAAhALaDOJL+AAAA4QEAABMAAAAAAAAA&#10;AAAAAAAAAAAAAFtDb250ZW50X1R5cGVzXS54bWxQSwECLQAUAAYACAAAACEAOP0h/9YAAACUAQAA&#10;CwAAAAAAAAAAAAAAAAAvAQAAX3JlbHMvLnJlbHNQSwECLQAUAAYACAAAACEAtRPrmHgCAADUBAAA&#10;DgAAAAAAAAAAAAAAAAAuAgAAZHJzL2Uyb0RvYy54bWxQSwECLQAUAAYACAAAACEA0bdGmuAAAAAL&#10;AQAADwAAAAAAAAAAAAAAAADSBAAAZHJzL2Rvd25yZXYueG1sUEsFBgAAAAAEAAQA8wAAAN8FAAAA&#10;AA==&#10;" fillcolor="white [3201]" strokeweight=".5pt">
                <v:stroke dashstyle="dash"/>
                <v:textbox>
                  <w:txbxContent>
                    <w:p w14:paraId="46C889B0" w14:textId="01E80A5F" w:rsidR="00AD4D84" w:rsidRPr="00094FE2" w:rsidRDefault="00AD4D84" w:rsidP="00AD4D84">
                      <w:pPr>
                        <w:overflowPunct/>
                        <w:adjustRightInd/>
                        <w:snapToGrid w:val="0"/>
                        <w:textAlignment w:val="auto"/>
                        <w:rPr>
                          <w:rFonts w:cstheme="minorBidi"/>
                          <w:b/>
                          <w:color w:val="auto"/>
                          <w:kern w:val="2"/>
                          <w:sz w:val="24"/>
                          <w:szCs w:val="24"/>
                          <w:u w:val="single"/>
                        </w:rPr>
                      </w:pPr>
                      <w:r>
                        <w:rPr>
                          <w:rFonts w:cstheme="minorBidi" w:hint="eastAsia"/>
                          <w:b/>
                          <w:color w:val="auto"/>
                          <w:kern w:val="2"/>
                          <w:sz w:val="24"/>
                          <w:szCs w:val="24"/>
                        </w:rPr>
                        <w:t>○</w:t>
                      </w:r>
                      <w:r w:rsidR="009C3D52">
                        <w:rPr>
                          <w:rFonts w:cstheme="minorBidi" w:hint="eastAsia"/>
                          <w:b/>
                          <w:color w:val="auto"/>
                          <w:kern w:val="2"/>
                          <w:sz w:val="24"/>
                          <w:szCs w:val="24"/>
                          <w:u w:val="single"/>
                        </w:rPr>
                        <w:t>各農業者</w:t>
                      </w:r>
                      <w:r w:rsidR="00B41D99">
                        <w:rPr>
                          <w:rFonts w:cstheme="minorBidi" w:hint="eastAsia"/>
                          <w:b/>
                          <w:color w:val="auto"/>
                          <w:kern w:val="2"/>
                          <w:sz w:val="24"/>
                          <w:szCs w:val="24"/>
                          <w:u w:val="single"/>
                        </w:rPr>
                        <w:t>の生産物</w:t>
                      </w:r>
                      <w:r w:rsidR="00B41D99">
                        <w:rPr>
                          <w:rFonts w:cstheme="minorBidi"/>
                          <w:b/>
                          <w:color w:val="auto"/>
                          <w:kern w:val="2"/>
                          <w:sz w:val="24"/>
                          <w:szCs w:val="24"/>
                          <w:u w:val="single"/>
                        </w:rPr>
                        <w:t>を森畠農園が</w:t>
                      </w:r>
                      <w:r w:rsidR="00FA417F">
                        <w:rPr>
                          <w:rFonts w:cstheme="minorBidi" w:hint="eastAsia"/>
                          <w:b/>
                          <w:color w:val="auto"/>
                          <w:kern w:val="2"/>
                          <w:sz w:val="24"/>
                          <w:szCs w:val="24"/>
                          <w:u w:val="single"/>
                        </w:rPr>
                        <w:t>仕入れ</w:t>
                      </w:r>
                      <w:r w:rsidR="00B41D99">
                        <w:rPr>
                          <w:rFonts w:cstheme="minorBidi"/>
                          <w:b/>
                          <w:color w:val="auto"/>
                          <w:kern w:val="2"/>
                          <w:sz w:val="24"/>
                          <w:szCs w:val="24"/>
                          <w:u w:val="single"/>
                        </w:rPr>
                        <w:t>複数の取引先に販売</w:t>
                      </w:r>
                    </w:p>
                    <w:p w14:paraId="7BA80072" w14:textId="4D72D5E6" w:rsidR="00B41D99" w:rsidRPr="0080330C" w:rsidRDefault="00B41D99" w:rsidP="00B41D99">
                      <w:pPr>
                        <w:overflowPunct/>
                        <w:adjustRightInd/>
                        <w:snapToGrid w:val="0"/>
                        <w:ind w:leftChars="100" w:left="220"/>
                        <w:textAlignment w:val="auto"/>
                        <w:rPr>
                          <w:rFonts w:cstheme="minorBidi"/>
                          <w:color w:val="auto"/>
                          <w:kern w:val="2"/>
                          <w:szCs w:val="24"/>
                        </w:rPr>
                      </w:pPr>
                      <w:r w:rsidRPr="0080330C">
                        <w:rPr>
                          <w:rFonts w:cstheme="minorBidi" w:hint="eastAsia"/>
                          <w:color w:val="auto"/>
                          <w:kern w:val="2"/>
                          <w:szCs w:val="24"/>
                        </w:rPr>
                        <w:t>生産者である森畠さんが</w:t>
                      </w:r>
                      <w:r w:rsidR="00FA417F" w:rsidRPr="0080330C">
                        <w:rPr>
                          <w:rFonts w:cstheme="minorBidi" w:hint="eastAsia"/>
                          <w:color w:val="auto"/>
                          <w:kern w:val="2"/>
                          <w:szCs w:val="24"/>
                        </w:rPr>
                        <w:t>仕入れ</w:t>
                      </w:r>
                      <w:r w:rsidR="00817961" w:rsidRPr="0080330C">
                        <w:rPr>
                          <w:rFonts w:cstheme="minorBidi"/>
                          <w:color w:val="auto"/>
                          <w:kern w:val="2"/>
                          <w:szCs w:val="24"/>
                        </w:rPr>
                        <w:t>や</w:t>
                      </w:r>
                      <w:r w:rsidR="00FA417F" w:rsidRPr="0080330C">
                        <w:rPr>
                          <w:rFonts w:cstheme="minorBidi" w:hint="eastAsia"/>
                          <w:color w:val="auto"/>
                          <w:kern w:val="2"/>
                          <w:szCs w:val="24"/>
                        </w:rPr>
                        <w:t>飲食店</w:t>
                      </w:r>
                      <w:r w:rsidRPr="0080330C">
                        <w:rPr>
                          <w:rFonts w:cstheme="minorBidi"/>
                          <w:color w:val="auto"/>
                          <w:kern w:val="2"/>
                          <w:szCs w:val="24"/>
                        </w:rPr>
                        <w:t>と</w:t>
                      </w:r>
                      <w:r w:rsidR="00817961" w:rsidRPr="0080330C">
                        <w:rPr>
                          <w:rFonts w:cstheme="minorBidi" w:hint="eastAsia"/>
                          <w:color w:val="auto"/>
                          <w:kern w:val="2"/>
                          <w:szCs w:val="24"/>
                        </w:rPr>
                        <w:t>の</w:t>
                      </w:r>
                      <w:r w:rsidRPr="0080330C">
                        <w:rPr>
                          <w:rFonts w:cstheme="minorBidi"/>
                          <w:color w:val="auto"/>
                          <w:kern w:val="2"/>
                          <w:szCs w:val="24"/>
                        </w:rPr>
                        <w:t>直接取引を行</w:t>
                      </w:r>
                      <w:r w:rsidR="00FF6ADE" w:rsidRPr="0080330C">
                        <w:rPr>
                          <w:rFonts w:cstheme="minorBidi" w:hint="eastAsia"/>
                          <w:color w:val="auto"/>
                          <w:kern w:val="2"/>
                          <w:szCs w:val="24"/>
                        </w:rPr>
                        <w:t>います</w:t>
                      </w:r>
                      <w:r w:rsidR="00FF6ADE" w:rsidRPr="0080330C">
                        <w:rPr>
                          <w:rFonts w:cstheme="minorBidi"/>
                          <w:color w:val="auto"/>
                          <w:kern w:val="2"/>
                          <w:szCs w:val="24"/>
                        </w:rPr>
                        <w:t>。</w:t>
                      </w:r>
                      <w:r w:rsidRPr="0080330C">
                        <w:rPr>
                          <w:rFonts w:cstheme="minorBidi"/>
                          <w:color w:val="auto"/>
                          <w:kern w:val="2"/>
                          <w:szCs w:val="24"/>
                        </w:rPr>
                        <w:t>地元の誰が何をどの時期に栽培している</w:t>
                      </w:r>
                      <w:r w:rsidRPr="0080330C">
                        <w:rPr>
                          <w:rFonts w:cstheme="minorBidi" w:hint="eastAsia"/>
                          <w:color w:val="auto"/>
                          <w:kern w:val="2"/>
                          <w:szCs w:val="24"/>
                        </w:rPr>
                        <w:t>かを</w:t>
                      </w:r>
                      <w:r w:rsidRPr="0080330C">
                        <w:rPr>
                          <w:rFonts w:cstheme="minorBidi"/>
                          <w:color w:val="auto"/>
                          <w:kern w:val="2"/>
                          <w:szCs w:val="24"/>
                        </w:rPr>
                        <w:t>把握して</w:t>
                      </w:r>
                      <w:r w:rsidRPr="0080330C">
                        <w:rPr>
                          <w:rFonts w:cstheme="minorBidi" w:hint="eastAsia"/>
                          <w:color w:val="auto"/>
                          <w:kern w:val="2"/>
                          <w:szCs w:val="24"/>
                        </w:rPr>
                        <w:t>おり</w:t>
                      </w:r>
                      <w:r w:rsidRPr="0080330C">
                        <w:rPr>
                          <w:rFonts w:cstheme="minorBidi"/>
                          <w:color w:val="auto"/>
                          <w:kern w:val="2"/>
                          <w:szCs w:val="24"/>
                        </w:rPr>
                        <w:t>、</w:t>
                      </w:r>
                      <w:r w:rsidR="00CE3B7F" w:rsidRPr="0080330C">
                        <w:rPr>
                          <w:rFonts w:cstheme="minorBidi" w:hint="eastAsia"/>
                          <w:color w:val="auto"/>
                          <w:kern w:val="2"/>
                          <w:szCs w:val="24"/>
                        </w:rPr>
                        <w:t>また</w:t>
                      </w:r>
                      <w:r w:rsidR="009C3D52" w:rsidRPr="0080330C">
                        <w:rPr>
                          <w:rFonts w:cstheme="minorBidi" w:hint="eastAsia"/>
                          <w:color w:val="auto"/>
                          <w:kern w:val="2"/>
                          <w:szCs w:val="24"/>
                        </w:rPr>
                        <w:t>周囲の生産者が</w:t>
                      </w:r>
                      <w:r w:rsidR="009C3D52" w:rsidRPr="0080330C">
                        <w:rPr>
                          <w:rFonts w:cstheme="minorBidi"/>
                          <w:color w:val="auto"/>
                          <w:kern w:val="2"/>
                          <w:szCs w:val="24"/>
                        </w:rPr>
                        <w:t>作付けしていない</w:t>
                      </w:r>
                      <w:r w:rsidRPr="0080330C">
                        <w:rPr>
                          <w:rFonts w:cstheme="minorBidi" w:hint="eastAsia"/>
                          <w:color w:val="auto"/>
                          <w:kern w:val="2"/>
                          <w:szCs w:val="24"/>
                        </w:rPr>
                        <w:t>農産物</w:t>
                      </w:r>
                      <w:r w:rsidR="009C3D52" w:rsidRPr="0080330C">
                        <w:rPr>
                          <w:rFonts w:cstheme="minorBidi" w:hint="eastAsia"/>
                          <w:color w:val="auto"/>
                          <w:kern w:val="2"/>
                          <w:szCs w:val="24"/>
                        </w:rPr>
                        <w:t>を</w:t>
                      </w:r>
                      <w:r w:rsidRPr="0080330C">
                        <w:rPr>
                          <w:rFonts w:cstheme="minorBidi" w:hint="eastAsia"/>
                          <w:color w:val="auto"/>
                          <w:kern w:val="2"/>
                          <w:szCs w:val="24"/>
                        </w:rPr>
                        <w:t>自ら</w:t>
                      </w:r>
                      <w:r w:rsidRPr="0080330C">
                        <w:rPr>
                          <w:rFonts w:cstheme="minorBidi"/>
                          <w:color w:val="auto"/>
                          <w:kern w:val="2"/>
                          <w:szCs w:val="24"/>
                        </w:rPr>
                        <w:t>栽培</w:t>
                      </w:r>
                      <w:r w:rsidR="00FF6ADE" w:rsidRPr="0080330C">
                        <w:rPr>
                          <w:rFonts w:cstheme="minorBidi" w:hint="eastAsia"/>
                          <w:color w:val="auto"/>
                          <w:kern w:val="2"/>
                          <w:szCs w:val="24"/>
                        </w:rPr>
                        <w:t>することで</w:t>
                      </w:r>
                      <w:r w:rsidR="00690AE0" w:rsidRPr="0080330C">
                        <w:rPr>
                          <w:rFonts w:cstheme="minorBidi" w:hint="eastAsia"/>
                          <w:color w:val="auto"/>
                          <w:kern w:val="2"/>
                          <w:szCs w:val="24"/>
                        </w:rPr>
                        <w:t>、</w:t>
                      </w:r>
                      <w:r w:rsidR="00CE3B7F" w:rsidRPr="0080330C">
                        <w:rPr>
                          <w:rFonts w:cstheme="minorBidi" w:hint="eastAsia"/>
                          <w:color w:val="auto"/>
                          <w:kern w:val="2"/>
                          <w:szCs w:val="24"/>
                        </w:rPr>
                        <w:t>少量</w:t>
                      </w:r>
                      <w:r w:rsidR="00CE3B7F" w:rsidRPr="0080330C">
                        <w:rPr>
                          <w:rFonts w:cstheme="minorBidi"/>
                          <w:color w:val="auto"/>
                          <w:kern w:val="2"/>
                          <w:szCs w:val="24"/>
                        </w:rPr>
                        <w:t>多品目の</w:t>
                      </w:r>
                      <w:r w:rsidR="00817961" w:rsidRPr="0080330C">
                        <w:rPr>
                          <w:rFonts w:cstheme="minorBidi"/>
                          <w:color w:val="auto"/>
                          <w:kern w:val="2"/>
                          <w:szCs w:val="24"/>
                        </w:rPr>
                        <w:t>飲食店</w:t>
                      </w:r>
                      <w:r w:rsidR="00CE3B7F" w:rsidRPr="0080330C">
                        <w:rPr>
                          <w:rFonts w:cstheme="minorBidi" w:hint="eastAsia"/>
                          <w:color w:val="auto"/>
                          <w:kern w:val="2"/>
                          <w:szCs w:val="24"/>
                        </w:rPr>
                        <w:t>等への</w:t>
                      </w:r>
                      <w:r w:rsidRPr="0080330C">
                        <w:rPr>
                          <w:rFonts w:cstheme="minorBidi"/>
                          <w:color w:val="auto"/>
                          <w:kern w:val="2"/>
                          <w:szCs w:val="24"/>
                        </w:rPr>
                        <w:t>提案</w:t>
                      </w:r>
                      <w:r w:rsidR="00CE3B7F" w:rsidRPr="0080330C">
                        <w:rPr>
                          <w:rFonts w:cstheme="minorBidi" w:hint="eastAsia"/>
                          <w:color w:val="auto"/>
                          <w:kern w:val="2"/>
                          <w:szCs w:val="24"/>
                        </w:rPr>
                        <w:t>、販売を</w:t>
                      </w:r>
                      <w:r w:rsidR="00CE3B7F" w:rsidRPr="0080330C">
                        <w:rPr>
                          <w:rFonts w:cstheme="minorBidi"/>
                          <w:color w:val="auto"/>
                          <w:kern w:val="2"/>
                          <w:szCs w:val="24"/>
                        </w:rPr>
                        <w:t>可能</w:t>
                      </w:r>
                      <w:r w:rsidR="0080330C">
                        <w:rPr>
                          <w:rFonts w:cstheme="minorBidi" w:hint="eastAsia"/>
                          <w:color w:val="auto"/>
                          <w:kern w:val="2"/>
                          <w:szCs w:val="24"/>
                        </w:rPr>
                        <w:t>にしてい</w:t>
                      </w:r>
                      <w:r w:rsidR="00CE3B7F" w:rsidRPr="0080330C">
                        <w:rPr>
                          <w:rFonts w:cstheme="minorBidi" w:hint="eastAsia"/>
                          <w:color w:val="auto"/>
                          <w:kern w:val="2"/>
                          <w:szCs w:val="24"/>
                        </w:rPr>
                        <w:t>ます</w:t>
                      </w:r>
                      <w:r w:rsidRPr="0080330C">
                        <w:rPr>
                          <w:rFonts w:cstheme="minorBidi"/>
                          <w:color w:val="auto"/>
                          <w:kern w:val="2"/>
                          <w:szCs w:val="24"/>
                        </w:rPr>
                        <w:t>。</w:t>
                      </w:r>
                    </w:p>
                    <w:p w14:paraId="05B716AA" w14:textId="77777777" w:rsidR="00AD4D84" w:rsidRPr="00A21638" w:rsidRDefault="00AD4D84"/>
                  </w:txbxContent>
                </v:textbox>
                <w10:wrap anchorx="margin"/>
              </v:shape>
            </w:pict>
          </mc:Fallback>
        </mc:AlternateContent>
      </w:r>
    </w:p>
    <w:p w14:paraId="5B5AF442" w14:textId="06909DDC" w:rsidR="00437498" w:rsidRDefault="00437498" w:rsidP="001227E9">
      <w:pPr>
        <w:overflowPunct/>
        <w:adjustRightInd/>
        <w:snapToGrid w:val="0"/>
        <w:spacing w:line="240" w:lineRule="atLeast"/>
        <w:textAlignment w:val="auto"/>
        <w:rPr>
          <w:rFonts w:cstheme="minorBidi"/>
          <w:color w:val="auto"/>
          <w:kern w:val="2"/>
          <w:sz w:val="23"/>
          <w:szCs w:val="23"/>
        </w:rPr>
      </w:pPr>
    </w:p>
    <w:p w14:paraId="4196E33E" w14:textId="6EB45F44" w:rsidR="00437498" w:rsidRDefault="00437498" w:rsidP="001227E9">
      <w:pPr>
        <w:overflowPunct/>
        <w:adjustRightInd/>
        <w:snapToGrid w:val="0"/>
        <w:spacing w:line="240" w:lineRule="atLeast"/>
        <w:textAlignment w:val="auto"/>
        <w:rPr>
          <w:rFonts w:cstheme="minorBidi"/>
          <w:color w:val="auto"/>
          <w:kern w:val="2"/>
          <w:sz w:val="23"/>
          <w:szCs w:val="23"/>
        </w:rPr>
      </w:pPr>
    </w:p>
    <w:p w14:paraId="172E8B44" w14:textId="4F5280CB" w:rsidR="004A738F" w:rsidRDefault="004A738F" w:rsidP="001227E9">
      <w:pPr>
        <w:overflowPunct/>
        <w:adjustRightInd/>
        <w:snapToGrid w:val="0"/>
        <w:spacing w:line="240" w:lineRule="atLeast"/>
        <w:textAlignment w:val="auto"/>
        <w:rPr>
          <w:rFonts w:cstheme="minorBidi"/>
          <w:color w:val="auto"/>
          <w:kern w:val="2"/>
          <w:sz w:val="23"/>
          <w:szCs w:val="23"/>
        </w:rPr>
      </w:pPr>
    </w:p>
    <w:p w14:paraId="24361D29" w14:textId="3AA1DC8C" w:rsidR="004A738F" w:rsidRDefault="004A738F" w:rsidP="001227E9">
      <w:pPr>
        <w:overflowPunct/>
        <w:adjustRightInd/>
        <w:snapToGrid w:val="0"/>
        <w:spacing w:line="240" w:lineRule="atLeast"/>
        <w:textAlignment w:val="auto"/>
        <w:rPr>
          <w:rFonts w:cstheme="minorBidi"/>
          <w:color w:val="auto"/>
          <w:kern w:val="2"/>
          <w:sz w:val="23"/>
          <w:szCs w:val="23"/>
        </w:rPr>
      </w:pPr>
    </w:p>
    <w:p w14:paraId="442DF10F" w14:textId="4E191B37" w:rsidR="004A738F" w:rsidRDefault="004A738F" w:rsidP="001227E9">
      <w:pPr>
        <w:overflowPunct/>
        <w:adjustRightInd/>
        <w:snapToGrid w:val="0"/>
        <w:spacing w:line="240" w:lineRule="atLeast"/>
        <w:textAlignment w:val="auto"/>
        <w:rPr>
          <w:rFonts w:cstheme="minorBidi"/>
          <w:color w:val="auto"/>
          <w:kern w:val="2"/>
          <w:sz w:val="23"/>
          <w:szCs w:val="23"/>
        </w:rPr>
      </w:pPr>
    </w:p>
    <w:p w14:paraId="70F2A369" w14:textId="549F8BB6" w:rsidR="004A738F" w:rsidRDefault="00AD4D84" w:rsidP="001227E9">
      <w:pPr>
        <w:overflowPunct/>
        <w:adjustRightInd/>
        <w:snapToGrid w:val="0"/>
        <w:spacing w:line="240" w:lineRule="atLeast"/>
        <w:textAlignment w:val="auto"/>
        <w:rPr>
          <w:rFonts w:cstheme="minorBidi"/>
          <w:color w:val="auto"/>
          <w:kern w:val="2"/>
          <w:sz w:val="23"/>
          <w:szCs w:val="23"/>
        </w:rPr>
      </w:pPr>
      <w:r>
        <w:rPr>
          <w:rFonts w:cstheme="minorBidi"/>
          <w:noProof/>
          <w:color w:val="auto"/>
          <w:kern w:val="2"/>
          <w:sz w:val="23"/>
          <w:szCs w:val="23"/>
        </w:rPr>
        <mc:AlternateContent>
          <mc:Choice Requires="wps">
            <w:drawing>
              <wp:anchor distT="0" distB="0" distL="114300" distR="114300" simplePos="0" relativeHeight="251678208" behindDoc="0" locked="0" layoutInCell="1" allowOverlap="1" wp14:anchorId="1F6AE409" wp14:editId="79DD1F80">
                <wp:simplePos x="0" y="0"/>
                <wp:positionH relativeFrom="margin">
                  <wp:posOffset>2069465</wp:posOffset>
                </wp:positionH>
                <wp:positionV relativeFrom="paragraph">
                  <wp:posOffset>14605</wp:posOffset>
                </wp:positionV>
                <wp:extent cx="4629150" cy="12573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629150" cy="1257300"/>
                        </a:xfrm>
                        <a:prstGeom prst="rect">
                          <a:avLst/>
                        </a:prstGeom>
                        <a:noFill/>
                        <a:ln w="6350">
                          <a:noFill/>
                        </a:ln>
                      </wps:spPr>
                      <wps:txbx>
                        <w:txbxContent>
                          <w:p w14:paraId="7A083B79" w14:textId="77777777" w:rsidR="000A229F" w:rsidRPr="00157C11" w:rsidRDefault="000A229F" w:rsidP="000A229F">
                            <w:pPr>
                              <w:overflowPunct/>
                              <w:adjustRightInd/>
                              <w:snapToGrid w:val="0"/>
                              <w:textAlignment w:val="auto"/>
                              <w:rPr>
                                <w:rFonts w:cstheme="minorBidi"/>
                                <w:b/>
                                <w:color w:val="auto"/>
                                <w:kern w:val="2"/>
                                <w:sz w:val="24"/>
                                <w:szCs w:val="24"/>
                              </w:rPr>
                            </w:pPr>
                            <w:r>
                              <w:rPr>
                                <w:rFonts w:cstheme="minorBidi" w:hint="eastAsia"/>
                                <w:b/>
                                <w:color w:val="auto"/>
                                <w:kern w:val="2"/>
                                <w:sz w:val="24"/>
                                <w:szCs w:val="24"/>
                              </w:rPr>
                              <w:t>■</w:t>
                            </w:r>
                            <w:r w:rsidRPr="00157C11">
                              <w:rPr>
                                <w:rFonts w:cstheme="minorBidi" w:hint="eastAsia"/>
                                <w:b/>
                                <w:color w:val="auto"/>
                                <w:kern w:val="2"/>
                                <w:sz w:val="24"/>
                                <w:szCs w:val="24"/>
                              </w:rPr>
                              <w:t>現状</w:t>
                            </w:r>
                            <w:r w:rsidRPr="00157C11">
                              <w:rPr>
                                <w:rFonts w:cstheme="minorBidi"/>
                                <w:b/>
                                <w:color w:val="auto"/>
                                <w:kern w:val="2"/>
                                <w:sz w:val="24"/>
                                <w:szCs w:val="24"/>
                              </w:rPr>
                              <w:t>とこれから</w:t>
                            </w:r>
                          </w:p>
                          <w:p w14:paraId="53A9825A" w14:textId="1C7628DE" w:rsidR="00AD4D84" w:rsidRPr="000A229F" w:rsidRDefault="000A229F" w:rsidP="00E15687">
                            <w:pPr>
                              <w:overflowPunct/>
                              <w:adjustRightInd/>
                              <w:snapToGrid w:val="0"/>
                              <w:ind w:leftChars="100" w:left="220" w:firstLineChars="100" w:firstLine="240"/>
                              <w:textAlignment w:val="auto"/>
                              <w:rPr>
                                <w:rFonts w:cstheme="minorBidi"/>
                                <w:color w:val="auto"/>
                                <w:kern w:val="2"/>
                                <w:sz w:val="24"/>
                                <w:szCs w:val="24"/>
                              </w:rPr>
                            </w:pPr>
                            <w:r>
                              <w:rPr>
                                <w:rFonts w:cstheme="minorBidi" w:hint="eastAsia"/>
                                <w:color w:val="auto"/>
                                <w:kern w:val="2"/>
                                <w:sz w:val="24"/>
                                <w:szCs w:val="24"/>
                              </w:rPr>
                              <w:t>現在</w:t>
                            </w:r>
                            <w:r w:rsidR="00817961">
                              <w:rPr>
                                <w:rFonts w:cstheme="minorBidi" w:hint="eastAsia"/>
                                <w:color w:val="auto"/>
                                <w:kern w:val="2"/>
                                <w:sz w:val="24"/>
                                <w:szCs w:val="24"/>
                              </w:rPr>
                              <w:t>は</w:t>
                            </w:r>
                            <w:r>
                              <w:rPr>
                                <w:rFonts w:cstheme="minorBidi" w:hint="eastAsia"/>
                                <w:color w:val="auto"/>
                                <w:kern w:val="2"/>
                                <w:sz w:val="24"/>
                                <w:szCs w:val="24"/>
                              </w:rPr>
                              <w:t>3戸の</w:t>
                            </w:r>
                            <w:r w:rsidR="004E1737" w:rsidRPr="00FA07E4">
                              <w:rPr>
                                <w:rFonts w:cstheme="minorBidi" w:hint="eastAsia"/>
                                <w:color w:val="auto"/>
                                <w:kern w:val="2"/>
                                <w:sz w:val="24"/>
                                <w:szCs w:val="24"/>
                              </w:rPr>
                              <w:t>農産物</w:t>
                            </w:r>
                            <w:r w:rsidR="00817961" w:rsidRPr="00FA07E4">
                              <w:rPr>
                                <w:rFonts w:cstheme="minorBidi"/>
                                <w:color w:val="auto"/>
                                <w:kern w:val="2"/>
                                <w:sz w:val="24"/>
                                <w:szCs w:val="24"/>
                              </w:rPr>
                              <w:t>を</w:t>
                            </w:r>
                            <w:r w:rsidRPr="00FA07E4">
                              <w:rPr>
                                <w:rFonts w:cstheme="minorBidi" w:hint="eastAsia"/>
                                <w:color w:val="auto"/>
                                <w:kern w:val="2"/>
                                <w:sz w:val="24"/>
                                <w:szCs w:val="24"/>
                              </w:rPr>
                              <w:t>森畠さん</w:t>
                            </w:r>
                            <w:r w:rsidR="00FA417F">
                              <w:rPr>
                                <w:rFonts w:cstheme="minorBidi" w:hint="eastAsia"/>
                                <w:color w:val="auto"/>
                                <w:kern w:val="2"/>
                                <w:sz w:val="24"/>
                                <w:szCs w:val="24"/>
                              </w:rPr>
                              <w:t>が集荷し</w:t>
                            </w:r>
                            <w:r w:rsidR="00817961" w:rsidRPr="00FA07E4">
                              <w:rPr>
                                <w:rFonts w:cstheme="minorBidi" w:hint="eastAsia"/>
                                <w:color w:val="auto"/>
                                <w:kern w:val="2"/>
                                <w:sz w:val="24"/>
                                <w:szCs w:val="24"/>
                              </w:rPr>
                              <w:t>、</w:t>
                            </w:r>
                            <w:r w:rsidR="00A80C0B">
                              <w:rPr>
                                <w:rFonts w:cstheme="minorBidi" w:hint="eastAsia"/>
                                <w:color w:val="auto"/>
                                <w:kern w:val="2"/>
                                <w:sz w:val="24"/>
                                <w:szCs w:val="24"/>
                              </w:rPr>
                              <w:t>町外の</w:t>
                            </w:r>
                            <w:r w:rsidR="00FA417F">
                              <w:rPr>
                                <w:rFonts w:cstheme="minorBidi" w:hint="eastAsia"/>
                                <w:color w:val="auto"/>
                                <w:kern w:val="2"/>
                                <w:sz w:val="24"/>
                                <w:szCs w:val="24"/>
                              </w:rPr>
                              <w:t>小売店</w:t>
                            </w:r>
                            <w:r w:rsidR="009C3D52">
                              <w:rPr>
                                <w:rFonts w:cstheme="minorBidi" w:hint="eastAsia"/>
                                <w:color w:val="auto"/>
                                <w:kern w:val="2"/>
                                <w:sz w:val="24"/>
                                <w:szCs w:val="24"/>
                              </w:rPr>
                              <w:t>と</w:t>
                            </w:r>
                            <w:r w:rsidR="00A80C0B">
                              <w:rPr>
                                <w:rFonts w:cstheme="minorBidi" w:hint="eastAsia"/>
                                <w:color w:val="auto"/>
                                <w:kern w:val="2"/>
                                <w:sz w:val="24"/>
                                <w:szCs w:val="24"/>
                              </w:rPr>
                              <w:t>直接取引するなど新たな</w:t>
                            </w:r>
                            <w:r w:rsidR="00A80C0B">
                              <w:rPr>
                                <w:rFonts w:cstheme="minorBidi"/>
                                <w:color w:val="auto"/>
                                <w:kern w:val="2"/>
                                <w:sz w:val="24"/>
                                <w:szCs w:val="24"/>
                              </w:rPr>
                              <w:t>流通</w:t>
                            </w:r>
                            <w:r w:rsidR="00A80C0B">
                              <w:rPr>
                                <w:rFonts w:cstheme="minorBidi" w:hint="eastAsia"/>
                                <w:color w:val="auto"/>
                                <w:kern w:val="2"/>
                                <w:sz w:val="24"/>
                                <w:szCs w:val="24"/>
                              </w:rPr>
                              <w:t>を</w:t>
                            </w:r>
                            <w:r w:rsidR="00A80C0B">
                              <w:rPr>
                                <w:rFonts w:cstheme="minorBidi"/>
                                <w:color w:val="auto"/>
                                <w:kern w:val="2"/>
                                <w:sz w:val="24"/>
                                <w:szCs w:val="24"/>
                              </w:rPr>
                              <w:t>開拓</w:t>
                            </w:r>
                            <w:r w:rsidR="00FA417F">
                              <w:rPr>
                                <w:rFonts w:cstheme="minorBidi" w:hint="eastAsia"/>
                                <w:color w:val="auto"/>
                                <w:kern w:val="2"/>
                                <w:sz w:val="24"/>
                                <w:szCs w:val="24"/>
                              </w:rPr>
                              <w:t>して</w:t>
                            </w:r>
                            <w:r>
                              <w:rPr>
                                <w:rFonts w:cstheme="minorBidi"/>
                                <w:color w:val="auto"/>
                                <w:kern w:val="2"/>
                                <w:sz w:val="24"/>
                                <w:szCs w:val="24"/>
                              </w:rPr>
                              <w:t>います。</w:t>
                            </w:r>
                            <w:r w:rsidR="00FA417F">
                              <w:rPr>
                                <w:rFonts w:cstheme="minorBidi" w:hint="eastAsia"/>
                                <w:color w:val="auto"/>
                                <w:kern w:val="2"/>
                                <w:sz w:val="24"/>
                                <w:szCs w:val="24"/>
                              </w:rPr>
                              <w:t>今後</w:t>
                            </w:r>
                            <w:r>
                              <w:rPr>
                                <w:rFonts w:cstheme="minorBidi"/>
                                <w:color w:val="auto"/>
                                <w:kern w:val="2"/>
                                <w:sz w:val="24"/>
                                <w:szCs w:val="24"/>
                              </w:rPr>
                              <w:t>は</w:t>
                            </w:r>
                            <w:r w:rsidR="00FA417F">
                              <w:rPr>
                                <w:rFonts w:cstheme="minorBidi" w:hint="eastAsia"/>
                                <w:color w:val="auto"/>
                                <w:kern w:val="2"/>
                                <w:sz w:val="24"/>
                                <w:szCs w:val="24"/>
                              </w:rPr>
                              <w:t>森畠さんが</w:t>
                            </w:r>
                            <w:r w:rsidR="00FA417F">
                              <w:rPr>
                                <w:rFonts w:cstheme="minorBidi"/>
                                <w:color w:val="auto"/>
                                <w:kern w:val="2"/>
                                <w:sz w:val="24"/>
                                <w:szCs w:val="24"/>
                              </w:rPr>
                              <w:t>仕入れ、</w:t>
                            </w:r>
                            <w:r>
                              <w:rPr>
                                <w:rFonts w:cstheme="minorBidi" w:hint="eastAsia"/>
                                <w:color w:val="auto"/>
                                <w:kern w:val="2"/>
                                <w:sz w:val="24"/>
                                <w:szCs w:val="24"/>
                              </w:rPr>
                              <w:t>近隣の</w:t>
                            </w:r>
                            <w:r>
                              <w:rPr>
                                <w:rFonts w:cstheme="minorBidi"/>
                                <w:color w:val="auto"/>
                                <w:kern w:val="2"/>
                                <w:sz w:val="24"/>
                                <w:szCs w:val="24"/>
                              </w:rPr>
                              <w:t>飲食店</w:t>
                            </w:r>
                            <w:r w:rsidR="00FA417F">
                              <w:rPr>
                                <w:rFonts w:cstheme="minorBidi" w:hint="eastAsia"/>
                                <w:color w:val="auto"/>
                                <w:kern w:val="2"/>
                                <w:sz w:val="24"/>
                                <w:szCs w:val="24"/>
                              </w:rPr>
                              <w:t>を</w:t>
                            </w:r>
                            <w:r>
                              <w:rPr>
                                <w:rFonts w:cstheme="minorBidi"/>
                                <w:color w:val="auto"/>
                                <w:kern w:val="2"/>
                                <w:sz w:val="24"/>
                                <w:szCs w:val="24"/>
                              </w:rPr>
                              <w:t>中心</w:t>
                            </w:r>
                            <w:r w:rsidR="00FA417F">
                              <w:rPr>
                                <w:rFonts w:cstheme="minorBidi" w:hint="eastAsia"/>
                                <w:color w:val="auto"/>
                                <w:kern w:val="2"/>
                                <w:sz w:val="24"/>
                                <w:szCs w:val="24"/>
                              </w:rPr>
                              <w:t>に取引先</w:t>
                            </w:r>
                            <w:r w:rsidR="00FA417F">
                              <w:rPr>
                                <w:rFonts w:cstheme="minorBidi"/>
                                <w:color w:val="auto"/>
                                <w:kern w:val="2"/>
                                <w:sz w:val="24"/>
                                <w:szCs w:val="24"/>
                              </w:rPr>
                              <w:t>を</w:t>
                            </w:r>
                            <w:r>
                              <w:rPr>
                                <w:rFonts w:cstheme="minorBidi"/>
                                <w:color w:val="auto"/>
                                <w:kern w:val="2"/>
                                <w:sz w:val="24"/>
                                <w:szCs w:val="24"/>
                              </w:rPr>
                              <w:t>増や</w:t>
                            </w:r>
                            <w:r w:rsidR="0080330C">
                              <w:rPr>
                                <w:rFonts w:cstheme="minorBidi" w:hint="eastAsia"/>
                                <w:color w:val="auto"/>
                                <w:kern w:val="2"/>
                                <w:sz w:val="24"/>
                                <w:szCs w:val="24"/>
                              </w:rPr>
                              <w:t>していくとともに</w:t>
                            </w:r>
                            <w:r w:rsidR="0080330C">
                              <w:rPr>
                                <w:rFonts w:cstheme="minorBidi"/>
                                <w:color w:val="auto"/>
                                <w:kern w:val="2"/>
                                <w:sz w:val="24"/>
                                <w:szCs w:val="24"/>
                              </w:rPr>
                              <w:t>、</w:t>
                            </w:r>
                            <w:r>
                              <w:rPr>
                                <w:rFonts w:cstheme="minorBidi" w:hint="eastAsia"/>
                                <w:color w:val="auto"/>
                                <w:kern w:val="2"/>
                                <w:sz w:val="24"/>
                                <w:szCs w:val="24"/>
                              </w:rPr>
                              <w:t>小売店へ</w:t>
                            </w:r>
                            <w:r>
                              <w:rPr>
                                <w:rFonts w:cstheme="minorBidi"/>
                                <w:color w:val="auto"/>
                                <w:kern w:val="2"/>
                                <w:sz w:val="24"/>
                                <w:szCs w:val="24"/>
                              </w:rPr>
                              <w:t>地元</w:t>
                            </w:r>
                            <w:r>
                              <w:rPr>
                                <w:rFonts w:cstheme="minorBidi" w:hint="eastAsia"/>
                                <w:color w:val="auto"/>
                                <w:kern w:val="2"/>
                                <w:sz w:val="24"/>
                                <w:szCs w:val="24"/>
                              </w:rPr>
                              <w:t>生産者</w:t>
                            </w:r>
                            <w:r>
                              <w:rPr>
                                <w:rFonts w:cstheme="minorBidi"/>
                                <w:color w:val="auto"/>
                                <w:kern w:val="2"/>
                                <w:sz w:val="24"/>
                                <w:szCs w:val="24"/>
                              </w:rPr>
                              <w:t>と共同</w:t>
                            </w:r>
                            <w:r>
                              <w:rPr>
                                <w:rFonts w:cstheme="minorBidi" w:hint="eastAsia"/>
                                <w:color w:val="auto"/>
                                <w:kern w:val="2"/>
                                <w:sz w:val="24"/>
                                <w:szCs w:val="24"/>
                              </w:rPr>
                              <w:t>出荷するなどして</w:t>
                            </w:r>
                            <w:r>
                              <w:rPr>
                                <w:rFonts w:cstheme="minorBidi"/>
                                <w:color w:val="auto"/>
                                <w:kern w:val="2"/>
                                <w:sz w:val="24"/>
                                <w:szCs w:val="24"/>
                              </w:rPr>
                              <w:t>、多くの消費者に地場</w:t>
                            </w:r>
                            <w:r w:rsidR="004E1737" w:rsidRPr="00FA07E4">
                              <w:rPr>
                                <w:rFonts w:cstheme="minorBidi" w:hint="eastAsia"/>
                                <w:color w:val="auto"/>
                                <w:kern w:val="2"/>
                                <w:sz w:val="24"/>
                                <w:szCs w:val="24"/>
                              </w:rPr>
                              <w:t>農産物</w:t>
                            </w:r>
                            <w:r>
                              <w:rPr>
                                <w:rFonts w:cstheme="minorBidi"/>
                                <w:color w:val="auto"/>
                                <w:kern w:val="2"/>
                                <w:sz w:val="24"/>
                                <w:szCs w:val="24"/>
                              </w:rPr>
                              <w:t>を</w:t>
                            </w:r>
                            <w:r w:rsidR="0080330C">
                              <w:rPr>
                                <w:rFonts w:cstheme="minorBidi" w:hint="eastAsia"/>
                                <w:color w:val="auto"/>
                                <w:kern w:val="2"/>
                                <w:sz w:val="24"/>
                                <w:szCs w:val="24"/>
                              </w:rPr>
                              <w:t>お</w:t>
                            </w:r>
                            <w:r>
                              <w:rPr>
                                <w:rFonts w:cstheme="minorBidi"/>
                                <w:color w:val="auto"/>
                                <w:kern w:val="2"/>
                                <w:sz w:val="24"/>
                                <w:szCs w:val="24"/>
                              </w:rPr>
                              <w:t>届け</w:t>
                            </w:r>
                            <w:r w:rsidR="0080330C">
                              <w:rPr>
                                <w:rFonts w:cstheme="minorBidi" w:hint="eastAsia"/>
                                <w:color w:val="auto"/>
                                <w:kern w:val="2"/>
                                <w:sz w:val="24"/>
                                <w:szCs w:val="24"/>
                              </w:rPr>
                              <w:t>し</w:t>
                            </w:r>
                            <w:r>
                              <w:rPr>
                                <w:rFonts w:cstheme="minorBidi"/>
                                <w:color w:val="auto"/>
                                <w:kern w:val="2"/>
                                <w:sz w:val="24"/>
                                <w:szCs w:val="24"/>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AE409" id="_x0000_t202" coordsize="21600,21600" o:spt="202" path="m,l,21600r21600,l21600,xe">
                <v:stroke joinstyle="miter"/>
                <v:path gradientshapeok="t" o:connecttype="rect"/>
              </v:shapetype>
              <v:shape id="テキスト ボックス 43" o:spid="_x0000_s1033" type="#_x0000_t202" style="position:absolute;left:0;text-align:left;margin-left:162.95pt;margin-top:1.15pt;width:364.5pt;height:9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EXUwIAAGwEAAAOAAAAZHJzL2Uyb0RvYy54bWysVEtu2zAQ3RfoHQjuG9mOEzdG5MBNkKJA&#10;kARwiqxpiooFSByWpCOlSxsoeoheoei659FF+kjZjpt2VXRDDWeG83lvRqdnTVWyR2VdQTrl/YMe&#10;Z0pLygr9kPKPd5dv3nLmvNCZKEmrlD8px88mr1+d1masBrSgMlOWIYh249qkfOG9GSeJkwtVCXdA&#10;RmkYc7KV8LjahySzokb0qkwGvd5xUpPNjCWpnIP2ojPySYyf50r6mzx3yrMy5ajNx9PGcx7OZHIq&#10;xg9WmEUhN2WIf6iiEoVG0l2oC+EFW9rij1BVIS05yv2BpCqhPC+kij2gm37vRTezhTAq9gJwnNnB&#10;5P5fWHn9eGtZkaV8eMiZFhU4atdf2tX3dvWzXX9l7fpbu163qx+4M/gAsNq4Md7NDF765h01IH6r&#10;d1AGHJrcVuGLDhnsgP5pB7dqPJNQDo8HJ/0jmCRs/cHR6LAXCUmenxvr/HtFFQtCyi34jDCLxyvn&#10;UQpcty4hm6bLoiwjp6VmdcqPDxH/NwtelBoPQxNdsUHyzbyJKIy2jcwpe0J/lrqRcUZeFqjhSjh/&#10;KyxmBHVj7v0Njrwk5KKNxNmC7Oe/6YM/qIOVsxozl3L3aSms4qz8oEHqSX84DEMaL8Oj0QAXu2+Z&#10;71v0sjonjHUfG2ZkFIO/L7dibqm6x3pMQ1aYhJbInXK/Fc99twlYL6mm0+iEsTTCX+mZkSF0wC4g&#10;fNfcC2s2NHgweE3b6RTjF2x0vh3q06WnvIhUBZw7VDfwY6Qjg5v1Czuzf49ezz+JyS8AAAD//wMA&#10;UEsDBBQABgAIAAAAIQBp6yvl4AAAAAoBAAAPAAAAZHJzL2Rvd25yZXYueG1sTI/NTsMwEITvSLyD&#10;tUjcqE1CUJvGqapIFRKCQ0sv3Daxm0T4J8RuG3h6tqdy3JnR7DfFarKGnfQYeu8kPM4EMO0ar3rX&#10;Sth/bB7mwEJEp9B4pyX86ACr8vamwFz5s9vq0y62jEpcyFFCF+OQcx6aTlsMMz9oR97BjxYjnWPL&#10;1YhnKreGJ0I8c4u9ow8dDrrqdPO1O1oJr9XmHbd1Yue/pnp5O6yH7/1nJuX93bReAot6itcwXPAJ&#10;HUpiqv3RqcCMhDTJFhSVkKTALr7InkioSRAiBV4W/P+E8g8AAP//AwBQSwECLQAUAAYACAAAACEA&#10;toM4kv4AAADhAQAAEwAAAAAAAAAAAAAAAAAAAAAAW0NvbnRlbnRfVHlwZXNdLnhtbFBLAQItABQA&#10;BgAIAAAAIQA4/SH/1gAAAJQBAAALAAAAAAAAAAAAAAAAAC8BAABfcmVscy8ucmVsc1BLAQItABQA&#10;BgAIAAAAIQD36uEXUwIAAGwEAAAOAAAAAAAAAAAAAAAAAC4CAABkcnMvZTJvRG9jLnhtbFBLAQIt&#10;ABQABgAIAAAAIQBp6yvl4AAAAAoBAAAPAAAAAAAAAAAAAAAAAK0EAABkcnMvZG93bnJldi54bWxQ&#10;SwUGAAAAAAQABADzAAAAugUAAAAA&#10;" filled="f" stroked="f" strokeweight=".5pt">
                <v:textbox>
                  <w:txbxContent>
                    <w:p w14:paraId="7A083B79" w14:textId="77777777" w:rsidR="000A229F" w:rsidRPr="00157C11" w:rsidRDefault="000A229F" w:rsidP="000A229F">
                      <w:pPr>
                        <w:overflowPunct/>
                        <w:adjustRightInd/>
                        <w:snapToGrid w:val="0"/>
                        <w:textAlignment w:val="auto"/>
                        <w:rPr>
                          <w:rFonts w:cstheme="minorBidi"/>
                          <w:b/>
                          <w:color w:val="auto"/>
                          <w:kern w:val="2"/>
                          <w:sz w:val="24"/>
                          <w:szCs w:val="24"/>
                        </w:rPr>
                      </w:pPr>
                      <w:r>
                        <w:rPr>
                          <w:rFonts w:cstheme="minorBidi" w:hint="eastAsia"/>
                          <w:b/>
                          <w:color w:val="auto"/>
                          <w:kern w:val="2"/>
                          <w:sz w:val="24"/>
                          <w:szCs w:val="24"/>
                        </w:rPr>
                        <w:t>■</w:t>
                      </w:r>
                      <w:r w:rsidRPr="00157C11">
                        <w:rPr>
                          <w:rFonts w:cstheme="minorBidi" w:hint="eastAsia"/>
                          <w:b/>
                          <w:color w:val="auto"/>
                          <w:kern w:val="2"/>
                          <w:sz w:val="24"/>
                          <w:szCs w:val="24"/>
                        </w:rPr>
                        <w:t>現状</w:t>
                      </w:r>
                      <w:r w:rsidRPr="00157C11">
                        <w:rPr>
                          <w:rFonts w:cstheme="minorBidi"/>
                          <w:b/>
                          <w:color w:val="auto"/>
                          <w:kern w:val="2"/>
                          <w:sz w:val="24"/>
                          <w:szCs w:val="24"/>
                        </w:rPr>
                        <w:t>とこれから</w:t>
                      </w:r>
                    </w:p>
                    <w:p w14:paraId="53A9825A" w14:textId="1C7628DE" w:rsidR="00AD4D84" w:rsidRPr="000A229F" w:rsidRDefault="000A229F" w:rsidP="00E15687">
                      <w:pPr>
                        <w:overflowPunct/>
                        <w:adjustRightInd/>
                        <w:snapToGrid w:val="0"/>
                        <w:ind w:leftChars="100" w:left="220" w:firstLineChars="100" w:firstLine="240"/>
                        <w:textAlignment w:val="auto"/>
                        <w:rPr>
                          <w:rFonts w:cstheme="minorBidi"/>
                          <w:color w:val="auto"/>
                          <w:kern w:val="2"/>
                          <w:sz w:val="24"/>
                          <w:szCs w:val="24"/>
                        </w:rPr>
                      </w:pPr>
                      <w:r>
                        <w:rPr>
                          <w:rFonts w:cstheme="minorBidi" w:hint="eastAsia"/>
                          <w:color w:val="auto"/>
                          <w:kern w:val="2"/>
                          <w:sz w:val="24"/>
                          <w:szCs w:val="24"/>
                        </w:rPr>
                        <w:t>現在</w:t>
                      </w:r>
                      <w:r w:rsidR="00817961">
                        <w:rPr>
                          <w:rFonts w:cstheme="minorBidi" w:hint="eastAsia"/>
                          <w:color w:val="auto"/>
                          <w:kern w:val="2"/>
                          <w:sz w:val="24"/>
                          <w:szCs w:val="24"/>
                        </w:rPr>
                        <w:t>は</w:t>
                      </w:r>
                      <w:r>
                        <w:rPr>
                          <w:rFonts w:cstheme="minorBidi" w:hint="eastAsia"/>
                          <w:color w:val="auto"/>
                          <w:kern w:val="2"/>
                          <w:sz w:val="24"/>
                          <w:szCs w:val="24"/>
                        </w:rPr>
                        <w:t>3戸の</w:t>
                      </w:r>
                      <w:r w:rsidR="004E1737" w:rsidRPr="00FA07E4">
                        <w:rPr>
                          <w:rFonts w:cstheme="minorBidi" w:hint="eastAsia"/>
                          <w:color w:val="auto"/>
                          <w:kern w:val="2"/>
                          <w:sz w:val="24"/>
                          <w:szCs w:val="24"/>
                        </w:rPr>
                        <w:t>農産物</w:t>
                      </w:r>
                      <w:r w:rsidR="00817961" w:rsidRPr="00FA07E4">
                        <w:rPr>
                          <w:rFonts w:cstheme="minorBidi"/>
                          <w:color w:val="auto"/>
                          <w:kern w:val="2"/>
                          <w:sz w:val="24"/>
                          <w:szCs w:val="24"/>
                        </w:rPr>
                        <w:t>を</w:t>
                      </w:r>
                      <w:r w:rsidRPr="00FA07E4">
                        <w:rPr>
                          <w:rFonts w:cstheme="minorBidi" w:hint="eastAsia"/>
                          <w:color w:val="auto"/>
                          <w:kern w:val="2"/>
                          <w:sz w:val="24"/>
                          <w:szCs w:val="24"/>
                        </w:rPr>
                        <w:t>森畠さん</w:t>
                      </w:r>
                      <w:r w:rsidR="00FA417F">
                        <w:rPr>
                          <w:rFonts w:cstheme="minorBidi" w:hint="eastAsia"/>
                          <w:color w:val="auto"/>
                          <w:kern w:val="2"/>
                          <w:sz w:val="24"/>
                          <w:szCs w:val="24"/>
                        </w:rPr>
                        <w:t>が集荷し</w:t>
                      </w:r>
                      <w:r w:rsidR="00817961" w:rsidRPr="00FA07E4">
                        <w:rPr>
                          <w:rFonts w:cstheme="minorBidi" w:hint="eastAsia"/>
                          <w:color w:val="auto"/>
                          <w:kern w:val="2"/>
                          <w:sz w:val="24"/>
                          <w:szCs w:val="24"/>
                        </w:rPr>
                        <w:t>、</w:t>
                      </w:r>
                      <w:r w:rsidR="00A80C0B">
                        <w:rPr>
                          <w:rFonts w:cstheme="minorBidi" w:hint="eastAsia"/>
                          <w:color w:val="auto"/>
                          <w:kern w:val="2"/>
                          <w:sz w:val="24"/>
                          <w:szCs w:val="24"/>
                        </w:rPr>
                        <w:t>町外の</w:t>
                      </w:r>
                      <w:r w:rsidR="00FA417F">
                        <w:rPr>
                          <w:rFonts w:cstheme="minorBidi" w:hint="eastAsia"/>
                          <w:color w:val="auto"/>
                          <w:kern w:val="2"/>
                          <w:sz w:val="24"/>
                          <w:szCs w:val="24"/>
                        </w:rPr>
                        <w:t>小売店</w:t>
                      </w:r>
                      <w:r w:rsidR="009C3D52">
                        <w:rPr>
                          <w:rFonts w:cstheme="minorBidi" w:hint="eastAsia"/>
                          <w:color w:val="auto"/>
                          <w:kern w:val="2"/>
                          <w:sz w:val="24"/>
                          <w:szCs w:val="24"/>
                        </w:rPr>
                        <w:t>と</w:t>
                      </w:r>
                      <w:r w:rsidR="00A80C0B">
                        <w:rPr>
                          <w:rFonts w:cstheme="minorBidi" w:hint="eastAsia"/>
                          <w:color w:val="auto"/>
                          <w:kern w:val="2"/>
                          <w:sz w:val="24"/>
                          <w:szCs w:val="24"/>
                        </w:rPr>
                        <w:t>直接取引するなど新たな</w:t>
                      </w:r>
                      <w:r w:rsidR="00A80C0B">
                        <w:rPr>
                          <w:rFonts w:cstheme="minorBidi"/>
                          <w:color w:val="auto"/>
                          <w:kern w:val="2"/>
                          <w:sz w:val="24"/>
                          <w:szCs w:val="24"/>
                        </w:rPr>
                        <w:t>流通</w:t>
                      </w:r>
                      <w:r w:rsidR="00A80C0B">
                        <w:rPr>
                          <w:rFonts w:cstheme="minorBidi" w:hint="eastAsia"/>
                          <w:color w:val="auto"/>
                          <w:kern w:val="2"/>
                          <w:sz w:val="24"/>
                          <w:szCs w:val="24"/>
                        </w:rPr>
                        <w:t>を</w:t>
                      </w:r>
                      <w:r w:rsidR="00A80C0B">
                        <w:rPr>
                          <w:rFonts w:cstheme="minorBidi"/>
                          <w:color w:val="auto"/>
                          <w:kern w:val="2"/>
                          <w:sz w:val="24"/>
                          <w:szCs w:val="24"/>
                        </w:rPr>
                        <w:t>開拓</w:t>
                      </w:r>
                      <w:r w:rsidR="00FA417F">
                        <w:rPr>
                          <w:rFonts w:cstheme="minorBidi" w:hint="eastAsia"/>
                          <w:color w:val="auto"/>
                          <w:kern w:val="2"/>
                          <w:sz w:val="24"/>
                          <w:szCs w:val="24"/>
                        </w:rPr>
                        <w:t>して</w:t>
                      </w:r>
                      <w:r>
                        <w:rPr>
                          <w:rFonts w:cstheme="minorBidi"/>
                          <w:color w:val="auto"/>
                          <w:kern w:val="2"/>
                          <w:sz w:val="24"/>
                          <w:szCs w:val="24"/>
                        </w:rPr>
                        <w:t>います。</w:t>
                      </w:r>
                      <w:r w:rsidR="00FA417F">
                        <w:rPr>
                          <w:rFonts w:cstheme="minorBidi" w:hint="eastAsia"/>
                          <w:color w:val="auto"/>
                          <w:kern w:val="2"/>
                          <w:sz w:val="24"/>
                          <w:szCs w:val="24"/>
                        </w:rPr>
                        <w:t>今後</w:t>
                      </w:r>
                      <w:r>
                        <w:rPr>
                          <w:rFonts w:cstheme="minorBidi"/>
                          <w:color w:val="auto"/>
                          <w:kern w:val="2"/>
                          <w:sz w:val="24"/>
                          <w:szCs w:val="24"/>
                        </w:rPr>
                        <w:t>は</w:t>
                      </w:r>
                      <w:r w:rsidR="00FA417F">
                        <w:rPr>
                          <w:rFonts w:cstheme="minorBidi" w:hint="eastAsia"/>
                          <w:color w:val="auto"/>
                          <w:kern w:val="2"/>
                          <w:sz w:val="24"/>
                          <w:szCs w:val="24"/>
                        </w:rPr>
                        <w:t>森畠さんが</w:t>
                      </w:r>
                      <w:r w:rsidR="00FA417F">
                        <w:rPr>
                          <w:rFonts w:cstheme="minorBidi"/>
                          <w:color w:val="auto"/>
                          <w:kern w:val="2"/>
                          <w:sz w:val="24"/>
                          <w:szCs w:val="24"/>
                        </w:rPr>
                        <w:t>仕入れ、</w:t>
                      </w:r>
                      <w:r>
                        <w:rPr>
                          <w:rFonts w:cstheme="minorBidi" w:hint="eastAsia"/>
                          <w:color w:val="auto"/>
                          <w:kern w:val="2"/>
                          <w:sz w:val="24"/>
                          <w:szCs w:val="24"/>
                        </w:rPr>
                        <w:t>近隣の</w:t>
                      </w:r>
                      <w:r>
                        <w:rPr>
                          <w:rFonts w:cstheme="minorBidi"/>
                          <w:color w:val="auto"/>
                          <w:kern w:val="2"/>
                          <w:sz w:val="24"/>
                          <w:szCs w:val="24"/>
                        </w:rPr>
                        <w:t>飲食店</w:t>
                      </w:r>
                      <w:r w:rsidR="00FA417F">
                        <w:rPr>
                          <w:rFonts w:cstheme="minorBidi" w:hint="eastAsia"/>
                          <w:color w:val="auto"/>
                          <w:kern w:val="2"/>
                          <w:sz w:val="24"/>
                          <w:szCs w:val="24"/>
                        </w:rPr>
                        <w:t>を</w:t>
                      </w:r>
                      <w:r>
                        <w:rPr>
                          <w:rFonts w:cstheme="minorBidi"/>
                          <w:color w:val="auto"/>
                          <w:kern w:val="2"/>
                          <w:sz w:val="24"/>
                          <w:szCs w:val="24"/>
                        </w:rPr>
                        <w:t>中心</w:t>
                      </w:r>
                      <w:r w:rsidR="00FA417F">
                        <w:rPr>
                          <w:rFonts w:cstheme="minorBidi" w:hint="eastAsia"/>
                          <w:color w:val="auto"/>
                          <w:kern w:val="2"/>
                          <w:sz w:val="24"/>
                          <w:szCs w:val="24"/>
                        </w:rPr>
                        <w:t>に取引先</w:t>
                      </w:r>
                      <w:r w:rsidR="00FA417F">
                        <w:rPr>
                          <w:rFonts w:cstheme="minorBidi"/>
                          <w:color w:val="auto"/>
                          <w:kern w:val="2"/>
                          <w:sz w:val="24"/>
                          <w:szCs w:val="24"/>
                        </w:rPr>
                        <w:t>を</w:t>
                      </w:r>
                      <w:r>
                        <w:rPr>
                          <w:rFonts w:cstheme="minorBidi"/>
                          <w:color w:val="auto"/>
                          <w:kern w:val="2"/>
                          <w:sz w:val="24"/>
                          <w:szCs w:val="24"/>
                        </w:rPr>
                        <w:t>増や</w:t>
                      </w:r>
                      <w:r w:rsidR="0080330C">
                        <w:rPr>
                          <w:rFonts w:cstheme="minorBidi" w:hint="eastAsia"/>
                          <w:color w:val="auto"/>
                          <w:kern w:val="2"/>
                          <w:sz w:val="24"/>
                          <w:szCs w:val="24"/>
                        </w:rPr>
                        <w:t>していくとともに</w:t>
                      </w:r>
                      <w:r w:rsidR="0080330C">
                        <w:rPr>
                          <w:rFonts w:cstheme="minorBidi"/>
                          <w:color w:val="auto"/>
                          <w:kern w:val="2"/>
                          <w:sz w:val="24"/>
                          <w:szCs w:val="24"/>
                        </w:rPr>
                        <w:t>、</w:t>
                      </w:r>
                      <w:r>
                        <w:rPr>
                          <w:rFonts w:cstheme="minorBidi" w:hint="eastAsia"/>
                          <w:color w:val="auto"/>
                          <w:kern w:val="2"/>
                          <w:sz w:val="24"/>
                          <w:szCs w:val="24"/>
                        </w:rPr>
                        <w:t>小売店へ</w:t>
                      </w:r>
                      <w:r>
                        <w:rPr>
                          <w:rFonts w:cstheme="minorBidi"/>
                          <w:color w:val="auto"/>
                          <w:kern w:val="2"/>
                          <w:sz w:val="24"/>
                          <w:szCs w:val="24"/>
                        </w:rPr>
                        <w:t>地元</w:t>
                      </w:r>
                      <w:r>
                        <w:rPr>
                          <w:rFonts w:cstheme="minorBidi" w:hint="eastAsia"/>
                          <w:color w:val="auto"/>
                          <w:kern w:val="2"/>
                          <w:sz w:val="24"/>
                          <w:szCs w:val="24"/>
                        </w:rPr>
                        <w:t>生産者</w:t>
                      </w:r>
                      <w:r>
                        <w:rPr>
                          <w:rFonts w:cstheme="minorBidi"/>
                          <w:color w:val="auto"/>
                          <w:kern w:val="2"/>
                          <w:sz w:val="24"/>
                          <w:szCs w:val="24"/>
                        </w:rPr>
                        <w:t>と共同</w:t>
                      </w:r>
                      <w:r>
                        <w:rPr>
                          <w:rFonts w:cstheme="minorBidi" w:hint="eastAsia"/>
                          <w:color w:val="auto"/>
                          <w:kern w:val="2"/>
                          <w:sz w:val="24"/>
                          <w:szCs w:val="24"/>
                        </w:rPr>
                        <w:t>出荷するなどして</w:t>
                      </w:r>
                      <w:r>
                        <w:rPr>
                          <w:rFonts w:cstheme="minorBidi"/>
                          <w:color w:val="auto"/>
                          <w:kern w:val="2"/>
                          <w:sz w:val="24"/>
                          <w:szCs w:val="24"/>
                        </w:rPr>
                        <w:t>、多くの消費者に地場</w:t>
                      </w:r>
                      <w:r w:rsidR="004E1737" w:rsidRPr="00FA07E4">
                        <w:rPr>
                          <w:rFonts w:cstheme="minorBidi" w:hint="eastAsia"/>
                          <w:color w:val="auto"/>
                          <w:kern w:val="2"/>
                          <w:sz w:val="24"/>
                          <w:szCs w:val="24"/>
                        </w:rPr>
                        <w:t>農産物</w:t>
                      </w:r>
                      <w:r>
                        <w:rPr>
                          <w:rFonts w:cstheme="minorBidi"/>
                          <w:color w:val="auto"/>
                          <w:kern w:val="2"/>
                          <w:sz w:val="24"/>
                          <w:szCs w:val="24"/>
                        </w:rPr>
                        <w:t>を</w:t>
                      </w:r>
                      <w:r w:rsidR="0080330C">
                        <w:rPr>
                          <w:rFonts w:cstheme="minorBidi" w:hint="eastAsia"/>
                          <w:color w:val="auto"/>
                          <w:kern w:val="2"/>
                          <w:sz w:val="24"/>
                          <w:szCs w:val="24"/>
                        </w:rPr>
                        <w:t>お</w:t>
                      </w:r>
                      <w:r>
                        <w:rPr>
                          <w:rFonts w:cstheme="minorBidi"/>
                          <w:color w:val="auto"/>
                          <w:kern w:val="2"/>
                          <w:sz w:val="24"/>
                          <w:szCs w:val="24"/>
                        </w:rPr>
                        <w:t>届け</w:t>
                      </w:r>
                      <w:r w:rsidR="0080330C">
                        <w:rPr>
                          <w:rFonts w:cstheme="minorBidi" w:hint="eastAsia"/>
                          <w:color w:val="auto"/>
                          <w:kern w:val="2"/>
                          <w:sz w:val="24"/>
                          <w:szCs w:val="24"/>
                        </w:rPr>
                        <w:t>し</w:t>
                      </w:r>
                      <w:r>
                        <w:rPr>
                          <w:rFonts w:cstheme="minorBidi"/>
                          <w:color w:val="auto"/>
                          <w:kern w:val="2"/>
                          <w:sz w:val="24"/>
                          <w:szCs w:val="24"/>
                        </w:rPr>
                        <w:t>ます。</w:t>
                      </w:r>
                    </w:p>
                  </w:txbxContent>
                </v:textbox>
                <w10:wrap anchorx="margin"/>
              </v:shape>
            </w:pict>
          </mc:Fallback>
        </mc:AlternateContent>
      </w:r>
    </w:p>
    <w:p w14:paraId="26CFA922" w14:textId="595608E1" w:rsidR="004A738F" w:rsidRDefault="004A738F" w:rsidP="001227E9">
      <w:pPr>
        <w:overflowPunct/>
        <w:adjustRightInd/>
        <w:snapToGrid w:val="0"/>
        <w:spacing w:line="240" w:lineRule="atLeast"/>
        <w:textAlignment w:val="auto"/>
        <w:rPr>
          <w:rFonts w:cstheme="minorBidi"/>
          <w:color w:val="auto"/>
          <w:kern w:val="2"/>
          <w:sz w:val="23"/>
          <w:szCs w:val="23"/>
        </w:rPr>
      </w:pPr>
    </w:p>
    <w:p w14:paraId="75E6578E" w14:textId="266F4618" w:rsidR="004A738F" w:rsidRDefault="004A738F" w:rsidP="001227E9">
      <w:pPr>
        <w:overflowPunct/>
        <w:adjustRightInd/>
        <w:snapToGrid w:val="0"/>
        <w:spacing w:line="240" w:lineRule="atLeast"/>
        <w:textAlignment w:val="auto"/>
        <w:rPr>
          <w:rFonts w:cstheme="minorBidi"/>
          <w:color w:val="auto"/>
          <w:kern w:val="2"/>
          <w:sz w:val="23"/>
          <w:szCs w:val="23"/>
        </w:rPr>
      </w:pPr>
    </w:p>
    <w:p w14:paraId="12E8779E" w14:textId="340FB107" w:rsidR="004A738F" w:rsidRDefault="004A738F" w:rsidP="001227E9">
      <w:pPr>
        <w:overflowPunct/>
        <w:adjustRightInd/>
        <w:snapToGrid w:val="0"/>
        <w:spacing w:line="240" w:lineRule="atLeast"/>
        <w:textAlignment w:val="auto"/>
        <w:rPr>
          <w:rFonts w:cstheme="minorBidi"/>
          <w:color w:val="auto"/>
          <w:kern w:val="2"/>
          <w:sz w:val="23"/>
          <w:szCs w:val="23"/>
        </w:rPr>
      </w:pPr>
    </w:p>
    <w:p w14:paraId="207E411B" w14:textId="59073AB9" w:rsidR="004A738F" w:rsidRDefault="009B3E31" w:rsidP="001227E9">
      <w:pPr>
        <w:overflowPunct/>
        <w:adjustRightInd/>
        <w:snapToGrid w:val="0"/>
        <w:spacing w:line="240" w:lineRule="atLeast"/>
        <w:textAlignment w:val="auto"/>
        <w:rPr>
          <w:rFonts w:cstheme="minorBidi"/>
          <w:color w:val="auto"/>
          <w:kern w:val="2"/>
          <w:sz w:val="23"/>
          <w:szCs w:val="23"/>
        </w:rPr>
      </w:pPr>
      <w:r>
        <w:rPr>
          <w:rFonts w:cstheme="minorBidi"/>
          <w:noProof/>
          <w:color w:val="auto"/>
          <w:kern w:val="2"/>
          <w:sz w:val="23"/>
          <w:szCs w:val="23"/>
        </w:rPr>
        <mc:AlternateContent>
          <mc:Choice Requires="wps">
            <w:drawing>
              <wp:anchor distT="0" distB="0" distL="114300" distR="114300" simplePos="0" relativeHeight="251674112" behindDoc="0" locked="0" layoutInCell="1" allowOverlap="1" wp14:anchorId="1457CACD" wp14:editId="5E67600B">
                <wp:simplePos x="0" y="0"/>
                <wp:positionH relativeFrom="margin">
                  <wp:posOffset>352425</wp:posOffset>
                </wp:positionH>
                <wp:positionV relativeFrom="paragraph">
                  <wp:posOffset>9525</wp:posOffset>
                </wp:positionV>
                <wp:extent cx="1495425" cy="3619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495425" cy="361950"/>
                        </a:xfrm>
                        <a:prstGeom prst="rect">
                          <a:avLst/>
                        </a:prstGeom>
                        <a:noFill/>
                        <a:ln w="6350">
                          <a:noFill/>
                        </a:ln>
                      </wps:spPr>
                      <wps:txbx>
                        <w:txbxContent>
                          <w:p w14:paraId="36A274E1" w14:textId="1A15BA00" w:rsidR="00563A07" w:rsidRDefault="00563A07" w:rsidP="00563A07">
                            <w:r>
                              <w:rPr>
                                <w:rFonts w:hint="eastAsia"/>
                              </w:rPr>
                              <w:t>▲</w:t>
                            </w:r>
                            <w:r w:rsidR="00817961">
                              <w:rPr>
                                <w:rFonts w:hint="eastAsia"/>
                              </w:rPr>
                              <w:t>小売店</w:t>
                            </w:r>
                            <w:r w:rsidR="00817961">
                              <w:t>への</w:t>
                            </w:r>
                            <w:r w:rsidR="000A229F">
                              <w:t>出荷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7CACD" id="テキスト ボックス 32" o:spid="_x0000_s1034" type="#_x0000_t202" style="position:absolute;left:0;text-align:left;margin-left:27.75pt;margin-top:.75pt;width:117.75pt;height:2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JmUAIAAGsEAAAOAAAAZHJzL2Uyb0RvYy54bWysVM2O0zAQviPxDpbvNP1nGzVdlV0VIVW7&#10;K3XRnl3HaSIlHmO7TcqxlRAPwSsgzjxPXoSx03TLwglxcWY8P575vplMr6siJzuhTQYyor1OlxIh&#10;OcSZ3ET04+PizRUlxjIZsxykiOheGHo9e/1qWqpQ9CGFPBaaYBJpwlJFNLVWhUFgeCoKZjqghERj&#10;ArpgFlW9CWLNSsxe5EG/2x0HJehYaeDCGLy9bYx05vMnieD2PkmMsCSPKNZm/an9uXZnMJuycKOZ&#10;SjN+KoP9QxUFyyQ+ek51yywjW539karIuAYDie1wKAJIkowL3wN20+u+6GaVMiV8LwiOUWeYzP9L&#10;y+92D5pkcUQHfUokK5Cj+vilPnyvDz/r41dSH7/Vx2N9+IE6QR8ErFQmxLiVwkhbvYMKiW/vDV46&#10;HKpEF+6LHRK0I/T7M9yisoS7oOFkNOyPKOFoG4x7k5HnI3iOVtrY9wIK4oSIaqTTo8x2S2OxEnRt&#10;XdxjEhZZnntKc0nKiI4HmPI3C0bkEgNdD02tTrLVuvIgXLV9rCHeY3samokxii8yrGHJjH1gGkcE&#10;O8Kxt/d4JDngW3CSKElBf/7bvfNH5tBKSYkjF1Hzacu0oCT/IJHTSW84dDPqleHobR8VfWlZX1rk&#10;trgBnOoeLpjiXnT+Nm/FREPxhNsxd6+iiUmOb0fUtuKNbRYBt4uL+dw74VQqZpdypbhL7bBzCD9W&#10;T0yrEw0WCbyDdjhZ+IKNxrdBfb61kGSeKodzg+oJfpxoz+Bp+9zKXOre6/kfMfsFAAD//wMAUEsD&#10;BBQABgAIAAAAIQA2Lqdg3gAAAAcBAAAPAAAAZHJzL2Rvd25yZXYueG1sTI9BS8NAEIXvgv9hmYI3&#10;u2lgJcZsSgkUQfTQ2ou3TXaahGZnY3bbRn+940lPw7z3ePNNsZ7dIC44hd6ThtUyAYHUeNtTq+Hw&#10;vr3PQIRoyJrBE2r4wgDr8vamMLn1V9rhZR9bwSUUcqOhi3HMpQxNh86EpR+R2Dv6yZnI69RKO5kr&#10;l7tBpknyIJ3piS90ZsSqw+a0PzsNL9X2zezq1GXfQ/X8etyMn4cPpfXdYt48gYg4x78w/OIzOpTM&#10;VPsz2SAGDUopTrLOg+30ccWv1axnCmRZyP/85Q8AAAD//wMAUEsBAi0AFAAGAAgAAAAhALaDOJL+&#10;AAAA4QEAABMAAAAAAAAAAAAAAAAAAAAAAFtDb250ZW50X1R5cGVzXS54bWxQSwECLQAUAAYACAAA&#10;ACEAOP0h/9YAAACUAQAACwAAAAAAAAAAAAAAAAAvAQAAX3JlbHMvLnJlbHNQSwECLQAUAAYACAAA&#10;ACEAUKJiZlACAABrBAAADgAAAAAAAAAAAAAAAAAuAgAAZHJzL2Uyb0RvYy54bWxQSwECLQAUAAYA&#10;CAAAACEANi6nYN4AAAAHAQAADwAAAAAAAAAAAAAAAACqBAAAZHJzL2Rvd25yZXYueG1sUEsFBgAA&#10;AAAEAAQA8wAAALUFAAAAAA==&#10;" filled="f" stroked="f" strokeweight=".5pt">
                <v:textbox>
                  <w:txbxContent>
                    <w:p w14:paraId="36A274E1" w14:textId="1A15BA00" w:rsidR="00563A07" w:rsidRDefault="00563A07" w:rsidP="00563A07">
                      <w:r>
                        <w:rPr>
                          <w:rFonts w:hint="eastAsia"/>
                        </w:rPr>
                        <w:t>▲</w:t>
                      </w:r>
                      <w:r w:rsidR="00817961">
                        <w:rPr>
                          <w:rFonts w:hint="eastAsia"/>
                        </w:rPr>
                        <w:t>小売店</w:t>
                      </w:r>
                      <w:r w:rsidR="00817961">
                        <w:t>への</w:t>
                      </w:r>
                      <w:r w:rsidR="000A229F">
                        <w:t>出荷</w:t>
                      </w:r>
                    </w:p>
                  </w:txbxContent>
                </v:textbox>
                <w10:wrap anchorx="margin"/>
              </v:shape>
            </w:pict>
          </mc:Fallback>
        </mc:AlternateContent>
      </w:r>
    </w:p>
    <w:p w14:paraId="64EF3287" w14:textId="578C06F6" w:rsidR="009B3E31" w:rsidRDefault="009B3E31" w:rsidP="0048277E">
      <w:pPr>
        <w:overflowPunct/>
        <w:adjustRightInd/>
        <w:snapToGrid w:val="0"/>
        <w:spacing w:line="240" w:lineRule="atLeast"/>
        <w:ind w:left="5290" w:hangingChars="2300" w:hanging="5290"/>
        <w:textAlignment w:val="auto"/>
        <w:rPr>
          <w:rFonts w:cstheme="minorBidi"/>
          <w:color w:val="auto"/>
          <w:kern w:val="2"/>
          <w:sz w:val="23"/>
          <w:szCs w:val="23"/>
        </w:rPr>
      </w:pPr>
      <w:r>
        <w:rPr>
          <w:rFonts w:cstheme="minorBidi"/>
          <w:noProof/>
          <w:color w:val="auto"/>
          <w:kern w:val="2"/>
          <w:sz w:val="23"/>
          <w:szCs w:val="23"/>
        </w:rPr>
        <mc:AlternateContent>
          <mc:Choice Requires="wps">
            <w:drawing>
              <wp:anchor distT="0" distB="0" distL="114300" distR="114300" simplePos="0" relativeHeight="251681280" behindDoc="0" locked="0" layoutInCell="1" allowOverlap="1" wp14:anchorId="60A7DB69" wp14:editId="7F2B7BEA">
                <wp:simplePos x="0" y="0"/>
                <wp:positionH relativeFrom="margin">
                  <wp:align>center</wp:align>
                </wp:positionH>
                <wp:positionV relativeFrom="paragraph">
                  <wp:posOffset>182245</wp:posOffset>
                </wp:positionV>
                <wp:extent cx="6667500" cy="3619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6667500" cy="361950"/>
                        </a:xfrm>
                        <a:prstGeom prst="rect">
                          <a:avLst/>
                        </a:prstGeom>
                        <a:noFill/>
                        <a:ln w="6350">
                          <a:noFill/>
                        </a:ln>
                      </wps:spPr>
                      <wps:txbx>
                        <w:txbxContent>
                          <w:p w14:paraId="03CA1B4A" w14:textId="77777777" w:rsidR="009B3E31" w:rsidRPr="0048277E" w:rsidRDefault="009B3E31" w:rsidP="009B3E31">
                            <w:pPr>
                              <w:ind w:firstLineChars="100" w:firstLine="230"/>
                              <w:rPr>
                                <w:rFonts w:cstheme="minorBidi"/>
                                <w:color w:val="auto"/>
                                <w:kern w:val="2"/>
                                <w:sz w:val="23"/>
                                <w:szCs w:val="23"/>
                              </w:rPr>
                            </w:pPr>
                            <w:r w:rsidRPr="0048277E">
                              <w:rPr>
                                <w:rFonts w:cstheme="minorBidi" w:hint="eastAsia"/>
                                <w:color w:val="auto"/>
                                <w:kern w:val="2"/>
                                <w:sz w:val="23"/>
                                <w:szCs w:val="23"/>
                              </w:rPr>
                              <w:t>当所では、安定的に農産物の提供ができるよう、栽培技術を中心に支援してまいります。</w:t>
                            </w:r>
                          </w:p>
                          <w:p w14:paraId="19FA31D2" w14:textId="77777777" w:rsidR="009B3E31" w:rsidRPr="009B3E31" w:rsidRDefault="009B3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A7DB69" id="テキスト ボックス 19" o:spid="_x0000_s1035" type="#_x0000_t202" style="position:absolute;left:0;text-align:left;margin-left:0;margin-top:14.35pt;width:525pt;height:28.5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mxTQIAAGsEAAAOAAAAZHJzL2Uyb0RvYy54bWysVEtu2zAQ3RfoHQjuG9n5OLUROXATpCgQ&#10;JAGcImuaomIBEoclaUvuMgaKHqJXKLrueXSRPlK246ZdFd1QQ87/vRmdnTdVyZbKuoJ0yvsHPc6U&#10;lpQV+jHlH++v3rzlzHmhM1GSVilfKcfPx69fndVmpA5pTmWmLEMQ7Ua1SfncezNKEifnqhLugIzS&#10;UOZkK+FxtY9JZkWN6FWZHPZ6g6QmmxlLUjmH18tOyccxfp4r6W/z3CnPypSjNh9PG89ZOJPxmRg9&#10;WmHmhdyUIf6hikoUGkl3oS6FF2xhiz9CVYW05Cj3B5KqhPK8kCr2gG76vRfdTOfCqNgLwHFmB5P7&#10;f2HlzfLOsiIDd0POtKjAUbv+0j59b59+tuuvrF1/a9fr9ukH7gw2AKw2bgS/qYGnb95RA+ftu8Nj&#10;wKHJbRW+6JBBD+hXO7hV45nE42AwOD3pQSWhOxr0hyeRj+TZ21jn3yuqWBBSbkFnRFksr51HJTDd&#10;moRkmq6KsoyUlprVyHCEkL9p4FFqOIYeulqD5JtZE0HY9TejbIX2LHUT44y8KlDDtXD+TliMCMrG&#10;2PtbHHlJyEUbibM52c9/ew/2YA5azmqMXMrdp4WwirPygwanw/7xcZjReDk+OT3Exe5rZvsavagu&#10;CFPdx4IZGcVg78utmFuqHrAdk5AVKqElcqfcb8UL3y0CtkuqySQaYSqN8Nd6amQIHbALCN83D8Ka&#10;DQ0eBN7QdjjF6AUbnW2H+mThKS8iVQHnDtUN/JjoyOBm+8LK7N+j1fM/YvwLAAD//wMAUEsDBBQA&#10;BgAIAAAAIQDP22RD3gAAAAcBAAAPAAAAZHJzL2Rvd25yZXYueG1sTI/BTsMwEETvSPyDtUjcqEOk&#10;0CjEqapIFRKCQ0sv3DbxNomw1yF228DX457ocWdGM2/L1WyNONHkB8cKHhcJCOLW6YE7BfuPzUMO&#10;wgdkjcYxKfghD6vq9qbEQrszb+m0C52IJewLVNCHMBZS+rYni37hRuLoHdxkMcRz6qSe8BzLrZFp&#10;kjxJiwPHhR5Hqntqv3ZHq+C13rzjtklt/mvql7fDevzef2ZK3d/N62cQgebwH4YLfkSHKjI17sja&#10;C6MgPhIUpPkSxMVNsiQqjYI8W4KsSnnNX/0BAAD//wMAUEsBAi0AFAAGAAgAAAAhALaDOJL+AAAA&#10;4QEAABMAAAAAAAAAAAAAAAAAAAAAAFtDb250ZW50X1R5cGVzXS54bWxQSwECLQAUAAYACAAAACEA&#10;OP0h/9YAAACUAQAACwAAAAAAAAAAAAAAAAAvAQAAX3JlbHMvLnJlbHNQSwECLQAUAAYACAAAACEA&#10;DKHZsU0CAABrBAAADgAAAAAAAAAAAAAAAAAuAgAAZHJzL2Uyb0RvYy54bWxQSwECLQAUAAYACAAA&#10;ACEAz9tkQ94AAAAHAQAADwAAAAAAAAAAAAAAAACnBAAAZHJzL2Rvd25yZXYueG1sUEsFBgAAAAAE&#10;AAQA8wAAALIFAAAAAA==&#10;" filled="f" stroked="f" strokeweight=".5pt">
                <v:textbox>
                  <w:txbxContent>
                    <w:p w14:paraId="03CA1B4A" w14:textId="77777777" w:rsidR="009B3E31" w:rsidRPr="0048277E" w:rsidRDefault="009B3E31" w:rsidP="009B3E31">
                      <w:pPr>
                        <w:ind w:firstLineChars="100" w:firstLine="230"/>
                        <w:rPr>
                          <w:rFonts w:cstheme="minorBidi"/>
                          <w:color w:val="auto"/>
                          <w:kern w:val="2"/>
                          <w:sz w:val="23"/>
                          <w:szCs w:val="23"/>
                        </w:rPr>
                      </w:pPr>
                      <w:r w:rsidRPr="0048277E">
                        <w:rPr>
                          <w:rFonts w:cstheme="minorBidi" w:hint="eastAsia"/>
                          <w:color w:val="auto"/>
                          <w:kern w:val="2"/>
                          <w:sz w:val="23"/>
                          <w:szCs w:val="23"/>
                        </w:rPr>
                        <w:t>当所では、安定的に農産物の提供ができるよう、栽培技術を中心に支援してまいります。</w:t>
                      </w:r>
                    </w:p>
                    <w:p w14:paraId="19FA31D2" w14:textId="77777777" w:rsidR="009B3E31" w:rsidRPr="009B3E31" w:rsidRDefault="009B3E31"/>
                  </w:txbxContent>
                </v:textbox>
                <w10:wrap anchorx="margin"/>
              </v:shape>
            </w:pict>
          </mc:Fallback>
        </mc:AlternateContent>
      </w:r>
    </w:p>
    <w:p w14:paraId="733BD524" w14:textId="662C9639" w:rsidR="009B3E31" w:rsidRDefault="009B3E31" w:rsidP="0048277E">
      <w:pPr>
        <w:overflowPunct/>
        <w:adjustRightInd/>
        <w:snapToGrid w:val="0"/>
        <w:spacing w:line="240" w:lineRule="atLeast"/>
        <w:ind w:left="5290" w:hangingChars="2300" w:hanging="5290"/>
        <w:textAlignment w:val="auto"/>
        <w:rPr>
          <w:rFonts w:cstheme="minorBidi"/>
          <w:color w:val="auto"/>
          <w:kern w:val="2"/>
          <w:sz w:val="23"/>
          <w:szCs w:val="23"/>
        </w:rPr>
      </w:pPr>
    </w:p>
    <w:p w14:paraId="3A84468F" w14:textId="77777777" w:rsidR="009B3E31" w:rsidRDefault="009B3E31" w:rsidP="0048277E">
      <w:pPr>
        <w:overflowPunct/>
        <w:adjustRightInd/>
        <w:snapToGrid w:val="0"/>
        <w:spacing w:line="240" w:lineRule="atLeast"/>
        <w:ind w:left="4830" w:hangingChars="2300" w:hanging="4830"/>
        <w:textAlignment w:val="auto"/>
        <w:rPr>
          <w:rFonts w:cstheme="minorBidi"/>
          <w:color w:val="auto"/>
          <w:kern w:val="2"/>
          <w:sz w:val="21"/>
          <w:szCs w:val="23"/>
        </w:rPr>
      </w:pPr>
    </w:p>
    <w:p w14:paraId="01753D81" w14:textId="631E921C" w:rsidR="00EB0B61" w:rsidRPr="009B3E31" w:rsidRDefault="002C4AE3" w:rsidP="009B3E31">
      <w:pPr>
        <w:overflowPunct/>
        <w:adjustRightInd/>
        <w:snapToGrid w:val="0"/>
        <w:spacing w:line="240" w:lineRule="atLeast"/>
        <w:ind w:left="4830" w:hangingChars="2300" w:hanging="4830"/>
        <w:textAlignment w:val="auto"/>
        <w:rPr>
          <w:rFonts w:cstheme="minorBidi"/>
          <w:color w:val="auto"/>
          <w:kern w:val="2"/>
          <w:sz w:val="21"/>
          <w:szCs w:val="23"/>
        </w:rPr>
      </w:pPr>
      <w:r w:rsidRPr="00A17F5B">
        <w:rPr>
          <w:rFonts w:cstheme="minorBidi" w:hint="eastAsia"/>
          <w:color w:val="auto"/>
          <w:kern w:val="2"/>
          <w:sz w:val="21"/>
          <w:szCs w:val="23"/>
        </w:rPr>
        <w:t>※おおさかアグリイノベーショングランプリ・・・農業分野における新たなビジネスモデルの構築に向け</w:t>
      </w:r>
      <w:r w:rsidR="00DE4CD0">
        <w:rPr>
          <w:rFonts w:cstheme="minorBidi" w:hint="eastAsia"/>
          <w:color w:val="auto"/>
          <w:kern w:val="2"/>
          <w:sz w:val="21"/>
          <w:szCs w:val="23"/>
        </w:rPr>
        <w:t>た</w:t>
      </w:r>
      <w:r w:rsidR="00DE4CD0">
        <w:rPr>
          <w:rFonts w:cstheme="minorBidi"/>
          <w:color w:val="auto"/>
          <w:kern w:val="2"/>
          <w:sz w:val="21"/>
          <w:szCs w:val="23"/>
        </w:rPr>
        <w:br/>
      </w:r>
      <w:r w:rsidR="00DE4CD0">
        <w:rPr>
          <w:rFonts w:cstheme="minorBidi" w:hint="eastAsia"/>
          <w:color w:val="auto"/>
          <w:kern w:val="2"/>
          <w:sz w:val="21"/>
          <w:szCs w:val="23"/>
        </w:rPr>
        <w:t>大阪府農の成長産業化推進会議主催の</w:t>
      </w:r>
      <w:r w:rsidRPr="00A17F5B">
        <w:rPr>
          <w:rFonts w:cstheme="minorBidi" w:hint="eastAsia"/>
          <w:color w:val="auto"/>
          <w:kern w:val="2"/>
          <w:sz w:val="21"/>
          <w:szCs w:val="23"/>
        </w:rPr>
        <w:t>コンテスト</w:t>
      </w:r>
    </w:p>
    <w:p w14:paraId="71E1C12D" w14:textId="26D82320" w:rsidR="00D8790B" w:rsidRDefault="009B3E31" w:rsidP="008856A4">
      <w:pPr>
        <w:spacing w:line="0" w:lineRule="atLeast"/>
        <w:jc w:val="left"/>
        <w:rPr>
          <w:b/>
          <w:color w:val="FF0000"/>
          <w:sz w:val="28"/>
          <w:szCs w:val="28"/>
        </w:rPr>
      </w:pPr>
      <w:r>
        <w:rPr>
          <w:noProof/>
        </w:rPr>
        <mc:AlternateContent>
          <mc:Choice Requires="wps">
            <w:drawing>
              <wp:anchor distT="0" distB="0" distL="114300" distR="114300" simplePos="0" relativeHeight="251663872" behindDoc="0" locked="0" layoutInCell="1" allowOverlap="1" wp14:anchorId="2C7B9BC3" wp14:editId="17B93081">
                <wp:simplePos x="0" y="0"/>
                <wp:positionH relativeFrom="margin">
                  <wp:posOffset>-321945</wp:posOffset>
                </wp:positionH>
                <wp:positionV relativeFrom="paragraph">
                  <wp:posOffset>3810</wp:posOffset>
                </wp:positionV>
                <wp:extent cx="6962775" cy="9525"/>
                <wp:effectExtent l="0" t="0" r="28575" b="28575"/>
                <wp:wrapNone/>
                <wp:docPr id="4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0FE1A9" id="直線コネクタ 10" o:spid="_x0000_s1026" style="position:absolute;left:0;text-align:left;flip:y;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35pt,.3pt" to="522.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VQCQIAANQDAAAOAAAAZHJzL2Uyb0RvYy54bWysU72OEzEQ7pF4B8s92SQiObLK5oqLjuaA&#10;k+6gn7O9WQuvbXlMNmlDzQvAQ1CARMnDpLjXYOxNwh10iC0se36+mW/m2/n5pjVsrQJqZys+Ggw5&#10;U1Y4qe2q4m9vL5+94AwjWAnGWVXxrUJ+vnj6ZN75Uo1d44xUgRGIxbLzFW9i9GVRoGhUCzhwXlly&#10;1i60EOkZVoUM0BF6a4rxcDgtOhekD04oRLIueydfZPy6ViK+qWtUkZmKU28xnyGfd+ksFnMoVwF8&#10;o8WhDfiHLlrQloqeoJYQgX0I+i+oVovg0NVxIFxbuLrWQmUOxGY0/IPNTQNeZS40HPSnMeH/gxWv&#10;19eBaVnx52POLLS0o/sv3+9/fN7vvu0/ftrvvu53P9koT6rzWFLChb0OiavY2Bt/5cR7pCkWj5zp&#10;gb4P29ShZbXR/h0JJA+JaLNN3sH2tAO1iUyQcTqbjs/OJpwJ8s0m40laUQFlQklFfcD4UrmWpUvF&#10;jbZpQlDC+gpjH3oMSWbrLrUxecvGsu4AyQSQ1moDkeq0ntijXXEGZkUiFjFkRHRGy5SdcHCLFyaw&#10;NZCOSH7SdbfUMWcGMJKDaOSvT2xAqj50NiFzLzKE+MrJ3jwaHu3ErIfOJB+VTDSWgE2fkl2HWRib&#10;WlJZ3gfWvweebndObq/DcSsknYx+kHnS5sM33R/+jItfAAAA//8DAFBLAwQUAAYACAAAACEAR5ga&#10;n9wAAAAHAQAADwAAAGRycy9kb3ducmV2LnhtbEyPwU7DMBBE70j8g7VI3Fq7gRYI2VQVAi5ISJTA&#10;2YmXJMJeR7Gbhr/HPcFxNKOZN8V2dlZMNIbeM8JqqUAQN9703CJU70+LWxAhajbaeiaEHwqwLc/P&#10;Cp0bf+Q3mvaxFamEQ64RuhiHXMrQdOR0WPqBOHlffnQ6Jjm20oz6mMqdlZlSG+l0z2mh0wM9dNR8&#10;7w8OYff58nj1OtXOW3PXVh/GVeo5Q7y8mHf3ICLN8S8MJ/yEDmViqv2BTRAWYbFWNymKsAFxstX1&#10;Ol2pEbIVyLKQ//nLXwAAAP//AwBQSwECLQAUAAYACAAAACEAtoM4kv4AAADhAQAAEwAAAAAAAAAA&#10;AAAAAAAAAAAAW0NvbnRlbnRfVHlwZXNdLnhtbFBLAQItABQABgAIAAAAIQA4/SH/1gAAAJQBAAAL&#10;AAAAAAAAAAAAAAAAAC8BAABfcmVscy8ucmVsc1BLAQItABQABgAIAAAAIQAa0cVQCQIAANQDAAAO&#10;AAAAAAAAAAAAAAAAAC4CAABkcnMvZTJvRG9jLnhtbFBLAQItABQABgAIAAAAIQBHmBqf3AAAAAcB&#10;AAAPAAAAAAAAAAAAAAAAAGMEAABkcnMvZG93bnJldi54bWxQSwUGAAAAAAQABADzAAAAbAUAAAAA&#10;">
                <o:lock v:ext="edit" shapetype="f"/>
                <w10:wrap anchorx="margin"/>
              </v:line>
            </w:pict>
          </mc:Fallback>
        </mc:AlternateContent>
      </w:r>
      <w:r w:rsidRPr="00A17F5B">
        <w:rPr>
          <w:rFonts w:cstheme="minorBidi"/>
          <w:noProof/>
          <w:color w:val="auto"/>
          <w:kern w:val="2"/>
          <w:sz w:val="21"/>
          <w:szCs w:val="23"/>
        </w:rPr>
        <mc:AlternateContent>
          <mc:Choice Requires="wps">
            <w:drawing>
              <wp:anchor distT="0" distB="0" distL="114300" distR="114300" simplePos="0" relativeHeight="251634176" behindDoc="0" locked="0" layoutInCell="1" allowOverlap="1" wp14:anchorId="7131B967" wp14:editId="772F2DCA">
                <wp:simplePos x="0" y="0"/>
                <wp:positionH relativeFrom="column">
                  <wp:posOffset>-48260</wp:posOffset>
                </wp:positionH>
                <wp:positionV relativeFrom="paragraph">
                  <wp:posOffset>-1905</wp:posOffset>
                </wp:positionV>
                <wp:extent cx="6581775" cy="38671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581775" cy="386715"/>
                        </a:xfrm>
                        <a:prstGeom prst="rect">
                          <a:avLst/>
                        </a:prstGeom>
                        <a:noFill/>
                        <a:ln w="6350">
                          <a:noFill/>
                        </a:ln>
                      </wps:spPr>
                      <wps:txbx>
                        <w:txbxContent>
                          <w:p w14:paraId="485BC77A" w14:textId="629ED833" w:rsidR="0009386B" w:rsidRDefault="002529B3">
                            <w:r w:rsidRPr="00E459C4">
                              <w:rPr>
                                <w:rFonts w:hint="eastAsia"/>
                                <w:b/>
                                <w:color w:val="FF0000"/>
                                <w:sz w:val="24"/>
                                <w:szCs w:val="28"/>
                              </w:rPr>
                              <w:t>大阪産(もん)</w:t>
                            </w:r>
                            <w:r w:rsidR="0009386B" w:rsidRPr="00E459C4">
                              <w:rPr>
                                <w:rFonts w:hint="eastAsia"/>
                                <w:b/>
                                <w:color w:val="FF0000"/>
                                <w:sz w:val="24"/>
                                <w:szCs w:val="28"/>
                              </w:rPr>
                              <w:t>スタートアカデミー</w:t>
                            </w:r>
                            <w:r w:rsidR="00E459C4" w:rsidRPr="00E459C4">
                              <w:rPr>
                                <w:rFonts w:hint="eastAsia"/>
                                <w:b/>
                                <w:color w:val="FF0000"/>
                                <w:sz w:val="24"/>
                                <w:szCs w:val="28"/>
                              </w:rPr>
                              <w:t>「いちご</w:t>
                            </w:r>
                            <w:r w:rsidR="00E459C4" w:rsidRPr="00E459C4">
                              <w:rPr>
                                <w:b/>
                                <w:color w:val="FF0000"/>
                                <w:sz w:val="24"/>
                                <w:szCs w:val="28"/>
                              </w:rPr>
                              <w:t>アカデミー（</w:t>
                            </w:r>
                            <w:r w:rsidR="00E459C4" w:rsidRPr="00E459C4">
                              <w:rPr>
                                <w:rFonts w:hint="eastAsia"/>
                                <w:b/>
                                <w:color w:val="FF0000"/>
                                <w:sz w:val="24"/>
                                <w:szCs w:val="28"/>
                              </w:rPr>
                              <w:t>北部地域</w:t>
                            </w:r>
                            <w:r w:rsidR="00E459C4" w:rsidRPr="00E459C4">
                              <w:rPr>
                                <w:b/>
                                <w:color w:val="FF0000"/>
                                <w:sz w:val="24"/>
                                <w:szCs w:val="28"/>
                              </w:rPr>
                              <w:t>）</w:t>
                            </w:r>
                            <w:r w:rsidR="00E459C4" w:rsidRPr="00E459C4">
                              <w:rPr>
                                <w:rFonts w:hint="eastAsia"/>
                                <w:b/>
                                <w:color w:val="FF0000"/>
                                <w:sz w:val="24"/>
                                <w:szCs w:val="28"/>
                              </w:rPr>
                              <w:t>」</w:t>
                            </w:r>
                            <w:r w:rsidR="0009386B" w:rsidRPr="00E459C4">
                              <w:rPr>
                                <w:rFonts w:hint="eastAsia"/>
                                <w:b/>
                                <w:color w:val="FF0000"/>
                                <w:sz w:val="24"/>
                                <w:szCs w:val="28"/>
                              </w:rPr>
                              <w:t>を</w:t>
                            </w:r>
                            <w:r w:rsidR="00A30330" w:rsidRPr="00E459C4">
                              <w:rPr>
                                <w:rFonts w:hint="eastAsia"/>
                                <w:b/>
                                <w:color w:val="FF0000"/>
                                <w:sz w:val="24"/>
                                <w:szCs w:val="28"/>
                              </w:rPr>
                              <w:t>9月</w:t>
                            </w:r>
                            <w:r w:rsidR="00A30330" w:rsidRPr="00E459C4">
                              <w:rPr>
                                <w:b/>
                                <w:color w:val="FF0000"/>
                                <w:sz w:val="24"/>
                                <w:szCs w:val="28"/>
                              </w:rPr>
                              <w:t>から</w:t>
                            </w:r>
                            <w:r w:rsidR="00D46E41" w:rsidRPr="00E459C4">
                              <w:rPr>
                                <w:rFonts w:hint="eastAsia"/>
                                <w:b/>
                                <w:color w:val="FF0000"/>
                                <w:sz w:val="24"/>
                                <w:szCs w:val="28"/>
                              </w:rPr>
                              <w:t>開講</w:t>
                            </w:r>
                            <w:r w:rsidR="0009386B" w:rsidRPr="00E459C4">
                              <w:rPr>
                                <w:b/>
                                <w:color w:val="FF0000"/>
                                <w:sz w:val="24"/>
                                <w:szCs w:val="28"/>
                              </w:rPr>
                              <w:t>します</w:t>
                            </w:r>
                            <w:r w:rsidR="0009386B" w:rsidRPr="00E459C4">
                              <w:rPr>
                                <w:rFonts w:hint="eastAsia"/>
                                <w:b/>
                                <w:color w:val="FF0000"/>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B967" id="テキスト ボックス 4" o:spid="_x0000_s1036" type="#_x0000_t202" style="position:absolute;margin-left:-3.8pt;margin-top:-.15pt;width:518.25pt;height:30.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DPUQIAAGkEAAAOAAAAZHJzL2Uyb0RvYy54bWysVEtu2zAQ3RfoHQjua1mOfxEsB24CFwWM&#10;JIBTZE1TlC1A4rAkbcld2kDRQ/QKRdc9jy7SIWU5RtpV0Q01wxnO570ZTW6qIic7oU0GMqZhp0uJ&#10;kBySTK5j+ulp/m5MibFMJiwHKWK6F4beTN++mZQqEj3YQJ4ITTCINFGpYrqxVkVBYPhGFMx0QAmJ&#10;xhR0wSyqeh0kmpUYvciDXrc7DErQidLAhTF4e9cY6dTHT1PB7UOaGmFJHlOszfpT+3PlzmA6YdFa&#10;M7XJ+KkM9g9VFCyTmPQc6o5ZRrY6+yNUkXENBlLb4VAEkKYZF74H7CbsvupmuWFK+F4QHKPOMJn/&#10;F5bf7x41yZKY9imRrECK6uPX+vCjPvyqj99IffxeH4/14SfqpO/gKpWJ8NVS4TtbvYcKaW/vDV46&#10;FKpUF+6L/RG0I/D7M9iisoTj5XAwDkejASUcbVfj4SgcuDDBy2uljf0goCBOiKlGMj3GbLcwtnFt&#10;XVwyCfMszz2huSQlZrgadP2DswWD5xJzuB6aWp1kq1XlIbhu+1hBssf2NDTzYhSfZ1jDghn7yDQO&#10;CHaEQ28f8EhzwFxwkijZgP7yt3vnj7yhlZISBy6m5vOWaUFJ/lEio9dhv+8m1Cv9waiHir60rC4t&#10;clvcAs50iOuluBedv81bMdVQPONuzFxWNDHJMXdMbSve2mYNcLe4mM28E86kYnYhl4q70A5Vh/BT&#10;9cy0OtFgkcB7aEeTRa/YaHwbPmZbC2nmqXI4N6ie4Md59mSfds8tzKXuvV7+ENPfAAAA//8DAFBL&#10;AwQUAAYACAAAACEABbVvy+AAAAAIAQAADwAAAGRycy9kb3ducmV2LnhtbEyPwU7DMBBE70j8g7VI&#10;3FqbIEKaxqmqSBUSgkNLL9w2sZtE2OsQu23g63FP5TRazWjmbbGarGEnPfrekYSHuQCmqXGqp1bC&#10;/mMzy4D5gKTQONISfrSHVXl7U2Cu3Jm2+rQLLYsl5HOU0IUw5Jz7ptMW/dwNmqJ3cKPFEM+x5WrE&#10;cyy3hidCpNxiT3Ghw0FXnW6+dkcr4bXavOO2Tmz2a6qXt8N6+N5/Pkl5fzetl8CCnsI1DBf8iA5l&#10;ZKrdkZRnRsLsOY3JqI/ALrZIsgWwWkIqUuBlwf8/UP4BAAD//wMAUEsBAi0AFAAGAAgAAAAhALaD&#10;OJL+AAAA4QEAABMAAAAAAAAAAAAAAAAAAAAAAFtDb250ZW50X1R5cGVzXS54bWxQSwECLQAUAAYA&#10;CAAAACEAOP0h/9YAAACUAQAACwAAAAAAAAAAAAAAAAAvAQAAX3JlbHMvLnJlbHNQSwECLQAUAAYA&#10;CAAAACEAFNKwz1ECAABpBAAADgAAAAAAAAAAAAAAAAAuAgAAZHJzL2Uyb0RvYy54bWxQSwECLQAU&#10;AAYACAAAACEABbVvy+AAAAAIAQAADwAAAAAAAAAAAAAAAACrBAAAZHJzL2Rvd25yZXYueG1sUEsF&#10;BgAAAAAEAAQA8wAAALgFAAAAAA==&#10;" filled="f" stroked="f" strokeweight=".5pt">
                <v:textbox>
                  <w:txbxContent>
                    <w:p w14:paraId="485BC77A" w14:textId="629ED833" w:rsidR="0009386B" w:rsidRDefault="002529B3">
                      <w:r w:rsidRPr="00E459C4">
                        <w:rPr>
                          <w:rFonts w:hint="eastAsia"/>
                          <w:b/>
                          <w:color w:val="FF0000"/>
                          <w:sz w:val="24"/>
                          <w:szCs w:val="28"/>
                        </w:rPr>
                        <w:t>大阪産(もん)</w:t>
                      </w:r>
                      <w:r w:rsidR="0009386B" w:rsidRPr="00E459C4">
                        <w:rPr>
                          <w:rFonts w:hint="eastAsia"/>
                          <w:b/>
                          <w:color w:val="FF0000"/>
                          <w:sz w:val="24"/>
                          <w:szCs w:val="28"/>
                        </w:rPr>
                        <w:t>スタートアカデミー</w:t>
                      </w:r>
                      <w:r w:rsidR="00E459C4" w:rsidRPr="00E459C4">
                        <w:rPr>
                          <w:rFonts w:hint="eastAsia"/>
                          <w:b/>
                          <w:color w:val="FF0000"/>
                          <w:sz w:val="24"/>
                          <w:szCs w:val="28"/>
                        </w:rPr>
                        <w:t>「いちご</w:t>
                      </w:r>
                      <w:r w:rsidR="00E459C4" w:rsidRPr="00E459C4">
                        <w:rPr>
                          <w:b/>
                          <w:color w:val="FF0000"/>
                          <w:sz w:val="24"/>
                          <w:szCs w:val="28"/>
                        </w:rPr>
                        <w:t>アカデミー（</w:t>
                      </w:r>
                      <w:r w:rsidR="00E459C4" w:rsidRPr="00E459C4">
                        <w:rPr>
                          <w:rFonts w:hint="eastAsia"/>
                          <w:b/>
                          <w:color w:val="FF0000"/>
                          <w:sz w:val="24"/>
                          <w:szCs w:val="28"/>
                        </w:rPr>
                        <w:t>北部地域</w:t>
                      </w:r>
                      <w:r w:rsidR="00E459C4" w:rsidRPr="00E459C4">
                        <w:rPr>
                          <w:b/>
                          <w:color w:val="FF0000"/>
                          <w:sz w:val="24"/>
                          <w:szCs w:val="28"/>
                        </w:rPr>
                        <w:t>）</w:t>
                      </w:r>
                      <w:r w:rsidR="00E459C4" w:rsidRPr="00E459C4">
                        <w:rPr>
                          <w:rFonts w:hint="eastAsia"/>
                          <w:b/>
                          <w:color w:val="FF0000"/>
                          <w:sz w:val="24"/>
                          <w:szCs w:val="28"/>
                        </w:rPr>
                        <w:t>」</w:t>
                      </w:r>
                      <w:r w:rsidR="0009386B" w:rsidRPr="00E459C4">
                        <w:rPr>
                          <w:rFonts w:hint="eastAsia"/>
                          <w:b/>
                          <w:color w:val="FF0000"/>
                          <w:sz w:val="24"/>
                          <w:szCs w:val="28"/>
                        </w:rPr>
                        <w:t>を</w:t>
                      </w:r>
                      <w:r w:rsidR="00A30330" w:rsidRPr="00E459C4">
                        <w:rPr>
                          <w:rFonts w:hint="eastAsia"/>
                          <w:b/>
                          <w:color w:val="FF0000"/>
                          <w:sz w:val="24"/>
                          <w:szCs w:val="28"/>
                        </w:rPr>
                        <w:t>9月</w:t>
                      </w:r>
                      <w:r w:rsidR="00A30330" w:rsidRPr="00E459C4">
                        <w:rPr>
                          <w:b/>
                          <w:color w:val="FF0000"/>
                          <w:sz w:val="24"/>
                          <w:szCs w:val="28"/>
                        </w:rPr>
                        <w:t>から</w:t>
                      </w:r>
                      <w:r w:rsidR="00D46E41" w:rsidRPr="00E459C4">
                        <w:rPr>
                          <w:rFonts w:hint="eastAsia"/>
                          <w:b/>
                          <w:color w:val="FF0000"/>
                          <w:sz w:val="24"/>
                          <w:szCs w:val="28"/>
                        </w:rPr>
                        <w:t>開講</w:t>
                      </w:r>
                      <w:r w:rsidR="0009386B" w:rsidRPr="00E459C4">
                        <w:rPr>
                          <w:b/>
                          <w:color w:val="FF0000"/>
                          <w:sz w:val="24"/>
                          <w:szCs w:val="28"/>
                        </w:rPr>
                        <w:t>します</w:t>
                      </w:r>
                      <w:r w:rsidR="0009386B" w:rsidRPr="00E459C4">
                        <w:rPr>
                          <w:rFonts w:hint="eastAsia"/>
                          <w:b/>
                          <w:color w:val="FF0000"/>
                          <w:sz w:val="24"/>
                          <w:szCs w:val="28"/>
                        </w:rPr>
                        <w:t>！</w:t>
                      </w:r>
                    </w:p>
                  </w:txbxContent>
                </v:textbox>
              </v:shape>
            </w:pict>
          </mc:Fallback>
        </mc:AlternateContent>
      </w:r>
    </w:p>
    <w:p w14:paraId="012CA6AF" w14:textId="2F39E875" w:rsidR="00437498" w:rsidRPr="008856A4" w:rsidRDefault="00044B81" w:rsidP="008856A4">
      <w:pPr>
        <w:spacing w:line="0" w:lineRule="atLeast"/>
        <w:jc w:val="left"/>
        <w:rPr>
          <w:b/>
          <w:color w:val="FF0000"/>
          <w:sz w:val="28"/>
          <w:szCs w:val="28"/>
        </w:rPr>
      </w:pPr>
      <w:r>
        <w:rPr>
          <w:rFonts w:cstheme="minorBidi"/>
          <w:noProof/>
          <w:color w:val="auto"/>
          <w:kern w:val="2"/>
          <w:sz w:val="23"/>
          <w:szCs w:val="23"/>
        </w:rPr>
        <w:drawing>
          <wp:anchor distT="0" distB="0" distL="114300" distR="114300" simplePos="0" relativeHeight="251633152" behindDoc="0" locked="0" layoutInCell="1" allowOverlap="1" wp14:anchorId="2F6FE8DB" wp14:editId="5B97AA7E">
            <wp:simplePos x="0" y="0"/>
            <wp:positionH relativeFrom="column">
              <wp:posOffset>5598160</wp:posOffset>
            </wp:positionH>
            <wp:positionV relativeFrom="paragraph">
              <wp:posOffset>153670</wp:posOffset>
            </wp:positionV>
            <wp:extent cx="822960" cy="760730"/>
            <wp:effectExtent l="0" t="0" r="0" b="1270"/>
            <wp:wrapThrough wrapText="bothSides">
              <wp:wrapPolygon edited="0">
                <wp:start x="0" y="0"/>
                <wp:lineTo x="0" y="21095"/>
                <wp:lineTo x="21000" y="21095"/>
                <wp:lineTo x="21000"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 cy="760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Bidi" w:hint="eastAsia"/>
          <w:noProof/>
          <w:color w:val="auto"/>
          <w:kern w:val="2"/>
          <w:sz w:val="23"/>
          <w:szCs w:val="23"/>
        </w:rPr>
        <mc:AlternateContent>
          <mc:Choice Requires="wps">
            <w:drawing>
              <wp:anchor distT="0" distB="0" distL="114300" distR="114300" simplePos="0" relativeHeight="251654656" behindDoc="0" locked="0" layoutInCell="1" allowOverlap="1" wp14:anchorId="16924742" wp14:editId="105345B4">
                <wp:simplePos x="0" y="0"/>
                <wp:positionH relativeFrom="margin">
                  <wp:posOffset>0</wp:posOffset>
                </wp:positionH>
                <wp:positionV relativeFrom="paragraph">
                  <wp:posOffset>161290</wp:posOffset>
                </wp:positionV>
                <wp:extent cx="5684520" cy="124206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684520" cy="1242060"/>
                        </a:xfrm>
                        <a:prstGeom prst="rect">
                          <a:avLst/>
                        </a:prstGeom>
                        <a:noFill/>
                        <a:ln w="6350">
                          <a:noFill/>
                        </a:ln>
                      </wps:spPr>
                      <wps:txbx>
                        <w:txbxContent>
                          <w:p w14:paraId="111002D9" w14:textId="007B0320" w:rsidR="00417980" w:rsidRPr="000B5CC2" w:rsidRDefault="00D46E41" w:rsidP="00A30330">
                            <w:pPr>
                              <w:spacing w:line="0" w:lineRule="atLeast"/>
                              <w:ind w:firstLineChars="100" w:firstLine="230"/>
                              <w:jc w:val="left"/>
                              <w:rPr>
                                <w:szCs w:val="20"/>
                              </w:rPr>
                            </w:pPr>
                            <w:r>
                              <w:rPr>
                                <w:rFonts w:hint="eastAsia"/>
                                <w:sz w:val="23"/>
                                <w:szCs w:val="23"/>
                              </w:rPr>
                              <w:t>いちご生産への</w:t>
                            </w:r>
                            <w:r>
                              <w:rPr>
                                <w:sz w:val="23"/>
                                <w:szCs w:val="23"/>
                              </w:rPr>
                              <w:t>関心の</w:t>
                            </w:r>
                            <w:r>
                              <w:rPr>
                                <w:rFonts w:hint="eastAsia"/>
                                <w:sz w:val="23"/>
                                <w:szCs w:val="23"/>
                              </w:rPr>
                              <w:t>高まりを</w:t>
                            </w:r>
                            <w:r>
                              <w:rPr>
                                <w:sz w:val="23"/>
                                <w:szCs w:val="23"/>
                              </w:rPr>
                              <w:t>受け、</w:t>
                            </w:r>
                            <w:r w:rsidR="006863F7">
                              <w:rPr>
                                <w:rFonts w:hint="eastAsia"/>
                                <w:sz w:val="23"/>
                                <w:szCs w:val="23"/>
                              </w:rPr>
                              <w:t>いちご</w:t>
                            </w:r>
                            <w:r w:rsidR="006863F7">
                              <w:rPr>
                                <w:sz w:val="23"/>
                                <w:szCs w:val="23"/>
                              </w:rPr>
                              <w:t>を</w:t>
                            </w:r>
                            <w:r w:rsidR="006863F7">
                              <w:rPr>
                                <w:rFonts w:hint="eastAsia"/>
                                <w:sz w:val="23"/>
                                <w:szCs w:val="23"/>
                              </w:rPr>
                              <w:t>対象とした</w:t>
                            </w:r>
                            <w:r w:rsidR="000B5CC2">
                              <w:rPr>
                                <w:rFonts w:hint="eastAsia"/>
                                <w:sz w:val="23"/>
                                <w:szCs w:val="23"/>
                              </w:rPr>
                              <w:t>アカデミー</w:t>
                            </w:r>
                            <w:r>
                              <w:rPr>
                                <w:rFonts w:hint="eastAsia"/>
                                <w:sz w:val="23"/>
                                <w:szCs w:val="23"/>
                              </w:rPr>
                              <w:t>を開講し</w:t>
                            </w:r>
                            <w:r w:rsidR="002529B3">
                              <w:rPr>
                                <w:rFonts w:hint="eastAsia"/>
                                <w:sz w:val="23"/>
                                <w:szCs w:val="23"/>
                              </w:rPr>
                              <w:t>ます</w:t>
                            </w:r>
                            <w:r w:rsidR="002529B3">
                              <w:rPr>
                                <w:sz w:val="23"/>
                                <w:szCs w:val="23"/>
                              </w:rPr>
                              <w:t>。</w:t>
                            </w:r>
                            <w:r w:rsidR="002529B3">
                              <w:rPr>
                                <w:rFonts w:hint="eastAsia"/>
                                <w:sz w:val="23"/>
                                <w:szCs w:val="23"/>
                              </w:rPr>
                              <w:t>講義内容</w:t>
                            </w:r>
                            <w:r w:rsidR="002529B3">
                              <w:rPr>
                                <w:sz w:val="23"/>
                                <w:szCs w:val="23"/>
                              </w:rPr>
                              <w:t>は</w:t>
                            </w:r>
                            <w:r w:rsidR="00AD4D84">
                              <w:rPr>
                                <w:sz w:val="23"/>
                                <w:szCs w:val="23"/>
                              </w:rPr>
                              <w:t>当課による</w:t>
                            </w:r>
                            <w:r w:rsidR="002E2FED">
                              <w:rPr>
                                <w:rFonts w:hint="eastAsia"/>
                                <w:sz w:val="23"/>
                                <w:szCs w:val="23"/>
                              </w:rPr>
                              <w:t>基礎的な栽培技術や病害虫防除を始め</w:t>
                            </w:r>
                            <w:r w:rsidR="002E2FED">
                              <w:rPr>
                                <w:sz w:val="23"/>
                                <w:szCs w:val="23"/>
                              </w:rPr>
                              <w:t>、</w:t>
                            </w:r>
                            <w:r w:rsidR="002E2FED">
                              <w:rPr>
                                <w:rFonts w:hint="eastAsia"/>
                                <w:sz w:val="23"/>
                                <w:szCs w:val="23"/>
                              </w:rPr>
                              <w:t>外部講師による栽培の</w:t>
                            </w:r>
                            <w:r w:rsidR="002E2FED">
                              <w:rPr>
                                <w:sz w:val="23"/>
                                <w:szCs w:val="23"/>
                              </w:rPr>
                              <w:t>実情</w:t>
                            </w:r>
                            <w:r w:rsidR="000B5CC2">
                              <w:rPr>
                                <w:rFonts w:hint="eastAsia"/>
                                <w:sz w:val="23"/>
                                <w:szCs w:val="23"/>
                              </w:rPr>
                              <w:t>や加工品づくりなど</w:t>
                            </w:r>
                            <w:r w:rsidR="00F75919">
                              <w:rPr>
                                <w:rFonts w:hint="eastAsia"/>
                                <w:sz w:val="23"/>
                                <w:szCs w:val="23"/>
                              </w:rPr>
                              <w:t>も含めたものと</w:t>
                            </w:r>
                            <w:r w:rsidR="002529B3">
                              <w:rPr>
                                <w:sz w:val="23"/>
                                <w:szCs w:val="23"/>
                              </w:rPr>
                              <w:t>なって</w:t>
                            </w:r>
                            <w:r w:rsidR="00E459C4">
                              <w:rPr>
                                <w:rFonts w:hint="eastAsia"/>
                                <w:sz w:val="23"/>
                                <w:szCs w:val="23"/>
                              </w:rPr>
                              <w:t>い</w:t>
                            </w:r>
                            <w:r w:rsidR="002529B3">
                              <w:rPr>
                                <w:sz w:val="23"/>
                                <w:szCs w:val="23"/>
                              </w:rPr>
                              <w:t>ます</w:t>
                            </w:r>
                            <w:r w:rsidR="002E2FED">
                              <w:rPr>
                                <w:sz w:val="23"/>
                                <w:szCs w:val="23"/>
                              </w:rPr>
                              <w:t>。</w:t>
                            </w:r>
                            <w:r w:rsidR="000B5CC2">
                              <w:rPr>
                                <w:sz w:val="23"/>
                                <w:szCs w:val="23"/>
                              </w:rPr>
                              <w:br/>
                            </w:r>
                            <w:r w:rsidR="000B5CC2">
                              <w:rPr>
                                <w:rFonts w:hint="eastAsia"/>
                                <w:sz w:val="23"/>
                                <w:szCs w:val="23"/>
                              </w:rPr>
                              <w:t xml:space="preserve">　</w:t>
                            </w:r>
                            <w:r w:rsidR="00AD4D84">
                              <w:rPr>
                                <w:rFonts w:hint="eastAsia"/>
                                <w:sz w:val="23"/>
                                <w:szCs w:val="23"/>
                              </w:rPr>
                              <w:t>農業者</w:t>
                            </w:r>
                            <w:r w:rsidR="00AD4D84">
                              <w:rPr>
                                <w:sz w:val="23"/>
                                <w:szCs w:val="23"/>
                              </w:rPr>
                              <w:t>の指導を受けながら、農作業を実習し、</w:t>
                            </w:r>
                            <w:r w:rsidR="00E459C4">
                              <w:rPr>
                                <w:rFonts w:hint="eastAsia"/>
                                <w:sz w:val="23"/>
                                <w:szCs w:val="23"/>
                              </w:rPr>
                              <w:t>就農を目指していちごを栽培する楽しさ、大変さを学んでください</w:t>
                            </w:r>
                            <w:r w:rsidR="00E459C4">
                              <w:rPr>
                                <w:sz w:val="23"/>
                                <w:szCs w:val="23"/>
                              </w:rPr>
                              <w:t>。</w:t>
                            </w:r>
                            <w:r w:rsidR="002529B3">
                              <w:rPr>
                                <w:sz w:val="23"/>
                                <w:szCs w:val="23"/>
                              </w:rPr>
                              <w:t>(</w:t>
                            </w:r>
                            <w:r w:rsidR="00A30330" w:rsidRPr="00D46E41">
                              <w:rPr>
                                <w:sz w:val="20"/>
                                <w:szCs w:val="20"/>
                              </w:rPr>
                              <w:t>募集</w:t>
                            </w:r>
                            <w:r w:rsidR="006863F7">
                              <w:rPr>
                                <w:rFonts w:hint="eastAsia"/>
                                <w:sz w:val="20"/>
                                <w:szCs w:val="20"/>
                              </w:rPr>
                              <w:t>締切：</w:t>
                            </w:r>
                            <w:r w:rsidR="00A30330" w:rsidRPr="00D46E41">
                              <w:rPr>
                                <w:rFonts w:hint="eastAsia"/>
                                <w:sz w:val="20"/>
                                <w:szCs w:val="20"/>
                              </w:rPr>
                              <w:t>令和</w:t>
                            </w:r>
                            <w:r w:rsidR="00A30330" w:rsidRPr="00D46E41">
                              <w:rPr>
                                <w:color w:val="FF0000"/>
                                <w:sz w:val="20"/>
                                <w:szCs w:val="20"/>
                              </w:rPr>
                              <w:t>4</w:t>
                            </w:r>
                            <w:r w:rsidR="00A30330" w:rsidRPr="00D46E41">
                              <w:rPr>
                                <w:sz w:val="20"/>
                                <w:szCs w:val="20"/>
                              </w:rPr>
                              <w:t>年</w:t>
                            </w:r>
                            <w:r w:rsidR="00A30330" w:rsidRPr="00D46E41">
                              <w:rPr>
                                <w:color w:val="FF0000"/>
                                <w:sz w:val="20"/>
                                <w:szCs w:val="20"/>
                              </w:rPr>
                              <w:t>7</w:t>
                            </w:r>
                            <w:r w:rsidR="00A30330" w:rsidRPr="00D46E41">
                              <w:rPr>
                                <w:sz w:val="20"/>
                                <w:szCs w:val="20"/>
                              </w:rPr>
                              <w:t>月</w:t>
                            </w:r>
                            <w:r w:rsidR="00CE16E6">
                              <w:rPr>
                                <w:color w:val="FF0000"/>
                                <w:sz w:val="20"/>
                                <w:szCs w:val="20"/>
                              </w:rPr>
                              <w:t>11</w:t>
                            </w:r>
                            <w:r w:rsidR="00A30330" w:rsidRPr="00D46E41">
                              <w:rPr>
                                <w:sz w:val="20"/>
                                <w:szCs w:val="20"/>
                              </w:rPr>
                              <w:t>日まで</w:t>
                            </w:r>
                            <w:r w:rsidR="002529B3">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24742" id="_x0000_t202" coordsize="21600,21600" o:spt="202" path="m,l,21600r21600,l21600,xe">
                <v:stroke joinstyle="miter"/>
                <v:path gradientshapeok="t" o:connecttype="rect"/>
              </v:shapetype>
              <v:shape id="テキスト ボックス 16" o:spid="_x0000_s1037" type="#_x0000_t202" style="position:absolute;margin-left:0;margin-top:12.7pt;width:447.6pt;height:97.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NIUAIAAG0EAAAOAAAAZHJzL2Uyb0RvYy54bWysVN1u0zAUvkfiHSzf07SlLaNaOpVNQ0jT&#10;NqlDu3Ydp42U+BjbXTIuV2niIXgFxDXPkxfhs9N20+AKceMc+/x/3zk5Pmmqkt0p6wrSKR/0+pwp&#10;LSkr9Crln2/O3xxx5rzQmShJq5TfK8dPZq9fHddmqoa0pjJTliGIdtPapHztvZkmiZNrVQnXI6M0&#10;lDnZSnhc7SrJrKgRvSqTYb8/SWqymbEklXN4PeuUfBbj57mS/irPnfKsTDlq8/G08VyGM5kdi+nK&#10;CrMu5K4M8Q9VVKLQSHoIdSa8YBtb/BGqKqQlR7nvSaoSyvNCqtgDuhn0X3SzWAujYi8Ax5kDTO7/&#10;hZWXd9eWFRm4m3CmRQWO2u1j+/CjffjVbr+xdvu93W7bh5+4M9gAsNq4KfwWBp6++UANnPfvDo8B&#10;hya3VfiiQwY9oL8/wK0azyQex5Oj0XgIlYRuMBwN+5NISPLkbqzzHxVVLAgpt+AzwizuLpxHKTDd&#10;m4Rsms6LsoyclprVKZ+8Hfejw0EDj1LDMTTRFRsk3yybDoVDJ0vK7tGgpW5mnJHnBYq4EM5fC4sh&#10;QeEYfH+FIy8JyWgncbYm+/Vv78Ee3EHLWY2hS7n7shFWcVZ+0mD1/WA0ClMaL6PxuwCOfa5ZPtfo&#10;TXVKmOsBVszIKAZ7X+7F3FJ1i/2Yh6xQCS2RO+V+L576bhWwX1LN59EIc2mEv9ALI0PoAGuA+Ka5&#10;FdbsePCg8JL24ymmL+jobDtC5htPeRG5CkB3qO7wx0xHCnf7F5bm+T1aPf0lZr8BAAD//wMAUEsD&#10;BBQABgAIAAAAIQA7LVYa3wAAAAcBAAAPAAAAZHJzL2Rvd25yZXYueG1sTI/BTsMwEETvSPyDtUjc&#10;qNOIoBDiVFWkCgnBoaUXbpt4m0TY6xC7beDrMSd63JnRzNtyNVsjTjT5wbGC5SIBQdw6PXCnYP++&#10;uctB+ICs0TgmBd/kYVVdX5VYaHfmLZ12oROxhH2BCvoQxkJK3/Zk0S/cSBy9g5sshnhOndQTnmO5&#10;NTJNkgdpceC40ONIdU/t5+5oFbzUmzfcNqnNf0z9/HpYj1/7j0yp25t5/QQi0Bz+w/CHH9GhikyN&#10;O7L2wiiIjwQFaXYPIrr5Y5aCaKKQLhOQVSkv+atfAAAA//8DAFBLAQItABQABgAIAAAAIQC2gziS&#10;/gAAAOEBAAATAAAAAAAAAAAAAAAAAAAAAABbQ29udGVudF9UeXBlc10ueG1sUEsBAi0AFAAGAAgA&#10;AAAhADj9If/WAAAAlAEAAAsAAAAAAAAAAAAAAAAALwEAAF9yZWxzLy5yZWxzUEsBAi0AFAAGAAgA&#10;AAAhAMAnM0hQAgAAbQQAAA4AAAAAAAAAAAAAAAAALgIAAGRycy9lMm9Eb2MueG1sUEsBAi0AFAAG&#10;AAgAAAAhADstVhrfAAAABwEAAA8AAAAAAAAAAAAAAAAAqgQAAGRycy9kb3ducmV2LnhtbFBLBQYA&#10;AAAABAAEAPMAAAC2BQAAAAA=&#10;" filled="f" stroked="f" strokeweight=".5pt">
                <v:textbox>
                  <w:txbxContent>
                    <w:p w14:paraId="111002D9" w14:textId="007B0320" w:rsidR="00417980" w:rsidRPr="000B5CC2" w:rsidRDefault="00D46E41" w:rsidP="00A30330">
                      <w:pPr>
                        <w:spacing w:line="0" w:lineRule="atLeast"/>
                        <w:ind w:firstLineChars="100" w:firstLine="230"/>
                        <w:jc w:val="left"/>
                        <w:rPr>
                          <w:szCs w:val="20"/>
                        </w:rPr>
                      </w:pPr>
                      <w:r>
                        <w:rPr>
                          <w:rFonts w:hint="eastAsia"/>
                          <w:sz w:val="23"/>
                          <w:szCs w:val="23"/>
                        </w:rPr>
                        <w:t>いちご生産への</w:t>
                      </w:r>
                      <w:r>
                        <w:rPr>
                          <w:sz w:val="23"/>
                          <w:szCs w:val="23"/>
                        </w:rPr>
                        <w:t>関心の</w:t>
                      </w:r>
                      <w:r>
                        <w:rPr>
                          <w:rFonts w:hint="eastAsia"/>
                          <w:sz w:val="23"/>
                          <w:szCs w:val="23"/>
                        </w:rPr>
                        <w:t>高まりを</w:t>
                      </w:r>
                      <w:r>
                        <w:rPr>
                          <w:sz w:val="23"/>
                          <w:szCs w:val="23"/>
                        </w:rPr>
                        <w:t>受け、</w:t>
                      </w:r>
                      <w:r w:rsidR="006863F7">
                        <w:rPr>
                          <w:rFonts w:hint="eastAsia"/>
                          <w:sz w:val="23"/>
                          <w:szCs w:val="23"/>
                        </w:rPr>
                        <w:t>いちご</w:t>
                      </w:r>
                      <w:r w:rsidR="006863F7">
                        <w:rPr>
                          <w:sz w:val="23"/>
                          <w:szCs w:val="23"/>
                        </w:rPr>
                        <w:t>を</w:t>
                      </w:r>
                      <w:r w:rsidR="006863F7">
                        <w:rPr>
                          <w:rFonts w:hint="eastAsia"/>
                          <w:sz w:val="23"/>
                          <w:szCs w:val="23"/>
                        </w:rPr>
                        <w:t>対象とした</w:t>
                      </w:r>
                      <w:r w:rsidR="000B5CC2">
                        <w:rPr>
                          <w:rFonts w:hint="eastAsia"/>
                          <w:sz w:val="23"/>
                          <w:szCs w:val="23"/>
                        </w:rPr>
                        <w:t>アカデミー</w:t>
                      </w:r>
                      <w:r>
                        <w:rPr>
                          <w:rFonts w:hint="eastAsia"/>
                          <w:sz w:val="23"/>
                          <w:szCs w:val="23"/>
                        </w:rPr>
                        <w:t>を開講し</w:t>
                      </w:r>
                      <w:r w:rsidR="002529B3">
                        <w:rPr>
                          <w:rFonts w:hint="eastAsia"/>
                          <w:sz w:val="23"/>
                          <w:szCs w:val="23"/>
                        </w:rPr>
                        <w:t>ます</w:t>
                      </w:r>
                      <w:r w:rsidR="002529B3">
                        <w:rPr>
                          <w:sz w:val="23"/>
                          <w:szCs w:val="23"/>
                        </w:rPr>
                        <w:t>。</w:t>
                      </w:r>
                      <w:r w:rsidR="002529B3">
                        <w:rPr>
                          <w:rFonts w:hint="eastAsia"/>
                          <w:sz w:val="23"/>
                          <w:szCs w:val="23"/>
                        </w:rPr>
                        <w:t>講義内容</w:t>
                      </w:r>
                      <w:r w:rsidR="002529B3">
                        <w:rPr>
                          <w:sz w:val="23"/>
                          <w:szCs w:val="23"/>
                        </w:rPr>
                        <w:t>は</w:t>
                      </w:r>
                      <w:r w:rsidR="00AD4D84">
                        <w:rPr>
                          <w:sz w:val="23"/>
                          <w:szCs w:val="23"/>
                        </w:rPr>
                        <w:t>当課による</w:t>
                      </w:r>
                      <w:r w:rsidR="002E2FED">
                        <w:rPr>
                          <w:rFonts w:hint="eastAsia"/>
                          <w:sz w:val="23"/>
                          <w:szCs w:val="23"/>
                        </w:rPr>
                        <w:t>基礎的な栽培技術や病害虫防除を始め</w:t>
                      </w:r>
                      <w:r w:rsidR="002E2FED">
                        <w:rPr>
                          <w:sz w:val="23"/>
                          <w:szCs w:val="23"/>
                        </w:rPr>
                        <w:t>、</w:t>
                      </w:r>
                      <w:r w:rsidR="002E2FED">
                        <w:rPr>
                          <w:rFonts w:hint="eastAsia"/>
                          <w:sz w:val="23"/>
                          <w:szCs w:val="23"/>
                        </w:rPr>
                        <w:t>外部講師による栽培の</w:t>
                      </w:r>
                      <w:r w:rsidR="002E2FED">
                        <w:rPr>
                          <w:sz w:val="23"/>
                          <w:szCs w:val="23"/>
                        </w:rPr>
                        <w:t>実情</w:t>
                      </w:r>
                      <w:r w:rsidR="000B5CC2">
                        <w:rPr>
                          <w:rFonts w:hint="eastAsia"/>
                          <w:sz w:val="23"/>
                          <w:szCs w:val="23"/>
                        </w:rPr>
                        <w:t>や加工品づくりなど</w:t>
                      </w:r>
                      <w:r w:rsidR="00F75919">
                        <w:rPr>
                          <w:rFonts w:hint="eastAsia"/>
                          <w:sz w:val="23"/>
                          <w:szCs w:val="23"/>
                        </w:rPr>
                        <w:t>も含めたものと</w:t>
                      </w:r>
                      <w:r w:rsidR="002529B3">
                        <w:rPr>
                          <w:sz w:val="23"/>
                          <w:szCs w:val="23"/>
                        </w:rPr>
                        <w:t>なって</w:t>
                      </w:r>
                      <w:r w:rsidR="00E459C4">
                        <w:rPr>
                          <w:rFonts w:hint="eastAsia"/>
                          <w:sz w:val="23"/>
                          <w:szCs w:val="23"/>
                        </w:rPr>
                        <w:t>い</w:t>
                      </w:r>
                      <w:r w:rsidR="002529B3">
                        <w:rPr>
                          <w:sz w:val="23"/>
                          <w:szCs w:val="23"/>
                        </w:rPr>
                        <w:t>ます</w:t>
                      </w:r>
                      <w:r w:rsidR="002E2FED">
                        <w:rPr>
                          <w:sz w:val="23"/>
                          <w:szCs w:val="23"/>
                        </w:rPr>
                        <w:t>。</w:t>
                      </w:r>
                      <w:r w:rsidR="000B5CC2">
                        <w:rPr>
                          <w:sz w:val="23"/>
                          <w:szCs w:val="23"/>
                        </w:rPr>
                        <w:br/>
                      </w:r>
                      <w:r w:rsidR="000B5CC2">
                        <w:rPr>
                          <w:rFonts w:hint="eastAsia"/>
                          <w:sz w:val="23"/>
                          <w:szCs w:val="23"/>
                        </w:rPr>
                        <w:t xml:space="preserve">　</w:t>
                      </w:r>
                      <w:r w:rsidR="00AD4D84">
                        <w:rPr>
                          <w:rFonts w:hint="eastAsia"/>
                          <w:sz w:val="23"/>
                          <w:szCs w:val="23"/>
                        </w:rPr>
                        <w:t>農業者</w:t>
                      </w:r>
                      <w:r w:rsidR="00AD4D84">
                        <w:rPr>
                          <w:sz w:val="23"/>
                          <w:szCs w:val="23"/>
                        </w:rPr>
                        <w:t>の指導を受けながら、農作業を実習し、</w:t>
                      </w:r>
                      <w:r w:rsidR="00E459C4">
                        <w:rPr>
                          <w:rFonts w:hint="eastAsia"/>
                          <w:sz w:val="23"/>
                          <w:szCs w:val="23"/>
                        </w:rPr>
                        <w:t>就農を目指していちごを栽培する楽しさ、大変さを学んでください</w:t>
                      </w:r>
                      <w:r w:rsidR="00E459C4">
                        <w:rPr>
                          <w:sz w:val="23"/>
                          <w:szCs w:val="23"/>
                        </w:rPr>
                        <w:t>。</w:t>
                      </w:r>
                      <w:r w:rsidR="002529B3">
                        <w:rPr>
                          <w:sz w:val="23"/>
                          <w:szCs w:val="23"/>
                        </w:rPr>
                        <w:t>(</w:t>
                      </w:r>
                      <w:r w:rsidR="00A30330" w:rsidRPr="00D46E41">
                        <w:rPr>
                          <w:sz w:val="20"/>
                          <w:szCs w:val="20"/>
                        </w:rPr>
                        <w:t>募集</w:t>
                      </w:r>
                      <w:r w:rsidR="006863F7">
                        <w:rPr>
                          <w:rFonts w:hint="eastAsia"/>
                          <w:sz w:val="20"/>
                          <w:szCs w:val="20"/>
                        </w:rPr>
                        <w:t>締切：</w:t>
                      </w:r>
                      <w:r w:rsidR="00A30330" w:rsidRPr="00D46E41">
                        <w:rPr>
                          <w:rFonts w:hint="eastAsia"/>
                          <w:sz w:val="20"/>
                          <w:szCs w:val="20"/>
                        </w:rPr>
                        <w:t>令和</w:t>
                      </w:r>
                      <w:r w:rsidR="00A30330" w:rsidRPr="00D46E41">
                        <w:rPr>
                          <w:color w:val="FF0000"/>
                          <w:sz w:val="20"/>
                          <w:szCs w:val="20"/>
                        </w:rPr>
                        <w:t>4</w:t>
                      </w:r>
                      <w:r w:rsidR="00A30330" w:rsidRPr="00D46E41">
                        <w:rPr>
                          <w:sz w:val="20"/>
                          <w:szCs w:val="20"/>
                        </w:rPr>
                        <w:t>年</w:t>
                      </w:r>
                      <w:r w:rsidR="00A30330" w:rsidRPr="00D46E41">
                        <w:rPr>
                          <w:color w:val="FF0000"/>
                          <w:sz w:val="20"/>
                          <w:szCs w:val="20"/>
                        </w:rPr>
                        <w:t>7</w:t>
                      </w:r>
                      <w:r w:rsidR="00A30330" w:rsidRPr="00D46E41">
                        <w:rPr>
                          <w:sz w:val="20"/>
                          <w:szCs w:val="20"/>
                        </w:rPr>
                        <w:t>月</w:t>
                      </w:r>
                      <w:r w:rsidR="00CE16E6">
                        <w:rPr>
                          <w:color w:val="FF0000"/>
                          <w:sz w:val="20"/>
                          <w:szCs w:val="20"/>
                        </w:rPr>
                        <w:t>11</w:t>
                      </w:r>
                      <w:r w:rsidR="00A30330" w:rsidRPr="00D46E41">
                        <w:rPr>
                          <w:sz w:val="20"/>
                          <w:szCs w:val="20"/>
                        </w:rPr>
                        <w:t>日まで</w:t>
                      </w:r>
                      <w:r w:rsidR="002529B3">
                        <w:rPr>
                          <w:rFonts w:hint="eastAsia"/>
                          <w:sz w:val="20"/>
                          <w:szCs w:val="20"/>
                        </w:rPr>
                        <w:t>)</w:t>
                      </w:r>
                    </w:p>
                  </w:txbxContent>
                </v:textbox>
                <w10:wrap anchorx="margin"/>
              </v:shape>
            </w:pict>
          </mc:Fallback>
        </mc:AlternateContent>
      </w:r>
    </w:p>
    <w:p w14:paraId="7C02F322" w14:textId="4B656B9B" w:rsidR="00437498" w:rsidRDefault="00437498" w:rsidP="001227E9">
      <w:pPr>
        <w:overflowPunct/>
        <w:adjustRightInd/>
        <w:snapToGrid w:val="0"/>
        <w:spacing w:line="240" w:lineRule="atLeast"/>
        <w:textAlignment w:val="auto"/>
        <w:rPr>
          <w:rFonts w:cstheme="minorBidi"/>
          <w:color w:val="auto"/>
          <w:kern w:val="2"/>
          <w:sz w:val="23"/>
          <w:szCs w:val="23"/>
        </w:rPr>
      </w:pPr>
    </w:p>
    <w:p w14:paraId="79686784" w14:textId="5628FD59" w:rsidR="00437498" w:rsidRDefault="00437498" w:rsidP="001227E9">
      <w:pPr>
        <w:overflowPunct/>
        <w:adjustRightInd/>
        <w:snapToGrid w:val="0"/>
        <w:spacing w:line="240" w:lineRule="atLeast"/>
        <w:textAlignment w:val="auto"/>
        <w:rPr>
          <w:rFonts w:cstheme="minorBidi"/>
          <w:color w:val="auto"/>
          <w:kern w:val="2"/>
          <w:sz w:val="23"/>
          <w:szCs w:val="23"/>
        </w:rPr>
      </w:pPr>
    </w:p>
    <w:p w14:paraId="756A0332" w14:textId="2A97E3B9" w:rsidR="0048277E" w:rsidRDefault="0048277E" w:rsidP="001227E9">
      <w:pPr>
        <w:overflowPunct/>
        <w:adjustRightInd/>
        <w:snapToGrid w:val="0"/>
        <w:spacing w:line="240" w:lineRule="atLeast"/>
        <w:textAlignment w:val="auto"/>
        <w:rPr>
          <w:rFonts w:cstheme="minorBidi"/>
          <w:color w:val="auto"/>
          <w:kern w:val="2"/>
          <w:sz w:val="23"/>
          <w:szCs w:val="23"/>
        </w:rPr>
      </w:pPr>
    </w:p>
    <w:p w14:paraId="2007FE36" w14:textId="74EF7EED" w:rsidR="0048277E" w:rsidRDefault="0048277E" w:rsidP="001227E9">
      <w:pPr>
        <w:overflowPunct/>
        <w:adjustRightInd/>
        <w:snapToGrid w:val="0"/>
        <w:spacing w:line="240" w:lineRule="atLeast"/>
        <w:textAlignment w:val="auto"/>
        <w:rPr>
          <w:rFonts w:cstheme="minorBidi"/>
          <w:color w:val="auto"/>
          <w:kern w:val="2"/>
          <w:sz w:val="23"/>
          <w:szCs w:val="23"/>
        </w:rPr>
      </w:pPr>
      <w:r>
        <w:rPr>
          <w:rFonts w:cs="ＭＳ 明朝" w:hint="eastAsia"/>
          <w:noProof/>
          <w:sz w:val="24"/>
          <w:szCs w:val="24"/>
        </w:rPr>
        <mc:AlternateContent>
          <mc:Choice Requires="wps">
            <w:drawing>
              <wp:anchor distT="0" distB="0" distL="114300" distR="114300" simplePos="0" relativeHeight="251656704" behindDoc="0" locked="0" layoutInCell="1" allowOverlap="1" wp14:anchorId="5A7514A3" wp14:editId="51E197D3">
                <wp:simplePos x="0" y="0"/>
                <wp:positionH relativeFrom="margin">
                  <wp:posOffset>5494020</wp:posOffset>
                </wp:positionH>
                <wp:positionV relativeFrom="paragraph">
                  <wp:posOffset>34925</wp:posOffset>
                </wp:positionV>
                <wp:extent cx="1148080" cy="435610"/>
                <wp:effectExtent l="0" t="0" r="0" b="2540"/>
                <wp:wrapNone/>
                <wp:docPr id="6" name="正方形/長方形 6"/>
                <wp:cNvGraphicFramePr/>
                <a:graphic xmlns:a="http://schemas.openxmlformats.org/drawingml/2006/main">
                  <a:graphicData uri="http://schemas.microsoft.com/office/word/2010/wordprocessingShape">
                    <wps:wsp>
                      <wps:cNvSpPr/>
                      <wps:spPr>
                        <a:xfrm>
                          <a:off x="0" y="0"/>
                          <a:ext cx="1148080" cy="435610"/>
                        </a:xfrm>
                        <a:prstGeom prst="rect">
                          <a:avLst/>
                        </a:prstGeom>
                        <a:noFill/>
                        <a:ln w="12700" cap="flat" cmpd="sng" algn="ctr">
                          <a:noFill/>
                          <a:prstDash val="solid"/>
                          <a:miter lim="800000"/>
                        </a:ln>
                        <a:effectLst/>
                      </wps:spPr>
                      <wps:txbx>
                        <w:txbxContent>
                          <w:p w14:paraId="38993E80" w14:textId="75DD5ADA" w:rsidR="00CF7A44" w:rsidRPr="008856A4" w:rsidRDefault="00F06EB8" w:rsidP="00CF7A44">
                            <w:pPr>
                              <w:spacing w:line="240" w:lineRule="exact"/>
                              <w:rPr>
                                <w:sz w:val="16"/>
                                <w:szCs w:val="18"/>
                              </w:rPr>
                            </w:pPr>
                            <w:r w:rsidRPr="00CE16E6">
                              <w:rPr>
                                <w:rFonts w:hint="eastAsia"/>
                                <w:sz w:val="14"/>
                                <w:szCs w:val="18"/>
                              </w:rPr>
                              <w:t>アカデミー</w:t>
                            </w:r>
                            <w:r w:rsidRPr="00CE16E6">
                              <w:rPr>
                                <w:sz w:val="14"/>
                                <w:szCs w:val="18"/>
                              </w:rPr>
                              <w:t>の</w:t>
                            </w:r>
                            <w:r w:rsidR="007F04E5" w:rsidRPr="00CE16E6">
                              <w:rPr>
                                <w:rFonts w:hint="eastAsia"/>
                                <w:sz w:val="14"/>
                                <w:szCs w:val="18"/>
                              </w:rPr>
                              <w:t>情報</w:t>
                            </w:r>
                            <w:r w:rsidR="00F5260D" w:rsidRPr="00CE16E6">
                              <w:rPr>
                                <w:rFonts w:hint="eastAsia"/>
                                <w:sz w:val="14"/>
                                <w:szCs w:val="18"/>
                              </w:rPr>
                              <w:t>は</w:t>
                            </w:r>
                            <w:r w:rsidR="00CE16E6" w:rsidRPr="00CE16E6">
                              <w:rPr>
                                <w:sz w:val="14"/>
                                <w:szCs w:val="18"/>
                              </w:rPr>
                              <w:br/>
                            </w:r>
                            <w:r w:rsidR="00CF7A44" w:rsidRPr="00CE16E6">
                              <w:rPr>
                                <w:rFonts w:hint="eastAsia"/>
                                <w:sz w:val="14"/>
                                <w:szCs w:val="18"/>
                              </w:rPr>
                              <w:t>こちら</w:t>
                            </w:r>
                            <w:r w:rsidR="008856A4" w:rsidRPr="00CE16E6">
                              <w:rPr>
                                <w:rFonts w:hint="eastAsia"/>
                                <w:sz w:val="14"/>
                                <w:szCs w:val="18"/>
                              </w:rPr>
                              <w:t>（大阪府HP）↑</w:t>
                            </w:r>
                            <w:r w:rsidR="005B76BD" w:rsidRPr="008856A4">
                              <w:rPr>
                                <w:sz w:val="16"/>
                                <w:szCs w:val="18"/>
                              </w:rPr>
                              <w:br/>
                            </w:r>
                            <w:r w:rsidR="00CF7A44" w:rsidRPr="008856A4">
                              <w:rPr>
                                <w:rFonts w:hint="eastAsia"/>
                                <w:sz w:val="16"/>
                                <w:szCs w:val="18"/>
                              </w:rPr>
                              <w:t>（</w:t>
                            </w:r>
                            <w:r w:rsidR="007F04E5" w:rsidRPr="008856A4">
                              <w:rPr>
                                <w:rFonts w:hint="eastAsia"/>
                                <w:sz w:val="16"/>
                                <w:szCs w:val="18"/>
                              </w:rPr>
                              <w:t>大阪府</w:t>
                            </w:r>
                            <w:r w:rsidR="007F04E5" w:rsidRPr="008856A4">
                              <w:rPr>
                                <w:sz w:val="16"/>
                                <w:szCs w:val="18"/>
                              </w:rPr>
                              <w:t>HP</w:t>
                            </w:r>
                            <w:r w:rsidR="00CF7A44" w:rsidRPr="008856A4">
                              <w:rPr>
                                <w:rFonts w:hint="eastAsia"/>
                                <w:sz w:val="16"/>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514A3" id="正方形/長方形 6" o:spid="_x0000_s1038" style="position:absolute;left:0;text-align:left;margin-left:432.6pt;margin-top:2.75pt;width:90.4pt;height:3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wueQIAALwEAAAOAAAAZHJzL2Uyb0RvYy54bWysVM1u00AQviPxDqu9U9shTUNUp4paFSFV&#10;baQW9TxZr+OV9o/dTezyHvAA9MwZceBxqMRbMLt22qhwQviwntkZz8833/j4pFOSbLnzwuiSFgc5&#10;JVwzUwm9Lun7m/NXU0p8AF2BNJqX9I57ejJ/+eK4tTM+Mo2RFXcEg2g/a21JmxDsLMs8a7gCf2As&#10;12isjVMQUHXrrHLQYnQls1GeT7LWuMo6w7j3eHvWG+k8xa9rzsJVXXseiCwp1hbS6dK5imc2P4bZ&#10;2oFtBBvKgH+oQoHQmPQx1BkEIBsn/gilBHPGmzocMKMyU9eC8dQDdlPkz7q5bsDy1AuC4+0jTP7/&#10;hWWX26UjoirphBINCkf08PX+4fP3nz++ZL8+feslMolAtdbP0P/aLt2geRRj113tVHxjP6RL4N49&#10;gsu7QBheFsV4mk9xBgxt49eHkyKhnz19bZ0Pb7lRJAoldTi8hClsL3zAjOi6c4nJtDkXUqYBSk1a&#10;zDA6ymN8QB7VEgKKymJnXq8pAblGgrLgUsi9b2PIM/AN2QJyxBspqp4VSgSkphSqpNM8PvEaa5A6&#10;ZueJXENhEZkeiyiFbtUlSIvRDraVqe4QZ2d6AnrLzgXmvQAfluCQcVg3blG4wqOWBpsxg0RJY9zH&#10;v91HfyQCWilpkcFY/IcNOE6JfKeRIm+K8ThSPinjw6MRKm7fstq36I06NQhAgftqWRKjf5A7sXZG&#10;3eKyLWJWNIFmmLuHdFBOQ79ZuK6MLxbJDWluIVzoa8ti8AhdRPymuwVnh0kH5Mil2bEdZs8G3vv2&#10;I19sgqlFYkOEuscVxxIVXJE0oGGd4w7u68nr6acz/w0AAP//AwBQSwMEFAAGAAgAAAAhANWDgo7e&#10;AAAACQEAAA8AAABkcnMvZG93bnJldi54bWxMj81OwzAQhO9IvIO1SNyo06oJURqnAiSEUA+IQu+O&#10;vU0i4nVkOz99e9wTHEczmvmm3C+mZxM631kSsF4lwJCU1R01Ar6/Xh9yYD5I0rK3hAIu6GFf3d6U&#10;stB2pk+cjqFhsYR8IQW0IQwF5161aKRf2QEpemfrjAxRuoZrJ+dYbnq+SZKMG9lRXGjlgC8tqp/j&#10;aASc7Pl5Nqqm9+ny0Y1vB6dUfhDi/m552gELuIS/MFzxIzpUkam2I2nPegF5lm5iVECaArv6yTaL&#10;52oBj9s18Krk/x9UvwAAAP//AwBQSwECLQAUAAYACAAAACEAtoM4kv4AAADhAQAAEwAAAAAAAAAA&#10;AAAAAAAAAAAAW0NvbnRlbnRfVHlwZXNdLnhtbFBLAQItABQABgAIAAAAIQA4/SH/1gAAAJQBAAAL&#10;AAAAAAAAAAAAAAAAAC8BAABfcmVscy8ucmVsc1BLAQItABQABgAIAAAAIQDp2GwueQIAALwEAAAO&#10;AAAAAAAAAAAAAAAAAC4CAABkcnMvZTJvRG9jLnhtbFBLAQItABQABgAIAAAAIQDVg4KO3gAAAAkB&#10;AAAPAAAAAAAAAAAAAAAAANMEAABkcnMvZG93bnJldi54bWxQSwUGAAAAAAQABADzAAAA3gUAAAAA&#10;" filled="f" stroked="f" strokeweight="1pt">
                <v:textbox>
                  <w:txbxContent>
                    <w:p w14:paraId="38993E80" w14:textId="75DD5ADA" w:rsidR="00CF7A44" w:rsidRPr="008856A4" w:rsidRDefault="00F06EB8" w:rsidP="00CF7A44">
                      <w:pPr>
                        <w:spacing w:line="240" w:lineRule="exact"/>
                        <w:rPr>
                          <w:sz w:val="16"/>
                          <w:szCs w:val="18"/>
                        </w:rPr>
                      </w:pPr>
                      <w:r w:rsidRPr="00CE16E6">
                        <w:rPr>
                          <w:rFonts w:hint="eastAsia"/>
                          <w:sz w:val="14"/>
                          <w:szCs w:val="18"/>
                        </w:rPr>
                        <w:t>アカデミー</w:t>
                      </w:r>
                      <w:r w:rsidRPr="00CE16E6">
                        <w:rPr>
                          <w:sz w:val="14"/>
                          <w:szCs w:val="18"/>
                        </w:rPr>
                        <w:t>の</w:t>
                      </w:r>
                      <w:r w:rsidR="007F04E5" w:rsidRPr="00CE16E6">
                        <w:rPr>
                          <w:rFonts w:hint="eastAsia"/>
                          <w:sz w:val="14"/>
                          <w:szCs w:val="18"/>
                        </w:rPr>
                        <w:t>情報</w:t>
                      </w:r>
                      <w:r w:rsidR="00F5260D" w:rsidRPr="00CE16E6">
                        <w:rPr>
                          <w:rFonts w:hint="eastAsia"/>
                          <w:sz w:val="14"/>
                          <w:szCs w:val="18"/>
                        </w:rPr>
                        <w:t>は</w:t>
                      </w:r>
                      <w:r w:rsidR="00CE16E6" w:rsidRPr="00CE16E6">
                        <w:rPr>
                          <w:sz w:val="14"/>
                          <w:szCs w:val="18"/>
                        </w:rPr>
                        <w:br/>
                      </w:r>
                      <w:r w:rsidR="00CF7A44" w:rsidRPr="00CE16E6">
                        <w:rPr>
                          <w:rFonts w:hint="eastAsia"/>
                          <w:sz w:val="14"/>
                          <w:szCs w:val="18"/>
                        </w:rPr>
                        <w:t>こちら</w:t>
                      </w:r>
                      <w:r w:rsidR="008856A4" w:rsidRPr="00CE16E6">
                        <w:rPr>
                          <w:rFonts w:hint="eastAsia"/>
                          <w:sz w:val="14"/>
                          <w:szCs w:val="18"/>
                        </w:rPr>
                        <w:t>（大阪府HP）↑</w:t>
                      </w:r>
                      <w:r w:rsidR="005B76BD" w:rsidRPr="008856A4">
                        <w:rPr>
                          <w:sz w:val="16"/>
                          <w:szCs w:val="18"/>
                        </w:rPr>
                        <w:br/>
                      </w:r>
                      <w:r w:rsidR="00CF7A44" w:rsidRPr="008856A4">
                        <w:rPr>
                          <w:rFonts w:hint="eastAsia"/>
                          <w:sz w:val="16"/>
                          <w:szCs w:val="18"/>
                        </w:rPr>
                        <w:t>（</w:t>
                      </w:r>
                      <w:r w:rsidR="007F04E5" w:rsidRPr="008856A4">
                        <w:rPr>
                          <w:rFonts w:hint="eastAsia"/>
                          <w:sz w:val="16"/>
                          <w:szCs w:val="18"/>
                        </w:rPr>
                        <w:t>大阪府</w:t>
                      </w:r>
                      <w:r w:rsidR="007F04E5" w:rsidRPr="008856A4">
                        <w:rPr>
                          <w:sz w:val="16"/>
                          <w:szCs w:val="18"/>
                        </w:rPr>
                        <w:t>HP</w:t>
                      </w:r>
                      <w:r w:rsidR="00CF7A44" w:rsidRPr="008856A4">
                        <w:rPr>
                          <w:rFonts w:hint="eastAsia"/>
                          <w:sz w:val="16"/>
                          <w:szCs w:val="18"/>
                        </w:rPr>
                        <w:t>）</w:t>
                      </w:r>
                    </w:p>
                  </w:txbxContent>
                </v:textbox>
                <w10:wrap anchorx="margin"/>
              </v:rect>
            </w:pict>
          </mc:Fallback>
        </mc:AlternateContent>
      </w:r>
    </w:p>
    <w:p w14:paraId="18F77D72" w14:textId="5D08F595" w:rsidR="00015ADB" w:rsidRPr="002C4AE3" w:rsidRDefault="00015ADB" w:rsidP="001227E9">
      <w:pPr>
        <w:overflowPunct/>
        <w:adjustRightInd/>
        <w:snapToGrid w:val="0"/>
        <w:spacing w:line="240" w:lineRule="atLeast"/>
        <w:textAlignment w:val="auto"/>
        <w:rPr>
          <w:rFonts w:cstheme="minorBidi"/>
          <w:color w:val="auto"/>
          <w:kern w:val="2"/>
          <w:sz w:val="24"/>
          <w:szCs w:val="24"/>
        </w:rPr>
        <w:sectPr w:rsidR="00015ADB" w:rsidRPr="002C4AE3" w:rsidSect="00CC2237">
          <w:type w:val="continuous"/>
          <w:pgSz w:w="11906" w:h="16838" w:code="9"/>
          <w:pgMar w:top="340" w:right="851" w:bottom="340" w:left="851" w:header="170" w:footer="170" w:gutter="0"/>
          <w:pgNumType w:start="1"/>
          <w:cols w:space="720"/>
          <w:noEndnote/>
          <w:docGrid w:type="lines" w:linePitch="261" w:charSpace="6553"/>
        </w:sectPr>
      </w:pPr>
    </w:p>
    <w:p w14:paraId="6994382E" w14:textId="227DD175" w:rsidR="00FE1720" w:rsidRPr="00C45BAA" w:rsidRDefault="00690AE0" w:rsidP="00FE1720">
      <w:pPr>
        <w:adjustRightInd/>
        <w:spacing w:line="160" w:lineRule="exact"/>
        <w:rPr>
          <w:rFonts w:cs="ＭＳ 明朝"/>
          <w:spacing w:val="2"/>
          <w:sz w:val="21"/>
          <w:szCs w:val="24"/>
        </w:rPr>
        <w:sectPr w:rsidR="00FE1720" w:rsidRPr="00C45BAA" w:rsidSect="00CC2237">
          <w:type w:val="continuous"/>
          <w:pgSz w:w="11906" w:h="16838" w:code="9"/>
          <w:pgMar w:top="340" w:right="851" w:bottom="340" w:left="851" w:header="170" w:footer="170" w:gutter="0"/>
          <w:cols w:space="720"/>
          <w:noEndnote/>
          <w:docGrid w:type="lines" w:linePitch="261" w:charSpace="6553"/>
        </w:sectPr>
      </w:pPr>
      <w:r>
        <w:rPr>
          <w:rFonts w:cs="ＭＳ 明朝"/>
          <w:noProof/>
          <w:sz w:val="24"/>
          <w:szCs w:val="24"/>
        </w:rPr>
        <mc:AlternateContent>
          <mc:Choice Requires="wps">
            <w:drawing>
              <wp:anchor distT="0" distB="0" distL="114300" distR="114300" simplePos="0" relativeHeight="251659776" behindDoc="0" locked="0" layoutInCell="1" allowOverlap="1" wp14:anchorId="52E9D62F" wp14:editId="781D9E94">
                <wp:simplePos x="0" y="0"/>
                <wp:positionH relativeFrom="margin">
                  <wp:align>right</wp:align>
                </wp:positionH>
                <wp:positionV relativeFrom="margin">
                  <wp:posOffset>9079230</wp:posOffset>
                </wp:positionV>
                <wp:extent cx="6536690" cy="1071245"/>
                <wp:effectExtent l="0" t="0" r="16510" b="14605"/>
                <wp:wrapNone/>
                <wp:docPr id="37"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690" cy="1071245"/>
                        </a:xfrm>
                        <a:prstGeom prst="roundRect">
                          <a:avLst>
                            <a:gd name="adj" fmla="val 954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435876" id="AutoShape 202" o:spid="_x0000_s1026" style="position:absolute;left:0;text-align:left;margin-left:463.5pt;margin-top:714.9pt;width:514.7pt;height:84.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arcsize="6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TVAwMAAGQGAAAOAAAAZHJzL2Uyb0RvYy54bWysVd9vmzAQfp+0/8HyO+VHICRRaZWSZJrU&#10;bdW6ac8ONoENbGY7Jd20/33ng6Zp+zJNJRKy8fm7++6+u5xfHtqG3AltaiUzGp4FlAhZKF7LXUa/&#10;ftl4M0qMZZKzRkmR0Xth6OXF2zfnfbcQkapUw4UmACLNou8yWlnbLXzfFJVomTlTnZBwWCrdMgtb&#10;vfO5Zj2gt40fBcHU75XmnVaFMAa+roZDeoH4ZSkK+6ksjbCkySjEZvGt8b11b//inC12mnVVXYxh&#10;sP+IomW1BKdHqBWzjOx1/QKqrQutjCrtWaFaX5VlXQjkAGzC4Bmb24p1ArlAckx3TJN5Pdji492N&#10;JjXP6CSlRLIWarTcW4WuSRRELkN9ZxZgeNvdaMfRdNeq+GGIVHnF5E4stVZ9JRiHuEJn7z+54DYG&#10;rpJt/0FxwGeAj8k6lLp1gJAGcsCa3B9rIg6WFPBxmkym0zmUroCzMEjDKE7QB1s8XO+0se+Eaolb&#10;ZFSrveSfofLog91dG4uV4SM9xr9TUrYN1PmONWSexOkIONr6bPEA6S5KtambBoXSSNJDSJME4mHN&#10;DhRfWI1ujGpq7uwwQXq3zRtNAB744DN6eGKGgSKuS95aclxbVjfDGuJopMMTKGTggQaQmZGSyxGK&#10;7Pc8mK9n61nsxdF07cXBauUtN3nsTTdhmqwmqzxfhX9coGG8qGrOhXSxPgg+jP9NUGPrDVI9Sv4J&#10;J3NKfYPPS+r+0zBAMMDxgFV6pLTcJEEaT2ZemiYTL56sA+9qtsm9ZR5Op+n6Kr9aP6O0xjSZ12F1&#10;zLkrgNpboW8r3hNeO4lNknkUUtjAJInSocAngiBa2W+1rbCJnKJfiGIWuN+YmSP6kIiHYrvdsVwj&#10;t8dUDSlDIWC7uQ4bOnWr+D10G8TgXLvhDItK6V+U9DDoMmp+7pkWlDTvJXRsGkfzBCYjbmYz12r6&#10;9GB7csBkAUAZtSB/XOZ2mKX7Tte7CvyEyFUqN0PK2gkWoxtiGjcwypDHOHbdrDzdo9Xjn8PFXwAA&#10;AP//AwBQSwMEFAAGAAgAAAAhAMBGeNXiAAAACwEAAA8AAABkcnMvZG93bnJldi54bWxMj0FLw0AQ&#10;he+C/2EZwYu0G0NTmphNCUJFPNkq1OM2GZPo7mzIbtPYX+/0pLeZeY8338vXkzVixMF3jhTczyMQ&#10;SJWrO2oUvL9tZisQPmiqtXGECn7Qw7q4vsp1VrsTbXHchUZwCPlMK2hD6DMpfdWi1X7ueiTWPt1g&#10;deB1aGQ96BOHWyPjKFpKqzviD63u8bHF6nt3tAr2z+XLchp1+ZSa5Pxq7s7lx+ZLqdubqXwAEXAK&#10;f2a44DM6FMx0cEeqvTAKuEjg6yJOucFFj+J0AeLAU5KuEpBFLv93KH4BAAD//wMAUEsBAi0AFAAG&#10;AAgAAAAhALaDOJL+AAAA4QEAABMAAAAAAAAAAAAAAAAAAAAAAFtDb250ZW50X1R5cGVzXS54bWxQ&#10;SwECLQAUAAYACAAAACEAOP0h/9YAAACUAQAACwAAAAAAAAAAAAAAAAAvAQAAX3JlbHMvLnJlbHNQ&#10;SwECLQAUAAYACAAAACEAhZ4E1QMDAABkBgAADgAAAAAAAAAAAAAAAAAuAgAAZHJzL2Uyb0RvYy54&#10;bWxQSwECLQAUAAYACAAAACEAwEZ41eIAAAALAQAADwAAAAAAAAAAAAAAAABdBQAAZHJzL2Rvd25y&#10;ZXYueG1sUEsFBgAAAAAEAAQA8wAAAGwGAAAAAA==&#10;" filled="f" strokeweight=".5pt">
                <v:textbox inset="5.85pt,.7pt,5.85pt,.7pt"/>
                <w10:wrap anchorx="margin" anchory="margin"/>
              </v:roundrect>
            </w:pict>
          </mc:Fallback>
        </mc:AlternateContent>
      </w:r>
    </w:p>
    <w:p w14:paraId="5F44A691" w14:textId="580FD7F1" w:rsidR="007F04E5" w:rsidRPr="0040242E" w:rsidRDefault="007F04E5" w:rsidP="007F04E5">
      <w:pPr>
        <w:overflowPunct/>
        <w:adjustRightInd/>
        <w:snapToGrid w:val="0"/>
        <w:spacing w:line="240" w:lineRule="atLeast"/>
        <w:textAlignment w:val="auto"/>
        <w:rPr>
          <w:rFonts w:cstheme="minorBidi"/>
          <w:color w:val="auto"/>
          <w:kern w:val="2"/>
          <w:sz w:val="23"/>
          <w:szCs w:val="23"/>
        </w:rPr>
        <w:sectPr w:rsidR="007F04E5" w:rsidRPr="0040242E" w:rsidSect="00CC2237">
          <w:type w:val="continuous"/>
          <w:pgSz w:w="11906" w:h="16838" w:code="9"/>
          <w:pgMar w:top="340" w:right="851" w:bottom="340" w:left="851" w:header="170" w:footer="170" w:gutter="0"/>
          <w:cols w:space="720"/>
          <w:noEndnote/>
          <w:docGrid w:type="lines" w:linePitch="261" w:charSpace="6553"/>
        </w:sectPr>
      </w:pPr>
    </w:p>
    <w:p w14:paraId="67B6E5BC" w14:textId="476721E8" w:rsidR="007F04E5" w:rsidRPr="007C6F4B" w:rsidRDefault="007F04E5" w:rsidP="007F04E5">
      <w:pPr>
        <w:adjustRightInd/>
        <w:spacing w:line="180" w:lineRule="exact"/>
        <w:jc w:val="left"/>
        <w:rPr>
          <w:sz w:val="18"/>
          <w:szCs w:val="20"/>
        </w:rPr>
      </w:pPr>
      <w:r>
        <w:rPr>
          <w:noProof/>
          <w:sz w:val="18"/>
          <w:szCs w:val="20"/>
        </w:rPr>
        <w:drawing>
          <wp:anchor distT="0" distB="0" distL="114300" distR="114300" simplePos="0" relativeHeight="251661824" behindDoc="0" locked="0" layoutInCell="1" allowOverlap="1" wp14:anchorId="4D7C69CC" wp14:editId="38F39CA3">
            <wp:simplePos x="0" y="0"/>
            <wp:positionH relativeFrom="column">
              <wp:posOffset>4556125</wp:posOffset>
            </wp:positionH>
            <wp:positionV relativeFrom="paragraph">
              <wp:posOffset>11904</wp:posOffset>
            </wp:positionV>
            <wp:extent cx="621665" cy="621665"/>
            <wp:effectExtent l="0" t="0" r="6985" b="6985"/>
            <wp:wrapThrough wrapText="bothSides">
              <wp:wrapPolygon edited="0">
                <wp:start x="0" y="0"/>
                <wp:lineTo x="0" y="21181"/>
                <wp:lineTo x="21181" y="21181"/>
                <wp:lineTo x="21181"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14">
                      <a:extLst>
                        <a:ext uri="{28A0092B-C50C-407E-A947-70E740481C1C}">
                          <a14:useLocalDpi xmlns:a14="http://schemas.microsoft.com/office/drawing/2010/main" val="0"/>
                        </a:ext>
                      </a:extLst>
                    </a:blip>
                    <a:stretch>
                      <a:fillRect/>
                    </a:stretch>
                  </pic:blipFill>
                  <pic:spPr>
                    <a:xfrm>
                      <a:off x="0" y="0"/>
                      <a:ext cx="621665" cy="621665"/>
                    </a:xfrm>
                    <a:prstGeom prst="rect">
                      <a:avLst/>
                    </a:prstGeom>
                  </pic:spPr>
                </pic:pic>
              </a:graphicData>
            </a:graphic>
            <wp14:sizeRelH relativeFrom="margin">
              <wp14:pctWidth>0</wp14:pctWidth>
            </wp14:sizeRelH>
            <wp14:sizeRelV relativeFrom="margin">
              <wp14:pctHeight>0</wp14:pctHeight>
            </wp14:sizeRelV>
          </wp:anchor>
        </w:drawing>
      </w:r>
      <w:r>
        <w:rPr>
          <w:rFonts w:cs="ＭＳ ゴシック"/>
          <w:noProof/>
          <w:spacing w:val="-2"/>
          <w:sz w:val="18"/>
          <w:szCs w:val="18"/>
        </w:rPr>
        <w:drawing>
          <wp:anchor distT="0" distB="0" distL="114300" distR="114300" simplePos="0" relativeHeight="251662848" behindDoc="0" locked="0" layoutInCell="1" allowOverlap="1" wp14:anchorId="74CCF7C5" wp14:editId="764A499B">
            <wp:simplePos x="0" y="0"/>
            <wp:positionH relativeFrom="margin">
              <wp:posOffset>5177477</wp:posOffset>
            </wp:positionH>
            <wp:positionV relativeFrom="paragraph">
              <wp:posOffset>10160</wp:posOffset>
            </wp:positionV>
            <wp:extent cx="621665" cy="621665"/>
            <wp:effectExtent l="0" t="0" r="6985" b="6985"/>
            <wp:wrapThrough wrapText="bothSides">
              <wp:wrapPolygon edited="0">
                <wp:start x="0" y="0"/>
                <wp:lineTo x="0" y="21181"/>
                <wp:lineTo x="21181" y="21181"/>
                <wp:lineTo x="21181" y="0"/>
                <wp:lineTo x="0" y="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png"/>
                    <pic:cNvPicPr/>
                  </pic:nvPicPr>
                  <pic:blipFill>
                    <a:blip r:embed="rId15">
                      <a:extLst>
                        <a:ext uri="{28A0092B-C50C-407E-A947-70E740481C1C}">
                          <a14:useLocalDpi xmlns:a14="http://schemas.microsoft.com/office/drawing/2010/main" val="0"/>
                        </a:ext>
                      </a:extLst>
                    </a:blip>
                    <a:stretch>
                      <a:fillRect/>
                    </a:stretch>
                  </pic:blipFill>
                  <pic:spPr>
                    <a:xfrm>
                      <a:off x="0" y="0"/>
                      <a:ext cx="621665" cy="621665"/>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20"/>
        </w:rPr>
        <w:drawing>
          <wp:anchor distT="0" distB="0" distL="114300" distR="114300" simplePos="0" relativeHeight="251660800" behindDoc="0" locked="0" layoutInCell="1" allowOverlap="1" wp14:anchorId="1AF6C80E" wp14:editId="08658799">
            <wp:simplePos x="0" y="0"/>
            <wp:positionH relativeFrom="margin">
              <wp:posOffset>5762625</wp:posOffset>
            </wp:positionH>
            <wp:positionV relativeFrom="paragraph">
              <wp:posOffset>12065</wp:posOffset>
            </wp:positionV>
            <wp:extent cx="678815" cy="678815"/>
            <wp:effectExtent l="0" t="0" r="0" b="0"/>
            <wp:wrapThrough wrapText="bothSides">
              <wp:wrapPolygon edited="0">
                <wp:start x="7274" y="3031"/>
                <wp:lineTo x="4243" y="7274"/>
                <wp:lineTo x="2425" y="10911"/>
                <wp:lineTo x="3031" y="13942"/>
                <wp:lineTo x="6668" y="17579"/>
                <wp:lineTo x="7274" y="18791"/>
                <wp:lineTo x="13942" y="18791"/>
                <wp:lineTo x="14548" y="17579"/>
                <wp:lineTo x="18791" y="12730"/>
                <wp:lineTo x="16973" y="7274"/>
                <wp:lineTo x="13942" y="3031"/>
                <wp:lineTo x="7274" y="3031"/>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_icon_wheel_3.png"/>
                    <pic:cNvPicPr/>
                  </pic:nvPicPr>
                  <pic:blipFill>
                    <a:blip r:embed="rId16">
                      <a:extLst>
                        <a:ext uri="{28A0092B-C50C-407E-A947-70E740481C1C}">
                          <a14:useLocalDpi xmlns:a14="http://schemas.microsoft.com/office/drawing/2010/main" val="0"/>
                        </a:ext>
                      </a:extLst>
                    </a:blip>
                    <a:stretch>
                      <a:fillRect/>
                    </a:stretch>
                  </pic:blipFill>
                  <pic:spPr>
                    <a:xfrm>
                      <a:off x="0" y="0"/>
                      <a:ext cx="678815" cy="678815"/>
                    </a:xfrm>
                    <a:prstGeom prst="rect">
                      <a:avLst/>
                    </a:prstGeom>
                  </pic:spPr>
                </pic:pic>
              </a:graphicData>
            </a:graphic>
            <wp14:sizeRelH relativeFrom="margin">
              <wp14:pctWidth>0</wp14:pctWidth>
            </wp14:sizeRelH>
            <wp14:sizeRelV relativeFrom="margin">
              <wp14:pctHeight>0</wp14:pctHeight>
            </wp14:sizeRelV>
          </wp:anchor>
        </w:drawing>
      </w:r>
      <w:r w:rsidRPr="00700887">
        <w:rPr>
          <w:rFonts w:hint="eastAsia"/>
          <w:sz w:val="18"/>
          <w:szCs w:val="20"/>
        </w:rPr>
        <w:t>国連では、2030年までの国際目標として「持続可能な開発目標（SDGｓ）」が2015年に策定されました。北部農と緑の総合事務所　農の普及課の活動はSDGｓに掲げる17</w:t>
      </w:r>
      <w:r>
        <w:rPr>
          <w:rFonts w:hint="eastAsia"/>
          <w:sz w:val="18"/>
          <w:szCs w:val="20"/>
        </w:rPr>
        <w:t>のゴールのうち、右図</w:t>
      </w:r>
      <w:r w:rsidRPr="00700887">
        <w:rPr>
          <w:rFonts w:hint="eastAsia"/>
          <w:sz w:val="18"/>
          <w:szCs w:val="20"/>
        </w:rPr>
        <w:t>のゴールの達成に寄与するものです。</w:t>
      </w:r>
    </w:p>
    <w:p w14:paraId="6E984E10" w14:textId="77777777" w:rsidR="007F04E5" w:rsidRPr="009C7C6F" w:rsidRDefault="007F04E5" w:rsidP="007F04E5">
      <w:pPr>
        <w:adjustRightInd/>
        <w:spacing w:line="240" w:lineRule="exact"/>
        <w:ind w:firstLineChars="100" w:firstLine="210"/>
        <w:jc w:val="left"/>
        <w:rPr>
          <w:sz w:val="20"/>
          <w:szCs w:val="20"/>
        </w:rPr>
      </w:pPr>
      <w:r>
        <w:rPr>
          <w:rFonts w:hint="eastAsia"/>
          <w:noProof/>
          <w:sz w:val="21"/>
          <w:szCs w:val="24"/>
        </w:rPr>
        <w:drawing>
          <wp:anchor distT="0" distB="0" distL="114300" distR="114300" simplePos="0" relativeHeight="251658752" behindDoc="0" locked="0" layoutInCell="1" allowOverlap="1" wp14:anchorId="3A0FA923" wp14:editId="05D8722B">
            <wp:simplePos x="0" y="0"/>
            <wp:positionH relativeFrom="column">
              <wp:posOffset>-57785</wp:posOffset>
            </wp:positionH>
            <wp:positionV relativeFrom="paragraph">
              <wp:posOffset>7620</wp:posOffset>
            </wp:positionV>
            <wp:extent cx="1522730" cy="433705"/>
            <wp:effectExtent l="0" t="0" r="0" b="0"/>
            <wp:wrapNone/>
            <wp:docPr id="81" name="図 81"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4chirashi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273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0"/>
          <w:szCs w:val="20"/>
        </w:rPr>
        <w:t xml:space="preserve">　　　　　　　　　　 </w:t>
      </w:r>
    </w:p>
    <w:p w14:paraId="63F7A3D0" w14:textId="77777777" w:rsidR="007F04E5" w:rsidRPr="00216CB7" w:rsidRDefault="007F04E5" w:rsidP="007F04E5">
      <w:pPr>
        <w:adjustRightInd/>
        <w:spacing w:line="240" w:lineRule="exact"/>
        <w:jc w:val="left"/>
        <w:rPr>
          <w:sz w:val="18"/>
          <w:szCs w:val="18"/>
        </w:rPr>
      </w:pPr>
      <w:r>
        <w:rPr>
          <w:sz w:val="18"/>
          <w:szCs w:val="18"/>
        </w:rPr>
        <w:t xml:space="preserve">    </w:t>
      </w:r>
      <w:r>
        <w:rPr>
          <w:sz w:val="18"/>
          <w:szCs w:val="18"/>
        </w:rPr>
        <w:tab/>
      </w:r>
      <w:r>
        <w:rPr>
          <w:sz w:val="18"/>
          <w:szCs w:val="18"/>
        </w:rPr>
        <w:tab/>
      </w:r>
      <w:r>
        <w:rPr>
          <w:sz w:val="18"/>
          <w:szCs w:val="18"/>
        </w:rPr>
        <w:tab/>
        <w:t xml:space="preserve">  </w:t>
      </w:r>
      <w:r>
        <w:rPr>
          <w:rFonts w:hint="eastAsia"/>
          <w:sz w:val="18"/>
          <w:szCs w:val="18"/>
        </w:rPr>
        <w:t>北部農と緑の総合事務所　農の普及課</w:t>
      </w:r>
    </w:p>
    <w:p w14:paraId="5F6468E7" w14:textId="77777777" w:rsidR="00563A07" w:rsidRDefault="007F04E5" w:rsidP="00563A07">
      <w:pPr>
        <w:adjustRightInd/>
        <w:spacing w:line="240" w:lineRule="exact"/>
        <w:ind w:left="1568" w:firstLine="720"/>
        <w:jc w:val="left"/>
        <w:rPr>
          <w:sz w:val="18"/>
          <w:szCs w:val="18"/>
        </w:rPr>
      </w:pPr>
      <w:r>
        <w:rPr>
          <w:rFonts w:hint="eastAsia"/>
          <w:sz w:val="18"/>
          <w:szCs w:val="18"/>
        </w:rPr>
        <w:t>〒5</w:t>
      </w:r>
      <w:r>
        <w:rPr>
          <w:sz w:val="18"/>
          <w:szCs w:val="18"/>
        </w:rPr>
        <w:t>67-0034</w:t>
      </w:r>
      <w:r w:rsidRPr="00237431">
        <w:rPr>
          <w:rFonts w:hint="eastAsia"/>
          <w:sz w:val="18"/>
          <w:szCs w:val="18"/>
        </w:rPr>
        <w:t>茨木市中穂積</w:t>
      </w:r>
      <w:r w:rsidRPr="00237431">
        <w:rPr>
          <w:sz w:val="18"/>
          <w:szCs w:val="18"/>
        </w:rPr>
        <w:t xml:space="preserve">1-3-43 </w:t>
      </w:r>
      <w:r w:rsidRPr="00237431">
        <w:rPr>
          <w:rFonts w:hint="eastAsia"/>
          <w:sz w:val="18"/>
          <w:szCs w:val="18"/>
        </w:rPr>
        <w:t>三島府民センタービル内</w:t>
      </w:r>
    </w:p>
    <w:p w14:paraId="7581BE98" w14:textId="0CE59A7D" w:rsidR="00EB63F3" w:rsidRPr="00556B66" w:rsidRDefault="007F04E5" w:rsidP="00563A07">
      <w:pPr>
        <w:adjustRightInd/>
        <w:spacing w:line="240" w:lineRule="exact"/>
        <w:ind w:left="1568" w:firstLine="720"/>
        <w:jc w:val="left"/>
        <w:rPr>
          <w:rFonts w:cs="ＭＳ ゴシック"/>
          <w:spacing w:val="-2"/>
          <w:sz w:val="18"/>
          <w:szCs w:val="18"/>
        </w:rPr>
      </w:pPr>
      <w:r w:rsidRPr="00237431">
        <w:rPr>
          <w:rFonts w:cs="ＭＳ ゴシック"/>
          <w:spacing w:val="-2"/>
          <w:sz w:val="18"/>
          <w:szCs w:val="18"/>
        </w:rPr>
        <w:t>TEL.072(627)1121(代) FAX.072(623)4321</w:t>
      </w:r>
    </w:p>
    <w:p w14:paraId="0D79BBF7" w14:textId="5AC61F89" w:rsidR="00B861BD" w:rsidRPr="00A77D05" w:rsidRDefault="008268BA" w:rsidP="00B1233D">
      <w:pPr>
        <w:adjustRightInd/>
        <w:spacing w:line="300" w:lineRule="exact"/>
        <w:jc w:val="right"/>
        <w:rPr>
          <w:rFonts w:ascii="HGS創英角ﾎﾟｯﾌﾟ体" w:eastAsia="HGS創英角ﾎﾟｯﾌﾟ体" w:hAnsi="HGS創英角ﾎﾟｯﾌﾟ体" w:cs="HGP創英角ﾎﾟｯﾌﾟ体"/>
          <w:sz w:val="24"/>
          <w:szCs w:val="24"/>
          <w:bdr w:val="single" w:sz="4" w:space="0" w:color="auto" w:frame="1"/>
        </w:rPr>
      </w:pPr>
      <w:r w:rsidRPr="00A77D05">
        <w:rPr>
          <w:rFonts w:cs="ＭＳ ゴシック" w:hint="eastAsia"/>
          <w:sz w:val="21"/>
        </w:rPr>
        <w:lastRenderedPageBreak/>
        <w:t>北部普及だより第</w:t>
      </w:r>
      <w:r w:rsidR="00CD60D2">
        <w:rPr>
          <w:rFonts w:cs="ＭＳ ゴシック" w:hint="eastAsia"/>
          <w:sz w:val="21"/>
        </w:rPr>
        <w:t>１０５</w:t>
      </w:r>
      <w:r w:rsidR="00B861BD" w:rsidRPr="00A77D05">
        <w:rPr>
          <w:rFonts w:cs="ＭＳ ゴシック" w:hint="eastAsia"/>
          <w:sz w:val="21"/>
        </w:rPr>
        <w:t>号</w:t>
      </w:r>
    </w:p>
    <w:p w14:paraId="122CB831" w14:textId="3B14AA8F" w:rsidR="00332A4B" w:rsidRPr="00A74A76" w:rsidRDefault="00332A4B" w:rsidP="005F5B66">
      <w:pPr>
        <w:adjustRightInd/>
        <w:spacing w:line="140" w:lineRule="exact"/>
        <w:ind w:firstLineChars="100" w:firstLine="210"/>
        <w:jc w:val="left"/>
        <w:rPr>
          <w:rFonts w:cs="Times New Roman"/>
          <w:sz w:val="21"/>
          <w:szCs w:val="28"/>
          <w:shd w:val="pct15" w:color="auto" w:fill="FFFFFF"/>
        </w:rPr>
      </w:pPr>
    </w:p>
    <w:p w14:paraId="6A07481E" w14:textId="03A7B08F" w:rsidR="00F65C8A" w:rsidRPr="005B76BD" w:rsidRDefault="00EB63F3" w:rsidP="00DA70B3">
      <w:pPr>
        <w:adjustRightInd/>
        <w:spacing w:line="320" w:lineRule="exact"/>
        <w:ind w:left="2790" w:hangingChars="900" w:hanging="2790"/>
        <w:jc w:val="center"/>
        <w:rPr>
          <w:rFonts w:ascii="HGP創英角ﾎﾟｯﾌﾟ体" w:eastAsia="HGP創英角ﾎﾟｯﾌﾟ体" w:hAnsi="HGP創英角ﾎﾟｯﾌﾟ体" w:cs="HGP創英角ﾎﾟｯﾌﾟ体"/>
          <w:bCs/>
          <w:sz w:val="31"/>
          <w:szCs w:val="31"/>
          <w:bdr w:val="single" w:sz="4" w:space="0" w:color="auto" w:frame="1"/>
        </w:rPr>
      </w:pPr>
      <w:r w:rsidRPr="005B76BD">
        <w:rPr>
          <w:rFonts w:ascii="HGP創英角ﾎﾟｯﾌﾟ体" w:eastAsia="HGP創英角ﾎﾟｯﾌﾟ体" w:hAnsi="HGP創英角ﾎﾟｯﾌﾟ体" w:hint="eastAsia"/>
          <w:noProof/>
          <w:color w:val="FF3399"/>
          <w:sz w:val="31"/>
          <w:szCs w:val="31"/>
        </w:rPr>
        <mc:AlternateContent>
          <mc:Choice Requires="wps">
            <w:drawing>
              <wp:anchor distT="0" distB="0" distL="114300" distR="114300" simplePos="0" relativeHeight="251637248" behindDoc="0" locked="0" layoutInCell="1" allowOverlap="1" wp14:anchorId="58C889C0" wp14:editId="68C0DE13">
                <wp:simplePos x="0" y="0"/>
                <wp:positionH relativeFrom="column">
                  <wp:posOffset>-92075</wp:posOffset>
                </wp:positionH>
                <wp:positionV relativeFrom="paragraph">
                  <wp:posOffset>-93980</wp:posOffset>
                </wp:positionV>
                <wp:extent cx="6962775" cy="9525"/>
                <wp:effectExtent l="0" t="0" r="9525" b="9525"/>
                <wp:wrapNone/>
                <wp:docPr id="3"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9D6960C" id="直線コネクタ 10" o:spid="_x0000_s1026" style="position:absolute;left:0;text-align:lef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7.4pt" to="54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aMCAIAANMDAAAOAAAAZHJzL2Uyb0RvYy54bWysU7GOEzEQ7ZH4B8s92SQoObLK5oqLjuaA&#10;k+6gn7O9WQuvbXlMNmlDzQ/AR1CARMnHpLjfYOxNwh10iC0se2b8PO/N2/n5pjVsrQJqZys+Ggw5&#10;U1Y4qe2q4m9vL5+94AwjWAnGWVXxrUJ+vnj6ZN75Uo1d44xUgRGIxbLzFW9i9GVRoGhUCzhwXllK&#10;1i60EOkYVoUM0BF6a4rxcDgtOhekD04oRIou+yRfZPy6ViK+qWtUkZmKU28xryGvd2ktFnMoVwF8&#10;o8WhDfiHLlrQlh49QS0hAvsQ9F9QrRbBoavjQLi2cHWthcociM1o+Aebmwa8ylxIHPQnmfD/wYrX&#10;6+vAtKz4c84stDSi+y/f73983u++7T9+2u++7nc/2SgL1Xksqf7CXodEVWzsjb9y4j2SiMWjZDqg&#10;78s2dWhZbbR/R/7IGhFrtskj2J5GoDaRCQpOZ9Px2dmEM0G52WQ8SRMqoEwo6VEfML5UrmVpU3Gj&#10;bRIISlhfYexLjyUpbN2lNiYP2VjWHSCZALJabSDSO60n8mhXnIFZkYdFDBkRndEy3U44uMULE9ga&#10;yEbkPum6W+qYMwMYKUE08tdfbECqvnQ2oXDvMYT4ysk+PBoe48Ssh84kHz2ZaCwBm/5KTh20MDa1&#10;pLK7D6x/C552d05ur8NxKuScjH5webLmwzPtH/6Li18AAAD//wMAUEsDBBQABgAIAAAAIQD90Vbi&#10;3gAAAAwBAAAPAAAAZHJzL2Rvd25yZXYueG1sTI9BT8MwDIXvSPyHyEjctmQtoFGaThMCLkhIjMI5&#10;bUxb0ThVk3Xl3+NygZvt9/T8vXw3u15MOIbOk4bNWoFAqr3tqNFQvj2utiBCNGRN7wk1fGOAXXF+&#10;lpvM+hO94nSIjeAQCpnR0MY4ZFKGukVnwtoPSKx9+tGZyOvYSDuaE4e7XiZK3UhnOuIPrRnwvsX6&#10;63B0GvYfzw/py1Q539vbpny3rlRPidaXF/P+DkTEOf6ZYcFndCiYqfJHskH0Glabq2u2/g7cYXGo&#10;bcL1quWUpiCLXP4vUfwAAAD//wMAUEsBAi0AFAAGAAgAAAAhALaDOJL+AAAA4QEAABMAAAAAAAAA&#10;AAAAAAAAAAAAAFtDb250ZW50X1R5cGVzXS54bWxQSwECLQAUAAYACAAAACEAOP0h/9YAAACUAQAA&#10;CwAAAAAAAAAAAAAAAAAvAQAAX3JlbHMvLnJlbHNQSwECLQAUAAYACAAAACEAUDWGjAgCAADTAwAA&#10;DgAAAAAAAAAAAAAAAAAuAgAAZHJzL2Uyb0RvYy54bWxQSwECLQAUAAYACAAAACEA/dFW4t4AAAAM&#10;AQAADwAAAAAAAAAAAAAAAABiBAAAZHJzL2Rvd25yZXYueG1sUEsFBgAAAAAEAAQA8wAAAG0FAAAA&#10;AA==&#10;">
                <o:lock v:ext="edit" shapetype="f"/>
              </v:line>
            </w:pict>
          </mc:Fallback>
        </mc:AlternateContent>
      </w:r>
      <w:r w:rsidR="006914D0" w:rsidRPr="005B76BD">
        <w:rPr>
          <w:rFonts w:ascii="HGP創英角ﾎﾟｯﾌﾟ体" w:eastAsia="HGP創英角ﾎﾟｯﾌﾟ体" w:hAnsi="HGP創英角ﾎﾟｯﾌﾟ体" w:hint="eastAsia"/>
          <w:color w:val="FF3399"/>
          <w:sz w:val="31"/>
          <w:szCs w:val="31"/>
        </w:rPr>
        <w:t>赤しその季節</w:t>
      </w:r>
      <w:r w:rsidR="007229B9" w:rsidRPr="005B76BD">
        <w:rPr>
          <w:rFonts w:ascii="HGP創英角ﾎﾟｯﾌﾟ体" w:eastAsia="HGP創英角ﾎﾟｯﾌﾟ体" w:hAnsi="HGP創英角ﾎﾟｯﾌﾟ体" w:hint="eastAsia"/>
          <w:color w:val="FF3399"/>
          <w:sz w:val="31"/>
          <w:szCs w:val="31"/>
        </w:rPr>
        <w:t>がやってきました</w:t>
      </w:r>
      <w:r w:rsidR="006914D0" w:rsidRPr="005B76BD">
        <w:rPr>
          <w:rFonts w:ascii="HGP創英角ﾎﾟｯﾌﾟ体" w:eastAsia="HGP創英角ﾎﾟｯﾌﾟ体" w:hAnsi="HGP創英角ﾎﾟｯﾌﾟ体" w:hint="eastAsia"/>
          <w:color w:val="FF3399"/>
          <w:sz w:val="31"/>
          <w:szCs w:val="31"/>
        </w:rPr>
        <w:t xml:space="preserve">　～見山の郷がシロップ</w:t>
      </w:r>
      <w:r w:rsidR="00435B55" w:rsidRPr="005B76BD">
        <w:rPr>
          <w:rFonts w:ascii="HGP創英角ﾎﾟｯﾌﾟ体" w:eastAsia="HGP創英角ﾎﾟｯﾌﾟ体" w:hAnsi="HGP創英角ﾎﾟｯﾌﾟ体" w:hint="eastAsia"/>
          <w:color w:val="FF3399"/>
          <w:sz w:val="31"/>
          <w:szCs w:val="31"/>
        </w:rPr>
        <w:t>と</w:t>
      </w:r>
      <w:r w:rsidR="006914D0" w:rsidRPr="005B76BD">
        <w:rPr>
          <w:rFonts w:ascii="HGP創英角ﾎﾟｯﾌﾟ体" w:eastAsia="HGP創英角ﾎﾟｯﾌﾟ体" w:hAnsi="HGP創英角ﾎﾟｯﾌﾟ体" w:hint="eastAsia"/>
          <w:color w:val="FF3399"/>
          <w:sz w:val="31"/>
          <w:szCs w:val="31"/>
        </w:rPr>
        <w:t>サイダー</w:t>
      </w:r>
      <w:r w:rsidR="00435B55" w:rsidRPr="005B76BD">
        <w:rPr>
          <w:rFonts w:ascii="HGP創英角ﾎﾟｯﾌﾟ体" w:eastAsia="HGP創英角ﾎﾟｯﾌﾟ体" w:hAnsi="HGP創英角ﾎﾟｯﾌﾟ体" w:hint="eastAsia"/>
          <w:color w:val="FF3399"/>
          <w:sz w:val="31"/>
          <w:szCs w:val="31"/>
        </w:rPr>
        <w:t>を</w:t>
      </w:r>
      <w:r w:rsidR="006914D0" w:rsidRPr="005B76BD">
        <w:rPr>
          <w:rFonts w:ascii="HGP創英角ﾎﾟｯﾌﾟ体" w:eastAsia="HGP創英角ﾎﾟｯﾌﾟ体" w:hAnsi="HGP創英角ﾎﾟｯﾌﾟ体" w:hint="eastAsia"/>
          <w:color w:val="FF3399"/>
          <w:sz w:val="31"/>
          <w:szCs w:val="31"/>
        </w:rPr>
        <w:t>販売～</w:t>
      </w:r>
    </w:p>
    <w:p w14:paraId="437CB305" w14:textId="53B37A23" w:rsidR="00556B66" w:rsidRDefault="00556B66" w:rsidP="002E2FED">
      <w:pPr>
        <w:overflowPunct/>
        <w:adjustRightInd/>
        <w:snapToGrid w:val="0"/>
        <w:ind w:firstLineChars="100" w:firstLine="240"/>
        <w:textAlignment w:val="auto"/>
        <w:rPr>
          <w:rFonts w:cstheme="minorBidi"/>
          <w:color w:val="auto"/>
          <w:kern w:val="2"/>
          <w:sz w:val="24"/>
          <w:szCs w:val="24"/>
        </w:rPr>
      </w:pPr>
    </w:p>
    <w:p w14:paraId="385AF9E8" w14:textId="110E4303" w:rsidR="00CD60D2" w:rsidRDefault="00352582" w:rsidP="002E2FED">
      <w:pPr>
        <w:overflowPunct/>
        <w:adjustRightInd/>
        <w:snapToGrid w:val="0"/>
        <w:ind w:firstLineChars="100" w:firstLine="240"/>
        <w:textAlignment w:val="auto"/>
        <w:rPr>
          <w:rFonts w:cstheme="minorBidi"/>
          <w:color w:val="auto"/>
          <w:kern w:val="2"/>
          <w:sz w:val="24"/>
          <w:szCs w:val="24"/>
        </w:rPr>
      </w:pPr>
      <w:r>
        <w:rPr>
          <w:rFonts w:cs="游明朝"/>
          <w:noProof/>
          <w:color w:val="auto"/>
          <w:kern w:val="2"/>
          <w:sz w:val="24"/>
          <w:szCs w:val="24"/>
        </w:rPr>
        <w:drawing>
          <wp:anchor distT="0" distB="0" distL="114300" distR="114300" simplePos="0" relativeHeight="251667968" behindDoc="1" locked="0" layoutInCell="1" allowOverlap="1" wp14:anchorId="59BD4E2F" wp14:editId="622B2D52">
            <wp:simplePos x="0" y="0"/>
            <wp:positionH relativeFrom="margin">
              <wp:posOffset>5755640</wp:posOffset>
            </wp:positionH>
            <wp:positionV relativeFrom="paragraph">
              <wp:posOffset>5080</wp:posOffset>
            </wp:positionV>
            <wp:extent cx="727710" cy="2052955"/>
            <wp:effectExtent l="0" t="0" r="0" b="4445"/>
            <wp:wrapTight wrapText="bothSides">
              <wp:wrapPolygon edited="0">
                <wp:start x="0" y="0"/>
                <wp:lineTo x="0" y="21446"/>
                <wp:lineTo x="20921" y="21446"/>
                <wp:lineTo x="20921"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赤しそシロップ完成品.jpg"/>
                    <pic:cNvPicPr/>
                  </pic:nvPicPr>
                  <pic:blipFill>
                    <a:blip r:embed="rId17">
                      <a:extLst>
                        <a:ext uri="{28A0092B-C50C-407E-A947-70E740481C1C}">
                          <a14:useLocalDpi xmlns:a14="http://schemas.microsoft.com/office/drawing/2010/main" val="0"/>
                        </a:ext>
                      </a:extLst>
                    </a:blip>
                    <a:stretch>
                      <a:fillRect/>
                    </a:stretch>
                  </pic:blipFill>
                  <pic:spPr>
                    <a:xfrm>
                      <a:off x="0" y="0"/>
                      <a:ext cx="727710" cy="2052955"/>
                    </a:xfrm>
                    <a:prstGeom prst="rect">
                      <a:avLst/>
                    </a:prstGeom>
                  </pic:spPr>
                </pic:pic>
              </a:graphicData>
            </a:graphic>
            <wp14:sizeRelH relativeFrom="margin">
              <wp14:pctWidth>0</wp14:pctWidth>
            </wp14:sizeRelH>
            <wp14:sizeRelV relativeFrom="margin">
              <wp14:pctHeight>0</wp14:pctHeight>
            </wp14:sizeRelV>
          </wp:anchor>
        </w:drawing>
      </w:r>
      <w:r w:rsidR="002C4AE3">
        <w:rPr>
          <w:noProof/>
          <w:color w:val="auto"/>
          <w:sz w:val="24"/>
          <w:szCs w:val="24"/>
        </w:rPr>
        <w:drawing>
          <wp:anchor distT="0" distB="0" distL="114300" distR="114300" simplePos="0" relativeHeight="251665920" behindDoc="0" locked="0" layoutInCell="1" allowOverlap="1" wp14:anchorId="6023F547" wp14:editId="0B6E86D9">
            <wp:simplePos x="0" y="0"/>
            <wp:positionH relativeFrom="margin">
              <wp:posOffset>1270</wp:posOffset>
            </wp:positionH>
            <wp:positionV relativeFrom="page">
              <wp:posOffset>977900</wp:posOffset>
            </wp:positionV>
            <wp:extent cx="2628900" cy="2036445"/>
            <wp:effectExtent l="0" t="0" r="0" b="190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見山の郷HACCP"/>
                    <pic:cNvPicPr>
                      <a:picLocks noChangeAspect="1" noChangeArrowheads="1"/>
                    </pic:cNvPicPr>
                  </pic:nvPicPr>
                  <pic:blipFill rotWithShape="1">
                    <a:blip r:embed="rId18">
                      <a:extLst>
                        <a:ext uri="{28A0092B-C50C-407E-A947-70E740481C1C}">
                          <a14:useLocalDpi xmlns:a14="http://schemas.microsoft.com/office/drawing/2010/main" val="0"/>
                        </a:ext>
                      </a:extLst>
                    </a:blip>
                    <a:srcRect l="725" t="5991" r="-725" b="-889"/>
                    <a:stretch/>
                  </pic:blipFill>
                  <pic:spPr bwMode="auto">
                    <a:xfrm>
                      <a:off x="0" y="0"/>
                      <a:ext cx="2628900" cy="203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0D2">
        <w:rPr>
          <w:rFonts w:cstheme="minorBidi" w:hint="eastAsia"/>
          <w:color w:val="auto"/>
          <w:kern w:val="2"/>
          <w:sz w:val="24"/>
          <w:szCs w:val="24"/>
        </w:rPr>
        <w:t>茨木市見山地域</w:t>
      </w:r>
      <w:r w:rsidR="00E80BF4">
        <w:rPr>
          <w:rFonts w:cstheme="minorBidi" w:hint="eastAsia"/>
          <w:color w:val="auto"/>
          <w:kern w:val="2"/>
          <w:sz w:val="24"/>
          <w:szCs w:val="24"/>
        </w:rPr>
        <w:t>の特産品である赤しそは昼夜の大きな寒暖差により鮮やかな赤色を有しており、市場でも「</w:t>
      </w:r>
      <w:r w:rsidR="00E459C4">
        <w:rPr>
          <w:rFonts w:cstheme="minorBidi" w:hint="eastAsia"/>
          <w:color w:val="auto"/>
          <w:kern w:val="2"/>
          <w:sz w:val="24"/>
          <w:szCs w:val="24"/>
        </w:rPr>
        <w:t>見山の赤しそ」として名前がよく知られています</w:t>
      </w:r>
      <w:r w:rsidR="00AD4D84">
        <w:rPr>
          <w:rFonts w:cstheme="minorBidi" w:hint="eastAsia"/>
          <w:color w:val="auto"/>
          <w:kern w:val="2"/>
          <w:sz w:val="24"/>
          <w:szCs w:val="24"/>
        </w:rPr>
        <w:t>。出荷は６月下旬から始ま</w:t>
      </w:r>
      <w:r w:rsidR="00E80BF4">
        <w:rPr>
          <w:rFonts w:cstheme="minorBidi" w:hint="eastAsia"/>
          <w:color w:val="auto"/>
          <w:kern w:val="2"/>
          <w:sz w:val="24"/>
          <w:szCs w:val="24"/>
        </w:rPr>
        <w:t>り、多くの人に愛されています。</w:t>
      </w:r>
    </w:p>
    <w:p w14:paraId="490247D6" w14:textId="490F8499" w:rsidR="00EE1041" w:rsidRPr="00EE1041" w:rsidRDefault="002E2FED" w:rsidP="00CD60D2">
      <w:pPr>
        <w:overflowPunct/>
        <w:adjustRightInd/>
        <w:snapToGrid w:val="0"/>
        <w:ind w:firstLineChars="100" w:firstLine="240"/>
        <w:textAlignment w:val="auto"/>
        <w:rPr>
          <w:rFonts w:cstheme="minorBidi"/>
          <w:color w:val="auto"/>
          <w:kern w:val="2"/>
          <w:sz w:val="24"/>
          <w:szCs w:val="24"/>
        </w:rPr>
      </w:pPr>
      <w:r>
        <w:rPr>
          <w:rFonts w:cstheme="minorBidi" w:hint="eastAsia"/>
          <w:color w:val="auto"/>
          <w:kern w:val="2"/>
          <w:sz w:val="24"/>
          <w:szCs w:val="24"/>
        </w:rPr>
        <w:t>見山地域にある</w:t>
      </w:r>
      <w:r w:rsidR="002A2F90">
        <w:rPr>
          <w:rFonts w:cstheme="minorBidi" w:hint="eastAsia"/>
          <w:color w:val="auto"/>
          <w:kern w:val="2"/>
          <w:sz w:val="24"/>
          <w:szCs w:val="24"/>
        </w:rPr>
        <w:t>直売施設</w:t>
      </w:r>
      <w:r w:rsidR="00CD60D2">
        <w:rPr>
          <w:rFonts w:cstheme="minorBidi" w:hint="eastAsia"/>
          <w:color w:val="auto"/>
          <w:kern w:val="2"/>
          <w:sz w:val="24"/>
          <w:szCs w:val="24"/>
        </w:rPr>
        <w:t>「d</w:t>
      </w:r>
      <w:r w:rsidR="00CD60D2">
        <w:rPr>
          <w:rFonts w:cstheme="minorBidi"/>
          <w:color w:val="auto"/>
          <w:kern w:val="2"/>
          <w:sz w:val="24"/>
          <w:szCs w:val="24"/>
        </w:rPr>
        <w:t>e</w:t>
      </w:r>
      <w:r w:rsidR="00CD60D2">
        <w:rPr>
          <w:rFonts w:cstheme="minorBidi" w:hint="eastAsia"/>
          <w:color w:val="auto"/>
          <w:kern w:val="2"/>
          <w:sz w:val="24"/>
          <w:szCs w:val="24"/>
        </w:rPr>
        <w:t>愛・ほっこり見山の郷」で</w:t>
      </w:r>
      <w:r>
        <w:rPr>
          <w:rFonts w:cstheme="minorBidi" w:hint="eastAsia"/>
          <w:color w:val="auto"/>
          <w:kern w:val="2"/>
          <w:sz w:val="24"/>
          <w:szCs w:val="24"/>
        </w:rPr>
        <w:t>は</w:t>
      </w:r>
      <w:r w:rsidR="00556B66">
        <w:rPr>
          <w:rFonts w:cstheme="minorBidi" w:hint="eastAsia"/>
          <w:color w:val="auto"/>
          <w:kern w:val="2"/>
          <w:sz w:val="24"/>
          <w:szCs w:val="24"/>
        </w:rPr>
        <w:t>「赤しそジュース」や</w:t>
      </w:r>
      <w:r w:rsidR="00556B66">
        <w:rPr>
          <w:rFonts w:cstheme="minorBidi"/>
          <w:color w:val="auto"/>
          <w:kern w:val="2"/>
          <w:sz w:val="24"/>
          <w:szCs w:val="24"/>
        </w:rPr>
        <w:br/>
      </w:r>
      <w:r w:rsidR="0040779D">
        <w:rPr>
          <w:rFonts w:cstheme="minorBidi" w:hint="eastAsia"/>
          <w:color w:val="auto"/>
          <w:kern w:val="2"/>
          <w:sz w:val="24"/>
          <w:szCs w:val="24"/>
        </w:rPr>
        <w:t>毎年、</w:t>
      </w:r>
      <w:r w:rsidR="002A2F90">
        <w:rPr>
          <w:rFonts w:cstheme="minorBidi" w:hint="eastAsia"/>
          <w:color w:val="auto"/>
          <w:kern w:val="2"/>
          <w:sz w:val="24"/>
          <w:szCs w:val="24"/>
        </w:rPr>
        <w:t>能勢酒造に</w:t>
      </w:r>
      <w:r w:rsidR="00AD4D84">
        <w:rPr>
          <w:rFonts w:cstheme="minorBidi" w:hint="eastAsia"/>
          <w:color w:val="auto"/>
          <w:kern w:val="2"/>
          <w:sz w:val="24"/>
          <w:szCs w:val="24"/>
        </w:rPr>
        <w:t>製造を</w:t>
      </w:r>
      <w:r w:rsidR="002A2F90">
        <w:rPr>
          <w:rFonts w:cstheme="minorBidi" w:hint="eastAsia"/>
          <w:color w:val="auto"/>
          <w:kern w:val="2"/>
          <w:sz w:val="24"/>
          <w:szCs w:val="24"/>
        </w:rPr>
        <w:t>依頼</w:t>
      </w:r>
      <w:r w:rsidR="0040779D">
        <w:rPr>
          <w:rFonts w:cstheme="minorBidi" w:hint="eastAsia"/>
          <w:color w:val="auto"/>
          <w:kern w:val="2"/>
          <w:sz w:val="24"/>
          <w:szCs w:val="24"/>
        </w:rPr>
        <w:t>している</w:t>
      </w:r>
      <w:r w:rsidR="00EE1041">
        <w:rPr>
          <w:rFonts w:cstheme="minorBidi" w:hint="eastAsia"/>
          <w:color w:val="auto"/>
          <w:kern w:val="2"/>
          <w:sz w:val="24"/>
          <w:szCs w:val="24"/>
        </w:rPr>
        <w:t>「赤紫蘇サイダー」</w:t>
      </w:r>
      <w:r w:rsidR="00556B66">
        <w:rPr>
          <w:rFonts w:cstheme="minorBidi" w:hint="eastAsia"/>
          <w:color w:val="auto"/>
          <w:kern w:val="2"/>
          <w:sz w:val="24"/>
          <w:szCs w:val="24"/>
        </w:rPr>
        <w:t>を販売しており、非常に人気があります。</w:t>
      </w:r>
    </w:p>
    <w:p w14:paraId="088443FB" w14:textId="57FB0212" w:rsidR="00C60B5E" w:rsidRDefault="00352582" w:rsidP="00B145DB">
      <w:pPr>
        <w:overflowPunct/>
        <w:adjustRightInd/>
        <w:snapToGrid w:val="0"/>
        <w:ind w:firstLineChars="100" w:firstLine="230"/>
        <w:textAlignment w:val="auto"/>
        <w:rPr>
          <w:rFonts w:cstheme="minorBidi"/>
          <w:color w:val="auto"/>
          <w:kern w:val="2"/>
          <w:sz w:val="24"/>
          <w:szCs w:val="24"/>
        </w:rPr>
      </w:pPr>
      <w:r>
        <w:rPr>
          <w:rFonts w:cstheme="minorBidi"/>
          <w:noProof/>
          <w:color w:val="auto"/>
          <w:kern w:val="2"/>
          <w:sz w:val="23"/>
          <w:szCs w:val="23"/>
        </w:rPr>
        <mc:AlternateContent>
          <mc:Choice Requires="wps">
            <w:drawing>
              <wp:anchor distT="0" distB="0" distL="114300" distR="114300" simplePos="0" relativeHeight="251668992" behindDoc="0" locked="0" layoutInCell="1" allowOverlap="1" wp14:anchorId="3B9A7099" wp14:editId="6E9C2E2F">
                <wp:simplePos x="0" y="0"/>
                <wp:positionH relativeFrom="margin">
                  <wp:posOffset>5750560</wp:posOffset>
                </wp:positionH>
                <wp:positionV relativeFrom="paragraph">
                  <wp:posOffset>96412</wp:posOffset>
                </wp:positionV>
                <wp:extent cx="783590" cy="551815"/>
                <wp:effectExtent l="0" t="0" r="0" b="635"/>
                <wp:wrapThrough wrapText="bothSides">
                  <wp:wrapPolygon edited="0">
                    <wp:start x="0" y="0"/>
                    <wp:lineTo x="0" y="20879"/>
                    <wp:lineTo x="21005" y="20879"/>
                    <wp:lineTo x="21005" y="0"/>
                    <wp:lineTo x="0" y="0"/>
                  </wp:wrapPolygon>
                </wp:wrapThrough>
                <wp:docPr id="25" name="テキスト ボックス 25"/>
                <wp:cNvGraphicFramePr/>
                <a:graphic xmlns:a="http://schemas.openxmlformats.org/drawingml/2006/main">
                  <a:graphicData uri="http://schemas.microsoft.com/office/word/2010/wordprocessingShape">
                    <wps:wsp>
                      <wps:cNvSpPr txBox="1"/>
                      <wps:spPr>
                        <a:xfrm>
                          <a:off x="0" y="0"/>
                          <a:ext cx="783590" cy="551815"/>
                        </a:xfrm>
                        <a:prstGeom prst="rect">
                          <a:avLst/>
                        </a:prstGeom>
                        <a:solidFill>
                          <a:sysClr val="window" lastClr="FFFFFF"/>
                        </a:solidFill>
                        <a:ln w="6350">
                          <a:noFill/>
                        </a:ln>
                      </wps:spPr>
                      <wps:txbx>
                        <w:txbxContent>
                          <w:p w14:paraId="5F9C9B8E" w14:textId="75980252" w:rsidR="001A616B" w:rsidRPr="00072A1B" w:rsidRDefault="001A616B" w:rsidP="001A616B">
                            <w:pPr>
                              <w:rPr>
                                <w:sz w:val="18"/>
                                <w:szCs w:val="18"/>
                              </w:rPr>
                            </w:pPr>
                            <w:r w:rsidRPr="00072A1B">
                              <w:rPr>
                                <w:rFonts w:hint="eastAsia"/>
                                <w:sz w:val="18"/>
                                <w:szCs w:val="18"/>
                              </w:rPr>
                              <w:t>▲</w:t>
                            </w:r>
                            <w:r w:rsidR="00072A1B" w:rsidRPr="00072A1B">
                              <w:rPr>
                                <w:sz w:val="18"/>
                                <w:szCs w:val="18"/>
                              </w:rPr>
                              <w:t>「</w:t>
                            </w:r>
                            <w:r w:rsidR="00072A1B" w:rsidRPr="00072A1B">
                              <w:rPr>
                                <w:rFonts w:hint="eastAsia"/>
                                <w:sz w:val="18"/>
                                <w:szCs w:val="18"/>
                              </w:rPr>
                              <w:t>赤紫蘇</w:t>
                            </w:r>
                            <w:r w:rsidR="00072A1B" w:rsidRPr="00072A1B">
                              <w:rPr>
                                <w:sz w:val="18"/>
                                <w:szCs w:val="18"/>
                              </w:rPr>
                              <w:t>シロップ」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A7099" id="テキスト ボックス 25" o:spid="_x0000_s1036" type="#_x0000_t202" style="position:absolute;left:0;text-align:left;margin-left:452.8pt;margin-top:7.6pt;width:61.7pt;height:43.4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jZbwIAAKQEAAAOAAAAZHJzL2Uyb0RvYy54bWysVMtuEzEU3SPxD5b3dJK06SPqpAqtgpAq&#10;WqlFXTseTzOSx9fYTmbCspEQH8EvINZ8z/wIx07SlsIKkYXj+/B9nHPvnJ61tWZL5XxFJuf9vR5n&#10;ykgqKnOf84+30zfHnPkgTCE0GZXzlfL8bPz61WljR2pAc9KFcgxBjB81NufzEOwoy7ycq1r4PbLK&#10;wFiSq0WA6O6zwokG0WudDXq9w6whV1hHUnkP7cXGyMcpflkqGa7K0qvAdM5RW0inS+csntn4VIzu&#10;nbDzSm7LEP9QRS0qg6SPoS5EEGzhqj9C1ZV05KkMe5LqjMqykir1gG76vRfd3MyFVakXgOPtI0z+&#10;/4WVH5bXjlVFzgdDzoyowVG3/tI9fO8efnbrr6xbf+vW6+7hB2QGHwDWWD/CuxuLl6F9Sy2I3+k9&#10;lBGHtnR1/EeHDHZAv3qEW7WBSSiPjveHJ7BImIbD/nE/Rc+eHlvnwztFNYuXnDuwmUAWy0sfUAhc&#10;dy4xlyddFdNK6ySs/Ll2bClAPOaloIYzLXyAMufT9Is1I8Rvz7RhTc4P94e9lMlQjLfx0wbusfdN&#10;j/EW2lmbwOunSYqqGRUr4OJoM2reymmF6i+R+lo4zBYaxr6EKxylJiSj7Y2zObnPf9NHf1AOK2cN&#10;ZjXn/tNCOIWO3hsMw0n/4CAOdxIOhkcDCO65ZfbcYhb1OQGVPjbTynSN/kHvrqWj+g5rNYlZYRJG&#10;InfOw+56HjYbhLWUajJJThhnK8KlubEyho4URG5u2zvh7JbAAOY/0G6qxegFjxvf+NLQZBGorBLJ&#10;T6hu8ccqJOK2axt37bmcvJ4+LuNfAAAA//8DAFBLAwQUAAYACAAAACEA9YItXeEAAAALAQAADwAA&#10;AGRycy9kb3ducmV2LnhtbEyPUUvDMBSF3wX/Q7iCby5ZYcPVpkNE0YFlrhN8zZprW21uSpKtdb9+&#10;mS/6dg/n49xzsuVoOnZA51tLEqYTAQypsrqlWsL79unmFpgPirTqLKGEH/SwzC8vMpVqO9AGD2Wo&#10;WQwhnyoJTQh9yrmvGjTKT2yPFL1P64wKUbqaa6eGGG46nggx50a1FD80qseHBqvvcm8kfAzls1uv&#10;Vl9v/UtxXB/L4hUfCymvr8b7O2ABx/AHw7l+rA557LSze9KedRIWYjaPaDRmCbAzIJJFXLf7vabA&#10;84z/35CfAAAA//8DAFBLAQItABQABgAIAAAAIQC2gziS/gAAAOEBAAATAAAAAAAAAAAAAAAAAAAA&#10;AABbQ29udGVudF9UeXBlc10ueG1sUEsBAi0AFAAGAAgAAAAhADj9If/WAAAAlAEAAAsAAAAAAAAA&#10;AAAAAAAALwEAAF9yZWxzLy5yZWxzUEsBAi0AFAAGAAgAAAAhABpCWNlvAgAApAQAAA4AAAAAAAAA&#10;AAAAAAAALgIAAGRycy9lMm9Eb2MueG1sUEsBAi0AFAAGAAgAAAAhAPWCLV3hAAAACwEAAA8AAAAA&#10;AAAAAAAAAAAAyQQAAGRycy9kb3ducmV2LnhtbFBLBQYAAAAABAAEAPMAAADXBQAAAAA=&#10;" fillcolor="window" stroked="f" strokeweight=".5pt">
                <v:textbox>
                  <w:txbxContent>
                    <w:p w14:paraId="5F9C9B8E" w14:textId="75980252" w:rsidR="001A616B" w:rsidRPr="00072A1B" w:rsidRDefault="001A616B" w:rsidP="001A616B">
                      <w:pPr>
                        <w:rPr>
                          <w:sz w:val="18"/>
                          <w:szCs w:val="18"/>
                        </w:rPr>
                      </w:pPr>
                      <w:r w:rsidRPr="00072A1B">
                        <w:rPr>
                          <w:rFonts w:hint="eastAsia"/>
                          <w:sz w:val="18"/>
                          <w:szCs w:val="18"/>
                        </w:rPr>
                        <w:t>▲</w:t>
                      </w:r>
                      <w:r w:rsidR="00072A1B" w:rsidRPr="00072A1B">
                        <w:rPr>
                          <w:sz w:val="18"/>
                          <w:szCs w:val="18"/>
                        </w:rPr>
                        <w:t>「</w:t>
                      </w:r>
                      <w:r w:rsidR="00072A1B" w:rsidRPr="00072A1B">
                        <w:rPr>
                          <w:rFonts w:hint="eastAsia"/>
                          <w:sz w:val="18"/>
                          <w:szCs w:val="18"/>
                        </w:rPr>
                        <w:t>赤紫蘇</w:t>
                      </w:r>
                      <w:r w:rsidR="00072A1B" w:rsidRPr="00072A1B">
                        <w:rPr>
                          <w:sz w:val="18"/>
                          <w:szCs w:val="18"/>
                        </w:rPr>
                        <w:t>シロップ」</w:t>
                      </w:r>
                    </w:p>
                  </w:txbxContent>
                </v:textbox>
                <w10:wrap type="through" anchorx="margin"/>
              </v:shape>
            </w:pict>
          </mc:Fallback>
        </mc:AlternateContent>
      </w:r>
      <w:r w:rsidR="00FC2D67">
        <w:rPr>
          <w:rFonts w:cstheme="minorBidi"/>
          <w:noProof/>
          <w:color w:val="auto"/>
          <w:kern w:val="2"/>
          <w:sz w:val="23"/>
          <w:szCs w:val="23"/>
        </w:rPr>
        <mc:AlternateContent>
          <mc:Choice Requires="wps">
            <w:drawing>
              <wp:anchor distT="0" distB="0" distL="114300" distR="114300" simplePos="0" relativeHeight="251666944" behindDoc="0" locked="0" layoutInCell="1" allowOverlap="1" wp14:anchorId="52CADCB8" wp14:editId="19B47D5C">
                <wp:simplePos x="0" y="0"/>
                <wp:positionH relativeFrom="margin">
                  <wp:posOffset>0</wp:posOffset>
                </wp:positionH>
                <wp:positionV relativeFrom="paragraph">
                  <wp:posOffset>42916</wp:posOffset>
                </wp:positionV>
                <wp:extent cx="2609850" cy="297180"/>
                <wp:effectExtent l="0" t="0" r="0" b="7620"/>
                <wp:wrapThrough wrapText="bothSides">
                  <wp:wrapPolygon edited="0">
                    <wp:start x="0" y="0"/>
                    <wp:lineTo x="0" y="20769"/>
                    <wp:lineTo x="21442" y="20769"/>
                    <wp:lineTo x="21442" y="0"/>
                    <wp:lineTo x="0" y="0"/>
                  </wp:wrapPolygon>
                </wp:wrapThrough>
                <wp:docPr id="13" name="テキスト ボックス 13"/>
                <wp:cNvGraphicFramePr/>
                <a:graphic xmlns:a="http://schemas.openxmlformats.org/drawingml/2006/main">
                  <a:graphicData uri="http://schemas.microsoft.com/office/word/2010/wordprocessingShape">
                    <wps:wsp>
                      <wps:cNvSpPr txBox="1"/>
                      <wps:spPr>
                        <a:xfrm>
                          <a:off x="0" y="0"/>
                          <a:ext cx="2609850" cy="297180"/>
                        </a:xfrm>
                        <a:prstGeom prst="rect">
                          <a:avLst/>
                        </a:prstGeom>
                        <a:solidFill>
                          <a:sysClr val="window" lastClr="FFFFFF"/>
                        </a:solidFill>
                        <a:ln w="6350">
                          <a:noFill/>
                        </a:ln>
                      </wps:spPr>
                      <wps:txbx>
                        <w:txbxContent>
                          <w:p w14:paraId="17FFD642" w14:textId="19EFDE56" w:rsidR="00CD60D2" w:rsidRPr="00956E94" w:rsidRDefault="00CD60D2" w:rsidP="00CD60D2">
                            <w:pPr>
                              <w:rPr>
                                <w:sz w:val="20"/>
                                <w:szCs w:val="20"/>
                              </w:rPr>
                            </w:pPr>
                            <w:r w:rsidRPr="00956E94">
                              <w:rPr>
                                <w:rFonts w:hint="eastAsia"/>
                                <w:sz w:val="20"/>
                                <w:szCs w:val="20"/>
                              </w:rPr>
                              <w:t>▲</w:t>
                            </w:r>
                            <w:r w:rsidR="00EE1041" w:rsidRPr="00956E94">
                              <w:rPr>
                                <w:rFonts w:hint="eastAsia"/>
                                <w:sz w:val="20"/>
                                <w:szCs w:val="20"/>
                              </w:rPr>
                              <w:t>加工用</w:t>
                            </w:r>
                            <w:r w:rsidRPr="00956E94">
                              <w:rPr>
                                <w:rFonts w:hint="eastAsia"/>
                                <w:sz w:val="20"/>
                                <w:szCs w:val="20"/>
                              </w:rPr>
                              <w:t>しその</w:t>
                            </w:r>
                            <w:r w:rsidRPr="00956E94">
                              <w:rPr>
                                <w:sz w:val="20"/>
                                <w:szCs w:val="20"/>
                              </w:rPr>
                              <w:t>作業</w:t>
                            </w:r>
                            <w:r w:rsidRPr="00956E94">
                              <w:rPr>
                                <w:rFonts w:hint="eastAsia"/>
                                <w:sz w:val="20"/>
                                <w:szCs w:val="20"/>
                              </w:rPr>
                              <w:t>を</w:t>
                            </w:r>
                            <w:r w:rsidRPr="00956E94">
                              <w:rPr>
                                <w:sz w:val="20"/>
                                <w:szCs w:val="20"/>
                              </w:rPr>
                              <w:t>する</w:t>
                            </w:r>
                            <w:r w:rsidRPr="00956E94">
                              <w:rPr>
                                <w:rFonts w:hint="eastAsia"/>
                                <w:sz w:val="20"/>
                                <w:szCs w:val="20"/>
                              </w:rPr>
                              <w:t>見山の会員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ADCB8" id="テキスト ボックス 13" o:spid="_x0000_s1037" type="#_x0000_t202" style="position:absolute;left:0;text-align:left;margin-left:0;margin-top:3.4pt;width:205.5pt;height:23.4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XdbQIAAKUEAAAOAAAAZHJzL2Uyb0RvYy54bWysVMtuEzEU3SPxD5b3dJL0HXVShVZBSBWt&#10;1KKuHY+nGcnja2wnM2HZSIiP4BcQa74nP8KxJ0lLYYXIwvF9+D7OuXfOzttas4VyviKT8/5ejzNl&#10;JBWVecj5x7vJmxPOfBCmEJqMyvlSeX4+ev3qrLFDNaAZ6UI5hiDGDxub81kIdphlXs5ULfweWWVg&#10;LMnVIkB0D1nhRIPotc4Gvd5R1pArrCOpvIf2sjPyUYpflkqG67L0KjCdc9QW0unSOY1nNjoTwwcn&#10;7KySmzLEP1RRi8og6S7UpQiCzV31R6i6ko48lWFPUp1RWVZSpR7QTb/3opvbmbAq9QJwvN3B5P9f&#10;WPlhceNYVYC7fc6MqMHRevVl/fh9/fhzvfrK1qtv69Vq/fgDMoMPAGusH+LdrcXL0L6lFo+3eg9l&#10;xKEtXR3/0SGDHdAvd3CrNjAJ5eCod3pyCJOEbXB63D9JfGRPr63z4Z2imsVLzh3oTCiLxZUPqASu&#10;W5eYzJOuikmldRKW/kI7thBgHgNTUMOZFj5AmfNJ+sWiEeK3Z9qwJudH+6grRjEU43V+2sA9Nt81&#10;GW+hnbYdejsEplQsAYyjbta8lZMK1V8h9Y1wGC40jIUJ1zhKTUhGmxtnM3Kf/6aP/uAcVs4aDGvO&#10;/ae5cAodvTeYhtP+wUGc7iQcHB4PILjnlulzi5nXFwRU+lhNK9M1+ge9vZaO6nvs1ThmhUkYidw5&#10;D9vrRehWCHsp1XicnDDPVoQrc2tlDB3Bi9zctffC2Q2BAdR/oO1Yi+ELHjvfDvbxPFBZJZIj0B2q&#10;G/yxC4m4zd7GZXsuJ6+nr8voFwAAAP//AwBQSwMEFAAGAAgAAAAhACaPAAndAAAABQEAAA8AAABk&#10;cnMvZG93bnJldi54bWxMj09LxDAUxO+C3yE8wZub1j9FatNFRNEFy2oVvGabZ1ttXkqS3db99Ps8&#10;6XGYYeY3xXK2g9ihD70jBekiAYHUONNTq+D97eHsGkSImoweHKGCHwywLI+PCp0bN9Er7urYCi6h&#10;kGsFXYxjLmVoOrQ6LNyIxN6n81ZHlr6VxuuJy+0gz5Mkk1b3xAudHvGuw+a73loFH1P96Ner1dfL&#10;+FTt1/u6esb7SqnTk/n2BkTEOf6F4Ref0aFkpo3bkgliUMBHooKM8dm8TFPWGwVXFxnIspD/6csD&#10;AAAA//8DAFBLAQItABQABgAIAAAAIQC2gziS/gAAAOEBAAATAAAAAAAAAAAAAAAAAAAAAABbQ29u&#10;dGVudF9UeXBlc10ueG1sUEsBAi0AFAAGAAgAAAAhADj9If/WAAAAlAEAAAsAAAAAAAAAAAAAAAAA&#10;LwEAAF9yZWxzLy5yZWxzUEsBAi0AFAAGAAgAAAAhAJC/Zd1tAgAApQQAAA4AAAAAAAAAAAAAAAAA&#10;LgIAAGRycy9lMm9Eb2MueG1sUEsBAi0AFAAGAAgAAAAhACaPAAndAAAABQEAAA8AAAAAAAAAAAAA&#10;AAAAxwQAAGRycy9kb3ducmV2LnhtbFBLBQYAAAAABAAEAPMAAADRBQAAAAA=&#10;" fillcolor="window" stroked="f" strokeweight=".5pt">
                <v:textbox>
                  <w:txbxContent>
                    <w:p w14:paraId="17FFD642" w14:textId="19EFDE56" w:rsidR="00CD60D2" w:rsidRPr="00956E94" w:rsidRDefault="00CD60D2" w:rsidP="00CD60D2">
                      <w:pPr>
                        <w:rPr>
                          <w:sz w:val="20"/>
                          <w:szCs w:val="20"/>
                        </w:rPr>
                      </w:pPr>
                      <w:r w:rsidRPr="00956E94">
                        <w:rPr>
                          <w:rFonts w:hint="eastAsia"/>
                          <w:sz w:val="20"/>
                          <w:szCs w:val="20"/>
                        </w:rPr>
                        <w:t>▲</w:t>
                      </w:r>
                      <w:r w:rsidR="00EE1041" w:rsidRPr="00956E94">
                        <w:rPr>
                          <w:rFonts w:hint="eastAsia"/>
                          <w:sz w:val="20"/>
                          <w:szCs w:val="20"/>
                        </w:rPr>
                        <w:t>加工用</w:t>
                      </w:r>
                      <w:r w:rsidRPr="00956E94">
                        <w:rPr>
                          <w:rFonts w:hint="eastAsia"/>
                          <w:sz w:val="20"/>
                          <w:szCs w:val="20"/>
                        </w:rPr>
                        <w:t>しその</w:t>
                      </w:r>
                      <w:r w:rsidRPr="00956E94">
                        <w:rPr>
                          <w:sz w:val="20"/>
                          <w:szCs w:val="20"/>
                        </w:rPr>
                        <w:t>作業</w:t>
                      </w:r>
                      <w:r w:rsidRPr="00956E94">
                        <w:rPr>
                          <w:rFonts w:hint="eastAsia"/>
                          <w:sz w:val="20"/>
                          <w:szCs w:val="20"/>
                        </w:rPr>
                        <w:t>を</w:t>
                      </w:r>
                      <w:r w:rsidRPr="00956E94">
                        <w:rPr>
                          <w:sz w:val="20"/>
                          <w:szCs w:val="20"/>
                        </w:rPr>
                        <w:t>する</w:t>
                      </w:r>
                      <w:r w:rsidRPr="00956E94">
                        <w:rPr>
                          <w:rFonts w:hint="eastAsia"/>
                          <w:sz w:val="20"/>
                          <w:szCs w:val="20"/>
                        </w:rPr>
                        <w:t>見山の会員</w:t>
                      </w:r>
                    </w:p>
                  </w:txbxContent>
                </v:textbox>
                <w10:wrap type="through" anchorx="margin"/>
              </v:shape>
            </w:pict>
          </mc:Fallback>
        </mc:AlternateContent>
      </w:r>
      <w:r w:rsidR="002A2F90">
        <w:rPr>
          <w:rFonts w:cstheme="minorBidi" w:hint="eastAsia"/>
          <w:color w:val="auto"/>
          <w:kern w:val="2"/>
          <w:sz w:val="24"/>
          <w:szCs w:val="24"/>
        </w:rPr>
        <w:t>昨年度</w:t>
      </w:r>
      <w:r w:rsidR="00556B66">
        <w:rPr>
          <w:rFonts w:cstheme="minorBidi" w:hint="eastAsia"/>
          <w:color w:val="auto"/>
          <w:kern w:val="2"/>
          <w:sz w:val="24"/>
          <w:szCs w:val="24"/>
        </w:rPr>
        <w:t>は</w:t>
      </w:r>
      <w:r w:rsidR="002A2F90">
        <w:rPr>
          <w:rFonts w:cstheme="minorBidi" w:hint="eastAsia"/>
          <w:color w:val="auto"/>
          <w:kern w:val="2"/>
          <w:sz w:val="24"/>
          <w:szCs w:val="24"/>
        </w:rPr>
        <w:t>、能勢町の加工事業者のべじたぶるぱーく(株)と連携し</w:t>
      </w:r>
      <w:r w:rsidR="00556B66">
        <w:rPr>
          <w:rFonts w:cstheme="minorBidi" w:hint="eastAsia"/>
          <w:color w:val="auto"/>
          <w:kern w:val="2"/>
          <w:sz w:val="24"/>
          <w:szCs w:val="24"/>
        </w:rPr>
        <w:t>て</w:t>
      </w:r>
      <w:r w:rsidR="00C97DAA">
        <w:rPr>
          <w:rFonts w:cstheme="minorBidi" w:hint="eastAsia"/>
          <w:color w:val="auto"/>
          <w:kern w:val="2"/>
          <w:sz w:val="24"/>
          <w:szCs w:val="24"/>
        </w:rPr>
        <w:t>「赤紫蘇シ</w:t>
      </w:r>
      <w:r w:rsidR="00C60B5E">
        <w:rPr>
          <w:rFonts w:cstheme="minorBidi" w:hint="eastAsia"/>
          <w:color w:val="auto"/>
          <w:kern w:val="2"/>
          <w:sz w:val="24"/>
          <w:szCs w:val="24"/>
        </w:rPr>
        <w:t>ロ</w:t>
      </w:r>
    </w:p>
    <w:p w14:paraId="36A60B98" w14:textId="60A6EE40" w:rsidR="0040779D" w:rsidRDefault="00C97DAA" w:rsidP="009A370B">
      <w:pPr>
        <w:overflowPunct/>
        <w:adjustRightInd/>
        <w:snapToGrid w:val="0"/>
        <w:textAlignment w:val="auto"/>
        <w:rPr>
          <w:rFonts w:cstheme="minorBidi"/>
          <w:color w:val="auto"/>
          <w:kern w:val="2"/>
          <w:sz w:val="24"/>
          <w:szCs w:val="24"/>
        </w:rPr>
      </w:pPr>
      <w:r>
        <w:rPr>
          <w:rFonts w:cstheme="minorBidi" w:hint="eastAsia"/>
          <w:color w:val="auto"/>
          <w:kern w:val="2"/>
          <w:sz w:val="24"/>
          <w:szCs w:val="24"/>
        </w:rPr>
        <w:t>ップ」</w:t>
      </w:r>
      <w:r w:rsidR="00352582">
        <w:rPr>
          <w:rFonts w:cstheme="minorBidi" w:hint="eastAsia"/>
          <w:color w:val="auto"/>
          <w:kern w:val="2"/>
          <w:sz w:val="24"/>
          <w:szCs w:val="24"/>
        </w:rPr>
        <w:t>を商品化しました。</w:t>
      </w:r>
      <w:r>
        <w:rPr>
          <w:rFonts w:cstheme="minorBidi" w:hint="eastAsia"/>
          <w:color w:val="auto"/>
          <w:kern w:val="2"/>
          <w:sz w:val="24"/>
          <w:szCs w:val="24"/>
        </w:rPr>
        <w:t>見山の郷</w:t>
      </w:r>
      <w:r w:rsidR="00B145DB">
        <w:rPr>
          <w:rFonts w:cstheme="minorBidi" w:hint="eastAsia"/>
          <w:color w:val="auto"/>
          <w:kern w:val="2"/>
          <w:sz w:val="24"/>
          <w:szCs w:val="24"/>
        </w:rPr>
        <w:t>の加工部員が</w:t>
      </w:r>
      <w:r w:rsidR="00E80BF4">
        <w:rPr>
          <w:rFonts w:cstheme="minorBidi" w:hint="eastAsia"/>
          <w:color w:val="auto"/>
          <w:kern w:val="2"/>
          <w:sz w:val="24"/>
          <w:szCs w:val="24"/>
        </w:rPr>
        <w:t>シロップの</w:t>
      </w:r>
      <w:r w:rsidR="00B145DB">
        <w:rPr>
          <w:rFonts w:cstheme="minorBidi" w:hint="eastAsia"/>
          <w:color w:val="auto"/>
          <w:kern w:val="2"/>
          <w:sz w:val="24"/>
          <w:szCs w:val="24"/>
        </w:rPr>
        <w:t>炊き方や糖度の調整など製造方法を決定し</w:t>
      </w:r>
      <w:r w:rsidR="009A370B">
        <w:rPr>
          <w:rFonts w:cstheme="minorBidi" w:hint="eastAsia"/>
          <w:color w:val="auto"/>
          <w:kern w:val="2"/>
          <w:sz w:val="24"/>
          <w:szCs w:val="24"/>
        </w:rPr>
        <w:t>、</w:t>
      </w:r>
      <w:r w:rsidR="00352582">
        <w:rPr>
          <w:rFonts w:cstheme="minorBidi" w:hint="eastAsia"/>
          <w:color w:val="auto"/>
          <w:kern w:val="2"/>
          <w:sz w:val="24"/>
          <w:szCs w:val="24"/>
        </w:rPr>
        <w:t>べじたぶるぱーく</w:t>
      </w:r>
      <w:r w:rsidR="00E80BF4">
        <w:rPr>
          <w:rFonts w:cstheme="minorBidi" w:hint="eastAsia"/>
          <w:color w:val="auto"/>
          <w:kern w:val="2"/>
          <w:sz w:val="24"/>
          <w:szCs w:val="24"/>
        </w:rPr>
        <w:t>（株）</w:t>
      </w:r>
      <w:r w:rsidR="00352582">
        <w:rPr>
          <w:rFonts w:cstheme="minorBidi" w:hint="eastAsia"/>
          <w:color w:val="auto"/>
          <w:kern w:val="2"/>
          <w:sz w:val="24"/>
          <w:szCs w:val="24"/>
        </w:rPr>
        <w:t>は</w:t>
      </w:r>
      <w:r w:rsidR="00E80BF4">
        <w:rPr>
          <w:rFonts w:cstheme="minorBidi" w:hint="eastAsia"/>
          <w:color w:val="auto"/>
          <w:kern w:val="2"/>
          <w:sz w:val="24"/>
          <w:szCs w:val="24"/>
        </w:rPr>
        <w:t>加工や</w:t>
      </w:r>
      <w:r w:rsidR="00B145DB">
        <w:rPr>
          <w:rFonts w:cstheme="minorBidi" w:hint="eastAsia"/>
          <w:color w:val="auto"/>
          <w:kern w:val="2"/>
          <w:sz w:val="24"/>
          <w:szCs w:val="24"/>
        </w:rPr>
        <w:t>びんのキャップ試作等行い</w:t>
      </w:r>
      <w:r w:rsidR="00C60B5E">
        <w:rPr>
          <w:rFonts w:cstheme="minorBidi" w:hint="eastAsia"/>
          <w:color w:val="auto"/>
          <w:kern w:val="2"/>
          <w:sz w:val="24"/>
          <w:szCs w:val="24"/>
        </w:rPr>
        <w:t>、当</w:t>
      </w:r>
      <w:r w:rsidR="009A370B">
        <w:rPr>
          <w:rFonts w:cstheme="minorBidi" w:hint="eastAsia"/>
          <w:color w:val="auto"/>
          <w:kern w:val="2"/>
          <w:sz w:val="24"/>
          <w:szCs w:val="24"/>
        </w:rPr>
        <w:t>課は価格決定のための原価計算等について支援しました。</w:t>
      </w:r>
    </w:p>
    <w:p w14:paraId="6EBA59FA" w14:textId="6CBDFFE4" w:rsidR="00072A1B" w:rsidRPr="00556B66" w:rsidRDefault="00352582" w:rsidP="00556B66">
      <w:pPr>
        <w:overflowPunct/>
        <w:adjustRightInd/>
        <w:snapToGrid w:val="0"/>
        <w:ind w:firstLineChars="100" w:firstLine="240"/>
        <w:textAlignment w:val="auto"/>
        <w:rPr>
          <w:rFonts w:cstheme="minorBidi"/>
          <w:color w:val="auto"/>
          <w:kern w:val="2"/>
          <w:sz w:val="24"/>
          <w:szCs w:val="24"/>
        </w:rPr>
      </w:pPr>
      <w:r>
        <w:rPr>
          <w:rFonts w:cstheme="minorBidi" w:hint="eastAsia"/>
          <w:color w:val="auto"/>
          <w:kern w:val="2"/>
          <w:sz w:val="24"/>
          <w:szCs w:val="24"/>
        </w:rPr>
        <w:t>これらの商品</w:t>
      </w:r>
      <w:r w:rsidR="009A370B">
        <w:rPr>
          <w:rFonts w:cstheme="minorBidi" w:hint="eastAsia"/>
          <w:color w:val="auto"/>
          <w:kern w:val="2"/>
          <w:sz w:val="24"/>
          <w:szCs w:val="24"/>
        </w:rPr>
        <w:t>は、</w:t>
      </w:r>
      <w:r>
        <w:rPr>
          <w:rFonts w:cstheme="minorBidi" w:hint="eastAsia"/>
          <w:color w:val="auto"/>
          <w:kern w:val="2"/>
          <w:sz w:val="24"/>
          <w:szCs w:val="24"/>
        </w:rPr>
        <w:t>市内飲食店や小売店等</w:t>
      </w:r>
      <w:r w:rsidR="002A2F90">
        <w:rPr>
          <w:rFonts w:cstheme="minorBidi" w:hint="eastAsia"/>
          <w:color w:val="auto"/>
          <w:kern w:val="2"/>
          <w:sz w:val="24"/>
          <w:szCs w:val="24"/>
        </w:rPr>
        <w:t>でも</w:t>
      </w:r>
      <w:r>
        <w:rPr>
          <w:rFonts w:cstheme="minorBidi" w:hint="eastAsia"/>
          <w:color w:val="auto"/>
          <w:kern w:val="2"/>
          <w:sz w:val="24"/>
          <w:szCs w:val="24"/>
        </w:rPr>
        <w:t>販売</w:t>
      </w:r>
      <w:r w:rsidR="00793377">
        <w:rPr>
          <w:rFonts w:cstheme="minorBidi" w:hint="eastAsia"/>
          <w:color w:val="auto"/>
          <w:kern w:val="2"/>
          <w:sz w:val="24"/>
          <w:szCs w:val="24"/>
        </w:rPr>
        <w:t>しています。当所</w:t>
      </w:r>
      <w:r w:rsidR="00556B66">
        <w:rPr>
          <w:rFonts w:cstheme="minorBidi" w:hint="eastAsia"/>
          <w:color w:val="auto"/>
          <w:kern w:val="2"/>
          <w:sz w:val="24"/>
          <w:szCs w:val="24"/>
        </w:rPr>
        <w:t>では</w:t>
      </w:r>
      <w:r w:rsidR="00072A1B">
        <w:rPr>
          <w:rFonts w:cstheme="minorBidi" w:hint="eastAsia"/>
          <w:color w:val="auto"/>
          <w:kern w:val="2"/>
          <w:sz w:val="24"/>
          <w:szCs w:val="24"/>
        </w:rPr>
        <w:t>これからも</w:t>
      </w:r>
      <w:r w:rsidR="00AD4D84">
        <w:rPr>
          <w:rFonts w:cstheme="minorBidi" w:hint="eastAsia"/>
          <w:color w:val="auto"/>
          <w:kern w:val="2"/>
          <w:sz w:val="24"/>
          <w:szCs w:val="24"/>
        </w:rPr>
        <w:t>地域特産品の商品開発や販売につながる</w:t>
      </w:r>
      <w:r w:rsidR="00072A1B">
        <w:rPr>
          <w:rFonts w:cs="游明朝" w:hint="eastAsia"/>
          <w:color w:val="auto"/>
          <w:kern w:val="2"/>
          <w:sz w:val="24"/>
          <w:szCs w:val="24"/>
        </w:rPr>
        <w:t>、</w:t>
      </w:r>
      <w:r>
        <w:rPr>
          <w:rFonts w:cs="游明朝" w:hint="eastAsia"/>
          <w:color w:val="auto"/>
          <w:kern w:val="2"/>
          <w:sz w:val="24"/>
          <w:szCs w:val="24"/>
        </w:rPr>
        <w:t>事業間の</w:t>
      </w:r>
      <w:r w:rsidR="00072A1B">
        <w:rPr>
          <w:rFonts w:cs="游明朝" w:hint="eastAsia"/>
          <w:color w:val="auto"/>
          <w:kern w:val="2"/>
          <w:sz w:val="24"/>
          <w:szCs w:val="24"/>
        </w:rPr>
        <w:t>連携等を支援していきます。</w:t>
      </w:r>
    </w:p>
    <w:p w14:paraId="1BB22A37" w14:textId="6BB6EA1B" w:rsidR="00C97DAA" w:rsidRDefault="00E459C4" w:rsidP="00C60B5E">
      <w:pPr>
        <w:overflowPunct/>
        <w:adjustRightInd/>
        <w:snapToGrid w:val="0"/>
        <w:ind w:firstLineChars="100" w:firstLine="220"/>
        <w:textAlignment w:val="auto"/>
        <w:rPr>
          <w:rFonts w:cs="游明朝"/>
          <w:color w:val="auto"/>
          <w:kern w:val="2"/>
          <w:sz w:val="24"/>
          <w:szCs w:val="24"/>
        </w:rPr>
      </w:pPr>
      <w:r>
        <w:rPr>
          <w:noProof/>
        </w:rPr>
        <mc:AlternateContent>
          <mc:Choice Requires="wps">
            <w:drawing>
              <wp:anchor distT="0" distB="0" distL="114300" distR="114300" simplePos="0" relativeHeight="251648512" behindDoc="0" locked="0" layoutInCell="1" allowOverlap="1" wp14:anchorId="61207284" wp14:editId="28BC1746">
                <wp:simplePos x="0" y="0"/>
                <wp:positionH relativeFrom="column">
                  <wp:posOffset>-221615</wp:posOffset>
                </wp:positionH>
                <wp:positionV relativeFrom="paragraph">
                  <wp:posOffset>205105</wp:posOffset>
                </wp:positionV>
                <wp:extent cx="6962775" cy="9525"/>
                <wp:effectExtent l="0" t="0" r="28575" b="28575"/>
                <wp:wrapNone/>
                <wp:docPr id="9"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BC4EC2" id="直線コネクタ 10" o:spid="_x0000_s1026" style="position:absolute;left:0;text-align:lef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16.15pt" to="530.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I3CAIAANMDAAAOAAAAZHJzL2Uyb0RvYy54bWysU8FuEzEQvSPxD5bvZJNIScmqmx4alUuB&#10;SC3cp7Y3a+G1LY/JJtdw5gfgIzhQiSMfk0N/g7E3CS3cEHuw7Jnx87w3b88vNq1haxVQO1vx0WDI&#10;mbLCSW1XFX93e/XiJWcYwUowzqqKbxXyi/nzZ+edL9XYNc5IFRiBWCw7X/EmRl8WBYpGtYAD55Wl&#10;ZO1CC5GOYVXIAB2ht6YYD4fTonNB+uCEQqTook/yecavayXi27pGFZmpOPUW8xryepfWYn4O5SqA&#10;b7Q4tAH/0EUL2tKjJ6gFRGAfg/4LqtUiOHR1HAjXFq6utVCZA7EZDf9gc9OAV5kLiYP+JBP+P1jx&#10;Zr0MTMuKzziz0NKIHr7eP/z4st9933/6vN992+9+slEWqvNYUv2lXYZEVWzsjb924gOSiMWTZDqg&#10;78s2dWhZbbR/T/7IGhFrtskj2J5GoDaRCQpOZ9Px2dmEM0G52WQ8SRMqoEwo6VEfML5SrmVpU3Gj&#10;bRIISlhfY+xLjyUpbN2VNiYP2VjWHSCZALJabSDSO60n8mhXnIFZkYdFDBkRndEy3U44uMVLE9ga&#10;yEbkPum6W+qYMwMYKUE08tdfbECqvnQ2oXDvMYT42sk+PBoe48Ssh84knzyZaCwAm/5KTh20MDa1&#10;pLK7D6x/C552d05ul+E4FXJORj+4PFnz8Zn2j//F+S8AAAD//wMAUEsDBBQABgAIAAAAIQA7glRH&#10;3gAAAAoBAAAPAAAAZHJzL2Rvd25yZXYueG1sTI/BTsMwDIbvSLxDZCRuW7IGVVtpOk0IuCAhMQrn&#10;tDFtReJUTdaVtyc7wdH2p9/fX+4XZ9mMUxg8KdisBTCk1puBOgX1+9NqCyxETUZbT6jgBwPsq+ur&#10;UhfGn+kN52PsWAqhUGgFfYxjwXloe3Q6rP2IlG5ffnI6pnHquJn0OYU7yzMhcu70QOlDr0d86LH9&#10;Pp6cgsPny6N8nRvnrdl19YdxtXjOlLq9WQ73wCIu8Q+Gi35Shyo5Nf5EJjCrYCXvdglVIDMJ7AKI&#10;fJMDa9JGboFXJf9fofoFAAD//wMAUEsBAi0AFAAGAAgAAAAhALaDOJL+AAAA4QEAABMAAAAAAAAA&#10;AAAAAAAAAAAAAFtDb250ZW50X1R5cGVzXS54bWxQSwECLQAUAAYACAAAACEAOP0h/9YAAACUAQAA&#10;CwAAAAAAAAAAAAAAAAAvAQAAX3JlbHMvLnJlbHNQSwECLQAUAAYACAAAACEAXqLyNwgCAADTAwAA&#10;DgAAAAAAAAAAAAAAAAAuAgAAZHJzL2Uyb0RvYy54bWxQSwECLQAUAAYACAAAACEAO4JUR94AAAAK&#10;AQAADwAAAAAAAAAAAAAAAABiBAAAZHJzL2Rvd25yZXYueG1sUEsFBgAAAAAEAAQA8wAAAG0FAAAA&#10;AA==&#10;">
                <o:lock v:ext="edit" shapetype="f"/>
              </v:line>
            </w:pict>
          </mc:Fallback>
        </mc:AlternateContent>
      </w:r>
      <w:r w:rsidR="00556B66">
        <w:rPr>
          <w:rFonts w:cs="游明朝" w:hint="eastAsia"/>
          <w:color w:val="auto"/>
          <w:kern w:val="2"/>
          <w:sz w:val="24"/>
          <w:szCs w:val="24"/>
        </w:rPr>
        <w:t>農産物の</w:t>
      </w:r>
      <w:r w:rsidR="00072A1B">
        <w:rPr>
          <w:rFonts w:cs="游明朝" w:hint="eastAsia"/>
          <w:color w:val="auto"/>
          <w:kern w:val="2"/>
          <w:sz w:val="24"/>
          <w:szCs w:val="24"/>
        </w:rPr>
        <w:t>６次化をお考えの方は</w:t>
      </w:r>
      <w:r w:rsidR="000540B9">
        <w:rPr>
          <w:rFonts w:cs="游明朝" w:hint="eastAsia"/>
          <w:color w:val="auto"/>
          <w:kern w:val="2"/>
          <w:sz w:val="24"/>
          <w:szCs w:val="24"/>
        </w:rPr>
        <w:t>、</w:t>
      </w:r>
      <w:r w:rsidR="00FF7A6C">
        <w:rPr>
          <w:rFonts w:cs="游明朝" w:hint="eastAsia"/>
          <w:color w:val="auto"/>
          <w:kern w:val="2"/>
          <w:sz w:val="24"/>
          <w:szCs w:val="24"/>
        </w:rPr>
        <w:t>当課</w:t>
      </w:r>
      <w:r w:rsidR="00072A1B">
        <w:rPr>
          <w:rFonts w:cs="游明朝" w:hint="eastAsia"/>
          <w:color w:val="auto"/>
          <w:kern w:val="2"/>
          <w:sz w:val="24"/>
          <w:szCs w:val="24"/>
        </w:rPr>
        <w:t>まで</w:t>
      </w:r>
      <w:r w:rsidR="000540B9">
        <w:rPr>
          <w:rFonts w:cs="游明朝" w:hint="eastAsia"/>
          <w:color w:val="auto"/>
          <w:kern w:val="2"/>
          <w:sz w:val="24"/>
          <w:szCs w:val="24"/>
        </w:rPr>
        <w:t>ご相談</w:t>
      </w:r>
      <w:r w:rsidR="00072A1B">
        <w:rPr>
          <w:rFonts w:cs="游明朝" w:hint="eastAsia"/>
          <w:color w:val="auto"/>
          <w:kern w:val="2"/>
          <w:sz w:val="24"/>
          <w:szCs w:val="24"/>
        </w:rPr>
        <w:t>ください。</w:t>
      </w:r>
    </w:p>
    <w:p w14:paraId="094B7284" w14:textId="55068FD0" w:rsidR="00AD4D84" w:rsidRDefault="00E459C4" w:rsidP="00C60B5E">
      <w:pPr>
        <w:overflowPunct/>
        <w:adjustRightInd/>
        <w:snapToGrid w:val="0"/>
        <w:ind w:firstLineChars="100" w:firstLine="220"/>
        <w:textAlignment w:val="auto"/>
        <w:rPr>
          <w:rFonts w:cs="游明朝"/>
          <w:color w:val="auto"/>
          <w:kern w:val="2"/>
          <w:sz w:val="24"/>
          <w:szCs w:val="24"/>
        </w:rPr>
      </w:pPr>
      <w:r>
        <w:rPr>
          <w:noProof/>
        </w:rPr>
        <mc:AlternateContent>
          <mc:Choice Requires="wps">
            <w:drawing>
              <wp:anchor distT="0" distB="0" distL="114300" distR="114300" simplePos="0" relativeHeight="251675136" behindDoc="0" locked="0" layoutInCell="1" allowOverlap="1" wp14:anchorId="596342BF" wp14:editId="3ECD46B1">
                <wp:simplePos x="0" y="0"/>
                <wp:positionH relativeFrom="margin">
                  <wp:posOffset>18415</wp:posOffset>
                </wp:positionH>
                <wp:positionV relativeFrom="paragraph">
                  <wp:posOffset>47625</wp:posOffset>
                </wp:positionV>
                <wp:extent cx="6461125" cy="3619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6461125" cy="361950"/>
                        </a:xfrm>
                        <a:prstGeom prst="rect">
                          <a:avLst/>
                        </a:prstGeom>
                        <a:noFill/>
                        <a:ln w="6350">
                          <a:noFill/>
                        </a:ln>
                      </wps:spPr>
                      <wps:txbx>
                        <w:txbxContent>
                          <w:p w14:paraId="55860C96" w14:textId="52719887" w:rsidR="00E80BF4" w:rsidRPr="006A3FFD" w:rsidRDefault="00E80BF4" w:rsidP="006A3FFD">
                            <w:pPr>
                              <w:spacing w:line="320" w:lineRule="exact"/>
                              <w:jc w:val="center"/>
                              <w:rPr>
                                <w:rFonts w:ascii="HGP創英角ﾎﾟｯﾌﾟ体" w:eastAsia="HGP創英角ﾎﾟｯﾌﾟ体" w:hAnsi="HGP創英角ﾎﾟｯﾌﾟ体"/>
                                <w:color w:val="auto"/>
                                <w:sz w:val="36"/>
                                <w:szCs w:val="31"/>
                              </w:rPr>
                            </w:pPr>
                            <w:r w:rsidRPr="006A3FFD">
                              <w:rPr>
                                <w:rFonts w:ascii="HGP創英角ﾎﾟｯﾌﾟ体" w:eastAsia="HGP創英角ﾎﾟｯﾌﾟ体" w:hAnsi="HGP創英角ﾎﾟｯﾌﾟ体" w:hint="eastAsia"/>
                                <w:color w:val="auto"/>
                                <w:sz w:val="28"/>
                                <w:szCs w:val="24"/>
                              </w:rPr>
                              <w:t>農産物を販売しているすべての方へ</w:t>
                            </w:r>
                            <w:r w:rsidRPr="006A3FFD">
                              <w:rPr>
                                <w:rFonts w:ascii="HGP創英角ﾎﾟｯﾌﾟ体" w:eastAsia="HGP創英角ﾎﾟｯﾌﾟ体" w:hAnsi="HGP創英角ﾎﾟｯﾌﾟ体" w:hint="eastAsia"/>
                                <w:color w:val="auto"/>
                                <w:sz w:val="32"/>
                                <w:szCs w:val="24"/>
                              </w:rPr>
                              <w:t xml:space="preserve">　</w:t>
                            </w:r>
                            <w:r w:rsidRPr="006A3FFD">
                              <w:rPr>
                                <w:rFonts w:ascii="HGP創英角ﾎﾟｯﾌﾟ体" w:eastAsia="HGP創英角ﾎﾟｯﾌﾟ体" w:hAnsi="HGP創英角ﾎﾟｯﾌﾟ体" w:hint="eastAsia"/>
                                <w:color w:val="auto"/>
                                <w:sz w:val="36"/>
                                <w:szCs w:val="24"/>
                              </w:rPr>
                              <w:t xml:space="preserve">　</w:t>
                            </w:r>
                            <w:r w:rsidRPr="006A3FFD">
                              <w:rPr>
                                <w:rFonts w:ascii="HGP創英角ﾎﾟｯﾌﾟ体" w:eastAsia="HGP創英角ﾎﾟｯﾌﾟ体" w:hAnsi="HGP創英角ﾎﾟｯﾌﾟ体" w:hint="eastAsia"/>
                                <w:color w:val="auto"/>
                                <w:sz w:val="32"/>
                                <w:szCs w:val="24"/>
                              </w:rPr>
                              <w:t xml:space="preserve">　</w:t>
                            </w:r>
                            <w:r w:rsidRPr="006A3FFD">
                              <w:rPr>
                                <w:rFonts w:ascii="HGP創英角ﾎﾟｯﾌﾟ体" w:eastAsia="HGP創英角ﾎﾟｯﾌﾟ体" w:hAnsi="HGP創英角ﾎﾟｯﾌﾟ体"/>
                                <w:color w:val="auto"/>
                                <w:sz w:val="32"/>
                                <w:szCs w:val="31"/>
                              </w:rPr>
                              <w:t>農薬適正使用の徹底を‼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342BF" id="テキスト ボックス 33" o:spid="_x0000_s1041" type="#_x0000_t202" style="position:absolute;left:0;text-align:left;margin-left:1.45pt;margin-top:3.75pt;width:508.75pt;height: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tcUQIAAGwEAAAOAAAAZHJzL2Uyb0RvYy54bWysVM1O3DAQvlfqO1i+l2z2r2VFFm1BVJUQ&#10;IEHF2es4bKTE49peEnpkJdSH6CtUPfd58iL97OwCpT1VvTgznvH8fN9MDg7bumK3yrqSdMbTvQFn&#10;SkvKS32T8U9XJ2/ecea80LmoSKuM3ynHD+evXx00ZqaGtKIqV5YhiHazxmR85b2ZJYmTK1ULt0dG&#10;aRgLsrXwUO1NklvRIHpdJcPBYJo0ZHNjSSrncHvcG/k8xi8KJf15UTjlWZVx1ObjaeO5DGcyPxCz&#10;GyvMqpTbMsQ/VFGLUiPpY6hj4QVb2/KPUHUpLTkq/J6kOqGiKKWKPaCbdPCim8uVMCr2AnCceYTJ&#10;/b+w8uz2wrIyz/hoxJkWNTjqNg/d/ffu/me3+cq6zbdus+nuf0Bn8AFgjXEzvLs0eOnb99SC+N29&#10;w2XAoS1sHb7okMEO6O8e4VatZxKX0/E0TYcTziRso2m6P4l8JE+vjXX+g6KaBSHjFnRGlMXtqfOo&#10;BK47l5BM00lZVZHSSrMGGUYI+ZsFLyqNh6GHvtYg+XbZRhDSya6RJeV36M9SPzLOyJMSRZwK5y+E&#10;xYygJcy9P8dRVIRktJU4W5H98rf74A/qYOWswcxl3H1eC6s4qz5qkLqfjsdhSKMynrwdQrHPLcvn&#10;Fr2ujwhjnWLDjIxi8PfVTiws1ddYj0XICpPQErkz7nfike83Aesl1WIRnTCWRvhTfWlkCB3ACxBf&#10;tdfCmi0PHgye0W46xewFHb1vD/ti7akoI1cB6B7VLf4Y6Ujhdv3CzjzXo9fTT2L+CwAA//8DAFBL&#10;AwQUAAYACAAAACEAr/yKxN4AAAAHAQAADwAAAGRycy9kb3ducmV2LnhtbEyOwU7DMBBE70j8g7VI&#10;3KhN1JQSsqmqSBUSgkNLL9yceJtExOsQu23g63FPcBzN6M3LV5PtxYlG3zlGuJ8pEMS1Mx03CPv3&#10;zd0ShA+aje4dE8I3eVgV11e5zow785ZOu9CICGGfaYQ2hCGT0tctWe1nbiCO3cGNVocYx0aaUZ8j&#10;3PYyUWohre44PrR6oLKl+nN3tAgv5eZNb6vELn/68vn1sB6+9h8p4u3NtH4CEWgKf2O46Ed1KKJT&#10;5Y5svOgRksc4RHhIQVxalag5iAphMU9BFrn871/8AgAA//8DAFBLAQItABQABgAIAAAAIQC2gziS&#10;/gAAAOEBAAATAAAAAAAAAAAAAAAAAAAAAABbQ29udGVudF9UeXBlc10ueG1sUEsBAi0AFAAGAAgA&#10;AAAhADj9If/WAAAAlAEAAAsAAAAAAAAAAAAAAAAALwEAAF9yZWxzLy5yZWxzUEsBAi0AFAAGAAgA&#10;AAAhAK6ZK1xRAgAAbAQAAA4AAAAAAAAAAAAAAAAALgIAAGRycy9lMm9Eb2MueG1sUEsBAi0AFAAG&#10;AAgAAAAhAK/8isTeAAAABwEAAA8AAAAAAAAAAAAAAAAAqwQAAGRycy9kb3ducmV2LnhtbFBLBQYA&#10;AAAABAAEAPMAAAC2BQAAAAA=&#10;" filled="f" stroked="f" strokeweight=".5pt">
                <v:textbox>
                  <w:txbxContent>
                    <w:p w14:paraId="55860C96" w14:textId="52719887" w:rsidR="00E80BF4" w:rsidRPr="006A3FFD" w:rsidRDefault="00E80BF4" w:rsidP="006A3FFD">
                      <w:pPr>
                        <w:spacing w:line="320" w:lineRule="exact"/>
                        <w:jc w:val="center"/>
                        <w:rPr>
                          <w:rFonts w:ascii="HGP創英角ﾎﾟｯﾌﾟ体" w:eastAsia="HGP創英角ﾎﾟｯﾌﾟ体" w:hAnsi="HGP創英角ﾎﾟｯﾌﾟ体"/>
                          <w:color w:val="auto"/>
                          <w:sz w:val="36"/>
                          <w:szCs w:val="31"/>
                        </w:rPr>
                      </w:pPr>
                      <w:r w:rsidRPr="006A3FFD">
                        <w:rPr>
                          <w:rFonts w:ascii="HGP創英角ﾎﾟｯﾌﾟ体" w:eastAsia="HGP創英角ﾎﾟｯﾌﾟ体" w:hAnsi="HGP創英角ﾎﾟｯﾌﾟ体" w:hint="eastAsia"/>
                          <w:color w:val="auto"/>
                          <w:sz w:val="28"/>
                          <w:szCs w:val="24"/>
                        </w:rPr>
                        <w:t>農産物を販売しているすべての方へ</w:t>
                      </w:r>
                      <w:r w:rsidRPr="006A3FFD">
                        <w:rPr>
                          <w:rFonts w:ascii="HGP創英角ﾎﾟｯﾌﾟ体" w:eastAsia="HGP創英角ﾎﾟｯﾌﾟ体" w:hAnsi="HGP創英角ﾎﾟｯﾌﾟ体" w:hint="eastAsia"/>
                          <w:color w:val="auto"/>
                          <w:sz w:val="32"/>
                          <w:szCs w:val="24"/>
                        </w:rPr>
                        <w:t xml:space="preserve">　</w:t>
                      </w:r>
                      <w:r w:rsidRPr="006A3FFD">
                        <w:rPr>
                          <w:rFonts w:ascii="HGP創英角ﾎﾟｯﾌﾟ体" w:eastAsia="HGP創英角ﾎﾟｯﾌﾟ体" w:hAnsi="HGP創英角ﾎﾟｯﾌﾟ体" w:hint="eastAsia"/>
                          <w:color w:val="auto"/>
                          <w:sz w:val="36"/>
                          <w:szCs w:val="24"/>
                        </w:rPr>
                        <w:t xml:space="preserve">　</w:t>
                      </w:r>
                      <w:r w:rsidRPr="006A3FFD">
                        <w:rPr>
                          <w:rFonts w:ascii="HGP創英角ﾎﾟｯﾌﾟ体" w:eastAsia="HGP創英角ﾎﾟｯﾌﾟ体" w:hAnsi="HGP創英角ﾎﾟｯﾌﾟ体" w:hint="eastAsia"/>
                          <w:color w:val="auto"/>
                          <w:sz w:val="32"/>
                          <w:szCs w:val="24"/>
                        </w:rPr>
                        <w:t xml:space="preserve">　</w:t>
                      </w:r>
                      <w:r w:rsidRPr="006A3FFD">
                        <w:rPr>
                          <w:rFonts w:ascii="HGP創英角ﾎﾟｯﾌﾟ体" w:eastAsia="HGP創英角ﾎﾟｯﾌﾟ体" w:hAnsi="HGP創英角ﾎﾟｯﾌﾟ体"/>
                          <w:color w:val="auto"/>
                          <w:sz w:val="32"/>
                          <w:szCs w:val="31"/>
                        </w:rPr>
                        <w:t>農薬適正使用の徹底を‼</w:t>
                      </w:r>
                    </w:p>
                  </w:txbxContent>
                </v:textbox>
                <w10:wrap anchorx="margin"/>
              </v:shape>
            </w:pict>
          </mc:Fallback>
        </mc:AlternateContent>
      </w:r>
    </w:p>
    <w:p w14:paraId="5EC693D7" w14:textId="7691DE35" w:rsidR="005D45E1" w:rsidRPr="00E459C4" w:rsidRDefault="005D45E1" w:rsidP="00E459C4">
      <w:pPr>
        <w:overflowPunct/>
        <w:adjustRightInd/>
        <w:snapToGrid w:val="0"/>
        <w:ind w:firstLineChars="100" w:firstLine="240"/>
        <w:textAlignment w:val="auto"/>
        <w:rPr>
          <w:rFonts w:cs="游明朝"/>
          <w:color w:val="auto"/>
          <w:kern w:val="2"/>
          <w:sz w:val="24"/>
          <w:szCs w:val="24"/>
        </w:rPr>
      </w:pPr>
    </w:p>
    <w:p w14:paraId="7B81D323" w14:textId="0A7C6D86" w:rsidR="00C82F6B" w:rsidRPr="00C82F6B" w:rsidRDefault="00A92F6E" w:rsidP="00C82F6B">
      <w:pPr>
        <w:spacing w:line="320" w:lineRule="exact"/>
        <w:ind w:firstLineChars="100" w:firstLine="240"/>
        <w:rPr>
          <w:rFonts w:cs="ＭＳ 明朝"/>
          <w:color w:val="auto"/>
          <w:sz w:val="24"/>
          <w:szCs w:val="24"/>
        </w:rPr>
      </w:pPr>
      <w:r>
        <w:rPr>
          <w:rFonts w:cs="ＭＳ 明朝" w:hint="eastAsia"/>
          <w:color w:val="auto"/>
          <w:sz w:val="24"/>
          <w:szCs w:val="24"/>
        </w:rPr>
        <w:t>夏場は</w:t>
      </w:r>
      <w:r w:rsidR="00AD4D84">
        <w:rPr>
          <w:rFonts w:cs="ＭＳ 明朝" w:hint="eastAsia"/>
          <w:color w:val="auto"/>
          <w:sz w:val="24"/>
          <w:szCs w:val="24"/>
        </w:rPr>
        <w:t>農薬を使用する機会が増えるとともに、使用に伴う問題も増加してい</w:t>
      </w:r>
      <w:r w:rsidR="00C82F6B" w:rsidRPr="00C82F6B">
        <w:rPr>
          <w:rFonts w:cs="ＭＳ 明朝" w:hint="eastAsia"/>
          <w:color w:val="auto"/>
          <w:sz w:val="24"/>
          <w:szCs w:val="24"/>
        </w:rPr>
        <w:t>ます。</w:t>
      </w:r>
    </w:p>
    <w:p w14:paraId="1B3690A2" w14:textId="77777777" w:rsidR="0038421D" w:rsidRDefault="00A92F6E" w:rsidP="00535D61">
      <w:pPr>
        <w:spacing w:line="320" w:lineRule="exact"/>
        <w:ind w:firstLineChars="100" w:firstLine="240"/>
        <w:rPr>
          <w:rFonts w:cs="ＭＳ 明朝"/>
          <w:color w:val="auto"/>
          <w:sz w:val="24"/>
          <w:szCs w:val="24"/>
        </w:rPr>
      </w:pPr>
      <w:r>
        <w:rPr>
          <w:rFonts w:cs="ＭＳ 明朝" w:hint="eastAsia"/>
          <w:color w:val="auto"/>
          <w:sz w:val="24"/>
          <w:szCs w:val="24"/>
        </w:rPr>
        <w:t>散布時に最も多く発生する事例として</w:t>
      </w:r>
      <w:r w:rsidR="00535D61">
        <w:rPr>
          <w:rFonts w:cs="ＭＳ 明朝" w:hint="eastAsia"/>
          <w:color w:val="auto"/>
          <w:sz w:val="24"/>
          <w:szCs w:val="24"/>
        </w:rPr>
        <w:t>、</w:t>
      </w:r>
      <w:r w:rsidR="00C82F6B" w:rsidRPr="00C82F6B">
        <w:rPr>
          <w:rFonts w:cs="ＭＳ 明朝" w:hint="eastAsia"/>
          <w:color w:val="auto"/>
          <w:sz w:val="24"/>
          <w:szCs w:val="24"/>
        </w:rPr>
        <w:t>周辺作物への</w:t>
      </w:r>
      <w:r w:rsidR="0038421D">
        <w:rPr>
          <w:rFonts w:cs="ＭＳ 明朝" w:hint="eastAsia"/>
          <w:color w:val="auto"/>
          <w:sz w:val="24"/>
          <w:szCs w:val="24"/>
        </w:rPr>
        <w:t>農薬の</w:t>
      </w:r>
      <w:r w:rsidR="00C82F6B" w:rsidRPr="00C82F6B">
        <w:rPr>
          <w:rFonts w:cs="ＭＳ 明朝" w:hint="eastAsia"/>
          <w:color w:val="auto"/>
          <w:sz w:val="24"/>
          <w:szCs w:val="24"/>
        </w:rPr>
        <w:t>ドリフト（飛散）</w:t>
      </w:r>
      <w:r>
        <w:rPr>
          <w:rFonts w:cs="ＭＳ 明朝" w:hint="eastAsia"/>
          <w:color w:val="auto"/>
          <w:sz w:val="24"/>
          <w:szCs w:val="24"/>
        </w:rPr>
        <w:t>があります</w:t>
      </w:r>
      <w:r w:rsidR="00C82F6B" w:rsidRPr="00C82F6B">
        <w:rPr>
          <w:rFonts w:cs="ＭＳ 明朝" w:hint="eastAsia"/>
          <w:color w:val="auto"/>
          <w:sz w:val="24"/>
          <w:szCs w:val="24"/>
        </w:rPr>
        <w:t>。</w:t>
      </w:r>
    </w:p>
    <w:p w14:paraId="3E8DCE77" w14:textId="0AB90957" w:rsidR="00C82F6B" w:rsidRPr="00C82F6B" w:rsidRDefault="00C82F6B" w:rsidP="00535D61">
      <w:pPr>
        <w:spacing w:line="320" w:lineRule="exact"/>
        <w:ind w:firstLineChars="100" w:firstLine="240"/>
        <w:rPr>
          <w:rFonts w:cs="ＭＳ 明朝"/>
          <w:color w:val="auto"/>
          <w:sz w:val="24"/>
          <w:szCs w:val="24"/>
        </w:rPr>
      </w:pPr>
      <w:r w:rsidRPr="00C82F6B">
        <w:rPr>
          <w:rFonts w:cs="ＭＳ 明朝" w:hint="eastAsia"/>
          <w:color w:val="auto"/>
          <w:sz w:val="24"/>
          <w:szCs w:val="24"/>
        </w:rPr>
        <w:t>特に</w:t>
      </w:r>
      <w:r w:rsidR="00B323CB">
        <w:rPr>
          <w:rFonts w:cs="ＭＳ 明朝" w:hint="eastAsia"/>
          <w:color w:val="auto"/>
          <w:sz w:val="24"/>
          <w:szCs w:val="24"/>
        </w:rPr>
        <w:t>「</w:t>
      </w:r>
      <w:r w:rsidR="00A92F6E">
        <w:rPr>
          <w:rFonts w:cs="ＭＳ 明朝" w:hint="eastAsia"/>
          <w:color w:val="auto"/>
          <w:sz w:val="24"/>
          <w:szCs w:val="24"/>
        </w:rPr>
        <w:t>1枚の</w:t>
      </w:r>
      <w:r w:rsidRPr="00C82F6B">
        <w:rPr>
          <w:rFonts w:cs="ＭＳ 明朝" w:hint="eastAsia"/>
          <w:color w:val="auto"/>
          <w:sz w:val="24"/>
          <w:szCs w:val="24"/>
        </w:rPr>
        <w:t>田畑で複数の作物を栽培している</w:t>
      </w:r>
      <w:r w:rsidR="00B323CB">
        <w:rPr>
          <w:rFonts w:cs="ＭＳ 明朝" w:hint="eastAsia"/>
          <w:color w:val="auto"/>
          <w:sz w:val="24"/>
          <w:szCs w:val="24"/>
        </w:rPr>
        <w:t>」</w:t>
      </w:r>
      <w:r w:rsidRPr="00C82F6B">
        <w:rPr>
          <w:rFonts w:cs="ＭＳ 明朝" w:hint="eastAsia"/>
          <w:color w:val="auto"/>
          <w:sz w:val="24"/>
          <w:szCs w:val="24"/>
        </w:rPr>
        <w:t>場合や</w:t>
      </w:r>
      <w:r w:rsidR="00535D61">
        <w:rPr>
          <w:rFonts w:cs="ＭＳ 明朝" w:hint="eastAsia"/>
          <w:color w:val="auto"/>
          <w:sz w:val="24"/>
          <w:szCs w:val="24"/>
        </w:rPr>
        <w:t>、</w:t>
      </w:r>
      <w:r w:rsidR="00B323CB">
        <w:rPr>
          <w:rFonts w:cs="ＭＳ 明朝" w:hint="eastAsia"/>
          <w:color w:val="auto"/>
          <w:sz w:val="24"/>
          <w:szCs w:val="24"/>
        </w:rPr>
        <w:t>「</w:t>
      </w:r>
      <w:r w:rsidRPr="00C82F6B">
        <w:rPr>
          <w:rFonts w:cs="ＭＳ 明朝" w:hint="eastAsia"/>
          <w:color w:val="auto"/>
          <w:sz w:val="24"/>
          <w:szCs w:val="24"/>
        </w:rPr>
        <w:t>植木と果樹が隣接している</w:t>
      </w:r>
      <w:r w:rsidR="00B323CB">
        <w:rPr>
          <w:rFonts w:cs="ＭＳ 明朝" w:hint="eastAsia"/>
          <w:color w:val="auto"/>
          <w:sz w:val="24"/>
          <w:szCs w:val="24"/>
        </w:rPr>
        <w:t>」場合</w:t>
      </w:r>
      <w:r w:rsidRPr="00C82F6B">
        <w:rPr>
          <w:rFonts w:cs="ＭＳ 明朝" w:hint="eastAsia"/>
          <w:color w:val="auto"/>
          <w:sz w:val="24"/>
          <w:szCs w:val="24"/>
        </w:rPr>
        <w:t>などの防除</w:t>
      </w:r>
      <w:r w:rsidR="00A92F6E">
        <w:rPr>
          <w:rFonts w:cs="ＭＳ 明朝" w:hint="eastAsia"/>
          <w:color w:val="auto"/>
          <w:sz w:val="24"/>
          <w:szCs w:val="24"/>
        </w:rPr>
        <w:t>は</w:t>
      </w:r>
      <w:r w:rsidRPr="00C82F6B">
        <w:rPr>
          <w:rFonts w:cs="ＭＳ 明朝" w:hint="eastAsia"/>
          <w:color w:val="auto"/>
          <w:sz w:val="24"/>
          <w:szCs w:val="24"/>
        </w:rPr>
        <w:t>、</w:t>
      </w:r>
      <w:r w:rsidR="00535D61">
        <w:rPr>
          <w:rFonts w:cs="ＭＳ 明朝" w:hint="eastAsia"/>
          <w:color w:val="auto"/>
          <w:sz w:val="24"/>
          <w:szCs w:val="24"/>
        </w:rPr>
        <w:t>対象作物</w:t>
      </w:r>
      <w:r w:rsidRPr="00C82F6B">
        <w:rPr>
          <w:rFonts w:cs="ＭＳ 明朝" w:hint="eastAsia"/>
          <w:color w:val="auto"/>
          <w:sz w:val="24"/>
          <w:szCs w:val="24"/>
        </w:rPr>
        <w:t>以外への飛散がないよう注意が必要です。自分では散布していないつもりでも、風が強い日の散布や</w:t>
      </w:r>
      <w:r w:rsidR="00535D61">
        <w:rPr>
          <w:rFonts w:cs="ＭＳ 明朝" w:hint="eastAsia"/>
          <w:color w:val="auto"/>
          <w:sz w:val="24"/>
          <w:szCs w:val="24"/>
        </w:rPr>
        <w:t>飛散しやすい</w:t>
      </w:r>
      <w:r w:rsidRPr="00C82F6B">
        <w:rPr>
          <w:rFonts w:cs="ＭＳ 明朝" w:hint="eastAsia"/>
          <w:color w:val="auto"/>
          <w:sz w:val="24"/>
          <w:szCs w:val="24"/>
        </w:rPr>
        <w:t>散布方法によってリスクが高まります。</w:t>
      </w:r>
    </w:p>
    <w:p w14:paraId="613682AC" w14:textId="2E932BBF" w:rsidR="00C82F6B" w:rsidRPr="00C82F6B" w:rsidRDefault="00C82F6B" w:rsidP="00C82F6B">
      <w:pPr>
        <w:spacing w:line="320" w:lineRule="exact"/>
        <w:ind w:firstLineChars="100" w:firstLine="240"/>
        <w:rPr>
          <w:rFonts w:cs="ＭＳ 明朝"/>
          <w:color w:val="auto"/>
          <w:sz w:val="24"/>
          <w:szCs w:val="24"/>
        </w:rPr>
      </w:pPr>
      <w:r w:rsidRPr="00C82F6B">
        <w:rPr>
          <w:rFonts w:cs="ＭＳ 明朝" w:hint="eastAsia"/>
          <w:color w:val="auto"/>
          <w:sz w:val="24"/>
          <w:szCs w:val="24"/>
        </w:rPr>
        <w:t>その他、前作で使用した</w:t>
      </w:r>
      <w:r w:rsidR="0048098A">
        <w:rPr>
          <w:rFonts w:cs="ＭＳ 明朝" w:hint="eastAsia"/>
          <w:color w:val="auto"/>
          <w:sz w:val="24"/>
          <w:szCs w:val="24"/>
        </w:rPr>
        <w:t>散布器具の</w:t>
      </w:r>
      <w:r w:rsidRPr="00C82F6B">
        <w:rPr>
          <w:rFonts w:cs="ＭＳ 明朝" w:hint="eastAsia"/>
          <w:color w:val="auto"/>
          <w:sz w:val="24"/>
          <w:szCs w:val="24"/>
        </w:rPr>
        <w:t>洗浄不足、農薬使用基準の異なる類似作物（トマトとミニトマト等）の登録</w:t>
      </w:r>
      <w:r w:rsidR="0038421D">
        <w:rPr>
          <w:rFonts w:cs="ＭＳ 明朝" w:hint="eastAsia"/>
          <w:color w:val="auto"/>
          <w:sz w:val="24"/>
          <w:szCs w:val="24"/>
        </w:rPr>
        <w:t>作物</w:t>
      </w:r>
      <w:r w:rsidRPr="00C82F6B">
        <w:rPr>
          <w:rFonts w:cs="ＭＳ 明朝" w:hint="eastAsia"/>
          <w:color w:val="auto"/>
          <w:sz w:val="24"/>
          <w:szCs w:val="24"/>
        </w:rPr>
        <w:t>誤認による</w:t>
      </w:r>
      <w:r w:rsidR="0048098A">
        <w:rPr>
          <w:rFonts w:cs="ＭＳ 明朝" w:hint="eastAsia"/>
          <w:color w:val="auto"/>
          <w:sz w:val="24"/>
          <w:szCs w:val="24"/>
        </w:rPr>
        <w:t>登録外</w:t>
      </w:r>
      <w:r w:rsidR="0038421D">
        <w:rPr>
          <w:rFonts w:cs="ＭＳ 明朝" w:hint="eastAsia"/>
          <w:color w:val="auto"/>
          <w:sz w:val="24"/>
          <w:szCs w:val="24"/>
        </w:rPr>
        <w:t>使用</w:t>
      </w:r>
      <w:r w:rsidR="00352582">
        <w:rPr>
          <w:rFonts w:cs="ＭＳ 明朝" w:hint="eastAsia"/>
          <w:color w:val="auto"/>
          <w:sz w:val="24"/>
          <w:szCs w:val="24"/>
        </w:rPr>
        <w:t>、購入種苗に使用された農薬の確認不足による使用回数の超過</w:t>
      </w:r>
      <w:r w:rsidRPr="00C82F6B">
        <w:rPr>
          <w:rFonts w:cs="ＭＳ 明朝" w:hint="eastAsia"/>
          <w:color w:val="auto"/>
          <w:sz w:val="24"/>
          <w:szCs w:val="24"/>
        </w:rPr>
        <w:t>により、</w:t>
      </w:r>
      <w:r w:rsidR="0038421D">
        <w:rPr>
          <w:rFonts w:cs="ＭＳ 明朝" w:hint="eastAsia"/>
          <w:color w:val="auto"/>
          <w:sz w:val="24"/>
          <w:szCs w:val="24"/>
        </w:rPr>
        <w:t>販売</w:t>
      </w:r>
      <w:r w:rsidRPr="00C82F6B">
        <w:rPr>
          <w:rFonts w:cs="ＭＳ 明朝" w:hint="eastAsia"/>
          <w:color w:val="auto"/>
          <w:sz w:val="24"/>
          <w:szCs w:val="24"/>
        </w:rPr>
        <w:t>できなくなる事例</w:t>
      </w:r>
      <w:r w:rsidR="0048098A">
        <w:rPr>
          <w:rFonts w:cs="ＭＳ 明朝" w:hint="eastAsia"/>
          <w:color w:val="auto"/>
          <w:sz w:val="24"/>
          <w:szCs w:val="24"/>
        </w:rPr>
        <w:t>などが過去にありました</w:t>
      </w:r>
      <w:r w:rsidRPr="00C82F6B">
        <w:rPr>
          <w:rFonts w:cs="ＭＳ 明朝" w:hint="eastAsia"/>
          <w:color w:val="auto"/>
          <w:sz w:val="24"/>
          <w:szCs w:val="24"/>
        </w:rPr>
        <w:t>。</w:t>
      </w:r>
    </w:p>
    <w:p w14:paraId="033FD95A" w14:textId="37B150D7" w:rsidR="00C82F6B" w:rsidRPr="00C82F6B" w:rsidRDefault="00C82F6B" w:rsidP="00C82F6B">
      <w:pPr>
        <w:spacing w:line="320" w:lineRule="exact"/>
        <w:ind w:firstLineChars="100" w:firstLine="240"/>
        <w:rPr>
          <w:rFonts w:cs="ＭＳ 明朝"/>
          <w:color w:val="auto"/>
          <w:sz w:val="24"/>
          <w:szCs w:val="24"/>
        </w:rPr>
      </w:pPr>
      <w:r w:rsidRPr="00C82F6B">
        <w:rPr>
          <w:rFonts w:cs="ＭＳ 明朝" w:hint="eastAsia"/>
          <w:color w:val="auto"/>
          <w:sz w:val="24"/>
          <w:szCs w:val="24"/>
        </w:rPr>
        <w:t>不適正な農</w:t>
      </w:r>
      <w:r w:rsidR="005C4782">
        <w:rPr>
          <w:rFonts w:cs="ＭＳ 明朝" w:hint="eastAsia"/>
          <w:color w:val="auto"/>
          <w:sz w:val="24"/>
          <w:szCs w:val="24"/>
        </w:rPr>
        <w:t>薬使用はご自身が出荷できなくなるだけでなく、他の出荷者や</w:t>
      </w:r>
      <w:r w:rsidRPr="00C82F6B">
        <w:rPr>
          <w:rFonts w:cs="ＭＳ 明朝" w:hint="eastAsia"/>
          <w:color w:val="auto"/>
          <w:sz w:val="24"/>
          <w:szCs w:val="24"/>
        </w:rPr>
        <w:t>販売店等</w:t>
      </w:r>
      <w:r w:rsidR="00432076">
        <w:rPr>
          <w:rFonts w:cs="ＭＳ 明朝" w:hint="eastAsia"/>
          <w:color w:val="auto"/>
          <w:sz w:val="24"/>
          <w:szCs w:val="24"/>
        </w:rPr>
        <w:t>の生産・販売面へ</w:t>
      </w:r>
      <w:r w:rsidRPr="00C82F6B">
        <w:rPr>
          <w:rFonts w:cs="ＭＳ 明朝" w:hint="eastAsia"/>
          <w:color w:val="auto"/>
          <w:sz w:val="24"/>
          <w:szCs w:val="24"/>
        </w:rPr>
        <w:t>影響</w:t>
      </w:r>
      <w:r w:rsidR="0048098A">
        <w:rPr>
          <w:rFonts w:cs="ＭＳ 明朝" w:hint="eastAsia"/>
          <w:color w:val="auto"/>
          <w:sz w:val="24"/>
          <w:szCs w:val="24"/>
        </w:rPr>
        <w:t>を</w:t>
      </w:r>
      <w:r w:rsidR="005C4782">
        <w:rPr>
          <w:rFonts w:cs="ＭＳ 明朝" w:hint="eastAsia"/>
          <w:color w:val="auto"/>
          <w:sz w:val="24"/>
          <w:szCs w:val="24"/>
        </w:rPr>
        <w:t>及ぼす</w:t>
      </w:r>
      <w:r w:rsidR="00432076">
        <w:rPr>
          <w:rFonts w:cs="ＭＳ 明朝" w:hint="eastAsia"/>
          <w:color w:val="auto"/>
          <w:sz w:val="24"/>
          <w:szCs w:val="24"/>
        </w:rPr>
        <w:t>恐れがあります。</w:t>
      </w:r>
    </w:p>
    <w:p w14:paraId="3AAAD65C" w14:textId="3889D537" w:rsidR="00B23378" w:rsidRDefault="00780BD2" w:rsidP="007A142A">
      <w:pPr>
        <w:spacing w:line="320" w:lineRule="exact"/>
        <w:ind w:firstLineChars="100" w:firstLine="310"/>
        <w:rPr>
          <w:rFonts w:cs="ＭＳ 明朝"/>
          <w:color w:val="auto"/>
          <w:sz w:val="24"/>
          <w:szCs w:val="24"/>
        </w:rPr>
      </w:pPr>
      <w:r w:rsidRPr="00903B41">
        <w:rPr>
          <w:rFonts w:ascii="HGP創英角ﾎﾟｯﾌﾟ体" w:eastAsia="HGP創英角ﾎﾟｯﾌﾟ体" w:hAnsi="HGP創英角ﾎﾟｯﾌﾟ体"/>
          <w:noProof/>
          <w:color w:val="auto"/>
          <w:sz w:val="31"/>
          <w:szCs w:val="31"/>
        </w:rPr>
        <w:drawing>
          <wp:anchor distT="0" distB="0" distL="114300" distR="114300" simplePos="0" relativeHeight="251670016" behindDoc="0" locked="0" layoutInCell="1" allowOverlap="1" wp14:anchorId="1A9BE6E3" wp14:editId="1AC57F91">
            <wp:simplePos x="0" y="0"/>
            <wp:positionH relativeFrom="margin">
              <wp:posOffset>61595</wp:posOffset>
            </wp:positionH>
            <wp:positionV relativeFrom="page">
              <wp:posOffset>7628890</wp:posOffset>
            </wp:positionV>
            <wp:extent cx="688340" cy="688340"/>
            <wp:effectExtent l="0" t="0" r="0" b="0"/>
            <wp:wrapThrough wrapText="bothSides">
              <wp:wrapPolygon edited="0">
                <wp:start x="0" y="0"/>
                <wp:lineTo x="0" y="20923"/>
                <wp:lineTo x="20923" y="20923"/>
                <wp:lineTo x="20923" y="0"/>
                <wp:lineTo x="0" y="0"/>
              </wp:wrapPolygon>
            </wp:wrapThrough>
            <wp:docPr id="7" name="図 7" descr="D:\YamadaShin\Downloads\qr20220603173724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madaShin\Downloads\qr202206031737241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34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F6B">
        <w:rPr>
          <w:rFonts w:cs="ＭＳ 明朝"/>
          <w:noProof/>
          <w:color w:val="auto"/>
          <w:spacing w:val="2"/>
          <w:sz w:val="24"/>
          <w:szCs w:val="24"/>
        </w:rPr>
        <w:drawing>
          <wp:anchor distT="0" distB="0" distL="114300" distR="114300" simplePos="0" relativeHeight="251671040" behindDoc="0" locked="0" layoutInCell="1" allowOverlap="1" wp14:anchorId="3D5E64D9" wp14:editId="0511A87A">
            <wp:simplePos x="0" y="0"/>
            <wp:positionH relativeFrom="margin">
              <wp:posOffset>2486025</wp:posOffset>
            </wp:positionH>
            <wp:positionV relativeFrom="page">
              <wp:posOffset>7649845</wp:posOffset>
            </wp:positionV>
            <wp:extent cx="681355" cy="681355"/>
            <wp:effectExtent l="0" t="0" r="4445" b="4445"/>
            <wp:wrapThrough wrapText="bothSides">
              <wp:wrapPolygon edited="0">
                <wp:start x="0" y="0"/>
                <wp:lineTo x="0" y="21137"/>
                <wp:lineTo x="21137" y="21137"/>
                <wp:lineTo x="21137" y="0"/>
                <wp:lineTo x="0" y="0"/>
              </wp:wrapPolygon>
            </wp:wrapThrough>
            <wp:docPr id="26" name="図 26" descr="D:\YamadaShin\Downloads\qr20220603174051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madaShin\Downloads\qr2022060317405188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3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5E1" w:rsidRPr="00F332E9">
        <w:rPr>
          <w:rFonts w:cs="Times New Roman"/>
          <w:noProof/>
          <w:color w:val="auto"/>
          <w:sz w:val="24"/>
          <w:szCs w:val="24"/>
        </w:rPr>
        <mc:AlternateContent>
          <mc:Choice Requires="wps">
            <w:drawing>
              <wp:anchor distT="45720" distB="45720" distL="114300" distR="114300" simplePos="0" relativeHeight="251655680" behindDoc="0" locked="0" layoutInCell="1" allowOverlap="1" wp14:anchorId="22FEEB1A" wp14:editId="2EDDDB3F">
                <wp:simplePos x="0" y="0"/>
                <wp:positionH relativeFrom="page">
                  <wp:posOffset>1308735</wp:posOffset>
                </wp:positionH>
                <wp:positionV relativeFrom="paragraph">
                  <wp:posOffset>488579</wp:posOffset>
                </wp:positionV>
                <wp:extent cx="1562100" cy="485775"/>
                <wp:effectExtent l="0" t="0" r="0" b="9525"/>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85775"/>
                        </a:xfrm>
                        <a:prstGeom prst="rect">
                          <a:avLst/>
                        </a:prstGeom>
                        <a:solidFill>
                          <a:srgbClr val="FFFFFF"/>
                        </a:solidFill>
                        <a:ln w="9525">
                          <a:noFill/>
                          <a:miter lim="800000"/>
                          <a:headEnd/>
                          <a:tailEnd/>
                        </a:ln>
                      </wps:spPr>
                      <wps:txbx>
                        <w:txbxContent>
                          <w:p w14:paraId="2B9E9DBF" w14:textId="3594D813" w:rsidR="00442258" w:rsidRPr="00556B66" w:rsidRDefault="00556B66" w:rsidP="007E11EF">
                            <w:pPr>
                              <w:ind w:left="180" w:hangingChars="100" w:hanging="180"/>
                              <w:rPr>
                                <w:sz w:val="18"/>
                                <w:szCs w:val="16"/>
                              </w:rPr>
                            </w:pPr>
                            <w:r w:rsidRPr="00556B66">
                              <w:rPr>
                                <w:rFonts w:hint="eastAsia"/>
                                <w:sz w:val="18"/>
                                <w:szCs w:val="16"/>
                              </w:rPr>
                              <w:t>←</w:t>
                            </w:r>
                            <w:r w:rsidR="00C82F6B" w:rsidRPr="00556B66">
                              <w:rPr>
                                <w:rFonts w:hint="eastAsia"/>
                                <w:sz w:val="18"/>
                                <w:szCs w:val="16"/>
                              </w:rPr>
                              <w:t>農薬の</w:t>
                            </w:r>
                            <w:r w:rsidR="00C82F6B" w:rsidRPr="00556B66">
                              <w:rPr>
                                <w:sz w:val="18"/>
                                <w:szCs w:val="16"/>
                              </w:rPr>
                              <w:t>適正使用の徹底について</w:t>
                            </w:r>
                            <w:r w:rsidR="00C82F6B" w:rsidRPr="00556B66">
                              <w:rPr>
                                <w:rFonts w:hint="eastAsia"/>
                                <w:sz w:val="18"/>
                                <w:szCs w:val="16"/>
                              </w:rPr>
                              <w:t>（</w:t>
                            </w:r>
                            <w:r w:rsidR="00C82F6B" w:rsidRPr="00556B66">
                              <w:rPr>
                                <w:sz w:val="18"/>
                                <w:szCs w:val="16"/>
                              </w:rPr>
                              <w:t>大阪府</w:t>
                            </w:r>
                            <w:r w:rsidR="00C82F6B" w:rsidRPr="00556B66">
                              <w:rPr>
                                <w:rFonts w:hint="eastAsia"/>
                                <w:sz w:val="18"/>
                                <w:szCs w:val="16"/>
                              </w:rPr>
                              <w:t>HP</w:t>
                            </w:r>
                            <w:r w:rsidR="00C82F6B" w:rsidRPr="00556B66">
                              <w:rPr>
                                <w:sz w:val="18"/>
                                <w:szCs w:val="16"/>
                              </w:rPr>
                              <w:t>）</w:t>
                            </w:r>
                          </w:p>
                          <w:p w14:paraId="08B18E5A" w14:textId="7DDD3DF3" w:rsidR="00EA4A26" w:rsidRPr="00C82F6B" w:rsidRDefault="00442258" w:rsidP="00442258">
                            <w:pPr>
                              <w:pStyle w:val="ab"/>
                              <w:ind w:leftChars="0" w:left="360"/>
                              <w:rPr>
                                <w:rFonts w:ascii="HG丸ｺﾞｼｯｸM-PRO" w:eastAsia="HG丸ｺﾞｼｯｸM-PRO" w:hAnsi="HG丸ｺﾞｼｯｸM-PRO"/>
                                <w:sz w:val="18"/>
                                <w:szCs w:val="18"/>
                              </w:rPr>
                            </w:pPr>
                            <w:r w:rsidRPr="00C82F6B">
                              <w:rPr>
                                <w:rFonts w:ascii="HG丸ｺﾞｼｯｸM-PRO" w:eastAsia="HG丸ｺﾞｼｯｸM-PRO" w:hAnsi="HG丸ｺﾞｼｯｸM-PRO"/>
                                <w:sz w:val="18"/>
                                <w:szCs w:val="18"/>
                              </w:rPr>
                              <w:t>加工室の入口</w:t>
                            </w:r>
                            <w:r w:rsidRPr="00C82F6B">
                              <w:rPr>
                                <w:rFonts w:ascii="HG丸ｺﾞｼｯｸM-PRO" w:eastAsia="HG丸ｺﾞｼｯｸM-PRO" w:hAnsi="HG丸ｺﾞｼｯｸM-PRO" w:hint="eastAsia"/>
                                <w:sz w:val="18"/>
                                <w:szCs w:val="18"/>
                              </w:rPr>
                              <w:t>に</w:t>
                            </w:r>
                            <w:r w:rsidR="00EA4A26" w:rsidRPr="00C82F6B">
                              <w:rPr>
                                <w:rFonts w:ascii="HG丸ｺﾞｼｯｸM-PRO" w:eastAsia="HG丸ｺﾞｼｯｸM-PRO" w:hAnsi="HG丸ｺﾞｼｯｸM-PRO"/>
                                <w:sz w:val="18"/>
                                <w:szCs w:val="18"/>
                              </w:rPr>
                              <w:t>設置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EEB1A" id="テキスト ボックス 2" o:spid="_x0000_s1039" type="#_x0000_t202" style="position:absolute;left:0;text-align:left;margin-left:103.05pt;margin-top:38.45pt;width:123pt;height:38.25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9iQQIAADUEAAAOAAAAZHJzL2Uyb0RvYy54bWysU8GO0zAQvSPxD5bvNG1ott2o6WrpUoS0&#10;C0gLH+A6TmPheILtNinHVkJ8BL+AOPM9+RHGTrdb4IbIwZrJeN7MvHmeXbWVIlthrASd0dFgSInQ&#10;HHKp1xn98H75bEqJdUznTIEWGd0JS6/mT5/MmjoVMZSgcmEIgmibNnVGS+fqNIosL0XF7ABqoTFY&#10;gKmYQ9eso9ywBtErFcXD4UXUgMlrA1xYi39v+iCdB/yiENy9LQorHFEZxd5cOE04V/6M5jOWrg2r&#10;S8mPbbB/6KJiUmPRE9QNc4xsjPwLqpLcgIXCDThUERSF5CLMgNOMhn9Mc1+yWoRZkBxbn2iy/w+W&#10;v9m+M0TmuDvclGYV7qg7fOn237v9z+7wlXSHb93h0O1/oE9iz1dT2xTT7mtMdO0LaDE3zG7rW+Af&#10;LdGwKJlei2tjoCkFy7Hfkc+MzlJ7HOtBVs0d5FiXbRwEoLYwlScT6SGIjnvbnXYlWke4L5lcxKMh&#10;hjjGxtNkMklCCZY+ZNfGulcCKuKNjBrUQkBn21vrfDcsfbjii1lQMl9KpYJj1quFMmTLUDfL8B3R&#10;f7umNGkyepnESUDW4PODpCrpUNdKVhmdDv3n01nq2Xip82A7JlVvYydKH+nxjPTcuHbV9pt57pM9&#10;dyvId0iYgV7H+O7QKMF8pqRBDWfUftowIyhRrzWSfjkaj73ogzNOJjE65jyyOo8wzREqo46S3ly4&#10;8FB83xqucTmFDLw9dnLsGbUZ6Dy+Iy/+cz/cenzt818AAAD//wMAUEsDBBQABgAIAAAAIQD80paG&#10;3gAAAAoBAAAPAAAAZHJzL2Rvd25yZXYueG1sTI/LTsMwEEX3SPyDNUhsEHUa8qAhTgVIILYt/YBJ&#10;7CYR8TiK3Sb9e4YVXc7M0Z1zy+1iB3E2k+8dKVivIhCGGqd7ahUcvj8en0H4gKRxcGQUXIyHbXV7&#10;U2Kh3Uw7c96HVnAI+QIVdCGMhZS+6YxFv3KjIb4d3WQx8Di1Uk84c7gdZBxFmbTYE3/ocDTvnWl+&#10;9ier4Pg1P6Sbuf4Mh3yXZG/Y57W7KHV/t7y+gAhmCf8w/OmzOlTsVLsTaS8GBXGUrRlVkGcbEAwk&#10;acyLmsn0KQFZlfK6QvULAAD//wMAUEsBAi0AFAAGAAgAAAAhALaDOJL+AAAA4QEAABMAAAAAAAAA&#10;AAAAAAAAAAAAAFtDb250ZW50X1R5cGVzXS54bWxQSwECLQAUAAYACAAAACEAOP0h/9YAAACUAQAA&#10;CwAAAAAAAAAAAAAAAAAvAQAAX3JlbHMvLnJlbHNQSwECLQAUAAYACAAAACEAqekPYkECAAA1BAAA&#10;DgAAAAAAAAAAAAAAAAAuAgAAZHJzL2Uyb0RvYy54bWxQSwECLQAUAAYACAAAACEA/NKWht4AAAAK&#10;AQAADwAAAAAAAAAAAAAAAACbBAAAZHJzL2Rvd25yZXYueG1sUEsFBgAAAAAEAAQA8wAAAKYFAAAA&#10;AA==&#10;" stroked="f">
                <v:textbox>
                  <w:txbxContent>
                    <w:p w14:paraId="2B9E9DBF" w14:textId="3594D813" w:rsidR="00442258" w:rsidRPr="00556B66" w:rsidRDefault="00556B66" w:rsidP="007E11EF">
                      <w:pPr>
                        <w:ind w:left="180" w:hangingChars="100" w:hanging="180"/>
                        <w:rPr>
                          <w:sz w:val="18"/>
                          <w:szCs w:val="16"/>
                        </w:rPr>
                      </w:pPr>
                      <w:r w:rsidRPr="00556B66">
                        <w:rPr>
                          <w:rFonts w:hint="eastAsia"/>
                          <w:sz w:val="18"/>
                          <w:szCs w:val="16"/>
                        </w:rPr>
                        <w:t>←</w:t>
                      </w:r>
                      <w:r w:rsidR="00C82F6B" w:rsidRPr="00556B66">
                        <w:rPr>
                          <w:rFonts w:hint="eastAsia"/>
                          <w:sz w:val="18"/>
                          <w:szCs w:val="16"/>
                        </w:rPr>
                        <w:t>農薬の</w:t>
                      </w:r>
                      <w:r w:rsidR="00C82F6B" w:rsidRPr="00556B66">
                        <w:rPr>
                          <w:sz w:val="18"/>
                          <w:szCs w:val="16"/>
                        </w:rPr>
                        <w:t>適正使用の徹底について</w:t>
                      </w:r>
                      <w:r w:rsidR="00C82F6B" w:rsidRPr="00556B66">
                        <w:rPr>
                          <w:rFonts w:hint="eastAsia"/>
                          <w:sz w:val="18"/>
                          <w:szCs w:val="16"/>
                        </w:rPr>
                        <w:t>（</w:t>
                      </w:r>
                      <w:r w:rsidR="00C82F6B" w:rsidRPr="00556B66">
                        <w:rPr>
                          <w:sz w:val="18"/>
                          <w:szCs w:val="16"/>
                        </w:rPr>
                        <w:t>大阪府</w:t>
                      </w:r>
                      <w:r w:rsidR="00C82F6B" w:rsidRPr="00556B66">
                        <w:rPr>
                          <w:rFonts w:hint="eastAsia"/>
                          <w:sz w:val="18"/>
                          <w:szCs w:val="16"/>
                        </w:rPr>
                        <w:t>HP</w:t>
                      </w:r>
                      <w:r w:rsidR="00C82F6B" w:rsidRPr="00556B66">
                        <w:rPr>
                          <w:sz w:val="18"/>
                          <w:szCs w:val="16"/>
                        </w:rPr>
                        <w:t>）</w:t>
                      </w:r>
                    </w:p>
                    <w:p w14:paraId="08B18E5A" w14:textId="7DDD3DF3" w:rsidR="00EA4A26" w:rsidRPr="00C82F6B" w:rsidRDefault="00442258" w:rsidP="00442258">
                      <w:pPr>
                        <w:pStyle w:val="ab"/>
                        <w:ind w:leftChars="0" w:left="360"/>
                        <w:rPr>
                          <w:rFonts w:ascii="HG丸ｺﾞｼｯｸM-PRO" w:eastAsia="HG丸ｺﾞｼｯｸM-PRO" w:hAnsi="HG丸ｺﾞｼｯｸM-PRO"/>
                          <w:sz w:val="18"/>
                          <w:szCs w:val="18"/>
                        </w:rPr>
                      </w:pPr>
                      <w:r w:rsidRPr="00C82F6B">
                        <w:rPr>
                          <w:rFonts w:ascii="HG丸ｺﾞｼｯｸM-PRO" w:eastAsia="HG丸ｺﾞｼｯｸM-PRO" w:hAnsi="HG丸ｺﾞｼｯｸM-PRO"/>
                          <w:sz w:val="18"/>
                          <w:szCs w:val="18"/>
                        </w:rPr>
                        <w:t>加工室の入口</w:t>
                      </w:r>
                      <w:r w:rsidRPr="00C82F6B">
                        <w:rPr>
                          <w:rFonts w:ascii="HG丸ｺﾞｼｯｸM-PRO" w:eastAsia="HG丸ｺﾞｼｯｸM-PRO" w:hAnsi="HG丸ｺﾞｼｯｸM-PRO" w:hint="eastAsia"/>
                          <w:sz w:val="18"/>
                          <w:szCs w:val="18"/>
                        </w:rPr>
                        <w:t>に</w:t>
                      </w:r>
                      <w:r w:rsidR="00EA4A26" w:rsidRPr="00C82F6B">
                        <w:rPr>
                          <w:rFonts w:ascii="HG丸ｺﾞｼｯｸM-PRO" w:eastAsia="HG丸ｺﾞｼｯｸM-PRO" w:hAnsi="HG丸ｺﾞｼｯｸM-PRO"/>
                          <w:sz w:val="18"/>
                          <w:szCs w:val="18"/>
                        </w:rPr>
                        <w:t>設置</w:t>
                      </w:r>
                    </w:p>
                  </w:txbxContent>
                </v:textbox>
                <w10:wrap type="square" anchorx="page"/>
              </v:shape>
            </w:pict>
          </mc:Fallback>
        </mc:AlternateContent>
      </w:r>
      <w:r w:rsidR="005D45E1">
        <w:rPr>
          <w:rFonts w:cs="ＭＳ 明朝" w:hint="eastAsia"/>
          <w:noProof/>
          <w:color w:val="auto"/>
          <w:sz w:val="24"/>
          <w:szCs w:val="24"/>
        </w:rPr>
        <mc:AlternateContent>
          <mc:Choice Requires="wps">
            <w:drawing>
              <wp:anchor distT="0" distB="0" distL="114300" distR="114300" simplePos="0" relativeHeight="251673088" behindDoc="1" locked="0" layoutInCell="1" allowOverlap="1" wp14:anchorId="7F2A87BD" wp14:editId="670B632F">
                <wp:simplePos x="0" y="0"/>
                <wp:positionH relativeFrom="margin">
                  <wp:posOffset>4545965</wp:posOffset>
                </wp:positionH>
                <wp:positionV relativeFrom="paragraph">
                  <wp:posOffset>477149</wp:posOffset>
                </wp:positionV>
                <wp:extent cx="2047875" cy="609600"/>
                <wp:effectExtent l="0" t="0" r="28575" b="19050"/>
                <wp:wrapTight wrapText="bothSides">
                  <wp:wrapPolygon edited="0">
                    <wp:start x="0" y="0"/>
                    <wp:lineTo x="0" y="21600"/>
                    <wp:lineTo x="21700" y="21600"/>
                    <wp:lineTo x="21700" y="0"/>
                    <wp:lineTo x="0" y="0"/>
                  </wp:wrapPolygon>
                </wp:wrapTight>
                <wp:docPr id="11" name="正方形/長方形 11"/>
                <wp:cNvGraphicFramePr/>
                <a:graphic xmlns:a="http://schemas.openxmlformats.org/drawingml/2006/main">
                  <a:graphicData uri="http://schemas.microsoft.com/office/word/2010/wordprocessingShape">
                    <wps:wsp>
                      <wps:cNvSpPr/>
                      <wps:spPr>
                        <a:xfrm>
                          <a:off x="0" y="0"/>
                          <a:ext cx="2047875"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1C7A970" w14:textId="1AB64032" w:rsidR="0038421D" w:rsidRPr="00FF7A6C" w:rsidRDefault="0038421D" w:rsidP="0038421D">
                            <w:pPr>
                              <w:jc w:val="center"/>
                              <w:rPr>
                                <w:color w:val="FF0000"/>
                              </w:rPr>
                            </w:pPr>
                            <w:r w:rsidRPr="00FF7A6C">
                              <w:rPr>
                                <w:rFonts w:hint="eastAsia"/>
                                <w:color w:val="FF0000"/>
                              </w:rPr>
                              <w:t>農薬はラベルをよく読んで、正しく使用しましょう！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A87BD" id="正方形/長方形 11" o:spid="_x0000_s1043" style="position:absolute;left:0;text-align:left;margin-left:357.95pt;margin-top:37.55pt;width:161.25pt;height:48pt;z-index:-251643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64iAIAADEFAAAOAAAAZHJzL2Uyb0RvYy54bWysVMFu2zAMvQ/YPwi6r3aCNGmDOkXQosOA&#10;oi3WDj0rstQYk0RNUmJn/7F9QHfeedhhn7MC+4tRsuN2XU7DLjJp8pEi+aij40YrshbOV2AKOtjL&#10;KRGGQ1mZu4K+uzl7dUCJD8yUTIERBd0IT49nL18c1XYqhrAEVQpHMIjx09oWdBmCnWaZ50uhmd8D&#10;KwwaJTjNAqruLisdqzG6Vtkwz8dZDa60DrjwHv+etkY6S/GlFDxcSulFIKqgeLeQTpfORTyz2RGb&#10;3jlmlxXvrsH+4RaaVQaT9qFOWWBk5aq/QumKO/Agwx4HnYGUFRepBqxmkD+r5nrJrEi1YHO87dvk&#10;/19YfrG+cqQqcXYDSgzTOKOHr18ePn//+eM++/XpWysRtGKrauuniLi2V67TPIqx7kY6Hb9YEWlS&#10;ezd9e0UTCMefw3w0OZjsU8LRNs4Px3nqf/aIts6H1wI0iUJBHY4vdZWtz33AjOi6dUEl3qbNn6Sw&#10;USJeQZm3QmJJMWNCJzKJE+XImiENGOfChHGsB+Ml7wiTlVI9cLALqEJqAoI63wgTiWQ9MN8F/DNj&#10;j0hZwYQerCsDbleA8n2fufXfVt/WHMsPzaJp5zjZTmoB5QaH66Blvbf8rMK+njMfrphDmuNC4OqG&#10;Szykgrqg0EmULMF93PU/+iP70EpJjWtTUP9hxZygRL0xyMvDwWgU9ywpo/3JEBX31LJ4ajErfQI4&#10;EqQe3i6J0T+orSgd6Fvc8HnMiiZmOOYuKA9uq5yEdp3xjeBiPk9uuFuWhXNzbXkMHhsdeXPT3DJn&#10;O3IFpOUFbFeMTZ9xrPWNSAPzVQBZJQLGVrd97UaAe5l41L0hcfGf6snr8aWb/QYAAP//AwBQSwME&#10;FAAGAAgAAAAhAD2Iet3fAAAACwEAAA8AAABkcnMvZG93bnJldi54bWxMj01vwjAMhu+T+A+RJ+02&#10;0sAY0DVFsIlx3djXNTReW9E4VZNC9+9nTtvttfzo9eNsNbhGnLALtScNapyAQCq8ranU8P62vV2A&#10;CNGQNY0n1PCDAVb56CozqfVnesXTPpaCSyikRkMVY5tKGYoKnQlj3yLx7tt3zkQeu1Lazpy53DVy&#10;kiT30pma+EJlWnyssDjue6ehL543X2W7fnnaTmknvVq6j0+r9c31sH4AEXGIfzBc9FkdcnY6+J5s&#10;EI2GuZotGeUwUyAuQDJd3IE4cJorBTLP5P8f8l8AAAD//wMAUEsBAi0AFAAGAAgAAAAhALaDOJL+&#10;AAAA4QEAABMAAAAAAAAAAAAAAAAAAAAAAFtDb250ZW50X1R5cGVzXS54bWxQSwECLQAUAAYACAAA&#10;ACEAOP0h/9YAAACUAQAACwAAAAAAAAAAAAAAAAAvAQAAX3JlbHMvLnJlbHNQSwECLQAUAAYACAAA&#10;ACEAj2OOuIgCAAAxBQAADgAAAAAAAAAAAAAAAAAuAgAAZHJzL2Uyb0RvYy54bWxQSwECLQAUAAYA&#10;CAAAACEAPYh63d8AAAALAQAADwAAAAAAAAAAAAAAAADiBAAAZHJzL2Rvd25yZXYueG1sUEsFBgAA&#10;AAAEAAQA8wAAAO4FAAAAAA==&#10;" fillcolor="white [3201]" strokecolor="#70ad47 [3209]" strokeweight="1pt">
                <v:textbox>
                  <w:txbxContent>
                    <w:p w14:paraId="21C7A970" w14:textId="1AB64032" w:rsidR="0038421D" w:rsidRPr="00FF7A6C" w:rsidRDefault="0038421D" w:rsidP="0038421D">
                      <w:pPr>
                        <w:jc w:val="center"/>
                        <w:rPr>
                          <w:color w:val="FF0000"/>
                        </w:rPr>
                      </w:pPr>
                      <w:r w:rsidRPr="00FF7A6C">
                        <w:rPr>
                          <w:rFonts w:hint="eastAsia"/>
                          <w:color w:val="FF0000"/>
                        </w:rPr>
                        <w:t>農薬はラベルをよく読んで、正しく使用しましょう！</w:t>
                      </w:r>
                    </w:p>
                  </w:txbxContent>
                </v:textbox>
                <w10:wrap type="tight" anchorx="margin"/>
              </v:rect>
            </w:pict>
          </mc:Fallback>
        </mc:AlternateContent>
      </w:r>
      <w:r w:rsidR="005D45E1" w:rsidRPr="00F332E9">
        <w:rPr>
          <w:rFonts w:cs="Times New Roman"/>
          <w:noProof/>
          <w:color w:val="auto"/>
          <w:sz w:val="24"/>
          <w:szCs w:val="24"/>
        </w:rPr>
        <mc:AlternateContent>
          <mc:Choice Requires="wps">
            <w:drawing>
              <wp:anchor distT="45720" distB="45720" distL="114300" distR="114300" simplePos="0" relativeHeight="251672064" behindDoc="0" locked="0" layoutInCell="1" allowOverlap="1" wp14:anchorId="7787BFDD" wp14:editId="70332B1C">
                <wp:simplePos x="0" y="0"/>
                <wp:positionH relativeFrom="page">
                  <wp:posOffset>3722370</wp:posOffset>
                </wp:positionH>
                <wp:positionV relativeFrom="paragraph">
                  <wp:posOffset>460639</wp:posOffset>
                </wp:positionV>
                <wp:extent cx="1352550" cy="304800"/>
                <wp:effectExtent l="0" t="0" r="0"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04800"/>
                        </a:xfrm>
                        <a:prstGeom prst="rect">
                          <a:avLst/>
                        </a:prstGeom>
                        <a:solidFill>
                          <a:srgbClr val="FFFFFF"/>
                        </a:solidFill>
                        <a:ln w="9525">
                          <a:noFill/>
                          <a:miter lim="800000"/>
                          <a:headEnd/>
                          <a:tailEnd/>
                        </a:ln>
                      </wps:spPr>
                      <wps:txbx>
                        <w:txbxContent>
                          <w:p w14:paraId="3CBEDFD9" w14:textId="47BE5DFE" w:rsidR="00C82F6B" w:rsidRPr="00556B66" w:rsidRDefault="00556B66" w:rsidP="00556B66">
                            <w:pPr>
                              <w:rPr>
                                <w:sz w:val="18"/>
                                <w:szCs w:val="16"/>
                              </w:rPr>
                            </w:pPr>
                            <w:r w:rsidRPr="00556B66">
                              <w:rPr>
                                <w:rFonts w:hint="eastAsia"/>
                                <w:sz w:val="18"/>
                                <w:szCs w:val="16"/>
                              </w:rPr>
                              <w:t>←</w:t>
                            </w:r>
                            <w:r w:rsidR="00C82F6B" w:rsidRPr="00556B66">
                              <w:rPr>
                                <w:rFonts w:hint="eastAsia"/>
                                <w:sz w:val="18"/>
                                <w:szCs w:val="16"/>
                              </w:rPr>
                              <w:t>農薬安全使用</w:t>
                            </w:r>
                            <w:r w:rsidR="00C82F6B" w:rsidRPr="00556B66">
                              <w:rPr>
                                <w:sz w:val="18"/>
                                <w:szCs w:val="16"/>
                              </w:rPr>
                              <w:t>チラシ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7BFDD" id="_x0000_s1041" type="#_x0000_t202" style="position:absolute;left:0;text-align:left;margin-left:293.1pt;margin-top:36.25pt;width:106.5pt;height:24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1vNQQIAADUEAAAOAAAAZHJzL2Uyb0RvYy54bWysU8GO0zAQvSPxD5bvNGm2hW3UdLV0KULa&#10;BaSFD3Acp7FwPMF2myzHVkJ8BL+AOPM9+RHGTluq5YbIwfJkPM9v3jzPr7paka0wVoLO6HgUUyI0&#10;h0LqdUY/flg9u6TEOqYLpkCLjD4IS68WT5/M2yYVCVSgCmEIgmibtk1GK+eaNIosr0TN7AgaoTFZ&#10;gqmZw9Cso8KwFtFrFSVx/DxqwRSNAS6sxb83Q5IuAn5ZCu7elaUVjqiMIjcXVhPW3K/RYs7StWFN&#10;JfmBBvsHFjWTGi89Qd0wx8jGyL+gaskNWCjdiEMdQVlKLkIP2M04ftTNfcUaEXpBcWxzksn+P1j+&#10;dvveEFlkNJlRolmNM+r3X/vdj373q99/I/3+e7/f97ufGJPE69U2NsWy+wYLXfcSOpx76N02t8A/&#10;WaJhWTG9FtfGQFsJViDfsa+MzkoHHOtB8vYOCryXbRwEoK40tRcT5SGIjnN7OM1KdI5wf+XFNJlO&#10;McUxdxFPLuMwzIilx+rGWPdaQE38JqMGvRDQ2fbWOs+Gpccj/jILShYrqVQIzDpfKkO2DH2zCl9o&#10;4NExpUmb0RkyCcgafH2wVC0d+lrJOqPIDL/BaV6NV7oIRxyTatgjE6UP8nhFBm1cl3dhMuPpUfYc&#10;igcUzMDgY3x3uKnAfKGkRQ9n1H7eMCMoUW80ij4bTybe9CGYTF8kGJjzTH6eYZojVEYdJcN26cJD&#10;8XpouMbhlDLo5qc4MDlwRm8GOQ/vyJv/PA6n/rz2xW8AAAD//wMAUEsDBBQABgAIAAAAIQAsMlzf&#10;3gAAAAoBAAAPAAAAZHJzL2Rvd25yZXYueG1sTI/dToNAEEbvTXyHzTTxxthFIlCQpVETjbf9eYCF&#10;nQIpO0vYbaFv73illzNz8s35yu1iB3HFyfeOFDyvIxBIjTM9tQqOh8+nDQgfNBk9OEIFN/Swre7v&#10;Sl0YN9MOr/vQCg4hX2gFXQhjIaVvOrTar92IxLeTm6wOPE6tNJOeOdwOMo6iVFrdE3/o9IgfHTbn&#10;/cUqOH3Pj0k+11/hmO1e0nfdZ7W7KfWwWt5eQQRcwh8Mv/qsDhU71e5CxotBQbJJY0YVZHECgoEs&#10;z3lRMxlHCciqlP8rVD8AAAD//wMAUEsBAi0AFAAGAAgAAAAhALaDOJL+AAAA4QEAABMAAAAAAAAA&#10;AAAAAAAAAAAAAFtDb250ZW50X1R5cGVzXS54bWxQSwECLQAUAAYACAAAACEAOP0h/9YAAACUAQAA&#10;CwAAAAAAAAAAAAAAAAAvAQAAX3JlbHMvLnJlbHNQSwECLQAUAAYACAAAACEA7+9bzUECAAA1BAAA&#10;DgAAAAAAAAAAAAAAAAAuAgAAZHJzL2Uyb0RvYy54bWxQSwECLQAUAAYACAAAACEALDJc394AAAAK&#10;AQAADwAAAAAAAAAAAAAAAACbBAAAZHJzL2Rvd25yZXYueG1sUEsFBgAAAAAEAAQA8wAAAKYFAAAA&#10;AA==&#10;" stroked="f">
                <v:textbox>
                  <w:txbxContent>
                    <w:p w14:paraId="3CBEDFD9" w14:textId="47BE5DFE" w:rsidR="00C82F6B" w:rsidRPr="00556B66" w:rsidRDefault="00556B66" w:rsidP="00556B66">
                      <w:pPr>
                        <w:rPr>
                          <w:sz w:val="18"/>
                          <w:szCs w:val="16"/>
                        </w:rPr>
                      </w:pPr>
                      <w:r w:rsidRPr="00556B66">
                        <w:rPr>
                          <w:rFonts w:hint="eastAsia"/>
                          <w:sz w:val="18"/>
                          <w:szCs w:val="16"/>
                        </w:rPr>
                        <w:t>←</w:t>
                      </w:r>
                      <w:r w:rsidR="00C82F6B" w:rsidRPr="00556B66">
                        <w:rPr>
                          <w:rFonts w:hint="eastAsia"/>
                          <w:sz w:val="18"/>
                          <w:szCs w:val="16"/>
                        </w:rPr>
                        <w:t>農薬安全使用</w:t>
                      </w:r>
                      <w:r w:rsidR="00C82F6B" w:rsidRPr="00556B66">
                        <w:rPr>
                          <w:sz w:val="18"/>
                          <w:szCs w:val="16"/>
                        </w:rPr>
                        <w:t>チラシ</w:t>
                      </w:r>
                    </w:p>
                  </w:txbxContent>
                </v:textbox>
                <w10:wrap type="square" anchorx="page"/>
              </v:shape>
            </w:pict>
          </mc:Fallback>
        </mc:AlternateContent>
      </w:r>
      <w:r w:rsidR="00C82F6B" w:rsidRPr="00C82F6B">
        <w:rPr>
          <w:rFonts w:cs="ＭＳ 明朝" w:hint="eastAsia"/>
          <w:color w:val="auto"/>
          <w:sz w:val="24"/>
          <w:szCs w:val="24"/>
        </w:rPr>
        <w:t>日頃のちょっとした注意で</w:t>
      </w:r>
      <w:r w:rsidR="0038421D">
        <w:rPr>
          <w:rFonts w:cs="ＭＳ 明朝" w:hint="eastAsia"/>
          <w:color w:val="auto"/>
          <w:sz w:val="24"/>
          <w:szCs w:val="24"/>
        </w:rPr>
        <w:t>発生は</w:t>
      </w:r>
      <w:r w:rsidR="00C82F6B" w:rsidRPr="00C82F6B">
        <w:rPr>
          <w:rFonts w:cs="ＭＳ 明朝" w:hint="eastAsia"/>
          <w:color w:val="auto"/>
          <w:sz w:val="24"/>
          <w:szCs w:val="24"/>
        </w:rPr>
        <w:t>未然に防ぐことができます</w:t>
      </w:r>
      <w:r w:rsidR="0048098A">
        <w:rPr>
          <w:rFonts w:cs="ＭＳ 明朝" w:hint="eastAsia"/>
          <w:color w:val="auto"/>
          <w:sz w:val="24"/>
          <w:szCs w:val="24"/>
        </w:rPr>
        <w:t>。</w:t>
      </w:r>
      <w:r w:rsidR="00C82F6B" w:rsidRPr="00C82F6B">
        <w:rPr>
          <w:rFonts w:cs="ＭＳ 明朝" w:hint="eastAsia"/>
          <w:color w:val="auto"/>
          <w:sz w:val="24"/>
          <w:szCs w:val="24"/>
        </w:rPr>
        <w:t>この機会に今一度適正使用についてご確認ください。</w:t>
      </w:r>
    </w:p>
    <w:p w14:paraId="6D0BFE57" w14:textId="73B10F84" w:rsidR="007A142A" w:rsidRPr="007A142A" w:rsidRDefault="007A142A" w:rsidP="007A142A">
      <w:pPr>
        <w:spacing w:line="320" w:lineRule="exact"/>
        <w:rPr>
          <w:rFonts w:cs="ＭＳ 明朝"/>
          <w:color w:val="auto"/>
          <w:sz w:val="24"/>
          <w:szCs w:val="24"/>
        </w:rPr>
      </w:pPr>
    </w:p>
    <w:p w14:paraId="2590D461" w14:textId="00C26BD5" w:rsidR="006044DE" w:rsidRDefault="006044DE" w:rsidP="00441B00">
      <w:pPr>
        <w:tabs>
          <w:tab w:val="left" w:pos="9298"/>
        </w:tabs>
        <w:adjustRightInd/>
        <w:spacing w:line="300" w:lineRule="exact"/>
        <w:ind w:firstLineChars="50" w:firstLine="120"/>
        <w:rPr>
          <w:rFonts w:ascii="HGP創英角ﾎﾟｯﾌﾟ体" w:eastAsia="HGP創英角ﾎﾟｯﾌﾟ体" w:hAnsi="HGP創英角ﾎﾟｯﾌﾟ体" w:cs="Times New Roman"/>
          <w:b/>
          <w:color w:val="auto"/>
          <w:sz w:val="24"/>
          <w:szCs w:val="24"/>
        </w:rPr>
      </w:pPr>
    </w:p>
    <w:p w14:paraId="0FF417FF" w14:textId="0F56A688" w:rsidR="006044DE" w:rsidRDefault="006044DE" w:rsidP="00441B00">
      <w:pPr>
        <w:tabs>
          <w:tab w:val="left" w:pos="9298"/>
        </w:tabs>
        <w:adjustRightInd/>
        <w:spacing w:line="300" w:lineRule="exact"/>
        <w:ind w:firstLineChars="50" w:firstLine="120"/>
        <w:rPr>
          <w:rFonts w:ascii="HGP創英角ﾎﾟｯﾌﾟ体" w:eastAsia="HGP創英角ﾎﾟｯﾌﾟ体" w:hAnsi="HGP創英角ﾎﾟｯﾌﾟ体" w:cs="Times New Roman"/>
          <w:b/>
          <w:color w:val="auto"/>
          <w:sz w:val="24"/>
          <w:szCs w:val="24"/>
        </w:rPr>
      </w:pPr>
      <w:r>
        <w:rPr>
          <w:rFonts w:cs="Times New Roman"/>
          <w:noProof/>
          <w:sz w:val="24"/>
          <w:szCs w:val="24"/>
        </w:rPr>
        <mc:AlternateContent>
          <mc:Choice Requires="wps">
            <w:drawing>
              <wp:anchor distT="0" distB="0" distL="114300" distR="114300" simplePos="0" relativeHeight="251650560" behindDoc="1" locked="0" layoutInCell="1" allowOverlap="1" wp14:anchorId="4BAEDE00" wp14:editId="34743002">
                <wp:simplePos x="0" y="0"/>
                <wp:positionH relativeFrom="margin">
                  <wp:posOffset>0</wp:posOffset>
                </wp:positionH>
                <wp:positionV relativeFrom="paragraph">
                  <wp:posOffset>77206</wp:posOffset>
                </wp:positionV>
                <wp:extent cx="1933575" cy="320040"/>
                <wp:effectExtent l="0" t="0" r="28575" b="22860"/>
                <wp:wrapNone/>
                <wp:docPr id="5" name="角丸四角形 5"/>
                <wp:cNvGraphicFramePr/>
                <a:graphic xmlns:a="http://schemas.openxmlformats.org/drawingml/2006/main">
                  <a:graphicData uri="http://schemas.microsoft.com/office/word/2010/wordprocessingShape">
                    <wps:wsp>
                      <wps:cNvSpPr/>
                      <wps:spPr>
                        <a:xfrm>
                          <a:off x="0" y="0"/>
                          <a:ext cx="1933575" cy="3200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0F6177C" w14:textId="77777777" w:rsidR="007A142A" w:rsidRDefault="007A142A" w:rsidP="007A142A">
                            <w:pPr>
                              <w:tabs>
                                <w:tab w:val="left" w:pos="9298"/>
                              </w:tabs>
                              <w:adjustRightInd/>
                              <w:spacing w:line="300" w:lineRule="exact"/>
                              <w:ind w:firstLineChars="50" w:firstLine="120"/>
                              <w:rPr>
                                <w:rFonts w:cs="Times New Roman"/>
                                <w:color w:val="auto"/>
                                <w:sz w:val="24"/>
                                <w:szCs w:val="24"/>
                              </w:rPr>
                            </w:pPr>
                            <w:r w:rsidRPr="00B23378">
                              <w:rPr>
                                <w:rFonts w:ascii="HGP創英角ﾎﾟｯﾌﾟ体" w:eastAsia="HGP創英角ﾎﾟｯﾌﾟ体" w:hAnsi="HGP創英角ﾎﾟｯﾌﾟ体" w:cs="Times New Roman" w:hint="eastAsia"/>
                                <w:b/>
                                <w:color w:val="auto"/>
                                <w:sz w:val="24"/>
                                <w:szCs w:val="24"/>
                              </w:rPr>
                              <w:t>おめでとうございます</w:t>
                            </w:r>
                            <w:r>
                              <w:rPr>
                                <w:rFonts w:ascii="HGP創英角ﾎﾟｯﾌﾟ体" w:eastAsia="HGP創英角ﾎﾟｯﾌﾟ体" w:hAnsi="HGP創英角ﾎﾟｯﾌﾟ体" w:cs="Times New Roman" w:hint="eastAsia"/>
                                <w:b/>
                                <w:color w:val="auto"/>
                                <w:sz w:val="24"/>
                                <w:szCs w:val="24"/>
                              </w:rPr>
                              <w:t>！</w:t>
                            </w:r>
                          </w:p>
                          <w:p w14:paraId="7312110F" w14:textId="77777777" w:rsidR="007A142A" w:rsidRPr="007A142A" w:rsidRDefault="007A142A" w:rsidP="007A14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EDE00" id="角丸四角形 5" o:spid="_x0000_s1042" style="position:absolute;left:0;text-align:left;margin-left:0;margin-top:6.1pt;width:152.25pt;height:25.2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QTogIAADMFAAAOAAAAZHJzL2Uyb0RvYy54bWysVEtu2zAQ3RfoHQjuG9lOnI8QOTASuCgQ&#10;JEaTImuaoiwB/JWkLbvH6Da7bnqFbHqbBugx+kg5ifNZFdWCmuEMZzhv3vD4ZKUkWQrnG6ML2t/p&#10;USI0N2Wj5wX9cj35cEiJD0yXTBotCroWnp6M3r87bm0uBqY2shSOIIj2eWsLWodg8yzzvBaK+R1j&#10;hYaxMk6xANXNs9KxFtGVzAa93n7WGldaZ7jwHrtnnZGOUvyqEjxcVpUXgciC4m4hrS6ts7hmo2OW&#10;zx2zdcM312D/cAvFGo2kj6HOWGBk4ZpXoVTDnfGmCjvcqMxUVcNFqgHV9HsvqrmqmRWpFoDj7SNM&#10;/v+F5RfLqSNNWdAhJZoptOjPz++/7+7ub28h3P/6QYYRpNb6HL5Xduo2mocYK15VTsU/aiGrBOz6&#10;EVixCoRjs3+0uzs8QAYO2y76tpeQz55OW+fDR2EUiUJBnVno8jO6l0Bly3MfkBb+D34xozeyKSeN&#10;lElZ+1PpyJKh0eBHaVpKJPMBmwWdpC/WgRDPjklNWtxvcNADOzgDAyvJAkRlgYnXc0qYnIPaPLh0&#10;l2en/auk1yh5K3EvfW8ljoWcMV93N05RoxvLVRMwEbJRBT3cPi11tIrE6Q0csSldG6IUVrNV6mR/&#10;P0aKWzNTrtFeZzree8snDfKeA5cpcyA6isbwhksslTRAwmwkSmrjvr21H/3BP1gpaTE4QOnrgjmB&#10;qj9pMPOov4fukpCUveHBAIrbtsy2LXqhTg1a1sczYXkSo3+QD2LljLrBjI9jVpiY5sjd9WOjnIZu&#10;oPFKcDEeJzdMl2XhXF9ZHoNH6CLi16sb5uyGZAG9ujAPQ8byFzTrfONJbcaLYKomcfAJV7ApKpjM&#10;xKvNKxJHf1tPXk9v3egvAAAA//8DAFBLAwQUAAYACAAAACEAKcKv5twAAAAGAQAADwAAAGRycy9k&#10;b3ducmV2LnhtbEyPsU7EMBBEeyT+wVokOs7GBwFCnBM6CVEcDYGGbhObJFy8DrFzF/6epYJyZ0Yz&#10;b4vN4gdxcFPsAxm4XCkQjppge2oNvL0+XtyCiAnJ4hDIGfh2ETbl6UmBuQ1HenGHKrWCSyjmaKBL&#10;acyljE3nPMZVGB2x9xEmj4nPqZV2wiOX+0FqpTLpsSde6HB02841+2r2Br6a9qbX6/e9upuen3D+&#10;3FX1dmfM+dnycA8iuSX9heEXn9GhZKY6zGSjGAzwI4lVrUGwu1ZX1yBqA5nOQJaF/I9f/gAAAP//&#10;AwBQSwECLQAUAAYACAAAACEAtoM4kv4AAADhAQAAEwAAAAAAAAAAAAAAAAAAAAAAW0NvbnRlbnRf&#10;VHlwZXNdLnhtbFBLAQItABQABgAIAAAAIQA4/SH/1gAAAJQBAAALAAAAAAAAAAAAAAAAAC8BAABf&#10;cmVscy8ucmVsc1BLAQItABQABgAIAAAAIQAXTmQTogIAADMFAAAOAAAAAAAAAAAAAAAAAC4CAABk&#10;cnMvZTJvRG9jLnhtbFBLAQItABQABgAIAAAAIQApwq/m3AAAAAYBAAAPAAAAAAAAAAAAAAAAAPwE&#10;AABkcnMvZG93bnJldi54bWxQSwUGAAAAAAQABADzAAAABQYAAAAA&#10;" fillcolor="window" strokecolor="windowText" strokeweight="1pt">
                <v:stroke joinstyle="miter"/>
                <v:textbox>
                  <w:txbxContent>
                    <w:p w14:paraId="00F6177C" w14:textId="77777777" w:rsidR="007A142A" w:rsidRDefault="007A142A" w:rsidP="007A142A">
                      <w:pPr>
                        <w:tabs>
                          <w:tab w:val="left" w:pos="9298"/>
                        </w:tabs>
                        <w:adjustRightInd/>
                        <w:spacing w:line="300" w:lineRule="exact"/>
                        <w:ind w:firstLineChars="50" w:firstLine="120"/>
                        <w:rPr>
                          <w:rFonts w:cs="Times New Roman"/>
                          <w:color w:val="auto"/>
                          <w:sz w:val="24"/>
                          <w:szCs w:val="24"/>
                        </w:rPr>
                      </w:pPr>
                      <w:r w:rsidRPr="00B23378">
                        <w:rPr>
                          <w:rFonts w:ascii="HGP創英角ﾎﾟｯﾌﾟ体" w:eastAsia="HGP創英角ﾎﾟｯﾌﾟ体" w:hAnsi="HGP創英角ﾎﾟｯﾌﾟ体" w:cs="Times New Roman" w:hint="eastAsia"/>
                          <w:b/>
                          <w:color w:val="auto"/>
                          <w:sz w:val="24"/>
                          <w:szCs w:val="24"/>
                        </w:rPr>
                        <w:t>おめでとうございます</w:t>
                      </w:r>
                      <w:r>
                        <w:rPr>
                          <w:rFonts w:ascii="HGP創英角ﾎﾟｯﾌﾟ体" w:eastAsia="HGP創英角ﾎﾟｯﾌﾟ体" w:hAnsi="HGP創英角ﾎﾟｯﾌﾟ体" w:cs="Times New Roman" w:hint="eastAsia"/>
                          <w:b/>
                          <w:color w:val="auto"/>
                          <w:sz w:val="24"/>
                          <w:szCs w:val="24"/>
                        </w:rPr>
                        <w:t>！</w:t>
                      </w:r>
                    </w:p>
                    <w:p w14:paraId="7312110F" w14:textId="77777777" w:rsidR="007A142A" w:rsidRPr="007A142A" w:rsidRDefault="007A142A" w:rsidP="007A142A">
                      <w:pPr>
                        <w:jc w:val="center"/>
                      </w:pPr>
                    </w:p>
                  </w:txbxContent>
                </v:textbox>
                <w10:wrap anchorx="margin"/>
              </v:roundrect>
            </w:pict>
          </mc:Fallback>
        </mc:AlternateContent>
      </w:r>
    </w:p>
    <w:bookmarkStart w:id="0" w:name="_GoBack"/>
    <w:bookmarkEnd w:id="0"/>
    <w:p w14:paraId="75DC8080" w14:textId="3FEA05FA" w:rsidR="00EA4A26" w:rsidRPr="00B23378" w:rsidRDefault="007A142A" w:rsidP="00441B00">
      <w:pPr>
        <w:tabs>
          <w:tab w:val="left" w:pos="9298"/>
        </w:tabs>
        <w:adjustRightInd/>
        <w:spacing w:line="300" w:lineRule="exact"/>
        <w:ind w:firstLineChars="50" w:firstLine="120"/>
        <w:rPr>
          <w:rFonts w:ascii="HGP創英角ﾎﾟｯﾌﾟ体" w:eastAsia="HGP創英角ﾎﾟｯﾌﾟ体" w:hAnsi="HGP創英角ﾎﾟｯﾌﾟ体" w:cs="Times New Roman"/>
          <w:b/>
          <w:color w:val="auto"/>
          <w:sz w:val="24"/>
          <w:szCs w:val="24"/>
        </w:rPr>
      </w:pPr>
      <w:r w:rsidRPr="00B23378">
        <w:rPr>
          <w:rFonts w:ascii="HGP創英角ﾎﾟｯﾌﾟ体" w:eastAsia="HGP創英角ﾎﾟｯﾌﾟ体" w:hAnsi="HGP創英角ﾎﾟｯﾌﾟ体" w:cs="Times New Roman" w:hint="eastAsia"/>
          <w:b/>
          <w:noProof/>
          <w:color w:val="auto"/>
          <w:sz w:val="24"/>
          <w:szCs w:val="24"/>
        </w:rPr>
        <mc:AlternateContent>
          <mc:Choice Requires="wps">
            <w:drawing>
              <wp:anchor distT="0" distB="0" distL="114300" distR="114300" simplePos="0" relativeHeight="251649536" behindDoc="1" locked="0" layoutInCell="1" allowOverlap="1" wp14:anchorId="00D29AAD" wp14:editId="463BA1AB">
                <wp:simplePos x="0" y="0"/>
                <wp:positionH relativeFrom="margin">
                  <wp:posOffset>-124749</wp:posOffset>
                </wp:positionH>
                <wp:positionV relativeFrom="paragraph">
                  <wp:posOffset>197427</wp:posOffset>
                </wp:positionV>
                <wp:extent cx="6889750" cy="714548"/>
                <wp:effectExtent l="0" t="0" r="25400" b="28575"/>
                <wp:wrapNone/>
                <wp:docPr id="2" name="角丸四角形 2"/>
                <wp:cNvGraphicFramePr/>
                <a:graphic xmlns:a="http://schemas.openxmlformats.org/drawingml/2006/main">
                  <a:graphicData uri="http://schemas.microsoft.com/office/word/2010/wordprocessingShape">
                    <wps:wsp>
                      <wps:cNvSpPr/>
                      <wps:spPr>
                        <a:xfrm>
                          <a:off x="0" y="0"/>
                          <a:ext cx="6889750" cy="714548"/>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AF175" id="角丸四角形 2" o:spid="_x0000_s1026" style="position:absolute;left:0;text-align:left;margin-left:-9.8pt;margin-top:15.55pt;width:542.5pt;height:5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BSiwIAAOcEAAAOAAAAZHJzL2Uyb0RvYy54bWysVM1OGzEQvlfqO1i+l02iQMKKDYpAVJUQ&#10;oELFefB6E0u2x7WdbNLH6LW3XvoKXPo2RepjdOxdIKU9Vc3BmfH8f/5mj443RrO19EGhrfhwb8CZ&#10;tAJrZRcV/3Bz9mbKWYhga9BoZcW3MvDj2etXR60r5QiXqGvpGSWxoWxdxZcxurIoglhKA2EPnbRk&#10;bNAbiKT6RVF7aCm70cVoMDgoWvS18yhkCHR72hn5LOdvGiniZdMEGZmuOPUW8+nzeZfOYnYE5cKD&#10;WyrRtwH/0IUBZanoU6pTiMBWXv2RyijhMWAT9wSaAptGCZlnoGmGgxfTXC/ByTwLgRPcE0zh/6UV&#10;F+srz1Rd8RFnFgw90c9vn3/c3z98+ULCw/evbJRAal0oyffaXfleCySmiTeNN+mfZmGbDOz2CVi5&#10;iUzQ5cF0ejjZJ/wF2SbD8f54mpIWz9HOh/hWomFJqLjHla3f0+tlUGF9HmLn/+iXKlo8U1rTPZTa&#10;spboN5oMUhEgIjUaIonG0WjBLjgDvSCGiuhzyoBa1Sk8RYdtONGerYFIQtyqsb2hzjnTECIZaJz8&#10;61v+LTT1cwph2QVnU3KD0qhIxNbKVHy6G61tsspMzX6qhG2HZpLusN7Sk3jsuBqcOFNU5Jx6uQJP&#10;5KQJaeHiJR2NRhobe4mzJfpPf7tP/sQZsnLWEtkJko8r8JJGfGeJTYfD8ThtR1bG+5MRKX7Xcrdr&#10;sStzggTVkFbbiSwm/6gfxcajuaW9nKeqZAIrqHYHfq+cxG4JabOFnM+zG22Eg3hur51IyRNOCd6b&#10;zS141xMj0sNc4ONiQPmCGp1virQ4X0VsVObNM65EuqTQNmX69Zuf1nVXz17P36fZLwAAAP//AwBQ&#10;SwMEFAAGAAgAAAAhAIGZPTrgAAAACwEAAA8AAABkcnMvZG93bnJldi54bWxMj8FOwkAQhu8mvsNm&#10;TLzBbCk2Urol2uBJQwLofWmHttKdbboL1Ld3OeltJvPln+/PVqPpxIUG11pWEE0lCOLSVi3XCj73&#10;b5NnEM5rrnRnmRT8kINVfn+X6bSyV97SZedrEULYpVpB432fIrqyIaPd1PbE4Xa0g9E+rEON1aCv&#10;Idx0OJMyQaNbDh8a3VPRUHnanY2C9+1HsUYs4lfeL/Br9r2WG3lS6vFhfFmC8DT6Pxhu+kEd8uB0&#10;sGeunOgUTKJFElAFcRSBuAEyeZqDOIRpHieAeYb/O+S/AAAA//8DAFBLAQItABQABgAIAAAAIQC2&#10;gziS/gAAAOEBAAATAAAAAAAAAAAAAAAAAAAAAABbQ29udGVudF9UeXBlc10ueG1sUEsBAi0AFAAG&#10;AAgAAAAhADj9If/WAAAAlAEAAAsAAAAAAAAAAAAAAAAALwEAAF9yZWxzLy5yZWxzUEsBAi0AFAAG&#10;AAgAAAAhAPqyAFKLAgAA5wQAAA4AAAAAAAAAAAAAAAAALgIAAGRycy9lMm9Eb2MueG1sUEsBAi0A&#10;FAAGAAgAAAAhAIGZPTrgAAAACwEAAA8AAAAAAAAAAAAAAAAA5QQAAGRycy9kb3ducmV2LnhtbFBL&#10;BQYAAAAABAAEAPMAAADyBQAAAAA=&#10;" filled="f" strokecolor="windowText" strokeweight="1pt">
                <v:stroke joinstyle="miter"/>
                <w10:wrap anchorx="margin"/>
              </v:roundrect>
            </w:pict>
          </mc:Fallback>
        </mc:AlternateContent>
      </w:r>
    </w:p>
    <w:p w14:paraId="1269946A" w14:textId="6BDD9532" w:rsidR="00EA4A26" w:rsidRDefault="007A142A" w:rsidP="00441B00">
      <w:pPr>
        <w:tabs>
          <w:tab w:val="left" w:pos="9298"/>
        </w:tabs>
        <w:adjustRightInd/>
        <w:spacing w:line="300" w:lineRule="exact"/>
        <w:ind w:firstLineChars="50" w:firstLine="120"/>
        <w:rPr>
          <w:rFonts w:cs="Times New Roman"/>
          <w:color w:val="auto"/>
          <w:sz w:val="24"/>
          <w:szCs w:val="24"/>
        </w:rPr>
      </w:pPr>
      <w:r w:rsidRPr="00B23378">
        <w:rPr>
          <w:rFonts w:ascii="HGP創英角ﾎﾟｯﾌﾟ体" w:eastAsia="HGP創英角ﾎﾟｯﾌﾟ体" w:hAnsi="HGP創英角ﾎﾟｯﾌﾟ体" w:cs="Times New Roman"/>
          <w:b/>
          <w:noProof/>
          <w:color w:val="auto"/>
          <w:sz w:val="24"/>
          <w:szCs w:val="24"/>
        </w:rPr>
        <mc:AlternateContent>
          <mc:Choice Requires="wps">
            <w:drawing>
              <wp:anchor distT="0" distB="0" distL="114300" distR="114300" simplePos="0" relativeHeight="251657728" behindDoc="0" locked="0" layoutInCell="1" allowOverlap="1" wp14:anchorId="79D4EEA2" wp14:editId="3B2F433A">
                <wp:simplePos x="0" y="0"/>
                <wp:positionH relativeFrom="margin">
                  <wp:posOffset>-77247</wp:posOffset>
                </wp:positionH>
                <wp:positionV relativeFrom="paragraph">
                  <wp:posOffset>43955</wp:posOffset>
                </wp:positionV>
                <wp:extent cx="6830060" cy="676893"/>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830060" cy="676893"/>
                        </a:xfrm>
                        <a:prstGeom prst="rect">
                          <a:avLst/>
                        </a:prstGeom>
                        <a:noFill/>
                        <a:ln w="6350">
                          <a:noFill/>
                        </a:ln>
                      </wps:spPr>
                      <wps:txbx>
                        <w:txbxContent>
                          <w:p w14:paraId="7B4843C6" w14:textId="01E184C5" w:rsidR="00EA4A26" w:rsidRDefault="00B23378" w:rsidP="00EA4A26">
                            <w:r>
                              <w:rPr>
                                <w:rFonts w:hint="eastAsia"/>
                              </w:rPr>
                              <w:t>高槻市の寺田義弘氏が、令和４</w:t>
                            </w:r>
                            <w:r w:rsidR="00EA4A26">
                              <w:rPr>
                                <w:rFonts w:hint="eastAsia"/>
                              </w:rPr>
                              <w:t>年度憲法記念日知事表彰を受けられました。</w:t>
                            </w:r>
                            <w:r w:rsidR="007A142A">
                              <w:rPr>
                                <w:rFonts w:hint="eastAsia"/>
                              </w:rPr>
                              <w:t>平成</w:t>
                            </w:r>
                            <w:r w:rsidR="007A142A">
                              <w:t>初期から</w:t>
                            </w:r>
                            <w:r w:rsidR="00855A84">
                              <w:rPr>
                                <w:rFonts w:hint="eastAsia"/>
                              </w:rPr>
                              <w:t>パソコンを</w:t>
                            </w:r>
                            <w:r w:rsidR="00855A84">
                              <w:t>利用</w:t>
                            </w:r>
                            <w:r w:rsidR="00855A84">
                              <w:rPr>
                                <w:rFonts w:hint="eastAsia"/>
                              </w:rPr>
                              <w:t>した</w:t>
                            </w:r>
                            <w:r w:rsidR="00855A84">
                              <w:t>経営管理</w:t>
                            </w:r>
                            <w:r w:rsidR="007A142A">
                              <w:rPr>
                                <w:rFonts w:hint="eastAsia"/>
                              </w:rPr>
                              <w:t>やデータに基づいた</w:t>
                            </w:r>
                            <w:r w:rsidR="00855A84">
                              <w:rPr>
                                <w:rFonts w:hint="eastAsia"/>
                              </w:rPr>
                              <w:t>いちごの</w:t>
                            </w:r>
                            <w:r w:rsidR="00556B66">
                              <w:t>栽培管理</w:t>
                            </w:r>
                            <w:r w:rsidR="00855A84">
                              <w:rPr>
                                <w:rFonts w:hint="eastAsia"/>
                              </w:rPr>
                              <w:t>など先進的な</w:t>
                            </w:r>
                            <w:r w:rsidR="00855A84">
                              <w:t>農業を</w:t>
                            </w:r>
                            <w:r w:rsidR="00855A84">
                              <w:rPr>
                                <w:rFonts w:hint="eastAsia"/>
                              </w:rPr>
                              <w:t>続け</w:t>
                            </w:r>
                            <w:r w:rsidR="00556B66">
                              <w:rPr>
                                <w:rFonts w:hint="eastAsia"/>
                              </w:rPr>
                              <w:t>られ</w:t>
                            </w:r>
                            <w:r w:rsidR="00855A84">
                              <w:rPr>
                                <w:rFonts w:hint="eastAsia"/>
                              </w:rPr>
                              <w:t>、また</w:t>
                            </w:r>
                            <w:r w:rsidR="00EA4A26">
                              <w:rPr>
                                <w:rFonts w:hint="eastAsia"/>
                              </w:rPr>
                              <w:t>大阪府「農の匠」として地域農業をリードし、その発展に尽力されていることが高く評価されました。</w:t>
                            </w:r>
                          </w:p>
                          <w:p w14:paraId="54FF2322" w14:textId="2F61215B" w:rsidR="00865D9E" w:rsidRPr="00855A84" w:rsidRDefault="00865D9E" w:rsidP="00865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4EEA2" id="テキスト ボックス 23" o:spid="_x0000_s1041" type="#_x0000_t202" style="position:absolute;left:0;text-align:left;margin-left:-6.1pt;margin-top:3.45pt;width:537.8pt;height:5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uoUgIAAGwEAAAOAAAAZHJzL2Uyb0RvYy54bWysVEtu2zAQ3RfoHQjua9mO7SRG5MBN4KJA&#10;kARIiqxpiooFSByWpCOlyxgoeoheoei659FF+kjZTpB2VXRDzXA+nHlvRienTVWyB2VdQTrlg16f&#10;M6UlZYW+T/mn28W7I86cFzoTJWmV8kfl+Ons7ZuT2kzVkFZUZsoyJNFuWpuUr7w30yRxcqUq4Xpk&#10;lIYxJ1sJD9XeJ5kVNbJXZTLs9ydJTTYzlqRyDrfnnZHPYv48V9Jf5blTnpUpR20+njaey3AmsxMx&#10;vbfCrAq5LUP8QxWVKDQe3ac6F16wtS3+SFUV0pKj3PckVQnleSFV7AHdDPqvurlZCaNiLwDHmT1M&#10;7v+llZcP15YVWcqHB5xpUYGjdvO1ffrRPv1qN99Yu/nebjbt00/oDD4ArDZuirgbg0jfvKcGxO/u&#10;HS4DDk1uq/BFhwx2QP+4h1s1nklcTo4OwCBMErbJ4eToOKZPnqONdf6DoooFIeUWdEaUxcOF86gE&#10;rjuX8JimRVGWkdJSsxpJD8b9GLC3IKLUCAw9dLUGyTfLJoIwGO8aWVL2iP4sdSPjjFwUKOJCOH8t&#10;LGYEdWPu/RWOvCQ8RluJsxXZL3+7D/6gDlbOasxcyt3ntbCKs/KjBqnHg9EoDGlURuPDIRT70rJ8&#10;adHr6oww1gNsmJFRDP6+3Im5peoO6zEPr8IktMTbKfc78cx3m4D1kmo+j04YSyP8hb4xMqQOsAaI&#10;b5s7Yc2WBw8GL2k3nWL6io7OtyNkvvaUF5GrAHSH6hZ/jHSkcLt+YWde6tHr+Scx+w0AAP//AwBQ&#10;SwMEFAAGAAgAAAAhALJcr7HiAAAACgEAAA8AAABkcnMvZG93bnJldi54bWxMj8FOwzAQRO9I/IO1&#10;SNxaJymNSohTVZEqJASHll64beJtEhGvQ+y2ga/HPcFtVjOaeZuvJ9OLM42us6wgnkcgiGurO24U&#10;HN63sxUI55E19pZJwTc5WBe3Nzlm2l54R+e9b0QoYZehgtb7IZPS1S0ZdHM7EAfvaEeDPpxjI/WI&#10;l1BueplEUSoNdhwWWhyobKn+3J+Mgpdy+4a7KjGrn758fj1uhq/Dx1Kp+7tp8wTC0+T/wnDFD+hQ&#10;BKbKnlg70SuYxUkSogrSRxBXP0oXDyCqoOLFEmSRy/8vFL8AAAD//wMAUEsBAi0AFAAGAAgAAAAh&#10;ALaDOJL+AAAA4QEAABMAAAAAAAAAAAAAAAAAAAAAAFtDb250ZW50X1R5cGVzXS54bWxQSwECLQAU&#10;AAYACAAAACEAOP0h/9YAAACUAQAACwAAAAAAAAAAAAAAAAAvAQAAX3JlbHMvLnJlbHNQSwECLQAU&#10;AAYACAAAACEAcRvbqFICAABsBAAADgAAAAAAAAAAAAAAAAAuAgAAZHJzL2Uyb0RvYy54bWxQSwEC&#10;LQAUAAYACAAAACEAslyvseIAAAAKAQAADwAAAAAAAAAAAAAAAACsBAAAZHJzL2Rvd25yZXYueG1s&#10;UEsFBgAAAAAEAAQA8wAAALsFAAAAAA==&#10;" filled="f" stroked="f" strokeweight=".5pt">
                <v:textbox>
                  <w:txbxContent>
                    <w:p w14:paraId="7B4843C6" w14:textId="01E184C5" w:rsidR="00EA4A26" w:rsidRDefault="00B23378" w:rsidP="00EA4A26">
                      <w:r>
                        <w:rPr>
                          <w:rFonts w:hint="eastAsia"/>
                        </w:rPr>
                        <w:t>高槻市の寺田義弘氏が、令和４</w:t>
                      </w:r>
                      <w:r w:rsidR="00EA4A26">
                        <w:rPr>
                          <w:rFonts w:hint="eastAsia"/>
                        </w:rPr>
                        <w:t>年度憲法記念日知事表彰を受けられました。</w:t>
                      </w:r>
                      <w:r w:rsidR="007A142A">
                        <w:rPr>
                          <w:rFonts w:hint="eastAsia"/>
                        </w:rPr>
                        <w:t>平成</w:t>
                      </w:r>
                      <w:r w:rsidR="007A142A">
                        <w:t>初期から</w:t>
                      </w:r>
                      <w:r w:rsidR="00855A84">
                        <w:rPr>
                          <w:rFonts w:hint="eastAsia"/>
                        </w:rPr>
                        <w:t>パソコンを</w:t>
                      </w:r>
                      <w:r w:rsidR="00855A84">
                        <w:t>利用</w:t>
                      </w:r>
                      <w:r w:rsidR="00855A84">
                        <w:rPr>
                          <w:rFonts w:hint="eastAsia"/>
                        </w:rPr>
                        <w:t>した</w:t>
                      </w:r>
                      <w:r w:rsidR="00855A84">
                        <w:t>経営管理</w:t>
                      </w:r>
                      <w:r w:rsidR="007A142A">
                        <w:rPr>
                          <w:rFonts w:hint="eastAsia"/>
                        </w:rPr>
                        <w:t>やデータに基づいた</w:t>
                      </w:r>
                      <w:r w:rsidR="00855A84">
                        <w:rPr>
                          <w:rFonts w:hint="eastAsia"/>
                        </w:rPr>
                        <w:t>いちごの</w:t>
                      </w:r>
                      <w:r w:rsidR="00556B66">
                        <w:t>栽培管理</w:t>
                      </w:r>
                      <w:r w:rsidR="00855A84">
                        <w:rPr>
                          <w:rFonts w:hint="eastAsia"/>
                        </w:rPr>
                        <w:t>など先進的な</w:t>
                      </w:r>
                      <w:r w:rsidR="00855A84">
                        <w:t>農業を</w:t>
                      </w:r>
                      <w:r w:rsidR="00855A84">
                        <w:rPr>
                          <w:rFonts w:hint="eastAsia"/>
                        </w:rPr>
                        <w:t>続け</w:t>
                      </w:r>
                      <w:r w:rsidR="00556B66">
                        <w:rPr>
                          <w:rFonts w:hint="eastAsia"/>
                        </w:rPr>
                        <w:t>られ</w:t>
                      </w:r>
                      <w:r w:rsidR="00855A84">
                        <w:rPr>
                          <w:rFonts w:hint="eastAsia"/>
                        </w:rPr>
                        <w:t>、また</w:t>
                      </w:r>
                      <w:r w:rsidR="00EA4A26">
                        <w:rPr>
                          <w:rFonts w:hint="eastAsia"/>
                        </w:rPr>
                        <w:t>大阪府「農の匠」として地域農業をリードし、その発展に尽力されていることが高く評価されました。</w:t>
                      </w:r>
                    </w:p>
                    <w:p w14:paraId="54FF2322" w14:textId="2F61215B" w:rsidR="00865D9E" w:rsidRPr="00855A84" w:rsidRDefault="00865D9E" w:rsidP="00865D9E"/>
                  </w:txbxContent>
                </v:textbox>
                <w10:wrap anchorx="margin"/>
              </v:shape>
            </w:pict>
          </mc:Fallback>
        </mc:AlternateContent>
      </w:r>
    </w:p>
    <w:p w14:paraId="44DC2215" w14:textId="1A231688" w:rsidR="00EA4A26" w:rsidRDefault="00EA4A26" w:rsidP="00441B00">
      <w:pPr>
        <w:tabs>
          <w:tab w:val="left" w:pos="9298"/>
        </w:tabs>
        <w:adjustRightInd/>
        <w:spacing w:line="300" w:lineRule="exact"/>
        <w:ind w:firstLineChars="50" w:firstLine="120"/>
        <w:rPr>
          <w:rFonts w:cs="Times New Roman"/>
          <w:color w:val="auto"/>
          <w:sz w:val="24"/>
          <w:szCs w:val="24"/>
        </w:rPr>
      </w:pPr>
    </w:p>
    <w:p w14:paraId="428E2FB7" w14:textId="2F4AD0A2" w:rsidR="00EA4A26" w:rsidRDefault="00EA4A26" w:rsidP="00441B00">
      <w:pPr>
        <w:tabs>
          <w:tab w:val="left" w:pos="9298"/>
        </w:tabs>
        <w:adjustRightInd/>
        <w:spacing w:line="300" w:lineRule="exact"/>
        <w:ind w:firstLineChars="50" w:firstLine="120"/>
        <w:rPr>
          <w:rFonts w:cs="Times New Roman"/>
          <w:color w:val="auto"/>
          <w:sz w:val="24"/>
          <w:szCs w:val="24"/>
        </w:rPr>
      </w:pPr>
    </w:p>
    <w:p w14:paraId="06840E33" w14:textId="601D4820" w:rsidR="008650D6" w:rsidRPr="007A142A" w:rsidRDefault="00956E94" w:rsidP="007A142A">
      <w:pPr>
        <w:tabs>
          <w:tab w:val="left" w:pos="9298"/>
        </w:tabs>
        <w:adjustRightInd/>
        <w:spacing w:line="300" w:lineRule="exact"/>
        <w:ind w:firstLineChars="50" w:firstLine="120"/>
        <w:rPr>
          <w:rFonts w:cs="Times New Roman"/>
          <w:color w:val="auto"/>
          <w:sz w:val="24"/>
          <w:szCs w:val="24"/>
        </w:rPr>
      </w:pPr>
      <w:r w:rsidRPr="00A77D05">
        <w:rPr>
          <w:rFonts w:hint="eastAsia"/>
          <w:noProof/>
          <w:sz w:val="24"/>
          <w:szCs w:val="24"/>
        </w:rPr>
        <mc:AlternateContent>
          <mc:Choice Requires="wps">
            <w:drawing>
              <wp:anchor distT="0" distB="0" distL="114300" distR="114300" simplePos="0" relativeHeight="251640320" behindDoc="0" locked="0" layoutInCell="1" allowOverlap="1" wp14:anchorId="67770622" wp14:editId="388F99CA">
                <wp:simplePos x="0" y="0"/>
                <wp:positionH relativeFrom="margin">
                  <wp:posOffset>-107315</wp:posOffset>
                </wp:positionH>
                <wp:positionV relativeFrom="paragraph">
                  <wp:posOffset>180604</wp:posOffset>
                </wp:positionV>
                <wp:extent cx="6962775" cy="9525"/>
                <wp:effectExtent l="0" t="0" r="28575" b="28575"/>
                <wp:wrapNone/>
                <wp:docPr id="1"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9290465" id="直線コネクタ 10" o:spid="_x0000_s1026" style="position:absolute;left:0;text-align:left;flip:y;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45pt,14.2pt" to="539.8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0dBwIAANMDAAAOAAAAZHJzL2Uyb0RvYy54bWysU81uEzEQviPxDpbvZJNIScmqmx4alUuB&#10;SC3cp147a+G1LY/JJtdw5gXgIThQiSMPk0Nfg7E3CS3cEHuw7Pn5Zr6Zb88vNq1haxlQO1vx0WDI&#10;mbTC1dquKv7u9urFS84wgq3BOCsrvpXIL+bPn513vpRj1zhTy8AIxGLZ+Yo3MfqyKFA0sgUcOC8t&#10;OZULLUR6hlVRB+gIvTXFeDicFp0LtQ9OSESyLnonn2d8paSIb5VCGZmpOPUW8xnyeZfOYn4O5SqA&#10;b7Q4tAH/0EUL2lLRE9QCIrCPQf8F1WoRHDoVB8K1hVNKC5k5EJvR8A82Nw14mbnQcNCfxoT/D1a8&#10;WS8D0zXtjjMLLa3o4ev9w48v+933/afP+923/e4nG+VBdR5Lir+0y5Coio298ddOfEAaYvHEmR7o&#10;+7CNCi1TRvv3qUZKJNZsk1ewPa1AbiITZJzOpuOzswlngnyzyXiSNlRAmVBSrg8YX0nXsnSpuNE2&#10;DQhKWF9j7EOPIcls3ZU2Ji/ZWNYdIJkAkpoyEKlO64k82hVnYFakYRFDRkRndJ2yEw5u8dIEtgaS&#10;Eamvdt0tdcyZAYzkIBr56xMbqGUfOpuQudcYQnzt6t48Gh7txKyHziSflEw0FoBNn5Jdh1kYm1qS&#10;Wd0H1r8Hnm53rt4uw3ErpJyMflB5kubjN90f/4vzXwAAAP//AwBQSwMEFAAGAAgAAAAhAIZUChbe&#10;AAAACgEAAA8AAABkcnMvZG93bnJldi54bWxMj8FOwzAMhu9IvENkJG5bsoLKUppOEwIuSEiMwjlt&#10;TFuROFWTdeXtyU5wtP3p9/eXu8VZNuMUBk8KNmsBDKn1ZqBOQf3+tNoCC1GT0dYTKvjBALvq8qLU&#10;hfEnesP5EDuWQigUWkEf41hwHtoenQ5rPyKl25efnI5pnDpuJn1K4c7yTIicOz1Q+tDrER96bL8P&#10;R6dg//nyePM6N85bI7v6w7haPGdKXV8t+3tgEZf4B8NZP6lDlZwafyQTmFWw2uQyoQqy7S2wMyDu&#10;ZA6sSRspgVcl/1+h+gUAAP//AwBQSwECLQAUAAYACAAAACEAtoM4kv4AAADhAQAAEwAAAAAAAAAA&#10;AAAAAAAAAAAAW0NvbnRlbnRfVHlwZXNdLnhtbFBLAQItABQABgAIAAAAIQA4/SH/1gAAAJQBAAAL&#10;AAAAAAAAAAAAAAAAAC8BAABfcmVscy8ucmVsc1BLAQItABQABgAIAAAAIQA5GU0dBwIAANMDAAAO&#10;AAAAAAAAAAAAAAAAAC4CAABkcnMvZTJvRG9jLnhtbFBLAQItABQABgAIAAAAIQCGVAoW3gAAAAoB&#10;AAAPAAAAAAAAAAAAAAAAAGEEAABkcnMvZG93bnJldi54bWxQSwUGAAAAAAQABADzAAAAbAUAAAAA&#10;">
                <o:lock v:ext="edit" shapetype="f"/>
                <w10:wrap anchorx="margin"/>
              </v:line>
            </w:pict>
          </mc:Fallback>
        </mc:AlternateContent>
      </w:r>
      <w:r w:rsidR="00091099" w:rsidRPr="00A77D05">
        <w:rPr>
          <w:noProof/>
          <w:sz w:val="20"/>
          <w:szCs w:val="20"/>
        </w:rPr>
        <w:drawing>
          <wp:anchor distT="0" distB="0" distL="114300" distR="114300" simplePos="0" relativeHeight="251641344" behindDoc="0" locked="0" layoutInCell="1" allowOverlap="1" wp14:anchorId="3AA38F30" wp14:editId="67B63756">
            <wp:simplePos x="0" y="0"/>
            <wp:positionH relativeFrom="column">
              <wp:posOffset>543560</wp:posOffset>
            </wp:positionH>
            <wp:positionV relativeFrom="paragraph">
              <wp:posOffset>5551805</wp:posOffset>
            </wp:positionV>
            <wp:extent cx="1514475" cy="1514475"/>
            <wp:effectExtent l="0" t="0" r="0" b="0"/>
            <wp:wrapNone/>
            <wp:docPr id="207" name="図 207" descr="D:\SakamotoAt\free\Ｒ２\課内支援\ＩＴ担当\普及だより\qr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SakamotoAt\free\Ｒ２\課内支援\ＩＴ担当\普及だより\qr094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66E12" w14:textId="4A99BA11" w:rsidR="00AC41F6" w:rsidRPr="00A77D05" w:rsidRDefault="00091099" w:rsidP="00B861BD">
      <w:pPr>
        <w:adjustRightInd/>
        <w:spacing w:line="220" w:lineRule="exact"/>
        <w:ind w:leftChars="500" w:left="1760" w:hangingChars="300" w:hanging="660"/>
        <w:jc w:val="left"/>
        <w:rPr>
          <w:rFonts w:cs="ＭＳ ゴシック"/>
          <w:spacing w:val="-2"/>
          <w:sz w:val="18"/>
          <w:szCs w:val="18"/>
        </w:rPr>
      </w:pPr>
      <w:r w:rsidRPr="00A77D05">
        <w:rPr>
          <w:rFonts w:hint="eastAsia"/>
          <w:noProof/>
        </w:rPr>
        <w:drawing>
          <wp:anchor distT="0" distB="0" distL="114300" distR="114300" simplePos="0" relativeHeight="251639296" behindDoc="1" locked="0" layoutInCell="1" allowOverlap="1" wp14:anchorId="33F8E059" wp14:editId="168AE81B">
            <wp:simplePos x="0" y="0"/>
            <wp:positionH relativeFrom="column">
              <wp:posOffset>4807585</wp:posOffset>
            </wp:positionH>
            <wp:positionV relativeFrom="paragraph">
              <wp:posOffset>55245</wp:posOffset>
            </wp:positionV>
            <wp:extent cx="1762125" cy="704850"/>
            <wp:effectExtent l="0" t="0" r="0" b="0"/>
            <wp:wrapThrough wrapText="bothSides">
              <wp:wrapPolygon edited="0">
                <wp:start x="0" y="0"/>
                <wp:lineTo x="0" y="21016"/>
                <wp:lineTo x="21483" y="21016"/>
                <wp:lineTo x="21483" y="0"/>
                <wp:lineTo x="0" y="0"/>
              </wp:wrapPolygon>
            </wp:wrapThrough>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704850"/>
                    </a:xfrm>
                    <a:prstGeom prst="rect">
                      <a:avLst/>
                    </a:prstGeom>
                    <a:noFill/>
                  </pic:spPr>
                </pic:pic>
              </a:graphicData>
            </a:graphic>
            <wp14:sizeRelH relativeFrom="page">
              <wp14:pctWidth>0</wp14:pctWidth>
            </wp14:sizeRelH>
            <wp14:sizeRelV relativeFrom="page">
              <wp14:pctHeight>0</wp14:pctHeight>
            </wp14:sizeRelV>
          </wp:anchor>
        </w:drawing>
      </w:r>
      <w:r w:rsidRPr="00A77D05">
        <w:rPr>
          <w:rFonts w:hint="eastAsia"/>
          <w:noProof/>
        </w:rPr>
        <w:drawing>
          <wp:anchor distT="0" distB="0" distL="114300" distR="114300" simplePos="0" relativeHeight="251638272" behindDoc="1" locked="0" layoutInCell="1" allowOverlap="1" wp14:anchorId="0181C50B" wp14:editId="69F7125F">
            <wp:simplePos x="0" y="0"/>
            <wp:positionH relativeFrom="column">
              <wp:posOffset>0</wp:posOffset>
            </wp:positionH>
            <wp:positionV relativeFrom="paragraph">
              <wp:posOffset>55245</wp:posOffset>
            </wp:positionV>
            <wp:extent cx="733425" cy="762000"/>
            <wp:effectExtent l="0" t="0" r="0" b="0"/>
            <wp:wrapThrough wrapText="bothSides">
              <wp:wrapPolygon edited="0">
                <wp:start x="0" y="0"/>
                <wp:lineTo x="0" y="21060"/>
                <wp:lineTo x="21319" y="21060"/>
                <wp:lineTo x="21319" y="0"/>
                <wp:lineTo x="0" y="0"/>
              </wp:wrapPolygon>
            </wp:wrapThrough>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pic:spPr>
                </pic:pic>
              </a:graphicData>
            </a:graphic>
            <wp14:sizeRelH relativeFrom="page">
              <wp14:pctWidth>0</wp14:pctWidth>
            </wp14:sizeRelH>
            <wp14:sizeRelV relativeFrom="page">
              <wp14:pctHeight>0</wp14:pctHeight>
            </wp14:sizeRelV>
          </wp:anchor>
        </w:drawing>
      </w:r>
      <w:r w:rsidR="00AC41F6" w:rsidRPr="00A77D05">
        <w:rPr>
          <w:rFonts w:cs="ＭＳ ゴシック" w:hint="eastAsia"/>
          <w:spacing w:val="-2"/>
          <w:sz w:val="18"/>
          <w:szCs w:val="18"/>
        </w:rPr>
        <w:t>○バックナンバーは、事務所ＨＰ｢ほくほくほくぶ｣で見られます</w:t>
      </w:r>
    </w:p>
    <w:p w14:paraId="295986F3" w14:textId="77777777" w:rsidR="00B861BD" w:rsidRPr="00A77D05" w:rsidRDefault="00BC31AE" w:rsidP="00AC41F6">
      <w:pPr>
        <w:adjustRightInd/>
        <w:spacing w:line="220" w:lineRule="exact"/>
        <w:ind w:firstLineChars="200" w:firstLine="440"/>
        <w:jc w:val="left"/>
        <w:rPr>
          <w:rFonts w:cs="ＭＳ ゴシック"/>
          <w:spacing w:val="-2"/>
          <w:sz w:val="18"/>
          <w:szCs w:val="18"/>
        </w:rPr>
      </w:pPr>
      <w:hyperlink r:id="rId24" w:history="1">
        <w:r w:rsidR="00AC41F6" w:rsidRPr="00A77D05">
          <w:rPr>
            <w:rStyle w:val="a5"/>
            <w:rFonts w:cs="ＭＳ ゴシック"/>
            <w:spacing w:val="-2"/>
            <w:sz w:val="18"/>
            <w:szCs w:val="18"/>
          </w:rPr>
          <w:t>http://www.pref.osaka.lg.jp/hokubunm/youkoso/index.html</w:t>
        </w:r>
      </w:hyperlink>
    </w:p>
    <w:p w14:paraId="6A9AED05" w14:textId="77777777" w:rsidR="00B861BD" w:rsidRPr="00A77D05" w:rsidRDefault="00B861BD" w:rsidP="00B861BD">
      <w:pPr>
        <w:adjustRightInd/>
        <w:spacing w:line="220" w:lineRule="exact"/>
        <w:jc w:val="left"/>
        <w:rPr>
          <w:rFonts w:cs="ＭＳ ゴシック"/>
          <w:color w:val="auto"/>
          <w:spacing w:val="-2"/>
          <w:sz w:val="18"/>
          <w:szCs w:val="18"/>
        </w:rPr>
      </w:pPr>
      <w:r w:rsidRPr="00A77D05">
        <w:rPr>
          <w:rFonts w:cs="ＭＳ ゴシック" w:hint="eastAsia"/>
          <w:spacing w:val="-2"/>
          <w:sz w:val="18"/>
          <w:szCs w:val="18"/>
        </w:rPr>
        <w:t>○プロ農家等に技術情報をお届けする｢おおさかアグリメ</w:t>
      </w:r>
      <w:r w:rsidRPr="00A77D05">
        <w:rPr>
          <w:rFonts w:cs="ＭＳ ゴシック" w:hint="eastAsia"/>
          <w:color w:val="auto"/>
          <w:spacing w:val="-2"/>
          <w:sz w:val="18"/>
          <w:szCs w:val="18"/>
        </w:rPr>
        <w:t>ール｣配信中！</w:t>
      </w:r>
    </w:p>
    <w:p w14:paraId="5483C35D" w14:textId="77777777" w:rsidR="00B861BD" w:rsidRPr="00A77D05" w:rsidRDefault="00BC31AE" w:rsidP="00AC41F6">
      <w:pPr>
        <w:adjustRightInd/>
        <w:spacing w:line="220" w:lineRule="exact"/>
        <w:ind w:firstLineChars="200" w:firstLine="440"/>
        <w:jc w:val="left"/>
        <w:rPr>
          <w:rFonts w:cs="ＭＳ ゴシック"/>
          <w:color w:val="auto"/>
          <w:spacing w:val="-2"/>
          <w:sz w:val="18"/>
          <w:szCs w:val="18"/>
        </w:rPr>
      </w:pPr>
      <w:hyperlink r:id="rId25" w:history="1">
        <w:r w:rsidR="00AC41F6" w:rsidRPr="00A77D05">
          <w:rPr>
            <w:rStyle w:val="a5"/>
            <w:rFonts w:cs="ＭＳ ゴシック" w:hint="eastAsia"/>
            <w:spacing w:val="-2"/>
            <w:sz w:val="18"/>
            <w:szCs w:val="18"/>
          </w:rPr>
          <w:t>http://www.kannousuiken-osaka.or.jp/nourin/agrimail/</w:t>
        </w:r>
      </w:hyperlink>
    </w:p>
    <w:p w14:paraId="5DEAABDD" w14:textId="77777777" w:rsidR="0083260A" w:rsidRPr="00A77D05" w:rsidRDefault="00B861BD" w:rsidP="00587939">
      <w:pPr>
        <w:adjustRightInd/>
        <w:spacing w:line="180" w:lineRule="exact"/>
        <w:jc w:val="left"/>
        <w:rPr>
          <w:rFonts w:cs="ＭＳ ゴシック"/>
          <w:color w:val="auto"/>
          <w:spacing w:val="-2"/>
          <w:sz w:val="18"/>
          <w:szCs w:val="18"/>
        </w:rPr>
      </w:pPr>
      <w:r w:rsidRPr="00A77D05">
        <w:rPr>
          <w:rFonts w:cs="ＭＳ ゴシック" w:hint="eastAsia"/>
          <w:color w:val="auto"/>
          <w:spacing w:val="-2"/>
          <w:sz w:val="18"/>
          <w:szCs w:val="18"/>
        </w:rPr>
        <w:t xml:space="preserve">○いいもん!うまいもん!大阪産(もん)!の情報はこちらから！　</w:t>
      </w:r>
    </w:p>
    <w:p w14:paraId="0ED01867" w14:textId="77777777" w:rsidR="00AB424A" w:rsidRPr="00587939" w:rsidRDefault="00BC31AE" w:rsidP="004B1032">
      <w:pPr>
        <w:adjustRightInd/>
        <w:spacing w:line="180" w:lineRule="exact"/>
        <w:ind w:firstLineChars="200" w:firstLine="440"/>
        <w:jc w:val="left"/>
        <w:rPr>
          <w:rFonts w:cs="ＭＳ ゴシック"/>
          <w:spacing w:val="-2"/>
          <w:sz w:val="18"/>
          <w:szCs w:val="18"/>
        </w:rPr>
      </w:pPr>
      <w:hyperlink r:id="rId26" w:history="1">
        <w:r w:rsidR="0083260A" w:rsidRPr="00A77D05">
          <w:rPr>
            <w:rStyle w:val="a5"/>
            <w:rFonts w:cs="ＭＳ ゴシック"/>
            <w:spacing w:val="-2"/>
            <w:sz w:val="18"/>
            <w:szCs w:val="18"/>
          </w:rPr>
          <w:t>http://www.pref.osaka.lg.jp/ryutai/osaka_mon/index.html</w:t>
        </w:r>
      </w:hyperlink>
      <w:r w:rsidR="00091099">
        <w:rPr>
          <w:noProof/>
        </w:rPr>
        <w:drawing>
          <wp:anchor distT="0" distB="0" distL="114300" distR="114300" simplePos="0" relativeHeight="251636224" behindDoc="0" locked="0" layoutInCell="1" allowOverlap="1" wp14:anchorId="05AF9A5D" wp14:editId="4688BA0D">
            <wp:simplePos x="0" y="0"/>
            <wp:positionH relativeFrom="column">
              <wp:posOffset>676910</wp:posOffset>
            </wp:positionH>
            <wp:positionV relativeFrom="paragraph">
              <wp:posOffset>6812280</wp:posOffset>
            </wp:positionV>
            <wp:extent cx="1257300" cy="1257300"/>
            <wp:effectExtent l="0" t="0" r="0" b="0"/>
            <wp:wrapNone/>
            <wp:docPr id="160" name="図 160" descr="(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飢餓)sdg_icon_02_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099">
        <w:rPr>
          <w:noProof/>
        </w:rPr>
        <w:drawing>
          <wp:anchor distT="0" distB="0" distL="114300" distR="114300" simplePos="0" relativeHeight="251635200" behindDoc="0" locked="0" layoutInCell="1" allowOverlap="1" wp14:anchorId="685A2A97" wp14:editId="06566203">
            <wp:simplePos x="0" y="0"/>
            <wp:positionH relativeFrom="column">
              <wp:posOffset>676910</wp:posOffset>
            </wp:positionH>
            <wp:positionV relativeFrom="paragraph">
              <wp:posOffset>6812280</wp:posOffset>
            </wp:positionV>
            <wp:extent cx="1257300" cy="1257300"/>
            <wp:effectExtent l="0" t="0" r="0" b="0"/>
            <wp:wrapNone/>
            <wp:docPr id="86" name="図 86" descr="(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飢餓)sdg_icon_02_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424A" w:rsidRPr="00587939" w:rsidSect="00CC2237">
      <w:headerReference w:type="default" r:id="rId28"/>
      <w:type w:val="continuous"/>
      <w:pgSz w:w="11906" w:h="16838" w:code="9"/>
      <w:pgMar w:top="340" w:right="851" w:bottom="340" w:left="851" w:header="170" w:footer="170" w:gutter="0"/>
      <w:pgNumType w:start="1"/>
      <w:cols w:space="720"/>
      <w:noEndnote/>
      <w:docGrid w:type="lines" w:linePitch="301" w:charSpace="139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C8385" w14:textId="77777777" w:rsidR="00BC31AE" w:rsidRDefault="00BC31AE">
      <w:r>
        <w:separator/>
      </w:r>
    </w:p>
  </w:endnote>
  <w:endnote w:type="continuationSeparator" w:id="0">
    <w:p w14:paraId="6EEC7346" w14:textId="77777777" w:rsidR="00BC31AE" w:rsidRDefault="00BC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charset w:val="80"/>
    <w:family w:val="modern"/>
    <w:pitch w:val="fixed"/>
    <w:sig w:usb0="80000283" w:usb1="2AC76CF8" w:usb2="00000010"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EA5B5" w14:textId="77777777" w:rsidR="00BC31AE" w:rsidRDefault="00BC31AE">
      <w:r>
        <w:rPr>
          <w:rFonts w:hAnsi="Times New Roman" w:cs="Times New Roman"/>
          <w:color w:val="auto"/>
          <w:sz w:val="2"/>
          <w:szCs w:val="2"/>
        </w:rPr>
        <w:continuationSeparator/>
      </w:r>
    </w:p>
  </w:footnote>
  <w:footnote w:type="continuationSeparator" w:id="0">
    <w:p w14:paraId="11EB4C0A" w14:textId="77777777" w:rsidR="00BC31AE" w:rsidRDefault="00BC3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6975F" w14:textId="77777777" w:rsidR="00D138FA" w:rsidRDefault="00D138FA" w:rsidP="00D138F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D59"/>
    <w:multiLevelType w:val="hybridMultilevel"/>
    <w:tmpl w:val="4AE49734"/>
    <w:lvl w:ilvl="0" w:tplc="CAFE2F8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9B4100"/>
    <w:multiLevelType w:val="hybridMultilevel"/>
    <w:tmpl w:val="D5A82662"/>
    <w:lvl w:ilvl="0" w:tplc="CC9CF8B4">
      <w:numFmt w:val="bullet"/>
      <w:lvlText w:val="▼"/>
      <w:lvlJc w:val="left"/>
      <w:pPr>
        <w:ind w:left="1456" w:hanging="360"/>
      </w:pPr>
      <w:rPr>
        <w:rFonts w:ascii="HG丸ｺﾞｼｯｸM-PRO" w:eastAsia="HG丸ｺﾞｼｯｸM-PRO" w:hAnsi="HG丸ｺﾞｼｯｸM-PRO" w:cs="ＭＳ 明朝" w:hint="eastAsia"/>
        <w:sz w:val="18"/>
      </w:rPr>
    </w:lvl>
    <w:lvl w:ilvl="1" w:tplc="0409000B" w:tentative="1">
      <w:start w:val="1"/>
      <w:numFmt w:val="bullet"/>
      <w:lvlText w:val=""/>
      <w:lvlJc w:val="left"/>
      <w:pPr>
        <w:ind w:left="1936" w:hanging="420"/>
      </w:pPr>
      <w:rPr>
        <w:rFonts w:ascii="Wingdings" w:hAnsi="Wingdings" w:hint="default"/>
      </w:rPr>
    </w:lvl>
    <w:lvl w:ilvl="2" w:tplc="0409000D" w:tentative="1">
      <w:start w:val="1"/>
      <w:numFmt w:val="bullet"/>
      <w:lvlText w:val=""/>
      <w:lvlJc w:val="left"/>
      <w:pPr>
        <w:ind w:left="2356" w:hanging="420"/>
      </w:pPr>
      <w:rPr>
        <w:rFonts w:ascii="Wingdings" w:hAnsi="Wingdings" w:hint="default"/>
      </w:rPr>
    </w:lvl>
    <w:lvl w:ilvl="3" w:tplc="04090001" w:tentative="1">
      <w:start w:val="1"/>
      <w:numFmt w:val="bullet"/>
      <w:lvlText w:val=""/>
      <w:lvlJc w:val="left"/>
      <w:pPr>
        <w:ind w:left="2776" w:hanging="420"/>
      </w:pPr>
      <w:rPr>
        <w:rFonts w:ascii="Wingdings" w:hAnsi="Wingdings" w:hint="default"/>
      </w:rPr>
    </w:lvl>
    <w:lvl w:ilvl="4" w:tplc="0409000B" w:tentative="1">
      <w:start w:val="1"/>
      <w:numFmt w:val="bullet"/>
      <w:lvlText w:val=""/>
      <w:lvlJc w:val="left"/>
      <w:pPr>
        <w:ind w:left="3196" w:hanging="420"/>
      </w:pPr>
      <w:rPr>
        <w:rFonts w:ascii="Wingdings" w:hAnsi="Wingdings" w:hint="default"/>
      </w:rPr>
    </w:lvl>
    <w:lvl w:ilvl="5" w:tplc="0409000D" w:tentative="1">
      <w:start w:val="1"/>
      <w:numFmt w:val="bullet"/>
      <w:lvlText w:val=""/>
      <w:lvlJc w:val="left"/>
      <w:pPr>
        <w:ind w:left="3616" w:hanging="420"/>
      </w:pPr>
      <w:rPr>
        <w:rFonts w:ascii="Wingdings" w:hAnsi="Wingdings" w:hint="default"/>
      </w:rPr>
    </w:lvl>
    <w:lvl w:ilvl="6" w:tplc="04090001" w:tentative="1">
      <w:start w:val="1"/>
      <w:numFmt w:val="bullet"/>
      <w:lvlText w:val=""/>
      <w:lvlJc w:val="left"/>
      <w:pPr>
        <w:ind w:left="4036" w:hanging="420"/>
      </w:pPr>
      <w:rPr>
        <w:rFonts w:ascii="Wingdings" w:hAnsi="Wingdings" w:hint="default"/>
      </w:rPr>
    </w:lvl>
    <w:lvl w:ilvl="7" w:tplc="0409000B" w:tentative="1">
      <w:start w:val="1"/>
      <w:numFmt w:val="bullet"/>
      <w:lvlText w:val=""/>
      <w:lvlJc w:val="left"/>
      <w:pPr>
        <w:ind w:left="4456" w:hanging="420"/>
      </w:pPr>
      <w:rPr>
        <w:rFonts w:ascii="Wingdings" w:hAnsi="Wingdings" w:hint="default"/>
      </w:rPr>
    </w:lvl>
    <w:lvl w:ilvl="8" w:tplc="0409000D" w:tentative="1">
      <w:start w:val="1"/>
      <w:numFmt w:val="bullet"/>
      <w:lvlText w:val=""/>
      <w:lvlJc w:val="left"/>
      <w:pPr>
        <w:ind w:left="4876" w:hanging="420"/>
      </w:pPr>
      <w:rPr>
        <w:rFonts w:ascii="Wingdings" w:hAnsi="Wingdings" w:hint="default"/>
      </w:rPr>
    </w:lvl>
  </w:abstractNum>
  <w:abstractNum w:abstractNumId="2" w15:restartNumberingAfterBreak="0">
    <w:nsid w:val="0CE30EF8"/>
    <w:multiLevelType w:val="hybridMultilevel"/>
    <w:tmpl w:val="56EE5D86"/>
    <w:lvl w:ilvl="0" w:tplc="5D029E38">
      <w:numFmt w:val="bullet"/>
      <w:lvlText w:val="▼"/>
      <w:lvlJc w:val="left"/>
      <w:pPr>
        <w:ind w:left="544" w:hanging="360"/>
      </w:pPr>
      <w:rPr>
        <w:rFonts w:ascii="HG丸ｺﾞｼｯｸM-PRO" w:eastAsia="HG丸ｺﾞｼｯｸM-PRO" w:hAnsi="HG丸ｺﾞｼｯｸM-PRO" w:cs="ＭＳ 明朝" w:hint="eastAsia"/>
        <w:sz w:val="18"/>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3" w15:restartNumberingAfterBreak="0">
    <w:nsid w:val="19435B7F"/>
    <w:multiLevelType w:val="hybridMultilevel"/>
    <w:tmpl w:val="52C47A5E"/>
    <w:lvl w:ilvl="0" w:tplc="0FC09FEA">
      <w:start w:val="1"/>
      <w:numFmt w:val="decimalEnclosedCircle"/>
      <w:lvlText w:val="%1"/>
      <w:lvlJc w:val="left"/>
      <w:pPr>
        <w:ind w:left="2460" w:hanging="360"/>
      </w:pPr>
      <w:rPr>
        <w:rFonts w:hint="default"/>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4" w15:restartNumberingAfterBreak="0">
    <w:nsid w:val="1AF13C28"/>
    <w:multiLevelType w:val="hybridMultilevel"/>
    <w:tmpl w:val="FF5C3B22"/>
    <w:lvl w:ilvl="0" w:tplc="42A2A1D6">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F995EC2"/>
    <w:multiLevelType w:val="hybridMultilevel"/>
    <w:tmpl w:val="16E47C34"/>
    <w:lvl w:ilvl="0" w:tplc="0D361E62">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6B620D"/>
    <w:multiLevelType w:val="hybridMultilevel"/>
    <w:tmpl w:val="A72481AE"/>
    <w:lvl w:ilvl="0" w:tplc="749C260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6751EA0"/>
    <w:multiLevelType w:val="hybridMultilevel"/>
    <w:tmpl w:val="DC0427E8"/>
    <w:lvl w:ilvl="0" w:tplc="9E26C5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BA74ED2"/>
    <w:multiLevelType w:val="hybridMultilevel"/>
    <w:tmpl w:val="52666628"/>
    <w:lvl w:ilvl="0" w:tplc="B2945E20">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0B41DBC"/>
    <w:multiLevelType w:val="hybridMultilevel"/>
    <w:tmpl w:val="794E3A92"/>
    <w:lvl w:ilvl="0" w:tplc="C386810E">
      <w:numFmt w:val="bullet"/>
      <w:lvlText w:val="▲"/>
      <w:lvlJc w:val="left"/>
      <w:pPr>
        <w:ind w:left="240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2880" w:hanging="420"/>
      </w:pPr>
      <w:rPr>
        <w:rFonts w:ascii="Wingdings" w:hAnsi="Wingdings" w:hint="default"/>
      </w:rPr>
    </w:lvl>
    <w:lvl w:ilvl="2" w:tplc="0409000D" w:tentative="1">
      <w:start w:val="1"/>
      <w:numFmt w:val="bullet"/>
      <w:lvlText w:val=""/>
      <w:lvlJc w:val="left"/>
      <w:pPr>
        <w:ind w:left="3300" w:hanging="420"/>
      </w:pPr>
      <w:rPr>
        <w:rFonts w:ascii="Wingdings" w:hAnsi="Wingdings" w:hint="default"/>
      </w:rPr>
    </w:lvl>
    <w:lvl w:ilvl="3" w:tplc="04090001" w:tentative="1">
      <w:start w:val="1"/>
      <w:numFmt w:val="bullet"/>
      <w:lvlText w:val=""/>
      <w:lvlJc w:val="left"/>
      <w:pPr>
        <w:ind w:left="3720" w:hanging="420"/>
      </w:pPr>
      <w:rPr>
        <w:rFonts w:ascii="Wingdings" w:hAnsi="Wingdings" w:hint="default"/>
      </w:rPr>
    </w:lvl>
    <w:lvl w:ilvl="4" w:tplc="0409000B" w:tentative="1">
      <w:start w:val="1"/>
      <w:numFmt w:val="bullet"/>
      <w:lvlText w:val=""/>
      <w:lvlJc w:val="left"/>
      <w:pPr>
        <w:ind w:left="4140" w:hanging="420"/>
      </w:pPr>
      <w:rPr>
        <w:rFonts w:ascii="Wingdings" w:hAnsi="Wingdings" w:hint="default"/>
      </w:rPr>
    </w:lvl>
    <w:lvl w:ilvl="5" w:tplc="0409000D" w:tentative="1">
      <w:start w:val="1"/>
      <w:numFmt w:val="bullet"/>
      <w:lvlText w:val=""/>
      <w:lvlJc w:val="left"/>
      <w:pPr>
        <w:ind w:left="4560" w:hanging="420"/>
      </w:pPr>
      <w:rPr>
        <w:rFonts w:ascii="Wingdings" w:hAnsi="Wingdings" w:hint="default"/>
      </w:rPr>
    </w:lvl>
    <w:lvl w:ilvl="6" w:tplc="04090001" w:tentative="1">
      <w:start w:val="1"/>
      <w:numFmt w:val="bullet"/>
      <w:lvlText w:val=""/>
      <w:lvlJc w:val="left"/>
      <w:pPr>
        <w:ind w:left="4980" w:hanging="420"/>
      </w:pPr>
      <w:rPr>
        <w:rFonts w:ascii="Wingdings" w:hAnsi="Wingdings" w:hint="default"/>
      </w:rPr>
    </w:lvl>
    <w:lvl w:ilvl="7" w:tplc="0409000B" w:tentative="1">
      <w:start w:val="1"/>
      <w:numFmt w:val="bullet"/>
      <w:lvlText w:val=""/>
      <w:lvlJc w:val="left"/>
      <w:pPr>
        <w:ind w:left="5400" w:hanging="420"/>
      </w:pPr>
      <w:rPr>
        <w:rFonts w:ascii="Wingdings" w:hAnsi="Wingdings" w:hint="default"/>
      </w:rPr>
    </w:lvl>
    <w:lvl w:ilvl="8" w:tplc="0409000D" w:tentative="1">
      <w:start w:val="1"/>
      <w:numFmt w:val="bullet"/>
      <w:lvlText w:val=""/>
      <w:lvlJc w:val="left"/>
      <w:pPr>
        <w:ind w:left="5820" w:hanging="420"/>
      </w:pPr>
      <w:rPr>
        <w:rFonts w:ascii="Wingdings" w:hAnsi="Wingdings" w:hint="default"/>
      </w:rPr>
    </w:lvl>
  </w:abstractNum>
  <w:abstractNum w:abstractNumId="10" w15:restartNumberingAfterBreak="0">
    <w:nsid w:val="3DBA55EB"/>
    <w:multiLevelType w:val="hybridMultilevel"/>
    <w:tmpl w:val="DD8868A4"/>
    <w:lvl w:ilvl="0" w:tplc="E0246B7C">
      <w:numFmt w:val="bullet"/>
      <w:lvlText w:val="▲"/>
      <w:lvlJc w:val="left"/>
      <w:pPr>
        <w:ind w:left="15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1" w15:restartNumberingAfterBreak="0">
    <w:nsid w:val="50F92FB7"/>
    <w:multiLevelType w:val="hybridMultilevel"/>
    <w:tmpl w:val="83D63A3E"/>
    <w:lvl w:ilvl="0" w:tplc="74F42428">
      <w:start w:val="1"/>
      <w:numFmt w:val="decimalEnclosedCircle"/>
      <w:lvlText w:val="%1"/>
      <w:lvlJc w:val="left"/>
      <w:pPr>
        <w:ind w:left="360" w:hanging="360"/>
      </w:pPr>
      <w:rPr>
        <w:rFonts w:eastAsia="ＤＦ平成ゴシック体W5" w:cs="ＤＦ平成ゴシック体W5"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82A0E5A"/>
    <w:multiLevelType w:val="hybridMultilevel"/>
    <w:tmpl w:val="82F68A0C"/>
    <w:lvl w:ilvl="0" w:tplc="602E3FFC">
      <w:start w:val="1"/>
      <w:numFmt w:val="decimalEnclosedCircle"/>
      <w:lvlText w:val="%1"/>
      <w:lvlJc w:val="left"/>
      <w:pPr>
        <w:ind w:left="1279" w:hanging="360"/>
      </w:pPr>
      <w:rPr>
        <w:rFonts w:ascii="HG丸ｺﾞｼｯｸM-PRO" w:eastAsia="HG丸ｺﾞｼｯｸM-PRO" w:hAnsi="HG丸ｺﾞｼｯｸM-PRO" w:cs="HG丸ｺﾞｼｯｸM-PRO"/>
      </w:rPr>
    </w:lvl>
    <w:lvl w:ilvl="1" w:tplc="04090017">
      <w:start w:val="1"/>
      <w:numFmt w:val="aiueoFullWidth"/>
      <w:lvlText w:val="(%2)"/>
      <w:lvlJc w:val="left"/>
      <w:pPr>
        <w:ind w:left="1759" w:hanging="420"/>
      </w:pPr>
    </w:lvl>
    <w:lvl w:ilvl="2" w:tplc="04090011" w:tentative="1">
      <w:start w:val="1"/>
      <w:numFmt w:val="decimalEnclosedCircle"/>
      <w:lvlText w:val="%3"/>
      <w:lvlJc w:val="left"/>
      <w:pPr>
        <w:ind w:left="2179" w:hanging="420"/>
      </w:pPr>
    </w:lvl>
    <w:lvl w:ilvl="3" w:tplc="0409000F" w:tentative="1">
      <w:start w:val="1"/>
      <w:numFmt w:val="decimal"/>
      <w:lvlText w:val="%4."/>
      <w:lvlJc w:val="left"/>
      <w:pPr>
        <w:ind w:left="2599" w:hanging="420"/>
      </w:pPr>
    </w:lvl>
    <w:lvl w:ilvl="4" w:tplc="04090017" w:tentative="1">
      <w:start w:val="1"/>
      <w:numFmt w:val="aiueoFullWidth"/>
      <w:lvlText w:val="(%5)"/>
      <w:lvlJc w:val="left"/>
      <w:pPr>
        <w:ind w:left="3019" w:hanging="420"/>
      </w:pPr>
    </w:lvl>
    <w:lvl w:ilvl="5" w:tplc="04090011" w:tentative="1">
      <w:start w:val="1"/>
      <w:numFmt w:val="decimalEnclosedCircle"/>
      <w:lvlText w:val="%6"/>
      <w:lvlJc w:val="left"/>
      <w:pPr>
        <w:ind w:left="3439" w:hanging="420"/>
      </w:pPr>
    </w:lvl>
    <w:lvl w:ilvl="6" w:tplc="0409000F" w:tentative="1">
      <w:start w:val="1"/>
      <w:numFmt w:val="decimal"/>
      <w:lvlText w:val="%7."/>
      <w:lvlJc w:val="left"/>
      <w:pPr>
        <w:ind w:left="3859" w:hanging="420"/>
      </w:pPr>
    </w:lvl>
    <w:lvl w:ilvl="7" w:tplc="04090017" w:tentative="1">
      <w:start w:val="1"/>
      <w:numFmt w:val="aiueoFullWidth"/>
      <w:lvlText w:val="(%8)"/>
      <w:lvlJc w:val="left"/>
      <w:pPr>
        <w:ind w:left="4279" w:hanging="420"/>
      </w:pPr>
    </w:lvl>
    <w:lvl w:ilvl="8" w:tplc="04090011" w:tentative="1">
      <w:start w:val="1"/>
      <w:numFmt w:val="decimalEnclosedCircle"/>
      <w:lvlText w:val="%9"/>
      <w:lvlJc w:val="left"/>
      <w:pPr>
        <w:ind w:left="4699" w:hanging="420"/>
      </w:pPr>
    </w:lvl>
  </w:abstractNum>
  <w:abstractNum w:abstractNumId="13" w15:restartNumberingAfterBreak="0">
    <w:nsid w:val="58C53F81"/>
    <w:multiLevelType w:val="hybridMultilevel"/>
    <w:tmpl w:val="A98C0D36"/>
    <w:lvl w:ilvl="0" w:tplc="1D6035F8">
      <w:start w:val="1"/>
      <w:numFmt w:val="decimalEnclosedCircle"/>
      <w:lvlText w:val="%1"/>
      <w:lvlJc w:val="left"/>
      <w:pPr>
        <w:ind w:left="1080" w:hanging="360"/>
      </w:pPr>
      <w:rPr>
        <w:rFonts w:ascii="HG丸ｺﾞｼｯｸM-PRO" w:eastAsia="HG丸ｺﾞｼｯｸM-PRO" w:hAnsi="HG丸ｺﾞｼｯｸM-PRO" w:cs="HG丸ｺﾞｼｯｸM-PRO"/>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4" w15:restartNumberingAfterBreak="0">
    <w:nsid w:val="61A0766E"/>
    <w:multiLevelType w:val="hybridMultilevel"/>
    <w:tmpl w:val="757C9BB4"/>
    <w:lvl w:ilvl="0" w:tplc="2904D15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F3B00CB"/>
    <w:multiLevelType w:val="hybridMultilevel"/>
    <w:tmpl w:val="41E8B6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E4A33D1"/>
    <w:multiLevelType w:val="hybridMultilevel"/>
    <w:tmpl w:val="B6DA5C64"/>
    <w:lvl w:ilvl="0" w:tplc="A768DF50">
      <w:start w:val="1"/>
      <w:numFmt w:val="bullet"/>
      <w:lvlText w:val="▲"/>
      <w:lvlJc w:val="left"/>
      <w:pPr>
        <w:ind w:left="54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num w:numId="1">
    <w:abstractNumId w:val="11"/>
  </w:num>
  <w:num w:numId="2">
    <w:abstractNumId w:val="15"/>
  </w:num>
  <w:num w:numId="3">
    <w:abstractNumId w:val="16"/>
  </w:num>
  <w:num w:numId="4">
    <w:abstractNumId w:val="14"/>
  </w:num>
  <w:num w:numId="5">
    <w:abstractNumId w:val="2"/>
  </w:num>
  <w:num w:numId="6">
    <w:abstractNumId w:val="1"/>
  </w:num>
  <w:num w:numId="7">
    <w:abstractNumId w:val="13"/>
  </w:num>
  <w:num w:numId="8">
    <w:abstractNumId w:val="12"/>
  </w:num>
  <w:num w:numId="9">
    <w:abstractNumId w:val="10"/>
  </w:num>
  <w:num w:numId="10">
    <w:abstractNumId w:val="5"/>
  </w:num>
  <w:num w:numId="11">
    <w:abstractNumId w:val="9"/>
  </w:num>
  <w:num w:numId="12">
    <w:abstractNumId w:val="7"/>
  </w:num>
  <w:num w:numId="13">
    <w:abstractNumId w:val="3"/>
  </w:num>
  <w:num w:numId="14">
    <w:abstractNumId w:val="0"/>
  </w:num>
  <w:num w:numId="15">
    <w:abstractNumId w:val="4"/>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defaultTabStop w:val="720"/>
  <w:drawingGridHorizontalSpacing w:val="113"/>
  <w:drawingGridVerticalSpacing w:val="301"/>
  <w:displayHorizontalDrawingGridEvery w:val="0"/>
  <w:doNotShadeFormData/>
  <w:characterSpacingControl w:val="compressPunctuation"/>
  <w:strictFirstAndLastChars/>
  <w:doNotValidateAgainstSchema/>
  <w:doNotDemarcateInvalidXml/>
  <w:hdrShapeDefaults>
    <o:shapedefaults v:ext="edit" spidmax="2049" style="mso-position-horizontal-relative:page;mso-position-vertical-relative:page" fillcolor="white">
      <v:fill color="white"/>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B8D"/>
    <w:rsid w:val="00005540"/>
    <w:rsid w:val="0000704B"/>
    <w:rsid w:val="00015ADB"/>
    <w:rsid w:val="0001625D"/>
    <w:rsid w:val="000167AC"/>
    <w:rsid w:val="000170D7"/>
    <w:rsid w:val="000225A3"/>
    <w:rsid w:val="0002440C"/>
    <w:rsid w:val="00025002"/>
    <w:rsid w:val="00025A58"/>
    <w:rsid w:val="000261B3"/>
    <w:rsid w:val="00026C29"/>
    <w:rsid w:val="00027BC4"/>
    <w:rsid w:val="00031ADE"/>
    <w:rsid w:val="000331AD"/>
    <w:rsid w:val="000345CD"/>
    <w:rsid w:val="00040374"/>
    <w:rsid w:val="00041851"/>
    <w:rsid w:val="00041F51"/>
    <w:rsid w:val="000433D7"/>
    <w:rsid w:val="00044B81"/>
    <w:rsid w:val="00045355"/>
    <w:rsid w:val="000513A8"/>
    <w:rsid w:val="00052872"/>
    <w:rsid w:val="000540B9"/>
    <w:rsid w:val="0005492A"/>
    <w:rsid w:val="000602B8"/>
    <w:rsid w:val="00061A68"/>
    <w:rsid w:val="00061C3F"/>
    <w:rsid w:val="00061E97"/>
    <w:rsid w:val="00062F92"/>
    <w:rsid w:val="0006318F"/>
    <w:rsid w:val="0006669F"/>
    <w:rsid w:val="00071099"/>
    <w:rsid w:val="00071803"/>
    <w:rsid w:val="00072A1B"/>
    <w:rsid w:val="000732E8"/>
    <w:rsid w:val="00074BC6"/>
    <w:rsid w:val="00074D9C"/>
    <w:rsid w:val="00075A8D"/>
    <w:rsid w:val="00081976"/>
    <w:rsid w:val="00083F3F"/>
    <w:rsid w:val="0008583E"/>
    <w:rsid w:val="00086553"/>
    <w:rsid w:val="00086654"/>
    <w:rsid w:val="00086D36"/>
    <w:rsid w:val="00091099"/>
    <w:rsid w:val="000912EE"/>
    <w:rsid w:val="0009386B"/>
    <w:rsid w:val="00094FE2"/>
    <w:rsid w:val="000968FC"/>
    <w:rsid w:val="00096AEF"/>
    <w:rsid w:val="000A229F"/>
    <w:rsid w:val="000A24AB"/>
    <w:rsid w:val="000A488E"/>
    <w:rsid w:val="000A591E"/>
    <w:rsid w:val="000A6385"/>
    <w:rsid w:val="000A7AAC"/>
    <w:rsid w:val="000B1D95"/>
    <w:rsid w:val="000B342B"/>
    <w:rsid w:val="000B4803"/>
    <w:rsid w:val="000B5CC2"/>
    <w:rsid w:val="000C2E8B"/>
    <w:rsid w:val="000C2F19"/>
    <w:rsid w:val="000C562C"/>
    <w:rsid w:val="000C701B"/>
    <w:rsid w:val="000C77BD"/>
    <w:rsid w:val="000D1231"/>
    <w:rsid w:val="000D12A8"/>
    <w:rsid w:val="000D3329"/>
    <w:rsid w:val="000D5165"/>
    <w:rsid w:val="000D646B"/>
    <w:rsid w:val="000D6FBB"/>
    <w:rsid w:val="000D70B7"/>
    <w:rsid w:val="000E22F2"/>
    <w:rsid w:val="000E4A52"/>
    <w:rsid w:val="000E56B2"/>
    <w:rsid w:val="000E7061"/>
    <w:rsid w:val="000F692C"/>
    <w:rsid w:val="000F6A45"/>
    <w:rsid w:val="001006A0"/>
    <w:rsid w:val="001017BF"/>
    <w:rsid w:val="001055FF"/>
    <w:rsid w:val="001068C0"/>
    <w:rsid w:val="00113858"/>
    <w:rsid w:val="00113FA6"/>
    <w:rsid w:val="00115E66"/>
    <w:rsid w:val="00117735"/>
    <w:rsid w:val="001227E9"/>
    <w:rsid w:val="001228B1"/>
    <w:rsid w:val="00125058"/>
    <w:rsid w:val="0012676A"/>
    <w:rsid w:val="00131A2F"/>
    <w:rsid w:val="0013308E"/>
    <w:rsid w:val="00135B33"/>
    <w:rsid w:val="001372CF"/>
    <w:rsid w:val="001405AC"/>
    <w:rsid w:val="00142510"/>
    <w:rsid w:val="00144073"/>
    <w:rsid w:val="0014477C"/>
    <w:rsid w:val="00146C6E"/>
    <w:rsid w:val="00146D19"/>
    <w:rsid w:val="00150712"/>
    <w:rsid w:val="00151212"/>
    <w:rsid w:val="001518C8"/>
    <w:rsid w:val="00151A4A"/>
    <w:rsid w:val="00154664"/>
    <w:rsid w:val="0015567C"/>
    <w:rsid w:val="00155DAA"/>
    <w:rsid w:val="00156247"/>
    <w:rsid w:val="00157C11"/>
    <w:rsid w:val="00163469"/>
    <w:rsid w:val="001635B2"/>
    <w:rsid w:val="00163AAB"/>
    <w:rsid w:val="00166AE5"/>
    <w:rsid w:val="00167E03"/>
    <w:rsid w:val="0017071B"/>
    <w:rsid w:val="001716A7"/>
    <w:rsid w:val="00174E7E"/>
    <w:rsid w:val="00176A7E"/>
    <w:rsid w:val="00181F74"/>
    <w:rsid w:val="001832B3"/>
    <w:rsid w:val="0018449D"/>
    <w:rsid w:val="00187CCE"/>
    <w:rsid w:val="001920D1"/>
    <w:rsid w:val="0019279B"/>
    <w:rsid w:val="00192AE2"/>
    <w:rsid w:val="00193FDF"/>
    <w:rsid w:val="00196596"/>
    <w:rsid w:val="001967D6"/>
    <w:rsid w:val="00196E52"/>
    <w:rsid w:val="00197283"/>
    <w:rsid w:val="001A323B"/>
    <w:rsid w:val="001A36EA"/>
    <w:rsid w:val="001A454D"/>
    <w:rsid w:val="001A616B"/>
    <w:rsid w:val="001B1304"/>
    <w:rsid w:val="001B6B71"/>
    <w:rsid w:val="001C12E7"/>
    <w:rsid w:val="001C239A"/>
    <w:rsid w:val="001C694E"/>
    <w:rsid w:val="001D367F"/>
    <w:rsid w:val="001D52B0"/>
    <w:rsid w:val="001D6084"/>
    <w:rsid w:val="001D6C9C"/>
    <w:rsid w:val="001D710F"/>
    <w:rsid w:val="001E1C49"/>
    <w:rsid w:val="001E2537"/>
    <w:rsid w:val="001F0F8E"/>
    <w:rsid w:val="001F17E8"/>
    <w:rsid w:val="001F2FFD"/>
    <w:rsid w:val="001F3AE5"/>
    <w:rsid w:val="001F5845"/>
    <w:rsid w:val="001F63F0"/>
    <w:rsid w:val="00200A12"/>
    <w:rsid w:val="0020241F"/>
    <w:rsid w:val="002025B7"/>
    <w:rsid w:val="00203E0F"/>
    <w:rsid w:val="002043AA"/>
    <w:rsid w:val="00204545"/>
    <w:rsid w:val="00207920"/>
    <w:rsid w:val="00212863"/>
    <w:rsid w:val="00217480"/>
    <w:rsid w:val="002176E9"/>
    <w:rsid w:val="00220364"/>
    <w:rsid w:val="002208E0"/>
    <w:rsid w:val="002233BB"/>
    <w:rsid w:val="002246BE"/>
    <w:rsid w:val="002273E9"/>
    <w:rsid w:val="002309BF"/>
    <w:rsid w:val="00231669"/>
    <w:rsid w:val="00233F0E"/>
    <w:rsid w:val="0023445C"/>
    <w:rsid w:val="00234485"/>
    <w:rsid w:val="0023522B"/>
    <w:rsid w:val="00235AD4"/>
    <w:rsid w:val="00237431"/>
    <w:rsid w:val="00240809"/>
    <w:rsid w:val="002415DE"/>
    <w:rsid w:val="00250851"/>
    <w:rsid w:val="00252088"/>
    <w:rsid w:val="00252896"/>
    <w:rsid w:val="002529B3"/>
    <w:rsid w:val="00253698"/>
    <w:rsid w:val="002573CB"/>
    <w:rsid w:val="00257922"/>
    <w:rsid w:val="002622C5"/>
    <w:rsid w:val="00263729"/>
    <w:rsid w:val="00265C22"/>
    <w:rsid w:val="0027004B"/>
    <w:rsid w:val="00270891"/>
    <w:rsid w:val="00271AF6"/>
    <w:rsid w:val="00273915"/>
    <w:rsid w:val="0027481A"/>
    <w:rsid w:val="00276566"/>
    <w:rsid w:val="00286793"/>
    <w:rsid w:val="00292313"/>
    <w:rsid w:val="00292E11"/>
    <w:rsid w:val="002931BB"/>
    <w:rsid w:val="002A1119"/>
    <w:rsid w:val="002A2F90"/>
    <w:rsid w:val="002A3B1D"/>
    <w:rsid w:val="002A4944"/>
    <w:rsid w:val="002A4D26"/>
    <w:rsid w:val="002A61A2"/>
    <w:rsid w:val="002A7709"/>
    <w:rsid w:val="002B127F"/>
    <w:rsid w:val="002B6230"/>
    <w:rsid w:val="002C0184"/>
    <w:rsid w:val="002C03BC"/>
    <w:rsid w:val="002C0AEA"/>
    <w:rsid w:val="002C1EDA"/>
    <w:rsid w:val="002C3FBD"/>
    <w:rsid w:val="002C4AE3"/>
    <w:rsid w:val="002C6B39"/>
    <w:rsid w:val="002C761A"/>
    <w:rsid w:val="002C7E70"/>
    <w:rsid w:val="002D37C4"/>
    <w:rsid w:val="002D3C1E"/>
    <w:rsid w:val="002E0B10"/>
    <w:rsid w:val="002E2FED"/>
    <w:rsid w:val="002E5041"/>
    <w:rsid w:val="002F2050"/>
    <w:rsid w:val="002F24B2"/>
    <w:rsid w:val="002F65E7"/>
    <w:rsid w:val="002F7AAA"/>
    <w:rsid w:val="00302DA8"/>
    <w:rsid w:val="00303AA0"/>
    <w:rsid w:val="00304763"/>
    <w:rsid w:val="00304E67"/>
    <w:rsid w:val="00307786"/>
    <w:rsid w:val="00311C77"/>
    <w:rsid w:val="00312178"/>
    <w:rsid w:val="00314504"/>
    <w:rsid w:val="00316933"/>
    <w:rsid w:val="00316DCE"/>
    <w:rsid w:val="00317C7F"/>
    <w:rsid w:val="00321A1A"/>
    <w:rsid w:val="00321D5D"/>
    <w:rsid w:val="003220FC"/>
    <w:rsid w:val="003245EF"/>
    <w:rsid w:val="00324910"/>
    <w:rsid w:val="003258A3"/>
    <w:rsid w:val="003267F2"/>
    <w:rsid w:val="00331175"/>
    <w:rsid w:val="003316CB"/>
    <w:rsid w:val="003325C1"/>
    <w:rsid w:val="00332A4B"/>
    <w:rsid w:val="00333841"/>
    <w:rsid w:val="003338BC"/>
    <w:rsid w:val="0033634F"/>
    <w:rsid w:val="00343B0F"/>
    <w:rsid w:val="003455D4"/>
    <w:rsid w:val="0035003E"/>
    <w:rsid w:val="0035097B"/>
    <w:rsid w:val="00352582"/>
    <w:rsid w:val="003552DE"/>
    <w:rsid w:val="00357246"/>
    <w:rsid w:val="00361D92"/>
    <w:rsid w:val="00362ADA"/>
    <w:rsid w:val="00367096"/>
    <w:rsid w:val="00370A9D"/>
    <w:rsid w:val="00371261"/>
    <w:rsid w:val="0037710C"/>
    <w:rsid w:val="003816AF"/>
    <w:rsid w:val="00382BD3"/>
    <w:rsid w:val="0038421D"/>
    <w:rsid w:val="00386396"/>
    <w:rsid w:val="00387645"/>
    <w:rsid w:val="003902E3"/>
    <w:rsid w:val="003914D5"/>
    <w:rsid w:val="00391BCD"/>
    <w:rsid w:val="00393AFF"/>
    <w:rsid w:val="003955C0"/>
    <w:rsid w:val="00396B13"/>
    <w:rsid w:val="00397EFA"/>
    <w:rsid w:val="003A0840"/>
    <w:rsid w:val="003A1284"/>
    <w:rsid w:val="003A1498"/>
    <w:rsid w:val="003A23C8"/>
    <w:rsid w:val="003A608E"/>
    <w:rsid w:val="003A7353"/>
    <w:rsid w:val="003B0D0C"/>
    <w:rsid w:val="003B59A8"/>
    <w:rsid w:val="003B7695"/>
    <w:rsid w:val="003B7AE3"/>
    <w:rsid w:val="003C106D"/>
    <w:rsid w:val="003C107F"/>
    <w:rsid w:val="003C205D"/>
    <w:rsid w:val="003C33D2"/>
    <w:rsid w:val="003C5E05"/>
    <w:rsid w:val="003C712A"/>
    <w:rsid w:val="003D2F38"/>
    <w:rsid w:val="003D37C9"/>
    <w:rsid w:val="003D3E20"/>
    <w:rsid w:val="003D4BC9"/>
    <w:rsid w:val="003E0E58"/>
    <w:rsid w:val="003E23D8"/>
    <w:rsid w:val="003E276A"/>
    <w:rsid w:val="003E5F4D"/>
    <w:rsid w:val="003E6D07"/>
    <w:rsid w:val="003F0DAA"/>
    <w:rsid w:val="003F2814"/>
    <w:rsid w:val="003F3956"/>
    <w:rsid w:val="003F3E85"/>
    <w:rsid w:val="003F4015"/>
    <w:rsid w:val="003F45E7"/>
    <w:rsid w:val="003F6594"/>
    <w:rsid w:val="004007CE"/>
    <w:rsid w:val="00405D04"/>
    <w:rsid w:val="0040779D"/>
    <w:rsid w:val="00410DD1"/>
    <w:rsid w:val="00410E8C"/>
    <w:rsid w:val="0041398A"/>
    <w:rsid w:val="004143BF"/>
    <w:rsid w:val="00414F5B"/>
    <w:rsid w:val="00417607"/>
    <w:rsid w:val="00417980"/>
    <w:rsid w:val="0042035C"/>
    <w:rsid w:val="00420BC1"/>
    <w:rsid w:val="004217DC"/>
    <w:rsid w:val="00424CAE"/>
    <w:rsid w:val="00430491"/>
    <w:rsid w:val="004304A8"/>
    <w:rsid w:val="00431143"/>
    <w:rsid w:val="004316DE"/>
    <w:rsid w:val="00432076"/>
    <w:rsid w:val="0043212E"/>
    <w:rsid w:val="004332D7"/>
    <w:rsid w:val="00433974"/>
    <w:rsid w:val="00433A34"/>
    <w:rsid w:val="00435B55"/>
    <w:rsid w:val="00437498"/>
    <w:rsid w:val="00441B00"/>
    <w:rsid w:val="00442258"/>
    <w:rsid w:val="00442BB7"/>
    <w:rsid w:val="00442CE3"/>
    <w:rsid w:val="00442E16"/>
    <w:rsid w:val="0044797A"/>
    <w:rsid w:val="00454367"/>
    <w:rsid w:val="004568ED"/>
    <w:rsid w:val="0046133D"/>
    <w:rsid w:val="004650BE"/>
    <w:rsid w:val="0046578C"/>
    <w:rsid w:val="0046580A"/>
    <w:rsid w:val="004668AB"/>
    <w:rsid w:val="0046709F"/>
    <w:rsid w:val="00467466"/>
    <w:rsid w:val="00470E7C"/>
    <w:rsid w:val="004719C3"/>
    <w:rsid w:val="004751C5"/>
    <w:rsid w:val="00475570"/>
    <w:rsid w:val="00475C91"/>
    <w:rsid w:val="004769B1"/>
    <w:rsid w:val="0048098A"/>
    <w:rsid w:val="0048277E"/>
    <w:rsid w:val="00484052"/>
    <w:rsid w:val="004858FB"/>
    <w:rsid w:val="00485C80"/>
    <w:rsid w:val="00490000"/>
    <w:rsid w:val="0049584A"/>
    <w:rsid w:val="004A02A7"/>
    <w:rsid w:val="004A25A1"/>
    <w:rsid w:val="004A3BD3"/>
    <w:rsid w:val="004A6232"/>
    <w:rsid w:val="004A738F"/>
    <w:rsid w:val="004B1032"/>
    <w:rsid w:val="004B16FF"/>
    <w:rsid w:val="004B2945"/>
    <w:rsid w:val="004B5244"/>
    <w:rsid w:val="004C0B86"/>
    <w:rsid w:val="004C1E50"/>
    <w:rsid w:val="004C2560"/>
    <w:rsid w:val="004C4C9D"/>
    <w:rsid w:val="004C5057"/>
    <w:rsid w:val="004D0CF5"/>
    <w:rsid w:val="004D4791"/>
    <w:rsid w:val="004D61A7"/>
    <w:rsid w:val="004D73CD"/>
    <w:rsid w:val="004E1737"/>
    <w:rsid w:val="004E306C"/>
    <w:rsid w:val="004E3D8D"/>
    <w:rsid w:val="004E5A9D"/>
    <w:rsid w:val="004E5AEE"/>
    <w:rsid w:val="004E6948"/>
    <w:rsid w:val="004E7606"/>
    <w:rsid w:val="004F261E"/>
    <w:rsid w:val="004F6960"/>
    <w:rsid w:val="004F74A7"/>
    <w:rsid w:val="0050099F"/>
    <w:rsid w:val="00503E76"/>
    <w:rsid w:val="0050478D"/>
    <w:rsid w:val="005054EF"/>
    <w:rsid w:val="0051022F"/>
    <w:rsid w:val="005178D0"/>
    <w:rsid w:val="005212E1"/>
    <w:rsid w:val="005218F1"/>
    <w:rsid w:val="005228BF"/>
    <w:rsid w:val="005275F8"/>
    <w:rsid w:val="0052775F"/>
    <w:rsid w:val="00532B65"/>
    <w:rsid w:val="0053529A"/>
    <w:rsid w:val="00535D61"/>
    <w:rsid w:val="00535F7B"/>
    <w:rsid w:val="00536BC1"/>
    <w:rsid w:val="00536FDB"/>
    <w:rsid w:val="00537190"/>
    <w:rsid w:val="00537E48"/>
    <w:rsid w:val="00543753"/>
    <w:rsid w:val="00544273"/>
    <w:rsid w:val="005445F9"/>
    <w:rsid w:val="00547CAA"/>
    <w:rsid w:val="005530AA"/>
    <w:rsid w:val="005548E2"/>
    <w:rsid w:val="00556AA0"/>
    <w:rsid w:val="00556B66"/>
    <w:rsid w:val="00557643"/>
    <w:rsid w:val="00563A07"/>
    <w:rsid w:val="00563DB4"/>
    <w:rsid w:val="00564674"/>
    <w:rsid w:val="00564849"/>
    <w:rsid w:val="00567A6E"/>
    <w:rsid w:val="005726F8"/>
    <w:rsid w:val="00580FC2"/>
    <w:rsid w:val="00582533"/>
    <w:rsid w:val="0058261D"/>
    <w:rsid w:val="00587939"/>
    <w:rsid w:val="005910E6"/>
    <w:rsid w:val="00593116"/>
    <w:rsid w:val="00593CC0"/>
    <w:rsid w:val="005940B5"/>
    <w:rsid w:val="005979B8"/>
    <w:rsid w:val="005A1806"/>
    <w:rsid w:val="005A229E"/>
    <w:rsid w:val="005A284C"/>
    <w:rsid w:val="005A4CBC"/>
    <w:rsid w:val="005A6DCE"/>
    <w:rsid w:val="005B146A"/>
    <w:rsid w:val="005B192C"/>
    <w:rsid w:val="005B1B08"/>
    <w:rsid w:val="005B32EA"/>
    <w:rsid w:val="005B3C65"/>
    <w:rsid w:val="005B76BD"/>
    <w:rsid w:val="005B79C7"/>
    <w:rsid w:val="005B7AC3"/>
    <w:rsid w:val="005C4298"/>
    <w:rsid w:val="005C4782"/>
    <w:rsid w:val="005C554B"/>
    <w:rsid w:val="005C717A"/>
    <w:rsid w:val="005D2A85"/>
    <w:rsid w:val="005D36E7"/>
    <w:rsid w:val="005D45E1"/>
    <w:rsid w:val="005E1BE5"/>
    <w:rsid w:val="005E3841"/>
    <w:rsid w:val="005E4556"/>
    <w:rsid w:val="005E46F4"/>
    <w:rsid w:val="005F320B"/>
    <w:rsid w:val="005F4837"/>
    <w:rsid w:val="005F494A"/>
    <w:rsid w:val="005F5B66"/>
    <w:rsid w:val="005F788A"/>
    <w:rsid w:val="005F7EC9"/>
    <w:rsid w:val="006002AC"/>
    <w:rsid w:val="00600EDE"/>
    <w:rsid w:val="0060161C"/>
    <w:rsid w:val="00603D3D"/>
    <w:rsid w:val="006044DE"/>
    <w:rsid w:val="00605526"/>
    <w:rsid w:val="0060590A"/>
    <w:rsid w:val="00605CF1"/>
    <w:rsid w:val="006116CB"/>
    <w:rsid w:val="00611B0D"/>
    <w:rsid w:val="0061438C"/>
    <w:rsid w:val="00615BA1"/>
    <w:rsid w:val="006202B2"/>
    <w:rsid w:val="0062134E"/>
    <w:rsid w:val="00621F68"/>
    <w:rsid w:val="00624462"/>
    <w:rsid w:val="006249E7"/>
    <w:rsid w:val="00627D06"/>
    <w:rsid w:val="006418A2"/>
    <w:rsid w:val="00644206"/>
    <w:rsid w:val="00654E43"/>
    <w:rsid w:val="00656789"/>
    <w:rsid w:val="00657216"/>
    <w:rsid w:val="00660DA4"/>
    <w:rsid w:val="0066141D"/>
    <w:rsid w:val="00661AD6"/>
    <w:rsid w:val="00663944"/>
    <w:rsid w:val="00664197"/>
    <w:rsid w:val="00666645"/>
    <w:rsid w:val="00667612"/>
    <w:rsid w:val="006702F9"/>
    <w:rsid w:val="00670F79"/>
    <w:rsid w:val="00671E2E"/>
    <w:rsid w:val="00671F88"/>
    <w:rsid w:val="00672138"/>
    <w:rsid w:val="00674F89"/>
    <w:rsid w:val="00676028"/>
    <w:rsid w:val="0067754A"/>
    <w:rsid w:val="0068008E"/>
    <w:rsid w:val="006828F7"/>
    <w:rsid w:val="0068395C"/>
    <w:rsid w:val="006863F7"/>
    <w:rsid w:val="0068760A"/>
    <w:rsid w:val="00690AE0"/>
    <w:rsid w:val="006914D0"/>
    <w:rsid w:val="00693DC7"/>
    <w:rsid w:val="00694AEB"/>
    <w:rsid w:val="00696858"/>
    <w:rsid w:val="006A158E"/>
    <w:rsid w:val="006A2434"/>
    <w:rsid w:val="006A3FFD"/>
    <w:rsid w:val="006A681B"/>
    <w:rsid w:val="006B030F"/>
    <w:rsid w:val="006B0875"/>
    <w:rsid w:val="006B0A60"/>
    <w:rsid w:val="006B157A"/>
    <w:rsid w:val="006B4B55"/>
    <w:rsid w:val="006B6622"/>
    <w:rsid w:val="006B6C0C"/>
    <w:rsid w:val="006C01D9"/>
    <w:rsid w:val="006C0977"/>
    <w:rsid w:val="006C4FA4"/>
    <w:rsid w:val="006C6254"/>
    <w:rsid w:val="006D0659"/>
    <w:rsid w:val="006D0B69"/>
    <w:rsid w:val="006D1938"/>
    <w:rsid w:val="006D1CBE"/>
    <w:rsid w:val="006D2BBE"/>
    <w:rsid w:val="006D30E9"/>
    <w:rsid w:val="006D5B88"/>
    <w:rsid w:val="006D61FF"/>
    <w:rsid w:val="006D65DE"/>
    <w:rsid w:val="006D7485"/>
    <w:rsid w:val="006E431D"/>
    <w:rsid w:val="006E72DE"/>
    <w:rsid w:val="006E7D87"/>
    <w:rsid w:val="006F0692"/>
    <w:rsid w:val="006F0731"/>
    <w:rsid w:val="006F186D"/>
    <w:rsid w:val="006F399E"/>
    <w:rsid w:val="00700887"/>
    <w:rsid w:val="007008A9"/>
    <w:rsid w:val="00704C29"/>
    <w:rsid w:val="007054B9"/>
    <w:rsid w:val="007056D7"/>
    <w:rsid w:val="007057DA"/>
    <w:rsid w:val="00707E3E"/>
    <w:rsid w:val="00711C8A"/>
    <w:rsid w:val="00712AC9"/>
    <w:rsid w:val="007168DB"/>
    <w:rsid w:val="00717BBE"/>
    <w:rsid w:val="0072123E"/>
    <w:rsid w:val="007229B9"/>
    <w:rsid w:val="007235FA"/>
    <w:rsid w:val="00730E6C"/>
    <w:rsid w:val="00735ACB"/>
    <w:rsid w:val="0074198D"/>
    <w:rsid w:val="00743E8E"/>
    <w:rsid w:val="007440BB"/>
    <w:rsid w:val="00744F23"/>
    <w:rsid w:val="0074636E"/>
    <w:rsid w:val="00751491"/>
    <w:rsid w:val="007550DB"/>
    <w:rsid w:val="00755937"/>
    <w:rsid w:val="007605FF"/>
    <w:rsid w:val="007628AC"/>
    <w:rsid w:val="00763D1E"/>
    <w:rsid w:val="00764B90"/>
    <w:rsid w:val="00766AC8"/>
    <w:rsid w:val="00767703"/>
    <w:rsid w:val="00771630"/>
    <w:rsid w:val="007755AF"/>
    <w:rsid w:val="00777FFB"/>
    <w:rsid w:val="00780BD2"/>
    <w:rsid w:val="00782702"/>
    <w:rsid w:val="0078336C"/>
    <w:rsid w:val="00786ACD"/>
    <w:rsid w:val="0078704D"/>
    <w:rsid w:val="00793377"/>
    <w:rsid w:val="00794057"/>
    <w:rsid w:val="0079565F"/>
    <w:rsid w:val="007960A6"/>
    <w:rsid w:val="007A142A"/>
    <w:rsid w:val="007A192F"/>
    <w:rsid w:val="007A2B8F"/>
    <w:rsid w:val="007A3283"/>
    <w:rsid w:val="007A32F4"/>
    <w:rsid w:val="007A33BF"/>
    <w:rsid w:val="007A434D"/>
    <w:rsid w:val="007B083A"/>
    <w:rsid w:val="007B1ED4"/>
    <w:rsid w:val="007B63AF"/>
    <w:rsid w:val="007B78EC"/>
    <w:rsid w:val="007C2D9F"/>
    <w:rsid w:val="007C6F4B"/>
    <w:rsid w:val="007C7300"/>
    <w:rsid w:val="007E04F1"/>
    <w:rsid w:val="007E11EF"/>
    <w:rsid w:val="007E2040"/>
    <w:rsid w:val="007E283F"/>
    <w:rsid w:val="007E2F67"/>
    <w:rsid w:val="007E6682"/>
    <w:rsid w:val="007E6DB2"/>
    <w:rsid w:val="007F04E5"/>
    <w:rsid w:val="007F0C9A"/>
    <w:rsid w:val="007F1C5C"/>
    <w:rsid w:val="007F29F3"/>
    <w:rsid w:val="007F2E22"/>
    <w:rsid w:val="007F5ACE"/>
    <w:rsid w:val="007F6154"/>
    <w:rsid w:val="00802567"/>
    <w:rsid w:val="00802AE5"/>
    <w:rsid w:val="0080330C"/>
    <w:rsid w:val="008044D6"/>
    <w:rsid w:val="00804D8E"/>
    <w:rsid w:val="00804F36"/>
    <w:rsid w:val="00805B69"/>
    <w:rsid w:val="00806F10"/>
    <w:rsid w:val="008071C6"/>
    <w:rsid w:val="00813A6A"/>
    <w:rsid w:val="00814826"/>
    <w:rsid w:val="00817961"/>
    <w:rsid w:val="00820098"/>
    <w:rsid w:val="00820FD1"/>
    <w:rsid w:val="00821478"/>
    <w:rsid w:val="00823E5F"/>
    <w:rsid w:val="008268BA"/>
    <w:rsid w:val="0083260A"/>
    <w:rsid w:val="00832FAA"/>
    <w:rsid w:val="0083479C"/>
    <w:rsid w:val="00840FC1"/>
    <w:rsid w:val="00841B53"/>
    <w:rsid w:val="00842C12"/>
    <w:rsid w:val="00842E3B"/>
    <w:rsid w:val="00844C93"/>
    <w:rsid w:val="00844CCC"/>
    <w:rsid w:val="00846C04"/>
    <w:rsid w:val="008505AF"/>
    <w:rsid w:val="00855A84"/>
    <w:rsid w:val="00860171"/>
    <w:rsid w:val="00860DF9"/>
    <w:rsid w:val="00862708"/>
    <w:rsid w:val="008645B2"/>
    <w:rsid w:val="008650D6"/>
    <w:rsid w:val="0086548B"/>
    <w:rsid w:val="00865D9E"/>
    <w:rsid w:val="00873584"/>
    <w:rsid w:val="008809D7"/>
    <w:rsid w:val="008811F0"/>
    <w:rsid w:val="00884BAA"/>
    <w:rsid w:val="00884BDC"/>
    <w:rsid w:val="008856A4"/>
    <w:rsid w:val="00887963"/>
    <w:rsid w:val="008918B3"/>
    <w:rsid w:val="00891E41"/>
    <w:rsid w:val="00895A27"/>
    <w:rsid w:val="00895DAC"/>
    <w:rsid w:val="008A1EDA"/>
    <w:rsid w:val="008A21CE"/>
    <w:rsid w:val="008A2C19"/>
    <w:rsid w:val="008A34FB"/>
    <w:rsid w:val="008A38F8"/>
    <w:rsid w:val="008A3F0F"/>
    <w:rsid w:val="008A5C52"/>
    <w:rsid w:val="008B1153"/>
    <w:rsid w:val="008B540C"/>
    <w:rsid w:val="008B6AD3"/>
    <w:rsid w:val="008B7440"/>
    <w:rsid w:val="008B794C"/>
    <w:rsid w:val="008B79D6"/>
    <w:rsid w:val="008C015F"/>
    <w:rsid w:val="008C37CC"/>
    <w:rsid w:val="008C433A"/>
    <w:rsid w:val="008C504A"/>
    <w:rsid w:val="008C66D1"/>
    <w:rsid w:val="008D04D1"/>
    <w:rsid w:val="008D25FF"/>
    <w:rsid w:val="008D2A5B"/>
    <w:rsid w:val="008D5AA5"/>
    <w:rsid w:val="008D6F2B"/>
    <w:rsid w:val="008E1B1D"/>
    <w:rsid w:val="008E72F5"/>
    <w:rsid w:val="008E7E61"/>
    <w:rsid w:val="008F096C"/>
    <w:rsid w:val="008F0A41"/>
    <w:rsid w:val="008F48E4"/>
    <w:rsid w:val="008F4C38"/>
    <w:rsid w:val="008F5FEE"/>
    <w:rsid w:val="0090220C"/>
    <w:rsid w:val="00903A8D"/>
    <w:rsid w:val="00903B41"/>
    <w:rsid w:val="00904C43"/>
    <w:rsid w:val="00905C3D"/>
    <w:rsid w:val="00906836"/>
    <w:rsid w:val="00907DB0"/>
    <w:rsid w:val="0091181C"/>
    <w:rsid w:val="009132A6"/>
    <w:rsid w:val="0091333E"/>
    <w:rsid w:val="00913CE6"/>
    <w:rsid w:val="009165CC"/>
    <w:rsid w:val="0092284C"/>
    <w:rsid w:val="00922E75"/>
    <w:rsid w:val="0092574B"/>
    <w:rsid w:val="0093114D"/>
    <w:rsid w:val="00937CB1"/>
    <w:rsid w:val="00940464"/>
    <w:rsid w:val="009410FA"/>
    <w:rsid w:val="0094178A"/>
    <w:rsid w:val="00944F6F"/>
    <w:rsid w:val="00945C16"/>
    <w:rsid w:val="009472DA"/>
    <w:rsid w:val="00953660"/>
    <w:rsid w:val="00956E94"/>
    <w:rsid w:val="00956EE1"/>
    <w:rsid w:val="00960D01"/>
    <w:rsid w:val="00961B28"/>
    <w:rsid w:val="009620B9"/>
    <w:rsid w:val="00962ED6"/>
    <w:rsid w:val="00970153"/>
    <w:rsid w:val="009718DA"/>
    <w:rsid w:val="00973A01"/>
    <w:rsid w:val="00982CA8"/>
    <w:rsid w:val="009834E3"/>
    <w:rsid w:val="009844B6"/>
    <w:rsid w:val="00984CD7"/>
    <w:rsid w:val="00984D9C"/>
    <w:rsid w:val="009906FD"/>
    <w:rsid w:val="00994A06"/>
    <w:rsid w:val="009964CD"/>
    <w:rsid w:val="0099655B"/>
    <w:rsid w:val="00996594"/>
    <w:rsid w:val="0099668B"/>
    <w:rsid w:val="009A091F"/>
    <w:rsid w:val="009A0AF1"/>
    <w:rsid w:val="009A370B"/>
    <w:rsid w:val="009A39EA"/>
    <w:rsid w:val="009A6824"/>
    <w:rsid w:val="009A7635"/>
    <w:rsid w:val="009B02F2"/>
    <w:rsid w:val="009B2D5D"/>
    <w:rsid w:val="009B2DAC"/>
    <w:rsid w:val="009B3E31"/>
    <w:rsid w:val="009B4A6A"/>
    <w:rsid w:val="009B6FE1"/>
    <w:rsid w:val="009C25BE"/>
    <w:rsid w:val="009C291C"/>
    <w:rsid w:val="009C2A26"/>
    <w:rsid w:val="009C3D52"/>
    <w:rsid w:val="009C7C6F"/>
    <w:rsid w:val="009D0B5C"/>
    <w:rsid w:val="009D3E89"/>
    <w:rsid w:val="009D5A0E"/>
    <w:rsid w:val="009D7935"/>
    <w:rsid w:val="009E1C9C"/>
    <w:rsid w:val="009E2B71"/>
    <w:rsid w:val="009E2DC9"/>
    <w:rsid w:val="009E3917"/>
    <w:rsid w:val="009E4ED3"/>
    <w:rsid w:val="009E7546"/>
    <w:rsid w:val="009F599B"/>
    <w:rsid w:val="00A032DC"/>
    <w:rsid w:val="00A051C7"/>
    <w:rsid w:val="00A05D0D"/>
    <w:rsid w:val="00A0791E"/>
    <w:rsid w:val="00A10061"/>
    <w:rsid w:val="00A10262"/>
    <w:rsid w:val="00A10AB5"/>
    <w:rsid w:val="00A11460"/>
    <w:rsid w:val="00A11F4B"/>
    <w:rsid w:val="00A13ACA"/>
    <w:rsid w:val="00A145EB"/>
    <w:rsid w:val="00A15FF8"/>
    <w:rsid w:val="00A160F7"/>
    <w:rsid w:val="00A1627E"/>
    <w:rsid w:val="00A17F5B"/>
    <w:rsid w:val="00A21183"/>
    <w:rsid w:val="00A21638"/>
    <w:rsid w:val="00A21D88"/>
    <w:rsid w:val="00A22252"/>
    <w:rsid w:val="00A2269D"/>
    <w:rsid w:val="00A254A7"/>
    <w:rsid w:val="00A25643"/>
    <w:rsid w:val="00A30330"/>
    <w:rsid w:val="00A3066C"/>
    <w:rsid w:val="00A31A1F"/>
    <w:rsid w:val="00A31A9B"/>
    <w:rsid w:val="00A31F30"/>
    <w:rsid w:val="00A34633"/>
    <w:rsid w:val="00A36C6C"/>
    <w:rsid w:val="00A40ED9"/>
    <w:rsid w:val="00A443CE"/>
    <w:rsid w:val="00A44DC2"/>
    <w:rsid w:val="00A46B2F"/>
    <w:rsid w:val="00A47918"/>
    <w:rsid w:val="00A51246"/>
    <w:rsid w:val="00A5615B"/>
    <w:rsid w:val="00A571EB"/>
    <w:rsid w:val="00A57D30"/>
    <w:rsid w:val="00A61C45"/>
    <w:rsid w:val="00A633B0"/>
    <w:rsid w:val="00A67591"/>
    <w:rsid w:val="00A724C1"/>
    <w:rsid w:val="00A727B5"/>
    <w:rsid w:val="00A72BC9"/>
    <w:rsid w:val="00A74293"/>
    <w:rsid w:val="00A744DB"/>
    <w:rsid w:val="00A74A76"/>
    <w:rsid w:val="00A75548"/>
    <w:rsid w:val="00A7672F"/>
    <w:rsid w:val="00A77D05"/>
    <w:rsid w:val="00A80C0B"/>
    <w:rsid w:val="00A81FAF"/>
    <w:rsid w:val="00A82E32"/>
    <w:rsid w:val="00A83A64"/>
    <w:rsid w:val="00A86018"/>
    <w:rsid w:val="00A8793A"/>
    <w:rsid w:val="00A90037"/>
    <w:rsid w:val="00A901EF"/>
    <w:rsid w:val="00A92F6E"/>
    <w:rsid w:val="00A95092"/>
    <w:rsid w:val="00A9569F"/>
    <w:rsid w:val="00A977DB"/>
    <w:rsid w:val="00A97CDE"/>
    <w:rsid w:val="00AA1BBF"/>
    <w:rsid w:val="00AA521F"/>
    <w:rsid w:val="00AA56A4"/>
    <w:rsid w:val="00AA56D9"/>
    <w:rsid w:val="00AA7E12"/>
    <w:rsid w:val="00AB0EEB"/>
    <w:rsid w:val="00AB1322"/>
    <w:rsid w:val="00AB424A"/>
    <w:rsid w:val="00AB4406"/>
    <w:rsid w:val="00AB4517"/>
    <w:rsid w:val="00AB782F"/>
    <w:rsid w:val="00AC375E"/>
    <w:rsid w:val="00AC41F6"/>
    <w:rsid w:val="00AC6950"/>
    <w:rsid w:val="00AC69DD"/>
    <w:rsid w:val="00AD0C60"/>
    <w:rsid w:val="00AD48FD"/>
    <w:rsid w:val="00AD4D84"/>
    <w:rsid w:val="00AD5720"/>
    <w:rsid w:val="00AD6AB9"/>
    <w:rsid w:val="00AF0DF6"/>
    <w:rsid w:val="00AF2DE9"/>
    <w:rsid w:val="00B00F8B"/>
    <w:rsid w:val="00B01775"/>
    <w:rsid w:val="00B0564C"/>
    <w:rsid w:val="00B06608"/>
    <w:rsid w:val="00B1233D"/>
    <w:rsid w:val="00B145DB"/>
    <w:rsid w:val="00B15D80"/>
    <w:rsid w:val="00B21185"/>
    <w:rsid w:val="00B22E68"/>
    <w:rsid w:val="00B23378"/>
    <w:rsid w:val="00B23E04"/>
    <w:rsid w:val="00B2546C"/>
    <w:rsid w:val="00B25C09"/>
    <w:rsid w:val="00B26058"/>
    <w:rsid w:val="00B30DAE"/>
    <w:rsid w:val="00B3141E"/>
    <w:rsid w:val="00B31B8D"/>
    <w:rsid w:val="00B323CB"/>
    <w:rsid w:val="00B36869"/>
    <w:rsid w:val="00B41D99"/>
    <w:rsid w:val="00B42AE3"/>
    <w:rsid w:val="00B514C4"/>
    <w:rsid w:val="00B51924"/>
    <w:rsid w:val="00B52683"/>
    <w:rsid w:val="00B52BB1"/>
    <w:rsid w:val="00B64C6D"/>
    <w:rsid w:val="00B67D3F"/>
    <w:rsid w:val="00B714D6"/>
    <w:rsid w:val="00B72E8B"/>
    <w:rsid w:val="00B855AA"/>
    <w:rsid w:val="00B85976"/>
    <w:rsid w:val="00B861BD"/>
    <w:rsid w:val="00B86E51"/>
    <w:rsid w:val="00B91467"/>
    <w:rsid w:val="00B923EA"/>
    <w:rsid w:val="00B9358B"/>
    <w:rsid w:val="00B93C20"/>
    <w:rsid w:val="00B95F6B"/>
    <w:rsid w:val="00B9656F"/>
    <w:rsid w:val="00B96DDA"/>
    <w:rsid w:val="00BA03C5"/>
    <w:rsid w:val="00BA1266"/>
    <w:rsid w:val="00BA3557"/>
    <w:rsid w:val="00BA4F87"/>
    <w:rsid w:val="00BA5590"/>
    <w:rsid w:val="00BA69C1"/>
    <w:rsid w:val="00BA729B"/>
    <w:rsid w:val="00BB0A0E"/>
    <w:rsid w:val="00BB3312"/>
    <w:rsid w:val="00BB3C49"/>
    <w:rsid w:val="00BB5956"/>
    <w:rsid w:val="00BB634F"/>
    <w:rsid w:val="00BB6502"/>
    <w:rsid w:val="00BB71AF"/>
    <w:rsid w:val="00BC26AA"/>
    <w:rsid w:val="00BC31AE"/>
    <w:rsid w:val="00BC3DA6"/>
    <w:rsid w:val="00BC4360"/>
    <w:rsid w:val="00BD0374"/>
    <w:rsid w:val="00BD0FC2"/>
    <w:rsid w:val="00BD628F"/>
    <w:rsid w:val="00BD6B1B"/>
    <w:rsid w:val="00BE000E"/>
    <w:rsid w:val="00BE1531"/>
    <w:rsid w:val="00BE27BC"/>
    <w:rsid w:val="00BE2BE3"/>
    <w:rsid w:val="00BF019D"/>
    <w:rsid w:val="00BF0A67"/>
    <w:rsid w:val="00BF1C7F"/>
    <w:rsid w:val="00BF2A59"/>
    <w:rsid w:val="00BF2E9D"/>
    <w:rsid w:val="00BF5BEF"/>
    <w:rsid w:val="00BF60BF"/>
    <w:rsid w:val="00BF7FAF"/>
    <w:rsid w:val="00C01B24"/>
    <w:rsid w:val="00C04536"/>
    <w:rsid w:val="00C05163"/>
    <w:rsid w:val="00C1042F"/>
    <w:rsid w:val="00C106BD"/>
    <w:rsid w:val="00C10DD4"/>
    <w:rsid w:val="00C10F37"/>
    <w:rsid w:val="00C1149A"/>
    <w:rsid w:val="00C15149"/>
    <w:rsid w:val="00C2003E"/>
    <w:rsid w:val="00C21D08"/>
    <w:rsid w:val="00C26270"/>
    <w:rsid w:val="00C275C5"/>
    <w:rsid w:val="00C27F4F"/>
    <w:rsid w:val="00C30E9C"/>
    <w:rsid w:val="00C31EC1"/>
    <w:rsid w:val="00C33613"/>
    <w:rsid w:val="00C35D59"/>
    <w:rsid w:val="00C37215"/>
    <w:rsid w:val="00C37416"/>
    <w:rsid w:val="00C408C4"/>
    <w:rsid w:val="00C40A32"/>
    <w:rsid w:val="00C41B7B"/>
    <w:rsid w:val="00C42EC6"/>
    <w:rsid w:val="00C440CA"/>
    <w:rsid w:val="00C45BAA"/>
    <w:rsid w:val="00C46C24"/>
    <w:rsid w:val="00C47B92"/>
    <w:rsid w:val="00C51691"/>
    <w:rsid w:val="00C51ACF"/>
    <w:rsid w:val="00C53950"/>
    <w:rsid w:val="00C53ADC"/>
    <w:rsid w:val="00C5495B"/>
    <w:rsid w:val="00C60B5E"/>
    <w:rsid w:val="00C639BC"/>
    <w:rsid w:val="00C70B93"/>
    <w:rsid w:val="00C70F10"/>
    <w:rsid w:val="00C717D2"/>
    <w:rsid w:val="00C72D2C"/>
    <w:rsid w:val="00C73A03"/>
    <w:rsid w:val="00C73D75"/>
    <w:rsid w:val="00C74DA4"/>
    <w:rsid w:val="00C82F6B"/>
    <w:rsid w:val="00C832EC"/>
    <w:rsid w:val="00C8430D"/>
    <w:rsid w:val="00C84C6F"/>
    <w:rsid w:val="00C958C1"/>
    <w:rsid w:val="00C97695"/>
    <w:rsid w:val="00C977B8"/>
    <w:rsid w:val="00C97DAA"/>
    <w:rsid w:val="00CA18B7"/>
    <w:rsid w:val="00CA4730"/>
    <w:rsid w:val="00CB06B4"/>
    <w:rsid w:val="00CB1A22"/>
    <w:rsid w:val="00CB2B94"/>
    <w:rsid w:val="00CB333F"/>
    <w:rsid w:val="00CB7E66"/>
    <w:rsid w:val="00CC07FB"/>
    <w:rsid w:val="00CC2237"/>
    <w:rsid w:val="00CC388B"/>
    <w:rsid w:val="00CC430C"/>
    <w:rsid w:val="00CC5869"/>
    <w:rsid w:val="00CC5A5D"/>
    <w:rsid w:val="00CD0848"/>
    <w:rsid w:val="00CD43D7"/>
    <w:rsid w:val="00CD455E"/>
    <w:rsid w:val="00CD60D2"/>
    <w:rsid w:val="00CE16E6"/>
    <w:rsid w:val="00CE3B7F"/>
    <w:rsid w:val="00CE3BBE"/>
    <w:rsid w:val="00CE3F5B"/>
    <w:rsid w:val="00CF0508"/>
    <w:rsid w:val="00CF20D9"/>
    <w:rsid w:val="00CF4D34"/>
    <w:rsid w:val="00CF585B"/>
    <w:rsid w:val="00CF7A44"/>
    <w:rsid w:val="00D01F2A"/>
    <w:rsid w:val="00D02B65"/>
    <w:rsid w:val="00D10432"/>
    <w:rsid w:val="00D110A4"/>
    <w:rsid w:val="00D112BA"/>
    <w:rsid w:val="00D1229A"/>
    <w:rsid w:val="00D128E1"/>
    <w:rsid w:val="00D138FA"/>
    <w:rsid w:val="00D149E5"/>
    <w:rsid w:val="00D14AF0"/>
    <w:rsid w:val="00D176EC"/>
    <w:rsid w:val="00D202C0"/>
    <w:rsid w:val="00D27183"/>
    <w:rsid w:val="00D324D8"/>
    <w:rsid w:val="00D34EC5"/>
    <w:rsid w:val="00D45B5F"/>
    <w:rsid w:val="00D46A51"/>
    <w:rsid w:val="00D46E41"/>
    <w:rsid w:val="00D4703A"/>
    <w:rsid w:val="00D50257"/>
    <w:rsid w:val="00D502C2"/>
    <w:rsid w:val="00D55662"/>
    <w:rsid w:val="00D5627F"/>
    <w:rsid w:val="00D56489"/>
    <w:rsid w:val="00D57CFB"/>
    <w:rsid w:val="00D62D48"/>
    <w:rsid w:val="00D6490D"/>
    <w:rsid w:val="00D64D5C"/>
    <w:rsid w:val="00D66F54"/>
    <w:rsid w:val="00D704E9"/>
    <w:rsid w:val="00D70E5D"/>
    <w:rsid w:val="00D72B05"/>
    <w:rsid w:val="00D74FAF"/>
    <w:rsid w:val="00D757B2"/>
    <w:rsid w:val="00D75C3B"/>
    <w:rsid w:val="00D818B0"/>
    <w:rsid w:val="00D82B8A"/>
    <w:rsid w:val="00D84855"/>
    <w:rsid w:val="00D87505"/>
    <w:rsid w:val="00D8766A"/>
    <w:rsid w:val="00D8790B"/>
    <w:rsid w:val="00D90D3E"/>
    <w:rsid w:val="00D9161E"/>
    <w:rsid w:val="00D92323"/>
    <w:rsid w:val="00D94AC5"/>
    <w:rsid w:val="00D96CEF"/>
    <w:rsid w:val="00DA03EE"/>
    <w:rsid w:val="00DA0FAC"/>
    <w:rsid w:val="00DA0FE2"/>
    <w:rsid w:val="00DA1DB0"/>
    <w:rsid w:val="00DA27B0"/>
    <w:rsid w:val="00DA27C1"/>
    <w:rsid w:val="00DA3D79"/>
    <w:rsid w:val="00DA4F20"/>
    <w:rsid w:val="00DA70B3"/>
    <w:rsid w:val="00DA7694"/>
    <w:rsid w:val="00DB30B0"/>
    <w:rsid w:val="00DB6FB8"/>
    <w:rsid w:val="00DC0FB2"/>
    <w:rsid w:val="00DC3196"/>
    <w:rsid w:val="00DC52EF"/>
    <w:rsid w:val="00DC536C"/>
    <w:rsid w:val="00DC72D2"/>
    <w:rsid w:val="00DC7D4E"/>
    <w:rsid w:val="00DD01F6"/>
    <w:rsid w:val="00DD20E0"/>
    <w:rsid w:val="00DD2A3B"/>
    <w:rsid w:val="00DD3DBA"/>
    <w:rsid w:val="00DD49F4"/>
    <w:rsid w:val="00DD5936"/>
    <w:rsid w:val="00DD5BB8"/>
    <w:rsid w:val="00DE2FF0"/>
    <w:rsid w:val="00DE4A81"/>
    <w:rsid w:val="00DE4CD0"/>
    <w:rsid w:val="00DF1DCA"/>
    <w:rsid w:val="00DF47FF"/>
    <w:rsid w:val="00DF4BC9"/>
    <w:rsid w:val="00DF4C4D"/>
    <w:rsid w:val="00DF4F12"/>
    <w:rsid w:val="00DF6948"/>
    <w:rsid w:val="00DF7FDF"/>
    <w:rsid w:val="00E0006E"/>
    <w:rsid w:val="00E0206C"/>
    <w:rsid w:val="00E0321F"/>
    <w:rsid w:val="00E0423E"/>
    <w:rsid w:val="00E073B6"/>
    <w:rsid w:val="00E0751D"/>
    <w:rsid w:val="00E07DA4"/>
    <w:rsid w:val="00E07EF3"/>
    <w:rsid w:val="00E1078B"/>
    <w:rsid w:val="00E12890"/>
    <w:rsid w:val="00E12C25"/>
    <w:rsid w:val="00E13152"/>
    <w:rsid w:val="00E14F44"/>
    <w:rsid w:val="00E15687"/>
    <w:rsid w:val="00E16B38"/>
    <w:rsid w:val="00E177AF"/>
    <w:rsid w:val="00E20D8E"/>
    <w:rsid w:val="00E2195D"/>
    <w:rsid w:val="00E22F0C"/>
    <w:rsid w:val="00E2353B"/>
    <w:rsid w:val="00E24270"/>
    <w:rsid w:val="00E304A4"/>
    <w:rsid w:val="00E30CEE"/>
    <w:rsid w:val="00E329FD"/>
    <w:rsid w:val="00E34ACB"/>
    <w:rsid w:val="00E35785"/>
    <w:rsid w:val="00E35C1E"/>
    <w:rsid w:val="00E35DA9"/>
    <w:rsid w:val="00E36C34"/>
    <w:rsid w:val="00E40B68"/>
    <w:rsid w:val="00E4412D"/>
    <w:rsid w:val="00E442C9"/>
    <w:rsid w:val="00E449FE"/>
    <w:rsid w:val="00E459C4"/>
    <w:rsid w:val="00E46909"/>
    <w:rsid w:val="00E51943"/>
    <w:rsid w:val="00E5236F"/>
    <w:rsid w:val="00E53230"/>
    <w:rsid w:val="00E53415"/>
    <w:rsid w:val="00E644E7"/>
    <w:rsid w:val="00E64FDE"/>
    <w:rsid w:val="00E656C5"/>
    <w:rsid w:val="00E6588A"/>
    <w:rsid w:val="00E658C0"/>
    <w:rsid w:val="00E67C09"/>
    <w:rsid w:val="00E702E1"/>
    <w:rsid w:val="00E71120"/>
    <w:rsid w:val="00E711E9"/>
    <w:rsid w:val="00E72E64"/>
    <w:rsid w:val="00E80977"/>
    <w:rsid w:val="00E80BF4"/>
    <w:rsid w:val="00E80F43"/>
    <w:rsid w:val="00E82CF4"/>
    <w:rsid w:val="00E8541D"/>
    <w:rsid w:val="00E87121"/>
    <w:rsid w:val="00E87AF1"/>
    <w:rsid w:val="00E9373B"/>
    <w:rsid w:val="00EA088B"/>
    <w:rsid w:val="00EA1724"/>
    <w:rsid w:val="00EA2B02"/>
    <w:rsid w:val="00EA2BBB"/>
    <w:rsid w:val="00EA4A26"/>
    <w:rsid w:val="00EB0802"/>
    <w:rsid w:val="00EB0B61"/>
    <w:rsid w:val="00EB28D2"/>
    <w:rsid w:val="00EB59BE"/>
    <w:rsid w:val="00EB60BA"/>
    <w:rsid w:val="00EB63F3"/>
    <w:rsid w:val="00EC06A3"/>
    <w:rsid w:val="00EC0ADF"/>
    <w:rsid w:val="00EC1680"/>
    <w:rsid w:val="00EC5B53"/>
    <w:rsid w:val="00EC6BF8"/>
    <w:rsid w:val="00ED33AD"/>
    <w:rsid w:val="00ED3479"/>
    <w:rsid w:val="00ED37A0"/>
    <w:rsid w:val="00ED3CC8"/>
    <w:rsid w:val="00EE1041"/>
    <w:rsid w:val="00EE3E77"/>
    <w:rsid w:val="00EE4885"/>
    <w:rsid w:val="00EE50DB"/>
    <w:rsid w:val="00EE5576"/>
    <w:rsid w:val="00EE58C5"/>
    <w:rsid w:val="00EE5BB8"/>
    <w:rsid w:val="00EE6930"/>
    <w:rsid w:val="00EE789C"/>
    <w:rsid w:val="00EF5B78"/>
    <w:rsid w:val="00F00078"/>
    <w:rsid w:val="00F005B8"/>
    <w:rsid w:val="00F0063E"/>
    <w:rsid w:val="00F01898"/>
    <w:rsid w:val="00F04C74"/>
    <w:rsid w:val="00F05D11"/>
    <w:rsid w:val="00F06EB8"/>
    <w:rsid w:val="00F07CF2"/>
    <w:rsid w:val="00F10042"/>
    <w:rsid w:val="00F13FDB"/>
    <w:rsid w:val="00F144EF"/>
    <w:rsid w:val="00F155BF"/>
    <w:rsid w:val="00F15C00"/>
    <w:rsid w:val="00F210C4"/>
    <w:rsid w:val="00F229A5"/>
    <w:rsid w:val="00F22B62"/>
    <w:rsid w:val="00F26B2C"/>
    <w:rsid w:val="00F27B77"/>
    <w:rsid w:val="00F332E9"/>
    <w:rsid w:val="00F36A6D"/>
    <w:rsid w:val="00F370F9"/>
    <w:rsid w:val="00F44017"/>
    <w:rsid w:val="00F45582"/>
    <w:rsid w:val="00F50189"/>
    <w:rsid w:val="00F5260D"/>
    <w:rsid w:val="00F55AA0"/>
    <w:rsid w:val="00F56C1D"/>
    <w:rsid w:val="00F574B7"/>
    <w:rsid w:val="00F605AC"/>
    <w:rsid w:val="00F61D8F"/>
    <w:rsid w:val="00F61D9D"/>
    <w:rsid w:val="00F62D87"/>
    <w:rsid w:val="00F62F4C"/>
    <w:rsid w:val="00F65C8A"/>
    <w:rsid w:val="00F703DC"/>
    <w:rsid w:val="00F70D58"/>
    <w:rsid w:val="00F71A4E"/>
    <w:rsid w:val="00F720EF"/>
    <w:rsid w:val="00F7336D"/>
    <w:rsid w:val="00F73DDF"/>
    <w:rsid w:val="00F74784"/>
    <w:rsid w:val="00F75919"/>
    <w:rsid w:val="00F812E8"/>
    <w:rsid w:val="00F83065"/>
    <w:rsid w:val="00F83275"/>
    <w:rsid w:val="00F8388F"/>
    <w:rsid w:val="00F84241"/>
    <w:rsid w:val="00F8485C"/>
    <w:rsid w:val="00F8498D"/>
    <w:rsid w:val="00F87B73"/>
    <w:rsid w:val="00F87EBD"/>
    <w:rsid w:val="00F911AE"/>
    <w:rsid w:val="00F9166B"/>
    <w:rsid w:val="00F92D8E"/>
    <w:rsid w:val="00F94D14"/>
    <w:rsid w:val="00FA07E4"/>
    <w:rsid w:val="00FA1EBD"/>
    <w:rsid w:val="00FA2BB0"/>
    <w:rsid w:val="00FA38AB"/>
    <w:rsid w:val="00FA417F"/>
    <w:rsid w:val="00FA5F79"/>
    <w:rsid w:val="00FA678F"/>
    <w:rsid w:val="00FA6985"/>
    <w:rsid w:val="00FA718C"/>
    <w:rsid w:val="00FB0E52"/>
    <w:rsid w:val="00FB1F4D"/>
    <w:rsid w:val="00FB300B"/>
    <w:rsid w:val="00FB3708"/>
    <w:rsid w:val="00FB4413"/>
    <w:rsid w:val="00FB4E65"/>
    <w:rsid w:val="00FB665E"/>
    <w:rsid w:val="00FB746D"/>
    <w:rsid w:val="00FC0B30"/>
    <w:rsid w:val="00FC2477"/>
    <w:rsid w:val="00FC2D67"/>
    <w:rsid w:val="00FD0045"/>
    <w:rsid w:val="00FD64F0"/>
    <w:rsid w:val="00FD7170"/>
    <w:rsid w:val="00FE0E7E"/>
    <w:rsid w:val="00FE1720"/>
    <w:rsid w:val="00FE17B6"/>
    <w:rsid w:val="00FE4E88"/>
    <w:rsid w:val="00FE59F5"/>
    <w:rsid w:val="00FE7DEE"/>
    <w:rsid w:val="00FF3043"/>
    <w:rsid w:val="00FF63A4"/>
    <w:rsid w:val="00FF6ADE"/>
    <w:rsid w:val="00FF7A6C"/>
    <w:rsid w:val="00FF7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color="white">
      <v:fill color="white"/>
      <v:stroke weight=".5pt"/>
      <v:textbox inset="5.85pt,.7pt,5.85pt,.7pt"/>
    </o:shapedefaults>
    <o:shapelayout v:ext="edit">
      <o:idmap v:ext="edit" data="1"/>
    </o:shapelayout>
  </w:shapeDefaults>
  <w:decimalSymbol w:val="."/>
  <w:listSeparator w:val=","/>
  <w14:docId w14:val="3F6F0BB1"/>
  <w14:defaultImageDpi w14:val="96"/>
  <w15:chartTrackingRefBased/>
  <w15:docId w15:val="{2DBB6C0A-3BEC-491B-B723-208AD2F7F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B33"/>
    <w:pPr>
      <w:widowControl w:val="0"/>
      <w:overflowPunct w:val="0"/>
      <w:adjustRightInd w:val="0"/>
      <w:jc w:val="both"/>
      <w:textAlignment w:val="baseline"/>
    </w:pPr>
    <w:rPr>
      <w:rFonts w:ascii="HG丸ｺﾞｼｯｸM-PRO" w:eastAsia="HG丸ｺﾞｼｯｸM-PRO" w:hAnsi="HG丸ｺﾞｼｯｸM-PRO" w:cs="HG丸ｺﾞｼｯｸM-PRO"/>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3917"/>
    <w:rPr>
      <w:rFonts w:ascii="Arial" w:eastAsia="ＭＳ ゴシック" w:hAnsi="Arial" w:cs="Times New Roman"/>
      <w:sz w:val="18"/>
      <w:szCs w:val="18"/>
    </w:rPr>
  </w:style>
  <w:style w:type="character" w:customStyle="1" w:styleId="a4">
    <w:name w:val="吹き出し (文字)"/>
    <w:link w:val="a3"/>
    <w:uiPriority w:val="99"/>
    <w:semiHidden/>
    <w:rsid w:val="009E3917"/>
    <w:rPr>
      <w:rFonts w:ascii="Arial" w:eastAsia="ＭＳ ゴシック" w:hAnsi="Arial" w:cs="Times New Roman"/>
      <w:color w:val="000000"/>
      <w:kern w:val="0"/>
      <w:sz w:val="18"/>
      <w:szCs w:val="18"/>
    </w:rPr>
  </w:style>
  <w:style w:type="character" w:styleId="a5">
    <w:name w:val="Hyperlink"/>
    <w:uiPriority w:val="99"/>
    <w:unhideWhenUsed/>
    <w:rsid w:val="00081976"/>
    <w:rPr>
      <w:color w:val="0000FF"/>
      <w:u w:val="single"/>
    </w:rPr>
  </w:style>
  <w:style w:type="paragraph" w:styleId="a6">
    <w:name w:val="header"/>
    <w:basedOn w:val="a"/>
    <w:link w:val="a7"/>
    <w:uiPriority w:val="99"/>
    <w:unhideWhenUsed/>
    <w:rsid w:val="00A11F4B"/>
    <w:pPr>
      <w:tabs>
        <w:tab w:val="center" w:pos="4252"/>
        <w:tab w:val="right" w:pos="8504"/>
      </w:tabs>
      <w:snapToGrid w:val="0"/>
    </w:pPr>
  </w:style>
  <w:style w:type="character" w:customStyle="1" w:styleId="a7">
    <w:name w:val="ヘッダー (文字)"/>
    <w:link w:val="a6"/>
    <w:uiPriority w:val="99"/>
    <w:rsid w:val="00A11F4B"/>
    <w:rPr>
      <w:rFonts w:ascii="HG丸ｺﾞｼｯｸM-PRO" w:eastAsia="HG丸ｺﾞｼｯｸM-PRO" w:hAnsi="HG丸ｺﾞｼｯｸM-PRO" w:cs="HG丸ｺﾞｼｯｸM-PRO"/>
      <w:color w:val="000000"/>
      <w:kern w:val="0"/>
      <w:sz w:val="22"/>
      <w:szCs w:val="22"/>
    </w:rPr>
  </w:style>
  <w:style w:type="paragraph" w:styleId="a8">
    <w:name w:val="footer"/>
    <w:basedOn w:val="a"/>
    <w:link w:val="a9"/>
    <w:uiPriority w:val="99"/>
    <w:unhideWhenUsed/>
    <w:rsid w:val="00A11F4B"/>
    <w:pPr>
      <w:tabs>
        <w:tab w:val="center" w:pos="4252"/>
        <w:tab w:val="right" w:pos="8504"/>
      </w:tabs>
      <w:snapToGrid w:val="0"/>
    </w:pPr>
  </w:style>
  <w:style w:type="character" w:customStyle="1" w:styleId="a9">
    <w:name w:val="フッター (文字)"/>
    <w:link w:val="a8"/>
    <w:uiPriority w:val="99"/>
    <w:rsid w:val="00A11F4B"/>
    <w:rPr>
      <w:rFonts w:ascii="HG丸ｺﾞｼｯｸM-PRO" w:eastAsia="HG丸ｺﾞｼｯｸM-PRO" w:hAnsi="HG丸ｺﾞｼｯｸM-PRO" w:cs="HG丸ｺﾞｼｯｸM-PRO"/>
      <w:color w:val="000000"/>
      <w:kern w:val="0"/>
      <w:sz w:val="22"/>
      <w:szCs w:val="22"/>
    </w:rPr>
  </w:style>
  <w:style w:type="character" w:styleId="aa">
    <w:name w:val="FollowedHyperlink"/>
    <w:uiPriority w:val="99"/>
    <w:semiHidden/>
    <w:unhideWhenUsed/>
    <w:rsid w:val="002F24B2"/>
    <w:rPr>
      <w:color w:val="800080"/>
      <w:u w:val="single"/>
    </w:rPr>
  </w:style>
  <w:style w:type="paragraph" w:styleId="ab">
    <w:name w:val="List Paragraph"/>
    <w:basedOn w:val="a"/>
    <w:uiPriority w:val="34"/>
    <w:qFormat/>
    <w:rsid w:val="006D61FF"/>
    <w:pPr>
      <w:overflowPunct/>
      <w:adjustRightInd/>
      <w:ind w:leftChars="400" w:left="840"/>
      <w:textAlignment w:val="auto"/>
    </w:pPr>
    <w:rPr>
      <w:rFonts w:ascii="Century" w:eastAsia="ＭＳ 明朝" w:hAnsi="Century" w:cs="Times New Roman"/>
      <w:color w:val="auto"/>
      <w:kern w:val="2"/>
      <w:sz w:val="21"/>
    </w:rPr>
  </w:style>
  <w:style w:type="table" w:styleId="ac">
    <w:name w:val="Table Grid"/>
    <w:basedOn w:val="a1"/>
    <w:uiPriority w:val="59"/>
    <w:rsid w:val="00F27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A3D79"/>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character" w:styleId="ad">
    <w:name w:val="annotation reference"/>
    <w:uiPriority w:val="99"/>
    <w:semiHidden/>
    <w:unhideWhenUsed/>
    <w:rsid w:val="00A10061"/>
    <w:rPr>
      <w:sz w:val="18"/>
      <w:szCs w:val="18"/>
    </w:rPr>
  </w:style>
  <w:style w:type="paragraph" w:styleId="ae">
    <w:name w:val="annotation text"/>
    <w:basedOn w:val="a"/>
    <w:link w:val="af"/>
    <w:uiPriority w:val="99"/>
    <w:semiHidden/>
    <w:unhideWhenUsed/>
    <w:rsid w:val="00A10061"/>
    <w:pPr>
      <w:jc w:val="left"/>
    </w:pPr>
  </w:style>
  <w:style w:type="character" w:customStyle="1" w:styleId="af">
    <w:name w:val="コメント文字列 (文字)"/>
    <w:link w:val="ae"/>
    <w:uiPriority w:val="99"/>
    <w:semiHidden/>
    <w:rsid w:val="00A10061"/>
    <w:rPr>
      <w:rFonts w:ascii="HG丸ｺﾞｼｯｸM-PRO" w:eastAsia="HG丸ｺﾞｼｯｸM-PRO" w:hAnsi="HG丸ｺﾞｼｯｸM-PRO" w:cs="HG丸ｺﾞｼｯｸM-PRO"/>
      <w:color w:val="000000"/>
      <w:sz w:val="22"/>
      <w:szCs w:val="22"/>
    </w:rPr>
  </w:style>
  <w:style w:type="paragraph" w:styleId="af0">
    <w:name w:val="annotation subject"/>
    <w:basedOn w:val="ae"/>
    <w:next w:val="ae"/>
    <w:link w:val="af1"/>
    <w:uiPriority w:val="99"/>
    <w:semiHidden/>
    <w:unhideWhenUsed/>
    <w:rsid w:val="00A10061"/>
    <w:rPr>
      <w:b/>
      <w:bCs/>
    </w:rPr>
  </w:style>
  <w:style w:type="character" w:customStyle="1" w:styleId="af1">
    <w:name w:val="コメント内容 (文字)"/>
    <w:link w:val="af0"/>
    <w:uiPriority w:val="99"/>
    <w:semiHidden/>
    <w:rsid w:val="00A10061"/>
    <w:rPr>
      <w:rFonts w:ascii="HG丸ｺﾞｼｯｸM-PRO" w:eastAsia="HG丸ｺﾞｼｯｸM-PRO" w:hAnsi="HG丸ｺﾞｼｯｸM-PRO" w:cs="HG丸ｺﾞｼｯｸM-PRO"/>
      <w:b/>
      <w:bCs/>
      <w:color w:val="000000"/>
      <w:sz w:val="22"/>
      <w:szCs w:val="22"/>
    </w:rPr>
  </w:style>
  <w:style w:type="character" w:styleId="af2">
    <w:name w:val="Strong"/>
    <w:uiPriority w:val="22"/>
    <w:qFormat/>
    <w:rsid w:val="004D61A7"/>
    <w:rPr>
      <w:b/>
      <w:bCs/>
    </w:rPr>
  </w:style>
  <w:style w:type="paragraph" w:styleId="af3">
    <w:name w:val="No Spacing"/>
    <w:qFormat/>
    <w:rsid w:val="005178D0"/>
    <w:pPr>
      <w:widowControl w:val="0"/>
      <w:overflowPunct w:val="0"/>
      <w:adjustRightInd w:val="0"/>
      <w:jc w:val="both"/>
      <w:textAlignment w:val="baseline"/>
    </w:pPr>
    <w:rPr>
      <w:rFonts w:ascii="HG丸ｺﾞｼｯｸM-PRO" w:eastAsia="HG丸ｺﾞｼｯｸM-PRO" w:hAnsi="HG丸ｺﾞｼｯｸM-PRO" w:cs="HG丸ｺﾞｼｯｸM-PRO"/>
      <w:color w:val="000000"/>
      <w:sz w:val="22"/>
      <w:szCs w:val="22"/>
    </w:rPr>
  </w:style>
  <w:style w:type="paragraph" w:styleId="af4">
    <w:name w:val="Date"/>
    <w:basedOn w:val="a"/>
    <w:next w:val="a"/>
    <w:link w:val="af5"/>
    <w:uiPriority w:val="99"/>
    <w:semiHidden/>
    <w:unhideWhenUsed/>
    <w:rsid w:val="0060161C"/>
  </w:style>
  <w:style w:type="character" w:customStyle="1" w:styleId="af5">
    <w:name w:val="日付 (文字)"/>
    <w:basedOn w:val="a0"/>
    <w:link w:val="af4"/>
    <w:uiPriority w:val="99"/>
    <w:semiHidden/>
    <w:rsid w:val="0060161C"/>
    <w:rPr>
      <w:rFonts w:ascii="HG丸ｺﾞｼｯｸM-PRO" w:eastAsia="HG丸ｺﾞｼｯｸM-PRO" w:hAnsi="HG丸ｺﾞｼｯｸM-PRO" w:cs="HG丸ｺﾞｼｯｸM-PRO"/>
      <w:color w:val="000000"/>
      <w:sz w:val="22"/>
      <w:szCs w:val="22"/>
    </w:rPr>
  </w:style>
  <w:style w:type="paragraph" w:customStyle="1" w:styleId="Default">
    <w:name w:val="Default"/>
    <w:rsid w:val="000B5CC2"/>
    <w:pPr>
      <w:widowControl w:val="0"/>
      <w:autoSpaceDE w:val="0"/>
      <w:autoSpaceDN w:val="0"/>
      <w:adjustRightInd w:val="0"/>
    </w:pPr>
    <w:rPr>
      <w:rFonts w:ascii="HG丸ｺﾞｼｯｸM-PRO" w:eastAsia="HG丸ｺﾞｼｯｸM-PRO" w:cs="HG丸ｺﾞｼｯｸM-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80083">
      <w:bodyDiv w:val="1"/>
      <w:marLeft w:val="0"/>
      <w:marRight w:val="0"/>
      <w:marTop w:val="0"/>
      <w:marBottom w:val="0"/>
      <w:divBdr>
        <w:top w:val="none" w:sz="0" w:space="0" w:color="auto"/>
        <w:left w:val="none" w:sz="0" w:space="0" w:color="auto"/>
        <w:bottom w:val="none" w:sz="0" w:space="0" w:color="auto"/>
        <w:right w:val="none" w:sz="0" w:space="0" w:color="auto"/>
      </w:divBdr>
    </w:div>
    <w:div w:id="75170347">
      <w:bodyDiv w:val="1"/>
      <w:marLeft w:val="0"/>
      <w:marRight w:val="0"/>
      <w:marTop w:val="0"/>
      <w:marBottom w:val="0"/>
      <w:divBdr>
        <w:top w:val="none" w:sz="0" w:space="0" w:color="auto"/>
        <w:left w:val="none" w:sz="0" w:space="0" w:color="auto"/>
        <w:bottom w:val="none" w:sz="0" w:space="0" w:color="auto"/>
        <w:right w:val="none" w:sz="0" w:space="0" w:color="auto"/>
      </w:divBdr>
    </w:div>
    <w:div w:id="96408922">
      <w:bodyDiv w:val="1"/>
      <w:marLeft w:val="0"/>
      <w:marRight w:val="0"/>
      <w:marTop w:val="0"/>
      <w:marBottom w:val="0"/>
      <w:divBdr>
        <w:top w:val="none" w:sz="0" w:space="0" w:color="auto"/>
        <w:left w:val="none" w:sz="0" w:space="0" w:color="auto"/>
        <w:bottom w:val="none" w:sz="0" w:space="0" w:color="auto"/>
        <w:right w:val="none" w:sz="0" w:space="0" w:color="auto"/>
      </w:divBdr>
    </w:div>
    <w:div w:id="109469852">
      <w:bodyDiv w:val="1"/>
      <w:marLeft w:val="0"/>
      <w:marRight w:val="0"/>
      <w:marTop w:val="0"/>
      <w:marBottom w:val="0"/>
      <w:divBdr>
        <w:top w:val="none" w:sz="0" w:space="0" w:color="auto"/>
        <w:left w:val="none" w:sz="0" w:space="0" w:color="auto"/>
        <w:bottom w:val="none" w:sz="0" w:space="0" w:color="auto"/>
        <w:right w:val="none" w:sz="0" w:space="0" w:color="auto"/>
      </w:divBdr>
    </w:div>
    <w:div w:id="162012992">
      <w:bodyDiv w:val="1"/>
      <w:marLeft w:val="0"/>
      <w:marRight w:val="0"/>
      <w:marTop w:val="0"/>
      <w:marBottom w:val="0"/>
      <w:divBdr>
        <w:top w:val="none" w:sz="0" w:space="0" w:color="auto"/>
        <w:left w:val="none" w:sz="0" w:space="0" w:color="auto"/>
        <w:bottom w:val="none" w:sz="0" w:space="0" w:color="auto"/>
        <w:right w:val="none" w:sz="0" w:space="0" w:color="auto"/>
      </w:divBdr>
    </w:div>
    <w:div w:id="192960844">
      <w:bodyDiv w:val="1"/>
      <w:marLeft w:val="0"/>
      <w:marRight w:val="0"/>
      <w:marTop w:val="0"/>
      <w:marBottom w:val="0"/>
      <w:divBdr>
        <w:top w:val="none" w:sz="0" w:space="0" w:color="auto"/>
        <w:left w:val="none" w:sz="0" w:space="0" w:color="auto"/>
        <w:bottom w:val="none" w:sz="0" w:space="0" w:color="auto"/>
        <w:right w:val="none" w:sz="0" w:space="0" w:color="auto"/>
      </w:divBdr>
    </w:div>
    <w:div w:id="218246863">
      <w:bodyDiv w:val="1"/>
      <w:marLeft w:val="0"/>
      <w:marRight w:val="0"/>
      <w:marTop w:val="0"/>
      <w:marBottom w:val="0"/>
      <w:divBdr>
        <w:top w:val="none" w:sz="0" w:space="0" w:color="auto"/>
        <w:left w:val="none" w:sz="0" w:space="0" w:color="auto"/>
        <w:bottom w:val="none" w:sz="0" w:space="0" w:color="auto"/>
        <w:right w:val="none" w:sz="0" w:space="0" w:color="auto"/>
      </w:divBdr>
    </w:div>
    <w:div w:id="253898718">
      <w:bodyDiv w:val="1"/>
      <w:marLeft w:val="0"/>
      <w:marRight w:val="0"/>
      <w:marTop w:val="0"/>
      <w:marBottom w:val="0"/>
      <w:divBdr>
        <w:top w:val="none" w:sz="0" w:space="0" w:color="auto"/>
        <w:left w:val="none" w:sz="0" w:space="0" w:color="auto"/>
        <w:bottom w:val="none" w:sz="0" w:space="0" w:color="auto"/>
        <w:right w:val="none" w:sz="0" w:space="0" w:color="auto"/>
      </w:divBdr>
    </w:div>
    <w:div w:id="300884661">
      <w:bodyDiv w:val="1"/>
      <w:marLeft w:val="0"/>
      <w:marRight w:val="0"/>
      <w:marTop w:val="0"/>
      <w:marBottom w:val="0"/>
      <w:divBdr>
        <w:top w:val="none" w:sz="0" w:space="0" w:color="auto"/>
        <w:left w:val="none" w:sz="0" w:space="0" w:color="auto"/>
        <w:bottom w:val="none" w:sz="0" w:space="0" w:color="auto"/>
        <w:right w:val="none" w:sz="0" w:space="0" w:color="auto"/>
      </w:divBdr>
    </w:div>
    <w:div w:id="416948317">
      <w:bodyDiv w:val="1"/>
      <w:marLeft w:val="0"/>
      <w:marRight w:val="0"/>
      <w:marTop w:val="0"/>
      <w:marBottom w:val="0"/>
      <w:divBdr>
        <w:top w:val="none" w:sz="0" w:space="0" w:color="auto"/>
        <w:left w:val="none" w:sz="0" w:space="0" w:color="auto"/>
        <w:bottom w:val="none" w:sz="0" w:space="0" w:color="auto"/>
        <w:right w:val="none" w:sz="0" w:space="0" w:color="auto"/>
      </w:divBdr>
    </w:div>
    <w:div w:id="592713079">
      <w:bodyDiv w:val="1"/>
      <w:marLeft w:val="0"/>
      <w:marRight w:val="0"/>
      <w:marTop w:val="0"/>
      <w:marBottom w:val="0"/>
      <w:divBdr>
        <w:top w:val="none" w:sz="0" w:space="0" w:color="auto"/>
        <w:left w:val="none" w:sz="0" w:space="0" w:color="auto"/>
        <w:bottom w:val="none" w:sz="0" w:space="0" w:color="auto"/>
        <w:right w:val="none" w:sz="0" w:space="0" w:color="auto"/>
      </w:divBdr>
    </w:div>
    <w:div w:id="851454955">
      <w:bodyDiv w:val="1"/>
      <w:marLeft w:val="0"/>
      <w:marRight w:val="0"/>
      <w:marTop w:val="0"/>
      <w:marBottom w:val="0"/>
      <w:divBdr>
        <w:top w:val="none" w:sz="0" w:space="0" w:color="auto"/>
        <w:left w:val="none" w:sz="0" w:space="0" w:color="auto"/>
        <w:bottom w:val="none" w:sz="0" w:space="0" w:color="auto"/>
        <w:right w:val="none" w:sz="0" w:space="0" w:color="auto"/>
      </w:divBdr>
    </w:div>
    <w:div w:id="874120722">
      <w:bodyDiv w:val="1"/>
      <w:marLeft w:val="0"/>
      <w:marRight w:val="0"/>
      <w:marTop w:val="0"/>
      <w:marBottom w:val="0"/>
      <w:divBdr>
        <w:top w:val="none" w:sz="0" w:space="0" w:color="auto"/>
        <w:left w:val="none" w:sz="0" w:space="0" w:color="auto"/>
        <w:bottom w:val="none" w:sz="0" w:space="0" w:color="auto"/>
        <w:right w:val="none" w:sz="0" w:space="0" w:color="auto"/>
      </w:divBdr>
    </w:div>
    <w:div w:id="876503840">
      <w:bodyDiv w:val="1"/>
      <w:marLeft w:val="0"/>
      <w:marRight w:val="0"/>
      <w:marTop w:val="0"/>
      <w:marBottom w:val="0"/>
      <w:divBdr>
        <w:top w:val="none" w:sz="0" w:space="0" w:color="auto"/>
        <w:left w:val="none" w:sz="0" w:space="0" w:color="auto"/>
        <w:bottom w:val="none" w:sz="0" w:space="0" w:color="auto"/>
        <w:right w:val="none" w:sz="0" w:space="0" w:color="auto"/>
      </w:divBdr>
    </w:div>
    <w:div w:id="910819456">
      <w:bodyDiv w:val="1"/>
      <w:marLeft w:val="0"/>
      <w:marRight w:val="0"/>
      <w:marTop w:val="0"/>
      <w:marBottom w:val="0"/>
      <w:divBdr>
        <w:top w:val="none" w:sz="0" w:space="0" w:color="auto"/>
        <w:left w:val="none" w:sz="0" w:space="0" w:color="auto"/>
        <w:bottom w:val="none" w:sz="0" w:space="0" w:color="auto"/>
        <w:right w:val="none" w:sz="0" w:space="0" w:color="auto"/>
      </w:divBdr>
    </w:div>
    <w:div w:id="973872087">
      <w:bodyDiv w:val="1"/>
      <w:marLeft w:val="0"/>
      <w:marRight w:val="0"/>
      <w:marTop w:val="0"/>
      <w:marBottom w:val="0"/>
      <w:divBdr>
        <w:top w:val="none" w:sz="0" w:space="0" w:color="auto"/>
        <w:left w:val="none" w:sz="0" w:space="0" w:color="auto"/>
        <w:bottom w:val="none" w:sz="0" w:space="0" w:color="auto"/>
        <w:right w:val="none" w:sz="0" w:space="0" w:color="auto"/>
      </w:divBdr>
    </w:div>
    <w:div w:id="1011179702">
      <w:bodyDiv w:val="1"/>
      <w:marLeft w:val="0"/>
      <w:marRight w:val="0"/>
      <w:marTop w:val="0"/>
      <w:marBottom w:val="0"/>
      <w:divBdr>
        <w:top w:val="none" w:sz="0" w:space="0" w:color="auto"/>
        <w:left w:val="none" w:sz="0" w:space="0" w:color="auto"/>
        <w:bottom w:val="none" w:sz="0" w:space="0" w:color="auto"/>
        <w:right w:val="none" w:sz="0" w:space="0" w:color="auto"/>
      </w:divBdr>
    </w:div>
    <w:div w:id="1027289857">
      <w:bodyDiv w:val="1"/>
      <w:marLeft w:val="0"/>
      <w:marRight w:val="0"/>
      <w:marTop w:val="0"/>
      <w:marBottom w:val="0"/>
      <w:divBdr>
        <w:top w:val="none" w:sz="0" w:space="0" w:color="auto"/>
        <w:left w:val="none" w:sz="0" w:space="0" w:color="auto"/>
        <w:bottom w:val="none" w:sz="0" w:space="0" w:color="auto"/>
        <w:right w:val="none" w:sz="0" w:space="0" w:color="auto"/>
      </w:divBdr>
    </w:div>
    <w:div w:id="1175993159">
      <w:bodyDiv w:val="1"/>
      <w:marLeft w:val="0"/>
      <w:marRight w:val="0"/>
      <w:marTop w:val="0"/>
      <w:marBottom w:val="0"/>
      <w:divBdr>
        <w:top w:val="none" w:sz="0" w:space="0" w:color="auto"/>
        <w:left w:val="none" w:sz="0" w:space="0" w:color="auto"/>
        <w:bottom w:val="none" w:sz="0" w:space="0" w:color="auto"/>
        <w:right w:val="none" w:sz="0" w:space="0" w:color="auto"/>
      </w:divBdr>
      <w:divsChild>
        <w:div w:id="125437454">
          <w:marLeft w:val="0"/>
          <w:marRight w:val="0"/>
          <w:marTop w:val="0"/>
          <w:marBottom w:val="0"/>
          <w:divBdr>
            <w:top w:val="none" w:sz="0" w:space="0" w:color="auto"/>
            <w:left w:val="none" w:sz="0" w:space="0" w:color="auto"/>
            <w:bottom w:val="none" w:sz="0" w:space="0" w:color="auto"/>
            <w:right w:val="none" w:sz="0" w:space="0" w:color="auto"/>
          </w:divBdr>
          <w:divsChild>
            <w:div w:id="1537622548">
              <w:marLeft w:val="0"/>
              <w:marRight w:val="0"/>
              <w:marTop w:val="0"/>
              <w:marBottom w:val="0"/>
              <w:divBdr>
                <w:top w:val="none" w:sz="0" w:space="0" w:color="auto"/>
                <w:left w:val="none" w:sz="0" w:space="0" w:color="auto"/>
                <w:bottom w:val="none" w:sz="0" w:space="0" w:color="auto"/>
                <w:right w:val="none" w:sz="0" w:space="0" w:color="auto"/>
              </w:divBdr>
              <w:divsChild>
                <w:div w:id="676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5045">
      <w:bodyDiv w:val="1"/>
      <w:marLeft w:val="0"/>
      <w:marRight w:val="0"/>
      <w:marTop w:val="0"/>
      <w:marBottom w:val="0"/>
      <w:divBdr>
        <w:top w:val="none" w:sz="0" w:space="0" w:color="auto"/>
        <w:left w:val="none" w:sz="0" w:space="0" w:color="auto"/>
        <w:bottom w:val="none" w:sz="0" w:space="0" w:color="auto"/>
        <w:right w:val="none" w:sz="0" w:space="0" w:color="auto"/>
      </w:divBdr>
    </w:div>
    <w:div w:id="1341273674">
      <w:bodyDiv w:val="1"/>
      <w:marLeft w:val="0"/>
      <w:marRight w:val="0"/>
      <w:marTop w:val="0"/>
      <w:marBottom w:val="0"/>
      <w:divBdr>
        <w:top w:val="none" w:sz="0" w:space="0" w:color="auto"/>
        <w:left w:val="none" w:sz="0" w:space="0" w:color="auto"/>
        <w:bottom w:val="none" w:sz="0" w:space="0" w:color="auto"/>
        <w:right w:val="none" w:sz="0" w:space="0" w:color="auto"/>
      </w:divBdr>
    </w:div>
    <w:div w:id="1409959161">
      <w:bodyDiv w:val="1"/>
      <w:marLeft w:val="0"/>
      <w:marRight w:val="0"/>
      <w:marTop w:val="0"/>
      <w:marBottom w:val="0"/>
      <w:divBdr>
        <w:top w:val="none" w:sz="0" w:space="0" w:color="auto"/>
        <w:left w:val="none" w:sz="0" w:space="0" w:color="auto"/>
        <w:bottom w:val="none" w:sz="0" w:space="0" w:color="auto"/>
        <w:right w:val="none" w:sz="0" w:space="0" w:color="auto"/>
      </w:divBdr>
    </w:div>
    <w:div w:id="1443454112">
      <w:bodyDiv w:val="1"/>
      <w:marLeft w:val="0"/>
      <w:marRight w:val="0"/>
      <w:marTop w:val="0"/>
      <w:marBottom w:val="0"/>
      <w:divBdr>
        <w:top w:val="none" w:sz="0" w:space="0" w:color="auto"/>
        <w:left w:val="none" w:sz="0" w:space="0" w:color="auto"/>
        <w:bottom w:val="none" w:sz="0" w:space="0" w:color="auto"/>
        <w:right w:val="none" w:sz="0" w:space="0" w:color="auto"/>
      </w:divBdr>
    </w:div>
    <w:div w:id="1475370632">
      <w:bodyDiv w:val="1"/>
      <w:marLeft w:val="0"/>
      <w:marRight w:val="0"/>
      <w:marTop w:val="0"/>
      <w:marBottom w:val="0"/>
      <w:divBdr>
        <w:top w:val="none" w:sz="0" w:space="0" w:color="auto"/>
        <w:left w:val="none" w:sz="0" w:space="0" w:color="auto"/>
        <w:bottom w:val="none" w:sz="0" w:space="0" w:color="auto"/>
        <w:right w:val="none" w:sz="0" w:space="0" w:color="auto"/>
      </w:divBdr>
    </w:div>
    <w:div w:id="1496800396">
      <w:bodyDiv w:val="1"/>
      <w:marLeft w:val="0"/>
      <w:marRight w:val="0"/>
      <w:marTop w:val="0"/>
      <w:marBottom w:val="0"/>
      <w:divBdr>
        <w:top w:val="none" w:sz="0" w:space="0" w:color="auto"/>
        <w:left w:val="none" w:sz="0" w:space="0" w:color="auto"/>
        <w:bottom w:val="none" w:sz="0" w:space="0" w:color="auto"/>
        <w:right w:val="none" w:sz="0" w:space="0" w:color="auto"/>
      </w:divBdr>
    </w:div>
    <w:div w:id="1512068898">
      <w:bodyDiv w:val="1"/>
      <w:marLeft w:val="0"/>
      <w:marRight w:val="0"/>
      <w:marTop w:val="0"/>
      <w:marBottom w:val="0"/>
      <w:divBdr>
        <w:top w:val="none" w:sz="0" w:space="0" w:color="auto"/>
        <w:left w:val="none" w:sz="0" w:space="0" w:color="auto"/>
        <w:bottom w:val="none" w:sz="0" w:space="0" w:color="auto"/>
        <w:right w:val="none" w:sz="0" w:space="0" w:color="auto"/>
      </w:divBdr>
    </w:div>
    <w:div w:id="1856847815">
      <w:bodyDiv w:val="1"/>
      <w:marLeft w:val="0"/>
      <w:marRight w:val="0"/>
      <w:marTop w:val="0"/>
      <w:marBottom w:val="0"/>
      <w:divBdr>
        <w:top w:val="none" w:sz="0" w:space="0" w:color="auto"/>
        <w:left w:val="none" w:sz="0" w:space="0" w:color="auto"/>
        <w:bottom w:val="none" w:sz="0" w:space="0" w:color="auto"/>
        <w:right w:val="none" w:sz="0" w:space="0" w:color="auto"/>
      </w:divBdr>
    </w:div>
    <w:div w:id="1874689613">
      <w:bodyDiv w:val="1"/>
      <w:marLeft w:val="0"/>
      <w:marRight w:val="0"/>
      <w:marTop w:val="0"/>
      <w:marBottom w:val="0"/>
      <w:divBdr>
        <w:top w:val="none" w:sz="0" w:space="0" w:color="auto"/>
        <w:left w:val="none" w:sz="0" w:space="0" w:color="auto"/>
        <w:bottom w:val="none" w:sz="0" w:space="0" w:color="auto"/>
        <w:right w:val="none" w:sz="0" w:space="0" w:color="auto"/>
      </w:divBdr>
    </w:div>
    <w:div w:id="1929921709">
      <w:bodyDiv w:val="1"/>
      <w:marLeft w:val="0"/>
      <w:marRight w:val="0"/>
      <w:marTop w:val="0"/>
      <w:marBottom w:val="0"/>
      <w:divBdr>
        <w:top w:val="none" w:sz="0" w:space="0" w:color="auto"/>
        <w:left w:val="none" w:sz="0" w:space="0" w:color="auto"/>
        <w:bottom w:val="none" w:sz="0" w:space="0" w:color="auto"/>
        <w:right w:val="none" w:sz="0" w:space="0" w:color="auto"/>
      </w:divBdr>
    </w:div>
    <w:div w:id="1941331373">
      <w:bodyDiv w:val="1"/>
      <w:marLeft w:val="0"/>
      <w:marRight w:val="0"/>
      <w:marTop w:val="0"/>
      <w:marBottom w:val="0"/>
      <w:divBdr>
        <w:top w:val="none" w:sz="0" w:space="0" w:color="auto"/>
        <w:left w:val="none" w:sz="0" w:space="0" w:color="auto"/>
        <w:bottom w:val="none" w:sz="0" w:space="0" w:color="auto"/>
        <w:right w:val="none" w:sz="0" w:space="0" w:color="auto"/>
      </w:divBdr>
    </w:div>
    <w:div w:id="1941375072">
      <w:bodyDiv w:val="1"/>
      <w:marLeft w:val="0"/>
      <w:marRight w:val="0"/>
      <w:marTop w:val="0"/>
      <w:marBottom w:val="0"/>
      <w:divBdr>
        <w:top w:val="none" w:sz="0" w:space="0" w:color="auto"/>
        <w:left w:val="none" w:sz="0" w:space="0" w:color="auto"/>
        <w:bottom w:val="none" w:sz="0" w:space="0" w:color="auto"/>
        <w:right w:val="none" w:sz="0" w:space="0" w:color="auto"/>
      </w:divBdr>
    </w:div>
    <w:div w:id="2003073435">
      <w:bodyDiv w:val="1"/>
      <w:marLeft w:val="0"/>
      <w:marRight w:val="0"/>
      <w:marTop w:val="0"/>
      <w:marBottom w:val="0"/>
      <w:divBdr>
        <w:top w:val="none" w:sz="0" w:space="0" w:color="auto"/>
        <w:left w:val="none" w:sz="0" w:space="0" w:color="auto"/>
        <w:bottom w:val="none" w:sz="0" w:space="0" w:color="auto"/>
        <w:right w:val="none" w:sz="0" w:space="0" w:color="auto"/>
      </w:divBdr>
    </w:div>
    <w:div w:id="2015985417">
      <w:bodyDiv w:val="1"/>
      <w:marLeft w:val="0"/>
      <w:marRight w:val="0"/>
      <w:marTop w:val="0"/>
      <w:marBottom w:val="0"/>
      <w:divBdr>
        <w:top w:val="none" w:sz="0" w:space="0" w:color="auto"/>
        <w:left w:val="none" w:sz="0" w:space="0" w:color="auto"/>
        <w:bottom w:val="none" w:sz="0" w:space="0" w:color="auto"/>
        <w:right w:val="none" w:sz="0" w:space="0" w:color="auto"/>
      </w:divBdr>
    </w:div>
    <w:div w:id="210627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www.pref.osaka.lg.jp/ryutai/osaka_mon/index.html" TargetMode="External"/><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www.kannousuiken-osaka.or.jp/nourin/agrimail/" TargetMode="Externa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pref.osaka.lg.jp/hokubunm/youkoso/index.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19D36-E663-4552-AF76-C78D3855B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278</Words>
  <Characters>1585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OSAKA</Company>
  <LinksUpToDate>false</LinksUpToDate>
  <CharactersWithSpaces>1860</CharactersWithSpaces>
  <SharedDoc>false</SharedDoc>
  <HLinks>
    <vt:vector size="30" baseType="variant">
      <vt:variant>
        <vt:i4>5832794</vt:i4>
      </vt:variant>
      <vt:variant>
        <vt:i4>12</vt:i4>
      </vt:variant>
      <vt:variant>
        <vt:i4>0</vt:i4>
      </vt:variant>
      <vt:variant>
        <vt:i4>5</vt:i4>
      </vt:variant>
      <vt:variant>
        <vt:lpwstr>http://www.kannousuiken-osaka.or.jp/nourin/agrimail/</vt:lpwstr>
      </vt:variant>
      <vt:variant>
        <vt:lpwstr/>
      </vt:variant>
      <vt:variant>
        <vt:i4>7995440</vt:i4>
      </vt:variant>
      <vt:variant>
        <vt:i4>9</vt:i4>
      </vt:variant>
      <vt:variant>
        <vt:i4>0</vt:i4>
      </vt:variant>
      <vt:variant>
        <vt:i4>5</vt:i4>
      </vt:variant>
      <vt:variant>
        <vt:lpwstr>http://www.pref.osaka.lg.jp/hokubunm/youkoso/index.html</vt:lpwstr>
      </vt:variant>
      <vt:variant>
        <vt:lpwstr/>
      </vt:variant>
      <vt:variant>
        <vt:i4>6815867</vt:i4>
      </vt:variant>
      <vt:variant>
        <vt:i4>6</vt:i4>
      </vt:variant>
      <vt:variant>
        <vt:i4>0</vt:i4>
      </vt:variant>
      <vt:variant>
        <vt:i4>5</vt:i4>
      </vt:variant>
      <vt:variant>
        <vt:lpwstr>https://for-farmer.jp/</vt:lpwstr>
      </vt:variant>
      <vt:variant>
        <vt:lpwstr/>
      </vt:variant>
      <vt:variant>
        <vt:i4>8060928</vt:i4>
      </vt:variant>
      <vt:variant>
        <vt:i4>3</vt:i4>
      </vt:variant>
      <vt:variant>
        <vt:i4>0</vt:i4>
      </vt:variant>
      <vt:variant>
        <vt:i4>5</vt:i4>
      </vt:variant>
      <vt:variant>
        <vt:lpwstr>mailto:info@for-farmer.jp</vt:lpwstr>
      </vt:variant>
      <vt:variant>
        <vt:lpwstr/>
      </vt:variant>
      <vt:variant>
        <vt:i4>786519</vt:i4>
      </vt:variant>
      <vt:variant>
        <vt:i4>0</vt:i4>
      </vt:variant>
      <vt:variant>
        <vt:i4>0</vt:i4>
      </vt:variant>
      <vt:variant>
        <vt:i4>5</vt:i4>
      </vt:variant>
      <vt:variant>
        <vt:lpwstr>http://www.pref.osaka.lg.jp/hokubunm/youkoso/koronashien.html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Hokubu_Fuq</dc:creator>
  <cp:keywords/>
  <dc:description/>
  <cp:lastModifiedBy>上村　和也</cp:lastModifiedBy>
  <cp:revision>14</cp:revision>
  <cp:lastPrinted>2022-06-14T10:15:00Z</cp:lastPrinted>
  <dcterms:created xsi:type="dcterms:W3CDTF">2022-06-14T09:01:00Z</dcterms:created>
  <dcterms:modified xsi:type="dcterms:W3CDTF">2022-06-27T06:13:00Z</dcterms:modified>
</cp:coreProperties>
</file>