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0FF11" w14:textId="460DA1F8" w:rsidR="00063E91" w:rsidRPr="00486B79" w:rsidRDefault="00194F2F" w:rsidP="00486B79">
      <w:pPr>
        <w:spacing w:line="360" w:lineRule="exact"/>
        <w:jc w:val="center"/>
        <w:rPr>
          <w:b/>
          <w:sz w:val="22"/>
        </w:rPr>
      </w:pPr>
      <w:r w:rsidRPr="00486B79">
        <w:rPr>
          <w:rFonts w:hint="eastAsia"/>
          <w:b/>
          <w:sz w:val="22"/>
        </w:rPr>
        <w:t>令和５</w:t>
      </w:r>
      <w:r w:rsidR="006E13E9" w:rsidRPr="00486B79">
        <w:rPr>
          <w:rFonts w:hint="eastAsia"/>
          <w:b/>
          <w:sz w:val="22"/>
        </w:rPr>
        <w:t>年度</w:t>
      </w:r>
      <w:r w:rsidR="008B1FEF" w:rsidRPr="00486B79">
        <w:rPr>
          <w:rFonts w:hint="eastAsia"/>
          <w:b/>
          <w:sz w:val="22"/>
        </w:rPr>
        <w:t>大阪府公衆浴場入浴料金審議会</w:t>
      </w:r>
      <w:r w:rsidR="00B90B74" w:rsidRPr="00486B79">
        <w:rPr>
          <w:rFonts w:hint="eastAsia"/>
          <w:b/>
          <w:sz w:val="22"/>
        </w:rPr>
        <w:t>要旨</w:t>
      </w:r>
    </w:p>
    <w:p w14:paraId="6965DCA8" w14:textId="77777777" w:rsidR="00D571D0" w:rsidRPr="00486B79" w:rsidRDefault="00D571D0" w:rsidP="00486B79">
      <w:pPr>
        <w:spacing w:line="360" w:lineRule="exact"/>
        <w:rPr>
          <w:sz w:val="22"/>
        </w:rPr>
      </w:pPr>
    </w:p>
    <w:p w14:paraId="03CEFCB1" w14:textId="093FEDAD" w:rsidR="00D571D0" w:rsidRPr="00486B79" w:rsidRDefault="00D571D0" w:rsidP="00486B79">
      <w:pPr>
        <w:spacing w:line="360" w:lineRule="exact"/>
        <w:rPr>
          <w:sz w:val="22"/>
        </w:rPr>
      </w:pPr>
      <w:r w:rsidRPr="00486B79">
        <w:rPr>
          <w:rFonts w:hint="eastAsia"/>
          <w:sz w:val="22"/>
        </w:rPr>
        <w:t xml:space="preserve">１　日　時　</w:t>
      </w:r>
      <w:r w:rsidRPr="00486B79">
        <w:rPr>
          <w:sz w:val="22"/>
        </w:rPr>
        <w:tab/>
      </w:r>
      <w:r w:rsidRPr="00486B79">
        <w:rPr>
          <w:rFonts w:hint="eastAsia"/>
          <w:sz w:val="22"/>
        </w:rPr>
        <w:t>令和</w:t>
      </w:r>
      <w:r w:rsidR="00A76329" w:rsidRPr="00486B79">
        <w:rPr>
          <w:rFonts w:hint="eastAsia"/>
          <w:sz w:val="22"/>
        </w:rPr>
        <w:t>５</w:t>
      </w:r>
      <w:r w:rsidRPr="00486B79">
        <w:rPr>
          <w:rFonts w:hint="eastAsia"/>
          <w:sz w:val="22"/>
        </w:rPr>
        <w:t>年</w:t>
      </w:r>
      <w:r w:rsidR="00B36169" w:rsidRPr="00486B79">
        <w:rPr>
          <w:rFonts w:hint="eastAsia"/>
          <w:sz w:val="22"/>
        </w:rPr>
        <w:t>７</w:t>
      </w:r>
      <w:r w:rsidRPr="00486B79">
        <w:rPr>
          <w:rFonts w:hint="eastAsia"/>
          <w:sz w:val="22"/>
        </w:rPr>
        <w:t>月</w:t>
      </w:r>
      <w:r w:rsidR="00B36169" w:rsidRPr="00486B79">
        <w:rPr>
          <w:rFonts w:hint="eastAsia"/>
          <w:sz w:val="22"/>
        </w:rPr>
        <w:t>1</w:t>
      </w:r>
      <w:r w:rsidR="00A76329" w:rsidRPr="00486B79">
        <w:rPr>
          <w:rFonts w:hint="eastAsia"/>
          <w:sz w:val="22"/>
        </w:rPr>
        <w:t>2</w:t>
      </w:r>
      <w:r w:rsidRPr="00486B79">
        <w:rPr>
          <w:rFonts w:hint="eastAsia"/>
          <w:sz w:val="22"/>
        </w:rPr>
        <w:t>日（</w:t>
      </w:r>
      <w:r w:rsidR="00A76329" w:rsidRPr="00486B79">
        <w:rPr>
          <w:rFonts w:hint="eastAsia"/>
          <w:sz w:val="22"/>
        </w:rPr>
        <w:t>水</w:t>
      </w:r>
      <w:r w:rsidRPr="00486B79">
        <w:rPr>
          <w:rFonts w:hint="eastAsia"/>
          <w:sz w:val="22"/>
        </w:rPr>
        <w:t>）　午</w:t>
      </w:r>
      <w:r w:rsidR="00A76329" w:rsidRPr="00486B79">
        <w:rPr>
          <w:rFonts w:hint="eastAsia"/>
          <w:sz w:val="22"/>
        </w:rPr>
        <w:t>後２</w:t>
      </w:r>
      <w:r w:rsidR="00075DA7" w:rsidRPr="00486B79">
        <w:rPr>
          <w:rFonts w:hint="eastAsia"/>
          <w:sz w:val="22"/>
        </w:rPr>
        <w:t>時から</w:t>
      </w:r>
      <w:r w:rsidR="00053C21" w:rsidRPr="00486B79">
        <w:rPr>
          <w:rFonts w:hint="eastAsia"/>
          <w:sz w:val="22"/>
        </w:rPr>
        <w:t>３</w:t>
      </w:r>
      <w:r w:rsidR="00A76329" w:rsidRPr="00486B79">
        <w:rPr>
          <w:rFonts w:hint="eastAsia"/>
          <w:sz w:val="22"/>
        </w:rPr>
        <w:t>時</w:t>
      </w:r>
      <w:r w:rsidR="00075DA7" w:rsidRPr="00486B79">
        <w:rPr>
          <w:rFonts w:hint="eastAsia"/>
          <w:sz w:val="22"/>
        </w:rPr>
        <w:t>まで</w:t>
      </w:r>
    </w:p>
    <w:p w14:paraId="36C0B5BE" w14:textId="6A443B82" w:rsidR="00D571D0" w:rsidRPr="00486B79" w:rsidRDefault="00D571D0" w:rsidP="00486B79">
      <w:pPr>
        <w:spacing w:line="360" w:lineRule="exact"/>
        <w:rPr>
          <w:sz w:val="22"/>
        </w:rPr>
      </w:pPr>
    </w:p>
    <w:p w14:paraId="1A0910A5" w14:textId="1951B15F" w:rsidR="00D571D0" w:rsidRPr="00486B79" w:rsidRDefault="00D571D0" w:rsidP="00486B79">
      <w:pPr>
        <w:spacing w:line="360" w:lineRule="exact"/>
        <w:rPr>
          <w:sz w:val="22"/>
        </w:rPr>
      </w:pPr>
      <w:r w:rsidRPr="00486B79">
        <w:rPr>
          <w:rFonts w:hint="eastAsia"/>
          <w:sz w:val="22"/>
        </w:rPr>
        <w:t>２　場　所</w:t>
      </w:r>
      <w:r w:rsidRPr="00486B79">
        <w:rPr>
          <w:sz w:val="22"/>
        </w:rPr>
        <w:tab/>
      </w:r>
      <w:r w:rsidR="00B36169" w:rsidRPr="00486B79">
        <w:rPr>
          <w:rFonts w:hint="eastAsia"/>
          <w:sz w:val="22"/>
        </w:rPr>
        <w:t>大阪赤十字会館３</w:t>
      </w:r>
      <w:r w:rsidR="006B7EEA" w:rsidRPr="00486B79">
        <w:rPr>
          <w:rFonts w:hint="eastAsia"/>
          <w:sz w:val="22"/>
        </w:rPr>
        <w:t>階3</w:t>
      </w:r>
      <w:r w:rsidR="006B7EEA" w:rsidRPr="00486B79">
        <w:rPr>
          <w:sz w:val="22"/>
        </w:rPr>
        <w:t>02</w:t>
      </w:r>
      <w:r w:rsidR="00B36169" w:rsidRPr="00486B79">
        <w:rPr>
          <w:rFonts w:hint="eastAsia"/>
          <w:sz w:val="22"/>
        </w:rPr>
        <w:t>会議室</w:t>
      </w:r>
    </w:p>
    <w:p w14:paraId="68D03C84" w14:textId="77777777" w:rsidR="00D571D0" w:rsidRPr="00486B79" w:rsidRDefault="00D571D0" w:rsidP="00486B79">
      <w:pPr>
        <w:spacing w:line="360" w:lineRule="exact"/>
        <w:rPr>
          <w:sz w:val="22"/>
        </w:rPr>
      </w:pPr>
    </w:p>
    <w:p w14:paraId="10BC148D" w14:textId="617EF989" w:rsidR="00486B79" w:rsidRDefault="00D571D0" w:rsidP="00486B79">
      <w:pPr>
        <w:autoSpaceDE w:val="0"/>
        <w:autoSpaceDN w:val="0"/>
        <w:adjustRightInd w:val="0"/>
        <w:spacing w:line="360" w:lineRule="exact"/>
        <w:ind w:left="1760" w:hangingChars="800" w:hanging="1760"/>
        <w:jc w:val="left"/>
        <w:rPr>
          <w:rFonts w:ascii="ＭＳ 明朝" w:hAnsi="Times New Roman" w:cs="Times New Roman"/>
          <w:color w:val="000000"/>
          <w:sz w:val="22"/>
        </w:rPr>
      </w:pPr>
      <w:r w:rsidRPr="00486B79">
        <w:rPr>
          <w:rFonts w:hint="eastAsia"/>
          <w:sz w:val="22"/>
        </w:rPr>
        <w:t>３　出席委員</w:t>
      </w:r>
      <w:r w:rsidR="00486B79">
        <w:rPr>
          <w:rFonts w:hint="eastAsia"/>
          <w:sz w:val="22"/>
        </w:rPr>
        <w:t xml:space="preserve">　 </w:t>
      </w:r>
      <w:r w:rsidR="00A76329" w:rsidRPr="00486B79">
        <w:rPr>
          <w:rFonts w:hint="eastAsia"/>
          <w:sz w:val="22"/>
        </w:rPr>
        <w:t>水野</w:t>
      </w:r>
      <w:r w:rsidR="00A51039" w:rsidRPr="00486B79">
        <w:rPr>
          <w:rFonts w:hint="eastAsia"/>
          <w:sz w:val="22"/>
        </w:rPr>
        <w:t xml:space="preserve"> </w:t>
      </w:r>
      <w:r w:rsidR="00A76329" w:rsidRPr="00486B79">
        <w:rPr>
          <w:rFonts w:hint="eastAsia"/>
          <w:sz w:val="22"/>
        </w:rPr>
        <w:t>一郎</w:t>
      </w:r>
      <w:r w:rsidR="00075DA7" w:rsidRPr="00486B79">
        <w:rPr>
          <w:rFonts w:ascii="ＭＳ 明朝" w:hAnsi="ＭＳ 明朝" w:cs="Times New Roman" w:hint="eastAsia"/>
          <w:kern w:val="0"/>
          <w:sz w:val="22"/>
        </w:rPr>
        <w:t>、</w:t>
      </w:r>
      <w:r w:rsidR="00A76329" w:rsidRPr="00486B79">
        <w:rPr>
          <w:rFonts w:ascii="ＭＳ 明朝" w:hAnsi="ＭＳ 明朝" w:cs="Times New Roman" w:hint="eastAsia"/>
          <w:kern w:val="0"/>
          <w:sz w:val="22"/>
        </w:rPr>
        <w:t>村上</w:t>
      </w:r>
      <w:r w:rsidR="00A51039" w:rsidRPr="00486B79">
        <w:rPr>
          <w:rFonts w:ascii="ＭＳ 明朝" w:hAnsi="ＭＳ 明朝" w:cs="Times New Roman" w:hint="eastAsia"/>
          <w:kern w:val="0"/>
          <w:sz w:val="22"/>
        </w:rPr>
        <w:t xml:space="preserve"> </w:t>
      </w:r>
      <w:r w:rsidR="00A76329" w:rsidRPr="00486B79">
        <w:rPr>
          <w:rFonts w:ascii="ＭＳ 明朝" w:hAnsi="ＭＳ 明朝" w:cs="Times New Roman" w:hint="eastAsia"/>
          <w:kern w:val="0"/>
          <w:sz w:val="22"/>
        </w:rPr>
        <w:t>亨</w:t>
      </w:r>
      <w:r w:rsidR="00075DA7" w:rsidRPr="00486B79">
        <w:rPr>
          <w:rFonts w:ascii="ＭＳ 明朝" w:hAnsi="ＭＳ 明朝" w:cs="Times New Roman" w:hint="eastAsia"/>
          <w:kern w:val="0"/>
          <w:sz w:val="22"/>
        </w:rPr>
        <w:t>、</w:t>
      </w:r>
      <w:r w:rsidR="00075DA7" w:rsidRPr="00486B79">
        <w:rPr>
          <w:rFonts w:ascii="ＭＳ 明朝" w:hAnsi="Times New Roman" w:cs="Times New Roman" w:hint="eastAsia"/>
          <w:color w:val="000000"/>
          <w:sz w:val="22"/>
        </w:rPr>
        <w:t>川喜多</w:t>
      </w:r>
      <w:r w:rsidR="00A51039" w:rsidRPr="00486B79">
        <w:rPr>
          <w:rFonts w:ascii="ＭＳ 明朝" w:hAnsi="Times New Roman" w:cs="Times New Roman" w:hint="eastAsia"/>
          <w:color w:val="000000"/>
          <w:sz w:val="22"/>
        </w:rPr>
        <w:t xml:space="preserve"> </w:t>
      </w:r>
      <w:r w:rsidR="00075DA7" w:rsidRPr="00486B79">
        <w:rPr>
          <w:rFonts w:ascii="ＭＳ 明朝" w:hAnsi="Times New Roman" w:cs="Times New Roman" w:hint="eastAsia"/>
          <w:color w:val="000000"/>
          <w:sz w:val="22"/>
        </w:rPr>
        <w:t>由博、</w:t>
      </w:r>
      <w:r w:rsidR="00E35957" w:rsidRPr="00486B79">
        <w:rPr>
          <w:rFonts w:ascii="ＭＳ 明朝" w:hAnsi="Times New Roman" w:cs="Times New Roman" w:hint="eastAsia"/>
          <w:color w:val="000000"/>
          <w:sz w:val="22"/>
        </w:rPr>
        <w:t>細見</w:t>
      </w:r>
      <w:r w:rsidR="00A51039" w:rsidRPr="00486B79">
        <w:rPr>
          <w:rFonts w:ascii="ＭＳ 明朝" w:hAnsi="Times New Roman" w:cs="Times New Roman" w:hint="eastAsia"/>
          <w:color w:val="000000"/>
          <w:sz w:val="22"/>
        </w:rPr>
        <w:t xml:space="preserve"> </w:t>
      </w:r>
      <w:r w:rsidR="00E35957" w:rsidRPr="00486B79">
        <w:rPr>
          <w:rFonts w:ascii="ＭＳ 明朝" w:hAnsi="Times New Roman" w:cs="Times New Roman" w:hint="eastAsia"/>
          <w:color w:val="000000"/>
          <w:sz w:val="22"/>
        </w:rPr>
        <w:t>三英子、</w:t>
      </w:r>
      <w:r w:rsidR="00075DA7" w:rsidRPr="00486B79">
        <w:rPr>
          <w:rFonts w:ascii="ＭＳ 明朝" w:hAnsi="Times New Roman" w:cs="Times New Roman" w:hint="eastAsia"/>
          <w:color w:val="000000"/>
          <w:sz w:val="22"/>
        </w:rPr>
        <w:t>宮前</w:t>
      </w:r>
      <w:r w:rsidR="00A51039" w:rsidRPr="00486B79">
        <w:rPr>
          <w:rFonts w:ascii="ＭＳ 明朝" w:hAnsi="Times New Roman" w:cs="Times New Roman" w:hint="eastAsia"/>
          <w:color w:val="000000"/>
          <w:sz w:val="22"/>
        </w:rPr>
        <w:t xml:space="preserve"> </w:t>
      </w:r>
      <w:r w:rsidR="00075DA7" w:rsidRPr="00486B79">
        <w:rPr>
          <w:rFonts w:ascii="ＭＳ 明朝" w:hAnsi="Times New Roman" w:cs="Times New Roman" w:hint="eastAsia"/>
          <w:color w:val="000000"/>
          <w:sz w:val="22"/>
        </w:rPr>
        <w:t>博一、土本</w:t>
      </w:r>
      <w:r w:rsidR="00A51039" w:rsidRPr="00486B79">
        <w:rPr>
          <w:rFonts w:ascii="ＭＳ 明朝" w:hAnsi="Times New Roman" w:cs="Times New Roman" w:hint="eastAsia"/>
          <w:color w:val="000000"/>
          <w:sz w:val="22"/>
        </w:rPr>
        <w:t xml:space="preserve"> </w:t>
      </w:r>
      <w:r w:rsidR="00075DA7" w:rsidRPr="00486B79">
        <w:rPr>
          <w:rFonts w:ascii="ＭＳ 明朝" w:hAnsi="Times New Roman" w:cs="Times New Roman" w:hint="eastAsia"/>
          <w:color w:val="000000"/>
          <w:sz w:val="22"/>
        </w:rPr>
        <w:t>昇</w:t>
      </w:r>
      <w:r w:rsidR="00A51039" w:rsidRPr="00486B79">
        <w:rPr>
          <w:rFonts w:ascii="ＭＳ 明朝" w:hAnsi="Times New Roman" w:cs="Times New Roman" w:hint="eastAsia"/>
          <w:color w:val="000000"/>
          <w:sz w:val="22"/>
        </w:rPr>
        <w:t>、</w:t>
      </w:r>
    </w:p>
    <w:p w14:paraId="7FDA062E" w14:textId="37B06ED3" w:rsidR="00486B79" w:rsidRDefault="00075DA7" w:rsidP="00486B79">
      <w:pPr>
        <w:autoSpaceDE w:val="0"/>
        <w:autoSpaceDN w:val="0"/>
        <w:adjustRightInd w:val="0"/>
        <w:spacing w:line="360" w:lineRule="exact"/>
        <w:ind w:leftChars="800" w:left="1680"/>
        <w:jc w:val="left"/>
        <w:rPr>
          <w:rFonts w:ascii="ＭＳ 明朝" w:hAnsi="Times New Roman" w:cs="Times New Roman"/>
          <w:color w:val="000000"/>
          <w:sz w:val="22"/>
        </w:rPr>
      </w:pPr>
      <w:r w:rsidRPr="00486B79">
        <w:rPr>
          <w:rFonts w:ascii="ＭＳ 明朝" w:hAnsi="Times New Roman" w:cs="Times New Roman" w:hint="eastAsia"/>
          <w:color w:val="000000"/>
          <w:sz w:val="22"/>
        </w:rPr>
        <w:t>北出</w:t>
      </w:r>
      <w:r w:rsidR="00A51039" w:rsidRPr="00486B79">
        <w:rPr>
          <w:rFonts w:ascii="ＭＳ 明朝" w:hAnsi="Times New Roman" w:cs="Times New Roman" w:hint="eastAsia"/>
          <w:color w:val="000000"/>
          <w:sz w:val="22"/>
        </w:rPr>
        <w:t xml:space="preserve"> </w:t>
      </w:r>
      <w:r w:rsidRPr="00486B79">
        <w:rPr>
          <w:rFonts w:ascii="ＭＳ 明朝" w:hAnsi="Times New Roman" w:cs="Times New Roman" w:hint="eastAsia"/>
          <w:color w:val="000000"/>
          <w:sz w:val="22"/>
        </w:rPr>
        <w:t>守</w:t>
      </w:r>
      <w:r w:rsidR="00E35957" w:rsidRPr="00486B79">
        <w:rPr>
          <w:rFonts w:ascii="ＭＳ 明朝" w:hAnsi="Times New Roman" w:cs="Times New Roman" w:hint="eastAsia"/>
          <w:color w:val="000000"/>
          <w:sz w:val="22"/>
        </w:rPr>
        <w:t>、</w:t>
      </w:r>
      <w:r w:rsidR="00A51039" w:rsidRPr="00486B79">
        <w:rPr>
          <w:rFonts w:ascii="ＭＳ 明朝" w:hAnsi="Times New Roman" w:cs="Times New Roman" w:hint="eastAsia"/>
          <w:color w:val="000000"/>
          <w:sz w:val="22"/>
        </w:rPr>
        <w:t>久保</w:t>
      </w:r>
      <w:r w:rsidR="00A51039" w:rsidRPr="00486B79">
        <w:rPr>
          <w:rFonts w:ascii="ＭＳ 明朝" w:hAnsi="Times New Roman" w:cs="Times New Roman" w:hint="eastAsia"/>
          <w:color w:val="000000"/>
          <w:sz w:val="22"/>
        </w:rPr>
        <w:t xml:space="preserve"> </w:t>
      </w:r>
      <w:r w:rsidR="00A76329" w:rsidRPr="00486B79">
        <w:rPr>
          <w:rFonts w:ascii="ＭＳ 明朝" w:hAnsi="Times New Roman" w:cs="Times New Roman" w:hint="eastAsia"/>
          <w:color w:val="000000"/>
          <w:sz w:val="22"/>
        </w:rPr>
        <w:t>真光、</w:t>
      </w:r>
      <w:r w:rsidRPr="00486B79">
        <w:rPr>
          <w:rFonts w:ascii="ＭＳ 明朝" w:hAnsi="Times New Roman" w:cs="Times New Roman" w:hint="eastAsia"/>
          <w:color w:val="000000"/>
          <w:sz w:val="22"/>
        </w:rPr>
        <w:t>中村</w:t>
      </w:r>
      <w:r w:rsidR="00A51039" w:rsidRPr="00486B79">
        <w:rPr>
          <w:rFonts w:ascii="ＭＳ 明朝" w:hAnsi="Times New Roman" w:cs="Times New Roman" w:hint="eastAsia"/>
          <w:color w:val="000000"/>
          <w:sz w:val="22"/>
        </w:rPr>
        <w:t xml:space="preserve"> </w:t>
      </w:r>
      <w:r w:rsidR="00A51039" w:rsidRPr="00486B79">
        <w:rPr>
          <w:rFonts w:ascii="ＭＳ 明朝" w:hAnsi="Times New Roman" w:cs="Times New Roman" w:hint="eastAsia"/>
          <w:color w:val="000000"/>
          <w:sz w:val="22"/>
        </w:rPr>
        <w:t>夏美、松永</w:t>
      </w:r>
      <w:r w:rsidR="00A51039" w:rsidRPr="00486B79">
        <w:rPr>
          <w:rFonts w:ascii="ＭＳ 明朝" w:hAnsi="Times New Roman" w:cs="Times New Roman" w:hint="eastAsia"/>
          <w:color w:val="000000"/>
          <w:sz w:val="22"/>
        </w:rPr>
        <w:t xml:space="preserve"> </w:t>
      </w:r>
      <w:r w:rsidRPr="00486B79">
        <w:rPr>
          <w:rFonts w:ascii="ＭＳ 明朝" w:hAnsi="Times New Roman" w:cs="Times New Roman" w:hint="eastAsia"/>
          <w:color w:val="000000"/>
          <w:sz w:val="22"/>
        </w:rPr>
        <w:t>律、</w:t>
      </w:r>
      <w:r w:rsidR="00A51039" w:rsidRPr="00486B79">
        <w:rPr>
          <w:rFonts w:ascii="ＭＳ 明朝" w:hAnsi="Times New Roman" w:cs="Times New Roman" w:hint="eastAsia"/>
          <w:color w:val="000000"/>
          <w:sz w:val="22"/>
        </w:rPr>
        <w:t>山入端</w:t>
      </w:r>
      <w:r w:rsidR="00A51039" w:rsidRPr="00486B79">
        <w:rPr>
          <w:rFonts w:ascii="ＭＳ 明朝" w:hAnsi="Times New Roman" w:cs="Times New Roman" w:hint="eastAsia"/>
          <w:color w:val="000000"/>
          <w:sz w:val="22"/>
        </w:rPr>
        <w:t xml:space="preserve"> </w:t>
      </w:r>
      <w:r w:rsidR="00E35957" w:rsidRPr="00486B79">
        <w:rPr>
          <w:rFonts w:ascii="ＭＳ 明朝" w:hAnsi="Times New Roman" w:cs="Times New Roman" w:hint="eastAsia"/>
          <w:color w:val="000000"/>
          <w:sz w:val="22"/>
        </w:rPr>
        <w:t>創</w:t>
      </w:r>
      <w:r w:rsidR="00A76329" w:rsidRPr="00486B79">
        <w:rPr>
          <w:rFonts w:ascii="ＭＳ 明朝" w:hAnsi="Times New Roman" w:cs="Times New Roman" w:hint="eastAsia"/>
          <w:color w:val="000000"/>
          <w:sz w:val="22"/>
        </w:rPr>
        <w:t>、</w:t>
      </w:r>
      <w:r w:rsidR="00A51039" w:rsidRPr="00486B79">
        <w:rPr>
          <w:rFonts w:ascii="ＭＳ 明朝" w:hAnsi="Times New Roman" w:cs="Times New Roman" w:hint="eastAsia"/>
          <w:color w:val="000000"/>
          <w:sz w:val="22"/>
        </w:rPr>
        <w:t>中谷</w:t>
      </w:r>
      <w:r w:rsidR="00A51039" w:rsidRPr="00486B79">
        <w:rPr>
          <w:rFonts w:ascii="ＭＳ 明朝" w:hAnsi="Times New Roman" w:cs="Times New Roman" w:hint="eastAsia"/>
          <w:color w:val="000000"/>
          <w:sz w:val="22"/>
        </w:rPr>
        <w:t xml:space="preserve"> </w:t>
      </w:r>
      <w:r w:rsidR="00A76329" w:rsidRPr="00486B79">
        <w:rPr>
          <w:rFonts w:ascii="ＭＳ 明朝" w:hAnsi="Times New Roman" w:cs="Times New Roman" w:hint="eastAsia"/>
          <w:color w:val="000000"/>
          <w:sz w:val="22"/>
        </w:rPr>
        <w:t>紀久雄</w:t>
      </w:r>
    </w:p>
    <w:p w14:paraId="0DD74443" w14:textId="084F48C7" w:rsidR="00D571D0" w:rsidRPr="00486B79" w:rsidRDefault="00D571D0" w:rsidP="00486B79">
      <w:pPr>
        <w:autoSpaceDE w:val="0"/>
        <w:autoSpaceDN w:val="0"/>
        <w:adjustRightInd w:val="0"/>
        <w:spacing w:line="360" w:lineRule="exact"/>
        <w:ind w:firstLineChars="750" w:firstLine="1650"/>
        <w:jc w:val="left"/>
        <w:rPr>
          <w:sz w:val="22"/>
        </w:rPr>
      </w:pPr>
      <w:r w:rsidRPr="00486B79">
        <w:rPr>
          <w:rFonts w:hint="eastAsia"/>
          <w:sz w:val="22"/>
        </w:rPr>
        <w:t>（敬称略、名簿順）</w:t>
      </w:r>
    </w:p>
    <w:p w14:paraId="166267A1" w14:textId="77777777" w:rsidR="00D571D0" w:rsidRPr="00486B79" w:rsidRDefault="00D571D0" w:rsidP="00486B79">
      <w:pPr>
        <w:spacing w:line="360" w:lineRule="exact"/>
        <w:rPr>
          <w:sz w:val="22"/>
        </w:rPr>
      </w:pPr>
    </w:p>
    <w:p w14:paraId="7C0BD8DF" w14:textId="0E0D43E6" w:rsidR="00D571D0" w:rsidRPr="00486B79" w:rsidRDefault="00D571D0" w:rsidP="00486B79">
      <w:pPr>
        <w:spacing w:line="360" w:lineRule="exact"/>
        <w:ind w:left="440" w:hangingChars="200" w:hanging="440"/>
        <w:rPr>
          <w:sz w:val="22"/>
        </w:rPr>
      </w:pPr>
      <w:r w:rsidRPr="00486B79">
        <w:rPr>
          <w:rFonts w:hint="eastAsia"/>
          <w:sz w:val="22"/>
        </w:rPr>
        <w:t xml:space="preserve">　</w:t>
      </w:r>
      <w:r w:rsidR="006E13E9" w:rsidRPr="00486B79">
        <w:rPr>
          <w:rFonts w:hint="eastAsia"/>
          <w:sz w:val="22"/>
        </w:rPr>
        <w:t>※</w:t>
      </w:r>
      <w:r w:rsidRPr="00486B79">
        <w:rPr>
          <w:rFonts w:hint="eastAsia"/>
          <w:sz w:val="22"/>
        </w:rPr>
        <w:t>審議会規則第４条第3項</w:t>
      </w:r>
      <w:r w:rsidR="006B7EEA" w:rsidRPr="00486B79">
        <w:rPr>
          <w:rFonts w:hint="eastAsia"/>
          <w:sz w:val="22"/>
        </w:rPr>
        <w:t>において</w:t>
      </w:r>
      <w:r w:rsidRPr="00486B79">
        <w:rPr>
          <w:rFonts w:hint="eastAsia"/>
          <w:sz w:val="22"/>
        </w:rPr>
        <w:t>、</w:t>
      </w:r>
      <w:r w:rsidR="006E13E9" w:rsidRPr="00486B79">
        <w:rPr>
          <w:rFonts w:hint="eastAsia"/>
          <w:sz w:val="22"/>
        </w:rPr>
        <w:t>本</w:t>
      </w:r>
      <w:r w:rsidRPr="00486B79">
        <w:rPr>
          <w:rFonts w:hint="eastAsia"/>
          <w:sz w:val="22"/>
        </w:rPr>
        <w:t>審議会</w:t>
      </w:r>
      <w:r w:rsidR="006B7EEA" w:rsidRPr="00486B79">
        <w:rPr>
          <w:rFonts w:hint="eastAsia"/>
          <w:sz w:val="22"/>
        </w:rPr>
        <w:t>の開催には</w:t>
      </w:r>
      <w:r w:rsidRPr="00486B79">
        <w:rPr>
          <w:rFonts w:hint="eastAsia"/>
          <w:sz w:val="22"/>
        </w:rPr>
        <w:t>委員の2分の１以上の出席が</w:t>
      </w:r>
      <w:r w:rsidR="006B7EEA" w:rsidRPr="00486B79">
        <w:rPr>
          <w:rFonts w:hint="eastAsia"/>
          <w:sz w:val="22"/>
        </w:rPr>
        <w:t>必要であり、</w:t>
      </w:r>
      <w:r w:rsidRPr="00486B79">
        <w:rPr>
          <w:rFonts w:hint="eastAsia"/>
          <w:sz w:val="22"/>
        </w:rPr>
        <w:t>13名中</w:t>
      </w:r>
      <w:r w:rsidR="00B36169" w:rsidRPr="00486B79">
        <w:rPr>
          <w:rFonts w:hint="eastAsia"/>
          <w:sz w:val="22"/>
        </w:rPr>
        <w:t>1</w:t>
      </w:r>
      <w:r w:rsidR="00B36169" w:rsidRPr="00486B79">
        <w:rPr>
          <w:sz w:val="22"/>
        </w:rPr>
        <w:t>2</w:t>
      </w:r>
      <w:r w:rsidRPr="00486B79">
        <w:rPr>
          <w:rFonts w:hint="eastAsia"/>
          <w:sz w:val="22"/>
        </w:rPr>
        <w:t>名</w:t>
      </w:r>
      <w:r w:rsidR="006B7EEA" w:rsidRPr="00486B79">
        <w:rPr>
          <w:rFonts w:hint="eastAsia"/>
          <w:sz w:val="22"/>
        </w:rPr>
        <w:t>が</w:t>
      </w:r>
      <w:r w:rsidRPr="00486B79">
        <w:rPr>
          <w:rFonts w:hint="eastAsia"/>
          <w:sz w:val="22"/>
        </w:rPr>
        <w:t>出席</w:t>
      </w:r>
      <w:r w:rsidR="006E13E9" w:rsidRPr="00486B79">
        <w:rPr>
          <w:rFonts w:hint="eastAsia"/>
          <w:sz w:val="22"/>
        </w:rPr>
        <w:t>であることを確認し、開会</w:t>
      </w:r>
    </w:p>
    <w:p w14:paraId="6D8BEC5A" w14:textId="77777777" w:rsidR="008B1FEF" w:rsidRPr="00486B79" w:rsidRDefault="008B1FEF" w:rsidP="00486B79">
      <w:pPr>
        <w:spacing w:line="360" w:lineRule="exact"/>
        <w:rPr>
          <w:sz w:val="22"/>
        </w:rPr>
      </w:pPr>
    </w:p>
    <w:p w14:paraId="3B561E9F" w14:textId="549329CE" w:rsidR="0000005B" w:rsidRPr="00486B79" w:rsidRDefault="00F4372C" w:rsidP="00486B79">
      <w:pPr>
        <w:spacing w:line="360" w:lineRule="exact"/>
        <w:rPr>
          <w:sz w:val="22"/>
        </w:rPr>
      </w:pPr>
      <w:r w:rsidRPr="00486B79">
        <w:rPr>
          <w:rFonts w:hint="eastAsia"/>
          <w:sz w:val="22"/>
        </w:rPr>
        <w:t>４</w:t>
      </w:r>
      <w:r w:rsidR="007F578F" w:rsidRPr="00486B79">
        <w:rPr>
          <w:rFonts w:hint="eastAsia"/>
          <w:sz w:val="22"/>
        </w:rPr>
        <w:t xml:space="preserve">　議　事</w:t>
      </w:r>
    </w:p>
    <w:p w14:paraId="71E18CDB" w14:textId="7BABC2B3" w:rsidR="00980292" w:rsidRPr="00486B79" w:rsidRDefault="00F4372C" w:rsidP="00486B79">
      <w:pPr>
        <w:spacing w:line="360" w:lineRule="exact"/>
        <w:rPr>
          <w:sz w:val="22"/>
          <w:shd w:val="pct15" w:color="auto" w:fill="FFFFFF"/>
        </w:rPr>
      </w:pPr>
      <w:r w:rsidRPr="00486B79">
        <w:rPr>
          <w:rFonts w:hint="eastAsia"/>
          <w:sz w:val="22"/>
          <w:shd w:val="pct15" w:color="auto" w:fill="FFFFFF"/>
        </w:rPr>
        <w:t>標準公衆浴場に選定した施設について</w:t>
      </w:r>
    </w:p>
    <w:p w14:paraId="04D3A257" w14:textId="77777777" w:rsidR="0041661B" w:rsidRPr="00486B79" w:rsidRDefault="007549BA" w:rsidP="00486B79">
      <w:pPr>
        <w:spacing w:line="360" w:lineRule="exact"/>
        <w:rPr>
          <w:kern w:val="0"/>
          <w:sz w:val="22"/>
        </w:rPr>
      </w:pPr>
      <w:r w:rsidRPr="00486B79">
        <w:rPr>
          <w:rFonts w:hint="eastAsia"/>
          <w:spacing w:val="20"/>
          <w:kern w:val="0"/>
          <w:sz w:val="22"/>
          <w:fitText w:val="1260" w:id="-1959999488"/>
        </w:rPr>
        <w:t>＜事務局</w:t>
      </w:r>
      <w:r w:rsidRPr="00486B79">
        <w:rPr>
          <w:rFonts w:hint="eastAsia"/>
          <w:kern w:val="0"/>
          <w:sz w:val="22"/>
          <w:fitText w:val="1260" w:id="-1959999488"/>
        </w:rPr>
        <w:t>＞</w:t>
      </w:r>
      <w:r w:rsidR="0041661B" w:rsidRPr="00486B79">
        <w:rPr>
          <w:rFonts w:hint="eastAsia"/>
          <w:kern w:val="0"/>
          <w:sz w:val="22"/>
        </w:rPr>
        <w:t xml:space="preserve">　</w:t>
      </w:r>
    </w:p>
    <w:p w14:paraId="10C968D0" w14:textId="7B351163" w:rsidR="00B80C3F" w:rsidRDefault="00FE5EAD" w:rsidP="00B80C3F">
      <w:pPr>
        <w:spacing w:line="360" w:lineRule="exact"/>
        <w:ind w:leftChars="100" w:left="210"/>
        <w:rPr>
          <w:kern w:val="0"/>
          <w:sz w:val="22"/>
        </w:rPr>
      </w:pPr>
      <w:r w:rsidRPr="00486B79">
        <w:rPr>
          <w:rFonts w:hint="eastAsia"/>
          <w:kern w:val="0"/>
          <w:sz w:val="22"/>
        </w:rPr>
        <w:t>前回審議会において</w:t>
      </w:r>
      <w:r w:rsidR="00FE75E0" w:rsidRPr="00486B79">
        <w:rPr>
          <w:rFonts w:hint="eastAsia"/>
          <w:kern w:val="0"/>
          <w:sz w:val="22"/>
        </w:rPr>
        <w:t>標準浴場</w:t>
      </w:r>
      <w:r w:rsidR="00006228">
        <w:rPr>
          <w:rFonts w:hint="eastAsia"/>
          <w:kern w:val="0"/>
          <w:sz w:val="22"/>
        </w:rPr>
        <w:t>として</w:t>
      </w:r>
      <w:r w:rsidR="00FE75E0" w:rsidRPr="00486B79">
        <w:rPr>
          <w:rFonts w:hint="eastAsia"/>
          <w:kern w:val="0"/>
          <w:sz w:val="22"/>
        </w:rPr>
        <w:t>対象施設の20％</w:t>
      </w:r>
      <w:r w:rsidR="00824AE6">
        <w:rPr>
          <w:rFonts w:hint="eastAsia"/>
          <w:kern w:val="0"/>
          <w:sz w:val="22"/>
        </w:rPr>
        <w:t>にあたる</w:t>
      </w:r>
      <w:r w:rsidR="00FE75E0" w:rsidRPr="00486B79">
        <w:rPr>
          <w:rFonts w:hint="eastAsia"/>
          <w:kern w:val="0"/>
          <w:sz w:val="22"/>
        </w:rPr>
        <w:t>38施設</w:t>
      </w:r>
      <w:r w:rsidR="00B80C3F">
        <w:rPr>
          <w:rFonts w:hint="eastAsia"/>
          <w:kern w:val="0"/>
          <w:sz w:val="22"/>
        </w:rPr>
        <w:t>を選定</w:t>
      </w:r>
      <w:r w:rsidR="00FE75E0" w:rsidRPr="00486B79">
        <w:rPr>
          <w:rFonts w:hint="eastAsia"/>
          <w:kern w:val="0"/>
          <w:sz w:val="22"/>
        </w:rPr>
        <w:t>することが決定しており、</w:t>
      </w:r>
      <w:r w:rsidR="00B80C3F">
        <w:rPr>
          <w:rFonts w:hint="eastAsia"/>
          <w:kern w:val="0"/>
          <w:sz w:val="22"/>
        </w:rPr>
        <w:t>資料１のとおり、</w:t>
      </w:r>
      <w:r w:rsidR="00E24D5C" w:rsidRPr="00486B79">
        <w:rPr>
          <w:rFonts w:hint="eastAsia"/>
          <w:kern w:val="0"/>
          <w:sz w:val="22"/>
        </w:rPr>
        <w:t>個人</w:t>
      </w:r>
      <w:r w:rsidR="00006228">
        <w:rPr>
          <w:rFonts w:hint="eastAsia"/>
          <w:kern w:val="0"/>
          <w:sz w:val="22"/>
        </w:rPr>
        <w:t>・</w:t>
      </w:r>
      <w:r w:rsidR="00E24D5C" w:rsidRPr="00486B79">
        <w:rPr>
          <w:rFonts w:hint="eastAsia"/>
          <w:kern w:val="0"/>
          <w:sz w:val="22"/>
        </w:rPr>
        <w:t>法人の割合、利用者分布を踏まえ</w:t>
      </w:r>
      <w:r w:rsidR="00FE75E0" w:rsidRPr="00486B79">
        <w:rPr>
          <w:rFonts w:hint="eastAsia"/>
          <w:kern w:val="0"/>
          <w:sz w:val="22"/>
        </w:rPr>
        <w:t>、</w:t>
      </w:r>
      <w:r w:rsidR="003E780A" w:rsidRPr="00486B79">
        <w:rPr>
          <w:rFonts w:hint="eastAsia"/>
          <w:kern w:val="0"/>
          <w:sz w:val="22"/>
        </w:rPr>
        <w:t>個人経営27施設、法人経営11</w:t>
      </w:r>
      <w:r w:rsidR="00E24D5C" w:rsidRPr="00486B79">
        <w:rPr>
          <w:rFonts w:hint="eastAsia"/>
          <w:kern w:val="0"/>
          <w:sz w:val="22"/>
        </w:rPr>
        <w:t>施設を選定した</w:t>
      </w:r>
      <w:r w:rsidR="00B80C3F">
        <w:rPr>
          <w:rFonts w:hint="eastAsia"/>
          <w:kern w:val="0"/>
          <w:sz w:val="22"/>
        </w:rPr>
        <w:t>ことを説明</w:t>
      </w:r>
    </w:p>
    <w:p w14:paraId="3EFCE225" w14:textId="28F6F77E" w:rsidR="003E780A" w:rsidRPr="00486B79" w:rsidRDefault="00E24D5C" w:rsidP="00B80C3F">
      <w:pPr>
        <w:spacing w:line="360" w:lineRule="exact"/>
        <w:ind w:leftChars="100" w:left="210"/>
        <w:rPr>
          <w:kern w:val="0"/>
          <w:sz w:val="22"/>
        </w:rPr>
      </w:pPr>
      <w:r w:rsidRPr="00486B79">
        <w:rPr>
          <w:rFonts w:hint="eastAsia"/>
          <w:kern w:val="0"/>
          <w:sz w:val="22"/>
        </w:rPr>
        <w:t>標準浴場</w:t>
      </w:r>
      <w:r w:rsidR="00B3026E" w:rsidRPr="00486B79">
        <w:rPr>
          <w:rFonts w:hint="eastAsia"/>
          <w:kern w:val="0"/>
          <w:sz w:val="22"/>
        </w:rPr>
        <w:t>の経営状況について、</w:t>
      </w:r>
      <w:r w:rsidR="003E780A" w:rsidRPr="00486B79">
        <w:rPr>
          <w:rFonts w:hint="eastAsia"/>
          <w:kern w:val="0"/>
          <w:sz w:val="22"/>
        </w:rPr>
        <w:t>個人・法人合計の１施設当たりの平均収入は、入浴料金収入が約</w:t>
      </w:r>
      <w:r w:rsidR="003E780A" w:rsidRPr="00486B79">
        <w:rPr>
          <w:kern w:val="0"/>
          <w:sz w:val="22"/>
        </w:rPr>
        <w:t>1</w:t>
      </w:r>
      <w:r w:rsidR="00A833D3">
        <w:rPr>
          <w:kern w:val="0"/>
          <w:sz w:val="22"/>
        </w:rPr>
        <w:t>,</w:t>
      </w:r>
      <w:r w:rsidR="003E780A" w:rsidRPr="00486B79">
        <w:rPr>
          <w:kern w:val="0"/>
          <w:sz w:val="22"/>
        </w:rPr>
        <w:t>725万円、営業外収入が約129万円、収入合計</w:t>
      </w:r>
      <w:r w:rsidR="00B80C3F">
        <w:rPr>
          <w:rFonts w:hint="eastAsia"/>
          <w:kern w:val="0"/>
          <w:sz w:val="22"/>
        </w:rPr>
        <w:t>が</w:t>
      </w:r>
      <w:r w:rsidR="003E780A" w:rsidRPr="00486B79">
        <w:rPr>
          <w:kern w:val="0"/>
          <w:sz w:val="22"/>
        </w:rPr>
        <w:t>約1</w:t>
      </w:r>
      <w:r w:rsidR="00B80C3F">
        <w:rPr>
          <w:kern w:val="0"/>
          <w:sz w:val="22"/>
        </w:rPr>
        <w:t>,</w:t>
      </w:r>
      <w:r w:rsidR="003E780A" w:rsidRPr="00486B79">
        <w:rPr>
          <w:kern w:val="0"/>
          <w:sz w:val="22"/>
        </w:rPr>
        <w:t>854万円</w:t>
      </w:r>
      <w:r w:rsidR="00B80C3F">
        <w:rPr>
          <w:rFonts w:hint="eastAsia"/>
          <w:kern w:val="0"/>
          <w:sz w:val="22"/>
        </w:rPr>
        <w:t>であること、</w:t>
      </w:r>
      <w:r w:rsidR="003E780A" w:rsidRPr="00486B79">
        <w:rPr>
          <w:rFonts w:hint="eastAsia"/>
          <w:kern w:val="0"/>
          <w:sz w:val="22"/>
        </w:rPr>
        <w:t>営業費用については、人件費</w:t>
      </w:r>
      <w:r w:rsidR="00B80C3F" w:rsidRPr="00486B79">
        <w:rPr>
          <w:rFonts w:hint="eastAsia"/>
          <w:kern w:val="0"/>
          <w:sz w:val="22"/>
        </w:rPr>
        <w:t>（</w:t>
      </w:r>
      <w:r w:rsidR="00B80C3F" w:rsidRPr="00486B79">
        <w:rPr>
          <w:kern w:val="0"/>
          <w:sz w:val="22"/>
        </w:rPr>
        <w:t>個人事業主分は含ま</w:t>
      </w:r>
      <w:r w:rsidR="00B80C3F" w:rsidRPr="00486B79">
        <w:rPr>
          <w:rFonts w:hint="eastAsia"/>
          <w:kern w:val="0"/>
          <w:sz w:val="22"/>
        </w:rPr>
        <w:t>ず）</w:t>
      </w:r>
      <w:r w:rsidR="003E780A" w:rsidRPr="00486B79">
        <w:rPr>
          <w:rFonts w:hint="eastAsia"/>
          <w:kern w:val="0"/>
          <w:sz w:val="22"/>
        </w:rPr>
        <w:t>が約</w:t>
      </w:r>
      <w:r w:rsidR="003E780A" w:rsidRPr="00486B79">
        <w:rPr>
          <w:kern w:val="0"/>
          <w:sz w:val="22"/>
        </w:rPr>
        <w:t>375万円</w:t>
      </w:r>
      <w:r w:rsidR="003E780A" w:rsidRPr="00486B79">
        <w:rPr>
          <w:rFonts w:hint="eastAsia"/>
          <w:kern w:val="0"/>
          <w:sz w:val="22"/>
        </w:rPr>
        <w:t>、営業費用の合計は約</w:t>
      </w:r>
      <w:r w:rsidR="003E780A" w:rsidRPr="00486B79">
        <w:rPr>
          <w:kern w:val="0"/>
          <w:sz w:val="22"/>
        </w:rPr>
        <w:t>1</w:t>
      </w:r>
      <w:r w:rsidR="00B80C3F">
        <w:rPr>
          <w:kern w:val="0"/>
          <w:sz w:val="22"/>
        </w:rPr>
        <w:t>,</w:t>
      </w:r>
      <w:r w:rsidR="003E780A" w:rsidRPr="00486B79">
        <w:rPr>
          <w:kern w:val="0"/>
          <w:sz w:val="22"/>
        </w:rPr>
        <w:t>663万円</w:t>
      </w:r>
      <w:r w:rsidR="003E780A" w:rsidRPr="00486B79">
        <w:rPr>
          <w:rFonts w:hint="eastAsia"/>
          <w:kern w:val="0"/>
          <w:sz w:val="22"/>
        </w:rPr>
        <w:t>であることを説明</w:t>
      </w:r>
    </w:p>
    <w:p w14:paraId="4A446C05" w14:textId="0C6BF553" w:rsidR="00D86C5E" w:rsidRPr="00486B79" w:rsidRDefault="00D24607" w:rsidP="00486B79">
      <w:pPr>
        <w:spacing w:line="360" w:lineRule="exact"/>
        <w:ind w:left="1540" w:hangingChars="700" w:hanging="1540"/>
        <w:rPr>
          <w:sz w:val="22"/>
        </w:rPr>
      </w:pPr>
      <w:r w:rsidRPr="00486B79">
        <w:rPr>
          <w:rFonts w:hint="eastAsia"/>
          <w:sz w:val="22"/>
        </w:rPr>
        <w:t xml:space="preserve">　</w:t>
      </w:r>
    </w:p>
    <w:p w14:paraId="3DF0DB93" w14:textId="01CDC329" w:rsidR="00980292" w:rsidRPr="00486B79" w:rsidRDefault="00F4372C" w:rsidP="00486B79">
      <w:pPr>
        <w:spacing w:line="360" w:lineRule="exact"/>
        <w:ind w:left="1540" w:hangingChars="700" w:hanging="1540"/>
        <w:rPr>
          <w:sz w:val="22"/>
          <w:shd w:val="pct15" w:color="auto" w:fill="FFFFFF"/>
        </w:rPr>
      </w:pPr>
      <w:r w:rsidRPr="00486B79">
        <w:rPr>
          <w:rFonts w:hint="eastAsia"/>
          <w:sz w:val="22"/>
          <w:shd w:val="pct15" w:color="auto" w:fill="FFFFFF"/>
        </w:rPr>
        <w:t>小委員会の検討結果</w:t>
      </w:r>
      <w:r w:rsidR="00D12383">
        <w:rPr>
          <w:rFonts w:hint="eastAsia"/>
          <w:sz w:val="22"/>
          <w:shd w:val="pct15" w:color="auto" w:fill="FFFFFF"/>
        </w:rPr>
        <w:t>及び入浴料金の改定額</w:t>
      </w:r>
      <w:r w:rsidRPr="00486B79">
        <w:rPr>
          <w:rFonts w:hint="eastAsia"/>
          <w:sz w:val="22"/>
          <w:shd w:val="pct15" w:color="auto" w:fill="FFFFFF"/>
        </w:rPr>
        <w:t>について</w:t>
      </w:r>
    </w:p>
    <w:p w14:paraId="19715BBB" w14:textId="77777777" w:rsidR="00DB1391" w:rsidRPr="00486B79" w:rsidRDefault="007549BA" w:rsidP="00486B79">
      <w:pPr>
        <w:spacing w:line="360" w:lineRule="exact"/>
        <w:rPr>
          <w:kern w:val="0"/>
          <w:sz w:val="22"/>
        </w:rPr>
      </w:pPr>
      <w:r w:rsidRPr="00486B79">
        <w:rPr>
          <w:rFonts w:hint="eastAsia"/>
          <w:spacing w:val="20"/>
          <w:kern w:val="0"/>
          <w:sz w:val="22"/>
          <w:fitText w:val="1260" w:id="-1959999232"/>
        </w:rPr>
        <w:t>＜事務局</w:t>
      </w:r>
      <w:r w:rsidRPr="00486B79">
        <w:rPr>
          <w:rFonts w:hint="eastAsia"/>
          <w:kern w:val="0"/>
          <w:sz w:val="22"/>
          <w:fitText w:val="1260" w:id="-1959999232"/>
        </w:rPr>
        <w:t>＞</w:t>
      </w:r>
      <w:r w:rsidRPr="00486B79">
        <w:rPr>
          <w:rFonts w:hint="eastAsia"/>
          <w:kern w:val="0"/>
          <w:sz w:val="22"/>
        </w:rPr>
        <w:t xml:space="preserve">　</w:t>
      </w:r>
    </w:p>
    <w:p w14:paraId="242FD6F3" w14:textId="1189129A" w:rsidR="00914345" w:rsidRPr="00486B79" w:rsidRDefault="00F4372C" w:rsidP="00800F13">
      <w:pPr>
        <w:spacing w:line="360" w:lineRule="exact"/>
        <w:ind w:leftChars="100" w:left="210" w:rightChars="85" w:right="178"/>
        <w:rPr>
          <w:sz w:val="22"/>
        </w:rPr>
      </w:pPr>
      <w:r w:rsidRPr="00486B79">
        <w:rPr>
          <w:rFonts w:hint="eastAsia"/>
          <w:sz w:val="22"/>
        </w:rPr>
        <w:t>資料２</w:t>
      </w:r>
      <w:r w:rsidR="00914345" w:rsidRPr="00486B79">
        <w:rPr>
          <w:rFonts w:hint="eastAsia"/>
          <w:sz w:val="22"/>
        </w:rPr>
        <w:t>により</w:t>
      </w:r>
      <w:r w:rsidR="00800F13">
        <w:rPr>
          <w:rFonts w:hint="eastAsia"/>
          <w:sz w:val="22"/>
        </w:rPr>
        <w:t>、標準浴場の経営状況を踏まえ、</w:t>
      </w:r>
      <w:r w:rsidR="00D12383">
        <w:rPr>
          <w:rFonts w:hint="eastAsia"/>
          <w:sz w:val="22"/>
        </w:rPr>
        <w:t>小委員会で</w:t>
      </w:r>
      <w:r w:rsidR="00800F13">
        <w:rPr>
          <w:rFonts w:hint="eastAsia"/>
          <w:sz w:val="22"/>
        </w:rPr>
        <w:t>入浴料金の改定</w:t>
      </w:r>
      <w:r w:rsidR="00D12383">
        <w:rPr>
          <w:rFonts w:hint="eastAsia"/>
          <w:sz w:val="22"/>
        </w:rPr>
        <w:t>を</w:t>
      </w:r>
      <w:r w:rsidRPr="00486B79">
        <w:rPr>
          <w:rFonts w:hint="eastAsia"/>
          <w:sz w:val="22"/>
        </w:rPr>
        <w:t>検討</w:t>
      </w:r>
      <w:r w:rsidR="00D12383">
        <w:rPr>
          <w:rFonts w:hint="eastAsia"/>
          <w:sz w:val="22"/>
        </w:rPr>
        <w:t>した</w:t>
      </w:r>
      <w:r w:rsidRPr="00486B79">
        <w:rPr>
          <w:rFonts w:hint="eastAsia"/>
          <w:sz w:val="22"/>
        </w:rPr>
        <w:t>結果</w:t>
      </w:r>
      <w:r w:rsidR="00914345" w:rsidRPr="00486B79">
        <w:rPr>
          <w:rFonts w:hint="eastAsia"/>
          <w:sz w:val="22"/>
        </w:rPr>
        <w:t>について報告</w:t>
      </w:r>
    </w:p>
    <w:p w14:paraId="03BFED7C" w14:textId="650F6C87" w:rsidR="00E35957" w:rsidRPr="00486B79" w:rsidRDefault="00E35957" w:rsidP="00B80C3F">
      <w:pPr>
        <w:spacing w:line="360" w:lineRule="exact"/>
        <w:ind w:left="440" w:rightChars="85" w:right="178" w:hangingChars="200" w:hanging="440"/>
        <w:rPr>
          <w:sz w:val="22"/>
        </w:rPr>
      </w:pPr>
      <w:r w:rsidRPr="00486B79">
        <w:rPr>
          <w:rFonts w:hint="eastAsia"/>
          <w:sz w:val="22"/>
        </w:rPr>
        <w:t xml:space="preserve">　①人件費</w:t>
      </w:r>
      <w:r w:rsidR="00800F13">
        <w:rPr>
          <w:rFonts w:hint="eastAsia"/>
          <w:sz w:val="22"/>
        </w:rPr>
        <w:t>について、</w:t>
      </w:r>
      <w:r w:rsidRPr="00486B79">
        <w:rPr>
          <w:rFonts w:hint="eastAsia"/>
          <w:sz w:val="22"/>
        </w:rPr>
        <w:t>法人代表者報酬額は</w:t>
      </w:r>
      <w:r w:rsidRPr="00486B79">
        <w:rPr>
          <w:sz w:val="22"/>
        </w:rPr>
        <w:t>240万円となるが、</w:t>
      </w:r>
      <w:r w:rsidRPr="00486B79">
        <w:rPr>
          <w:rFonts w:hint="eastAsia"/>
          <w:sz w:val="22"/>
        </w:rPr>
        <w:t>最低賃金水準を下回らない額</w:t>
      </w:r>
      <w:r w:rsidRPr="00486B79">
        <w:rPr>
          <w:sz w:val="22"/>
        </w:rPr>
        <w:t>245万円を個人</w:t>
      </w:r>
      <w:r w:rsidR="00B80C3F">
        <w:rPr>
          <w:rFonts w:hint="eastAsia"/>
          <w:sz w:val="22"/>
        </w:rPr>
        <w:t>事</w:t>
      </w:r>
      <w:r w:rsidRPr="00486B79">
        <w:rPr>
          <w:sz w:val="22"/>
        </w:rPr>
        <w:t>業主人</w:t>
      </w:r>
      <w:r w:rsidR="00D12383">
        <w:rPr>
          <w:rFonts w:hint="eastAsia"/>
          <w:sz w:val="22"/>
        </w:rPr>
        <w:t>件費とすることが妥当</w:t>
      </w:r>
    </w:p>
    <w:p w14:paraId="1925E79B" w14:textId="5520A837" w:rsidR="005050EB" w:rsidRPr="00486B79" w:rsidRDefault="005050EB" w:rsidP="00486B79">
      <w:pPr>
        <w:spacing w:line="360" w:lineRule="exact"/>
        <w:ind w:rightChars="85" w:right="178"/>
        <w:rPr>
          <w:sz w:val="22"/>
        </w:rPr>
      </w:pPr>
      <w:r w:rsidRPr="00486B79">
        <w:rPr>
          <w:rFonts w:hint="eastAsia"/>
          <w:sz w:val="22"/>
        </w:rPr>
        <w:t xml:space="preserve">　②消費者物価</w:t>
      </w:r>
      <w:r w:rsidR="00D12383">
        <w:rPr>
          <w:rFonts w:hint="eastAsia"/>
          <w:sz w:val="22"/>
        </w:rPr>
        <w:t>について、</w:t>
      </w:r>
      <w:r w:rsidRPr="00486B79">
        <w:rPr>
          <w:rFonts w:hint="eastAsia"/>
          <w:sz w:val="22"/>
        </w:rPr>
        <w:t>大阪市消費者物価指数の採用が妥当</w:t>
      </w:r>
    </w:p>
    <w:p w14:paraId="6478D978" w14:textId="2D59C3F3" w:rsidR="005050EB" w:rsidRPr="00486B79" w:rsidRDefault="005050EB" w:rsidP="00800F13">
      <w:pPr>
        <w:spacing w:line="360" w:lineRule="exact"/>
        <w:ind w:left="440" w:rightChars="85" w:right="178" w:hangingChars="200" w:hanging="440"/>
        <w:rPr>
          <w:sz w:val="22"/>
        </w:rPr>
      </w:pPr>
      <w:r w:rsidRPr="00486B79">
        <w:rPr>
          <w:rFonts w:hint="eastAsia"/>
          <w:sz w:val="22"/>
        </w:rPr>
        <w:t xml:space="preserve">　③燃料費及び電気料</w:t>
      </w:r>
      <w:r w:rsidR="00D12383">
        <w:rPr>
          <w:rFonts w:hint="eastAsia"/>
          <w:sz w:val="22"/>
        </w:rPr>
        <w:t>について、</w:t>
      </w:r>
      <w:r w:rsidRPr="00486B79">
        <w:rPr>
          <w:rFonts w:hint="eastAsia"/>
          <w:sz w:val="22"/>
        </w:rPr>
        <w:t>電気、ガスは令和</w:t>
      </w:r>
      <w:r w:rsidRPr="00486B79">
        <w:rPr>
          <w:sz w:val="22"/>
        </w:rPr>
        <w:t>5年2月以</w:t>
      </w:r>
      <w:r w:rsidRPr="00486B79">
        <w:rPr>
          <w:rFonts w:hint="eastAsia"/>
          <w:sz w:val="22"/>
        </w:rPr>
        <w:t>降、政府支援により価格下降に転じ、直近では落ち着いて</w:t>
      </w:r>
      <w:r w:rsidR="00D12383">
        <w:rPr>
          <w:rFonts w:hint="eastAsia"/>
          <w:sz w:val="22"/>
        </w:rPr>
        <w:t>おり、</w:t>
      </w:r>
      <w:r w:rsidRPr="00486B79">
        <w:rPr>
          <w:rFonts w:hint="eastAsia"/>
          <w:sz w:val="22"/>
        </w:rPr>
        <w:t>政府支援の今後は不明ではあるが、直近の価格が横ばいに推移すると見込む</w:t>
      </w:r>
    </w:p>
    <w:p w14:paraId="66378DC5" w14:textId="758369C3" w:rsidR="005050EB" w:rsidRDefault="00D12383" w:rsidP="00D12383">
      <w:pPr>
        <w:spacing w:line="360" w:lineRule="exact"/>
        <w:ind w:leftChars="100" w:left="210" w:rightChars="85" w:right="178"/>
        <w:rPr>
          <w:sz w:val="22"/>
        </w:rPr>
      </w:pPr>
      <w:r>
        <w:rPr>
          <w:rFonts w:hint="eastAsia"/>
          <w:sz w:val="22"/>
        </w:rPr>
        <w:t>以上の</w:t>
      </w:r>
      <w:r w:rsidR="005050EB" w:rsidRPr="00486B79">
        <w:rPr>
          <w:rFonts w:hint="eastAsia"/>
          <w:sz w:val="22"/>
        </w:rPr>
        <w:t>意見を</w:t>
      </w:r>
      <w:r>
        <w:rPr>
          <w:rFonts w:hint="eastAsia"/>
          <w:sz w:val="22"/>
        </w:rPr>
        <w:t>踏まえて</w:t>
      </w:r>
      <w:r w:rsidR="005050EB" w:rsidRPr="00486B79">
        <w:rPr>
          <w:rFonts w:hint="eastAsia"/>
          <w:sz w:val="22"/>
        </w:rPr>
        <w:t>算定したところ、大人入浴料金については514.8円となることを説明</w:t>
      </w:r>
    </w:p>
    <w:p w14:paraId="468DAF38" w14:textId="4487D47B" w:rsidR="00D12383" w:rsidRDefault="00D12383" w:rsidP="00D12383">
      <w:pPr>
        <w:spacing w:line="360" w:lineRule="exact"/>
        <w:ind w:leftChars="100" w:left="210" w:rightChars="85" w:right="178"/>
        <w:rPr>
          <w:sz w:val="22"/>
        </w:rPr>
      </w:pPr>
    </w:p>
    <w:p w14:paraId="5AFB72A0" w14:textId="4CC5D11D" w:rsidR="00FD12C5" w:rsidRPr="00486B79" w:rsidRDefault="00FD12C5" w:rsidP="00800F13">
      <w:pPr>
        <w:spacing w:beforeLines="50" w:before="180" w:line="360" w:lineRule="exact"/>
        <w:ind w:left="1540" w:hangingChars="700" w:hanging="1540"/>
        <w:rPr>
          <w:kern w:val="0"/>
          <w:sz w:val="22"/>
        </w:rPr>
      </w:pPr>
      <w:r w:rsidRPr="00486B79">
        <w:rPr>
          <w:rFonts w:hint="eastAsia"/>
          <w:kern w:val="0"/>
          <w:sz w:val="22"/>
          <w:bdr w:val="single" w:sz="4" w:space="0" w:color="auto"/>
        </w:rPr>
        <w:t>委員の主な発言</w:t>
      </w:r>
    </w:p>
    <w:p w14:paraId="67F11439" w14:textId="77777777" w:rsidR="00DB1391" w:rsidRPr="00486B79" w:rsidRDefault="00BC27D1" w:rsidP="00486B79">
      <w:pPr>
        <w:spacing w:line="360" w:lineRule="exact"/>
        <w:ind w:left="1540" w:hangingChars="700" w:hanging="1540"/>
        <w:rPr>
          <w:color w:val="000000" w:themeColor="text1"/>
          <w:kern w:val="0"/>
          <w:sz w:val="22"/>
        </w:rPr>
      </w:pPr>
      <w:r w:rsidRPr="00486B79">
        <w:rPr>
          <w:rFonts w:hint="eastAsia"/>
          <w:color w:val="000000" w:themeColor="text1"/>
          <w:kern w:val="0"/>
          <w:sz w:val="22"/>
        </w:rPr>
        <w:lastRenderedPageBreak/>
        <w:t>＜</w:t>
      </w:r>
      <w:r w:rsidR="00702D96" w:rsidRPr="00486B79">
        <w:rPr>
          <w:rFonts w:hint="eastAsia"/>
          <w:color w:val="000000" w:themeColor="text1"/>
          <w:kern w:val="0"/>
          <w:sz w:val="22"/>
        </w:rPr>
        <w:t>松永</w:t>
      </w:r>
      <w:r w:rsidRPr="00486B79">
        <w:rPr>
          <w:rFonts w:hint="eastAsia"/>
          <w:color w:val="000000" w:themeColor="text1"/>
          <w:kern w:val="0"/>
          <w:sz w:val="22"/>
        </w:rPr>
        <w:t>委員＞</w:t>
      </w:r>
    </w:p>
    <w:p w14:paraId="71DBA56D" w14:textId="77777777" w:rsidR="00006228" w:rsidRDefault="0021516E" w:rsidP="00486B79">
      <w:pPr>
        <w:spacing w:line="360" w:lineRule="exact"/>
        <w:ind w:leftChars="100" w:left="1530" w:hangingChars="600" w:hanging="1320"/>
        <w:rPr>
          <w:color w:val="000000" w:themeColor="text1"/>
          <w:kern w:val="0"/>
          <w:sz w:val="22"/>
        </w:rPr>
      </w:pPr>
      <w:r>
        <w:rPr>
          <w:rFonts w:hint="eastAsia"/>
          <w:color w:val="000000" w:themeColor="text1"/>
          <w:kern w:val="0"/>
          <w:sz w:val="22"/>
        </w:rPr>
        <w:t>この調査で営業経費等は反映できているのか。</w:t>
      </w:r>
      <w:r w:rsidR="00F57CEA" w:rsidRPr="00486B79">
        <w:rPr>
          <w:rFonts w:hint="eastAsia"/>
          <w:color w:val="000000" w:themeColor="text1"/>
          <w:kern w:val="0"/>
          <w:sz w:val="22"/>
        </w:rPr>
        <w:t>政府支援が続く前提となっているが、どの</w:t>
      </w:r>
    </w:p>
    <w:p w14:paraId="0E06D3D3" w14:textId="30E8E666" w:rsidR="006256A8" w:rsidRPr="00486B79" w:rsidRDefault="00F57CEA" w:rsidP="00486B79">
      <w:pPr>
        <w:spacing w:line="360" w:lineRule="exact"/>
        <w:ind w:leftChars="100" w:left="1530" w:hangingChars="600" w:hanging="1320"/>
        <w:rPr>
          <w:color w:val="000000" w:themeColor="text1"/>
          <w:kern w:val="0"/>
          <w:sz w:val="22"/>
        </w:rPr>
      </w:pPr>
      <w:r w:rsidRPr="00486B79">
        <w:rPr>
          <w:rFonts w:hint="eastAsia"/>
          <w:color w:val="000000" w:themeColor="text1"/>
          <w:kern w:val="0"/>
          <w:sz w:val="22"/>
        </w:rPr>
        <w:t>ように考えているか</w:t>
      </w:r>
      <w:r w:rsidR="004A55C2">
        <w:rPr>
          <w:rFonts w:hint="eastAsia"/>
          <w:color w:val="000000" w:themeColor="text1"/>
          <w:kern w:val="0"/>
          <w:sz w:val="22"/>
        </w:rPr>
        <w:t>。</w:t>
      </w:r>
    </w:p>
    <w:p w14:paraId="35E35B70" w14:textId="0F8040F6" w:rsidR="00F57CEA" w:rsidRPr="00486B79" w:rsidRDefault="00F57CEA" w:rsidP="00486B79">
      <w:pPr>
        <w:spacing w:line="360" w:lineRule="exact"/>
        <w:rPr>
          <w:color w:val="000000" w:themeColor="text1"/>
          <w:kern w:val="0"/>
          <w:sz w:val="22"/>
        </w:rPr>
      </w:pPr>
      <w:r w:rsidRPr="00486B79">
        <w:rPr>
          <w:rFonts w:hint="eastAsia"/>
          <w:color w:val="000000" w:themeColor="text1"/>
          <w:kern w:val="0"/>
          <w:sz w:val="22"/>
        </w:rPr>
        <w:t>＜事務局＞</w:t>
      </w:r>
    </w:p>
    <w:p w14:paraId="3D3160D3" w14:textId="78C48C31" w:rsidR="00F57CEA" w:rsidRPr="00486B79" w:rsidRDefault="00E85ED5" w:rsidP="00D12383">
      <w:pPr>
        <w:spacing w:line="360" w:lineRule="exact"/>
        <w:ind w:leftChars="113" w:left="237"/>
        <w:jc w:val="left"/>
        <w:rPr>
          <w:color w:val="000000" w:themeColor="text1"/>
          <w:kern w:val="0"/>
          <w:sz w:val="22"/>
        </w:rPr>
      </w:pPr>
      <w:r w:rsidRPr="00486B79">
        <w:rPr>
          <w:rFonts w:hint="eastAsia"/>
          <w:color w:val="000000" w:themeColor="text1"/>
          <w:kern w:val="0"/>
          <w:sz w:val="22"/>
        </w:rPr>
        <w:t>小委員会にお</w:t>
      </w:r>
      <w:r w:rsidR="004A55C2">
        <w:rPr>
          <w:rFonts w:hint="eastAsia"/>
          <w:color w:val="000000" w:themeColor="text1"/>
          <w:kern w:val="0"/>
          <w:sz w:val="22"/>
        </w:rPr>
        <w:t>ける審議では、</w:t>
      </w:r>
      <w:r w:rsidR="00D12383">
        <w:rPr>
          <w:rFonts w:hint="eastAsia"/>
          <w:color w:val="000000" w:themeColor="text1"/>
          <w:kern w:val="0"/>
          <w:sz w:val="22"/>
        </w:rPr>
        <w:t>政府支援の縮小</w:t>
      </w:r>
      <w:r w:rsidR="004A55C2">
        <w:rPr>
          <w:rFonts w:hint="eastAsia"/>
          <w:color w:val="000000" w:themeColor="text1"/>
          <w:kern w:val="0"/>
          <w:sz w:val="22"/>
        </w:rPr>
        <w:t>の可能性もあるが、全体として</w:t>
      </w:r>
      <w:r w:rsidR="00D12383">
        <w:rPr>
          <w:rFonts w:hint="eastAsia"/>
          <w:color w:val="000000" w:themeColor="text1"/>
          <w:kern w:val="0"/>
          <w:sz w:val="22"/>
        </w:rPr>
        <w:t>価格が下がって</w:t>
      </w:r>
      <w:r w:rsidR="00F57CEA" w:rsidRPr="00486B79">
        <w:rPr>
          <w:rFonts w:hint="eastAsia"/>
          <w:color w:val="000000" w:themeColor="text1"/>
          <w:kern w:val="0"/>
          <w:sz w:val="22"/>
        </w:rPr>
        <w:t>いること</w:t>
      </w:r>
      <w:r w:rsidR="004A55C2">
        <w:rPr>
          <w:rFonts w:hint="eastAsia"/>
          <w:color w:val="000000" w:themeColor="text1"/>
          <w:kern w:val="0"/>
          <w:sz w:val="22"/>
        </w:rPr>
        <w:t>を</w:t>
      </w:r>
      <w:r w:rsidR="00F57CEA" w:rsidRPr="00486B79">
        <w:rPr>
          <w:rFonts w:hint="eastAsia"/>
          <w:color w:val="000000" w:themeColor="text1"/>
          <w:kern w:val="0"/>
          <w:sz w:val="22"/>
        </w:rPr>
        <w:t>勘案し、</w:t>
      </w:r>
      <w:r w:rsidR="004A55C2">
        <w:rPr>
          <w:rFonts w:hint="eastAsia"/>
          <w:color w:val="000000" w:themeColor="text1"/>
          <w:kern w:val="0"/>
          <w:sz w:val="22"/>
        </w:rPr>
        <w:t>直近価格が</w:t>
      </w:r>
      <w:r w:rsidR="00F57CEA" w:rsidRPr="00486B79">
        <w:rPr>
          <w:rFonts w:hint="eastAsia"/>
          <w:color w:val="000000" w:themeColor="text1"/>
          <w:kern w:val="0"/>
          <w:sz w:val="22"/>
        </w:rPr>
        <w:t>横ばい</w:t>
      </w:r>
      <w:r w:rsidR="00006228">
        <w:rPr>
          <w:rFonts w:hint="eastAsia"/>
          <w:color w:val="000000" w:themeColor="text1"/>
          <w:kern w:val="0"/>
          <w:sz w:val="22"/>
        </w:rPr>
        <w:t>に推移</w:t>
      </w:r>
      <w:r w:rsidR="00F57CEA" w:rsidRPr="00486B79">
        <w:rPr>
          <w:rFonts w:hint="eastAsia"/>
          <w:color w:val="000000" w:themeColor="text1"/>
          <w:kern w:val="0"/>
          <w:sz w:val="22"/>
        </w:rPr>
        <w:t>する</w:t>
      </w:r>
      <w:r w:rsidR="004A55C2">
        <w:rPr>
          <w:rFonts w:hint="eastAsia"/>
          <w:color w:val="000000" w:themeColor="text1"/>
          <w:kern w:val="0"/>
          <w:sz w:val="22"/>
        </w:rPr>
        <w:t>ことを見込んでいる。</w:t>
      </w:r>
    </w:p>
    <w:p w14:paraId="0F370198" w14:textId="77777777" w:rsidR="00F57CEA" w:rsidRPr="00486B79" w:rsidRDefault="00F57CEA" w:rsidP="00D12383">
      <w:pPr>
        <w:spacing w:line="360" w:lineRule="exact"/>
        <w:rPr>
          <w:color w:val="000000" w:themeColor="text1"/>
          <w:kern w:val="0"/>
          <w:sz w:val="22"/>
        </w:rPr>
      </w:pPr>
      <w:r w:rsidRPr="00486B79">
        <w:rPr>
          <w:rFonts w:hint="eastAsia"/>
          <w:color w:val="000000" w:themeColor="text1"/>
          <w:kern w:val="0"/>
          <w:sz w:val="22"/>
        </w:rPr>
        <w:t>＜宮前委員＞</w:t>
      </w:r>
    </w:p>
    <w:p w14:paraId="6101D580" w14:textId="03A329CC" w:rsidR="00F57CEA" w:rsidRPr="00486B79" w:rsidRDefault="00F57CEA" w:rsidP="00D12383">
      <w:pPr>
        <w:spacing w:line="360" w:lineRule="exact"/>
        <w:ind w:leftChars="100" w:left="210"/>
        <w:rPr>
          <w:color w:val="000000" w:themeColor="text1"/>
          <w:kern w:val="0"/>
          <w:sz w:val="22"/>
        </w:rPr>
      </w:pPr>
      <w:r w:rsidRPr="00486B79">
        <w:rPr>
          <w:rFonts w:hint="eastAsia"/>
          <w:color w:val="000000" w:themeColor="text1"/>
          <w:kern w:val="0"/>
          <w:sz w:val="22"/>
        </w:rPr>
        <w:t>燃料</w:t>
      </w:r>
      <w:r w:rsidR="004A55C2">
        <w:rPr>
          <w:rFonts w:hint="eastAsia"/>
          <w:color w:val="000000" w:themeColor="text1"/>
          <w:kern w:val="0"/>
          <w:sz w:val="22"/>
        </w:rPr>
        <w:t>費については今後全く</w:t>
      </w:r>
      <w:r w:rsidRPr="00486B79">
        <w:rPr>
          <w:rFonts w:hint="eastAsia"/>
          <w:color w:val="000000" w:themeColor="text1"/>
          <w:kern w:val="0"/>
          <w:sz w:val="22"/>
        </w:rPr>
        <w:t>わからない。もっと不安なのは備品類</w:t>
      </w:r>
      <w:r w:rsidR="004A55C2">
        <w:rPr>
          <w:rFonts w:hint="eastAsia"/>
          <w:color w:val="000000" w:themeColor="text1"/>
          <w:kern w:val="0"/>
          <w:sz w:val="22"/>
        </w:rPr>
        <w:t>で、</w:t>
      </w:r>
      <w:r w:rsidRPr="00486B79">
        <w:rPr>
          <w:rFonts w:hint="eastAsia"/>
          <w:color w:val="000000" w:themeColor="text1"/>
          <w:kern w:val="0"/>
          <w:sz w:val="22"/>
        </w:rPr>
        <w:t>値段が勝手に</w:t>
      </w:r>
      <w:r w:rsidR="004A55C2">
        <w:rPr>
          <w:rFonts w:hint="eastAsia"/>
          <w:color w:val="000000" w:themeColor="text1"/>
          <w:kern w:val="0"/>
          <w:sz w:val="22"/>
        </w:rPr>
        <w:t>上がってしまい、</w:t>
      </w:r>
      <w:r w:rsidRPr="00486B79">
        <w:rPr>
          <w:rFonts w:hint="eastAsia"/>
          <w:color w:val="000000" w:themeColor="text1"/>
          <w:kern w:val="0"/>
          <w:sz w:val="22"/>
        </w:rPr>
        <w:t>全く読めない</w:t>
      </w:r>
      <w:r w:rsidR="004A55C2">
        <w:rPr>
          <w:rFonts w:hint="eastAsia"/>
          <w:color w:val="000000" w:themeColor="text1"/>
          <w:kern w:val="0"/>
          <w:sz w:val="22"/>
        </w:rPr>
        <w:t>。</w:t>
      </w:r>
    </w:p>
    <w:p w14:paraId="7BA9A1AA" w14:textId="77777777" w:rsidR="00BD6F5D" w:rsidRPr="00486B79" w:rsidRDefault="00F57CEA" w:rsidP="00D12383">
      <w:pPr>
        <w:spacing w:line="360" w:lineRule="exact"/>
        <w:rPr>
          <w:color w:val="000000" w:themeColor="text1"/>
          <w:kern w:val="0"/>
          <w:sz w:val="22"/>
        </w:rPr>
      </w:pPr>
      <w:r w:rsidRPr="00486B79">
        <w:rPr>
          <w:rFonts w:hint="eastAsia"/>
          <w:color w:val="000000" w:themeColor="text1"/>
          <w:kern w:val="0"/>
          <w:sz w:val="22"/>
        </w:rPr>
        <w:t>＜水野会長＞</w:t>
      </w:r>
    </w:p>
    <w:p w14:paraId="152BF022" w14:textId="1EA29AC0" w:rsidR="00F57CEA" w:rsidRPr="00486B79" w:rsidRDefault="00F57CEA" w:rsidP="004A55C2">
      <w:pPr>
        <w:spacing w:line="360" w:lineRule="exact"/>
        <w:ind w:firstLineChars="100" w:firstLine="220"/>
        <w:rPr>
          <w:color w:val="000000" w:themeColor="text1"/>
          <w:kern w:val="0"/>
          <w:sz w:val="22"/>
        </w:rPr>
      </w:pPr>
      <w:r w:rsidRPr="00486B79">
        <w:rPr>
          <w:rFonts w:hint="eastAsia"/>
          <w:color w:val="000000" w:themeColor="text1"/>
          <w:kern w:val="0"/>
          <w:sz w:val="22"/>
        </w:rPr>
        <w:t>備品の値上がり</w:t>
      </w:r>
      <w:r w:rsidR="004A55C2">
        <w:rPr>
          <w:rFonts w:hint="eastAsia"/>
          <w:color w:val="000000" w:themeColor="text1"/>
          <w:kern w:val="0"/>
          <w:sz w:val="22"/>
        </w:rPr>
        <w:t>や</w:t>
      </w:r>
      <w:r w:rsidRPr="00486B79">
        <w:rPr>
          <w:rFonts w:hint="eastAsia"/>
          <w:color w:val="000000" w:themeColor="text1"/>
          <w:kern w:val="0"/>
          <w:sz w:val="22"/>
        </w:rPr>
        <w:t>供給等の問題は</w:t>
      </w:r>
      <w:r w:rsidR="004A55C2">
        <w:rPr>
          <w:rFonts w:hint="eastAsia"/>
          <w:color w:val="000000" w:themeColor="text1"/>
          <w:kern w:val="0"/>
          <w:sz w:val="22"/>
        </w:rPr>
        <w:t>大変</w:t>
      </w:r>
      <w:r w:rsidRPr="00486B79">
        <w:rPr>
          <w:rFonts w:hint="eastAsia"/>
          <w:color w:val="000000" w:themeColor="text1"/>
          <w:kern w:val="0"/>
          <w:sz w:val="22"/>
        </w:rPr>
        <w:t>重要かもしれない</w:t>
      </w:r>
      <w:r w:rsidR="004A55C2">
        <w:rPr>
          <w:rFonts w:hint="eastAsia"/>
          <w:color w:val="000000" w:themeColor="text1"/>
          <w:kern w:val="0"/>
          <w:sz w:val="22"/>
        </w:rPr>
        <w:t>。</w:t>
      </w:r>
    </w:p>
    <w:p w14:paraId="1E738C78" w14:textId="77777777" w:rsidR="00BD6F5D" w:rsidRPr="00486B79" w:rsidRDefault="00F57CEA" w:rsidP="00D12383">
      <w:pPr>
        <w:spacing w:line="360" w:lineRule="exact"/>
        <w:rPr>
          <w:color w:val="000000" w:themeColor="text1"/>
          <w:kern w:val="0"/>
          <w:sz w:val="22"/>
        </w:rPr>
      </w:pPr>
      <w:r w:rsidRPr="00486B79">
        <w:rPr>
          <w:rFonts w:hint="eastAsia"/>
          <w:color w:val="000000" w:themeColor="text1"/>
          <w:kern w:val="0"/>
          <w:sz w:val="22"/>
        </w:rPr>
        <w:t>＜北出委員＞</w:t>
      </w:r>
    </w:p>
    <w:p w14:paraId="4A5307A0" w14:textId="78A57594" w:rsidR="00F57CEA" w:rsidRPr="00486B79" w:rsidRDefault="00F57CEA" w:rsidP="00D12383">
      <w:pPr>
        <w:spacing w:line="360" w:lineRule="exact"/>
        <w:ind w:leftChars="100" w:left="210"/>
        <w:rPr>
          <w:color w:val="000000" w:themeColor="text1"/>
          <w:kern w:val="0"/>
          <w:sz w:val="22"/>
        </w:rPr>
      </w:pPr>
      <w:r w:rsidRPr="00486B79">
        <w:rPr>
          <w:rFonts w:hint="eastAsia"/>
          <w:color w:val="000000" w:themeColor="text1"/>
          <w:kern w:val="0"/>
          <w:sz w:val="22"/>
        </w:rPr>
        <w:t>長時間営業を行っている</w:t>
      </w:r>
      <w:r w:rsidR="006279ED" w:rsidRPr="00486B79">
        <w:rPr>
          <w:rFonts w:hint="eastAsia"/>
          <w:color w:val="000000" w:themeColor="text1"/>
          <w:kern w:val="0"/>
          <w:sz w:val="22"/>
        </w:rPr>
        <w:t>ので</w:t>
      </w:r>
      <w:r w:rsidRPr="00486B79">
        <w:rPr>
          <w:rFonts w:hint="eastAsia"/>
          <w:color w:val="000000" w:themeColor="text1"/>
          <w:kern w:val="0"/>
          <w:sz w:val="22"/>
        </w:rPr>
        <w:t>人件費がかかる。国の賃上げ方針もあり</w:t>
      </w:r>
      <w:r w:rsidR="002078F1" w:rsidRPr="00486B79">
        <w:rPr>
          <w:rFonts w:hint="eastAsia"/>
          <w:color w:val="000000" w:themeColor="text1"/>
          <w:kern w:val="0"/>
          <w:sz w:val="22"/>
        </w:rPr>
        <w:t>、</w:t>
      </w:r>
      <w:r w:rsidR="004A55C2">
        <w:rPr>
          <w:rFonts w:hint="eastAsia"/>
          <w:color w:val="000000" w:themeColor="text1"/>
          <w:kern w:val="0"/>
          <w:sz w:val="22"/>
        </w:rPr>
        <w:t>今後も</w:t>
      </w:r>
      <w:r w:rsidRPr="00486B79">
        <w:rPr>
          <w:rFonts w:hint="eastAsia"/>
          <w:color w:val="000000" w:themeColor="text1"/>
          <w:kern w:val="0"/>
          <w:sz w:val="22"/>
        </w:rPr>
        <w:t>上がっていくだ</w:t>
      </w:r>
      <w:r w:rsidR="002078F1" w:rsidRPr="00486B79">
        <w:rPr>
          <w:rFonts w:hint="eastAsia"/>
          <w:color w:val="000000" w:themeColor="text1"/>
          <w:kern w:val="0"/>
          <w:sz w:val="22"/>
        </w:rPr>
        <w:t>ろうから、</w:t>
      </w:r>
      <w:r w:rsidRPr="00486B79">
        <w:rPr>
          <w:rFonts w:hint="eastAsia"/>
          <w:color w:val="000000" w:themeColor="text1"/>
          <w:kern w:val="0"/>
          <w:sz w:val="22"/>
        </w:rPr>
        <w:t>上昇率に合わせて考えていただ</w:t>
      </w:r>
      <w:r w:rsidR="004A55C2">
        <w:rPr>
          <w:rFonts w:hint="eastAsia"/>
          <w:color w:val="000000" w:themeColor="text1"/>
          <w:kern w:val="0"/>
          <w:sz w:val="22"/>
        </w:rPr>
        <w:t>きたい。</w:t>
      </w:r>
      <w:r w:rsidRPr="00486B79">
        <w:rPr>
          <w:rFonts w:hint="eastAsia"/>
          <w:color w:val="000000" w:themeColor="text1"/>
          <w:kern w:val="0"/>
          <w:sz w:val="22"/>
        </w:rPr>
        <w:t>燃料費も変動的な部分が</w:t>
      </w:r>
      <w:r w:rsidR="004A55C2">
        <w:rPr>
          <w:rFonts w:hint="eastAsia"/>
          <w:color w:val="000000" w:themeColor="text1"/>
          <w:kern w:val="0"/>
          <w:sz w:val="22"/>
        </w:rPr>
        <w:t>多く</w:t>
      </w:r>
      <w:r w:rsidRPr="00486B79">
        <w:rPr>
          <w:rFonts w:hint="eastAsia"/>
          <w:color w:val="000000" w:themeColor="text1"/>
          <w:kern w:val="0"/>
          <w:sz w:val="22"/>
        </w:rPr>
        <w:t>あるため、料金の検討も</w:t>
      </w:r>
      <w:r w:rsidR="004A55C2">
        <w:rPr>
          <w:rFonts w:hint="eastAsia"/>
          <w:color w:val="000000" w:themeColor="text1"/>
          <w:kern w:val="0"/>
          <w:sz w:val="22"/>
        </w:rPr>
        <w:t>必要な</w:t>
      </w:r>
      <w:r w:rsidRPr="00486B79">
        <w:rPr>
          <w:rFonts w:hint="eastAsia"/>
          <w:color w:val="000000" w:themeColor="text1"/>
          <w:kern w:val="0"/>
          <w:sz w:val="22"/>
        </w:rPr>
        <w:t>都度</w:t>
      </w:r>
      <w:r w:rsidR="004A55C2">
        <w:rPr>
          <w:rFonts w:hint="eastAsia"/>
          <w:color w:val="000000" w:themeColor="text1"/>
          <w:kern w:val="0"/>
          <w:sz w:val="22"/>
        </w:rPr>
        <w:t>、</w:t>
      </w:r>
      <w:r w:rsidRPr="00486B79">
        <w:rPr>
          <w:rFonts w:hint="eastAsia"/>
          <w:color w:val="000000" w:themeColor="text1"/>
          <w:kern w:val="0"/>
          <w:sz w:val="22"/>
        </w:rPr>
        <w:t>臨機応変に審議して</w:t>
      </w:r>
      <w:r w:rsidR="004A55C2">
        <w:rPr>
          <w:rFonts w:hint="eastAsia"/>
          <w:color w:val="000000" w:themeColor="text1"/>
          <w:kern w:val="0"/>
          <w:sz w:val="22"/>
        </w:rPr>
        <w:t>いく</w:t>
      </w:r>
      <w:r w:rsidRPr="00486B79">
        <w:rPr>
          <w:rFonts w:hint="eastAsia"/>
          <w:color w:val="000000" w:themeColor="text1"/>
          <w:kern w:val="0"/>
          <w:sz w:val="22"/>
        </w:rPr>
        <w:t>べき。</w:t>
      </w:r>
    </w:p>
    <w:p w14:paraId="218F7EEE" w14:textId="77777777" w:rsidR="00BD6F5D" w:rsidRPr="00486B79" w:rsidRDefault="00F57CEA" w:rsidP="00D12383">
      <w:pPr>
        <w:spacing w:line="360" w:lineRule="exact"/>
        <w:rPr>
          <w:color w:val="000000" w:themeColor="text1"/>
          <w:kern w:val="0"/>
          <w:sz w:val="22"/>
        </w:rPr>
      </w:pPr>
      <w:r w:rsidRPr="00486B79">
        <w:rPr>
          <w:rFonts w:hint="eastAsia"/>
          <w:color w:val="000000" w:themeColor="text1"/>
          <w:kern w:val="0"/>
          <w:sz w:val="22"/>
        </w:rPr>
        <w:t>＜土本委員＞</w:t>
      </w:r>
    </w:p>
    <w:p w14:paraId="50BB6A55" w14:textId="0AB8D83A" w:rsidR="00F57CEA" w:rsidRPr="00486B79" w:rsidRDefault="00F57CEA" w:rsidP="006D7936">
      <w:pPr>
        <w:spacing w:line="360" w:lineRule="exact"/>
        <w:ind w:leftChars="100" w:left="210"/>
        <w:rPr>
          <w:color w:val="000000" w:themeColor="text1"/>
          <w:kern w:val="0"/>
          <w:sz w:val="22"/>
        </w:rPr>
      </w:pPr>
      <w:r w:rsidRPr="00486B79">
        <w:rPr>
          <w:rFonts w:hint="eastAsia"/>
          <w:color w:val="000000" w:themeColor="text1"/>
          <w:kern w:val="0"/>
          <w:sz w:val="22"/>
        </w:rPr>
        <w:t>資料２の計算方法について、経費を賄う分であり再投資は加味されていない。</w:t>
      </w:r>
      <w:r w:rsidRPr="00486B79">
        <w:rPr>
          <w:color w:val="000000" w:themeColor="text1"/>
          <w:kern w:val="0"/>
          <w:sz w:val="22"/>
        </w:rPr>
        <w:t>消耗品や</w:t>
      </w:r>
      <w:r w:rsidRPr="00486B79">
        <w:rPr>
          <w:rFonts w:hint="eastAsia"/>
          <w:color w:val="000000" w:themeColor="text1"/>
          <w:kern w:val="0"/>
          <w:sz w:val="22"/>
        </w:rPr>
        <w:t>修繕費</w:t>
      </w:r>
      <w:r w:rsidRPr="00486B79">
        <w:rPr>
          <w:color w:val="000000" w:themeColor="text1"/>
          <w:kern w:val="0"/>
          <w:sz w:val="22"/>
        </w:rPr>
        <w:t>など</w:t>
      </w:r>
      <w:r w:rsidR="004A55C2">
        <w:rPr>
          <w:rFonts w:hint="eastAsia"/>
          <w:color w:val="000000" w:themeColor="text1"/>
          <w:kern w:val="0"/>
          <w:sz w:val="22"/>
        </w:rPr>
        <w:t>は、</w:t>
      </w:r>
      <w:r w:rsidR="004A55C2">
        <w:rPr>
          <w:color w:val="000000" w:themeColor="text1"/>
          <w:kern w:val="0"/>
          <w:sz w:val="22"/>
        </w:rPr>
        <w:t>特殊</w:t>
      </w:r>
      <w:r w:rsidR="004A55C2">
        <w:rPr>
          <w:rFonts w:hint="eastAsia"/>
          <w:color w:val="000000" w:themeColor="text1"/>
          <w:kern w:val="0"/>
          <w:sz w:val="22"/>
        </w:rPr>
        <w:t>な機器もあり、</w:t>
      </w:r>
      <w:r w:rsidRPr="00486B79">
        <w:rPr>
          <w:rFonts w:hint="eastAsia"/>
          <w:color w:val="000000" w:themeColor="text1"/>
          <w:kern w:val="0"/>
          <w:sz w:val="22"/>
        </w:rPr>
        <w:t>安価なものを選ぶことができない。</w:t>
      </w:r>
      <w:r w:rsidR="006D7936">
        <w:rPr>
          <w:rFonts w:hint="eastAsia"/>
          <w:color w:val="000000" w:themeColor="text1"/>
          <w:kern w:val="0"/>
          <w:sz w:val="22"/>
        </w:rPr>
        <w:t>積算は実績の</w:t>
      </w:r>
      <w:r w:rsidR="00112B3E" w:rsidRPr="00486B79">
        <w:rPr>
          <w:color w:val="000000" w:themeColor="text1"/>
          <w:kern w:val="0"/>
          <w:sz w:val="22"/>
        </w:rPr>
        <w:t>費用</w:t>
      </w:r>
      <w:r w:rsidR="006D7936">
        <w:rPr>
          <w:rFonts w:hint="eastAsia"/>
          <w:color w:val="000000" w:themeColor="text1"/>
          <w:kern w:val="0"/>
          <w:sz w:val="22"/>
        </w:rPr>
        <w:t>をもとにされている。</w:t>
      </w:r>
      <w:r w:rsidRPr="00486B79">
        <w:rPr>
          <w:color w:val="000000" w:themeColor="text1"/>
          <w:kern w:val="0"/>
          <w:sz w:val="22"/>
        </w:rPr>
        <w:t>この計算式では</w:t>
      </w:r>
      <w:r w:rsidR="00112B3E" w:rsidRPr="00486B79">
        <w:rPr>
          <w:rFonts w:hint="eastAsia"/>
          <w:color w:val="000000" w:themeColor="text1"/>
          <w:kern w:val="0"/>
          <w:sz w:val="22"/>
        </w:rPr>
        <w:t>燃料費高騰で持ち出した分が回収できないという不安がある</w:t>
      </w:r>
      <w:r w:rsidR="00D12383">
        <w:rPr>
          <w:rFonts w:hint="eastAsia"/>
          <w:color w:val="000000" w:themeColor="text1"/>
          <w:kern w:val="0"/>
          <w:sz w:val="22"/>
        </w:rPr>
        <w:t>。</w:t>
      </w:r>
    </w:p>
    <w:p w14:paraId="2B2B633C" w14:textId="77777777" w:rsidR="00BD6F5D" w:rsidRPr="00486B79" w:rsidRDefault="00E65E80" w:rsidP="00D12383">
      <w:pPr>
        <w:spacing w:line="360" w:lineRule="exact"/>
        <w:rPr>
          <w:color w:val="000000" w:themeColor="text1"/>
          <w:kern w:val="0"/>
          <w:sz w:val="22"/>
        </w:rPr>
      </w:pPr>
      <w:r w:rsidRPr="00486B79">
        <w:rPr>
          <w:rFonts w:hint="eastAsia"/>
          <w:color w:val="000000" w:themeColor="text1"/>
          <w:kern w:val="0"/>
          <w:sz w:val="22"/>
        </w:rPr>
        <w:t>＜</w:t>
      </w:r>
      <w:r w:rsidR="00112B3E" w:rsidRPr="00486B79">
        <w:rPr>
          <w:rFonts w:hint="eastAsia"/>
          <w:color w:val="000000" w:themeColor="text1"/>
          <w:kern w:val="0"/>
          <w:sz w:val="22"/>
        </w:rPr>
        <w:t>水野</w:t>
      </w:r>
      <w:r w:rsidR="00F57CEA" w:rsidRPr="00486B79">
        <w:rPr>
          <w:rFonts w:hint="eastAsia"/>
          <w:color w:val="000000" w:themeColor="text1"/>
          <w:kern w:val="0"/>
          <w:sz w:val="22"/>
        </w:rPr>
        <w:t>会長</w:t>
      </w:r>
      <w:r w:rsidRPr="00486B79">
        <w:rPr>
          <w:rFonts w:hint="eastAsia"/>
          <w:color w:val="000000" w:themeColor="text1"/>
          <w:kern w:val="0"/>
          <w:sz w:val="22"/>
        </w:rPr>
        <w:t>＞</w:t>
      </w:r>
      <w:r w:rsidR="00F57CEA" w:rsidRPr="00486B79">
        <w:rPr>
          <w:rFonts w:hint="eastAsia"/>
          <w:color w:val="000000" w:themeColor="text1"/>
          <w:kern w:val="0"/>
          <w:sz w:val="22"/>
        </w:rPr>
        <w:t xml:space="preserve">　</w:t>
      </w:r>
    </w:p>
    <w:p w14:paraId="40EB1186" w14:textId="1686242D" w:rsidR="00F57CEA" w:rsidRPr="00486B79" w:rsidRDefault="00F57CEA" w:rsidP="00D12383">
      <w:pPr>
        <w:spacing w:line="360" w:lineRule="exact"/>
        <w:ind w:leftChars="100" w:left="210"/>
        <w:rPr>
          <w:color w:val="000000" w:themeColor="text1"/>
          <w:kern w:val="0"/>
          <w:sz w:val="22"/>
        </w:rPr>
      </w:pPr>
      <w:r w:rsidRPr="00486B79">
        <w:rPr>
          <w:rFonts w:hint="eastAsia"/>
          <w:color w:val="000000" w:themeColor="text1"/>
          <w:kern w:val="0"/>
          <w:sz w:val="22"/>
        </w:rPr>
        <w:t>前回</w:t>
      </w:r>
      <w:r w:rsidR="009D7B71">
        <w:rPr>
          <w:rFonts w:hint="eastAsia"/>
          <w:color w:val="000000" w:themeColor="text1"/>
          <w:kern w:val="0"/>
          <w:sz w:val="22"/>
        </w:rPr>
        <w:t>の改定審議</w:t>
      </w:r>
      <w:r w:rsidRPr="00486B79">
        <w:rPr>
          <w:rFonts w:hint="eastAsia"/>
          <w:color w:val="000000" w:themeColor="text1"/>
          <w:kern w:val="0"/>
          <w:sz w:val="22"/>
        </w:rPr>
        <w:t>から建物再調達費</w:t>
      </w:r>
      <w:r w:rsidR="009D7B71">
        <w:rPr>
          <w:rFonts w:hint="eastAsia"/>
          <w:color w:val="000000" w:themeColor="text1"/>
          <w:kern w:val="0"/>
          <w:sz w:val="22"/>
        </w:rPr>
        <w:t>を</w:t>
      </w:r>
      <w:r w:rsidR="00E65E80" w:rsidRPr="00486B79">
        <w:rPr>
          <w:rFonts w:hint="eastAsia"/>
          <w:color w:val="000000" w:themeColor="text1"/>
          <w:kern w:val="0"/>
          <w:sz w:val="22"/>
        </w:rPr>
        <w:t>加え</w:t>
      </w:r>
      <w:r w:rsidR="009D7B71">
        <w:rPr>
          <w:rFonts w:hint="eastAsia"/>
          <w:color w:val="000000" w:themeColor="text1"/>
          <w:kern w:val="0"/>
          <w:sz w:val="22"/>
        </w:rPr>
        <w:t>ることとなった。</w:t>
      </w:r>
      <w:r w:rsidR="00E65E80" w:rsidRPr="00486B79">
        <w:rPr>
          <w:rFonts w:hint="eastAsia"/>
          <w:color w:val="000000" w:themeColor="text1"/>
          <w:kern w:val="0"/>
          <w:sz w:val="22"/>
        </w:rPr>
        <w:t>また</w:t>
      </w:r>
      <w:r w:rsidR="009D7B71">
        <w:rPr>
          <w:rFonts w:hint="eastAsia"/>
          <w:color w:val="000000" w:themeColor="text1"/>
          <w:kern w:val="0"/>
          <w:sz w:val="22"/>
        </w:rPr>
        <w:t>、</w:t>
      </w:r>
      <w:r w:rsidR="00112B3E" w:rsidRPr="00486B79">
        <w:rPr>
          <w:rFonts w:hint="eastAsia"/>
          <w:color w:val="000000" w:themeColor="text1"/>
          <w:kern w:val="0"/>
          <w:sz w:val="22"/>
        </w:rPr>
        <w:t>資本報酬といった形で総括原価方式の中</w:t>
      </w:r>
      <w:r w:rsidR="00E65E80" w:rsidRPr="00486B79">
        <w:rPr>
          <w:rFonts w:hint="eastAsia"/>
          <w:color w:val="000000" w:themeColor="text1"/>
          <w:kern w:val="0"/>
          <w:sz w:val="22"/>
        </w:rPr>
        <w:t>に</w:t>
      </w:r>
      <w:r w:rsidRPr="00486B79">
        <w:rPr>
          <w:rFonts w:hint="eastAsia"/>
          <w:color w:val="000000" w:themeColor="text1"/>
          <w:kern w:val="0"/>
          <w:sz w:val="22"/>
        </w:rPr>
        <w:t>利益分の加算として</w:t>
      </w:r>
      <w:r w:rsidR="009D7B71">
        <w:rPr>
          <w:rFonts w:hint="eastAsia"/>
          <w:color w:val="000000" w:themeColor="text1"/>
          <w:kern w:val="0"/>
          <w:sz w:val="22"/>
        </w:rPr>
        <w:t>、</w:t>
      </w:r>
      <w:r w:rsidRPr="00486B79">
        <w:rPr>
          <w:rFonts w:hint="eastAsia"/>
          <w:color w:val="000000" w:themeColor="text1"/>
          <w:kern w:val="0"/>
          <w:sz w:val="22"/>
        </w:rPr>
        <w:t>国の示した範囲で加味されているので、</w:t>
      </w:r>
      <w:r w:rsidR="00E65E80" w:rsidRPr="00486B79">
        <w:rPr>
          <w:rFonts w:hint="eastAsia"/>
          <w:color w:val="000000" w:themeColor="text1"/>
          <w:kern w:val="0"/>
          <w:sz w:val="22"/>
        </w:rPr>
        <w:t>前回からの踏襲ということで</w:t>
      </w:r>
      <w:r w:rsidRPr="00486B79">
        <w:rPr>
          <w:rFonts w:hint="eastAsia"/>
          <w:color w:val="000000" w:themeColor="text1"/>
          <w:kern w:val="0"/>
          <w:sz w:val="22"/>
        </w:rPr>
        <w:t>この積算で了承いただきたい</w:t>
      </w:r>
      <w:r w:rsidR="009D7B71">
        <w:rPr>
          <w:rFonts w:hint="eastAsia"/>
          <w:color w:val="000000" w:themeColor="text1"/>
          <w:kern w:val="0"/>
          <w:sz w:val="22"/>
        </w:rPr>
        <w:t>。</w:t>
      </w:r>
    </w:p>
    <w:p w14:paraId="150C28EF" w14:textId="2905AAC5" w:rsidR="00F57CEA" w:rsidRPr="00486B79" w:rsidRDefault="00E65E80" w:rsidP="00D12383">
      <w:pPr>
        <w:spacing w:line="360" w:lineRule="exact"/>
        <w:ind w:firstLineChars="100" w:firstLine="220"/>
        <w:rPr>
          <w:color w:val="000000" w:themeColor="text1"/>
          <w:kern w:val="0"/>
          <w:sz w:val="22"/>
        </w:rPr>
      </w:pPr>
      <w:r w:rsidRPr="00486B79">
        <w:rPr>
          <w:rFonts w:hint="eastAsia"/>
          <w:color w:val="000000" w:themeColor="text1"/>
          <w:kern w:val="0"/>
          <w:sz w:val="22"/>
        </w:rPr>
        <w:t>事務局からの説明だと現行料金から24.8円という差額となっているが</w:t>
      </w:r>
      <w:r w:rsidR="009D7B71">
        <w:rPr>
          <w:rFonts w:hint="eastAsia"/>
          <w:color w:val="000000" w:themeColor="text1"/>
          <w:kern w:val="0"/>
          <w:sz w:val="22"/>
        </w:rPr>
        <w:t>。</w:t>
      </w:r>
    </w:p>
    <w:p w14:paraId="6D1DEA37" w14:textId="77777777" w:rsidR="00BD6F5D" w:rsidRPr="00486B79" w:rsidRDefault="00E65E80" w:rsidP="00D12383">
      <w:pPr>
        <w:spacing w:line="360" w:lineRule="exact"/>
        <w:rPr>
          <w:color w:val="000000" w:themeColor="text1"/>
          <w:kern w:val="0"/>
          <w:sz w:val="22"/>
        </w:rPr>
      </w:pPr>
      <w:r w:rsidRPr="00486B79">
        <w:rPr>
          <w:rFonts w:hint="eastAsia"/>
          <w:color w:val="000000" w:themeColor="text1"/>
          <w:kern w:val="0"/>
          <w:sz w:val="22"/>
        </w:rPr>
        <w:t>＜</w:t>
      </w:r>
      <w:r w:rsidR="00F57CEA" w:rsidRPr="00486B79">
        <w:rPr>
          <w:rFonts w:hint="eastAsia"/>
          <w:color w:val="000000" w:themeColor="text1"/>
          <w:kern w:val="0"/>
          <w:sz w:val="22"/>
        </w:rPr>
        <w:t>村上委員</w:t>
      </w:r>
      <w:r w:rsidRPr="00486B79">
        <w:rPr>
          <w:rFonts w:hint="eastAsia"/>
          <w:color w:val="000000" w:themeColor="text1"/>
          <w:kern w:val="0"/>
          <w:sz w:val="22"/>
        </w:rPr>
        <w:t>＞</w:t>
      </w:r>
    </w:p>
    <w:p w14:paraId="0E8B17D8" w14:textId="38144E2E" w:rsidR="00F57CEA" w:rsidRPr="00486B79" w:rsidRDefault="00F57CEA" w:rsidP="009D7B71">
      <w:pPr>
        <w:spacing w:line="360" w:lineRule="exact"/>
        <w:ind w:leftChars="100" w:left="210"/>
        <w:rPr>
          <w:color w:val="000000" w:themeColor="text1"/>
          <w:kern w:val="0"/>
          <w:sz w:val="22"/>
        </w:rPr>
      </w:pPr>
      <w:r w:rsidRPr="00486B79">
        <w:rPr>
          <w:rFonts w:hint="eastAsia"/>
          <w:color w:val="000000" w:themeColor="text1"/>
          <w:kern w:val="0"/>
          <w:sz w:val="22"/>
        </w:rPr>
        <w:t>小委員会での議論を踏まえ、それぞれの立場</w:t>
      </w:r>
      <w:r w:rsidR="00E65E80" w:rsidRPr="00486B79">
        <w:rPr>
          <w:rFonts w:hint="eastAsia"/>
          <w:color w:val="000000" w:themeColor="text1"/>
          <w:kern w:val="0"/>
          <w:sz w:val="22"/>
        </w:rPr>
        <w:t>の考えもある</w:t>
      </w:r>
      <w:r w:rsidRPr="00486B79">
        <w:rPr>
          <w:rFonts w:hint="eastAsia"/>
          <w:color w:val="000000" w:themeColor="text1"/>
          <w:kern w:val="0"/>
          <w:sz w:val="22"/>
        </w:rPr>
        <w:t>と思うが</w:t>
      </w:r>
      <w:r w:rsidR="009D7B71">
        <w:rPr>
          <w:rFonts w:hint="eastAsia"/>
          <w:color w:val="000000" w:themeColor="text1"/>
          <w:kern w:val="0"/>
          <w:sz w:val="22"/>
        </w:rPr>
        <w:t>、</w:t>
      </w:r>
      <w:r w:rsidR="00E65E80" w:rsidRPr="00486B79">
        <w:rPr>
          <w:rFonts w:hint="eastAsia"/>
          <w:color w:val="000000" w:themeColor="text1"/>
          <w:kern w:val="0"/>
          <w:sz w:val="22"/>
        </w:rPr>
        <w:t>前回</w:t>
      </w:r>
      <w:r w:rsidR="009D6A53" w:rsidRPr="00486B79">
        <w:rPr>
          <w:rFonts w:hint="eastAsia"/>
          <w:color w:val="000000" w:themeColor="text1"/>
          <w:kern w:val="0"/>
          <w:sz w:val="22"/>
        </w:rPr>
        <w:t>まで</w:t>
      </w:r>
      <w:r w:rsidR="00E65E80" w:rsidRPr="00486B79">
        <w:rPr>
          <w:rFonts w:hint="eastAsia"/>
          <w:color w:val="000000" w:themeColor="text1"/>
          <w:kern w:val="0"/>
          <w:sz w:val="22"/>
        </w:rPr>
        <w:t>も</w:t>
      </w:r>
      <w:r w:rsidRPr="00486B79">
        <w:rPr>
          <w:rFonts w:hint="eastAsia"/>
          <w:color w:val="000000" w:themeColor="text1"/>
          <w:kern w:val="0"/>
          <w:sz w:val="22"/>
        </w:rPr>
        <w:t>実績に</w:t>
      </w:r>
      <w:r w:rsidR="00E65E80" w:rsidRPr="00486B79">
        <w:rPr>
          <w:rFonts w:hint="eastAsia"/>
          <w:color w:val="000000" w:themeColor="text1"/>
          <w:kern w:val="0"/>
          <w:sz w:val="22"/>
        </w:rPr>
        <w:t>基づいて</w:t>
      </w:r>
      <w:r w:rsidR="00956FCB" w:rsidRPr="00486B79">
        <w:rPr>
          <w:rFonts w:hint="eastAsia"/>
          <w:color w:val="000000" w:themeColor="text1"/>
          <w:kern w:val="0"/>
          <w:sz w:val="22"/>
        </w:rPr>
        <w:t>行っており、それに対して</w:t>
      </w:r>
      <w:r w:rsidRPr="00486B79">
        <w:rPr>
          <w:rFonts w:hint="eastAsia"/>
          <w:color w:val="000000" w:themeColor="text1"/>
          <w:kern w:val="0"/>
          <w:sz w:val="22"/>
        </w:rPr>
        <w:t>要望を加味すると</w:t>
      </w:r>
      <w:r w:rsidR="00E65E80" w:rsidRPr="00486B79">
        <w:rPr>
          <w:rFonts w:hint="eastAsia"/>
          <w:color w:val="000000" w:themeColor="text1"/>
          <w:kern w:val="0"/>
          <w:sz w:val="22"/>
        </w:rPr>
        <w:t>なると合理的な説明が</w:t>
      </w:r>
      <w:r w:rsidR="009D7B71">
        <w:rPr>
          <w:rFonts w:hint="eastAsia"/>
          <w:color w:val="000000" w:themeColor="text1"/>
          <w:kern w:val="0"/>
          <w:sz w:val="22"/>
        </w:rPr>
        <w:t>難しい。</w:t>
      </w:r>
      <w:r w:rsidR="009D6A53" w:rsidRPr="00486B79">
        <w:rPr>
          <w:rFonts w:hint="eastAsia"/>
          <w:color w:val="000000" w:themeColor="text1"/>
          <w:kern w:val="0"/>
          <w:sz w:val="22"/>
        </w:rPr>
        <w:t>実績に基づく計算をした結果</w:t>
      </w:r>
      <w:r w:rsidR="009D7B71">
        <w:rPr>
          <w:rFonts w:hint="eastAsia"/>
          <w:color w:val="000000" w:themeColor="text1"/>
          <w:kern w:val="0"/>
          <w:sz w:val="22"/>
        </w:rPr>
        <w:t>、</w:t>
      </w:r>
      <w:r w:rsidR="00006228" w:rsidRPr="00486B79">
        <w:rPr>
          <w:rFonts w:hint="eastAsia"/>
          <w:color w:val="000000" w:themeColor="text1"/>
          <w:kern w:val="0"/>
          <w:sz w:val="22"/>
        </w:rPr>
        <w:t>24.8</w:t>
      </w:r>
      <w:r w:rsidR="009D6A53" w:rsidRPr="00486B79">
        <w:rPr>
          <w:rFonts w:hint="eastAsia"/>
          <w:color w:val="000000" w:themeColor="text1"/>
          <w:kern w:val="0"/>
          <w:sz w:val="22"/>
        </w:rPr>
        <w:t>円</w:t>
      </w:r>
      <w:r w:rsidR="009D7B71">
        <w:rPr>
          <w:rFonts w:hint="eastAsia"/>
          <w:color w:val="000000" w:themeColor="text1"/>
          <w:kern w:val="0"/>
          <w:sz w:val="22"/>
        </w:rPr>
        <w:t>の増加</w:t>
      </w:r>
      <w:r w:rsidR="009D6A53" w:rsidRPr="00486B79">
        <w:rPr>
          <w:rFonts w:hint="eastAsia"/>
          <w:color w:val="000000" w:themeColor="text1"/>
          <w:kern w:val="0"/>
          <w:sz w:val="22"/>
        </w:rPr>
        <w:t>となった。その結果</w:t>
      </w:r>
      <w:r w:rsidRPr="00486B79">
        <w:rPr>
          <w:color w:val="000000" w:themeColor="text1"/>
          <w:kern w:val="0"/>
          <w:sz w:val="22"/>
        </w:rPr>
        <w:t>510円か520</w:t>
      </w:r>
      <w:r w:rsidR="009D7B71">
        <w:rPr>
          <w:color w:val="000000" w:themeColor="text1"/>
          <w:kern w:val="0"/>
          <w:sz w:val="22"/>
        </w:rPr>
        <w:t>円</w:t>
      </w:r>
      <w:r w:rsidR="009D6A53" w:rsidRPr="00486B79">
        <w:rPr>
          <w:rFonts w:hint="eastAsia"/>
          <w:color w:val="000000" w:themeColor="text1"/>
          <w:kern w:val="0"/>
          <w:sz w:val="22"/>
        </w:rPr>
        <w:t>になるかと</w:t>
      </w:r>
      <w:r w:rsidRPr="00486B79">
        <w:rPr>
          <w:color w:val="000000" w:themeColor="text1"/>
          <w:kern w:val="0"/>
          <w:sz w:val="22"/>
        </w:rPr>
        <w:t>思う</w:t>
      </w:r>
      <w:r w:rsidR="009D6A53" w:rsidRPr="00486B79">
        <w:rPr>
          <w:rFonts w:hint="eastAsia"/>
          <w:color w:val="000000" w:themeColor="text1"/>
          <w:kern w:val="0"/>
          <w:sz w:val="22"/>
        </w:rPr>
        <w:t>が、</w:t>
      </w:r>
      <w:r w:rsidRPr="00486B79">
        <w:rPr>
          <w:color w:val="000000" w:themeColor="text1"/>
          <w:kern w:val="0"/>
          <w:sz w:val="22"/>
        </w:rPr>
        <w:t>少し円安は落ち着いているとはいえ</w:t>
      </w:r>
      <w:r w:rsidR="009D6A53" w:rsidRPr="00486B79">
        <w:rPr>
          <w:rFonts w:hint="eastAsia"/>
          <w:color w:val="000000" w:themeColor="text1"/>
          <w:kern w:val="0"/>
          <w:sz w:val="22"/>
        </w:rPr>
        <w:t>、エネルギー関係上昇も考えられ急激に下がるような状況ではないことから、</w:t>
      </w:r>
      <w:r w:rsidRPr="00486B79">
        <w:rPr>
          <w:color w:val="000000" w:themeColor="text1"/>
          <w:kern w:val="0"/>
          <w:sz w:val="22"/>
        </w:rPr>
        <w:t>520円として</w:t>
      </w:r>
      <w:r w:rsidR="002078F1" w:rsidRPr="00486B79">
        <w:rPr>
          <w:rFonts w:hint="eastAsia"/>
          <w:color w:val="000000" w:themeColor="text1"/>
          <w:kern w:val="0"/>
          <w:sz w:val="22"/>
        </w:rPr>
        <w:t>も</w:t>
      </w:r>
      <w:r w:rsidRPr="00486B79">
        <w:rPr>
          <w:color w:val="000000" w:themeColor="text1"/>
          <w:kern w:val="0"/>
          <w:sz w:val="22"/>
        </w:rPr>
        <w:t>いいのでは</w:t>
      </w:r>
      <w:r w:rsidR="009D6A53" w:rsidRPr="00486B79">
        <w:rPr>
          <w:rFonts w:hint="eastAsia"/>
          <w:color w:val="000000" w:themeColor="text1"/>
          <w:kern w:val="0"/>
          <w:sz w:val="22"/>
        </w:rPr>
        <w:t>ないかと考える</w:t>
      </w:r>
      <w:r w:rsidR="009D7B71">
        <w:rPr>
          <w:rFonts w:hint="eastAsia"/>
          <w:color w:val="000000" w:themeColor="text1"/>
          <w:kern w:val="0"/>
          <w:sz w:val="22"/>
        </w:rPr>
        <w:t>。</w:t>
      </w:r>
    </w:p>
    <w:p w14:paraId="0AF72AC0" w14:textId="003FC45E" w:rsidR="00BD6F5D" w:rsidRPr="00486B79" w:rsidRDefault="002078F1" w:rsidP="009D7B71">
      <w:pPr>
        <w:spacing w:line="360" w:lineRule="exact"/>
        <w:rPr>
          <w:color w:val="000000" w:themeColor="text1"/>
          <w:kern w:val="0"/>
          <w:sz w:val="22"/>
        </w:rPr>
      </w:pPr>
      <w:r w:rsidRPr="00486B79">
        <w:rPr>
          <w:rFonts w:hint="eastAsia"/>
          <w:color w:val="000000" w:themeColor="text1"/>
          <w:kern w:val="0"/>
          <w:sz w:val="22"/>
        </w:rPr>
        <w:t>＜水野</w:t>
      </w:r>
      <w:r w:rsidR="00F57CEA" w:rsidRPr="00486B79">
        <w:rPr>
          <w:rFonts w:hint="eastAsia"/>
          <w:color w:val="000000" w:themeColor="text1"/>
          <w:kern w:val="0"/>
          <w:sz w:val="22"/>
        </w:rPr>
        <w:t>会長</w:t>
      </w:r>
      <w:r w:rsidR="009D6A53" w:rsidRPr="00486B79">
        <w:rPr>
          <w:rFonts w:hint="eastAsia"/>
          <w:color w:val="000000" w:themeColor="text1"/>
          <w:kern w:val="0"/>
          <w:sz w:val="22"/>
        </w:rPr>
        <w:t>＞</w:t>
      </w:r>
    </w:p>
    <w:p w14:paraId="091E63BB" w14:textId="1510D56B" w:rsidR="00F57CEA" w:rsidRPr="00486B79" w:rsidRDefault="009D6A53" w:rsidP="00486B79">
      <w:pPr>
        <w:spacing w:line="360" w:lineRule="exact"/>
        <w:ind w:leftChars="100" w:left="1530" w:hangingChars="600" w:hanging="1320"/>
        <w:rPr>
          <w:color w:val="000000" w:themeColor="text1"/>
          <w:kern w:val="0"/>
          <w:sz w:val="22"/>
        </w:rPr>
      </w:pPr>
      <w:r w:rsidRPr="00486B79">
        <w:rPr>
          <w:rFonts w:hint="eastAsia"/>
          <w:color w:val="000000" w:themeColor="text1"/>
          <w:kern w:val="0"/>
          <w:sz w:val="22"/>
        </w:rPr>
        <w:t>520円あたりとのことだが、</w:t>
      </w:r>
      <w:r w:rsidR="00F57CEA" w:rsidRPr="00486B79">
        <w:rPr>
          <w:rFonts w:hint="eastAsia"/>
          <w:color w:val="000000" w:themeColor="text1"/>
          <w:kern w:val="0"/>
          <w:sz w:val="22"/>
        </w:rPr>
        <w:t>消費者の意見は</w:t>
      </w:r>
      <w:r w:rsidR="009D7B71">
        <w:rPr>
          <w:rFonts w:hint="eastAsia"/>
          <w:color w:val="000000" w:themeColor="text1"/>
          <w:kern w:val="0"/>
          <w:sz w:val="22"/>
        </w:rPr>
        <w:t>。</w:t>
      </w:r>
    </w:p>
    <w:p w14:paraId="0B4007FD" w14:textId="77777777" w:rsidR="00BD6F5D" w:rsidRPr="00486B79" w:rsidRDefault="009D6A53" w:rsidP="009D7B71">
      <w:pPr>
        <w:spacing w:line="360" w:lineRule="exact"/>
        <w:rPr>
          <w:color w:val="000000" w:themeColor="text1"/>
          <w:kern w:val="0"/>
          <w:sz w:val="22"/>
        </w:rPr>
      </w:pPr>
      <w:r w:rsidRPr="00486B79">
        <w:rPr>
          <w:rFonts w:hint="eastAsia"/>
          <w:color w:val="000000" w:themeColor="text1"/>
          <w:kern w:val="0"/>
          <w:sz w:val="22"/>
        </w:rPr>
        <w:t>＜</w:t>
      </w:r>
      <w:r w:rsidR="00F57CEA" w:rsidRPr="00486B79">
        <w:rPr>
          <w:rFonts w:hint="eastAsia"/>
          <w:color w:val="000000" w:themeColor="text1"/>
          <w:kern w:val="0"/>
          <w:sz w:val="22"/>
        </w:rPr>
        <w:t>松永委員</w:t>
      </w:r>
      <w:r w:rsidRPr="00486B79">
        <w:rPr>
          <w:rFonts w:hint="eastAsia"/>
          <w:color w:val="000000" w:themeColor="text1"/>
          <w:kern w:val="0"/>
          <w:sz w:val="22"/>
        </w:rPr>
        <w:t>＞</w:t>
      </w:r>
    </w:p>
    <w:p w14:paraId="1F493FFD" w14:textId="6ED1DB03" w:rsidR="00A833D3" w:rsidRPr="00486B79" w:rsidRDefault="00F57CEA" w:rsidP="00A833D3">
      <w:pPr>
        <w:spacing w:line="360" w:lineRule="exact"/>
        <w:ind w:leftChars="100" w:left="210"/>
        <w:rPr>
          <w:color w:val="000000" w:themeColor="text1"/>
          <w:kern w:val="0"/>
          <w:sz w:val="22"/>
        </w:rPr>
      </w:pPr>
      <w:r w:rsidRPr="00486B79">
        <w:rPr>
          <w:rFonts w:hint="eastAsia"/>
          <w:color w:val="000000" w:themeColor="text1"/>
          <w:kern w:val="0"/>
          <w:sz w:val="22"/>
        </w:rPr>
        <w:t>消費者団体としては</w:t>
      </w:r>
      <w:r w:rsidR="009D7B71">
        <w:rPr>
          <w:rFonts w:hint="eastAsia"/>
          <w:color w:val="000000" w:themeColor="text1"/>
          <w:kern w:val="0"/>
          <w:sz w:val="22"/>
        </w:rPr>
        <w:t>、</w:t>
      </w:r>
      <w:r w:rsidRPr="00486B79">
        <w:rPr>
          <w:rFonts w:hint="eastAsia"/>
          <w:color w:val="000000" w:themeColor="text1"/>
          <w:kern w:val="0"/>
          <w:sz w:val="22"/>
        </w:rPr>
        <w:t>コロナ禍の中、物価高</w:t>
      </w:r>
      <w:r w:rsidR="009D7B71">
        <w:rPr>
          <w:rFonts w:hint="eastAsia"/>
          <w:color w:val="000000" w:themeColor="text1"/>
          <w:kern w:val="0"/>
          <w:sz w:val="22"/>
        </w:rPr>
        <w:t>騰もあり</w:t>
      </w:r>
      <w:r w:rsidR="00FF5A04" w:rsidRPr="00486B79">
        <w:rPr>
          <w:rFonts w:hint="eastAsia"/>
          <w:color w:val="000000" w:themeColor="text1"/>
          <w:kern w:val="0"/>
          <w:sz w:val="22"/>
        </w:rPr>
        <w:t>更に値上げが続く</w:t>
      </w:r>
      <w:r w:rsidR="009D7B71">
        <w:rPr>
          <w:rFonts w:hint="eastAsia"/>
          <w:color w:val="000000" w:themeColor="text1"/>
          <w:kern w:val="0"/>
          <w:sz w:val="22"/>
        </w:rPr>
        <w:t>のはしんどい。</w:t>
      </w:r>
      <w:r w:rsidR="0021516E">
        <w:rPr>
          <w:rFonts w:hint="eastAsia"/>
          <w:color w:val="000000" w:themeColor="text1"/>
          <w:kern w:val="0"/>
          <w:sz w:val="22"/>
        </w:rPr>
        <w:t>私としては消費税の減税があればいいと思っている。</w:t>
      </w:r>
      <w:r w:rsidR="009D7B71">
        <w:rPr>
          <w:rFonts w:hint="eastAsia"/>
          <w:color w:val="000000" w:themeColor="text1"/>
          <w:kern w:val="0"/>
          <w:sz w:val="22"/>
        </w:rPr>
        <w:t>ただし、</w:t>
      </w:r>
      <w:r w:rsidR="00FF5A04" w:rsidRPr="00486B79">
        <w:rPr>
          <w:rFonts w:hint="eastAsia"/>
          <w:color w:val="000000" w:themeColor="text1"/>
          <w:kern w:val="0"/>
          <w:sz w:val="22"/>
        </w:rPr>
        <w:t>営業者の</w:t>
      </w:r>
      <w:r w:rsidR="009D7B71">
        <w:rPr>
          <w:rFonts w:hint="eastAsia"/>
          <w:color w:val="000000" w:themeColor="text1"/>
          <w:kern w:val="0"/>
          <w:sz w:val="22"/>
        </w:rPr>
        <w:t>状況</w:t>
      </w:r>
      <w:r w:rsidR="00FF5A04" w:rsidRPr="00486B79">
        <w:rPr>
          <w:rFonts w:hint="eastAsia"/>
          <w:color w:val="000000" w:themeColor="text1"/>
          <w:kern w:val="0"/>
          <w:sz w:val="22"/>
        </w:rPr>
        <w:t>もわかる。24.8円上げるべき</w:t>
      </w:r>
      <w:r w:rsidR="00BD6F5D" w:rsidRPr="00486B79">
        <w:rPr>
          <w:rFonts w:hint="eastAsia"/>
          <w:color w:val="000000" w:themeColor="text1"/>
          <w:kern w:val="0"/>
          <w:sz w:val="22"/>
        </w:rPr>
        <w:t>ということ</w:t>
      </w:r>
      <w:r w:rsidR="00FF5A04" w:rsidRPr="00486B79">
        <w:rPr>
          <w:rFonts w:hint="eastAsia"/>
          <w:color w:val="000000" w:themeColor="text1"/>
          <w:kern w:val="0"/>
          <w:sz w:val="22"/>
        </w:rPr>
        <w:t>も理解できるが</w:t>
      </w:r>
      <w:r w:rsidR="00BD6F5D" w:rsidRPr="00486B79">
        <w:rPr>
          <w:rFonts w:hint="eastAsia"/>
          <w:color w:val="000000" w:themeColor="text1"/>
          <w:kern w:val="0"/>
          <w:sz w:val="22"/>
        </w:rPr>
        <w:t>、</w:t>
      </w:r>
      <w:r w:rsidRPr="00486B79">
        <w:rPr>
          <w:rFonts w:hint="eastAsia"/>
          <w:color w:val="000000" w:themeColor="text1"/>
          <w:kern w:val="0"/>
          <w:sz w:val="22"/>
        </w:rPr>
        <w:t>消費者としては</w:t>
      </w:r>
      <w:r w:rsidRPr="00486B79">
        <w:rPr>
          <w:color w:val="000000" w:themeColor="text1"/>
          <w:kern w:val="0"/>
          <w:sz w:val="22"/>
        </w:rPr>
        <w:t>1円でも5円でも</w:t>
      </w:r>
      <w:r w:rsidR="00FF5A04" w:rsidRPr="00486B79">
        <w:rPr>
          <w:rFonts w:hint="eastAsia"/>
          <w:color w:val="000000" w:themeColor="text1"/>
          <w:kern w:val="0"/>
          <w:sz w:val="22"/>
        </w:rPr>
        <w:t>上がるのは</w:t>
      </w:r>
      <w:r w:rsidR="002078F1" w:rsidRPr="00486B79">
        <w:rPr>
          <w:rFonts w:hint="eastAsia"/>
          <w:color w:val="000000" w:themeColor="text1"/>
          <w:kern w:val="0"/>
          <w:sz w:val="22"/>
        </w:rPr>
        <w:t>無理という気持ち。それを考えるとエネルギー支援で</w:t>
      </w:r>
      <w:r w:rsidR="00FF5A04" w:rsidRPr="00486B79">
        <w:rPr>
          <w:rFonts w:hint="eastAsia"/>
          <w:color w:val="000000" w:themeColor="text1"/>
          <w:kern w:val="0"/>
          <w:sz w:val="22"/>
        </w:rPr>
        <w:t>一定の経営</w:t>
      </w:r>
      <w:r w:rsidR="002078F1" w:rsidRPr="00486B79">
        <w:rPr>
          <w:rFonts w:hint="eastAsia"/>
          <w:color w:val="000000" w:themeColor="text1"/>
          <w:kern w:val="0"/>
          <w:sz w:val="22"/>
        </w:rPr>
        <w:t>が</w:t>
      </w:r>
      <w:r w:rsidR="00FF5A04" w:rsidRPr="00486B79">
        <w:rPr>
          <w:rFonts w:hint="eastAsia"/>
          <w:color w:val="000000" w:themeColor="text1"/>
          <w:kern w:val="0"/>
          <w:sz w:val="22"/>
        </w:rPr>
        <w:t>支えられている</w:t>
      </w:r>
      <w:r w:rsidR="002078F1" w:rsidRPr="00486B79">
        <w:rPr>
          <w:rFonts w:hint="eastAsia"/>
          <w:color w:val="000000" w:themeColor="text1"/>
          <w:kern w:val="0"/>
          <w:sz w:val="22"/>
        </w:rPr>
        <w:t>。</w:t>
      </w:r>
      <w:r w:rsidR="00FF5A04" w:rsidRPr="00486B79">
        <w:rPr>
          <w:rFonts w:hint="eastAsia"/>
          <w:color w:val="000000" w:themeColor="text1"/>
          <w:kern w:val="0"/>
          <w:sz w:val="22"/>
        </w:rPr>
        <w:t>数字で言</w:t>
      </w:r>
      <w:r w:rsidR="00FF5A04" w:rsidRPr="00486B79">
        <w:rPr>
          <w:rFonts w:hint="eastAsia"/>
          <w:color w:val="000000" w:themeColor="text1"/>
          <w:kern w:val="0"/>
          <w:sz w:val="22"/>
        </w:rPr>
        <w:lastRenderedPageBreak/>
        <w:t>うなら消費者団体の立場としては</w:t>
      </w:r>
      <w:r w:rsidR="00FF5A04" w:rsidRPr="00486B79">
        <w:rPr>
          <w:color w:val="000000" w:themeColor="text1"/>
          <w:kern w:val="0"/>
          <w:sz w:val="22"/>
        </w:rPr>
        <w:t>510円としてほしい</w:t>
      </w:r>
      <w:r w:rsidR="009D7B71">
        <w:rPr>
          <w:rFonts w:hint="eastAsia"/>
          <w:color w:val="000000" w:themeColor="text1"/>
          <w:kern w:val="0"/>
          <w:sz w:val="22"/>
        </w:rPr>
        <w:t>。</w:t>
      </w:r>
      <w:r w:rsidR="00FF5A04" w:rsidRPr="00486B79">
        <w:rPr>
          <w:rFonts w:hint="eastAsia"/>
          <w:color w:val="000000" w:themeColor="text1"/>
          <w:kern w:val="0"/>
          <w:sz w:val="22"/>
        </w:rPr>
        <w:t>以前から提案しているように</w:t>
      </w:r>
      <w:r w:rsidR="002078F1" w:rsidRPr="00486B79">
        <w:rPr>
          <w:rFonts w:hint="eastAsia"/>
          <w:color w:val="000000" w:themeColor="text1"/>
          <w:kern w:val="0"/>
          <w:sz w:val="22"/>
        </w:rPr>
        <w:t>、</w:t>
      </w:r>
      <w:r w:rsidR="00FF5A04" w:rsidRPr="00486B79">
        <w:rPr>
          <w:color w:val="000000" w:themeColor="text1"/>
          <w:kern w:val="0"/>
          <w:sz w:val="22"/>
        </w:rPr>
        <w:t>エネルギー支援</w:t>
      </w:r>
      <w:r w:rsidR="00FF5A04" w:rsidRPr="00486B79">
        <w:rPr>
          <w:rFonts w:hint="eastAsia"/>
          <w:color w:val="000000" w:themeColor="text1"/>
          <w:kern w:val="0"/>
          <w:sz w:val="22"/>
        </w:rPr>
        <w:t>のように銭湯が公衆衛生上の必要性から</w:t>
      </w:r>
      <w:r w:rsidRPr="00486B79">
        <w:rPr>
          <w:color w:val="000000" w:themeColor="text1"/>
          <w:kern w:val="0"/>
          <w:sz w:val="22"/>
        </w:rPr>
        <w:t>東京や神奈川</w:t>
      </w:r>
      <w:r w:rsidR="00FF5A04" w:rsidRPr="00486B79">
        <w:rPr>
          <w:rFonts w:hint="eastAsia"/>
          <w:color w:val="000000" w:themeColor="text1"/>
          <w:kern w:val="0"/>
          <w:sz w:val="22"/>
        </w:rPr>
        <w:t>を参考に</w:t>
      </w:r>
      <w:r w:rsidR="002623A4" w:rsidRPr="00486B79">
        <w:rPr>
          <w:rFonts w:hint="eastAsia"/>
          <w:color w:val="000000" w:themeColor="text1"/>
          <w:kern w:val="0"/>
          <w:sz w:val="22"/>
        </w:rPr>
        <w:t>大阪</w:t>
      </w:r>
      <w:r w:rsidRPr="00486B79">
        <w:rPr>
          <w:color w:val="000000" w:themeColor="text1"/>
          <w:kern w:val="0"/>
          <w:sz w:val="22"/>
        </w:rPr>
        <w:t>府としても支援を</w:t>
      </w:r>
      <w:r w:rsidR="002623A4" w:rsidRPr="00486B79">
        <w:rPr>
          <w:rFonts w:hint="eastAsia"/>
          <w:color w:val="000000" w:themeColor="text1"/>
          <w:kern w:val="0"/>
          <w:sz w:val="22"/>
        </w:rPr>
        <w:t>ということを</w:t>
      </w:r>
      <w:r w:rsidR="00FF5A04" w:rsidRPr="00486B79">
        <w:rPr>
          <w:rFonts w:hint="eastAsia"/>
          <w:color w:val="000000" w:themeColor="text1"/>
          <w:kern w:val="0"/>
          <w:sz w:val="22"/>
        </w:rPr>
        <w:t>附帯事項としてい</w:t>
      </w:r>
      <w:r w:rsidR="002623A4" w:rsidRPr="00486B79">
        <w:rPr>
          <w:rFonts w:hint="eastAsia"/>
          <w:color w:val="000000" w:themeColor="text1"/>
          <w:kern w:val="0"/>
          <w:sz w:val="22"/>
        </w:rPr>
        <w:t>ただき</w:t>
      </w:r>
      <w:r w:rsidR="00FF5A04" w:rsidRPr="00486B79">
        <w:rPr>
          <w:rFonts w:hint="eastAsia"/>
          <w:color w:val="000000" w:themeColor="text1"/>
          <w:kern w:val="0"/>
          <w:sz w:val="22"/>
        </w:rPr>
        <w:t>たい</w:t>
      </w:r>
      <w:r w:rsidR="00A833D3">
        <w:rPr>
          <w:rFonts w:hint="eastAsia"/>
          <w:color w:val="000000" w:themeColor="text1"/>
          <w:kern w:val="0"/>
          <w:sz w:val="22"/>
        </w:rPr>
        <w:t>。</w:t>
      </w:r>
    </w:p>
    <w:p w14:paraId="049A9B67" w14:textId="77777777" w:rsidR="00BD6F5D" w:rsidRPr="00486B79" w:rsidRDefault="002623A4" w:rsidP="009D7B71">
      <w:pPr>
        <w:spacing w:line="360" w:lineRule="exact"/>
        <w:rPr>
          <w:color w:val="000000" w:themeColor="text1"/>
          <w:kern w:val="0"/>
          <w:sz w:val="22"/>
        </w:rPr>
      </w:pPr>
      <w:r w:rsidRPr="00486B79">
        <w:rPr>
          <w:rFonts w:hint="eastAsia"/>
          <w:color w:val="000000" w:themeColor="text1"/>
          <w:kern w:val="0"/>
          <w:sz w:val="22"/>
        </w:rPr>
        <w:t>＜水野</w:t>
      </w:r>
      <w:r w:rsidR="00F57CEA" w:rsidRPr="00486B79">
        <w:rPr>
          <w:rFonts w:hint="eastAsia"/>
          <w:color w:val="000000" w:themeColor="text1"/>
          <w:kern w:val="0"/>
          <w:sz w:val="22"/>
        </w:rPr>
        <w:t>会長</w:t>
      </w:r>
      <w:r w:rsidRPr="00486B79">
        <w:rPr>
          <w:rFonts w:hint="eastAsia"/>
          <w:color w:val="000000" w:themeColor="text1"/>
          <w:kern w:val="0"/>
          <w:sz w:val="22"/>
        </w:rPr>
        <w:t>＞</w:t>
      </w:r>
    </w:p>
    <w:p w14:paraId="7888A23B" w14:textId="610BB503" w:rsidR="002623A4" w:rsidRPr="00486B79" w:rsidRDefault="00F57CEA" w:rsidP="009D7B71">
      <w:pPr>
        <w:spacing w:line="360" w:lineRule="exact"/>
        <w:ind w:leftChars="155" w:left="325"/>
        <w:rPr>
          <w:color w:val="000000" w:themeColor="text1"/>
          <w:kern w:val="0"/>
          <w:sz w:val="22"/>
        </w:rPr>
      </w:pPr>
      <w:r w:rsidRPr="00486B79">
        <w:rPr>
          <w:color w:val="000000" w:themeColor="text1"/>
          <w:kern w:val="0"/>
          <w:sz w:val="22"/>
        </w:rPr>
        <w:t>20円値上げだと費用が賄えない。</w:t>
      </w:r>
      <w:r w:rsidR="002623A4" w:rsidRPr="00486B79">
        <w:rPr>
          <w:rFonts w:hint="eastAsia"/>
          <w:color w:val="000000" w:themeColor="text1"/>
          <w:kern w:val="0"/>
          <w:sz w:val="22"/>
        </w:rPr>
        <w:t>となると</w:t>
      </w:r>
      <w:r w:rsidR="00CF3C1B" w:rsidRPr="00486B79">
        <w:rPr>
          <w:rFonts w:hint="eastAsia"/>
          <w:color w:val="000000" w:themeColor="text1"/>
          <w:kern w:val="0"/>
          <w:sz w:val="22"/>
        </w:rPr>
        <w:t>30円ということになる。</w:t>
      </w:r>
      <w:r w:rsidRPr="00486B79">
        <w:rPr>
          <w:rFonts w:hint="eastAsia"/>
          <w:color w:val="000000" w:themeColor="text1"/>
          <w:kern w:val="0"/>
          <w:sz w:val="22"/>
        </w:rPr>
        <w:t>府として高騰対策支援を行った</w:t>
      </w:r>
      <w:r w:rsidR="00CF3C1B" w:rsidRPr="00486B79">
        <w:rPr>
          <w:rFonts w:hint="eastAsia"/>
          <w:color w:val="000000" w:themeColor="text1"/>
          <w:kern w:val="0"/>
          <w:sz w:val="22"/>
        </w:rPr>
        <w:t>と</w:t>
      </w:r>
      <w:r w:rsidR="00D77965">
        <w:rPr>
          <w:rFonts w:hint="eastAsia"/>
          <w:color w:val="000000" w:themeColor="text1"/>
          <w:kern w:val="0"/>
          <w:sz w:val="22"/>
        </w:rPr>
        <w:t>のことであり、</w:t>
      </w:r>
      <w:r w:rsidR="00CF3C1B" w:rsidRPr="00486B79">
        <w:rPr>
          <w:rFonts w:hint="eastAsia"/>
          <w:color w:val="000000" w:themeColor="text1"/>
          <w:kern w:val="0"/>
          <w:sz w:val="22"/>
        </w:rPr>
        <w:t>一気に価格高騰があれば</w:t>
      </w:r>
      <w:r w:rsidRPr="00486B79">
        <w:rPr>
          <w:rFonts w:hint="eastAsia"/>
          <w:color w:val="000000" w:themeColor="text1"/>
          <w:kern w:val="0"/>
          <w:sz w:val="22"/>
        </w:rPr>
        <w:t>同様</w:t>
      </w:r>
      <w:r w:rsidR="00CF3C1B" w:rsidRPr="00486B79">
        <w:rPr>
          <w:rFonts w:hint="eastAsia"/>
          <w:color w:val="000000" w:themeColor="text1"/>
          <w:kern w:val="0"/>
          <w:sz w:val="22"/>
        </w:rPr>
        <w:t>の対応が</w:t>
      </w:r>
      <w:r w:rsidRPr="00486B79">
        <w:rPr>
          <w:rFonts w:hint="eastAsia"/>
          <w:color w:val="000000" w:themeColor="text1"/>
          <w:kern w:val="0"/>
          <w:sz w:val="22"/>
        </w:rPr>
        <w:t>あるのではないか。</w:t>
      </w:r>
      <w:r w:rsidR="002623A4" w:rsidRPr="00486B79">
        <w:rPr>
          <w:rFonts w:hint="eastAsia"/>
          <w:color w:val="000000" w:themeColor="text1"/>
          <w:kern w:val="0"/>
          <w:sz w:val="22"/>
        </w:rPr>
        <w:t>この審議会とは別の場で</w:t>
      </w:r>
      <w:r w:rsidR="00D77965">
        <w:rPr>
          <w:rFonts w:hint="eastAsia"/>
          <w:color w:val="000000" w:themeColor="text1"/>
          <w:kern w:val="0"/>
          <w:sz w:val="22"/>
        </w:rPr>
        <w:t>要望</w:t>
      </w:r>
      <w:r w:rsidR="002623A4" w:rsidRPr="00486B79">
        <w:rPr>
          <w:rFonts w:hint="eastAsia"/>
          <w:color w:val="000000" w:themeColor="text1"/>
          <w:kern w:val="0"/>
          <w:sz w:val="22"/>
        </w:rPr>
        <w:t>していただければ。</w:t>
      </w:r>
      <w:r w:rsidR="00CF3C1B" w:rsidRPr="00486B79">
        <w:rPr>
          <w:rFonts w:hint="eastAsia"/>
          <w:color w:val="000000" w:themeColor="text1"/>
          <w:kern w:val="0"/>
          <w:sz w:val="22"/>
        </w:rPr>
        <w:t>この審議会の場では</w:t>
      </w:r>
      <w:r w:rsidR="00D77965">
        <w:rPr>
          <w:rFonts w:hint="eastAsia"/>
          <w:color w:val="000000" w:themeColor="text1"/>
          <w:kern w:val="0"/>
          <w:sz w:val="22"/>
        </w:rPr>
        <w:t>、</w:t>
      </w:r>
      <w:r w:rsidR="00CF3C1B" w:rsidRPr="00486B79">
        <w:rPr>
          <w:rFonts w:hint="eastAsia"/>
          <w:color w:val="000000" w:themeColor="text1"/>
          <w:kern w:val="0"/>
          <w:sz w:val="22"/>
        </w:rPr>
        <w:t>これまでどおりデータに</w:t>
      </w:r>
      <w:r w:rsidR="00D77965">
        <w:rPr>
          <w:rFonts w:hint="eastAsia"/>
          <w:color w:val="000000" w:themeColor="text1"/>
          <w:kern w:val="0"/>
          <w:sz w:val="22"/>
        </w:rPr>
        <w:t>基づいて</w:t>
      </w:r>
      <w:r w:rsidR="00CF3C1B" w:rsidRPr="00486B79">
        <w:rPr>
          <w:rFonts w:hint="eastAsia"/>
          <w:color w:val="000000" w:themeColor="text1"/>
          <w:kern w:val="0"/>
          <w:sz w:val="22"/>
        </w:rPr>
        <w:t>料金を設定し</w:t>
      </w:r>
      <w:r w:rsidR="00D77965">
        <w:rPr>
          <w:rFonts w:hint="eastAsia"/>
          <w:color w:val="000000" w:themeColor="text1"/>
          <w:kern w:val="0"/>
          <w:sz w:val="22"/>
        </w:rPr>
        <w:t>ていく。なお、料金は</w:t>
      </w:r>
      <w:r w:rsidR="002623A4" w:rsidRPr="00486B79">
        <w:rPr>
          <w:rFonts w:hint="eastAsia"/>
          <w:color w:val="000000" w:themeColor="text1"/>
          <w:kern w:val="0"/>
          <w:sz w:val="22"/>
        </w:rPr>
        <w:t>上限なので</w:t>
      </w:r>
      <w:r w:rsidR="00CF3C1B" w:rsidRPr="00486B79">
        <w:rPr>
          <w:rFonts w:hint="eastAsia"/>
          <w:color w:val="000000" w:themeColor="text1"/>
          <w:kern w:val="0"/>
          <w:sz w:val="22"/>
        </w:rPr>
        <w:t>、</w:t>
      </w:r>
      <w:r w:rsidR="00D77965">
        <w:rPr>
          <w:rFonts w:hint="eastAsia"/>
          <w:color w:val="000000" w:themeColor="text1"/>
          <w:kern w:val="0"/>
          <w:sz w:val="22"/>
        </w:rPr>
        <w:t>それより</w:t>
      </w:r>
      <w:r w:rsidR="002623A4" w:rsidRPr="00486B79">
        <w:rPr>
          <w:rFonts w:hint="eastAsia"/>
          <w:color w:val="000000" w:themeColor="text1"/>
          <w:kern w:val="0"/>
          <w:sz w:val="22"/>
        </w:rPr>
        <w:t>安い施設があるかもしれない</w:t>
      </w:r>
      <w:r w:rsidR="009D7B71">
        <w:rPr>
          <w:rFonts w:hint="eastAsia"/>
          <w:color w:val="000000" w:themeColor="text1"/>
          <w:kern w:val="0"/>
          <w:sz w:val="22"/>
        </w:rPr>
        <w:t>。</w:t>
      </w:r>
    </w:p>
    <w:p w14:paraId="08F587FA" w14:textId="77777777" w:rsidR="00BD6F5D" w:rsidRPr="00486B79" w:rsidRDefault="002623A4" w:rsidP="009D7B71">
      <w:pPr>
        <w:spacing w:line="360" w:lineRule="exact"/>
        <w:rPr>
          <w:color w:val="000000" w:themeColor="text1"/>
          <w:kern w:val="0"/>
          <w:sz w:val="22"/>
        </w:rPr>
      </w:pPr>
      <w:r w:rsidRPr="00486B79">
        <w:rPr>
          <w:rFonts w:hint="eastAsia"/>
          <w:color w:val="000000" w:themeColor="text1"/>
          <w:kern w:val="0"/>
          <w:sz w:val="22"/>
        </w:rPr>
        <w:t>＜宮前委員＞</w:t>
      </w:r>
      <w:r w:rsidR="00F57CEA" w:rsidRPr="00486B79">
        <w:rPr>
          <w:rFonts w:hint="eastAsia"/>
          <w:color w:val="000000" w:themeColor="text1"/>
          <w:kern w:val="0"/>
          <w:sz w:val="22"/>
        </w:rPr>
        <w:t xml:space="preserve">　</w:t>
      </w:r>
    </w:p>
    <w:p w14:paraId="3813B4A8" w14:textId="744E2B71" w:rsidR="00F57CEA" w:rsidRPr="00486B79" w:rsidRDefault="00F57CEA" w:rsidP="00D77965">
      <w:pPr>
        <w:spacing w:line="360" w:lineRule="exact"/>
        <w:ind w:leftChars="100" w:left="210"/>
        <w:jc w:val="left"/>
        <w:rPr>
          <w:color w:val="000000" w:themeColor="text1"/>
          <w:kern w:val="0"/>
          <w:sz w:val="22"/>
        </w:rPr>
      </w:pPr>
      <w:r w:rsidRPr="00486B79">
        <w:rPr>
          <w:rFonts w:hint="eastAsia"/>
          <w:color w:val="000000" w:themeColor="text1"/>
          <w:kern w:val="0"/>
          <w:sz w:val="22"/>
        </w:rPr>
        <w:t>組合</w:t>
      </w:r>
      <w:r w:rsidR="00D77965">
        <w:rPr>
          <w:rFonts w:hint="eastAsia"/>
          <w:color w:val="000000" w:themeColor="text1"/>
          <w:kern w:val="0"/>
          <w:sz w:val="22"/>
        </w:rPr>
        <w:t>としては、</w:t>
      </w:r>
      <w:r w:rsidRPr="00486B79">
        <w:rPr>
          <w:rFonts w:hint="eastAsia"/>
          <w:color w:val="000000" w:themeColor="text1"/>
          <w:kern w:val="0"/>
          <w:sz w:val="22"/>
        </w:rPr>
        <w:t>回数券を発行している</w:t>
      </w:r>
      <w:r w:rsidR="00D77965">
        <w:rPr>
          <w:rFonts w:hint="eastAsia"/>
          <w:color w:val="000000" w:themeColor="text1"/>
          <w:kern w:val="0"/>
          <w:sz w:val="22"/>
        </w:rPr>
        <w:t>。</w:t>
      </w:r>
      <w:r w:rsidR="006279ED" w:rsidRPr="00486B79">
        <w:rPr>
          <w:rFonts w:hint="eastAsia"/>
          <w:color w:val="000000" w:themeColor="text1"/>
          <w:kern w:val="0"/>
          <w:sz w:val="22"/>
        </w:rPr>
        <w:t>その金額は</w:t>
      </w:r>
      <w:r w:rsidRPr="00486B79">
        <w:rPr>
          <w:rFonts w:hint="eastAsia"/>
          <w:color w:val="000000" w:themeColor="text1"/>
          <w:kern w:val="0"/>
          <w:sz w:val="22"/>
        </w:rPr>
        <w:t>組合の理事会で決定している。</w:t>
      </w:r>
      <w:r w:rsidR="002623A4" w:rsidRPr="00486B79">
        <w:rPr>
          <w:rFonts w:hint="eastAsia"/>
          <w:color w:val="000000" w:themeColor="text1"/>
          <w:kern w:val="0"/>
          <w:sz w:val="22"/>
        </w:rPr>
        <w:t>都道府県によって回数券の金額</w:t>
      </w:r>
      <w:r w:rsidR="00D77965">
        <w:rPr>
          <w:rFonts w:hint="eastAsia"/>
          <w:color w:val="000000" w:themeColor="text1"/>
          <w:kern w:val="0"/>
          <w:sz w:val="22"/>
        </w:rPr>
        <w:t>や</w:t>
      </w:r>
      <w:r w:rsidR="00E24D5C" w:rsidRPr="00486B79">
        <w:rPr>
          <w:rFonts w:hint="eastAsia"/>
          <w:color w:val="000000" w:themeColor="text1"/>
          <w:kern w:val="0"/>
          <w:sz w:val="22"/>
        </w:rPr>
        <w:t>割引率</w:t>
      </w:r>
      <w:r w:rsidR="002623A4" w:rsidRPr="00486B79">
        <w:rPr>
          <w:rFonts w:hint="eastAsia"/>
          <w:color w:val="000000" w:themeColor="text1"/>
          <w:kern w:val="0"/>
          <w:sz w:val="22"/>
        </w:rPr>
        <w:t>は異なる。</w:t>
      </w:r>
      <w:r w:rsidR="00D77965">
        <w:rPr>
          <w:rFonts w:hint="eastAsia"/>
          <w:color w:val="000000" w:themeColor="text1"/>
          <w:kern w:val="0"/>
          <w:sz w:val="22"/>
        </w:rPr>
        <w:t>また、</w:t>
      </w:r>
      <w:r w:rsidRPr="00486B79">
        <w:rPr>
          <w:rFonts w:hint="eastAsia"/>
          <w:color w:val="000000" w:themeColor="text1"/>
          <w:kern w:val="0"/>
          <w:sz w:val="22"/>
        </w:rPr>
        <w:t>自主事業ではあるが毎週土曜</w:t>
      </w:r>
      <w:r w:rsidR="00E24D5C" w:rsidRPr="00486B79">
        <w:rPr>
          <w:rFonts w:hint="eastAsia"/>
          <w:color w:val="000000" w:themeColor="text1"/>
          <w:kern w:val="0"/>
          <w:sz w:val="22"/>
        </w:rPr>
        <w:t>に</w:t>
      </w:r>
      <w:r w:rsidRPr="00486B79">
        <w:rPr>
          <w:rFonts w:hint="eastAsia"/>
          <w:color w:val="000000" w:themeColor="text1"/>
          <w:kern w:val="0"/>
          <w:sz w:val="22"/>
        </w:rPr>
        <w:t>親</w:t>
      </w:r>
      <w:r w:rsidR="00006228">
        <w:rPr>
          <w:rFonts w:hint="eastAsia"/>
          <w:color w:val="000000" w:themeColor="text1"/>
          <w:kern w:val="0"/>
          <w:sz w:val="22"/>
        </w:rPr>
        <w:t>ひとり</w:t>
      </w:r>
      <w:bookmarkStart w:id="0" w:name="_GoBack"/>
      <w:bookmarkEnd w:id="0"/>
      <w:r w:rsidRPr="00486B79">
        <w:rPr>
          <w:rFonts w:hint="eastAsia"/>
          <w:color w:val="000000" w:themeColor="text1"/>
          <w:kern w:val="0"/>
          <w:sz w:val="22"/>
        </w:rPr>
        <w:t>につき子</w:t>
      </w:r>
      <w:r w:rsidRPr="00486B79">
        <w:rPr>
          <w:color w:val="000000" w:themeColor="text1"/>
          <w:kern w:val="0"/>
          <w:sz w:val="22"/>
        </w:rPr>
        <w:t>3人まで無料としている。</w:t>
      </w:r>
      <w:r w:rsidRPr="00486B79">
        <w:rPr>
          <w:rFonts w:hint="eastAsia"/>
          <w:color w:val="000000" w:themeColor="text1"/>
          <w:kern w:val="0"/>
          <w:sz w:val="22"/>
        </w:rPr>
        <w:t>毎週</w:t>
      </w:r>
      <w:r w:rsidR="002623A4" w:rsidRPr="00486B79">
        <w:rPr>
          <w:rFonts w:hint="eastAsia"/>
          <w:color w:val="000000" w:themeColor="text1"/>
          <w:kern w:val="0"/>
          <w:sz w:val="22"/>
        </w:rPr>
        <w:t>土曜</w:t>
      </w:r>
      <w:r w:rsidR="00E24D5C" w:rsidRPr="00486B79">
        <w:rPr>
          <w:rFonts w:hint="eastAsia"/>
          <w:color w:val="000000" w:themeColor="text1"/>
          <w:kern w:val="0"/>
          <w:sz w:val="22"/>
        </w:rPr>
        <w:t>に</w:t>
      </w:r>
      <w:r w:rsidRPr="00486B79">
        <w:rPr>
          <w:rFonts w:hint="eastAsia"/>
          <w:color w:val="000000" w:themeColor="text1"/>
          <w:kern w:val="0"/>
          <w:sz w:val="22"/>
        </w:rPr>
        <w:t>子どもだけでも</w:t>
      </w:r>
      <w:r w:rsidRPr="00486B79">
        <w:rPr>
          <w:color w:val="000000" w:themeColor="text1"/>
          <w:kern w:val="0"/>
          <w:sz w:val="22"/>
        </w:rPr>
        <w:t>40人</w:t>
      </w:r>
      <w:r w:rsidR="00D77965">
        <w:rPr>
          <w:rFonts w:hint="eastAsia"/>
          <w:color w:val="000000" w:themeColor="text1"/>
          <w:kern w:val="0"/>
          <w:sz w:val="22"/>
        </w:rPr>
        <w:t>利用</w:t>
      </w:r>
      <w:r w:rsidRPr="00486B79">
        <w:rPr>
          <w:color w:val="000000" w:themeColor="text1"/>
          <w:kern w:val="0"/>
          <w:sz w:val="22"/>
        </w:rPr>
        <w:t>。</w:t>
      </w:r>
      <w:r w:rsidR="00D77965">
        <w:rPr>
          <w:rFonts w:hint="eastAsia"/>
          <w:color w:val="000000" w:themeColor="text1"/>
          <w:kern w:val="0"/>
          <w:sz w:val="22"/>
        </w:rPr>
        <w:t>さらに、</w:t>
      </w:r>
      <w:r w:rsidRPr="00486B79">
        <w:rPr>
          <w:color w:val="000000" w:themeColor="text1"/>
          <w:kern w:val="0"/>
          <w:sz w:val="22"/>
        </w:rPr>
        <w:t>中学生の料金を設定し、350円としている。</w:t>
      </w:r>
      <w:r w:rsidR="002623A4" w:rsidRPr="00486B79">
        <w:rPr>
          <w:rFonts w:hint="eastAsia"/>
          <w:color w:val="000000" w:themeColor="text1"/>
          <w:kern w:val="0"/>
          <w:sz w:val="22"/>
        </w:rPr>
        <w:t>中学生だとグループで利用する</w:t>
      </w:r>
      <w:r w:rsidR="009D7B71">
        <w:rPr>
          <w:rFonts w:hint="eastAsia"/>
          <w:color w:val="000000" w:themeColor="text1"/>
          <w:kern w:val="0"/>
          <w:sz w:val="22"/>
        </w:rPr>
        <w:t>。</w:t>
      </w:r>
    </w:p>
    <w:p w14:paraId="5480C3EC" w14:textId="1DFA6D41" w:rsidR="002623A4" w:rsidRPr="00486B79" w:rsidRDefault="002623A4" w:rsidP="009D7B71">
      <w:pPr>
        <w:spacing w:line="360" w:lineRule="exact"/>
        <w:rPr>
          <w:color w:val="000000" w:themeColor="text1"/>
          <w:kern w:val="0"/>
          <w:sz w:val="22"/>
        </w:rPr>
      </w:pPr>
      <w:r w:rsidRPr="00486B79">
        <w:rPr>
          <w:rFonts w:hint="eastAsia"/>
          <w:color w:val="000000" w:themeColor="text1"/>
          <w:kern w:val="0"/>
          <w:sz w:val="22"/>
        </w:rPr>
        <w:t>＜水野会長＞</w:t>
      </w:r>
    </w:p>
    <w:p w14:paraId="67066CAB" w14:textId="3A53D608" w:rsidR="00F57CEA" w:rsidRPr="00486B79" w:rsidRDefault="00D77965" w:rsidP="009D7B71">
      <w:pPr>
        <w:spacing w:line="360" w:lineRule="exact"/>
        <w:ind w:leftChars="100" w:left="210"/>
        <w:rPr>
          <w:color w:val="000000" w:themeColor="text1"/>
          <w:kern w:val="0"/>
          <w:sz w:val="22"/>
        </w:rPr>
      </w:pPr>
      <w:r>
        <w:rPr>
          <w:rFonts w:hint="eastAsia"/>
          <w:color w:val="000000" w:themeColor="text1"/>
          <w:kern w:val="0"/>
          <w:sz w:val="22"/>
        </w:rPr>
        <w:t>いろんな</w:t>
      </w:r>
      <w:r w:rsidR="00F57CEA" w:rsidRPr="00486B79">
        <w:rPr>
          <w:rFonts w:hint="eastAsia"/>
          <w:color w:val="000000" w:themeColor="text1"/>
          <w:kern w:val="0"/>
          <w:sz w:val="22"/>
        </w:rPr>
        <w:t>努力</w:t>
      </w:r>
      <w:r>
        <w:rPr>
          <w:rFonts w:hint="eastAsia"/>
          <w:color w:val="000000" w:themeColor="text1"/>
          <w:kern w:val="0"/>
          <w:sz w:val="22"/>
        </w:rPr>
        <w:t>を</w:t>
      </w:r>
      <w:r w:rsidR="00F57CEA" w:rsidRPr="00486B79">
        <w:rPr>
          <w:rFonts w:hint="eastAsia"/>
          <w:color w:val="000000" w:themeColor="text1"/>
          <w:kern w:val="0"/>
          <w:sz w:val="22"/>
        </w:rPr>
        <w:t>されている。</w:t>
      </w:r>
      <w:r w:rsidR="002623A4" w:rsidRPr="00486B79">
        <w:rPr>
          <w:rFonts w:hint="eastAsia"/>
          <w:color w:val="000000" w:themeColor="text1"/>
          <w:kern w:val="0"/>
          <w:sz w:val="22"/>
        </w:rPr>
        <w:t>また</w:t>
      </w:r>
      <w:r w:rsidR="00F57CEA" w:rsidRPr="00486B79">
        <w:rPr>
          <w:rFonts w:hint="eastAsia"/>
          <w:color w:val="000000" w:themeColor="text1"/>
          <w:kern w:val="0"/>
          <w:sz w:val="22"/>
        </w:rPr>
        <w:t>市町村で</w:t>
      </w:r>
      <w:r w:rsidR="00824AE6">
        <w:rPr>
          <w:rFonts w:hint="eastAsia"/>
          <w:color w:val="000000" w:themeColor="text1"/>
          <w:kern w:val="0"/>
          <w:sz w:val="22"/>
        </w:rPr>
        <w:t>は、</w:t>
      </w:r>
      <w:r w:rsidR="002623A4" w:rsidRPr="00486B79">
        <w:rPr>
          <w:rFonts w:hint="eastAsia"/>
          <w:color w:val="000000" w:themeColor="text1"/>
          <w:kern w:val="0"/>
          <w:sz w:val="22"/>
        </w:rPr>
        <w:t>水道料金や固定資産税の減免など</w:t>
      </w:r>
      <w:r w:rsidR="00F57CEA" w:rsidRPr="00486B79">
        <w:rPr>
          <w:rFonts w:hint="eastAsia"/>
          <w:color w:val="000000" w:themeColor="text1"/>
          <w:kern w:val="0"/>
          <w:sz w:val="22"/>
        </w:rPr>
        <w:t>支援対策をしているところもある</w:t>
      </w:r>
      <w:r w:rsidR="009D7B71">
        <w:rPr>
          <w:rFonts w:hint="eastAsia"/>
          <w:color w:val="000000" w:themeColor="text1"/>
          <w:kern w:val="0"/>
          <w:sz w:val="22"/>
        </w:rPr>
        <w:t>。</w:t>
      </w:r>
    </w:p>
    <w:p w14:paraId="00D5AB47" w14:textId="77777777" w:rsidR="009D7B71" w:rsidRDefault="002623A4" w:rsidP="009D7B71">
      <w:pPr>
        <w:spacing w:line="360" w:lineRule="exact"/>
        <w:rPr>
          <w:color w:val="000000" w:themeColor="text1"/>
          <w:kern w:val="0"/>
          <w:sz w:val="22"/>
        </w:rPr>
      </w:pPr>
      <w:r w:rsidRPr="00486B79">
        <w:rPr>
          <w:rFonts w:hint="eastAsia"/>
          <w:color w:val="000000" w:themeColor="text1"/>
          <w:kern w:val="0"/>
          <w:sz w:val="22"/>
        </w:rPr>
        <w:t>＜水野</w:t>
      </w:r>
      <w:r w:rsidR="00F57CEA" w:rsidRPr="00486B79">
        <w:rPr>
          <w:rFonts w:hint="eastAsia"/>
          <w:color w:val="000000" w:themeColor="text1"/>
          <w:kern w:val="0"/>
          <w:sz w:val="22"/>
        </w:rPr>
        <w:t>会長</w:t>
      </w:r>
      <w:r w:rsidRPr="00486B79">
        <w:rPr>
          <w:rFonts w:hint="eastAsia"/>
          <w:color w:val="000000" w:themeColor="text1"/>
          <w:kern w:val="0"/>
          <w:sz w:val="22"/>
        </w:rPr>
        <w:t>＞</w:t>
      </w:r>
    </w:p>
    <w:p w14:paraId="7C83BB94" w14:textId="5080CAD0" w:rsidR="00F57CEA" w:rsidRPr="00486B79" w:rsidRDefault="00F57CEA" w:rsidP="009D7B71">
      <w:pPr>
        <w:spacing w:line="360" w:lineRule="exact"/>
        <w:ind w:firstLineChars="100" w:firstLine="220"/>
        <w:rPr>
          <w:color w:val="000000" w:themeColor="text1"/>
          <w:kern w:val="0"/>
          <w:sz w:val="22"/>
        </w:rPr>
      </w:pPr>
      <w:r w:rsidRPr="00486B79">
        <w:rPr>
          <w:color w:val="000000" w:themeColor="text1"/>
          <w:kern w:val="0"/>
          <w:sz w:val="22"/>
        </w:rPr>
        <w:t>520円とし、30</w:t>
      </w:r>
      <w:r w:rsidR="002623A4" w:rsidRPr="00486B79">
        <w:rPr>
          <w:color w:val="000000" w:themeColor="text1"/>
          <w:kern w:val="0"/>
          <w:sz w:val="22"/>
        </w:rPr>
        <w:t>円の</w:t>
      </w:r>
      <w:r w:rsidR="002623A4" w:rsidRPr="00486B79">
        <w:rPr>
          <w:rFonts w:hint="eastAsia"/>
          <w:color w:val="000000" w:themeColor="text1"/>
          <w:kern w:val="0"/>
          <w:sz w:val="22"/>
        </w:rPr>
        <w:t>改定</w:t>
      </w:r>
      <w:r w:rsidRPr="00486B79">
        <w:rPr>
          <w:color w:val="000000" w:themeColor="text1"/>
          <w:kern w:val="0"/>
          <w:sz w:val="22"/>
        </w:rPr>
        <w:t>でどうか</w:t>
      </w:r>
      <w:r w:rsidR="009D7B71">
        <w:rPr>
          <w:rFonts w:hint="eastAsia"/>
          <w:color w:val="000000" w:themeColor="text1"/>
          <w:kern w:val="0"/>
          <w:sz w:val="22"/>
        </w:rPr>
        <w:t>。</w:t>
      </w:r>
    </w:p>
    <w:p w14:paraId="3F9DAA50" w14:textId="77777777" w:rsidR="00D77965" w:rsidRDefault="00BD6F5D" w:rsidP="00D77965">
      <w:pPr>
        <w:spacing w:line="360" w:lineRule="exact"/>
        <w:ind w:leftChars="100" w:left="1530" w:hangingChars="600" w:hanging="1320"/>
        <w:rPr>
          <w:color w:val="000000" w:themeColor="text1"/>
          <w:kern w:val="0"/>
          <w:sz w:val="22"/>
        </w:rPr>
      </w:pPr>
      <w:r w:rsidRPr="00486B79">
        <w:rPr>
          <w:rFonts w:hint="eastAsia"/>
          <w:noProof/>
          <w:color w:val="000000" w:themeColor="text1"/>
          <w:kern w:val="0"/>
          <w:sz w:val="22"/>
        </w:rPr>
        <mc:AlternateContent>
          <mc:Choice Requires="wps">
            <w:drawing>
              <wp:anchor distT="0" distB="0" distL="114300" distR="114300" simplePos="0" relativeHeight="251661312" behindDoc="0" locked="0" layoutInCell="1" allowOverlap="1" wp14:anchorId="4C5A68E9" wp14:editId="4DC267F4">
                <wp:simplePos x="0" y="0"/>
                <wp:positionH relativeFrom="column">
                  <wp:posOffset>4445</wp:posOffset>
                </wp:positionH>
                <wp:positionV relativeFrom="paragraph">
                  <wp:posOffset>175895</wp:posOffset>
                </wp:positionV>
                <wp:extent cx="5905500" cy="6477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905500" cy="6477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65E90" id="正方形/長方形 2" o:spid="_x0000_s1026" style="position:absolute;left:0;text-align:left;margin-left:.35pt;margin-top:13.85pt;width:46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" filled="f" strokecolor="windowText" strokeweight="2.25pt"/>
            </w:pict>
          </mc:Fallback>
        </mc:AlternateContent>
      </w:r>
    </w:p>
    <w:p w14:paraId="243E94FD" w14:textId="528B8F1D" w:rsidR="002623A4" w:rsidRPr="00486B79" w:rsidRDefault="00AA1D79" w:rsidP="0000275C">
      <w:pPr>
        <w:spacing w:line="360" w:lineRule="exact"/>
        <w:ind w:leftChars="113" w:left="237"/>
        <w:rPr>
          <w:color w:val="000000" w:themeColor="text1"/>
          <w:kern w:val="0"/>
          <w:sz w:val="22"/>
        </w:rPr>
      </w:pPr>
      <w:r w:rsidRPr="00486B79">
        <w:rPr>
          <w:rFonts w:hint="eastAsia"/>
          <w:color w:val="000000" w:themeColor="text1"/>
          <w:kern w:val="0"/>
          <w:sz w:val="22"/>
        </w:rPr>
        <w:t>前回</w:t>
      </w:r>
      <w:r w:rsidR="00D77965">
        <w:rPr>
          <w:rFonts w:hint="eastAsia"/>
          <w:color w:val="000000" w:themeColor="text1"/>
          <w:kern w:val="0"/>
          <w:sz w:val="22"/>
        </w:rPr>
        <w:t>の改定審議</w:t>
      </w:r>
      <w:r w:rsidRPr="00486B79">
        <w:rPr>
          <w:rFonts w:hint="eastAsia"/>
          <w:color w:val="000000" w:themeColor="text1"/>
          <w:kern w:val="0"/>
          <w:sz w:val="22"/>
        </w:rPr>
        <w:t>の</w:t>
      </w:r>
      <w:r w:rsidR="00D77965">
        <w:rPr>
          <w:rFonts w:hint="eastAsia"/>
          <w:color w:val="000000" w:themeColor="text1"/>
          <w:kern w:val="0"/>
          <w:sz w:val="22"/>
        </w:rPr>
        <w:t>算出</w:t>
      </w:r>
      <w:r w:rsidR="0000275C">
        <w:rPr>
          <w:rFonts w:hint="eastAsia"/>
          <w:color w:val="000000" w:themeColor="text1"/>
          <w:kern w:val="0"/>
          <w:sz w:val="22"/>
        </w:rPr>
        <w:t>方法を踏襲して</w:t>
      </w:r>
      <w:r w:rsidR="00A82A5B" w:rsidRPr="00486B79">
        <w:rPr>
          <w:rFonts w:hint="eastAsia"/>
          <w:color w:val="000000" w:themeColor="text1"/>
          <w:kern w:val="0"/>
          <w:sz w:val="22"/>
        </w:rPr>
        <w:t>実績に基づ</w:t>
      </w:r>
      <w:r w:rsidR="0000275C">
        <w:rPr>
          <w:rFonts w:hint="eastAsia"/>
          <w:color w:val="000000" w:themeColor="text1"/>
          <w:kern w:val="0"/>
          <w:sz w:val="22"/>
        </w:rPr>
        <w:t>き</w:t>
      </w:r>
      <w:r w:rsidR="00A82A5B" w:rsidRPr="00486B79">
        <w:rPr>
          <w:rFonts w:hint="eastAsia"/>
          <w:color w:val="000000" w:themeColor="text1"/>
          <w:kern w:val="0"/>
          <w:sz w:val="22"/>
        </w:rPr>
        <w:t>算定</w:t>
      </w:r>
      <w:r w:rsidR="0000275C">
        <w:rPr>
          <w:rFonts w:hint="eastAsia"/>
          <w:color w:val="000000" w:themeColor="text1"/>
          <w:kern w:val="0"/>
          <w:sz w:val="22"/>
        </w:rPr>
        <w:t>した</w:t>
      </w:r>
      <w:r w:rsidR="00A82A5B" w:rsidRPr="00486B79">
        <w:rPr>
          <w:rFonts w:hint="eastAsia"/>
          <w:color w:val="000000" w:themeColor="text1"/>
          <w:kern w:val="0"/>
          <w:sz w:val="22"/>
        </w:rPr>
        <w:t>結果に</w:t>
      </w:r>
      <w:r w:rsidR="0000275C">
        <w:rPr>
          <w:rFonts w:hint="eastAsia"/>
          <w:color w:val="000000" w:themeColor="text1"/>
          <w:kern w:val="0"/>
          <w:sz w:val="22"/>
        </w:rPr>
        <w:t>、</w:t>
      </w:r>
      <w:r w:rsidR="00A82A5B" w:rsidRPr="00486B79">
        <w:rPr>
          <w:rFonts w:hint="eastAsia"/>
          <w:color w:val="000000" w:themeColor="text1"/>
          <w:kern w:val="0"/>
          <w:sz w:val="22"/>
        </w:rPr>
        <w:t>エネルギー価格</w:t>
      </w:r>
      <w:r w:rsidR="00D77965">
        <w:rPr>
          <w:rFonts w:hint="eastAsia"/>
          <w:color w:val="000000" w:themeColor="text1"/>
          <w:kern w:val="0"/>
          <w:sz w:val="22"/>
        </w:rPr>
        <w:t>や諸物価の</w:t>
      </w:r>
      <w:r w:rsidR="0000275C">
        <w:rPr>
          <w:rFonts w:hint="eastAsia"/>
          <w:color w:val="000000" w:themeColor="text1"/>
          <w:kern w:val="0"/>
          <w:sz w:val="22"/>
        </w:rPr>
        <w:t>状況</w:t>
      </w:r>
      <w:r w:rsidR="00D77965">
        <w:rPr>
          <w:rFonts w:hint="eastAsia"/>
          <w:color w:val="000000" w:themeColor="text1"/>
          <w:kern w:val="0"/>
          <w:sz w:val="22"/>
        </w:rPr>
        <w:t>を</w:t>
      </w:r>
      <w:r w:rsidRPr="00486B79">
        <w:rPr>
          <w:rFonts w:hint="eastAsia"/>
          <w:color w:val="000000" w:themeColor="text1"/>
          <w:kern w:val="0"/>
          <w:sz w:val="22"/>
        </w:rPr>
        <w:t>考慮し、</w:t>
      </w:r>
      <w:r w:rsidR="00BD6F5D" w:rsidRPr="00486B79">
        <w:rPr>
          <w:rFonts w:hint="eastAsia"/>
          <w:color w:val="000000" w:themeColor="text1"/>
          <w:kern w:val="0"/>
          <w:sz w:val="22"/>
        </w:rPr>
        <w:t>現行から</w:t>
      </w:r>
      <w:r w:rsidR="002623A4" w:rsidRPr="00486B79">
        <w:rPr>
          <w:rFonts w:hint="eastAsia"/>
          <w:color w:val="000000" w:themeColor="text1"/>
          <w:kern w:val="0"/>
          <w:sz w:val="22"/>
        </w:rPr>
        <w:t>30円</w:t>
      </w:r>
      <w:r w:rsidR="00BD6F5D" w:rsidRPr="00486B79">
        <w:rPr>
          <w:rFonts w:hint="eastAsia"/>
          <w:color w:val="000000" w:themeColor="text1"/>
          <w:kern w:val="0"/>
          <w:sz w:val="22"/>
        </w:rPr>
        <w:t>引上げ</w:t>
      </w:r>
      <w:r w:rsidR="0000275C">
        <w:rPr>
          <w:rFonts w:hint="eastAsia"/>
          <w:color w:val="000000" w:themeColor="text1"/>
          <w:kern w:val="0"/>
          <w:sz w:val="22"/>
        </w:rPr>
        <w:t>て</w:t>
      </w:r>
      <w:r w:rsidR="002623A4" w:rsidRPr="00486B79">
        <w:rPr>
          <w:rFonts w:hint="eastAsia"/>
          <w:color w:val="000000" w:themeColor="text1"/>
          <w:kern w:val="0"/>
          <w:sz w:val="22"/>
        </w:rPr>
        <w:t>520円</w:t>
      </w:r>
      <w:r w:rsidRPr="00486B79">
        <w:rPr>
          <w:rFonts w:hint="eastAsia"/>
          <w:color w:val="000000" w:themeColor="text1"/>
          <w:kern w:val="0"/>
          <w:sz w:val="22"/>
        </w:rPr>
        <w:t>と</w:t>
      </w:r>
      <w:r w:rsidR="00BD6F5D" w:rsidRPr="00486B79">
        <w:rPr>
          <w:rFonts w:hint="eastAsia"/>
          <w:color w:val="000000" w:themeColor="text1"/>
          <w:kern w:val="0"/>
          <w:sz w:val="22"/>
        </w:rPr>
        <w:t>することで</w:t>
      </w:r>
      <w:r w:rsidR="002623A4" w:rsidRPr="00486B79">
        <w:rPr>
          <w:rFonts w:hint="eastAsia"/>
          <w:color w:val="000000" w:themeColor="text1"/>
          <w:kern w:val="0"/>
          <w:sz w:val="22"/>
        </w:rPr>
        <w:t>委員了承</w:t>
      </w:r>
    </w:p>
    <w:p w14:paraId="5E15BA4A" w14:textId="029882F3" w:rsidR="00A82A5B" w:rsidRPr="00486B79" w:rsidRDefault="00A82A5B" w:rsidP="00486B79">
      <w:pPr>
        <w:spacing w:line="360" w:lineRule="exact"/>
        <w:ind w:leftChars="100" w:left="434" w:hangingChars="102" w:hanging="224"/>
        <w:rPr>
          <w:color w:val="000000" w:themeColor="text1"/>
          <w:kern w:val="0"/>
          <w:sz w:val="22"/>
        </w:rPr>
      </w:pPr>
    </w:p>
    <w:p w14:paraId="757DDA4D" w14:textId="77777777" w:rsidR="00D77965" w:rsidRPr="00486B79" w:rsidRDefault="00D77965" w:rsidP="00486B79">
      <w:pPr>
        <w:spacing w:line="360" w:lineRule="exact"/>
        <w:ind w:leftChars="100" w:left="1530" w:hangingChars="600" w:hanging="1320"/>
        <w:rPr>
          <w:color w:val="000000" w:themeColor="text1"/>
          <w:kern w:val="0"/>
          <w:sz w:val="22"/>
        </w:rPr>
      </w:pPr>
    </w:p>
    <w:p w14:paraId="600B0326" w14:textId="1E02EBE9" w:rsidR="00280C3A" w:rsidRPr="00486B79" w:rsidRDefault="00BB0BE4" w:rsidP="00486B79">
      <w:pPr>
        <w:spacing w:line="360" w:lineRule="exact"/>
        <w:ind w:left="1540" w:hangingChars="700" w:hanging="1540"/>
        <w:rPr>
          <w:color w:val="000000" w:themeColor="text1"/>
          <w:kern w:val="0"/>
          <w:sz w:val="22"/>
        </w:rPr>
      </w:pPr>
      <w:r>
        <w:rPr>
          <w:rFonts w:hint="eastAsia"/>
          <w:color w:val="000000" w:themeColor="text1"/>
          <w:kern w:val="0"/>
          <w:sz w:val="22"/>
          <w:highlight w:val="lightGray"/>
        </w:rPr>
        <w:t>その他（</w:t>
      </w:r>
      <w:r w:rsidR="00280C3A" w:rsidRPr="00486B79">
        <w:rPr>
          <w:rFonts w:hint="eastAsia"/>
          <w:color w:val="000000" w:themeColor="text1"/>
          <w:kern w:val="0"/>
          <w:sz w:val="22"/>
          <w:highlight w:val="lightGray"/>
        </w:rPr>
        <w:t>答申</w:t>
      </w:r>
      <w:r>
        <w:rPr>
          <w:rFonts w:hint="eastAsia"/>
          <w:color w:val="000000" w:themeColor="text1"/>
          <w:kern w:val="0"/>
          <w:sz w:val="22"/>
          <w:highlight w:val="lightGray"/>
        </w:rPr>
        <w:t>にむけて）</w:t>
      </w:r>
    </w:p>
    <w:p w14:paraId="71164085" w14:textId="77777777" w:rsidR="00D77965" w:rsidRDefault="00D77965" w:rsidP="00486B79">
      <w:pPr>
        <w:spacing w:line="360" w:lineRule="exact"/>
        <w:ind w:left="1540" w:hangingChars="700" w:hanging="1540"/>
        <w:rPr>
          <w:kern w:val="0"/>
          <w:sz w:val="22"/>
          <w:bdr w:val="single" w:sz="4" w:space="0" w:color="auto"/>
        </w:rPr>
      </w:pPr>
    </w:p>
    <w:p w14:paraId="51300C54" w14:textId="3AC34AB8" w:rsidR="00634CA0" w:rsidRPr="00486B79" w:rsidRDefault="00634CA0" w:rsidP="00486B79">
      <w:pPr>
        <w:spacing w:line="360" w:lineRule="exact"/>
        <w:ind w:left="1540" w:hangingChars="700" w:hanging="1540"/>
        <w:rPr>
          <w:color w:val="000000" w:themeColor="text1"/>
          <w:kern w:val="0"/>
          <w:sz w:val="22"/>
        </w:rPr>
      </w:pPr>
      <w:r w:rsidRPr="00486B79">
        <w:rPr>
          <w:rFonts w:hint="eastAsia"/>
          <w:kern w:val="0"/>
          <w:sz w:val="22"/>
          <w:bdr w:val="single" w:sz="4" w:space="0" w:color="auto"/>
        </w:rPr>
        <w:t>委員の主な発言</w:t>
      </w:r>
    </w:p>
    <w:p w14:paraId="4448579B" w14:textId="26559C6B" w:rsidR="00980A0B" w:rsidRPr="00486B79" w:rsidRDefault="00980A0B" w:rsidP="00486B79">
      <w:pPr>
        <w:spacing w:line="360" w:lineRule="exact"/>
        <w:rPr>
          <w:color w:val="000000" w:themeColor="text1"/>
          <w:kern w:val="0"/>
          <w:sz w:val="22"/>
        </w:rPr>
      </w:pPr>
      <w:r w:rsidRPr="00486B79">
        <w:rPr>
          <w:rFonts w:hint="eastAsia"/>
          <w:color w:val="000000" w:themeColor="text1"/>
          <w:kern w:val="0"/>
          <w:sz w:val="22"/>
        </w:rPr>
        <w:t>＜水野会長＞</w:t>
      </w:r>
    </w:p>
    <w:p w14:paraId="3D5E76CF" w14:textId="120E3D86" w:rsidR="00980A0B" w:rsidRDefault="00BB0BE4" w:rsidP="00D77965">
      <w:pPr>
        <w:spacing w:line="360" w:lineRule="exact"/>
        <w:ind w:leftChars="113" w:left="237"/>
        <w:rPr>
          <w:color w:val="000000" w:themeColor="text1"/>
          <w:kern w:val="0"/>
          <w:sz w:val="22"/>
        </w:rPr>
      </w:pPr>
      <w:r>
        <w:rPr>
          <w:rFonts w:hint="eastAsia"/>
          <w:color w:val="000000" w:themeColor="text1"/>
          <w:kern w:val="0"/>
          <w:sz w:val="22"/>
        </w:rPr>
        <w:t>今後の</w:t>
      </w:r>
      <w:r w:rsidR="00980A0B" w:rsidRPr="00486B79">
        <w:rPr>
          <w:rFonts w:hint="eastAsia"/>
          <w:color w:val="000000" w:themeColor="text1"/>
          <w:kern w:val="0"/>
          <w:sz w:val="22"/>
        </w:rPr>
        <w:t>答申書の検討について、付記事項については</w:t>
      </w:r>
      <w:r w:rsidR="000C68DE">
        <w:rPr>
          <w:rFonts w:hint="eastAsia"/>
          <w:color w:val="000000" w:themeColor="text1"/>
          <w:kern w:val="0"/>
          <w:sz w:val="22"/>
        </w:rPr>
        <w:t>別途考えていくこととし、料金について事務局は</w:t>
      </w:r>
      <w:r>
        <w:rPr>
          <w:rFonts w:hint="eastAsia"/>
          <w:color w:val="000000" w:themeColor="text1"/>
          <w:kern w:val="0"/>
          <w:sz w:val="22"/>
        </w:rPr>
        <w:t>何か考えは</w:t>
      </w:r>
      <w:r w:rsidR="000C68DE">
        <w:rPr>
          <w:rFonts w:hint="eastAsia"/>
          <w:color w:val="000000" w:themeColor="text1"/>
          <w:kern w:val="0"/>
          <w:sz w:val="22"/>
        </w:rPr>
        <w:t>あるか。</w:t>
      </w:r>
    </w:p>
    <w:p w14:paraId="0013FD3B" w14:textId="3BB9E8D4" w:rsidR="000C68DE" w:rsidRDefault="000C68DE" w:rsidP="000C68DE">
      <w:pPr>
        <w:spacing w:line="360" w:lineRule="exact"/>
        <w:rPr>
          <w:color w:val="000000" w:themeColor="text1"/>
          <w:kern w:val="0"/>
          <w:sz w:val="22"/>
        </w:rPr>
      </w:pPr>
      <w:r>
        <w:rPr>
          <w:rFonts w:hint="eastAsia"/>
          <w:color w:val="000000" w:themeColor="text1"/>
          <w:kern w:val="0"/>
          <w:sz w:val="22"/>
        </w:rPr>
        <w:t>＜事務局＞</w:t>
      </w:r>
    </w:p>
    <w:p w14:paraId="021E5644" w14:textId="73DF9CE0" w:rsidR="000C68DE" w:rsidRDefault="000C68DE" w:rsidP="000C68DE">
      <w:pPr>
        <w:spacing w:line="360" w:lineRule="exact"/>
        <w:ind w:left="220" w:hangingChars="100" w:hanging="220"/>
        <w:rPr>
          <w:color w:val="000000" w:themeColor="text1"/>
          <w:kern w:val="0"/>
          <w:sz w:val="22"/>
        </w:rPr>
      </w:pPr>
      <w:r>
        <w:rPr>
          <w:rFonts w:hint="eastAsia"/>
          <w:color w:val="000000" w:themeColor="text1"/>
          <w:kern w:val="0"/>
          <w:sz w:val="22"/>
        </w:rPr>
        <w:t xml:space="preserve">　本日の審議で30円の改定となる場合は、消費者物価や賃金が下落傾向にないことも理由と記載してはと考えて</w:t>
      </w:r>
      <w:r w:rsidR="00BB0BE4">
        <w:rPr>
          <w:rFonts w:hint="eastAsia"/>
          <w:color w:val="000000" w:themeColor="text1"/>
          <w:kern w:val="0"/>
          <w:sz w:val="22"/>
        </w:rPr>
        <w:t>いること</w:t>
      </w:r>
      <w:r>
        <w:rPr>
          <w:rFonts w:hint="eastAsia"/>
          <w:color w:val="000000" w:themeColor="text1"/>
          <w:kern w:val="0"/>
          <w:sz w:val="22"/>
        </w:rPr>
        <w:t>を説明</w:t>
      </w:r>
    </w:p>
    <w:p w14:paraId="6625D060" w14:textId="50189E3F" w:rsidR="000C68DE" w:rsidRDefault="000C68DE" w:rsidP="000C68DE">
      <w:pPr>
        <w:spacing w:line="360" w:lineRule="exact"/>
        <w:ind w:leftChars="100" w:left="210"/>
        <w:rPr>
          <w:color w:val="000000" w:themeColor="text1"/>
          <w:kern w:val="0"/>
          <w:sz w:val="22"/>
        </w:rPr>
      </w:pPr>
      <w:r>
        <w:rPr>
          <w:rFonts w:hint="eastAsia"/>
          <w:color w:val="000000" w:themeColor="text1"/>
          <w:kern w:val="0"/>
          <w:sz w:val="22"/>
        </w:rPr>
        <w:t>大人料金を520円とする場合、中人</w:t>
      </w:r>
      <w:r w:rsidR="00BB0BE4">
        <w:rPr>
          <w:rFonts w:hint="eastAsia"/>
          <w:color w:val="000000" w:themeColor="text1"/>
          <w:kern w:val="0"/>
          <w:sz w:val="22"/>
        </w:rPr>
        <w:t>・</w:t>
      </w:r>
      <w:r>
        <w:rPr>
          <w:rFonts w:hint="eastAsia"/>
          <w:color w:val="000000" w:themeColor="text1"/>
          <w:kern w:val="0"/>
          <w:sz w:val="22"/>
        </w:rPr>
        <w:t>小人の料金をどうするか審議いただきたい旨、</w:t>
      </w:r>
      <w:r w:rsidR="00BB0BE4">
        <w:rPr>
          <w:rFonts w:hint="eastAsia"/>
          <w:color w:val="000000" w:themeColor="text1"/>
          <w:kern w:val="0"/>
          <w:sz w:val="22"/>
        </w:rPr>
        <w:t>依頼</w:t>
      </w:r>
    </w:p>
    <w:p w14:paraId="23FC9F14" w14:textId="77777777" w:rsidR="00280C3A" w:rsidRPr="00486B79" w:rsidRDefault="00280C3A" w:rsidP="00486B79">
      <w:pPr>
        <w:spacing w:line="360" w:lineRule="exact"/>
        <w:rPr>
          <w:color w:val="000000" w:themeColor="text1"/>
          <w:kern w:val="0"/>
          <w:sz w:val="22"/>
        </w:rPr>
      </w:pPr>
      <w:r w:rsidRPr="00486B79">
        <w:rPr>
          <w:rFonts w:hint="eastAsia"/>
          <w:color w:val="000000" w:themeColor="text1"/>
          <w:kern w:val="0"/>
          <w:sz w:val="22"/>
        </w:rPr>
        <w:t>＜久保委員＞</w:t>
      </w:r>
    </w:p>
    <w:p w14:paraId="3A26676E" w14:textId="6374F0FD" w:rsidR="00280C3A" w:rsidRPr="00486B79" w:rsidRDefault="00280C3A" w:rsidP="00BB0BE4">
      <w:pPr>
        <w:spacing w:line="360" w:lineRule="exact"/>
        <w:ind w:leftChars="100" w:left="210"/>
        <w:rPr>
          <w:color w:val="000000" w:themeColor="text1"/>
          <w:kern w:val="0"/>
          <w:sz w:val="22"/>
        </w:rPr>
      </w:pPr>
      <w:r w:rsidRPr="00486B79">
        <w:rPr>
          <w:rFonts w:hint="eastAsia"/>
          <w:color w:val="000000" w:themeColor="text1"/>
          <w:kern w:val="0"/>
          <w:sz w:val="22"/>
        </w:rPr>
        <w:t>消費者物価が下落傾向にない</w:t>
      </w:r>
      <w:r w:rsidR="00BB0BE4">
        <w:rPr>
          <w:rFonts w:hint="eastAsia"/>
          <w:color w:val="000000" w:themeColor="text1"/>
          <w:kern w:val="0"/>
          <w:sz w:val="22"/>
        </w:rPr>
        <w:t>、</w:t>
      </w:r>
      <w:r w:rsidR="00F57CEA" w:rsidRPr="00486B79">
        <w:rPr>
          <w:rFonts w:hint="eastAsia"/>
          <w:color w:val="000000" w:themeColor="text1"/>
          <w:kern w:val="0"/>
          <w:sz w:val="22"/>
        </w:rPr>
        <w:t>は</w:t>
      </w:r>
      <w:r w:rsidRPr="00486B79">
        <w:rPr>
          <w:rFonts w:hint="eastAsia"/>
          <w:color w:val="000000" w:themeColor="text1"/>
          <w:kern w:val="0"/>
          <w:sz w:val="22"/>
        </w:rPr>
        <w:t>わかる</w:t>
      </w:r>
      <w:r w:rsidR="00BC12D5" w:rsidRPr="00486B79">
        <w:rPr>
          <w:rFonts w:hint="eastAsia"/>
          <w:color w:val="000000" w:themeColor="text1"/>
          <w:kern w:val="0"/>
          <w:sz w:val="22"/>
        </w:rPr>
        <w:t>が</w:t>
      </w:r>
      <w:r w:rsidR="00CF3C1B" w:rsidRPr="00486B79">
        <w:rPr>
          <w:rFonts w:hint="eastAsia"/>
          <w:color w:val="000000" w:themeColor="text1"/>
          <w:kern w:val="0"/>
          <w:sz w:val="22"/>
        </w:rPr>
        <w:t>、</w:t>
      </w:r>
      <w:r w:rsidRPr="00486B79">
        <w:rPr>
          <w:rFonts w:hint="eastAsia"/>
          <w:color w:val="000000" w:themeColor="text1"/>
          <w:kern w:val="0"/>
          <w:sz w:val="22"/>
        </w:rPr>
        <w:t>賃金</w:t>
      </w:r>
      <w:r w:rsidR="00BB0BE4">
        <w:rPr>
          <w:rFonts w:hint="eastAsia"/>
          <w:color w:val="000000" w:themeColor="text1"/>
          <w:kern w:val="0"/>
          <w:sz w:val="22"/>
        </w:rPr>
        <w:t>が</w:t>
      </w:r>
      <w:r w:rsidRPr="00486B79">
        <w:rPr>
          <w:rFonts w:hint="eastAsia"/>
          <w:color w:val="000000" w:themeColor="text1"/>
          <w:kern w:val="0"/>
          <w:sz w:val="22"/>
        </w:rPr>
        <w:t>下落傾向とい</w:t>
      </w:r>
      <w:r w:rsidR="00BB0BE4">
        <w:rPr>
          <w:rFonts w:hint="eastAsia"/>
          <w:color w:val="000000" w:themeColor="text1"/>
          <w:kern w:val="0"/>
          <w:sz w:val="22"/>
        </w:rPr>
        <w:t>う</w:t>
      </w:r>
      <w:r w:rsidRPr="00486B79">
        <w:rPr>
          <w:rFonts w:hint="eastAsia"/>
          <w:color w:val="000000" w:themeColor="text1"/>
          <w:kern w:val="0"/>
          <w:sz w:val="22"/>
        </w:rPr>
        <w:t>表現を使用するのは適当でない。</w:t>
      </w:r>
      <w:r w:rsidR="00F57CEA" w:rsidRPr="00486B79">
        <w:rPr>
          <w:rFonts w:hint="eastAsia"/>
          <w:color w:val="000000" w:themeColor="text1"/>
          <w:kern w:val="0"/>
          <w:sz w:val="22"/>
        </w:rPr>
        <w:t>政府も</w:t>
      </w:r>
      <w:r w:rsidRPr="00486B79">
        <w:rPr>
          <w:rFonts w:hint="eastAsia"/>
          <w:color w:val="000000" w:themeColor="text1"/>
          <w:kern w:val="0"/>
          <w:sz w:val="22"/>
        </w:rPr>
        <w:t>働く</w:t>
      </w:r>
      <w:r w:rsidR="00BC12D5" w:rsidRPr="00486B79">
        <w:rPr>
          <w:rFonts w:hint="eastAsia"/>
          <w:color w:val="000000" w:themeColor="text1"/>
          <w:kern w:val="0"/>
          <w:sz w:val="22"/>
        </w:rPr>
        <w:t>者</w:t>
      </w:r>
      <w:r w:rsidRPr="00486B79">
        <w:rPr>
          <w:rFonts w:hint="eastAsia"/>
          <w:color w:val="000000" w:themeColor="text1"/>
          <w:kern w:val="0"/>
          <w:sz w:val="22"/>
        </w:rPr>
        <w:t>の</w:t>
      </w:r>
      <w:r w:rsidR="00CF3C1B" w:rsidRPr="00486B79">
        <w:rPr>
          <w:rFonts w:hint="eastAsia"/>
          <w:color w:val="000000" w:themeColor="text1"/>
          <w:kern w:val="0"/>
          <w:sz w:val="22"/>
        </w:rPr>
        <w:t>賃金</w:t>
      </w:r>
      <w:r w:rsidRPr="00486B79">
        <w:rPr>
          <w:rFonts w:hint="eastAsia"/>
          <w:color w:val="000000" w:themeColor="text1"/>
          <w:kern w:val="0"/>
          <w:sz w:val="22"/>
        </w:rPr>
        <w:t>を上げて消費</w:t>
      </w:r>
      <w:r w:rsidR="00E24D5C" w:rsidRPr="00486B79">
        <w:rPr>
          <w:rFonts w:hint="eastAsia"/>
          <w:color w:val="000000" w:themeColor="text1"/>
          <w:kern w:val="0"/>
          <w:sz w:val="22"/>
        </w:rPr>
        <w:t>を</w:t>
      </w:r>
      <w:r w:rsidRPr="00486B79">
        <w:rPr>
          <w:rFonts w:hint="eastAsia"/>
          <w:color w:val="000000" w:themeColor="text1"/>
          <w:kern w:val="0"/>
          <w:sz w:val="22"/>
        </w:rPr>
        <w:t>喚起</w:t>
      </w:r>
      <w:r w:rsidR="00BC12D5" w:rsidRPr="00486B79">
        <w:rPr>
          <w:rFonts w:hint="eastAsia"/>
          <w:color w:val="000000" w:themeColor="text1"/>
          <w:kern w:val="0"/>
          <w:sz w:val="22"/>
        </w:rPr>
        <w:t>して</w:t>
      </w:r>
      <w:r w:rsidRPr="00486B79">
        <w:rPr>
          <w:rFonts w:hint="eastAsia"/>
          <w:color w:val="000000" w:themeColor="text1"/>
          <w:kern w:val="0"/>
          <w:sz w:val="22"/>
        </w:rPr>
        <w:t>いこうと言っているのに</w:t>
      </w:r>
      <w:r w:rsidR="00BB0BE4">
        <w:rPr>
          <w:rFonts w:hint="eastAsia"/>
          <w:color w:val="000000" w:themeColor="text1"/>
          <w:kern w:val="0"/>
          <w:sz w:val="22"/>
        </w:rPr>
        <w:t>、</w:t>
      </w:r>
      <w:r w:rsidRPr="00486B79">
        <w:rPr>
          <w:rFonts w:hint="eastAsia"/>
          <w:color w:val="000000" w:themeColor="text1"/>
          <w:kern w:val="0"/>
          <w:sz w:val="22"/>
        </w:rPr>
        <w:t>賃金</w:t>
      </w:r>
      <w:r w:rsidR="00BB0BE4">
        <w:rPr>
          <w:rFonts w:hint="eastAsia"/>
          <w:color w:val="000000" w:themeColor="text1"/>
          <w:kern w:val="0"/>
          <w:sz w:val="22"/>
        </w:rPr>
        <w:t>が減らない</w:t>
      </w:r>
      <w:r w:rsidRPr="00486B79">
        <w:rPr>
          <w:rFonts w:hint="eastAsia"/>
          <w:color w:val="000000" w:themeColor="text1"/>
          <w:kern w:val="0"/>
          <w:sz w:val="22"/>
        </w:rPr>
        <w:t>といった表現は</w:t>
      </w:r>
      <w:r w:rsidR="00BB0BE4">
        <w:rPr>
          <w:rFonts w:hint="eastAsia"/>
          <w:color w:val="000000" w:themeColor="text1"/>
          <w:kern w:val="0"/>
          <w:sz w:val="22"/>
        </w:rPr>
        <w:t>適切ではない。</w:t>
      </w:r>
    </w:p>
    <w:p w14:paraId="1F22DAF7" w14:textId="4B0C4DB3" w:rsidR="00BC12D5" w:rsidRPr="00486B79" w:rsidRDefault="00BC12D5" w:rsidP="00486B79">
      <w:pPr>
        <w:spacing w:line="360" w:lineRule="exact"/>
        <w:rPr>
          <w:color w:val="000000" w:themeColor="text1"/>
          <w:kern w:val="0"/>
          <w:sz w:val="22"/>
        </w:rPr>
      </w:pPr>
      <w:r w:rsidRPr="00486B79">
        <w:rPr>
          <w:rFonts w:hint="eastAsia"/>
          <w:color w:val="000000" w:themeColor="text1"/>
          <w:kern w:val="0"/>
          <w:sz w:val="22"/>
        </w:rPr>
        <w:lastRenderedPageBreak/>
        <w:t>＜水野会長＞</w:t>
      </w:r>
    </w:p>
    <w:p w14:paraId="2DBBFED3" w14:textId="160D011C" w:rsidR="00C00BBB" w:rsidRPr="00486B79" w:rsidRDefault="00BC12D5" w:rsidP="00486B79">
      <w:pPr>
        <w:spacing w:line="360" w:lineRule="exact"/>
        <w:ind w:firstLineChars="100" w:firstLine="220"/>
        <w:rPr>
          <w:color w:val="000000" w:themeColor="text1"/>
          <w:kern w:val="0"/>
          <w:sz w:val="22"/>
        </w:rPr>
      </w:pPr>
      <w:r w:rsidRPr="00486B79">
        <w:rPr>
          <w:rFonts w:hint="eastAsia"/>
          <w:color w:val="000000" w:themeColor="text1"/>
          <w:kern w:val="0"/>
          <w:sz w:val="22"/>
        </w:rPr>
        <w:t>中人</w:t>
      </w:r>
      <w:r w:rsidR="00BB0BE4">
        <w:rPr>
          <w:rFonts w:hint="eastAsia"/>
          <w:color w:val="000000" w:themeColor="text1"/>
          <w:kern w:val="0"/>
          <w:sz w:val="22"/>
        </w:rPr>
        <w:t>及び</w:t>
      </w:r>
      <w:r w:rsidRPr="00486B79">
        <w:rPr>
          <w:rFonts w:hint="eastAsia"/>
          <w:color w:val="000000" w:themeColor="text1"/>
          <w:kern w:val="0"/>
          <w:sz w:val="22"/>
        </w:rPr>
        <w:t>小人につい</w:t>
      </w:r>
      <w:r w:rsidR="006279ED" w:rsidRPr="00486B79">
        <w:rPr>
          <w:rFonts w:hint="eastAsia"/>
          <w:color w:val="000000" w:themeColor="text1"/>
          <w:kern w:val="0"/>
          <w:sz w:val="22"/>
        </w:rPr>
        <w:t>て、</w:t>
      </w:r>
      <w:r w:rsidRPr="00486B79">
        <w:rPr>
          <w:rFonts w:hint="eastAsia"/>
          <w:color w:val="000000" w:themeColor="text1"/>
          <w:kern w:val="0"/>
          <w:sz w:val="22"/>
        </w:rPr>
        <w:t>以前のままということでどうか</w:t>
      </w:r>
      <w:r w:rsidR="00BB0BE4">
        <w:rPr>
          <w:rFonts w:hint="eastAsia"/>
          <w:color w:val="000000" w:themeColor="text1"/>
          <w:kern w:val="0"/>
          <w:sz w:val="22"/>
        </w:rPr>
        <w:t>。</w:t>
      </w:r>
    </w:p>
    <w:p w14:paraId="5BE75672" w14:textId="1F10BFC0" w:rsidR="00A82A5B" w:rsidRPr="00486B79" w:rsidRDefault="00BB0BE4" w:rsidP="00486B79">
      <w:pPr>
        <w:spacing w:line="360" w:lineRule="exact"/>
        <w:rPr>
          <w:color w:val="000000" w:themeColor="text1"/>
          <w:kern w:val="0"/>
          <w:sz w:val="22"/>
        </w:rPr>
      </w:pPr>
      <w:r>
        <w:rPr>
          <w:rFonts w:hint="eastAsia"/>
          <w:color w:val="000000" w:themeColor="text1"/>
          <w:kern w:val="0"/>
          <w:sz w:val="22"/>
        </w:rPr>
        <w:t>＜各</w:t>
      </w:r>
      <w:r w:rsidR="00A82A5B" w:rsidRPr="00486B79">
        <w:rPr>
          <w:rFonts w:hint="eastAsia"/>
          <w:color w:val="000000" w:themeColor="text1"/>
          <w:kern w:val="0"/>
          <w:sz w:val="22"/>
        </w:rPr>
        <w:t>委員＞</w:t>
      </w:r>
      <w:r w:rsidR="00A82A5B" w:rsidRPr="00486B79">
        <w:rPr>
          <w:color w:val="000000" w:themeColor="text1"/>
          <w:kern w:val="0"/>
          <w:sz w:val="22"/>
        </w:rPr>
        <w:br/>
      </w:r>
      <w:r w:rsidR="00A82A5B" w:rsidRPr="00486B79">
        <w:rPr>
          <w:rFonts w:hint="eastAsia"/>
          <w:color w:val="000000" w:themeColor="text1"/>
          <w:kern w:val="0"/>
          <w:sz w:val="22"/>
        </w:rPr>
        <w:t>（反対意見なし）</w:t>
      </w:r>
    </w:p>
    <w:p w14:paraId="072CF2B1" w14:textId="77777777" w:rsidR="00BB0BE4" w:rsidRDefault="00597593" w:rsidP="00BB0BE4">
      <w:pPr>
        <w:spacing w:line="360" w:lineRule="exact"/>
        <w:rPr>
          <w:color w:val="000000" w:themeColor="text1"/>
          <w:kern w:val="0"/>
          <w:sz w:val="22"/>
        </w:rPr>
      </w:pPr>
      <w:r w:rsidRPr="00486B79">
        <w:rPr>
          <w:rFonts w:hint="eastAsia"/>
          <w:color w:val="000000" w:themeColor="text1"/>
          <w:kern w:val="0"/>
          <w:sz w:val="22"/>
        </w:rPr>
        <w:t>＜水野</w:t>
      </w:r>
      <w:r w:rsidR="00F57CEA" w:rsidRPr="00486B79">
        <w:rPr>
          <w:rFonts w:hint="eastAsia"/>
          <w:color w:val="000000" w:themeColor="text1"/>
          <w:kern w:val="0"/>
          <w:sz w:val="22"/>
        </w:rPr>
        <w:t>会長</w:t>
      </w:r>
      <w:r w:rsidRPr="00486B79">
        <w:rPr>
          <w:rFonts w:hint="eastAsia"/>
          <w:color w:val="000000" w:themeColor="text1"/>
          <w:kern w:val="0"/>
          <w:sz w:val="22"/>
        </w:rPr>
        <w:t>＞</w:t>
      </w:r>
    </w:p>
    <w:p w14:paraId="433A5D2F" w14:textId="7A1E2D69" w:rsidR="008858A8" w:rsidRPr="00486B79" w:rsidRDefault="00597593" w:rsidP="00BB0BE4">
      <w:pPr>
        <w:spacing w:line="360" w:lineRule="exact"/>
        <w:ind w:leftChars="100" w:left="210"/>
        <w:rPr>
          <w:color w:val="000000" w:themeColor="text1"/>
          <w:kern w:val="0"/>
          <w:sz w:val="22"/>
        </w:rPr>
      </w:pPr>
      <w:r w:rsidRPr="00486B79">
        <w:rPr>
          <w:rFonts w:hint="eastAsia"/>
          <w:color w:val="000000" w:themeColor="text1"/>
          <w:kern w:val="0"/>
          <w:sz w:val="22"/>
        </w:rPr>
        <w:t>松永委員からも意見があったが、</w:t>
      </w:r>
      <w:r w:rsidR="002203E6" w:rsidRPr="00486B79">
        <w:rPr>
          <w:rFonts w:hint="eastAsia"/>
          <w:color w:val="000000" w:themeColor="text1"/>
          <w:kern w:val="0"/>
          <w:sz w:val="22"/>
        </w:rPr>
        <w:t>公衆衛生上欠くことができないものが公衆浴場ということで何らかの必要性から</w:t>
      </w:r>
      <w:r w:rsidR="00F57CEA" w:rsidRPr="00486B79">
        <w:rPr>
          <w:rFonts w:hint="eastAsia"/>
          <w:color w:val="000000" w:themeColor="text1"/>
          <w:kern w:val="0"/>
          <w:sz w:val="22"/>
        </w:rPr>
        <w:t>前回のような付記は</w:t>
      </w:r>
      <w:r w:rsidR="008858A8" w:rsidRPr="00486B79">
        <w:rPr>
          <w:rFonts w:hint="eastAsia"/>
          <w:color w:val="000000" w:themeColor="text1"/>
          <w:kern w:val="0"/>
          <w:sz w:val="22"/>
        </w:rPr>
        <w:t>つけたほうがいいということ</w:t>
      </w:r>
      <w:r w:rsidR="00BB0BE4">
        <w:rPr>
          <w:rFonts w:hint="eastAsia"/>
          <w:color w:val="000000" w:themeColor="text1"/>
          <w:kern w:val="0"/>
          <w:sz w:val="22"/>
        </w:rPr>
        <w:t>で、</w:t>
      </w:r>
      <w:r w:rsidR="008858A8" w:rsidRPr="00486B79">
        <w:rPr>
          <w:rFonts w:hint="eastAsia"/>
          <w:color w:val="000000" w:themeColor="text1"/>
          <w:kern w:val="0"/>
          <w:sz w:val="22"/>
        </w:rPr>
        <w:t>事務局と検討し、次回の審議会で提案したい</w:t>
      </w:r>
      <w:r w:rsidR="00BB0BE4">
        <w:rPr>
          <w:rFonts w:hint="eastAsia"/>
          <w:color w:val="000000" w:themeColor="text1"/>
          <w:kern w:val="0"/>
          <w:sz w:val="22"/>
        </w:rPr>
        <w:t>。</w:t>
      </w:r>
    </w:p>
    <w:p w14:paraId="2345DCE3" w14:textId="22835E9C" w:rsidR="00164333" w:rsidRPr="00486B79" w:rsidRDefault="00597593" w:rsidP="00486B79">
      <w:pPr>
        <w:spacing w:line="360" w:lineRule="exact"/>
        <w:rPr>
          <w:color w:val="000000" w:themeColor="text1"/>
          <w:kern w:val="0"/>
          <w:sz w:val="22"/>
        </w:rPr>
      </w:pPr>
      <w:r w:rsidRPr="00486B79">
        <w:rPr>
          <w:rFonts w:hint="eastAsia"/>
          <w:color w:val="000000" w:themeColor="text1"/>
          <w:kern w:val="0"/>
          <w:sz w:val="22"/>
        </w:rPr>
        <w:t>＜</w:t>
      </w:r>
      <w:r w:rsidR="00F57CEA" w:rsidRPr="00486B79">
        <w:rPr>
          <w:rFonts w:hint="eastAsia"/>
          <w:color w:val="000000" w:themeColor="text1"/>
          <w:kern w:val="0"/>
          <w:sz w:val="22"/>
        </w:rPr>
        <w:t>宮前</w:t>
      </w:r>
      <w:r w:rsidRPr="00486B79">
        <w:rPr>
          <w:rFonts w:hint="eastAsia"/>
          <w:color w:val="000000" w:themeColor="text1"/>
          <w:kern w:val="0"/>
          <w:sz w:val="22"/>
        </w:rPr>
        <w:t>委員＞</w:t>
      </w:r>
    </w:p>
    <w:p w14:paraId="56A7EA83" w14:textId="1EC11A3B" w:rsidR="00F57CEA" w:rsidRPr="00486B79" w:rsidRDefault="00F57CEA" w:rsidP="00486B79">
      <w:pPr>
        <w:spacing w:line="360" w:lineRule="exact"/>
        <w:ind w:leftChars="100" w:left="1530" w:hangingChars="600" w:hanging="1320"/>
        <w:rPr>
          <w:color w:val="000000" w:themeColor="text1"/>
          <w:kern w:val="0"/>
          <w:sz w:val="22"/>
        </w:rPr>
      </w:pPr>
      <w:r w:rsidRPr="00486B79">
        <w:rPr>
          <w:rFonts w:hint="eastAsia"/>
          <w:color w:val="000000" w:themeColor="text1"/>
          <w:kern w:val="0"/>
          <w:sz w:val="22"/>
        </w:rPr>
        <w:t>府の燃料支援</w:t>
      </w:r>
      <w:r w:rsidR="00597593" w:rsidRPr="00486B79">
        <w:rPr>
          <w:rFonts w:hint="eastAsia"/>
          <w:color w:val="000000" w:themeColor="text1"/>
          <w:kern w:val="0"/>
          <w:sz w:val="22"/>
        </w:rPr>
        <w:t>は</w:t>
      </w:r>
      <w:r w:rsidRPr="00486B79">
        <w:rPr>
          <w:rFonts w:hint="eastAsia"/>
          <w:color w:val="000000" w:themeColor="text1"/>
          <w:kern w:val="0"/>
          <w:sz w:val="22"/>
        </w:rPr>
        <w:t>来年度以降もお願いしたい</w:t>
      </w:r>
      <w:r w:rsidR="00BB0BE4">
        <w:rPr>
          <w:rFonts w:hint="eastAsia"/>
          <w:color w:val="000000" w:themeColor="text1"/>
          <w:kern w:val="0"/>
          <w:sz w:val="22"/>
        </w:rPr>
        <w:t>。</w:t>
      </w:r>
    </w:p>
    <w:p w14:paraId="5819D25D" w14:textId="1564C882" w:rsidR="00164333" w:rsidRPr="00486B79" w:rsidRDefault="00597593" w:rsidP="00486B79">
      <w:pPr>
        <w:spacing w:line="360" w:lineRule="exact"/>
        <w:rPr>
          <w:color w:val="000000" w:themeColor="text1"/>
          <w:kern w:val="0"/>
          <w:sz w:val="22"/>
        </w:rPr>
      </w:pPr>
      <w:r w:rsidRPr="00486B79">
        <w:rPr>
          <w:rFonts w:hint="eastAsia"/>
          <w:color w:val="000000" w:themeColor="text1"/>
          <w:kern w:val="0"/>
          <w:sz w:val="22"/>
        </w:rPr>
        <w:t>＜水野</w:t>
      </w:r>
      <w:r w:rsidR="00F57CEA" w:rsidRPr="00486B79">
        <w:rPr>
          <w:rFonts w:hint="eastAsia"/>
          <w:color w:val="000000" w:themeColor="text1"/>
          <w:kern w:val="0"/>
          <w:sz w:val="22"/>
        </w:rPr>
        <w:t>会長</w:t>
      </w:r>
      <w:r w:rsidRPr="00486B79">
        <w:rPr>
          <w:rFonts w:hint="eastAsia"/>
          <w:color w:val="000000" w:themeColor="text1"/>
          <w:kern w:val="0"/>
          <w:sz w:val="22"/>
        </w:rPr>
        <w:t>＞</w:t>
      </w:r>
    </w:p>
    <w:p w14:paraId="6143056E" w14:textId="57C54BE9" w:rsidR="00F57CEA" w:rsidRPr="00486B79" w:rsidRDefault="00F57CEA" w:rsidP="00BB0BE4">
      <w:pPr>
        <w:spacing w:line="360" w:lineRule="exact"/>
        <w:ind w:leftChars="113" w:left="237"/>
        <w:rPr>
          <w:color w:val="000000" w:themeColor="text1"/>
          <w:kern w:val="0"/>
          <w:sz w:val="22"/>
        </w:rPr>
      </w:pPr>
      <w:r w:rsidRPr="00486B79">
        <w:rPr>
          <w:rFonts w:hint="eastAsia"/>
          <w:color w:val="000000" w:themeColor="text1"/>
          <w:kern w:val="0"/>
          <w:sz w:val="22"/>
        </w:rPr>
        <w:t>具体的</w:t>
      </w:r>
      <w:r w:rsidR="00597593" w:rsidRPr="00486B79">
        <w:rPr>
          <w:rFonts w:hint="eastAsia"/>
          <w:color w:val="000000" w:themeColor="text1"/>
          <w:kern w:val="0"/>
          <w:sz w:val="22"/>
        </w:rPr>
        <w:t>な内容は記載できないと思うが</w:t>
      </w:r>
      <w:r w:rsidR="00BB0BE4">
        <w:rPr>
          <w:rFonts w:hint="eastAsia"/>
          <w:color w:val="000000" w:themeColor="text1"/>
          <w:kern w:val="0"/>
          <w:sz w:val="22"/>
        </w:rPr>
        <w:t>、</w:t>
      </w:r>
      <w:r w:rsidRPr="00486B79">
        <w:rPr>
          <w:rFonts w:hint="eastAsia"/>
          <w:color w:val="000000" w:themeColor="text1"/>
          <w:kern w:val="0"/>
          <w:sz w:val="22"/>
        </w:rPr>
        <w:t>そういった支援が必要という</w:t>
      </w:r>
      <w:r w:rsidR="00164333" w:rsidRPr="00486B79">
        <w:rPr>
          <w:rFonts w:hint="eastAsia"/>
          <w:color w:val="000000" w:themeColor="text1"/>
          <w:kern w:val="0"/>
          <w:sz w:val="22"/>
        </w:rPr>
        <w:t>ことも含め</w:t>
      </w:r>
      <w:r w:rsidRPr="00486B79">
        <w:rPr>
          <w:rFonts w:hint="eastAsia"/>
          <w:color w:val="000000" w:themeColor="text1"/>
          <w:kern w:val="0"/>
          <w:sz w:val="22"/>
        </w:rPr>
        <w:t>記載が</w:t>
      </w:r>
      <w:r w:rsidR="00164333" w:rsidRPr="00486B79">
        <w:rPr>
          <w:rFonts w:hint="eastAsia"/>
          <w:color w:val="000000" w:themeColor="text1"/>
          <w:kern w:val="0"/>
          <w:sz w:val="22"/>
        </w:rPr>
        <w:t>必要</w:t>
      </w:r>
      <w:r w:rsidR="008858A8" w:rsidRPr="00486B79">
        <w:rPr>
          <w:rFonts w:hint="eastAsia"/>
          <w:color w:val="000000" w:themeColor="text1"/>
          <w:kern w:val="0"/>
          <w:sz w:val="22"/>
        </w:rPr>
        <w:t>ということかと</w:t>
      </w:r>
      <w:r w:rsidRPr="00486B79">
        <w:rPr>
          <w:rFonts w:hint="eastAsia"/>
          <w:color w:val="000000" w:themeColor="text1"/>
          <w:kern w:val="0"/>
          <w:sz w:val="22"/>
        </w:rPr>
        <w:t>思う</w:t>
      </w:r>
      <w:r w:rsidR="00C00BBB" w:rsidRPr="00486B79">
        <w:rPr>
          <w:rFonts w:hint="eastAsia"/>
          <w:color w:val="000000" w:themeColor="text1"/>
          <w:kern w:val="0"/>
          <w:sz w:val="22"/>
        </w:rPr>
        <w:t>。</w:t>
      </w:r>
      <w:r w:rsidR="00164333" w:rsidRPr="00486B79">
        <w:rPr>
          <w:rFonts w:hint="eastAsia"/>
          <w:color w:val="000000" w:themeColor="text1"/>
          <w:kern w:val="0"/>
          <w:sz w:val="22"/>
        </w:rPr>
        <w:t>付記する意見</w:t>
      </w:r>
      <w:r w:rsidR="00BB0BE4">
        <w:rPr>
          <w:rFonts w:hint="eastAsia"/>
          <w:color w:val="000000" w:themeColor="text1"/>
          <w:kern w:val="0"/>
          <w:sz w:val="22"/>
        </w:rPr>
        <w:t>については、次回の審議会でご意見いただきたい。</w:t>
      </w:r>
    </w:p>
    <w:p w14:paraId="483C49B8" w14:textId="1DB8907B" w:rsidR="00CF3C1B" w:rsidRDefault="00CF3C1B" w:rsidP="00486B79">
      <w:pPr>
        <w:spacing w:line="360" w:lineRule="exact"/>
        <w:rPr>
          <w:color w:val="000000" w:themeColor="text1"/>
          <w:kern w:val="0"/>
          <w:sz w:val="22"/>
        </w:rPr>
      </w:pPr>
    </w:p>
    <w:p w14:paraId="62E73938" w14:textId="26F88A4C" w:rsidR="00980292" w:rsidRPr="00486B79" w:rsidRDefault="006279ED" w:rsidP="00486B79">
      <w:pPr>
        <w:spacing w:line="360" w:lineRule="exact"/>
        <w:rPr>
          <w:color w:val="000000" w:themeColor="text1"/>
          <w:kern w:val="0"/>
          <w:sz w:val="22"/>
        </w:rPr>
      </w:pPr>
      <w:r w:rsidRPr="00486B79">
        <w:rPr>
          <w:rFonts w:hint="eastAsia"/>
          <w:color w:val="000000" w:themeColor="text1"/>
          <w:kern w:val="0"/>
          <w:sz w:val="22"/>
        </w:rPr>
        <w:t>５</w:t>
      </w:r>
      <w:r w:rsidR="00980292" w:rsidRPr="00486B79">
        <w:rPr>
          <w:rFonts w:hint="eastAsia"/>
          <w:color w:val="000000" w:themeColor="text1"/>
          <w:kern w:val="0"/>
          <w:sz w:val="22"/>
        </w:rPr>
        <w:t xml:space="preserve">　閉　会</w:t>
      </w:r>
    </w:p>
    <w:sectPr w:rsidR="00980292" w:rsidRPr="00486B79" w:rsidSect="00486B79">
      <w:pgSz w:w="11906" w:h="16838"/>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FE543" w14:textId="77777777" w:rsidR="00307198" w:rsidRDefault="00307198" w:rsidP="008B1FEF">
      <w:r>
        <w:separator/>
      </w:r>
    </w:p>
  </w:endnote>
  <w:endnote w:type="continuationSeparator" w:id="0">
    <w:p w14:paraId="6A9EEA85" w14:textId="77777777" w:rsidR="00307198" w:rsidRDefault="00307198" w:rsidP="008B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E1EEE" w14:textId="77777777" w:rsidR="00307198" w:rsidRDefault="00307198" w:rsidP="008B1FEF">
      <w:r>
        <w:separator/>
      </w:r>
    </w:p>
  </w:footnote>
  <w:footnote w:type="continuationSeparator" w:id="0">
    <w:p w14:paraId="4DCEE906" w14:textId="77777777" w:rsidR="00307198" w:rsidRDefault="00307198" w:rsidP="008B1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EF"/>
    <w:rsid w:val="0000005B"/>
    <w:rsid w:val="0000275C"/>
    <w:rsid w:val="00006228"/>
    <w:rsid w:val="00024B52"/>
    <w:rsid w:val="00025919"/>
    <w:rsid w:val="0003020C"/>
    <w:rsid w:val="00053C21"/>
    <w:rsid w:val="00063E91"/>
    <w:rsid w:val="00067A16"/>
    <w:rsid w:val="00071874"/>
    <w:rsid w:val="00075DA7"/>
    <w:rsid w:val="00093DE9"/>
    <w:rsid w:val="000A4781"/>
    <w:rsid w:val="000A6CBC"/>
    <w:rsid w:val="000B7642"/>
    <w:rsid w:val="000C68DE"/>
    <w:rsid w:val="000E348E"/>
    <w:rsid w:val="000E400E"/>
    <w:rsid w:val="000E4A65"/>
    <w:rsid w:val="001012E6"/>
    <w:rsid w:val="0011187D"/>
    <w:rsid w:val="00112B3E"/>
    <w:rsid w:val="001206F8"/>
    <w:rsid w:val="00125A07"/>
    <w:rsid w:val="0013055D"/>
    <w:rsid w:val="00134DB7"/>
    <w:rsid w:val="0014017B"/>
    <w:rsid w:val="00147E99"/>
    <w:rsid w:val="00164333"/>
    <w:rsid w:val="00194F2F"/>
    <w:rsid w:val="001957B6"/>
    <w:rsid w:val="001A61A0"/>
    <w:rsid w:val="001C16E6"/>
    <w:rsid w:val="001D3297"/>
    <w:rsid w:val="001E589A"/>
    <w:rsid w:val="0020511E"/>
    <w:rsid w:val="002078F1"/>
    <w:rsid w:val="0021516E"/>
    <w:rsid w:val="002203E6"/>
    <w:rsid w:val="002623A4"/>
    <w:rsid w:val="00280C3A"/>
    <w:rsid w:val="002A6109"/>
    <w:rsid w:val="002A7F81"/>
    <w:rsid w:val="002B7B84"/>
    <w:rsid w:val="002E1454"/>
    <w:rsid w:val="002F36AE"/>
    <w:rsid w:val="00307198"/>
    <w:rsid w:val="00311194"/>
    <w:rsid w:val="003331FE"/>
    <w:rsid w:val="003435EA"/>
    <w:rsid w:val="00346EB0"/>
    <w:rsid w:val="003658C1"/>
    <w:rsid w:val="003666B4"/>
    <w:rsid w:val="00387EF5"/>
    <w:rsid w:val="003C7318"/>
    <w:rsid w:val="003E072D"/>
    <w:rsid w:val="003E73BE"/>
    <w:rsid w:val="003E780A"/>
    <w:rsid w:val="003F47C3"/>
    <w:rsid w:val="00401E43"/>
    <w:rsid w:val="0041661B"/>
    <w:rsid w:val="00436C06"/>
    <w:rsid w:val="004415BA"/>
    <w:rsid w:val="004425D5"/>
    <w:rsid w:val="00446B93"/>
    <w:rsid w:val="00463B91"/>
    <w:rsid w:val="0046585A"/>
    <w:rsid w:val="00474150"/>
    <w:rsid w:val="00476A36"/>
    <w:rsid w:val="00486B79"/>
    <w:rsid w:val="004A55C2"/>
    <w:rsid w:val="004B62A6"/>
    <w:rsid w:val="005050EB"/>
    <w:rsid w:val="00512222"/>
    <w:rsid w:val="00520196"/>
    <w:rsid w:val="005760BA"/>
    <w:rsid w:val="00597593"/>
    <w:rsid w:val="005A2E44"/>
    <w:rsid w:val="005A38AD"/>
    <w:rsid w:val="005B10CB"/>
    <w:rsid w:val="005B2493"/>
    <w:rsid w:val="005C4A34"/>
    <w:rsid w:val="005C4A4F"/>
    <w:rsid w:val="005D0302"/>
    <w:rsid w:val="00612EC5"/>
    <w:rsid w:val="00616CB1"/>
    <w:rsid w:val="00622B57"/>
    <w:rsid w:val="006239DF"/>
    <w:rsid w:val="006256A8"/>
    <w:rsid w:val="006279ED"/>
    <w:rsid w:val="00627FAE"/>
    <w:rsid w:val="00634CA0"/>
    <w:rsid w:val="00683381"/>
    <w:rsid w:val="006B1626"/>
    <w:rsid w:val="006B4F67"/>
    <w:rsid w:val="006B7EEA"/>
    <w:rsid w:val="006C26E3"/>
    <w:rsid w:val="006D7936"/>
    <w:rsid w:val="006E13E9"/>
    <w:rsid w:val="006F3192"/>
    <w:rsid w:val="00702D96"/>
    <w:rsid w:val="00703363"/>
    <w:rsid w:val="007070C1"/>
    <w:rsid w:val="00711498"/>
    <w:rsid w:val="00713015"/>
    <w:rsid w:val="00714346"/>
    <w:rsid w:val="0073449D"/>
    <w:rsid w:val="007549BA"/>
    <w:rsid w:val="007728F6"/>
    <w:rsid w:val="00793587"/>
    <w:rsid w:val="00794D40"/>
    <w:rsid w:val="007D4074"/>
    <w:rsid w:val="007F578F"/>
    <w:rsid w:val="00800F13"/>
    <w:rsid w:val="0082351A"/>
    <w:rsid w:val="00824AE6"/>
    <w:rsid w:val="00853E51"/>
    <w:rsid w:val="00877F90"/>
    <w:rsid w:val="008858A8"/>
    <w:rsid w:val="008918A0"/>
    <w:rsid w:val="00897E9B"/>
    <w:rsid w:val="008A18F9"/>
    <w:rsid w:val="008B1FEF"/>
    <w:rsid w:val="008E25C6"/>
    <w:rsid w:val="008E4FEC"/>
    <w:rsid w:val="008F18E4"/>
    <w:rsid w:val="00914345"/>
    <w:rsid w:val="00916F60"/>
    <w:rsid w:val="009203A6"/>
    <w:rsid w:val="009445BB"/>
    <w:rsid w:val="00956FCB"/>
    <w:rsid w:val="009624D3"/>
    <w:rsid w:val="00980292"/>
    <w:rsid w:val="00980A0B"/>
    <w:rsid w:val="009D6A53"/>
    <w:rsid w:val="009D7B71"/>
    <w:rsid w:val="00A3105E"/>
    <w:rsid w:val="00A33AF0"/>
    <w:rsid w:val="00A3724B"/>
    <w:rsid w:val="00A4136E"/>
    <w:rsid w:val="00A51039"/>
    <w:rsid w:val="00A76329"/>
    <w:rsid w:val="00A82A5B"/>
    <w:rsid w:val="00A833D3"/>
    <w:rsid w:val="00A964FF"/>
    <w:rsid w:val="00AA1D79"/>
    <w:rsid w:val="00AD2607"/>
    <w:rsid w:val="00AE512F"/>
    <w:rsid w:val="00AF06C9"/>
    <w:rsid w:val="00B16188"/>
    <w:rsid w:val="00B3026E"/>
    <w:rsid w:val="00B36169"/>
    <w:rsid w:val="00B54118"/>
    <w:rsid w:val="00B80C3F"/>
    <w:rsid w:val="00B83892"/>
    <w:rsid w:val="00B90B74"/>
    <w:rsid w:val="00BB0BE4"/>
    <w:rsid w:val="00BC12D5"/>
    <w:rsid w:val="00BC27D1"/>
    <w:rsid w:val="00BC7B30"/>
    <w:rsid w:val="00BD6F5D"/>
    <w:rsid w:val="00BE6655"/>
    <w:rsid w:val="00C00BBB"/>
    <w:rsid w:val="00C00F56"/>
    <w:rsid w:val="00C132A1"/>
    <w:rsid w:val="00C227D3"/>
    <w:rsid w:val="00C400F3"/>
    <w:rsid w:val="00C83DB8"/>
    <w:rsid w:val="00CB04CB"/>
    <w:rsid w:val="00CC2F05"/>
    <w:rsid w:val="00CD3F5B"/>
    <w:rsid w:val="00CF3C1B"/>
    <w:rsid w:val="00D058FC"/>
    <w:rsid w:val="00D12383"/>
    <w:rsid w:val="00D24607"/>
    <w:rsid w:val="00D31E18"/>
    <w:rsid w:val="00D32558"/>
    <w:rsid w:val="00D571D0"/>
    <w:rsid w:val="00D77965"/>
    <w:rsid w:val="00D86C5E"/>
    <w:rsid w:val="00DA5BD5"/>
    <w:rsid w:val="00DB1391"/>
    <w:rsid w:val="00DC724F"/>
    <w:rsid w:val="00DC7EFF"/>
    <w:rsid w:val="00DE7A05"/>
    <w:rsid w:val="00E10592"/>
    <w:rsid w:val="00E10607"/>
    <w:rsid w:val="00E24D5C"/>
    <w:rsid w:val="00E31828"/>
    <w:rsid w:val="00E35957"/>
    <w:rsid w:val="00E51D11"/>
    <w:rsid w:val="00E65E80"/>
    <w:rsid w:val="00E85ED5"/>
    <w:rsid w:val="00E91660"/>
    <w:rsid w:val="00E96646"/>
    <w:rsid w:val="00EA1B7F"/>
    <w:rsid w:val="00EE17F7"/>
    <w:rsid w:val="00F0125F"/>
    <w:rsid w:val="00F10744"/>
    <w:rsid w:val="00F30DDE"/>
    <w:rsid w:val="00F31AF8"/>
    <w:rsid w:val="00F4372C"/>
    <w:rsid w:val="00F45BC6"/>
    <w:rsid w:val="00F57CEA"/>
    <w:rsid w:val="00F64FE8"/>
    <w:rsid w:val="00F874F6"/>
    <w:rsid w:val="00FB2749"/>
    <w:rsid w:val="00FD0692"/>
    <w:rsid w:val="00FD12C5"/>
    <w:rsid w:val="00FE5EAD"/>
    <w:rsid w:val="00FE75E0"/>
    <w:rsid w:val="00FF569C"/>
    <w:rsid w:val="00FF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DBC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FEF"/>
    <w:pPr>
      <w:tabs>
        <w:tab w:val="center" w:pos="4252"/>
        <w:tab w:val="right" w:pos="8504"/>
      </w:tabs>
      <w:snapToGrid w:val="0"/>
    </w:pPr>
  </w:style>
  <w:style w:type="character" w:customStyle="1" w:styleId="a4">
    <w:name w:val="ヘッダー (文字)"/>
    <w:basedOn w:val="a0"/>
    <w:link w:val="a3"/>
    <w:uiPriority w:val="99"/>
    <w:rsid w:val="008B1FEF"/>
  </w:style>
  <w:style w:type="paragraph" w:styleId="a5">
    <w:name w:val="footer"/>
    <w:basedOn w:val="a"/>
    <w:link w:val="a6"/>
    <w:uiPriority w:val="99"/>
    <w:unhideWhenUsed/>
    <w:rsid w:val="008B1FEF"/>
    <w:pPr>
      <w:tabs>
        <w:tab w:val="center" w:pos="4252"/>
        <w:tab w:val="right" w:pos="8504"/>
      </w:tabs>
      <w:snapToGrid w:val="0"/>
    </w:pPr>
  </w:style>
  <w:style w:type="character" w:customStyle="1" w:styleId="a6">
    <w:name w:val="フッター (文字)"/>
    <w:basedOn w:val="a0"/>
    <w:link w:val="a5"/>
    <w:uiPriority w:val="99"/>
    <w:rsid w:val="008B1FEF"/>
  </w:style>
  <w:style w:type="paragraph" w:styleId="a7">
    <w:name w:val="Revision"/>
    <w:hidden/>
    <w:uiPriority w:val="99"/>
    <w:semiHidden/>
    <w:rsid w:val="007D4074"/>
  </w:style>
  <w:style w:type="paragraph" w:styleId="a8">
    <w:name w:val="Balloon Text"/>
    <w:basedOn w:val="a"/>
    <w:link w:val="a9"/>
    <w:uiPriority w:val="99"/>
    <w:semiHidden/>
    <w:unhideWhenUsed/>
    <w:rsid w:val="007D40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0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79ED"/>
    <w:rPr>
      <w:sz w:val="18"/>
      <w:szCs w:val="18"/>
    </w:rPr>
  </w:style>
  <w:style w:type="paragraph" w:styleId="ab">
    <w:name w:val="annotation text"/>
    <w:basedOn w:val="a"/>
    <w:link w:val="ac"/>
    <w:uiPriority w:val="99"/>
    <w:semiHidden/>
    <w:unhideWhenUsed/>
    <w:rsid w:val="006279ED"/>
    <w:pPr>
      <w:jc w:val="left"/>
    </w:pPr>
  </w:style>
  <w:style w:type="character" w:customStyle="1" w:styleId="ac">
    <w:name w:val="コメント文字列 (文字)"/>
    <w:basedOn w:val="a0"/>
    <w:link w:val="ab"/>
    <w:uiPriority w:val="99"/>
    <w:semiHidden/>
    <w:rsid w:val="006279ED"/>
  </w:style>
  <w:style w:type="paragraph" w:styleId="ad">
    <w:name w:val="annotation subject"/>
    <w:basedOn w:val="ab"/>
    <w:next w:val="ab"/>
    <w:link w:val="ae"/>
    <w:uiPriority w:val="99"/>
    <w:semiHidden/>
    <w:unhideWhenUsed/>
    <w:rsid w:val="006279ED"/>
    <w:rPr>
      <w:b/>
      <w:bCs/>
    </w:rPr>
  </w:style>
  <w:style w:type="character" w:customStyle="1" w:styleId="ae">
    <w:name w:val="コメント内容 (文字)"/>
    <w:basedOn w:val="ac"/>
    <w:link w:val="ad"/>
    <w:uiPriority w:val="99"/>
    <w:semiHidden/>
    <w:rsid w:val="00627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8EBC-A201-4707-B230-99854B85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2023-07-25T03:53:00Z</dcterms:created>
  <dcterms:modified xsi:type="dcterms:W3CDTF">2023-07-25T03:56:00Z</dcterms:modified>
</cp:coreProperties>
</file>