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D" w:rsidRPr="0097102B" w:rsidRDefault="0097102B" w:rsidP="0097102B">
      <w:pPr>
        <w:jc w:val="center"/>
        <w:rPr>
          <w:rFonts w:asciiTheme="majorEastAsia" w:eastAsiaTheme="majorEastAsia" w:hAnsiTheme="majorEastAsia"/>
          <w:sz w:val="28"/>
        </w:rPr>
      </w:pPr>
      <w:r w:rsidRPr="0097102B">
        <w:rPr>
          <w:rFonts w:asciiTheme="majorEastAsia" w:eastAsiaTheme="majorEastAsia" w:hAnsiTheme="majorEastAsia" w:hint="eastAsia"/>
          <w:sz w:val="28"/>
        </w:rPr>
        <w:t>令和</w:t>
      </w:r>
      <w:r w:rsidR="00501A63">
        <w:rPr>
          <w:rFonts w:asciiTheme="majorEastAsia" w:eastAsiaTheme="majorEastAsia" w:hAnsiTheme="majorEastAsia" w:hint="eastAsia"/>
          <w:sz w:val="28"/>
        </w:rPr>
        <w:t>３</w:t>
      </w:r>
      <w:r w:rsidR="00937275">
        <w:rPr>
          <w:rFonts w:asciiTheme="majorEastAsia" w:eastAsiaTheme="majorEastAsia" w:hAnsiTheme="majorEastAsia" w:hint="eastAsia"/>
          <w:sz w:val="28"/>
        </w:rPr>
        <w:t>年度第２</w:t>
      </w:r>
      <w:r w:rsidR="000C2371">
        <w:rPr>
          <w:rFonts w:asciiTheme="majorEastAsia" w:eastAsiaTheme="majorEastAsia" w:hAnsiTheme="majorEastAsia" w:hint="eastAsia"/>
          <w:sz w:val="28"/>
        </w:rPr>
        <w:t>回</w:t>
      </w:r>
      <w:r w:rsidR="00AF1596" w:rsidRPr="0097102B">
        <w:rPr>
          <w:rFonts w:asciiTheme="majorEastAsia" w:eastAsiaTheme="majorEastAsia" w:hAnsiTheme="majorEastAsia" w:hint="eastAsia"/>
          <w:sz w:val="28"/>
        </w:rPr>
        <w:t>大阪府栽培漁業推進協議会　次第</w:t>
      </w:r>
    </w:p>
    <w:p w:rsidR="00AF1596" w:rsidRPr="0097102B" w:rsidRDefault="00AF1596" w:rsidP="00AF1596">
      <w:pPr>
        <w:ind w:firstLineChars="300" w:firstLine="840"/>
        <w:rPr>
          <w:rFonts w:asciiTheme="majorEastAsia" w:eastAsiaTheme="majorEastAsia" w:hAnsiTheme="majorEastAsia"/>
          <w:sz w:val="28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3299A" w:rsidRPr="0097102B">
        <w:rPr>
          <w:rFonts w:asciiTheme="majorEastAsia" w:eastAsiaTheme="majorEastAsia" w:hAnsiTheme="majorEastAsia" w:hint="eastAsia"/>
        </w:rPr>
        <w:t xml:space="preserve">　</w:t>
      </w:r>
      <w:r w:rsidR="0097102B">
        <w:rPr>
          <w:rFonts w:asciiTheme="majorEastAsia" w:eastAsiaTheme="majorEastAsia" w:hAnsiTheme="majorEastAsia" w:hint="eastAsia"/>
        </w:rPr>
        <w:t xml:space="preserve">　</w:t>
      </w:r>
      <w:r w:rsidR="00A3299A" w:rsidRPr="0097102B">
        <w:rPr>
          <w:rFonts w:asciiTheme="majorEastAsia" w:eastAsiaTheme="majorEastAsia" w:hAnsiTheme="majorEastAsia" w:hint="eastAsia"/>
        </w:rPr>
        <w:t xml:space="preserve"> 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日　時　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４年２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37275">
        <w:rPr>
          <w:rFonts w:asciiTheme="majorEastAsia" w:eastAsiaTheme="majorEastAsia" w:hAnsiTheme="majorEastAsia" w:hint="eastAsia"/>
          <w:sz w:val="24"/>
          <w:szCs w:val="24"/>
        </w:rPr>
        <w:t>00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501A63" w:rsidRDefault="00AF1596" w:rsidP="00501A63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場　所　大阪府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咲洲庁舎</w:t>
      </w:r>
      <w:r w:rsidR="005514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２３階</w:t>
      </w:r>
    </w:p>
    <w:p w:rsidR="00AF1596" w:rsidRPr="0097102B" w:rsidRDefault="00501A63" w:rsidP="001C3231">
      <w:pPr>
        <w:ind w:firstLineChars="1850" w:firstLine="4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海区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漁業</w:t>
      </w:r>
      <w:r>
        <w:rPr>
          <w:rFonts w:asciiTheme="majorEastAsia" w:eastAsiaTheme="majorEastAsia" w:hAnsiTheme="majorEastAsia" w:hint="eastAsia"/>
          <w:sz w:val="24"/>
          <w:szCs w:val="24"/>
        </w:rPr>
        <w:t>調整委員会</w:t>
      </w:r>
      <w:r w:rsidR="00B32318" w:rsidRPr="0097102B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AF1596" w:rsidRDefault="009372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C3231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hint="eastAsia"/>
          <w:sz w:val="24"/>
          <w:szCs w:val="24"/>
        </w:rPr>
        <w:t>ウェブ会議併催</w:t>
      </w:r>
      <w:bookmarkStart w:id="0" w:name="_GoBack"/>
      <w:bookmarkEnd w:id="0"/>
    </w:p>
    <w:p w:rsidR="00937275" w:rsidRPr="00937275" w:rsidRDefault="00937275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:rsidR="004A2A03" w:rsidRPr="0097102B" w:rsidRDefault="004A2A03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4A2A03" w:rsidRPr="0097102B" w:rsidRDefault="004A2A03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AF1596" w:rsidRPr="0097102B" w:rsidRDefault="00AF1596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議　題</w:t>
      </w:r>
    </w:p>
    <w:p w:rsidR="00AF1596" w:rsidRDefault="00AF1596" w:rsidP="00AF1596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696FAF" w:rsidRDefault="0097102B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第８次大阪府栽培漁業基本計画</w:t>
      </w:r>
      <w:r w:rsidR="0028522F" w:rsidRPr="0097102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01A63" w:rsidRDefault="00501A63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37275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937275">
        <w:rPr>
          <w:rFonts w:asciiTheme="majorEastAsia" w:eastAsiaTheme="majorEastAsia" w:hAnsiTheme="majorEastAsia" w:hint="eastAsia"/>
          <w:sz w:val="24"/>
          <w:szCs w:val="24"/>
        </w:rPr>
        <w:t>令和３年度種苗生産及び放流実績について</w:t>
      </w:r>
    </w:p>
    <w:p w:rsidR="00937275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37275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937275">
        <w:rPr>
          <w:rFonts w:asciiTheme="majorEastAsia" w:eastAsiaTheme="majorEastAsia" w:hAnsiTheme="majorEastAsia" w:hint="eastAsia"/>
          <w:sz w:val="24"/>
          <w:szCs w:val="24"/>
        </w:rPr>
        <w:t>令和４年度種苗生産及び放流計画（案）について</w:t>
      </w:r>
    </w:p>
    <w:p w:rsidR="00937275" w:rsidRDefault="00937275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501A63" w:rsidRDefault="00937275" w:rsidP="0093727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97102B" w:rsidRDefault="0097102B" w:rsidP="00F8197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sectPr w:rsidR="00AF1596" w:rsidRPr="0097102B" w:rsidSect="00FC1FD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C" w:rsidRDefault="00D267DC" w:rsidP="004A2A03">
      <w:r>
        <w:separator/>
      </w:r>
    </w:p>
  </w:endnote>
  <w:endnote w:type="continuationSeparator" w:id="0">
    <w:p w:rsidR="00D267DC" w:rsidRDefault="00D267DC" w:rsidP="004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C" w:rsidRDefault="00D267DC" w:rsidP="004A2A03">
      <w:r>
        <w:separator/>
      </w:r>
    </w:p>
  </w:footnote>
  <w:footnote w:type="continuationSeparator" w:id="0">
    <w:p w:rsidR="00D267DC" w:rsidRDefault="00D267DC" w:rsidP="004A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CEE"/>
    <w:multiLevelType w:val="hybridMultilevel"/>
    <w:tmpl w:val="86CA627C"/>
    <w:lvl w:ilvl="0" w:tplc="2A36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E3250"/>
    <w:multiLevelType w:val="hybridMultilevel"/>
    <w:tmpl w:val="84D688F0"/>
    <w:lvl w:ilvl="0" w:tplc="DDC8CC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1207E"/>
    <w:multiLevelType w:val="hybridMultilevel"/>
    <w:tmpl w:val="754A20F0"/>
    <w:lvl w:ilvl="0" w:tplc="61D494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6428AC"/>
    <w:multiLevelType w:val="hybridMultilevel"/>
    <w:tmpl w:val="2794D63A"/>
    <w:lvl w:ilvl="0" w:tplc="6E843F06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6"/>
    <w:rsid w:val="000923A6"/>
    <w:rsid w:val="000C2371"/>
    <w:rsid w:val="00184CAD"/>
    <w:rsid w:val="001C3231"/>
    <w:rsid w:val="0028522F"/>
    <w:rsid w:val="003F3D0E"/>
    <w:rsid w:val="004746ED"/>
    <w:rsid w:val="004A2A03"/>
    <w:rsid w:val="00501A63"/>
    <w:rsid w:val="005168AF"/>
    <w:rsid w:val="00551439"/>
    <w:rsid w:val="006958DB"/>
    <w:rsid w:val="00696FAF"/>
    <w:rsid w:val="00786268"/>
    <w:rsid w:val="00823178"/>
    <w:rsid w:val="00937275"/>
    <w:rsid w:val="0095786E"/>
    <w:rsid w:val="00965B5F"/>
    <w:rsid w:val="0097102B"/>
    <w:rsid w:val="00A3299A"/>
    <w:rsid w:val="00AF1596"/>
    <w:rsid w:val="00B32318"/>
    <w:rsid w:val="00CF2A0A"/>
    <w:rsid w:val="00D267DC"/>
    <w:rsid w:val="00DB433D"/>
    <w:rsid w:val="00E40331"/>
    <w:rsid w:val="00F81976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FD925D"/>
  <w15:docId w15:val="{0123F670-52BF-4F79-B034-49EE2B0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03"/>
  </w:style>
  <w:style w:type="paragraph" w:styleId="a6">
    <w:name w:val="footer"/>
    <w:basedOn w:val="a"/>
    <w:link w:val="a7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03"/>
  </w:style>
  <w:style w:type="paragraph" w:styleId="a8">
    <w:name w:val="Balloon Text"/>
    <w:basedOn w:val="a"/>
    <w:link w:val="a9"/>
    <w:uiPriority w:val="99"/>
    <w:semiHidden/>
    <w:unhideWhenUsed/>
    <w:rsid w:val="0095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雅人</dc:creator>
  <cp:lastModifiedBy>井上　実</cp:lastModifiedBy>
  <cp:revision>9</cp:revision>
  <cp:lastPrinted>2022-03-25T03:07:00Z</cp:lastPrinted>
  <dcterms:created xsi:type="dcterms:W3CDTF">2021-03-24T01:06:00Z</dcterms:created>
  <dcterms:modified xsi:type="dcterms:W3CDTF">2022-03-25T03:07:00Z</dcterms:modified>
</cp:coreProperties>
</file>