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F7" w:rsidRPr="005A6316" w:rsidRDefault="00FC02C6" w:rsidP="00F774B0">
      <w:pPr>
        <w:jc w:val="right"/>
        <w:rPr>
          <w:sz w:val="24"/>
          <w:szCs w:val="24"/>
        </w:rPr>
      </w:pPr>
      <w:r w:rsidRPr="00FC02C6">
        <w:rPr>
          <w:noProof/>
          <w:spacing w:val="17"/>
          <w:kern w:val="0"/>
          <w:sz w:val="24"/>
          <w:szCs w:val="24"/>
        </w:rPr>
        <mc:AlternateContent>
          <mc:Choice Requires="wps">
            <w:drawing>
              <wp:anchor distT="0" distB="0" distL="114300" distR="114300" simplePos="0" relativeHeight="251659264" behindDoc="0" locked="0" layoutInCell="1" allowOverlap="1" wp14:anchorId="1824D195" wp14:editId="1824D196">
                <wp:simplePos x="0" y="0"/>
                <wp:positionH relativeFrom="column">
                  <wp:posOffset>4787738</wp:posOffset>
                </wp:positionH>
                <wp:positionV relativeFrom="paragraph">
                  <wp:posOffset>-533400</wp:posOffset>
                </wp:positionV>
                <wp:extent cx="1134878" cy="427960"/>
                <wp:effectExtent l="0" t="0" r="27305" b="10795"/>
                <wp:wrapNone/>
                <wp:docPr id="6" name="テキスト ボックス 5"/>
                <wp:cNvGraphicFramePr/>
                <a:graphic xmlns:a="http://schemas.openxmlformats.org/drawingml/2006/main">
                  <a:graphicData uri="http://schemas.microsoft.com/office/word/2010/wordprocessingShape">
                    <wps:wsp>
                      <wps:cNvSpPr txBox="1"/>
                      <wps:spPr>
                        <a:xfrm>
                          <a:off x="0" y="0"/>
                          <a:ext cx="1134878" cy="427960"/>
                        </a:xfrm>
                        <a:prstGeom prst="rect">
                          <a:avLst/>
                        </a:prstGeom>
                        <a:noFill/>
                        <a:ln w="12700">
                          <a:solidFill>
                            <a:schemeClr val="tx1"/>
                          </a:solidFill>
                        </a:ln>
                      </wps:spPr>
                      <wps:txbx>
                        <w:txbxContent>
                          <w:p w:rsidR="00FC02C6" w:rsidRPr="00FC02C6" w:rsidRDefault="00C67323" w:rsidP="00FC02C6">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参考</w:t>
                            </w:r>
                            <w:r w:rsidR="00FC02C6" w:rsidRPr="00FC02C6">
                              <w:rPr>
                                <w:rFonts w:ascii="Arial" w:cstheme="minorBidi" w:hint="eastAsia"/>
                                <w:color w:val="000000" w:themeColor="text1"/>
                                <w:kern w:val="24"/>
                                <w:sz w:val="28"/>
                                <w:szCs w:val="36"/>
                              </w:rPr>
                              <w:t>資料１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77pt;margin-top:-42pt;width:89.3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" filled="f" strokecolor="black [3213]" strokeweight="1pt">
                <v:textbox>
                  <w:txbxContent>
                    <w:p w:rsidR="00FC02C6" w:rsidRPr="00FC02C6" w:rsidRDefault="00C67323" w:rsidP="00FC02C6">
                      <w:pPr>
                        <w:pStyle w:val="Web"/>
                        <w:spacing w:before="0" w:beforeAutospacing="0" w:after="0" w:afterAutospacing="0" w:line="440" w:lineRule="exact"/>
                        <w:jc w:val="center"/>
                        <w:textAlignment w:val="baseline"/>
                        <w:rPr>
                          <w:sz w:val="21"/>
                        </w:rPr>
                      </w:pPr>
                      <w:r>
                        <w:rPr>
                          <w:rFonts w:ascii="Arial" w:cstheme="minorBidi" w:hint="eastAsia"/>
                          <w:color w:val="000000" w:themeColor="text1"/>
                          <w:kern w:val="24"/>
                          <w:sz w:val="28"/>
                          <w:szCs w:val="36"/>
                        </w:rPr>
                        <w:t>参考</w:t>
                      </w:r>
                      <w:r w:rsidR="00FC02C6" w:rsidRPr="00FC02C6">
                        <w:rPr>
                          <w:rFonts w:ascii="Arial" w:cstheme="minorBidi" w:hint="eastAsia"/>
                          <w:color w:val="000000" w:themeColor="text1"/>
                          <w:kern w:val="24"/>
                          <w:sz w:val="28"/>
                          <w:szCs w:val="36"/>
                        </w:rPr>
                        <w:t>資料１</w:t>
                      </w:r>
                    </w:p>
                  </w:txbxContent>
                </v:textbox>
              </v:shape>
            </w:pict>
          </mc:Fallback>
        </mc:AlternateContent>
      </w:r>
      <w:r w:rsidR="000C27F7" w:rsidRPr="00C67323">
        <w:rPr>
          <w:rFonts w:hint="eastAsia"/>
          <w:spacing w:val="17"/>
          <w:kern w:val="0"/>
          <w:sz w:val="24"/>
          <w:szCs w:val="24"/>
          <w:fitText w:val="2160" w:id="1481405952"/>
        </w:rPr>
        <w:t>環保第</w:t>
      </w:r>
      <w:r w:rsidR="00C67323" w:rsidRPr="00C67323">
        <w:rPr>
          <w:rFonts w:hint="eastAsia"/>
          <w:spacing w:val="17"/>
          <w:kern w:val="0"/>
          <w:sz w:val="24"/>
          <w:szCs w:val="24"/>
          <w:fitText w:val="2160" w:id="1481405952"/>
        </w:rPr>
        <w:t>１３５８</w:t>
      </w:r>
      <w:r w:rsidR="000C27F7" w:rsidRPr="00C67323">
        <w:rPr>
          <w:rFonts w:hint="eastAsia"/>
          <w:spacing w:val="1"/>
          <w:kern w:val="0"/>
          <w:sz w:val="24"/>
          <w:szCs w:val="24"/>
          <w:fitText w:val="2160" w:id="1481405952"/>
        </w:rPr>
        <w:t>号</w:t>
      </w:r>
    </w:p>
    <w:p w:rsidR="007F0B04" w:rsidRPr="005A6316" w:rsidRDefault="000534F2" w:rsidP="00F774B0">
      <w:pPr>
        <w:jc w:val="right"/>
        <w:rPr>
          <w:sz w:val="24"/>
          <w:szCs w:val="24"/>
        </w:rPr>
      </w:pPr>
      <w:r w:rsidRPr="00C67323">
        <w:rPr>
          <w:rFonts w:hint="eastAsia"/>
          <w:kern w:val="0"/>
          <w:sz w:val="24"/>
          <w:szCs w:val="24"/>
        </w:rPr>
        <w:t>平成</w:t>
      </w:r>
      <w:r w:rsidR="00C67323">
        <w:rPr>
          <w:rFonts w:hint="eastAsia"/>
          <w:kern w:val="0"/>
          <w:sz w:val="24"/>
          <w:szCs w:val="24"/>
        </w:rPr>
        <w:t>２９</w:t>
      </w:r>
      <w:r w:rsidR="001A6718" w:rsidRPr="00C67323">
        <w:rPr>
          <w:rFonts w:hint="eastAsia"/>
          <w:kern w:val="0"/>
          <w:sz w:val="24"/>
          <w:szCs w:val="24"/>
        </w:rPr>
        <w:t>年</w:t>
      </w:r>
      <w:r w:rsidR="00C67323">
        <w:rPr>
          <w:rFonts w:hint="eastAsia"/>
          <w:kern w:val="0"/>
          <w:sz w:val="24"/>
          <w:szCs w:val="24"/>
        </w:rPr>
        <w:t>６</w:t>
      </w:r>
      <w:r w:rsidRPr="00C67323">
        <w:rPr>
          <w:rFonts w:hint="eastAsia"/>
          <w:kern w:val="0"/>
          <w:sz w:val="24"/>
          <w:szCs w:val="24"/>
        </w:rPr>
        <w:t>月</w:t>
      </w:r>
      <w:r w:rsidR="00C67323">
        <w:rPr>
          <w:rFonts w:hint="eastAsia"/>
          <w:kern w:val="0"/>
          <w:sz w:val="24"/>
          <w:szCs w:val="24"/>
        </w:rPr>
        <w:t>６</w:t>
      </w:r>
      <w:r w:rsidR="000C27F7" w:rsidRPr="00C67323">
        <w:rPr>
          <w:rFonts w:hint="eastAsia"/>
          <w:kern w:val="0"/>
          <w:sz w:val="24"/>
          <w:szCs w:val="24"/>
        </w:rPr>
        <w:t>日</w:t>
      </w:r>
    </w:p>
    <w:p w:rsidR="009A2695" w:rsidRDefault="009A2695">
      <w:pPr>
        <w:rPr>
          <w:sz w:val="24"/>
          <w:szCs w:val="24"/>
        </w:rPr>
      </w:pPr>
    </w:p>
    <w:p w:rsidR="00A9773F" w:rsidRPr="005A6316" w:rsidRDefault="00A9773F">
      <w:pPr>
        <w:rPr>
          <w:sz w:val="24"/>
          <w:szCs w:val="24"/>
        </w:rPr>
      </w:pPr>
    </w:p>
    <w:p w:rsidR="00791A71" w:rsidRDefault="00791A71">
      <w:pPr>
        <w:rPr>
          <w:sz w:val="24"/>
          <w:szCs w:val="24"/>
        </w:rPr>
      </w:pPr>
      <w:r>
        <w:rPr>
          <w:rFonts w:hint="eastAsia"/>
          <w:sz w:val="24"/>
          <w:szCs w:val="24"/>
        </w:rPr>
        <w:t>大阪府環境審議会</w:t>
      </w:r>
    </w:p>
    <w:p w:rsidR="000C27F7" w:rsidRPr="005A6316" w:rsidRDefault="001A6718" w:rsidP="00791A71">
      <w:pPr>
        <w:ind w:firstLineChars="100" w:firstLine="240"/>
        <w:rPr>
          <w:sz w:val="24"/>
          <w:szCs w:val="24"/>
        </w:rPr>
      </w:pPr>
      <w:r>
        <w:rPr>
          <w:rFonts w:hint="eastAsia"/>
          <w:sz w:val="24"/>
          <w:szCs w:val="24"/>
        </w:rPr>
        <w:t xml:space="preserve">会長　石井　</w:t>
      </w:r>
      <w:r>
        <w:rPr>
          <w:rFonts w:hint="eastAsia"/>
          <w:sz w:val="24"/>
          <w:szCs w:val="24"/>
        </w:rPr>
        <w:t xml:space="preserve"> </w:t>
      </w:r>
      <w:r>
        <w:rPr>
          <w:rFonts w:hint="eastAsia"/>
          <w:sz w:val="24"/>
          <w:szCs w:val="24"/>
        </w:rPr>
        <w:t>実</w:t>
      </w:r>
      <w:r w:rsidR="000C27F7" w:rsidRPr="005A6316">
        <w:rPr>
          <w:rFonts w:hint="eastAsia"/>
          <w:sz w:val="24"/>
          <w:szCs w:val="24"/>
        </w:rPr>
        <w:t xml:space="preserve">　様</w:t>
      </w:r>
    </w:p>
    <w:p w:rsidR="000C27F7" w:rsidRPr="001A6718" w:rsidRDefault="000C27F7">
      <w:pPr>
        <w:rPr>
          <w:sz w:val="24"/>
          <w:szCs w:val="24"/>
        </w:rPr>
      </w:pPr>
    </w:p>
    <w:p w:rsidR="009A2695" w:rsidRPr="00791A71" w:rsidRDefault="00C673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4767580</wp:posOffset>
                </wp:positionH>
                <wp:positionV relativeFrom="paragraph">
                  <wp:posOffset>89231</wp:posOffset>
                </wp:positionV>
                <wp:extent cx="972000" cy="972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72000" cy="97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323" w:rsidRPr="00C67323" w:rsidRDefault="00C67323" w:rsidP="00C67323">
                            <w:pPr>
                              <w:jc w:val="center"/>
                              <w:rPr>
                                <w:sz w:val="24"/>
                              </w:rPr>
                            </w:pPr>
                            <w:r w:rsidRPr="00C67323">
                              <w:rPr>
                                <w:rFonts w:hint="eastAsia"/>
                                <w:sz w:val="24"/>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5.4pt;margin-top:7.05pt;width:76.5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" filled="f" strokeweight=".5pt">
                <v:textbox>
                  <w:txbxContent>
                    <w:p w:rsidR="00C67323" w:rsidRPr="00C67323" w:rsidRDefault="00C67323" w:rsidP="00C67323">
                      <w:pPr>
                        <w:jc w:val="center"/>
                        <w:rPr>
                          <w:sz w:val="24"/>
                        </w:rPr>
                      </w:pPr>
                      <w:r w:rsidRPr="00C67323">
                        <w:rPr>
                          <w:rFonts w:hint="eastAsia"/>
                          <w:sz w:val="24"/>
                        </w:rPr>
                        <w:t>公印</w:t>
                      </w:r>
                    </w:p>
                  </w:txbxContent>
                </v:textbox>
              </v:shape>
            </w:pict>
          </mc:Fallback>
        </mc:AlternateContent>
      </w:r>
    </w:p>
    <w:p w:rsidR="009A2695" w:rsidRPr="005A6316" w:rsidRDefault="009A2695">
      <w:pPr>
        <w:rPr>
          <w:sz w:val="24"/>
          <w:szCs w:val="24"/>
        </w:rPr>
      </w:pPr>
    </w:p>
    <w:p w:rsidR="000C27F7" w:rsidRPr="005A6316" w:rsidRDefault="00A215D3" w:rsidP="00C67323">
      <w:pPr>
        <w:ind w:rightChars="269" w:right="565"/>
        <w:jc w:val="center"/>
        <w:rPr>
          <w:sz w:val="24"/>
          <w:szCs w:val="24"/>
        </w:rPr>
      </w:pPr>
      <w:r>
        <w:rPr>
          <w:rFonts w:hint="eastAsia"/>
          <w:sz w:val="24"/>
          <w:szCs w:val="24"/>
        </w:rPr>
        <w:t xml:space="preserve">　　　　　　　　　　　　　　　　　　　　</w:t>
      </w:r>
      <w:r w:rsidR="000C27F7" w:rsidRPr="005A6316">
        <w:rPr>
          <w:rFonts w:hint="eastAsia"/>
          <w:sz w:val="24"/>
          <w:szCs w:val="24"/>
        </w:rPr>
        <w:t>大阪府知事　松井</w:t>
      </w:r>
      <w:r w:rsidR="00791A71">
        <w:rPr>
          <w:rFonts w:hint="eastAsia"/>
          <w:sz w:val="24"/>
          <w:szCs w:val="24"/>
        </w:rPr>
        <w:t xml:space="preserve"> </w:t>
      </w:r>
      <w:r w:rsidR="000C27F7" w:rsidRPr="005A6316">
        <w:rPr>
          <w:rFonts w:hint="eastAsia"/>
          <w:sz w:val="24"/>
          <w:szCs w:val="24"/>
        </w:rPr>
        <w:t>一郎</w:t>
      </w:r>
    </w:p>
    <w:p w:rsidR="000C27F7" w:rsidRPr="005A6316" w:rsidRDefault="000C27F7">
      <w:pPr>
        <w:rPr>
          <w:sz w:val="24"/>
          <w:szCs w:val="24"/>
        </w:rPr>
      </w:pPr>
      <w:bookmarkStart w:id="0" w:name="_GoBack"/>
      <w:bookmarkEnd w:id="0"/>
    </w:p>
    <w:p w:rsidR="009A2695" w:rsidRPr="00BB1C55" w:rsidRDefault="009A2695">
      <w:pPr>
        <w:rPr>
          <w:sz w:val="24"/>
          <w:szCs w:val="24"/>
        </w:rPr>
      </w:pPr>
    </w:p>
    <w:p w:rsidR="0022570E" w:rsidRPr="005A6316" w:rsidRDefault="0022570E">
      <w:pPr>
        <w:rPr>
          <w:sz w:val="24"/>
          <w:szCs w:val="24"/>
        </w:rPr>
      </w:pPr>
    </w:p>
    <w:p w:rsidR="005E7489" w:rsidRPr="005E7489" w:rsidRDefault="005E7489" w:rsidP="00297ACA">
      <w:pPr>
        <w:jc w:val="center"/>
        <w:rPr>
          <w:sz w:val="24"/>
          <w:szCs w:val="24"/>
        </w:rPr>
      </w:pPr>
      <w:r w:rsidRPr="005E7489">
        <w:rPr>
          <w:rFonts w:hint="eastAsia"/>
          <w:sz w:val="24"/>
          <w:szCs w:val="24"/>
        </w:rPr>
        <w:t>大阪府生活環境の保全等に関する</w:t>
      </w:r>
      <w:r w:rsidR="00CA01E6" w:rsidRPr="005E7489">
        <w:rPr>
          <w:rFonts w:hint="eastAsia"/>
          <w:sz w:val="24"/>
          <w:szCs w:val="24"/>
        </w:rPr>
        <w:t>条例に基づく</w:t>
      </w:r>
    </w:p>
    <w:p w:rsidR="000C27F7" w:rsidRPr="005E7489" w:rsidRDefault="001F5619" w:rsidP="00297ACA">
      <w:pPr>
        <w:jc w:val="center"/>
        <w:rPr>
          <w:sz w:val="24"/>
          <w:szCs w:val="24"/>
        </w:rPr>
      </w:pPr>
      <w:r>
        <w:rPr>
          <w:rFonts w:hint="eastAsia"/>
          <w:sz w:val="24"/>
          <w:szCs w:val="24"/>
        </w:rPr>
        <w:t>水銀の</w:t>
      </w:r>
      <w:r w:rsidR="00BB210D" w:rsidRPr="005E7489">
        <w:rPr>
          <w:rFonts w:hint="eastAsia"/>
          <w:sz w:val="24"/>
          <w:szCs w:val="24"/>
        </w:rPr>
        <w:t>大気排出規制のあり方について</w:t>
      </w:r>
      <w:r w:rsidR="000C27F7" w:rsidRPr="005E7489">
        <w:rPr>
          <w:rFonts w:hint="eastAsia"/>
          <w:sz w:val="24"/>
          <w:szCs w:val="24"/>
        </w:rPr>
        <w:t>（諮問）</w:t>
      </w:r>
    </w:p>
    <w:p w:rsidR="000C27F7" w:rsidRPr="00297ACA" w:rsidRDefault="000C27F7">
      <w:pPr>
        <w:rPr>
          <w:sz w:val="24"/>
          <w:szCs w:val="24"/>
        </w:rPr>
      </w:pPr>
    </w:p>
    <w:p w:rsidR="009A2695" w:rsidRPr="005A6316" w:rsidRDefault="009A2695">
      <w:pPr>
        <w:rPr>
          <w:sz w:val="24"/>
          <w:szCs w:val="24"/>
        </w:rPr>
      </w:pPr>
    </w:p>
    <w:p w:rsidR="00CB0D38" w:rsidRPr="00F14BD7" w:rsidRDefault="00CB0D38" w:rsidP="00F14BD7">
      <w:pPr>
        <w:ind w:firstLineChars="118" w:firstLine="283"/>
        <w:rPr>
          <w:sz w:val="24"/>
          <w:szCs w:val="24"/>
        </w:rPr>
      </w:pPr>
      <w:r w:rsidRPr="00F14BD7">
        <w:rPr>
          <w:rFonts w:hint="eastAsia"/>
          <w:sz w:val="24"/>
          <w:szCs w:val="24"/>
        </w:rPr>
        <w:t>標記に</w:t>
      </w:r>
      <w:r w:rsidR="008714DD" w:rsidRPr="00F14BD7">
        <w:rPr>
          <w:rFonts w:hint="eastAsia"/>
          <w:sz w:val="24"/>
          <w:szCs w:val="24"/>
        </w:rPr>
        <w:t>ついて</w:t>
      </w:r>
      <w:r w:rsidR="002E66D1">
        <w:rPr>
          <w:rFonts w:hint="eastAsia"/>
          <w:sz w:val="24"/>
          <w:szCs w:val="24"/>
        </w:rPr>
        <w:t>、</w:t>
      </w:r>
      <w:r w:rsidRPr="00F14BD7">
        <w:rPr>
          <w:rFonts w:hint="eastAsia"/>
          <w:sz w:val="24"/>
          <w:szCs w:val="24"/>
        </w:rPr>
        <w:t>貴審議会の意見を求めます。</w:t>
      </w:r>
    </w:p>
    <w:p w:rsidR="000C27F7" w:rsidRPr="002E66D1" w:rsidRDefault="000C27F7">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Default="009A2695">
      <w:pPr>
        <w:rPr>
          <w:sz w:val="24"/>
          <w:szCs w:val="24"/>
        </w:rPr>
      </w:pPr>
    </w:p>
    <w:p w:rsidR="003B5B41" w:rsidRPr="00BB210D" w:rsidRDefault="003B5B41">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Default="009A2695">
      <w:pPr>
        <w:rPr>
          <w:sz w:val="24"/>
          <w:szCs w:val="24"/>
        </w:rPr>
      </w:pPr>
    </w:p>
    <w:p w:rsidR="00BB210D" w:rsidRDefault="00BB210D">
      <w:pPr>
        <w:rPr>
          <w:sz w:val="24"/>
          <w:szCs w:val="24"/>
        </w:rPr>
      </w:pPr>
    </w:p>
    <w:p w:rsidR="00BB210D" w:rsidRPr="005A6316" w:rsidRDefault="00BB210D">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0C27F7" w:rsidRPr="00A00CB8" w:rsidRDefault="00A9773F" w:rsidP="00451E5B">
      <w:pPr>
        <w:widowControl/>
        <w:jc w:val="right"/>
        <w:rPr>
          <w:rFonts w:asciiTheme="minorEastAsia" w:hAnsiTheme="minorEastAsia"/>
          <w:sz w:val="24"/>
          <w:szCs w:val="24"/>
        </w:rPr>
      </w:pPr>
      <w:r>
        <w:rPr>
          <w:sz w:val="24"/>
          <w:szCs w:val="24"/>
        </w:rPr>
        <w:br w:type="page"/>
      </w:r>
      <w:r w:rsidR="000C27F7" w:rsidRPr="00A00CB8">
        <w:rPr>
          <w:rFonts w:asciiTheme="minorEastAsia" w:hAnsiTheme="minorEastAsia" w:hint="eastAsia"/>
          <w:sz w:val="24"/>
          <w:szCs w:val="24"/>
        </w:rPr>
        <w:lastRenderedPageBreak/>
        <w:t>（説</w:t>
      </w:r>
      <w:r w:rsidR="009A2695" w:rsidRPr="00A00CB8">
        <w:rPr>
          <w:rFonts w:asciiTheme="minorEastAsia" w:hAnsiTheme="minorEastAsia" w:hint="eastAsia"/>
          <w:sz w:val="24"/>
          <w:szCs w:val="24"/>
        </w:rPr>
        <w:t xml:space="preserve">　</w:t>
      </w:r>
      <w:r w:rsidR="000C27F7" w:rsidRPr="00A00CB8">
        <w:rPr>
          <w:rFonts w:asciiTheme="minorEastAsia" w:hAnsiTheme="minorEastAsia" w:hint="eastAsia"/>
          <w:sz w:val="24"/>
          <w:szCs w:val="24"/>
        </w:rPr>
        <w:t>明）</w:t>
      </w:r>
    </w:p>
    <w:p w:rsidR="00BA3426" w:rsidRDefault="00BA3426" w:rsidP="00BA3426">
      <w:pPr>
        <w:ind w:right="960"/>
        <w:rPr>
          <w:rFonts w:asciiTheme="minorEastAsia" w:hAnsiTheme="minorEastAsia"/>
          <w:sz w:val="24"/>
          <w:szCs w:val="24"/>
        </w:rPr>
      </w:pPr>
    </w:p>
    <w:p w:rsidR="00F05602" w:rsidRDefault="00F05602" w:rsidP="00AA5676">
      <w:pPr>
        <w:spacing w:line="440" w:lineRule="exact"/>
        <w:rPr>
          <w:sz w:val="22"/>
        </w:rPr>
      </w:pPr>
      <w:r>
        <w:rPr>
          <w:rFonts w:hint="eastAsia"/>
          <w:sz w:val="22"/>
        </w:rPr>
        <w:t xml:space="preserve">　大阪府生活環境の保全等に関する条例においては、カドミウム、水銀など、物の燃焼等によって発生し、人の健康や生活環境に被害を生じるおそれがある物質を有害物質として定め、これらを大気中に排出する施設に対して排出規制を行っています。</w:t>
      </w:r>
    </w:p>
    <w:p w:rsidR="00F05602" w:rsidRDefault="00F05602" w:rsidP="00AA5676">
      <w:pPr>
        <w:spacing w:line="440" w:lineRule="exact"/>
        <w:rPr>
          <w:sz w:val="22"/>
        </w:rPr>
      </w:pPr>
      <w:r w:rsidRPr="00AD2389">
        <w:rPr>
          <w:rFonts w:hint="eastAsia"/>
          <w:spacing w:val="-2"/>
          <w:sz w:val="22"/>
        </w:rPr>
        <w:t xml:space="preserve">　</w:t>
      </w:r>
      <w:r w:rsidR="00B34C34" w:rsidRPr="00AD2389">
        <w:rPr>
          <w:rFonts w:hint="eastAsia"/>
          <w:spacing w:val="-2"/>
          <w:sz w:val="22"/>
        </w:rPr>
        <w:t>水銀</w:t>
      </w:r>
      <w:r w:rsidR="00AD2389" w:rsidRPr="00AD2389">
        <w:rPr>
          <w:rFonts w:hint="eastAsia"/>
          <w:spacing w:val="-2"/>
          <w:sz w:val="22"/>
        </w:rPr>
        <w:t>をめぐる国際的な取組として</w:t>
      </w:r>
      <w:r w:rsidRPr="00AD2389">
        <w:rPr>
          <w:rFonts w:hint="eastAsia"/>
          <w:spacing w:val="-2"/>
          <w:sz w:val="22"/>
        </w:rPr>
        <w:t>、平成</w:t>
      </w:r>
      <w:r w:rsidRPr="00AD2389">
        <w:rPr>
          <w:rFonts w:hint="eastAsia"/>
          <w:spacing w:val="-2"/>
          <w:sz w:val="22"/>
        </w:rPr>
        <w:t>25</w:t>
      </w:r>
      <w:r w:rsidRPr="00AD2389">
        <w:rPr>
          <w:rFonts w:hint="eastAsia"/>
          <w:spacing w:val="-2"/>
          <w:sz w:val="22"/>
        </w:rPr>
        <w:t>年</w:t>
      </w:r>
      <w:r w:rsidRPr="00AD2389">
        <w:rPr>
          <w:rFonts w:hint="eastAsia"/>
          <w:spacing w:val="-2"/>
          <w:sz w:val="22"/>
        </w:rPr>
        <w:t>10</w:t>
      </w:r>
      <w:r w:rsidRPr="00AD2389">
        <w:rPr>
          <w:rFonts w:hint="eastAsia"/>
          <w:spacing w:val="-2"/>
          <w:sz w:val="22"/>
        </w:rPr>
        <w:t>月に、</w:t>
      </w:r>
      <w:r w:rsidR="00AD2389" w:rsidRPr="00AD2389">
        <w:rPr>
          <w:rFonts w:hint="eastAsia"/>
          <w:spacing w:val="-2"/>
          <w:sz w:val="22"/>
        </w:rPr>
        <w:t>水銀の</w:t>
      </w:r>
      <w:r w:rsidRPr="00AD2389">
        <w:rPr>
          <w:rFonts w:hint="eastAsia"/>
          <w:spacing w:val="-2"/>
          <w:sz w:val="22"/>
        </w:rPr>
        <w:t>人為的な排出から人の</w:t>
      </w:r>
      <w:r>
        <w:rPr>
          <w:rFonts w:hint="eastAsia"/>
          <w:sz w:val="22"/>
        </w:rPr>
        <w:t>健康や環境を保護する</w:t>
      </w:r>
      <w:r w:rsidR="00AD2389">
        <w:rPr>
          <w:rFonts w:hint="eastAsia"/>
          <w:spacing w:val="2"/>
          <w:sz w:val="22"/>
        </w:rPr>
        <w:t>ため</w:t>
      </w:r>
      <w:r w:rsidRPr="00F05602">
        <w:rPr>
          <w:rFonts w:hint="eastAsia"/>
          <w:spacing w:val="2"/>
          <w:sz w:val="22"/>
        </w:rPr>
        <w:t>、採掘から流通、使用、廃棄に至る水銀のライフサイクルにわたる適正な管理と排出の削減を定める水俣条約が採択されました。</w:t>
      </w:r>
    </w:p>
    <w:p w:rsidR="00F05602" w:rsidRDefault="00F05602" w:rsidP="00AA5676">
      <w:pPr>
        <w:spacing w:line="440" w:lineRule="exact"/>
        <w:rPr>
          <w:sz w:val="22"/>
        </w:rPr>
      </w:pPr>
      <w:r>
        <w:rPr>
          <w:rFonts w:hint="eastAsia"/>
          <w:sz w:val="22"/>
        </w:rPr>
        <w:t xml:space="preserve">　このことを受け、平成</w:t>
      </w:r>
      <w:r>
        <w:rPr>
          <w:rFonts w:hint="eastAsia"/>
          <w:sz w:val="22"/>
        </w:rPr>
        <w:t>27</w:t>
      </w:r>
      <w:r>
        <w:rPr>
          <w:rFonts w:hint="eastAsia"/>
          <w:sz w:val="22"/>
        </w:rPr>
        <w:t>年６月に大気汚染防止法が改正され、水銀を大気中に排出</w:t>
      </w:r>
      <w:r w:rsidR="00F078A4" w:rsidRPr="00F078A4">
        <w:rPr>
          <w:rFonts w:hint="eastAsia"/>
          <w:sz w:val="22"/>
        </w:rPr>
        <w:t>する施設に対して排出規制を行うこととなり、</w:t>
      </w:r>
      <w:r w:rsidRPr="00F078A4">
        <w:rPr>
          <w:rFonts w:hint="eastAsia"/>
          <w:sz w:val="22"/>
        </w:rPr>
        <w:t>平成</w:t>
      </w:r>
      <w:r w:rsidRPr="00F078A4">
        <w:rPr>
          <w:rFonts w:hint="eastAsia"/>
          <w:sz w:val="22"/>
        </w:rPr>
        <w:t>30</w:t>
      </w:r>
      <w:r w:rsidR="00AA5676">
        <w:rPr>
          <w:rFonts w:hint="eastAsia"/>
          <w:sz w:val="22"/>
        </w:rPr>
        <w:t>年４月１日から施行されます</w:t>
      </w:r>
      <w:r w:rsidRPr="00F078A4">
        <w:rPr>
          <w:rFonts w:hint="eastAsia"/>
          <w:sz w:val="22"/>
        </w:rPr>
        <w:t>。</w:t>
      </w:r>
    </w:p>
    <w:p w:rsidR="00F05602" w:rsidRPr="00DD4F04" w:rsidRDefault="00F05602" w:rsidP="00AA5676">
      <w:pPr>
        <w:spacing w:line="440" w:lineRule="exact"/>
        <w:rPr>
          <w:spacing w:val="2"/>
          <w:sz w:val="22"/>
        </w:rPr>
      </w:pPr>
      <w:r w:rsidRPr="007872BD">
        <w:rPr>
          <w:rFonts w:hint="eastAsia"/>
          <w:sz w:val="22"/>
        </w:rPr>
        <w:t xml:space="preserve">　</w:t>
      </w:r>
      <w:r w:rsidRPr="007872BD">
        <w:rPr>
          <w:rFonts w:hint="eastAsia"/>
          <w:spacing w:val="2"/>
          <w:sz w:val="22"/>
        </w:rPr>
        <w:t>つき</w:t>
      </w:r>
      <w:r w:rsidR="00DD4F04">
        <w:rPr>
          <w:rFonts w:hint="eastAsia"/>
          <w:spacing w:val="2"/>
          <w:sz w:val="22"/>
        </w:rPr>
        <w:t>ましては、大気汚染防止法の</w:t>
      </w:r>
      <w:r w:rsidR="00DC7B15">
        <w:rPr>
          <w:rFonts w:hint="eastAsia"/>
          <w:spacing w:val="2"/>
          <w:sz w:val="22"/>
        </w:rPr>
        <w:t>改正の</w:t>
      </w:r>
      <w:r w:rsidR="00DD4F04">
        <w:rPr>
          <w:rFonts w:hint="eastAsia"/>
          <w:spacing w:val="2"/>
          <w:sz w:val="22"/>
        </w:rPr>
        <w:t>趣旨を踏ま</w:t>
      </w:r>
      <w:r w:rsidR="00DD4F04" w:rsidRPr="00DD4F04">
        <w:rPr>
          <w:rFonts w:hint="eastAsia"/>
          <w:spacing w:val="2"/>
          <w:sz w:val="22"/>
        </w:rPr>
        <w:t>えた</w:t>
      </w:r>
      <w:r w:rsidRPr="00DD4F04">
        <w:rPr>
          <w:rFonts w:hint="eastAsia"/>
          <w:spacing w:val="2"/>
          <w:sz w:val="22"/>
        </w:rPr>
        <w:t>、大阪府生活環境の保全等</w:t>
      </w:r>
      <w:r w:rsidRPr="00DC7B15">
        <w:rPr>
          <w:rFonts w:hint="eastAsia"/>
          <w:sz w:val="22"/>
        </w:rPr>
        <w:t>に関する条例に基づく水銀の大気排出規制のあり方について、貴審議会の意見を求めるものです。</w:t>
      </w:r>
    </w:p>
    <w:sectPr w:rsidR="00F05602" w:rsidRPr="00DD4F04" w:rsidSect="00A9773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BF" w:rsidRDefault="00644EBF" w:rsidP="004A5739">
      <w:r>
        <w:separator/>
      </w:r>
    </w:p>
  </w:endnote>
  <w:endnote w:type="continuationSeparator" w:id="0">
    <w:p w:rsidR="00644EBF" w:rsidRDefault="00644EBF" w:rsidP="004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BF" w:rsidRDefault="00644EBF" w:rsidP="004A5739">
      <w:r>
        <w:separator/>
      </w:r>
    </w:p>
  </w:footnote>
  <w:footnote w:type="continuationSeparator" w:id="0">
    <w:p w:rsidR="00644EBF" w:rsidRDefault="00644EBF" w:rsidP="004A5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F7"/>
    <w:rsid w:val="0001091A"/>
    <w:rsid w:val="00012300"/>
    <w:rsid w:val="00015A41"/>
    <w:rsid w:val="0003152E"/>
    <w:rsid w:val="00031CCC"/>
    <w:rsid w:val="00032C34"/>
    <w:rsid w:val="000534F2"/>
    <w:rsid w:val="0007774C"/>
    <w:rsid w:val="000C27F7"/>
    <w:rsid w:val="000D03FB"/>
    <w:rsid w:val="000D35D6"/>
    <w:rsid w:val="000E3EAE"/>
    <w:rsid w:val="000F28B9"/>
    <w:rsid w:val="00100998"/>
    <w:rsid w:val="00100D75"/>
    <w:rsid w:val="00123C6A"/>
    <w:rsid w:val="00150C63"/>
    <w:rsid w:val="00167003"/>
    <w:rsid w:val="00171E59"/>
    <w:rsid w:val="001734C1"/>
    <w:rsid w:val="00193312"/>
    <w:rsid w:val="00194F6E"/>
    <w:rsid w:val="001A08DA"/>
    <w:rsid w:val="001A3F07"/>
    <w:rsid w:val="001A6718"/>
    <w:rsid w:val="001B17E5"/>
    <w:rsid w:val="001B5846"/>
    <w:rsid w:val="001C2FC4"/>
    <w:rsid w:val="001D1111"/>
    <w:rsid w:val="001F2C18"/>
    <w:rsid w:val="001F5619"/>
    <w:rsid w:val="001F6C98"/>
    <w:rsid w:val="001F7988"/>
    <w:rsid w:val="00212E18"/>
    <w:rsid w:val="0021495A"/>
    <w:rsid w:val="0022570E"/>
    <w:rsid w:val="00251EB8"/>
    <w:rsid w:val="00266A29"/>
    <w:rsid w:val="00291777"/>
    <w:rsid w:val="002949AD"/>
    <w:rsid w:val="0029691B"/>
    <w:rsid w:val="00296CFF"/>
    <w:rsid w:val="00297ACA"/>
    <w:rsid w:val="002A207F"/>
    <w:rsid w:val="002B635D"/>
    <w:rsid w:val="002C63C9"/>
    <w:rsid w:val="002E66D1"/>
    <w:rsid w:val="002F2C65"/>
    <w:rsid w:val="002F35F8"/>
    <w:rsid w:val="002F557C"/>
    <w:rsid w:val="002F5725"/>
    <w:rsid w:val="002F64E6"/>
    <w:rsid w:val="00300B35"/>
    <w:rsid w:val="00312C92"/>
    <w:rsid w:val="003151A5"/>
    <w:rsid w:val="003204C8"/>
    <w:rsid w:val="00324352"/>
    <w:rsid w:val="00325A26"/>
    <w:rsid w:val="00346AB2"/>
    <w:rsid w:val="0036282C"/>
    <w:rsid w:val="003745EE"/>
    <w:rsid w:val="00384B85"/>
    <w:rsid w:val="0038669A"/>
    <w:rsid w:val="003970A8"/>
    <w:rsid w:val="003A3CA8"/>
    <w:rsid w:val="003B5B41"/>
    <w:rsid w:val="003B6297"/>
    <w:rsid w:val="003C2371"/>
    <w:rsid w:val="003C7086"/>
    <w:rsid w:val="003C7381"/>
    <w:rsid w:val="003E37BF"/>
    <w:rsid w:val="003E6CBC"/>
    <w:rsid w:val="004354F8"/>
    <w:rsid w:val="004401FC"/>
    <w:rsid w:val="00451161"/>
    <w:rsid w:val="00451E5B"/>
    <w:rsid w:val="004835C1"/>
    <w:rsid w:val="00495C43"/>
    <w:rsid w:val="004A1A9B"/>
    <w:rsid w:val="004A5739"/>
    <w:rsid w:val="004C3563"/>
    <w:rsid w:val="004D4CA8"/>
    <w:rsid w:val="004E16FA"/>
    <w:rsid w:val="004F107C"/>
    <w:rsid w:val="004F3603"/>
    <w:rsid w:val="0051458A"/>
    <w:rsid w:val="00517B6A"/>
    <w:rsid w:val="00520489"/>
    <w:rsid w:val="0052268B"/>
    <w:rsid w:val="00531091"/>
    <w:rsid w:val="005322BA"/>
    <w:rsid w:val="005609CC"/>
    <w:rsid w:val="0056338D"/>
    <w:rsid w:val="005731CE"/>
    <w:rsid w:val="0057354A"/>
    <w:rsid w:val="00584174"/>
    <w:rsid w:val="005A4788"/>
    <w:rsid w:val="005A6316"/>
    <w:rsid w:val="005A6A88"/>
    <w:rsid w:val="005A72F8"/>
    <w:rsid w:val="005B2DF9"/>
    <w:rsid w:val="005B384E"/>
    <w:rsid w:val="005B49A9"/>
    <w:rsid w:val="005B68BC"/>
    <w:rsid w:val="005C17C4"/>
    <w:rsid w:val="005C59DE"/>
    <w:rsid w:val="005E7489"/>
    <w:rsid w:val="00603897"/>
    <w:rsid w:val="00612533"/>
    <w:rsid w:val="00617B05"/>
    <w:rsid w:val="00633192"/>
    <w:rsid w:val="00644EBF"/>
    <w:rsid w:val="006611B9"/>
    <w:rsid w:val="0067336C"/>
    <w:rsid w:val="006D3183"/>
    <w:rsid w:val="006F0351"/>
    <w:rsid w:val="006F65FF"/>
    <w:rsid w:val="007011FE"/>
    <w:rsid w:val="0070567B"/>
    <w:rsid w:val="00706AA9"/>
    <w:rsid w:val="00714367"/>
    <w:rsid w:val="0072751E"/>
    <w:rsid w:val="0073264B"/>
    <w:rsid w:val="007372EE"/>
    <w:rsid w:val="00743D04"/>
    <w:rsid w:val="007872BD"/>
    <w:rsid w:val="00791A71"/>
    <w:rsid w:val="007C219C"/>
    <w:rsid w:val="007E63BC"/>
    <w:rsid w:val="007F0B04"/>
    <w:rsid w:val="008039FB"/>
    <w:rsid w:val="00831C11"/>
    <w:rsid w:val="00835037"/>
    <w:rsid w:val="00835F85"/>
    <w:rsid w:val="00851346"/>
    <w:rsid w:val="00860A46"/>
    <w:rsid w:val="008714DD"/>
    <w:rsid w:val="008A230A"/>
    <w:rsid w:val="008B4C33"/>
    <w:rsid w:val="008D499F"/>
    <w:rsid w:val="008E394C"/>
    <w:rsid w:val="00923477"/>
    <w:rsid w:val="009264FE"/>
    <w:rsid w:val="00933F78"/>
    <w:rsid w:val="009411CB"/>
    <w:rsid w:val="00945C9B"/>
    <w:rsid w:val="00954FA7"/>
    <w:rsid w:val="0096514C"/>
    <w:rsid w:val="0097743B"/>
    <w:rsid w:val="009819FF"/>
    <w:rsid w:val="00984DA1"/>
    <w:rsid w:val="009A2695"/>
    <w:rsid w:val="009B1DAF"/>
    <w:rsid w:val="009B1FF5"/>
    <w:rsid w:val="009C2E38"/>
    <w:rsid w:val="009C4F79"/>
    <w:rsid w:val="009D1EE5"/>
    <w:rsid w:val="009D22CE"/>
    <w:rsid w:val="00A00CB8"/>
    <w:rsid w:val="00A215D3"/>
    <w:rsid w:val="00A23B26"/>
    <w:rsid w:val="00A244B9"/>
    <w:rsid w:val="00A45327"/>
    <w:rsid w:val="00A47473"/>
    <w:rsid w:val="00A5754C"/>
    <w:rsid w:val="00A60A37"/>
    <w:rsid w:val="00A65E0F"/>
    <w:rsid w:val="00A76079"/>
    <w:rsid w:val="00A9773F"/>
    <w:rsid w:val="00AA5676"/>
    <w:rsid w:val="00AD2389"/>
    <w:rsid w:val="00B135C7"/>
    <w:rsid w:val="00B26219"/>
    <w:rsid w:val="00B34C34"/>
    <w:rsid w:val="00B377A7"/>
    <w:rsid w:val="00B66642"/>
    <w:rsid w:val="00B722DA"/>
    <w:rsid w:val="00B95127"/>
    <w:rsid w:val="00BA01E2"/>
    <w:rsid w:val="00BA3426"/>
    <w:rsid w:val="00BA6E22"/>
    <w:rsid w:val="00BB1C55"/>
    <w:rsid w:val="00BB210D"/>
    <w:rsid w:val="00BC0F8B"/>
    <w:rsid w:val="00BC41BA"/>
    <w:rsid w:val="00BC5152"/>
    <w:rsid w:val="00BD29C5"/>
    <w:rsid w:val="00C10674"/>
    <w:rsid w:val="00C14B96"/>
    <w:rsid w:val="00C46A8F"/>
    <w:rsid w:val="00C538B4"/>
    <w:rsid w:val="00C54FE0"/>
    <w:rsid w:val="00C61D73"/>
    <w:rsid w:val="00C67323"/>
    <w:rsid w:val="00C71349"/>
    <w:rsid w:val="00C839D3"/>
    <w:rsid w:val="00CA01E6"/>
    <w:rsid w:val="00CB0D38"/>
    <w:rsid w:val="00CB7359"/>
    <w:rsid w:val="00CC077A"/>
    <w:rsid w:val="00CC2238"/>
    <w:rsid w:val="00CE79CA"/>
    <w:rsid w:val="00CF180B"/>
    <w:rsid w:val="00CF4DAC"/>
    <w:rsid w:val="00CF76BC"/>
    <w:rsid w:val="00D00580"/>
    <w:rsid w:val="00D07D82"/>
    <w:rsid w:val="00D141E6"/>
    <w:rsid w:val="00D45D45"/>
    <w:rsid w:val="00D4694D"/>
    <w:rsid w:val="00D71DC5"/>
    <w:rsid w:val="00D73B67"/>
    <w:rsid w:val="00DB1501"/>
    <w:rsid w:val="00DC42BB"/>
    <w:rsid w:val="00DC78D4"/>
    <w:rsid w:val="00DC7B15"/>
    <w:rsid w:val="00DD238B"/>
    <w:rsid w:val="00DD4F04"/>
    <w:rsid w:val="00DF0B08"/>
    <w:rsid w:val="00DF100E"/>
    <w:rsid w:val="00E2041D"/>
    <w:rsid w:val="00E3291C"/>
    <w:rsid w:val="00E677B4"/>
    <w:rsid w:val="00E76173"/>
    <w:rsid w:val="00E91098"/>
    <w:rsid w:val="00E916D1"/>
    <w:rsid w:val="00EA7E2A"/>
    <w:rsid w:val="00ED2C61"/>
    <w:rsid w:val="00EE0D86"/>
    <w:rsid w:val="00EE3E94"/>
    <w:rsid w:val="00EF38A8"/>
    <w:rsid w:val="00F05602"/>
    <w:rsid w:val="00F078A4"/>
    <w:rsid w:val="00F142F8"/>
    <w:rsid w:val="00F14BD7"/>
    <w:rsid w:val="00F21F53"/>
    <w:rsid w:val="00F26E02"/>
    <w:rsid w:val="00F30EE3"/>
    <w:rsid w:val="00F41B0C"/>
    <w:rsid w:val="00F46FB7"/>
    <w:rsid w:val="00F70912"/>
    <w:rsid w:val="00F774B0"/>
    <w:rsid w:val="00F803B2"/>
    <w:rsid w:val="00F85F87"/>
    <w:rsid w:val="00F94E33"/>
    <w:rsid w:val="00FA15F3"/>
    <w:rsid w:val="00FB6356"/>
    <w:rsid w:val="00FC02C6"/>
    <w:rsid w:val="00FC7BEC"/>
    <w:rsid w:val="00FE051D"/>
    <w:rsid w:val="00FE0A55"/>
    <w:rsid w:val="00FE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4747">
      <w:bodyDiv w:val="1"/>
      <w:marLeft w:val="0"/>
      <w:marRight w:val="0"/>
      <w:marTop w:val="0"/>
      <w:marBottom w:val="0"/>
      <w:divBdr>
        <w:top w:val="none" w:sz="0" w:space="0" w:color="auto"/>
        <w:left w:val="none" w:sz="0" w:space="0" w:color="auto"/>
        <w:bottom w:val="none" w:sz="0" w:space="0" w:color="auto"/>
        <w:right w:val="none" w:sz="0" w:space="0" w:color="auto"/>
      </w:divBdr>
    </w:div>
    <w:div w:id="1619264942">
      <w:bodyDiv w:val="1"/>
      <w:marLeft w:val="0"/>
      <w:marRight w:val="0"/>
      <w:marTop w:val="0"/>
      <w:marBottom w:val="0"/>
      <w:divBdr>
        <w:top w:val="none" w:sz="0" w:space="0" w:color="auto"/>
        <w:left w:val="none" w:sz="0" w:space="0" w:color="auto"/>
        <w:bottom w:val="none" w:sz="0" w:space="0" w:color="auto"/>
        <w:right w:val="none" w:sz="0" w:space="0" w:color="auto"/>
      </w:divBdr>
    </w:div>
    <w:div w:id="1777019247">
      <w:bodyDiv w:val="1"/>
      <w:marLeft w:val="0"/>
      <w:marRight w:val="0"/>
      <w:marTop w:val="0"/>
      <w:marBottom w:val="0"/>
      <w:divBdr>
        <w:top w:val="none" w:sz="0" w:space="0" w:color="auto"/>
        <w:left w:val="none" w:sz="0" w:space="0" w:color="auto"/>
        <w:bottom w:val="none" w:sz="0" w:space="0" w:color="auto"/>
        <w:right w:val="none" w:sz="0" w:space="0" w:color="auto"/>
      </w:divBdr>
    </w:div>
    <w:div w:id="189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BDAE-1A7F-41AB-9B03-506993FE50B0}">
  <ds:schemaRefs>
    <ds:schemaRef ds:uri="http://schemas.microsoft.com/sharepoint/v3/contenttype/forms"/>
  </ds:schemaRefs>
</ds:datastoreItem>
</file>

<file path=customXml/itemProps2.xml><?xml version="1.0" encoding="utf-8"?>
<ds:datastoreItem xmlns:ds="http://schemas.openxmlformats.org/officeDocument/2006/customXml" ds:itemID="{22211114-DF15-464A-82CA-B2469DED3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A2751C-DF5D-42C0-8083-F792779143EC}">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6E5AE6-A30D-474F-9ABE-710CE112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眞司</cp:lastModifiedBy>
  <cp:revision>2</cp:revision>
  <cp:lastPrinted>2017-05-23T07:04:00Z</cp:lastPrinted>
  <dcterms:created xsi:type="dcterms:W3CDTF">2017-08-09T08:56:00Z</dcterms:created>
  <dcterms:modified xsi:type="dcterms:W3CDTF">2017-08-09T08:56:00Z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