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F8" w:rsidRPr="00C369BF" w:rsidRDefault="00452046" w:rsidP="00792665">
      <w:pPr>
        <w:spacing w:line="360" w:lineRule="auto"/>
        <w:jc w:val="center"/>
        <w:rPr>
          <w:rFonts w:ascii="ＭＳ 明朝" w:hAnsi="ＭＳ 明朝"/>
          <w:sz w:val="24"/>
        </w:rPr>
      </w:pPr>
      <w:bookmarkStart w:id="0" w:name="_GoBack"/>
      <w:bookmarkEnd w:id="0"/>
      <w:r w:rsidRPr="00452046">
        <w:rPr>
          <w:rFonts w:cs="ＭＳ 明朝" w:hint="eastAsia"/>
          <w:kern w:val="0"/>
          <w:sz w:val="24"/>
        </w:rPr>
        <w:t>Ⅶ</w:t>
      </w:r>
      <w:r w:rsidR="004E00F8" w:rsidRPr="00C369BF">
        <w:rPr>
          <w:rFonts w:cs="ＭＳ 明朝" w:hint="eastAsia"/>
          <w:kern w:val="0"/>
          <w:szCs w:val="21"/>
        </w:rPr>
        <w:t xml:space="preserve">　</w:t>
      </w:r>
      <w:r w:rsidR="008A132C">
        <w:rPr>
          <w:rFonts w:ascii="ＭＳ 明朝" w:hAnsi="ＭＳ 明朝" w:hint="eastAsia"/>
          <w:sz w:val="24"/>
        </w:rPr>
        <w:t>令和</w:t>
      </w:r>
      <w:r w:rsidR="00E97AE1">
        <w:rPr>
          <w:rFonts w:ascii="ＭＳ 明朝" w:hAnsi="ＭＳ 明朝" w:hint="eastAsia"/>
          <w:sz w:val="24"/>
        </w:rPr>
        <w:t>４</w:t>
      </w:r>
      <w:r w:rsidR="005E281C" w:rsidRPr="00AF1CF3">
        <w:rPr>
          <w:rFonts w:ascii="ＭＳ 明朝" w:hAnsi="ＭＳ 明朝" w:hint="eastAsia"/>
          <w:sz w:val="24"/>
        </w:rPr>
        <w:t>年度　府立支援学校</w:t>
      </w:r>
      <w:r w:rsidR="005E281C">
        <w:rPr>
          <w:rFonts w:ascii="ＭＳ 明朝" w:hAnsi="ＭＳ 明朝" w:hint="eastAsia"/>
          <w:sz w:val="24"/>
        </w:rPr>
        <w:t xml:space="preserve">　</w:t>
      </w:r>
      <w:r w:rsidR="00FD2ABA" w:rsidRPr="00C369BF">
        <w:rPr>
          <w:rFonts w:ascii="ＭＳ 明朝" w:hAnsi="ＭＳ 明朝" w:hint="eastAsia"/>
          <w:sz w:val="24"/>
        </w:rPr>
        <w:t>通学区</w:t>
      </w:r>
      <w:r w:rsidR="004E00F8" w:rsidRPr="00C369BF">
        <w:rPr>
          <w:rFonts w:ascii="ＭＳ 明朝" w:hAnsi="ＭＳ 明朝" w:hint="eastAsia"/>
          <w:sz w:val="24"/>
        </w:rPr>
        <w:t>域</w:t>
      </w:r>
    </w:p>
    <w:p w:rsidR="00282385" w:rsidRPr="00C369BF" w:rsidRDefault="00282385" w:rsidP="004E00F8">
      <w:pPr>
        <w:spacing w:line="300" w:lineRule="auto"/>
        <w:rPr>
          <w:rFonts w:ascii="ＭＳ 明朝" w:hAnsi="ＭＳ 明朝"/>
          <w:szCs w:val="21"/>
        </w:rPr>
      </w:pPr>
    </w:p>
    <w:p w:rsidR="007D5849" w:rsidRPr="00C369BF" w:rsidRDefault="004E00F8" w:rsidP="004E00F8">
      <w:pPr>
        <w:pStyle w:val="a9"/>
        <w:wordWrap/>
        <w:spacing w:line="300" w:lineRule="auto"/>
        <w:rPr>
          <w:rFonts w:ascii="ＭＳ ゴシック" w:eastAsia="ＭＳ ゴシック" w:hAnsi="ＭＳ ゴシック"/>
          <w:b/>
          <w:sz w:val="21"/>
          <w:szCs w:val="21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  <w:r w:rsidRPr="00C369BF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１　</w:t>
      </w: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>視覚支援学校</w:t>
      </w:r>
      <w:r w:rsidR="00931C4C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</w:t>
      </w:r>
    </w:p>
    <w:p w:rsidR="004E00F8" w:rsidRPr="00C369BF" w:rsidRDefault="007D5849" w:rsidP="007D5849">
      <w:pPr>
        <w:pStyle w:val="a9"/>
        <w:wordWrap/>
        <w:spacing w:line="300" w:lineRule="auto"/>
        <w:ind w:firstLine="440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Pr="00C369BF">
        <w:rPr>
          <w:rFonts w:hint="eastAsia"/>
          <w:spacing w:val="0"/>
          <w:sz w:val="22"/>
          <w:szCs w:val="22"/>
        </w:rPr>
        <w:t xml:space="preserve"> </w:t>
      </w:r>
      <w:r w:rsidRPr="00C369BF">
        <w:rPr>
          <w:rFonts w:hint="eastAsia"/>
          <w:spacing w:val="0"/>
          <w:sz w:val="22"/>
          <w:szCs w:val="22"/>
        </w:rPr>
        <w:t>幼稚部</w:t>
      </w:r>
      <w:r w:rsidR="00931C4C" w:rsidRPr="00C369BF">
        <w:rPr>
          <w:rFonts w:hint="eastAsia"/>
          <w:spacing w:val="0"/>
          <w:sz w:val="22"/>
          <w:szCs w:val="22"/>
        </w:rPr>
        <w:t>・高等部</w:t>
      </w:r>
      <w:r w:rsidR="004E00F8" w:rsidRPr="00C369BF">
        <w:rPr>
          <w:rFonts w:hint="eastAsia"/>
          <w:spacing w:val="0"/>
          <w:sz w:val="22"/>
          <w:szCs w:val="22"/>
        </w:rPr>
        <w:t>通学区域</w:t>
      </w:r>
    </w:p>
    <w:tbl>
      <w:tblPr>
        <w:tblW w:w="9115" w:type="dxa"/>
        <w:tblInd w:w="23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91"/>
        <w:gridCol w:w="4286"/>
        <w:gridCol w:w="4138"/>
      </w:tblGrid>
      <w:tr w:rsidR="006B5A91" w:rsidRPr="00AF4B1B" w:rsidTr="006B5A91">
        <w:trPr>
          <w:cantSplit/>
          <w:trHeight w:hRule="exact" w:val="56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大阪南視覚支援学校</w:t>
            </w:r>
          </w:p>
        </w:tc>
        <w:tc>
          <w:tcPr>
            <w:tcW w:w="4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30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F4B1B">
              <w:rPr>
                <w:rFonts w:ascii="ＭＳ 明朝" w:hAnsi="ＭＳ 明朝" w:hint="eastAsia"/>
                <w:sz w:val="21"/>
                <w:szCs w:val="21"/>
              </w:rPr>
              <w:t>大阪北視覚支援学校</w:t>
            </w:r>
          </w:p>
        </w:tc>
      </w:tr>
      <w:tr w:rsidR="006B5A91" w:rsidRPr="00AF4B1B" w:rsidTr="00453DED">
        <w:trPr>
          <w:cantSplit/>
          <w:trHeight w:hRule="exact" w:val="3397"/>
        </w:trPr>
        <w:tc>
          <w:tcPr>
            <w:tcW w:w="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6B5A91" w:rsidRPr="00AF4B1B" w:rsidRDefault="006B5A91" w:rsidP="007B40E6">
            <w:pPr>
              <w:pStyle w:val="a9"/>
              <w:wordWrap/>
              <w:spacing w:line="240" w:lineRule="auto"/>
              <w:ind w:left="113" w:right="113"/>
              <w:jc w:val="center"/>
              <w:rPr>
                <w:rFonts w:ascii="ＭＳ 明朝" w:hAnsi="ＭＳ 明朝"/>
                <w:spacing w:val="7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>通学区域</w:t>
            </w:r>
          </w:p>
        </w:tc>
        <w:tc>
          <w:tcPr>
            <w:tcW w:w="42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天王寺区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1"/>
                <w:szCs w:val="21"/>
              </w:rPr>
              <w:t>＊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東大阪市　　 堺市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生野区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八尾市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泉大津市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阿倍野区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柏原市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和泉市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住之江区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富田林市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高石市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河内長野市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東住吉区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松原市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岸和田市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平野区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羽曳野市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貝塚市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藤井寺市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泉佐野市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大阪狭山市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南河内郡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阪南市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泉南郡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</w:p>
        </w:tc>
        <w:tc>
          <w:tcPr>
            <w:tcW w:w="4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B5A91" w:rsidRPr="00AF4B1B" w:rsidRDefault="006B5A91" w:rsidP="000E5E95">
            <w:pPr>
              <w:pStyle w:val="a9"/>
              <w:wordWrap/>
              <w:spacing w:line="280" w:lineRule="exact"/>
              <w:ind w:firstLineChars="50" w:firstLine="125"/>
              <w:rPr>
                <w:spacing w:val="0"/>
                <w:sz w:val="22"/>
                <w:szCs w:val="22"/>
              </w:rPr>
            </w:pPr>
            <w:r w:rsidRPr="00AF4B1B">
              <w:rPr>
                <w:rFonts w:ascii="ＭＳ 明朝" w:hAnsi="ＭＳ 明朝" w:hint="eastAsia"/>
                <w:sz w:val="22"/>
                <w:szCs w:val="22"/>
              </w:rPr>
              <w:t>北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東成区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茨木市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都島区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旭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摂津市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福島区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城東区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守口市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此花区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鶴見区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枚方市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中央区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      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寝屋川市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豊能郡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大東市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港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豊中市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門真市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大正区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池田市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四條畷市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浪速区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箕面市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交野市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西淀川区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三島郡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＊東大阪市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吹田市</w:t>
            </w:r>
          </w:p>
          <w:p w:rsidR="006B5A91" w:rsidRPr="00AF4B1B" w:rsidRDefault="006B5A91" w:rsidP="000E5E95">
            <w:pPr>
              <w:pStyle w:val="a9"/>
              <w:wordWrap/>
              <w:spacing w:line="280" w:lineRule="exact"/>
              <w:rPr>
                <w:spacing w:val="0"/>
                <w:sz w:val="22"/>
                <w:szCs w:val="22"/>
              </w:rPr>
            </w:pPr>
            <w:r w:rsidRPr="00AF4B1B">
              <w:rPr>
                <w:rFonts w:cs="Century"/>
                <w:spacing w:val="7"/>
                <w:sz w:val="22"/>
                <w:szCs w:val="22"/>
              </w:rPr>
              <w:t xml:space="preserve">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東淀川区</w:t>
            </w:r>
            <w:r w:rsidRPr="00AF4B1B">
              <w:rPr>
                <w:rFonts w:ascii="ＭＳ 明朝" w:hAnsi="ＭＳ 明朝" w:hint="eastAsia"/>
                <w:spacing w:val="7"/>
                <w:sz w:val="22"/>
                <w:szCs w:val="22"/>
              </w:rPr>
              <w:t xml:space="preserve">   </w:t>
            </w:r>
            <w:r w:rsidRPr="00AF4B1B">
              <w:rPr>
                <w:rFonts w:ascii="ＭＳ 明朝" w:hAnsi="ＭＳ 明朝" w:hint="eastAsia"/>
                <w:sz w:val="22"/>
                <w:szCs w:val="22"/>
              </w:rPr>
              <w:t>高槻市</w:t>
            </w:r>
          </w:p>
        </w:tc>
      </w:tr>
    </w:tbl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00" w:firstLine="21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＊　東大阪市は</w:t>
      </w:r>
      <w:r w:rsidR="00BF6910" w:rsidRPr="00C369BF">
        <w:rPr>
          <w:rFonts w:ascii="ＭＳ 明朝" w:hAnsi="ＭＳ 明朝" w:hint="eastAsia"/>
          <w:sz w:val="18"/>
          <w:szCs w:val="18"/>
        </w:rPr>
        <w:t>、</w:t>
      </w:r>
      <w:r w:rsidRPr="00C369BF">
        <w:rPr>
          <w:rFonts w:ascii="ＭＳ 明朝" w:hAnsi="ＭＳ 明朝" w:hint="eastAsia"/>
          <w:spacing w:val="13"/>
          <w:sz w:val="18"/>
          <w:szCs w:val="18"/>
        </w:rPr>
        <w:t>①外環状線の東側は</w:t>
      </w:r>
      <w:r w:rsidRPr="00C369BF">
        <w:rPr>
          <w:rFonts w:ascii="ＭＳ 明朝" w:hAnsi="ＭＳ 明朝" w:hint="eastAsia"/>
          <w:sz w:val="18"/>
          <w:szCs w:val="18"/>
        </w:rPr>
        <w:t>大阪南視覚支援学校の区域とする。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900" w:firstLine="1890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②外環状線の西側は築港枚岡線で南北に二分し、</w:t>
      </w:r>
    </w:p>
    <w:p w:rsidR="00BF6910" w:rsidRPr="00C369BF" w:rsidRDefault="004E00F8" w:rsidP="006B5A91">
      <w:pPr>
        <w:pStyle w:val="a9"/>
        <w:wordWrap/>
        <w:spacing w:line="320" w:lineRule="exact"/>
        <w:ind w:leftChars="135" w:left="283" w:firstLineChars="1112" w:firstLine="2335"/>
        <w:rPr>
          <w:spacing w:val="0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>そ</w:t>
      </w:r>
      <w:r w:rsidRPr="00C369BF">
        <w:rPr>
          <w:rFonts w:ascii="ＭＳ 明朝" w:hAnsi="ＭＳ 明朝" w:hint="eastAsia"/>
          <w:spacing w:val="9"/>
          <w:sz w:val="18"/>
          <w:szCs w:val="18"/>
        </w:rPr>
        <w:t>の北側を大阪</w:t>
      </w:r>
      <w:r w:rsidRPr="00C369BF">
        <w:rPr>
          <w:rFonts w:hint="eastAsia"/>
          <w:sz w:val="18"/>
          <w:szCs w:val="18"/>
        </w:rPr>
        <w:t>北視覚支援</w:t>
      </w:r>
      <w:r w:rsidRPr="00C369BF">
        <w:rPr>
          <w:rFonts w:ascii="ＭＳ 明朝" w:hAnsi="ＭＳ 明朝" w:hint="eastAsia"/>
          <w:sz w:val="18"/>
          <w:szCs w:val="18"/>
        </w:rPr>
        <w:t>学校の区域とする。</w:t>
      </w:r>
    </w:p>
    <w:p w:rsidR="004E00F8" w:rsidRPr="00C369BF" w:rsidRDefault="004E00F8" w:rsidP="006B5A91">
      <w:pPr>
        <w:pStyle w:val="a9"/>
        <w:wordWrap/>
        <w:spacing w:line="320" w:lineRule="exact"/>
        <w:ind w:leftChars="135" w:left="283" w:firstLineChars="1174" w:firstLine="2324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pacing w:val="9"/>
          <w:sz w:val="18"/>
          <w:szCs w:val="18"/>
        </w:rPr>
        <w:t>その南側を大阪</w:t>
      </w:r>
      <w:r w:rsidRPr="00C369BF">
        <w:rPr>
          <w:rFonts w:ascii="ＭＳ 明朝" w:hAnsi="ＭＳ 明朝" w:hint="eastAsia"/>
          <w:sz w:val="18"/>
          <w:szCs w:val="18"/>
        </w:rPr>
        <w:t>南視覚支援学校の区域とする。</w:t>
      </w:r>
    </w:p>
    <w:p w:rsidR="004E00F8" w:rsidRPr="00C369BF" w:rsidRDefault="007A646E" w:rsidP="00562EEA">
      <w:pPr>
        <w:pStyle w:val="a9"/>
        <w:wordWrap/>
        <w:spacing w:line="320" w:lineRule="exact"/>
        <w:ind w:firstLineChars="200" w:firstLine="420"/>
        <w:rPr>
          <w:rFonts w:ascii="ＭＳ 明朝" w:hAnsi="ＭＳ 明朝"/>
          <w:sz w:val="18"/>
          <w:szCs w:val="18"/>
        </w:rPr>
      </w:pPr>
      <w:r w:rsidRPr="00C369BF">
        <w:rPr>
          <w:rFonts w:ascii="ＭＳ 明朝" w:hAnsi="ＭＳ 明朝" w:hint="eastAsia"/>
          <w:sz w:val="18"/>
          <w:szCs w:val="18"/>
        </w:rPr>
        <w:t xml:space="preserve">(注) </w:t>
      </w:r>
      <w:r w:rsidR="0086416E" w:rsidRPr="00C369BF">
        <w:rPr>
          <w:rFonts w:ascii="ＭＳ 明朝" w:hAnsi="ＭＳ 明朝" w:hint="eastAsia"/>
          <w:sz w:val="18"/>
          <w:szCs w:val="18"/>
        </w:rPr>
        <w:t>大阪南視覚支援学校高等部専攻科理学療法科、柔道整復科の通学区域は府内全域とする</w:t>
      </w:r>
      <w:r w:rsidR="00DB0D39" w:rsidRPr="00C369BF">
        <w:rPr>
          <w:rFonts w:ascii="ＭＳ 明朝" w:hAnsi="ＭＳ 明朝" w:hint="eastAsia"/>
          <w:sz w:val="18"/>
          <w:szCs w:val="18"/>
        </w:rPr>
        <w:t>。</w:t>
      </w:r>
    </w:p>
    <w:p w:rsidR="0086416E" w:rsidRPr="00C369BF" w:rsidRDefault="0086416E" w:rsidP="0086416E">
      <w:pPr>
        <w:pStyle w:val="a9"/>
        <w:wordWrap/>
        <w:spacing w:line="300" w:lineRule="auto"/>
        <w:ind w:leftChars="135" w:left="283"/>
        <w:rPr>
          <w:rFonts w:ascii="ＭＳ 明朝" w:hAnsi="ＭＳ 明朝"/>
        </w:rPr>
      </w:pPr>
    </w:p>
    <w:p w:rsidR="004E00F8" w:rsidRPr="00C369BF" w:rsidRDefault="007D5849" w:rsidP="004E00F8">
      <w:pPr>
        <w:pStyle w:val="a9"/>
        <w:wordWrap/>
        <w:spacing w:line="300" w:lineRule="auto"/>
        <w:rPr>
          <w:rFonts w:ascii="ＭＳ 明朝" w:hAnsi="ＭＳ 明朝"/>
          <w:sz w:val="22"/>
          <w:szCs w:val="22"/>
        </w:rPr>
      </w:pPr>
      <w:r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２　聴覚支援学校</w:t>
      </w:r>
      <w:r w:rsidR="004E00F8" w:rsidRPr="00C369BF">
        <w:rPr>
          <w:rFonts w:ascii="ＭＳ ゴシック" w:eastAsia="ＭＳ ゴシック" w:hAnsi="ＭＳ ゴシック" w:hint="eastAsia"/>
          <w:b/>
          <w:sz w:val="21"/>
          <w:szCs w:val="21"/>
        </w:rPr>
        <w:t xml:space="preserve">　　　　　　　　　　　　</w:t>
      </w:r>
    </w:p>
    <w:p w:rsidR="00956093" w:rsidRDefault="002C0F8C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C369BF">
        <w:rPr>
          <w:rFonts w:hint="eastAsia"/>
          <w:spacing w:val="0"/>
          <w:sz w:val="22"/>
          <w:szCs w:val="22"/>
        </w:rPr>
        <w:t>○</w:t>
      </w:r>
      <w:r w:rsidR="007D5849" w:rsidRPr="00C369BF">
        <w:rPr>
          <w:rFonts w:hint="eastAsia"/>
          <w:spacing w:val="0"/>
          <w:sz w:val="22"/>
          <w:szCs w:val="22"/>
        </w:rPr>
        <w:t xml:space="preserve"> </w:t>
      </w:r>
      <w:r w:rsidR="00BF6910" w:rsidRPr="00C369BF">
        <w:rPr>
          <w:rFonts w:hint="eastAsia"/>
          <w:spacing w:val="0"/>
          <w:sz w:val="22"/>
          <w:szCs w:val="22"/>
        </w:rPr>
        <w:t>幼稚部通学区域</w:t>
      </w:r>
    </w:p>
    <w:p w:rsidR="006B5A9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  <w:r w:rsidRPr="00AF4B1B">
        <w:rPr>
          <w:rFonts w:hint="eastAsia"/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C59E3C4" wp14:editId="6F83828F">
            <wp:simplePos x="0" y="0"/>
            <wp:positionH relativeFrom="column">
              <wp:posOffset>152400</wp:posOffset>
            </wp:positionH>
            <wp:positionV relativeFrom="paragraph">
              <wp:posOffset>57150</wp:posOffset>
            </wp:positionV>
            <wp:extent cx="5781675" cy="257175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AA0C41" w:rsidRDefault="00AA0C41" w:rsidP="00D87B4C">
      <w:pPr>
        <w:pStyle w:val="a9"/>
        <w:wordWrap/>
        <w:spacing w:line="300" w:lineRule="auto"/>
        <w:ind w:leftChars="202" w:left="424"/>
        <w:rPr>
          <w:spacing w:val="0"/>
          <w:sz w:val="22"/>
          <w:szCs w:val="22"/>
        </w:rPr>
      </w:pPr>
    </w:p>
    <w:p w:rsidR="001C3DFC" w:rsidRPr="00DB0FE6" w:rsidRDefault="002C0F8C" w:rsidP="00247698">
      <w:pPr>
        <w:pStyle w:val="a9"/>
        <w:wordWrap/>
        <w:spacing w:line="300" w:lineRule="auto"/>
        <w:ind w:leftChars="200" w:left="420"/>
        <w:rPr>
          <w:color w:val="000000" w:themeColor="text1"/>
          <w:spacing w:val="0"/>
          <w:sz w:val="22"/>
          <w:szCs w:val="22"/>
        </w:rPr>
      </w:pPr>
      <w:r w:rsidRPr="00DB0FE6">
        <w:rPr>
          <w:rFonts w:hint="eastAsia"/>
          <w:color w:val="000000" w:themeColor="text1"/>
          <w:spacing w:val="0"/>
          <w:sz w:val="22"/>
          <w:szCs w:val="22"/>
        </w:rPr>
        <w:t>○</w:t>
      </w:r>
      <w:r w:rsidR="000C08E7" w:rsidRPr="00DB0FE6">
        <w:rPr>
          <w:rFonts w:hint="eastAsia"/>
          <w:color w:val="000000" w:themeColor="text1"/>
          <w:spacing w:val="0"/>
          <w:sz w:val="22"/>
          <w:szCs w:val="22"/>
        </w:rPr>
        <w:t xml:space="preserve"> </w:t>
      </w:r>
      <w:r w:rsidR="004E00F8" w:rsidRPr="00DB0FE6">
        <w:rPr>
          <w:rFonts w:hint="eastAsia"/>
          <w:color w:val="000000" w:themeColor="text1"/>
          <w:spacing w:val="0"/>
          <w:sz w:val="22"/>
          <w:szCs w:val="22"/>
        </w:rPr>
        <w:t>高等部普通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科</w:t>
      </w:r>
      <w:r w:rsidR="00247698" w:rsidRPr="00AF1CF3">
        <w:rPr>
          <w:rFonts w:hint="eastAsia"/>
          <w:color w:val="000000" w:themeColor="text1"/>
          <w:spacing w:val="0"/>
          <w:sz w:val="22"/>
          <w:szCs w:val="22"/>
        </w:rPr>
        <w:t>・専門学科</w:t>
      </w:r>
      <w:r w:rsidR="004E00F8" w:rsidRPr="00AF1CF3">
        <w:rPr>
          <w:rFonts w:hint="eastAsia"/>
          <w:color w:val="000000" w:themeColor="text1"/>
          <w:spacing w:val="0"/>
          <w:sz w:val="22"/>
          <w:szCs w:val="22"/>
        </w:rPr>
        <w:t>通学区域</w:t>
      </w:r>
    </w:p>
    <w:p w:rsidR="00247698" w:rsidRPr="00AF4B1B" w:rsidRDefault="00247698" w:rsidP="00247698">
      <w:pPr>
        <w:pStyle w:val="a9"/>
        <w:wordWrap/>
        <w:spacing w:line="300" w:lineRule="auto"/>
        <w:ind w:leftChars="200" w:left="420" w:firstLineChars="100" w:firstLine="220"/>
        <w:rPr>
          <w:noProof/>
          <w:spacing w:val="0"/>
          <w:sz w:val="22"/>
          <w:szCs w:val="22"/>
        </w:rPr>
      </w:pPr>
      <w:r w:rsidRPr="00AF4B1B">
        <w:rPr>
          <w:rFonts w:hint="eastAsia"/>
          <w:noProof/>
          <w:spacing w:val="0"/>
          <w:sz w:val="22"/>
          <w:szCs w:val="22"/>
        </w:rPr>
        <w:t>だいせん聴覚高等支援学校及び中央聴覚支援学校の高等部普通科・専門学科の通学区域割は府内全域とする。</w:t>
      </w:r>
    </w:p>
    <w:p w:rsidR="00AA0C41" w:rsidRPr="00E97AE1" w:rsidRDefault="00AA0C41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AA0C41" w:rsidRDefault="00AA0C41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</w:p>
    <w:p w:rsidR="007D24CC" w:rsidRDefault="004E00F8" w:rsidP="004E00F8">
      <w:pPr>
        <w:rPr>
          <w:rFonts w:ascii="ＭＳ ゴシック" w:eastAsia="ＭＳ ゴシック" w:hAnsi="ＭＳ ゴシック"/>
          <w:b/>
          <w:color w:val="000000" w:themeColor="text1"/>
          <w:szCs w:val="21"/>
        </w:rPr>
      </w:pP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３　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知的障がい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BB3BD0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・肢体不自由</w:t>
      </w:r>
      <w:r w:rsidR="00AA0C41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支援学校・病弱</w:t>
      </w:r>
      <w:r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>支援学校</w:t>
      </w:r>
      <w:r w:rsidR="000C08E7" w:rsidRPr="00DB0FE6">
        <w:rPr>
          <w:rFonts w:ascii="ＭＳ ゴシック" w:eastAsia="ＭＳ ゴシック" w:hAnsi="ＭＳ ゴシック" w:hint="eastAsia"/>
          <w:b/>
          <w:color w:val="000000" w:themeColor="text1"/>
          <w:szCs w:val="21"/>
        </w:rPr>
        <w:t xml:space="preserve">　</w:t>
      </w:r>
    </w:p>
    <w:p w:rsidR="004E00F8" w:rsidRPr="00101D09" w:rsidRDefault="00101D09" w:rsidP="00101D09">
      <w:pPr>
        <w:ind w:firstLineChars="100" w:firstLine="210"/>
        <w:rPr>
          <w:rFonts w:asciiTheme="minorEastAsia" w:eastAsiaTheme="minorEastAsia" w:hAnsiTheme="minorEastAsia"/>
          <w:color w:val="000000" w:themeColor="text1"/>
          <w:szCs w:val="21"/>
        </w:rPr>
      </w:pPr>
      <w:r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〇</w:t>
      </w:r>
      <w:r w:rsidR="00BB3BD0" w:rsidRPr="00101D09">
        <w:rPr>
          <w:rFonts w:asciiTheme="minorEastAsia" w:eastAsiaTheme="minorEastAsia" w:hAnsiTheme="minorEastAsia" w:hint="eastAsia"/>
          <w:color w:val="000000" w:themeColor="text1"/>
          <w:szCs w:val="21"/>
        </w:rPr>
        <w:t>高等部通学区域</w:t>
      </w:r>
    </w:p>
    <w:tbl>
      <w:tblPr>
        <w:tblStyle w:val="a6"/>
        <w:tblW w:w="9350" w:type="dxa"/>
        <w:tblInd w:w="108" w:type="dxa"/>
        <w:tblLook w:val="04A0" w:firstRow="1" w:lastRow="0" w:firstColumn="1" w:lastColumn="0" w:noHBand="0" w:noVBand="1"/>
      </w:tblPr>
      <w:tblGrid>
        <w:gridCol w:w="426"/>
        <w:gridCol w:w="1836"/>
        <w:gridCol w:w="7088"/>
      </w:tblGrid>
      <w:tr w:rsidR="00EE1844" w:rsidRPr="00DB0FE6" w:rsidTr="00AF1CF3">
        <w:trPr>
          <w:trHeight w:val="454"/>
        </w:trPr>
        <w:tc>
          <w:tcPr>
            <w:tcW w:w="426" w:type="dxa"/>
            <w:vAlign w:val="center"/>
            <w:hideMark/>
          </w:tcPr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種</w:t>
            </w:r>
          </w:p>
          <w:p w:rsidR="00EE1844" w:rsidRPr="00DB0FE6" w:rsidRDefault="00EE1844" w:rsidP="00D23890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vAlign w:val="center"/>
            <w:hideMark/>
          </w:tcPr>
          <w:p w:rsidR="00EE1844" w:rsidRPr="00DB0FE6" w:rsidRDefault="00EE1844" w:rsidP="00D23890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vAlign w:val="center"/>
            <w:hideMark/>
          </w:tcPr>
          <w:p w:rsidR="00EE1844" w:rsidRPr="00DB0FE6" w:rsidRDefault="000C08E7" w:rsidP="00AC5A0C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高　等　部　</w:t>
            </w:r>
            <w:r w:rsidR="00EE1844"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通　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区　域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 w:val="restart"/>
            <w:vAlign w:val="center"/>
            <w:hideMark/>
          </w:tcPr>
          <w:p w:rsidR="00247698" w:rsidRPr="00247698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知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的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障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が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い</w:t>
            </w: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豊中支援学校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豊中市、池田市、能勢町、豊能町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箕面市（豊中支援学校中学部卒業予定者を含む）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高槻市（第一中、第二中、第三中、第四中、第八中、第九中、柳川中、阿武野中、城南中、川西中、如是中、芝谷中、阿武山中の校区）、島本町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吹田支援学校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吹田市（第一中、第二中、第三中、第五中、第六中、片山中、佐井寺中、南千里中、豊津中、豊津西中、高野台中、竹見台中の校区）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摂津支援学校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高槻市（五領中、第六中、第七中、第十中、冠中の校区）、摂津市、</w: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吹田市（山田中、西山田中、山田東中、千里丘中、青山台中、古江台中の校区）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茨木市（高槻支援学校及び摂津支援学校中学部卒業予定者を含む）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寝屋川支援学校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寝屋川市、門真市（守口支援学校中学部卒業予定者を含む）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守口支援学校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守口市</w:t>
            </w:r>
          </w:p>
        </w:tc>
      </w:tr>
      <w:tr w:rsidR="00247698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枚方支援学校</w:t>
            </w:r>
          </w:p>
        </w:tc>
        <w:tc>
          <w:tcPr>
            <w:tcW w:w="7088" w:type="dxa"/>
            <w:vAlign w:val="center"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枚方市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（第一中、第二中、第三中、第四中、枚方中、中宮中、招提中、楠葉中、東香里中、楠葉西中、山田中、渚西中、桜丘中、蹉跎中、招提北中の校区）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交野支援学校</w:t>
            </w:r>
          </w:p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四條畷校 </w:t>
            </w:r>
          </w:p>
        </w:tc>
        <w:tc>
          <w:tcPr>
            <w:tcW w:w="7088" w:type="dxa"/>
            <w:vAlign w:val="center"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四條畷市、大東市、東大阪市（盾津中、楠根中、高井田中、新喜多中の校区）</w:t>
            </w:r>
            <w:r w:rsidR="00333987"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枚方市（津田中、長尾中、杉中、長尾西中の校区）、交野市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東大阪支援学校 </w:t>
            </w:r>
          </w:p>
        </w:tc>
        <w:tc>
          <w:tcPr>
            <w:tcW w:w="7088" w:type="dxa"/>
            <w:vAlign w:val="center"/>
            <w:hideMark/>
          </w:tcPr>
          <w:p w:rsidR="00247698" w:rsidRPr="00AF1CF3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東大阪市（石切中、孔舎衙中、枚岡中、縄手北中、縄手中、池島中、縄手南中、</w:t>
            </w: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br/>
              <w:t>玉川中、英田中、花園中、若江中、盾津東中の校区）</w:t>
            </w:r>
          </w:p>
        </w:tc>
      </w:tr>
      <w:tr w:rsidR="00247698" w:rsidRPr="00DB0FE6" w:rsidTr="00EE1844">
        <w:trPr>
          <w:trHeight w:val="480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 xml:space="preserve">八尾支援学校 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AA0C41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八尾市</w:t>
            </w:r>
          </w:p>
        </w:tc>
      </w:tr>
      <w:tr w:rsidR="00247698" w:rsidRPr="00DB0FE6" w:rsidTr="00AA0C41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西浦支援学校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羽曳野市、柏原市、松原市、藤井寺市、東大阪市の向陽学園、堺市（美原区・東区・北区のうち五箇荘中、金岡北中、大泉中、八下中、金岡南中の校区）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tcBorders>
              <w:bottom w:val="single" w:sz="4" w:space="0" w:color="auto"/>
            </w:tcBorders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富田林支援学校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富田林市、河内長野市、大阪狭山市、太子町、河南町、千早赤阪村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和泉支援学校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泉大津市、和泉市、高石市、忠岡町</w:t>
            </w:r>
          </w:p>
        </w:tc>
      </w:tr>
      <w:tr w:rsidR="00247698" w:rsidRPr="00DB0FE6" w:rsidTr="00AD2DCF">
        <w:trPr>
          <w:trHeight w:val="397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泉北高等支援学校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23890">
            <w:pPr>
              <w:spacing w:line="240" w:lineRule="exact"/>
              <w:rPr>
                <w:rFonts w:ascii="ＭＳ 明朝" w:hAnsi="ＭＳ 明朝"/>
                <w:strike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堺市（中区・南区・西</w:t>
            </w:r>
            <w:r w:rsidRPr="00DB0FE6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区のうち堺市立上神谷支援学校、福泉中、鳳中の校区）</w:t>
            </w:r>
          </w:p>
        </w:tc>
      </w:tr>
      <w:tr w:rsidR="00247698" w:rsidRPr="00DB0FE6" w:rsidTr="00AF1CF3">
        <w:trPr>
          <w:trHeight w:val="482"/>
        </w:trPr>
        <w:tc>
          <w:tcPr>
            <w:tcW w:w="426" w:type="dxa"/>
            <w:vMerge/>
            <w:vAlign w:val="center"/>
          </w:tcPr>
          <w:p w:rsidR="00247698" w:rsidRPr="00DB0FE6" w:rsidRDefault="00247698" w:rsidP="00823BE6">
            <w:pPr>
              <w:spacing w:line="26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堺市（堺区・北区のうち中百舌鳥中、長尾中、陵南中の校区・西区のうち堺市立百舌鳥支援学校、浜寺中、浜寺南中、上野芝中、津久野中の校区）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>
            <w:pPr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佐野支援学校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956093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泉南支援学校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823BE6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泉佐野市、泉南市、阪南市、熊取町、田尻町、岬町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vAlign w:val="center"/>
            <w:hideMark/>
          </w:tcPr>
          <w:p w:rsidR="00247698" w:rsidRPr="00DB0FE6" w:rsidRDefault="00247698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  <w:hideMark/>
          </w:tcPr>
          <w:p w:rsidR="00247698" w:rsidRPr="00DB0FE6" w:rsidRDefault="00247698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思斉支援学校</w:t>
            </w:r>
          </w:p>
        </w:tc>
        <w:tc>
          <w:tcPr>
            <w:tcW w:w="7088" w:type="dxa"/>
            <w:vAlign w:val="center"/>
            <w:hideMark/>
          </w:tcPr>
          <w:p w:rsidR="00247698" w:rsidRPr="00DB0FE6" w:rsidRDefault="00247698" w:rsidP="00EE1844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北区、都島区、旭区、城東区（寝屋川以北）、鶴見区（寝屋川以北）</w:t>
            </w:r>
          </w:p>
        </w:tc>
      </w:tr>
      <w:tr w:rsidR="00247698" w:rsidRPr="00DB0FE6" w:rsidTr="00247698">
        <w:trPr>
          <w:trHeight w:val="454"/>
        </w:trPr>
        <w:tc>
          <w:tcPr>
            <w:tcW w:w="426" w:type="dxa"/>
            <w:vMerge/>
            <w:hideMark/>
          </w:tcPr>
          <w:p w:rsidR="00247698" w:rsidRPr="00DB0FE6" w:rsidRDefault="00247698" w:rsidP="00931C4C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難波支援学校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福島区、此花区、西区、港区、大正区、浪速区</w:t>
            </w:r>
          </w:p>
        </w:tc>
      </w:tr>
      <w:tr w:rsidR="00247698" w:rsidRPr="00DB0FE6" w:rsidTr="00AA0C41">
        <w:trPr>
          <w:trHeight w:val="1077"/>
        </w:trPr>
        <w:tc>
          <w:tcPr>
            <w:tcW w:w="426" w:type="dxa"/>
            <w:vMerge/>
            <w:hideMark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生野支援学校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中央区、天王寺区、東成区</w:t>
            </w: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、生野区、城東区（寝屋川以南）、鶴見区（寝屋川以南）、平野区（国道25号線以北）</w:t>
            </w:r>
            <w:r w:rsidR="00333987" w:rsidRPr="00AF1CF3">
              <w:rPr>
                <w:rFonts w:asciiTheme="minorEastAsia" w:eastAsiaTheme="minorEastAsia" w:hAnsiTheme="minorEastAsia" w:hint="eastAsia"/>
                <w:sz w:val="18"/>
                <w:szCs w:val="18"/>
              </w:rPr>
              <w:t>、東大阪市（長栄中、意岐部中、小阪中、金岡中、布施中、上小阪中、長瀬中、弥刀中、柏田中の校区　ただし、向陽学園に入所の生徒は西浦支援学校）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住之江支援学校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阿倍野区、住之江区、西成区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住吉区、東住吉区、平野区（国道25号線以南）</w:t>
            </w:r>
          </w:p>
        </w:tc>
      </w:tr>
      <w:tr w:rsidR="00247698" w:rsidRPr="00DB0FE6" w:rsidTr="00AF1CF3">
        <w:trPr>
          <w:trHeight w:val="510"/>
        </w:trPr>
        <w:tc>
          <w:tcPr>
            <w:tcW w:w="426" w:type="dxa"/>
            <w:vMerge/>
          </w:tcPr>
          <w:p w:rsidR="00247698" w:rsidRPr="00DB0FE6" w:rsidRDefault="00247698" w:rsidP="00DC355B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47698" w:rsidRPr="00DB0FE6" w:rsidRDefault="00247698" w:rsidP="002C0B45">
            <w:pPr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東淀川支援学校</w:t>
            </w:r>
          </w:p>
        </w:tc>
        <w:tc>
          <w:tcPr>
            <w:tcW w:w="7088" w:type="dxa"/>
            <w:vAlign w:val="center"/>
          </w:tcPr>
          <w:p w:rsidR="00247698" w:rsidRPr="00DB0FE6" w:rsidRDefault="00247698" w:rsidP="00931C4C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西淀川区、淀川区、東淀川区</w:t>
            </w:r>
          </w:p>
        </w:tc>
      </w:tr>
    </w:tbl>
    <w:p w:rsidR="00C901C5" w:rsidRDefault="00C901C5"/>
    <w:tbl>
      <w:tblPr>
        <w:tblStyle w:val="a6"/>
        <w:tblW w:w="9350" w:type="dxa"/>
        <w:tblInd w:w="108" w:type="dxa"/>
        <w:tblLook w:val="04A0" w:firstRow="1" w:lastRow="0" w:firstColumn="1" w:lastColumn="0" w:noHBand="0" w:noVBand="1"/>
      </w:tblPr>
      <w:tblGrid>
        <w:gridCol w:w="426"/>
        <w:gridCol w:w="1836"/>
        <w:gridCol w:w="7088"/>
      </w:tblGrid>
      <w:tr w:rsidR="00247698" w:rsidRPr="00DB0FE6" w:rsidTr="00AA0C41">
        <w:trPr>
          <w:trHeight w:val="402"/>
        </w:trPr>
        <w:tc>
          <w:tcPr>
            <w:tcW w:w="426" w:type="dxa"/>
            <w:vAlign w:val="center"/>
          </w:tcPr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lastRenderedPageBreak/>
              <w:t>種</w:t>
            </w:r>
          </w:p>
          <w:p w:rsidR="00247698" w:rsidRPr="00DB0FE6" w:rsidRDefault="00247698" w:rsidP="00247698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別</w:t>
            </w:r>
          </w:p>
        </w:tc>
        <w:tc>
          <w:tcPr>
            <w:tcW w:w="1836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学　校　名</w:t>
            </w:r>
          </w:p>
        </w:tc>
        <w:tc>
          <w:tcPr>
            <w:tcW w:w="7088" w:type="dxa"/>
            <w:tcBorders>
              <w:bottom w:val="nil"/>
            </w:tcBorders>
            <w:vAlign w:val="center"/>
          </w:tcPr>
          <w:p w:rsidR="00247698" w:rsidRPr="00DB0FE6" w:rsidRDefault="00247698" w:rsidP="00247698">
            <w:pPr>
              <w:spacing w:line="300" w:lineRule="auto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高　等　部　通　学　区　域</w:t>
            </w:r>
          </w:p>
        </w:tc>
      </w:tr>
      <w:tr w:rsidR="00823BE6" w:rsidRPr="00DB0FE6" w:rsidTr="00EE1844">
        <w:trPr>
          <w:trHeight w:val="424"/>
        </w:trPr>
        <w:tc>
          <w:tcPr>
            <w:tcW w:w="426" w:type="dxa"/>
            <w:vMerge w:val="restart"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肢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体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不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自</w:t>
            </w: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23BE6" w:rsidRPr="00DB0FE6" w:rsidRDefault="00823BE6" w:rsidP="00EE1844">
            <w:pPr>
              <w:spacing w:line="240" w:lineRule="exact"/>
              <w:jc w:val="center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由</w:t>
            </w:r>
          </w:p>
        </w:tc>
        <w:tc>
          <w:tcPr>
            <w:tcW w:w="1836" w:type="dxa"/>
            <w:vAlign w:val="center"/>
          </w:tcPr>
          <w:p w:rsidR="00823BE6" w:rsidRPr="00DB0FE6" w:rsidRDefault="00823BE6" w:rsidP="00931C4C">
            <w:pPr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茨木支援学校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931C4C">
            <w:pPr>
              <w:snapToGrid w:val="0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高槻市、茨木市、摂津市、島本町</w:t>
            </w:r>
          </w:p>
        </w:tc>
      </w:tr>
      <w:tr w:rsidR="00823BE6" w:rsidRPr="00DB0FE6" w:rsidTr="00AF1CF3">
        <w:trPr>
          <w:trHeight w:val="425"/>
        </w:trPr>
        <w:tc>
          <w:tcPr>
            <w:tcW w:w="426" w:type="dxa"/>
            <w:vMerge/>
            <w:vAlign w:val="center"/>
          </w:tcPr>
          <w:p w:rsidR="00823BE6" w:rsidRPr="00DB0FE6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箕面支援学校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豊中市、池田市、箕面市、吹田市、能勢町、豊能町</w:t>
            </w:r>
          </w:p>
        </w:tc>
      </w:tr>
      <w:tr w:rsidR="00823BE6" w:rsidRPr="00DB0FE6" w:rsidTr="00EE1844">
        <w:trPr>
          <w:trHeight w:val="42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交野支援学校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枚方市、交野市、寝屋川市、四條畷市、門真市</w:t>
            </w:r>
          </w:p>
        </w:tc>
      </w:tr>
      <w:tr w:rsidR="00823BE6" w:rsidRPr="00DB0FE6" w:rsidTr="00EE1844">
        <w:trPr>
          <w:trHeight w:val="420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東大阪支援学校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大東市、東大阪市、八尾市（近鉄大阪線・信貴線・近鉄西信貴ケーブル以北）</w:t>
            </w:r>
          </w:p>
        </w:tc>
      </w:tr>
      <w:tr w:rsidR="00823BE6" w:rsidRPr="00DB0FE6" w:rsidTr="00EE1844">
        <w:trPr>
          <w:trHeight w:val="742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藤井寺支援学校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EE1844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hint="eastAsia"/>
                <w:color w:val="000000" w:themeColor="text1"/>
                <w:sz w:val="18"/>
                <w:szCs w:val="18"/>
              </w:rPr>
              <w:t>八尾市（近鉄大阪線・信貴線・近鉄西信貴ケーブル以南）、松原市、柏原市、富田林市、羽曳野市、藤井寺市､大阪狭山市、河内長野市、太子町、河南町、千早赤阪村</w:t>
            </w:r>
          </w:p>
        </w:tc>
      </w:tr>
      <w:tr w:rsidR="00823BE6" w:rsidRPr="00DB0FE6" w:rsidTr="00EE1844">
        <w:trPr>
          <w:trHeight w:val="50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240" w:lineRule="exact"/>
              <w:jc w:val="lef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堺支援学校</w:t>
            </w:r>
          </w:p>
        </w:tc>
        <w:tc>
          <w:tcPr>
            <w:tcW w:w="7088" w:type="dxa"/>
          </w:tcPr>
          <w:p w:rsidR="00823BE6" w:rsidRPr="00DB0FE6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DB0FE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09F71B93" wp14:editId="67E983A8">
                      <wp:simplePos x="0" y="0"/>
                      <wp:positionH relativeFrom="column">
                        <wp:posOffset>661670</wp:posOffset>
                      </wp:positionH>
                      <wp:positionV relativeFrom="paragraph">
                        <wp:posOffset>226060</wp:posOffset>
                      </wp:positionV>
                      <wp:extent cx="2719070" cy="203200"/>
                      <wp:effectExtent l="0" t="0" r="5080" b="6350"/>
                      <wp:wrapNone/>
                      <wp:docPr id="224" name="Text Box 17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07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1BEC" w:rsidRPr="007A25C9" w:rsidRDefault="00091BEC" w:rsidP="004E00F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A25C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調整区域〔高石市、泉大津市、和泉市、忠岡町〕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F71B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64" o:spid="_x0000_s1026" type="#_x0000_t202" style="position:absolute;left:0;text-align:left;margin-left:52.1pt;margin-top:17.8pt;width:214.1pt;height:1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t3hQIAABI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" stroked="f">
                      <v:textbox inset="5.85pt,.7pt,5.85pt,.7pt">
                        <w:txbxContent>
                          <w:p w:rsidR="00091BEC" w:rsidRPr="007A25C9" w:rsidRDefault="00091BEC" w:rsidP="004E00F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A25C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調整区域〔高石市、泉大津市、和泉市、忠岡町〕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堺市</w:t>
            </w:r>
          </w:p>
        </w:tc>
      </w:tr>
      <w:tr w:rsidR="00823BE6" w:rsidRPr="00DB0FE6" w:rsidTr="00EE1844">
        <w:trPr>
          <w:trHeight w:val="556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岸和田支援学校</w:t>
            </w:r>
          </w:p>
        </w:tc>
        <w:tc>
          <w:tcPr>
            <w:tcW w:w="7088" w:type="dxa"/>
            <w:vAlign w:val="bottom"/>
          </w:tcPr>
          <w:p w:rsidR="00823BE6" w:rsidRPr="00DB0FE6" w:rsidRDefault="00823BE6" w:rsidP="00DC355B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岸和田市、貝塚市、泉佐野市、泉南市、阪南市、熊取町、田尻町、岬町</w:t>
            </w:r>
          </w:p>
        </w:tc>
      </w:tr>
      <w:tr w:rsidR="00823BE6" w:rsidRPr="00DB0FE6" w:rsidTr="00EE1844">
        <w:trPr>
          <w:trHeight w:val="564"/>
        </w:trPr>
        <w:tc>
          <w:tcPr>
            <w:tcW w:w="426" w:type="dxa"/>
            <w:vMerge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DB0FE6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中津支援学校</w:t>
            </w:r>
          </w:p>
        </w:tc>
        <w:tc>
          <w:tcPr>
            <w:tcW w:w="7088" w:type="dxa"/>
            <w:vAlign w:val="center"/>
          </w:tcPr>
          <w:p w:rsidR="00823BE6" w:rsidRPr="00DB0FE6" w:rsidRDefault="00823BE6" w:rsidP="00D13F66">
            <w:pPr>
              <w:spacing w:line="300" w:lineRule="auto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DB0FE6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大阪整肢学院に入院中の生徒</w:t>
            </w:r>
          </w:p>
        </w:tc>
      </w:tr>
      <w:tr w:rsidR="00823BE6" w:rsidRPr="00AF1CF3" w:rsidTr="00EE1844">
        <w:trPr>
          <w:trHeight w:val="544"/>
        </w:trPr>
        <w:tc>
          <w:tcPr>
            <w:tcW w:w="426" w:type="dxa"/>
            <w:vMerge/>
            <w:vAlign w:val="center"/>
          </w:tcPr>
          <w:p w:rsidR="00823BE6" w:rsidRPr="00DB0FE6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光陽支援学校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EE1844">
            <w:pPr>
              <w:spacing w:line="240" w:lineRule="exac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北区（天神橋筋以東）、都島区、中央区（堺筋以東）、天王寺区（千日前通り以北）、東淀川区、東成区、旭区、城東区、鶴見区</w:t>
            </w:r>
            <w:r w:rsidR="00DC0FD5" w:rsidRPr="00AF1CF3">
              <w:rPr>
                <w:rFonts w:hint="eastAsia"/>
                <w:color w:val="000000" w:themeColor="text1"/>
                <w:sz w:val="18"/>
                <w:szCs w:val="18"/>
              </w:rPr>
              <w:t>、守口市</w:t>
            </w:r>
          </w:p>
        </w:tc>
      </w:tr>
      <w:tr w:rsidR="00823BE6" w:rsidRPr="00AF1CF3" w:rsidTr="00EE1844">
        <w:trPr>
          <w:trHeight w:val="566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西淀川支援学校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北区（天神橋筋以西）、福島区、此花区、中央区（堺筋以西）、西区、港区、大正区、西淀川区、淀川区、住之江区（南港大橋以北）</w:t>
            </w:r>
          </w:p>
        </w:tc>
      </w:tr>
      <w:tr w:rsidR="00823BE6" w:rsidRPr="00AF1CF3" w:rsidTr="00EE1844">
        <w:trPr>
          <w:trHeight w:val="560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平野支援学校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天王寺区（千日前通り以南）、生野区、阿倍野区、東住吉区（地下鉄玉出－平野を東西に結ぶ線以北）、平野区</w:t>
            </w:r>
          </w:p>
        </w:tc>
      </w:tr>
      <w:tr w:rsidR="00823BE6" w:rsidRPr="00AF1CF3" w:rsidTr="00EE1844">
        <w:trPr>
          <w:trHeight w:val="554"/>
        </w:trPr>
        <w:tc>
          <w:tcPr>
            <w:tcW w:w="426" w:type="dxa"/>
            <w:vMerge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東住吉支援学校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DC355B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浪速区、住之江区（南港大橋以南）、住吉区、東住吉区（地下鉄玉出－平野を東西に結ぶ線以南）、西成区</w:t>
            </w:r>
          </w:p>
        </w:tc>
      </w:tr>
      <w:tr w:rsidR="00823BE6" w:rsidRPr="00AF1CF3" w:rsidTr="00EE1844">
        <w:trPr>
          <w:trHeight w:val="562"/>
        </w:trPr>
        <w:tc>
          <w:tcPr>
            <w:tcW w:w="426" w:type="dxa"/>
            <w:vAlign w:val="center"/>
          </w:tcPr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病</w:t>
            </w:r>
          </w:p>
          <w:p w:rsidR="00823BE6" w:rsidRPr="00AF1CF3" w:rsidRDefault="00823BE6" w:rsidP="00EE1844">
            <w:pPr>
              <w:spacing w:line="24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弱</w:t>
            </w:r>
          </w:p>
        </w:tc>
        <w:tc>
          <w:tcPr>
            <w:tcW w:w="1836" w:type="dxa"/>
            <w:vAlign w:val="center"/>
          </w:tcPr>
          <w:p w:rsidR="00823BE6" w:rsidRPr="00AF1CF3" w:rsidRDefault="00823BE6" w:rsidP="002C0B45">
            <w:pPr>
              <w:spacing w:line="300" w:lineRule="auto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AF1CF3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刀根山支援学校</w:t>
            </w:r>
          </w:p>
        </w:tc>
        <w:tc>
          <w:tcPr>
            <w:tcW w:w="7088" w:type="dxa"/>
            <w:vAlign w:val="center"/>
          </w:tcPr>
          <w:p w:rsidR="00823BE6" w:rsidRPr="00AF1CF3" w:rsidRDefault="00823BE6" w:rsidP="00AF1CF3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独立行政法人国立病院機構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大阪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刀根山</w:t>
            </w:r>
            <w:r w:rsidR="00AF1CF3" w:rsidRPr="00AF1CF3">
              <w:rPr>
                <w:rFonts w:hint="eastAsia"/>
                <w:color w:val="000000" w:themeColor="text1"/>
                <w:sz w:val="18"/>
                <w:szCs w:val="18"/>
              </w:rPr>
              <w:t>医療センター</w:t>
            </w:r>
            <w:r w:rsidRPr="00AF1CF3">
              <w:rPr>
                <w:rFonts w:hint="eastAsia"/>
                <w:color w:val="000000" w:themeColor="text1"/>
                <w:sz w:val="18"/>
                <w:szCs w:val="18"/>
              </w:rPr>
              <w:t>に入院中の生徒</w:t>
            </w:r>
          </w:p>
        </w:tc>
      </w:tr>
    </w:tbl>
    <w:p w:rsidR="004E00F8" w:rsidRPr="00AF1CF3" w:rsidRDefault="003D4361" w:rsidP="00F03BC1">
      <w:pPr>
        <w:spacing w:line="300" w:lineRule="auto"/>
        <w:ind w:left="180" w:hangingChars="100" w:hanging="180"/>
        <w:rPr>
          <w:color w:val="000000" w:themeColor="text1"/>
          <w:sz w:val="18"/>
          <w:szCs w:val="18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FD2ABA" w:rsidRPr="00AF1CF3">
        <w:rPr>
          <w:rFonts w:hint="eastAsia"/>
          <w:color w:val="000000" w:themeColor="text1"/>
          <w:sz w:val="18"/>
          <w:szCs w:val="18"/>
        </w:rPr>
        <w:t>小学部、中学部</w:t>
      </w:r>
      <w:r w:rsidR="00452046" w:rsidRPr="00AF1CF3">
        <w:rPr>
          <w:rFonts w:hint="eastAsia"/>
          <w:color w:val="000000" w:themeColor="text1"/>
          <w:sz w:val="18"/>
          <w:szCs w:val="18"/>
        </w:rPr>
        <w:t>の</w:t>
      </w:r>
      <w:r w:rsidR="00BB3BD0" w:rsidRPr="00AF1CF3">
        <w:rPr>
          <w:rFonts w:hint="eastAsia"/>
          <w:color w:val="000000" w:themeColor="text1"/>
          <w:sz w:val="18"/>
          <w:szCs w:val="18"/>
        </w:rPr>
        <w:t>通学区域</w:t>
      </w:r>
      <w:r w:rsidR="001C3DFC" w:rsidRPr="00AF1CF3">
        <w:rPr>
          <w:rFonts w:hint="eastAsia"/>
          <w:color w:val="000000" w:themeColor="text1"/>
          <w:sz w:val="18"/>
          <w:szCs w:val="18"/>
        </w:rPr>
        <w:t>については、大阪府教育庁教育振興室支援教育課のホームページに掲載</w:t>
      </w:r>
    </w:p>
    <w:p w:rsidR="000D74F9" w:rsidRPr="00C901C5" w:rsidRDefault="00BB3BD0" w:rsidP="00C901C5">
      <w:pPr>
        <w:spacing w:line="300" w:lineRule="auto"/>
        <w:rPr>
          <w:rFonts w:hint="eastAsia"/>
          <w:color w:val="000000" w:themeColor="text1"/>
        </w:rPr>
      </w:pPr>
      <w:r w:rsidRPr="00AF1CF3">
        <w:rPr>
          <w:rFonts w:hint="eastAsia"/>
          <w:color w:val="000000" w:themeColor="text1"/>
          <w:sz w:val="18"/>
          <w:szCs w:val="18"/>
        </w:rPr>
        <w:t>＊</w:t>
      </w:r>
      <w:r w:rsidR="00DC0FD5" w:rsidRPr="00AF1CF3">
        <w:rPr>
          <w:rFonts w:hint="eastAsia"/>
          <w:color w:val="000000" w:themeColor="text1"/>
          <w:sz w:val="18"/>
          <w:szCs w:val="18"/>
        </w:rPr>
        <w:t>職業学科を設置する府立</w:t>
      </w:r>
      <w:r w:rsidRPr="00AF1CF3">
        <w:rPr>
          <w:rFonts w:hint="eastAsia"/>
          <w:color w:val="000000" w:themeColor="text1"/>
          <w:sz w:val="18"/>
          <w:szCs w:val="18"/>
        </w:rPr>
        <w:t>知的障がい高等支援学校の通学区域は府内全域</w:t>
      </w:r>
      <w:r w:rsidR="00A6714E" w:rsidRPr="00C369B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5B447" wp14:editId="4071D99D">
                <wp:simplePos x="0" y="0"/>
                <wp:positionH relativeFrom="column">
                  <wp:posOffset>1713230</wp:posOffset>
                </wp:positionH>
                <wp:positionV relativeFrom="paragraph">
                  <wp:posOffset>8489950</wp:posOffset>
                </wp:positionV>
                <wp:extent cx="352425" cy="3143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8CF5FE" id="正方形/長方形 1" o:spid="_x0000_s1026" style="position:absolute;left:0;text-align:left;margin-left:134.9pt;margin-top:668.5pt;width:27.7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" fillcolor="white [3212]" stroked="f" strokeweight="2pt"/>
            </w:pict>
          </mc:Fallback>
        </mc:AlternateContent>
      </w:r>
      <w:r w:rsidR="00A6714E" w:rsidRPr="00C369BF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B6435C" wp14:editId="6D430CC4">
                <wp:simplePos x="0" y="0"/>
                <wp:positionH relativeFrom="column">
                  <wp:posOffset>2694305</wp:posOffset>
                </wp:positionH>
                <wp:positionV relativeFrom="paragraph">
                  <wp:posOffset>7892415</wp:posOffset>
                </wp:positionV>
                <wp:extent cx="390525" cy="333375"/>
                <wp:effectExtent l="0" t="0" r="2857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1BEC" w:rsidRDefault="00091BEC" w:rsidP="0016607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１８１８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6435C" id="正方形/長方形 6" o:spid="_x0000_s1027" style="position:absolute;left:0;text-align:left;margin-left:212.15pt;margin-top:621.45pt;width:30.75pt;height:26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" fillcolor="white [3212]" strokecolor="white [3212]" strokeweight="2pt">
                <v:textbox>
                  <w:txbxContent>
                    <w:p w:rsidR="00091BEC" w:rsidRDefault="00091BEC" w:rsidP="0016607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１８１８</w:t>
                      </w:r>
                    </w:p>
                  </w:txbxContent>
                </v:textbox>
              </v:rect>
            </w:pict>
          </mc:Fallback>
        </mc:AlternateContent>
      </w:r>
    </w:p>
    <w:sectPr w:rsidR="000D74F9" w:rsidRPr="00C901C5" w:rsidSect="000C3BE6">
      <w:footerReference w:type="default" r:id="rId9"/>
      <w:footerReference w:type="first" r:id="rId10"/>
      <w:pgSz w:w="11906" w:h="16838" w:code="9"/>
      <w:pgMar w:top="1304" w:right="1304" w:bottom="1134" w:left="1247" w:header="851" w:footer="567" w:gutter="0"/>
      <w:pgNumType w:start="14"/>
      <w:cols w:space="425"/>
      <w:titlePg/>
      <w:docGrid w:type="lines" w:linePitch="29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C" w:rsidRDefault="00091BEC">
      <w:r>
        <w:separator/>
      </w:r>
    </w:p>
  </w:endnote>
  <w:endnote w:type="continuationSeparator" w:id="0">
    <w:p w:rsidR="00091BEC" w:rsidRDefault="00091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EC" w:rsidRDefault="00091BEC" w:rsidP="00A6714E">
    <w:pPr>
      <w:pStyle w:val="a3"/>
      <w:ind w:firstLineChars="2200" w:firstLine="4620"/>
    </w:pPr>
    <w:r>
      <w:fldChar w:fldCharType="begin"/>
    </w:r>
    <w:r>
      <w:instrText>PAGE   \* MERGEFORMAT</w:instrText>
    </w:r>
    <w:r>
      <w:fldChar w:fldCharType="separate"/>
    </w:r>
    <w:r w:rsidR="00C901C5" w:rsidRPr="00C901C5">
      <w:rPr>
        <w:noProof/>
        <w:lang w:val="ja-JP"/>
      </w:rPr>
      <w:t>16</w:t>
    </w:r>
    <w:r>
      <w:fldChar w:fldCharType="end"/>
    </w:r>
  </w:p>
  <w:p w:rsidR="00091BEC" w:rsidRDefault="00091B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BEC" w:rsidRDefault="00091BE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901C5" w:rsidRPr="00C901C5">
      <w:rPr>
        <w:noProof/>
        <w:lang w:val="ja-JP"/>
      </w:rPr>
      <w:t>14</w:t>
    </w:r>
    <w:r>
      <w:fldChar w:fldCharType="end"/>
    </w:r>
  </w:p>
  <w:p w:rsidR="00091BEC" w:rsidRDefault="00091B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C" w:rsidRDefault="00091BEC">
      <w:r>
        <w:separator/>
      </w:r>
    </w:p>
  </w:footnote>
  <w:footnote w:type="continuationSeparator" w:id="0">
    <w:p w:rsidR="00091BEC" w:rsidRDefault="00091B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27F"/>
    <w:multiLevelType w:val="hybridMultilevel"/>
    <w:tmpl w:val="16785790"/>
    <w:lvl w:ilvl="0" w:tplc="1436DFF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" w15:restartNumberingAfterBreak="0">
    <w:nsid w:val="039B13B8"/>
    <w:multiLevelType w:val="hybridMultilevel"/>
    <w:tmpl w:val="6BB0A4DC"/>
    <w:lvl w:ilvl="0" w:tplc="7DD6EE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602797"/>
    <w:multiLevelType w:val="hybridMultilevel"/>
    <w:tmpl w:val="F38A8A30"/>
    <w:lvl w:ilvl="0" w:tplc="BDBEBD2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0B5649"/>
    <w:multiLevelType w:val="hybridMultilevel"/>
    <w:tmpl w:val="0E24E35C"/>
    <w:lvl w:ilvl="0" w:tplc="EB76A6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356316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5" w15:restartNumberingAfterBreak="0">
    <w:nsid w:val="20686406"/>
    <w:multiLevelType w:val="hybridMultilevel"/>
    <w:tmpl w:val="A1AA7592"/>
    <w:lvl w:ilvl="0" w:tplc="78FCCAA4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6" w15:restartNumberingAfterBreak="0">
    <w:nsid w:val="25323352"/>
    <w:multiLevelType w:val="hybridMultilevel"/>
    <w:tmpl w:val="034A9FF6"/>
    <w:lvl w:ilvl="0" w:tplc="85326D6A"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7A17CED"/>
    <w:multiLevelType w:val="hybridMultilevel"/>
    <w:tmpl w:val="E71257C6"/>
    <w:lvl w:ilvl="0" w:tplc="C52CE3E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8" w15:restartNumberingAfterBreak="0">
    <w:nsid w:val="284B7096"/>
    <w:multiLevelType w:val="hybridMultilevel"/>
    <w:tmpl w:val="B4906948"/>
    <w:lvl w:ilvl="0" w:tplc="37E24294">
      <w:start w:val="1"/>
      <w:numFmt w:val="decimal"/>
      <w:lvlText w:val="(%1)"/>
      <w:lvlJc w:val="left"/>
      <w:pPr>
        <w:tabs>
          <w:tab w:val="num" w:pos="1045"/>
        </w:tabs>
        <w:ind w:left="10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5"/>
        </w:tabs>
        <w:ind w:left="15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5"/>
        </w:tabs>
        <w:ind w:left="19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5"/>
        </w:tabs>
        <w:ind w:left="23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5"/>
        </w:tabs>
        <w:ind w:left="27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5"/>
        </w:tabs>
        <w:ind w:left="32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5"/>
        </w:tabs>
        <w:ind w:left="36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5"/>
        </w:tabs>
        <w:ind w:left="40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5"/>
        </w:tabs>
        <w:ind w:left="4465" w:hanging="420"/>
      </w:pPr>
    </w:lvl>
  </w:abstractNum>
  <w:abstractNum w:abstractNumId="9" w15:restartNumberingAfterBreak="0">
    <w:nsid w:val="292826A8"/>
    <w:multiLevelType w:val="hybridMultilevel"/>
    <w:tmpl w:val="3B987E92"/>
    <w:lvl w:ilvl="0" w:tplc="B9464D20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1067BA2"/>
    <w:multiLevelType w:val="hybridMultilevel"/>
    <w:tmpl w:val="2996CE3C"/>
    <w:lvl w:ilvl="0" w:tplc="FA483872">
      <w:start w:val="2"/>
      <w:numFmt w:val="aiueo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906E74C8">
      <w:start w:val="1"/>
      <w:numFmt w:val="decimal"/>
      <w:lvlText w:val="(%2)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1" w15:restartNumberingAfterBreak="0">
    <w:nsid w:val="3111158C"/>
    <w:multiLevelType w:val="hybridMultilevel"/>
    <w:tmpl w:val="B5B42AFA"/>
    <w:lvl w:ilvl="0" w:tplc="83166414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2" w15:restartNumberingAfterBreak="0">
    <w:nsid w:val="334D4CC1"/>
    <w:multiLevelType w:val="multilevel"/>
    <w:tmpl w:val="37B0DA3C"/>
    <w:lvl w:ilvl="0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74A56E5"/>
    <w:multiLevelType w:val="hybridMultilevel"/>
    <w:tmpl w:val="544A198C"/>
    <w:lvl w:ilvl="0" w:tplc="EDF09598">
      <w:start w:val="2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4" w15:restartNumberingAfterBreak="0">
    <w:nsid w:val="376009BC"/>
    <w:multiLevelType w:val="hybridMultilevel"/>
    <w:tmpl w:val="5010C756"/>
    <w:lvl w:ilvl="0" w:tplc="A8EAAB9E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5" w15:restartNumberingAfterBreak="0">
    <w:nsid w:val="389F71A1"/>
    <w:multiLevelType w:val="hybridMultilevel"/>
    <w:tmpl w:val="580409C2"/>
    <w:lvl w:ilvl="0" w:tplc="238AEDD2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67527B"/>
    <w:multiLevelType w:val="hybridMultilevel"/>
    <w:tmpl w:val="5268F9B8"/>
    <w:lvl w:ilvl="0" w:tplc="6D280C5A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7" w15:restartNumberingAfterBreak="0">
    <w:nsid w:val="3F427713"/>
    <w:multiLevelType w:val="hybridMultilevel"/>
    <w:tmpl w:val="7B4CA402"/>
    <w:lvl w:ilvl="0" w:tplc="28B61170">
      <w:start w:val="1"/>
      <w:numFmt w:val="iroha"/>
      <w:lvlText w:val="(%1)"/>
      <w:lvlJc w:val="left"/>
      <w:pPr>
        <w:tabs>
          <w:tab w:val="num" w:pos="960"/>
        </w:tabs>
        <w:ind w:left="960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8" w15:restartNumberingAfterBreak="0">
    <w:nsid w:val="3FC935ED"/>
    <w:multiLevelType w:val="hybridMultilevel"/>
    <w:tmpl w:val="28CECBC8"/>
    <w:lvl w:ilvl="0" w:tplc="AA04DF54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F0464EDE">
      <w:start w:val="1"/>
      <w:numFmt w:val="aiueo"/>
      <w:lvlText w:val="(%2)"/>
      <w:lvlJc w:val="left"/>
      <w:pPr>
        <w:tabs>
          <w:tab w:val="num" w:pos="1005"/>
        </w:tabs>
        <w:ind w:left="1005" w:hanging="390"/>
      </w:pPr>
      <w:rPr>
        <w:rFonts w:hint="default"/>
      </w:rPr>
    </w:lvl>
    <w:lvl w:ilvl="2" w:tplc="5D7A771C">
      <w:start w:val="1"/>
      <w:numFmt w:val="aiueo"/>
      <w:lvlText w:val="（%3）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9" w15:restartNumberingAfterBreak="0">
    <w:nsid w:val="416D2F98"/>
    <w:multiLevelType w:val="multilevel"/>
    <w:tmpl w:val="5010C756"/>
    <w:lvl w:ilvl="0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0" w15:restartNumberingAfterBreak="0">
    <w:nsid w:val="43B1209F"/>
    <w:multiLevelType w:val="hybridMultilevel"/>
    <w:tmpl w:val="AD5A01CA"/>
    <w:lvl w:ilvl="0" w:tplc="3BF21518">
      <w:start w:val="1"/>
      <w:numFmt w:val="decimalEnclosedCircle"/>
      <w:lvlText w:val="%1"/>
      <w:lvlJc w:val="left"/>
      <w:pPr>
        <w:ind w:left="9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21" w15:restartNumberingAfterBreak="0">
    <w:nsid w:val="442C7D34"/>
    <w:multiLevelType w:val="hybridMultilevel"/>
    <w:tmpl w:val="558EC128"/>
    <w:lvl w:ilvl="0" w:tplc="708C4974">
      <w:start w:val="36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4A8231B"/>
    <w:multiLevelType w:val="hybridMultilevel"/>
    <w:tmpl w:val="4A8C369A"/>
    <w:lvl w:ilvl="0" w:tplc="2EAA9100">
      <w:start w:val="2"/>
      <w:numFmt w:val="decimalFullWidth"/>
      <w:lvlText w:val="（%1）"/>
      <w:lvlJc w:val="left"/>
      <w:pPr>
        <w:tabs>
          <w:tab w:val="num" w:pos="931"/>
        </w:tabs>
        <w:ind w:left="93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23" w15:restartNumberingAfterBreak="0">
    <w:nsid w:val="46F97B80"/>
    <w:multiLevelType w:val="hybridMultilevel"/>
    <w:tmpl w:val="9A2C0444"/>
    <w:lvl w:ilvl="0" w:tplc="4AD41C8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4" w15:restartNumberingAfterBreak="0">
    <w:nsid w:val="4955093D"/>
    <w:multiLevelType w:val="hybridMultilevel"/>
    <w:tmpl w:val="7372604E"/>
    <w:lvl w:ilvl="0" w:tplc="447A8218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4A722B4F"/>
    <w:multiLevelType w:val="hybridMultilevel"/>
    <w:tmpl w:val="83C21C8A"/>
    <w:lvl w:ilvl="0" w:tplc="26A04F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4BC87456"/>
    <w:multiLevelType w:val="hybridMultilevel"/>
    <w:tmpl w:val="D02CCAE8"/>
    <w:lvl w:ilvl="0" w:tplc="5A4EE5F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3"/>
        </w:tabs>
        <w:ind w:left="14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27" w15:restartNumberingAfterBreak="0">
    <w:nsid w:val="4C122392"/>
    <w:multiLevelType w:val="hybridMultilevel"/>
    <w:tmpl w:val="5B58AC72"/>
    <w:lvl w:ilvl="0" w:tplc="825C9966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8" w15:restartNumberingAfterBreak="0">
    <w:nsid w:val="51225D41"/>
    <w:multiLevelType w:val="hybridMultilevel"/>
    <w:tmpl w:val="E800E13C"/>
    <w:lvl w:ilvl="0" w:tplc="9F54FAD8">
      <w:start w:val="1"/>
      <w:numFmt w:val="aiueo"/>
      <w:lvlText w:val="(%1)"/>
      <w:lvlJc w:val="left"/>
      <w:pPr>
        <w:ind w:left="990" w:hanging="360"/>
      </w:pPr>
      <w:rPr>
        <w:rFonts w:hint="default"/>
        <w:color w:val="auto"/>
      </w:rPr>
    </w:lvl>
    <w:lvl w:ilvl="1" w:tplc="5E1E3168">
      <w:start w:val="1"/>
      <w:numFmt w:val="decimal"/>
      <w:lvlText w:val="(%2)"/>
      <w:lvlJc w:val="left"/>
      <w:pPr>
        <w:ind w:left="1410" w:hanging="360"/>
      </w:pPr>
      <w:rPr>
        <w:rFonts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9" w15:restartNumberingAfterBreak="0">
    <w:nsid w:val="584C2C2E"/>
    <w:multiLevelType w:val="hybridMultilevel"/>
    <w:tmpl w:val="8CFAE728"/>
    <w:lvl w:ilvl="0" w:tplc="3B443246">
      <w:start w:val="1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914E049C">
      <w:numFmt w:val="bullet"/>
      <w:lvlText w:val="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 w15:restartNumberingAfterBreak="0">
    <w:nsid w:val="596075BF"/>
    <w:multiLevelType w:val="multilevel"/>
    <w:tmpl w:val="41D01C3E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1" w15:restartNumberingAfterBreak="0">
    <w:nsid w:val="5A204413"/>
    <w:multiLevelType w:val="hybridMultilevel"/>
    <w:tmpl w:val="C7E4238A"/>
    <w:lvl w:ilvl="0" w:tplc="7BB66BC4">
      <w:start w:val="4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2" w15:restartNumberingAfterBreak="0">
    <w:nsid w:val="5B312521"/>
    <w:multiLevelType w:val="hybridMultilevel"/>
    <w:tmpl w:val="64A47248"/>
    <w:lvl w:ilvl="0" w:tplc="B3D6BB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D345F57"/>
    <w:multiLevelType w:val="hybridMultilevel"/>
    <w:tmpl w:val="CD8C0398"/>
    <w:lvl w:ilvl="0" w:tplc="9722A356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5E912479"/>
    <w:multiLevelType w:val="hybridMultilevel"/>
    <w:tmpl w:val="1B12F9A8"/>
    <w:lvl w:ilvl="0" w:tplc="44D62C56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35" w15:restartNumberingAfterBreak="0">
    <w:nsid w:val="62FA4D0D"/>
    <w:multiLevelType w:val="hybridMultilevel"/>
    <w:tmpl w:val="605ACA12"/>
    <w:lvl w:ilvl="0" w:tplc="F5E29840">
      <w:start w:val="1"/>
      <w:numFmt w:val="decimal"/>
      <w:lvlText w:val="(%1)"/>
      <w:lvlJc w:val="left"/>
      <w:pPr>
        <w:ind w:left="73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6" w15:restartNumberingAfterBreak="0">
    <w:nsid w:val="63BF72F4"/>
    <w:multiLevelType w:val="hybridMultilevel"/>
    <w:tmpl w:val="AC96A61A"/>
    <w:lvl w:ilvl="0" w:tplc="862A59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72974BA8"/>
    <w:multiLevelType w:val="hybridMultilevel"/>
    <w:tmpl w:val="1AEC1EC2"/>
    <w:lvl w:ilvl="0" w:tplc="E18C7BE8">
      <w:start w:val="1"/>
      <w:numFmt w:val="decimal"/>
      <w:lvlText w:val="(%1)"/>
      <w:lvlJc w:val="left"/>
      <w:pPr>
        <w:tabs>
          <w:tab w:val="num" w:pos="585"/>
        </w:tabs>
        <w:ind w:left="585" w:hanging="39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38" w15:restartNumberingAfterBreak="0">
    <w:nsid w:val="775B428C"/>
    <w:multiLevelType w:val="hybridMultilevel"/>
    <w:tmpl w:val="7226A5A8"/>
    <w:lvl w:ilvl="0" w:tplc="10C8322E">
      <w:start w:val="3"/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9" w15:restartNumberingAfterBreak="0">
    <w:nsid w:val="7889657A"/>
    <w:multiLevelType w:val="hybridMultilevel"/>
    <w:tmpl w:val="9FE25360"/>
    <w:lvl w:ilvl="0" w:tplc="EB3AA766">
      <w:start w:val="1"/>
      <w:numFmt w:val="aiueo"/>
      <w:lvlText w:val="(%1)"/>
      <w:lvlJc w:val="left"/>
      <w:pPr>
        <w:tabs>
          <w:tab w:val="num" w:pos="1053"/>
        </w:tabs>
        <w:ind w:left="1053" w:hanging="420"/>
      </w:pPr>
      <w:rPr>
        <w:rFonts w:hint="default"/>
      </w:rPr>
    </w:lvl>
    <w:lvl w:ilvl="1" w:tplc="E2DCA6A6">
      <w:start w:val="1"/>
      <w:numFmt w:val="bullet"/>
      <w:lvlText w:val="＊"/>
      <w:lvlJc w:val="left"/>
      <w:pPr>
        <w:ind w:left="1413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3"/>
        </w:tabs>
        <w:ind w:left="18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3"/>
        </w:tabs>
        <w:ind w:left="27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3"/>
        </w:tabs>
        <w:ind w:left="31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3"/>
        </w:tabs>
        <w:ind w:left="35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3"/>
        </w:tabs>
        <w:ind w:left="39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3"/>
        </w:tabs>
        <w:ind w:left="4413" w:hanging="420"/>
      </w:pPr>
    </w:lvl>
  </w:abstractNum>
  <w:abstractNum w:abstractNumId="40" w15:restartNumberingAfterBreak="0">
    <w:nsid w:val="79101A8C"/>
    <w:multiLevelType w:val="hybridMultilevel"/>
    <w:tmpl w:val="74147F16"/>
    <w:lvl w:ilvl="0" w:tplc="34F88C2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9260BC0"/>
    <w:multiLevelType w:val="hybridMultilevel"/>
    <w:tmpl w:val="E3E454C4"/>
    <w:lvl w:ilvl="0" w:tplc="3918A7C8">
      <w:start w:val="1"/>
      <w:numFmt w:val="decimalEnclosedCircle"/>
      <w:lvlText w:val="%1"/>
      <w:lvlJc w:val="left"/>
      <w:pPr>
        <w:ind w:left="971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1" w:hanging="420"/>
      </w:pPr>
    </w:lvl>
    <w:lvl w:ilvl="3" w:tplc="0409000F" w:tentative="1">
      <w:start w:val="1"/>
      <w:numFmt w:val="decimal"/>
      <w:lvlText w:val="%4."/>
      <w:lvlJc w:val="left"/>
      <w:pPr>
        <w:ind w:left="2291" w:hanging="420"/>
      </w:pPr>
    </w:lvl>
    <w:lvl w:ilvl="4" w:tplc="04090017" w:tentative="1">
      <w:start w:val="1"/>
      <w:numFmt w:val="aiueoFullWidth"/>
      <w:lvlText w:val="(%5)"/>
      <w:lvlJc w:val="left"/>
      <w:pPr>
        <w:ind w:left="271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1" w:hanging="420"/>
      </w:pPr>
    </w:lvl>
    <w:lvl w:ilvl="6" w:tplc="0409000F" w:tentative="1">
      <w:start w:val="1"/>
      <w:numFmt w:val="decimal"/>
      <w:lvlText w:val="%7."/>
      <w:lvlJc w:val="left"/>
      <w:pPr>
        <w:ind w:left="3551" w:hanging="420"/>
      </w:pPr>
    </w:lvl>
    <w:lvl w:ilvl="7" w:tplc="04090017" w:tentative="1">
      <w:start w:val="1"/>
      <w:numFmt w:val="aiueoFullWidth"/>
      <w:lvlText w:val="(%8)"/>
      <w:lvlJc w:val="left"/>
      <w:pPr>
        <w:ind w:left="397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1" w:hanging="420"/>
      </w:pPr>
    </w:lvl>
  </w:abstractNum>
  <w:abstractNum w:abstractNumId="42" w15:restartNumberingAfterBreak="0">
    <w:nsid w:val="7A026188"/>
    <w:multiLevelType w:val="hybridMultilevel"/>
    <w:tmpl w:val="84427E40"/>
    <w:lvl w:ilvl="0" w:tplc="B30EC210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4"/>
  </w:num>
  <w:num w:numId="4">
    <w:abstractNumId w:val="19"/>
  </w:num>
  <w:num w:numId="5">
    <w:abstractNumId w:val="12"/>
  </w:num>
  <w:num w:numId="6">
    <w:abstractNumId w:val="33"/>
  </w:num>
  <w:num w:numId="7">
    <w:abstractNumId w:val="18"/>
  </w:num>
  <w:num w:numId="8">
    <w:abstractNumId w:val="16"/>
  </w:num>
  <w:num w:numId="9">
    <w:abstractNumId w:val="30"/>
  </w:num>
  <w:num w:numId="10">
    <w:abstractNumId w:val="37"/>
  </w:num>
  <w:num w:numId="11">
    <w:abstractNumId w:val="10"/>
  </w:num>
  <w:num w:numId="12">
    <w:abstractNumId w:val="17"/>
  </w:num>
  <w:num w:numId="13">
    <w:abstractNumId w:val="21"/>
  </w:num>
  <w:num w:numId="14">
    <w:abstractNumId w:val="27"/>
  </w:num>
  <w:num w:numId="15">
    <w:abstractNumId w:val="39"/>
  </w:num>
  <w:num w:numId="16">
    <w:abstractNumId w:val="26"/>
  </w:num>
  <w:num w:numId="17">
    <w:abstractNumId w:val="8"/>
  </w:num>
  <w:num w:numId="18">
    <w:abstractNumId w:val="11"/>
  </w:num>
  <w:num w:numId="19">
    <w:abstractNumId w:val="31"/>
  </w:num>
  <w:num w:numId="20">
    <w:abstractNumId w:val="2"/>
  </w:num>
  <w:num w:numId="21">
    <w:abstractNumId w:val="3"/>
  </w:num>
  <w:num w:numId="22">
    <w:abstractNumId w:val="23"/>
  </w:num>
  <w:num w:numId="23">
    <w:abstractNumId w:val="22"/>
  </w:num>
  <w:num w:numId="24">
    <w:abstractNumId w:val="5"/>
  </w:num>
  <w:num w:numId="25">
    <w:abstractNumId w:val="42"/>
  </w:num>
  <w:num w:numId="26">
    <w:abstractNumId w:val="13"/>
  </w:num>
  <w:num w:numId="27">
    <w:abstractNumId w:val="1"/>
  </w:num>
  <w:num w:numId="28">
    <w:abstractNumId w:val="25"/>
  </w:num>
  <w:num w:numId="29">
    <w:abstractNumId w:val="0"/>
  </w:num>
  <w:num w:numId="30">
    <w:abstractNumId w:val="36"/>
  </w:num>
  <w:num w:numId="31">
    <w:abstractNumId w:val="38"/>
  </w:num>
  <w:num w:numId="32">
    <w:abstractNumId w:val="6"/>
  </w:num>
  <w:num w:numId="33">
    <w:abstractNumId w:val="15"/>
  </w:num>
  <w:num w:numId="34">
    <w:abstractNumId w:val="28"/>
  </w:num>
  <w:num w:numId="35">
    <w:abstractNumId w:val="40"/>
  </w:num>
  <w:num w:numId="36">
    <w:abstractNumId w:val="35"/>
  </w:num>
  <w:num w:numId="37">
    <w:abstractNumId w:val="32"/>
  </w:num>
  <w:num w:numId="38">
    <w:abstractNumId w:val="9"/>
  </w:num>
  <w:num w:numId="39">
    <w:abstractNumId w:val="24"/>
  </w:num>
  <w:num w:numId="40">
    <w:abstractNumId w:val="34"/>
  </w:num>
  <w:num w:numId="41">
    <w:abstractNumId w:val="20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143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E"/>
    <w:rsid w:val="000031EB"/>
    <w:rsid w:val="0000418D"/>
    <w:rsid w:val="00005B7E"/>
    <w:rsid w:val="0001128C"/>
    <w:rsid w:val="00011EE3"/>
    <w:rsid w:val="00014988"/>
    <w:rsid w:val="00014EC4"/>
    <w:rsid w:val="00016169"/>
    <w:rsid w:val="00024FC8"/>
    <w:rsid w:val="00025BC6"/>
    <w:rsid w:val="00025BE5"/>
    <w:rsid w:val="00025D73"/>
    <w:rsid w:val="000274DC"/>
    <w:rsid w:val="00042621"/>
    <w:rsid w:val="0004270B"/>
    <w:rsid w:val="000429D1"/>
    <w:rsid w:val="000430EC"/>
    <w:rsid w:val="00043C07"/>
    <w:rsid w:val="000445EA"/>
    <w:rsid w:val="00044C20"/>
    <w:rsid w:val="0004510D"/>
    <w:rsid w:val="00045278"/>
    <w:rsid w:val="00050131"/>
    <w:rsid w:val="00050E16"/>
    <w:rsid w:val="00050FC5"/>
    <w:rsid w:val="0005325B"/>
    <w:rsid w:val="00053E7D"/>
    <w:rsid w:val="000560F6"/>
    <w:rsid w:val="00056E45"/>
    <w:rsid w:val="00060242"/>
    <w:rsid w:val="00060308"/>
    <w:rsid w:val="0006098D"/>
    <w:rsid w:val="00060ED9"/>
    <w:rsid w:val="00062EE4"/>
    <w:rsid w:val="00063BC4"/>
    <w:rsid w:val="0007147D"/>
    <w:rsid w:val="00071C4E"/>
    <w:rsid w:val="00072FFC"/>
    <w:rsid w:val="00073A8B"/>
    <w:rsid w:val="00074489"/>
    <w:rsid w:val="000750C2"/>
    <w:rsid w:val="0007587E"/>
    <w:rsid w:val="00076330"/>
    <w:rsid w:val="0007784A"/>
    <w:rsid w:val="0008153F"/>
    <w:rsid w:val="000838DF"/>
    <w:rsid w:val="000853AD"/>
    <w:rsid w:val="00087164"/>
    <w:rsid w:val="00091BEC"/>
    <w:rsid w:val="000A553B"/>
    <w:rsid w:val="000A7296"/>
    <w:rsid w:val="000A7B46"/>
    <w:rsid w:val="000B034D"/>
    <w:rsid w:val="000B1DA2"/>
    <w:rsid w:val="000B1FBB"/>
    <w:rsid w:val="000B1FD0"/>
    <w:rsid w:val="000B387F"/>
    <w:rsid w:val="000B613F"/>
    <w:rsid w:val="000B7617"/>
    <w:rsid w:val="000B782D"/>
    <w:rsid w:val="000C0183"/>
    <w:rsid w:val="000C056E"/>
    <w:rsid w:val="000C08E7"/>
    <w:rsid w:val="000C0931"/>
    <w:rsid w:val="000C33C3"/>
    <w:rsid w:val="000C3BE6"/>
    <w:rsid w:val="000C3FED"/>
    <w:rsid w:val="000C4ADC"/>
    <w:rsid w:val="000C4B58"/>
    <w:rsid w:val="000C5CA9"/>
    <w:rsid w:val="000C63EB"/>
    <w:rsid w:val="000C7986"/>
    <w:rsid w:val="000D1289"/>
    <w:rsid w:val="000D14D4"/>
    <w:rsid w:val="000D2063"/>
    <w:rsid w:val="000D26AC"/>
    <w:rsid w:val="000D61A8"/>
    <w:rsid w:val="000D694A"/>
    <w:rsid w:val="000D7221"/>
    <w:rsid w:val="000D74F9"/>
    <w:rsid w:val="000D79FD"/>
    <w:rsid w:val="000E1606"/>
    <w:rsid w:val="000E5273"/>
    <w:rsid w:val="000E5E95"/>
    <w:rsid w:val="000E6410"/>
    <w:rsid w:val="000E7C8F"/>
    <w:rsid w:val="000F0799"/>
    <w:rsid w:val="000F190E"/>
    <w:rsid w:val="000F21D8"/>
    <w:rsid w:val="000F3AE2"/>
    <w:rsid w:val="0010099E"/>
    <w:rsid w:val="00100A29"/>
    <w:rsid w:val="00100B91"/>
    <w:rsid w:val="00101D09"/>
    <w:rsid w:val="00102DF5"/>
    <w:rsid w:val="00105447"/>
    <w:rsid w:val="00111809"/>
    <w:rsid w:val="001121FF"/>
    <w:rsid w:val="00112277"/>
    <w:rsid w:val="00112594"/>
    <w:rsid w:val="00114580"/>
    <w:rsid w:val="00115875"/>
    <w:rsid w:val="00116EF3"/>
    <w:rsid w:val="00117C1D"/>
    <w:rsid w:val="00121436"/>
    <w:rsid w:val="00124817"/>
    <w:rsid w:val="00130224"/>
    <w:rsid w:val="00130CB5"/>
    <w:rsid w:val="0013635E"/>
    <w:rsid w:val="00136364"/>
    <w:rsid w:val="00136D8A"/>
    <w:rsid w:val="001372B6"/>
    <w:rsid w:val="001379D8"/>
    <w:rsid w:val="001407E0"/>
    <w:rsid w:val="0014212C"/>
    <w:rsid w:val="00142625"/>
    <w:rsid w:val="001452B7"/>
    <w:rsid w:val="00145CB7"/>
    <w:rsid w:val="00146137"/>
    <w:rsid w:val="00147894"/>
    <w:rsid w:val="0015287E"/>
    <w:rsid w:val="001549CC"/>
    <w:rsid w:val="00154D10"/>
    <w:rsid w:val="00155E73"/>
    <w:rsid w:val="00157FE7"/>
    <w:rsid w:val="001612F6"/>
    <w:rsid w:val="00162FB0"/>
    <w:rsid w:val="00163FAA"/>
    <w:rsid w:val="00164381"/>
    <w:rsid w:val="001644F9"/>
    <w:rsid w:val="001645AE"/>
    <w:rsid w:val="0016607F"/>
    <w:rsid w:val="00166322"/>
    <w:rsid w:val="00166DAA"/>
    <w:rsid w:val="001678D1"/>
    <w:rsid w:val="001678EA"/>
    <w:rsid w:val="00173195"/>
    <w:rsid w:val="00173A34"/>
    <w:rsid w:val="00173B60"/>
    <w:rsid w:val="00173F8B"/>
    <w:rsid w:val="00175632"/>
    <w:rsid w:val="00175A54"/>
    <w:rsid w:val="00176B0C"/>
    <w:rsid w:val="00182B6C"/>
    <w:rsid w:val="00184E5A"/>
    <w:rsid w:val="00187A97"/>
    <w:rsid w:val="001907FD"/>
    <w:rsid w:val="00193173"/>
    <w:rsid w:val="00193AED"/>
    <w:rsid w:val="00195474"/>
    <w:rsid w:val="001A1EBE"/>
    <w:rsid w:val="001A40D5"/>
    <w:rsid w:val="001A745D"/>
    <w:rsid w:val="001A7FB6"/>
    <w:rsid w:val="001B657C"/>
    <w:rsid w:val="001B7A9E"/>
    <w:rsid w:val="001B7C7B"/>
    <w:rsid w:val="001C1219"/>
    <w:rsid w:val="001C18FE"/>
    <w:rsid w:val="001C211A"/>
    <w:rsid w:val="001C3475"/>
    <w:rsid w:val="001C3DFC"/>
    <w:rsid w:val="001C4518"/>
    <w:rsid w:val="001C5A21"/>
    <w:rsid w:val="001D059C"/>
    <w:rsid w:val="001D0DE3"/>
    <w:rsid w:val="001D13E3"/>
    <w:rsid w:val="001D1EFB"/>
    <w:rsid w:val="001D35A1"/>
    <w:rsid w:val="001D3AB8"/>
    <w:rsid w:val="001D3D76"/>
    <w:rsid w:val="001D42E0"/>
    <w:rsid w:val="001D634F"/>
    <w:rsid w:val="001D6E25"/>
    <w:rsid w:val="001D7BD8"/>
    <w:rsid w:val="001E2F64"/>
    <w:rsid w:val="001E350A"/>
    <w:rsid w:val="001E3708"/>
    <w:rsid w:val="001F1307"/>
    <w:rsid w:val="001F17EE"/>
    <w:rsid w:val="001F33DA"/>
    <w:rsid w:val="001F6AE8"/>
    <w:rsid w:val="00200F28"/>
    <w:rsid w:val="002018C2"/>
    <w:rsid w:val="00204696"/>
    <w:rsid w:val="00204E95"/>
    <w:rsid w:val="00204F4F"/>
    <w:rsid w:val="00205B3C"/>
    <w:rsid w:val="00207457"/>
    <w:rsid w:val="0021057B"/>
    <w:rsid w:val="00210E3A"/>
    <w:rsid w:val="00212707"/>
    <w:rsid w:val="00212EE9"/>
    <w:rsid w:val="00213ABF"/>
    <w:rsid w:val="002153E5"/>
    <w:rsid w:val="0021662F"/>
    <w:rsid w:val="00217190"/>
    <w:rsid w:val="00217F1C"/>
    <w:rsid w:val="0022104F"/>
    <w:rsid w:val="0022308F"/>
    <w:rsid w:val="00223CB7"/>
    <w:rsid w:val="00225061"/>
    <w:rsid w:val="002251D6"/>
    <w:rsid w:val="00226B1D"/>
    <w:rsid w:val="002316E7"/>
    <w:rsid w:val="00232489"/>
    <w:rsid w:val="002335A1"/>
    <w:rsid w:val="00233F9B"/>
    <w:rsid w:val="002344B4"/>
    <w:rsid w:val="00234538"/>
    <w:rsid w:val="00235FAA"/>
    <w:rsid w:val="00241174"/>
    <w:rsid w:val="00241CB3"/>
    <w:rsid w:val="00241EED"/>
    <w:rsid w:val="0024232A"/>
    <w:rsid w:val="00242DB8"/>
    <w:rsid w:val="00244BED"/>
    <w:rsid w:val="00244C70"/>
    <w:rsid w:val="00247698"/>
    <w:rsid w:val="002477D6"/>
    <w:rsid w:val="00247AC4"/>
    <w:rsid w:val="00254587"/>
    <w:rsid w:val="002547C5"/>
    <w:rsid w:val="0025567E"/>
    <w:rsid w:val="00255737"/>
    <w:rsid w:val="00255E6F"/>
    <w:rsid w:val="00257054"/>
    <w:rsid w:val="002647D6"/>
    <w:rsid w:val="00270C48"/>
    <w:rsid w:val="00275765"/>
    <w:rsid w:val="00281548"/>
    <w:rsid w:val="00282385"/>
    <w:rsid w:val="00282B95"/>
    <w:rsid w:val="002877AB"/>
    <w:rsid w:val="002922A1"/>
    <w:rsid w:val="00292AE1"/>
    <w:rsid w:val="002A0158"/>
    <w:rsid w:val="002A474D"/>
    <w:rsid w:val="002A4D7B"/>
    <w:rsid w:val="002B1C5B"/>
    <w:rsid w:val="002B1CF9"/>
    <w:rsid w:val="002B538B"/>
    <w:rsid w:val="002B68AB"/>
    <w:rsid w:val="002C0B45"/>
    <w:rsid w:val="002C0BFD"/>
    <w:rsid w:val="002C0F8C"/>
    <w:rsid w:val="002C27B9"/>
    <w:rsid w:val="002C291D"/>
    <w:rsid w:val="002C6712"/>
    <w:rsid w:val="002D10C6"/>
    <w:rsid w:val="002D4776"/>
    <w:rsid w:val="002D5484"/>
    <w:rsid w:val="002D784E"/>
    <w:rsid w:val="002D7A8D"/>
    <w:rsid w:val="002E06B9"/>
    <w:rsid w:val="002E1EA5"/>
    <w:rsid w:val="002E3A83"/>
    <w:rsid w:val="002E66CB"/>
    <w:rsid w:val="002E78F2"/>
    <w:rsid w:val="002E79FD"/>
    <w:rsid w:val="002F1CD8"/>
    <w:rsid w:val="002F29A4"/>
    <w:rsid w:val="002F56AF"/>
    <w:rsid w:val="002F66BD"/>
    <w:rsid w:val="003018CC"/>
    <w:rsid w:val="003026F5"/>
    <w:rsid w:val="00302A1D"/>
    <w:rsid w:val="003039A2"/>
    <w:rsid w:val="00303DF7"/>
    <w:rsid w:val="00304176"/>
    <w:rsid w:val="0030766F"/>
    <w:rsid w:val="00311DB0"/>
    <w:rsid w:val="00313185"/>
    <w:rsid w:val="00314DB5"/>
    <w:rsid w:val="003157AC"/>
    <w:rsid w:val="0031592D"/>
    <w:rsid w:val="00316255"/>
    <w:rsid w:val="003170BD"/>
    <w:rsid w:val="00321D6C"/>
    <w:rsid w:val="00322982"/>
    <w:rsid w:val="003276DA"/>
    <w:rsid w:val="003313D4"/>
    <w:rsid w:val="00333987"/>
    <w:rsid w:val="00335422"/>
    <w:rsid w:val="00337CA1"/>
    <w:rsid w:val="00344FE9"/>
    <w:rsid w:val="00345D68"/>
    <w:rsid w:val="003462B7"/>
    <w:rsid w:val="003515EE"/>
    <w:rsid w:val="003543C4"/>
    <w:rsid w:val="003565A0"/>
    <w:rsid w:val="00356A3A"/>
    <w:rsid w:val="00356AF5"/>
    <w:rsid w:val="003572F6"/>
    <w:rsid w:val="00361333"/>
    <w:rsid w:val="00364183"/>
    <w:rsid w:val="00365346"/>
    <w:rsid w:val="00366A87"/>
    <w:rsid w:val="00367B7D"/>
    <w:rsid w:val="0037161F"/>
    <w:rsid w:val="00373551"/>
    <w:rsid w:val="00374756"/>
    <w:rsid w:val="003748A1"/>
    <w:rsid w:val="00375165"/>
    <w:rsid w:val="00375F56"/>
    <w:rsid w:val="0038302A"/>
    <w:rsid w:val="00384388"/>
    <w:rsid w:val="00387231"/>
    <w:rsid w:val="0039701B"/>
    <w:rsid w:val="003A0CB5"/>
    <w:rsid w:val="003A1AE8"/>
    <w:rsid w:val="003A1EB0"/>
    <w:rsid w:val="003A22CD"/>
    <w:rsid w:val="003A7999"/>
    <w:rsid w:val="003B0C2F"/>
    <w:rsid w:val="003B305B"/>
    <w:rsid w:val="003B3193"/>
    <w:rsid w:val="003B73DE"/>
    <w:rsid w:val="003C159D"/>
    <w:rsid w:val="003C1773"/>
    <w:rsid w:val="003C3E2B"/>
    <w:rsid w:val="003D05F1"/>
    <w:rsid w:val="003D40BF"/>
    <w:rsid w:val="003D4361"/>
    <w:rsid w:val="003D447E"/>
    <w:rsid w:val="003E3D77"/>
    <w:rsid w:val="003E4315"/>
    <w:rsid w:val="003E5570"/>
    <w:rsid w:val="003F0C05"/>
    <w:rsid w:val="003F3CBF"/>
    <w:rsid w:val="003F4BFF"/>
    <w:rsid w:val="003F54A8"/>
    <w:rsid w:val="003F54AD"/>
    <w:rsid w:val="003F555B"/>
    <w:rsid w:val="003F5B5B"/>
    <w:rsid w:val="003F774F"/>
    <w:rsid w:val="00400F9F"/>
    <w:rsid w:val="00401F5F"/>
    <w:rsid w:val="004022CD"/>
    <w:rsid w:val="004026F9"/>
    <w:rsid w:val="00407BAD"/>
    <w:rsid w:val="004128FD"/>
    <w:rsid w:val="0041300D"/>
    <w:rsid w:val="00413B57"/>
    <w:rsid w:val="00414B90"/>
    <w:rsid w:val="00416CDB"/>
    <w:rsid w:val="00420F5E"/>
    <w:rsid w:val="00423787"/>
    <w:rsid w:val="00423C44"/>
    <w:rsid w:val="0042446B"/>
    <w:rsid w:val="004253FD"/>
    <w:rsid w:val="00426FA7"/>
    <w:rsid w:val="004301FA"/>
    <w:rsid w:val="0043478F"/>
    <w:rsid w:val="00443940"/>
    <w:rsid w:val="0044558E"/>
    <w:rsid w:val="00445947"/>
    <w:rsid w:val="00446918"/>
    <w:rsid w:val="00447AD3"/>
    <w:rsid w:val="004508B0"/>
    <w:rsid w:val="004510B3"/>
    <w:rsid w:val="00451AC3"/>
    <w:rsid w:val="00452046"/>
    <w:rsid w:val="00453DED"/>
    <w:rsid w:val="00454A31"/>
    <w:rsid w:val="00455ED2"/>
    <w:rsid w:val="00461F4A"/>
    <w:rsid w:val="004654F9"/>
    <w:rsid w:val="00465B61"/>
    <w:rsid w:val="00470697"/>
    <w:rsid w:val="0047216E"/>
    <w:rsid w:val="004721D5"/>
    <w:rsid w:val="00472EF2"/>
    <w:rsid w:val="0047420B"/>
    <w:rsid w:val="0047737C"/>
    <w:rsid w:val="00477425"/>
    <w:rsid w:val="004777BE"/>
    <w:rsid w:val="004801B1"/>
    <w:rsid w:val="00481DCF"/>
    <w:rsid w:val="00483224"/>
    <w:rsid w:val="00483465"/>
    <w:rsid w:val="00485AEA"/>
    <w:rsid w:val="00486297"/>
    <w:rsid w:val="004876F4"/>
    <w:rsid w:val="00494FC7"/>
    <w:rsid w:val="00495E41"/>
    <w:rsid w:val="00496FCD"/>
    <w:rsid w:val="004A1856"/>
    <w:rsid w:val="004A27E7"/>
    <w:rsid w:val="004A29EB"/>
    <w:rsid w:val="004A46EC"/>
    <w:rsid w:val="004A5049"/>
    <w:rsid w:val="004B06D5"/>
    <w:rsid w:val="004B09AA"/>
    <w:rsid w:val="004B5218"/>
    <w:rsid w:val="004B5969"/>
    <w:rsid w:val="004B5FF4"/>
    <w:rsid w:val="004C2185"/>
    <w:rsid w:val="004C3AD1"/>
    <w:rsid w:val="004C4EF5"/>
    <w:rsid w:val="004D0D0B"/>
    <w:rsid w:val="004D20C4"/>
    <w:rsid w:val="004D5BBF"/>
    <w:rsid w:val="004D6FFC"/>
    <w:rsid w:val="004E00F8"/>
    <w:rsid w:val="004E144D"/>
    <w:rsid w:val="004E2C81"/>
    <w:rsid w:val="004E2CC7"/>
    <w:rsid w:val="004E2D77"/>
    <w:rsid w:val="004E360E"/>
    <w:rsid w:val="004E621B"/>
    <w:rsid w:val="004F250E"/>
    <w:rsid w:val="004F25C3"/>
    <w:rsid w:val="004F4285"/>
    <w:rsid w:val="004F6BB7"/>
    <w:rsid w:val="00500C9F"/>
    <w:rsid w:val="00503C86"/>
    <w:rsid w:val="00506FE6"/>
    <w:rsid w:val="005072E0"/>
    <w:rsid w:val="00507326"/>
    <w:rsid w:val="00510828"/>
    <w:rsid w:val="00510D4E"/>
    <w:rsid w:val="00516AC0"/>
    <w:rsid w:val="00517029"/>
    <w:rsid w:val="00517C22"/>
    <w:rsid w:val="00520DC3"/>
    <w:rsid w:val="0052331E"/>
    <w:rsid w:val="00525B71"/>
    <w:rsid w:val="005260CF"/>
    <w:rsid w:val="00526489"/>
    <w:rsid w:val="005264C0"/>
    <w:rsid w:val="005266DE"/>
    <w:rsid w:val="00526730"/>
    <w:rsid w:val="0053291C"/>
    <w:rsid w:val="0053341A"/>
    <w:rsid w:val="005337EB"/>
    <w:rsid w:val="00534786"/>
    <w:rsid w:val="00535928"/>
    <w:rsid w:val="005406BD"/>
    <w:rsid w:val="00540F1E"/>
    <w:rsid w:val="005436CE"/>
    <w:rsid w:val="00545797"/>
    <w:rsid w:val="005462C0"/>
    <w:rsid w:val="005465C4"/>
    <w:rsid w:val="005507CF"/>
    <w:rsid w:val="00550FE0"/>
    <w:rsid w:val="005533EA"/>
    <w:rsid w:val="005577A7"/>
    <w:rsid w:val="00560673"/>
    <w:rsid w:val="0056173A"/>
    <w:rsid w:val="00561B60"/>
    <w:rsid w:val="00562EEA"/>
    <w:rsid w:val="0056312B"/>
    <w:rsid w:val="00563DF9"/>
    <w:rsid w:val="005663F6"/>
    <w:rsid w:val="00567792"/>
    <w:rsid w:val="005677E0"/>
    <w:rsid w:val="00570988"/>
    <w:rsid w:val="00575E86"/>
    <w:rsid w:val="005818C8"/>
    <w:rsid w:val="00581D5F"/>
    <w:rsid w:val="0058550F"/>
    <w:rsid w:val="00586CAD"/>
    <w:rsid w:val="005A3D50"/>
    <w:rsid w:val="005A4121"/>
    <w:rsid w:val="005A4E86"/>
    <w:rsid w:val="005B381F"/>
    <w:rsid w:val="005B3FD8"/>
    <w:rsid w:val="005B5BB5"/>
    <w:rsid w:val="005B61A0"/>
    <w:rsid w:val="005C493D"/>
    <w:rsid w:val="005D0723"/>
    <w:rsid w:val="005D1D02"/>
    <w:rsid w:val="005D3BB5"/>
    <w:rsid w:val="005D3F48"/>
    <w:rsid w:val="005D4DC3"/>
    <w:rsid w:val="005D52C4"/>
    <w:rsid w:val="005D5375"/>
    <w:rsid w:val="005D6A48"/>
    <w:rsid w:val="005E13ED"/>
    <w:rsid w:val="005E281C"/>
    <w:rsid w:val="005E2DF2"/>
    <w:rsid w:val="005E653F"/>
    <w:rsid w:val="005F2698"/>
    <w:rsid w:val="005F2802"/>
    <w:rsid w:val="005F289E"/>
    <w:rsid w:val="005F3DEF"/>
    <w:rsid w:val="005F4A50"/>
    <w:rsid w:val="005F5AA1"/>
    <w:rsid w:val="005F5CDD"/>
    <w:rsid w:val="005F60B1"/>
    <w:rsid w:val="00600483"/>
    <w:rsid w:val="00603F47"/>
    <w:rsid w:val="00604F86"/>
    <w:rsid w:val="006066A4"/>
    <w:rsid w:val="006070D0"/>
    <w:rsid w:val="006106FD"/>
    <w:rsid w:val="0061352F"/>
    <w:rsid w:val="0061451E"/>
    <w:rsid w:val="00614B19"/>
    <w:rsid w:val="0061522D"/>
    <w:rsid w:val="006172EE"/>
    <w:rsid w:val="00620E6E"/>
    <w:rsid w:val="006216C5"/>
    <w:rsid w:val="006217F8"/>
    <w:rsid w:val="00631DAF"/>
    <w:rsid w:val="00633FDA"/>
    <w:rsid w:val="00634A53"/>
    <w:rsid w:val="00635B11"/>
    <w:rsid w:val="00636391"/>
    <w:rsid w:val="00636B11"/>
    <w:rsid w:val="006422C1"/>
    <w:rsid w:val="006433DB"/>
    <w:rsid w:val="006456EE"/>
    <w:rsid w:val="00646876"/>
    <w:rsid w:val="00651845"/>
    <w:rsid w:val="0065524A"/>
    <w:rsid w:val="00665819"/>
    <w:rsid w:val="00667553"/>
    <w:rsid w:val="00670957"/>
    <w:rsid w:val="006712A9"/>
    <w:rsid w:val="0067315A"/>
    <w:rsid w:val="00673CB8"/>
    <w:rsid w:val="006748CE"/>
    <w:rsid w:val="00674927"/>
    <w:rsid w:val="006761E9"/>
    <w:rsid w:val="00676ACF"/>
    <w:rsid w:val="00676B9C"/>
    <w:rsid w:val="00676E5F"/>
    <w:rsid w:val="00677F0E"/>
    <w:rsid w:val="00681596"/>
    <w:rsid w:val="00681CC4"/>
    <w:rsid w:val="006821F6"/>
    <w:rsid w:val="00684DC5"/>
    <w:rsid w:val="0068511F"/>
    <w:rsid w:val="00690BE3"/>
    <w:rsid w:val="00690F7B"/>
    <w:rsid w:val="00692255"/>
    <w:rsid w:val="00694D3E"/>
    <w:rsid w:val="006955E5"/>
    <w:rsid w:val="006A219A"/>
    <w:rsid w:val="006A21C7"/>
    <w:rsid w:val="006A220C"/>
    <w:rsid w:val="006A6265"/>
    <w:rsid w:val="006B0307"/>
    <w:rsid w:val="006B11B4"/>
    <w:rsid w:val="006B174A"/>
    <w:rsid w:val="006B3647"/>
    <w:rsid w:val="006B5A91"/>
    <w:rsid w:val="006B6665"/>
    <w:rsid w:val="006B7343"/>
    <w:rsid w:val="006C10D0"/>
    <w:rsid w:val="006C1BEF"/>
    <w:rsid w:val="006C730C"/>
    <w:rsid w:val="006D31F8"/>
    <w:rsid w:val="006E6DEF"/>
    <w:rsid w:val="006E7AA4"/>
    <w:rsid w:val="006E7DB1"/>
    <w:rsid w:val="006F07E5"/>
    <w:rsid w:val="006F5CB6"/>
    <w:rsid w:val="006F61BA"/>
    <w:rsid w:val="006F7968"/>
    <w:rsid w:val="00700634"/>
    <w:rsid w:val="0070127B"/>
    <w:rsid w:val="007015C8"/>
    <w:rsid w:val="00701965"/>
    <w:rsid w:val="00702BAC"/>
    <w:rsid w:val="00704ADD"/>
    <w:rsid w:val="00706430"/>
    <w:rsid w:val="00713BBB"/>
    <w:rsid w:val="007148E0"/>
    <w:rsid w:val="0071587F"/>
    <w:rsid w:val="00715FAA"/>
    <w:rsid w:val="00716A73"/>
    <w:rsid w:val="00717458"/>
    <w:rsid w:val="00720140"/>
    <w:rsid w:val="00724889"/>
    <w:rsid w:val="00727250"/>
    <w:rsid w:val="00727C04"/>
    <w:rsid w:val="00727CD2"/>
    <w:rsid w:val="00733330"/>
    <w:rsid w:val="007349A2"/>
    <w:rsid w:val="00735C52"/>
    <w:rsid w:val="00736460"/>
    <w:rsid w:val="00737DA7"/>
    <w:rsid w:val="00742CC4"/>
    <w:rsid w:val="00743228"/>
    <w:rsid w:val="00743888"/>
    <w:rsid w:val="007460D4"/>
    <w:rsid w:val="007473C6"/>
    <w:rsid w:val="0075174F"/>
    <w:rsid w:val="00752B72"/>
    <w:rsid w:val="007542D4"/>
    <w:rsid w:val="007559DD"/>
    <w:rsid w:val="00755CA8"/>
    <w:rsid w:val="00755E57"/>
    <w:rsid w:val="00764123"/>
    <w:rsid w:val="007645F0"/>
    <w:rsid w:val="0076567E"/>
    <w:rsid w:val="00766591"/>
    <w:rsid w:val="00766F6F"/>
    <w:rsid w:val="00771B5C"/>
    <w:rsid w:val="007754C2"/>
    <w:rsid w:val="00775764"/>
    <w:rsid w:val="00780C62"/>
    <w:rsid w:val="00780E86"/>
    <w:rsid w:val="007864D3"/>
    <w:rsid w:val="00786EBD"/>
    <w:rsid w:val="007903B3"/>
    <w:rsid w:val="00791323"/>
    <w:rsid w:val="00792665"/>
    <w:rsid w:val="00793C88"/>
    <w:rsid w:val="007A25C9"/>
    <w:rsid w:val="007A2BD7"/>
    <w:rsid w:val="007A34E1"/>
    <w:rsid w:val="007A62C0"/>
    <w:rsid w:val="007A646E"/>
    <w:rsid w:val="007B0524"/>
    <w:rsid w:val="007B73F0"/>
    <w:rsid w:val="007B7C1B"/>
    <w:rsid w:val="007B7DB3"/>
    <w:rsid w:val="007C194C"/>
    <w:rsid w:val="007C3198"/>
    <w:rsid w:val="007D0CF8"/>
    <w:rsid w:val="007D1A94"/>
    <w:rsid w:val="007D24CC"/>
    <w:rsid w:val="007D2B52"/>
    <w:rsid w:val="007D335D"/>
    <w:rsid w:val="007D387F"/>
    <w:rsid w:val="007D43B1"/>
    <w:rsid w:val="007D5849"/>
    <w:rsid w:val="007D70F1"/>
    <w:rsid w:val="007D7D70"/>
    <w:rsid w:val="007F3B9A"/>
    <w:rsid w:val="007F61A8"/>
    <w:rsid w:val="007F78E6"/>
    <w:rsid w:val="008023A3"/>
    <w:rsid w:val="00802D79"/>
    <w:rsid w:val="00804E22"/>
    <w:rsid w:val="00804E62"/>
    <w:rsid w:val="00807002"/>
    <w:rsid w:val="008078BA"/>
    <w:rsid w:val="008108DF"/>
    <w:rsid w:val="00812158"/>
    <w:rsid w:val="00816C34"/>
    <w:rsid w:val="0082035F"/>
    <w:rsid w:val="00823BE6"/>
    <w:rsid w:val="008243E1"/>
    <w:rsid w:val="00825695"/>
    <w:rsid w:val="00830E28"/>
    <w:rsid w:val="00831190"/>
    <w:rsid w:val="00833034"/>
    <w:rsid w:val="00834A4F"/>
    <w:rsid w:val="00835A72"/>
    <w:rsid w:val="00836D41"/>
    <w:rsid w:val="008371E3"/>
    <w:rsid w:val="00841125"/>
    <w:rsid w:val="008424E5"/>
    <w:rsid w:val="0084259D"/>
    <w:rsid w:val="0084275B"/>
    <w:rsid w:val="00844872"/>
    <w:rsid w:val="00844FD2"/>
    <w:rsid w:val="008477A6"/>
    <w:rsid w:val="00851AEB"/>
    <w:rsid w:val="008523B2"/>
    <w:rsid w:val="008535D2"/>
    <w:rsid w:val="00856A88"/>
    <w:rsid w:val="00857BA2"/>
    <w:rsid w:val="0086068C"/>
    <w:rsid w:val="00861C99"/>
    <w:rsid w:val="00862D27"/>
    <w:rsid w:val="00863B2F"/>
    <w:rsid w:val="0086416E"/>
    <w:rsid w:val="00865F3C"/>
    <w:rsid w:val="0087259F"/>
    <w:rsid w:val="008739D1"/>
    <w:rsid w:val="00874CC1"/>
    <w:rsid w:val="0087543D"/>
    <w:rsid w:val="00876728"/>
    <w:rsid w:val="00876E37"/>
    <w:rsid w:val="00880EF7"/>
    <w:rsid w:val="00881F99"/>
    <w:rsid w:val="00882202"/>
    <w:rsid w:val="00882E75"/>
    <w:rsid w:val="008846A5"/>
    <w:rsid w:val="008866D8"/>
    <w:rsid w:val="00887739"/>
    <w:rsid w:val="00887BB5"/>
    <w:rsid w:val="00891BEA"/>
    <w:rsid w:val="008958C1"/>
    <w:rsid w:val="008978D6"/>
    <w:rsid w:val="008A132C"/>
    <w:rsid w:val="008A1975"/>
    <w:rsid w:val="008A21CE"/>
    <w:rsid w:val="008B1192"/>
    <w:rsid w:val="008B4ABA"/>
    <w:rsid w:val="008B6D45"/>
    <w:rsid w:val="008C188A"/>
    <w:rsid w:val="008C1E97"/>
    <w:rsid w:val="008C3964"/>
    <w:rsid w:val="008C56A0"/>
    <w:rsid w:val="008C7753"/>
    <w:rsid w:val="008D1641"/>
    <w:rsid w:val="008D1983"/>
    <w:rsid w:val="008D27F2"/>
    <w:rsid w:val="008D3488"/>
    <w:rsid w:val="008D35C4"/>
    <w:rsid w:val="008E201E"/>
    <w:rsid w:val="008E3B40"/>
    <w:rsid w:val="008E4108"/>
    <w:rsid w:val="008F19F4"/>
    <w:rsid w:val="008F335E"/>
    <w:rsid w:val="008F474F"/>
    <w:rsid w:val="008F5243"/>
    <w:rsid w:val="008F5290"/>
    <w:rsid w:val="008F7441"/>
    <w:rsid w:val="00902E8F"/>
    <w:rsid w:val="0090329E"/>
    <w:rsid w:val="00904045"/>
    <w:rsid w:val="009052A5"/>
    <w:rsid w:val="009078CA"/>
    <w:rsid w:val="0091097B"/>
    <w:rsid w:val="0092293D"/>
    <w:rsid w:val="00922E92"/>
    <w:rsid w:val="0092351C"/>
    <w:rsid w:val="00924308"/>
    <w:rsid w:val="00926211"/>
    <w:rsid w:val="00927E61"/>
    <w:rsid w:val="00930552"/>
    <w:rsid w:val="009310EF"/>
    <w:rsid w:val="00931C4C"/>
    <w:rsid w:val="0093215D"/>
    <w:rsid w:val="00932507"/>
    <w:rsid w:val="00932716"/>
    <w:rsid w:val="00934528"/>
    <w:rsid w:val="0094573B"/>
    <w:rsid w:val="009519D2"/>
    <w:rsid w:val="00951DEF"/>
    <w:rsid w:val="00952044"/>
    <w:rsid w:val="009542D5"/>
    <w:rsid w:val="00954EFA"/>
    <w:rsid w:val="00956093"/>
    <w:rsid w:val="00956269"/>
    <w:rsid w:val="00960753"/>
    <w:rsid w:val="009640A0"/>
    <w:rsid w:val="009656F4"/>
    <w:rsid w:val="00965D75"/>
    <w:rsid w:val="00967F52"/>
    <w:rsid w:val="0097184E"/>
    <w:rsid w:val="00974DD6"/>
    <w:rsid w:val="00981911"/>
    <w:rsid w:val="00983379"/>
    <w:rsid w:val="009850A8"/>
    <w:rsid w:val="00986700"/>
    <w:rsid w:val="00987AF2"/>
    <w:rsid w:val="0099159B"/>
    <w:rsid w:val="00994805"/>
    <w:rsid w:val="00995C7C"/>
    <w:rsid w:val="00996C65"/>
    <w:rsid w:val="00996D97"/>
    <w:rsid w:val="009A09DF"/>
    <w:rsid w:val="009A50B1"/>
    <w:rsid w:val="009A75D0"/>
    <w:rsid w:val="009B1593"/>
    <w:rsid w:val="009B7333"/>
    <w:rsid w:val="009B7B69"/>
    <w:rsid w:val="009C315C"/>
    <w:rsid w:val="009C39FD"/>
    <w:rsid w:val="009C720F"/>
    <w:rsid w:val="009C74CC"/>
    <w:rsid w:val="009C7575"/>
    <w:rsid w:val="009C79BE"/>
    <w:rsid w:val="009C7A2A"/>
    <w:rsid w:val="009D486A"/>
    <w:rsid w:val="009D489D"/>
    <w:rsid w:val="009D491B"/>
    <w:rsid w:val="009D504E"/>
    <w:rsid w:val="009D6872"/>
    <w:rsid w:val="009D7051"/>
    <w:rsid w:val="009E263F"/>
    <w:rsid w:val="009F33B1"/>
    <w:rsid w:val="009F3409"/>
    <w:rsid w:val="009F711D"/>
    <w:rsid w:val="009F779C"/>
    <w:rsid w:val="00A00220"/>
    <w:rsid w:val="00A00FE3"/>
    <w:rsid w:val="00A020CE"/>
    <w:rsid w:val="00A03A1F"/>
    <w:rsid w:val="00A05C00"/>
    <w:rsid w:val="00A06E54"/>
    <w:rsid w:val="00A0741C"/>
    <w:rsid w:val="00A079D6"/>
    <w:rsid w:val="00A11436"/>
    <w:rsid w:val="00A12475"/>
    <w:rsid w:val="00A157E4"/>
    <w:rsid w:val="00A158DE"/>
    <w:rsid w:val="00A2102F"/>
    <w:rsid w:val="00A23A52"/>
    <w:rsid w:val="00A30C2E"/>
    <w:rsid w:val="00A31035"/>
    <w:rsid w:val="00A330B2"/>
    <w:rsid w:val="00A33FC7"/>
    <w:rsid w:val="00A3622E"/>
    <w:rsid w:val="00A408DB"/>
    <w:rsid w:val="00A41399"/>
    <w:rsid w:val="00A41BDB"/>
    <w:rsid w:val="00A43119"/>
    <w:rsid w:val="00A43861"/>
    <w:rsid w:val="00A44354"/>
    <w:rsid w:val="00A45829"/>
    <w:rsid w:val="00A45AEE"/>
    <w:rsid w:val="00A4715F"/>
    <w:rsid w:val="00A55040"/>
    <w:rsid w:val="00A55355"/>
    <w:rsid w:val="00A56D17"/>
    <w:rsid w:val="00A63EB5"/>
    <w:rsid w:val="00A64B3A"/>
    <w:rsid w:val="00A666F8"/>
    <w:rsid w:val="00A6714E"/>
    <w:rsid w:val="00A70043"/>
    <w:rsid w:val="00A71014"/>
    <w:rsid w:val="00A71479"/>
    <w:rsid w:val="00A716C2"/>
    <w:rsid w:val="00A72E70"/>
    <w:rsid w:val="00A732C2"/>
    <w:rsid w:val="00A73AE5"/>
    <w:rsid w:val="00A747B2"/>
    <w:rsid w:val="00A77C5B"/>
    <w:rsid w:val="00A870A2"/>
    <w:rsid w:val="00A87FDA"/>
    <w:rsid w:val="00A919D6"/>
    <w:rsid w:val="00A9246C"/>
    <w:rsid w:val="00A92D5C"/>
    <w:rsid w:val="00A942D4"/>
    <w:rsid w:val="00A97102"/>
    <w:rsid w:val="00A97631"/>
    <w:rsid w:val="00A97C2A"/>
    <w:rsid w:val="00AA0015"/>
    <w:rsid w:val="00AA039B"/>
    <w:rsid w:val="00AA0C41"/>
    <w:rsid w:val="00AA1C2D"/>
    <w:rsid w:val="00AA70D0"/>
    <w:rsid w:val="00AA71CF"/>
    <w:rsid w:val="00AB4E64"/>
    <w:rsid w:val="00AB5929"/>
    <w:rsid w:val="00AB6D02"/>
    <w:rsid w:val="00AB784D"/>
    <w:rsid w:val="00AB78A2"/>
    <w:rsid w:val="00AB7C94"/>
    <w:rsid w:val="00AC019B"/>
    <w:rsid w:val="00AC5A0C"/>
    <w:rsid w:val="00AC70AB"/>
    <w:rsid w:val="00AD05DE"/>
    <w:rsid w:val="00AD2DCF"/>
    <w:rsid w:val="00AD4129"/>
    <w:rsid w:val="00AD495A"/>
    <w:rsid w:val="00AD58CF"/>
    <w:rsid w:val="00AD61C6"/>
    <w:rsid w:val="00AE0069"/>
    <w:rsid w:val="00AE1AA0"/>
    <w:rsid w:val="00AE7D50"/>
    <w:rsid w:val="00AF02CD"/>
    <w:rsid w:val="00AF1CF3"/>
    <w:rsid w:val="00AF2318"/>
    <w:rsid w:val="00AF24E6"/>
    <w:rsid w:val="00AF345D"/>
    <w:rsid w:val="00AF3477"/>
    <w:rsid w:val="00AF36F4"/>
    <w:rsid w:val="00AF3856"/>
    <w:rsid w:val="00AF3C64"/>
    <w:rsid w:val="00AF54C9"/>
    <w:rsid w:val="00AF6DDD"/>
    <w:rsid w:val="00AF7C59"/>
    <w:rsid w:val="00B00755"/>
    <w:rsid w:val="00B0147B"/>
    <w:rsid w:val="00B01FA9"/>
    <w:rsid w:val="00B01FE1"/>
    <w:rsid w:val="00B020B9"/>
    <w:rsid w:val="00B0443A"/>
    <w:rsid w:val="00B06009"/>
    <w:rsid w:val="00B11754"/>
    <w:rsid w:val="00B12714"/>
    <w:rsid w:val="00B12745"/>
    <w:rsid w:val="00B14810"/>
    <w:rsid w:val="00B15CEE"/>
    <w:rsid w:val="00B16FFC"/>
    <w:rsid w:val="00B1730A"/>
    <w:rsid w:val="00B178F2"/>
    <w:rsid w:val="00B1799C"/>
    <w:rsid w:val="00B21F6A"/>
    <w:rsid w:val="00B22251"/>
    <w:rsid w:val="00B22E08"/>
    <w:rsid w:val="00B23776"/>
    <w:rsid w:val="00B23DF4"/>
    <w:rsid w:val="00B2666E"/>
    <w:rsid w:val="00B2758B"/>
    <w:rsid w:val="00B334C1"/>
    <w:rsid w:val="00B33D2B"/>
    <w:rsid w:val="00B37B80"/>
    <w:rsid w:val="00B40E97"/>
    <w:rsid w:val="00B44512"/>
    <w:rsid w:val="00B45C73"/>
    <w:rsid w:val="00B47BFB"/>
    <w:rsid w:val="00B50834"/>
    <w:rsid w:val="00B51068"/>
    <w:rsid w:val="00B54625"/>
    <w:rsid w:val="00B54B7C"/>
    <w:rsid w:val="00B565A6"/>
    <w:rsid w:val="00B56857"/>
    <w:rsid w:val="00B57C06"/>
    <w:rsid w:val="00B665B7"/>
    <w:rsid w:val="00B716C7"/>
    <w:rsid w:val="00B72BA4"/>
    <w:rsid w:val="00B72C59"/>
    <w:rsid w:val="00B75B9F"/>
    <w:rsid w:val="00B802E2"/>
    <w:rsid w:val="00B80615"/>
    <w:rsid w:val="00B817FD"/>
    <w:rsid w:val="00B82538"/>
    <w:rsid w:val="00B866DC"/>
    <w:rsid w:val="00B94976"/>
    <w:rsid w:val="00B96B62"/>
    <w:rsid w:val="00B97C26"/>
    <w:rsid w:val="00BA59AD"/>
    <w:rsid w:val="00BA5B76"/>
    <w:rsid w:val="00BA64FA"/>
    <w:rsid w:val="00BA7600"/>
    <w:rsid w:val="00BA7BB3"/>
    <w:rsid w:val="00BB0C6F"/>
    <w:rsid w:val="00BB386A"/>
    <w:rsid w:val="00BB3BD0"/>
    <w:rsid w:val="00BB571F"/>
    <w:rsid w:val="00BB7CB7"/>
    <w:rsid w:val="00BC2E1B"/>
    <w:rsid w:val="00BC3E53"/>
    <w:rsid w:val="00BC4363"/>
    <w:rsid w:val="00BC43A8"/>
    <w:rsid w:val="00BC6F72"/>
    <w:rsid w:val="00BD0C58"/>
    <w:rsid w:val="00BD0D4E"/>
    <w:rsid w:val="00BD1B91"/>
    <w:rsid w:val="00BD65FD"/>
    <w:rsid w:val="00BE11A1"/>
    <w:rsid w:val="00BE1E70"/>
    <w:rsid w:val="00BE3D11"/>
    <w:rsid w:val="00BE53F8"/>
    <w:rsid w:val="00BE5E60"/>
    <w:rsid w:val="00BF1403"/>
    <w:rsid w:val="00BF18E1"/>
    <w:rsid w:val="00BF2013"/>
    <w:rsid w:val="00BF2B18"/>
    <w:rsid w:val="00BF32B9"/>
    <w:rsid w:val="00BF5254"/>
    <w:rsid w:val="00BF5411"/>
    <w:rsid w:val="00BF67D2"/>
    <w:rsid w:val="00BF6910"/>
    <w:rsid w:val="00C04283"/>
    <w:rsid w:val="00C04BED"/>
    <w:rsid w:val="00C04D05"/>
    <w:rsid w:val="00C069E1"/>
    <w:rsid w:val="00C072DE"/>
    <w:rsid w:val="00C1167E"/>
    <w:rsid w:val="00C11EA1"/>
    <w:rsid w:val="00C13C25"/>
    <w:rsid w:val="00C152B5"/>
    <w:rsid w:val="00C159A7"/>
    <w:rsid w:val="00C15F85"/>
    <w:rsid w:val="00C16C22"/>
    <w:rsid w:val="00C17049"/>
    <w:rsid w:val="00C20325"/>
    <w:rsid w:val="00C2488E"/>
    <w:rsid w:val="00C24DB2"/>
    <w:rsid w:val="00C26B2A"/>
    <w:rsid w:val="00C32A4D"/>
    <w:rsid w:val="00C33984"/>
    <w:rsid w:val="00C33A8D"/>
    <w:rsid w:val="00C33C5C"/>
    <w:rsid w:val="00C33DC0"/>
    <w:rsid w:val="00C35A10"/>
    <w:rsid w:val="00C35DAD"/>
    <w:rsid w:val="00C3611C"/>
    <w:rsid w:val="00C369BF"/>
    <w:rsid w:val="00C4006E"/>
    <w:rsid w:val="00C4338C"/>
    <w:rsid w:val="00C44504"/>
    <w:rsid w:val="00C4581E"/>
    <w:rsid w:val="00C45C0F"/>
    <w:rsid w:val="00C46C81"/>
    <w:rsid w:val="00C51ECE"/>
    <w:rsid w:val="00C52175"/>
    <w:rsid w:val="00C52180"/>
    <w:rsid w:val="00C52480"/>
    <w:rsid w:val="00C55BC3"/>
    <w:rsid w:val="00C6045C"/>
    <w:rsid w:val="00C60978"/>
    <w:rsid w:val="00C62DF3"/>
    <w:rsid w:val="00C63C08"/>
    <w:rsid w:val="00C64B66"/>
    <w:rsid w:val="00C651B6"/>
    <w:rsid w:val="00C65886"/>
    <w:rsid w:val="00C65C19"/>
    <w:rsid w:val="00C72203"/>
    <w:rsid w:val="00C73786"/>
    <w:rsid w:val="00C747E7"/>
    <w:rsid w:val="00C77EA9"/>
    <w:rsid w:val="00C80E0E"/>
    <w:rsid w:val="00C81BB9"/>
    <w:rsid w:val="00C81FB4"/>
    <w:rsid w:val="00C832C0"/>
    <w:rsid w:val="00C859E7"/>
    <w:rsid w:val="00C901C5"/>
    <w:rsid w:val="00C90F9E"/>
    <w:rsid w:val="00C917FB"/>
    <w:rsid w:val="00C92916"/>
    <w:rsid w:val="00C92EFF"/>
    <w:rsid w:val="00C972F8"/>
    <w:rsid w:val="00CA2DBC"/>
    <w:rsid w:val="00CA6BBE"/>
    <w:rsid w:val="00CA6D93"/>
    <w:rsid w:val="00CA7085"/>
    <w:rsid w:val="00CB0059"/>
    <w:rsid w:val="00CB0B98"/>
    <w:rsid w:val="00CB126C"/>
    <w:rsid w:val="00CB29E4"/>
    <w:rsid w:val="00CB3BF1"/>
    <w:rsid w:val="00CB5173"/>
    <w:rsid w:val="00CB62B3"/>
    <w:rsid w:val="00CB7D94"/>
    <w:rsid w:val="00CC1060"/>
    <w:rsid w:val="00CC2204"/>
    <w:rsid w:val="00CC2AA4"/>
    <w:rsid w:val="00CC4BE8"/>
    <w:rsid w:val="00CD0FCF"/>
    <w:rsid w:val="00CD1B72"/>
    <w:rsid w:val="00CD2078"/>
    <w:rsid w:val="00CD2BF3"/>
    <w:rsid w:val="00CD2D47"/>
    <w:rsid w:val="00CD30A0"/>
    <w:rsid w:val="00CD4B31"/>
    <w:rsid w:val="00CE0342"/>
    <w:rsid w:val="00CE0823"/>
    <w:rsid w:val="00CE27FF"/>
    <w:rsid w:val="00CE3DB5"/>
    <w:rsid w:val="00CE41E4"/>
    <w:rsid w:val="00CE5467"/>
    <w:rsid w:val="00CF00E6"/>
    <w:rsid w:val="00CF7194"/>
    <w:rsid w:val="00D02110"/>
    <w:rsid w:val="00D031B3"/>
    <w:rsid w:val="00D05333"/>
    <w:rsid w:val="00D06FF1"/>
    <w:rsid w:val="00D1173A"/>
    <w:rsid w:val="00D13F66"/>
    <w:rsid w:val="00D14B99"/>
    <w:rsid w:val="00D14BE0"/>
    <w:rsid w:val="00D161FD"/>
    <w:rsid w:val="00D214BE"/>
    <w:rsid w:val="00D21A08"/>
    <w:rsid w:val="00D22DF0"/>
    <w:rsid w:val="00D233D3"/>
    <w:rsid w:val="00D23890"/>
    <w:rsid w:val="00D2391B"/>
    <w:rsid w:val="00D252EE"/>
    <w:rsid w:val="00D279A8"/>
    <w:rsid w:val="00D32F1F"/>
    <w:rsid w:val="00D33B54"/>
    <w:rsid w:val="00D3591E"/>
    <w:rsid w:val="00D361E1"/>
    <w:rsid w:val="00D404FA"/>
    <w:rsid w:val="00D40A64"/>
    <w:rsid w:val="00D40EFB"/>
    <w:rsid w:val="00D4269C"/>
    <w:rsid w:val="00D449ED"/>
    <w:rsid w:val="00D45614"/>
    <w:rsid w:val="00D52051"/>
    <w:rsid w:val="00D54D11"/>
    <w:rsid w:val="00D55697"/>
    <w:rsid w:val="00D55FC1"/>
    <w:rsid w:val="00D5652A"/>
    <w:rsid w:val="00D56C6B"/>
    <w:rsid w:val="00D60DAC"/>
    <w:rsid w:val="00D60ED2"/>
    <w:rsid w:val="00D61119"/>
    <w:rsid w:val="00D66129"/>
    <w:rsid w:val="00D67908"/>
    <w:rsid w:val="00D70D04"/>
    <w:rsid w:val="00D716E3"/>
    <w:rsid w:val="00D73CF3"/>
    <w:rsid w:val="00D763EC"/>
    <w:rsid w:val="00D7653B"/>
    <w:rsid w:val="00D76D6A"/>
    <w:rsid w:val="00D77D43"/>
    <w:rsid w:val="00D83606"/>
    <w:rsid w:val="00D87B4C"/>
    <w:rsid w:val="00D91C9F"/>
    <w:rsid w:val="00D92510"/>
    <w:rsid w:val="00D9335A"/>
    <w:rsid w:val="00D93881"/>
    <w:rsid w:val="00DA021A"/>
    <w:rsid w:val="00DA2249"/>
    <w:rsid w:val="00DA6FCD"/>
    <w:rsid w:val="00DB046C"/>
    <w:rsid w:val="00DB0D39"/>
    <w:rsid w:val="00DB0FE6"/>
    <w:rsid w:val="00DB287B"/>
    <w:rsid w:val="00DB445C"/>
    <w:rsid w:val="00DB5321"/>
    <w:rsid w:val="00DB5520"/>
    <w:rsid w:val="00DB55AE"/>
    <w:rsid w:val="00DB75E1"/>
    <w:rsid w:val="00DC094F"/>
    <w:rsid w:val="00DC0FD5"/>
    <w:rsid w:val="00DC2A0B"/>
    <w:rsid w:val="00DC355B"/>
    <w:rsid w:val="00DC49F0"/>
    <w:rsid w:val="00DC7EBF"/>
    <w:rsid w:val="00DD0C18"/>
    <w:rsid w:val="00DD1AEC"/>
    <w:rsid w:val="00DD1B6F"/>
    <w:rsid w:val="00DD2501"/>
    <w:rsid w:val="00DD3A77"/>
    <w:rsid w:val="00DD6E56"/>
    <w:rsid w:val="00DE0B27"/>
    <w:rsid w:val="00DE1892"/>
    <w:rsid w:val="00DE1E77"/>
    <w:rsid w:val="00DE27E2"/>
    <w:rsid w:val="00DE2EFB"/>
    <w:rsid w:val="00DE2FA3"/>
    <w:rsid w:val="00DE41B7"/>
    <w:rsid w:val="00DE4E81"/>
    <w:rsid w:val="00DE57D4"/>
    <w:rsid w:val="00DE5912"/>
    <w:rsid w:val="00DE5BA8"/>
    <w:rsid w:val="00DE6253"/>
    <w:rsid w:val="00DE739B"/>
    <w:rsid w:val="00DF0A42"/>
    <w:rsid w:val="00DF22FD"/>
    <w:rsid w:val="00DF2A4D"/>
    <w:rsid w:val="00DF372C"/>
    <w:rsid w:val="00DF39E2"/>
    <w:rsid w:val="00DF5266"/>
    <w:rsid w:val="00DF5712"/>
    <w:rsid w:val="00E007DA"/>
    <w:rsid w:val="00E02529"/>
    <w:rsid w:val="00E0456D"/>
    <w:rsid w:val="00E04855"/>
    <w:rsid w:val="00E048AF"/>
    <w:rsid w:val="00E06EAC"/>
    <w:rsid w:val="00E1336A"/>
    <w:rsid w:val="00E13C98"/>
    <w:rsid w:val="00E14281"/>
    <w:rsid w:val="00E15E48"/>
    <w:rsid w:val="00E1676D"/>
    <w:rsid w:val="00E16913"/>
    <w:rsid w:val="00E20D9D"/>
    <w:rsid w:val="00E2279A"/>
    <w:rsid w:val="00E247D0"/>
    <w:rsid w:val="00E269D6"/>
    <w:rsid w:val="00E27907"/>
    <w:rsid w:val="00E300B5"/>
    <w:rsid w:val="00E33610"/>
    <w:rsid w:val="00E354AC"/>
    <w:rsid w:val="00E3662B"/>
    <w:rsid w:val="00E423FB"/>
    <w:rsid w:val="00E42585"/>
    <w:rsid w:val="00E4653A"/>
    <w:rsid w:val="00E51270"/>
    <w:rsid w:val="00E534EA"/>
    <w:rsid w:val="00E5496D"/>
    <w:rsid w:val="00E57699"/>
    <w:rsid w:val="00E612B4"/>
    <w:rsid w:val="00E614BB"/>
    <w:rsid w:val="00E62F7F"/>
    <w:rsid w:val="00E658CD"/>
    <w:rsid w:val="00E65B37"/>
    <w:rsid w:val="00E6681A"/>
    <w:rsid w:val="00E739F1"/>
    <w:rsid w:val="00E73D7F"/>
    <w:rsid w:val="00E73E64"/>
    <w:rsid w:val="00E74A95"/>
    <w:rsid w:val="00E75480"/>
    <w:rsid w:val="00E75513"/>
    <w:rsid w:val="00E77F9E"/>
    <w:rsid w:val="00E81406"/>
    <w:rsid w:val="00E83E14"/>
    <w:rsid w:val="00E844AB"/>
    <w:rsid w:val="00E84B76"/>
    <w:rsid w:val="00E86C38"/>
    <w:rsid w:val="00E93914"/>
    <w:rsid w:val="00E93A84"/>
    <w:rsid w:val="00E94023"/>
    <w:rsid w:val="00E95390"/>
    <w:rsid w:val="00E95841"/>
    <w:rsid w:val="00E95EBB"/>
    <w:rsid w:val="00E973DE"/>
    <w:rsid w:val="00E97AE1"/>
    <w:rsid w:val="00EA07D4"/>
    <w:rsid w:val="00EA1A66"/>
    <w:rsid w:val="00EA26DD"/>
    <w:rsid w:val="00EA2D69"/>
    <w:rsid w:val="00EA30AC"/>
    <w:rsid w:val="00EA3CEC"/>
    <w:rsid w:val="00EA70A4"/>
    <w:rsid w:val="00EB4AAD"/>
    <w:rsid w:val="00EB6B5A"/>
    <w:rsid w:val="00EC58F0"/>
    <w:rsid w:val="00EC7B8E"/>
    <w:rsid w:val="00ED4AD9"/>
    <w:rsid w:val="00ED5ADE"/>
    <w:rsid w:val="00ED5F06"/>
    <w:rsid w:val="00ED6C97"/>
    <w:rsid w:val="00EE13F7"/>
    <w:rsid w:val="00EE1844"/>
    <w:rsid w:val="00EE38AD"/>
    <w:rsid w:val="00EE476E"/>
    <w:rsid w:val="00EE7F9D"/>
    <w:rsid w:val="00EF001B"/>
    <w:rsid w:val="00EF3374"/>
    <w:rsid w:val="00EF6556"/>
    <w:rsid w:val="00F01587"/>
    <w:rsid w:val="00F03BC1"/>
    <w:rsid w:val="00F040EE"/>
    <w:rsid w:val="00F04BE1"/>
    <w:rsid w:val="00F06D93"/>
    <w:rsid w:val="00F1137B"/>
    <w:rsid w:val="00F13142"/>
    <w:rsid w:val="00F13EB5"/>
    <w:rsid w:val="00F1515D"/>
    <w:rsid w:val="00F15B20"/>
    <w:rsid w:val="00F15F52"/>
    <w:rsid w:val="00F207D3"/>
    <w:rsid w:val="00F214AF"/>
    <w:rsid w:val="00F214DC"/>
    <w:rsid w:val="00F219AF"/>
    <w:rsid w:val="00F2370D"/>
    <w:rsid w:val="00F25172"/>
    <w:rsid w:val="00F25C42"/>
    <w:rsid w:val="00F268E5"/>
    <w:rsid w:val="00F31DD8"/>
    <w:rsid w:val="00F360C2"/>
    <w:rsid w:val="00F37BE2"/>
    <w:rsid w:val="00F402CC"/>
    <w:rsid w:val="00F4297A"/>
    <w:rsid w:val="00F42AE5"/>
    <w:rsid w:val="00F45532"/>
    <w:rsid w:val="00F545C6"/>
    <w:rsid w:val="00F54E68"/>
    <w:rsid w:val="00F55068"/>
    <w:rsid w:val="00F564B7"/>
    <w:rsid w:val="00F60C5C"/>
    <w:rsid w:val="00F60D4E"/>
    <w:rsid w:val="00F610B4"/>
    <w:rsid w:val="00F629BB"/>
    <w:rsid w:val="00F62F39"/>
    <w:rsid w:val="00F64DD6"/>
    <w:rsid w:val="00F653D3"/>
    <w:rsid w:val="00F65AE6"/>
    <w:rsid w:val="00F70664"/>
    <w:rsid w:val="00F714BB"/>
    <w:rsid w:val="00F72532"/>
    <w:rsid w:val="00F74A09"/>
    <w:rsid w:val="00F74B74"/>
    <w:rsid w:val="00F75657"/>
    <w:rsid w:val="00F76C98"/>
    <w:rsid w:val="00F7709D"/>
    <w:rsid w:val="00F77322"/>
    <w:rsid w:val="00F861BA"/>
    <w:rsid w:val="00F902B9"/>
    <w:rsid w:val="00F90BB4"/>
    <w:rsid w:val="00F9380D"/>
    <w:rsid w:val="00F93EF5"/>
    <w:rsid w:val="00F9443E"/>
    <w:rsid w:val="00F956BF"/>
    <w:rsid w:val="00F96A92"/>
    <w:rsid w:val="00FA108E"/>
    <w:rsid w:val="00FA1884"/>
    <w:rsid w:val="00FA5D2A"/>
    <w:rsid w:val="00FA6E60"/>
    <w:rsid w:val="00FB3D0B"/>
    <w:rsid w:val="00FB4596"/>
    <w:rsid w:val="00FB5BE5"/>
    <w:rsid w:val="00FC023F"/>
    <w:rsid w:val="00FC0A7D"/>
    <w:rsid w:val="00FC1765"/>
    <w:rsid w:val="00FC17C0"/>
    <w:rsid w:val="00FC543E"/>
    <w:rsid w:val="00FC758B"/>
    <w:rsid w:val="00FC7D28"/>
    <w:rsid w:val="00FD0623"/>
    <w:rsid w:val="00FD2292"/>
    <w:rsid w:val="00FD2ABA"/>
    <w:rsid w:val="00FD4B8B"/>
    <w:rsid w:val="00FD4F95"/>
    <w:rsid w:val="00FD5154"/>
    <w:rsid w:val="00FD6271"/>
    <w:rsid w:val="00FD7A50"/>
    <w:rsid w:val="00FE13F6"/>
    <w:rsid w:val="00FE5B06"/>
    <w:rsid w:val="00FE6854"/>
    <w:rsid w:val="00FE71C7"/>
    <w:rsid w:val="00FE7274"/>
    <w:rsid w:val="00FF0A42"/>
    <w:rsid w:val="00FF3699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06C73D1"/>
  <w15:docId w15:val="{09D9E391-54E4-4493-BFD3-9713BE61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9480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94805"/>
  </w:style>
  <w:style w:type="table" w:styleId="a6">
    <w:name w:val="Table Grid"/>
    <w:basedOn w:val="a1"/>
    <w:rsid w:val="00465B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5F289E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452B7"/>
    <w:rPr>
      <w:rFonts w:ascii="Arial" w:eastAsia="ＭＳ ゴシック" w:hAnsi="Arial"/>
      <w:sz w:val="18"/>
      <w:szCs w:val="18"/>
    </w:rPr>
  </w:style>
  <w:style w:type="paragraph" w:customStyle="1" w:styleId="a9">
    <w:name w:val="一太郎"/>
    <w:link w:val="aa"/>
    <w:rsid w:val="00193AED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cs="ＭＳ 明朝"/>
      <w:spacing w:val="15"/>
    </w:rPr>
  </w:style>
  <w:style w:type="character" w:styleId="ab">
    <w:name w:val="Hyperlink"/>
    <w:rsid w:val="001C1219"/>
    <w:rPr>
      <w:color w:val="0000FF"/>
      <w:u w:val="single"/>
    </w:rPr>
  </w:style>
  <w:style w:type="character" w:customStyle="1" w:styleId="a4">
    <w:name w:val="フッター (文字)"/>
    <w:link w:val="a3"/>
    <w:uiPriority w:val="99"/>
    <w:rsid w:val="00AF2318"/>
    <w:rPr>
      <w:kern w:val="2"/>
      <w:sz w:val="21"/>
      <w:szCs w:val="24"/>
    </w:rPr>
  </w:style>
  <w:style w:type="character" w:customStyle="1" w:styleId="aa">
    <w:name w:val="一太郎 (文字)"/>
    <w:link w:val="a9"/>
    <w:rsid w:val="00D4269C"/>
    <w:rPr>
      <w:rFonts w:cs="ＭＳ 明朝"/>
      <w:spacing w:val="15"/>
    </w:rPr>
  </w:style>
  <w:style w:type="paragraph" w:styleId="Web">
    <w:name w:val="Normal (Web)"/>
    <w:basedOn w:val="a"/>
    <w:uiPriority w:val="99"/>
    <w:unhideWhenUsed/>
    <w:rsid w:val="009052A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List Paragraph"/>
    <w:basedOn w:val="a"/>
    <w:uiPriority w:val="34"/>
    <w:qFormat/>
    <w:rsid w:val="00932507"/>
    <w:pPr>
      <w:ind w:leftChars="400" w:left="840"/>
    </w:pPr>
  </w:style>
  <w:style w:type="character" w:styleId="ad">
    <w:name w:val="Emphasis"/>
    <w:basedOn w:val="a0"/>
    <w:qFormat/>
    <w:rsid w:val="000445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609F-613A-406E-AB33-106A52AA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平成14年度</vt:lpstr>
      <vt:lpstr>平成14年度</vt:lpstr>
    </vt:vector>
  </TitlesOfParts>
  <Company>大阪府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</dc:title>
  <dc:creator>職員端末機１３年度９月調達</dc:creator>
  <cp:lastModifiedBy>長尾　博行</cp:lastModifiedBy>
  <cp:revision>11</cp:revision>
  <cp:lastPrinted>2021-10-30T06:41:00Z</cp:lastPrinted>
  <dcterms:created xsi:type="dcterms:W3CDTF">2019-09-04T10:53:00Z</dcterms:created>
  <dcterms:modified xsi:type="dcterms:W3CDTF">2021-10-30T07:02:00Z</dcterms:modified>
</cp:coreProperties>
</file>