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98" w:rsidRPr="00065368" w:rsidRDefault="00796F98">
      <w:pPr>
        <w:kinsoku w:val="0"/>
        <w:overflowPunct w:val="0"/>
        <w:jc w:val="right"/>
        <w:rPr>
          <w:rFonts w:hAnsi="ＭＳ 明朝" w:hint="eastAsia"/>
          <w:b/>
          <w:sz w:val="22"/>
        </w:rPr>
      </w:pPr>
      <w:bookmarkStart w:id="0" w:name="_GoBack"/>
      <w:bookmarkEnd w:id="0"/>
      <w:r w:rsidRPr="00065368">
        <w:rPr>
          <w:rFonts w:hAnsi="ＭＳ 明朝" w:hint="eastAsia"/>
          <w:b/>
          <w:sz w:val="22"/>
        </w:rPr>
        <w:t>〔広報例文：</w:t>
      </w:r>
      <w:r w:rsidRPr="00065368">
        <w:rPr>
          <w:rFonts w:hAnsi="ＭＳ 明朝" w:hint="eastAsia"/>
          <w:b/>
          <w:sz w:val="22"/>
        </w:rPr>
        <w:t>40</w:t>
      </w:r>
      <w:r w:rsidRPr="00065368">
        <w:rPr>
          <w:rFonts w:hAnsi="ＭＳ 明朝" w:hint="eastAsia"/>
          <w:b/>
          <w:sz w:val="22"/>
        </w:rPr>
        <w:t>×</w:t>
      </w:r>
      <w:r w:rsidRPr="00065368">
        <w:rPr>
          <w:rFonts w:hAnsi="ＭＳ 明朝" w:hint="eastAsia"/>
          <w:b/>
          <w:sz w:val="22"/>
        </w:rPr>
        <w:t>40</w:t>
      </w:r>
      <w:r w:rsidRPr="00065368">
        <w:rPr>
          <w:rFonts w:hAnsi="ＭＳ 明朝" w:hint="eastAsia"/>
          <w:b/>
          <w:sz w:val="22"/>
        </w:rPr>
        <w:t xml:space="preserve">　</w:t>
      </w:r>
      <w:r w:rsidRPr="00065368">
        <w:rPr>
          <w:rFonts w:hAnsi="ＭＳ 明朝" w:hint="eastAsia"/>
          <w:b/>
          <w:sz w:val="22"/>
        </w:rPr>
        <w:t>1600</w:t>
      </w:r>
      <w:r w:rsidRPr="00065368">
        <w:rPr>
          <w:rFonts w:hAnsi="ＭＳ 明朝" w:hint="eastAsia"/>
          <w:b/>
          <w:sz w:val="22"/>
        </w:rPr>
        <w:t>字〕</w:t>
      </w:r>
    </w:p>
    <w:p w:rsidR="00796F98" w:rsidRDefault="00796F98">
      <w:pPr>
        <w:kinsoku w:val="0"/>
        <w:overflowPunct w:val="0"/>
        <w:rPr>
          <w:rFonts w:hAnsi="ＭＳ 明朝" w:hint="eastAsia"/>
        </w:rPr>
      </w:pPr>
    </w:p>
    <w:p w:rsidR="00796F98" w:rsidRDefault="00796F98">
      <w:pPr>
        <w:kinsoku w:val="0"/>
        <w:overflowPunct w:val="0"/>
        <w:jc w:val="center"/>
        <w:rPr>
          <w:rFonts w:ascii="ＭＳ ゴシック" w:eastAsia="ＭＳ ゴシック" w:hAnsi="ＭＳ 明朝" w:hint="eastAsia"/>
        </w:rPr>
      </w:pPr>
      <w:r w:rsidRPr="00AE32E9">
        <w:rPr>
          <w:rFonts w:ascii="ＭＳ ゴシック" w:eastAsia="ＭＳ ゴシック" w:hAnsi="ＭＳ 明朝" w:hint="eastAsia"/>
          <w:spacing w:val="29"/>
          <w:kern w:val="0"/>
          <w:fitText w:val="3977" w:id="1661695488"/>
        </w:rPr>
        <w:t>６月は「就職差別撤廃月間」で</w:t>
      </w:r>
      <w:r w:rsidRPr="00AE32E9">
        <w:rPr>
          <w:rFonts w:ascii="ＭＳ ゴシック" w:eastAsia="ＭＳ ゴシック" w:hAnsi="ＭＳ 明朝" w:hint="eastAsia"/>
          <w:spacing w:val="8"/>
          <w:kern w:val="0"/>
          <w:fitText w:val="3977" w:id="1661695488"/>
        </w:rPr>
        <w:t>す</w:t>
      </w:r>
      <w:r>
        <w:rPr>
          <w:rFonts w:ascii="ＭＳ ゴシック" w:eastAsia="ＭＳ ゴシック" w:hAnsi="ＭＳ 明朝" w:hint="eastAsia"/>
        </w:rPr>
        <w:t xml:space="preserve">　《しない　させない　就職差別》</w:t>
      </w:r>
    </w:p>
    <w:p w:rsidR="00796F98" w:rsidRDefault="00796F98">
      <w:pPr>
        <w:kinsoku w:val="0"/>
        <w:overflowPunct w:val="0"/>
        <w:jc w:val="center"/>
        <w:rPr>
          <w:rFonts w:hAnsi="ＭＳ 明朝" w:hint="eastAsia"/>
        </w:rPr>
      </w:pPr>
      <w:r>
        <w:rPr>
          <w:rFonts w:ascii="ＭＳ ゴシック" w:eastAsia="ＭＳ ゴシック" w:hAnsi="ＭＳ 明朝" w:hint="eastAsia"/>
        </w:rPr>
        <w:t>～働くのは私！　私自身を見てください～</w:t>
      </w:r>
    </w:p>
    <w:p w:rsidR="00796F98" w:rsidRDefault="00796F98">
      <w:pPr>
        <w:kinsoku w:val="0"/>
        <w:overflowPunct w:val="0"/>
        <w:rPr>
          <w:rFonts w:hAnsi="ＭＳ 明朝" w:hint="eastAsia"/>
        </w:rPr>
      </w:pPr>
      <w:r>
        <w:rPr>
          <w:rFonts w:hAnsi="ＭＳ 明朝" w:hint="eastAsia"/>
        </w:rPr>
        <w:t>就職の面接で、こんなことを聞いた、あるいは聞かれたことはありませんか。</w:t>
      </w:r>
    </w:p>
    <w:p w:rsidR="00796F98" w:rsidRDefault="00796F98">
      <w:pPr>
        <w:kinsoku w:val="0"/>
        <w:overflowPunct w:val="0"/>
        <w:rPr>
          <w:rFonts w:hAnsi="ＭＳ 明朝" w:hint="eastAsia"/>
        </w:rPr>
      </w:pPr>
      <w:r>
        <w:rPr>
          <w:rFonts w:hAnsi="ＭＳ 明朝" w:hint="eastAsia"/>
        </w:rPr>
        <w:t>『あなたのお父さんやお母さんの出身地はどこですか。家族の職業を言ってください。』</w:t>
      </w:r>
    </w:p>
    <w:p w:rsidR="00796F98" w:rsidRDefault="00796F98">
      <w:pPr>
        <w:kinsoku w:val="0"/>
        <w:overflowPunct w:val="0"/>
        <w:rPr>
          <w:rFonts w:hAnsi="ＭＳ 明朝" w:hint="eastAsia"/>
        </w:rPr>
      </w:pPr>
      <w:r>
        <w:rPr>
          <w:rFonts w:hAnsi="ＭＳ 明朝" w:hint="eastAsia"/>
        </w:rPr>
        <w:t>『あなたの住んでいる地域は、どんな環境ですか。』</w:t>
      </w:r>
    </w:p>
    <w:p w:rsidR="00796F98" w:rsidRDefault="00796F98">
      <w:pPr>
        <w:kinsoku w:val="0"/>
        <w:overflowPunct w:val="0"/>
        <w:rPr>
          <w:rFonts w:hAnsi="ＭＳ 明朝" w:hint="eastAsia"/>
        </w:rPr>
      </w:pPr>
      <w:r>
        <w:rPr>
          <w:rFonts w:hAnsi="ＭＳ 明朝" w:hint="eastAsia"/>
        </w:rPr>
        <w:t>『お父さん（お母さん）がいないようですが、どうされたのですか。』</w:t>
      </w:r>
    </w:p>
    <w:p w:rsidR="00796F98" w:rsidRDefault="00796F98">
      <w:pPr>
        <w:kinsoku w:val="0"/>
        <w:overflowPunct w:val="0"/>
        <w:rPr>
          <w:rFonts w:hAnsi="ＭＳ 明朝" w:hint="eastAsia"/>
        </w:rPr>
      </w:pPr>
      <w:r>
        <w:rPr>
          <w:rFonts w:hAnsi="ＭＳ 明朝" w:hint="eastAsia"/>
        </w:rPr>
        <w:t>『尊敬する人物を言ってください。』</w:t>
      </w:r>
    </w:p>
    <w:p w:rsidR="00796F98" w:rsidRDefault="00796F98">
      <w:pPr>
        <w:kinsoku w:val="0"/>
        <w:overflowPunct w:val="0"/>
        <w:rPr>
          <w:rFonts w:hAnsi="ＭＳ 明朝" w:hint="eastAsia"/>
        </w:rPr>
      </w:pPr>
      <w:r>
        <w:rPr>
          <w:rFonts w:hAnsi="ＭＳ 明朝" w:hint="eastAsia"/>
        </w:rPr>
        <w:t>『結婚、出産しても働き続けられますか。（女性に対して）』</w:t>
      </w:r>
    </w:p>
    <w:p w:rsidR="00796F98" w:rsidRDefault="007A1CB4">
      <w:pPr>
        <w:kinsoku w:val="0"/>
        <w:overflowPunct w:val="0"/>
        <w:rPr>
          <w:rFonts w:hAnsi="ＭＳ 明朝" w:hint="eastAsia"/>
        </w:rPr>
      </w:pPr>
      <w:r w:rsidRPr="00D92AF4">
        <w:rPr>
          <w:rFonts w:hAnsi="ＭＳ 明朝" w:hint="eastAsia"/>
        </w:rPr>
        <w:t>本人や家族の</w:t>
      </w:r>
      <w:r w:rsidR="00796F98">
        <w:rPr>
          <w:rFonts w:hAnsi="ＭＳ 明朝" w:hint="eastAsia"/>
        </w:rPr>
        <w:t>出身地や職業などが、面接を受ける人の就職に関係あるのでしょうか。</w:t>
      </w:r>
    </w:p>
    <w:p w:rsidR="00796F98" w:rsidRDefault="00796F98">
      <w:pPr>
        <w:kinsoku w:val="0"/>
        <w:overflowPunct w:val="0"/>
        <w:rPr>
          <w:rFonts w:hAnsi="ＭＳ 明朝" w:hint="eastAsia"/>
        </w:rPr>
      </w:pPr>
      <w:r>
        <w:rPr>
          <w:rFonts w:hAnsi="ＭＳ 明朝" w:hint="eastAsia"/>
        </w:rPr>
        <w:t>また、思想・信条などは憲法で保障されている個人の自由権に属することです。</w:t>
      </w:r>
    </w:p>
    <w:p w:rsidR="00796F98" w:rsidRDefault="00796F98">
      <w:pPr>
        <w:kinsoku w:val="0"/>
        <w:overflowPunct w:val="0"/>
        <w:rPr>
          <w:rFonts w:hAnsi="ＭＳ 明朝" w:hint="eastAsia"/>
        </w:rPr>
      </w:pPr>
      <w:r>
        <w:rPr>
          <w:rFonts w:hAnsi="ＭＳ 明朝" w:hint="eastAsia"/>
        </w:rPr>
        <w:t>就職の面接でこのような質問をすることは、本人の責任のない事項や本来自由であるべき事項で応募者を判断することになり、就職差別につながるおそれがあります。</w:t>
      </w:r>
    </w:p>
    <w:p w:rsidR="00796F98" w:rsidRDefault="00796F98">
      <w:pPr>
        <w:kinsoku w:val="0"/>
        <w:overflowPunct w:val="0"/>
        <w:rPr>
          <w:rFonts w:hAnsi="ＭＳ 明朝" w:hint="eastAsia"/>
        </w:rPr>
      </w:pPr>
      <w:r>
        <w:rPr>
          <w:rFonts w:hAnsi="ＭＳ 明朝" w:hint="eastAsia"/>
        </w:rPr>
        <w:t>採用選考では、次の２点を基本的な考え方として実施することが大切です。</w:t>
      </w:r>
    </w:p>
    <w:p w:rsidR="00796F98" w:rsidRDefault="00796F98">
      <w:pPr>
        <w:kinsoku w:val="0"/>
        <w:overflowPunct w:val="0"/>
        <w:rPr>
          <w:rFonts w:hAnsi="ＭＳ 明朝" w:hint="eastAsia"/>
        </w:rPr>
      </w:pPr>
      <w:r>
        <w:rPr>
          <w:rFonts w:hAnsi="ＭＳ 明朝" w:hint="eastAsia"/>
        </w:rPr>
        <w:t>・「人を人としてみる」人間尊重の精神、すなわち応募者の基本的人権を尊重する。</w:t>
      </w:r>
    </w:p>
    <w:p w:rsidR="00796F98" w:rsidRDefault="00796F98">
      <w:pPr>
        <w:kinsoku w:val="0"/>
        <w:overflowPunct w:val="0"/>
        <w:rPr>
          <w:rFonts w:hAnsi="ＭＳ 明朝" w:hint="eastAsia"/>
        </w:rPr>
      </w:pPr>
      <w:r>
        <w:rPr>
          <w:rFonts w:hAnsi="ＭＳ 明朝" w:hint="eastAsia"/>
        </w:rPr>
        <w:t>・応募者のもつ適性･能力を基準とし､その人の資質や長所を見いだすことを通じて行う。</w:t>
      </w:r>
    </w:p>
    <w:p w:rsidR="00796F98" w:rsidRDefault="00796F98">
      <w:pPr>
        <w:kinsoku w:val="0"/>
        <w:overflowPunct w:val="0"/>
        <w:rPr>
          <w:rFonts w:hAnsi="ＭＳ 明朝" w:hint="eastAsia"/>
        </w:rPr>
      </w:pPr>
      <w:r>
        <w:rPr>
          <w:rFonts w:hAnsi="ＭＳ 明朝" w:hint="eastAsia"/>
        </w:rPr>
        <w:t xml:space="preserve">　また、個人情報保護の観点から、応募者より提出された履歴書などの取り扱いに当たっては、個人の権利利益を侵害しないようにしなければなりません。</w:t>
      </w:r>
    </w:p>
    <w:p w:rsidR="00796F98" w:rsidRPr="002D64E0" w:rsidRDefault="00796F98" w:rsidP="00894FA7">
      <w:pPr>
        <w:kinsoku w:val="0"/>
        <w:overflowPunct w:val="0"/>
        <w:ind w:leftChars="-11" w:left="-27" w:rightChars="-8" w:right="-19" w:firstLineChars="100" w:firstLine="241"/>
        <w:rPr>
          <w:rFonts w:hAnsi="ＭＳ 明朝" w:hint="eastAsia"/>
        </w:rPr>
      </w:pPr>
      <w:r>
        <w:rPr>
          <w:rFonts w:hAnsi="ＭＳ 明朝" w:hint="eastAsia"/>
        </w:rPr>
        <w:t>大阪府では、これまでも就職差別の撤廃に取り組んでまいりましたが、</w:t>
      </w:r>
      <w:r w:rsidR="00894FA7">
        <w:rPr>
          <w:rFonts w:hint="eastAsia"/>
        </w:rPr>
        <w:t>就職差別につながる問題事象が、</w:t>
      </w:r>
      <w:r w:rsidR="002D64E0">
        <w:rPr>
          <w:rFonts w:hint="eastAsia"/>
        </w:rPr>
        <w:t>高校生や大学生、また一般求職者から今なお、少なからず報告されています。</w:t>
      </w:r>
    </w:p>
    <w:p w:rsidR="00796F98" w:rsidRDefault="00796F98">
      <w:pPr>
        <w:kinsoku w:val="0"/>
        <w:overflowPunct w:val="0"/>
        <w:rPr>
          <w:rFonts w:hAnsi="ＭＳ 明朝" w:hint="eastAsia"/>
        </w:rPr>
      </w:pPr>
      <w:r>
        <w:rPr>
          <w:rFonts w:hAnsi="ＭＳ 明朝" w:hint="eastAsia"/>
        </w:rPr>
        <w:t xml:space="preserve">　大阪府では、この６月を「就職差別撤廃月間」とし、ハローワークや市町村、大阪企業人権協議会などの関係機関と連携して、様々な啓発事業を実施します。応募者の基本的人権を尊重し、就職の機会均等を保障することの大切さについて、府民・事業者の皆さんのご理解をお願いいたします。</w:t>
      </w:r>
    </w:p>
    <w:p w:rsidR="00796F98" w:rsidRDefault="00796F98">
      <w:pPr>
        <w:kinsoku w:val="0"/>
        <w:overflowPunct w:val="0"/>
        <w:rPr>
          <w:rFonts w:hAnsi="ＭＳ 明朝" w:hint="eastAsia"/>
        </w:rPr>
      </w:pPr>
    </w:p>
    <w:p w:rsidR="00796F98" w:rsidRDefault="00796F98">
      <w:pPr>
        <w:kinsoku w:val="0"/>
        <w:overflowPunct w:val="0"/>
        <w:spacing w:line="260" w:lineRule="exact"/>
        <w:rPr>
          <w:rFonts w:ascii="ＭＳ 明朝" w:hAnsi="ＭＳ 明朝" w:hint="eastAsia"/>
        </w:rPr>
      </w:pPr>
      <w:r>
        <w:rPr>
          <w:rFonts w:ascii="ＭＳ 明朝" w:hAnsi="ＭＳ 明朝" w:hint="eastAsia"/>
        </w:rPr>
        <w:t>【月間中の主な取り組み】</w:t>
      </w:r>
    </w:p>
    <w:p w:rsidR="00F468B7" w:rsidRDefault="00F468B7" w:rsidP="00F468B7">
      <w:pPr>
        <w:kinsoku w:val="0"/>
        <w:overflowPunct w:val="0"/>
        <w:spacing w:line="260" w:lineRule="exact"/>
        <w:rPr>
          <w:rFonts w:ascii="ＭＳ 明朝" w:hAnsi="ＭＳ 明朝" w:hint="eastAsia"/>
        </w:rPr>
      </w:pPr>
      <w:r>
        <w:rPr>
          <w:rFonts w:ascii="ＭＳ 明朝" w:hAnsi="ＭＳ 明朝" w:hint="eastAsia"/>
        </w:rPr>
        <w:t xml:space="preserve">　☆就職差別１１０番事業</w:t>
      </w:r>
    </w:p>
    <w:p w:rsidR="00F468B7" w:rsidRDefault="00F468B7" w:rsidP="00F468B7">
      <w:pPr>
        <w:kinsoku w:val="0"/>
        <w:overflowPunct w:val="0"/>
        <w:spacing w:line="260" w:lineRule="exact"/>
        <w:ind w:firstLineChars="200" w:firstLine="482"/>
        <w:rPr>
          <w:rFonts w:ascii="ＭＳ 明朝" w:hAnsi="ＭＳ 明朝" w:hint="eastAsia"/>
        </w:rPr>
      </w:pPr>
      <w:r>
        <w:rPr>
          <w:rFonts w:ascii="ＭＳ 明朝" w:hAnsi="ＭＳ 明朝" w:hint="eastAsia"/>
        </w:rPr>
        <w:t>○月間の下記の期間、電話による相談を受付けます。</w:t>
      </w:r>
    </w:p>
    <w:p w:rsidR="00F468B7" w:rsidRDefault="00F468B7" w:rsidP="00F468B7">
      <w:pPr>
        <w:kinsoku w:val="0"/>
        <w:overflowPunct w:val="0"/>
        <w:spacing w:line="260" w:lineRule="exact"/>
        <w:ind w:firstLineChars="400" w:firstLine="964"/>
        <w:rPr>
          <w:rFonts w:ascii="ＭＳ 明朝" w:hAnsi="ＭＳ 明朝" w:hint="eastAsia"/>
        </w:rPr>
      </w:pPr>
      <w:r>
        <w:rPr>
          <w:rFonts w:ascii="ＭＳ 明朝" w:hAnsi="ＭＳ 明朝" w:hint="eastAsia"/>
        </w:rPr>
        <w:t xml:space="preserve">設置期間　</w:t>
      </w:r>
      <w:r w:rsidR="00150061">
        <w:rPr>
          <w:rFonts w:ascii="ＭＳ 明朝" w:hAnsi="ＭＳ 明朝" w:hint="eastAsia"/>
        </w:rPr>
        <w:t>月間中（閉庁日を除く）</w:t>
      </w:r>
      <w:r w:rsidRPr="006F3DDB">
        <w:rPr>
          <w:rFonts w:ascii="ＭＳ 明朝" w:hAnsi="ＭＳ 明朝" w:hint="eastAsia"/>
        </w:rPr>
        <w:t xml:space="preserve">　午前</w:t>
      </w:r>
      <w:r w:rsidR="00B856F4">
        <w:rPr>
          <w:rFonts w:ascii="ＭＳ 明朝" w:hAnsi="ＭＳ 明朝" w:hint="eastAsia"/>
        </w:rPr>
        <w:t>９</w:t>
      </w:r>
      <w:r w:rsidRPr="006F3DDB">
        <w:rPr>
          <w:rFonts w:ascii="ＭＳ 明朝" w:hAnsi="ＭＳ 明朝" w:hint="eastAsia"/>
        </w:rPr>
        <w:t>時</w:t>
      </w:r>
      <w:r w:rsidR="00B856F4">
        <w:rPr>
          <w:rFonts w:ascii="ＭＳ 明朝" w:hAnsi="ＭＳ 明朝" w:hint="eastAsia"/>
        </w:rPr>
        <w:t>30分～午後５</w:t>
      </w:r>
      <w:r w:rsidRPr="006F3DDB">
        <w:rPr>
          <w:rFonts w:ascii="ＭＳ 明朝" w:hAnsi="ＭＳ 明朝" w:hint="eastAsia"/>
        </w:rPr>
        <w:t>時</w:t>
      </w:r>
      <w:r w:rsidR="00B856F4">
        <w:rPr>
          <w:rFonts w:ascii="ＭＳ 明朝" w:hAnsi="ＭＳ 明朝" w:hint="eastAsia"/>
        </w:rPr>
        <w:t>30分</w:t>
      </w:r>
    </w:p>
    <w:p w:rsidR="00F468B7" w:rsidRDefault="00F468B7" w:rsidP="00F468B7">
      <w:pPr>
        <w:kinsoku w:val="0"/>
        <w:overflowPunct w:val="0"/>
        <w:spacing w:line="260" w:lineRule="exact"/>
        <w:ind w:firstLineChars="400" w:firstLine="964"/>
        <w:rPr>
          <w:rFonts w:ascii="ＭＳ 明朝" w:hAnsi="ＭＳ 明朝" w:hint="eastAsia"/>
        </w:rPr>
      </w:pPr>
      <w:r>
        <w:rPr>
          <w:rFonts w:ascii="ＭＳ 明朝" w:hAnsi="ＭＳ 明朝" w:hint="eastAsia"/>
        </w:rPr>
        <w:t xml:space="preserve">電話番号　</w:t>
      </w:r>
      <w:r w:rsidR="0087688C" w:rsidRPr="0008035C">
        <w:rPr>
          <w:rFonts w:ascii="ＭＳ 明朝" w:hAnsi="ＭＳ 明朝" w:hint="eastAsia"/>
          <w:szCs w:val="22"/>
        </w:rPr>
        <w:t>０６－６</w:t>
      </w:r>
      <w:r w:rsidR="000C2EEE">
        <w:rPr>
          <w:rFonts w:ascii="ＭＳ 明朝" w:hAnsi="ＭＳ 明朝" w:hint="eastAsia"/>
          <w:szCs w:val="22"/>
        </w:rPr>
        <w:t>２１０</w:t>
      </w:r>
      <w:r w:rsidR="0087688C" w:rsidRPr="0008035C">
        <w:rPr>
          <w:rFonts w:ascii="ＭＳ 明朝" w:hAnsi="ＭＳ 明朝" w:hint="eastAsia"/>
          <w:szCs w:val="22"/>
        </w:rPr>
        <w:t>－</w:t>
      </w:r>
      <w:r w:rsidR="000C2EEE">
        <w:rPr>
          <w:rFonts w:ascii="ＭＳ 明朝" w:hAnsi="ＭＳ 明朝" w:hint="eastAsia"/>
          <w:szCs w:val="22"/>
        </w:rPr>
        <w:t>９５１８</w:t>
      </w:r>
    </w:p>
    <w:p w:rsidR="00F468B7" w:rsidRDefault="00150061" w:rsidP="00F468B7">
      <w:pPr>
        <w:kinsoku w:val="0"/>
        <w:overflowPunct w:val="0"/>
        <w:spacing w:line="260" w:lineRule="exact"/>
        <w:rPr>
          <w:rFonts w:ascii="ＭＳ 明朝" w:hAnsi="ＭＳ 明朝" w:hint="eastAsia"/>
        </w:rPr>
      </w:pPr>
      <w:r>
        <w:rPr>
          <w:rFonts w:ascii="ＭＳ 明朝" w:hAnsi="ＭＳ 明朝" w:hint="eastAsia"/>
        </w:rPr>
        <w:t xml:space="preserve">　　○月間</w:t>
      </w:r>
      <w:r w:rsidR="00F468B7">
        <w:rPr>
          <w:rFonts w:ascii="ＭＳ 明朝" w:hAnsi="ＭＳ 明朝" w:hint="eastAsia"/>
        </w:rPr>
        <w:t>中、Ｅ</w:t>
      </w:r>
      <w:r w:rsidR="00AE32E9">
        <w:rPr>
          <w:rFonts w:ascii="ＭＳ 明朝" w:hAnsi="ＭＳ 明朝" w:hint="eastAsia"/>
        </w:rPr>
        <w:t>メール</w:t>
      </w:r>
      <w:r w:rsidR="00F468B7">
        <w:rPr>
          <w:rFonts w:ascii="ＭＳ 明朝" w:hAnsi="ＭＳ 明朝" w:hint="eastAsia"/>
        </w:rPr>
        <w:t>による相談を受付けます。</w:t>
      </w:r>
    </w:p>
    <w:p w:rsidR="00F468B7" w:rsidRDefault="00F468B7" w:rsidP="00F468B7">
      <w:pPr>
        <w:kinsoku w:val="0"/>
        <w:overflowPunct w:val="0"/>
        <w:spacing w:line="260" w:lineRule="exact"/>
        <w:rPr>
          <w:rFonts w:ascii="ＭＳ 明朝" w:hAnsi="ＭＳ 明朝" w:hint="eastAsia"/>
        </w:rPr>
      </w:pPr>
      <w:r>
        <w:rPr>
          <w:rFonts w:ascii="ＭＳ 明朝" w:hAnsi="ＭＳ 明朝" w:hint="eastAsia"/>
        </w:rPr>
        <w:t xml:space="preserve">　　　　E-mailアドレス:</w:t>
      </w:r>
      <w:r w:rsidR="0020540A">
        <w:rPr>
          <w:rFonts w:ascii="ＭＳ 明朝" w:hAnsi="ＭＳ 明朝"/>
        </w:rPr>
        <w:t>rodokankyo-g03@g</w:t>
      </w:r>
      <w:r w:rsidRPr="0005458F">
        <w:rPr>
          <w:rFonts w:ascii="ＭＳ 明朝" w:hAnsi="ＭＳ 明朝" w:hint="eastAsia"/>
        </w:rPr>
        <w:t>b</w:t>
      </w:r>
      <w:r w:rsidRPr="0005458F">
        <w:rPr>
          <w:rFonts w:ascii="ＭＳ 明朝" w:hAnsi="ＭＳ 明朝" w:hint="eastAsia"/>
        </w:rPr>
        <w:t>o</w:t>
      </w:r>
      <w:r w:rsidRPr="0005458F">
        <w:rPr>
          <w:rFonts w:ascii="ＭＳ 明朝" w:hAnsi="ＭＳ 明朝" w:hint="eastAsia"/>
        </w:rPr>
        <w:t>x</w:t>
      </w:r>
      <w:r w:rsidRPr="0005458F">
        <w:rPr>
          <w:rFonts w:ascii="ＭＳ 明朝" w:hAnsi="ＭＳ 明朝" w:hint="eastAsia"/>
        </w:rPr>
        <w:t>.pref.osaka.lg.jp</w:t>
      </w:r>
    </w:p>
    <w:p w:rsidR="00F468B7" w:rsidRDefault="00F468B7" w:rsidP="00F468B7">
      <w:pPr>
        <w:kinsoku w:val="0"/>
        <w:overflowPunct w:val="0"/>
        <w:spacing w:line="260" w:lineRule="exact"/>
        <w:rPr>
          <w:rFonts w:ascii="ＭＳ 明朝" w:hAnsi="ＭＳ 明朝" w:hint="eastAsia"/>
        </w:rPr>
      </w:pPr>
      <w:r>
        <w:rPr>
          <w:rFonts w:ascii="ＭＳ 明朝" w:hAnsi="ＭＳ 明朝" w:hint="eastAsia"/>
        </w:rPr>
        <w:t xml:space="preserve">　☆啓発事業</w:t>
      </w:r>
    </w:p>
    <w:p w:rsidR="00325137" w:rsidRDefault="00F468B7" w:rsidP="00F468B7">
      <w:pPr>
        <w:kinsoku w:val="0"/>
        <w:overflowPunct w:val="0"/>
        <w:spacing w:line="260" w:lineRule="exact"/>
        <w:rPr>
          <w:rFonts w:ascii="ＭＳ 明朝" w:hAnsi="ＭＳ 明朝" w:hint="eastAsia"/>
        </w:rPr>
      </w:pPr>
      <w:r>
        <w:rPr>
          <w:rFonts w:ascii="ＭＳ 明朝" w:hAnsi="ＭＳ 明朝" w:hint="eastAsia"/>
        </w:rPr>
        <w:t xml:space="preserve">　　・</w:t>
      </w:r>
      <w:r w:rsidR="00325137">
        <w:rPr>
          <w:rFonts w:ascii="ＭＳ 明朝" w:hAnsi="ＭＳ 明朝" w:hint="eastAsia"/>
        </w:rPr>
        <w:t>関係団体並びに市町村</w:t>
      </w:r>
      <w:r w:rsidR="00826E59">
        <w:rPr>
          <w:rFonts w:ascii="ＭＳ 明朝" w:hAnsi="ＭＳ 明朝" w:hint="eastAsia"/>
        </w:rPr>
        <w:t>等</w:t>
      </w:r>
      <w:r w:rsidR="00AE32E9">
        <w:rPr>
          <w:rFonts w:ascii="ＭＳ 明朝" w:hAnsi="ＭＳ 明朝" w:hint="eastAsia"/>
        </w:rPr>
        <w:t>の関係</w:t>
      </w:r>
      <w:r w:rsidR="00826E59">
        <w:rPr>
          <w:rFonts w:ascii="ＭＳ 明朝" w:hAnsi="ＭＳ 明朝" w:hint="eastAsia"/>
        </w:rPr>
        <w:t>機関</w:t>
      </w:r>
      <w:r w:rsidR="00AE32E9">
        <w:rPr>
          <w:rFonts w:ascii="ＭＳ 明朝" w:hAnsi="ＭＳ 明朝" w:hint="eastAsia"/>
        </w:rPr>
        <w:t>の</w:t>
      </w:r>
      <w:r w:rsidR="00826E59">
        <w:rPr>
          <w:rFonts w:ascii="ＭＳ 明朝" w:hAnsi="ＭＳ 明朝" w:hint="eastAsia"/>
        </w:rPr>
        <w:t>広報に</w:t>
      </w:r>
      <w:r w:rsidR="00AE32E9">
        <w:rPr>
          <w:rFonts w:ascii="ＭＳ 明朝" w:hAnsi="ＭＳ 明朝" w:hint="eastAsia"/>
        </w:rPr>
        <w:t>より</w:t>
      </w:r>
      <w:r w:rsidR="00826E59">
        <w:rPr>
          <w:rFonts w:ascii="ＭＳ 明朝" w:hAnsi="ＭＳ 明朝" w:hint="eastAsia"/>
        </w:rPr>
        <w:t>啓発</w:t>
      </w:r>
      <w:r w:rsidR="00AE32E9">
        <w:rPr>
          <w:rFonts w:ascii="ＭＳ 明朝" w:hAnsi="ＭＳ 明朝" w:hint="eastAsia"/>
        </w:rPr>
        <w:t>を</w:t>
      </w:r>
      <w:r w:rsidR="00325137">
        <w:rPr>
          <w:rFonts w:ascii="ＭＳ 明朝" w:hAnsi="ＭＳ 明朝" w:hint="eastAsia"/>
        </w:rPr>
        <w:t>周知</w:t>
      </w:r>
    </w:p>
    <w:p w:rsidR="00F468B7" w:rsidRDefault="00F468B7" w:rsidP="00F468B7">
      <w:pPr>
        <w:kinsoku w:val="0"/>
        <w:overflowPunct w:val="0"/>
        <w:spacing w:line="260" w:lineRule="exact"/>
        <w:rPr>
          <w:rFonts w:ascii="ＭＳ 明朝" w:hAnsi="ＭＳ 明朝" w:hint="eastAsia"/>
        </w:rPr>
      </w:pPr>
      <w:r>
        <w:rPr>
          <w:rFonts w:ascii="ＭＳ 明朝" w:hAnsi="ＭＳ 明朝" w:hint="eastAsia"/>
        </w:rPr>
        <w:t xml:space="preserve">　　・</w:t>
      </w:r>
      <w:r w:rsidR="00325137">
        <w:rPr>
          <w:rFonts w:ascii="ＭＳ 明朝" w:hAnsi="ＭＳ 明朝" w:hint="eastAsia"/>
        </w:rPr>
        <w:t>主として求職者を対象とした啓発</w:t>
      </w:r>
      <w:r>
        <w:rPr>
          <w:rFonts w:ascii="ＭＳ 明朝" w:hAnsi="ＭＳ 明朝" w:hint="eastAsia"/>
        </w:rPr>
        <w:t>リーフレットの配付</w:t>
      </w:r>
    </w:p>
    <w:p w:rsidR="00F468B7" w:rsidRDefault="00F468B7" w:rsidP="00F468B7">
      <w:pPr>
        <w:kinsoku w:val="0"/>
        <w:overflowPunct w:val="0"/>
        <w:spacing w:line="260" w:lineRule="exact"/>
        <w:rPr>
          <w:rFonts w:ascii="ＭＳ 明朝" w:hAnsi="ＭＳ 明朝" w:hint="eastAsia"/>
        </w:rPr>
      </w:pPr>
    </w:p>
    <w:p w:rsidR="00796F98" w:rsidRDefault="00796F98">
      <w:pPr>
        <w:kinsoku w:val="0"/>
        <w:overflowPunct w:val="0"/>
        <w:spacing w:line="260" w:lineRule="exact"/>
        <w:ind w:firstLineChars="100" w:firstLine="241"/>
        <w:rPr>
          <w:rFonts w:ascii="ＭＳ 明朝" w:hAnsi="ＭＳ 明朝" w:hint="eastAsia"/>
        </w:rPr>
      </w:pPr>
      <w:r>
        <w:rPr>
          <w:rFonts w:ascii="ＭＳ 明朝" w:hAnsi="ＭＳ 明朝" w:hint="eastAsia"/>
        </w:rPr>
        <w:t xml:space="preserve">［問い合わせ先］大阪府商工労働部雇用推進室　　</w:t>
      </w:r>
      <w:r w:rsidR="00DB51D6">
        <w:rPr>
          <w:rFonts w:ascii="ＭＳ 明朝" w:hAnsi="ＭＳ 明朝" w:hint="eastAsia"/>
        </w:rPr>
        <w:t>06-6210-9518</w:t>
      </w:r>
    </w:p>
    <w:p w:rsidR="00796F98" w:rsidRPr="00065368" w:rsidRDefault="000C7E13" w:rsidP="000C7E13">
      <w:pPr>
        <w:spacing w:line="260" w:lineRule="exact"/>
        <w:jc w:val="right"/>
        <w:rPr>
          <w:rFonts w:hAnsi="ＭＳ 明朝" w:hint="eastAsia"/>
          <w:b/>
          <w:sz w:val="32"/>
        </w:rPr>
      </w:pPr>
      <w:r>
        <w:rPr>
          <w:rFonts w:ascii="ＭＳ 明朝" w:hAnsi="ＭＳ 明朝"/>
        </w:rPr>
        <w:br w:type="page"/>
      </w:r>
      <w:r w:rsidR="00796F98" w:rsidRPr="00065368">
        <w:rPr>
          <w:rFonts w:hAnsi="ＭＳ 明朝" w:hint="eastAsia"/>
          <w:b/>
          <w:sz w:val="22"/>
        </w:rPr>
        <w:lastRenderedPageBreak/>
        <w:t>〔広報例文：</w:t>
      </w:r>
      <w:r w:rsidR="00796F98" w:rsidRPr="00065368">
        <w:rPr>
          <w:rFonts w:hAnsi="ＭＳ 明朝" w:hint="eastAsia"/>
          <w:b/>
          <w:sz w:val="22"/>
        </w:rPr>
        <w:t>40</w:t>
      </w:r>
      <w:r w:rsidR="00796F98" w:rsidRPr="00065368">
        <w:rPr>
          <w:rFonts w:hAnsi="ＭＳ 明朝" w:hint="eastAsia"/>
          <w:b/>
          <w:sz w:val="22"/>
        </w:rPr>
        <w:t>×</w:t>
      </w:r>
      <w:r w:rsidR="00796F98" w:rsidRPr="00065368">
        <w:rPr>
          <w:rFonts w:hAnsi="ＭＳ 明朝" w:hint="eastAsia"/>
          <w:b/>
          <w:sz w:val="22"/>
        </w:rPr>
        <w:t>20</w:t>
      </w:r>
      <w:r w:rsidR="00796F98" w:rsidRPr="00065368">
        <w:rPr>
          <w:rFonts w:hAnsi="ＭＳ 明朝" w:hint="eastAsia"/>
          <w:b/>
          <w:sz w:val="22"/>
        </w:rPr>
        <w:t xml:space="preserve">　</w:t>
      </w:r>
      <w:r w:rsidR="00796F98" w:rsidRPr="00065368">
        <w:rPr>
          <w:rFonts w:hAnsi="ＭＳ 明朝" w:hint="eastAsia"/>
          <w:b/>
          <w:sz w:val="22"/>
        </w:rPr>
        <w:t>800</w:t>
      </w:r>
      <w:r w:rsidR="00796F98" w:rsidRPr="00065368">
        <w:rPr>
          <w:rFonts w:hAnsi="ＭＳ 明朝" w:hint="eastAsia"/>
          <w:b/>
          <w:sz w:val="22"/>
        </w:rPr>
        <w:t>字〕</w:t>
      </w:r>
    </w:p>
    <w:p w:rsidR="00796F98" w:rsidRDefault="00796F98">
      <w:pPr>
        <w:kinsoku w:val="0"/>
        <w:overflowPunct w:val="0"/>
        <w:rPr>
          <w:rFonts w:hAnsi="ＭＳ 明朝" w:hint="eastAsia"/>
        </w:rPr>
      </w:pPr>
    </w:p>
    <w:p w:rsidR="00796F98" w:rsidRDefault="00796F98">
      <w:pPr>
        <w:kinsoku w:val="0"/>
        <w:overflowPunct w:val="0"/>
        <w:jc w:val="center"/>
        <w:rPr>
          <w:rFonts w:ascii="ＭＳ ゴシック" w:eastAsia="ＭＳ ゴシック" w:hAnsi="ＭＳ 明朝" w:hint="eastAsia"/>
        </w:rPr>
      </w:pPr>
      <w:r>
        <w:rPr>
          <w:rFonts w:ascii="ＭＳ ゴシック" w:eastAsia="ＭＳ ゴシック" w:hAnsi="ＭＳ 明朝" w:hint="eastAsia"/>
        </w:rPr>
        <w:t>６月は「就職差別撤廃月間」です　　《しない　させない　就職差別》</w:t>
      </w:r>
    </w:p>
    <w:p w:rsidR="00796F98" w:rsidRDefault="00796F98">
      <w:pPr>
        <w:kinsoku w:val="0"/>
        <w:overflowPunct w:val="0"/>
        <w:jc w:val="center"/>
        <w:rPr>
          <w:rFonts w:ascii="ＭＳ ゴシック" w:eastAsia="ＭＳ ゴシック" w:hAnsi="ＭＳ 明朝" w:hint="eastAsia"/>
        </w:rPr>
      </w:pPr>
      <w:r>
        <w:rPr>
          <w:rFonts w:ascii="ＭＳ ゴシック" w:eastAsia="ＭＳ ゴシック" w:hAnsi="ＭＳ 明朝" w:hint="eastAsia"/>
        </w:rPr>
        <w:t>～働くのは私！　私自身を見てください～</w:t>
      </w:r>
    </w:p>
    <w:p w:rsidR="00796F98" w:rsidRDefault="00796F98">
      <w:pPr>
        <w:kinsoku w:val="0"/>
        <w:overflowPunct w:val="0"/>
        <w:rPr>
          <w:rFonts w:hAnsi="ＭＳ 明朝" w:hint="eastAsia"/>
        </w:rPr>
      </w:pPr>
      <w:r>
        <w:rPr>
          <w:rFonts w:hAnsi="ＭＳ 明朝" w:hint="eastAsia"/>
        </w:rPr>
        <w:t>『あなたのお父さんやお母さんの出身地はどこですか。家族の職業を言ってください。』</w:t>
      </w:r>
    </w:p>
    <w:p w:rsidR="00796F98" w:rsidRDefault="00796F98">
      <w:pPr>
        <w:kinsoku w:val="0"/>
        <w:overflowPunct w:val="0"/>
        <w:rPr>
          <w:rFonts w:hAnsi="ＭＳ 明朝" w:hint="eastAsia"/>
        </w:rPr>
      </w:pPr>
      <w:r>
        <w:rPr>
          <w:rFonts w:hAnsi="ＭＳ 明朝" w:hint="eastAsia"/>
        </w:rPr>
        <w:t>『お父さん（お母さん）がいないようですが、どうされたのですか。』</w:t>
      </w:r>
    </w:p>
    <w:p w:rsidR="00796F98" w:rsidRDefault="00796F98">
      <w:pPr>
        <w:kinsoku w:val="0"/>
        <w:overflowPunct w:val="0"/>
        <w:rPr>
          <w:rFonts w:hAnsi="ＭＳ 明朝" w:hint="eastAsia"/>
        </w:rPr>
      </w:pPr>
      <w:r>
        <w:rPr>
          <w:rFonts w:hAnsi="ＭＳ 明朝" w:hint="eastAsia"/>
        </w:rPr>
        <w:t>『尊敬する人物を言ってください。』</w:t>
      </w:r>
    </w:p>
    <w:p w:rsidR="00796F98" w:rsidRDefault="00796F98">
      <w:pPr>
        <w:kinsoku w:val="0"/>
        <w:overflowPunct w:val="0"/>
        <w:ind w:firstLineChars="100" w:firstLine="241"/>
        <w:rPr>
          <w:rFonts w:hAnsi="ＭＳ 明朝" w:hint="eastAsia"/>
        </w:rPr>
      </w:pPr>
      <w:r>
        <w:rPr>
          <w:rFonts w:hAnsi="ＭＳ 明朝" w:hint="eastAsia"/>
        </w:rPr>
        <w:t>就職の面接で、こんなことを聞いた、あるいは聞かれたことはありませんか。</w:t>
      </w:r>
    </w:p>
    <w:p w:rsidR="00796F98" w:rsidRDefault="00796F98">
      <w:pPr>
        <w:kinsoku w:val="0"/>
        <w:overflowPunct w:val="0"/>
        <w:ind w:firstLineChars="100" w:firstLine="241"/>
        <w:rPr>
          <w:rFonts w:hAnsi="ＭＳ 明朝" w:hint="eastAsia"/>
        </w:rPr>
      </w:pPr>
      <w:r>
        <w:rPr>
          <w:rFonts w:hAnsi="ＭＳ 明朝" w:hint="eastAsia"/>
        </w:rPr>
        <w:t>面接でこのような質問をすることは、本人の責任のない事項や本来自由であるべき事項で応募者を判断することになり、就職差別につながるおそれがあります。</w:t>
      </w:r>
    </w:p>
    <w:p w:rsidR="00796F98" w:rsidRDefault="00796F98">
      <w:pPr>
        <w:kinsoku w:val="0"/>
        <w:overflowPunct w:val="0"/>
        <w:ind w:firstLineChars="100" w:firstLine="241"/>
        <w:rPr>
          <w:rFonts w:hAnsi="ＭＳ 明朝" w:hint="eastAsia"/>
        </w:rPr>
      </w:pPr>
      <w:r>
        <w:rPr>
          <w:rFonts w:hAnsi="ＭＳ 明朝" w:hint="eastAsia"/>
        </w:rPr>
        <w:t>採用選考は､応募者の基本的人権を尊重するとともに、応募者本人の適性・能力に基づき、その人の資質や長所を見いだすことを通じて行う必要があります。</w:t>
      </w:r>
    </w:p>
    <w:p w:rsidR="00796F98" w:rsidRDefault="00796F98">
      <w:pPr>
        <w:pStyle w:val="a3"/>
        <w:rPr>
          <w:rFonts w:hint="eastAsia"/>
        </w:rPr>
      </w:pPr>
      <w:r>
        <w:rPr>
          <w:rFonts w:hint="eastAsia"/>
        </w:rPr>
        <w:t>また、個人情報保護の観点から、応募者より提出された履歴書などの取り扱いに当たっては、個人の権利利益を侵害しないようにしなければなりません。</w:t>
      </w:r>
    </w:p>
    <w:p w:rsidR="00796F98" w:rsidRDefault="00796F98">
      <w:pPr>
        <w:kinsoku w:val="0"/>
        <w:overflowPunct w:val="0"/>
        <w:ind w:firstLineChars="100" w:firstLine="241"/>
        <w:rPr>
          <w:rFonts w:hAnsi="ＭＳ 明朝" w:hint="eastAsia"/>
        </w:rPr>
      </w:pPr>
      <w:r>
        <w:rPr>
          <w:rFonts w:hAnsi="ＭＳ 明朝" w:hint="eastAsia"/>
        </w:rPr>
        <w:t>このため､大阪府では、本年も６月を「就職差別撤廃月間」と定め、様々な啓発事業を行います。応募者の基本的人権を尊重し、就職の機会均等を保障することの大切さについて、皆さんのご理解をお願いいたします。</w:t>
      </w:r>
    </w:p>
    <w:p w:rsidR="00796F98" w:rsidRDefault="00796F98">
      <w:pPr>
        <w:kinsoku w:val="0"/>
        <w:overflowPunct w:val="0"/>
        <w:rPr>
          <w:rFonts w:hAnsi="ＭＳ 明朝" w:hint="eastAsia"/>
        </w:rPr>
      </w:pPr>
      <w:r>
        <w:rPr>
          <w:rFonts w:hAnsi="ＭＳ 明朝" w:hint="eastAsia"/>
        </w:rPr>
        <w:t>【就職差別１１０番事業】</w:t>
      </w:r>
    </w:p>
    <w:p w:rsidR="00F468B7" w:rsidRDefault="00F468B7" w:rsidP="00F468B7">
      <w:pPr>
        <w:kinsoku w:val="0"/>
        <w:overflowPunct w:val="0"/>
        <w:spacing w:line="260" w:lineRule="exact"/>
        <w:ind w:firstLineChars="200" w:firstLine="482"/>
        <w:rPr>
          <w:rFonts w:ascii="ＭＳ 明朝" w:hAnsi="ＭＳ 明朝" w:hint="eastAsia"/>
        </w:rPr>
      </w:pPr>
      <w:r>
        <w:rPr>
          <w:rFonts w:ascii="ＭＳ 明朝" w:hAnsi="ＭＳ 明朝" w:hint="eastAsia"/>
        </w:rPr>
        <w:t>○月間の下記の期間、電話による相談を受付けます。</w:t>
      </w:r>
    </w:p>
    <w:p w:rsidR="00F468B7" w:rsidRDefault="00F468B7" w:rsidP="00F468B7">
      <w:pPr>
        <w:kinsoku w:val="0"/>
        <w:overflowPunct w:val="0"/>
        <w:spacing w:line="260" w:lineRule="exact"/>
        <w:ind w:firstLineChars="400" w:firstLine="964"/>
        <w:rPr>
          <w:rFonts w:ascii="ＭＳ 明朝" w:hAnsi="ＭＳ 明朝" w:hint="eastAsia"/>
        </w:rPr>
      </w:pPr>
      <w:r>
        <w:rPr>
          <w:rFonts w:ascii="ＭＳ 明朝" w:hAnsi="ＭＳ 明朝" w:hint="eastAsia"/>
        </w:rPr>
        <w:t xml:space="preserve">設置期間　</w:t>
      </w:r>
      <w:r w:rsidR="00150061" w:rsidRPr="00150061">
        <w:rPr>
          <w:rFonts w:ascii="ＭＳ 明朝" w:hAnsi="ＭＳ 明朝" w:hint="eastAsia"/>
          <w:szCs w:val="22"/>
        </w:rPr>
        <w:t>月間中（閉庁日を除く）</w:t>
      </w:r>
      <w:r w:rsidR="00150061">
        <w:rPr>
          <w:rFonts w:ascii="ＭＳ 明朝" w:hAnsi="ＭＳ 明朝" w:hint="eastAsia"/>
          <w:szCs w:val="22"/>
        </w:rPr>
        <w:t xml:space="preserve">　</w:t>
      </w:r>
      <w:r w:rsidRPr="006F3DDB">
        <w:rPr>
          <w:rFonts w:ascii="ＭＳ 明朝" w:hAnsi="ＭＳ 明朝" w:hint="eastAsia"/>
        </w:rPr>
        <w:t>午前</w:t>
      </w:r>
      <w:r w:rsidR="00B856F4">
        <w:rPr>
          <w:rFonts w:ascii="ＭＳ 明朝" w:hAnsi="ＭＳ 明朝" w:hint="eastAsia"/>
        </w:rPr>
        <w:t>９</w:t>
      </w:r>
      <w:r w:rsidRPr="006F3DDB">
        <w:rPr>
          <w:rFonts w:ascii="ＭＳ 明朝" w:hAnsi="ＭＳ 明朝" w:hint="eastAsia"/>
        </w:rPr>
        <w:t>時</w:t>
      </w:r>
      <w:r w:rsidR="00B856F4">
        <w:rPr>
          <w:rFonts w:ascii="ＭＳ 明朝" w:hAnsi="ＭＳ 明朝" w:hint="eastAsia"/>
        </w:rPr>
        <w:t>30分～午後５</w:t>
      </w:r>
      <w:r w:rsidRPr="006F3DDB">
        <w:rPr>
          <w:rFonts w:ascii="ＭＳ 明朝" w:hAnsi="ＭＳ 明朝" w:hint="eastAsia"/>
        </w:rPr>
        <w:t>時</w:t>
      </w:r>
      <w:r w:rsidR="00B856F4">
        <w:rPr>
          <w:rFonts w:ascii="ＭＳ 明朝" w:hAnsi="ＭＳ 明朝" w:hint="eastAsia"/>
        </w:rPr>
        <w:t>30分</w:t>
      </w:r>
    </w:p>
    <w:p w:rsidR="00F468B7" w:rsidRDefault="00F468B7" w:rsidP="00F468B7">
      <w:pPr>
        <w:kinsoku w:val="0"/>
        <w:overflowPunct w:val="0"/>
        <w:spacing w:line="260" w:lineRule="exact"/>
        <w:ind w:firstLineChars="400" w:firstLine="964"/>
        <w:rPr>
          <w:rFonts w:ascii="ＭＳ 明朝" w:hAnsi="ＭＳ 明朝" w:hint="eastAsia"/>
        </w:rPr>
      </w:pPr>
      <w:r>
        <w:rPr>
          <w:rFonts w:ascii="ＭＳ 明朝" w:hAnsi="ＭＳ 明朝" w:hint="eastAsia"/>
        </w:rPr>
        <w:t xml:space="preserve">電話番号　</w:t>
      </w:r>
      <w:r w:rsidR="0087688C" w:rsidRPr="0008035C">
        <w:rPr>
          <w:rFonts w:ascii="ＭＳ 明朝" w:hAnsi="ＭＳ 明朝" w:hint="eastAsia"/>
          <w:szCs w:val="22"/>
        </w:rPr>
        <w:t>０６－６</w:t>
      </w:r>
      <w:r w:rsidR="000C2EEE">
        <w:rPr>
          <w:rFonts w:ascii="ＭＳ 明朝" w:hAnsi="ＭＳ 明朝" w:hint="eastAsia"/>
          <w:szCs w:val="22"/>
        </w:rPr>
        <w:t>２１０</w:t>
      </w:r>
      <w:r w:rsidR="0087688C" w:rsidRPr="0008035C">
        <w:rPr>
          <w:rFonts w:ascii="ＭＳ 明朝" w:hAnsi="ＭＳ 明朝" w:hint="eastAsia"/>
          <w:szCs w:val="22"/>
        </w:rPr>
        <w:t>－</w:t>
      </w:r>
      <w:r w:rsidR="000C2EEE">
        <w:rPr>
          <w:rFonts w:ascii="ＭＳ 明朝" w:hAnsi="ＭＳ 明朝" w:hint="eastAsia"/>
          <w:szCs w:val="22"/>
        </w:rPr>
        <w:t>９５１８</w:t>
      </w:r>
    </w:p>
    <w:p w:rsidR="00796F98" w:rsidRDefault="00150061">
      <w:pPr>
        <w:kinsoku w:val="0"/>
        <w:overflowPunct w:val="0"/>
        <w:spacing w:line="260" w:lineRule="exact"/>
        <w:rPr>
          <w:rFonts w:ascii="ＭＳ 明朝" w:hAnsi="ＭＳ 明朝" w:hint="eastAsia"/>
        </w:rPr>
      </w:pPr>
      <w:r>
        <w:rPr>
          <w:rFonts w:ascii="ＭＳ 明朝" w:hAnsi="ＭＳ 明朝" w:hint="eastAsia"/>
        </w:rPr>
        <w:t xml:space="preserve">　　○月間</w:t>
      </w:r>
      <w:r w:rsidR="00796F98">
        <w:rPr>
          <w:rFonts w:ascii="ＭＳ 明朝" w:hAnsi="ＭＳ 明朝" w:hint="eastAsia"/>
        </w:rPr>
        <w:t>中、Ｅメールによる相談を受付けます。</w:t>
      </w:r>
    </w:p>
    <w:p w:rsidR="00796F98" w:rsidRDefault="00796F98">
      <w:pPr>
        <w:kinsoku w:val="0"/>
        <w:overflowPunct w:val="0"/>
        <w:spacing w:line="260" w:lineRule="exact"/>
        <w:ind w:firstLineChars="300" w:firstLine="723"/>
        <w:rPr>
          <w:rFonts w:ascii="ＭＳ 明朝" w:hAnsi="ＭＳ 明朝" w:hint="eastAsia"/>
        </w:rPr>
      </w:pPr>
      <w:r>
        <w:rPr>
          <w:rFonts w:ascii="ＭＳ 明朝" w:hAnsi="ＭＳ 明朝" w:hint="eastAsia"/>
        </w:rPr>
        <w:t xml:space="preserve">　E-mailアドレス:</w:t>
      </w:r>
      <w:r w:rsidR="0020540A" w:rsidRPr="0020540A">
        <w:rPr>
          <w:rFonts w:ascii="ＭＳ 明朝" w:hAnsi="ＭＳ 明朝"/>
        </w:rPr>
        <w:t xml:space="preserve"> </w:t>
      </w:r>
      <w:r w:rsidR="0020540A">
        <w:rPr>
          <w:rFonts w:ascii="ＭＳ 明朝" w:hAnsi="ＭＳ 明朝"/>
        </w:rPr>
        <w:t>rodokankyo-g03@g</w:t>
      </w:r>
      <w:r w:rsidR="0020540A" w:rsidRPr="0005458F">
        <w:rPr>
          <w:rFonts w:ascii="ＭＳ 明朝" w:hAnsi="ＭＳ 明朝" w:hint="eastAsia"/>
        </w:rPr>
        <w:t>box.pref.osaka.lg.jp</w:t>
      </w:r>
    </w:p>
    <w:p w:rsidR="00796F98" w:rsidRPr="00694AA4" w:rsidRDefault="00796F98">
      <w:pPr>
        <w:kinsoku w:val="0"/>
        <w:overflowPunct w:val="0"/>
        <w:rPr>
          <w:rFonts w:hAnsi="ＭＳ 明朝" w:hint="eastAsia"/>
        </w:rPr>
      </w:pPr>
      <w:r>
        <w:rPr>
          <w:rFonts w:hAnsi="ＭＳ 明朝" w:hint="eastAsia"/>
        </w:rPr>
        <w:t>［</w:t>
      </w:r>
      <w:r>
        <w:rPr>
          <w:rFonts w:ascii="ＭＳ 明朝" w:hAnsi="ＭＳ 明朝" w:hint="eastAsia"/>
        </w:rPr>
        <w:t>問い合わせ先</w:t>
      </w:r>
      <w:r>
        <w:rPr>
          <w:rFonts w:hAnsi="ＭＳ 明朝" w:hint="eastAsia"/>
        </w:rPr>
        <w:t xml:space="preserve">］大阪府商工労働部雇用推進室　</w:t>
      </w:r>
      <w:r w:rsidR="00DB51D6">
        <w:rPr>
          <w:rFonts w:ascii="ＭＳ 明朝" w:hAnsi="ＭＳ 明朝" w:hint="eastAsia"/>
        </w:rPr>
        <w:t>06-6210-9518</w:t>
      </w:r>
    </w:p>
    <w:p w:rsidR="00796F98" w:rsidRPr="00DC422B" w:rsidRDefault="00796F98">
      <w:pPr>
        <w:kinsoku w:val="0"/>
        <w:overflowPunct w:val="0"/>
        <w:rPr>
          <w:rFonts w:hAnsi="ＭＳ 明朝" w:hint="eastAsia"/>
        </w:rPr>
      </w:pPr>
    </w:p>
    <w:p w:rsidR="00796F98" w:rsidRDefault="00796F98">
      <w:pPr>
        <w:kinsoku w:val="0"/>
        <w:overflowPunct w:val="0"/>
        <w:rPr>
          <w:rFonts w:hAnsi="ＭＳ 明朝" w:hint="eastAsia"/>
        </w:rPr>
      </w:pPr>
    </w:p>
    <w:p w:rsidR="00796F98" w:rsidRDefault="00796F98">
      <w:pPr>
        <w:kinsoku w:val="0"/>
        <w:overflowPunct w:val="0"/>
        <w:rPr>
          <w:rFonts w:hAnsi="ＭＳ 明朝" w:hint="eastAsia"/>
        </w:rPr>
      </w:pPr>
    </w:p>
    <w:p w:rsidR="00796F98" w:rsidRPr="00065368" w:rsidRDefault="00796F98" w:rsidP="00065368">
      <w:pPr>
        <w:kinsoku w:val="0"/>
        <w:overflowPunct w:val="0"/>
        <w:ind w:firstLineChars="2600" w:firstLine="6286"/>
        <w:rPr>
          <w:rFonts w:hAnsi="ＭＳ 明朝" w:hint="eastAsia"/>
          <w:b/>
        </w:rPr>
      </w:pPr>
      <w:r w:rsidRPr="00065368">
        <w:rPr>
          <w:rFonts w:hAnsi="ＭＳ 明朝" w:hint="eastAsia"/>
          <w:b/>
        </w:rPr>
        <w:t>〔広報例文：</w:t>
      </w:r>
      <w:r w:rsidRPr="00065368">
        <w:rPr>
          <w:rFonts w:hAnsi="ＭＳ 明朝" w:hint="eastAsia"/>
          <w:b/>
        </w:rPr>
        <w:t>20</w:t>
      </w:r>
      <w:r w:rsidRPr="00065368">
        <w:rPr>
          <w:rFonts w:hAnsi="ＭＳ 明朝" w:hint="eastAsia"/>
          <w:b/>
        </w:rPr>
        <w:t>×</w:t>
      </w:r>
      <w:r w:rsidRPr="00065368">
        <w:rPr>
          <w:rFonts w:hAnsi="ＭＳ 明朝" w:hint="eastAsia"/>
          <w:b/>
        </w:rPr>
        <w:t>20</w:t>
      </w:r>
      <w:r w:rsidRPr="00065368">
        <w:rPr>
          <w:rFonts w:hAnsi="ＭＳ 明朝" w:hint="eastAsia"/>
          <w:b/>
        </w:rPr>
        <w:t xml:space="preserve">　</w:t>
      </w:r>
      <w:r w:rsidRPr="00065368">
        <w:rPr>
          <w:rFonts w:hAnsi="ＭＳ 明朝" w:hint="eastAsia"/>
          <w:b/>
        </w:rPr>
        <w:t>400</w:t>
      </w:r>
      <w:r w:rsidRPr="00065368">
        <w:rPr>
          <w:rFonts w:hAnsi="ＭＳ 明朝" w:hint="eastAsia"/>
          <w:b/>
        </w:rPr>
        <w:t>字〕</w:t>
      </w:r>
    </w:p>
    <w:p w:rsidR="00796F98" w:rsidRDefault="00796F98">
      <w:pPr>
        <w:kinsoku w:val="0"/>
        <w:overflowPunct w:val="0"/>
        <w:rPr>
          <w:rFonts w:hAnsi="ＭＳ 明朝" w:hint="eastAsia"/>
          <w:sz w:val="16"/>
        </w:rPr>
      </w:pPr>
    </w:p>
    <w:p w:rsidR="00B9652F" w:rsidRDefault="00B9652F" w:rsidP="00B9652F">
      <w:pPr>
        <w:kinsoku w:val="0"/>
        <w:overflowPunct w:val="0"/>
        <w:ind w:leftChars="1101" w:left="3253" w:hangingChars="239" w:hanging="600"/>
        <w:rPr>
          <w:rFonts w:ascii="ＭＳ ゴシック" w:eastAsia="ＭＳ ゴシック" w:hAnsi="ＭＳ 明朝" w:hint="eastAsia"/>
        </w:rPr>
      </w:pPr>
      <w:r>
        <w:rPr>
          <w:rFonts w:hAnsi="ＭＳ 明朝" w:hint="eastAsia"/>
          <w:sz w:val="22"/>
        </w:rPr>
        <w:t xml:space="preserve">　　　</w:t>
      </w:r>
      <w:r>
        <w:rPr>
          <w:rFonts w:ascii="ＭＳ ゴシック" w:eastAsia="ＭＳ ゴシック" w:hAnsi="ＭＳ 明朝" w:hint="eastAsia"/>
          <w:sz w:val="22"/>
        </w:rPr>
        <w:t>６月は「就職差別撤廃月間」です</w:t>
      </w:r>
    </w:p>
    <w:p w:rsidR="00B9652F" w:rsidRDefault="00B9652F" w:rsidP="00B9652F">
      <w:pPr>
        <w:kinsoku w:val="0"/>
        <w:overflowPunct w:val="0"/>
        <w:ind w:leftChars="1101" w:left="3253" w:hangingChars="239" w:hanging="600"/>
        <w:rPr>
          <w:rFonts w:hAnsi="ＭＳ 明朝" w:hint="eastAsia"/>
        </w:rPr>
      </w:pPr>
      <w:r>
        <w:rPr>
          <w:rFonts w:ascii="ＭＳ ゴシック" w:eastAsia="ＭＳ ゴシック" w:hAnsi="ＭＳ 明朝" w:hint="eastAsia"/>
          <w:sz w:val="22"/>
        </w:rPr>
        <w:t xml:space="preserve">　　　《しない　させない　就職差別》</w:t>
      </w:r>
    </w:p>
    <w:p w:rsidR="007A1CB4" w:rsidRDefault="00B9652F" w:rsidP="00B9652F">
      <w:pPr>
        <w:kinsoku w:val="0"/>
        <w:overflowPunct w:val="0"/>
        <w:ind w:leftChars="1101" w:left="3253" w:hangingChars="239" w:hanging="600"/>
        <w:rPr>
          <w:rFonts w:hAnsi="ＭＳ 明朝" w:hint="eastAsia"/>
          <w:szCs w:val="21"/>
        </w:rPr>
      </w:pPr>
      <w:r>
        <w:rPr>
          <w:rFonts w:hAnsi="ＭＳ 明朝" w:hint="eastAsia"/>
          <w:sz w:val="22"/>
        </w:rPr>
        <w:t xml:space="preserve"> </w:t>
      </w:r>
      <w:r w:rsidRPr="007A1CB4">
        <w:rPr>
          <w:rFonts w:hAnsi="ＭＳ 明朝" w:hint="eastAsia"/>
          <w:szCs w:val="21"/>
        </w:rPr>
        <w:t xml:space="preserve"> </w:t>
      </w:r>
      <w:r w:rsidRPr="007A1CB4">
        <w:rPr>
          <w:rFonts w:hAnsi="ＭＳ 明朝" w:hint="eastAsia"/>
          <w:szCs w:val="21"/>
        </w:rPr>
        <w:t>就職の面接で、</w:t>
      </w:r>
      <w:r w:rsidR="007A1CB4" w:rsidRPr="00D92AF4">
        <w:rPr>
          <w:rFonts w:hAnsi="ＭＳ 明朝" w:hint="eastAsia"/>
          <w:szCs w:val="21"/>
        </w:rPr>
        <w:t>本人や</w:t>
      </w:r>
      <w:r w:rsidRPr="00D92AF4">
        <w:rPr>
          <w:rFonts w:hAnsi="ＭＳ 明朝" w:hint="eastAsia"/>
          <w:szCs w:val="21"/>
        </w:rPr>
        <w:t>家族の</w:t>
      </w:r>
      <w:r w:rsidR="00BD1B2F">
        <w:rPr>
          <w:rFonts w:hAnsi="ＭＳ 明朝" w:hint="eastAsia"/>
          <w:szCs w:val="21"/>
        </w:rPr>
        <w:t>出身地・</w:t>
      </w:r>
      <w:r w:rsidRPr="007A1CB4">
        <w:rPr>
          <w:rFonts w:hAnsi="ＭＳ 明朝" w:hint="eastAsia"/>
          <w:szCs w:val="21"/>
        </w:rPr>
        <w:t>職業、</w:t>
      </w:r>
    </w:p>
    <w:p w:rsidR="007A1CB4" w:rsidRDefault="00B9652F" w:rsidP="007A1CB4">
      <w:pPr>
        <w:kinsoku w:val="0"/>
        <w:overflowPunct w:val="0"/>
        <w:ind w:leftChars="1101" w:left="3229" w:hangingChars="239" w:hanging="576"/>
        <w:rPr>
          <w:rFonts w:hAnsi="ＭＳ 明朝" w:hint="eastAsia"/>
          <w:szCs w:val="21"/>
        </w:rPr>
      </w:pPr>
      <w:r w:rsidRPr="007A1CB4">
        <w:rPr>
          <w:rFonts w:hAnsi="ＭＳ 明朝" w:hint="eastAsia"/>
          <w:szCs w:val="21"/>
        </w:rPr>
        <w:t>思想・信条などについて質問することは、本人</w:t>
      </w:r>
    </w:p>
    <w:p w:rsidR="00B9652F" w:rsidRPr="007A1CB4" w:rsidRDefault="00B9652F" w:rsidP="00B9652F">
      <w:pPr>
        <w:kinsoku w:val="0"/>
        <w:overflowPunct w:val="0"/>
        <w:ind w:leftChars="1101" w:left="3229" w:hangingChars="239" w:hanging="576"/>
        <w:rPr>
          <w:rFonts w:hAnsi="ＭＳ 明朝" w:hint="eastAsia"/>
          <w:szCs w:val="21"/>
        </w:rPr>
      </w:pPr>
      <w:r w:rsidRPr="007A1CB4">
        <w:rPr>
          <w:rFonts w:hAnsi="ＭＳ 明朝" w:hint="eastAsia"/>
          <w:szCs w:val="21"/>
        </w:rPr>
        <w:t>に責任のない事項や本来自由であるべき事項で</w:t>
      </w:r>
    </w:p>
    <w:p w:rsidR="00B9652F" w:rsidRPr="007A1CB4" w:rsidRDefault="00B9652F" w:rsidP="00B9652F">
      <w:pPr>
        <w:kinsoku w:val="0"/>
        <w:overflowPunct w:val="0"/>
        <w:ind w:leftChars="1101" w:left="3229" w:hangingChars="239" w:hanging="576"/>
        <w:rPr>
          <w:rFonts w:hAnsi="ＭＳ 明朝" w:hint="eastAsia"/>
          <w:szCs w:val="21"/>
        </w:rPr>
      </w:pPr>
      <w:r w:rsidRPr="007A1CB4">
        <w:rPr>
          <w:rFonts w:hAnsi="ＭＳ 明朝" w:hint="eastAsia"/>
          <w:szCs w:val="21"/>
        </w:rPr>
        <w:t>応募者を判断することになり、就職差別につ</w:t>
      </w:r>
    </w:p>
    <w:p w:rsidR="00B9652F" w:rsidRPr="007A1CB4" w:rsidRDefault="00B9652F" w:rsidP="007A1CB4">
      <w:pPr>
        <w:kinsoku w:val="0"/>
        <w:overflowPunct w:val="0"/>
        <w:ind w:leftChars="1101" w:left="3229" w:hangingChars="239" w:hanging="576"/>
        <w:rPr>
          <w:rFonts w:hAnsi="ＭＳ 明朝" w:hint="eastAsia"/>
          <w:szCs w:val="21"/>
        </w:rPr>
      </w:pPr>
      <w:r w:rsidRPr="007A1CB4">
        <w:rPr>
          <w:rFonts w:hAnsi="ＭＳ 明朝" w:hint="eastAsia"/>
          <w:szCs w:val="21"/>
        </w:rPr>
        <w:t>ながるおそれがあります。</w:t>
      </w:r>
    </w:p>
    <w:p w:rsidR="00B9652F" w:rsidRPr="007A1CB4" w:rsidRDefault="00B9652F" w:rsidP="007A1CB4">
      <w:pPr>
        <w:kinsoku w:val="0"/>
        <w:overflowPunct w:val="0"/>
        <w:ind w:leftChars="1101" w:left="3229" w:hangingChars="239" w:hanging="576"/>
        <w:rPr>
          <w:rFonts w:hAnsi="ＭＳ 明朝" w:hint="eastAsia"/>
          <w:szCs w:val="21"/>
        </w:rPr>
      </w:pPr>
      <w:r w:rsidRPr="007A1CB4">
        <w:rPr>
          <w:rFonts w:hAnsi="ＭＳ 明朝" w:hint="eastAsia"/>
          <w:szCs w:val="21"/>
        </w:rPr>
        <w:t xml:space="preserve">　大阪府では、６月を「就職差別撤廃月間」</w:t>
      </w:r>
    </w:p>
    <w:p w:rsidR="00B9652F" w:rsidRPr="007A1CB4" w:rsidRDefault="00B9652F" w:rsidP="007A1CB4">
      <w:pPr>
        <w:kinsoku w:val="0"/>
        <w:overflowPunct w:val="0"/>
        <w:ind w:leftChars="1101" w:left="3229" w:hangingChars="239" w:hanging="576"/>
        <w:rPr>
          <w:rFonts w:hAnsi="ＭＳ 明朝" w:hint="eastAsia"/>
          <w:szCs w:val="21"/>
        </w:rPr>
      </w:pPr>
      <w:r w:rsidRPr="007A1CB4">
        <w:rPr>
          <w:rFonts w:hAnsi="ＭＳ 明朝" w:hint="eastAsia"/>
          <w:szCs w:val="21"/>
        </w:rPr>
        <w:t>と定め、啓発事業に取り組んでいます。就職</w:t>
      </w:r>
    </w:p>
    <w:p w:rsidR="00B9652F" w:rsidRPr="007A1CB4" w:rsidRDefault="00B9652F" w:rsidP="007A1CB4">
      <w:pPr>
        <w:kinsoku w:val="0"/>
        <w:overflowPunct w:val="0"/>
        <w:ind w:leftChars="1101" w:left="3229" w:hangingChars="239" w:hanging="576"/>
        <w:rPr>
          <w:rFonts w:hAnsi="ＭＳ 明朝" w:hint="eastAsia"/>
          <w:szCs w:val="21"/>
        </w:rPr>
      </w:pPr>
      <w:r w:rsidRPr="007A1CB4">
        <w:rPr>
          <w:rFonts w:hAnsi="ＭＳ 明朝" w:hint="eastAsia"/>
          <w:szCs w:val="21"/>
        </w:rPr>
        <w:t>の機会均等を保障することの大切さについて</w:t>
      </w:r>
    </w:p>
    <w:p w:rsidR="00B9652F" w:rsidRDefault="00B9652F" w:rsidP="007A1CB4">
      <w:pPr>
        <w:kinsoku w:val="0"/>
        <w:overflowPunct w:val="0"/>
        <w:ind w:leftChars="1101" w:left="3229" w:hangingChars="239" w:hanging="576"/>
        <w:rPr>
          <w:rFonts w:hAnsi="ＭＳ 明朝" w:hint="eastAsia"/>
        </w:rPr>
      </w:pPr>
      <w:r w:rsidRPr="007A1CB4">
        <w:rPr>
          <w:rFonts w:hAnsi="ＭＳ 明朝" w:hint="eastAsia"/>
          <w:szCs w:val="21"/>
        </w:rPr>
        <w:t>皆さんのご理解をお願いいたします。</w:t>
      </w:r>
    </w:p>
    <w:p w:rsidR="00B9652F" w:rsidRDefault="00B9652F" w:rsidP="00B9652F">
      <w:pPr>
        <w:kinsoku w:val="0"/>
        <w:overflowPunct w:val="0"/>
        <w:ind w:leftChars="1101" w:left="3253" w:hangingChars="239" w:hanging="600"/>
        <w:rPr>
          <w:rFonts w:hAnsi="ＭＳ 明朝" w:hint="eastAsia"/>
          <w:sz w:val="22"/>
        </w:rPr>
      </w:pPr>
      <w:r>
        <w:rPr>
          <w:rFonts w:hAnsi="ＭＳ 明朝" w:hint="eastAsia"/>
          <w:sz w:val="22"/>
        </w:rPr>
        <w:t>【就職差別１１０番】</w:t>
      </w:r>
    </w:p>
    <w:p w:rsidR="00B9652F" w:rsidRDefault="00B9652F" w:rsidP="00B9652F">
      <w:pPr>
        <w:kinsoku w:val="0"/>
        <w:overflowPunct w:val="0"/>
        <w:ind w:leftChars="1101" w:left="3253" w:hangingChars="239" w:hanging="600"/>
        <w:rPr>
          <w:rFonts w:hAnsi="ＭＳ 明朝" w:hint="eastAsia"/>
          <w:sz w:val="22"/>
        </w:rPr>
      </w:pPr>
      <w:r>
        <w:rPr>
          <w:rFonts w:hAnsi="ＭＳ 明朝" w:hint="eastAsia"/>
          <w:sz w:val="22"/>
        </w:rPr>
        <w:t>採用面接時等の差別について、相談、関係機</w:t>
      </w:r>
    </w:p>
    <w:p w:rsidR="00B9652F" w:rsidRDefault="00B9652F" w:rsidP="00B9652F">
      <w:pPr>
        <w:kinsoku w:val="0"/>
        <w:overflowPunct w:val="0"/>
        <w:ind w:leftChars="1101" w:left="3253" w:hangingChars="239" w:hanging="600"/>
        <w:rPr>
          <w:rFonts w:hAnsi="ＭＳ 明朝" w:hint="eastAsia"/>
          <w:sz w:val="22"/>
        </w:rPr>
      </w:pPr>
      <w:r>
        <w:rPr>
          <w:rFonts w:hAnsi="ＭＳ 明朝" w:hint="eastAsia"/>
          <w:sz w:val="22"/>
        </w:rPr>
        <w:t>関の紹介等を行います。</w:t>
      </w:r>
    </w:p>
    <w:p w:rsidR="00B9652F" w:rsidRDefault="00B9652F" w:rsidP="00B9652F">
      <w:pPr>
        <w:kinsoku w:val="0"/>
        <w:overflowPunct w:val="0"/>
        <w:ind w:leftChars="1101" w:left="3253" w:hangingChars="239" w:hanging="600"/>
        <w:rPr>
          <w:rFonts w:hAnsi="ＭＳ 明朝" w:hint="eastAsia"/>
          <w:sz w:val="22"/>
        </w:rPr>
      </w:pPr>
      <w:r>
        <w:rPr>
          <w:rFonts w:hAnsi="ＭＳ 明朝" w:hint="eastAsia"/>
          <w:sz w:val="22"/>
        </w:rPr>
        <w:t>●電話</w:t>
      </w:r>
      <w:r w:rsidR="00E641D8">
        <w:rPr>
          <w:rFonts w:hAnsi="ＭＳ 明朝" w:hint="eastAsia"/>
          <w:sz w:val="22"/>
        </w:rPr>
        <w:t>番号</w:t>
      </w:r>
      <w:r>
        <w:rPr>
          <w:rFonts w:hAnsi="ＭＳ 明朝" w:hint="eastAsia"/>
          <w:sz w:val="22"/>
        </w:rPr>
        <w:t>：</w:t>
      </w:r>
      <w:r w:rsidRPr="0008035C">
        <w:rPr>
          <w:rFonts w:ascii="ＭＳ 明朝" w:hAnsi="ＭＳ 明朝" w:hint="eastAsia"/>
          <w:szCs w:val="22"/>
        </w:rPr>
        <w:t>０６－６</w:t>
      </w:r>
      <w:r w:rsidR="000C2EEE">
        <w:rPr>
          <w:rFonts w:ascii="ＭＳ 明朝" w:hAnsi="ＭＳ 明朝" w:hint="eastAsia"/>
          <w:szCs w:val="22"/>
        </w:rPr>
        <w:t>２１０</w:t>
      </w:r>
      <w:r w:rsidRPr="0008035C">
        <w:rPr>
          <w:rFonts w:ascii="ＭＳ 明朝" w:hAnsi="ＭＳ 明朝" w:hint="eastAsia"/>
          <w:szCs w:val="22"/>
        </w:rPr>
        <w:t>－</w:t>
      </w:r>
      <w:r w:rsidR="000C2EEE">
        <w:rPr>
          <w:rFonts w:ascii="ＭＳ 明朝" w:hAnsi="ＭＳ 明朝" w:hint="eastAsia"/>
          <w:szCs w:val="22"/>
        </w:rPr>
        <w:t>９５１８</w:t>
      </w:r>
    </w:p>
    <w:p w:rsidR="00B9652F" w:rsidRPr="00F8138B" w:rsidRDefault="00B9652F" w:rsidP="00B9652F">
      <w:pPr>
        <w:kinsoku w:val="0"/>
        <w:overflowPunct w:val="0"/>
        <w:ind w:leftChars="1101" w:left="3253" w:hangingChars="239" w:hanging="600"/>
        <w:rPr>
          <w:rFonts w:ascii="ＭＳ 明朝" w:hAnsi="ＭＳ 明朝" w:hint="eastAsia"/>
          <w:sz w:val="22"/>
        </w:rPr>
      </w:pPr>
      <w:r w:rsidRPr="00F8138B">
        <w:rPr>
          <w:rFonts w:ascii="ＭＳ 明朝" w:hAnsi="ＭＳ 明朝" w:hint="eastAsia"/>
          <w:sz w:val="22"/>
        </w:rPr>
        <w:t>（</w:t>
      </w:r>
      <w:r w:rsidR="00150061">
        <w:rPr>
          <w:rFonts w:ascii="ＭＳ 明朝" w:hAnsi="ＭＳ 明朝" w:hint="eastAsia"/>
          <w:sz w:val="22"/>
        </w:rPr>
        <w:t>月間中（閉庁日を除く）</w:t>
      </w:r>
      <w:r w:rsidR="00B856F4">
        <w:rPr>
          <w:rFonts w:ascii="ＭＳ 明朝" w:hAnsi="ＭＳ 明朝" w:hint="eastAsia"/>
          <w:sz w:val="22"/>
        </w:rPr>
        <w:t>9</w:t>
      </w:r>
      <w:r w:rsidRPr="00F8138B">
        <w:rPr>
          <w:rFonts w:ascii="ＭＳ 明朝" w:hAnsi="ＭＳ 明朝" w:hint="eastAsia"/>
          <w:sz w:val="22"/>
        </w:rPr>
        <w:t>時</w:t>
      </w:r>
      <w:r w:rsidR="00B856F4">
        <w:rPr>
          <w:rFonts w:ascii="ＭＳ 明朝" w:hAnsi="ＭＳ 明朝" w:hint="eastAsia"/>
          <w:sz w:val="22"/>
        </w:rPr>
        <w:t>30分</w:t>
      </w:r>
      <w:r w:rsidRPr="00F8138B">
        <w:rPr>
          <w:rFonts w:ascii="ＭＳ 明朝" w:hAnsi="ＭＳ 明朝" w:hint="eastAsia"/>
          <w:sz w:val="22"/>
        </w:rPr>
        <w:t>～</w:t>
      </w:r>
      <w:r w:rsidR="00B856F4">
        <w:rPr>
          <w:rFonts w:ascii="ＭＳ 明朝" w:hAnsi="ＭＳ 明朝" w:hint="eastAsia"/>
          <w:sz w:val="22"/>
        </w:rPr>
        <w:t>17</w:t>
      </w:r>
      <w:r w:rsidRPr="00F8138B">
        <w:rPr>
          <w:rFonts w:ascii="ＭＳ 明朝" w:hAnsi="ＭＳ 明朝" w:hint="eastAsia"/>
          <w:sz w:val="22"/>
        </w:rPr>
        <w:t>時</w:t>
      </w:r>
      <w:r w:rsidR="00B856F4">
        <w:rPr>
          <w:rFonts w:ascii="ＭＳ 明朝" w:hAnsi="ＭＳ 明朝" w:hint="eastAsia"/>
          <w:sz w:val="22"/>
        </w:rPr>
        <w:t>30分</w:t>
      </w:r>
      <w:r w:rsidRPr="00F8138B">
        <w:rPr>
          <w:rFonts w:ascii="ＭＳ 明朝" w:hAnsi="ＭＳ 明朝" w:hint="eastAsia"/>
          <w:sz w:val="22"/>
        </w:rPr>
        <w:t>）</w:t>
      </w:r>
    </w:p>
    <w:p w:rsidR="00B9652F" w:rsidRDefault="00B9652F" w:rsidP="00B9652F">
      <w:pPr>
        <w:kinsoku w:val="0"/>
        <w:overflowPunct w:val="0"/>
        <w:spacing w:line="260" w:lineRule="exact"/>
        <w:ind w:left="2640"/>
        <w:rPr>
          <w:rFonts w:ascii="ＭＳ 明朝" w:hAnsi="ＭＳ 明朝" w:hint="eastAsia"/>
        </w:rPr>
      </w:pPr>
      <w:r>
        <w:rPr>
          <w:rFonts w:ascii="ＭＳ 明朝" w:hAnsi="ＭＳ 明朝" w:hint="eastAsia"/>
        </w:rPr>
        <w:t>●</w:t>
      </w:r>
      <w:r w:rsidRPr="006E183D">
        <w:rPr>
          <w:rFonts w:ascii="ＭＳ 明朝" w:hAnsi="ＭＳ 明朝" w:hint="eastAsia"/>
          <w:sz w:val="18"/>
          <w:szCs w:val="18"/>
        </w:rPr>
        <w:t>E-mail:</w:t>
      </w:r>
      <w:r w:rsidR="0020540A" w:rsidRPr="0020540A">
        <w:rPr>
          <w:rFonts w:ascii="ＭＳ 明朝" w:hAnsi="ＭＳ 明朝"/>
        </w:rPr>
        <w:t xml:space="preserve"> </w:t>
      </w:r>
      <w:r w:rsidR="0020540A">
        <w:rPr>
          <w:rFonts w:ascii="ＭＳ 明朝" w:hAnsi="ＭＳ 明朝"/>
        </w:rPr>
        <w:t>rodokankyo-g03@g</w:t>
      </w:r>
      <w:r w:rsidR="0020540A" w:rsidRPr="0005458F">
        <w:rPr>
          <w:rFonts w:ascii="ＭＳ 明朝" w:hAnsi="ＭＳ 明朝" w:hint="eastAsia"/>
        </w:rPr>
        <w:t>box.pref.osaka.lg.jp</w:t>
      </w:r>
    </w:p>
    <w:p w:rsidR="00B9652F" w:rsidRDefault="00B9652F" w:rsidP="00B9652F">
      <w:pPr>
        <w:kinsoku w:val="0"/>
        <w:overflowPunct w:val="0"/>
        <w:ind w:leftChars="1101" w:left="3229" w:hangingChars="239" w:hanging="576"/>
        <w:rPr>
          <w:rFonts w:hAnsi="ＭＳ 明朝" w:hint="eastAsia"/>
        </w:rPr>
      </w:pPr>
      <w:r>
        <w:rPr>
          <w:rFonts w:ascii="ＭＳ 明朝" w:hAnsi="ＭＳ 明朝" w:hint="eastAsia"/>
        </w:rPr>
        <w:t>（E</w:t>
      </w:r>
      <w:r w:rsidR="00150061">
        <w:rPr>
          <w:rFonts w:ascii="ＭＳ 明朝" w:hAnsi="ＭＳ 明朝" w:hint="eastAsia"/>
        </w:rPr>
        <w:t>ﾒｰﾙでの相談受付は月間</w:t>
      </w:r>
      <w:r>
        <w:rPr>
          <w:rFonts w:ascii="ＭＳ 明朝" w:hAnsi="ＭＳ 明朝" w:hint="eastAsia"/>
        </w:rPr>
        <w:t>中随時）</w:t>
      </w:r>
    </w:p>
    <w:p w:rsidR="00B9652F" w:rsidRDefault="00B9652F" w:rsidP="00B9652F">
      <w:pPr>
        <w:kinsoku w:val="0"/>
        <w:overflowPunct w:val="0"/>
        <w:ind w:leftChars="1101" w:left="3253" w:hangingChars="239" w:hanging="600"/>
        <w:rPr>
          <w:rFonts w:hAnsi="ＭＳ 明朝" w:hint="eastAsia"/>
          <w:sz w:val="22"/>
        </w:rPr>
      </w:pPr>
      <w:r>
        <w:rPr>
          <w:rFonts w:hAnsi="ＭＳ 明朝" w:hint="eastAsia"/>
          <w:sz w:val="22"/>
        </w:rPr>
        <w:t>［</w:t>
      </w:r>
      <w:r>
        <w:rPr>
          <w:rFonts w:ascii="ＭＳ 明朝" w:hAnsi="ＭＳ 明朝" w:hint="eastAsia"/>
        </w:rPr>
        <w:t>問合先</w:t>
      </w:r>
      <w:r>
        <w:rPr>
          <w:rFonts w:hAnsi="ＭＳ 明朝" w:hint="eastAsia"/>
          <w:sz w:val="22"/>
        </w:rPr>
        <w:t>］大阪府商工労働部雇用推進室</w:t>
      </w:r>
    </w:p>
    <w:p w:rsidR="00B9652F" w:rsidRDefault="00B9652F" w:rsidP="00B9652F">
      <w:pPr>
        <w:kinsoku w:val="0"/>
        <w:wordWrap w:val="0"/>
        <w:overflowPunct w:val="0"/>
        <w:autoSpaceDE w:val="0"/>
        <w:autoSpaceDN w:val="0"/>
        <w:spacing w:line="239" w:lineRule="exact"/>
        <w:ind w:right="964"/>
        <w:rPr>
          <w:rFonts w:hAnsi="ＭＳ 明朝" w:hint="eastAsia"/>
        </w:rPr>
      </w:pPr>
    </w:p>
    <w:p w:rsidR="009D2319" w:rsidRDefault="009D2319" w:rsidP="009F04E2">
      <w:pPr>
        <w:kinsoku w:val="0"/>
        <w:wordWrap w:val="0"/>
        <w:overflowPunct w:val="0"/>
        <w:autoSpaceDE w:val="0"/>
        <w:autoSpaceDN w:val="0"/>
        <w:spacing w:line="239" w:lineRule="exact"/>
        <w:ind w:right="964"/>
        <w:rPr>
          <w:rFonts w:hAnsi="ＭＳ 明朝" w:hint="eastAsia"/>
        </w:rPr>
      </w:pPr>
    </w:p>
    <w:p w:rsidR="00B9652F" w:rsidRDefault="00B9652F" w:rsidP="009F04E2">
      <w:pPr>
        <w:kinsoku w:val="0"/>
        <w:wordWrap w:val="0"/>
        <w:overflowPunct w:val="0"/>
        <w:autoSpaceDE w:val="0"/>
        <w:autoSpaceDN w:val="0"/>
        <w:spacing w:line="239" w:lineRule="exact"/>
        <w:ind w:right="964"/>
        <w:rPr>
          <w:rFonts w:hAnsi="ＭＳ 明朝" w:hint="eastAsia"/>
        </w:rPr>
      </w:pPr>
    </w:p>
    <w:sectPr w:rsidR="00B9652F">
      <w:pgSz w:w="11906" w:h="16838" w:code="9"/>
      <w:pgMar w:top="1134" w:right="1134" w:bottom="1134" w:left="1134" w:header="851" w:footer="992"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086" w:rsidRDefault="00D10086" w:rsidP="000C2EEE">
      <w:r>
        <w:separator/>
      </w:r>
    </w:p>
  </w:endnote>
  <w:endnote w:type="continuationSeparator" w:id="0">
    <w:p w:rsidR="00D10086" w:rsidRDefault="00D10086" w:rsidP="000C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086" w:rsidRDefault="00D10086" w:rsidP="000C2EEE">
      <w:r>
        <w:separator/>
      </w:r>
    </w:p>
  </w:footnote>
  <w:footnote w:type="continuationSeparator" w:id="0">
    <w:p w:rsidR="00D10086" w:rsidRDefault="00D10086" w:rsidP="000C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5B60"/>
    <w:multiLevelType w:val="hybridMultilevel"/>
    <w:tmpl w:val="0074A0D8"/>
    <w:lvl w:ilvl="0" w:tplc="9AB8F490">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1" w15:restartNumberingAfterBreak="0">
    <w:nsid w:val="7A3053C1"/>
    <w:multiLevelType w:val="hybridMultilevel"/>
    <w:tmpl w:val="33360FB0"/>
    <w:lvl w:ilvl="0" w:tplc="6688C5E4">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BD6"/>
    <w:rsid w:val="000249B5"/>
    <w:rsid w:val="0005458F"/>
    <w:rsid w:val="00065368"/>
    <w:rsid w:val="00084DB4"/>
    <w:rsid w:val="0009104E"/>
    <w:rsid w:val="000B2F2F"/>
    <w:rsid w:val="000C2EEE"/>
    <w:rsid w:val="000C7E13"/>
    <w:rsid w:val="001237F2"/>
    <w:rsid w:val="00150061"/>
    <w:rsid w:val="001B5B66"/>
    <w:rsid w:val="0020540A"/>
    <w:rsid w:val="002850B2"/>
    <w:rsid w:val="00290545"/>
    <w:rsid w:val="002C72E1"/>
    <w:rsid w:val="002D64E0"/>
    <w:rsid w:val="002E1614"/>
    <w:rsid w:val="002F5F27"/>
    <w:rsid w:val="00325137"/>
    <w:rsid w:val="00356EB0"/>
    <w:rsid w:val="0039757E"/>
    <w:rsid w:val="003D52A4"/>
    <w:rsid w:val="00422525"/>
    <w:rsid w:val="004277D3"/>
    <w:rsid w:val="00430B92"/>
    <w:rsid w:val="00442B18"/>
    <w:rsid w:val="00495A89"/>
    <w:rsid w:val="004F0529"/>
    <w:rsid w:val="004F77B1"/>
    <w:rsid w:val="00501A68"/>
    <w:rsid w:val="005537F5"/>
    <w:rsid w:val="00561281"/>
    <w:rsid w:val="005E4F21"/>
    <w:rsid w:val="005E6A5F"/>
    <w:rsid w:val="006106B7"/>
    <w:rsid w:val="006132EA"/>
    <w:rsid w:val="00643E19"/>
    <w:rsid w:val="00665264"/>
    <w:rsid w:val="00671547"/>
    <w:rsid w:val="00694AA4"/>
    <w:rsid w:val="006A5028"/>
    <w:rsid w:val="006C195B"/>
    <w:rsid w:val="006F3DDB"/>
    <w:rsid w:val="0071145C"/>
    <w:rsid w:val="00716C81"/>
    <w:rsid w:val="007307D7"/>
    <w:rsid w:val="00751EEA"/>
    <w:rsid w:val="0075216A"/>
    <w:rsid w:val="00786BD6"/>
    <w:rsid w:val="007949AD"/>
    <w:rsid w:val="00796F98"/>
    <w:rsid w:val="007A1CB4"/>
    <w:rsid w:val="007A59DE"/>
    <w:rsid w:val="007C094C"/>
    <w:rsid w:val="00804D7B"/>
    <w:rsid w:val="00826E59"/>
    <w:rsid w:val="0085497D"/>
    <w:rsid w:val="0087688C"/>
    <w:rsid w:val="00894FA7"/>
    <w:rsid w:val="008A5FC0"/>
    <w:rsid w:val="008C32C3"/>
    <w:rsid w:val="008E0A99"/>
    <w:rsid w:val="00910E78"/>
    <w:rsid w:val="009250F8"/>
    <w:rsid w:val="00946572"/>
    <w:rsid w:val="009D2319"/>
    <w:rsid w:val="009E0363"/>
    <w:rsid w:val="009E1F19"/>
    <w:rsid w:val="009F04E2"/>
    <w:rsid w:val="00A00CDB"/>
    <w:rsid w:val="00A7264A"/>
    <w:rsid w:val="00A97578"/>
    <w:rsid w:val="00AA04CF"/>
    <w:rsid w:val="00AB6BCB"/>
    <w:rsid w:val="00AE32E9"/>
    <w:rsid w:val="00B56922"/>
    <w:rsid w:val="00B76AB0"/>
    <w:rsid w:val="00B84596"/>
    <w:rsid w:val="00B856F4"/>
    <w:rsid w:val="00B9652F"/>
    <w:rsid w:val="00BA24C9"/>
    <w:rsid w:val="00BB29A0"/>
    <w:rsid w:val="00BC2CF2"/>
    <w:rsid w:val="00BD1B2F"/>
    <w:rsid w:val="00BE766B"/>
    <w:rsid w:val="00C545F5"/>
    <w:rsid w:val="00CD7DC1"/>
    <w:rsid w:val="00D10086"/>
    <w:rsid w:val="00D8548D"/>
    <w:rsid w:val="00D92AF4"/>
    <w:rsid w:val="00D97BFD"/>
    <w:rsid w:val="00DB51D6"/>
    <w:rsid w:val="00DC422B"/>
    <w:rsid w:val="00DF56B1"/>
    <w:rsid w:val="00E540CC"/>
    <w:rsid w:val="00E546A9"/>
    <w:rsid w:val="00E56099"/>
    <w:rsid w:val="00E641D8"/>
    <w:rsid w:val="00EA6E7D"/>
    <w:rsid w:val="00EC40B3"/>
    <w:rsid w:val="00EF3D7A"/>
    <w:rsid w:val="00F17249"/>
    <w:rsid w:val="00F41FDE"/>
    <w:rsid w:val="00F468B7"/>
    <w:rsid w:val="00F77485"/>
    <w:rsid w:val="00F8138B"/>
    <w:rsid w:val="00F9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2CABF79-4691-440C-9203-B42B89F6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kinsoku w:val="0"/>
      <w:overflowPunct w:val="0"/>
      <w:ind w:firstLineChars="100" w:firstLine="241"/>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rsid w:val="006A5028"/>
  </w:style>
  <w:style w:type="paragraph" w:styleId="a7">
    <w:name w:val="header"/>
    <w:basedOn w:val="a"/>
    <w:link w:val="a8"/>
    <w:rsid w:val="000C2EEE"/>
    <w:pPr>
      <w:tabs>
        <w:tab w:val="center" w:pos="4252"/>
        <w:tab w:val="right" w:pos="8504"/>
      </w:tabs>
      <w:snapToGrid w:val="0"/>
    </w:pPr>
  </w:style>
  <w:style w:type="character" w:customStyle="1" w:styleId="a8">
    <w:name w:val="ヘッダー (文字)"/>
    <w:link w:val="a7"/>
    <w:rsid w:val="000C2EEE"/>
    <w:rPr>
      <w:kern w:val="2"/>
      <w:sz w:val="21"/>
      <w:szCs w:val="24"/>
    </w:rPr>
  </w:style>
  <w:style w:type="paragraph" w:styleId="a9">
    <w:name w:val="footer"/>
    <w:basedOn w:val="a"/>
    <w:link w:val="aa"/>
    <w:rsid w:val="000C2EEE"/>
    <w:pPr>
      <w:tabs>
        <w:tab w:val="center" w:pos="4252"/>
        <w:tab w:val="right" w:pos="8504"/>
      </w:tabs>
      <w:snapToGrid w:val="0"/>
    </w:pPr>
  </w:style>
  <w:style w:type="character" w:customStyle="1" w:styleId="aa">
    <w:name w:val="フッター (文字)"/>
    <w:link w:val="a9"/>
    <w:rsid w:val="000C2EEE"/>
    <w:rPr>
      <w:kern w:val="2"/>
      <w:sz w:val="21"/>
      <w:szCs w:val="24"/>
    </w:rPr>
  </w:style>
  <w:style w:type="paragraph" w:styleId="ab">
    <w:name w:val="Balloon Text"/>
    <w:basedOn w:val="a"/>
    <w:link w:val="ac"/>
    <w:rsid w:val="007A1CB4"/>
    <w:rPr>
      <w:rFonts w:ascii="Arial" w:eastAsia="ＭＳ ゴシック" w:hAnsi="Arial"/>
      <w:sz w:val="18"/>
      <w:szCs w:val="18"/>
    </w:rPr>
  </w:style>
  <w:style w:type="character" w:customStyle="1" w:styleId="ac">
    <w:name w:val="吹き出し (文字)"/>
    <w:link w:val="ab"/>
    <w:rsid w:val="007A1CB4"/>
    <w:rPr>
      <w:rFonts w:ascii="Arial" w:eastAsia="ＭＳ ゴシック" w:hAnsi="Arial" w:cs="Times New Roman"/>
      <w:kern w:val="2"/>
      <w:sz w:val="18"/>
      <w:szCs w:val="18"/>
    </w:rPr>
  </w:style>
  <w:style w:type="character" w:styleId="2">
    <w:name w:val="Intense Reference"/>
    <w:uiPriority w:val="32"/>
    <w:qFormat/>
    <w:rsid w:val="009E1F19"/>
    <w:rPr>
      <w:b/>
      <w:bCs/>
      <w:smallCaps/>
      <w:color w:val="5B9BD5"/>
      <w:spacing w:val="5"/>
    </w:rPr>
  </w:style>
  <w:style w:type="character" w:styleId="ad">
    <w:name w:val="Book Title"/>
    <w:uiPriority w:val="33"/>
    <w:qFormat/>
    <w:rsid w:val="009E1F1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〔広報例文：40×30　1200字〕</vt:lpstr>
      <vt:lpstr>　　　　　　　　　　　　　　　　　　　　　　　 〔広報例文：40×30　1200字〕</vt:lpstr>
    </vt:vector>
  </TitlesOfParts>
  <Company>大阪府</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〔広報例文：40×30　1200字〕</dc:title>
  <dc:subject/>
  <dc:creator>業務端末</dc:creator>
  <cp:keywords/>
  <dc:description/>
  <cp:lastModifiedBy>奥出　光</cp:lastModifiedBy>
  <cp:revision>2</cp:revision>
  <cp:lastPrinted>2023-04-12T08:21:00Z</cp:lastPrinted>
  <dcterms:created xsi:type="dcterms:W3CDTF">2023-04-12T08:21:00Z</dcterms:created>
  <dcterms:modified xsi:type="dcterms:W3CDTF">2023-04-12T08:21:00Z</dcterms:modified>
</cp:coreProperties>
</file>