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E10" w:rsidRPr="00D96643" w:rsidRDefault="001D73F8" w:rsidP="00562803">
      <w:pPr>
        <w:pStyle w:val="1"/>
        <w:spacing w:after="175"/>
      </w:pPr>
      <w:r w:rsidRPr="00D96643">
        <w:rPr>
          <w:rFonts w:hint="eastAsia"/>
        </w:rPr>
        <w:t>第</w:t>
      </w:r>
      <w:r w:rsidR="00D64EE4" w:rsidRPr="00D96643">
        <w:rPr>
          <w:rFonts w:hint="eastAsia"/>
        </w:rPr>
        <w:t>４</w:t>
      </w:r>
      <w:r w:rsidRPr="00D96643">
        <w:rPr>
          <w:rFonts w:hint="eastAsia"/>
        </w:rPr>
        <w:t xml:space="preserve">章　</w:t>
      </w:r>
      <w:r w:rsidR="00D64EE4" w:rsidRPr="00D96643">
        <w:rPr>
          <w:rFonts w:hint="eastAsia"/>
        </w:rPr>
        <w:t>新たな推進方策</w:t>
      </w:r>
    </w:p>
    <w:p w:rsidR="002E734E" w:rsidRPr="00D96643" w:rsidRDefault="002E734E" w:rsidP="00562803">
      <w:pPr>
        <w:pStyle w:val="2"/>
        <w:spacing w:after="175"/>
      </w:pPr>
      <w:r w:rsidRPr="00D96643">
        <w:rPr>
          <w:rFonts w:hint="eastAsia"/>
        </w:rPr>
        <w:t>１　新たな推進方策の方向性</w:t>
      </w:r>
    </w:p>
    <w:p w:rsidR="009B6E10" w:rsidRPr="00D96643" w:rsidRDefault="004910C7" w:rsidP="009B6E10">
      <w:pPr>
        <w:widowControl/>
        <w:ind w:firstLineChars="100" w:firstLine="220"/>
        <w:jc w:val="left"/>
        <w:rPr>
          <w:rFonts w:ascii="HGSｺﾞｼｯｸM" w:eastAsia="HGSｺﾞｼｯｸM"/>
        </w:rPr>
      </w:pPr>
      <w:r w:rsidRPr="00D96643">
        <w:rPr>
          <w:rFonts w:ascii="HGSｺﾞｼｯｸM" w:eastAsia="HGSｺﾞｼｯｸM" w:hint="eastAsia"/>
        </w:rPr>
        <w:t>目標達成のために、これまでの取組みの</w:t>
      </w:r>
      <w:r w:rsidR="00CC4AAA" w:rsidRPr="00D96643">
        <w:rPr>
          <w:rFonts w:ascii="HGSｺﾞｼｯｸM" w:eastAsia="HGSｺﾞｼｯｸM" w:hint="eastAsia"/>
        </w:rPr>
        <w:t>成果の</w:t>
      </w:r>
      <w:r w:rsidRPr="00D96643">
        <w:rPr>
          <w:rFonts w:ascii="HGSｺﾞｼｯｸM" w:eastAsia="HGSｺﾞｼｯｸM" w:hint="eastAsia"/>
        </w:rPr>
        <w:t>検証</w:t>
      </w:r>
      <w:r w:rsidR="00CC4AAA" w:rsidRPr="00D96643">
        <w:rPr>
          <w:rFonts w:ascii="HGSｺﾞｼｯｸM" w:eastAsia="HGSｺﾞｼｯｸM" w:hint="eastAsia"/>
        </w:rPr>
        <w:t>結果</w:t>
      </w:r>
      <w:r w:rsidRPr="00D96643">
        <w:rPr>
          <w:rFonts w:ascii="HGSｺﾞｼｯｸM" w:eastAsia="HGSｺﾞｼｯｸM" w:hint="eastAsia"/>
        </w:rPr>
        <w:t>を踏まえ、府・市・（公財）大阪府都市整備推進センター・民間事業者などが一体となって、あらゆる施策</w:t>
      </w:r>
      <w:r w:rsidR="00CC4AAA" w:rsidRPr="00D96643">
        <w:rPr>
          <w:rFonts w:ascii="HGSｺﾞｼｯｸM" w:eastAsia="HGSｺﾞｼｯｸM" w:hint="eastAsia"/>
        </w:rPr>
        <w:t>を</w:t>
      </w:r>
      <w:r w:rsidRPr="00D96643">
        <w:rPr>
          <w:rFonts w:ascii="HGSｺﾞｼｯｸM" w:eastAsia="HGSｺﾞｼｯｸM" w:hint="eastAsia"/>
        </w:rPr>
        <w:t>総動員</w:t>
      </w:r>
      <w:r w:rsidR="00CC4AAA" w:rsidRPr="00D96643">
        <w:rPr>
          <w:rFonts w:ascii="HGSｺﾞｼｯｸM" w:eastAsia="HGSｺﾞｼｯｸM" w:hint="eastAsia"/>
        </w:rPr>
        <w:t>し、</w:t>
      </w:r>
      <w:r w:rsidR="00953659" w:rsidRPr="00D96643">
        <w:rPr>
          <w:rFonts w:ascii="HGSｺﾞｼｯｸM" w:eastAsia="HGSｺﾞｼｯｸM" w:hint="eastAsia"/>
        </w:rPr>
        <w:t>事業</w:t>
      </w:r>
      <w:r w:rsidRPr="00D96643">
        <w:rPr>
          <w:rFonts w:ascii="HGSｺﾞｼｯｸM" w:eastAsia="HGSｺﾞｼｯｸM" w:hint="eastAsia"/>
        </w:rPr>
        <w:t>のスピードアップ</w:t>
      </w:r>
      <w:r w:rsidR="00CC4AAA" w:rsidRPr="00D96643">
        <w:rPr>
          <w:rFonts w:ascii="HGSｺﾞｼｯｸM" w:eastAsia="HGSｺﾞｼｯｸM" w:hint="eastAsia"/>
        </w:rPr>
        <w:t>を図ること</w:t>
      </w:r>
      <w:r w:rsidRPr="00D96643">
        <w:rPr>
          <w:rFonts w:ascii="HGSｺﾞｼｯｸM" w:eastAsia="HGSｺﾞｼｯｸM" w:hint="eastAsia"/>
        </w:rPr>
        <w:t>により、密集市街地を解消し、魅力あるまちに再生します。</w:t>
      </w:r>
    </w:p>
    <w:p w:rsidR="009B6E10" w:rsidRPr="00D96643" w:rsidRDefault="009B6E10" w:rsidP="009B6E10">
      <w:pPr>
        <w:widowControl/>
        <w:jc w:val="left"/>
        <w:rPr>
          <w:rFonts w:ascii="HGSｺﾞｼｯｸM" w:eastAsia="HGSｺﾞｼｯｸM"/>
        </w:rPr>
      </w:pPr>
    </w:p>
    <w:p w:rsidR="009B6E10" w:rsidRPr="00D96643" w:rsidRDefault="00851B0A" w:rsidP="005D5D3C">
      <w:pPr>
        <w:pStyle w:val="Web"/>
        <w:spacing w:beforeLines="50" w:before="175" w:beforeAutospacing="0" w:after="0" w:afterAutospacing="0"/>
        <w:textAlignment w:val="baseline"/>
        <w:rPr>
          <w:rFonts w:ascii="ＭＳ ゴシック" w:eastAsia="ＭＳ ゴシック" w:hAnsi="ＭＳ ゴシック"/>
          <w:sz w:val="22"/>
          <w:szCs w:val="22"/>
        </w:rPr>
      </w:pPr>
      <w:r w:rsidRPr="00D96643">
        <w:rPr>
          <w:rFonts w:ascii="ＭＳ ゴシック" w:eastAsia="ＭＳ ゴシック" w:hAnsi="ＭＳ ゴシック" w:cs="Meiryo UI" w:hint="eastAsia"/>
          <w:bCs/>
          <w:iCs/>
          <w:kern w:val="24"/>
          <w:sz w:val="22"/>
          <w:szCs w:val="22"/>
        </w:rPr>
        <w:t>◆</w:t>
      </w:r>
      <w:r w:rsidR="009B6E10" w:rsidRPr="00D96643">
        <w:rPr>
          <w:rFonts w:ascii="ＭＳ ゴシック" w:eastAsia="ＭＳ ゴシック" w:hAnsi="ＭＳ ゴシック" w:cs="Meiryo UI" w:hint="eastAsia"/>
          <w:bCs/>
          <w:iCs/>
          <w:kern w:val="24"/>
          <w:sz w:val="22"/>
          <w:szCs w:val="22"/>
        </w:rPr>
        <w:t>民間連携により事業推進力を強化</w:t>
      </w:r>
    </w:p>
    <w:p w:rsidR="009B6E10" w:rsidRPr="00D96643" w:rsidRDefault="009B6E10" w:rsidP="007513E7">
      <w:pPr>
        <w:widowControl/>
        <w:spacing w:beforeLines="50" w:before="175"/>
        <w:ind w:leftChars="100" w:left="220" w:rightChars="1416" w:right="3115" w:firstLineChars="100" w:firstLine="221"/>
        <w:jc w:val="left"/>
        <w:rPr>
          <w:rFonts w:ascii="HGSｺﾞｼｯｸM" w:eastAsia="HGSｺﾞｼｯｸM"/>
        </w:rPr>
      </w:pPr>
      <w:r w:rsidRPr="00D96643">
        <w:rPr>
          <w:rFonts w:ascii="HGSｺﾞｼｯｸM" w:eastAsia="HGSｺﾞｼｯｸM"/>
          <w:b/>
          <w:noProof/>
        </w:rPr>
        <w:drawing>
          <wp:anchor distT="0" distB="0" distL="114300" distR="114300" simplePos="0" relativeHeight="251720704" behindDoc="0" locked="0" layoutInCell="1" allowOverlap="1" wp14:anchorId="0BB8D989" wp14:editId="4D7E023C">
            <wp:simplePos x="0" y="0"/>
            <wp:positionH relativeFrom="column">
              <wp:posOffset>4094642</wp:posOffset>
            </wp:positionH>
            <wp:positionV relativeFrom="page">
              <wp:posOffset>3898265</wp:posOffset>
            </wp:positionV>
            <wp:extent cx="1731010" cy="1294765"/>
            <wp:effectExtent l="0" t="0" r="2540" b="635"/>
            <wp:wrapNone/>
            <wp:docPr id="98" name="Picture 2" descr="ワークショップ等のイメージ" title="イメージ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2" descr="\\S27f\LIB\ＳLIB\(28,8,15~新設）密集市街地対策G\10　企画・議会・予算等\23　密集対策 中間検証\22_懇話会資料\04_第４回\00_当日資料\ネタ\IMG_2686.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Blur radius="2"/>
                              </a14:imgEffect>
                            </a14:imgLayer>
                          </a14:imgProps>
                        </a:ext>
                        <a:ext uri="{28A0092B-C50C-407E-A947-70E740481C1C}">
                          <a14:useLocalDpi xmlns:a14="http://schemas.microsoft.com/office/drawing/2010/main"/>
                        </a:ext>
                      </a:extLst>
                    </a:blip>
                    <a:srcRect/>
                    <a:stretch>
                      <a:fillRect/>
                    </a:stretch>
                  </pic:blipFill>
                  <pic:spPr bwMode="auto">
                    <a:xfrm>
                      <a:off x="0" y="0"/>
                      <a:ext cx="1731010" cy="1294765"/>
                    </a:xfrm>
                    <a:prstGeom prst="rect">
                      <a:avLst/>
                    </a:prstGeom>
                    <a:ln>
                      <a:noFill/>
                    </a:ln>
                    <a:effectLst>
                      <a:glow>
                        <a:schemeClr val="accent1">
                          <a:alpha val="40000"/>
                        </a:schemeClr>
                      </a:glow>
                      <a:softEdge rad="177800"/>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r w:rsidR="004910C7" w:rsidRPr="00D96643">
        <w:rPr>
          <w:rFonts w:ascii="HGSｺﾞｼｯｸM" w:eastAsia="HGSｺﾞｼｯｸM" w:hint="eastAsia"/>
        </w:rPr>
        <w:t>事業のスピードアップを図るためには、密集市街地の土地利用の更新を促す</w:t>
      </w:r>
      <w:r w:rsidR="00637525" w:rsidRPr="00D96643">
        <w:rPr>
          <w:rFonts w:ascii="HGSｺﾞｼｯｸM" w:eastAsia="HGSｺﾞｼｯｸM" w:hint="eastAsia"/>
        </w:rPr>
        <w:t>ことと取組主体のマンパワー不足を解消することが重要です。そのため、</w:t>
      </w:r>
      <w:r w:rsidR="004910C7" w:rsidRPr="00D96643">
        <w:rPr>
          <w:rFonts w:ascii="HGSｺﾞｼｯｸM" w:eastAsia="HGSｺﾞｼｯｸM" w:hint="eastAsia"/>
        </w:rPr>
        <w:t>民間</w:t>
      </w:r>
      <w:r w:rsidR="00557B99" w:rsidRPr="00D96643">
        <w:rPr>
          <w:rFonts w:ascii="HGSｺﾞｼｯｸM" w:eastAsia="HGSｺﾞｼｯｸM" w:hint="eastAsia"/>
        </w:rPr>
        <w:t>事業者</w:t>
      </w:r>
      <w:r w:rsidR="00CC4AAA" w:rsidRPr="00D96643">
        <w:rPr>
          <w:rFonts w:ascii="HGSｺﾞｼｯｸM" w:eastAsia="HGSｺﾞｼｯｸM" w:hint="eastAsia"/>
        </w:rPr>
        <w:t>やＮＰＯ等</w:t>
      </w:r>
      <w:r w:rsidR="00BD240C" w:rsidRPr="00D96643">
        <w:rPr>
          <w:rFonts w:ascii="HGSｺﾞｼｯｸM" w:eastAsia="HGSｺﾞｼｯｸM" w:hint="eastAsia"/>
        </w:rPr>
        <w:t>と</w:t>
      </w:r>
      <w:r w:rsidR="00637525" w:rsidRPr="00D96643">
        <w:rPr>
          <w:rFonts w:ascii="HGSｺﾞｼｯｸM" w:eastAsia="HGSｺﾞｼｯｸM" w:hint="eastAsia"/>
        </w:rPr>
        <w:t>の</w:t>
      </w:r>
      <w:r w:rsidR="00BD240C" w:rsidRPr="00D96643">
        <w:rPr>
          <w:rFonts w:ascii="HGSｺﾞｼｯｸM" w:eastAsia="HGSｺﾞｼｯｸM" w:hint="eastAsia"/>
        </w:rPr>
        <w:t>連携</w:t>
      </w:r>
      <w:r w:rsidR="00637525" w:rsidRPr="00D96643">
        <w:rPr>
          <w:rFonts w:ascii="HGSｺﾞｼｯｸM" w:eastAsia="HGSｺﾞｼｯｸM" w:hint="eastAsia"/>
        </w:rPr>
        <w:t>や</w:t>
      </w:r>
      <w:r w:rsidR="00CC4AAA" w:rsidRPr="00D96643">
        <w:rPr>
          <w:rFonts w:ascii="HGSｺﾞｼｯｸM" w:eastAsia="HGSｺﾞｼｯｸM" w:hint="eastAsia"/>
        </w:rPr>
        <w:t>、</w:t>
      </w:r>
      <w:r w:rsidR="00BD240C" w:rsidRPr="00D96643">
        <w:rPr>
          <w:rFonts w:ascii="HGSｺﾞｼｯｸM" w:eastAsia="HGSｺﾞｼｯｸM" w:hint="eastAsia"/>
        </w:rPr>
        <w:t>民間の技術力を活用した専門家派遣により、</w:t>
      </w:r>
      <w:r w:rsidR="004910C7" w:rsidRPr="00D96643">
        <w:rPr>
          <w:rFonts w:ascii="HGSｺﾞｼｯｸM" w:eastAsia="HGSｺﾞｼｯｸM" w:hint="eastAsia"/>
        </w:rPr>
        <w:t>市のマンパワー</w:t>
      </w:r>
      <w:r w:rsidR="00CC4AAA" w:rsidRPr="00D96643">
        <w:rPr>
          <w:rFonts w:ascii="HGSｺﾞｼｯｸM" w:eastAsia="HGSｺﾞｼｯｸM" w:hint="eastAsia"/>
        </w:rPr>
        <w:t>不足</w:t>
      </w:r>
      <w:r w:rsidR="004910C7" w:rsidRPr="00D96643">
        <w:rPr>
          <w:rFonts w:ascii="HGSｺﾞｼｯｸM" w:eastAsia="HGSｺﾞｼｯｸM" w:hint="eastAsia"/>
        </w:rPr>
        <w:t>や地域住民の取組み</w:t>
      </w:r>
      <w:r w:rsidR="00637525" w:rsidRPr="00D96643">
        <w:rPr>
          <w:rFonts w:ascii="HGSｺﾞｼｯｸM" w:eastAsia="HGSｺﾞｼｯｸM" w:hint="eastAsia"/>
        </w:rPr>
        <w:t>に対して</w:t>
      </w:r>
      <w:r w:rsidR="004910C7" w:rsidRPr="00D96643">
        <w:rPr>
          <w:rFonts w:ascii="HGSｺﾞｼｯｸM" w:eastAsia="HGSｺﾞｼｯｸM" w:hint="eastAsia"/>
        </w:rPr>
        <w:t>強力にサポートする体制を整備します。</w:t>
      </w:r>
    </w:p>
    <w:p w:rsidR="009B6E10" w:rsidRPr="00D96643" w:rsidRDefault="009B6E10" w:rsidP="009B6E10">
      <w:pPr>
        <w:widowControl/>
        <w:jc w:val="left"/>
        <w:rPr>
          <w:rFonts w:ascii="HGSｺﾞｼｯｸM" w:eastAsia="HGSｺﾞｼｯｸM"/>
        </w:rPr>
      </w:pPr>
    </w:p>
    <w:p w:rsidR="00A10553" w:rsidRPr="00D96643" w:rsidRDefault="00A10553" w:rsidP="009B6E10">
      <w:pPr>
        <w:widowControl/>
        <w:jc w:val="left"/>
        <w:rPr>
          <w:rFonts w:ascii="HGSｺﾞｼｯｸM" w:eastAsia="HGSｺﾞｼｯｸM"/>
        </w:rPr>
      </w:pPr>
    </w:p>
    <w:p w:rsidR="009B6E10" w:rsidRPr="00D96643" w:rsidRDefault="00851B0A" w:rsidP="005D5D3C">
      <w:pPr>
        <w:widowControl/>
        <w:spacing w:beforeLines="50" w:before="175"/>
        <w:jc w:val="left"/>
        <w:rPr>
          <w:rFonts w:ascii="ＭＳ ゴシック" w:eastAsia="ＭＳ ゴシック" w:hAnsi="ＭＳ ゴシック" w:cs="Meiryo UI"/>
        </w:rPr>
      </w:pPr>
      <w:r w:rsidRPr="00D96643">
        <w:rPr>
          <w:rFonts w:ascii="ＭＳ ゴシック" w:eastAsia="ＭＳ ゴシック" w:hAnsi="ＭＳ ゴシック" w:cs="Meiryo UI" w:hint="eastAsia"/>
        </w:rPr>
        <w:t>◆</w:t>
      </w:r>
      <w:r w:rsidR="00557B99" w:rsidRPr="00D96643">
        <w:rPr>
          <w:rFonts w:ascii="ＭＳ ゴシック" w:eastAsia="ＭＳ ゴシック" w:hAnsi="ＭＳ ゴシック" w:cs="Meiryo UI" w:hint="eastAsia"/>
        </w:rPr>
        <w:t>消防</w:t>
      </w:r>
      <w:r w:rsidR="009B6E10" w:rsidRPr="00D96643">
        <w:rPr>
          <w:rFonts w:ascii="ＭＳ ゴシック" w:eastAsia="ＭＳ ゴシック" w:hAnsi="ＭＳ ゴシック" w:cs="Meiryo UI" w:hint="eastAsia"/>
        </w:rPr>
        <w:t>・</w:t>
      </w:r>
      <w:r w:rsidR="00557B99" w:rsidRPr="00D96643">
        <w:rPr>
          <w:rFonts w:ascii="ＭＳ ゴシック" w:eastAsia="ＭＳ ゴシック" w:hAnsi="ＭＳ ゴシック" w:cs="Meiryo UI" w:hint="eastAsia"/>
        </w:rPr>
        <w:t>大学</w:t>
      </w:r>
      <w:r w:rsidR="009B6E10" w:rsidRPr="00D96643">
        <w:rPr>
          <w:rFonts w:ascii="ＭＳ ゴシック" w:eastAsia="ＭＳ ゴシック" w:hAnsi="ＭＳ ゴシック" w:cs="Meiryo UI" w:hint="eastAsia"/>
        </w:rPr>
        <w:t>等と連携し地域防災力を強化</w:t>
      </w:r>
    </w:p>
    <w:p w:rsidR="009B6E10" w:rsidRPr="00D96643" w:rsidRDefault="00A10553" w:rsidP="007513E7">
      <w:pPr>
        <w:widowControl/>
        <w:spacing w:beforeLines="50" w:before="175"/>
        <w:ind w:leftChars="100" w:left="220" w:rightChars="1416" w:right="3115" w:firstLineChars="100" w:firstLine="220"/>
        <w:jc w:val="left"/>
        <w:rPr>
          <w:rFonts w:ascii="HGSｺﾞｼｯｸM" w:eastAsia="HGSｺﾞｼｯｸM"/>
        </w:rPr>
      </w:pPr>
      <w:r w:rsidRPr="00D96643">
        <w:rPr>
          <w:rFonts w:ascii="HGSｺﾞｼｯｸM" w:eastAsia="HGSｺﾞｼｯｸM"/>
          <w:noProof/>
        </w:rPr>
        <w:drawing>
          <wp:anchor distT="0" distB="0" distL="114300" distR="114300" simplePos="0" relativeHeight="251722752" behindDoc="0" locked="0" layoutInCell="1" allowOverlap="1" wp14:anchorId="500F925A" wp14:editId="006E61AA">
            <wp:simplePos x="0" y="0"/>
            <wp:positionH relativeFrom="column">
              <wp:posOffset>4086387</wp:posOffset>
            </wp:positionH>
            <wp:positionV relativeFrom="page">
              <wp:posOffset>6026785</wp:posOffset>
            </wp:positionV>
            <wp:extent cx="1731010" cy="1294765"/>
            <wp:effectExtent l="0" t="0" r="2540" b="635"/>
            <wp:wrapNone/>
            <wp:docPr id="99" name="Picture 3" descr="大規模な公共用地の活用イメージ" title="イメージ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 descr="\\S27f\LIB\ＳLIB\(28,8,15~新設）密集市街地対策G\10　企画・議会・予算等\23　密集対策 中間検証\22_懇話会資料\04_第４回\00_当日資料\ネタ\写真\公共施設.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731010" cy="129476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r w:rsidR="00731A68" w:rsidRPr="00D96643">
        <w:rPr>
          <w:rFonts w:ascii="HGSｺﾞｼｯｸM" w:eastAsia="HGSｺﾞｼｯｸM" w:hint="eastAsia"/>
        </w:rPr>
        <w:t>事業のスピードアップを図るためには</w:t>
      </w:r>
      <w:r w:rsidR="004910C7" w:rsidRPr="00D96643">
        <w:rPr>
          <w:rFonts w:ascii="HGSｺﾞｼｯｸM" w:eastAsia="HGSｺﾞｼｯｸM" w:hint="eastAsia"/>
        </w:rPr>
        <w:t>、住民の自助・共助の意識をさらに高め、事業協力の意欲を今まで以上に喚起する取組みが重要で</w:t>
      </w:r>
      <w:r w:rsidR="00637525" w:rsidRPr="00D96643">
        <w:rPr>
          <w:rFonts w:ascii="HGSｺﾞｼｯｸM" w:eastAsia="HGSｺﾞｼｯｸM" w:hint="eastAsia"/>
        </w:rPr>
        <w:t>す。そのため</w:t>
      </w:r>
      <w:r w:rsidR="004910C7" w:rsidRPr="00D96643">
        <w:rPr>
          <w:rFonts w:ascii="HGSｺﾞｼｯｸM" w:eastAsia="HGSｺﾞｼｯｸM" w:hint="eastAsia"/>
        </w:rPr>
        <w:t>、</w:t>
      </w:r>
      <w:r w:rsidR="00557B99" w:rsidRPr="00D96643">
        <w:rPr>
          <w:rFonts w:ascii="HGSｺﾞｼｯｸM" w:eastAsia="HGSｺﾞｼｯｸM" w:hint="eastAsia"/>
        </w:rPr>
        <w:t>消防と連携した防災訓練や、</w:t>
      </w:r>
      <w:r w:rsidR="004910C7" w:rsidRPr="00D96643">
        <w:rPr>
          <w:rFonts w:ascii="HGSｺﾞｼｯｸM" w:eastAsia="HGSｺﾞｼｯｸM" w:hint="eastAsia"/>
        </w:rPr>
        <w:t>大学と連携した防災やまちづくりに関するワークショップの実施等により、住民の防災意識を高めます。</w:t>
      </w:r>
    </w:p>
    <w:p w:rsidR="009B6E10" w:rsidRPr="00D96643" w:rsidRDefault="009B6E10" w:rsidP="009B6E10">
      <w:pPr>
        <w:widowControl/>
        <w:jc w:val="left"/>
        <w:rPr>
          <w:rFonts w:ascii="HGSｺﾞｼｯｸM" w:eastAsia="HGSｺﾞｼｯｸM"/>
        </w:rPr>
      </w:pPr>
    </w:p>
    <w:p w:rsidR="00A10553" w:rsidRPr="00D96643" w:rsidRDefault="00A10553" w:rsidP="009B6E10">
      <w:pPr>
        <w:widowControl/>
        <w:jc w:val="left"/>
        <w:rPr>
          <w:rFonts w:ascii="HGSｺﾞｼｯｸM" w:eastAsia="HGSｺﾞｼｯｸM"/>
        </w:rPr>
      </w:pPr>
    </w:p>
    <w:p w:rsidR="009B6E10" w:rsidRPr="00D96643" w:rsidRDefault="00851B0A" w:rsidP="005D5D3C">
      <w:pPr>
        <w:widowControl/>
        <w:spacing w:beforeLines="50" w:before="175"/>
        <w:jc w:val="left"/>
        <w:rPr>
          <w:rFonts w:ascii="ＭＳ ゴシック" w:eastAsia="ＭＳ ゴシック" w:hAnsi="ＭＳ ゴシック" w:cs="Meiryo UI"/>
        </w:rPr>
      </w:pPr>
      <w:r w:rsidRPr="00D96643">
        <w:rPr>
          <w:rFonts w:ascii="ＭＳ ゴシック" w:eastAsia="ＭＳ ゴシック" w:hAnsi="ＭＳ ゴシック" w:cs="Meiryo UI" w:hint="eastAsia"/>
        </w:rPr>
        <w:t>◆</w:t>
      </w:r>
      <w:r w:rsidR="009B6E10" w:rsidRPr="00D96643">
        <w:rPr>
          <w:rFonts w:ascii="ＭＳ ゴシック" w:eastAsia="ＭＳ ゴシック" w:hAnsi="ＭＳ ゴシック" w:cs="Meiryo UI" w:hint="eastAsia"/>
        </w:rPr>
        <w:t>民間の事業意欲を喚起しまちを動かす</w:t>
      </w:r>
    </w:p>
    <w:p w:rsidR="009B6E10" w:rsidRPr="00D96643" w:rsidRDefault="00A10553" w:rsidP="007513E7">
      <w:pPr>
        <w:widowControl/>
        <w:spacing w:beforeLines="50" w:before="175"/>
        <w:ind w:leftChars="100" w:left="220" w:rightChars="1416" w:right="3115" w:firstLineChars="100" w:firstLine="220"/>
        <w:jc w:val="left"/>
        <w:rPr>
          <w:rFonts w:ascii="HGSｺﾞｼｯｸM" w:eastAsia="HGSｺﾞｼｯｸM"/>
        </w:rPr>
      </w:pPr>
      <w:r w:rsidRPr="00D96643">
        <w:rPr>
          <w:rFonts w:ascii="HGSｺﾞｼｯｸM" w:eastAsia="HGSｺﾞｼｯｸM"/>
          <w:noProof/>
        </w:rPr>
        <w:drawing>
          <wp:anchor distT="0" distB="0" distL="114300" distR="114300" simplePos="0" relativeHeight="251721728" behindDoc="0" locked="0" layoutInCell="1" allowOverlap="1" wp14:anchorId="60D1DEE0" wp14:editId="6E600EE4">
            <wp:simplePos x="0" y="0"/>
            <wp:positionH relativeFrom="column">
              <wp:posOffset>4092102</wp:posOffset>
            </wp:positionH>
            <wp:positionV relativeFrom="page">
              <wp:posOffset>8190230</wp:posOffset>
            </wp:positionV>
            <wp:extent cx="1717675" cy="1294765"/>
            <wp:effectExtent l="0" t="0" r="0" b="635"/>
            <wp:wrapNone/>
            <wp:docPr id="2050" name="Picture 2" descr="空家・空地などの地域資源活用のイメージ" title="イメージ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HidesakaM\Desktop\子民家.jpg"/>
                    <pic:cNvPicPr>
                      <a:picLocks noChangeAspect="1" noChangeArrowheads="1"/>
                    </pic:cNvPicPr>
                  </pic:nvPicPr>
                  <pic:blipFill rotWithShape="1">
                    <a:blip r:embed="rId12">
                      <a:extLst>
                        <a:ext uri="{28A0092B-C50C-407E-A947-70E740481C1C}">
                          <a14:useLocalDpi xmlns:a14="http://schemas.microsoft.com/office/drawing/2010/main"/>
                        </a:ext>
                      </a:extLst>
                    </a:blip>
                    <a:srcRect/>
                    <a:stretch/>
                  </pic:blipFill>
                  <pic:spPr bwMode="auto">
                    <a:xfrm>
                      <a:off x="0" y="0"/>
                      <a:ext cx="1717675" cy="129476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V relativeFrom="margin">
              <wp14:pctHeight>0</wp14:pctHeight>
            </wp14:sizeRelV>
          </wp:anchor>
        </w:drawing>
      </w:r>
      <w:r w:rsidR="004910C7" w:rsidRPr="00D96643">
        <w:rPr>
          <w:rFonts w:ascii="HGSｺﾞｼｯｸM" w:eastAsia="HGSｺﾞｼｯｸM" w:hint="eastAsia"/>
        </w:rPr>
        <w:t>事業のスピード</w:t>
      </w:r>
      <w:r w:rsidR="00CC4AAA" w:rsidRPr="00D96643">
        <w:rPr>
          <w:rFonts w:ascii="HGSｺﾞｼｯｸM" w:eastAsia="HGSｺﾞｼｯｸM" w:hint="eastAsia"/>
        </w:rPr>
        <w:t>アップを図るため</w:t>
      </w:r>
      <w:r w:rsidR="004910C7" w:rsidRPr="00D96643">
        <w:rPr>
          <w:rFonts w:ascii="HGSｺﾞｼｯｸM" w:eastAsia="HGSｺﾞｼｯｸM" w:hint="eastAsia"/>
        </w:rPr>
        <w:t>には、住民</w:t>
      </w:r>
      <w:r w:rsidR="00CC4AAA" w:rsidRPr="00D96643">
        <w:rPr>
          <w:rFonts w:ascii="HGSｺﾞｼｯｸM" w:eastAsia="HGSｺﾞｼｯｸM" w:hint="eastAsia"/>
        </w:rPr>
        <w:t>や民間</w:t>
      </w:r>
      <w:r w:rsidR="004910C7" w:rsidRPr="00D96643">
        <w:rPr>
          <w:rFonts w:ascii="HGSｺﾞｼｯｸM" w:eastAsia="HGSｺﾞｼｯｸM" w:hint="eastAsia"/>
        </w:rPr>
        <w:t>に対し</w:t>
      </w:r>
      <w:r w:rsidR="00CC4AAA" w:rsidRPr="00D96643">
        <w:rPr>
          <w:rFonts w:ascii="HGSｺﾞｼｯｸM" w:eastAsia="HGSｺﾞｼｯｸM" w:hint="eastAsia"/>
        </w:rPr>
        <w:t>て</w:t>
      </w:r>
      <w:r w:rsidR="004910C7" w:rsidRPr="00D96643">
        <w:rPr>
          <w:rFonts w:ascii="HGSｺﾞｼｯｸM" w:eastAsia="HGSｺﾞｼｯｸM" w:hint="eastAsia"/>
        </w:rPr>
        <w:t>密集市街地の将来像を示し、周辺も含めた魅力あるまちとなる期待を高める</w:t>
      </w:r>
      <w:r w:rsidR="00CC4AAA" w:rsidRPr="00D96643">
        <w:rPr>
          <w:rFonts w:ascii="HGSｺﾞｼｯｸM" w:eastAsia="HGSｺﾞｼｯｸM" w:hint="eastAsia"/>
        </w:rPr>
        <w:t>こと</w:t>
      </w:r>
      <w:r w:rsidR="004910C7" w:rsidRPr="00D96643">
        <w:rPr>
          <w:rFonts w:ascii="HGSｺﾞｼｯｸM" w:eastAsia="HGSｺﾞｼｯｸM" w:hint="eastAsia"/>
        </w:rPr>
        <w:t>が</w:t>
      </w:r>
      <w:r w:rsidR="00CC4AAA" w:rsidRPr="00D96643">
        <w:rPr>
          <w:rFonts w:ascii="HGSｺﾞｼｯｸM" w:eastAsia="HGSｺﾞｼｯｸM" w:hint="eastAsia"/>
        </w:rPr>
        <w:t>重要</w:t>
      </w:r>
      <w:r w:rsidR="00637525" w:rsidRPr="00D96643">
        <w:rPr>
          <w:rFonts w:ascii="HGSｺﾞｼｯｸM" w:eastAsia="HGSｺﾞｼｯｸM" w:hint="eastAsia"/>
        </w:rPr>
        <w:t>です。そのため、</w:t>
      </w:r>
      <w:r w:rsidR="004910C7" w:rsidRPr="00D96643">
        <w:rPr>
          <w:rFonts w:ascii="HGSｺﾞｼｯｸM" w:eastAsia="HGSｺﾞｼｯｸM" w:hint="eastAsia"/>
        </w:rPr>
        <w:t>大規模な公共用地</w:t>
      </w:r>
      <w:r w:rsidR="00637525" w:rsidRPr="00D96643">
        <w:rPr>
          <w:rFonts w:ascii="HGSｺﾞｼｯｸM" w:eastAsia="HGSｺﾞｼｯｸM" w:hint="eastAsia"/>
        </w:rPr>
        <w:t>や</w:t>
      </w:r>
      <w:r w:rsidR="004910C7" w:rsidRPr="00D96643">
        <w:rPr>
          <w:rFonts w:ascii="HGSｺﾞｼｯｸM" w:eastAsia="HGSｺﾞｼｯｸM" w:hint="eastAsia"/>
        </w:rPr>
        <w:t>、空家・空地などの地域資源を最大限に活用した魅力あるまち</w:t>
      </w:r>
      <w:r w:rsidR="00637525" w:rsidRPr="00D96643">
        <w:rPr>
          <w:rFonts w:ascii="HGSｺﾞｼｯｸM" w:eastAsia="HGSｺﾞｼｯｸM" w:hint="eastAsia"/>
        </w:rPr>
        <w:t>への再生の方向性を示し、</w:t>
      </w:r>
      <w:r w:rsidR="00082B56" w:rsidRPr="00D96643">
        <w:rPr>
          <w:rFonts w:ascii="HGSｺﾞｼｯｸM" w:eastAsia="HGSｺﾞｼｯｸM" w:hint="eastAsia"/>
        </w:rPr>
        <w:t>住民の理解と</w:t>
      </w:r>
      <w:r w:rsidR="00637525" w:rsidRPr="00D96643">
        <w:rPr>
          <w:rFonts w:ascii="HGSｺﾞｼｯｸM" w:eastAsia="HGSｺﾞｼｯｸM" w:hint="eastAsia"/>
        </w:rPr>
        <w:t>民間投資を促します。</w:t>
      </w:r>
    </w:p>
    <w:p w:rsidR="009B6E10" w:rsidRPr="00D96643" w:rsidRDefault="009B6E10" w:rsidP="009B6E10">
      <w:pPr>
        <w:widowControl/>
        <w:jc w:val="left"/>
        <w:rPr>
          <w:rFonts w:ascii="HGSｺﾞｼｯｸM" w:eastAsia="HGSｺﾞｼｯｸM"/>
        </w:rPr>
      </w:pPr>
    </w:p>
    <w:p w:rsidR="009B6E10" w:rsidRPr="00D96643" w:rsidRDefault="009B6E10">
      <w:pPr>
        <w:widowControl/>
        <w:jc w:val="left"/>
        <w:rPr>
          <w:rFonts w:ascii="Meiryo UI" w:eastAsia="Meiryo UI" w:hAnsi="Meiryo UI" w:cs="Meiryo UI"/>
          <w:b/>
        </w:rPr>
      </w:pPr>
      <w:r w:rsidRPr="00D96643">
        <w:rPr>
          <w:rFonts w:ascii="Meiryo UI" w:eastAsia="Meiryo UI" w:hAnsi="Meiryo UI" w:cs="Meiryo UI"/>
          <w:b/>
        </w:rPr>
        <w:br w:type="page"/>
      </w:r>
    </w:p>
    <w:p w:rsidR="009B6E10" w:rsidRPr="00D96643" w:rsidRDefault="00851B0A" w:rsidP="005D5D3C">
      <w:pPr>
        <w:widowControl/>
        <w:spacing w:beforeLines="50" w:before="175"/>
        <w:jc w:val="left"/>
        <w:rPr>
          <w:rFonts w:ascii="ＭＳ ゴシック" w:eastAsia="ＭＳ ゴシック" w:hAnsi="ＭＳ ゴシック" w:cs="Meiryo UI"/>
        </w:rPr>
      </w:pPr>
      <w:r w:rsidRPr="00D96643">
        <w:rPr>
          <w:rFonts w:ascii="ＭＳ ゴシック" w:eastAsia="ＭＳ ゴシック" w:hAnsi="ＭＳ ゴシック" w:cs="Meiryo UI" w:hint="eastAsia"/>
        </w:rPr>
        <w:lastRenderedPageBreak/>
        <w:t>◆</w:t>
      </w:r>
      <w:r w:rsidR="009B6E10" w:rsidRPr="00D96643">
        <w:rPr>
          <w:rFonts w:ascii="ＭＳ ゴシック" w:eastAsia="ＭＳ ゴシック" w:hAnsi="ＭＳ ゴシック" w:cs="Meiryo UI" w:hint="eastAsia"/>
        </w:rPr>
        <w:t>みどりの力でまちを甦らせる</w:t>
      </w:r>
    </w:p>
    <w:p w:rsidR="009B6E10" w:rsidRPr="00D96643" w:rsidRDefault="00EA40A6" w:rsidP="007513E7">
      <w:pPr>
        <w:widowControl/>
        <w:spacing w:beforeLines="50" w:before="175"/>
        <w:ind w:leftChars="100" w:left="220" w:rightChars="1416" w:right="3115" w:firstLineChars="100" w:firstLine="220"/>
        <w:jc w:val="left"/>
        <w:rPr>
          <w:rFonts w:ascii="HGSｺﾞｼｯｸM" w:eastAsia="HGSｺﾞｼｯｸM"/>
        </w:rPr>
      </w:pPr>
      <w:r w:rsidRPr="00D96643">
        <w:rPr>
          <w:rFonts w:ascii="ＭＳ ゴシック" w:eastAsia="ＭＳ ゴシック" w:hAnsi="ＭＳ ゴシック"/>
          <w:noProof/>
        </w:rPr>
        <w:drawing>
          <wp:anchor distT="0" distB="0" distL="114300" distR="114300" simplePos="0" relativeHeight="251723776" behindDoc="0" locked="0" layoutInCell="1" allowOverlap="1" wp14:anchorId="46217AF7" wp14:editId="0D773292">
            <wp:simplePos x="0" y="0"/>
            <wp:positionH relativeFrom="column">
              <wp:posOffset>4031763</wp:posOffset>
            </wp:positionH>
            <wp:positionV relativeFrom="paragraph">
              <wp:posOffset>658495</wp:posOffset>
            </wp:positionV>
            <wp:extent cx="1720850" cy="1295400"/>
            <wp:effectExtent l="0" t="0" r="0" b="0"/>
            <wp:wrapNone/>
            <wp:docPr id="42" name="Picture 4" descr="みどりによるまちの魅力向上のイメージ" title="イメージ写真"/>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Picture 4"/>
                    <pic:cNvPicPr>
                      <a:picLocks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20850" cy="12954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637525" w:rsidRPr="00D96643">
        <w:rPr>
          <w:rFonts w:ascii="HGSｺﾞｼｯｸM" w:eastAsia="HGSｺﾞｼｯｸM" w:hint="eastAsia"/>
        </w:rPr>
        <w:t>防災性とまちの魅力の両面を向上させ、</w:t>
      </w:r>
      <w:r w:rsidR="00CC4AAA" w:rsidRPr="00D96643">
        <w:rPr>
          <w:rFonts w:ascii="HGSｺﾞｼｯｸM" w:eastAsia="HGSｺﾞｼｯｸM" w:hint="eastAsia"/>
        </w:rPr>
        <w:t>新たな人を呼び込むためには、</w:t>
      </w:r>
      <w:r w:rsidR="004910C7" w:rsidRPr="00D96643">
        <w:rPr>
          <w:rFonts w:ascii="HGSｺﾞｼｯｸM" w:eastAsia="HGSｺﾞｼｯｸM" w:hint="eastAsia"/>
        </w:rPr>
        <w:t>みどりが持つ延焼防止・魅力向上といった特長を最大限に引き出</w:t>
      </w:r>
      <w:r w:rsidR="00637525" w:rsidRPr="00D96643">
        <w:rPr>
          <w:rFonts w:ascii="HGSｺﾞｼｯｸM" w:eastAsia="HGSｺﾞｼｯｸM" w:hint="eastAsia"/>
        </w:rPr>
        <w:t>す</w:t>
      </w:r>
      <w:r w:rsidR="00C417DB" w:rsidRPr="00D96643">
        <w:rPr>
          <w:rFonts w:ascii="HGSｺﾞｼｯｸM" w:eastAsia="HGSｺﾞｼｯｸM" w:hint="eastAsia"/>
        </w:rPr>
        <w:t>ことが重要で</w:t>
      </w:r>
      <w:r w:rsidR="00637525" w:rsidRPr="00D96643">
        <w:rPr>
          <w:rFonts w:ascii="HGSｺﾞｼｯｸM" w:eastAsia="HGSｺﾞｼｯｸM" w:hint="eastAsia"/>
        </w:rPr>
        <w:t>す。そのため、</w:t>
      </w:r>
      <w:r w:rsidR="004910C7" w:rsidRPr="00D96643">
        <w:rPr>
          <w:rFonts w:ascii="HGSｺﾞｼｯｸM" w:eastAsia="HGSｺﾞｼｯｸM" w:hint="eastAsia"/>
        </w:rPr>
        <w:t>住民主体のみどりづくりや延焼遮断帯の街路樹の整備、除却跡地を活用した公園・緑地の確保等によるみど</w:t>
      </w:r>
      <w:r w:rsidR="00CC4AAA" w:rsidRPr="00D96643">
        <w:rPr>
          <w:rFonts w:ascii="HGSｺﾞｼｯｸM" w:eastAsia="HGSｺﾞｼｯｸM" w:hint="eastAsia"/>
        </w:rPr>
        <w:t>りのネットワーク</w:t>
      </w:r>
      <w:r w:rsidR="00C417DB" w:rsidRPr="00D96643">
        <w:rPr>
          <w:rFonts w:ascii="HGSｺﾞｼｯｸM" w:eastAsia="HGSｺﾞｼｯｸM" w:hint="eastAsia"/>
        </w:rPr>
        <w:t>の形成</w:t>
      </w:r>
      <w:r w:rsidR="00CC4AAA" w:rsidRPr="00D96643">
        <w:rPr>
          <w:rFonts w:ascii="HGSｺﾞｼｯｸM" w:eastAsia="HGSｺﾞｼｯｸM" w:hint="eastAsia"/>
        </w:rPr>
        <w:t>を見据えた取組みを強化し</w:t>
      </w:r>
      <w:r w:rsidR="004910C7" w:rsidRPr="00D96643">
        <w:rPr>
          <w:rFonts w:ascii="HGSｺﾞｼｯｸM" w:eastAsia="HGSｺﾞｼｯｸM" w:hint="eastAsia"/>
        </w:rPr>
        <w:t>ます。</w:t>
      </w:r>
    </w:p>
    <w:p w:rsidR="009B6E10" w:rsidRPr="00D96643" w:rsidRDefault="009B6E10" w:rsidP="009B6E10">
      <w:pPr>
        <w:widowControl/>
        <w:jc w:val="left"/>
        <w:rPr>
          <w:rFonts w:ascii="HGSｺﾞｼｯｸM" w:eastAsia="HGSｺﾞｼｯｸM"/>
        </w:rPr>
      </w:pPr>
    </w:p>
    <w:p w:rsidR="009B6E10" w:rsidRPr="00D96643" w:rsidRDefault="009B6E10" w:rsidP="009B6E10">
      <w:pPr>
        <w:widowControl/>
        <w:jc w:val="left"/>
        <w:rPr>
          <w:rFonts w:ascii="HGSｺﾞｼｯｸM" w:eastAsia="HGSｺﾞｼｯｸM"/>
        </w:rPr>
      </w:pPr>
    </w:p>
    <w:p w:rsidR="009B6E10" w:rsidRPr="00D96643" w:rsidRDefault="00851B0A" w:rsidP="005D5D3C">
      <w:pPr>
        <w:widowControl/>
        <w:spacing w:beforeLines="50" w:before="175"/>
        <w:jc w:val="left"/>
        <w:rPr>
          <w:rFonts w:ascii="ＭＳ ゴシック" w:eastAsia="ＭＳ ゴシック" w:hAnsi="ＭＳ ゴシック" w:cs="Meiryo UI"/>
        </w:rPr>
      </w:pPr>
      <w:r w:rsidRPr="00D96643">
        <w:rPr>
          <w:rFonts w:ascii="ＭＳ ゴシック" w:eastAsia="ＭＳ ゴシック" w:hAnsi="ＭＳ ゴシック" w:cs="Meiryo UI" w:hint="eastAsia"/>
        </w:rPr>
        <w:t>◆</w:t>
      </w:r>
      <w:r w:rsidR="00EE071A" w:rsidRPr="00D96643">
        <w:rPr>
          <w:rFonts w:ascii="ＭＳ ゴシック" w:eastAsia="ＭＳ ゴシック" w:hAnsi="ＭＳ ゴシック" w:cs="Meiryo UI" w:hint="eastAsia"/>
        </w:rPr>
        <w:t>事業の進捗管理・協働化</w:t>
      </w:r>
    </w:p>
    <w:p w:rsidR="009B6E10" w:rsidRPr="00D96643" w:rsidRDefault="00CC4AAA" w:rsidP="007513E7">
      <w:pPr>
        <w:widowControl/>
        <w:spacing w:beforeLines="50" w:before="175"/>
        <w:ind w:leftChars="100" w:left="220" w:rightChars="1416" w:right="3115" w:firstLineChars="100" w:firstLine="220"/>
        <w:jc w:val="left"/>
        <w:rPr>
          <w:rFonts w:ascii="HGSｺﾞｼｯｸM" w:eastAsia="HGSｺﾞｼｯｸM"/>
        </w:rPr>
      </w:pPr>
      <w:r w:rsidRPr="00D96643">
        <w:rPr>
          <w:rFonts w:ascii="HGSｺﾞｼｯｸM" w:eastAsia="HGSｺﾞｼｯｸM" w:hint="eastAsia"/>
        </w:rPr>
        <w:t>密集事業を着実に進めるためには、</w:t>
      </w:r>
      <w:r w:rsidR="004910C7" w:rsidRPr="00D96643">
        <w:rPr>
          <w:rFonts w:ascii="HGSｺﾞｼｯｸM" w:eastAsia="HGSｺﾞｼｯｸM" w:hint="eastAsia"/>
        </w:rPr>
        <w:t>市と連携し</w:t>
      </w:r>
      <w:r w:rsidRPr="00D96643">
        <w:rPr>
          <w:rFonts w:ascii="HGSｺﾞｼｯｸM" w:eastAsia="HGSｺﾞｼｯｸM" w:hint="eastAsia"/>
        </w:rPr>
        <w:t>、</w:t>
      </w:r>
      <w:r w:rsidR="00C417DB" w:rsidRPr="00D96643">
        <w:rPr>
          <w:rFonts w:ascii="HGSｺﾞｼｯｸM" w:eastAsia="HGSｺﾞｼｯｸM" w:hint="eastAsia"/>
        </w:rPr>
        <w:t>地域</w:t>
      </w:r>
      <w:r w:rsidR="00082B56" w:rsidRPr="00D96643">
        <w:rPr>
          <w:rFonts w:ascii="HGSｺﾞｼｯｸM" w:eastAsia="HGSｺﾞｼｯｸM" w:hint="eastAsia"/>
        </w:rPr>
        <w:t>住民</w:t>
      </w:r>
      <w:r w:rsidR="004910C7" w:rsidRPr="00D96643">
        <w:rPr>
          <w:rFonts w:ascii="HGSｺﾞｼｯｸM" w:eastAsia="HGSｺﾞｼｯｸM" w:hint="eastAsia"/>
        </w:rPr>
        <w:t>の理解と協力を得ながら安全・安心の確保につながる取組みを行うこと</w:t>
      </w:r>
      <w:r w:rsidR="00637525" w:rsidRPr="00D96643">
        <w:rPr>
          <w:rFonts w:ascii="HGSｺﾞｼｯｸM" w:eastAsia="HGSｺﾞｼｯｸM" w:hint="eastAsia"/>
        </w:rPr>
        <w:t>が重要です。そのため、これまでの地域</w:t>
      </w:r>
      <w:r w:rsidR="00082B56" w:rsidRPr="00D96643">
        <w:rPr>
          <w:rFonts w:ascii="HGSｺﾞｼｯｸM" w:eastAsia="HGSｺﾞｼｯｸM" w:hint="eastAsia"/>
        </w:rPr>
        <w:t>住民</w:t>
      </w:r>
      <w:r w:rsidR="00637525" w:rsidRPr="00D96643">
        <w:rPr>
          <w:rFonts w:ascii="HGSｺﾞｼｯｸM" w:eastAsia="HGSｺﾞｼｯｸM" w:hint="eastAsia"/>
        </w:rPr>
        <w:t>の協力による取組みの成果等の事業に係る進捗状況を示した「</w:t>
      </w:r>
      <w:r w:rsidR="001532B0" w:rsidRPr="00D96643">
        <w:rPr>
          <w:rFonts w:ascii="HGSｺﾞｼｯｸM" w:eastAsia="HGSｺﾞｼｯｸM" w:hint="eastAsia"/>
        </w:rPr>
        <w:t>密集市街地まちの防災性マップ</w:t>
      </w:r>
      <w:r w:rsidR="00637525" w:rsidRPr="00D96643">
        <w:rPr>
          <w:rFonts w:ascii="HGSｺﾞｼｯｸM" w:eastAsia="HGSｺﾞｼｯｸM" w:hint="eastAsia"/>
        </w:rPr>
        <w:t>」により、まちの安全性等を住民にわかりやすく示し、</w:t>
      </w:r>
      <w:r w:rsidR="00ED0A49" w:rsidRPr="00D96643">
        <w:rPr>
          <w:rFonts w:ascii="HGSｺﾞｼｯｸM" w:eastAsia="HGSｺﾞｼｯｸM" w:hint="eastAsia"/>
        </w:rPr>
        <w:t>防災意識を高め、</w:t>
      </w:r>
      <w:r w:rsidR="00637525" w:rsidRPr="00D96643">
        <w:rPr>
          <w:rFonts w:ascii="HGSｺﾞｼｯｸM" w:eastAsia="HGSｺﾞｼｯｸM" w:hint="eastAsia"/>
        </w:rPr>
        <w:t>事業協力の意欲を喚起します。また、</w:t>
      </w:r>
      <w:r w:rsidR="0039626C" w:rsidRPr="00D96643">
        <w:rPr>
          <w:rFonts w:ascii="HGSｺﾞｼｯｸM" w:eastAsia="HGSｺﾞｼｯｸM" w:hint="eastAsia"/>
        </w:rPr>
        <w:t>事業の適切な進捗管理、情報共有</w:t>
      </w:r>
      <w:r w:rsidR="00637525" w:rsidRPr="00D96643">
        <w:rPr>
          <w:rFonts w:ascii="HGSｺﾞｼｯｸM" w:eastAsia="HGSｺﾞｼｯｸM" w:hint="eastAsia"/>
        </w:rPr>
        <w:t>も</w:t>
      </w:r>
      <w:r w:rsidR="004910C7" w:rsidRPr="00D96643">
        <w:rPr>
          <w:rFonts w:ascii="HGSｺﾞｼｯｸM" w:eastAsia="HGSｺﾞｼｯｸM" w:hint="eastAsia"/>
        </w:rPr>
        <w:t>重要であることから、</w:t>
      </w:r>
      <w:r w:rsidR="00A14645" w:rsidRPr="00D96643">
        <w:rPr>
          <w:rFonts w:ascii="HGSｺﾞｼｯｸM" w:eastAsia="HGSｺﾞｼｯｸM" w:hint="eastAsia"/>
        </w:rPr>
        <w:t>関係機関による</w:t>
      </w:r>
      <w:r w:rsidR="0039626C" w:rsidRPr="00D96643">
        <w:rPr>
          <w:rFonts w:ascii="HGSｺﾞｼｯｸM" w:eastAsia="HGSｺﾞｼｯｸM" w:hint="eastAsia"/>
        </w:rPr>
        <w:t>モニタリング会議</w:t>
      </w:r>
      <w:r w:rsidR="00082B56" w:rsidRPr="00D96643">
        <w:rPr>
          <w:rFonts w:ascii="HGSｺﾞｼｯｸM" w:eastAsia="HGSｺﾞｼｯｸM" w:hint="eastAsia"/>
        </w:rPr>
        <w:t>により</w:t>
      </w:r>
      <w:r w:rsidR="0039626C" w:rsidRPr="00D96643">
        <w:rPr>
          <w:rFonts w:ascii="HGSｺﾞｼｯｸM" w:eastAsia="HGSｺﾞｼｯｸM" w:hint="eastAsia"/>
        </w:rPr>
        <w:t>、</w:t>
      </w:r>
      <w:r w:rsidR="00D151B8" w:rsidRPr="00D96643">
        <w:rPr>
          <w:rFonts w:ascii="HGSｺﾞｼｯｸM" w:eastAsia="HGSｺﾞｼｯｸM" w:hint="eastAsia"/>
        </w:rPr>
        <w:t>進捗状況や新たな課題の把握</w:t>
      </w:r>
      <w:r w:rsidR="00731A68" w:rsidRPr="00D96643">
        <w:rPr>
          <w:rFonts w:ascii="HGSｺﾞｼｯｸM" w:eastAsia="HGSｺﾞｼｯｸM" w:hint="eastAsia"/>
        </w:rPr>
        <w:t>・整理</w:t>
      </w:r>
      <w:r w:rsidR="00D151B8" w:rsidRPr="00D96643">
        <w:rPr>
          <w:rFonts w:ascii="HGSｺﾞｼｯｸM" w:eastAsia="HGSｺﾞｼｯｸM" w:hint="eastAsia"/>
        </w:rPr>
        <w:t>を行</w:t>
      </w:r>
      <w:r w:rsidR="00082B56" w:rsidRPr="00D96643">
        <w:rPr>
          <w:rFonts w:ascii="HGSｺﾞｼｯｸM" w:eastAsia="HGSｺﾞｼｯｸM" w:hint="eastAsia"/>
        </w:rPr>
        <w:t>い、その対応策を検討し、実施する</w:t>
      </w:r>
      <w:r w:rsidR="00D151B8" w:rsidRPr="00D96643">
        <w:rPr>
          <w:rFonts w:ascii="HGSｺﾞｼｯｸM" w:eastAsia="HGSｺﾞｼｯｸM" w:hint="eastAsia"/>
        </w:rPr>
        <w:t>ことで事業を推進します。</w:t>
      </w:r>
    </w:p>
    <w:p w:rsidR="009B6E10" w:rsidRPr="00D96643" w:rsidRDefault="009B6E10" w:rsidP="009B6E10">
      <w:pPr>
        <w:widowControl/>
        <w:jc w:val="left"/>
        <w:rPr>
          <w:rFonts w:ascii="HGSｺﾞｼｯｸM" w:eastAsia="HGSｺﾞｼｯｸM"/>
        </w:rPr>
      </w:pPr>
      <w:r w:rsidRPr="00D96643">
        <w:rPr>
          <w:rFonts w:ascii="HGSｺﾞｼｯｸM" w:eastAsia="HGSｺﾞｼｯｸM"/>
        </w:rPr>
        <w:br w:type="page"/>
      </w:r>
    </w:p>
    <w:p w:rsidR="007E1B21" w:rsidRPr="00D96643" w:rsidRDefault="003A4CCB" w:rsidP="00562803">
      <w:pPr>
        <w:pStyle w:val="2"/>
        <w:spacing w:after="175"/>
      </w:pPr>
      <w:r w:rsidRPr="00D96643">
        <w:rPr>
          <w:rFonts w:hint="eastAsia"/>
        </w:rPr>
        <w:lastRenderedPageBreak/>
        <w:t>２</w:t>
      </w:r>
      <w:r w:rsidR="007E1B21" w:rsidRPr="00D96643">
        <w:rPr>
          <w:rFonts w:hint="eastAsia"/>
        </w:rPr>
        <w:t xml:space="preserve">　</w:t>
      </w:r>
      <w:r w:rsidR="001A04A8" w:rsidRPr="00D96643">
        <w:rPr>
          <w:rFonts w:hint="eastAsia"/>
        </w:rPr>
        <w:t>具体的な</w:t>
      </w:r>
      <w:r w:rsidR="0035001B" w:rsidRPr="00D96643">
        <w:rPr>
          <w:rFonts w:hint="eastAsia"/>
        </w:rPr>
        <w:t>取組み</w:t>
      </w:r>
    </w:p>
    <w:p w:rsidR="00D4432B" w:rsidRPr="00D96643" w:rsidRDefault="0035001B" w:rsidP="00C629F4">
      <w:pPr>
        <w:widowControl/>
        <w:ind w:leftChars="100" w:left="220" w:firstLineChars="100" w:firstLine="220"/>
        <w:jc w:val="left"/>
        <w:rPr>
          <w:rFonts w:ascii="HGSｺﾞｼｯｸM" w:eastAsia="HGSｺﾞｼｯｸM"/>
        </w:rPr>
      </w:pPr>
      <w:r w:rsidRPr="00D96643">
        <w:rPr>
          <w:rFonts w:ascii="HGSｺﾞｼｯｸM" w:eastAsia="HGSｺﾞｼｯｸM" w:hint="eastAsia"/>
        </w:rPr>
        <w:t>新たな推進方策の方向性を踏まえ、以下の</w:t>
      </w:r>
      <w:r w:rsidR="00180766" w:rsidRPr="00D96643">
        <w:rPr>
          <w:rFonts w:ascii="HGSｺﾞｼｯｸM" w:eastAsia="HGSｺﾞｼｯｸM" w:hint="eastAsia"/>
        </w:rPr>
        <w:t>中から</w:t>
      </w:r>
      <w:r w:rsidRPr="00D96643">
        <w:rPr>
          <w:rFonts w:ascii="HGSｺﾞｼｯｸM" w:eastAsia="HGSｺﾞｼｯｸM" w:hint="eastAsia"/>
        </w:rPr>
        <w:t>、それぞれの地区の特性</w:t>
      </w:r>
      <w:r w:rsidR="00180766" w:rsidRPr="00D96643">
        <w:rPr>
          <w:rFonts w:ascii="HGSｺﾞｼｯｸM" w:eastAsia="HGSｺﾞｼｯｸM" w:hint="eastAsia"/>
        </w:rPr>
        <w:t>や状況</w:t>
      </w:r>
      <w:r w:rsidRPr="00D96643">
        <w:rPr>
          <w:rFonts w:ascii="HGSｺﾞｼｯｸM" w:eastAsia="HGSｺﾞｼｯｸM" w:hint="eastAsia"/>
        </w:rPr>
        <w:t>に応じた新たな取組みを実施します。</w:t>
      </w:r>
    </w:p>
    <w:p w:rsidR="00D4432B" w:rsidRPr="00D96643" w:rsidRDefault="00D4432B" w:rsidP="00D4432B">
      <w:pPr>
        <w:widowControl/>
        <w:jc w:val="left"/>
        <w:rPr>
          <w:rFonts w:ascii="HGSｺﾞｼｯｸM" w:eastAsia="HGSｺﾞｼｯｸM"/>
        </w:rPr>
      </w:pPr>
    </w:p>
    <w:p w:rsidR="00D4432B" w:rsidRPr="00D96643" w:rsidRDefault="00731A68" w:rsidP="00562803">
      <w:pPr>
        <w:pStyle w:val="3"/>
        <w:spacing w:after="175"/>
      </w:pPr>
      <w:r w:rsidRPr="00D96643">
        <w:rPr>
          <w:rFonts w:hint="eastAsia"/>
        </w:rPr>
        <w:t xml:space="preserve">（１）　</w:t>
      </w:r>
      <w:r w:rsidR="007B31F3" w:rsidRPr="00D96643">
        <w:rPr>
          <w:rFonts w:hint="eastAsia"/>
        </w:rPr>
        <w:t>まちの不燃化</w:t>
      </w:r>
    </w:p>
    <w:p w:rsidR="003457D5" w:rsidRPr="00D96643" w:rsidRDefault="005A239C" w:rsidP="00921C2E">
      <w:pPr>
        <w:widowControl/>
        <w:ind w:leftChars="100" w:left="220" w:firstLineChars="100" w:firstLine="220"/>
        <w:jc w:val="left"/>
        <w:rPr>
          <w:rFonts w:ascii="HGSｺﾞｼｯｸM" w:eastAsia="HGSｺﾞｼｯｸM"/>
        </w:rPr>
      </w:pPr>
      <w:r w:rsidRPr="00D96643">
        <w:rPr>
          <w:rFonts w:ascii="HGSｺﾞｼｯｸM" w:eastAsia="HGSｺﾞｼｯｸM" w:hint="eastAsia"/>
        </w:rPr>
        <w:t>まちの安全性</w:t>
      </w:r>
      <w:r w:rsidR="00CC4AAA" w:rsidRPr="00D96643">
        <w:rPr>
          <w:rFonts w:ascii="HGSｺﾞｼｯｸM" w:eastAsia="HGSｺﾞｼｯｸM" w:hint="eastAsia"/>
        </w:rPr>
        <w:t>を</w:t>
      </w:r>
      <w:r w:rsidRPr="00D96643">
        <w:rPr>
          <w:rFonts w:ascii="HGSｺﾞｼｯｸM" w:eastAsia="HGSｺﾞｼｯｸM" w:hint="eastAsia"/>
        </w:rPr>
        <w:t>確保</w:t>
      </w:r>
      <w:r w:rsidR="00CC4AAA" w:rsidRPr="00D96643">
        <w:rPr>
          <w:rFonts w:ascii="HGSｺﾞｼｯｸM" w:eastAsia="HGSｺﾞｼｯｸM" w:hint="eastAsia"/>
        </w:rPr>
        <w:t>するため</w:t>
      </w:r>
      <w:r w:rsidRPr="00D96643">
        <w:rPr>
          <w:rFonts w:ascii="HGSｺﾞｼｯｸM" w:eastAsia="HGSｺﾞｼｯｸM" w:hint="eastAsia"/>
        </w:rPr>
        <w:t>には、</w:t>
      </w:r>
      <w:r w:rsidR="003928AD" w:rsidRPr="00D96643">
        <w:rPr>
          <w:rFonts w:ascii="HGSｺﾞｼｯｸM" w:eastAsia="HGSｺﾞｼｯｸM" w:hint="eastAsia"/>
        </w:rPr>
        <w:t>延焼の危険性が高い</w:t>
      </w:r>
      <w:r w:rsidR="00CC4AAA" w:rsidRPr="00D96643">
        <w:rPr>
          <w:rFonts w:ascii="HGSｺﾞｼｯｸM" w:eastAsia="HGSｺﾞｼｯｸM" w:hint="eastAsia"/>
        </w:rPr>
        <w:t>老朽</w:t>
      </w:r>
      <w:r w:rsidR="003928AD" w:rsidRPr="00D96643">
        <w:rPr>
          <w:rFonts w:ascii="HGSｺﾞｼｯｸM" w:eastAsia="HGSｺﾞｼｯｸM" w:hint="eastAsia"/>
        </w:rPr>
        <w:t>建築物の除却</w:t>
      </w:r>
      <w:r w:rsidRPr="00D96643">
        <w:rPr>
          <w:rFonts w:ascii="HGSｺﾞｼｯｸM" w:eastAsia="HGSｺﾞｼｯｸM" w:hint="eastAsia"/>
        </w:rPr>
        <w:t>を強力に促進するとともに</w:t>
      </w:r>
      <w:r w:rsidR="00CC4AAA" w:rsidRPr="00D96643">
        <w:rPr>
          <w:rFonts w:ascii="HGSｺﾞｼｯｸM" w:eastAsia="HGSｺﾞｼｯｸM" w:hint="eastAsia"/>
        </w:rPr>
        <w:t>、</w:t>
      </w:r>
      <w:r w:rsidR="003928AD" w:rsidRPr="00D96643">
        <w:rPr>
          <w:rFonts w:ascii="HGSｺﾞｼｯｸM" w:eastAsia="HGSｺﾞｼｯｸM" w:hint="eastAsia"/>
        </w:rPr>
        <w:t>延焼を抑える空地を確保</w:t>
      </w:r>
      <w:r w:rsidR="00CC4AAA" w:rsidRPr="00D96643">
        <w:rPr>
          <w:rFonts w:ascii="HGSｺﾞｼｯｸM" w:eastAsia="HGSｺﾞｼｯｸM" w:hint="eastAsia"/>
        </w:rPr>
        <w:t>し</w:t>
      </w:r>
      <w:r w:rsidR="003928AD" w:rsidRPr="00D96643">
        <w:rPr>
          <w:rFonts w:ascii="HGSｺﾞｼｯｸM" w:eastAsia="HGSｺﾞｼｯｸM" w:hint="eastAsia"/>
        </w:rPr>
        <w:t>「燃え広がりにくいまち」にすること、また、</w:t>
      </w:r>
      <w:r w:rsidRPr="00D96643">
        <w:rPr>
          <w:rFonts w:ascii="HGSｺﾞｼｯｸM" w:eastAsia="HGSｺﾞｼｯｸM" w:hint="eastAsia"/>
        </w:rPr>
        <w:t>必要性</w:t>
      </w:r>
      <w:r w:rsidR="00CC4AAA" w:rsidRPr="00D96643">
        <w:rPr>
          <w:rFonts w:ascii="HGSｺﾞｼｯｸM" w:eastAsia="HGSｺﾞｼｯｸM" w:hint="eastAsia"/>
        </w:rPr>
        <w:t>や</w:t>
      </w:r>
      <w:r w:rsidRPr="00D96643">
        <w:rPr>
          <w:rFonts w:ascii="HGSｺﾞｼｯｸM" w:eastAsia="HGSｺﾞｼｯｸM" w:hint="eastAsia"/>
        </w:rPr>
        <w:t>事業効果</w:t>
      </w:r>
      <w:r w:rsidR="00CC4AAA" w:rsidRPr="00D96643">
        <w:rPr>
          <w:rFonts w:ascii="HGSｺﾞｼｯｸM" w:eastAsia="HGSｺﾞｼｯｸM" w:hint="eastAsia"/>
        </w:rPr>
        <w:t>の</w:t>
      </w:r>
      <w:r w:rsidRPr="00D96643">
        <w:rPr>
          <w:rFonts w:ascii="HGSｺﾞｼｯｸM" w:eastAsia="HGSｺﾞｼｯｸM" w:hint="eastAsia"/>
        </w:rPr>
        <w:t>高い</w:t>
      </w:r>
      <w:r w:rsidR="00CC4AAA" w:rsidRPr="00D96643">
        <w:rPr>
          <w:rFonts w:ascii="HGSｺﾞｼｯｸM" w:eastAsia="HGSｺﾞｼｯｸM" w:hint="eastAsia"/>
        </w:rPr>
        <w:t>道路・公園</w:t>
      </w:r>
      <w:r w:rsidRPr="00D96643">
        <w:rPr>
          <w:rFonts w:ascii="HGSｺﾞｼｯｸM" w:eastAsia="HGSｺﾞｼｯｸM" w:hint="eastAsia"/>
        </w:rPr>
        <w:t>を重点的に整備し、避難路としての機能を</w:t>
      </w:r>
      <w:r w:rsidR="003928AD" w:rsidRPr="00D96643">
        <w:rPr>
          <w:rFonts w:ascii="HGSｺﾞｼｯｸM" w:eastAsia="HGSｺﾞｼｯｸM" w:hint="eastAsia"/>
        </w:rPr>
        <w:t>確保</w:t>
      </w:r>
      <w:r w:rsidRPr="00D96643">
        <w:rPr>
          <w:rFonts w:ascii="HGSｺﾞｼｯｸM" w:eastAsia="HGSｺﾞｼｯｸM" w:hint="eastAsia"/>
        </w:rPr>
        <w:t>することにより</w:t>
      </w:r>
      <w:r w:rsidR="003928AD" w:rsidRPr="00D96643">
        <w:rPr>
          <w:rFonts w:ascii="HGSｺﾞｼｯｸM" w:eastAsia="HGSｺﾞｼｯｸM" w:hint="eastAsia"/>
        </w:rPr>
        <w:t>「逃げやすいまち」にする</w:t>
      </w:r>
      <w:r w:rsidR="00731A68" w:rsidRPr="00D96643">
        <w:rPr>
          <w:rFonts w:ascii="HGSｺﾞｼｯｸM" w:eastAsia="HGSｺﾞｼｯｸM" w:hint="eastAsia"/>
        </w:rPr>
        <w:t>ことが</w:t>
      </w:r>
      <w:r w:rsidR="00637525" w:rsidRPr="00D96643">
        <w:rPr>
          <w:rFonts w:ascii="HGSｺﾞｼｯｸM" w:eastAsia="HGSｺﾞｼｯｸM" w:hint="eastAsia"/>
        </w:rPr>
        <w:t>重要</w:t>
      </w:r>
      <w:r w:rsidR="00731A68" w:rsidRPr="00D96643">
        <w:rPr>
          <w:rFonts w:ascii="HGSｺﾞｼｯｸM" w:eastAsia="HGSｺﾞｼｯｸM" w:hint="eastAsia"/>
        </w:rPr>
        <w:t>である</w:t>
      </w:r>
      <w:r w:rsidR="002927F6" w:rsidRPr="00D96643">
        <w:rPr>
          <w:rFonts w:ascii="HGSｺﾞｼｯｸM" w:eastAsia="HGSｺﾞｼｯｸM" w:hint="eastAsia"/>
        </w:rPr>
        <w:t>ため、以下の取組みを進めていきます。</w:t>
      </w:r>
    </w:p>
    <w:p w:rsidR="003457D5" w:rsidRPr="00D96643" w:rsidRDefault="003457D5" w:rsidP="00D4432B">
      <w:pPr>
        <w:widowControl/>
        <w:ind w:left="440" w:hangingChars="200" w:hanging="440"/>
        <w:jc w:val="left"/>
        <w:rPr>
          <w:rFonts w:ascii="HGSｺﾞｼｯｸM" w:eastAsia="HGSｺﾞｼｯｸM"/>
        </w:rPr>
      </w:pPr>
    </w:p>
    <w:p w:rsidR="00D4432B" w:rsidRPr="00D96643" w:rsidRDefault="00851B0A" w:rsidP="00C629F4">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7B31F3" w:rsidRPr="00D96643">
        <w:rPr>
          <w:rFonts w:ascii="ＭＳ ゴシック" w:eastAsia="ＭＳ ゴシック" w:hAnsi="ＭＳ ゴシック" w:hint="eastAsia"/>
        </w:rPr>
        <w:t>市や地域住民への支援強化</w:t>
      </w:r>
      <w:r w:rsidR="00D4432B" w:rsidRPr="00D96643">
        <w:rPr>
          <w:rFonts w:ascii="ＭＳ ゴシック" w:eastAsia="ＭＳ ゴシック" w:hAnsi="ＭＳ ゴシック" w:hint="eastAsia"/>
        </w:rPr>
        <w:t>（専門家の派遣）</w:t>
      </w:r>
    </w:p>
    <w:p w:rsidR="00D4432B" w:rsidRPr="00D96643" w:rsidRDefault="00D4432B" w:rsidP="00C629F4">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目標達成に向けた体制の整備・充実を図るため、</w:t>
      </w:r>
      <w:r w:rsidR="00493255" w:rsidRPr="00D96643">
        <w:rPr>
          <w:rFonts w:ascii="HGSｺﾞｼｯｸM" w:eastAsia="HGSｺﾞｼｯｸM" w:hint="eastAsia"/>
        </w:rPr>
        <w:t>市や地域住民</w:t>
      </w:r>
      <w:r w:rsidRPr="00D96643">
        <w:rPr>
          <w:rFonts w:ascii="HGSｺﾞｼｯｸM" w:eastAsia="HGSｺﾞｼｯｸM" w:hint="eastAsia"/>
        </w:rPr>
        <w:t>が必要とする人材（専門家・技術者・交渉要員等）を派遣します。また、ＮＰＯや地元</w:t>
      </w:r>
      <w:r w:rsidR="00180766" w:rsidRPr="00D96643">
        <w:rPr>
          <w:rFonts w:ascii="HGSｺﾞｼｯｸM" w:eastAsia="HGSｺﾞｼｯｸM" w:hint="eastAsia"/>
        </w:rPr>
        <w:t>の民間事業者</w:t>
      </w:r>
      <w:r w:rsidR="00D151B8" w:rsidRPr="00D96643">
        <w:rPr>
          <w:rFonts w:ascii="HGSｺﾞｼｯｸM" w:eastAsia="HGSｺﾞｼｯｸM" w:hint="eastAsia"/>
        </w:rPr>
        <w:t>等</w:t>
      </w:r>
      <w:r w:rsidR="00C417DB" w:rsidRPr="00D96643">
        <w:rPr>
          <w:rFonts w:ascii="HGSｺﾞｼｯｸM" w:eastAsia="HGSｺﾞｼｯｸM" w:hint="eastAsia"/>
        </w:rPr>
        <w:t>と連携した</w:t>
      </w:r>
      <w:r w:rsidR="005D5D3C" w:rsidRPr="00D96643">
        <w:rPr>
          <w:rFonts w:ascii="HGSｺﾞｼｯｸM" w:eastAsia="HGSｺﾞｼｯｸM" w:hint="eastAsia"/>
        </w:rPr>
        <w:t>個別</w:t>
      </w:r>
      <w:r w:rsidRPr="00D96643">
        <w:rPr>
          <w:rFonts w:ascii="HGSｺﾞｼｯｸM" w:eastAsia="HGSｺﾞｼｯｸM" w:hint="eastAsia"/>
        </w:rPr>
        <w:t>訪問などによる</w:t>
      </w:r>
      <w:r w:rsidR="00C417DB" w:rsidRPr="00D96643">
        <w:rPr>
          <w:rFonts w:ascii="HGSｺﾞｼｯｸM" w:eastAsia="HGSｺﾞｼｯｸM" w:hint="eastAsia"/>
        </w:rPr>
        <w:t>、除却</w:t>
      </w:r>
      <w:r w:rsidR="00637525" w:rsidRPr="00D96643">
        <w:rPr>
          <w:rFonts w:ascii="HGSｺﾞｼｯｸM" w:eastAsia="HGSｺﾞｼｯｸM" w:hint="eastAsia"/>
        </w:rPr>
        <w:t>補助</w:t>
      </w:r>
      <w:r w:rsidR="00C417DB" w:rsidRPr="00D96643">
        <w:rPr>
          <w:rFonts w:ascii="HGSｺﾞｼｯｸM" w:eastAsia="HGSｺﾞｼｯｸM" w:hint="eastAsia"/>
        </w:rPr>
        <w:t>制度</w:t>
      </w:r>
      <w:r w:rsidR="002927F6" w:rsidRPr="00D96643">
        <w:rPr>
          <w:rFonts w:ascii="HGSｺﾞｼｯｸM" w:eastAsia="HGSｺﾞｼｯｸM" w:hint="eastAsia"/>
        </w:rPr>
        <w:t>等</w:t>
      </w:r>
      <w:r w:rsidR="00C417DB" w:rsidRPr="00D96643">
        <w:rPr>
          <w:rFonts w:ascii="HGSｺﾞｼｯｸM" w:eastAsia="HGSｺﾞｼｯｸM" w:hint="eastAsia"/>
        </w:rPr>
        <w:t>の</w:t>
      </w:r>
      <w:r w:rsidRPr="00D96643">
        <w:rPr>
          <w:rFonts w:ascii="HGSｺﾞｼｯｸM" w:eastAsia="HGSｺﾞｼｯｸM" w:hint="eastAsia"/>
        </w:rPr>
        <w:t>普及啓発を行います。</w:t>
      </w:r>
    </w:p>
    <w:p w:rsidR="00D4432B" w:rsidRPr="00D96643" w:rsidRDefault="00D4432B" w:rsidP="00D4432B">
      <w:pPr>
        <w:widowControl/>
        <w:ind w:left="440" w:hangingChars="200" w:hanging="440"/>
        <w:jc w:val="left"/>
        <w:rPr>
          <w:rFonts w:ascii="HGSｺﾞｼｯｸM" w:eastAsia="HGSｺﾞｼｯｸM"/>
        </w:rPr>
      </w:pPr>
    </w:p>
    <w:p w:rsidR="00D4432B" w:rsidRPr="00D96643" w:rsidRDefault="00851B0A" w:rsidP="00C629F4">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老朽</w:t>
      </w:r>
      <w:r w:rsidR="007525E4" w:rsidRPr="00D96643">
        <w:rPr>
          <w:rFonts w:ascii="ＭＳ ゴシック" w:eastAsia="ＭＳ ゴシック" w:hAnsi="ＭＳ ゴシック" w:hint="eastAsia"/>
        </w:rPr>
        <w:t>建築物</w:t>
      </w:r>
      <w:r w:rsidR="00D4432B" w:rsidRPr="00D96643">
        <w:rPr>
          <w:rFonts w:ascii="ＭＳ ゴシック" w:eastAsia="ＭＳ ゴシック" w:hAnsi="ＭＳ ゴシック" w:hint="eastAsia"/>
        </w:rPr>
        <w:t>の除却および土地活用のさらなる促進（所有者・借家人への支援策の強化）</w:t>
      </w:r>
    </w:p>
    <w:p w:rsidR="00D4432B" w:rsidRPr="00D96643" w:rsidRDefault="00082B56" w:rsidP="00C629F4">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所有者の除却意欲を高め、土地活用のさらなる促進を図るため、平成26年度から平成29年度までに限定していた老朽建築物の除却補助の補助率かさ上げを平成32</w:t>
      </w:r>
      <w:r w:rsidR="00CA691D" w:rsidRPr="00D96643">
        <w:rPr>
          <w:rFonts w:ascii="HGSｺﾞｼｯｸM" w:eastAsia="HGSｺﾞｼｯｸM" w:hint="eastAsia"/>
        </w:rPr>
        <w:t>年度まで延長し、所有者の負担を軽減するとともに</w:t>
      </w:r>
      <w:r w:rsidRPr="00D96643">
        <w:rPr>
          <w:rFonts w:ascii="HGSｺﾞｼｯｸM" w:eastAsia="HGSｺﾞｼｯｸM" w:hint="eastAsia"/>
        </w:rPr>
        <w:t>、</w:t>
      </w:r>
      <w:r w:rsidR="00CA691D" w:rsidRPr="00D96643">
        <w:rPr>
          <w:rFonts w:ascii="HGSｺﾞｼｯｸM" w:eastAsia="HGSｺﾞｼｯｸM" w:hint="eastAsia"/>
        </w:rPr>
        <w:t>木賃住宅売却にかかる諸費用の助成など、所有者への支援を充実します。また、</w:t>
      </w:r>
      <w:r w:rsidR="00D4432B" w:rsidRPr="00D96643">
        <w:rPr>
          <w:rFonts w:ascii="HGSｺﾞｼｯｸM" w:eastAsia="HGSｺﾞｼｯｸM" w:hint="eastAsia"/>
        </w:rPr>
        <w:t>公営住宅の斡旋、ＮＰＯや市の社会福祉協議会との連携による居住支援など、借家人への支援を</w:t>
      </w:r>
      <w:r w:rsidR="00C417DB" w:rsidRPr="00D96643">
        <w:rPr>
          <w:rFonts w:ascii="HGSｺﾞｼｯｸM" w:eastAsia="HGSｺﾞｼｯｸM" w:hint="eastAsia"/>
        </w:rPr>
        <w:t>充実させ</w:t>
      </w:r>
      <w:r w:rsidR="00CA691D" w:rsidRPr="00D96643">
        <w:rPr>
          <w:rFonts w:ascii="HGSｺﾞｼｯｸM" w:eastAsia="HGSｺﾞｼｯｸM" w:hint="eastAsia"/>
        </w:rPr>
        <w:t>ます。</w:t>
      </w:r>
    </w:p>
    <w:p w:rsidR="00D4432B" w:rsidRPr="00D96643" w:rsidRDefault="00D4432B" w:rsidP="00D4432B">
      <w:pPr>
        <w:widowControl/>
        <w:ind w:left="440" w:hangingChars="200" w:hanging="440"/>
        <w:jc w:val="left"/>
        <w:rPr>
          <w:rFonts w:ascii="HGSｺﾞｼｯｸM" w:eastAsia="HGSｺﾞｼｯｸM"/>
        </w:rPr>
      </w:pPr>
    </w:p>
    <w:p w:rsidR="007B31F3" w:rsidRPr="00D96643" w:rsidRDefault="00851B0A" w:rsidP="00C629F4">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493255" w:rsidRPr="00D96643">
        <w:rPr>
          <w:rFonts w:ascii="ＭＳ ゴシック" w:eastAsia="ＭＳ ゴシック" w:hAnsi="ＭＳ ゴシック" w:hint="eastAsia"/>
        </w:rPr>
        <w:t>さらなる除却・建替促進により道路・公園整備を促進</w:t>
      </w:r>
    </w:p>
    <w:p w:rsidR="00493255" w:rsidRPr="00D96643" w:rsidRDefault="00F4337F" w:rsidP="00C629F4">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所有者の除却意欲を高め、</w:t>
      </w:r>
      <w:r w:rsidR="00493255" w:rsidRPr="00D96643">
        <w:rPr>
          <w:rFonts w:ascii="HGSｺﾞｼｯｸM" w:eastAsia="HGSｺﾞｼｯｸM" w:hint="eastAsia"/>
        </w:rPr>
        <w:t>市の道路・公園の用地確保を促進するため、</w:t>
      </w:r>
      <w:r w:rsidR="003A4CCB" w:rsidRPr="00D96643">
        <w:rPr>
          <w:rFonts w:ascii="HGSｺﾞｼｯｸM" w:eastAsia="HGSｺﾞｼｯｸM" w:hint="eastAsia"/>
        </w:rPr>
        <w:t>平成26年度から平成29年度</w:t>
      </w:r>
      <w:r w:rsidR="00953659" w:rsidRPr="00D96643">
        <w:rPr>
          <w:rFonts w:ascii="HGSｺﾞｼｯｸM" w:eastAsia="HGSｺﾞｼｯｸM" w:hint="eastAsia"/>
        </w:rPr>
        <w:t>までに</w:t>
      </w:r>
      <w:r w:rsidR="003A4CCB" w:rsidRPr="00D96643">
        <w:rPr>
          <w:rFonts w:ascii="HGSｺﾞｼｯｸM" w:eastAsia="HGSｺﾞｼｯｸM" w:hint="eastAsia"/>
        </w:rPr>
        <w:t>限定していた</w:t>
      </w:r>
      <w:r w:rsidR="00953659" w:rsidRPr="00D96643">
        <w:rPr>
          <w:rFonts w:ascii="HGSｺﾞｼｯｸM" w:eastAsia="HGSｺﾞｼｯｸM" w:hint="eastAsia"/>
        </w:rPr>
        <w:t>老朽建築物の</w:t>
      </w:r>
      <w:r w:rsidR="00493255" w:rsidRPr="00D96643">
        <w:rPr>
          <w:rFonts w:ascii="HGSｺﾞｼｯｸM" w:eastAsia="HGSｺﾞｼｯｸM" w:hint="eastAsia"/>
        </w:rPr>
        <w:t>除却補助</w:t>
      </w:r>
      <w:r w:rsidR="00D647DF" w:rsidRPr="00D96643">
        <w:rPr>
          <w:rFonts w:ascii="HGSｺﾞｼｯｸM" w:eastAsia="HGSｺﾞｼｯｸM" w:hint="eastAsia"/>
        </w:rPr>
        <w:t>の</w:t>
      </w:r>
      <w:r w:rsidR="002209A1" w:rsidRPr="00D96643">
        <w:rPr>
          <w:rFonts w:ascii="HGSｺﾞｼｯｸM" w:eastAsia="HGSｺﾞｼｯｸM" w:hint="eastAsia"/>
        </w:rPr>
        <w:t>補助率</w:t>
      </w:r>
      <w:r w:rsidR="00D647DF" w:rsidRPr="00D96643">
        <w:rPr>
          <w:rFonts w:ascii="HGSｺﾞｼｯｸM" w:eastAsia="HGSｺﾞｼｯｸM" w:hint="eastAsia"/>
        </w:rPr>
        <w:t>かさ上げ</w:t>
      </w:r>
      <w:r w:rsidR="00493255" w:rsidRPr="00D96643">
        <w:rPr>
          <w:rFonts w:ascii="HGSｺﾞｼｯｸM" w:eastAsia="HGSｺﾞｼｯｸM" w:hint="eastAsia"/>
        </w:rPr>
        <w:t>を</w:t>
      </w:r>
      <w:r w:rsidR="003A4CCB" w:rsidRPr="00D96643">
        <w:rPr>
          <w:rFonts w:ascii="HGSｺﾞｼｯｸM" w:eastAsia="HGSｺﾞｼｯｸM" w:hint="eastAsia"/>
        </w:rPr>
        <w:t>平成32年度まで</w:t>
      </w:r>
      <w:r w:rsidR="009E5DDF" w:rsidRPr="00D96643">
        <w:rPr>
          <w:rFonts w:ascii="HGSｺﾞｼｯｸM" w:eastAsia="HGSｺﾞｼｯｸM" w:hint="eastAsia"/>
        </w:rPr>
        <w:t>延長</w:t>
      </w:r>
      <w:r w:rsidR="00493255" w:rsidRPr="00D96643">
        <w:rPr>
          <w:rFonts w:ascii="HGSｺﾞｼｯｸM" w:eastAsia="HGSｺﾞｼｯｸM" w:hint="eastAsia"/>
        </w:rPr>
        <w:t>し、所有者の負担を軽減します。</w:t>
      </w:r>
    </w:p>
    <w:p w:rsidR="007B31F3" w:rsidRPr="00D96643" w:rsidRDefault="007B31F3" w:rsidP="00D4432B">
      <w:pPr>
        <w:widowControl/>
        <w:ind w:left="440" w:hangingChars="200" w:hanging="440"/>
        <w:jc w:val="left"/>
        <w:rPr>
          <w:rFonts w:ascii="HGSｺﾞｼｯｸM" w:eastAsia="HGSｺﾞｼｯｸM"/>
        </w:rPr>
      </w:pPr>
    </w:p>
    <w:p w:rsidR="00D4432B" w:rsidRPr="00D96643" w:rsidRDefault="00851B0A" w:rsidP="00C629F4">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493255" w:rsidRPr="00D96643">
        <w:rPr>
          <w:rFonts w:ascii="ＭＳ ゴシック" w:eastAsia="ＭＳ ゴシック" w:hAnsi="ＭＳ ゴシック" w:hint="eastAsia"/>
        </w:rPr>
        <w:t>活用予定のない</w:t>
      </w:r>
      <w:r w:rsidR="00D4432B" w:rsidRPr="00D96643">
        <w:rPr>
          <w:rFonts w:ascii="ＭＳ ゴシック" w:eastAsia="ＭＳ ゴシック" w:hAnsi="ＭＳ ゴシック" w:hint="eastAsia"/>
        </w:rPr>
        <w:t>空家・空地の</w:t>
      </w:r>
      <w:r w:rsidR="00493255" w:rsidRPr="00D96643">
        <w:rPr>
          <w:rFonts w:ascii="ＭＳ ゴシック" w:eastAsia="ＭＳ ゴシック" w:hAnsi="ＭＳ ゴシック" w:hint="eastAsia"/>
        </w:rPr>
        <w:t>まちづくりへの</w:t>
      </w:r>
      <w:r w:rsidR="00D4432B" w:rsidRPr="00D96643">
        <w:rPr>
          <w:rFonts w:ascii="ＭＳ ゴシック" w:eastAsia="ＭＳ ゴシック" w:hAnsi="ＭＳ ゴシック" w:hint="eastAsia"/>
        </w:rPr>
        <w:t>活用支援</w:t>
      </w:r>
    </w:p>
    <w:p w:rsidR="00D4432B" w:rsidRPr="00D96643" w:rsidRDefault="00637525" w:rsidP="00C629F4">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まちの</w:t>
      </w:r>
      <w:r w:rsidR="00493255" w:rsidRPr="00D96643">
        <w:rPr>
          <w:rFonts w:ascii="HGSｺﾞｼｯｸM" w:eastAsia="HGSｺﾞｼｯｸM" w:hint="eastAsia"/>
        </w:rPr>
        <w:t>安全性</w:t>
      </w:r>
      <w:r w:rsidRPr="00D96643">
        <w:rPr>
          <w:rFonts w:ascii="HGSｺﾞｼｯｸM" w:eastAsia="HGSｺﾞｼｯｸM" w:hint="eastAsia"/>
        </w:rPr>
        <w:t>と</w:t>
      </w:r>
      <w:r w:rsidR="009411E5" w:rsidRPr="00D96643">
        <w:rPr>
          <w:rFonts w:ascii="HGSｺﾞｼｯｸM" w:eastAsia="HGSｺﾞｼｯｸM" w:hint="eastAsia"/>
        </w:rPr>
        <w:t>まちの</w:t>
      </w:r>
      <w:r w:rsidR="00493255" w:rsidRPr="00D96643">
        <w:rPr>
          <w:rFonts w:ascii="HGSｺﾞｼｯｸM" w:eastAsia="HGSｺﾞｼｯｸM" w:hint="eastAsia"/>
        </w:rPr>
        <w:t>魅力</w:t>
      </w:r>
      <w:r w:rsidRPr="00D96643">
        <w:rPr>
          <w:rFonts w:ascii="HGSｺﾞｼｯｸM" w:eastAsia="HGSｺﾞｼｯｸM" w:hint="eastAsia"/>
        </w:rPr>
        <w:t>を</w:t>
      </w:r>
      <w:r w:rsidR="00493255" w:rsidRPr="00D96643">
        <w:rPr>
          <w:rFonts w:ascii="HGSｺﾞｼｯｸM" w:eastAsia="HGSｺﾞｼｯｸM" w:hint="eastAsia"/>
        </w:rPr>
        <w:t>向上</w:t>
      </w:r>
      <w:r w:rsidRPr="00D96643">
        <w:rPr>
          <w:rFonts w:ascii="HGSｺﾞｼｯｸM" w:eastAsia="HGSｺﾞｼｯｸM" w:hint="eastAsia"/>
        </w:rPr>
        <w:t>させる</w:t>
      </w:r>
      <w:r w:rsidR="00493255" w:rsidRPr="00D96643">
        <w:rPr>
          <w:rFonts w:ascii="HGSｺﾞｼｯｸM" w:eastAsia="HGSｺﾞｼｯｸM" w:hint="eastAsia"/>
        </w:rPr>
        <w:t>ため</w:t>
      </w:r>
      <w:r w:rsidR="00D4432B" w:rsidRPr="00D96643">
        <w:rPr>
          <w:rFonts w:ascii="HGSｺﾞｼｯｸM" w:eastAsia="HGSｺﾞｼｯｸM" w:hint="eastAsia"/>
        </w:rPr>
        <w:t>、</w:t>
      </w:r>
      <w:r w:rsidRPr="00D96643">
        <w:rPr>
          <w:rFonts w:ascii="HGSｺﾞｼｯｸM" w:eastAsia="HGSｺﾞｼｯｸM" w:hint="eastAsia"/>
        </w:rPr>
        <w:t>建て詰り部分・狭小敷地等で</w:t>
      </w:r>
      <w:r w:rsidR="00D4432B" w:rsidRPr="00D96643">
        <w:rPr>
          <w:rFonts w:ascii="HGSｺﾞｼｯｸM" w:eastAsia="HGSｺﾞｼｯｸM" w:hint="eastAsia"/>
        </w:rPr>
        <w:t>今後活用予定がない土地・建物の所有者から空家・空地の寄付等を受け、まちづくりに活用します。</w:t>
      </w:r>
    </w:p>
    <w:p w:rsidR="00D4432B" w:rsidRPr="00D96643" w:rsidRDefault="00D4432B" w:rsidP="00D4432B">
      <w:pPr>
        <w:widowControl/>
        <w:jc w:val="left"/>
        <w:rPr>
          <w:rFonts w:ascii="HGSｺﾞｼｯｸM" w:eastAsia="HGSｺﾞｼｯｸM"/>
        </w:rPr>
      </w:pPr>
    </w:p>
    <w:p w:rsidR="00D4432B" w:rsidRPr="00D96643" w:rsidRDefault="00851B0A" w:rsidP="00C629F4">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建て詰り部分での建替えの促進（地区計画による容積率等の規制緩和等）</w:t>
      </w:r>
    </w:p>
    <w:p w:rsidR="00D4432B" w:rsidRPr="00D96643" w:rsidRDefault="00180766" w:rsidP="00C629F4">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地区計画等による容積率制限の緩和を活用する</w:t>
      </w:r>
      <w:r w:rsidR="00953659" w:rsidRPr="00D96643">
        <w:rPr>
          <w:rFonts w:ascii="HGSｺﾞｼｯｸM" w:eastAsia="HGSｺﾞｼｯｸM" w:hint="eastAsia"/>
        </w:rPr>
        <w:t>こと</w:t>
      </w:r>
      <w:r w:rsidR="007D3E10">
        <w:rPr>
          <w:rFonts w:ascii="HGSｺﾞｼｯｸM" w:eastAsia="HGSｺﾞｼｯｸM" w:hint="eastAsia"/>
        </w:rPr>
        <w:t>などにより、建て詰り部分・狭小敷地など</w:t>
      </w:r>
      <w:r w:rsidRPr="00D96643">
        <w:rPr>
          <w:rFonts w:ascii="HGSｺﾞｼｯｸM" w:eastAsia="HGSｺﾞｼｯｸM" w:hint="eastAsia"/>
        </w:rPr>
        <w:t>建替えが困難な土地における建替えを促進します。</w:t>
      </w:r>
    </w:p>
    <w:p w:rsidR="00D4432B" w:rsidRPr="00D96643" w:rsidRDefault="00D4432B" w:rsidP="00D4432B">
      <w:pPr>
        <w:widowControl/>
        <w:jc w:val="left"/>
        <w:rPr>
          <w:rFonts w:ascii="HGSｺﾞｼｯｸM" w:eastAsia="HGSｺﾞｼｯｸM"/>
        </w:rPr>
      </w:pPr>
    </w:p>
    <w:p w:rsidR="009411E5" w:rsidRPr="00D96643" w:rsidRDefault="009411E5" w:rsidP="00C629F4">
      <w:pPr>
        <w:widowControl/>
        <w:ind w:leftChars="100" w:left="220"/>
        <w:jc w:val="left"/>
        <w:rPr>
          <w:rFonts w:ascii="ＭＳ ゴシック" w:eastAsia="ＭＳ ゴシック" w:hAnsi="ＭＳ ゴシック"/>
        </w:rPr>
      </w:pPr>
    </w:p>
    <w:p w:rsidR="009411E5" w:rsidRPr="00D96643" w:rsidRDefault="009411E5" w:rsidP="00C629F4">
      <w:pPr>
        <w:widowControl/>
        <w:ind w:leftChars="100" w:left="220"/>
        <w:jc w:val="left"/>
        <w:rPr>
          <w:rFonts w:ascii="ＭＳ ゴシック" w:eastAsia="ＭＳ ゴシック" w:hAnsi="ＭＳ ゴシック"/>
        </w:rPr>
      </w:pPr>
    </w:p>
    <w:p w:rsidR="00D4432B" w:rsidRPr="00D96643" w:rsidRDefault="00851B0A" w:rsidP="00C629F4">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lastRenderedPageBreak/>
        <w:t>◆</w:t>
      </w:r>
      <w:r w:rsidR="00D4432B" w:rsidRPr="00D96643">
        <w:rPr>
          <w:rFonts w:ascii="ＭＳ ゴシック" w:eastAsia="ＭＳ ゴシック" w:hAnsi="ＭＳ ゴシック" w:hint="eastAsia"/>
        </w:rPr>
        <w:t>地籍調査の活用による土地利用の促進</w:t>
      </w:r>
    </w:p>
    <w:p w:rsidR="00D4432B" w:rsidRPr="00D96643" w:rsidRDefault="00180766" w:rsidP="00C629F4">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土地の</w:t>
      </w:r>
      <w:r w:rsidR="00DE2F4A" w:rsidRPr="00D96643">
        <w:rPr>
          <w:rFonts w:ascii="HGSｺﾞｼｯｸM" w:eastAsia="HGSｺﾞｼｯｸM" w:hint="eastAsia"/>
        </w:rPr>
        <w:t>地籍（境界・面積・所有者など）を明確にする</w:t>
      </w:r>
      <w:r w:rsidRPr="00D96643">
        <w:rPr>
          <w:rFonts w:ascii="HGSｺﾞｼｯｸM" w:eastAsia="HGSｺﾞｼｯｸM" w:hint="eastAsia"/>
        </w:rPr>
        <w:t>地籍調査を実施</w:t>
      </w:r>
      <w:r w:rsidR="001C54A6" w:rsidRPr="00D96643">
        <w:rPr>
          <w:rFonts w:ascii="HGSｺﾞｼｯｸM" w:eastAsia="HGSｺﾞｼｯｸM" w:hint="eastAsia"/>
        </w:rPr>
        <w:t>し</w:t>
      </w:r>
      <w:r w:rsidRPr="00D96643">
        <w:rPr>
          <w:rFonts w:ascii="HGSｺﾞｼｯｸM" w:eastAsia="HGSｺﾞｼｯｸM" w:hint="eastAsia"/>
        </w:rPr>
        <w:t>、</w:t>
      </w:r>
      <w:r w:rsidR="00493255" w:rsidRPr="00D96643">
        <w:rPr>
          <w:rFonts w:ascii="HGSｺﾞｼｯｸM" w:eastAsia="HGSｺﾞｼｯｸM" w:hint="eastAsia"/>
        </w:rPr>
        <w:t>土地の利用性向上による民間の土地活用を促進</w:t>
      </w:r>
      <w:r w:rsidRPr="00D96643">
        <w:rPr>
          <w:rFonts w:ascii="HGSｺﾞｼｯｸM" w:eastAsia="HGSｺﾞｼｯｸM" w:hint="eastAsia"/>
        </w:rPr>
        <w:t>します。</w:t>
      </w:r>
    </w:p>
    <w:p w:rsidR="00DE2F4A" w:rsidRPr="00D96643" w:rsidRDefault="00DE2F4A">
      <w:pPr>
        <w:widowControl/>
        <w:jc w:val="left"/>
        <w:rPr>
          <w:rFonts w:ascii="ＭＳ ゴシック" w:eastAsia="ＭＳ ゴシック" w:hAnsi="ＭＳ ゴシック"/>
        </w:rPr>
      </w:pPr>
    </w:p>
    <w:p w:rsidR="00D4432B" w:rsidRPr="00D96643" w:rsidRDefault="00851B0A" w:rsidP="00C629F4">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除却跡地を活用した公園・緑地の確保</w:t>
      </w:r>
    </w:p>
    <w:p w:rsidR="003457D5" w:rsidRPr="00D96643" w:rsidRDefault="00493255" w:rsidP="00F45440">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所有者の除却意欲</w:t>
      </w:r>
      <w:r w:rsidR="00180766" w:rsidRPr="00D96643">
        <w:rPr>
          <w:rFonts w:ascii="HGSｺﾞｼｯｸM" w:eastAsia="HGSｺﾞｼｯｸM" w:hint="eastAsia"/>
        </w:rPr>
        <w:t>の</w:t>
      </w:r>
      <w:r w:rsidRPr="00D96643">
        <w:rPr>
          <w:rFonts w:ascii="HGSｺﾞｼｯｸM" w:eastAsia="HGSｺﾞｼｯｸM" w:hint="eastAsia"/>
        </w:rPr>
        <w:t>向上</w:t>
      </w:r>
      <w:r w:rsidR="00180766" w:rsidRPr="00D96643">
        <w:rPr>
          <w:rFonts w:ascii="HGSｺﾞｼｯｸM" w:eastAsia="HGSｺﾞｼｯｸM" w:hint="eastAsia"/>
        </w:rPr>
        <w:t>や</w:t>
      </w:r>
      <w:r w:rsidRPr="00D96643">
        <w:rPr>
          <w:rFonts w:ascii="HGSｺﾞｼｯｸM" w:eastAsia="HGSｺﾞｼｯｸM" w:hint="eastAsia"/>
        </w:rPr>
        <w:t>、みどりによる</w:t>
      </w:r>
      <w:r w:rsidR="00180766" w:rsidRPr="00D96643">
        <w:rPr>
          <w:rFonts w:ascii="HGSｺﾞｼｯｸM" w:eastAsia="HGSｺﾞｼｯｸM" w:hint="eastAsia"/>
        </w:rPr>
        <w:t>密集市街地の</w:t>
      </w:r>
      <w:r w:rsidRPr="00D96643">
        <w:rPr>
          <w:rFonts w:ascii="HGSｺﾞｼｯｸM" w:eastAsia="HGSｺﾞｼｯｸM" w:hint="eastAsia"/>
        </w:rPr>
        <w:t>イメージアップのため、</w:t>
      </w:r>
      <w:r w:rsidR="00D4432B" w:rsidRPr="00D96643">
        <w:rPr>
          <w:rFonts w:ascii="HGSｺﾞｼｯｸM" w:eastAsia="HGSｺﾞｼｯｸM" w:hint="eastAsia"/>
        </w:rPr>
        <w:t>市による除却跡地の固定資産税の減免</w:t>
      </w:r>
      <w:r w:rsidR="00180766" w:rsidRPr="00D96643">
        <w:rPr>
          <w:rFonts w:ascii="HGSｺﾞｼｯｸM" w:eastAsia="HGSｺﾞｼｯｸM" w:hint="eastAsia"/>
        </w:rPr>
        <w:t>等</w:t>
      </w:r>
      <w:r w:rsidR="00D4432B" w:rsidRPr="00D96643">
        <w:rPr>
          <w:rFonts w:ascii="HGSｺﾞｼｯｸM" w:eastAsia="HGSｺﾞｼｯｸM" w:hint="eastAsia"/>
        </w:rPr>
        <w:t>や、除却跡地の緑化に対する整備費等の助成、民間の維持管理団体の確保など</w:t>
      </w:r>
      <w:r w:rsidR="00DE2F4A" w:rsidRPr="00D96643">
        <w:rPr>
          <w:rFonts w:ascii="HGSｺﾞｼｯｸM" w:eastAsia="HGSｺﾞｼｯｸM" w:hint="eastAsia"/>
        </w:rPr>
        <w:t>により</w:t>
      </w:r>
      <w:r w:rsidR="00D4432B" w:rsidRPr="00D96643">
        <w:rPr>
          <w:rFonts w:ascii="HGSｺﾞｼｯｸM" w:eastAsia="HGSｺﾞｼｯｸM" w:hint="eastAsia"/>
        </w:rPr>
        <w:t>、</w:t>
      </w:r>
      <w:r w:rsidR="00CA691D" w:rsidRPr="00D96643">
        <w:rPr>
          <w:rFonts w:ascii="HGSｺﾞｼｯｸM" w:eastAsia="HGSｺﾞｼｯｸM" w:hint="eastAsia"/>
        </w:rPr>
        <w:t>除却を促進し、跡地を活用した</w:t>
      </w:r>
      <w:r w:rsidR="00DE2F4A" w:rsidRPr="00D96643">
        <w:rPr>
          <w:rFonts w:ascii="HGSｺﾞｼｯｸM" w:eastAsia="HGSｺﾞｼｯｸM" w:hint="eastAsia"/>
        </w:rPr>
        <w:t>公園・緑地の確保</w:t>
      </w:r>
      <w:r w:rsidR="00D4432B" w:rsidRPr="00D96643">
        <w:rPr>
          <w:rFonts w:ascii="HGSｺﾞｼｯｸM" w:eastAsia="HGSｺﾞｼｯｸM" w:hint="eastAsia"/>
        </w:rPr>
        <w:t>に努めます。</w:t>
      </w:r>
    </w:p>
    <w:p w:rsidR="00FA40AA" w:rsidRPr="00D96643" w:rsidRDefault="00FA40AA" w:rsidP="00F45440">
      <w:pPr>
        <w:widowControl/>
        <w:ind w:leftChars="200" w:left="440" w:firstLineChars="100" w:firstLine="220"/>
        <w:jc w:val="left"/>
        <w:rPr>
          <w:rFonts w:ascii="HGSｺﾞｼｯｸM" w:eastAsia="HGSｺﾞｼｯｸM"/>
        </w:rPr>
      </w:pPr>
    </w:p>
    <w:p w:rsidR="00003984" w:rsidRPr="00D96643" w:rsidRDefault="00003984" w:rsidP="00F45440">
      <w:pPr>
        <w:widowControl/>
        <w:ind w:leftChars="200" w:left="440" w:firstLineChars="100" w:firstLine="220"/>
        <w:jc w:val="left"/>
        <w:rPr>
          <w:rFonts w:ascii="HGSｺﾞｼｯｸM" w:eastAsia="HGSｺﾞｼｯｸM"/>
        </w:rPr>
      </w:pPr>
    </w:p>
    <w:p w:rsidR="00D4432B" w:rsidRPr="00D96643" w:rsidRDefault="00731A68" w:rsidP="00562803">
      <w:pPr>
        <w:pStyle w:val="3"/>
        <w:spacing w:after="175"/>
      </w:pPr>
      <w:r w:rsidRPr="00D96643">
        <w:rPr>
          <w:rFonts w:hint="eastAsia"/>
        </w:rPr>
        <w:t xml:space="preserve">（２）　</w:t>
      </w:r>
      <w:r w:rsidR="00D4432B" w:rsidRPr="00D96643">
        <w:rPr>
          <w:rFonts w:hint="eastAsia"/>
        </w:rPr>
        <w:t>延焼遮断帯の整備</w:t>
      </w:r>
    </w:p>
    <w:p w:rsidR="003457D5" w:rsidRPr="00D96643" w:rsidRDefault="002221E2" w:rsidP="00921C2E">
      <w:pPr>
        <w:widowControl/>
        <w:ind w:leftChars="100" w:left="220" w:firstLineChars="100" w:firstLine="220"/>
        <w:jc w:val="left"/>
        <w:rPr>
          <w:rFonts w:ascii="HGSｺﾞｼｯｸM" w:eastAsia="HGSｺﾞｼｯｸM"/>
        </w:rPr>
      </w:pPr>
      <w:r w:rsidRPr="00D96643">
        <w:rPr>
          <w:rFonts w:ascii="HGSｺﾞｼｯｸM" w:eastAsia="HGSｺﾞｼｯｸM" w:hint="eastAsia"/>
        </w:rPr>
        <w:t>大規模な地震</w:t>
      </w:r>
      <w:r w:rsidR="00CC4AAA" w:rsidRPr="00D96643">
        <w:rPr>
          <w:rFonts w:ascii="HGSｺﾞｼｯｸM" w:eastAsia="HGSｺﾞｼｯｸM" w:hint="eastAsia"/>
        </w:rPr>
        <w:t>時</w:t>
      </w:r>
      <w:r w:rsidRPr="00D96643">
        <w:rPr>
          <w:rFonts w:ascii="HGSｺﾞｼｯｸM" w:eastAsia="HGSｺﾞｼｯｸM" w:hint="eastAsia"/>
        </w:rPr>
        <w:t>等に</w:t>
      </w:r>
      <w:r w:rsidR="00CC4AAA" w:rsidRPr="00D96643">
        <w:rPr>
          <w:rFonts w:ascii="HGSｺﾞｼｯｸM" w:eastAsia="HGSｺﾞｼｯｸM" w:hint="eastAsia"/>
        </w:rPr>
        <w:t>おける火災からまちを守る</w:t>
      </w:r>
      <w:r w:rsidRPr="00D96643">
        <w:rPr>
          <w:rFonts w:ascii="HGSｺﾞｼｯｸM" w:eastAsia="HGSｺﾞｼｯｸM" w:hint="eastAsia"/>
        </w:rPr>
        <w:t>ために</w:t>
      </w:r>
      <w:r w:rsidR="00CC4AAA" w:rsidRPr="00D96643">
        <w:rPr>
          <w:rFonts w:ascii="HGSｺﾞｼｯｸM" w:eastAsia="HGSｺﾞｼｯｸM" w:hint="eastAsia"/>
        </w:rPr>
        <w:t>は</w:t>
      </w:r>
      <w:r w:rsidRPr="00D96643">
        <w:rPr>
          <w:rFonts w:ascii="HGSｺﾞｼｯｸM" w:eastAsia="HGSｺﾞｼｯｸM" w:hint="eastAsia"/>
        </w:rPr>
        <w:t>、まちの不燃化だけでなく、延焼を抑止する延焼遮断帯の整備も重要です。</w:t>
      </w:r>
      <w:r w:rsidR="00572F9E" w:rsidRPr="00D96643">
        <w:rPr>
          <w:rFonts w:ascii="HGSｺﾞｼｯｸM" w:eastAsia="HGSｺﾞｼｯｸM" w:hint="eastAsia"/>
        </w:rPr>
        <w:t>密集市街地にお</w:t>
      </w:r>
      <w:r w:rsidR="006E5D88" w:rsidRPr="00D96643">
        <w:rPr>
          <w:rFonts w:ascii="HGSｺﾞｼｯｸM" w:eastAsia="HGSｺﾞｼｯｸM" w:hint="eastAsia"/>
        </w:rPr>
        <w:t>ける</w:t>
      </w:r>
      <w:r w:rsidR="00572F9E" w:rsidRPr="00D96643">
        <w:rPr>
          <w:rFonts w:ascii="HGSｺﾞｼｯｸM" w:eastAsia="HGSｺﾞｼｯｸM" w:hint="eastAsia"/>
        </w:rPr>
        <w:t>災害に強い都市構造</w:t>
      </w:r>
      <w:r w:rsidR="002927F6" w:rsidRPr="00D96643">
        <w:rPr>
          <w:rFonts w:ascii="HGSｺﾞｼｯｸM" w:eastAsia="HGSｺﾞｼｯｸM" w:hint="eastAsia"/>
        </w:rPr>
        <w:t>の</w:t>
      </w:r>
      <w:r w:rsidR="00572F9E" w:rsidRPr="00D96643">
        <w:rPr>
          <w:rFonts w:ascii="HGSｺﾞｼｯｸM" w:eastAsia="HGSｺﾞｼｯｸM" w:hint="eastAsia"/>
        </w:rPr>
        <w:t>形成</w:t>
      </w:r>
      <w:r w:rsidR="002927F6" w:rsidRPr="00D96643">
        <w:rPr>
          <w:rFonts w:ascii="HGSｺﾞｼｯｸM" w:eastAsia="HGSｺﾞｼｯｸM" w:hint="eastAsia"/>
        </w:rPr>
        <w:t>に向け、以下の取組みを進めていきます。</w:t>
      </w:r>
    </w:p>
    <w:p w:rsidR="003457D5" w:rsidRPr="00D96643" w:rsidRDefault="003457D5" w:rsidP="00D4432B">
      <w:pPr>
        <w:widowControl/>
        <w:jc w:val="left"/>
        <w:rPr>
          <w:rFonts w:ascii="HGSｺﾞｼｯｸM" w:eastAsia="HGSｺﾞｼｯｸM"/>
        </w:rPr>
      </w:pPr>
    </w:p>
    <w:p w:rsidR="00D4432B" w:rsidRPr="00D96643" w:rsidRDefault="00851B0A" w:rsidP="00C629F4">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493255" w:rsidRPr="00D96643">
        <w:rPr>
          <w:rFonts w:ascii="ＭＳ ゴシック" w:eastAsia="ＭＳ ゴシック" w:hAnsi="ＭＳ ゴシック" w:hint="eastAsia"/>
        </w:rPr>
        <w:t>整備</w:t>
      </w:r>
      <w:r w:rsidR="00D4432B" w:rsidRPr="00D96643">
        <w:rPr>
          <w:rFonts w:ascii="ＭＳ ゴシック" w:eastAsia="ＭＳ ゴシック" w:hAnsi="ＭＳ ゴシック" w:hint="eastAsia"/>
        </w:rPr>
        <w:t>主体へ</w:t>
      </w:r>
      <w:r w:rsidR="00731A68" w:rsidRPr="00D96643">
        <w:rPr>
          <w:rFonts w:ascii="ＭＳ ゴシック" w:eastAsia="ＭＳ ゴシック" w:hAnsi="ＭＳ ゴシック" w:hint="eastAsia"/>
        </w:rPr>
        <w:t>の</w:t>
      </w:r>
      <w:r w:rsidR="00D4432B" w:rsidRPr="00D96643">
        <w:rPr>
          <w:rFonts w:ascii="ＭＳ ゴシック" w:eastAsia="ＭＳ ゴシック" w:hAnsi="ＭＳ ゴシック" w:hint="eastAsia"/>
        </w:rPr>
        <w:t>支援強化</w:t>
      </w:r>
    </w:p>
    <w:p w:rsidR="0075027A" w:rsidRPr="00D96643" w:rsidRDefault="0075027A" w:rsidP="00C629F4">
      <w:pPr>
        <w:widowControl/>
        <w:ind w:leftChars="200" w:left="440" w:firstLineChars="100" w:firstLine="220"/>
        <w:jc w:val="left"/>
        <w:rPr>
          <w:rFonts w:ascii="HGSｺﾞｼｯｸM" w:eastAsia="HGSｺﾞｼｯｸM" w:hAnsi="ＭＳ ゴシック"/>
        </w:rPr>
      </w:pPr>
      <w:r w:rsidRPr="00D96643">
        <w:rPr>
          <w:rFonts w:ascii="HGSｺﾞｼｯｸM" w:eastAsia="HGSｺﾞｼｯｸM" w:hAnsi="ＭＳ ゴシック" w:hint="eastAsia"/>
        </w:rPr>
        <w:t>延焼遮断帯を形成するため、</w:t>
      </w:r>
      <w:r w:rsidR="009411E5" w:rsidRPr="00D96643">
        <w:rPr>
          <w:rFonts w:ascii="HGSｺﾞｼｯｸM" w:eastAsia="HGSｺﾞｼｯｸM" w:hAnsi="ＭＳ ゴシック" w:hint="eastAsia"/>
        </w:rPr>
        <w:t>短期間での</w:t>
      </w:r>
      <w:r w:rsidRPr="00D96643">
        <w:rPr>
          <w:rFonts w:ascii="HGSｺﾞｼｯｸM" w:eastAsia="HGSｺﾞｼｯｸM" w:hAnsi="ＭＳ ゴシック" w:hint="eastAsia"/>
        </w:rPr>
        <w:t>都市計画道路の整備や、沿道の面整備の実施に必要となる人材の派遣など、整備主体への支援を強化します。</w:t>
      </w:r>
    </w:p>
    <w:p w:rsidR="00D4432B" w:rsidRPr="00D96643" w:rsidRDefault="00D4432B" w:rsidP="00D4432B">
      <w:pPr>
        <w:widowControl/>
        <w:jc w:val="left"/>
        <w:rPr>
          <w:rFonts w:ascii="HGSｺﾞｼｯｸM" w:eastAsia="HGSｺﾞｼｯｸM"/>
        </w:rPr>
      </w:pPr>
    </w:p>
    <w:p w:rsidR="00D4432B" w:rsidRPr="00D96643" w:rsidRDefault="00851B0A" w:rsidP="00C629F4">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借家人</w:t>
      </w:r>
      <w:r w:rsidR="007525E4" w:rsidRPr="00D96643">
        <w:rPr>
          <w:rFonts w:ascii="ＭＳ ゴシック" w:eastAsia="ＭＳ ゴシック" w:hAnsi="ＭＳ ゴシック" w:hint="eastAsia"/>
        </w:rPr>
        <w:t>等</w:t>
      </w:r>
      <w:r w:rsidR="00D4432B" w:rsidRPr="00D96643">
        <w:rPr>
          <w:rFonts w:ascii="ＭＳ ゴシック" w:eastAsia="ＭＳ ゴシック" w:hAnsi="ＭＳ ゴシック" w:hint="eastAsia"/>
        </w:rPr>
        <w:t>の受け皿対策等</w:t>
      </w:r>
    </w:p>
    <w:p w:rsidR="00D4432B" w:rsidRPr="00D96643" w:rsidRDefault="00D4432B" w:rsidP="00C629F4">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道路予定地にある建物の借家人</w:t>
      </w:r>
      <w:r w:rsidR="007525E4" w:rsidRPr="00D96643">
        <w:rPr>
          <w:rFonts w:ascii="HGSｺﾞｼｯｸM" w:eastAsia="HGSｺﾞｼｯｸM" w:hint="eastAsia"/>
        </w:rPr>
        <w:t>等</w:t>
      </w:r>
      <w:r w:rsidRPr="00D96643">
        <w:rPr>
          <w:rFonts w:ascii="HGSｺﾞｼｯｸM" w:eastAsia="HGSｺﾞｼｯｸM" w:hint="eastAsia"/>
        </w:rPr>
        <w:t>の移転促進のため、公営住宅の斡旋、ＮＰＯや市の社会福祉協議会</w:t>
      </w:r>
      <w:r w:rsidR="00953BD1" w:rsidRPr="00D96643">
        <w:rPr>
          <w:rFonts w:ascii="HGSｺﾞｼｯｸM" w:eastAsia="HGSｺﾞｼｯｸM" w:hint="eastAsia"/>
        </w:rPr>
        <w:t>等</w:t>
      </w:r>
      <w:r w:rsidRPr="00D96643">
        <w:rPr>
          <w:rFonts w:ascii="HGSｺﾞｼｯｸM" w:eastAsia="HGSｺﾞｼｯｸM" w:hint="eastAsia"/>
        </w:rPr>
        <w:t>との連携による居住支援など、借家人</w:t>
      </w:r>
      <w:r w:rsidR="007525E4" w:rsidRPr="00D96643">
        <w:rPr>
          <w:rFonts w:ascii="HGSｺﾞｼｯｸM" w:eastAsia="HGSｺﾞｼｯｸM" w:hint="eastAsia"/>
        </w:rPr>
        <w:t>等</w:t>
      </w:r>
      <w:r w:rsidRPr="00D96643">
        <w:rPr>
          <w:rFonts w:ascii="HGSｺﾞｼｯｸM" w:eastAsia="HGSｺﾞｼｯｸM" w:hint="eastAsia"/>
        </w:rPr>
        <w:t>への支援を行います。</w:t>
      </w:r>
    </w:p>
    <w:p w:rsidR="00D4432B" w:rsidRPr="00D96643" w:rsidRDefault="00D4432B" w:rsidP="00D4432B">
      <w:pPr>
        <w:widowControl/>
        <w:jc w:val="left"/>
        <w:rPr>
          <w:rFonts w:ascii="HGSｺﾞｼｯｸM" w:eastAsia="HGSｺﾞｼｯｸM"/>
        </w:rPr>
      </w:pPr>
    </w:p>
    <w:p w:rsidR="00D4432B" w:rsidRPr="00D96643" w:rsidRDefault="00851B0A" w:rsidP="00C629F4">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沿道の土地利用転換の誘導</w:t>
      </w:r>
    </w:p>
    <w:p w:rsidR="00D4432B" w:rsidRPr="00D96643" w:rsidRDefault="00CA691D" w:rsidP="00C629F4">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広幅員</w:t>
      </w:r>
      <w:r w:rsidR="009411E5" w:rsidRPr="00D96643">
        <w:rPr>
          <w:rFonts w:ascii="HGSｺﾞｼｯｸM" w:eastAsia="HGSｺﾞｼｯｸM" w:hint="eastAsia"/>
        </w:rPr>
        <w:t>の都市計画</w:t>
      </w:r>
      <w:r w:rsidR="00D4432B" w:rsidRPr="00D96643">
        <w:rPr>
          <w:rFonts w:ascii="HGSｺﾞｼｯｸM" w:eastAsia="HGSｺﾞｼｯｸM" w:hint="eastAsia"/>
        </w:rPr>
        <w:t>道路</w:t>
      </w:r>
      <w:r w:rsidRPr="00D96643">
        <w:rPr>
          <w:rFonts w:ascii="HGSｺﾞｼｯｸM" w:eastAsia="HGSｺﾞｼｯｸM" w:hint="eastAsia"/>
        </w:rPr>
        <w:t>の整備</w:t>
      </w:r>
      <w:r w:rsidR="00D4432B" w:rsidRPr="00D96643">
        <w:rPr>
          <w:rFonts w:ascii="HGSｺﾞｼｯｸM" w:eastAsia="HGSｺﾞｼｯｸM" w:hint="eastAsia"/>
        </w:rPr>
        <w:t>効果により土地利用を</w:t>
      </w:r>
      <w:r w:rsidR="001532B0" w:rsidRPr="00D96643">
        <w:rPr>
          <w:rFonts w:ascii="HGSｺﾞｼｯｸM" w:eastAsia="HGSｺﾞｼｯｸM" w:hint="eastAsia"/>
        </w:rPr>
        <w:t>促進</w:t>
      </w:r>
      <w:r w:rsidRPr="00D96643">
        <w:rPr>
          <w:rFonts w:ascii="HGSｺﾞｼｯｸM" w:eastAsia="HGSｺﾞｼｯｸM" w:hint="eastAsia"/>
        </w:rPr>
        <w:t>する</w:t>
      </w:r>
      <w:r w:rsidR="00D4432B" w:rsidRPr="00D96643">
        <w:rPr>
          <w:rFonts w:ascii="HGSｺﾞｼｯｸM" w:eastAsia="HGSｺﾞｼｯｸM" w:hint="eastAsia"/>
        </w:rPr>
        <w:t>ため、</w:t>
      </w:r>
      <w:r w:rsidR="0075027A" w:rsidRPr="00D96643">
        <w:rPr>
          <w:rFonts w:ascii="HGSｺﾞｼｯｸM" w:eastAsia="HGSｺﾞｼｯｸM" w:hint="eastAsia"/>
        </w:rPr>
        <w:t>まちづくり勉強会など</w:t>
      </w:r>
      <w:r w:rsidR="007525E4" w:rsidRPr="00D96643">
        <w:rPr>
          <w:rFonts w:ascii="HGSｺﾞｼｯｸM" w:eastAsia="HGSｺﾞｼｯｸM" w:hint="eastAsia"/>
        </w:rPr>
        <w:t>を立上げ</w:t>
      </w:r>
      <w:r w:rsidR="002927F6" w:rsidRPr="00D96643">
        <w:rPr>
          <w:rFonts w:ascii="HGSｺﾞｼｯｸM" w:eastAsia="HGSｺﾞｼｯｸM" w:hint="eastAsia"/>
        </w:rPr>
        <w:t>、</w:t>
      </w:r>
      <w:r w:rsidRPr="00D96643">
        <w:rPr>
          <w:rFonts w:ascii="HGSｺﾞｼｯｸM" w:eastAsia="HGSｺﾞｼｯｸM" w:hint="eastAsia"/>
        </w:rPr>
        <w:t>機運を高めるとともに、</w:t>
      </w:r>
      <w:r w:rsidR="0075027A" w:rsidRPr="00D96643">
        <w:rPr>
          <w:rFonts w:ascii="HGSｺﾞｼｯｸM" w:eastAsia="HGSｺﾞｼｯｸM" w:hint="eastAsia"/>
        </w:rPr>
        <w:t>民間企業</w:t>
      </w:r>
      <w:r w:rsidR="00491D6D" w:rsidRPr="00D96643">
        <w:rPr>
          <w:rFonts w:ascii="HGSｺﾞｼｯｸM" w:eastAsia="HGSｺﾞｼｯｸM" w:hint="eastAsia"/>
        </w:rPr>
        <w:t>に</w:t>
      </w:r>
      <w:r w:rsidR="0075027A" w:rsidRPr="00D96643">
        <w:rPr>
          <w:rFonts w:ascii="HGSｺﾞｼｯｸM" w:eastAsia="HGSｺﾞｼｯｸM" w:hint="eastAsia"/>
        </w:rPr>
        <w:t>も参画してもらい、沿道の</w:t>
      </w:r>
      <w:r w:rsidR="00D4432B" w:rsidRPr="00D96643">
        <w:rPr>
          <w:rFonts w:ascii="HGSｺﾞｼｯｸM" w:eastAsia="HGSｺﾞｼｯｸM" w:hint="eastAsia"/>
        </w:rPr>
        <w:t>土地利用転換</w:t>
      </w:r>
      <w:r w:rsidR="00180766" w:rsidRPr="00D96643">
        <w:rPr>
          <w:rFonts w:ascii="HGSｺﾞｼｯｸM" w:eastAsia="HGSｺﾞｼｯｸM" w:hint="eastAsia"/>
        </w:rPr>
        <w:t>を</w:t>
      </w:r>
      <w:r w:rsidRPr="00D96643">
        <w:rPr>
          <w:rFonts w:ascii="HGSｺﾞｼｯｸM" w:eastAsia="HGSｺﾞｼｯｸM" w:hint="eastAsia"/>
        </w:rPr>
        <w:t>図り</w:t>
      </w:r>
      <w:r w:rsidR="00180766" w:rsidRPr="00D96643">
        <w:rPr>
          <w:rFonts w:ascii="HGSｺﾞｼｯｸM" w:eastAsia="HGSｺﾞｼｯｸM" w:hint="eastAsia"/>
        </w:rPr>
        <w:t>ます</w:t>
      </w:r>
      <w:r w:rsidR="00D4432B" w:rsidRPr="00D96643">
        <w:rPr>
          <w:rFonts w:ascii="HGSｺﾞｼｯｸM" w:eastAsia="HGSｺﾞｼｯｸM" w:hint="eastAsia"/>
        </w:rPr>
        <w:t>。</w:t>
      </w:r>
    </w:p>
    <w:p w:rsidR="00D4432B" w:rsidRPr="00D96643" w:rsidRDefault="00D4432B" w:rsidP="00D4432B">
      <w:pPr>
        <w:widowControl/>
        <w:jc w:val="left"/>
        <w:rPr>
          <w:rFonts w:ascii="HGSｺﾞｼｯｸM" w:eastAsia="HGSｺﾞｼｯｸM"/>
        </w:rPr>
      </w:pPr>
    </w:p>
    <w:p w:rsidR="00D4432B" w:rsidRPr="00D96643" w:rsidRDefault="00851B0A" w:rsidP="00E81AE6">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不燃効果を高めるための街路樹の整備</w:t>
      </w:r>
    </w:p>
    <w:p w:rsidR="00D4432B" w:rsidRPr="00D96643" w:rsidRDefault="00CA691D" w:rsidP="00891D27">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広幅員</w:t>
      </w:r>
      <w:r w:rsidR="009411E5" w:rsidRPr="00D96643">
        <w:rPr>
          <w:rFonts w:ascii="HGSｺﾞｼｯｸM" w:eastAsia="HGSｺﾞｼｯｸM" w:hint="eastAsia"/>
        </w:rPr>
        <w:t>の都市計画</w:t>
      </w:r>
      <w:r w:rsidRPr="00D96643">
        <w:rPr>
          <w:rFonts w:ascii="HGSｺﾞｼｯｸM" w:eastAsia="HGSｺﾞｼｯｸM" w:hint="eastAsia"/>
        </w:rPr>
        <w:t>道路の整備にあわせて</w:t>
      </w:r>
      <w:r w:rsidR="00D4432B" w:rsidRPr="00D96643">
        <w:rPr>
          <w:rFonts w:ascii="HGSｺﾞｼｯｸM" w:eastAsia="HGSｺﾞｼｯｸM" w:hint="eastAsia"/>
        </w:rPr>
        <w:t>不燃効果の高い樹種や高木などを街路樹として選定し、街路樹による</w:t>
      </w:r>
      <w:r w:rsidR="007525E4" w:rsidRPr="00D96643">
        <w:rPr>
          <w:rFonts w:ascii="HGSｺﾞｼｯｸM" w:eastAsia="HGSｺﾞｼｯｸM" w:hint="eastAsia"/>
        </w:rPr>
        <w:t>さらなる</w:t>
      </w:r>
      <w:r w:rsidR="002927F6" w:rsidRPr="00D96643">
        <w:rPr>
          <w:rFonts w:ascii="HGSｺﾞｼｯｸM" w:eastAsia="HGSｺﾞｼｯｸM" w:hint="eastAsia"/>
        </w:rPr>
        <w:t>延焼の抑止</w:t>
      </w:r>
      <w:r w:rsidR="00D4432B" w:rsidRPr="00D96643">
        <w:rPr>
          <w:rFonts w:ascii="HGSｺﾞｼｯｸM" w:eastAsia="HGSｺﾞｼｯｸM" w:hint="eastAsia"/>
        </w:rPr>
        <w:t>を図ります。</w:t>
      </w:r>
    </w:p>
    <w:p w:rsidR="00D4432B" w:rsidRPr="00D96643" w:rsidRDefault="00D4432B" w:rsidP="00D4432B">
      <w:pPr>
        <w:widowControl/>
        <w:jc w:val="left"/>
        <w:rPr>
          <w:rFonts w:ascii="HGSｺﾞｼｯｸM" w:eastAsia="HGSｺﾞｼｯｸM"/>
        </w:rPr>
      </w:pPr>
    </w:p>
    <w:p w:rsidR="00BD240C" w:rsidRPr="00D96643" w:rsidRDefault="00851B0A" w:rsidP="00851B0A">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CA691D" w:rsidRPr="00D96643">
        <w:rPr>
          <w:rFonts w:ascii="ＭＳ ゴシック" w:eastAsia="ＭＳ ゴシック" w:hAnsi="ＭＳ ゴシック" w:hint="eastAsia"/>
        </w:rPr>
        <w:t>無電柱化の推進</w:t>
      </w:r>
    </w:p>
    <w:p w:rsidR="00CC01AF" w:rsidRPr="00D96643" w:rsidRDefault="009411E5" w:rsidP="00CC01AF">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広幅員の</w:t>
      </w:r>
      <w:r w:rsidR="00CA691D" w:rsidRPr="00D96643">
        <w:rPr>
          <w:rFonts w:ascii="HGSｺﾞｼｯｸM" w:eastAsia="HGSｺﾞｼｯｸM" w:hint="eastAsia"/>
        </w:rPr>
        <w:t>都市計画道路の整備にあわせて無電柱化</w:t>
      </w:r>
      <w:r w:rsidR="002927F6" w:rsidRPr="00D96643">
        <w:rPr>
          <w:rFonts w:ascii="HGSｺﾞｼｯｸM" w:eastAsia="HGSｺﾞｼｯｸM" w:hint="eastAsia"/>
        </w:rPr>
        <w:t>を進め、</w:t>
      </w:r>
      <w:r w:rsidR="001532B0" w:rsidRPr="00D96643">
        <w:rPr>
          <w:rFonts w:ascii="HGSｺﾞｼｯｸM" w:eastAsia="HGSｺﾞｼｯｸM" w:hint="eastAsia"/>
        </w:rPr>
        <w:t>大規模災害発生時の</w:t>
      </w:r>
      <w:r w:rsidR="00355BA3" w:rsidRPr="00D96643">
        <w:rPr>
          <w:rFonts w:ascii="HGSｺﾞｼｯｸM" w:eastAsia="HGSｺﾞｼｯｸM" w:hint="eastAsia"/>
        </w:rPr>
        <w:t>避難路</w:t>
      </w:r>
      <w:r w:rsidR="00CC01AF" w:rsidRPr="00D96643">
        <w:rPr>
          <w:rFonts w:ascii="HGSｺﾞｼｯｸM" w:eastAsia="HGSｺﾞｼｯｸM" w:hint="eastAsia"/>
        </w:rPr>
        <w:t>や緊急車両の通行の確保</w:t>
      </w:r>
      <w:r w:rsidR="00ED5B40" w:rsidRPr="00D96643">
        <w:rPr>
          <w:rFonts w:ascii="HGSｺﾞｼｯｸM" w:eastAsia="HGSｺﾞｼｯｸM" w:hint="eastAsia"/>
        </w:rPr>
        <w:t>、美しいまちなみ</w:t>
      </w:r>
      <w:r w:rsidR="00CC01AF" w:rsidRPr="00D96643">
        <w:rPr>
          <w:rFonts w:ascii="HGSｺﾞｼｯｸM" w:eastAsia="HGSｺﾞｼｯｸM" w:hint="eastAsia"/>
        </w:rPr>
        <w:t>の形成</w:t>
      </w:r>
      <w:r w:rsidR="00953659" w:rsidRPr="00D96643">
        <w:rPr>
          <w:rFonts w:ascii="HGSｺﾞｼｯｸM" w:eastAsia="HGSｺﾞｼｯｸM" w:hint="eastAsia"/>
        </w:rPr>
        <w:t>を図ります</w:t>
      </w:r>
      <w:r w:rsidR="00AC08CD" w:rsidRPr="00D96643">
        <w:rPr>
          <w:rFonts w:ascii="HGSｺﾞｼｯｸM" w:eastAsia="HGSｺﾞｼｯｸM" w:hint="eastAsia"/>
        </w:rPr>
        <w:t>。</w:t>
      </w:r>
    </w:p>
    <w:p w:rsidR="00003984" w:rsidRPr="00D96643" w:rsidRDefault="00003984">
      <w:pPr>
        <w:widowControl/>
        <w:jc w:val="left"/>
        <w:rPr>
          <w:rFonts w:ascii="ＭＳ ゴシック" w:eastAsia="ＭＳ ゴシック" w:hAnsi="ＭＳ ゴシック"/>
        </w:rPr>
      </w:pPr>
      <w:r w:rsidRPr="00D96643">
        <w:rPr>
          <w:rFonts w:ascii="ＭＳ ゴシック" w:eastAsia="ＭＳ ゴシック" w:hAnsi="ＭＳ ゴシック"/>
        </w:rPr>
        <w:br w:type="page"/>
      </w:r>
    </w:p>
    <w:p w:rsidR="00572F9E" w:rsidRPr="00D96643" w:rsidRDefault="00731A68" w:rsidP="00562803">
      <w:pPr>
        <w:pStyle w:val="3"/>
        <w:spacing w:after="175"/>
      </w:pPr>
      <w:r w:rsidRPr="00D96643">
        <w:rPr>
          <w:rFonts w:hint="eastAsia"/>
        </w:rPr>
        <w:lastRenderedPageBreak/>
        <w:t xml:space="preserve">（３）　</w:t>
      </w:r>
      <w:r w:rsidR="00D4432B" w:rsidRPr="00D96643">
        <w:rPr>
          <w:rFonts w:hint="eastAsia"/>
        </w:rPr>
        <w:t>地域防災力の向上</w:t>
      </w:r>
    </w:p>
    <w:p w:rsidR="003457D5" w:rsidRPr="00D96643" w:rsidRDefault="00CA691D" w:rsidP="00CA691D">
      <w:pPr>
        <w:widowControl/>
        <w:ind w:leftChars="100" w:left="220" w:firstLineChars="100" w:firstLine="220"/>
        <w:jc w:val="left"/>
        <w:rPr>
          <w:rFonts w:ascii="HGSｺﾞｼｯｸM" w:eastAsia="HGSｺﾞｼｯｸM" w:hAnsi="ＭＳ ゴシック"/>
        </w:rPr>
      </w:pPr>
      <w:r w:rsidRPr="00D96643">
        <w:rPr>
          <w:rFonts w:ascii="HGSｺﾞｼｯｸM" w:eastAsia="HGSｺﾞｼｯｸM" w:hAnsi="ＭＳ ゴシック" w:hint="eastAsia"/>
        </w:rPr>
        <w:t>密集</w:t>
      </w:r>
      <w:r w:rsidR="00572F9E" w:rsidRPr="00D96643">
        <w:rPr>
          <w:rFonts w:ascii="HGSｺﾞｼｯｸM" w:eastAsia="HGSｺﾞｼｯｸM" w:hAnsi="ＭＳ ゴシック" w:hint="eastAsia"/>
        </w:rPr>
        <w:t>市街地整備には一定の時間を要するため、すぐにでも起きるかもしれない</w:t>
      </w:r>
      <w:r w:rsidR="00CC4AAA" w:rsidRPr="00D96643">
        <w:rPr>
          <w:rFonts w:ascii="HGSｺﾞｼｯｸM" w:eastAsia="HGSｺﾞｼｯｸM" w:hAnsi="ＭＳ ゴシック" w:hint="eastAsia"/>
        </w:rPr>
        <w:t>大規模</w:t>
      </w:r>
      <w:r w:rsidR="00572F9E" w:rsidRPr="00D96643">
        <w:rPr>
          <w:rFonts w:ascii="HGSｺﾞｼｯｸM" w:eastAsia="HGSｺﾞｼｯｸM" w:hAnsi="ＭＳ ゴシック" w:hint="eastAsia"/>
        </w:rPr>
        <w:t>地震に備えて、地域では「逃げる」「しのぐ」ことができるよう自助・共助の応急体制を整えておくことが求められます。</w:t>
      </w:r>
      <w:r w:rsidR="001A7BC3" w:rsidRPr="00D96643">
        <w:rPr>
          <w:rFonts w:ascii="HGSｺﾞｼｯｸM" w:eastAsia="HGSｺﾞｼｯｸM" w:hAnsi="ＭＳ ゴシック" w:hint="eastAsia"/>
        </w:rPr>
        <w:t>住民等</w:t>
      </w:r>
      <w:r w:rsidR="00572F9E" w:rsidRPr="00D96643">
        <w:rPr>
          <w:rFonts w:ascii="HGSｺﾞｼｯｸM" w:eastAsia="HGSｺﾞｼｯｸM" w:hAnsi="ＭＳ ゴシック" w:hint="eastAsia"/>
        </w:rPr>
        <w:t>のまちづくりや</w:t>
      </w:r>
      <w:r w:rsidR="003457D5" w:rsidRPr="00D96643">
        <w:rPr>
          <w:rFonts w:ascii="HGSｺﾞｼｯｸM" w:eastAsia="HGSｺﾞｼｯｸM" w:hAnsi="ＭＳ ゴシック" w:hint="eastAsia"/>
        </w:rPr>
        <w:t>防災に対する意識を喚起</w:t>
      </w:r>
      <w:r w:rsidR="00ED5B40" w:rsidRPr="00D96643">
        <w:rPr>
          <w:rFonts w:ascii="HGSｺﾞｼｯｸM" w:eastAsia="HGSｺﾞｼｯｸM" w:hAnsi="ＭＳ ゴシック" w:hint="eastAsia"/>
        </w:rPr>
        <w:t>するため、以下の取組みを進めていきます</w:t>
      </w:r>
      <w:r w:rsidR="003457D5" w:rsidRPr="00D96643">
        <w:rPr>
          <w:rFonts w:ascii="HGSｺﾞｼｯｸM" w:eastAsia="HGSｺﾞｼｯｸM" w:hAnsi="ＭＳ ゴシック" w:hint="eastAsia"/>
        </w:rPr>
        <w:t>。</w:t>
      </w:r>
    </w:p>
    <w:p w:rsidR="00D4432B" w:rsidRPr="00D96643" w:rsidRDefault="00D4432B" w:rsidP="00D4432B">
      <w:pPr>
        <w:widowControl/>
        <w:jc w:val="left"/>
        <w:rPr>
          <w:rFonts w:ascii="HGSｺﾞｼｯｸM" w:eastAsia="HGSｺﾞｼｯｸM"/>
        </w:rPr>
      </w:pPr>
    </w:p>
    <w:p w:rsidR="00257137" w:rsidRPr="00D96643" w:rsidRDefault="00851B0A" w:rsidP="00891D27">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257137" w:rsidRPr="00D96643">
        <w:rPr>
          <w:rFonts w:ascii="ＭＳ ゴシック" w:eastAsia="ＭＳ ゴシック" w:hAnsi="ＭＳ ゴシック" w:hint="eastAsia"/>
        </w:rPr>
        <w:t>地域</w:t>
      </w:r>
      <w:r w:rsidR="00875581" w:rsidRPr="00D96643">
        <w:rPr>
          <w:rFonts w:ascii="ＭＳ ゴシック" w:eastAsia="ＭＳ ゴシック" w:hAnsi="ＭＳ ゴシック" w:hint="eastAsia"/>
        </w:rPr>
        <w:t>住民の活動状況</w:t>
      </w:r>
      <w:r w:rsidR="00257137" w:rsidRPr="00D96643">
        <w:rPr>
          <w:rFonts w:ascii="ＭＳ ゴシック" w:eastAsia="ＭＳ ゴシック" w:hAnsi="ＭＳ ゴシック" w:hint="eastAsia"/>
        </w:rPr>
        <w:t>に応じた専門家の派遣</w:t>
      </w:r>
    </w:p>
    <w:p w:rsidR="00257137" w:rsidRPr="00D96643" w:rsidRDefault="00257137" w:rsidP="00891D27">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地域課題を解決し、まちづくりの機運を醸成するため、防災訓練</w:t>
      </w:r>
      <w:r w:rsidR="00ED5B40" w:rsidRPr="00D96643">
        <w:rPr>
          <w:rFonts w:ascii="HGSｺﾞｼｯｸM" w:eastAsia="HGSｺﾞｼｯｸM" w:hint="eastAsia"/>
        </w:rPr>
        <w:t>や地区防災計画</w:t>
      </w:r>
      <w:r w:rsidR="00A11CCB" w:rsidRPr="00D96643">
        <w:rPr>
          <w:rFonts w:ascii="HGSｺﾞｼｯｸM" w:eastAsia="HGSｺﾞｼｯｸM" w:hint="eastAsia"/>
          <w:vertAlign w:val="subscript"/>
        </w:rPr>
        <w:t>※</w:t>
      </w:r>
      <w:r w:rsidR="00ED5B40" w:rsidRPr="00D96643">
        <w:rPr>
          <w:rFonts w:ascii="HGSｺﾞｼｯｸM" w:eastAsia="HGSｺﾞｼｯｸM" w:hint="eastAsia"/>
        </w:rPr>
        <w:t>の作成</w:t>
      </w:r>
      <w:r w:rsidRPr="00D96643">
        <w:rPr>
          <w:rFonts w:ascii="HGSｺﾞｼｯｸM" w:eastAsia="HGSｺﾞｼｯｸM" w:hint="eastAsia"/>
        </w:rPr>
        <w:t>などの地域活動の段階ごとに、課題に応じた専門家を派遣します。また、まちづくり勉強会やまちづくり協議会に</w:t>
      </w:r>
      <w:r w:rsidR="007525E4" w:rsidRPr="00D96643">
        <w:rPr>
          <w:rFonts w:ascii="HGSｺﾞｼｯｸM" w:eastAsia="HGSｺﾞｼｯｸM" w:hint="eastAsia"/>
        </w:rPr>
        <w:t>も同様に</w:t>
      </w:r>
      <w:r w:rsidRPr="00D96643">
        <w:rPr>
          <w:rFonts w:ascii="HGSｺﾞｼｯｸM" w:eastAsia="HGSｺﾞｼｯｸM" w:hint="eastAsia"/>
        </w:rPr>
        <w:t>専門家を派遣します。</w:t>
      </w:r>
    </w:p>
    <w:p w:rsidR="00257137" w:rsidRPr="00D96643" w:rsidRDefault="00257137" w:rsidP="00257137">
      <w:pPr>
        <w:widowControl/>
        <w:jc w:val="left"/>
        <w:rPr>
          <w:rFonts w:ascii="HGSｺﾞｼｯｸM" w:eastAsia="HGSｺﾞｼｯｸM"/>
        </w:rPr>
      </w:pPr>
    </w:p>
    <w:p w:rsidR="00257137" w:rsidRPr="00D96643" w:rsidRDefault="00851B0A" w:rsidP="00891D27">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257137" w:rsidRPr="00D96643">
        <w:rPr>
          <w:rFonts w:ascii="ＭＳ ゴシック" w:eastAsia="ＭＳ ゴシック" w:hAnsi="ＭＳ ゴシック" w:hint="eastAsia"/>
        </w:rPr>
        <w:t>消防と連携した防災力向上の取組み</w:t>
      </w:r>
    </w:p>
    <w:p w:rsidR="00257137" w:rsidRPr="00D96643" w:rsidRDefault="00257137" w:rsidP="00891D27">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地域防災力の強化のため、</w:t>
      </w:r>
      <w:r w:rsidR="007525E4" w:rsidRPr="00D96643">
        <w:rPr>
          <w:rFonts w:ascii="HGSｺﾞｼｯｸM" w:eastAsia="HGSｺﾞｼｯｸM" w:hint="eastAsia"/>
        </w:rPr>
        <w:t>消防が策定する火災防ぎょ計画</w:t>
      </w:r>
      <w:r w:rsidR="004477C9" w:rsidRPr="00D96643">
        <w:rPr>
          <w:rFonts w:ascii="HGSｺﾞｼｯｸM" w:eastAsia="HGSｺﾞｼｯｸM" w:hint="eastAsia"/>
          <w:vertAlign w:val="subscript"/>
        </w:rPr>
        <w:t>※</w:t>
      </w:r>
      <w:r w:rsidR="007525E4" w:rsidRPr="00D96643">
        <w:rPr>
          <w:rFonts w:ascii="HGSｺﾞｼｯｸM" w:eastAsia="HGSｺﾞｼｯｸM" w:hint="eastAsia"/>
        </w:rPr>
        <w:t>に密集市街地の状況等を反映します</w:t>
      </w:r>
      <w:r w:rsidRPr="00D96643">
        <w:rPr>
          <w:rFonts w:ascii="HGSｺﾞｼｯｸM" w:eastAsia="HGSｺﾞｼｯｸM" w:hint="eastAsia"/>
        </w:rPr>
        <w:t>。また、</w:t>
      </w:r>
      <w:r w:rsidR="00517774" w:rsidRPr="00D96643">
        <w:rPr>
          <w:rFonts w:ascii="HGSｺﾞｼｯｸM" w:eastAsia="HGSｺﾞｼｯｸM" w:hint="eastAsia"/>
        </w:rPr>
        <w:t>消防と連携し</w:t>
      </w:r>
      <w:r w:rsidRPr="00D96643">
        <w:rPr>
          <w:rFonts w:ascii="HGSｺﾞｼｯｸM" w:eastAsia="HGSｺﾞｼｯｸM" w:hint="eastAsia"/>
        </w:rPr>
        <w:t>密集市街地に</w:t>
      </w:r>
      <w:r w:rsidR="00CA691D" w:rsidRPr="00D96643">
        <w:rPr>
          <w:rFonts w:ascii="HGSｺﾞｼｯｸM" w:eastAsia="HGSｺﾞｼｯｸM" w:hint="eastAsia"/>
        </w:rPr>
        <w:t>おける火災の危険性などに</w:t>
      </w:r>
      <w:r w:rsidRPr="00D96643">
        <w:rPr>
          <w:rFonts w:ascii="HGSｺﾞｼｯｸM" w:eastAsia="HGSｺﾞｼｯｸM" w:hint="eastAsia"/>
        </w:rPr>
        <w:t>ついての勉強会を実施します。</w:t>
      </w:r>
    </w:p>
    <w:p w:rsidR="00257137" w:rsidRPr="00D96643" w:rsidRDefault="00257137" w:rsidP="00257137">
      <w:pPr>
        <w:widowControl/>
        <w:ind w:left="440" w:hangingChars="200" w:hanging="440"/>
        <w:jc w:val="left"/>
        <w:rPr>
          <w:rFonts w:ascii="HGSｺﾞｼｯｸM" w:eastAsia="HGSｺﾞｼｯｸM"/>
        </w:rPr>
      </w:pPr>
    </w:p>
    <w:p w:rsidR="00D4432B" w:rsidRPr="00D96643" w:rsidRDefault="00851B0A" w:rsidP="00891D27">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大学と連携した防災まちづくりの推進</w:t>
      </w:r>
    </w:p>
    <w:p w:rsidR="00D4432B" w:rsidRPr="00D96643" w:rsidRDefault="00257137" w:rsidP="00891D27">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地域防災力の強化のため、</w:t>
      </w:r>
      <w:r w:rsidR="00D4432B" w:rsidRPr="00D96643">
        <w:rPr>
          <w:rFonts w:ascii="HGSｺﾞｼｯｸM" w:eastAsia="HGSｺﾞｼｯｸM" w:hint="eastAsia"/>
        </w:rPr>
        <w:t>大学</w:t>
      </w:r>
      <w:r w:rsidR="00170EE8" w:rsidRPr="00D96643">
        <w:rPr>
          <w:rFonts w:ascii="HGSｺﾞｼｯｸM" w:eastAsia="HGSｺﾞｼｯｸM" w:hint="eastAsia"/>
        </w:rPr>
        <w:t>が有する知見</w:t>
      </w:r>
      <w:r w:rsidR="009411E5" w:rsidRPr="00D96643">
        <w:rPr>
          <w:rFonts w:ascii="HGSｺﾞｼｯｸM" w:eastAsia="HGSｺﾞｼｯｸM" w:hint="eastAsia"/>
        </w:rPr>
        <w:t>等</w:t>
      </w:r>
      <w:r w:rsidR="00D4432B" w:rsidRPr="00D96643">
        <w:rPr>
          <w:rFonts w:ascii="HGSｺﾞｼｯｸM" w:eastAsia="HGSｺﾞｼｯｸM" w:hint="eastAsia"/>
        </w:rPr>
        <w:t>を活用して、防災やまちづくりに関するワークショップや勉強会等を実施します。</w:t>
      </w:r>
    </w:p>
    <w:p w:rsidR="00D4432B" w:rsidRPr="00D96643" w:rsidRDefault="00D4432B" w:rsidP="00D4432B">
      <w:pPr>
        <w:widowControl/>
        <w:ind w:left="440" w:hangingChars="200" w:hanging="440"/>
        <w:jc w:val="left"/>
        <w:rPr>
          <w:rFonts w:ascii="HGSｺﾞｼｯｸM" w:eastAsia="HGSｺﾞｼｯｸM"/>
        </w:rPr>
      </w:pPr>
    </w:p>
    <w:p w:rsidR="00D4432B" w:rsidRPr="00D96643" w:rsidRDefault="00851B0A" w:rsidP="00891D27">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民間と連携した防災啓発の実施（建築防災啓発員</w:t>
      </w:r>
      <w:r w:rsidR="00C52CC4" w:rsidRPr="00D96643">
        <w:rPr>
          <w:rFonts w:ascii="ＭＳ ゴシック" w:eastAsia="ＭＳ ゴシック" w:hAnsi="ＭＳ ゴシック" w:hint="eastAsia"/>
          <w:vertAlign w:val="subscript"/>
        </w:rPr>
        <w:t>※</w:t>
      </w:r>
      <w:r w:rsidR="00D4432B" w:rsidRPr="00D96643">
        <w:rPr>
          <w:rFonts w:ascii="ＭＳ ゴシック" w:eastAsia="ＭＳ ゴシック" w:hAnsi="ＭＳ ゴシック" w:hint="eastAsia"/>
        </w:rPr>
        <w:t>制度</w:t>
      </w:r>
      <w:r w:rsidR="00257137" w:rsidRPr="00D96643">
        <w:rPr>
          <w:rFonts w:ascii="ＭＳ ゴシック" w:eastAsia="ＭＳ ゴシック" w:hAnsi="ＭＳ ゴシック" w:hint="eastAsia"/>
        </w:rPr>
        <w:t>の創設など</w:t>
      </w:r>
      <w:r w:rsidR="00D4432B" w:rsidRPr="00D96643">
        <w:rPr>
          <w:rFonts w:ascii="ＭＳ ゴシック" w:eastAsia="ＭＳ ゴシック" w:hAnsi="ＭＳ ゴシック" w:hint="eastAsia"/>
        </w:rPr>
        <w:t>）</w:t>
      </w:r>
    </w:p>
    <w:p w:rsidR="00D4432B" w:rsidRPr="00D96643" w:rsidRDefault="00D4432B" w:rsidP="00891D27">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建築防災啓発員制度を創設し、民間の力を活用した広範囲で効果的な防災啓発</w:t>
      </w:r>
      <w:r w:rsidR="00517774" w:rsidRPr="00D96643">
        <w:rPr>
          <w:rFonts w:ascii="HGSｺﾞｼｯｸM" w:eastAsia="HGSｺﾞｼｯｸM" w:hint="eastAsia"/>
        </w:rPr>
        <w:t>（住宅の耐震化や感震ブレーカーの普及）</w:t>
      </w:r>
      <w:r w:rsidRPr="00D96643">
        <w:rPr>
          <w:rFonts w:ascii="HGSｺﾞｼｯｸM" w:eastAsia="HGSｺﾞｼｯｸM" w:hint="eastAsia"/>
        </w:rPr>
        <w:t>を行います。また、感震ブレーカーの普及を促進するため、購入費の助成を行います。</w:t>
      </w:r>
    </w:p>
    <w:p w:rsidR="00D4432B" w:rsidRPr="00D96643" w:rsidRDefault="00D4432B" w:rsidP="00D4432B">
      <w:pPr>
        <w:widowControl/>
        <w:jc w:val="left"/>
        <w:rPr>
          <w:rFonts w:ascii="HGSｺﾞｼｯｸM" w:eastAsia="HGSｺﾞｼｯｸM"/>
        </w:rPr>
      </w:pPr>
    </w:p>
    <w:p w:rsidR="00D4432B" w:rsidRPr="00D96643" w:rsidRDefault="00851B0A" w:rsidP="00891D27">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地域住民主体のみどりづくり</w:t>
      </w:r>
    </w:p>
    <w:p w:rsidR="00D4432B" w:rsidRPr="00D96643" w:rsidRDefault="00D53345" w:rsidP="00891D27">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みどりづくりに係るワークショップを実施し、地域コミュニティを活性化させ、地域防災力の強化を図ります。</w:t>
      </w:r>
    </w:p>
    <w:p w:rsidR="00D4432B" w:rsidRPr="00D96643" w:rsidRDefault="00D4432B" w:rsidP="00D4432B">
      <w:pPr>
        <w:widowControl/>
        <w:jc w:val="left"/>
        <w:rPr>
          <w:rFonts w:ascii="HGSｺﾞｼｯｸM" w:eastAsia="HGSｺﾞｼｯｸM"/>
        </w:rPr>
      </w:pPr>
    </w:p>
    <w:p w:rsidR="003457D5" w:rsidRPr="00D96643" w:rsidRDefault="003457D5" w:rsidP="00D4432B">
      <w:pPr>
        <w:widowControl/>
        <w:jc w:val="left"/>
        <w:rPr>
          <w:rFonts w:ascii="HGSｺﾞｼｯｸM" w:eastAsia="HGSｺﾞｼｯｸM"/>
        </w:rPr>
      </w:pPr>
    </w:p>
    <w:p w:rsidR="00003984" w:rsidRPr="00D96643" w:rsidRDefault="00003984">
      <w:pPr>
        <w:widowControl/>
        <w:jc w:val="left"/>
        <w:rPr>
          <w:rFonts w:ascii="ＭＳ ゴシック" w:eastAsia="ＭＳ ゴシック" w:hAnsi="ＭＳ ゴシック"/>
        </w:rPr>
      </w:pPr>
      <w:r w:rsidRPr="00D96643">
        <w:rPr>
          <w:rFonts w:ascii="ＭＳ ゴシック" w:eastAsia="ＭＳ ゴシック" w:hAnsi="ＭＳ ゴシック"/>
        </w:rPr>
        <w:br w:type="page"/>
      </w:r>
    </w:p>
    <w:p w:rsidR="00D4432B" w:rsidRPr="00D96643" w:rsidRDefault="00C52CC4" w:rsidP="00562803">
      <w:pPr>
        <w:pStyle w:val="3"/>
        <w:spacing w:after="175"/>
      </w:pPr>
      <w:r w:rsidRPr="00D96643">
        <w:rPr>
          <w:rFonts w:hint="eastAsia"/>
        </w:rPr>
        <w:lastRenderedPageBreak/>
        <w:t xml:space="preserve">（４）　</w:t>
      </w:r>
      <w:r w:rsidR="00D4432B" w:rsidRPr="00D96643">
        <w:rPr>
          <w:rFonts w:hint="eastAsia"/>
        </w:rPr>
        <w:t>暮らしやすいまちづくり</w:t>
      </w:r>
    </w:p>
    <w:p w:rsidR="003457D5" w:rsidRPr="00D96643" w:rsidRDefault="001A7BC3" w:rsidP="00921C2E">
      <w:pPr>
        <w:widowControl/>
        <w:ind w:leftChars="100" w:left="220" w:firstLineChars="100" w:firstLine="220"/>
        <w:jc w:val="left"/>
        <w:rPr>
          <w:rFonts w:ascii="HGSｺﾞｼｯｸM" w:eastAsia="HGSｺﾞｼｯｸM"/>
        </w:rPr>
      </w:pPr>
      <w:r w:rsidRPr="00D96643">
        <w:rPr>
          <w:rFonts w:ascii="HGSｺﾞｼｯｸM" w:eastAsia="HGSｺﾞｼｯｸM" w:hint="eastAsia"/>
        </w:rPr>
        <w:t>密集市街地対策は、災害に対する脆弱性や</w:t>
      </w:r>
      <w:r w:rsidR="00517774" w:rsidRPr="00D96643">
        <w:rPr>
          <w:rFonts w:ascii="HGSｺﾞｼｯｸM" w:eastAsia="HGSｺﾞｼｯｸM" w:hint="eastAsia"/>
        </w:rPr>
        <w:t>狭あいな道路といったマイナス面の改善を中心に取り組んできましたが</w:t>
      </w:r>
      <w:r w:rsidR="00C402F5" w:rsidRPr="00D96643">
        <w:rPr>
          <w:rFonts w:ascii="HGSｺﾞｼｯｸM" w:eastAsia="HGSｺﾞｼｯｸM" w:hint="eastAsia"/>
        </w:rPr>
        <w:t>、これからは、</w:t>
      </w:r>
      <w:r w:rsidR="00676B09" w:rsidRPr="00D96643">
        <w:rPr>
          <w:rFonts w:ascii="HGSｺﾞｼｯｸM" w:eastAsia="HGSｺﾞｼｯｸM" w:hint="eastAsia"/>
        </w:rPr>
        <w:t>安全・安心なまちの実現とあわせ、</w:t>
      </w:r>
      <w:r w:rsidR="00C402F5" w:rsidRPr="00D96643">
        <w:rPr>
          <w:rFonts w:ascii="HGSｺﾞｼｯｸM" w:eastAsia="HGSｺﾞｼｯｸM" w:hint="eastAsia"/>
        </w:rPr>
        <w:t>民間の活力を呼び込み、地域の持つ魅力ある地域資源や特長を活かし</w:t>
      </w:r>
      <w:r w:rsidR="006E5D88" w:rsidRPr="00D96643">
        <w:rPr>
          <w:rFonts w:ascii="HGSｺﾞｼｯｸM" w:eastAsia="HGSｺﾞｼｯｸM" w:hint="eastAsia"/>
        </w:rPr>
        <w:t>、</w:t>
      </w:r>
      <w:r w:rsidR="00C402F5" w:rsidRPr="00D96643">
        <w:rPr>
          <w:rFonts w:ascii="HGSｺﾞｼｯｸM" w:eastAsia="HGSｺﾞｼｯｸM" w:hint="eastAsia"/>
        </w:rPr>
        <w:t>魅力あるまちへ再生</w:t>
      </w:r>
      <w:r w:rsidR="006E5D88" w:rsidRPr="00D96643">
        <w:rPr>
          <w:rFonts w:ascii="HGSｺﾞｼｯｸM" w:eastAsia="HGSｺﾞｼｯｸM" w:hint="eastAsia"/>
        </w:rPr>
        <w:t>する</w:t>
      </w:r>
      <w:r w:rsidR="00676B09" w:rsidRPr="00D96643">
        <w:rPr>
          <w:rFonts w:ascii="HGSｺﾞｼｯｸM" w:eastAsia="HGSｺﾞｼｯｸM" w:hint="eastAsia"/>
        </w:rPr>
        <w:t>ため、以下の取組みを進めていきます。</w:t>
      </w:r>
    </w:p>
    <w:p w:rsidR="003457D5" w:rsidRPr="00D96643" w:rsidRDefault="003457D5" w:rsidP="00D4432B">
      <w:pPr>
        <w:widowControl/>
        <w:jc w:val="left"/>
        <w:rPr>
          <w:rFonts w:ascii="HGSｺﾞｼｯｸM" w:eastAsia="HGSｺﾞｼｯｸM"/>
        </w:rPr>
      </w:pPr>
    </w:p>
    <w:p w:rsidR="00D4432B" w:rsidRPr="00D96643" w:rsidRDefault="00851B0A" w:rsidP="00891D27">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木賃住宅のリフォームによるまちの魅力アップ</w:t>
      </w:r>
    </w:p>
    <w:p w:rsidR="00D4432B" w:rsidRPr="00D96643" w:rsidRDefault="00D4432B" w:rsidP="00891D27">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建替えが困難な木賃住宅の不燃化</w:t>
      </w:r>
      <w:r w:rsidR="00B6292A" w:rsidRPr="00D96643">
        <w:rPr>
          <w:rFonts w:ascii="HGSｺﾞｼｯｸM" w:eastAsia="HGSｺﾞｼｯｸM" w:hint="eastAsia"/>
        </w:rPr>
        <w:t>の</w:t>
      </w:r>
      <w:r w:rsidRPr="00D96643">
        <w:rPr>
          <w:rFonts w:ascii="HGSｺﾞｼｯｸM" w:eastAsia="HGSｺﾞｼｯｸM" w:hint="eastAsia"/>
        </w:rPr>
        <w:t>促進</w:t>
      </w:r>
      <w:r w:rsidR="00B6292A" w:rsidRPr="00D96643">
        <w:rPr>
          <w:rFonts w:ascii="HGSｺﾞｼｯｸM" w:eastAsia="HGSｺﾞｼｯｸM" w:hint="eastAsia"/>
        </w:rPr>
        <w:t>や、地域資源を活かした</w:t>
      </w:r>
      <w:r w:rsidR="009411E5" w:rsidRPr="00D96643">
        <w:rPr>
          <w:rFonts w:ascii="HGSｺﾞｼｯｸM" w:eastAsia="HGSｺﾞｼｯｸM" w:hint="eastAsia"/>
        </w:rPr>
        <w:t>魅力あるまちづくりを行うため</w:t>
      </w:r>
      <w:r w:rsidR="00B6292A" w:rsidRPr="00D96643">
        <w:rPr>
          <w:rFonts w:ascii="HGSｺﾞｼｯｸM" w:eastAsia="HGSｺﾞｼｯｸM" w:hint="eastAsia"/>
        </w:rPr>
        <w:t>、</w:t>
      </w:r>
      <w:r w:rsidRPr="00D96643">
        <w:rPr>
          <w:rFonts w:ascii="HGSｺﾞｼｯｸM" w:eastAsia="HGSｺﾞｼｯｸM" w:hint="eastAsia"/>
        </w:rPr>
        <w:t>木賃住宅をリフォームする所有者に対し、不燃化にかかる工事費用を助成します。</w:t>
      </w:r>
    </w:p>
    <w:p w:rsidR="00D4432B" w:rsidRPr="00D96643" w:rsidRDefault="00D4432B" w:rsidP="00D4432B">
      <w:pPr>
        <w:widowControl/>
        <w:jc w:val="left"/>
        <w:rPr>
          <w:rFonts w:ascii="HGSｺﾞｼｯｸM" w:eastAsia="HGSｺﾞｼｯｸM"/>
        </w:rPr>
      </w:pPr>
    </w:p>
    <w:p w:rsidR="00D4432B" w:rsidRPr="00D96643" w:rsidRDefault="00851B0A" w:rsidP="00891D27">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民間企業との連携によるまちの再生</w:t>
      </w:r>
    </w:p>
    <w:p w:rsidR="00D4432B" w:rsidRPr="00D96643" w:rsidRDefault="00B6292A" w:rsidP="00891D27">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民間活力を導入した</w:t>
      </w:r>
      <w:r w:rsidR="00D4432B" w:rsidRPr="00D96643">
        <w:rPr>
          <w:rFonts w:ascii="HGSｺﾞｼｯｸM" w:eastAsia="HGSｺﾞｼｯｸM" w:hint="eastAsia"/>
        </w:rPr>
        <w:t>まちの積極的な更新を</w:t>
      </w:r>
      <w:r w:rsidR="00875581" w:rsidRPr="00D96643">
        <w:rPr>
          <w:rFonts w:ascii="HGSｺﾞｼｯｸM" w:eastAsia="HGSｺﾞｼｯｸM" w:hint="eastAsia"/>
        </w:rPr>
        <w:t>目指し</w:t>
      </w:r>
      <w:r w:rsidR="00D4432B" w:rsidRPr="00D96643">
        <w:rPr>
          <w:rFonts w:ascii="HGSｺﾞｼｯｸM" w:eastAsia="HGSｺﾞｼｯｸM" w:hint="eastAsia"/>
        </w:rPr>
        <w:t>、</w:t>
      </w:r>
      <w:r w:rsidRPr="00D96643">
        <w:rPr>
          <w:rFonts w:ascii="HGSｺﾞｼｯｸM" w:eastAsia="HGSｺﾞｼｯｸM" w:hint="eastAsia"/>
        </w:rPr>
        <w:t>まちの将来像を示すことなどにより</w:t>
      </w:r>
      <w:r w:rsidR="00D4432B" w:rsidRPr="00D96643">
        <w:rPr>
          <w:rFonts w:ascii="HGSｺﾞｼｯｸM" w:eastAsia="HGSｺﾞｼｯｸM" w:hint="eastAsia"/>
        </w:rPr>
        <w:t>民間企業の事業参画</w:t>
      </w:r>
      <w:r w:rsidR="00953659" w:rsidRPr="00D96643">
        <w:rPr>
          <w:rFonts w:ascii="HGSｺﾞｼｯｸM" w:eastAsia="HGSｺﾞｼｯｸM" w:hint="eastAsia"/>
        </w:rPr>
        <w:t>を促します</w:t>
      </w:r>
      <w:r w:rsidR="00D4432B" w:rsidRPr="00D96643">
        <w:rPr>
          <w:rFonts w:ascii="HGSｺﾞｼｯｸM" w:eastAsia="HGSｺﾞｼｯｸM" w:hint="eastAsia"/>
        </w:rPr>
        <w:t>。</w:t>
      </w:r>
    </w:p>
    <w:p w:rsidR="00D4432B" w:rsidRPr="00D96643" w:rsidRDefault="00D4432B" w:rsidP="00D4432B">
      <w:pPr>
        <w:widowControl/>
        <w:ind w:left="425" w:hangingChars="193" w:hanging="425"/>
        <w:jc w:val="left"/>
        <w:rPr>
          <w:rFonts w:ascii="HGSｺﾞｼｯｸM" w:eastAsia="HGSｺﾞｼｯｸM"/>
        </w:rPr>
      </w:pPr>
    </w:p>
    <w:p w:rsidR="00D4432B" w:rsidRPr="00D96643" w:rsidRDefault="00851B0A" w:rsidP="00891D27">
      <w:pPr>
        <w:widowControl/>
        <w:ind w:leftChars="100" w:left="440" w:hangingChars="100" w:hanging="220"/>
        <w:jc w:val="left"/>
        <w:rPr>
          <w:rFonts w:ascii="ＭＳ ゴシック" w:eastAsia="ＭＳ ゴシック" w:hAnsi="ＭＳ ゴシック"/>
        </w:rPr>
      </w:pPr>
      <w:r w:rsidRPr="00D96643">
        <w:rPr>
          <w:rFonts w:ascii="ＭＳ ゴシック" w:eastAsia="ＭＳ ゴシック" w:hAnsi="ＭＳ ゴシック" w:hint="eastAsia"/>
        </w:rPr>
        <w:t>◆</w:t>
      </w:r>
      <w:r w:rsidR="00CC4AAA" w:rsidRPr="00D96643">
        <w:rPr>
          <w:rFonts w:ascii="ＭＳ ゴシック" w:eastAsia="ＭＳ ゴシック" w:hAnsi="ＭＳ ゴシック" w:hint="eastAsia"/>
        </w:rPr>
        <w:t>公共用地等の活用や</w:t>
      </w:r>
      <w:r w:rsidR="00D4432B" w:rsidRPr="00D96643">
        <w:rPr>
          <w:rFonts w:ascii="ＭＳ ゴシック" w:eastAsia="ＭＳ ゴシック" w:hAnsi="ＭＳ ゴシック" w:hint="eastAsia"/>
        </w:rPr>
        <w:t xml:space="preserve">道路整備を契機とした、将来的な視点に立った魅力あるまちづくり　</w:t>
      </w:r>
    </w:p>
    <w:p w:rsidR="00257137" w:rsidRPr="00D96643" w:rsidRDefault="00257137" w:rsidP="00257137">
      <w:pPr>
        <w:widowControl/>
        <w:ind w:leftChars="200" w:left="440" w:firstLineChars="100" w:firstLine="220"/>
        <w:jc w:val="left"/>
        <w:rPr>
          <w:rFonts w:ascii="ＭＳ ゴシック" w:eastAsia="ＭＳ ゴシック" w:hAnsi="ＭＳ ゴシック"/>
        </w:rPr>
      </w:pPr>
      <w:r w:rsidRPr="00D96643">
        <w:rPr>
          <w:rFonts w:ascii="HGSｺﾞｼｯｸM" w:eastAsia="HGSｺﾞｼｯｸM" w:hint="eastAsia"/>
        </w:rPr>
        <w:t>公共用地等</w:t>
      </w:r>
      <w:r w:rsidR="00C52CC4" w:rsidRPr="00D96643">
        <w:rPr>
          <w:rFonts w:ascii="HGSｺﾞｼｯｸM" w:eastAsia="HGSｺﾞｼｯｸM" w:hint="eastAsia"/>
        </w:rPr>
        <w:t>の</w:t>
      </w:r>
      <w:r w:rsidRPr="00D96643">
        <w:rPr>
          <w:rFonts w:ascii="HGSｺﾞｼｯｸM" w:eastAsia="HGSｺﾞｼｯｸM" w:hint="eastAsia"/>
        </w:rPr>
        <w:t>活用</w:t>
      </w:r>
      <w:r w:rsidR="00C52CC4" w:rsidRPr="00D96643">
        <w:rPr>
          <w:rFonts w:ascii="HGSｺﾞｼｯｸM" w:eastAsia="HGSｺﾞｼｯｸM" w:hint="eastAsia"/>
        </w:rPr>
        <w:t>や広幅員道路の整備を契機として</w:t>
      </w:r>
      <w:r w:rsidRPr="00D96643">
        <w:rPr>
          <w:rFonts w:ascii="HGSｺﾞｼｯｸM" w:eastAsia="HGSｺﾞｼｯｸM" w:hint="eastAsia"/>
        </w:rPr>
        <w:t>、それぞれの地区が持つ特長やポテンシャルを引き出し、魅力あるまちへの再生につなげます。</w:t>
      </w:r>
    </w:p>
    <w:p w:rsidR="00257137" w:rsidRPr="00D96643" w:rsidRDefault="00257137" w:rsidP="00D4432B">
      <w:pPr>
        <w:widowControl/>
        <w:ind w:left="425" w:hangingChars="193" w:hanging="425"/>
        <w:jc w:val="left"/>
        <w:rPr>
          <w:rFonts w:ascii="ＭＳ ゴシック" w:eastAsia="ＭＳ ゴシック" w:hAnsi="ＭＳ ゴシック"/>
        </w:rPr>
      </w:pPr>
    </w:p>
    <w:p w:rsidR="00D4432B" w:rsidRPr="00D96643" w:rsidRDefault="00851B0A" w:rsidP="00891D27">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公共用地等を活用したみどりの整備</w:t>
      </w:r>
    </w:p>
    <w:p w:rsidR="00D4432B" w:rsidRPr="00D96643" w:rsidRDefault="00257137" w:rsidP="00891D27">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公共用地等を活用して</w:t>
      </w:r>
      <w:r w:rsidR="00C52CC4" w:rsidRPr="00D96643">
        <w:rPr>
          <w:rFonts w:ascii="HGSｺﾞｼｯｸM" w:eastAsia="HGSｺﾞｼｯｸM" w:hint="eastAsia"/>
        </w:rPr>
        <w:t>公園・緑地にするなど、</w:t>
      </w:r>
      <w:r w:rsidRPr="00D96643">
        <w:rPr>
          <w:rFonts w:ascii="HGSｺﾞｼｯｸM" w:eastAsia="HGSｺﾞｼｯｸM" w:hint="eastAsia"/>
        </w:rPr>
        <w:t>みどりを整備することで、魅力あるまちへの再生につなげます。</w:t>
      </w:r>
    </w:p>
    <w:p w:rsidR="00D4432B" w:rsidRPr="00D96643" w:rsidRDefault="00D4432B" w:rsidP="00D4432B">
      <w:pPr>
        <w:widowControl/>
        <w:ind w:left="440" w:hangingChars="200" w:hanging="440"/>
        <w:jc w:val="left"/>
        <w:rPr>
          <w:rFonts w:ascii="HGSｺﾞｼｯｸM" w:eastAsia="HGSｺﾞｼｯｸM"/>
        </w:rPr>
      </w:pPr>
    </w:p>
    <w:p w:rsidR="00D4432B" w:rsidRPr="00D96643" w:rsidRDefault="00851B0A" w:rsidP="00891D27">
      <w:pPr>
        <w:widowControl/>
        <w:ind w:leftChars="100" w:left="22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除却跡地を活用した公園・緑地の確保（再掲</w:t>
      </w:r>
      <w:r w:rsidR="00953659" w:rsidRPr="00D96643">
        <w:rPr>
          <w:rFonts w:ascii="ＭＳ ゴシック" w:eastAsia="ＭＳ ゴシック" w:hAnsi="ＭＳ ゴシック" w:hint="eastAsia"/>
        </w:rPr>
        <w:t xml:space="preserve">　P.29参照</w:t>
      </w:r>
      <w:r w:rsidR="00D4432B" w:rsidRPr="00D96643">
        <w:rPr>
          <w:rFonts w:ascii="ＭＳ ゴシック" w:eastAsia="ＭＳ ゴシック" w:hAnsi="ＭＳ ゴシック" w:hint="eastAsia"/>
        </w:rPr>
        <w:t>）</w:t>
      </w:r>
    </w:p>
    <w:p w:rsidR="00D4432B" w:rsidRPr="00D96643" w:rsidRDefault="00D4432B" w:rsidP="00D4432B">
      <w:pPr>
        <w:widowControl/>
        <w:jc w:val="left"/>
        <w:rPr>
          <w:rFonts w:ascii="HGSｺﾞｼｯｸM" w:eastAsia="HGSｺﾞｼｯｸM"/>
        </w:rPr>
      </w:pPr>
    </w:p>
    <w:p w:rsidR="00CD297A" w:rsidRPr="00D96643" w:rsidRDefault="00CD297A">
      <w:pPr>
        <w:widowControl/>
        <w:jc w:val="left"/>
        <w:rPr>
          <w:rFonts w:ascii="ＭＳ ゴシック" w:eastAsia="ＭＳ ゴシック" w:hAnsi="ＭＳ ゴシック"/>
        </w:rPr>
      </w:pPr>
      <w:r w:rsidRPr="00D96643">
        <w:rPr>
          <w:rFonts w:ascii="ＭＳ ゴシック" w:eastAsia="ＭＳ ゴシック" w:hAnsi="ＭＳ ゴシック"/>
        </w:rPr>
        <w:br w:type="page"/>
      </w:r>
    </w:p>
    <w:p w:rsidR="00D4432B" w:rsidRPr="00D96643" w:rsidRDefault="00C52CC4" w:rsidP="00562803">
      <w:pPr>
        <w:pStyle w:val="3"/>
        <w:spacing w:after="175"/>
      </w:pPr>
      <w:r w:rsidRPr="00D96643">
        <w:rPr>
          <w:rFonts w:hint="eastAsia"/>
        </w:rPr>
        <w:lastRenderedPageBreak/>
        <w:t xml:space="preserve">（５）　</w:t>
      </w:r>
      <w:r w:rsidR="00D4432B" w:rsidRPr="00D96643">
        <w:rPr>
          <w:rFonts w:hint="eastAsia"/>
        </w:rPr>
        <w:t>密集事業の見える化</w:t>
      </w:r>
    </w:p>
    <w:p w:rsidR="00CA691D" w:rsidRPr="00D96643" w:rsidRDefault="00CA691D" w:rsidP="00921C2E">
      <w:pPr>
        <w:widowControl/>
        <w:ind w:leftChars="100" w:left="220" w:firstLineChars="100" w:firstLine="220"/>
        <w:jc w:val="left"/>
        <w:rPr>
          <w:rFonts w:ascii="HGSｺﾞｼｯｸM" w:eastAsia="HGSｺﾞｼｯｸM"/>
        </w:rPr>
      </w:pPr>
      <w:r w:rsidRPr="00D96643">
        <w:rPr>
          <w:rFonts w:ascii="HGSｺﾞｼｯｸM" w:eastAsia="HGSｺﾞｼｯｸM" w:hAnsi="ＭＳ ゴシック" w:hint="eastAsia"/>
        </w:rPr>
        <w:t>老朽建築物の除却、道路・公園の整備などの事業</w:t>
      </w:r>
      <w:r w:rsidR="00B6292A" w:rsidRPr="00D96643">
        <w:rPr>
          <w:rFonts w:ascii="HGSｺﾞｼｯｸM" w:eastAsia="HGSｺﾞｼｯｸM" w:hAnsi="ＭＳ ゴシック" w:hint="eastAsia"/>
        </w:rPr>
        <w:t>を進めるため</w:t>
      </w:r>
      <w:r w:rsidRPr="00D96643">
        <w:rPr>
          <w:rFonts w:ascii="HGSｺﾞｼｯｸM" w:eastAsia="HGSｺﾞｼｯｸM" w:hAnsi="ＭＳ ゴシック" w:hint="eastAsia"/>
        </w:rPr>
        <w:t>には、事業の意義や内容について、住民をはじめとしたまちづくりに関わる人たちの理解</w:t>
      </w:r>
      <w:r w:rsidR="00B6292A" w:rsidRPr="00D96643">
        <w:rPr>
          <w:rFonts w:ascii="HGSｺﾞｼｯｸM" w:eastAsia="HGSｺﾞｼｯｸM" w:hAnsi="ＭＳ ゴシック" w:hint="eastAsia"/>
        </w:rPr>
        <w:t>が必要であり、</w:t>
      </w:r>
      <w:r w:rsidRPr="00D96643">
        <w:rPr>
          <w:rFonts w:ascii="HGSｺﾞｼｯｸM" w:eastAsia="HGSｺﾞｼｯｸM" w:hAnsi="ＭＳ ゴシック" w:hint="eastAsia"/>
        </w:rPr>
        <w:t>情報の共有が非常に重要です。</w:t>
      </w:r>
    </w:p>
    <w:p w:rsidR="003457D5" w:rsidRPr="00D96643" w:rsidRDefault="003457D5" w:rsidP="00921C2E">
      <w:pPr>
        <w:widowControl/>
        <w:ind w:leftChars="100" w:left="220" w:firstLineChars="100" w:firstLine="220"/>
        <w:jc w:val="left"/>
        <w:rPr>
          <w:rFonts w:ascii="HGSｺﾞｼｯｸM" w:eastAsia="HGSｺﾞｼｯｸM"/>
        </w:rPr>
      </w:pPr>
      <w:r w:rsidRPr="00D96643">
        <w:rPr>
          <w:rFonts w:ascii="HGSｺﾞｼｯｸM" w:eastAsia="HGSｺﾞｼｯｸM" w:hint="eastAsia"/>
        </w:rPr>
        <w:t>これまでの取組みにより</w:t>
      </w:r>
      <w:r w:rsidR="00D151B8" w:rsidRPr="00D96643">
        <w:rPr>
          <w:rFonts w:ascii="HGSｺﾞｼｯｸM" w:eastAsia="HGSｺﾞｼｯｸM" w:hint="eastAsia"/>
        </w:rPr>
        <w:t>、</w:t>
      </w:r>
      <w:r w:rsidR="00B6292A" w:rsidRPr="00D96643">
        <w:rPr>
          <w:rFonts w:ascii="HGSｺﾞｼｯｸM" w:eastAsia="HGSｺﾞｼｯｸM" w:hint="eastAsia"/>
        </w:rPr>
        <w:t>まちの安全性が着実に向上していることを府民に分かり易く示すとともに</w:t>
      </w:r>
      <w:r w:rsidR="00EB5EA6" w:rsidRPr="00D96643">
        <w:rPr>
          <w:rFonts w:ascii="HGSｺﾞｼｯｸM" w:eastAsia="HGSｺﾞｼｯｸM" w:hint="eastAsia"/>
        </w:rPr>
        <w:t>、市</w:t>
      </w:r>
      <w:r w:rsidRPr="00D96643">
        <w:rPr>
          <w:rFonts w:ascii="HGSｺﾞｼｯｸM" w:eastAsia="HGSｺﾞｼｯｸM" w:hint="eastAsia"/>
        </w:rPr>
        <w:t>における</w:t>
      </w:r>
      <w:r w:rsidR="00D53345" w:rsidRPr="00D96643">
        <w:rPr>
          <w:rFonts w:ascii="HGSｺﾞｼｯｸM" w:eastAsia="HGSｺﾞｼｯｸM" w:hint="eastAsia"/>
        </w:rPr>
        <w:t>より</w:t>
      </w:r>
      <w:r w:rsidR="00B6292A" w:rsidRPr="00D96643">
        <w:rPr>
          <w:rFonts w:ascii="HGSｺﾞｼｯｸM" w:eastAsia="HGSｺﾞｼｯｸM" w:hint="eastAsia"/>
        </w:rPr>
        <w:t>適切な進捗管理、情報</w:t>
      </w:r>
      <w:r w:rsidRPr="00D96643">
        <w:rPr>
          <w:rFonts w:ascii="HGSｺﾞｼｯｸM" w:eastAsia="HGSｺﾞｼｯｸM" w:hint="eastAsia"/>
        </w:rPr>
        <w:t>共有</w:t>
      </w:r>
      <w:r w:rsidR="00B6292A" w:rsidRPr="00D96643">
        <w:rPr>
          <w:rFonts w:ascii="HGSｺﾞｼｯｸM" w:eastAsia="HGSｺﾞｼｯｸM" w:hint="eastAsia"/>
        </w:rPr>
        <w:t>を行い、事業進捗</w:t>
      </w:r>
      <w:r w:rsidRPr="00D96643">
        <w:rPr>
          <w:rFonts w:ascii="HGSｺﾞｼｯｸM" w:eastAsia="HGSｺﾞｼｯｸM" w:hint="eastAsia"/>
        </w:rPr>
        <w:t>を図るため、以下の取組みを</w:t>
      </w:r>
      <w:r w:rsidR="00676B09" w:rsidRPr="00D96643">
        <w:rPr>
          <w:rFonts w:ascii="HGSｺﾞｼｯｸM" w:eastAsia="HGSｺﾞｼｯｸM" w:hint="eastAsia"/>
        </w:rPr>
        <w:t>進めていきます。</w:t>
      </w:r>
    </w:p>
    <w:p w:rsidR="003457D5" w:rsidRPr="00D96643" w:rsidRDefault="003457D5" w:rsidP="00D4432B">
      <w:pPr>
        <w:widowControl/>
        <w:jc w:val="left"/>
        <w:rPr>
          <w:rFonts w:ascii="HGSｺﾞｼｯｸM" w:eastAsia="HGSｺﾞｼｯｸM"/>
        </w:rPr>
      </w:pPr>
    </w:p>
    <w:p w:rsidR="00517774" w:rsidRPr="00D96643" w:rsidRDefault="00517774" w:rsidP="00517774">
      <w:pPr>
        <w:widowControl/>
        <w:jc w:val="left"/>
        <w:rPr>
          <w:rFonts w:ascii="ＭＳ ゴシック" w:eastAsia="ＭＳ ゴシック" w:hAnsi="ＭＳ ゴシック"/>
        </w:rPr>
      </w:pPr>
      <w:r w:rsidRPr="00D96643">
        <w:rPr>
          <w:rFonts w:ascii="ＭＳ ゴシック" w:eastAsia="ＭＳ ゴシック" w:hAnsi="ＭＳ ゴシック" w:hint="eastAsia"/>
        </w:rPr>
        <w:t>◆各地区のまちの安全性・事業進捗の見える化</w:t>
      </w:r>
    </w:p>
    <w:p w:rsidR="00517774" w:rsidRPr="00D96643" w:rsidRDefault="00517774" w:rsidP="00517774">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住民に対する防災意識の啓発や、地区公共施設整備予定地における、所有者の事業協力意欲の喚起のため、「燃え広がりにくさ」や「逃げやすさ」を示した「密集市街地まちの防災性マップ」を作成します。作成した「密集市街地まちの防災性マップ」は地域の住民を対象に開催する防災講座や地域のワークショップにおいて活用していきます。</w:t>
      </w:r>
    </w:p>
    <w:p w:rsidR="00517774" w:rsidRPr="00D96643" w:rsidRDefault="00517774" w:rsidP="00517774">
      <w:pPr>
        <w:widowControl/>
        <w:ind w:leftChars="200" w:left="440" w:firstLineChars="100" w:firstLine="220"/>
        <w:jc w:val="left"/>
        <w:rPr>
          <w:rFonts w:ascii="HGSｺﾞｼｯｸM" w:eastAsia="HGSｺﾞｼｯｸM"/>
        </w:rPr>
      </w:pPr>
    </w:p>
    <w:p w:rsidR="00D4432B" w:rsidRPr="00D96643" w:rsidRDefault="00851B0A" w:rsidP="00D4432B">
      <w:pPr>
        <w:widowControl/>
        <w:ind w:left="440" w:hangingChars="200" w:hanging="440"/>
        <w:jc w:val="left"/>
        <w:rPr>
          <w:rFonts w:ascii="ＭＳ ゴシック" w:eastAsia="ＭＳ ゴシック" w:hAnsi="ＭＳ ゴシック"/>
        </w:rPr>
      </w:pPr>
      <w:r w:rsidRPr="00D96643">
        <w:rPr>
          <w:rFonts w:ascii="ＭＳ ゴシック" w:eastAsia="ＭＳ ゴシック" w:hAnsi="ＭＳ ゴシック" w:hint="eastAsia"/>
        </w:rPr>
        <w:t>◆</w:t>
      </w:r>
      <w:r w:rsidR="00D4432B" w:rsidRPr="00D96643">
        <w:rPr>
          <w:rFonts w:ascii="ＭＳ ゴシック" w:eastAsia="ＭＳ ゴシック" w:hAnsi="ＭＳ ゴシック" w:hint="eastAsia"/>
        </w:rPr>
        <w:t>進捗状況のモニタリング</w:t>
      </w:r>
    </w:p>
    <w:p w:rsidR="00D4432B" w:rsidRPr="00D96643" w:rsidRDefault="009411E5" w:rsidP="00D34645">
      <w:pPr>
        <w:widowControl/>
        <w:ind w:leftChars="200" w:left="440" w:firstLineChars="100" w:firstLine="220"/>
        <w:jc w:val="left"/>
        <w:rPr>
          <w:rFonts w:ascii="HGSｺﾞｼｯｸM" w:eastAsia="HGSｺﾞｼｯｸM"/>
        </w:rPr>
      </w:pPr>
      <w:r w:rsidRPr="00D96643">
        <w:rPr>
          <w:rFonts w:ascii="HGSｺﾞｼｯｸM" w:eastAsia="HGSｺﾞｼｯｸM" w:hint="eastAsia"/>
        </w:rPr>
        <w:t>目標達成に向けた、市の取組みの進捗状況を明確にし、地区の状況や課題・事業の進捗状況をより詳細に把握・整理します。さらに、担当者会議（モニタリング会議）を実施し、事業推進に向けた方策・課題を共有します</w:t>
      </w:r>
    </w:p>
    <w:p w:rsidR="00D4432B" w:rsidRPr="00D96643" w:rsidRDefault="00D4432B" w:rsidP="00D4432B">
      <w:pPr>
        <w:widowControl/>
        <w:jc w:val="left"/>
        <w:rPr>
          <w:rFonts w:ascii="HGSｺﾞｼｯｸM" w:eastAsia="HGSｺﾞｼｯｸM"/>
        </w:rPr>
      </w:pPr>
    </w:p>
    <w:p w:rsidR="00D34645" w:rsidRPr="00D96643" w:rsidRDefault="00D4432B" w:rsidP="00517774">
      <w:pPr>
        <w:widowControl/>
        <w:jc w:val="left"/>
        <w:rPr>
          <w:rFonts w:ascii="HGSｺﾞｼｯｸM" w:eastAsia="HGSｺﾞｼｯｸM"/>
        </w:rPr>
      </w:pPr>
      <w:r w:rsidRPr="00D96643">
        <w:rPr>
          <w:rFonts w:ascii="HGSｺﾞｼｯｸM" w:eastAsia="HGSｺﾞｼｯｸM" w:hint="eastAsia"/>
        </w:rPr>
        <w:t xml:space="preserve">　</w:t>
      </w:r>
    </w:p>
    <w:p w:rsidR="008D33A2" w:rsidRPr="00D96643" w:rsidRDefault="00B82F38" w:rsidP="008D33A2">
      <w:pPr>
        <w:rPr>
          <w:rFonts w:ascii="ＭＳ ゴシック" w:eastAsia="ＭＳ ゴシック" w:hAnsi="ＭＳ ゴシック"/>
          <w:sz w:val="24"/>
          <w:szCs w:val="24"/>
        </w:rPr>
      </w:pPr>
      <w:r w:rsidRPr="00D96643">
        <w:rPr>
          <w:rFonts w:ascii="ＭＳ ゴシック" w:eastAsia="ＭＳ ゴシック" w:hAnsi="ＭＳ ゴシック"/>
          <w:noProof/>
          <w:sz w:val="24"/>
          <w:szCs w:val="24"/>
        </w:rPr>
        <mc:AlternateContent>
          <mc:Choice Requires="wpg">
            <w:drawing>
              <wp:anchor distT="0" distB="0" distL="114300" distR="114300" simplePos="0" relativeHeight="251726848" behindDoc="0" locked="0" layoutInCell="1" allowOverlap="1" wp14:anchorId="64241880" wp14:editId="57CCE188">
                <wp:simplePos x="0" y="0"/>
                <wp:positionH relativeFrom="column">
                  <wp:posOffset>152193</wp:posOffset>
                </wp:positionH>
                <wp:positionV relativeFrom="paragraph">
                  <wp:posOffset>233946</wp:posOffset>
                </wp:positionV>
                <wp:extent cx="5623324" cy="3476817"/>
                <wp:effectExtent l="0" t="0" r="0" b="9525"/>
                <wp:wrapNone/>
                <wp:docPr id="540" name="グループ化 540"/>
                <wp:cNvGraphicFramePr/>
                <a:graphic xmlns:a="http://schemas.openxmlformats.org/drawingml/2006/main">
                  <a:graphicData uri="http://schemas.microsoft.com/office/word/2010/wordprocessingGroup">
                    <wpg:wgp>
                      <wpg:cNvGrpSpPr/>
                      <wpg:grpSpPr>
                        <a:xfrm>
                          <a:off x="0" y="0"/>
                          <a:ext cx="5623324" cy="3476817"/>
                          <a:chOff x="0" y="0"/>
                          <a:chExt cx="5623324" cy="3476817"/>
                        </a:xfrm>
                      </wpg:grpSpPr>
                      <wps:wsp>
                        <wps:cNvPr id="5" name="テキスト ボックス 5"/>
                        <wps:cNvSpPr txBox="1">
                          <a:spLocks/>
                        </wps:cNvSpPr>
                        <wps:spPr>
                          <a:xfrm>
                            <a:off x="1105786" y="0"/>
                            <a:ext cx="3360420" cy="367030"/>
                          </a:xfrm>
                          <a:prstGeom prst="rect">
                            <a:avLst/>
                          </a:prstGeom>
                          <a:solidFill>
                            <a:sysClr val="window" lastClr="FFFFFF"/>
                          </a:solidFill>
                          <a:ln w="19050">
                            <a:solidFill>
                              <a:prstClr val="black"/>
                            </a:solidFill>
                          </a:ln>
                          <a:effectLst/>
                        </wps:spPr>
                        <wps:txbx>
                          <w:txbxContent>
                            <w:p w:rsidR="00082B56" w:rsidRPr="00CD297A" w:rsidRDefault="00082B56" w:rsidP="00C63F0D">
                              <w:pPr>
                                <w:spacing w:line="400" w:lineRule="exact"/>
                                <w:jc w:val="center"/>
                                <w:rPr>
                                  <w:rFonts w:ascii="Meiryo UI" w:eastAsia="Meiryo UI" w:hAnsi="Meiryo UI" w:cs="Meiryo UI"/>
                                  <w:spacing w:val="-16"/>
                                  <w:sz w:val="28"/>
                                  <w:szCs w:val="28"/>
                                </w:rPr>
                              </w:pPr>
                              <w:r w:rsidRPr="00CD297A">
                                <w:rPr>
                                  <w:rFonts w:ascii="Meiryo UI" w:eastAsia="Meiryo UI" w:hAnsi="Meiryo UI" w:cs="Meiryo UI" w:hint="eastAsia"/>
                                  <w:b/>
                                  <w:sz w:val="28"/>
                                  <w:szCs w:val="28"/>
                                </w:rPr>
                                <w:t>大阪府密集市街地整備方針</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16" name="テキスト ボックス 16"/>
                        <wps:cNvSpPr txBox="1">
                          <a:spLocks/>
                        </wps:cNvSpPr>
                        <wps:spPr>
                          <a:xfrm>
                            <a:off x="3370521" y="786810"/>
                            <a:ext cx="2237740" cy="1381125"/>
                          </a:xfrm>
                          <a:prstGeom prst="rect">
                            <a:avLst/>
                          </a:prstGeom>
                          <a:solidFill>
                            <a:schemeClr val="accent1">
                              <a:lumMod val="20000"/>
                              <a:lumOff val="80000"/>
                            </a:schemeClr>
                          </a:solidFill>
                          <a:ln w="12700">
                            <a:solidFill>
                              <a:prstClr val="black"/>
                            </a:solidFill>
                          </a:ln>
                          <a:effectLst/>
                        </wps:spPr>
                        <wps:txbx>
                          <w:txbxContent>
                            <w:p w:rsidR="00082B56" w:rsidRPr="00B6292A" w:rsidRDefault="00082B56" w:rsidP="004618C3">
                              <w:pPr>
                                <w:spacing w:line="300" w:lineRule="exact"/>
                                <w:ind w:leftChars="64" w:left="141"/>
                                <w:jc w:val="left"/>
                                <w:rPr>
                                  <w:rFonts w:ascii="Meiryo UI" w:eastAsia="Meiryo UI" w:hAnsi="Meiryo UI" w:cs="Meiryo UI"/>
                                  <w:b/>
                                  <w:sz w:val="24"/>
                                  <w:szCs w:val="21"/>
                                </w:rPr>
                              </w:pPr>
                              <w:r w:rsidRPr="00CD297A">
                                <w:rPr>
                                  <w:rFonts w:ascii="Meiryo UI" w:eastAsia="Meiryo UI" w:hAnsi="Meiryo UI" w:cs="Meiryo UI" w:hint="eastAsia"/>
                                  <w:b/>
                                  <w:szCs w:val="21"/>
                                </w:rPr>
                                <w:t>密集市街地</w:t>
                              </w:r>
                              <w:r w:rsidRPr="00B6292A">
                                <w:rPr>
                                  <w:rFonts w:ascii="Meiryo UI" w:eastAsia="Meiryo UI" w:hAnsi="Meiryo UI" w:cs="Meiryo UI" w:hint="eastAsia"/>
                                  <w:b/>
                                  <w:szCs w:val="21"/>
                                </w:rPr>
                                <w:t>まちの防災性マップ</w:t>
                              </w:r>
                            </w:p>
                            <w:p w:rsidR="00082B56" w:rsidRPr="003430CF" w:rsidRDefault="00082B56" w:rsidP="004618C3">
                              <w:pPr>
                                <w:spacing w:line="300" w:lineRule="exact"/>
                                <w:ind w:leftChars="129" w:left="284" w:rightChars="56" w:right="123"/>
                                <w:rPr>
                                  <w:rFonts w:ascii="Meiryo UI" w:eastAsia="Meiryo UI" w:hAnsi="Meiryo UI" w:cs="Meiryo UI"/>
                                  <w:spacing w:val="-16"/>
                                  <w:sz w:val="18"/>
                                  <w:szCs w:val="18"/>
                                </w:rPr>
                              </w:pPr>
                              <w:r w:rsidRPr="00CD297A">
                                <w:rPr>
                                  <w:rFonts w:ascii="Meiryo UI" w:eastAsia="Meiryo UI" w:hAnsi="Meiryo UI" w:cs="Meiryo UI" w:hint="eastAsia"/>
                                  <w:sz w:val="18"/>
                                  <w:szCs w:val="18"/>
                                </w:rPr>
                                <w:t>「燃え広がりにくさ」や「逃げやすさ」を</w:t>
                              </w:r>
                              <w:r w:rsidR="003430CF">
                                <w:rPr>
                                  <w:rFonts w:ascii="Meiryo UI" w:eastAsia="Meiryo UI" w:hAnsi="Meiryo UI" w:cs="Meiryo UI"/>
                                  <w:sz w:val="18"/>
                                  <w:szCs w:val="18"/>
                                </w:rPr>
                                <w:br/>
                              </w:r>
                              <w:r w:rsidRPr="00CD297A">
                                <w:rPr>
                                  <w:rFonts w:ascii="Meiryo UI" w:eastAsia="Meiryo UI" w:hAnsi="Meiryo UI" w:cs="Meiryo UI" w:hint="eastAsia"/>
                                  <w:sz w:val="18"/>
                                  <w:szCs w:val="18"/>
                                </w:rPr>
                                <w:t>示したマップ</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7" name="テキスト ボックス 17"/>
                        <wps:cNvSpPr txBox="1">
                          <a:spLocks/>
                        </wps:cNvSpPr>
                        <wps:spPr>
                          <a:xfrm>
                            <a:off x="0" y="786810"/>
                            <a:ext cx="2314575" cy="1381125"/>
                          </a:xfrm>
                          <a:prstGeom prst="rect">
                            <a:avLst/>
                          </a:prstGeom>
                          <a:solidFill>
                            <a:sysClr val="window" lastClr="FFFFFF"/>
                          </a:solidFill>
                          <a:ln w="12700">
                            <a:solidFill>
                              <a:prstClr val="black"/>
                            </a:solidFill>
                          </a:ln>
                          <a:effectLst/>
                        </wps:spPr>
                        <wps:txbx>
                          <w:txbxContent>
                            <w:p w:rsidR="00082B56" w:rsidRPr="00CD297A" w:rsidRDefault="00082B56" w:rsidP="00BB76E4">
                              <w:pPr>
                                <w:spacing w:line="300" w:lineRule="exact"/>
                                <w:jc w:val="center"/>
                                <w:rPr>
                                  <w:rFonts w:ascii="Meiryo UI" w:eastAsia="Meiryo UI" w:hAnsi="Meiryo UI" w:cs="Meiryo UI"/>
                                  <w:b/>
                                  <w:sz w:val="24"/>
                                  <w:szCs w:val="24"/>
                                </w:rPr>
                              </w:pPr>
                              <w:r w:rsidRPr="00CD297A">
                                <w:rPr>
                                  <w:rFonts w:ascii="Meiryo UI" w:eastAsia="Meiryo UI" w:hAnsi="Meiryo UI" w:cs="Meiryo UI" w:hint="eastAsia"/>
                                  <w:b/>
                                  <w:sz w:val="24"/>
                                  <w:szCs w:val="24"/>
                                </w:rPr>
                                <w:t>各地区　整備アクションプログラム</w:t>
                              </w:r>
                            </w:p>
                            <w:p w:rsidR="00082B56" w:rsidRPr="006121D6" w:rsidRDefault="00082B56" w:rsidP="00CD297A">
                              <w:pPr>
                                <w:spacing w:line="300" w:lineRule="exact"/>
                                <w:ind w:leftChars="129" w:left="284" w:rightChars="122" w:right="268"/>
                                <w:jc w:val="left"/>
                                <w:rPr>
                                  <w:rFonts w:ascii="Meiryo UI" w:eastAsia="Meiryo UI" w:hAnsi="Meiryo UI" w:cs="Meiryo UI"/>
                                  <w:spacing w:val="-16"/>
                                  <w:sz w:val="18"/>
                                  <w:szCs w:val="18"/>
                                </w:rPr>
                              </w:pPr>
                              <w:r w:rsidRPr="006121D6">
                                <w:rPr>
                                  <w:rFonts w:ascii="Meiryo UI" w:eastAsia="Meiryo UI" w:hAnsi="Meiryo UI" w:cs="Meiryo UI" w:hint="eastAsia"/>
                                  <w:sz w:val="18"/>
                                  <w:szCs w:val="18"/>
                                </w:rPr>
                                <w:t>整備目標の設定、取組み内容、事業量を明示、取組重点地区の設定</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1" name="テキスト ボックス 21"/>
                        <wps:cNvSpPr txBox="1">
                          <a:spLocks/>
                        </wps:cNvSpPr>
                        <wps:spPr>
                          <a:xfrm>
                            <a:off x="191386" y="1499191"/>
                            <a:ext cx="1912620" cy="488315"/>
                          </a:xfrm>
                          <a:prstGeom prst="rect">
                            <a:avLst/>
                          </a:prstGeom>
                          <a:noFill/>
                          <a:ln w="12700">
                            <a:noFill/>
                          </a:ln>
                          <a:effectLst/>
                        </wps:spPr>
                        <wps:txbx>
                          <w:txbxContent>
                            <w:p w:rsidR="00082B56" w:rsidRPr="00CD297A" w:rsidRDefault="00082B56" w:rsidP="00CD297A">
                              <w:pPr>
                                <w:spacing w:line="300" w:lineRule="exact"/>
                                <w:jc w:val="left"/>
                                <w:rPr>
                                  <w:rFonts w:ascii="Meiryo UI" w:eastAsia="Meiryo UI" w:hAnsi="Meiryo UI" w:cs="Meiryo UI"/>
                                </w:rPr>
                              </w:pPr>
                              <w:r w:rsidRPr="00CD297A">
                                <w:rPr>
                                  <w:rFonts w:ascii="Meiryo UI" w:eastAsia="Meiryo UI" w:hAnsi="Meiryo UI" w:cs="Meiryo UI" w:hint="eastAsia"/>
                                </w:rPr>
                                <w:t>（目的）</w:t>
                              </w:r>
                            </w:p>
                            <w:p w:rsidR="00082B56" w:rsidRPr="00CD297A" w:rsidRDefault="00082B56" w:rsidP="00BB76E4">
                              <w:pPr>
                                <w:spacing w:line="300" w:lineRule="exact"/>
                                <w:jc w:val="center"/>
                                <w:rPr>
                                  <w:rFonts w:ascii="Meiryo UI" w:eastAsia="Meiryo UI" w:hAnsi="Meiryo UI" w:cs="Meiryo UI"/>
                                  <w:spacing w:val="-16"/>
                                  <w:sz w:val="20"/>
                                  <w:szCs w:val="20"/>
                                </w:rPr>
                              </w:pPr>
                              <w:r w:rsidRPr="00CD297A">
                                <w:rPr>
                                  <w:rFonts w:ascii="Meiryo UI" w:eastAsia="Meiryo UI" w:hAnsi="Meiryo UI" w:cs="Meiryo UI" w:hint="eastAsia"/>
                                </w:rPr>
                                <w:t>計画的に取組みを進める</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27" name="テキスト ボックス 27"/>
                        <wps:cNvSpPr txBox="1">
                          <a:spLocks/>
                        </wps:cNvSpPr>
                        <wps:spPr>
                          <a:xfrm>
                            <a:off x="3423684" y="1424763"/>
                            <a:ext cx="2199640" cy="781050"/>
                          </a:xfrm>
                          <a:prstGeom prst="rect">
                            <a:avLst/>
                          </a:prstGeom>
                          <a:noFill/>
                          <a:ln w="12700">
                            <a:noFill/>
                          </a:ln>
                          <a:effectLst/>
                        </wps:spPr>
                        <wps:txbx>
                          <w:txbxContent>
                            <w:p w:rsidR="00082B56" w:rsidRPr="00CD297A" w:rsidRDefault="00082B56" w:rsidP="00CD297A">
                              <w:pPr>
                                <w:spacing w:line="300" w:lineRule="exact"/>
                                <w:jc w:val="left"/>
                                <w:rPr>
                                  <w:rFonts w:ascii="Meiryo UI" w:eastAsia="Meiryo UI" w:hAnsi="Meiryo UI" w:cs="Meiryo UI"/>
                                  <w:szCs w:val="18"/>
                                </w:rPr>
                              </w:pPr>
                              <w:r w:rsidRPr="00CD297A">
                                <w:rPr>
                                  <w:rFonts w:ascii="Meiryo UI" w:eastAsia="Meiryo UI" w:hAnsi="Meiryo UI" w:cs="Meiryo UI" w:hint="eastAsia"/>
                                  <w:szCs w:val="18"/>
                                </w:rPr>
                                <w:t>（目的）</w:t>
                              </w:r>
                            </w:p>
                            <w:p w:rsidR="00082B56" w:rsidRPr="00CD297A" w:rsidRDefault="00082B56" w:rsidP="00CD297A">
                              <w:pPr>
                                <w:spacing w:line="300" w:lineRule="exact"/>
                                <w:ind w:leftChars="129" w:left="284"/>
                                <w:rPr>
                                  <w:rFonts w:ascii="Meiryo UI" w:eastAsia="Meiryo UI" w:hAnsi="Meiryo UI" w:cs="Meiryo UI"/>
                                  <w:szCs w:val="18"/>
                                </w:rPr>
                              </w:pPr>
                              <w:r w:rsidRPr="00CD297A">
                                <w:rPr>
                                  <w:rFonts w:ascii="Meiryo UI" w:eastAsia="Meiryo UI" w:hAnsi="Meiryo UI" w:cs="Meiryo UI" w:hint="eastAsia"/>
                                  <w:szCs w:val="18"/>
                                </w:rPr>
                                <w:t>住民に対する防災意識の啓発</w:t>
                              </w:r>
                            </w:p>
                            <w:p w:rsidR="00082B56" w:rsidRPr="00CD297A" w:rsidRDefault="00082B56" w:rsidP="00CD297A">
                              <w:pPr>
                                <w:spacing w:line="300" w:lineRule="exact"/>
                                <w:ind w:leftChars="129" w:left="284"/>
                                <w:rPr>
                                  <w:rFonts w:ascii="Meiryo UI" w:eastAsia="Meiryo UI" w:hAnsi="Meiryo UI" w:cs="Meiryo UI"/>
                                  <w:spacing w:val="-16"/>
                                  <w:szCs w:val="18"/>
                                </w:rPr>
                              </w:pPr>
                              <w:r w:rsidRPr="00CD297A">
                                <w:rPr>
                                  <w:rFonts w:ascii="Meiryo UI" w:eastAsia="Meiryo UI" w:hAnsi="Meiryo UI" w:cs="Meiryo UI" w:hint="eastAsia"/>
                                  <w:szCs w:val="18"/>
                                </w:rPr>
                                <w:t>事業協力</w:t>
                              </w:r>
                              <w:r w:rsidRPr="00236E82">
                                <w:rPr>
                                  <w:rFonts w:ascii="Meiryo UI" w:eastAsia="Meiryo UI" w:hAnsi="Meiryo UI" w:cs="Meiryo UI" w:hint="eastAsia"/>
                                  <w:color w:val="000000" w:themeColor="text1"/>
                                  <w:szCs w:val="18"/>
                                </w:rPr>
                                <w:t>意欲の</w:t>
                              </w:r>
                              <w:r w:rsidRPr="00CD297A">
                                <w:rPr>
                                  <w:rFonts w:ascii="Meiryo UI" w:eastAsia="Meiryo UI" w:hAnsi="Meiryo UI" w:cs="Meiryo UI" w:hint="eastAsia"/>
                                  <w:szCs w:val="18"/>
                                </w:rPr>
                                <w:t>喚起</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6" name="フリーフォーム 6"/>
                        <wps:cNvSpPr/>
                        <wps:spPr>
                          <a:xfrm>
                            <a:off x="2392326" y="1467293"/>
                            <a:ext cx="818515" cy="0"/>
                          </a:xfrm>
                          <a:custGeom>
                            <a:avLst/>
                            <a:gdLst>
                              <a:gd name="connsiteX0" fmla="*/ 0 w 818707"/>
                              <a:gd name="connsiteY0" fmla="*/ 0 h 0"/>
                              <a:gd name="connsiteX1" fmla="*/ 818707 w 818707"/>
                              <a:gd name="connsiteY1" fmla="*/ 0 h 0"/>
                            </a:gdLst>
                            <a:ahLst/>
                            <a:cxnLst>
                              <a:cxn ang="0">
                                <a:pos x="connsiteX0" y="connsiteY0"/>
                              </a:cxn>
                              <a:cxn ang="0">
                                <a:pos x="connsiteX1" y="connsiteY1"/>
                              </a:cxn>
                            </a:cxnLst>
                            <a:rect l="l" t="t" r="r" b="b"/>
                            <a:pathLst>
                              <a:path w="818707">
                                <a:moveTo>
                                  <a:pt x="0" y="0"/>
                                </a:moveTo>
                                <a:lnTo>
                                  <a:pt x="818707" y="0"/>
                                </a:lnTo>
                              </a:path>
                            </a:pathLst>
                          </a:custGeom>
                          <a:noFill/>
                          <a:ln>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フリーフォーム 10"/>
                        <wps:cNvSpPr/>
                        <wps:spPr>
                          <a:xfrm>
                            <a:off x="2402958" y="1679944"/>
                            <a:ext cx="796925" cy="0"/>
                          </a:xfrm>
                          <a:custGeom>
                            <a:avLst/>
                            <a:gdLst>
                              <a:gd name="connsiteX0" fmla="*/ 0 w 797442"/>
                              <a:gd name="connsiteY0" fmla="*/ 0 h 0"/>
                              <a:gd name="connsiteX1" fmla="*/ 797442 w 797442"/>
                              <a:gd name="connsiteY1" fmla="*/ 0 h 0"/>
                            </a:gdLst>
                            <a:ahLst/>
                            <a:cxnLst>
                              <a:cxn ang="0">
                                <a:pos x="connsiteX0" y="connsiteY0"/>
                              </a:cxn>
                              <a:cxn ang="0">
                                <a:pos x="connsiteX1" y="connsiteY1"/>
                              </a:cxn>
                            </a:cxnLst>
                            <a:rect l="l" t="t" r="r" b="b"/>
                            <a:pathLst>
                              <a:path w="797442">
                                <a:moveTo>
                                  <a:pt x="0" y="0"/>
                                </a:moveTo>
                                <a:lnTo>
                                  <a:pt x="797442" y="0"/>
                                </a:lnTo>
                              </a:path>
                            </a:pathLst>
                          </a:custGeom>
                          <a:noFill/>
                          <a:ln>
                            <a:head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a:spLocks/>
                        </wps:cNvSpPr>
                        <wps:spPr>
                          <a:xfrm>
                            <a:off x="2307265" y="1786270"/>
                            <a:ext cx="1104265" cy="467360"/>
                          </a:xfrm>
                          <a:prstGeom prst="rect">
                            <a:avLst/>
                          </a:prstGeom>
                          <a:noFill/>
                          <a:ln w="12700">
                            <a:noFill/>
                          </a:ln>
                          <a:effectLst/>
                        </wps:spPr>
                        <wps:txbx>
                          <w:txbxContent>
                            <w:p w:rsidR="00082B56" w:rsidRPr="00C63F0D" w:rsidRDefault="00082B56" w:rsidP="00875581">
                              <w:pPr>
                                <w:spacing w:line="300" w:lineRule="exact"/>
                                <w:rPr>
                                  <w:rFonts w:ascii="Meiryo UI" w:eastAsia="Meiryo UI" w:hAnsi="Meiryo UI" w:cs="Meiryo UI"/>
                                  <w:spacing w:val="-16"/>
                                  <w:sz w:val="18"/>
                                  <w:szCs w:val="18"/>
                                </w:rPr>
                              </w:pPr>
                              <w:r>
                                <w:rPr>
                                  <w:rFonts w:ascii="Meiryo UI" w:eastAsia="Meiryo UI" w:hAnsi="Meiryo UI" w:cs="Meiryo UI" w:hint="eastAsia"/>
                                  <w:sz w:val="18"/>
                                  <w:szCs w:val="18"/>
                                </w:rPr>
                                <w:t>住民の事業協力に</w:t>
                              </w:r>
                              <w:r>
                                <w:rPr>
                                  <w:rFonts w:ascii="Meiryo UI" w:eastAsia="Meiryo UI" w:hAnsi="Meiryo UI" w:cs="Meiryo UI"/>
                                  <w:sz w:val="18"/>
                                  <w:szCs w:val="18"/>
                                </w:rPr>
                                <w:br/>
                              </w:r>
                              <w:r>
                                <w:rPr>
                                  <w:rFonts w:ascii="Meiryo UI" w:eastAsia="Meiryo UI" w:hAnsi="Meiryo UI" w:cs="Meiryo UI" w:hint="eastAsia"/>
                                  <w:sz w:val="18"/>
                                  <w:szCs w:val="18"/>
                                </w:rPr>
                                <w:t>つながり事業が加速</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3" name="テキスト ボックス 13"/>
                        <wps:cNvSpPr txBox="1">
                          <a:spLocks/>
                        </wps:cNvSpPr>
                        <wps:spPr>
                          <a:xfrm>
                            <a:off x="2349796" y="988828"/>
                            <a:ext cx="1104265" cy="504825"/>
                          </a:xfrm>
                          <a:prstGeom prst="rect">
                            <a:avLst/>
                          </a:prstGeom>
                          <a:noFill/>
                          <a:ln w="12700">
                            <a:noFill/>
                          </a:ln>
                          <a:effectLst/>
                        </wps:spPr>
                        <wps:txbx>
                          <w:txbxContent>
                            <w:p w:rsidR="00082B56" w:rsidRPr="00C63F0D" w:rsidRDefault="00082B56" w:rsidP="00875581">
                              <w:pPr>
                                <w:spacing w:line="300" w:lineRule="exact"/>
                                <w:rPr>
                                  <w:rFonts w:ascii="Meiryo UI" w:eastAsia="Meiryo UI" w:hAnsi="Meiryo UI" w:cs="Meiryo UI"/>
                                  <w:spacing w:val="-16"/>
                                  <w:sz w:val="18"/>
                                  <w:szCs w:val="18"/>
                                </w:rPr>
                              </w:pPr>
                              <w:r>
                                <w:rPr>
                                  <w:rFonts w:ascii="Meiryo UI" w:eastAsia="Meiryo UI" w:hAnsi="Meiryo UI" w:cs="Meiryo UI" w:hint="eastAsia"/>
                                  <w:sz w:val="18"/>
                                  <w:szCs w:val="18"/>
                                </w:rPr>
                                <w:t>詳細に地区の状況</w:t>
                              </w:r>
                              <w:r>
                                <w:rPr>
                                  <w:rFonts w:ascii="Meiryo UI" w:eastAsia="Meiryo UI" w:hAnsi="Meiryo UI" w:cs="Meiryo UI"/>
                                  <w:sz w:val="18"/>
                                  <w:szCs w:val="18"/>
                                </w:rPr>
                                <w:br/>
                              </w:r>
                              <w:r>
                                <w:rPr>
                                  <w:rFonts w:ascii="Meiryo UI" w:eastAsia="Meiryo UI" w:hAnsi="Meiryo UI" w:cs="Meiryo UI" w:hint="eastAsia"/>
                                  <w:sz w:val="18"/>
                                  <w:szCs w:val="18"/>
                                </w:rPr>
                                <w:t>を示す</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9" name="円/楕円 9"/>
                        <wps:cNvSpPr/>
                        <wps:spPr>
                          <a:xfrm>
                            <a:off x="1233377" y="2647507"/>
                            <a:ext cx="3150870" cy="829310"/>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a:spLocks/>
                        </wps:cNvSpPr>
                        <wps:spPr>
                          <a:xfrm>
                            <a:off x="1297073" y="2711148"/>
                            <a:ext cx="3016250" cy="680416"/>
                          </a:xfrm>
                          <a:prstGeom prst="rect">
                            <a:avLst/>
                          </a:prstGeom>
                          <a:noFill/>
                          <a:ln w="12700">
                            <a:noFill/>
                          </a:ln>
                          <a:effectLst/>
                        </wps:spPr>
                        <wps:txbx>
                          <w:txbxContent>
                            <w:p w:rsidR="00082B56" w:rsidRDefault="00082B56" w:rsidP="00F45440">
                              <w:pPr>
                                <w:spacing w:line="300" w:lineRule="exact"/>
                                <w:jc w:val="center"/>
                                <w:rPr>
                                  <w:rFonts w:ascii="Meiryo UI" w:eastAsia="Meiryo UI" w:hAnsi="Meiryo UI" w:cs="Meiryo UI"/>
                                  <w:b/>
                                  <w:sz w:val="24"/>
                                  <w:szCs w:val="24"/>
                                </w:rPr>
                              </w:pPr>
                              <w:r>
                                <w:rPr>
                                  <w:rFonts w:ascii="Meiryo UI" w:eastAsia="Meiryo UI" w:hAnsi="Meiryo UI" w:cs="Meiryo UI" w:hint="eastAsia"/>
                                  <w:b/>
                                  <w:sz w:val="24"/>
                                  <w:szCs w:val="24"/>
                                </w:rPr>
                                <w:t>モニタリング会議による</w:t>
                              </w:r>
                            </w:p>
                            <w:p w:rsidR="00082B56" w:rsidRDefault="00082B56" w:rsidP="00F45440">
                              <w:pPr>
                                <w:spacing w:line="300" w:lineRule="exact"/>
                                <w:jc w:val="center"/>
                                <w:rPr>
                                  <w:rFonts w:ascii="Meiryo UI" w:eastAsia="Meiryo UI" w:hAnsi="Meiryo UI" w:cs="Meiryo UI"/>
                                  <w:b/>
                                  <w:color w:val="000000" w:themeColor="text1"/>
                                  <w:sz w:val="24"/>
                                  <w:szCs w:val="24"/>
                                </w:rPr>
                              </w:pPr>
                              <w:r>
                                <w:rPr>
                                  <w:rFonts w:ascii="Meiryo UI" w:eastAsia="Meiryo UI" w:hAnsi="Meiryo UI" w:cs="Meiryo UI" w:hint="eastAsia"/>
                                  <w:b/>
                                  <w:sz w:val="24"/>
                                  <w:szCs w:val="24"/>
                                </w:rPr>
                                <w:t>進捗状況や新たな課題の把握</w:t>
                              </w:r>
                              <w:r w:rsidRPr="00236E82">
                                <w:rPr>
                                  <w:rFonts w:ascii="Meiryo UI" w:eastAsia="Meiryo UI" w:hAnsi="Meiryo UI" w:cs="Meiryo UI" w:hint="eastAsia"/>
                                  <w:b/>
                                  <w:color w:val="000000" w:themeColor="text1"/>
                                  <w:sz w:val="24"/>
                                  <w:szCs w:val="24"/>
                                </w:rPr>
                                <w:t>・整理</w:t>
                              </w:r>
                            </w:p>
                            <w:p w:rsidR="00B6292A" w:rsidRPr="00D96643" w:rsidRDefault="00B6292A" w:rsidP="00F45440">
                              <w:pPr>
                                <w:spacing w:line="300" w:lineRule="exact"/>
                                <w:jc w:val="center"/>
                                <w:rPr>
                                  <w:rFonts w:ascii="Meiryo UI" w:eastAsia="Meiryo UI" w:hAnsi="Meiryo UI" w:cs="Meiryo UI"/>
                                  <w:b/>
                                  <w:spacing w:val="-16"/>
                                  <w:sz w:val="24"/>
                                  <w:szCs w:val="24"/>
                                </w:rPr>
                              </w:pPr>
                              <w:r w:rsidRPr="00D96643">
                                <w:rPr>
                                  <w:rFonts w:ascii="Meiryo UI" w:eastAsia="Meiryo UI" w:hAnsi="Meiryo UI" w:cs="Meiryo UI" w:hint="eastAsia"/>
                                  <w:b/>
                                  <w:sz w:val="24"/>
                                  <w:szCs w:val="24"/>
                                </w:rPr>
                                <w:t>対応策の検討・実施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7" name="二等辺三角形 537"/>
                        <wps:cNvSpPr/>
                        <wps:spPr>
                          <a:xfrm rot="10800000">
                            <a:off x="1669312" y="467833"/>
                            <a:ext cx="22790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二等辺三角形 538"/>
                        <wps:cNvSpPr/>
                        <wps:spPr>
                          <a:xfrm>
                            <a:off x="1669312" y="2349796"/>
                            <a:ext cx="2279015" cy="21780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40" o:spid="_x0000_s1026" style="position:absolute;left:0;text-align:left;margin-left:12pt;margin-top:18.4pt;width:442.8pt;height:273.75pt;z-index:251726848" coordsize="56233,3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">
                <v:shapetype id="_x0000_t202" coordsize="21600,21600" o:spt="202" path="m,l,21600r21600,l21600,xe">
                  <v:stroke joinstyle="miter"/>
                  <v:path gradientshapeok="t" o:connecttype="rect"/>
                </v:shapetype>
                <v:shape id="テキスト ボックス 5" o:spid="_x0000_s1027" type="#_x0000_t202" style="position:absolute;left:11057;width:33605;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oM8QA&#10;AADaAAAADwAAAGRycy9kb3ducmV2LnhtbESPT4vCMBTE74LfITxhb5q6u4pUo4giurAX/4AeH82z&#10;rTYv3SZq9dObBcHjMDO/YUaT2hTiSpXLLSvodiIQxInVOacKdttFewDCeWSNhWVScCcHk3GzMcJY&#10;2xuv6brxqQgQdjEqyLwvYyldkpFB17ElcfCOtjLog6xSqSu8Bbgp5GcU9aXBnMNChiXNMkrOm4tR&#10;8DM/PO7RdP81OCXugru//fevXCr10aqnQxCeav8Ov9orraAH/1fCDZDj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qDPEAAAA2gAAAA8AAAAAAAAAAAAAAAAAmAIAAGRycy9k&#10;b3ducmV2LnhtbFBLBQYAAAAABAAEAPUAAACJAwAAAAA=&#10;" fillcolor="window" strokeweight="1.5pt">
                  <v:path arrowok="t"/>
                  <v:textbox inset="1mm,,1mm">
                    <w:txbxContent>
                      <w:p w:rsidR="00082B56" w:rsidRPr="00CD297A" w:rsidRDefault="00082B56" w:rsidP="00C63F0D">
                        <w:pPr>
                          <w:spacing w:line="400" w:lineRule="exact"/>
                          <w:jc w:val="center"/>
                          <w:rPr>
                            <w:rFonts w:ascii="Meiryo UI" w:eastAsia="Meiryo UI" w:hAnsi="Meiryo UI" w:cs="Meiryo UI"/>
                            <w:spacing w:val="-16"/>
                            <w:sz w:val="28"/>
                            <w:szCs w:val="28"/>
                          </w:rPr>
                        </w:pPr>
                        <w:r w:rsidRPr="00CD297A">
                          <w:rPr>
                            <w:rFonts w:ascii="Meiryo UI" w:eastAsia="Meiryo UI" w:hAnsi="Meiryo UI" w:cs="Meiryo UI" w:hint="eastAsia"/>
                            <w:b/>
                            <w:sz w:val="28"/>
                            <w:szCs w:val="28"/>
                          </w:rPr>
                          <w:t>大阪府密集市街地整備方針</w:t>
                        </w:r>
                      </w:p>
                    </w:txbxContent>
                  </v:textbox>
                </v:shape>
                <v:shape id="テキスト ボックス 16" o:spid="_x0000_s1028" type="#_x0000_t202" style="position:absolute;left:33705;top:7868;width:22377;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F8AA&#10;AADbAAAADwAAAGRycy9kb3ducmV2LnhtbERPTWvCQBC9F/oflin0UnSjFJHoKqVSyFVTSo9Ddkyi&#10;2dmwO8bor+8WCr3N433Oeju6Tg0UYuvZwGyagSKuvG25NvBZfkyWoKIgW+w8k4EbRdhuHh/WmFt/&#10;5T0NB6lVCuGYo4FGpM+1jlVDDuPU98SJO/rgUBIMtbYBryncdXqeZQvtsOXU0GBP7w1V58PFGRA+&#10;3aWcv5az8P1Cw+CLr92tMOb5aXxbgRIa5V/85y5smr+A31/SAXr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b+F8AAAADbAAAADwAAAAAAAAAAAAAAAACYAgAAZHJzL2Rvd25y&#10;ZXYueG1sUEsFBgAAAAAEAAQA9QAAAIUDAAAAAA==&#10;" fillcolor="#dbe5f1 [660]" strokeweight="1pt">
                  <v:path arrowok="t"/>
                  <v:textbox inset="1mm,,1mm">
                    <w:txbxContent>
                      <w:p w:rsidR="00082B56" w:rsidRPr="00B6292A" w:rsidRDefault="00082B56" w:rsidP="004618C3">
                        <w:pPr>
                          <w:spacing w:line="300" w:lineRule="exact"/>
                          <w:ind w:leftChars="64" w:left="141"/>
                          <w:jc w:val="left"/>
                          <w:rPr>
                            <w:rFonts w:ascii="Meiryo UI" w:eastAsia="Meiryo UI" w:hAnsi="Meiryo UI" w:cs="Meiryo UI"/>
                            <w:b/>
                            <w:sz w:val="24"/>
                            <w:szCs w:val="21"/>
                          </w:rPr>
                        </w:pPr>
                        <w:r w:rsidRPr="00CD297A">
                          <w:rPr>
                            <w:rFonts w:ascii="Meiryo UI" w:eastAsia="Meiryo UI" w:hAnsi="Meiryo UI" w:cs="Meiryo UI" w:hint="eastAsia"/>
                            <w:b/>
                            <w:szCs w:val="21"/>
                          </w:rPr>
                          <w:t>密集市街地</w:t>
                        </w:r>
                        <w:r w:rsidRPr="00B6292A">
                          <w:rPr>
                            <w:rFonts w:ascii="Meiryo UI" w:eastAsia="Meiryo UI" w:hAnsi="Meiryo UI" w:cs="Meiryo UI" w:hint="eastAsia"/>
                            <w:b/>
                            <w:szCs w:val="21"/>
                          </w:rPr>
                          <w:t>まちの防災性マップ</w:t>
                        </w:r>
                      </w:p>
                      <w:p w:rsidR="00082B56" w:rsidRPr="003430CF" w:rsidRDefault="00082B56" w:rsidP="004618C3">
                        <w:pPr>
                          <w:spacing w:line="300" w:lineRule="exact"/>
                          <w:ind w:leftChars="129" w:left="284" w:rightChars="56" w:right="123"/>
                          <w:rPr>
                            <w:rFonts w:ascii="Meiryo UI" w:eastAsia="Meiryo UI" w:hAnsi="Meiryo UI" w:cs="Meiryo UI"/>
                            <w:spacing w:val="-16"/>
                            <w:sz w:val="18"/>
                            <w:szCs w:val="18"/>
                          </w:rPr>
                        </w:pPr>
                        <w:r w:rsidRPr="00CD297A">
                          <w:rPr>
                            <w:rFonts w:ascii="Meiryo UI" w:eastAsia="Meiryo UI" w:hAnsi="Meiryo UI" w:cs="Meiryo UI" w:hint="eastAsia"/>
                            <w:sz w:val="18"/>
                            <w:szCs w:val="18"/>
                          </w:rPr>
                          <w:t>「燃え広がりにくさ」や「逃げやすさ」を</w:t>
                        </w:r>
                        <w:r w:rsidR="003430CF">
                          <w:rPr>
                            <w:rFonts w:ascii="Meiryo UI" w:eastAsia="Meiryo UI" w:hAnsi="Meiryo UI" w:cs="Meiryo UI"/>
                            <w:sz w:val="18"/>
                            <w:szCs w:val="18"/>
                          </w:rPr>
                          <w:br/>
                        </w:r>
                        <w:r w:rsidRPr="00CD297A">
                          <w:rPr>
                            <w:rFonts w:ascii="Meiryo UI" w:eastAsia="Meiryo UI" w:hAnsi="Meiryo UI" w:cs="Meiryo UI" w:hint="eastAsia"/>
                            <w:sz w:val="18"/>
                            <w:szCs w:val="18"/>
                          </w:rPr>
                          <w:t>示したマップ</w:t>
                        </w:r>
                      </w:p>
                    </w:txbxContent>
                  </v:textbox>
                </v:shape>
                <v:shape id="テキスト ボックス 17" o:spid="_x0000_s1029" type="#_x0000_t202" style="position:absolute;top:7868;width:23145;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JUcAA&#10;AADbAAAADwAAAGRycy9kb3ducmV2LnhtbERPTYvCMBC9C/6HMII3TRVWpWsUEcQ9CLJVBG+zzWxT&#10;tpmUJtb6742w4G0e73OW685WoqXGl44VTMYJCOLc6ZILBefTbrQA4QOyxsoxKXiQh/Wq31tiqt2d&#10;v6nNQiFiCPsUFZgQ6lRKnxuy6MeuJo7cr2sshgibQuoG7zHcVnKaJDNpseTYYLCmraH8L7tZBeF2&#10;zPTPx35/vRjvHnUmz4dtq9Rw0G0+QQTqwlv87/7Scf4cXr/E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rJUcAAAADbAAAADwAAAAAAAAAAAAAAAACYAgAAZHJzL2Rvd25y&#10;ZXYueG1sUEsFBgAAAAAEAAQA9QAAAIUDAAAAAA==&#10;" fillcolor="window" strokeweight="1pt">
                  <v:path arrowok="t"/>
                  <v:textbox inset="1mm,,1mm">
                    <w:txbxContent>
                      <w:p w:rsidR="00082B56" w:rsidRPr="00CD297A" w:rsidRDefault="00082B56" w:rsidP="00BB76E4">
                        <w:pPr>
                          <w:spacing w:line="300" w:lineRule="exact"/>
                          <w:jc w:val="center"/>
                          <w:rPr>
                            <w:rFonts w:ascii="Meiryo UI" w:eastAsia="Meiryo UI" w:hAnsi="Meiryo UI" w:cs="Meiryo UI"/>
                            <w:b/>
                            <w:sz w:val="24"/>
                            <w:szCs w:val="24"/>
                          </w:rPr>
                        </w:pPr>
                        <w:r w:rsidRPr="00CD297A">
                          <w:rPr>
                            <w:rFonts w:ascii="Meiryo UI" w:eastAsia="Meiryo UI" w:hAnsi="Meiryo UI" w:cs="Meiryo UI" w:hint="eastAsia"/>
                            <w:b/>
                            <w:sz w:val="24"/>
                            <w:szCs w:val="24"/>
                          </w:rPr>
                          <w:t>各地区　整備アクションプログラム</w:t>
                        </w:r>
                      </w:p>
                      <w:p w:rsidR="00082B56" w:rsidRPr="006121D6" w:rsidRDefault="00082B56" w:rsidP="00CD297A">
                        <w:pPr>
                          <w:spacing w:line="300" w:lineRule="exact"/>
                          <w:ind w:leftChars="129" w:left="284" w:rightChars="122" w:right="268"/>
                          <w:jc w:val="left"/>
                          <w:rPr>
                            <w:rFonts w:ascii="Meiryo UI" w:eastAsia="Meiryo UI" w:hAnsi="Meiryo UI" w:cs="Meiryo UI"/>
                            <w:spacing w:val="-16"/>
                            <w:sz w:val="18"/>
                            <w:szCs w:val="18"/>
                          </w:rPr>
                        </w:pPr>
                        <w:r w:rsidRPr="006121D6">
                          <w:rPr>
                            <w:rFonts w:ascii="Meiryo UI" w:eastAsia="Meiryo UI" w:hAnsi="Meiryo UI" w:cs="Meiryo UI" w:hint="eastAsia"/>
                            <w:sz w:val="18"/>
                            <w:szCs w:val="18"/>
                          </w:rPr>
                          <w:t>整備目標の設定、取組み内容、事業量を明示、取組重点地区の設定</w:t>
                        </w:r>
                      </w:p>
                    </w:txbxContent>
                  </v:textbox>
                </v:shape>
                <v:shape id="テキスト ボックス 21" o:spid="_x0000_s1030" type="#_x0000_t202" style="position:absolute;left:1913;top:14991;width:19127;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ogMUA&#10;AADbAAAADwAAAGRycy9kb3ducmV2LnhtbESPQWvCQBSE74L/YXlCb7pRUNvoKqKW2kIPTb14e2af&#10;STD7NmS3Jvn3XUHwOMzMN8xy3ZpS3Kh2hWUF41EEgji1uuBMwfH3ffgKwnlkjaVlUtCRg/Wq31ti&#10;rG3DP3RLfCYChF2MCnLvq1hKl+Zk0I1sRRy8i60N+iDrTOoamwA3pZxE0UwaLDgs5FjRNqf0mvwZ&#10;Bee35pxIs5t239vP0/Wji+bp116pl0G7WYDw1Ppn+NE+aAWTMd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qiAxQAAANsAAAAPAAAAAAAAAAAAAAAAAJgCAABkcnMv&#10;ZG93bnJldi54bWxQSwUGAAAAAAQABAD1AAAAigMAAAAA&#10;" filled="f" stroked="f" strokeweight="1pt">
                  <v:path arrowok="t"/>
                  <v:textbox inset="1mm,,1mm">
                    <w:txbxContent>
                      <w:p w:rsidR="00082B56" w:rsidRPr="00CD297A" w:rsidRDefault="00082B56" w:rsidP="00CD297A">
                        <w:pPr>
                          <w:spacing w:line="300" w:lineRule="exact"/>
                          <w:jc w:val="left"/>
                          <w:rPr>
                            <w:rFonts w:ascii="Meiryo UI" w:eastAsia="Meiryo UI" w:hAnsi="Meiryo UI" w:cs="Meiryo UI"/>
                          </w:rPr>
                        </w:pPr>
                        <w:r w:rsidRPr="00CD297A">
                          <w:rPr>
                            <w:rFonts w:ascii="Meiryo UI" w:eastAsia="Meiryo UI" w:hAnsi="Meiryo UI" w:cs="Meiryo UI" w:hint="eastAsia"/>
                          </w:rPr>
                          <w:t>（目的）</w:t>
                        </w:r>
                      </w:p>
                      <w:p w:rsidR="00082B56" w:rsidRPr="00CD297A" w:rsidRDefault="00082B56" w:rsidP="00BB76E4">
                        <w:pPr>
                          <w:spacing w:line="300" w:lineRule="exact"/>
                          <w:jc w:val="center"/>
                          <w:rPr>
                            <w:rFonts w:ascii="Meiryo UI" w:eastAsia="Meiryo UI" w:hAnsi="Meiryo UI" w:cs="Meiryo UI"/>
                            <w:spacing w:val="-16"/>
                            <w:sz w:val="20"/>
                            <w:szCs w:val="20"/>
                          </w:rPr>
                        </w:pPr>
                        <w:r w:rsidRPr="00CD297A">
                          <w:rPr>
                            <w:rFonts w:ascii="Meiryo UI" w:eastAsia="Meiryo UI" w:hAnsi="Meiryo UI" w:cs="Meiryo UI" w:hint="eastAsia"/>
                          </w:rPr>
                          <w:t>計画的に取組みを進める</w:t>
                        </w:r>
                      </w:p>
                    </w:txbxContent>
                  </v:textbox>
                </v:shape>
                <v:shape id="テキスト ボックス 27" o:spid="_x0000_s1031" type="#_x0000_t202" style="position:absolute;left:34236;top:14247;width:21997;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Vb8YA&#10;AADbAAAADwAAAGRycy9kb3ducmV2LnhtbESPS2vDMBCE74X+B7GF3hq5gebhRgklD/KAHOLkktvG&#10;2tom1spYSmz/+yhQ6HGYmW+Yyaw1pbhT7QrLCj57EQji1OqCMwWn4+pjBMJ5ZI2lZVLQkYPZ9PVl&#10;grG2DR/onvhMBAi7GBXk3lexlC7NyaDr2Yo4eL+2NuiDrDOpa2wC3JSyH0UDabDgsJBjRfOc0mty&#10;Mwou4+aSSLP46vbz7fm67qJhulsq9f7W/nyD8NT6//Bfe6MV9Ifw/BJ+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eVb8YAAADbAAAADwAAAAAAAAAAAAAAAACYAgAAZHJz&#10;L2Rvd25yZXYueG1sUEsFBgAAAAAEAAQA9QAAAIsDAAAAAA==&#10;" filled="f" stroked="f" strokeweight="1pt">
                  <v:path arrowok="t"/>
                  <v:textbox inset="1mm,,1mm">
                    <w:txbxContent>
                      <w:p w:rsidR="00082B56" w:rsidRPr="00CD297A" w:rsidRDefault="00082B56" w:rsidP="00CD297A">
                        <w:pPr>
                          <w:spacing w:line="300" w:lineRule="exact"/>
                          <w:jc w:val="left"/>
                          <w:rPr>
                            <w:rFonts w:ascii="Meiryo UI" w:eastAsia="Meiryo UI" w:hAnsi="Meiryo UI" w:cs="Meiryo UI"/>
                            <w:szCs w:val="18"/>
                          </w:rPr>
                        </w:pPr>
                        <w:r w:rsidRPr="00CD297A">
                          <w:rPr>
                            <w:rFonts w:ascii="Meiryo UI" w:eastAsia="Meiryo UI" w:hAnsi="Meiryo UI" w:cs="Meiryo UI" w:hint="eastAsia"/>
                            <w:szCs w:val="18"/>
                          </w:rPr>
                          <w:t>（目的）</w:t>
                        </w:r>
                      </w:p>
                      <w:p w:rsidR="00082B56" w:rsidRPr="00CD297A" w:rsidRDefault="00082B56" w:rsidP="00CD297A">
                        <w:pPr>
                          <w:spacing w:line="300" w:lineRule="exact"/>
                          <w:ind w:leftChars="129" w:left="284"/>
                          <w:rPr>
                            <w:rFonts w:ascii="Meiryo UI" w:eastAsia="Meiryo UI" w:hAnsi="Meiryo UI" w:cs="Meiryo UI"/>
                            <w:szCs w:val="18"/>
                          </w:rPr>
                        </w:pPr>
                        <w:r w:rsidRPr="00CD297A">
                          <w:rPr>
                            <w:rFonts w:ascii="Meiryo UI" w:eastAsia="Meiryo UI" w:hAnsi="Meiryo UI" w:cs="Meiryo UI" w:hint="eastAsia"/>
                            <w:szCs w:val="18"/>
                          </w:rPr>
                          <w:t>住民に対する防災意識の啓発</w:t>
                        </w:r>
                      </w:p>
                      <w:p w:rsidR="00082B56" w:rsidRPr="00CD297A" w:rsidRDefault="00082B56" w:rsidP="00CD297A">
                        <w:pPr>
                          <w:spacing w:line="300" w:lineRule="exact"/>
                          <w:ind w:leftChars="129" w:left="284"/>
                          <w:rPr>
                            <w:rFonts w:ascii="Meiryo UI" w:eastAsia="Meiryo UI" w:hAnsi="Meiryo UI" w:cs="Meiryo UI"/>
                            <w:spacing w:val="-16"/>
                            <w:szCs w:val="18"/>
                          </w:rPr>
                        </w:pPr>
                        <w:r w:rsidRPr="00CD297A">
                          <w:rPr>
                            <w:rFonts w:ascii="Meiryo UI" w:eastAsia="Meiryo UI" w:hAnsi="Meiryo UI" w:cs="Meiryo UI" w:hint="eastAsia"/>
                            <w:szCs w:val="18"/>
                          </w:rPr>
                          <w:t>事業協力</w:t>
                        </w:r>
                        <w:r w:rsidRPr="00236E82">
                          <w:rPr>
                            <w:rFonts w:ascii="Meiryo UI" w:eastAsia="Meiryo UI" w:hAnsi="Meiryo UI" w:cs="Meiryo UI" w:hint="eastAsia"/>
                            <w:color w:val="000000" w:themeColor="text1"/>
                            <w:szCs w:val="18"/>
                          </w:rPr>
                          <w:t>意欲の</w:t>
                        </w:r>
                        <w:r w:rsidRPr="00CD297A">
                          <w:rPr>
                            <w:rFonts w:ascii="Meiryo UI" w:eastAsia="Meiryo UI" w:hAnsi="Meiryo UI" w:cs="Meiryo UI" w:hint="eastAsia"/>
                            <w:szCs w:val="18"/>
                          </w:rPr>
                          <w:t>喚起</w:t>
                        </w:r>
                      </w:p>
                    </w:txbxContent>
                  </v:textbox>
                </v:shape>
                <v:shape id="フリーフォーム 6" o:spid="_x0000_s1032" style="position:absolute;left:23923;top:14672;width:8185;height:0;visibility:visible;mso-wrap-style:square;v-text-anchor:middle" coordsize="818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wAcEA&#10;AADaAAAADwAAAGRycy9kb3ducmV2LnhtbESPT4vCMBTE74LfITxhb5oqIlKNsisontY/Vfb6aJ5N&#10;2ealNNF2v/1GEDwOM/MbZrnubCUe1PjSsYLxKAFBnDtdcqHgkm2HcxA+IGusHJOCP/KwXvV7S0y1&#10;a/lEj3MoRISwT1GBCaFOpfS5IYt+5Gri6N1cYzFE2RRSN9hGuK3kJElm0mLJccFgTRtD+e/5bhVk&#10;9eW6u/0UGfPBTNuvOR3RfSv1Meg+FyACdeEdfrX3WsEMnlfiD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JMAHBAAAA2gAAAA8AAAAAAAAAAAAAAAAAmAIAAGRycy9kb3du&#10;cmV2LnhtbFBLBQYAAAAABAAEAPUAAACGAwAAAAA=&#10;" path="m,l818707,e" filled="f" strokecolor="#243f60 [1604]" strokeweight="2pt">
                  <v:stroke endarrow="open"/>
                  <v:path arrowok="t" o:connecttype="custom" o:connectlocs="0,0;818515,0" o:connectangles="0,0"/>
                </v:shape>
                <v:shape id="フリーフォーム 10" o:spid="_x0000_s1033" style="position:absolute;left:24029;top:16799;width:7969;height:0;visibility:visible;mso-wrap-style:square;v-text-anchor:middle" coordsize="797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138YA&#10;AADbAAAADwAAAGRycy9kb3ducmV2LnhtbESPQWvCQBCF7wX/wzKFXkrd2IPU6CpFLLZealIRvA3Z&#10;aRKanQ27q6b/3jkUepvhvXnvm8VqcJ26UIitZwOTcQaKuPK25drA4evt6QVUTMgWO89k4JcirJaj&#10;uwXm1l+5oEuZaiUhHHM00KTU51rHqiGHcex7YtG+fXCYZA21tgGvEu46/ZxlU+2wZWlosKd1Q9VP&#10;eXYGis+S7LHcnTb7aXX+CLNtLB63xjzcD69zUImG9G/+u363gi/08os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u138YAAADbAAAADwAAAAAAAAAAAAAAAACYAgAAZHJz&#10;L2Rvd25yZXYueG1sUEsFBgAAAAAEAAQA9QAAAIsDAAAAAA==&#10;" path="m,l797442,e" filled="f" strokecolor="#243f60 [1604]" strokeweight="2pt">
                  <v:stroke startarrow="open"/>
                  <v:path arrowok="t" o:connecttype="custom" o:connectlocs="0,0;796925,0" o:connectangles="0,0"/>
                </v:shape>
                <v:shape id="テキスト ボックス 12" o:spid="_x0000_s1034" type="#_x0000_t202" style="position:absolute;left:23072;top:17862;width:11043;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8SsMA&#10;AADbAAAADwAAAGRycy9kb3ducmV2LnhtbERPTWvCQBC9C/6HZYTe6kah1aauQbSlreCh0UtvY3ZM&#10;QrKzIbs1yb/vCgVv83ifs0p6U4srta60rGA2jUAQZ1aXnCs4Hd8flyCcR9ZYWyYFAzlI1uPRCmNt&#10;O/6ma+pzEULYxaig8L6JpXRZQQbd1DbEgbvY1qAPsM2lbrEL4aaW8yh6lgZLDg0FNrQtKKvSX6Pg&#10;/NKdU2l2T8Nh+/VTfQzRItu/KfUw6TevIDz1/i7+d3/qMH8Ot1/C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z8SsMAAADbAAAADwAAAAAAAAAAAAAAAACYAgAAZHJzL2Rv&#10;d25yZXYueG1sUEsFBgAAAAAEAAQA9QAAAIgDAAAAAA==&#10;" filled="f" stroked="f" strokeweight="1pt">
                  <v:path arrowok="t"/>
                  <v:textbox inset="1mm,,1mm">
                    <w:txbxContent>
                      <w:p w:rsidR="00082B56" w:rsidRPr="00C63F0D" w:rsidRDefault="00082B56" w:rsidP="00875581">
                        <w:pPr>
                          <w:spacing w:line="300" w:lineRule="exact"/>
                          <w:rPr>
                            <w:rFonts w:ascii="Meiryo UI" w:eastAsia="Meiryo UI" w:hAnsi="Meiryo UI" w:cs="Meiryo UI"/>
                            <w:spacing w:val="-16"/>
                            <w:sz w:val="18"/>
                            <w:szCs w:val="18"/>
                          </w:rPr>
                        </w:pPr>
                        <w:r>
                          <w:rPr>
                            <w:rFonts w:ascii="Meiryo UI" w:eastAsia="Meiryo UI" w:hAnsi="Meiryo UI" w:cs="Meiryo UI" w:hint="eastAsia"/>
                            <w:sz w:val="18"/>
                            <w:szCs w:val="18"/>
                          </w:rPr>
                          <w:t>住民の事業協力に</w:t>
                        </w:r>
                        <w:r>
                          <w:rPr>
                            <w:rFonts w:ascii="Meiryo UI" w:eastAsia="Meiryo UI" w:hAnsi="Meiryo UI" w:cs="Meiryo UI"/>
                            <w:sz w:val="18"/>
                            <w:szCs w:val="18"/>
                          </w:rPr>
                          <w:br/>
                        </w:r>
                        <w:r>
                          <w:rPr>
                            <w:rFonts w:ascii="Meiryo UI" w:eastAsia="Meiryo UI" w:hAnsi="Meiryo UI" w:cs="Meiryo UI" w:hint="eastAsia"/>
                            <w:sz w:val="18"/>
                            <w:szCs w:val="18"/>
                          </w:rPr>
                          <w:t>つながり事業が加速</w:t>
                        </w:r>
                      </w:p>
                    </w:txbxContent>
                  </v:textbox>
                </v:shape>
                <v:shape id="テキスト ボックス 13" o:spid="_x0000_s1035" type="#_x0000_t202" style="position:absolute;left:23497;top:9888;width:11043;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Z0cMA&#10;AADbAAAADwAAAGRycy9kb3ducmV2LnhtbERPS2vCQBC+C/0PyxS86aZKW01dRXzQWvBg9NLbmJ0m&#10;wexsyK4m+ffdguBtPr7nzBatKcWNaldYVvAyjEAQp1YXnCk4HbeDCQjnkTWWlklBRw4W86feDGNt&#10;Gz7QLfGZCCHsYlSQe1/FUro0J4NuaCviwP3a2qAPsM6krrEJ4aaUoyh6kwYLDg05VrTKKb0kV6Pg&#10;PG3OiTTr126/2v1cPrvoPf3eKNV/bpcfIDy1/iG+u790mD+G/1/C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BZ0cMAAADbAAAADwAAAAAAAAAAAAAAAACYAgAAZHJzL2Rv&#10;d25yZXYueG1sUEsFBgAAAAAEAAQA9QAAAIgDAAAAAA==&#10;" filled="f" stroked="f" strokeweight="1pt">
                  <v:path arrowok="t"/>
                  <v:textbox inset="1mm,,1mm">
                    <w:txbxContent>
                      <w:p w:rsidR="00082B56" w:rsidRPr="00C63F0D" w:rsidRDefault="00082B56" w:rsidP="00875581">
                        <w:pPr>
                          <w:spacing w:line="300" w:lineRule="exact"/>
                          <w:rPr>
                            <w:rFonts w:ascii="Meiryo UI" w:eastAsia="Meiryo UI" w:hAnsi="Meiryo UI" w:cs="Meiryo UI"/>
                            <w:spacing w:val="-16"/>
                            <w:sz w:val="18"/>
                            <w:szCs w:val="18"/>
                          </w:rPr>
                        </w:pPr>
                        <w:r>
                          <w:rPr>
                            <w:rFonts w:ascii="Meiryo UI" w:eastAsia="Meiryo UI" w:hAnsi="Meiryo UI" w:cs="Meiryo UI" w:hint="eastAsia"/>
                            <w:sz w:val="18"/>
                            <w:szCs w:val="18"/>
                          </w:rPr>
                          <w:t>詳細に地区の状況</w:t>
                        </w:r>
                        <w:r>
                          <w:rPr>
                            <w:rFonts w:ascii="Meiryo UI" w:eastAsia="Meiryo UI" w:hAnsi="Meiryo UI" w:cs="Meiryo UI"/>
                            <w:sz w:val="18"/>
                            <w:szCs w:val="18"/>
                          </w:rPr>
                          <w:br/>
                        </w:r>
                        <w:r>
                          <w:rPr>
                            <w:rFonts w:ascii="Meiryo UI" w:eastAsia="Meiryo UI" w:hAnsi="Meiryo UI" w:cs="Meiryo UI" w:hint="eastAsia"/>
                            <w:sz w:val="18"/>
                            <w:szCs w:val="18"/>
                          </w:rPr>
                          <w:t>を示す</w:t>
                        </w:r>
                      </w:p>
                    </w:txbxContent>
                  </v:textbox>
                </v:shape>
                <v:oval id="円/楕円 9" o:spid="_x0000_s1036" style="position:absolute;left:12333;top:26475;width:31509;height:8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gjMMA&#10;AADaAAAADwAAAGRycy9kb3ducmV2LnhtbESPQWvCQBSE7wX/w/IEL6IbhYpGVxGhpRWKGvX+yD6T&#10;kOzbkN1q9Ne7BaHHYWa+YRar1lTiSo0rLCsYDSMQxKnVBWcKTsePwRSE88gaK8uk4E4OVsvO2wJj&#10;bW98oGviMxEg7GJUkHtfx1K6NCeDbmhr4uBdbGPQB9lkUjd4C3BTyXEUTaTBgsNCjjVtckrL5Nco&#10;2Oyy7SPZ93ffZ/4sK1nWP3h6V6rXbddzEJ5a/x9+tb+0ghn8XQk3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TgjMMAAADaAAAADwAAAAAAAAAAAAAAAACYAgAAZHJzL2Rv&#10;d25yZXYueG1sUEsFBgAAAAAEAAQA9QAAAIgDAAAAAA==&#10;" fillcolor="#8aabd3 [2132]" stroked="f" strokeweight="2pt">
                  <v:fill color2="#d6e2f0 [756]" rotate="t" focusposition=".5,.5" focussize="" colors="0 #9ab5e4;.5 #c2d1ed;1 #e1e8f5" focus="100%" type="gradientRadial"/>
                </v:oval>
                <v:shape id="テキスト ボックス 7" o:spid="_x0000_s1037" type="#_x0000_t202" style="position:absolute;left:12970;top:27111;width:30163;height:6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0DsMA&#10;AADaAAAADwAAAGRycy9kb3ducmV2LnhtbESPQWvCQBSE7wX/w/IK3urGWrSkrqKCkGMbBentkX1m&#10;0+6+Ddltkv77bkHwOMzMN8x6OzoreupC41nBfJaBIK68brhWcD4dn15BhIis0XomBb8UYLuZPKwx&#10;137gD+rLWIsE4ZCjAhNjm0sZKkMOw8y3xMm7+s5hTLKrpe5wSHBn5XOWLaXDhtOCwZYOhqrv8scp&#10;yN7N9Ty/aPuy238ex68lHwq7UGr6OO7eQEQa4z18axdawQr+r6Qb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F0DsMAAADaAAAADwAAAAAAAAAAAAAAAACYAgAAZHJzL2Rv&#10;d25yZXYueG1sUEsFBgAAAAAEAAQA9QAAAIgDAAAAAA==&#10;" filled="f" stroked="f" strokeweight="1pt">
                  <v:path arrowok="t"/>
                  <v:textbox inset="0,0,0,0">
                    <w:txbxContent>
                      <w:p w:rsidR="00082B56" w:rsidRDefault="00082B56" w:rsidP="00F45440">
                        <w:pPr>
                          <w:spacing w:line="300" w:lineRule="exact"/>
                          <w:jc w:val="center"/>
                          <w:rPr>
                            <w:rFonts w:ascii="Meiryo UI" w:eastAsia="Meiryo UI" w:hAnsi="Meiryo UI" w:cs="Meiryo UI"/>
                            <w:b/>
                            <w:sz w:val="24"/>
                            <w:szCs w:val="24"/>
                          </w:rPr>
                        </w:pPr>
                        <w:r>
                          <w:rPr>
                            <w:rFonts w:ascii="Meiryo UI" w:eastAsia="Meiryo UI" w:hAnsi="Meiryo UI" w:cs="Meiryo UI" w:hint="eastAsia"/>
                            <w:b/>
                            <w:sz w:val="24"/>
                            <w:szCs w:val="24"/>
                          </w:rPr>
                          <w:t>モニタリング会議による</w:t>
                        </w:r>
                      </w:p>
                      <w:p w:rsidR="00082B56" w:rsidRDefault="00082B56" w:rsidP="00F45440">
                        <w:pPr>
                          <w:spacing w:line="300" w:lineRule="exact"/>
                          <w:jc w:val="center"/>
                          <w:rPr>
                            <w:rFonts w:ascii="Meiryo UI" w:eastAsia="Meiryo UI" w:hAnsi="Meiryo UI" w:cs="Meiryo UI"/>
                            <w:b/>
                            <w:color w:val="000000" w:themeColor="text1"/>
                            <w:sz w:val="24"/>
                            <w:szCs w:val="24"/>
                          </w:rPr>
                        </w:pPr>
                        <w:r>
                          <w:rPr>
                            <w:rFonts w:ascii="Meiryo UI" w:eastAsia="Meiryo UI" w:hAnsi="Meiryo UI" w:cs="Meiryo UI" w:hint="eastAsia"/>
                            <w:b/>
                            <w:sz w:val="24"/>
                            <w:szCs w:val="24"/>
                          </w:rPr>
                          <w:t>進捗状況や新たな課題の把握</w:t>
                        </w:r>
                        <w:r w:rsidRPr="00236E82">
                          <w:rPr>
                            <w:rFonts w:ascii="Meiryo UI" w:eastAsia="Meiryo UI" w:hAnsi="Meiryo UI" w:cs="Meiryo UI" w:hint="eastAsia"/>
                            <w:b/>
                            <w:color w:val="000000" w:themeColor="text1"/>
                            <w:sz w:val="24"/>
                            <w:szCs w:val="24"/>
                          </w:rPr>
                          <w:t>・整理</w:t>
                        </w:r>
                      </w:p>
                      <w:p w:rsidR="00B6292A" w:rsidRPr="00D96643" w:rsidRDefault="00B6292A" w:rsidP="00F45440">
                        <w:pPr>
                          <w:spacing w:line="300" w:lineRule="exact"/>
                          <w:jc w:val="center"/>
                          <w:rPr>
                            <w:rFonts w:ascii="Meiryo UI" w:eastAsia="Meiryo UI" w:hAnsi="Meiryo UI" w:cs="Meiryo UI"/>
                            <w:b/>
                            <w:spacing w:val="-16"/>
                            <w:sz w:val="24"/>
                            <w:szCs w:val="24"/>
                          </w:rPr>
                        </w:pPr>
                        <w:r w:rsidRPr="00D96643">
                          <w:rPr>
                            <w:rFonts w:ascii="Meiryo UI" w:eastAsia="Meiryo UI" w:hAnsi="Meiryo UI" w:cs="Meiryo UI" w:hint="eastAsia"/>
                            <w:b/>
                            <w:sz w:val="24"/>
                            <w:szCs w:val="24"/>
                          </w:rPr>
                          <w:t>対応策の検討・実施</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37" o:spid="_x0000_s1038" type="#_x0000_t5" style="position:absolute;left:16693;top:4678;width:22790;height:217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mwccA&#10;AADcAAAADwAAAGRycy9kb3ducmV2LnhtbESP3WrCQBSE7wt9h+UUvKsbDbUaXUWF0oJg8QfEu2P2&#10;mASzZ0N2m6Rv7wqFXg4z8w0zW3SmFA3VrrCsYNCPQBCnVhecKTgePl7HIJxH1lhaJgW/5GAxf36a&#10;YaJtyztq9j4TAcIuQQW591UipUtzMuj6tiIO3tXWBn2QdSZ1jW2Am1IOo2gkDRYcFnKsaJ1Tetv/&#10;GAWy8ZNhvFmf4+X3qt3ePncnfemU6r10yykIT53/D/+1v7SCt/gdHm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psHHAAAA3AAAAA8AAAAAAAAAAAAAAAAAmAIAAGRy&#10;cy9kb3ducmV2LnhtbFBLBQYAAAAABAAEAPUAAACMAwAAAAA=&#10;" fillcolor="#4f81bd [3204]" stroked="f" strokeweight="2pt"/>
                <v:shape id="二等辺三角形 538" o:spid="_x0000_s1039" type="#_x0000_t5" style="position:absolute;left:16693;top:23497;width:22790;height:2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KMQA&#10;AADcAAAADwAAAGRycy9kb3ducmV2LnhtbERPTWvCQBC9F/wPyxS8lLpp2hRJXUUqoj1IaOLB45Cd&#10;JqnZ2ZDdaPrv3YPQ4+N9L1ajacWFetdYVvAyi0AQl1Y3XCk4FtvnOQjnkTW2lknBHzlYLScPC0y1&#10;vfI3XXJfiRDCLkUFtfddKqUrazLoZrYjDtyP7Q36APtK6h6vIdy0Mo6id2mw4dBQY0efNZXnfDAK&#10;DsP5lLwlh6w7Zl8Y26ei2G1+lZo+jusPEJ5G/y++u/daQfIa1oY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8fSjEAAAA3AAAAA8AAAAAAAAAAAAAAAAAmAIAAGRycy9k&#10;b3ducmV2LnhtbFBLBQYAAAAABAAEAPUAAACJAwAAAAA=&#10;" fillcolor="#4f81bd [3204]" stroked="f" strokeweight="2pt"/>
              </v:group>
            </w:pict>
          </mc:Fallback>
        </mc:AlternateContent>
      </w:r>
    </w:p>
    <w:p w:rsidR="009C61A0" w:rsidRPr="00D96643" w:rsidRDefault="009C61A0" w:rsidP="001D73F8">
      <w:pPr>
        <w:rPr>
          <w:rFonts w:ascii="ＭＳ ゴシック" w:eastAsia="ＭＳ ゴシック" w:hAnsi="ＭＳ ゴシック"/>
          <w:sz w:val="24"/>
          <w:szCs w:val="24"/>
        </w:rPr>
        <w:sectPr w:rsidR="009C61A0" w:rsidRPr="00D96643" w:rsidSect="004A4384">
          <w:headerReference w:type="default" r:id="rId14"/>
          <w:footerReference w:type="default" r:id="rId15"/>
          <w:pgSz w:w="11906" w:h="16838" w:code="9"/>
          <w:pgMar w:top="1701" w:right="1418" w:bottom="1134" w:left="1418" w:header="851" w:footer="113" w:gutter="0"/>
          <w:pgNumType w:start="26"/>
          <w:cols w:space="425"/>
          <w:docGrid w:type="lines" w:linePitch="350" w:charSpace="1382"/>
        </w:sectPr>
      </w:pPr>
      <w:bookmarkStart w:id="0" w:name="_GoBack"/>
      <w:bookmarkEnd w:id="0"/>
    </w:p>
    <w:p w:rsidR="0035001B" w:rsidRPr="00D96643" w:rsidRDefault="00027D4A" w:rsidP="0035001B">
      <w:pPr>
        <w:widowControl/>
        <w:jc w:val="left"/>
        <w:rPr>
          <w:rFonts w:ascii="HGSｺﾞｼｯｸM" w:eastAsia="HGSｺﾞｼｯｸM"/>
        </w:rPr>
      </w:pPr>
      <w:r w:rsidRPr="00D96643">
        <w:rPr>
          <w:rFonts w:ascii="HGSｺﾞｼｯｸM" w:eastAsia="HGSｺﾞｼｯｸM"/>
          <w:noProof/>
        </w:rPr>
        <w:lastRenderedPageBreak/>
        <mc:AlternateContent>
          <mc:Choice Requires="wps">
            <w:drawing>
              <wp:anchor distT="0" distB="0" distL="114300" distR="114300" simplePos="0" relativeHeight="251975680" behindDoc="0" locked="0" layoutInCell="1" allowOverlap="1" wp14:anchorId="36AF0396" wp14:editId="732968A2">
                <wp:simplePos x="0" y="0"/>
                <wp:positionH relativeFrom="column">
                  <wp:posOffset>34822</wp:posOffset>
                </wp:positionH>
                <wp:positionV relativeFrom="paragraph">
                  <wp:posOffset>77765</wp:posOffset>
                </wp:positionV>
                <wp:extent cx="8923655" cy="223520"/>
                <wp:effectExtent l="0" t="0" r="10795" b="24130"/>
                <wp:wrapNone/>
                <wp:docPr id="125"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655" cy="223520"/>
                        </a:xfrm>
                        <a:prstGeom prst="rect">
                          <a:avLst/>
                        </a:prstGeom>
                        <a:solidFill>
                          <a:srgbClr val="000000"/>
                        </a:solidFill>
                        <a:ln w="25400" algn="ctr">
                          <a:solidFill>
                            <a:srgbClr val="000000"/>
                          </a:solidFill>
                          <a:miter lim="800000"/>
                          <a:headEnd/>
                          <a:tailEnd/>
                        </a:ln>
                      </wps:spPr>
                      <wps:txbx>
                        <w:txbxContent>
                          <w:p w:rsidR="00082B56" w:rsidRDefault="00082B56" w:rsidP="0035001B">
                            <w:pPr>
                              <w:pStyle w:val="a3"/>
                              <w:adjustRightInd w:val="0"/>
                              <w:spacing w:line="280" w:lineRule="exact"/>
                              <w:jc w:val="center"/>
                            </w:pPr>
                            <w:r>
                              <w:rPr>
                                <w:rFonts w:ascii="Meiryo UI" w:eastAsia="Meiryo UI" w:hAnsi="Meiryo UI" w:cs="Meiryo UI" w:hint="eastAsia"/>
                                <w:color w:val="FFFFFF"/>
                                <w:kern w:val="24"/>
                                <w:sz w:val="28"/>
                                <w:szCs w:val="28"/>
                              </w:rPr>
                              <w:t>新たな推進方策</w:t>
                            </w:r>
                          </w:p>
                        </w:txbxContent>
                      </wps:txbx>
                      <wps:bodyPr rot="0" vert="horz" wrap="square" lIns="91440" tIns="0" rIns="91440" bIns="0" anchor="ctr" anchorCtr="0" upright="1">
                        <a:noAutofit/>
                      </wps:bodyPr>
                    </wps:wsp>
                  </a:graphicData>
                </a:graphic>
              </wp:anchor>
            </w:drawing>
          </mc:Choice>
          <mc:Fallback>
            <w:pict>
              <v:rect id="正方形/長方形 7" o:spid="_x0000_s1040" style="position:absolute;margin-left:2.75pt;margin-top:6.1pt;width:702.65pt;height:17.6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" fillcolor="black" strokeweight="2pt">
                <v:textbox inset=",0,,0">
                  <w:txbxContent>
                    <w:p w:rsidR="00082B56" w:rsidRDefault="00082B56" w:rsidP="0035001B">
                      <w:pPr>
                        <w:pStyle w:val="a3"/>
                        <w:adjustRightInd w:val="0"/>
                        <w:spacing w:line="280" w:lineRule="exact"/>
                        <w:jc w:val="center"/>
                      </w:pPr>
                      <w:r>
                        <w:rPr>
                          <w:rFonts w:ascii="Meiryo UI" w:eastAsia="Meiryo UI" w:hAnsi="Meiryo UI" w:cs="Meiryo UI" w:hint="eastAsia"/>
                          <w:color w:val="FFFFFF"/>
                          <w:kern w:val="24"/>
                          <w:sz w:val="28"/>
                          <w:szCs w:val="28"/>
                        </w:rPr>
                        <w:t>新たな推進方策</w:t>
                      </w:r>
                    </w:p>
                  </w:txbxContent>
                </v:textbox>
              </v:rect>
            </w:pict>
          </mc:Fallback>
        </mc:AlternateContent>
      </w:r>
    </w:p>
    <w:p w:rsidR="0035001B" w:rsidRPr="00D96643" w:rsidRDefault="00A90248" w:rsidP="0035001B">
      <w:pPr>
        <w:widowControl/>
        <w:jc w:val="left"/>
        <w:rPr>
          <w:rFonts w:ascii="HGSｺﾞｼｯｸM" w:eastAsia="HGSｺﾞｼｯｸM"/>
        </w:rPr>
      </w:pPr>
      <w:r w:rsidRPr="00D96643">
        <w:rPr>
          <w:rFonts w:ascii="HGSｺﾞｼｯｸM" w:eastAsia="HGSｺﾞｼｯｸM"/>
          <w:noProof/>
        </w:rPr>
        <mc:AlternateContent>
          <mc:Choice Requires="wps">
            <w:drawing>
              <wp:anchor distT="0" distB="0" distL="114300" distR="114300" simplePos="0" relativeHeight="252018688" behindDoc="0" locked="0" layoutInCell="1" allowOverlap="1" wp14:anchorId="4683F68B" wp14:editId="4F961C98">
                <wp:simplePos x="0" y="0"/>
                <wp:positionH relativeFrom="column">
                  <wp:posOffset>7677150</wp:posOffset>
                </wp:positionH>
                <wp:positionV relativeFrom="paragraph">
                  <wp:posOffset>4177665</wp:posOffset>
                </wp:positionV>
                <wp:extent cx="364490" cy="101600"/>
                <wp:effectExtent l="0" t="0" r="0" b="0"/>
                <wp:wrapNone/>
                <wp:docPr id="214" name="テキスト ボックス 263"/>
                <wp:cNvGraphicFramePr/>
                <a:graphic xmlns:a="http://schemas.openxmlformats.org/drawingml/2006/main">
                  <a:graphicData uri="http://schemas.microsoft.com/office/word/2010/wordprocessingShape">
                    <wps:wsp>
                      <wps:cNvSpPr txBox="1"/>
                      <wps:spPr>
                        <a:xfrm>
                          <a:off x="0" y="0"/>
                          <a:ext cx="364490" cy="101600"/>
                        </a:xfrm>
                        <a:prstGeom prst="rect">
                          <a:avLst/>
                        </a:prstGeom>
                        <a:noFill/>
                      </wps:spPr>
                      <wps:txbx>
                        <w:txbxContent>
                          <w:p w:rsidR="00082B56" w:rsidRPr="00453555" w:rsidRDefault="00082B56" w:rsidP="0035001B">
                            <w:pPr>
                              <w:pStyle w:val="Web"/>
                              <w:spacing w:before="0" w:beforeAutospacing="0" w:after="0" w:afterAutospacing="0" w:line="160" w:lineRule="exact"/>
                              <w:rPr>
                                <w:sz w:val="12"/>
                                <w:szCs w:val="12"/>
                              </w:rPr>
                            </w:pPr>
                            <w:r w:rsidRPr="00453555">
                              <w:rPr>
                                <w:rFonts w:ascii="Meiryo UI" w:eastAsia="Meiryo UI" w:hAnsi="Meiryo UI" w:cs="Meiryo UI" w:hint="eastAsia"/>
                                <w:color w:val="000000" w:themeColor="text1"/>
                                <w:kern w:val="24"/>
                                <w:sz w:val="12"/>
                                <w:szCs w:val="12"/>
                              </w:rPr>
                              <w:t>（再掲）</w:t>
                            </w:r>
                          </w:p>
                        </w:txbxContent>
                      </wps:txbx>
                      <wps:bodyPr wrap="square" lIns="0" tIns="0" rIns="0" bIns="0" rtlCol="0">
                        <a:spAutoFit/>
                      </wps:bodyPr>
                    </wps:wsp>
                  </a:graphicData>
                </a:graphic>
              </wp:anchor>
            </w:drawing>
          </mc:Choice>
          <mc:Fallback>
            <w:pict>
              <v:shape id="テキスト ボックス 263" o:spid="_x0000_s1041" type="#_x0000_t202" style="position:absolute;margin-left:604.5pt;margin-top:328.95pt;width:28.7pt;height:8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" filled="f" stroked="f">
                <v:textbox style="mso-fit-shape-to-text:t" inset="0,0,0,0">
                  <w:txbxContent>
                    <w:p w:rsidR="00082B56" w:rsidRPr="00453555" w:rsidRDefault="00082B56" w:rsidP="0035001B">
                      <w:pPr>
                        <w:pStyle w:val="Web"/>
                        <w:spacing w:before="0" w:beforeAutospacing="0" w:after="0" w:afterAutospacing="0" w:line="160" w:lineRule="exact"/>
                        <w:rPr>
                          <w:sz w:val="12"/>
                          <w:szCs w:val="12"/>
                        </w:rPr>
                      </w:pPr>
                      <w:r w:rsidRPr="00453555">
                        <w:rPr>
                          <w:rFonts w:ascii="Meiryo UI" w:eastAsia="Meiryo UI" w:hAnsi="Meiryo UI" w:cs="Meiryo UI" w:hint="eastAsia"/>
                          <w:color w:val="000000" w:themeColor="text1"/>
                          <w:kern w:val="24"/>
                          <w:sz w:val="12"/>
                          <w:szCs w:val="12"/>
                        </w:rPr>
                        <w:t>（再掲）</w:t>
                      </w:r>
                    </w:p>
                  </w:txbxContent>
                </v:textbox>
              </v:shape>
            </w:pict>
          </mc:Fallback>
        </mc:AlternateContent>
      </w:r>
      <w:r w:rsidRPr="00D96643">
        <w:rPr>
          <w:rFonts w:ascii="HGSｺﾞｼｯｸM" w:eastAsia="HGSｺﾞｼｯｸM"/>
          <w:noProof/>
        </w:rPr>
        <mc:AlternateContent>
          <mc:Choice Requires="wps">
            <w:drawing>
              <wp:anchor distT="0" distB="0" distL="114300" distR="114300" simplePos="0" relativeHeight="252001280" behindDoc="0" locked="0" layoutInCell="1" allowOverlap="1" wp14:anchorId="0F0B680E" wp14:editId="43A39EFA">
                <wp:simplePos x="0" y="0"/>
                <wp:positionH relativeFrom="column">
                  <wp:posOffset>7275033</wp:posOffset>
                </wp:positionH>
                <wp:positionV relativeFrom="paragraph">
                  <wp:posOffset>3498850</wp:posOffset>
                </wp:positionV>
                <wp:extent cx="1579880" cy="821055"/>
                <wp:effectExtent l="0" t="0" r="1270" b="0"/>
                <wp:wrapNone/>
                <wp:docPr id="541"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・公共用地等を活用したみどりの整備</w:t>
                            </w:r>
                          </w:p>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・除却跡地を活用した公園・</w:t>
                            </w:r>
                          </w:p>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 xml:space="preserve">　緑地の確保によるまちの魅力の向上</w:t>
                            </w:r>
                          </w:p>
                        </w:txbxContent>
                      </wps:txbx>
                      <wps:bodyPr vert="horz" wrap="square" lIns="36000" tIns="36000" rIns="36000" bIns="36000" numCol="1" anchor="t" anchorCtr="0" compatLnSpc="1">
                        <a:prstTxWarp prst="textNoShape">
                          <a:avLst/>
                        </a:prstTxWarp>
                        <a:noAutofit/>
                      </wps:bodyPr>
                    </wps:wsp>
                  </a:graphicData>
                </a:graphic>
              </wp:anchor>
            </w:drawing>
          </mc:Choice>
          <mc:Fallback>
            <w:pict>
              <v:shape id="テキスト ボックス 1076" o:spid="_x0000_s1042" type="#_x0000_t202" style="position:absolute;margin-left:572.85pt;margin-top:275.5pt;width:124.4pt;height:64.6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" filled="f" stroked="f" strokeweight=".5pt">
                <v:textbox inset="1mm,1mm,1mm,1mm">
                  <w:txbxContent>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・公共用地等を活用したみどりの整備</w:t>
                      </w:r>
                    </w:p>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・除却跡地を活用した公園・</w:t>
                      </w:r>
                    </w:p>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 xml:space="preserve">　緑地の確保によるまちの魅力の向上</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73632" behindDoc="0" locked="0" layoutInCell="1" allowOverlap="1" wp14:anchorId="3D9E00BD" wp14:editId="718F2E98">
                <wp:simplePos x="0" y="0"/>
                <wp:positionH relativeFrom="column">
                  <wp:posOffset>1167587</wp:posOffset>
                </wp:positionH>
                <wp:positionV relativeFrom="paragraph">
                  <wp:posOffset>1479430</wp:posOffset>
                </wp:positionV>
                <wp:extent cx="2353302" cy="2880109"/>
                <wp:effectExtent l="0" t="0" r="9525" b="0"/>
                <wp:wrapNone/>
                <wp:docPr id="518" name="角丸四角形 161"/>
                <wp:cNvGraphicFramePr/>
                <a:graphic xmlns:a="http://schemas.openxmlformats.org/drawingml/2006/main">
                  <a:graphicData uri="http://schemas.microsoft.com/office/word/2010/wordprocessingShape">
                    <wps:wsp>
                      <wps:cNvSpPr/>
                      <wps:spPr>
                        <a:xfrm>
                          <a:off x="0" y="0"/>
                          <a:ext cx="2353302" cy="2880109"/>
                        </a:xfrm>
                        <a:prstGeom prst="roundRect">
                          <a:avLst>
                            <a:gd name="adj" fmla="val 1493"/>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61" o:spid="_x0000_s1026" style="position:absolute;left:0;text-align:left;margin-left:91.95pt;margin-top:116.5pt;width:185.3pt;height:226.8pt;z-index:251973632;visibility:visible;mso-wrap-style:square;mso-wrap-distance-left:9pt;mso-wrap-distance-top:0;mso-wrap-distance-right:9pt;mso-wrap-distance-bottom:0;mso-position-horizontal:absolute;mso-position-horizontal-relative:text;mso-position-vertical:absolute;mso-position-vertical-relative:text;v-text-anchor:middle" arcsize="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" fillcolor="#d6e3bc [1302]" stroked="f" strokeweight="2p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74656" behindDoc="0" locked="0" layoutInCell="1" allowOverlap="1" wp14:anchorId="158CC777" wp14:editId="54CCCDDC">
                <wp:simplePos x="0" y="0"/>
                <wp:positionH relativeFrom="column">
                  <wp:posOffset>1136073</wp:posOffset>
                </wp:positionH>
                <wp:positionV relativeFrom="paragraph">
                  <wp:posOffset>2480182</wp:posOffset>
                </wp:positionV>
                <wp:extent cx="2359800" cy="893041"/>
                <wp:effectExtent l="0" t="0" r="2540" b="2540"/>
                <wp:wrapNone/>
                <wp:docPr id="525" name="テキスト ボックス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800" cy="893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spacing w:before="0" w:beforeAutospacing="0" w:after="0" w:afterAutospacing="0" w:line="240" w:lineRule="exact"/>
                              <w:ind w:left="142" w:hanging="142"/>
                              <w:textAlignment w:val="baseline"/>
                              <w:rPr>
                                <w:sz w:val="18"/>
                                <w:szCs w:val="16"/>
                              </w:rPr>
                            </w:pPr>
                            <w:r w:rsidRPr="000061F4">
                              <w:rPr>
                                <w:rFonts w:ascii="Meiryo UI" w:eastAsia="Meiryo UI" w:hAnsi="Meiryo UI" w:cs="Meiryo UI" w:hint="eastAsia"/>
                                <w:color w:val="000000" w:themeColor="text1"/>
                                <w:kern w:val="24"/>
                                <w:sz w:val="18"/>
                                <w:szCs w:val="16"/>
                              </w:rPr>
                              <w:t>・活用予定のない空家・空地のまちづくりへの活用支援</w:t>
                            </w:r>
                          </w:p>
                          <w:p w:rsidR="00082B56" w:rsidRPr="000061F4" w:rsidRDefault="00082B56" w:rsidP="0035001B">
                            <w:pPr>
                              <w:pStyle w:val="Web"/>
                              <w:spacing w:before="0" w:beforeAutospacing="0" w:after="0" w:afterAutospacing="0" w:line="240" w:lineRule="exact"/>
                              <w:ind w:left="142" w:hanging="142"/>
                              <w:textAlignment w:val="baseline"/>
                              <w:rPr>
                                <w:sz w:val="18"/>
                                <w:szCs w:val="16"/>
                              </w:rPr>
                            </w:pPr>
                            <w:r w:rsidRPr="000061F4">
                              <w:rPr>
                                <w:rFonts w:ascii="Meiryo UI" w:eastAsia="Meiryo UI" w:hAnsi="Meiryo UI" w:cs="Meiryo UI" w:hint="eastAsia"/>
                                <w:color w:val="000000" w:themeColor="text1"/>
                                <w:kern w:val="24"/>
                                <w:sz w:val="18"/>
                                <w:szCs w:val="16"/>
                              </w:rPr>
                              <w:t>・建て詰り部分での建替の促進（地区計画による容積率等の規制緩和等）</w:t>
                            </w:r>
                          </w:p>
                          <w:p w:rsidR="00082B56" w:rsidRPr="000061F4" w:rsidRDefault="00082B56" w:rsidP="0035001B">
                            <w:pPr>
                              <w:pStyle w:val="Web"/>
                              <w:spacing w:before="0" w:beforeAutospacing="0" w:after="0" w:afterAutospacing="0" w:line="240" w:lineRule="exact"/>
                              <w:ind w:left="142" w:hanging="142"/>
                              <w:textAlignment w:val="baseline"/>
                              <w:rPr>
                                <w:sz w:val="18"/>
                                <w:szCs w:val="16"/>
                              </w:rPr>
                            </w:pPr>
                            <w:r w:rsidRPr="000061F4">
                              <w:rPr>
                                <w:rFonts w:ascii="Meiryo UI" w:eastAsia="Meiryo UI" w:hAnsi="Meiryo UI" w:cs="Meiryo UI" w:hint="eastAsia"/>
                                <w:color w:val="000000" w:themeColor="text1"/>
                                <w:kern w:val="24"/>
                                <w:sz w:val="18"/>
                                <w:szCs w:val="16"/>
                              </w:rPr>
                              <w:t>・地籍調査の活用による土地利用の促進</w:t>
                            </w:r>
                          </w:p>
                        </w:txbxContent>
                      </wps:txbx>
                      <wps:bodyPr vert="horz" wrap="square" lIns="36000" tIns="36000" rIns="36000" bIns="36000" numCol="1" anchor="t" anchorCtr="0" compatLnSpc="1">
                        <a:prstTxWarp prst="textNoShape">
                          <a:avLst/>
                        </a:prstTxWarp>
                        <a:noAutofit/>
                      </wps:bodyPr>
                    </wps:wsp>
                  </a:graphicData>
                </a:graphic>
              </wp:anchor>
            </w:drawing>
          </mc:Choice>
          <mc:Fallback>
            <w:pict>
              <v:shape id="テキスト ボックス 1079" o:spid="_x0000_s1043" type="#_x0000_t202" style="position:absolute;margin-left:89.45pt;margin-top:195.3pt;width:185.8pt;height:70.3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" filled="f" stroked="f" strokeweight=".5pt">
                <v:textbox inset="1mm,1mm,1mm,1mm">
                  <w:txbxContent>
                    <w:p w:rsidR="00082B56" w:rsidRPr="000061F4" w:rsidRDefault="00082B56" w:rsidP="0035001B">
                      <w:pPr>
                        <w:pStyle w:val="Web"/>
                        <w:spacing w:before="0" w:beforeAutospacing="0" w:after="0" w:afterAutospacing="0" w:line="240" w:lineRule="exact"/>
                        <w:ind w:left="142" w:hanging="142"/>
                        <w:textAlignment w:val="baseline"/>
                        <w:rPr>
                          <w:sz w:val="18"/>
                          <w:szCs w:val="16"/>
                        </w:rPr>
                      </w:pPr>
                      <w:r w:rsidRPr="000061F4">
                        <w:rPr>
                          <w:rFonts w:ascii="Meiryo UI" w:eastAsia="Meiryo UI" w:hAnsi="Meiryo UI" w:cs="Meiryo UI" w:hint="eastAsia"/>
                          <w:color w:val="000000" w:themeColor="text1"/>
                          <w:kern w:val="24"/>
                          <w:sz w:val="18"/>
                          <w:szCs w:val="16"/>
                        </w:rPr>
                        <w:t>・活用予定のない空家・空地のまちづくりへの活用支援</w:t>
                      </w:r>
                    </w:p>
                    <w:p w:rsidR="00082B56" w:rsidRPr="000061F4" w:rsidRDefault="00082B56" w:rsidP="0035001B">
                      <w:pPr>
                        <w:pStyle w:val="Web"/>
                        <w:spacing w:before="0" w:beforeAutospacing="0" w:after="0" w:afterAutospacing="0" w:line="240" w:lineRule="exact"/>
                        <w:ind w:left="142" w:hanging="142"/>
                        <w:textAlignment w:val="baseline"/>
                        <w:rPr>
                          <w:sz w:val="18"/>
                          <w:szCs w:val="16"/>
                        </w:rPr>
                      </w:pPr>
                      <w:r w:rsidRPr="000061F4">
                        <w:rPr>
                          <w:rFonts w:ascii="Meiryo UI" w:eastAsia="Meiryo UI" w:hAnsi="Meiryo UI" w:cs="Meiryo UI" w:hint="eastAsia"/>
                          <w:color w:val="000000" w:themeColor="text1"/>
                          <w:kern w:val="24"/>
                          <w:sz w:val="18"/>
                          <w:szCs w:val="16"/>
                        </w:rPr>
                        <w:t>・建て詰り部分での建替の促進（地区計画による容積率等の規制緩和等）</w:t>
                      </w:r>
                    </w:p>
                    <w:p w:rsidR="00082B56" w:rsidRPr="000061F4" w:rsidRDefault="00082B56" w:rsidP="0035001B">
                      <w:pPr>
                        <w:pStyle w:val="Web"/>
                        <w:spacing w:before="0" w:beforeAutospacing="0" w:after="0" w:afterAutospacing="0" w:line="240" w:lineRule="exact"/>
                        <w:ind w:left="142" w:hanging="142"/>
                        <w:textAlignment w:val="baseline"/>
                        <w:rPr>
                          <w:sz w:val="18"/>
                          <w:szCs w:val="16"/>
                        </w:rPr>
                      </w:pPr>
                      <w:r w:rsidRPr="000061F4">
                        <w:rPr>
                          <w:rFonts w:ascii="Meiryo UI" w:eastAsia="Meiryo UI" w:hAnsi="Meiryo UI" w:cs="Meiryo UI" w:hint="eastAsia"/>
                          <w:color w:val="000000" w:themeColor="text1"/>
                          <w:kern w:val="24"/>
                          <w:sz w:val="18"/>
                          <w:szCs w:val="16"/>
                        </w:rPr>
                        <w:t>・地籍調査の活用による土地利用の促進</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76704" behindDoc="0" locked="0" layoutInCell="1" allowOverlap="1" wp14:anchorId="08D959B0" wp14:editId="15527CF2">
                <wp:simplePos x="0" y="0"/>
                <wp:positionH relativeFrom="column">
                  <wp:posOffset>48470</wp:posOffset>
                </wp:positionH>
                <wp:positionV relativeFrom="paragraph">
                  <wp:posOffset>1520542</wp:posOffset>
                </wp:positionV>
                <wp:extent cx="1020597" cy="907121"/>
                <wp:effectExtent l="0" t="0" r="8255" b="7620"/>
                <wp:wrapNone/>
                <wp:docPr id="126" name="ホームベース 136"/>
                <wp:cNvGraphicFramePr/>
                <a:graphic xmlns:a="http://schemas.openxmlformats.org/drawingml/2006/main">
                  <a:graphicData uri="http://schemas.microsoft.com/office/word/2010/wordprocessingShape">
                    <wps:wsp>
                      <wps:cNvSpPr/>
                      <wps:spPr>
                        <a:xfrm>
                          <a:off x="0" y="0"/>
                          <a:ext cx="1020597" cy="907121"/>
                        </a:xfrm>
                        <a:prstGeom prst="homePlate">
                          <a:avLst>
                            <a:gd name="adj" fmla="val 20038"/>
                          </a:avLst>
                        </a:prstGeom>
                        <a:gradFill>
                          <a:gsLst>
                            <a:gs pos="0">
                              <a:srgbClr val="0070C0"/>
                            </a:gs>
                            <a:gs pos="50000">
                              <a:schemeClr val="accent5">
                                <a:lumMod val="40000"/>
                                <a:lumOff val="60000"/>
                                <a:shade val="67500"/>
                                <a:satMod val="115000"/>
                              </a:schemeClr>
                            </a:gs>
                            <a:gs pos="100000">
                              <a:schemeClr val="accent5">
                                <a:lumMod val="40000"/>
                                <a:lumOff val="60000"/>
                                <a:shade val="100000"/>
                                <a:satMod val="115000"/>
                              </a:schemeClr>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2B56" w:rsidRPr="00264FE5" w:rsidRDefault="00082B56" w:rsidP="0035001B">
                            <w:pPr>
                              <w:pStyle w:val="Web"/>
                              <w:spacing w:before="0" w:beforeAutospacing="0" w:after="0" w:afterAutospacing="0" w:line="360" w:lineRule="exact"/>
                              <w:jc w:val="center"/>
                              <w:rPr>
                                <w:sz w:val="28"/>
                                <w:szCs w:val="28"/>
                              </w:rPr>
                            </w:pPr>
                            <w:r w:rsidRPr="00264FE5">
                              <w:rPr>
                                <w:rFonts w:ascii="Meiryo UI" w:eastAsia="Meiryo UI" w:hAnsi="Meiryo UI" w:cs="Meiryo UI" w:hint="eastAsia"/>
                                <w:b/>
                                <w:bCs/>
                                <w:color w:val="000000" w:themeColor="text1"/>
                                <w:kern w:val="24"/>
                                <w:sz w:val="28"/>
                                <w:szCs w:val="28"/>
                              </w:rPr>
                              <w:t>身近な</w:t>
                            </w:r>
                            <w:r w:rsidRPr="00264FE5">
                              <w:rPr>
                                <w:rFonts w:ascii="Meiryo UI" w:eastAsia="Meiryo UI" w:hAnsi="Meiryo UI" w:cs="Meiryo UI" w:hint="eastAsia"/>
                                <w:b/>
                                <w:bCs/>
                                <w:color w:val="000000" w:themeColor="text1"/>
                                <w:kern w:val="24"/>
                                <w:sz w:val="28"/>
                                <w:szCs w:val="28"/>
                              </w:rPr>
                              <w:br/>
                              <w:t>主体との</w:t>
                            </w:r>
                            <w:r w:rsidRPr="00264FE5">
                              <w:rPr>
                                <w:rFonts w:ascii="Meiryo UI" w:eastAsia="Meiryo UI" w:hAnsi="Meiryo UI" w:cs="Meiryo UI"/>
                                <w:b/>
                                <w:bCs/>
                                <w:color w:val="000000" w:themeColor="text1"/>
                                <w:kern w:val="24"/>
                                <w:sz w:val="28"/>
                                <w:szCs w:val="28"/>
                              </w:rPr>
                              <w:br/>
                            </w:r>
                            <w:r w:rsidRPr="00264FE5">
                              <w:rPr>
                                <w:rFonts w:ascii="Meiryo UI" w:eastAsia="Meiryo UI" w:hAnsi="Meiryo UI" w:cs="Meiryo UI" w:hint="eastAsia"/>
                                <w:b/>
                                <w:bCs/>
                                <w:color w:val="000000" w:themeColor="text1"/>
                                <w:kern w:val="24"/>
                                <w:sz w:val="28"/>
                                <w:szCs w:val="28"/>
                              </w:rPr>
                              <w:t>連携</w:t>
                            </w:r>
                          </w:p>
                        </w:txbxContent>
                      </wps:txbx>
                      <wps:bodyPr rtlCol="0" anchor="ct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6" o:spid="_x0000_s1044" type="#_x0000_t15" style="position:absolute;margin-left:3.8pt;margin-top:119.75pt;width:80.35pt;height:71.4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" adj="17753" fillcolor="#0070c0" stroked="f" strokeweight="2pt">
                <v:fill color2="#b6dde8 [1304]" angle="45" colors="0 #0070c0;.5 #96bcc6;1 #b3e0ec" focus="100%" type="gradient">
                  <o:fill v:ext="view" type="gradientUnscaled"/>
                </v:fill>
                <v:textbox>
                  <w:txbxContent>
                    <w:p w:rsidR="00082B56" w:rsidRPr="00264FE5" w:rsidRDefault="00082B56" w:rsidP="0035001B">
                      <w:pPr>
                        <w:pStyle w:val="Web"/>
                        <w:spacing w:before="0" w:beforeAutospacing="0" w:after="0" w:afterAutospacing="0" w:line="360" w:lineRule="exact"/>
                        <w:jc w:val="center"/>
                        <w:rPr>
                          <w:sz w:val="28"/>
                          <w:szCs w:val="28"/>
                        </w:rPr>
                      </w:pPr>
                      <w:r w:rsidRPr="00264FE5">
                        <w:rPr>
                          <w:rFonts w:ascii="Meiryo UI" w:eastAsia="Meiryo UI" w:hAnsi="Meiryo UI" w:cs="Meiryo UI" w:hint="eastAsia"/>
                          <w:b/>
                          <w:bCs/>
                          <w:color w:val="000000" w:themeColor="text1"/>
                          <w:kern w:val="24"/>
                          <w:sz w:val="28"/>
                          <w:szCs w:val="28"/>
                        </w:rPr>
                        <w:t>身近な</w:t>
                      </w:r>
                      <w:r w:rsidRPr="00264FE5">
                        <w:rPr>
                          <w:rFonts w:ascii="Meiryo UI" w:eastAsia="Meiryo UI" w:hAnsi="Meiryo UI" w:cs="Meiryo UI" w:hint="eastAsia"/>
                          <w:b/>
                          <w:bCs/>
                          <w:color w:val="000000" w:themeColor="text1"/>
                          <w:kern w:val="24"/>
                          <w:sz w:val="28"/>
                          <w:szCs w:val="28"/>
                        </w:rPr>
                        <w:br/>
                        <w:t>主体との</w:t>
                      </w:r>
                      <w:r w:rsidRPr="00264FE5">
                        <w:rPr>
                          <w:rFonts w:ascii="Meiryo UI" w:eastAsia="Meiryo UI" w:hAnsi="Meiryo UI" w:cs="Meiryo UI"/>
                          <w:b/>
                          <w:bCs/>
                          <w:color w:val="000000" w:themeColor="text1"/>
                          <w:kern w:val="24"/>
                          <w:sz w:val="28"/>
                          <w:szCs w:val="28"/>
                        </w:rPr>
                        <w:br/>
                      </w:r>
                      <w:r w:rsidRPr="00264FE5">
                        <w:rPr>
                          <w:rFonts w:ascii="Meiryo UI" w:eastAsia="Meiryo UI" w:hAnsi="Meiryo UI" w:cs="Meiryo UI" w:hint="eastAsia"/>
                          <w:b/>
                          <w:bCs/>
                          <w:color w:val="000000" w:themeColor="text1"/>
                          <w:kern w:val="24"/>
                          <w:sz w:val="28"/>
                          <w:szCs w:val="28"/>
                        </w:rPr>
                        <w:t>連携</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77728" behindDoc="0" locked="0" layoutInCell="1" allowOverlap="1" wp14:anchorId="6B122024" wp14:editId="3167ED3B">
                <wp:simplePos x="0" y="0"/>
                <wp:positionH relativeFrom="column">
                  <wp:posOffset>34822</wp:posOffset>
                </wp:positionH>
                <wp:positionV relativeFrom="paragraph">
                  <wp:posOffset>783563</wp:posOffset>
                </wp:positionV>
                <wp:extent cx="1031295" cy="589629"/>
                <wp:effectExtent l="0" t="0" r="16510" b="191770"/>
                <wp:wrapNone/>
                <wp:docPr id="127" name="四角形吹き出し 137"/>
                <wp:cNvGraphicFramePr/>
                <a:graphic xmlns:a="http://schemas.openxmlformats.org/drawingml/2006/main">
                  <a:graphicData uri="http://schemas.microsoft.com/office/word/2010/wordprocessingShape">
                    <wps:wsp>
                      <wps:cNvSpPr/>
                      <wps:spPr>
                        <a:xfrm>
                          <a:off x="0" y="0"/>
                          <a:ext cx="1031295" cy="589629"/>
                        </a:xfrm>
                        <a:prstGeom prst="wedgeRectCallout">
                          <a:avLst>
                            <a:gd name="adj1" fmla="val -23595"/>
                            <a:gd name="adj2" fmla="val 7624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37" o:spid="_x0000_s1026" type="#_x0000_t61" style="position:absolute;left:0;text-align:left;margin-left:2.75pt;margin-top:61.7pt;width:81.2pt;height:46.4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" adj="5703,27270" fillcolor="white [3212]" strokecolor="#243f60 [1604]" strokeweight="2p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78752" behindDoc="0" locked="0" layoutInCell="1" allowOverlap="1" wp14:anchorId="7ED9D33D" wp14:editId="0589D8DA">
                <wp:simplePos x="0" y="0"/>
                <wp:positionH relativeFrom="column">
                  <wp:posOffset>3569592</wp:posOffset>
                </wp:positionH>
                <wp:positionV relativeFrom="paragraph">
                  <wp:posOffset>1479599</wp:posOffset>
                </wp:positionV>
                <wp:extent cx="1315436" cy="2880109"/>
                <wp:effectExtent l="0" t="0" r="0" b="0"/>
                <wp:wrapNone/>
                <wp:docPr id="512" name="角丸四角形 138"/>
                <wp:cNvGraphicFramePr/>
                <a:graphic xmlns:a="http://schemas.openxmlformats.org/drawingml/2006/main">
                  <a:graphicData uri="http://schemas.microsoft.com/office/word/2010/wordprocessingShape">
                    <wps:wsp>
                      <wps:cNvSpPr/>
                      <wps:spPr>
                        <a:xfrm>
                          <a:off x="0" y="0"/>
                          <a:ext cx="1315436" cy="2880109"/>
                        </a:xfrm>
                        <a:prstGeom prst="roundRect">
                          <a:avLst>
                            <a:gd name="adj" fmla="val 3619"/>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38" o:spid="_x0000_s1026" style="position:absolute;left:0;text-align:left;margin-left:281.05pt;margin-top:116.5pt;width:103.6pt;height:226.8pt;z-index:251978752;visibility:visible;mso-wrap-style:square;mso-wrap-distance-left:9pt;mso-wrap-distance-top:0;mso-wrap-distance-right:9pt;mso-wrap-distance-bottom:0;mso-position-horizontal:absolute;mso-position-horizontal-relative:text;mso-position-vertical:absolute;mso-position-vertical-relative:text;v-text-anchor:middle" arcsize="2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" fillcolor="#d6e3bc [1302]" stroked="f" strokeweight="2p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79776" behindDoc="0" locked="0" layoutInCell="1" allowOverlap="1" wp14:anchorId="7F113614" wp14:editId="5254AACE">
                <wp:simplePos x="0" y="0"/>
                <wp:positionH relativeFrom="column">
                  <wp:posOffset>1167586</wp:posOffset>
                </wp:positionH>
                <wp:positionV relativeFrom="paragraph">
                  <wp:posOffset>797113</wp:posOffset>
                </wp:positionV>
                <wp:extent cx="2349431" cy="612307"/>
                <wp:effectExtent l="0" t="0" r="0" b="0"/>
                <wp:wrapNone/>
                <wp:docPr id="513" name="角丸四角形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431" cy="612307"/>
                        </a:xfrm>
                        <a:prstGeom prst="roundRect">
                          <a:avLst>
                            <a:gd name="adj" fmla="val 7967"/>
                          </a:avLst>
                        </a:prstGeom>
                        <a:solidFill>
                          <a:schemeClr val="accent3">
                            <a:lumMod val="60000"/>
                            <a:lumOff val="40000"/>
                          </a:schemeClr>
                        </a:solidFill>
                        <a:ln w="25400">
                          <a:noFill/>
                          <a:round/>
                          <a:headEnd/>
                          <a:tailEnd/>
                        </a:ln>
                      </wps:spPr>
                      <wps:bodyPr vert="horz" wrap="square" lIns="91440" tIns="45720" rIns="91440" bIns="45720" numCol="1" anchor="ctr" anchorCtr="0" compatLnSpc="1">
                        <a:prstTxWarp prst="textNoShape">
                          <a:avLst/>
                        </a:prstTxWarp>
                      </wps:bodyPr>
                    </wps:wsp>
                  </a:graphicData>
                </a:graphic>
              </wp:anchor>
            </w:drawing>
          </mc:Choice>
          <mc:Fallback>
            <w:pict>
              <v:roundrect id="角丸四角形 1054" o:spid="_x0000_s1026" style="position:absolute;left:0;text-align:left;margin-left:91.95pt;margin-top:62.75pt;width:185pt;height:48.2pt;z-index:251979776;visibility:visible;mso-wrap-style:square;mso-wrap-distance-left:9pt;mso-wrap-distance-top:0;mso-wrap-distance-right:9pt;mso-wrap-distance-bottom:0;mso-position-horizontal:absolute;mso-position-horizontal-relative:text;mso-position-vertical:absolute;mso-position-vertical-relative:text;v-text-anchor:middle" arcsize="5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" fillcolor="#c2d69b [1942]" stroked="f" strokeweight="2p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80800" behindDoc="0" locked="0" layoutInCell="1" allowOverlap="1" wp14:anchorId="74064880" wp14:editId="30183CEE">
                <wp:simplePos x="0" y="0"/>
                <wp:positionH relativeFrom="column">
                  <wp:posOffset>3569592</wp:posOffset>
                </wp:positionH>
                <wp:positionV relativeFrom="paragraph">
                  <wp:posOffset>797211</wp:posOffset>
                </wp:positionV>
                <wp:extent cx="1315436" cy="612307"/>
                <wp:effectExtent l="0" t="0" r="0" b="0"/>
                <wp:wrapNone/>
                <wp:docPr id="514" name="角丸四角形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436" cy="612307"/>
                        </a:xfrm>
                        <a:prstGeom prst="roundRect">
                          <a:avLst>
                            <a:gd name="adj" fmla="val 7178"/>
                          </a:avLst>
                        </a:prstGeom>
                        <a:solidFill>
                          <a:schemeClr val="accent3">
                            <a:lumMod val="60000"/>
                            <a:lumOff val="40000"/>
                          </a:schemeClr>
                        </a:solidFill>
                        <a:ln w="25400">
                          <a:noFill/>
                          <a:round/>
                          <a:headEnd/>
                          <a:tailEnd/>
                        </a:ln>
                      </wps:spPr>
                      <wps:bodyPr vert="horz" wrap="square" lIns="91440" tIns="45720" rIns="91440" bIns="45720" numCol="1" anchor="ctr" anchorCtr="0" compatLnSpc="1">
                        <a:prstTxWarp prst="textNoShape">
                          <a:avLst/>
                        </a:prstTxWarp>
                      </wps:bodyPr>
                    </wps:wsp>
                  </a:graphicData>
                </a:graphic>
              </wp:anchor>
            </w:drawing>
          </mc:Choice>
          <mc:Fallback>
            <w:pict>
              <v:roundrect id="角丸四角形 1055" o:spid="_x0000_s1026" style="position:absolute;left:0;text-align:left;margin-left:281.05pt;margin-top:62.75pt;width:103.6pt;height:48.2pt;z-index:251980800;visibility:visible;mso-wrap-style:square;mso-wrap-distance-left:9pt;mso-wrap-distance-top:0;mso-wrap-distance-right:9pt;mso-wrap-distance-bottom:0;mso-position-horizontal:absolute;mso-position-horizontal-relative:text;mso-position-vertical:absolute;mso-position-vertical-relative:text;v-text-anchor:middle" arcsize="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" fillcolor="#c2d69b [1942]" stroked="f" strokeweight="2p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81824" behindDoc="0" locked="0" layoutInCell="1" allowOverlap="1" wp14:anchorId="16A419B0" wp14:editId="307A3142">
                <wp:simplePos x="0" y="0"/>
                <wp:positionH relativeFrom="column">
                  <wp:posOffset>7268135</wp:posOffset>
                </wp:positionH>
                <wp:positionV relativeFrom="paragraph">
                  <wp:posOffset>797211</wp:posOffset>
                </wp:positionV>
                <wp:extent cx="1609726" cy="612307"/>
                <wp:effectExtent l="0" t="0" r="9525" b="0"/>
                <wp:wrapNone/>
                <wp:docPr id="515" name="角丸四角形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6" cy="612307"/>
                        </a:xfrm>
                        <a:prstGeom prst="roundRect">
                          <a:avLst>
                            <a:gd name="adj" fmla="val 11164"/>
                          </a:avLst>
                        </a:prstGeom>
                        <a:solidFill>
                          <a:schemeClr val="accent6"/>
                        </a:solidFill>
                        <a:ln w="25400">
                          <a:noFill/>
                          <a:round/>
                          <a:headEnd/>
                          <a:tailEnd/>
                        </a:ln>
                      </wps:spPr>
                      <wps:bodyPr vert="horz" wrap="square" lIns="0" tIns="0" rIns="0" bIns="45720" numCol="1" anchor="ctr" anchorCtr="0" compatLnSpc="1">
                        <a:prstTxWarp prst="textNoShape">
                          <a:avLst/>
                        </a:prstTxWarp>
                      </wps:bodyPr>
                    </wps:wsp>
                  </a:graphicData>
                </a:graphic>
              </wp:anchor>
            </w:drawing>
          </mc:Choice>
          <mc:Fallback>
            <w:pict>
              <v:roundrect id="角丸四角形 1057" o:spid="_x0000_s1026" style="position:absolute;left:0;text-align:left;margin-left:572.3pt;margin-top:62.75pt;width:126.75pt;height:48.2pt;z-index:251981824;visibility:visible;mso-wrap-style:square;mso-wrap-distance-left:9pt;mso-wrap-distance-top:0;mso-wrap-distance-right:9pt;mso-wrap-distance-bottom:0;mso-position-horizontal:absolute;mso-position-horizontal-relative:text;mso-position-vertical:absolute;mso-position-vertical-relative:text;v-text-anchor:middle" arcsize="73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" fillcolor="#f79646 [3209]" stroked="f" strokeweight="2pt">
                <v:textbox inset="0,0,0"/>
              </v:roundrec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82848" behindDoc="0" locked="0" layoutInCell="1" allowOverlap="1" wp14:anchorId="231F5933" wp14:editId="04ADCD9A">
                <wp:simplePos x="0" y="0"/>
                <wp:positionH relativeFrom="column">
                  <wp:posOffset>4934368</wp:posOffset>
                </wp:positionH>
                <wp:positionV relativeFrom="paragraph">
                  <wp:posOffset>797211</wp:posOffset>
                </wp:positionV>
                <wp:extent cx="2131914" cy="612307"/>
                <wp:effectExtent l="0" t="0" r="1905" b="0"/>
                <wp:wrapNone/>
                <wp:docPr id="516" name="角丸四角形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914" cy="612307"/>
                        </a:xfrm>
                        <a:prstGeom prst="roundRect">
                          <a:avLst>
                            <a:gd name="adj" fmla="val 6126"/>
                          </a:avLst>
                        </a:prstGeom>
                        <a:solidFill>
                          <a:schemeClr val="accent3">
                            <a:lumMod val="60000"/>
                            <a:lumOff val="40000"/>
                          </a:schemeClr>
                        </a:solidFill>
                        <a:ln w="25400">
                          <a:noFill/>
                          <a:round/>
                          <a:headEnd/>
                          <a:tailEnd/>
                        </a:ln>
                      </wps:spPr>
                      <wps:bodyPr vert="horz" wrap="square" lIns="91440" tIns="45720" rIns="91440" bIns="45720" numCol="1" anchor="ctr" anchorCtr="0" compatLnSpc="1">
                        <a:prstTxWarp prst="textNoShape">
                          <a:avLst/>
                        </a:prstTxWarp>
                      </wps:bodyPr>
                    </wps:wsp>
                  </a:graphicData>
                </a:graphic>
              </wp:anchor>
            </w:drawing>
          </mc:Choice>
          <mc:Fallback>
            <w:pict>
              <v:roundrect id="角丸四角形 1058" o:spid="_x0000_s1026" style="position:absolute;left:0;text-align:left;margin-left:388.55pt;margin-top:62.75pt;width:167.85pt;height:48.2pt;z-index:251982848;visibility:visible;mso-wrap-style:square;mso-wrap-distance-left:9pt;mso-wrap-distance-top:0;mso-wrap-distance-right:9pt;mso-wrap-distance-bottom:0;mso-position-horizontal:absolute;mso-position-horizontal-relative:text;mso-position-vertical:absolute;mso-position-vertical-relative:text;v-text-anchor:middle" arcsize="4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" fillcolor="#c2d69b [1942]" stroked="f" strokeweight="2p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83872" behindDoc="0" locked="0" layoutInCell="1" allowOverlap="1" wp14:anchorId="35500E19" wp14:editId="5B39ACD2">
                <wp:simplePos x="0" y="0"/>
                <wp:positionH relativeFrom="column">
                  <wp:posOffset>7268135</wp:posOffset>
                </wp:positionH>
                <wp:positionV relativeFrom="paragraph">
                  <wp:posOffset>1479599</wp:posOffset>
                </wp:positionV>
                <wp:extent cx="1609726" cy="2880109"/>
                <wp:effectExtent l="0" t="0" r="9525" b="0"/>
                <wp:wrapNone/>
                <wp:docPr id="517" name="角丸四角形 147"/>
                <wp:cNvGraphicFramePr/>
                <a:graphic xmlns:a="http://schemas.openxmlformats.org/drawingml/2006/main">
                  <a:graphicData uri="http://schemas.microsoft.com/office/word/2010/wordprocessingShape">
                    <wps:wsp>
                      <wps:cNvSpPr/>
                      <wps:spPr>
                        <a:xfrm>
                          <a:off x="0" y="0"/>
                          <a:ext cx="1609726" cy="2880109"/>
                        </a:xfrm>
                        <a:prstGeom prst="roundRect">
                          <a:avLst>
                            <a:gd name="adj" fmla="val 255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47" o:spid="_x0000_s1026" style="position:absolute;left:0;text-align:left;margin-left:572.3pt;margin-top:116.5pt;width:126.75pt;height:226.8pt;z-index:251983872;visibility:visible;mso-wrap-style:square;mso-wrap-distance-left:9pt;mso-wrap-distance-top:0;mso-wrap-distance-right:9pt;mso-wrap-distance-bottom:0;mso-position-horizontal:absolute;mso-position-horizontal-relative:text;mso-position-vertical:absolute;mso-position-vertical-relative:text;v-text-anchor:middle" arcsize="1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" fillcolor="#fabf8f [1945]" stroked="f" strokeweight="2p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84896" behindDoc="0" locked="0" layoutInCell="1" allowOverlap="1" wp14:anchorId="1AA38B3C" wp14:editId="0F214089">
                <wp:simplePos x="0" y="0"/>
                <wp:positionH relativeFrom="column">
                  <wp:posOffset>1222177</wp:posOffset>
                </wp:positionH>
                <wp:positionV relativeFrom="paragraph">
                  <wp:posOffset>4427515</wp:posOffset>
                </wp:positionV>
                <wp:extent cx="7661747" cy="988640"/>
                <wp:effectExtent l="0" t="0" r="15875" b="21590"/>
                <wp:wrapNone/>
                <wp:docPr id="520" name="角丸四角形 163"/>
                <wp:cNvGraphicFramePr/>
                <a:graphic xmlns:a="http://schemas.openxmlformats.org/drawingml/2006/main">
                  <a:graphicData uri="http://schemas.microsoft.com/office/word/2010/wordprocessingShape">
                    <wps:wsp>
                      <wps:cNvSpPr/>
                      <wps:spPr>
                        <a:xfrm>
                          <a:off x="0" y="0"/>
                          <a:ext cx="7661747" cy="988640"/>
                        </a:xfrm>
                        <a:prstGeom prst="roundRect">
                          <a:avLst>
                            <a:gd name="adj" fmla="val 3038"/>
                          </a:avLst>
                        </a:prstGeom>
                        <a:noFill/>
                        <a:ln w="19050">
                          <a:solidFill>
                            <a:schemeClr val="accent1">
                              <a:shade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63" o:spid="_x0000_s1026" style="position:absolute;left:0;text-align:left;margin-left:96.25pt;margin-top:348.6pt;width:603.3pt;height:77.85pt;z-index:251984896;visibility:visible;mso-wrap-style:square;mso-wrap-distance-left:9pt;mso-wrap-distance-top:0;mso-wrap-distance-right:9pt;mso-wrap-distance-bottom:0;mso-position-horizontal:absolute;mso-position-horizontal-relative:text;mso-position-vertical:absolute;mso-position-vertical-relative:text;v-text-anchor:middle" arcsize="1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" filled="f" strokecolor="#243f60 [1604]" strokeweight="1.5p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85920" behindDoc="0" locked="0" layoutInCell="1" allowOverlap="1" wp14:anchorId="4E3E8099" wp14:editId="4ED85176">
                <wp:simplePos x="0" y="0"/>
                <wp:positionH relativeFrom="column">
                  <wp:posOffset>1172872</wp:posOffset>
                </wp:positionH>
                <wp:positionV relativeFrom="paragraph">
                  <wp:posOffset>1485576</wp:posOffset>
                </wp:positionV>
                <wp:extent cx="2359641" cy="972185"/>
                <wp:effectExtent l="0" t="0" r="3175" b="18415"/>
                <wp:wrapNone/>
                <wp:docPr id="521" name="テキスト ボックス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41" cy="97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spacing w:before="0" w:beforeAutospacing="0" w:after="0" w:afterAutospacing="0" w:line="240" w:lineRule="exact"/>
                              <w:ind w:left="180" w:hangingChars="100" w:hanging="180"/>
                              <w:textAlignment w:val="baseline"/>
                              <w:rPr>
                                <w:sz w:val="18"/>
                                <w:szCs w:val="16"/>
                              </w:rPr>
                            </w:pPr>
                            <w:r>
                              <w:rPr>
                                <w:rFonts w:ascii="Meiryo UI" w:eastAsia="Meiryo UI" w:hAnsi="Meiryo UI" w:cs="Meiryo UI" w:hint="eastAsia"/>
                                <w:color w:val="000000" w:themeColor="text1"/>
                                <w:kern w:val="24"/>
                                <w:sz w:val="18"/>
                                <w:szCs w:val="16"/>
                              </w:rPr>
                              <w:t>・</w:t>
                            </w:r>
                            <w:r w:rsidRPr="000061F4">
                              <w:rPr>
                                <w:rFonts w:ascii="Meiryo UI" w:eastAsia="Meiryo UI" w:hAnsi="Meiryo UI" w:cs="Meiryo UI" w:hint="eastAsia"/>
                                <w:color w:val="000000" w:themeColor="text1"/>
                                <w:kern w:val="24"/>
                                <w:sz w:val="18"/>
                                <w:szCs w:val="16"/>
                              </w:rPr>
                              <w:t xml:space="preserve">市や地域住民への支援強化（専門家の派遣）　　　　　</w:t>
                            </w:r>
                          </w:p>
                          <w:p w:rsidR="00082B56" w:rsidRPr="000061F4" w:rsidRDefault="00082B56" w:rsidP="0035001B">
                            <w:pPr>
                              <w:pStyle w:val="Web"/>
                              <w:kinsoku w:val="0"/>
                              <w:overflowPunct w:val="0"/>
                              <w:spacing w:before="0" w:beforeAutospacing="0" w:after="0" w:afterAutospacing="0" w:line="240" w:lineRule="exact"/>
                              <w:ind w:left="144" w:hanging="144"/>
                              <w:textAlignment w:val="baseline"/>
                              <w:rPr>
                                <w:sz w:val="18"/>
                                <w:szCs w:val="16"/>
                              </w:rPr>
                            </w:pPr>
                            <w:r>
                              <w:rPr>
                                <w:rFonts w:ascii="Meiryo UI" w:eastAsia="Meiryo UI" w:hAnsi="Meiryo UI" w:cs="Meiryo UI" w:hint="eastAsia"/>
                                <w:color w:val="000000" w:themeColor="text1"/>
                                <w:kern w:val="24"/>
                                <w:sz w:val="18"/>
                                <w:szCs w:val="16"/>
                              </w:rPr>
                              <w:t>・老朽建築物</w:t>
                            </w:r>
                            <w:r w:rsidRPr="000061F4">
                              <w:rPr>
                                <w:rFonts w:ascii="Meiryo UI" w:eastAsia="Meiryo UI" w:hAnsi="Meiryo UI" w:cs="Meiryo UI" w:hint="eastAsia"/>
                                <w:color w:val="000000" w:themeColor="text1"/>
                                <w:kern w:val="24"/>
                                <w:sz w:val="18"/>
                                <w:szCs w:val="16"/>
                              </w:rPr>
                              <w:t>の除却および土地活用のさらなる促進</w:t>
                            </w:r>
                            <w:r w:rsidRPr="000061F4">
                              <w:rPr>
                                <w:rFonts w:ascii="Meiryo UI" w:eastAsia="Meiryo UI" w:hAnsi="Meiryo UI" w:cs="Meiryo UI"/>
                                <w:color w:val="000000" w:themeColor="text1"/>
                                <w:kern w:val="24"/>
                                <w:sz w:val="18"/>
                                <w:szCs w:val="16"/>
                              </w:rPr>
                              <w:br/>
                            </w:r>
                            <w:r w:rsidRPr="000061F4">
                              <w:rPr>
                                <w:rFonts w:ascii="Meiryo UI" w:eastAsia="Meiryo UI" w:hAnsi="Meiryo UI" w:cs="Meiryo UI" w:hint="eastAsia"/>
                                <w:color w:val="000000" w:themeColor="text1"/>
                                <w:kern w:val="24"/>
                                <w:sz w:val="18"/>
                                <w:szCs w:val="16"/>
                              </w:rPr>
                              <w:t>（所有者・借家人への支援策の強化）</w:t>
                            </w:r>
                          </w:p>
                          <w:p w:rsidR="00082B56" w:rsidRPr="000061F4" w:rsidRDefault="00082B56" w:rsidP="0035001B">
                            <w:pPr>
                              <w:pStyle w:val="Web"/>
                              <w:kinsoku w:val="0"/>
                              <w:overflowPunct w:val="0"/>
                              <w:spacing w:before="0" w:beforeAutospacing="0" w:after="0" w:afterAutospacing="0" w:line="240" w:lineRule="exact"/>
                              <w:ind w:left="144" w:hanging="144"/>
                              <w:textAlignment w:val="baseline"/>
                              <w:rPr>
                                <w:sz w:val="18"/>
                                <w:szCs w:val="16"/>
                              </w:rPr>
                            </w:pPr>
                            <w:r w:rsidRPr="000061F4">
                              <w:rPr>
                                <w:rFonts w:ascii="Meiryo UI" w:eastAsia="Meiryo UI" w:hAnsi="Meiryo UI" w:cs="Meiryo UI" w:hint="eastAsia"/>
                                <w:color w:val="000000" w:themeColor="text1"/>
                                <w:kern w:val="24"/>
                                <w:sz w:val="18"/>
                                <w:szCs w:val="16"/>
                              </w:rPr>
                              <w:t>・さらなる除却・建替促進により道路・公園整備を</w:t>
                            </w:r>
                            <w:r>
                              <w:rPr>
                                <w:rFonts w:ascii="Meiryo UI" w:eastAsia="Meiryo UI" w:hAnsi="Meiryo UI" w:cs="Meiryo UI"/>
                                <w:color w:val="000000" w:themeColor="text1"/>
                                <w:kern w:val="24"/>
                                <w:sz w:val="18"/>
                                <w:szCs w:val="16"/>
                              </w:rPr>
                              <w:br/>
                            </w:r>
                            <w:r w:rsidRPr="000061F4">
                              <w:rPr>
                                <w:rFonts w:ascii="Meiryo UI" w:eastAsia="Meiryo UI" w:hAnsi="Meiryo UI" w:cs="Meiryo UI" w:hint="eastAsia"/>
                                <w:color w:val="000000" w:themeColor="text1"/>
                                <w:kern w:val="24"/>
                                <w:sz w:val="18"/>
                                <w:szCs w:val="16"/>
                              </w:rPr>
                              <w:t>促進</w:t>
                            </w:r>
                          </w:p>
                        </w:txbxContent>
                      </wps:txbx>
                      <wps:bodyPr vert="horz" wrap="square" lIns="0" tIns="0" rIns="0" bIns="0" numCol="1" anchor="t" anchorCtr="0" compatLnSpc="1">
                        <a:prstTxWarp prst="textNoShape">
                          <a:avLst/>
                        </a:prstTxWarp>
                        <a:noAutofit/>
                      </wps:bodyPr>
                    </wps:wsp>
                  </a:graphicData>
                </a:graphic>
              </wp:anchor>
            </w:drawing>
          </mc:Choice>
          <mc:Fallback>
            <w:pict>
              <v:shape id="テキスト ボックス 1071" o:spid="_x0000_s1045" type="#_x0000_t202" style="position:absolute;margin-left:92.35pt;margin-top:116.95pt;width:185.8pt;height:76.5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" filled="f" stroked="f" strokeweight=".5pt">
                <v:textbox inset="0,0,0,0">
                  <w:txbxContent>
                    <w:p w:rsidR="00082B56" w:rsidRPr="000061F4" w:rsidRDefault="00082B56" w:rsidP="0035001B">
                      <w:pPr>
                        <w:pStyle w:val="Web"/>
                        <w:spacing w:before="0" w:beforeAutospacing="0" w:after="0" w:afterAutospacing="0" w:line="240" w:lineRule="exact"/>
                        <w:ind w:left="180" w:hangingChars="100" w:hanging="180"/>
                        <w:textAlignment w:val="baseline"/>
                        <w:rPr>
                          <w:sz w:val="18"/>
                          <w:szCs w:val="16"/>
                        </w:rPr>
                      </w:pPr>
                      <w:r>
                        <w:rPr>
                          <w:rFonts w:ascii="Meiryo UI" w:eastAsia="Meiryo UI" w:hAnsi="Meiryo UI" w:cs="Meiryo UI" w:hint="eastAsia"/>
                          <w:color w:val="000000" w:themeColor="text1"/>
                          <w:kern w:val="24"/>
                          <w:sz w:val="18"/>
                          <w:szCs w:val="16"/>
                        </w:rPr>
                        <w:t>・</w:t>
                      </w:r>
                      <w:r w:rsidRPr="000061F4">
                        <w:rPr>
                          <w:rFonts w:ascii="Meiryo UI" w:eastAsia="Meiryo UI" w:hAnsi="Meiryo UI" w:cs="Meiryo UI" w:hint="eastAsia"/>
                          <w:color w:val="000000" w:themeColor="text1"/>
                          <w:kern w:val="24"/>
                          <w:sz w:val="18"/>
                          <w:szCs w:val="16"/>
                        </w:rPr>
                        <w:t xml:space="preserve">市や地域住民への支援強化（専門家の派遣）　　　　　</w:t>
                      </w:r>
                    </w:p>
                    <w:p w:rsidR="00082B56" w:rsidRPr="000061F4" w:rsidRDefault="00082B56" w:rsidP="0035001B">
                      <w:pPr>
                        <w:pStyle w:val="Web"/>
                        <w:kinsoku w:val="0"/>
                        <w:overflowPunct w:val="0"/>
                        <w:spacing w:before="0" w:beforeAutospacing="0" w:after="0" w:afterAutospacing="0" w:line="240" w:lineRule="exact"/>
                        <w:ind w:left="144" w:hanging="144"/>
                        <w:textAlignment w:val="baseline"/>
                        <w:rPr>
                          <w:sz w:val="18"/>
                          <w:szCs w:val="16"/>
                        </w:rPr>
                      </w:pPr>
                      <w:r>
                        <w:rPr>
                          <w:rFonts w:ascii="Meiryo UI" w:eastAsia="Meiryo UI" w:hAnsi="Meiryo UI" w:cs="Meiryo UI" w:hint="eastAsia"/>
                          <w:color w:val="000000" w:themeColor="text1"/>
                          <w:kern w:val="24"/>
                          <w:sz w:val="18"/>
                          <w:szCs w:val="16"/>
                        </w:rPr>
                        <w:t>・老朽建築物</w:t>
                      </w:r>
                      <w:r w:rsidRPr="000061F4">
                        <w:rPr>
                          <w:rFonts w:ascii="Meiryo UI" w:eastAsia="Meiryo UI" w:hAnsi="Meiryo UI" w:cs="Meiryo UI" w:hint="eastAsia"/>
                          <w:color w:val="000000" w:themeColor="text1"/>
                          <w:kern w:val="24"/>
                          <w:sz w:val="18"/>
                          <w:szCs w:val="16"/>
                        </w:rPr>
                        <w:t>の除却および土地活用のさらなる促進</w:t>
                      </w:r>
                      <w:r w:rsidRPr="000061F4">
                        <w:rPr>
                          <w:rFonts w:ascii="Meiryo UI" w:eastAsia="Meiryo UI" w:hAnsi="Meiryo UI" w:cs="Meiryo UI"/>
                          <w:color w:val="000000" w:themeColor="text1"/>
                          <w:kern w:val="24"/>
                          <w:sz w:val="18"/>
                          <w:szCs w:val="16"/>
                        </w:rPr>
                        <w:br/>
                      </w:r>
                      <w:r w:rsidRPr="000061F4">
                        <w:rPr>
                          <w:rFonts w:ascii="Meiryo UI" w:eastAsia="Meiryo UI" w:hAnsi="Meiryo UI" w:cs="Meiryo UI" w:hint="eastAsia"/>
                          <w:color w:val="000000" w:themeColor="text1"/>
                          <w:kern w:val="24"/>
                          <w:sz w:val="18"/>
                          <w:szCs w:val="16"/>
                        </w:rPr>
                        <w:t>（所有者・借家人への支援策の強化）</w:t>
                      </w:r>
                    </w:p>
                    <w:p w:rsidR="00082B56" w:rsidRPr="000061F4" w:rsidRDefault="00082B56" w:rsidP="0035001B">
                      <w:pPr>
                        <w:pStyle w:val="Web"/>
                        <w:kinsoku w:val="0"/>
                        <w:overflowPunct w:val="0"/>
                        <w:spacing w:before="0" w:beforeAutospacing="0" w:after="0" w:afterAutospacing="0" w:line="240" w:lineRule="exact"/>
                        <w:ind w:left="144" w:hanging="144"/>
                        <w:textAlignment w:val="baseline"/>
                        <w:rPr>
                          <w:sz w:val="18"/>
                          <w:szCs w:val="16"/>
                        </w:rPr>
                      </w:pPr>
                      <w:r w:rsidRPr="000061F4">
                        <w:rPr>
                          <w:rFonts w:ascii="Meiryo UI" w:eastAsia="Meiryo UI" w:hAnsi="Meiryo UI" w:cs="Meiryo UI" w:hint="eastAsia"/>
                          <w:color w:val="000000" w:themeColor="text1"/>
                          <w:kern w:val="24"/>
                          <w:sz w:val="18"/>
                          <w:szCs w:val="16"/>
                        </w:rPr>
                        <w:t>・さらなる除却・建替促進により道路・公園整備を</w:t>
                      </w:r>
                      <w:r>
                        <w:rPr>
                          <w:rFonts w:ascii="Meiryo UI" w:eastAsia="Meiryo UI" w:hAnsi="Meiryo UI" w:cs="Meiryo UI"/>
                          <w:color w:val="000000" w:themeColor="text1"/>
                          <w:kern w:val="24"/>
                          <w:sz w:val="18"/>
                          <w:szCs w:val="16"/>
                        </w:rPr>
                        <w:br/>
                      </w:r>
                      <w:r w:rsidRPr="000061F4">
                        <w:rPr>
                          <w:rFonts w:ascii="Meiryo UI" w:eastAsia="Meiryo UI" w:hAnsi="Meiryo UI" w:cs="Meiryo UI" w:hint="eastAsia"/>
                          <w:color w:val="000000" w:themeColor="text1"/>
                          <w:kern w:val="24"/>
                          <w:sz w:val="18"/>
                          <w:szCs w:val="16"/>
                        </w:rPr>
                        <w:t>促進</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86944" behindDoc="0" locked="0" layoutInCell="1" allowOverlap="1" wp14:anchorId="08CECA06" wp14:editId="0028FBE2">
                <wp:simplePos x="0" y="0"/>
                <wp:positionH relativeFrom="column">
                  <wp:posOffset>4948016</wp:posOffset>
                </wp:positionH>
                <wp:positionV relativeFrom="paragraph">
                  <wp:posOffset>1479599</wp:posOffset>
                </wp:positionV>
                <wp:extent cx="2131914" cy="2891815"/>
                <wp:effectExtent l="0" t="0" r="1905" b="3810"/>
                <wp:wrapNone/>
                <wp:docPr id="522" name="角丸四角形 166"/>
                <wp:cNvGraphicFramePr/>
                <a:graphic xmlns:a="http://schemas.openxmlformats.org/drawingml/2006/main">
                  <a:graphicData uri="http://schemas.microsoft.com/office/word/2010/wordprocessingShape">
                    <wps:wsp>
                      <wps:cNvSpPr/>
                      <wps:spPr>
                        <a:xfrm>
                          <a:off x="0" y="0"/>
                          <a:ext cx="2131914" cy="2891815"/>
                        </a:xfrm>
                        <a:prstGeom prst="roundRect">
                          <a:avLst>
                            <a:gd name="adj" fmla="val 1786"/>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66" o:spid="_x0000_s1026" style="position:absolute;left:0;text-align:left;margin-left:389.6pt;margin-top:116.5pt;width:167.85pt;height:227.7pt;z-index:251986944;visibility:visible;mso-wrap-style:square;mso-wrap-distance-left:9pt;mso-wrap-distance-top:0;mso-wrap-distance-right:9pt;mso-wrap-distance-bottom:0;mso-position-horizontal:absolute;mso-position-horizontal-relative:text;mso-position-vertical:absolute;mso-position-vertical-relative:text;v-text-anchor:middle" arcsize="11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" fillcolor="#d6e3bc [1302]" stroked="f" strokeweight="2p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87968" behindDoc="0" locked="0" layoutInCell="1" allowOverlap="1" wp14:anchorId="5E14C821" wp14:editId="5E4E8343">
                <wp:simplePos x="0" y="0"/>
                <wp:positionH relativeFrom="column">
                  <wp:posOffset>4961664</wp:posOffset>
                </wp:positionH>
                <wp:positionV relativeFrom="paragraph">
                  <wp:posOffset>2707898</wp:posOffset>
                </wp:positionV>
                <wp:extent cx="2131695" cy="627380"/>
                <wp:effectExtent l="0" t="0" r="1905" b="1270"/>
                <wp:wrapNone/>
                <wp:docPr id="523" name="テキスト ボックス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・民間と連携した防災啓発の実施（建築防災啓発員制度の創設による感震ブレーカーの普及促進など）</w:t>
                            </w:r>
                          </w:p>
                        </w:txbxContent>
                      </wps:txbx>
                      <wps:bodyPr vert="horz" wrap="square" lIns="36000" tIns="36000" rIns="36000" bIns="36000" numCol="1" anchor="t" anchorCtr="0" compatLnSpc="1">
                        <a:prstTxWarp prst="textNoShape">
                          <a:avLst/>
                        </a:prstTxWarp>
                        <a:noAutofit/>
                      </wps:bodyPr>
                    </wps:wsp>
                  </a:graphicData>
                </a:graphic>
              </wp:anchor>
            </w:drawing>
          </mc:Choice>
          <mc:Fallback>
            <w:pict>
              <v:shape id="テキスト ボックス 1073" o:spid="_x0000_s1046" type="#_x0000_t202" style="position:absolute;margin-left:390.7pt;margin-top:213.2pt;width:167.85pt;height:49.4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" filled="f" stroked="f" strokeweight=".5pt">
                <v:textbox inset="1mm,1mm,1mm,1mm">
                  <w:txbxContent>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・民間と連携した防災啓発の実施（建築防災啓発員制度の創設による感震ブレーカーの普及促進など）</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88992" behindDoc="0" locked="0" layoutInCell="1" allowOverlap="1" wp14:anchorId="476F37C4" wp14:editId="10BB3FF5">
                <wp:simplePos x="0" y="0"/>
                <wp:positionH relativeFrom="column">
                  <wp:posOffset>7281783</wp:posOffset>
                </wp:positionH>
                <wp:positionV relativeFrom="paragraph">
                  <wp:posOffset>2571420</wp:posOffset>
                </wp:positionV>
                <wp:extent cx="1604645" cy="866775"/>
                <wp:effectExtent l="0" t="0" r="0" b="9525"/>
                <wp:wrapNone/>
                <wp:docPr id="524"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・民間企業との連携によるまちの</w:t>
                            </w:r>
                          </w:p>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 xml:space="preserve">　再生</w:t>
                            </w:r>
                          </w:p>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・公共用地等の活用や、道路整備を契機とした、将来的な視点に立った魅力あるまちづくり</w:t>
                            </w:r>
                          </w:p>
                        </w:txbxContent>
                      </wps:txbx>
                      <wps:bodyPr vert="horz" wrap="square" lIns="36000" tIns="36000" rIns="36000" bIns="36000" numCol="1" anchor="t" anchorCtr="0" compatLnSpc="1">
                        <a:prstTxWarp prst="textNoShape">
                          <a:avLst/>
                        </a:prstTxWarp>
                        <a:noAutofit/>
                      </wps:bodyPr>
                    </wps:wsp>
                  </a:graphicData>
                </a:graphic>
              </wp:anchor>
            </w:drawing>
          </mc:Choice>
          <mc:Fallback>
            <w:pict>
              <v:shape id="_x0000_s1047" type="#_x0000_t202" style="position:absolute;margin-left:573.35pt;margin-top:202.45pt;width:126.35pt;height:68.2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" filled="f" stroked="f" strokeweight=".5pt">
                <v:textbox inset="1mm,1mm,1mm,1mm">
                  <w:txbxContent>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・民間企業との連携によるまちの</w:t>
                      </w:r>
                    </w:p>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 xml:space="preserve">　再生</w:t>
                      </w:r>
                    </w:p>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・公共用地等の活用や、道路整備を契機とした、将来的な視点に立った魅力あるまちづくり</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90016" behindDoc="0" locked="0" layoutInCell="1" allowOverlap="1" wp14:anchorId="76358132" wp14:editId="7DAA45A2">
                <wp:simplePos x="0" y="0"/>
                <wp:positionH relativeFrom="column">
                  <wp:posOffset>1249473</wp:posOffset>
                </wp:positionH>
                <wp:positionV relativeFrom="paragraph">
                  <wp:posOffset>4577641</wp:posOffset>
                </wp:positionV>
                <wp:extent cx="4648634" cy="762278"/>
                <wp:effectExtent l="0" t="0" r="0" b="0"/>
                <wp:wrapNone/>
                <wp:docPr id="526" name="テキスト ボックス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634" cy="76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453555" w:rsidRDefault="00082B56" w:rsidP="0035001B">
                            <w:pPr>
                              <w:pStyle w:val="Web"/>
                              <w:spacing w:before="0" w:beforeAutospacing="0" w:after="0" w:afterAutospacing="0" w:line="240" w:lineRule="exact"/>
                              <w:ind w:left="144" w:hanging="144"/>
                              <w:textAlignment w:val="baseline"/>
                              <w:rPr>
                                <w:sz w:val="18"/>
                                <w:szCs w:val="18"/>
                              </w:rPr>
                            </w:pPr>
                            <w:r w:rsidRPr="00453555">
                              <w:rPr>
                                <w:rFonts w:ascii="Meiryo UI" w:eastAsia="Meiryo UI" w:hAnsi="Meiryo UI" w:cs="Meiryo UI" w:hint="eastAsia"/>
                                <w:color w:val="000000" w:themeColor="text1"/>
                                <w:kern w:val="24"/>
                                <w:sz w:val="18"/>
                                <w:szCs w:val="18"/>
                              </w:rPr>
                              <w:t>・進捗状況のモニタリング（モニタリング会議による進捗状況や新たな課題の把握）</w:t>
                            </w:r>
                          </w:p>
                          <w:p w:rsidR="00082B56" w:rsidRPr="00453555" w:rsidRDefault="00082B56" w:rsidP="0035001B">
                            <w:pPr>
                              <w:pStyle w:val="Web"/>
                              <w:kinsoku w:val="0"/>
                              <w:overflowPunct w:val="0"/>
                              <w:spacing w:before="0" w:beforeAutospacing="0" w:after="0" w:afterAutospacing="0" w:line="240" w:lineRule="exact"/>
                              <w:ind w:left="144" w:hanging="144"/>
                              <w:textAlignment w:val="baseline"/>
                              <w:rPr>
                                <w:sz w:val="18"/>
                                <w:szCs w:val="18"/>
                              </w:rPr>
                            </w:pPr>
                            <w:r w:rsidRPr="00453555">
                              <w:rPr>
                                <w:rFonts w:ascii="Meiryo UI" w:eastAsia="Meiryo UI" w:hAnsi="Meiryo UI" w:cs="Meiryo UI" w:hint="eastAsia"/>
                                <w:color w:val="000000" w:themeColor="text1"/>
                                <w:kern w:val="24"/>
                                <w:sz w:val="18"/>
                                <w:szCs w:val="18"/>
                              </w:rPr>
                              <w:t>・各地区のまちの安全性・事業進捗の見える化</w:t>
                            </w:r>
                          </w:p>
                          <w:p w:rsidR="00082B56" w:rsidRPr="00453555" w:rsidRDefault="003430CF" w:rsidP="0035001B">
                            <w:pPr>
                              <w:pStyle w:val="Web"/>
                              <w:kinsoku w:val="0"/>
                              <w:overflowPunct w:val="0"/>
                              <w:spacing w:before="0" w:beforeAutospacing="0" w:after="0" w:afterAutospacing="0" w:line="240" w:lineRule="exact"/>
                              <w:textAlignment w:val="baseline"/>
                              <w:rPr>
                                <w:sz w:val="18"/>
                                <w:szCs w:val="18"/>
                              </w:rPr>
                            </w:pPr>
                            <w:r>
                              <w:rPr>
                                <w:rFonts w:ascii="Meiryo UI" w:eastAsia="Meiryo UI" w:hAnsi="Meiryo UI" w:cs="Meiryo UI" w:hint="eastAsia"/>
                                <w:color w:val="000000" w:themeColor="text1"/>
                                <w:kern w:val="24"/>
                                <w:sz w:val="18"/>
                                <w:szCs w:val="18"/>
                              </w:rPr>
                              <w:t xml:space="preserve">　＜</w:t>
                            </w:r>
                            <w:r w:rsidR="00082B56" w:rsidRPr="00453555">
                              <w:rPr>
                                <w:rFonts w:ascii="Meiryo UI" w:eastAsia="Meiryo UI" w:hAnsi="Meiryo UI" w:cs="Meiryo UI" w:hint="eastAsia"/>
                                <w:color w:val="000000" w:themeColor="text1"/>
                                <w:kern w:val="24"/>
                                <w:sz w:val="18"/>
                                <w:szCs w:val="18"/>
                              </w:rPr>
                              <w:t>密集市街地</w:t>
                            </w:r>
                            <w:r>
                              <w:rPr>
                                <w:rFonts w:ascii="Meiryo UI" w:eastAsia="Meiryo UI" w:hAnsi="Meiryo UI" w:cs="Meiryo UI" w:hint="eastAsia"/>
                                <w:color w:val="000000" w:themeColor="text1"/>
                                <w:kern w:val="24"/>
                                <w:sz w:val="18"/>
                                <w:szCs w:val="18"/>
                              </w:rPr>
                              <w:t>まちの防災性マップ</w:t>
                            </w:r>
                            <w:r w:rsidR="00082B56" w:rsidRPr="00453555">
                              <w:rPr>
                                <w:rFonts w:ascii="Meiryo UI" w:eastAsia="Meiryo UI" w:hAnsi="Meiryo UI" w:cs="Meiryo UI" w:hint="eastAsia"/>
                                <w:color w:val="000000" w:themeColor="text1"/>
                                <w:kern w:val="24"/>
                                <w:sz w:val="18"/>
                                <w:szCs w:val="18"/>
                              </w:rPr>
                              <w:t>＞</w:t>
                            </w:r>
                          </w:p>
                          <w:p w:rsidR="00082B56" w:rsidRPr="00453555" w:rsidRDefault="00082B56" w:rsidP="0035001B">
                            <w:pPr>
                              <w:pStyle w:val="Web"/>
                              <w:kinsoku w:val="0"/>
                              <w:overflowPunct w:val="0"/>
                              <w:spacing w:before="0" w:beforeAutospacing="0" w:after="0" w:afterAutospacing="0" w:line="240" w:lineRule="exact"/>
                              <w:textAlignment w:val="baseline"/>
                              <w:rPr>
                                <w:sz w:val="18"/>
                                <w:szCs w:val="18"/>
                              </w:rPr>
                            </w:pPr>
                            <w:r w:rsidRPr="00453555">
                              <w:rPr>
                                <w:rFonts w:ascii="Meiryo UI" w:eastAsia="Meiryo UI" w:hAnsi="Meiryo UI" w:cs="Meiryo UI" w:hint="eastAsia"/>
                                <w:color w:val="000000" w:themeColor="text1"/>
                                <w:kern w:val="24"/>
                                <w:sz w:val="18"/>
                                <w:szCs w:val="18"/>
                              </w:rPr>
                              <w:t xml:space="preserve">　　　「燃え広が</w:t>
                            </w:r>
                            <w:r w:rsidR="00D40D8D">
                              <w:rPr>
                                <w:rFonts w:ascii="Meiryo UI" w:eastAsia="Meiryo UI" w:hAnsi="Meiryo UI" w:cs="Meiryo UI" w:hint="eastAsia"/>
                                <w:color w:val="000000" w:themeColor="text1"/>
                                <w:kern w:val="24"/>
                                <w:sz w:val="18"/>
                                <w:szCs w:val="18"/>
                              </w:rPr>
                              <w:t>りにくさ</w:t>
                            </w:r>
                            <w:r w:rsidRPr="00453555">
                              <w:rPr>
                                <w:rFonts w:ascii="Meiryo UI" w:eastAsia="Meiryo UI" w:hAnsi="Meiryo UI" w:cs="Meiryo UI" w:hint="eastAsia"/>
                                <w:color w:val="000000" w:themeColor="text1"/>
                                <w:kern w:val="24"/>
                                <w:sz w:val="18"/>
                                <w:szCs w:val="18"/>
                              </w:rPr>
                              <w:t>（不燃領域率）」</w:t>
                            </w:r>
                          </w:p>
                          <w:p w:rsidR="00082B56" w:rsidRPr="00453555" w:rsidRDefault="00082B56" w:rsidP="0035001B">
                            <w:pPr>
                              <w:pStyle w:val="Web"/>
                              <w:kinsoku w:val="0"/>
                              <w:overflowPunct w:val="0"/>
                              <w:spacing w:before="0" w:beforeAutospacing="0" w:after="0" w:afterAutospacing="0" w:line="240" w:lineRule="exact"/>
                              <w:textAlignment w:val="baseline"/>
                              <w:rPr>
                                <w:sz w:val="18"/>
                                <w:szCs w:val="18"/>
                              </w:rPr>
                            </w:pPr>
                            <w:r w:rsidRPr="00453555">
                              <w:rPr>
                                <w:rFonts w:ascii="Meiryo UI" w:eastAsia="Meiryo UI" w:hAnsi="Meiryo UI" w:cs="Meiryo UI" w:hint="eastAsia"/>
                                <w:color w:val="000000" w:themeColor="text1"/>
                                <w:kern w:val="24"/>
                                <w:sz w:val="18"/>
                                <w:szCs w:val="18"/>
                              </w:rPr>
                              <w:t xml:space="preserve">　　　「逃げやすさ（道路整備箇所）」　の状況を詳細に住民にわかりやすく公表</w:t>
                            </w:r>
                          </w:p>
                        </w:txbxContent>
                      </wps:txbx>
                      <wps:bodyPr vert="horz" wrap="square" lIns="0" tIns="0" rIns="0" bIns="0" numCol="1" anchor="t" anchorCtr="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テキスト ボックス 1085" o:spid="_x0000_s1048" type="#_x0000_t202" style="position:absolute;margin-left:98.4pt;margin-top:360.45pt;width:366.05pt;height:60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" filled="f" stroked="f" strokeweight=".5pt">
                <v:textbox inset="0,0,0,0">
                  <w:txbxContent>
                    <w:p w:rsidR="00082B56" w:rsidRPr="00453555" w:rsidRDefault="00082B56" w:rsidP="0035001B">
                      <w:pPr>
                        <w:pStyle w:val="Web"/>
                        <w:spacing w:before="0" w:beforeAutospacing="0" w:after="0" w:afterAutospacing="0" w:line="240" w:lineRule="exact"/>
                        <w:ind w:left="144" w:hanging="144"/>
                        <w:textAlignment w:val="baseline"/>
                        <w:rPr>
                          <w:sz w:val="18"/>
                          <w:szCs w:val="18"/>
                        </w:rPr>
                      </w:pPr>
                      <w:r w:rsidRPr="00453555">
                        <w:rPr>
                          <w:rFonts w:ascii="Meiryo UI" w:eastAsia="Meiryo UI" w:hAnsi="Meiryo UI" w:cs="Meiryo UI" w:hint="eastAsia"/>
                          <w:color w:val="000000" w:themeColor="text1"/>
                          <w:kern w:val="24"/>
                          <w:sz w:val="18"/>
                          <w:szCs w:val="18"/>
                        </w:rPr>
                        <w:t>・進捗状況のモニタリング（モニタリング会議による進捗状況や新たな課題の把握）</w:t>
                      </w:r>
                    </w:p>
                    <w:p w:rsidR="00082B56" w:rsidRPr="00453555" w:rsidRDefault="00082B56" w:rsidP="0035001B">
                      <w:pPr>
                        <w:pStyle w:val="Web"/>
                        <w:kinsoku w:val="0"/>
                        <w:overflowPunct w:val="0"/>
                        <w:spacing w:before="0" w:beforeAutospacing="0" w:after="0" w:afterAutospacing="0" w:line="240" w:lineRule="exact"/>
                        <w:ind w:left="144" w:hanging="144"/>
                        <w:textAlignment w:val="baseline"/>
                        <w:rPr>
                          <w:sz w:val="18"/>
                          <w:szCs w:val="18"/>
                        </w:rPr>
                      </w:pPr>
                      <w:r w:rsidRPr="00453555">
                        <w:rPr>
                          <w:rFonts w:ascii="Meiryo UI" w:eastAsia="Meiryo UI" w:hAnsi="Meiryo UI" w:cs="Meiryo UI" w:hint="eastAsia"/>
                          <w:color w:val="000000" w:themeColor="text1"/>
                          <w:kern w:val="24"/>
                          <w:sz w:val="18"/>
                          <w:szCs w:val="18"/>
                        </w:rPr>
                        <w:t>・各地区のまちの安全性・事業進捗の見える化</w:t>
                      </w:r>
                    </w:p>
                    <w:p w:rsidR="00082B56" w:rsidRPr="00453555" w:rsidRDefault="003430CF" w:rsidP="0035001B">
                      <w:pPr>
                        <w:pStyle w:val="Web"/>
                        <w:kinsoku w:val="0"/>
                        <w:overflowPunct w:val="0"/>
                        <w:spacing w:before="0" w:beforeAutospacing="0" w:after="0" w:afterAutospacing="0" w:line="240" w:lineRule="exact"/>
                        <w:textAlignment w:val="baseline"/>
                        <w:rPr>
                          <w:sz w:val="18"/>
                          <w:szCs w:val="18"/>
                        </w:rPr>
                      </w:pPr>
                      <w:r>
                        <w:rPr>
                          <w:rFonts w:ascii="Meiryo UI" w:eastAsia="Meiryo UI" w:hAnsi="Meiryo UI" w:cs="Meiryo UI" w:hint="eastAsia"/>
                          <w:color w:val="000000" w:themeColor="text1"/>
                          <w:kern w:val="24"/>
                          <w:sz w:val="18"/>
                          <w:szCs w:val="18"/>
                        </w:rPr>
                        <w:t xml:space="preserve">　＜</w:t>
                      </w:r>
                      <w:r w:rsidR="00082B56" w:rsidRPr="00453555">
                        <w:rPr>
                          <w:rFonts w:ascii="Meiryo UI" w:eastAsia="Meiryo UI" w:hAnsi="Meiryo UI" w:cs="Meiryo UI" w:hint="eastAsia"/>
                          <w:color w:val="000000" w:themeColor="text1"/>
                          <w:kern w:val="24"/>
                          <w:sz w:val="18"/>
                          <w:szCs w:val="18"/>
                        </w:rPr>
                        <w:t>密集市街地</w:t>
                      </w:r>
                      <w:r>
                        <w:rPr>
                          <w:rFonts w:ascii="Meiryo UI" w:eastAsia="Meiryo UI" w:hAnsi="Meiryo UI" w:cs="Meiryo UI" w:hint="eastAsia"/>
                          <w:color w:val="000000" w:themeColor="text1"/>
                          <w:kern w:val="24"/>
                          <w:sz w:val="18"/>
                          <w:szCs w:val="18"/>
                        </w:rPr>
                        <w:t>まちの防災性マップ</w:t>
                      </w:r>
                      <w:r w:rsidR="00082B56" w:rsidRPr="00453555">
                        <w:rPr>
                          <w:rFonts w:ascii="Meiryo UI" w:eastAsia="Meiryo UI" w:hAnsi="Meiryo UI" w:cs="Meiryo UI" w:hint="eastAsia"/>
                          <w:color w:val="000000" w:themeColor="text1"/>
                          <w:kern w:val="24"/>
                          <w:sz w:val="18"/>
                          <w:szCs w:val="18"/>
                        </w:rPr>
                        <w:t>＞</w:t>
                      </w:r>
                    </w:p>
                    <w:p w:rsidR="00082B56" w:rsidRPr="00453555" w:rsidRDefault="00082B56" w:rsidP="0035001B">
                      <w:pPr>
                        <w:pStyle w:val="Web"/>
                        <w:kinsoku w:val="0"/>
                        <w:overflowPunct w:val="0"/>
                        <w:spacing w:before="0" w:beforeAutospacing="0" w:after="0" w:afterAutospacing="0" w:line="240" w:lineRule="exact"/>
                        <w:textAlignment w:val="baseline"/>
                        <w:rPr>
                          <w:sz w:val="18"/>
                          <w:szCs w:val="18"/>
                        </w:rPr>
                      </w:pPr>
                      <w:r w:rsidRPr="00453555">
                        <w:rPr>
                          <w:rFonts w:ascii="Meiryo UI" w:eastAsia="Meiryo UI" w:hAnsi="Meiryo UI" w:cs="Meiryo UI" w:hint="eastAsia"/>
                          <w:color w:val="000000" w:themeColor="text1"/>
                          <w:kern w:val="24"/>
                          <w:sz w:val="18"/>
                          <w:szCs w:val="18"/>
                        </w:rPr>
                        <w:t xml:space="preserve">　　　</w:t>
                      </w:r>
                      <w:r w:rsidRPr="00453555">
                        <w:rPr>
                          <w:rFonts w:ascii="Meiryo UI" w:eastAsia="Meiryo UI" w:hAnsi="Meiryo UI" w:cs="Meiryo UI" w:hint="eastAsia"/>
                          <w:color w:val="000000" w:themeColor="text1"/>
                          <w:kern w:val="24"/>
                          <w:sz w:val="18"/>
                          <w:szCs w:val="18"/>
                        </w:rPr>
                        <w:t>「燃え広が</w:t>
                      </w:r>
                      <w:r w:rsidR="00D40D8D">
                        <w:rPr>
                          <w:rFonts w:ascii="Meiryo UI" w:eastAsia="Meiryo UI" w:hAnsi="Meiryo UI" w:cs="Meiryo UI" w:hint="eastAsia"/>
                          <w:color w:val="000000" w:themeColor="text1"/>
                          <w:kern w:val="24"/>
                          <w:sz w:val="18"/>
                          <w:szCs w:val="18"/>
                        </w:rPr>
                        <w:t>りにくさ</w:t>
                      </w:r>
                      <w:bookmarkStart w:id="1" w:name="_GoBack"/>
                      <w:bookmarkEnd w:id="1"/>
                      <w:r w:rsidRPr="00453555">
                        <w:rPr>
                          <w:rFonts w:ascii="Meiryo UI" w:eastAsia="Meiryo UI" w:hAnsi="Meiryo UI" w:cs="Meiryo UI" w:hint="eastAsia"/>
                          <w:color w:val="000000" w:themeColor="text1"/>
                          <w:kern w:val="24"/>
                          <w:sz w:val="18"/>
                          <w:szCs w:val="18"/>
                        </w:rPr>
                        <w:t>（不燃領域率）」</w:t>
                      </w:r>
                    </w:p>
                    <w:p w:rsidR="00082B56" w:rsidRPr="00453555" w:rsidRDefault="00082B56" w:rsidP="0035001B">
                      <w:pPr>
                        <w:pStyle w:val="Web"/>
                        <w:kinsoku w:val="0"/>
                        <w:overflowPunct w:val="0"/>
                        <w:spacing w:before="0" w:beforeAutospacing="0" w:after="0" w:afterAutospacing="0" w:line="240" w:lineRule="exact"/>
                        <w:textAlignment w:val="baseline"/>
                        <w:rPr>
                          <w:sz w:val="18"/>
                          <w:szCs w:val="18"/>
                        </w:rPr>
                      </w:pPr>
                      <w:r w:rsidRPr="00453555">
                        <w:rPr>
                          <w:rFonts w:ascii="Meiryo UI" w:eastAsia="Meiryo UI" w:hAnsi="Meiryo UI" w:cs="Meiryo UI" w:hint="eastAsia"/>
                          <w:color w:val="000000" w:themeColor="text1"/>
                          <w:kern w:val="24"/>
                          <w:sz w:val="18"/>
                          <w:szCs w:val="18"/>
                        </w:rPr>
                        <w:t xml:space="preserve">　　　「逃げやすさ（道路整備箇所）」　の状況を詳細に住民にわかりやすく公表</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91040" behindDoc="0" locked="0" layoutInCell="1" allowOverlap="1" wp14:anchorId="4D24EFBB" wp14:editId="1D0DC1E9">
                <wp:simplePos x="0" y="0"/>
                <wp:positionH relativeFrom="column">
                  <wp:posOffset>1222177</wp:posOffset>
                </wp:positionH>
                <wp:positionV relativeFrom="paragraph">
                  <wp:posOffset>1056518</wp:posOffset>
                </wp:positionV>
                <wp:extent cx="2305050" cy="354965"/>
                <wp:effectExtent l="0" t="0" r="0" b="6985"/>
                <wp:wrapNone/>
                <wp:docPr id="527" name="テキスト ボックス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CD02E1" w:rsidRDefault="00082B56" w:rsidP="0035001B">
                            <w:pPr>
                              <w:pStyle w:val="Web"/>
                              <w:spacing w:before="0" w:beforeAutospacing="0" w:after="0" w:afterAutospacing="0" w:line="240" w:lineRule="exact"/>
                              <w:textAlignment w:val="baseline"/>
                              <w:rPr>
                                <w:sz w:val="16"/>
                                <w:szCs w:val="22"/>
                              </w:rPr>
                            </w:pPr>
                            <w:r w:rsidRPr="00CD02E1">
                              <w:rPr>
                                <w:rFonts w:ascii="Meiryo UI" w:eastAsia="Meiryo UI" w:hAnsi="Meiryo UI" w:cs="Meiryo UI" w:hint="eastAsia"/>
                                <w:b/>
                                <w:bCs/>
                                <w:color w:val="000000" w:themeColor="text1"/>
                                <w:kern w:val="24"/>
                                <w:sz w:val="16"/>
                                <w:szCs w:val="22"/>
                              </w:rPr>
                              <w:t>【燃え広がりにくいまち】（さらなる除却・建替促進）</w:t>
                            </w:r>
                          </w:p>
                          <w:p w:rsidR="00082B56" w:rsidRPr="00CD02E1" w:rsidRDefault="00082B56" w:rsidP="0035001B">
                            <w:pPr>
                              <w:pStyle w:val="Web"/>
                              <w:spacing w:before="0" w:beforeAutospacing="0" w:after="0" w:afterAutospacing="0" w:line="240" w:lineRule="exact"/>
                              <w:textAlignment w:val="baseline"/>
                              <w:rPr>
                                <w:sz w:val="16"/>
                                <w:szCs w:val="22"/>
                              </w:rPr>
                            </w:pPr>
                            <w:r w:rsidRPr="00CD02E1">
                              <w:rPr>
                                <w:rFonts w:ascii="Meiryo UI" w:eastAsia="Meiryo UI" w:hAnsi="Meiryo UI" w:cs="Meiryo UI" w:hint="eastAsia"/>
                                <w:b/>
                                <w:bCs/>
                                <w:color w:val="000000" w:themeColor="text1"/>
                                <w:kern w:val="24"/>
                                <w:sz w:val="16"/>
                                <w:szCs w:val="22"/>
                              </w:rPr>
                              <w:t>【逃げやすいまち】（主要生活道路・公園の整備促進）</w:t>
                            </w:r>
                          </w:p>
                        </w:txbxContent>
                      </wps:txbx>
                      <wps:bodyPr vert="horz" wrap="square" lIns="0" tIns="0" rIns="0" bIns="0" numCol="1" anchor="ctr" anchorCtr="0" compatLnSpc="1">
                        <a:prstTxWarp prst="textNoShape">
                          <a:avLst/>
                        </a:prstTxWarp>
                        <a:noAutofit/>
                      </wps:bodyPr>
                    </wps:wsp>
                  </a:graphicData>
                </a:graphic>
              </wp:anchor>
            </w:drawing>
          </mc:Choice>
          <mc:Fallback>
            <w:pict>
              <v:shape id="テキスト ボックス 1077" o:spid="_x0000_s1049" type="#_x0000_t202" style="position:absolute;margin-left:96.25pt;margin-top:83.2pt;width:181.5pt;height:27.9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" filled="f" stroked="f" strokeweight=".5pt">
                <v:textbox inset="0,0,0,0">
                  <w:txbxContent>
                    <w:p w:rsidR="00082B56" w:rsidRPr="00CD02E1" w:rsidRDefault="00082B56" w:rsidP="0035001B">
                      <w:pPr>
                        <w:pStyle w:val="Web"/>
                        <w:spacing w:before="0" w:beforeAutospacing="0" w:after="0" w:afterAutospacing="0" w:line="240" w:lineRule="exact"/>
                        <w:textAlignment w:val="baseline"/>
                        <w:rPr>
                          <w:sz w:val="16"/>
                          <w:szCs w:val="22"/>
                        </w:rPr>
                      </w:pPr>
                      <w:r w:rsidRPr="00CD02E1">
                        <w:rPr>
                          <w:rFonts w:ascii="Meiryo UI" w:eastAsia="Meiryo UI" w:hAnsi="Meiryo UI" w:cs="Meiryo UI" w:hint="eastAsia"/>
                          <w:b/>
                          <w:bCs/>
                          <w:color w:val="000000" w:themeColor="text1"/>
                          <w:kern w:val="24"/>
                          <w:sz w:val="16"/>
                          <w:szCs w:val="22"/>
                        </w:rPr>
                        <w:t>【燃え広がりにくいまち】（さらなる除却・建替促進）</w:t>
                      </w:r>
                    </w:p>
                    <w:p w:rsidR="00082B56" w:rsidRPr="00CD02E1" w:rsidRDefault="00082B56" w:rsidP="0035001B">
                      <w:pPr>
                        <w:pStyle w:val="Web"/>
                        <w:spacing w:before="0" w:beforeAutospacing="0" w:after="0" w:afterAutospacing="0" w:line="240" w:lineRule="exact"/>
                        <w:textAlignment w:val="baseline"/>
                        <w:rPr>
                          <w:sz w:val="16"/>
                          <w:szCs w:val="22"/>
                        </w:rPr>
                      </w:pPr>
                      <w:r w:rsidRPr="00CD02E1">
                        <w:rPr>
                          <w:rFonts w:ascii="Meiryo UI" w:eastAsia="Meiryo UI" w:hAnsi="Meiryo UI" w:cs="Meiryo UI" w:hint="eastAsia"/>
                          <w:b/>
                          <w:bCs/>
                          <w:color w:val="000000" w:themeColor="text1"/>
                          <w:kern w:val="24"/>
                          <w:sz w:val="16"/>
                          <w:szCs w:val="22"/>
                        </w:rPr>
                        <w:t>【逃げやすいまち】（主要生活道路・公園の整備促進）</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92064" behindDoc="0" locked="0" layoutInCell="1" allowOverlap="1" wp14:anchorId="621ADCE2" wp14:editId="3B98A969">
                <wp:simplePos x="0" y="0"/>
                <wp:positionH relativeFrom="column">
                  <wp:posOffset>7268135</wp:posOffset>
                </wp:positionH>
                <wp:positionV relativeFrom="paragraph">
                  <wp:posOffset>1493247</wp:posOffset>
                </wp:positionV>
                <wp:extent cx="1632955" cy="226780"/>
                <wp:effectExtent l="0" t="0" r="0" b="1905"/>
                <wp:wrapNone/>
                <wp:docPr id="528" name="テキスト ボックス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955" cy="22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453555" w:rsidRDefault="00082B56" w:rsidP="0035001B">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【まちの魅力アップ】</w:t>
                            </w:r>
                          </w:p>
                        </w:txbxContent>
                      </wps:txbx>
                      <wps:bodyPr vert="horz" wrap="square" lIns="91440" tIns="45720" rIns="91440" bIns="45720" numCol="1" anchor="ctr" anchorCtr="0" compatLnSpc="1">
                        <a:prstTxWarp prst="textNoShape">
                          <a:avLst/>
                        </a:prstTxWarp>
                      </wps:bodyPr>
                    </wps:wsp>
                  </a:graphicData>
                </a:graphic>
              </wp:anchor>
            </w:drawing>
          </mc:Choice>
          <mc:Fallback>
            <w:pict>
              <v:shape id="_x0000_s1050" type="#_x0000_t202" style="position:absolute;margin-left:572.3pt;margin-top:117.6pt;width:128.6pt;height:17.8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" filled="f" stroked="f" strokeweight=".5pt">
                <v:textbox>
                  <w:txbxContent>
                    <w:p w:rsidR="00082B56" w:rsidRPr="00453555" w:rsidRDefault="00082B56" w:rsidP="0035001B">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【まちの魅力アップ】</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93088" behindDoc="0" locked="0" layoutInCell="1" allowOverlap="1" wp14:anchorId="24658764" wp14:editId="6607CB49">
                <wp:simplePos x="0" y="0"/>
                <wp:positionH relativeFrom="column">
                  <wp:posOffset>4934368</wp:posOffset>
                </wp:positionH>
                <wp:positionV relativeFrom="paragraph">
                  <wp:posOffset>2489533</wp:posOffset>
                </wp:positionV>
                <wp:extent cx="1728470" cy="302260"/>
                <wp:effectExtent l="0" t="0" r="0" b="2540"/>
                <wp:wrapNone/>
                <wp:docPr id="529" name="テキスト ボックス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453555" w:rsidRDefault="00082B56" w:rsidP="0035001B">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【住民への啓発】</w:t>
                            </w:r>
                          </w:p>
                        </w:txbxContent>
                      </wps:txbx>
                      <wps:bodyPr vert="horz" wrap="square" lIns="90000" tIns="46800" rIns="90000" bIns="46800" numCol="1" anchor="ctr" anchorCtr="0" compatLnSpc="1">
                        <a:prstTxWarp prst="textNoShape">
                          <a:avLst/>
                        </a:prstTxWarp>
                        <a:noAutofit/>
                      </wps:bodyPr>
                    </wps:wsp>
                  </a:graphicData>
                </a:graphic>
              </wp:anchor>
            </w:drawing>
          </mc:Choice>
          <mc:Fallback>
            <w:pict>
              <v:shape id="_x0000_s1051" type="#_x0000_t202" style="position:absolute;margin-left:388.55pt;margin-top:196.05pt;width:136.1pt;height:23.8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" filled="f" stroked="f" strokeweight=".5pt">
                <v:textbox inset="2.5mm,1.3mm,2.5mm,1.3mm">
                  <w:txbxContent>
                    <w:p w:rsidR="00082B56" w:rsidRPr="00453555" w:rsidRDefault="00082B56" w:rsidP="0035001B">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【住民への啓発】</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94112" behindDoc="0" locked="0" layoutInCell="1" allowOverlap="1" wp14:anchorId="6536C857" wp14:editId="01B0AD77">
                <wp:simplePos x="0" y="0"/>
                <wp:positionH relativeFrom="column">
                  <wp:posOffset>3583240</wp:posOffset>
                </wp:positionH>
                <wp:positionV relativeFrom="paragraph">
                  <wp:posOffset>1657020</wp:posOffset>
                </wp:positionV>
                <wp:extent cx="1315085" cy="766445"/>
                <wp:effectExtent l="0" t="0" r="0" b="0"/>
                <wp:wrapNone/>
                <wp:docPr id="530"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Default="00082B56" w:rsidP="0035001B">
                            <w:pPr>
                              <w:pStyle w:val="Web"/>
                              <w:spacing w:before="0" w:beforeAutospacing="0" w:after="0" w:afterAutospacing="0" w:line="240" w:lineRule="exact"/>
                              <w:textAlignment w:val="baseline"/>
                              <w:rPr>
                                <w:rFonts w:ascii="Meiryo UI" w:eastAsia="Meiryo UI" w:hAnsi="Meiryo UI" w:cs="Meiryo UI"/>
                                <w:color w:val="000000" w:themeColor="text1"/>
                                <w:kern w:val="24"/>
                                <w:sz w:val="18"/>
                                <w:szCs w:val="18"/>
                              </w:rPr>
                            </w:pPr>
                            <w:r w:rsidRPr="000061F4">
                              <w:rPr>
                                <w:rFonts w:ascii="Meiryo UI" w:eastAsia="Meiryo UI" w:hAnsi="Meiryo UI" w:cs="Meiryo UI" w:hint="eastAsia"/>
                                <w:color w:val="000000" w:themeColor="text1"/>
                                <w:kern w:val="24"/>
                                <w:sz w:val="18"/>
                                <w:szCs w:val="18"/>
                              </w:rPr>
                              <w:t>・整備主体への支援強化</w:t>
                            </w:r>
                          </w:p>
                          <w:p w:rsidR="00082B56" w:rsidRPr="000061F4" w:rsidRDefault="00082B56" w:rsidP="0035001B">
                            <w:pPr>
                              <w:pStyle w:val="Web"/>
                              <w:spacing w:before="0" w:beforeAutospacing="0" w:after="0" w:afterAutospacing="0" w:line="240" w:lineRule="exact"/>
                              <w:textAlignment w:val="baseline"/>
                              <w:rPr>
                                <w:sz w:val="18"/>
                                <w:szCs w:val="18"/>
                              </w:rPr>
                            </w:pPr>
                          </w:p>
                          <w:p w:rsidR="00082B56" w:rsidRPr="000061F4" w:rsidRDefault="00082B56" w:rsidP="0035001B">
                            <w:pPr>
                              <w:pStyle w:val="Web"/>
                              <w:spacing w:before="0" w:beforeAutospacing="0" w:after="0" w:afterAutospacing="0" w:line="240" w:lineRule="exact"/>
                              <w:textAlignment w:val="baseline"/>
                              <w:rPr>
                                <w:sz w:val="18"/>
                                <w:szCs w:val="18"/>
                              </w:rPr>
                            </w:pPr>
                            <w:r w:rsidRPr="000061F4">
                              <w:rPr>
                                <w:rFonts w:ascii="Meiryo UI" w:eastAsia="Meiryo UI" w:hAnsi="Meiryo UI" w:cs="Meiryo UI" w:hint="eastAsia"/>
                                <w:color w:val="000000" w:themeColor="text1"/>
                                <w:kern w:val="24"/>
                                <w:sz w:val="18"/>
                                <w:szCs w:val="18"/>
                              </w:rPr>
                              <w:t>・借家人の受け皿対策等</w:t>
                            </w:r>
                          </w:p>
                        </w:txbxContent>
                      </wps:txbx>
                      <wps:bodyPr vert="horz" wrap="square" lIns="36000" tIns="36000" rIns="36000" bIns="36000" numCol="1" anchor="t" anchorCtr="0" compatLnSpc="1">
                        <a:prstTxWarp prst="textNoShape">
                          <a:avLst/>
                        </a:prstTxWarp>
                      </wps:bodyPr>
                    </wps:wsp>
                  </a:graphicData>
                </a:graphic>
              </wp:anchor>
            </w:drawing>
          </mc:Choice>
          <mc:Fallback>
            <w:pict>
              <v:shape id="_x0000_s1052" type="#_x0000_t202" style="position:absolute;margin-left:282.15pt;margin-top:130.45pt;width:103.55pt;height:60.3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" filled="f" stroked="f" strokeweight=".5pt">
                <v:textbox inset="1mm,1mm,1mm,1mm">
                  <w:txbxContent>
                    <w:p w:rsidR="00082B56" w:rsidRDefault="00082B56" w:rsidP="0035001B">
                      <w:pPr>
                        <w:pStyle w:val="Web"/>
                        <w:spacing w:before="0" w:beforeAutospacing="0" w:after="0" w:afterAutospacing="0" w:line="240" w:lineRule="exact"/>
                        <w:textAlignment w:val="baseline"/>
                        <w:rPr>
                          <w:rFonts w:ascii="Meiryo UI" w:eastAsia="Meiryo UI" w:hAnsi="Meiryo UI" w:cs="Meiryo UI"/>
                          <w:color w:val="000000" w:themeColor="text1"/>
                          <w:kern w:val="24"/>
                          <w:sz w:val="18"/>
                          <w:szCs w:val="18"/>
                        </w:rPr>
                      </w:pPr>
                      <w:r w:rsidRPr="000061F4">
                        <w:rPr>
                          <w:rFonts w:ascii="Meiryo UI" w:eastAsia="Meiryo UI" w:hAnsi="Meiryo UI" w:cs="Meiryo UI" w:hint="eastAsia"/>
                          <w:color w:val="000000" w:themeColor="text1"/>
                          <w:kern w:val="24"/>
                          <w:sz w:val="18"/>
                          <w:szCs w:val="18"/>
                        </w:rPr>
                        <w:t>・整備主体への支援強化</w:t>
                      </w:r>
                    </w:p>
                    <w:p w:rsidR="00082B56" w:rsidRPr="000061F4" w:rsidRDefault="00082B56" w:rsidP="0035001B">
                      <w:pPr>
                        <w:pStyle w:val="Web"/>
                        <w:spacing w:before="0" w:beforeAutospacing="0" w:after="0" w:afterAutospacing="0" w:line="240" w:lineRule="exact"/>
                        <w:textAlignment w:val="baseline"/>
                        <w:rPr>
                          <w:sz w:val="18"/>
                          <w:szCs w:val="18"/>
                        </w:rPr>
                      </w:pPr>
                    </w:p>
                    <w:p w:rsidR="00082B56" w:rsidRPr="000061F4" w:rsidRDefault="00082B56" w:rsidP="0035001B">
                      <w:pPr>
                        <w:pStyle w:val="Web"/>
                        <w:spacing w:before="0" w:beforeAutospacing="0" w:after="0" w:afterAutospacing="0" w:line="240" w:lineRule="exact"/>
                        <w:textAlignment w:val="baseline"/>
                        <w:rPr>
                          <w:sz w:val="18"/>
                          <w:szCs w:val="18"/>
                        </w:rPr>
                      </w:pPr>
                      <w:r w:rsidRPr="000061F4">
                        <w:rPr>
                          <w:rFonts w:ascii="Meiryo UI" w:eastAsia="Meiryo UI" w:hAnsi="Meiryo UI" w:cs="Meiryo UI" w:hint="eastAsia"/>
                          <w:color w:val="000000" w:themeColor="text1"/>
                          <w:kern w:val="24"/>
                          <w:sz w:val="18"/>
                          <w:szCs w:val="18"/>
                        </w:rPr>
                        <w:t>・借家人の受け皿対策等</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95136" behindDoc="0" locked="0" layoutInCell="1" allowOverlap="1" wp14:anchorId="25816E97" wp14:editId="717C6980">
                <wp:simplePos x="0" y="0"/>
                <wp:positionH relativeFrom="column">
                  <wp:posOffset>4948016</wp:posOffset>
                </wp:positionH>
                <wp:positionV relativeFrom="paragraph">
                  <wp:posOffset>1479599</wp:posOffset>
                </wp:positionV>
                <wp:extent cx="1692531" cy="226780"/>
                <wp:effectExtent l="0" t="0" r="0" b="1905"/>
                <wp:wrapNone/>
                <wp:docPr id="531" name="テキスト ボックス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531" cy="22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453555" w:rsidRDefault="00082B56" w:rsidP="0035001B">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【住民の取組支援】</w:t>
                            </w:r>
                          </w:p>
                        </w:txbxContent>
                      </wps:txbx>
                      <wps:bodyPr vert="horz" wrap="square" lIns="90000" tIns="46800" rIns="90000" bIns="46800" numCol="1" anchor="ctr" anchorCtr="0" compatLnSpc="1">
                        <a:prstTxWarp prst="textNoShape">
                          <a:avLst/>
                        </a:prstTxWarp>
                      </wps:bodyPr>
                    </wps:wsp>
                  </a:graphicData>
                </a:graphic>
              </wp:anchor>
            </w:drawing>
          </mc:Choice>
          <mc:Fallback>
            <w:pict>
              <v:shape id="_x0000_s1053" type="#_x0000_t202" style="position:absolute;margin-left:389.6pt;margin-top:116.5pt;width:133.25pt;height:17.8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" filled="f" stroked="f" strokeweight=".5pt">
                <v:textbox inset="2.5mm,1.3mm,2.5mm,1.3mm">
                  <w:txbxContent>
                    <w:p w:rsidR="00082B56" w:rsidRPr="00453555" w:rsidRDefault="00082B56" w:rsidP="0035001B">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【住民の取組支援】</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96160" behindDoc="0" locked="0" layoutInCell="1" allowOverlap="1" wp14:anchorId="55D80747" wp14:editId="5B9C07F5">
                <wp:simplePos x="0" y="0"/>
                <wp:positionH relativeFrom="column">
                  <wp:posOffset>4961664</wp:posOffset>
                </wp:positionH>
                <wp:positionV relativeFrom="paragraph">
                  <wp:posOffset>1643372</wp:posOffset>
                </wp:positionV>
                <wp:extent cx="2096135" cy="829310"/>
                <wp:effectExtent l="0" t="0" r="0" b="8890"/>
                <wp:wrapNone/>
                <wp:docPr id="532" name="テキスト ボックス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・地域住民の活動状況に応じた専門家の</w:t>
                            </w:r>
                          </w:p>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 xml:space="preserve">　派遣</w:t>
                            </w:r>
                          </w:p>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・消防と連携した防災力向上の取組み</w:t>
                            </w:r>
                          </w:p>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・大学と連携した防災まちづくりの推進</w:t>
                            </w:r>
                          </w:p>
                        </w:txbxContent>
                      </wps:txbx>
                      <wps:bodyPr vert="horz" wrap="square" lIns="36000" tIns="36000" rIns="36000" bIns="36000" numCol="1" anchor="t" anchorCtr="0" compatLnSpc="1">
                        <a:prstTxWarp prst="textNoShape">
                          <a:avLst/>
                        </a:prstTxWarp>
                        <a:noAutofit/>
                      </wps:bodyPr>
                    </wps:wsp>
                  </a:graphicData>
                </a:graphic>
              </wp:anchor>
            </w:drawing>
          </mc:Choice>
          <mc:Fallback>
            <w:pict>
              <v:shape id="_x0000_s1054" type="#_x0000_t202" style="position:absolute;margin-left:390.7pt;margin-top:129.4pt;width:165.05pt;height:65.3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" filled="f" stroked="f" strokeweight=".5pt">
                <v:textbox inset="1mm,1mm,1mm,1mm">
                  <w:txbxContent>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・地域住民の活動状況に応じた専門家の</w:t>
                      </w:r>
                    </w:p>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 xml:space="preserve">　派遣</w:t>
                      </w:r>
                    </w:p>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・消防と連携した防災力向上の取組み</w:t>
                      </w:r>
                    </w:p>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・大学と連携した防災まちづくりの推進</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97184" behindDoc="0" locked="0" layoutInCell="1" allowOverlap="1" wp14:anchorId="0BC8F6A3" wp14:editId="37AA90D3">
                <wp:simplePos x="0" y="0"/>
                <wp:positionH relativeFrom="column">
                  <wp:posOffset>3583240</wp:posOffset>
                </wp:positionH>
                <wp:positionV relativeFrom="paragraph">
                  <wp:posOffset>988280</wp:posOffset>
                </wp:positionV>
                <wp:extent cx="1296670" cy="339090"/>
                <wp:effectExtent l="0" t="0" r="17780" b="3810"/>
                <wp:wrapNone/>
                <wp:docPr id="533"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spacing w:before="0" w:beforeAutospacing="0" w:after="0" w:afterAutospacing="0" w:line="280" w:lineRule="exact"/>
                              <w:jc w:val="center"/>
                              <w:textAlignment w:val="baseline"/>
                            </w:pPr>
                            <w:r w:rsidRPr="000061F4">
                              <w:rPr>
                                <w:rFonts w:ascii="Meiryo UI" w:eastAsia="Meiryo UI" w:hAnsi="Meiryo UI" w:cs="Meiryo UI" w:hint="eastAsia"/>
                                <w:b/>
                                <w:bCs/>
                                <w:color w:val="000000"/>
                                <w:kern w:val="24"/>
                              </w:rPr>
                              <w:t>延焼遮断帯の整備</w:t>
                            </w:r>
                          </w:p>
                        </w:txbxContent>
                      </wps:txbx>
                      <wps:bodyPr vert="horz" wrap="square" lIns="0" tIns="0" rIns="0" bIns="0" numCol="1" anchor="t" anchorCtr="0" compatLnSpc="1">
                        <a:prstTxWarp prst="textNoShape">
                          <a:avLst/>
                        </a:prstTxWarp>
                        <a:noAutofit/>
                      </wps:bodyPr>
                    </wps:wsp>
                  </a:graphicData>
                </a:graphic>
              </wp:anchor>
            </w:drawing>
          </mc:Choice>
          <mc:Fallback>
            <w:pict>
              <v:shape id="_x0000_s1055" type="#_x0000_t202" style="position:absolute;margin-left:282.15pt;margin-top:77.8pt;width:102.1pt;height:26.7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" filled="f" stroked="f" strokeweight=".5pt">
                <v:textbox inset="0,0,0,0">
                  <w:txbxContent>
                    <w:p w:rsidR="00082B56" w:rsidRPr="000061F4" w:rsidRDefault="00082B56" w:rsidP="0035001B">
                      <w:pPr>
                        <w:pStyle w:val="Web"/>
                        <w:spacing w:before="0" w:beforeAutospacing="0" w:after="0" w:afterAutospacing="0" w:line="280" w:lineRule="exact"/>
                        <w:jc w:val="center"/>
                        <w:textAlignment w:val="baseline"/>
                      </w:pPr>
                      <w:r w:rsidRPr="000061F4">
                        <w:rPr>
                          <w:rFonts w:ascii="Meiryo UI" w:eastAsia="Meiryo UI" w:hAnsi="Meiryo UI" w:cs="Meiryo UI" w:hint="eastAsia"/>
                          <w:b/>
                          <w:bCs/>
                          <w:color w:val="000000"/>
                          <w:kern w:val="24"/>
                        </w:rPr>
                        <w:t>延焼遮断帯の整備</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98208" behindDoc="0" locked="0" layoutInCell="1" allowOverlap="1" wp14:anchorId="362A8B80" wp14:editId="19367A4E">
                <wp:simplePos x="0" y="0"/>
                <wp:positionH relativeFrom="column">
                  <wp:posOffset>4934368</wp:posOffset>
                </wp:positionH>
                <wp:positionV relativeFrom="paragraph">
                  <wp:posOffset>988280</wp:posOffset>
                </wp:positionV>
                <wp:extent cx="2142150" cy="232501"/>
                <wp:effectExtent l="0" t="0" r="10795" b="15240"/>
                <wp:wrapNone/>
                <wp:docPr id="534"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150" cy="23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spacing w:before="0" w:beforeAutospacing="0" w:after="0" w:afterAutospacing="0" w:line="280" w:lineRule="exact"/>
                              <w:jc w:val="center"/>
                              <w:textAlignment w:val="baseline"/>
                            </w:pPr>
                            <w:r w:rsidRPr="000061F4">
                              <w:rPr>
                                <w:rFonts w:ascii="Meiryo UI" w:eastAsia="Meiryo UI" w:hAnsi="Meiryo UI" w:cs="Meiryo UI" w:hint="eastAsia"/>
                                <w:b/>
                                <w:bCs/>
                                <w:color w:val="000000" w:themeColor="text1"/>
                                <w:kern w:val="24"/>
                              </w:rPr>
                              <w:t>地域防災力の向上</w:t>
                            </w:r>
                          </w:p>
                        </w:txbxContent>
                      </wps:txbx>
                      <wps:bodyPr vert="horz" wrap="square" lIns="0" tIns="0" rIns="0" bIns="0" numCol="1" anchor="t" anchorCtr="0" compatLnSpc="1">
                        <a:prstTxWarp prst="textNoShape">
                          <a:avLst/>
                        </a:prstTxWarp>
                      </wps:bodyPr>
                    </wps:wsp>
                  </a:graphicData>
                </a:graphic>
              </wp:anchor>
            </w:drawing>
          </mc:Choice>
          <mc:Fallback>
            <w:pict>
              <v:shape id="_x0000_s1056" type="#_x0000_t202" style="position:absolute;margin-left:388.55pt;margin-top:77.8pt;width:168.65pt;height:18.3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" filled="f" stroked="f" strokeweight=".5pt">
                <v:textbox inset="0,0,0,0">
                  <w:txbxContent>
                    <w:p w:rsidR="00082B56" w:rsidRPr="000061F4" w:rsidRDefault="00082B56" w:rsidP="0035001B">
                      <w:pPr>
                        <w:pStyle w:val="Web"/>
                        <w:spacing w:before="0" w:beforeAutospacing="0" w:after="0" w:afterAutospacing="0" w:line="280" w:lineRule="exact"/>
                        <w:jc w:val="center"/>
                        <w:textAlignment w:val="baseline"/>
                      </w:pPr>
                      <w:r w:rsidRPr="000061F4">
                        <w:rPr>
                          <w:rFonts w:ascii="Meiryo UI" w:eastAsia="Meiryo UI" w:hAnsi="Meiryo UI" w:cs="Meiryo UI" w:hint="eastAsia"/>
                          <w:b/>
                          <w:bCs/>
                          <w:color w:val="000000" w:themeColor="text1"/>
                          <w:kern w:val="24"/>
                        </w:rPr>
                        <w:t>地域防災力の向上</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1999232" behindDoc="0" locked="0" layoutInCell="1" allowOverlap="1" wp14:anchorId="635A6B85" wp14:editId="1EDBAAD4">
                <wp:simplePos x="0" y="0"/>
                <wp:positionH relativeFrom="column">
                  <wp:posOffset>1120216</wp:posOffset>
                </wp:positionH>
                <wp:positionV relativeFrom="paragraph">
                  <wp:posOffset>3554059</wp:posOffset>
                </wp:positionV>
                <wp:extent cx="2312359" cy="492642"/>
                <wp:effectExtent l="0" t="0" r="0" b="3175"/>
                <wp:wrapNone/>
                <wp:docPr id="536" name="テキスト ボックス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359" cy="492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・除却跡地（固定資産税減免により除却促進）を活用した、公園・緑地の確保</w:t>
                            </w:r>
                          </w:p>
                        </w:txbxContent>
                      </wps:txbx>
                      <wps:bodyPr vert="horz" wrap="square" lIns="36000" tIns="36000" rIns="36000" bIns="36000" numCol="1" anchor="t" anchorCtr="0" compatLnSpc="1">
                        <a:prstTxWarp prst="textNoShape">
                          <a:avLst/>
                        </a:prstTxWarp>
                      </wps:bodyPr>
                    </wps:wsp>
                  </a:graphicData>
                </a:graphic>
              </wp:anchor>
            </w:drawing>
          </mc:Choice>
          <mc:Fallback>
            <w:pict>
              <v:shape id="テキスト ボックス 1082" o:spid="_x0000_s1057" type="#_x0000_t202" style="position:absolute;margin-left:88.2pt;margin-top:279.85pt;width:182.1pt;height:38.8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" filled="f" stroked="f" strokeweight=".5pt">
                <v:textbox inset="1mm,1mm,1mm,1mm">
                  <w:txbxContent>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・除却跡地（固定資産税減免により除却促進）を活用した、公園・緑地の確保</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00256" behindDoc="0" locked="0" layoutInCell="1" allowOverlap="1" wp14:anchorId="2FB7D72D" wp14:editId="3AC6B73C">
                <wp:simplePos x="0" y="0"/>
                <wp:positionH relativeFrom="column">
                  <wp:posOffset>4948016</wp:posOffset>
                </wp:positionH>
                <wp:positionV relativeFrom="paragraph">
                  <wp:posOffset>3554059</wp:posOffset>
                </wp:positionV>
                <wp:extent cx="1902253" cy="244879"/>
                <wp:effectExtent l="0" t="0" r="3175" b="3175"/>
                <wp:wrapNone/>
                <wp:docPr id="539" name="テキスト ボックス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253" cy="244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・地域住民主体のみどりづくり</w:t>
                            </w:r>
                          </w:p>
                        </w:txbxContent>
                      </wps:txbx>
                      <wps:bodyPr vert="horz" wrap="square" lIns="36000" tIns="36000" rIns="0" bIns="36000" numCol="1" anchor="t" anchorCtr="0" compatLnSpc="1">
                        <a:prstTxWarp prst="textNoShape">
                          <a:avLst/>
                        </a:prstTxWarp>
                      </wps:bodyPr>
                    </wps:wsp>
                  </a:graphicData>
                </a:graphic>
              </wp:anchor>
            </w:drawing>
          </mc:Choice>
          <mc:Fallback>
            <w:pict>
              <v:shape id="テキスト ボックス 1087" o:spid="_x0000_s1058" type="#_x0000_t202" style="position:absolute;margin-left:389.6pt;margin-top:279.85pt;width:149.8pt;height:19.3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" filled="f" stroked="f" strokeweight=".5pt">
                <v:textbox inset="1mm,1mm,0,1mm">
                  <w:txbxContent>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・地域住民主体のみどりづくり</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02304" behindDoc="0" locked="0" layoutInCell="1" allowOverlap="1" wp14:anchorId="729536AE" wp14:editId="615F9F47">
                <wp:simplePos x="0" y="0"/>
                <wp:positionH relativeFrom="column">
                  <wp:posOffset>3569592</wp:posOffset>
                </wp:positionH>
                <wp:positionV relativeFrom="paragraph">
                  <wp:posOffset>3540411</wp:posOffset>
                </wp:positionV>
                <wp:extent cx="1180807" cy="408689"/>
                <wp:effectExtent l="0" t="0" r="635" b="0"/>
                <wp:wrapNone/>
                <wp:docPr id="542" name="テキスト ボックス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807" cy="408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・不燃効果を高めるための街路樹の整備</w:t>
                            </w:r>
                          </w:p>
                        </w:txbxContent>
                      </wps:txbx>
                      <wps:bodyPr vert="horz" wrap="square" lIns="36000" tIns="36000" rIns="36000" bIns="36000" numCol="1" anchor="t" anchorCtr="0" compatLnSpc="1">
                        <a:prstTxWarp prst="textNoShape">
                          <a:avLst/>
                        </a:prstTxWarp>
                      </wps:bodyPr>
                    </wps:wsp>
                  </a:graphicData>
                </a:graphic>
              </wp:anchor>
            </w:drawing>
          </mc:Choice>
          <mc:Fallback>
            <w:pict>
              <v:shape id="_x0000_s1059" type="#_x0000_t202" style="position:absolute;margin-left:281.05pt;margin-top:278.75pt;width:93pt;height:32.2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" filled="f" stroked="f" strokeweight=".5pt">
                <v:textbox inset="1mm,1mm,1mm,1mm">
                  <w:txbxContent>
                    <w:p w:rsidR="00082B56" w:rsidRPr="000061F4" w:rsidRDefault="00082B56" w:rsidP="0035001B">
                      <w:pPr>
                        <w:pStyle w:val="Web"/>
                        <w:kinsoku w:val="0"/>
                        <w:overflowPunct w:val="0"/>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・不燃効果を高めるための街路樹の整備</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03328" behindDoc="0" locked="0" layoutInCell="1" allowOverlap="1" wp14:anchorId="31568525" wp14:editId="5F3EA426">
                <wp:simplePos x="0" y="0"/>
                <wp:positionH relativeFrom="column">
                  <wp:posOffset>62117</wp:posOffset>
                </wp:positionH>
                <wp:positionV relativeFrom="paragraph">
                  <wp:posOffset>960984</wp:posOffset>
                </wp:positionV>
                <wp:extent cx="1008524" cy="368289"/>
                <wp:effectExtent l="0" t="0" r="1270" b="13335"/>
                <wp:wrapNone/>
                <wp:docPr id="543"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524" cy="368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CD02E1" w:rsidRDefault="00082B56" w:rsidP="0035001B">
                            <w:pPr>
                              <w:pStyle w:val="Web"/>
                              <w:spacing w:before="0" w:beforeAutospacing="0" w:after="0" w:afterAutospacing="0" w:line="200" w:lineRule="exact"/>
                              <w:textAlignment w:val="baseline"/>
                              <w:rPr>
                                <w:sz w:val="16"/>
                              </w:rPr>
                            </w:pPr>
                            <w:r w:rsidRPr="00CD02E1">
                              <w:rPr>
                                <w:rFonts w:ascii="Meiryo UI" w:eastAsia="Meiryo UI" w:hAnsi="Meiryo UI" w:cs="Meiryo UI" w:hint="eastAsia"/>
                                <w:color w:val="000000" w:themeColor="text1"/>
                                <w:kern w:val="24"/>
                                <w:sz w:val="14"/>
                                <w:szCs w:val="22"/>
                              </w:rPr>
                              <w:t>新たな視点を取り入れ、さまざまな取組みを相互に作用させ、事業をスピードアップ</w:t>
                            </w:r>
                          </w:p>
                        </w:txbxContent>
                      </wps:txbx>
                      <wps:bodyPr vert="horz" wrap="square" lIns="0" tIns="0" rIns="0" bIns="0" numCol="1" anchor="t" anchorCtr="0" compatLnSpc="1">
                        <a:prstTxWarp prst="textNoShape">
                          <a:avLst/>
                        </a:prstTxWarp>
                      </wps:bodyPr>
                    </wps:wsp>
                  </a:graphicData>
                </a:graphic>
              </wp:anchor>
            </w:drawing>
          </mc:Choice>
          <mc:Fallback>
            <w:pict>
              <v:shape id="_x0000_s1060" type="#_x0000_t202" style="position:absolute;margin-left:4.9pt;margin-top:75.65pt;width:79.4pt;height:29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" filled="f" stroked="f" strokeweight=".5pt">
                <v:textbox inset="0,0,0,0">
                  <w:txbxContent>
                    <w:p w:rsidR="00082B56" w:rsidRPr="00CD02E1" w:rsidRDefault="00082B56" w:rsidP="0035001B">
                      <w:pPr>
                        <w:pStyle w:val="Web"/>
                        <w:spacing w:before="0" w:beforeAutospacing="0" w:after="0" w:afterAutospacing="0" w:line="200" w:lineRule="exact"/>
                        <w:textAlignment w:val="baseline"/>
                        <w:rPr>
                          <w:sz w:val="16"/>
                        </w:rPr>
                      </w:pPr>
                      <w:r w:rsidRPr="00CD02E1">
                        <w:rPr>
                          <w:rFonts w:ascii="Meiryo UI" w:eastAsia="Meiryo UI" w:hAnsi="Meiryo UI" w:cs="Meiryo UI" w:hint="eastAsia"/>
                          <w:color w:val="000000" w:themeColor="text1"/>
                          <w:kern w:val="24"/>
                          <w:sz w:val="14"/>
                          <w:szCs w:val="22"/>
                        </w:rPr>
                        <w:t>新たな視点を取り入れ、さまざまな取組みを相互に作用させ、事業をスピードアップ</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04352" behindDoc="0" locked="0" layoutInCell="1" allowOverlap="1" wp14:anchorId="7B56B9EE" wp14:editId="4927D8C5">
                <wp:simplePos x="0" y="0"/>
                <wp:positionH relativeFrom="column">
                  <wp:posOffset>62117</wp:posOffset>
                </wp:positionH>
                <wp:positionV relativeFrom="paragraph">
                  <wp:posOffset>783563</wp:posOffset>
                </wp:positionV>
                <wp:extent cx="971546" cy="185381"/>
                <wp:effectExtent l="0" t="0" r="635" b="5715"/>
                <wp:wrapNone/>
                <wp:docPr id="544"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46" cy="185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CD02E1" w:rsidRDefault="00082B56" w:rsidP="0035001B">
                            <w:pPr>
                              <w:pStyle w:val="Web"/>
                              <w:spacing w:before="0" w:beforeAutospacing="0" w:after="0" w:afterAutospacing="0"/>
                              <w:jc w:val="center"/>
                              <w:textAlignment w:val="baseline"/>
                              <w:rPr>
                                <w:sz w:val="20"/>
                                <w:szCs w:val="20"/>
                              </w:rPr>
                            </w:pPr>
                            <w:r>
                              <w:rPr>
                                <w:rFonts w:ascii="Meiryo UI" w:eastAsia="Meiryo UI" w:hAnsi="Meiryo UI" w:cs="Meiryo UI" w:hint="eastAsia"/>
                                <w:b/>
                                <w:bCs/>
                                <w:color w:val="000000" w:themeColor="text1"/>
                                <w:kern w:val="24"/>
                                <w:sz w:val="20"/>
                                <w:szCs w:val="20"/>
                              </w:rPr>
                              <w:t>取組みの</w:t>
                            </w:r>
                            <w:r w:rsidRPr="00CD02E1">
                              <w:rPr>
                                <w:rFonts w:ascii="Meiryo UI" w:eastAsia="Meiryo UI" w:hAnsi="Meiryo UI" w:cs="Meiryo UI" w:hint="eastAsia"/>
                                <w:b/>
                                <w:bCs/>
                                <w:color w:val="000000" w:themeColor="text1"/>
                                <w:kern w:val="24"/>
                                <w:sz w:val="20"/>
                                <w:szCs w:val="20"/>
                              </w:rPr>
                              <w:t>視点</w:t>
                            </w:r>
                          </w:p>
                        </w:txbxContent>
                      </wps:txbx>
                      <wps:bodyPr vert="horz" wrap="square" lIns="0" tIns="0" rIns="0" bIns="0" numCol="1" anchor="t" anchorCtr="0" compatLnSpc="1">
                        <a:prstTxWarp prst="textNoShape">
                          <a:avLst/>
                        </a:prstTxWarp>
                      </wps:bodyPr>
                    </wps:wsp>
                  </a:graphicData>
                </a:graphic>
              </wp:anchor>
            </w:drawing>
          </mc:Choice>
          <mc:Fallback>
            <w:pict>
              <v:shape id="_x0000_s1061" type="#_x0000_t202" style="position:absolute;margin-left:4.9pt;margin-top:61.7pt;width:76.5pt;height:14.6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" filled="f" stroked="f" strokeweight=".5pt">
                <v:textbox inset="0,0,0,0">
                  <w:txbxContent>
                    <w:p w:rsidR="00082B56" w:rsidRPr="00CD02E1" w:rsidRDefault="00082B56" w:rsidP="0035001B">
                      <w:pPr>
                        <w:pStyle w:val="Web"/>
                        <w:spacing w:before="0" w:beforeAutospacing="0" w:after="0" w:afterAutospacing="0"/>
                        <w:jc w:val="center"/>
                        <w:textAlignment w:val="baseline"/>
                        <w:rPr>
                          <w:sz w:val="20"/>
                          <w:szCs w:val="20"/>
                        </w:rPr>
                      </w:pPr>
                      <w:r>
                        <w:rPr>
                          <w:rFonts w:ascii="Meiryo UI" w:eastAsia="Meiryo UI" w:hAnsi="Meiryo UI" w:cs="Meiryo UI" w:hint="eastAsia"/>
                          <w:b/>
                          <w:bCs/>
                          <w:color w:val="000000" w:themeColor="text1"/>
                          <w:kern w:val="24"/>
                          <w:sz w:val="20"/>
                          <w:szCs w:val="20"/>
                        </w:rPr>
                        <w:t>取組みの</w:t>
                      </w:r>
                      <w:r w:rsidRPr="00CD02E1">
                        <w:rPr>
                          <w:rFonts w:ascii="Meiryo UI" w:eastAsia="Meiryo UI" w:hAnsi="Meiryo UI" w:cs="Meiryo UI" w:hint="eastAsia"/>
                          <w:b/>
                          <w:bCs/>
                          <w:color w:val="000000" w:themeColor="text1"/>
                          <w:kern w:val="24"/>
                          <w:sz w:val="20"/>
                          <w:szCs w:val="20"/>
                        </w:rPr>
                        <w:t>視点</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05376" behindDoc="0" locked="0" layoutInCell="1" allowOverlap="1" wp14:anchorId="46CE7D48" wp14:editId="7AA90127">
                <wp:simplePos x="0" y="0"/>
                <wp:positionH relativeFrom="column">
                  <wp:posOffset>7036123</wp:posOffset>
                </wp:positionH>
                <wp:positionV relativeFrom="paragraph">
                  <wp:posOffset>2161987</wp:posOffset>
                </wp:positionV>
                <wp:extent cx="295487" cy="295462"/>
                <wp:effectExtent l="0" t="0" r="0" b="0"/>
                <wp:wrapNone/>
                <wp:docPr id="545" name="加算記号 187"/>
                <wp:cNvGraphicFramePr/>
                <a:graphic xmlns:a="http://schemas.openxmlformats.org/drawingml/2006/main">
                  <a:graphicData uri="http://schemas.microsoft.com/office/word/2010/wordprocessingShape">
                    <wps:wsp>
                      <wps:cNvSpPr/>
                      <wps:spPr>
                        <a:xfrm>
                          <a:off x="0" y="0"/>
                          <a:ext cx="295487" cy="295462"/>
                        </a:xfrm>
                        <a:prstGeom prst="mathPlus">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加算記号 187" o:spid="_x0000_s1026" style="position:absolute;left:0;text-align:left;margin-left:554.05pt;margin-top:170.25pt;width:23.25pt;height:23.25pt;z-index:252005376;visibility:visible;mso-wrap-style:square;mso-wrap-distance-left:9pt;mso-wrap-distance-top:0;mso-wrap-distance-right:9pt;mso-wrap-distance-bottom:0;mso-position-horizontal:absolute;mso-position-horizontal-relative:text;mso-position-vertical:absolute;mso-position-vertical-relative:text;v-text-anchor:middle" coordsize="295487,29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" path="m39167,112985r73830,l112997,39163r69493,l182490,112985r73830,l256320,182477r-73830,l182490,256299r-69493,l112997,182477r-73830,l39167,112985xe" fillcolor="#4f81bd [3204]" stroked="f" strokeweight="2pt">
                <v:path arrowok="t" o:connecttype="custom" o:connectlocs="39167,112985;112997,112985;112997,39163;182490,39163;182490,112985;256320,112985;256320,182477;182490,182477;182490,256299;112997,256299;112997,182477;39167,182477;39167,112985" o:connectangles="0,0,0,0,0,0,0,0,0,0,0,0,0"/>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06400" behindDoc="0" locked="0" layoutInCell="1" allowOverlap="1" wp14:anchorId="38AD9795" wp14:editId="769CF5EF">
                <wp:simplePos x="0" y="0"/>
                <wp:positionH relativeFrom="column">
                  <wp:posOffset>48470</wp:posOffset>
                </wp:positionH>
                <wp:positionV relativeFrom="paragraph">
                  <wp:posOffset>2475886</wp:posOffset>
                </wp:positionV>
                <wp:extent cx="1020597" cy="907121"/>
                <wp:effectExtent l="0" t="0" r="8255" b="7620"/>
                <wp:wrapNone/>
                <wp:docPr id="547" name="ホームベース 188"/>
                <wp:cNvGraphicFramePr/>
                <a:graphic xmlns:a="http://schemas.openxmlformats.org/drawingml/2006/main">
                  <a:graphicData uri="http://schemas.microsoft.com/office/word/2010/wordprocessingShape">
                    <wps:wsp>
                      <wps:cNvSpPr/>
                      <wps:spPr>
                        <a:xfrm>
                          <a:off x="0" y="0"/>
                          <a:ext cx="1020597" cy="907121"/>
                        </a:xfrm>
                        <a:prstGeom prst="homePlate">
                          <a:avLst>
                            <a:gd name="adj" fmla="val 19744"/>
                          </a:avLst>
                        </a:prstGeom>
                        <a:gradFill>
                          <a:gsLst>
                            <a:gs pos="0">
                              <a:srgbClr val="0070C0"/>
                            </a:gs>
                            <a:gs pos="50000">
                              <a:schemeClr val="accent5">
                                <a:lumMod val="40000"/>
                                <a:lumOff val="60000"/>
                                <a:shade val="67500"/>
                                <a:satMod val="115000"/>
                              </a:schemeClr>
                            </a:gs>
                            <a:gs pos="100000">
                              <a:schemeClr val="accent5">
                                <a:lumMod val="40000"/>
                                <a:lumOff val="60000"/>
                                <a:shade val="100000"/>
                                <a:satMod val="115000"/>
                              </a:schemeClr>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2B56" w:rsidRPr="00264FE5" w:rsidRDefault="00082B56" w:rsidP="0035001B">
                            <w:pPr>
                              <w:pStyle w:val="Web"/>
                              <w:spacing w:before="0" w:beforeAutospacing="0" w:after="0" w:afterAutospacing="0" w:line="360" w:lineRule="exact"/>
                              <w:jc w:val="center"/>
                              <w:rPr>
                                <w:sz w:val="28"/>
                                <w:szCs w:val="28"/>
                              </w:rPr>
                            </w:pPr>
                            <w:r w:rsidRPr="00264FE5">
                              <w:rPr>
                                <w:rFonts w:ascii="Meiryo UI" w:eastAsia="Meiryo UI" w:hAnsi="Meiryo UI" w:cs="Meiryo UI" w:hint="eastAsia"/>
                                <w:b/>
                                <w:bCs/>
                                <w:color w:val="000000" w:themeColor="text1"/>
                                <w:kern w:val="24"/>
                                <w:sz w:val="28"/>
                                <w:szCs w:val="28"/>
                              </w:rPr>
                              <w:t>民間活力の導入</w:t>
                            </w:r>
                          </w:p>
                        </w:txbxContent>
                      </wps:txbx>
                      <wps:bodyPr rtlCol="0" anchor="ctr"/>
                    </wps:wsp>
                  </a:graphicData>
                </a:graphic>
              </wp:anchor>
            </w:drawing>
          </mc:Choice>
          <mc:Fallback>
            <w:pict>
              <v:shape id="ホームベース 188" o:spid="_x0000_s1062" type="#_x0000_t15" style="position:absolute;margin-left:3.8pt;margin-top:194.95pt;width:80.35pt;height:71.4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" adj="17809" fillcolor="#0070c0" stroked="f" strokeweight="2pt">
                <v:fill color2="#b6dde8 [1304]" angle="45" colors="0 #0070c0;.5 #96bcc6;1 #b3e0ec" focus="100%" type="gradient">
                  <o:fill v:ext="view" type="gradientUnscaled"/>
                </v:fill>
                <v:textbox>
                  <w:txbxContent>
                    <w:p w:rsidR="00082B56" w:rsidRPr="00264FE5" w:rsidRDefault="00082B56" w:rsidP="0035001B">
                      <w:pPr>
                        <w:pStyle w:val="Web"/>
                        <w:spacing w:before="0" w:beforeAutospacing="0" w:after="0" w:afterAutospacing="0" w:line="360" w:lineRule="exact"/>
                        <w:jc w:val="center"/>
                        <w:rPr>
                          <w:sz w:val="28"/>
                          <w:szCs w:val="28"/>
                        </w:rPr>
                      </w:pPr>
                      <w:r w:rsidRPr="00264FE5">
                        <w:rPr>
                          <w:rFonts w:ascii="Meiryo UI" w:eastAsia="Meiryo UI" w:hAnsi="Meiryo UI" w:cs="Meiryo UI" w:hint="eastAsia"/>
                          <w:b/>
                          <w:bCs/>
                          <w:color w:val="000000" w:themeColor="text1"/>
                          <w:kern w:val="24"/>
                          <w:sz w:val="28"/>
                          <w:szCs w:val="28"/>
                        </w:rPr>
                        <w:t>民間活力の導入</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07424" behindDoc="0" locked="0" layoutInCell="1" allowOverlap="1" wp14:anchorId="6C91994F" wp14:editId="28B36A41">
                <wp:simplePos x="0" y="0"/>
                <wp:positionH relativeFrom="column">
                  <wp:posOffset>48470</wp:posOffset>
                </wp:positionH>
                <wp:positionV relativeFrom="paragraph">
                  <wp:posOffset>3431229</wp:posOffset>
                </wp:positionV>
                <wp:extent cx="1020597" cy="907121"/>
                <wp:effectExtent l="0" t="0" r="8255" b="7620"/>
                <wp:wrapNone/>
                <wp:docPr id="203" name="ホームベース 189"/>
                <wp:cNvGraphicFramePr/>
                <a:graphic xmlns:a="http://schemas.openxmlformats.org/drawingml/2006/main">
                  <a:graphicData uri="http://schemas.microsoft.com/office/word/2010/wordprocessingShape">
                    <wps:wsp>
                      <wps:cNvSpPr/>
                      <wps:spPr>
                        <a:xfrm>
                          <a:off x="0" y="0"/>
                          <a:ext cx="1020597" cy="907121"/>
                        </a:xfrm>
                        <a:prstGeom prst="homePlate">
                          <a:avLst>
                            <a:gd name="adj" fmla="val 21526"/>
                          </a:avLst>
                        </a:prstGeom>
                        <a:gradFill>
                          <a:gsLst>
                            <a:gs pos="0">
                              <a:srgbClr val="0070C0"/>
                            </a:gs>
                            <a:gs pos="50000">
                              <a:schemeClr val="accent5">
                                <a:lumMod val="40000"/>
                                <a:lumOff val="60000"/>
                                <a:shade val="67500"/>
                                <a:satMod val="115000"/>
                              </a:schemeClr>
                            </a:gs>
                            <a:gs pos="100000">
                              <a:schemeClr val="accent5">
                                <a:lumMod val="40000"/>
                                <a:lumOff val="60000"/>
                                <a:shade val="100000"/>
                                <a:satMod val="115000"/>
                              </a:schemeClr>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2B56" w:rsidRPr="00264FE5" w:rsidRDefault="00082B56" w:rsidP="0035001B">
                            <w:pPr>
                              <w:pStyle w:val="Web"/>
                              <w:spacing w:before="0" w:beforeAutospacing="0" w:after="0" w:afterAutospacing="0" w:line="360" w:lineRule="exact"/>
                              <w:jc w:val="center"/>
                              <w:rPr>
                                <w:sz w:val="28"/>
                                <w:szCs w:val="28"/>
                              </w:rPr>
                            </w:pPr>
                            <w:r w:rsidRPr="00264FE5">
                              <w:rPr>
                                <w:rFonts w:ascii="Meiryo UI" w:eastAsia="Meiryo UI" w:hAnsi="Meiryo UI" w:cs="Meiryo UI" w:hint="eastAsia"/>
                                <w:b/>
                                <w:bCs/>
                                <w:color w:val="000000" w:themeColor="text1"/>
                                <w:kern w:val="24"/>
                                <w:sz w:val="28"/>
                                <w:szCs w:val="28"/>
                              </w:rPr>
                              <w:t>みどりの</w:t>
                            </w:r>
                            <w:r w:rsidRPr="00264FE5">
                              <w:rPr>
                                <w:rFonts w:ascii="Meiryo UI" w:eastAsia="Meiryo UI" w:hAnsi="Meiryo UI" w:cs="Meiryo UI" w:hint="eastAsia"/>
                                <w:b/>
                                <w:bCs/>
                                <w:color w:val="000000" w:themeColor="text1"/>
                                <w:kern w:val="24"/>
                                <w:sz w:val="28"/>
                                <w:szCs w:val="28"/>
                              </w:rPr>
                              <w:br/>
                              <w:t>活用</w:t>
                            </w:r>
                          </w:p>
                        </w:txbxContent>
                      </wps:txbx>
                      <wps:bodyPr rtlCol="0" anchor="ctr"/>
                    </wps:wsp>
                  </a:graphicData>
                </a:graphic>
              </wp:anchor>
            </w:drawing>
          </mc:Choice>
          <mc:Fallback>
            <w:pict>
              <v:shape id="ホームベース 189" o:spid="_x0000_s1063" type="#_x0000_t15" style="position:absolute;margin-left:3.8pt;margin-top:270.2pt;width:80.35pt;height:71.4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" adj="17467" fillcolor="#0070c0" stroked="f" strokeweight="2pt">
                <v:fill color2="#b6dde8 [1304]" angle="45" colors="0 #0070c0;.5 #96bcc6;1 #b3e0ec" focus="100%" type="gradient">
                  <o:fill v:ext="view" type="gradientUnscaled"/>
                </v:fill>
                <v:textbox>
                  <w:txbxContent>
                    <w:p w:rsidR="00082B56" w:rsidRPr="00264FE5" w:rsidRDefault="00082B56" w:rsidP="0035001B">
                      <w:pPr>
                        <w:pStyle w:val="Web"/>
                        <w:spacing w:before="0" w:beforeAutospacing="0" w:after="0" w:afterAutospacing="0" w:line="360" w:lineRule="exact"/>
                        <w:jc w:val="center"/>
                        <w:rPr>
                          <w:sz w:val="28"/>
                          <w:szCs w:val="28"/>
                        </w:rPr>
                      </w:pPr>
                      <w:r w:rsidRPr="00264FE5">
                        <w:rPr>
                          <w:rFonts w:ascii="Meiryo UI" w:eastAsia="Meiryo UI" w:hAnsi="Meiryo UI" w:cs="Meiryo UI" w:hint="eastAsia"/>
                          <w:b/>
                          <w:bCs/>
                          <w:color w:val="000000" w:themeColor="text1"/>
                          <w:kern w:val="24"/>
                          <w:sz w:val="28"/>
                          <w:szCs w:val="28"/>
                        </w:rPr>
                        <w:t>みどりの</w:t>
                      </w:r>
                      <w:r w:rsidRPr="00264FE5">
                        <w:rPr>
                          <w:rFonts w:ascii="Meiryo UI" w:eastAsia="Meiryo UI" w:hAnsi="Meiryo UI" w:cs="Meiryo UI" w:hint="eastAsia"/>
                          <w:b/>
                          <w:bCs/>
                          <w:color w:val="000000" w:themeColor="text1"/>
                          <w:kern w:val="24"/>
                          <w:sz w:val="28"/>
                          <w:szCs w:val="28"/>
                        </w:rPr>
                        <w:br/>
                        <w:t>活用</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08448" behindDoc="0" locked="0" layoutInCell="1" allowOverlap="1" wp14:anchorId="4BAC9685" wp14:editId="3717548B">
                <wp:simplePos x="0" y="0"/>
                <wp:positionH relativeFrom="column">
                  <wp:posOffset>1136074</wp:posOffset>
                </wp:positionH>
                <wp:positionV relativeFrom="paragraph">
                  <wp:posOffset>3430856</wp:posOffset>
                </wp:positionV>
                <wp:extent cx="7765370" cy="907121"/>
                <wp:effectExtent l="19050" t="19050" r="26670" b="26670"/>
                <wp:wrapNone/>
                <wp:docPr id="204" name="正方形/長方形 190"/>
                <wp:cNvGraphicFramePr/>
                <a:graphic xmlns:a="http://schemas.openxmlformats.org/drawingml/2006/main">
                  <a:graphicData uri="http://schemas.microsoft.com/office/word/2010/wordprocessingShape">
                    <wps:wsp>
                      <wps:cNvSpPr/>
                      <wps:spPr>
                        <a:xfrm>
                          <a:off x="0" y="0"/>
                          <a:ext cx="7765370" cy="907121"/>
                        </a:xfrm>
                        <a:prstGeom prst="rect">
                          <a:avLst/>
                        </a:prstGeom>
                        <a:noFill/>
                        <a:ln w="34925"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正方形/長方形 190" o:spid="_x0000_s1026" style="position:absolute;left:0;text-align:left;margin-left:89.45pt;margin-top:270.15pt;width:611.45pt;height:71.4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" filled="f" strokecolor="black [3213]" strokeweight="2.75pt">
                <v:stroke linestyle="thinThin"/>
              </v:rec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09472" behindDoc="0" locked="0" layoutInCell="1" allowOverlap="1" wp14:anchorId="09303434" wp14:editId="194F7613">
                <wp:simplePos x="0" y="0"/>
                <wp:positionH relativeFrom="column">
                  <wp:posOffset>7390965</wp:posOffset>
                </wp:positionH>
                <wp:positionV relativeFrom="paragraph">
                  <wp:posOffset>851698</wp:posOffset>
                </wp:positionV>
                <wp:extent cx="1383030" cy="177800"/>
                <wp:effectExtent l="0" t="0" r="0" b="0"/>
                <wp:wrapNone/>
                <wp:docPr id="205" name="テキスト ボックス 192"/>
                <wp:cNvGraphicFramePr/>
                <a:graphic xmlns:a="http://schemas.openxmlformats.org/drawingml/2006/main">
                  <a:graphicData uri="http://schemas.microsoft.com/office/word/2010/wordprocessingShape">
                    <wps:wsp>
                      <wps:cNvSpPr txBox="1"/>
                      <wps:spPr>
                        <a:xfrm>
                          <a:off x="0" y="0"/>
                          <a:ext cx="1383030" cy="177800"/>
                        </a:xfrm>
                        <a:prstGeom prst="rect">
                          <a:avLst/>
                        </a:prstGeom>
                        <a:noFill/>
                      </wps:spPr>
                      <wps:txbx>
                        <w:txbxContent>
                          <w:p w:rsidR="00082B56" w:rsidRPr="000061F4" w:rsidRDefault="00082B56" w:rsidP="0035001B">
                            <w:pPr>
                              <w:pStyle w:val="Web"/>
                              <w:spacing w:before="0" w:beforeAutospacing="0" w:after="0" w:afterAutospacing="0" w:line="280" w:lineRule="exact"/>
                              <w:jc w:val="center"/>
                            </w:pPr>
                            <w:r w:rsidRPr="000061F4">
                              <w:rPr>
                                <w:rFonts w:ascii="Meiryo UI" w:eastAsia="Meiryo UI" w:hAnsi="Meiryo UI" w:cs="Meiryo UI" w:hint="eastAsia"/>
                                <w:b/>
                                <w:bCs/>
                                <w:color w:val="000000" w:themeColor="text1"/>
                                <w:kern w:val="24"/>
                              </w:rPr>
                              <w:t>暮らしやすいまちづくり</w:t>
                            </w:r>
                          </w:p>
                        </w:txbxContent>
                      </wps:txbx>
                      <wps:bodyPr wrap="square" lIns="0" tIns="0" rIns="0" bIns="0" rtlCol="0">
                        <a:spAutoFit/>
                      </wps:bodyPr>
                    </wps:wsp>
                  </a:graphicData>
                </a:graphic>
              </wp:anchor>
            </w:drawing>
          </mc:Choice>
          <mc:Fallback>
            <w:pict>
              <v:shape id="テキスト ボックス 192" o:spid="_x0000_s1064" type="#_x0000_t202" style="position:absolute;margin-left:581.95pt;margin-top:67.05pt;width:108.9pt;height:14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" filled="f" stroked="f">
                <v:textbox style="mso-fit-shape-to-text:t" inset="0,0,0,0">
                  <w:txbxContent>
                    <w:p w:rsidR="00082B56" w:rsidRPr="000061F4" w:rsidRDefault="00082B56" w:rsidP="0035001B">
                      <w:pPr>
                        <w:pStyle w:val="Web"/>
                        <w:spacing w:before="0" w:beforeAutospacing="0" w:after="0" w:afterAutospacing="0" w:line="280" w:lineRule="exact"/>
                        <w:jc w:val="center"/>
                      </w:pPr>
                      <w:r w:rsidRPr="000061F4">
                        <w:rPr>
                          <w:rFonts w:ascii="Meiryo UI" w:eastAsia="Meiryo UI" w:hAnsi="Meiryo UI" w:cs="Meiryo UI" w:hint="eastAsia"/>
                          <w:b/>
                          <w:bCs/>
                          <w:color w:val="000000" w:themeColor="text1"/>
                          <w:kern w:val="24"/>
                        </w:rPr>
                        <w:t>暮らしやすいまちづくり</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10496" behindDoc="0" locked="0" layoutInCell="1" allowOverlap="1" wp14:anchorId="54B4B17C" wp14:editId="3309CA6C">
                <wp:simplePos x="0" y="0"/>
                <wp:positionH relativeFrom="column">
                  <wp:posOffset>1208529</wp:posOffset>
                </wp:positionH>
                <wp:positionV relativeFrom="paragraph">
                  <wp:posOffset>824507</wp:posOffset>
                </wp:positionV>
                <wp:extent cx="2312359" cy="241260"/>
                <wp:effectExtent l="0" t="0" r="12065" b="6985"/>
                <wp:wrapNone/>
                <wp:docPr id="206"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359" cy="24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CD02E1" w:rsidRDefault="00082B56" w:rsidP="0035001B">
                            <w:pPr>
                              <w:pStyle w:val="Web"/>
                              <w:spacing w:before="0" w:beforeAutospacing="0" w:after="0" w:afterAutospacing="0" w:line="280" w:lineRule="exact"/>
                              <w:jc w:val="center"/>
                              <w:textAlignment w:val="baseline"/>
                            </w:pPr>
                            <w:r w:rsidRPr="00CD02E1">
                              <w:rPr>
                                <w:rFonts w:ascii="Meiryo UI" w:eastAsia="Meiryo UI" w:hAnsi="Meiryo UI" w:cs="Meiryo UI" w:hint="eastAsia"/>
                                <w:b/>
                                <w:bCs/>
                                <w:color w:val="000000"/>
                                <w:kern w:val="24"/>
                              </w:rPr>
                              <w:t>まちの不燃化</w:t>
                            </w:r>
                          </w:p>
                        </w:txbxContent>
                      </wps:txbx>
                      <wps:bodyPr vert="horz" wrap="square" lIns="0" tIns="0" rIns="0" bIns="0" numCol="1" anchor="t" anchorCtr="0" compatLnSpc="1">
                        <a:prstTxWarp prst="textNoShape">
                          <a:avLst/>
                        </a:prstTxWarp>
                      </wps:bodyPr>
                    </wps:wsp>
                  </a:graphicData>
                </a:graphic>
              </wp:anchor>
            </w:drawing>
          </mc:Choice>
          <mc:Fallback>
            <w:pict>
              <v:shape id="_x0000_s1065" type="#_x0000_t202" style="position:absolute;margin-left:95.15pt;margin-top:64.9pt;width:182.1pt;height:19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" filled="f" stroked="f" strokeweight=".5pt">
                <v:textbox inset="0,0,0,0">
                  <w:txbxContent>
                    <w:p w:rsidR="00082B56" w:rsidRPr="00CD02E1" w:rsidRDefault="00082B56" w:rsidP="0035001B">
                      <w:pPr>
                        <w:pStyle w:val="Web"/>
                        <w:spacing w:before="0" w:beforeAutospacing="0" w:after="0" w:afterAutospacing="0" w:line="280" w:lineRule="exact"/>
                        <w:jc w:val="center"/>
                        <w:textAlignment w:val="baseline"/>
                      </w:pPr>
                      <w:r w:rsidRPr="00CD02E1">
                        <w:rPr>
                          <w:rFonts w:ascii="Meiryo UI" w:eastAsia="Meiryo UI" w:hAnsi="Meiryo UI" w:cs="Meiryo UI" w:hint="eastAsia"/>
                          <w:b/>
                          <w:bCs/>
                          <w:color w:val="000000"/>
                          <w:kern w:val="24"/>
                        </w:rPr>
                        <w:t>まちの不燃化</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11520" behindDoc="0" locked="0" layoutInCell="1" allowOverlap="1" wp14:anchorId="71A23D9B" wp14:editId="78224E14">
                <wp:simplePos x="0" y="0"/>
                <wp:positionH relativeFrom="column">
                  <wp:posOffset>7268135</wp:posOffset>
                </wp:positionH>
                <wp:positionV relativeFrom="paragraph">
                  <wp:posOffset>1056518</wp:posOffset>
                </wp:positionV>
                <wp:extent cx="1609726" cy="311199"/>
                <wp:effectExtent l="0" t="0" r="9525" b="12700"/>
                <wp:wrapNone/>
                <wp:docPr id="207"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6" cy="31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spacing w:before="0" w:beforeAutospacing="0" w:after="0" w:afterAutospacing="0" w:line="200" w:lineRule="exact"/>
                              <w:jc w:val="center"/>
                              <w:textAlignment w:val="baseline"/>
                              <w:rPr>
                                <w:sz w:val="14"/>
                                <w:szCs w:val="18"/>
                              </w:rPr>
                            </w:pPr>
                            <w:r w:rsidRPr="000061F4">
                              <w:rPr>
                                <w:rFonts w:ascii="Meiryo UI" w:eastAsia="Meiryo UI" w:hAnsi="Meiryo UI" w:cs="Meiryo UI" w:hint="eastAsia"/>
                                <w:color w:val="000000" w:themeColor="text1"/>
                                <w:kern w:val="24"/>
                                <w:sz w:val="14"/>
                                <w:szCs w:val="18"/>
                              </w:rPr>
                              <w:t>密集市街地の特長（利便性、地域コミュニティ等）を活かした新しい住民の呼び込み</w:t>
                            </w:r>
                          </w:p>
                        </w:txbxContent>
                      </wps:txbx>
                      <wps:bodyPr vert="horz" wrap="square" lIns="0" tIns="0" rIns="0" bIns="0" numCol="1" anchor="t" anchorCtr="0" compatLnSpc="1">
                        <a:prstTxWarp prst="textNoShape">
                          <a:avLst/>
                        </a:prstTxWarp>
                      </wps:bodyPr>
                    </wps:wsp>
                  </a:graphicData>
                </a:graphic>
              </wp:anchor>
            </w:drawing>
          </mc:Choice>
          <mc:Fallback>
            <w:pict>
              <v:shape id="_x0000_s1066" type="#_x0000_t202" style="position:absolute;margin-left:572.3pt;margin-top:83.2pt;width:126.75pt;height:24.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" filled="f" stroked="f" strokeweight=".5pt">
                <v:textbox inset="0,0,0,0">
                  <w:txbxContent>
                    <w:p w:rsidR="00082B56" w:rsidRPr="000061F4" w:rsidRDefault="00082B56" w:rsidP="0035001B">
                      <w:pPr>
                        <w:pStyle w:val="Web"/>
                        <w:spacing w:before="0" w:beforeAutospacing="0" w:after="0" w:afterAutospacing="0" w:line="200" w:lineRule="exact"/>
                        <w:jc w:val="center"/>
                        <w:textAlignment w:val="baseline"/>
                        <w:rPr>
                          <w:sz w:val="14"/>
                          <w:szCs w:val="18"/>
                        </w:rPr>
                      </w:pPr>
                      <w:r w:rsidRPr="000061F4">
                        <w:rPr>
                          <w:rFonts w:ascii="Meiryo UI" w:eastAsia="Meiryo UI" w:hAnsi="Meiryo UI" w:cs="Meiryo UI" w:hint="eastAsia"/>
                          <w:color w:val="000000" w:themeColor="text1"/>
                          <w:kern w:val="24"/>
                          <w:sz w:val="14"/>
                          <w:szCs w:val="18"/>
                        </w:rPr>
                        <w:t>密集市街地の特長（利便性、地域コミュニティ等）を活かした新しい住民の呼び込み</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12544" behindDoc="0" locked="0" layoutInCell="1" allowOverlap="1" wp14:anchorId="63FEB1AF" wp14:editId="3CF37E03">
                <wp:simplePos x="0" y="0"/>
                <wp:positionH relativeFrom="column">
                  <wp:posOffset>34822</wp:posOffset>
                </wp:positionH>
                <wp:positionV relativeFrom="paragraph">
                  <wp:posOffset>4400220</wp:posOffset>
                </wp:positionV>
                <wp:extent cx="1020597" cy="986494"/>
                <wp:effectExtent l="0" t="0" r="8255" b="4445"/>
                <wp:wrapNone/>
                <wp:docPr id="208" name="ホームベース 254"/>
                <wp:cNvGraphicFramePr/>
                <a:graphic xmlns:a="http://schemas.openxmlformats.org/drawingml/2006/main">
                  <a:graphicData uri="http://schemas.microsoft.com/office/word/2010/wordprocessingShape">
                    <wps:wsp>
                      <wps:cNvSpPr/>
                      <wps:spPr>
                        <a:xfrm>
                          <a:off x="0" y="0"/>
                          <a:ext cx="1020597" cy="986494"/>
                        </a:xfrm>
                        <a:prstGeom prst="homePlate">
                          <a:avLst>
                            <a:gd name="adj" fmla="val 21062"/>
                          </a:avLst>
                        </a:prstGeom>
                        <a:gradFill>
                          <a:gsLst>
                            <a:gs pos="0">
                              <a:srgbClr val="0070C0"/>
                            </a:gs>
                            <a:gs pos="50000">
                              <a:schemeClr val="accent5">
                                <a:lumMod val="40000"/>
                                <a:lumOff val="60000"/>
                                <a:shade val="67500"/>
                                <a:satMod val="115000"/>
                              </a:schemeClr>
                            </a:gs>
                            <a:gs pos="100000">
                              <a:schemeClr val="accent5">
                                <a:lumMod val="40000"/>
                                <a:lumOff val="60000"/>
                                <a:shade val="100000"/>
                                <a:satMod val="115000"/>
                              </a:schemeClr>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2B56" w:rsidRPr="00264FE5" w:rsidRDefault="00082B56" w:rsidP="0035001B">
                            <w:pPr>
                              <w:pStyle w:val="Web"/>
                              <w:spacing w:before="0" w:beforeAutospacing="0" w:after="0" w:afterAutospacing="0" w:line="440" w:lineRule="exact"/>
                              <w:jc w:val="center"/>
                              <w:rPr>
                                <w:sz w:val="28"/>
                                <w:szCs w:val="28"/>
                              </w:rPr>
                            </w:pPr>
                            <w:r w:rsidRPr="00264FE5">
                              <w:rPr>
                                <w:rFonts w:ascii="Meiryo UI" w:eastAsia="Meiryo UI" w:hAnsi="Meiryo UI" w:cs="Meiryo UI" w:hint="eastAsia"/>
                                <w:b/>
                                <w:bCs/>
                                <w:color w:val="000000" w:themeColor="text1"/>
                                <w:kern w:val="24"/>
                                <w:sz w:val="28"/>
                                <w:szCs w:val="28"/>
                              </w:rPr>
                              <w:t>進捗管理</w:t>
                            </w:r>
                          </w:p>
                          <w:p w:rsidR="00082B56" w:rsidRPr="00264FE5" w:rsidRDefault="00082B56" w:rsidP="0035001B">
                            <w:pPr>
                              <w:pStyle w:val="Web"/>
                              <w:spacing w:before="0" w:beforeAutospacing="0" w:after="0" w:afterAutospacing="0" w:line="440" w:lineRule="exact"/>
                              <w:jc w:val="center"/>
                              <w:rPr>
                                <w:sz w:val="28"/>
                                <w:szCs w:val="28"/>
                              </w:rPr>
                            </w:pPr>
                            <w:r w:rsidRPr="00264FE5">
                              <w:rPr>
                                <w:rFonts w:ascii="Meiryo UI" w:eastAsia="Meiryo UI" w:hAnsi="Meiryo UI" w:cs="Meiryo UI" w:hint="eastAsia"/>
                                <w:b/>
                                <w:bCs/>
                                <w:color w:val="000000" w:themeColor="text1"/>
                                <w:kern w:val="24"/>
                                <w:sz w:val="28"/>
                                <w:szCs w:val="28"/>
                              </w:rPr>
                              <w:t>協働化</w:t>
                            </w:r>
                          </w:p>
                        </w:txbxContent>
                      </wps:txbx>
                      <wps:bodyPr rIns="0" rtlCol="0" anchor="ctr"/>
                    </wps:wsp>
                  </a:graphicData>
                </a:graphic>
              </wp:anchor>
            </w:drawing>
          </mc:Choice>
          <mc:Fallback>
            <w:pict>
              <v:shape id="ホームベース 254" o:spid="_x0000_s1067" type="#_x0000_t15" style="position:absolute;margin-left:2.75pt;margin-top:346.45pt;width:80.35pt;height:77.7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" adj="17203" fillcolor="#0070c0" stroked="f" strokeweight="2pt">
                <v:fill color2="#b6dde8 [1304]" angle="45" colors="0 #0070c0;.5 #96bcc6;1 #b3e0ec" focus="100%" type="gradient">
                  <o:fill v:ext="view" type="gradientUnscaled"/>
                </v:fill>
                <v:textbox inset=",,0">
                  <w:txbxContent>
                    <w:p w:rsidR="00082B56" w:rsidRPr="00264FE5" w:rsidRDefault="00082B56" w:rsidP="0035001B">
                      <w:pPr>
                        <w:pStyle w:val="Web"/>
                        <w:spacing w:before="0" w:beforeAutospacing="0" w:after="0" w:afterAutospacing="0" w:line="440" w:lineRule="exact"/>
                        <w:jc w:val="center"/>
                        <w:rPr>
                          <w:sz w:val="28"/>
                          <w:szCs w:val="28"/>
                        </w:rPr>
                      </w:pPr>
                      <w:r w:rsidRPr="00264FE5">
                        <w:rPr>
                          <w:rFonts w:ascii="Meiryo UI" w:eastAsia="Meiryo UI" w:hAnsi="Meiryo UI" w:cs="Meiryo UI" w:hint="eastAsia"/>
                          <w:b/>
                          <w:bCs/>
                          <w:color w:val="000000" w:themeColor="text1"/>
                          <w:kern w:val="24"/>
                          <w:sz w:val="28"/>
                          <w:szCs w:val="28"/>
                        </w:rPr>
                        <w:t>進捗管理</w:t>
                      </w:r>
                    </w:p>
                    <w:p w:rsidR="00082B56" w:rsidRPr="00264FE5" w:rsidRDefault="00082B56" w:rsidP="0035001B">
                      <w:pPr>
                        <w:pStyle w:val="Web"/>
                        <w:spacing w:before="0" w:beforeAutospacing="0" w:after="0" w:afterAutospacing="0" w:line="440" w:lineRule="exact"/>
                        <w:jc w:val="center"/>
                        <w:rPr>
                          <w:sz w:val="28"/>
                          <w:szCs w:val="28"/>
                        </w:rPr>
                      </w:pPr>
                      <w:r w:rsidRPr="00264FE5">
                        <w:rPr>
                          <w:rFonts w:ascii="Meiryo UI" w:eastAsia="Meiryo UI" w:hAnsi="Meiryo UI" w:cs="Meiryo UI" w:hint="eastAsia"/>
                          <w:b/>
                          <w:bCs/>
                          <w:color w:val="000000" w:themeColor="text1"/>
                          <w:kern w:val="24"/>
                          <w:sz w:val="28"/>
                          <w:szCs w:val="28"/>
                        </w:rPr>
                        <w:t>協働化</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13568" behindDoc="0" locked="0" layoutInCell="1" allowOverlap="1" wp14:anchorId="3B3CF9FE" wp14:editId="2D4F4B2F">
                <wp:simplePos x="0" y="0"/>
                <wp:positionH relativeFrom="column">
                  <wp:posOffset>5712290</wp:posOffset>
                </wp:positionH>
                <wp:positionV relativeFrom="paragraph">
                  <wp:posOffset>4686823</wp:posOffset>
                </wp:positionV>
                <wp:extent cx="867932" cy="108000"/>
                <wp:effectExtent l="0" t="0" r="8890" b="6350"/>
                <wp:wrapNone/>
                <wp:docPr id="209" name="正方形/長方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7932" cy="108000"/>
                        </a:xfrm>
                        <a:prstGeom prst="rect">
                          <a:avLst/>
                        </a:prstGeom>
                        <a:solidFill>
                          <a:schemeClr val="bg1"/>
                        </a:solidFill>
                      </wps:spPr>
                      <wps:txbx>
                        <w:txbxContent>
                          <w:p w:rsidR="00082B56" w:rsidRPr="00453555" w:rsidRDefault="00082B56" w:rsidP="0035001B">
                            <w:pPr>
                              <w:pStyle w:val="Web"/>
                              <w:spacing w:before="0" w:beforeAutospacing="0" w:after="0" w:afterAutospacing="0" w:line="200" w:lineRule="exact"/>
                              <w:rPr>
                                <w:sz w:val="16"/>
                                <w:szCs w:val="16"/>
                              </w:rPr>
                            </w:pPr>
                            <w:r w:rsidRPr="00453555">
                              <w:rPr>
                                <w:rFonts w:ascii="ＭＳ ゴシック" w:eastAsia="ＭＳ ゴシック" w:hAnsi="ＭＳ ゴシック" w:hint="eastAsia"/>
                                <w:color w:val="000000" w:themeColor="text1"/>
                                <w:kern w:val="24"/>
                                <w:sz w:val="16"/>
                                <w:szCs w:val="16"/>
                              </w:rPr>
                              <w:t>【Ａ市　○○地区】</w:t>
                            </w:r>
                          </w:p>
                        </w:txbxContent>
                      </wps:txbx>
                      <wps:bodyPr wrap="square" lIns="0" tIns="0" rIns="0" bIns="0">
                        <a:noAutofit/>
                      </wps:bodyPr>
                    </wps:wsp>
                  </a:graphicData>
                </a:graphic>
              </wp:anchor>
            </w:drawing>
          </mc:Choice>
          <mc:Fallback>
            <w:pict>
              <v:rect id="正方形/長方形 255" o:spid="_x0000_s1068" style="position:absolute;margin-left:449.8pt;margin-top:369.05pt;width:68.35pt;height:8.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" fillcolor="white [3212]" stroked="f">
                <v:path arrowok="t"/>
                <v:textbox inset="0,0,0,0">
                  <w:txbxContent>
                    <w:p w:rsidR="00082B56" w:rsidRPr="00453555" w:rsidRDefault="00082B56" w:rsidP="0035001B">
                      <w:pPr>
                        <w:pStyle w:val="Web"/>
                        <w:spacing w:before="0" w:beforeAutospacing="0" w:after="0" w:afterAutospacing="0" w:line="200" w:lineRule="exact"/>
                        <w:rPr>
                          <w:sz w:val="16"/>
                          <w:szCs w:val="16"/>
                        </w:rPr>
                      </w:pPr>
                      <w:r w:rsidRPr="00453555">
                        <w:rPr>
                          <w:rFonts w:ascii="ＭＳ ゴシック" w:eastAsia="ＭＳ ゴシック" w:hAnsi="ＭＳ ゴシック" w:hint="eastAsia"/>
                          <w:color w:val="000000" w:themeColor="text1"/>
                          <w:kern w:val="24"/>
                          <w:sz w:val="16"/>
                          <w:szCs w:val="16"/>
                        </w:rPr>
                        <w:t>【Ａ市　○○地区】</w:t>
                      </w:r>
                    </w:p>
                  </w:txbxContent>
                </v:textbox>
              </v:rec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14592" behindDoc="0" locked="0" layoutInCell="1" allowOverlap="1" wp14:anchorId="5465D85F" wp14:editId="622A897B">
                <wp:simplePos x="0" y="0"/>
                <wp:positionH relativeFrom="column">
                  <wp:posOffset>3583240</wp:posOffset>
                </wp:positionH>
                <wp:positionV relativeFrom="paragraph">
                  <wp:posOffset>1479599</wp:posOffset>
                </wp:positionV>
                <wp:extent cx="1168622" cy="226780"/>
                <wp:effectExtent l="0" t="0" r="12700" b="1905"/>
                <wp:wrapNone/>
                <wp:docPr id="210" name="テキスト ボックス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622" cy="22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453555" w:rsidRDefault="00082B56" w:rsidP="0035001B">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【確実な事業執行】</w:t>
                            </w:r>
                          </w:p>
                        </w:txbxContent>
                      </wps:txbx>
                      <wps:bodyPr vert="horz" wrap="square" lIns="0" tIns="0" rIns="0" bIns="0" numCol="1" anchor="ctr" anchorCtr="0" compatLnSpc="1">
                        <a:prstTxWarp prst="textNoShape">
                          <a:avLst/>
                        </a:prstTxWarp>
                      </wps:bodyPr>
                    </wps:wsp>
                  </a:graphicData>
                </a:graphic>
              </wp:anchor>
            </w:drawing>
          </mc:Choice>
          <mc:Fallback>
            <w:pict>
              <v:shape id="_x0000_s1069" type="#_x0000_t202" style="position:absolute;margin-left:282.15pt;margin-top:116.5pt;width:92pt;height:17.8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" filled="f" stroked="f" strokeweight=".5pt">
                <v:textbox inset="0,0,0,0">
                  <w:txbxContent>
                    <w:p w:rsidR="00082B56" w:rsidRPr="00453555" w:rsidRDefault="00082B56" w:rsidP="0035001B">
                      <w:pPr>
                        <w:pStyle w:val="Web"/>
                        <w:spacing w:before="0" w:beforeAutospacing="0" w:after="0" w:afterAutospacing="0" w:line="240" w:lineRule="exact"/>
                        <w:textAlignment w:val="baseline"/>
                        <w:rPr>
                          <w:sz w:val="20"/>
                          <w:szCs w:val="20"/>
                        </w:rPr>
                      </w:pPr>
                      <w:r w:rsidRPr="00453555">
                        <w:rPr>
                          <w:rFonts w:ascii="Meiryo UI" w:eastAsia="Meiryo UI" w:hAnsi="Meiryo UI" w:cs="Meiryo UI" w:hint="eastAsia"/>
                          <w:b/>
                          <w:bCs/>
                          <w:color w:val="000000" w:themeColor="text1"/>
                          <w:kern w:val="24"/>
                          <w:sz w:val="20"/>
                          <w:szCs w:val="20"/>
                        </w:rPr>
                        <w:t>【確実な事業執行】</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15616" behindDoc="0" locked="0" layoutInCell="1" allowOverlap="1" wp14:anchorId="4B9BE0A5" wp14:editId="3605F62E">
                <wp:simplePos x="0" y="0"/>
                <wp:positionH relativeFrom="column">
                  <wp:posOffset>5603108</wp:posOffset>
                </wp:positionH>
                <wp:positionV relativeFrom="paragraph">
                  <wp:posOffset>4618584</wp:posOffset>
                </wp:positionV>
                <wp:extent cx="3242787" cy="754250"/>
                <wp:effectExtent l="0" t="0" r="15240" b="27305"/>
                <wp:wrapNone/>
                <wp:docPr id="211" name="正方形/長方形 259"/>
                <wp:cNvGraphicFramePr/>
                <a:graphic xmlns:a="http://schemas.openxmlformats.org/drawingml/2006/main">
                  <a:graphicData uri="http://schemas.microsoft.com/office/word/2010/wordprocessingShape">
                    <wps:wsp>
                      <wps:cNvSpPr/>
                      <wps:spPr>
                        <a:xfrm>
                          <a:off x="0" y="0"/>
                          <a:ext cx="3242787" cy="7542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正方形/長方形 259" o:spid="_x0000_s1026" style="position:absolute;left:0;text-align:left;margin-left:441.2pt;margin-top:363.65pt;width:255.35pt;height:59.4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" filled="f" strokecolor="black [3213]" strokeweight=".5p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16640" behindDoc="0" locked="0" layoutInCell="1" allowOverlap="1" wp14:anchorId="1160B8CA" wp14:editId="469DE22B">
                <wp:simplePos x="0" y="0"/>
                <wp:positionH relativeFrom="column">
                  <wp:posOffset>5630404</wp:posOffset>
                </wp:positionH>
                <wp:positionV relativeFrom="paragraph">
                  <wp:posOffset>4468459</wp:posOffset>
                </wp:positionV>
                <wp:extent cx="2831523" cy="134289"/>
                <wp:effectExtent l="0" t="0" r="0" b="0"/>
                <wp:wrapNone/>
                <wp:docPr id="212"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1523" cy="134289"/>
                        </a:xfrm>
                        <a:prstGeom prst="rect">
                          <a:avLst/>
                        </a:prstGeom>
                      </wps:spPr>
                      <wps:txbx>
                        <w:txbxContent>
                          <w:p w:rsidR="00082B56" w:rsidRPr="00453555" w:rsidRDefault="00D40D8D" w:rsidP="0035001B">
                            <w:pPr>
                              <w:pStyle w:val="Web"/>
                              <w:spacing w:before="0" w:beforeAutospacing="0" w:after="0" w:afterAutospacing="0" w:line="200" w:lineRule="exact"/>
                              <w:rPr>
                                <w:sz w:val="16"/>
                                <w:szCs w:val="16"/>
                              </w:rPr>
                            </w:pPr>
                            <w:r>
                              <w:rPr>
                                <w:rFonts w:eastAsia="Meiryo UI" w:hAnsi="Meiryo UI" w:hint="eastAsia"/>
                                <w:color w:val="000000"/>
                                <w:kern w:val="24"/>
                                <w:sz w:val="16"/>
                                <w:szCs w:val="16"/>
                              </w:rPr>
                              <w:t>＜密集市街地</w:t>
                            </w:r>
                            <w:r w:rsidR="00B21ED3">
                              <w:rPr>
                                <w:rFonts w:eastAsia="Meiryo UI" w:hAnsi="Meiryo UI" w:hint="eastAsia"/>
                                <w:color w:val="000000"/>
                                <w:kern w:val="24"/>
                                <w:sz w:val="16"/>
                                <w:szCs w:val="16"/>
                              </w:rPr>
                              <w:t>まちの防災性</w:t>
                            </w:r>
                            <w:r w:rsidR="00082B56" w:rsidRPr="00453555">
                              <w:rPr>
                                <w:rFonts w:eastAsia="Meiryo UI" w:hAnsi="Meiryo UI" w:hint="eastAsia"/>
                                <w:color w:val="000000"/>
                                <w:kern w:val="24"/>
                                <w:sz w:val="16"/>
                                <w:szCs w:val="16"/>
                              </w:rPr>
                              <w:t>マップ　イメージ＞</w:t>
                            </w:r>
                          </w:p>
                        </w:txbxContent>
                      </wps:txbx>
                      <wps:bodyPr wrap="square" lIns="0" tIns="0" rIns="0" bIns="0">
                        <a:noAutofit/>
                      </wps:bodyPr>
                    </wps:wsp>
                  </a:graphicData>
                </a:graphic>
              </wp:anchor>
            </w:drawing>
          </mc:Choice>
          <mc:Fallback>
            <w:pict>
              <v:rect id="正方形/長方形 260" o:spid="_x0000_s1070" style="position:absolute;margin-left:443.35pt;margin-top:351.85pt;width:222.95pt;height:10.55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" filled="f" stroked="f">
                <v:path arrowok="t"/>
                <v:textbox inset="0,0,0,0">
                  <w:txbxContent>
                    <w:p w:rsidR="00082B56" w:rsidRPr="00453555" w:rsidRDefault="00D40D8D" w:rsidP="0035001B">
                      <w:pPr>
                        <w:pStyle w:val="Web"/>
                        <w:spacing w:before="0" w:beforeAutospacing="0" w:after="0" w:afterAutospacing="0" w:line="200" w:lineRule="exact"/>
                        <w:rPr>
                          <w:sz w:val="16"/>
                          <w:szCs w:val="16"/>
                        </w:rPr>
                      </w:pPr>
                      <w:r>
                        <w:rPr>
                          <w:rFonts w:eastAsia="Meiryo UI" w:hAnsi="Meiryo UI" w:hint="eastAsia"/>
                          <w:color w:val="000000"/>
                          <w:kern w:val="24"/>
                          <w:sz w:val="16"/>
                          <w:szCs w:val="16"/>
                        </w:rPr>
                        <w:t>＜密集市街地</w:t>
                      </w:r>
                      <w:r w:rsidR="00B21ED3">
                        <w:rPr>
                          <w:rFonts w:eastAsia="Meiryo UI" w:hAnsi="Meiryo UI" w:hint="eastAsia"/>
                          <w:color w:val="000000"/>
                          <w:kern w:val="24"/>
                          <w:sz w:val="16"/>
                          <w:szCs w:val="16"/>
                        </w:rPr>
                        <w:t>まちの防災性</w:t>
                      </w:r>
                      <w:r w:rsidR="00082B56" w:rsidRPr="00453555">
                        <w:rPr>
                          <w:rFonts w:eastAsia="Meiryo UI" w:hAnsi="Meiryo UI" w:hint="eastAsia"/>
                          <w:color w:val="000000"/>
                          <w:kern w:val="24"/>
                          <w:sz w:val="16"/>
                          <w:szCs w:val="16"/>
                        </w:rPr>
                        <w:t>マップ　イメージ＞</w:t>
                      </w:r>
                    </w:p>
                  </w:txbxContent>
                </v:textbox>
              </v:rect>
            </w:pict>
          </mc:Fallback>
        </mc:AlternateContent>
      </w:r>
      <w:r w:rsidR="00027D4A" w:rsidRPr="00D96643">
        <w:rPr>
          <w:rFonts w:ascii="HGSｺﾞｼｯｸM" w:eastAsia="HGSｺﾞｼｯｸM"/>
          <w:noProof/>
        </w:rPr>
        <w:drawing>
          <wp:anchor distT="0" distB="0" distL="114300" distR="114300" simplePos="0" relativeHeight="252017664" behindDoc="0" locked="0" layoutInCell="1" allowOverlap="1" wp14:anchorId="6C9D8259" wp14:editId="719E8EBC">
            <wp:simplePos x="0" y="0"/>
            <wp:positionH relativeFrom="column">
              <wp:posOffset>7841341</wp:posOffset>
            </wp:positionH>
            <wp:positionV relativeFrom="paragraph">
              <wp:posOffset>4796005</wp:posOffset>
            </wp:positionV>
            <wp:extent cx="968991" cy="477672"/>
            <wp:effectExtent l="0" t="0" r="3175" b="0"/>
            <wp:wrapNone/>
            <wp:docPr id="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23098" t="8711" r="5584" b="35276"/>
                    <a:stretch/>
                  </pic:blipFill>
                  <pic:spPr bwMode="auto">
                    <a:xfrm>
                      <a:off x="0" y="0"/>
                      <a:ext cx="968991" cy="4776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027D4A" w:rsidRPr="00D96643">
        <w:rPr>
          <w:rFonts w:ascii="HGSｺﾞｼｯｸM" w:eastAsia="HGSｺﾞｼｯｸM"/>
          <w:noProof/>
        </w:rPr>
        <mc:AlternateContent>
          <mc:Choice Requires="wps">
            <w:drawing>
              <wp:anchor distT="0" distB="0" distL="114300" distR="114300" simplePos="0" relativeHeight="252019712" behindDoc="0" locked="0" layoutInCell="1" allowOverlap="1" wp14:anchorId="2F10D6A8" wp14:editId="3407AB8C">
                <wp:simplePos x="0" y="0"/>
                <wp:positionH relativeFrom="column">
                  <wp:posOffset>7268135</wp:posOffset>
                </wp:positionH>
                <wp:positionV relativeFrom="paragraph">
                  <wp:posOffset>1670668</wp:posOffset>
                </wp:positionV>
                <wp:extent cx="1619684" cy="396048"/>
                <wp:effectExtent l="0" t="0" r="0" b="4445"/>
                <wp:wrapNone/>
                <wp:docPr id="215"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684" cy="396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・木賃住宅のリフォームによるまちの魅力アップ</w:t>
                            </w:r>
                          </w:p>
                        </w:txbxContent>
                      </wps:txbx>
                      <wps:bodyPr vert="horz" wrap="square" lIns="36000" tIns="36000" rIns="36000" bIns="36000" numCol="1" anchor="t" anchorCtr="0" compatLnSpc="1">
                        <a:prstTxWarp prst="textNoShape">
                          <a:avLst/>
                        </a:prstTxWarp>
                      </wps:bodyPr>
                    </wps:wsp>
                  </a:graphicData>
                </a:graphic>
              </wp:anchor>
            </w:drawing>
          </mc:Choice>
          <mc:Fallback>
            <w:pict>
              <v:shape id="_x0000_s1071" type="#_x0000_t202" style="position:absolute;margin-left:572.3pt;margin-top:131.55pt;width:127.55pt;height:31.2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" filled="f" stroked="f" strokeweight=".5pt">
                <v:textbox inset="1mm,1mm,1mm,1mm">
                  <w:txbxContent>
                    <w:p w:rsidR="00082B56" w:rsidRPr="000061F4" w:rsidRDefault="00082B56" w:rsidP="0035001B">
                      <w:pPr>
                        <w:pStyle w:val="Web"/>
                        <w:spacing w:before="0" w:beforeAutospacing="0" w:after="0" w:afterAutospacing="0" w:line="240" w:lineRule="exact"/>
                        <w:ind w:left="142" w:hanging="142"/>
                        <w:textAlignment w:val="baseline"/>
                        <w:rPr>
                          <w:sz w:val="18"/>
                          <w:szCs w:val="18"/>
                        </w:rPr>
                      </w:pPr>
                      <w:r w:rsidRPr="000061F4">
                        <w:rPr>
                          <w:rFonts w:ascii="Meiryo UI" w:eastAsia="Meiryo UI" w:hAnsi="Meiryo UI" w:cs="Meiryo UI" w:hint="eastAsia"/>
                          <w:color w:val="000000" w:themeColor="text1"/>
                          <w:kern w:val="24"/>
                          <w:sz w:val="18"/>
                          <w:szCs w:val="18"/>
                        </w:rPr>
                        <w:t>・木賃住宅のリフォームによるまちの魅力アップ</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20736" behindDoc="0" locked="0" layoutInCell="1" allowOverlap="1" wp14:anchorId="6DE56709" wp14:editId="14AEA514">
                <wp:simplePos x="0" y="0"/>
                <wp:positionH relativeFrom="column">
                  <wp:posOffset>5343801</wp:posOffset>
                </wp:positionH>
                <wp:positionV relativeFrom="paragraph">
                  <wp:posOffset>224005</wp:posOffset>
                </wp:positionV>
                <wp:extent cx="3401990" cy="498917"/>
                <wp:effectExtent l="0" t="0" r="8255" b="0"/>
                <wp:wrapNone/>
                <wp:docPr id="216" name="円/楕円 93"/>
                <wp:cNvGraphicFramePr/>
                <a:graphic xmlns:a="http://schemas.openxmlformats.org/drawingml/2006/main">
                  <a:graphicData uri="http://schemas.microsoft.com/office/word/2010/wordprocessingShape">
                    <wps:wsp>
                      <wps:cNvSpPr/>
                      <wps:spPr>
                        <a:xfrm>
                          <a:off x="0" y="0"/>
                          <a:ext cx="3401990" cy="498917"/>
                        </a:xfrm>
                        <a:prstGeom prst="ellipse">
                          <a:avLst/>
                        </a:prstGeom>
                        <a:gradFill>
                          <a:gsLst>
                            <a:gs pos="0">
                              <a:schemeClr val="accent1">
                                <a:lumMod val="60000"/>
                                <a:lumOff val="40000"/>
                              </a:schemeClr>
                            </a:gs>
                            <a:gs pos="50000">
                              <a:schemeClr val="accent5">
                                <a:lumMod val="20000"/>
                                <a:lumOff val="80000"/>
                              </a:schemeClr>
                            </a:gs>
                            <a:gs pos="100000">
                              <a:schemeClr val="accent1">
                                <a:lumMod val="40000"/>
                                <a:lumOff val="6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2B56" w:rsidRPr="000061F4" w:rsidRDefault="00082B56" w:rsidP="0035001B">
                            <w:pPr>
                              <w:pStyle w:val="Web"/>
                              <w:spacing w:before="0" w:beforeAutospacing="0" w:after="0" w:afterAutospacing="0" w:line="320" w:lineRule="exact"/>
                              <w:jc w:val="center"/>
                              <w:rPr>
                                <w:sz w:val="28"/>
                                <w:szCs w:val="28"/>
                              </w:rPr>
                            </w:pPr>
                            <w:r w:rsidRPr="000061F4">
                              <w:rPr>
                                <w:rFonts w:ascii="Meiryo UI" w:eastAsia="Meiryo UI" w:hAnsi="Meiryo UI" w:cs="Meiryo UI" w:hint="eastAsia"/>
                                <w:b/>
                                <w:bCs/>
                                <w:color w:val="000000" w:themeColor="text1"/>
                                <w:kern w:val="24"/>
                                <w:sz w:val="28"/>
                                <w:szCs w:val="28"/>
                              </w:rPr>
                              <w:t>地域の魅力向上</w:t>
                            </w:r>
                          </w:p>
                        </w:txbxContent>
                      </wps:txbx>
                      <wps:bodyPr rtlCol="0" anchor="ctr"/>
                    </wps:wsp>
                  </a:graphicData>
                </a:graphic>
              </wp:anchor>
            </w:drawing>
          </mc:Choice>
          <mc:Fallback>
            <w:pict>
              <v:oval id="円/楕円 93" o:spid="_x0000_s1072" style="position:absolute;margin-left:420.75pt;margin-top:17.65pt;width:267.85pt;height:39.3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" fillcolor="#95b3d7 [1940]" stroked="f" strokeweight="2pt">
                <v:fill color2="#b8cce4 [1300]" colors="0 #95b3d7;.5 #dbeef4;1 #b9cde5" focus="100%" type="gradient"/>
                <v:textbox>
                  <w:txbxContent>
                    <w:p w:rsidR="00082B56" w:rsidRPr="000061F4" w:rsidRDefault="00082B56" w:rsidP="0035001B">
                      <w:pPr>
                        <w:pStyle w:val="Web"/>
                        <w:spacing w:before="0" w:beforeAutospacing="0" w:after="0" w:afterAutospacing="0" w:line="320" w:lineRule="exact"/>
                        <w:jc w:val="center"/>
                        <w:rPr>
                          <w:sz w:val="28"/>
                          <w:szCs w:val="28"/>
                        </w:rPr>
                      </w:pPr>
                      <w:r w:rsidRPr="000061F4">
                        <w:rPr>
                          <w:rFonts w:ascii="Meiryo UI" w:eastAsia="Meiryo UI" w:hAnsi="Meiryo UI" w:cs="Meiryo UI" w:hint="eastAsia"/>
                          <w:b/>
                          <w:bCs/>
                          <w:color w:val="000000" w:themeColor="text1"/>
                          <w:kern w:val="24"/>
                          <w:sz w:val="28"/>
                          <w:szCs w:val="28"/>
                        </w:rPr>
                        <w:t>地域の魅力向上</w:t>
                      </w:r>
                    </w:p>
                  </w:txbxContent>
                </v:textbox>
              </v:oval>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21760" behindDoc="0" locked="0" layoutInCell="1" allowOverlap="1" wp14:anchorId="1E6EE4E0" wp14:editId="1F4F333A">
                <wp:simplePos x="0" y="0"/>
                <wp:positionH relativeFrom="column">
                  <wp:posOffset>1222177</wp:posOffset>
                </wp:positionH>
                <wp:positionV relativeFrom="paragraph">
                  <wp:posOffset>210357</wp:posOffset>
                </wp:positionV>
                <wp:extent cx="3401990" cy="498917"/>
                <wp:effectExtent l="0" t="0" r="8255" b="0"/>
                <wp:wrapNone/>
                <wp:docPr id="217" name="円/楕円 16"/>
                <wp:cNvGraphicFramePr/>
                <a:graphic xmlns:a="http://schemas.openxmlformats.org/drawingml/2006/main">
                  <a:graphicData uri="http://schemas.microsoft.com/office/word/2010/wordprocessingShape">
                    <wps:wsp>
                      <wps:cNvSpPr/>
                      <wps:spPr>
                        <a:xfrm>
                          <a:off x="0" y="0"/>
                          <a:ext cx="3401990" cy="498917"/>
                        </a:xfrm>
                        <a:prstGeom prst="ellipse">
                          <a:avLst/>
                        </a:prstGeom>
                        <a:gradFill>
                          <a:gsLst>
                            <a:gs pos="0">
                              <a:schemeClr val="accent1">
                                <a:lumMod val="60000"/>
                                <a:lumOff val="40000"/>
                              </a:schemeClr>
                            </a:gs>
                            <a:gs pos="50000">
                              <a:schemeClr val="accent1">
                                <a:lumMod val="20000"/>
                                <a:lumOff val="80000"/>
                              </a:schemeClr>
                            </a:gs>
                            <a:gs pos="100000">
                              <a:schemeClr val="accent1">
                                <a:lumMod val="40000"/>
                                <a:lumOff val="6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2B56" w:rsidRPr="000061F4" w:rsidRDefault="00082B56" w:rsidP="0035001B">
                            <w:pPr>
                              <w:pStyle w:val="Web"/>
                              <w:spacing w:before="0" w:beforeAutospacing="0" w:after="0" w:afterAutospacing="0" w:line="320" w:lineRule="exact"/>
                              <w:jc w:val="center"/>
                              <w:rPr>
                                <w:sz w:val="28"/>
                                <w:szCs w:val="28"/>
                              </w:rPr>
                            </w:pPr>
                            <w:r w:rsidRPr="000061F4">
                              <w:rPr>
                                <w:rFonts w:ascii="Meiryo UI" w:eastAsia="Meiryo UI" w:hAnsi="Meiryo UI" w:cs="Meiryo UI" w:hint="eastAsia"/>
                                <w:b/>
                                <w:bCs/>
                                <w:color w:val="000000" w:themeColor="text1"/>
                                <w:kern w:val="24"/>
                                <w:sz w:val="28"/>
                                <w:szCs w:val="28"/>
                              </w:rPr>
                              <w:t>防災性の向上</w:t>
                            </w:r>
                          </w:p>
                        </w:txbxContent>
                      </wps:txbx>
                      <wps:bodyPr rtlCol="0" anchor="ctr"/>
                    </wps:wsp>
                  </a:graphicData>
                </a:graphic>
              </wp:anchor>
            </w:drawing>
          </mc:Choice>
          <mc:Fallback>
            <w:pict>
              <v:oval id="円/楕円 16" o:spid="_x0000_s1073" style="position:absolute;margin-left:96.25pt;margin-top:16.55pt;width:267.85pt;height:39.3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" fillcolor="#95b3d7 [1940]" stroked="f" strokeweight="2pt">
                <v:fill color2="#b8cce4 [1300]" colors="0 #95b3d7;.5 #dce6f2;1 #b9cde5" focus="100%" type="gradient"/>
                <v:textbox>
                  <w:txbxContent>
                    <w:p w:rsidR="00082B56" w:rsidRPr="000061F4" w:rsidRDefault="00082B56" w:rsidP="0035001B">
                      <w:pPr>
                        <w:pStyle w:val="Web"/>
                        <w:spacing w:before="0" w:beforeAutospacing="0" w:after="0" w:afterAutospacing="0" w:line="320" w:lineRule="exact"/>
                        <w:jc w:val="center"/>
                        <w:rPr>
                          <w:sz w:val="28"/>
                          <w:szCs w:val="28"/>
                        </w:rPr>
                      </w:pPr>
                      <w:r w:rsidRPr="000061F4">
                        <w:rPr>
                          <w:rFonts w:ascii="Meiryo UI" w:eastAsia="Meiryo UI" w:hAnsi="Meiryo UI" w:cs="Meiryo UI" w:hint="eastAsia"/>
                          <w:b/>
                          <w:bCs/>
                          <w:color w:val="000000" w:themeColor="text1"/>
                          <w:kern w:val="24"/>
                          <w:sz w:val="28"/>
                          <w:szCs w:val="28"/>
                        </w:rPr>
                        <w:t>防災性の向上</w:t>
                      </w:r>
                    </w:p>
                  </w:txbxContent>
                </v:textbox>
              </v:oval>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22784" behindDoc="0" locked="0" layoutInCell="1" allowOverlap="1" wp14:anchorId="3DBF9B8D" wp14:editId="7ABF4F3A">
                <wp:simplePos x="0" y="0"/>
                <wp:positionH relativeFrom="column">
                  <wp:posOffset>4647765</wp:posOffset>
                </wp:positionH>
                <wp:positionV relativeFrom="paragraph">
                  <wp:posOffset>210357</wp:posOffset>
                </wp:positionV>
                <wp:extent cx="596402" cy="226780"/>
                <wp:effectExtent l="0" t="0" r="0" b="1905"/>
                <wp:wrapNone/>
                <wp:docPr id="218" name="下カーブ矢印 83"/>
                <wp:cNvGraphicFramePr/>
                <a:graphic xmlns:a="http://schemas.openxmlformats.org/drawingml/2006/main">
                  <a:graphicData uri="http://schemas.microsoft.com/office/word/2010/wordprocessingShape">
                    <wps:wsp>
                      <wps:cNvSpPr/>
                      <wps:spPr>
                        <a:xfrm>
                          <a:off x="0" y="0"/>
                          <a:ext cx="596402" cy="226780"/>
                        </a:xfrm>
                        <a:prstGeom prst="curved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83" o:spid="_x0000_s1026" type="#_x0000_t105" style="position:absolute;left:0;text-align:left;margin-left:365.95pt;margin-top:16.55pt;width:46.95pt;height:17.8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" adj="17493,20573,16200" fillcolor="#95b3d7 [1940]" stroked="f" strokeweight="2p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23808" behindDoc="0" locked="0" layoutInCell="1" allowOverlap="1" wp14:anchorId="4EECAC1C" wp14:editId="68939E90">
                <wp:simplePos x="0" y="0"/>
                <wp:positionH relativeFrom="column">
                  <wp:posOffset>48470</wp:posOffset>
                </wp:positionH>
                <wp:positionV relativeFrom="paragraph">
                  <wp:posOffset>346835</wp:posOffset>
                </wp:positionV>
                <wp:extent cx="1130349" cy="185381"/>
                <wp:effectExtent l="0" t="0" r="12700" b="5715"/>
                <wp:wrapNone/>
                <wp:docPr id="219"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49" cy="185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CD02E1" w:rsidRDefault="00082B56" w:rsidP="0035001B">
                            <w:pPr>
                              <w:pStyle w:val="Web"/>
                              <w:spacing w:before="0" w:beforeAutospacing="0" w:after="0" w:afterAutospacing="0"/>
                              <w:textAlignment w:val="baseline"/>
                              <w:rPr>
                                <w:sz w:val="16"/>
                              </w:rPr>
                            </w:pPr>
                            <w:r w:rsidRPr="00CD02E1">
                              <w:rPr>
                                <w:rFonts w:ascii="Meiryo UI" w:eastAsia="Meiryo UI" w:hAnsi="Meiryo UI" w:cs="Meiryo UI" w:hint="eastAsia"/>
                                <w:b/>
                                <w:bCs/>
                                <w:kern w:val="24"/>
                                <w:sz w:val="20"/>
                                <w:szCs w:val="32"/>
                              </w:rPr>
                              <w:t>取組みの方向性</w:t>
                            </w:r>
                          </w:p>
                        </w:txbxContent>
                      </wps:txbx>
                      <wps:bodyPr vert="horz" wrap="square" lIns="0" tIns="0" rIns="0" bIns="0" numCol="1" anchor="t" anchorCtr="0" compatLnSpc="1">
                        <a:prstTxWarp prst="textNoShape">
                          <a:avLst/>
                        </a:prstTxWarp>
                      </wps:bodyPr>
                    </wps:wsp>
                  </a:graphicData>
                </a:graphic>
              </wp:anchor>
            </w:drawing>
          </mc:Choice>
          <mc:Fallback>
            <w:pict>
              <v:shape id="_x0000_s1074" type="#_x0000_t202" style="position:absolute;margin-left:3.8pt;margin-top:27.3pt;width:89pt;height:14.6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" filled="f" stroked="f" strokeweight=".5pt">
                <v:textbox inset="0,0,0,0">
                  <w:txbxContent>
                    <w:p w:rsidR="00082B56" w:rsidRPr="00CD02E1" w:rsidRDefault="00082B56" w:rsidP="0035001B">
                      <w:pPr>
                        <w:pStyle w:val="Web"/>
                        <w:spacing w:before="0" w:beforeAutospacing="0" w:after="0" w:afterAutospacing="0"/>
                        <w:textAlignment w:val="baseline"/>
                        <w:rPr>
                          <w:sz w:val="16"/>
                        </w:rPr>
                      </w:pPr>
                      <w:r w:rsidRPr="00CD02E1">
                        <w:rPr>
                          <w:rFonts w:ascii="Meiryo UI" w:eastAsia="Meiryo UI" w:hAnsi="Meiryo UI" w:cs="Meiryo UI" w:hint="eastAsia"/>
                          <w:b/>
                          <w:bCs/>
                          <w:kern w:val="24"/>
                          <w:sz w:val="20"/>
                          <w:szCs w:val="32"/>
                        </w:rPr>
                        <w:t>取組みの方向性</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24832" behindDoc="0" locked="0" layoutInCell="1" allowOverlap="1" wp14:anchorId="0F1C0F52" wp14:editId="428488B2">
                <wp:simplePos x="0" y="0"/>
                <wp:positionH relativeFrom="column">
                  <wp:posOffset>48470</wp:posOffset>
                </wp:positionH>
                <wp:positionV relativeFrom="paragraph">
                  <wp:posOffset>251301</wp:posOffset>
                </wp:positionV>
                <wp:extent cx="1020597" cy="385526"/>
                <wp:effectExtent l="0" t="0" r="27305" b="14605"/>
                <wp:wrapNone/>
                <wp:docPr id="220" name="ホームベース 14"/>
                <wp:cNvGraphicFramePr/>
                <a:graphic xmlns:a="http://schemas.openxmlformats.org/drawingml/2006/main">
                  <a:graphicData uri="http://schemas.microsoft.com/office/word/2010/wordprocessingShape">
                    <wps:wsp>
                      <wps:cNvSpPr/>
                      <wps:spPr>
                        <a:xfrm>
                          <a:off x="0" y="0"/>
                          <a:ext cx="1020597" cy="385526"/>
                        </a:xfrm>
                        <a:prstGeom prst="homePlate">
                          <a:avLst>
                            <a:gd name="adj" fmla="val 66169"/>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ホームベース 14" o:spid="_x0000_s1026" type="#_x0000_t15" style="position:absolute;left:0;text-align:left;margin-left:3.8pt;margin-top:19.8pt;width:80.35pt;height:30.3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" adj="16201" filled="f" strokecolor="#243f60 [1604]" strokeweight="2p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25856" behindDoc="0" locked="0" layoutInCell="1" allowOverlap="1" wp14:anchorId="5E8C36EB" wp14:editId="4423AB9D">
                <wp:simplePos x="0" y="0"/>
                <wp:positionH relativeFrom="column">
                  <wp:posOffset>4634117</wp:posOffset>
                </wp:positionH>
                <wp:positionV relativeFrom="paragraph">
                  <wp:posOffset>428721</wp:posOffset>
                </wp:positionV>
                <wp:extent cx="596402" cy="226780"/>
                <wp:effectExtent l="0" t="0" r="0" b="1905"/>
                <wp:wrapNone/>
                <wp:docPr id="221" name="下カーブ矢印 99"/>
                <wp:cNvGraphicFramePr/>
                <a:graphic xmlns:a="http://schemas.openxmlformats.org/drawingml/2006/main">
                  <a:graphicData uri="http://schemas.microsoft.com/office/word/2010/wordprocessingShape">
                    <wps:wsp>
                      <wps:cNvSpPr/>
                      <wps:spPr>
                        <a:xfrm rot="10800000">
                          <a:off x="0" y="0"/>
                          <a:ext cx="596402" cy="226780"/>
                        </a:xfrm>
                        <a:prstGeom prst="curvedDown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下カーブ矢印 99" o:spid="_x0000_s1026" type="#_x0000_t105" style="position:absolute;left:0;text-align:left;margin-left:364.9pt;margin-top:33.75pt;width:46.95pt;height:17.85pt;rotation:180;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" adj="17493,20573,16200" fillcolor="#95b3d7 [1940]" stroked="f" strokeweight="2pt"/>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26880" behindDoc="0" locked="0" layoutInCell="1" allowOverlap="1" wp14:anchorId="6098467C" wp14:editId="4CD4FD41">
                <wp:simplePos x="0" y="0"/>
                <wp:positionH relativeFrom="column">
                  <wp:posOffset>4347514</wp:posOffset>
                </wp:positionH>
                <wp:positionV relativeFrom="paragraph">
                  <wp:posOffset>264905</wp:posOffset>
                </wp:positionV>
                <wp:extent cx="1149985" cy="457200"/>
                <wp:effectExtent l="0" t="0" r="0" b="0"/>
                <wp:wrapNone/>
                <wp:docPr id="222" name="テキスト ボックス 85"/>
                <wp:cNvGraphicFramePr/>
                <a:graphic xmlns:a="http://schemas.openxmlformats.org/drawingml/2006/main">
                  <a:graphicData uri="http://schemas.microsoft.com/office/word/2010/wordprocessingShape">
                    <wps:wsp>
                      <wps:cNvSpPr txBox="1"/>
                      <wps:spPr>
                        <a:xfrm>
                          <a:off x="0" y="0"/>
                          <a:ext cx="1149985" cy="457200"/>
                        </a:xfrm>
                        <a:prstGeom prst="rect">
                          <a:avLst/>
                        </a:prstGeom>
                        <a:noFill/>
                      </wps:spPr>
                      <wps:txbx>
                        <w:txbxContent>
                          <w:p w:rsidR="00082B56" w:rsidRPr="000061F4" w:rsidRDefault="00082B56" w:rsidP="0035001B">
                            <w:pPr>
                              <w:pStyle w:val="Web"/>
                              <w:spacing w:before="0" w:beforeAutospacing="0" w:after="0" w:afterAutospacing="0" w:line="240" w:lineRule="exact"/>
                              <w:jc w:val="center"/>
                              <w:rPr>
                                <w:szCs w:val="22"/>
                              </w:rPr>
                            </w:pPr>
                            <w:r w:rsidRPr="000061F4">
                              <w:rPr>
                                <w:rFonts w:ascii="Meiryo UI" w:eastAsia="Meiryo UI" w:hAnsi="Meiryo UI" w:cs="Meiryo UI" w:hint="eastAsia"/>
                                <w:b/>
                                <w:bCs/>
                                <w:color w:val="000000" w:themeColor="text1"/>
                                <w:kern w:val="24"/>
                                <w:szCs w:val="22"/>
                              </w:rPr>
                              <w:t>好循環</w:t>
                            </w:r>
                          </w:p>
                          <w:p w:rsidR="00082B56" w:rsidRPr="000061F4" w:rsidRDefault="00082B56" w:rsidP="0035001B">
                            <w:pPr>
                              <w:pStyle w:val="Web"/>
                              <w:spacing w:before="0" w:beforeAutospacing="0" w:after="0" w:afterAutospacing="0" w:line="240" w:lineRule="exact"/>
                              <w:jc w:val="center"/>
                              <w:rPr>
                                <w:sz w:val="18"/>
                                <w:szCs w:val="22"/>
                              </w:rPr>
                            </w:pPr>
                            <w:r w:rsidRPr="000061F4">
                              <w:rPr>
                                <w:rFonts w:ascii="Meiryo UI" w:eastAsia="Meiryo UI" w:hAnsi="Meiryo UI" w:cs="Meiryo UI" w:hint="eastAsia"/>
                                <w:color w:val="000000" w:themeColor="text1"/>
                                <w:kern w:val="24"/>
                                <w:sz w:val="18"/>
                                <w:szCs w:val="22"/>
                              </w:rPr>
                              <w:t>地域住民や民間事業者による取組みの促進</w:t>
                            </w:r>
                          </w:p>
                        </w:txbxContent>
                      </wps:txbx>
                      <wps:bodyPr wrap="square" lIns="0" tIns="0" rIns="0" bIns="0" rtlCol="0">
                        <a:spAutoFit/>
                      </wps:bodyPr>
                    </wps:wsp>
                  </a:graphicData>
                </a:graphic>
              </wp:anchor>
            </w:drawing>
          </mc:Choice>
          <mc:Fallback>
            <w:pict>
              <v:shape id="テキスト ボックス 85" o:spid="_x0000_s1075" type="#_x0000_t202" style="position:absolute;margin-left:342.3pt;margin-top:20.85pt;width:90.55pt;height:36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" filled="f" stroked="f">
                <v:textbox style="mso-fit-shape-to-text:t" inset="0,0,0,0">
                  <w:txbxContent>
                    <w:p w:rsidR="00082B56" w:rsidRPr="000061F4" w:rsidRDefault="00082B56" w:rsidP="0035001B">
                      <w:pPr>
                        <w:pStyle w:val="Web"/>
                        <w:spacing w:before="0" w:beforeAutospacing="0" w:after="0" w:afterAutospacing="0" w:line="240" w:lineRule="exact"/>
                        <w:jc w:val="center"/>
                        <w:rPr>
                          <w:szCs w:val="22"/>
                        </w:rPr>
                      </w:pPr>
                      <w:r w:rsidRPr="000061F4">
                        <w:rPr>
                          <w:rFonts w:ascii="Meiryo UI" w:eastAsia="Meiryo UI" w:hAnsi="Meiryo UI" w:cs="Meiryo UI" w:hint="eastAsia"/>
                          <w:b/>
                          <w:bCs/>
                          <w:color w:val="000000" w:themeColor="text1"/>
                          <w:kern w:val="24"/>
                          <w:szCs w:val="22"/>
                        </w:rPr>
                        <w:t>好循環</w:t>
                      </w:r>
                    </w:p>
                    <w:p w:rsidR="00082B56" w:rsidRPr="000061F4" w:rsidRDefault="00082B56" w:rsidP="0035001B">
                      <w:pPr>
                        <w:pStyle w:val="Web"/>
                        <w:spacing w:before="0" w:beforeAutospacing="0" w:after="0" w:afterAutospacing="0" w:line="240" w:lineRule="exact"/>
                        <w:jc w:val="center"/>
                        <w:rPr>
                          <w:sz w:val="18"/>
                          <w:szCs w:val="22"/>
                        </w:rPr>
                      </w:pPr>
                      <w:r w:rsidRPr="000061F4">
                        <w:rPr>
                          <w:rFonts w:ascii="Meiryo UI" w:eastAsia="Meiryo UI" w:hAnsi="Meiryo UI" w:cs="Meiryo UI" w:hint="eastAsia"/>
                          <w:color w:val="000000" w:themeColor="text1"/>
                          <w:kern w:val="24"/>
                          <w:sz w:val="18"/>
                          <w:szCs w:val="22"/>
                        </w:rPr>
                        <w:t>地域住民や民間事業者による取組みの促進</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27904" behindDoc="0" locked="0" layoutInCell="1" allowOverlap="1" wp14:anchorId="0447686F" wp14:editId="427E0EBD">
                <wp:simplePos x="0" y="0"/>
                <wp:positionH relativeFrom="column">
                  <wp:posOffset>4224679</wp:posOffset>
                </wp:positionH>
                <wp:positionV relativeFrom="paragraph">
                  <wp:posOffset>4381850</wp:posOffset>
                </wp:positionV>
                <wp:extent cx="1183584" cy="191997"/>
                <wp:effectExtent l="0" t="0" r="0" b="0"/>
                <wp:wrapNone/>
                <wp:docPr id="223" name="角丸四角形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584" cy="191997"/>
                        </a:xfrm>
                        <a:prstGeom prst="roundRect">
                          <a:avLst>
                            <a:gd name="adj" fmla="val 3025"/>
                          </a:avLst>
                        </a:prstGeom>
                        <a:solidFill>
                          <a:schemeClr val="bg1"/>
                        </a:solidFill>
                        <a:ln w="12700">
                          <a:noFill/>
                          <a:round/>
                          <a:headEnd/>
                          <a:tailEnd/>
                        </a:ln>
                      </wps:spPr>
                      <wps:txbx>
                        <w:txbxContent>
                          <w:p w:rsidR="00082B56" w:rsidRPr="00453555" w:rsidRDefault="00082B56" w:rsidP="0035001B">
                            <w:pPr>
                              <w:pStyle w:val="Web"/>
                              <w:spacing w:before="0" w:beforeAutospacing="0" w:after="0" w:afterAutospacing="0" w:line="220" w:lineRule="exact"/>
                              <w:jc w:val="center"/>
                              <w:textAlignment w:val="baseline"/>
                              <w:rPr>
                                <w:sz w:val="18"/>
                                <w:szCs w:val="18"/>
                              </w:rPr>
                            </w:pPr>
                            <w:r w:rsidRPr="00453555">
                              <w:rPr>
                                <w:rFonts w:ascii="Meiryo UI" w:eastAsia="Meiryo UI" w:hAnsi="Meiryo UI" w:cs="Meiryo UI" w:hint="eastAsia"/>
                                <w:b/>
                                <w:bCs/>
                                <w:color w:val="000000" w:themeColor="text1"/>
                                <w:kern w:val="24"/>
                                <w:sz w:val="18"/>
                                <w:szCs w:val="18"/>
                              </w:rPr>
                              <w:t>【密集事業の見える化】</w:t>
                            </w:r>
                          </w:p>
                        </w:txbxContent>
                      </wps:txbx>
                      <wps:bodyPr vert="horz" wrap="none" lIns="36000" tIns="0" rIns="36000" bIns="0" numCol="1" anchor="ctr" anchorCtr="0" compatLnSpc="1">
                        <a:prstTxWarp prst="textNoShape">
                          <a:avLst/>
                        </a:prstTxWarp>
                        <a:noAutofit/>
                      </wps:bodyPr>
                    </wps:wsp>
                  </a:graphicData>
                </a:graphic>
              </wp:anchor>
            </w:drawing>
          </mc:Choice>
          <mc:Fallback>
            <w:pict>
              <v:roundrect id="角丸四角形 1054" o:spid="_x0000_s1076" style="position:absolute;margin-left:332.65pt;margin-top:345.05pt;width:93.2pt;height:15.1pt;z-index:252027904;visibility:visible;mso-wrap-style:none;mso-wrap-distance-left:9pt;mso-wrap-distance-top:0;mso-wrap-distance-right:9pt;mso-wrap-distance-bottom:0;mso-position-horizontal:absolute;mso-position-horizontal-relative:text;mso-position-vertical:absolute;mso-position-vertical-relative:text;v-text-anchor:middle" arcsize="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" fillcolor="white [3212]" stroked="f" strokeweight="1pt">
                <v:textbox inset="1mm,0,1mm,0">
                  <w:txbxContent>
                    <w:p w:rsidR="00082B56" w:rsidRPr="00453555" w:rsidRDefault="00082B56" w:rsidP="0035001B">
                      <w:pPr>
                        <w:pStyle w:val="Web"/>
                        <w:spacing w:before="0" w:beforeAutospacing="0" w:after="0" w:afterAutospacing="0" w:line="220" w:lineRule="exact"/>
                        <w:jc w:val="center"/>
                        <w:textAlignment w:val="baseline"/>
                        <w:rPr>
                          <w:sz w:val="18"/>
                          <w:szCs w:val="18"/>
                        </w:rPr>
                      </w:pPr>
                      <w:r w:rsidRPr="00453555">
                        <w:rPr>
                          <w:rFonts w:ascii="Meiryo UI" w:eastAsia="Meiryo UI" w:hAnsi="Meiryo UI" w:cs="Meiryo UI" w:hint="eastAsia"/>
                          <w:b/>
                          <w:bCs/>
                          <w:color w:val="000000" w:themeColor="text1"/>
                          <w:kern w:val="24"/>
                          <w:sz w:val="18"/>
                          <w:szCs w:val="18"/>
                        </w:rPr>
                        <w:t>【密集事業の見える化】</w:t>
                      </w:r>
                    </w:p>
                  </w:txbxContent>
                </v:textbox>
              </v:roundrect>
            </w:pict>
          </mc:Fallback>
        </mc:AlternateContent>
      </w:r>
      <w:r w:rsidR="00027D4A" w:rsidRPr="00D96643">
        <w:rPr>
          <w:rFonts w:ascii="HGSｺﾞｼｯｸM" w:eastAsia="HGSｺﾞｼｯｸM"/>
          <w:noProof/>
        </w:rPr>
        <w:drawing>
          <wp:anchor distT="0" distB="0" distL="114300" distR="114300" simplePos="0" relativeHeight="252028928" behindDoc="0" locked="0" layoutInCell="1" allowOverlap="1" wp14:anchorId="4E8427CF" wp14:editId="3EF7FFD9">
            <wp:simplePos x="0" y="0"/>
            <wp:positionH relativeFrom="column">
              <wp:posOffset>5657699</wp:posOffset>
            </wp:positionH>
            <wp:positionV relativeFrom="paragraph">
              <wp:posOffset>4809653</wp:posOffset>
            </wp:positionV>
            <wp:extent cx="2169994" cy="436728"/>
            <wp:effectExtent l="0" t="0" r="1905" b="1905"/>
            <wp:wrapNone/>
            <wp:docPr id="22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table"/>
                    <pic:cNvPicPr>
                      <a:picLocks noChangeAspect="1"/>
                    </pic:cNvPicPr>
                  </pic:nvPicPr>
                  <pic:blipFill>
                    <a:blip r:embed="rId17"/>
                    <a:stretch>
                      <a:fillRect/>
                    </a:stretch>
                  </pic:blipFill>
                  <pic:spPr>
                    <a:xfrm>
                      <a:off x="0" y="0"/>
                      <a:ext cx="2169994" cy="436728"/>
                    </a:xfrm>
                    <a:prstGeom prst="rect">
                      <a:avLst/>
                    </a:prstGeom>
                  </pic:spPr>
                </pic:pic>
              </a:graphicData>
            </a:graphic>
          </wp:anchor>
        </w:drawing>
      </w:r>
      <w:r w:rsidR="00027D4A" w:rsidRPr="00D96643">
        <w:rPr>
          <w:rFonts w:ascii="HGSｺﾞｼｯｸM" w:eastAsia="HGSｺﾞｼｯｸM"/>
          <w:noProof/>
        </w:rPr>
        <mc:AlternateContent>
          <mc:Choice Requires="wps">
            <w:drawing>
              <wp:anchor distT="0" distB="0" distL="114300" distR="114300" simplePos="0" relativeHeight="252029952" behindDoc="0" locked="0" layoutInCell="1" allowOverlap="1" wp14:anchorId="000B8F99" wp14:editId="5690A238">
                <wp:simplePos x="0" y="0"/>
                <wp:positionH relativeFrom="column">
                  <wp:posOffset>5766882</wp:posOffset>
                </wp:positionH>
                <wp:positionV relativeFrom="paragraph">
                  <wp:posOffset>5000721</wp:posOffset>
                </wp:positionV>
                <wp:extent cx="0" cy="164795"/>
                <wp:effectExtent l="38100" t="38100" r="57150" b="64135"/>
                <wp:wrapNone/>
                <wp:docPr id="225" name="直線矢印コネクタ 105"/>
                <wp:cNvGraphicFramePr/>
                <a:graphic xmlns:a="http://schemas.openxmlformats.org/drawingml/2006/main">
                  <a:graphicData uri="http://schemas.microsoft.com/office/word/2010/wordprocessingShape">
                    <wps:wsp>
                      <wps:cNvCnPr/>
                      <wps:spPr>
                        <a:xfrm>
                          <a:off x="0" y="0"/>
                          <a:ext cx="0" cy="164795"/>
                        </a:xfrm>
                        <a:prstGeom prst="straightConnector1">
                          <a:avLst/>
                        </a:prstGeom>
                        <a:ln w="635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05" o:spid="_x0000_s1026" type="#_x0000_t32" style="position:absolute;left:0;text-align:left;margin-left:454.1pt;margin-top:393.75pt;width:0;height:13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" strokecolor="black [3213]" strokeweight=".5pt">
                <v:stroke startarrow="block" startarrowwidth="narrow" startarrowlength="short" endarrow="block" endarrowwidth="narrow" endarrowlength="short"/>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30976" behindDoc="0" locked="0" layoutInCell="1" allowOverlap="1" wp14:anchorId="6AE2751C" wp14:editId="0CB3A810">
                <wp:simplePos x="0" y="0"/>
                <wp:positionH relativeFrom="column">
                  <wp:posOffset>3569592</wp:posOffset>
                </wp:positionH>
                <wp:positionV relativeFrom="paragraph">
                  <wp:posOffset>2571420</wp:posOffset>
                </wp:positionV>
                <wp:extent cx="1179115" cy="637319"/>
                <wp:effectExtent l="0" t="0" r="2540" b="0"/>
                <wp:wrapNone/>
                <wp:docPr id="226" name="テキスト ボックス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15" cy="637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B56" w:rsidRPr="000061F4" w:rsidRDefault="00082B56" w:rsidP="0035001B">
                            <w:pPr>
                              <w:pStyle w:val="Web"/>
                              <w:spacing w:before="0" w:beforeAutospacing="0" w:after="0" w:afterAutospacing="0" w:line="240" w:lineRule="exact"/>
                              <w:textAlignment w:val="baseline"/>
                              <w:rPr>
                                <w:sz w:val="18"/>
                                <w:szCs w:val="18"/>
                              </w:rPr>
                            </w:pPr>
                            <w:r w:rsidRPr="000061F4">
                              <w:rPr>
                                <w:rFonts w:ascii="Meiryo UI" w:eastAsia="Meiryo UI" w:hAnsi="Meiryo UI" w:cs="Meiryo UI" w:hint="eastAsia"/>
                                <w:color w:val="000000" w:themeColor="text1"/>
                                <w:kern w:val="24"/>
                                <w:sz w:val="18"/>
                                <w:szCs w:val="18"/>
                              </w:rPr>
                              <w:t>・沿道の土地利用転換</w:t>
                            </w:r>
                          </w:p>
                          <w:p w:rsidR="00082B56" w:rsidRPr="000061F4" w:rsidRDefault="00082B56" w:rsidP="0035001B">
                            <w:pPr>
                              <w:pStyle w:val="Web"/>
                              <w:spacing w:before="0" w:beforeAutospacing="0" w:after="0" w:afterAutospacing="0" w:line="240" w:lineRule="exact"/>
                              <w:textAlignment w:val="baseline"/>
                              <w:rPr>
                                <w:sz w:val="18"/>
                                <w:szCs w:val="18"/>
                              </w:rPr>
                            </w:pPr>
                            <w:r w:rsidRPr="000061F4">
                              <w:rPr>
                                <w:rFonts w:ascii="Meiryo UI" w:eastAsia="Meiryo UI" w:hAnsi="Meiryo UI" w:cs="Meiryo UI" w:hint="eastAsia"/>
                                <w:color w:val="000000" w:themeColor="text1"/>
                                <w:kern w:val="24"/>
                                <w:sz w:val="18"/>
                                <w:szCs w:val="18"/>
                              </w:rPr>
                              <w:t xml:space="preserve">　の誘導</w:t>
                            </w:r>
                          </w:p>
                        </w:txbxContent>
                      </wps:txbx>
                      <wps:bodyPr vert="horz" wrap="square" lIns="36000" tIns="36000" rIns="36000" bIns="36000" numCol="1" anchor="t" anchorCtr="0" compatLnSpc="1">
                        <a:prstTxWarp prst="textNoShape">
                          <a:avLst/>
                        </a:prstTxWarp>
                      </wps:bodyPr>
                    </wps:wsp>
                  </a:graphicData>
                </a:graphic>
              </wp:anchor>
            </w:drawing>
          </mc:Choice>
          <mc:Fallback>
            <w:pict>
              <v:shape id="_x0000_s1077" type="#_x0000_t202" style="position:absolute;margin-left:281.05pt;margin-top:202.45pt;width:92.85pt;height:50.2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" filled="f" stroked="f" strokeweight=".5pt">
                <v:textbox inset="1mm,1mm,1mm,1mm">
                  <w:txbxContent>
                    <w:p w:rsidR="00082B56" w:rsidRPr="000061F4" w:rsidRDefault="00082B56" w:rsidP="0035001B">
                      <w:pPr>
                        <w:pStyle w:val="Web"/>
                        <w:spacing w:before="0" w:beforeAutospacing="0" w:after="0" w:afterAutospacing="0" w:line="240" w:lineRule="exact"/>
                        <w:textAlignment w:val="baseline"/>
                        <w:rPr>
                          <w:sz w:val="18"/>
                          <w:szCs w:val="18"/>
                        </w:rPr>
                      </w:pPr>
                      <w:r w:rsidRPr="000061F4">
                        <w:rPr>
                          <w:rFonts w:ascii="Meiryo UI" w:eastAsia="Meiryo UI" w:hAnsi="Meiryo UI" w:cs="Meiryo UI" w:hint="eastAsia"/>
                          <w:color w:val="000000" w:themeColor="text1"/>
                          <w:kern w:val="24"/>
                          <w:sz w:val="18"/>
                          <w:szCs w:val="18"/>
                        </w:rPr>
                        <w:t>・沿道の土地利用転換</w:t>
                      </w:r>
                    </w:p>
                    <w:p w:rsidR="00082B56" w:rsidRPr="000061F4" w:rsidRDefault="00082B56" w:rsidP="0035001B">
                      <w:pPr>
                        <w:pStyle w:val="Web"/>
                        <w:spacing w:before="0" w:beforeAutospacing="0" w:after="0" w:afterAutospacing="0" w:line="240" w:lineRule="exact"/>
                        <w:textAlignment w:val="baseline"/>
                        <w:rPr>
                          <w:sz w:val="18"/>
                          <w:szCs w:val="18"/>
                        </w:rPr>
                      </w:pPr>
                      <w:r w:rsidRPr="000061F4">
                        <w:rPr>
                          <w:rFonts w:ascii="Meiryo UI" w:eastAsia="Meiryo UI" w:hAnsi="Meiryo UI" w:cs="Meiryo UI" w:hint="eastAsia"/>
                          <w:color w:val="000000" w:themeColor="text1"/>
                          <w:kern w:val="24"/>
                          <w:sz w:val="18"/>
                          <w:szCs w:val="18"/>
                        </w:rPr>
                        <w:t xml:space="preserve">　の誘導</w:t>
                      </w:r>
                    </w:p>
                  </w:txbxContent>
                </v:textbox>
              </v:shape>
            </w:pict>
          </mc:Fallback>
        </mc:AlternateContent>
      </w:r>
      <w:r w:rsidR="00027D4A" w:rsidRPr="00D96643">
        <w:rPr>
          <w:rFonts w:ascii="HGSｺﾞｼｯｸM" w:eastAsia="HGSｺﾞｼｯｸM"/>
          <w:noProof/>
        </w:rPr>
        <mc:AlternateContent>
          <mc:Choice Requires="wps">
            <w:drawing>
              <wp:anchor distT="0" distB="0" distL="114300" distR="114300" simplePos="0" relativeHeight="252032000" behindDoc="0" locked="0" layoutInCell="1" allowOverlap="1" wp14:anchorId="7F56575A" wp14:editId="2E620E02">
                <wp:simplePos x="0" y="0"/>
                <wp:positionH relativeFrom="column">
                  <wp:posOffset>4593174</wp:posOffset>
                </wp:positionH>
                <wp:positionV relativeFrom="paragraph">
                  <wp:posOffset>3373335</wp:posOffset>
                </wp:positionV>
                <wp:extent cx="1103696" cy="163553"/>
                <wp:effectExtent l="0" t="0" r="1270" b="8255"/>
                <wp:wrapNone/>
                <wp:docPr id="227" name="角丸四角形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96" cy="163553"/>
                        </a:xfrm>
                        <a:prstGeom prst="roundRect">
                          <a:avLst>
                            <a:gd name="adj" fmla="val 3025"/>
                          </a:avLst>
                        </a:prstGeom>
                        <a:solidFill>
                          <a:schemeClr val="bg1"/>
                        </a:solidFill>
                        <a:ln w="12700">
                          <a:noFill/>
                          <a:round/>
                          <a:headEnd/>
                          <a:tailEnd/>
                        </a:ln>
                      </wps:spPr>
                      <wps:txbx>
                        <w:txbxContent>
                          <w:p w:rsidR="00082B56" w:rsidRPr="00453555" w:rsidRDefault="00082B56" w:rsidP="0035001B">
                            <w:pPr>
                              <w:pStyle w:val="Web"/>
                              <w:spacing w:before="0" w:beforeAutospacing="0" w:after="0" w:afterAutospacing="0" w:line="220" w:lineRule="exact"/>
                              <w:jc w:val="center"/>
                              <w:textAlignment w:val="baseline"/>
                              <w:rPr>
                                <w:sz w:val="18"/>
                                <w:szCs w:val="18"/>
                              </w:rPr>
                            </w:pPr>
                            <w:r w:rsidRPr="00453555">
                              <w:rPr>
                                <w:rFonts w:ascii="Meiryo UI" w:eastAsia="Meiryo UI" w:hAnsi="Meiryo UI" w:cs="Meiryo UI" w:hint="eastAsia"/>
                                <w:b/>
                                <w:bCs/>
                                <w:color w:val="000000" w:themeColor="text1"/>
                                <w:kern w:val="24"/>
                                <w:sz w:val="18"/>
                                <w:szCs w:val="18"/>
                              </w:rPr>
                              <w:t>【みどりのネットワーク】</w:t>
                            </w:r>
                          </w:p>
                        </w:txbxContent>
                      </wps:txbx>
                      <wps:bodyPr vert="horz" wrap="none" lIns="36000" tIns="0" rIns="36000" bIns="0" numCol="1" anchor="ctr" anchorCtr="0" compatLnSpc="1">
                        <a:prstTxWarp prst="textNoShape">
                          <a:avLst/>
                        </a:prstTxWarp>
                      </wps:bodyPr>
                    </wps:wsp>
                  </a:graphicData>
                </a:graphic>
              </wp:anchor>
            </w:drawing>
          </mc:Choice>
          <mc:Fallback>
            <w:pict>
              <v:roundrect id="_x0000_s1078" style="position:absolute;margin-left:361.65pt;margin-top:265.6pt;width:86.9pt;height:12.9pt;z-index:252032000;visibility:visible;mso-wrap-style:none;mso-wrap-distance-left:9pt;mso-wrap-distance-top:0;mso-wrap-distance-right:9pt;mso-wrap-distance-bottom:0;mso-position-horizontal:absolute;mso-position-horizontal-relative:text;mso-position-vertical:absolute;mso-position-vertical-relative:text;v-text-anchor:middle" arcsize="1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" fillcolor="white [3212]" stroked="f" strokeweight="1pt">
                <v:textbox inset="1mm,0,1mm,0">
                  <w:txbxContent>
                    <w:p w:rsidR="00082B56" w:rsidRPr="00453555" w:rsidRDefault="00082B56" w:rsidP="0035001B">
                      <w:pPr>
                        <w:pStyle w:val="Web"/>
                        <w:spacing w:before="0" w:beforeAutospacing="0" w:after="0" w:afterAutospacing="0" w:line="220" w:lineRule="exact"/>
                        <w:jc w:val="center"/>
                        <w:textAlignment w:val="baseline"/>
                        <w:rPr>
                          <w:sz w:val="18"/>
                          <w:szCs w:val="18"/>
                        </w:rPr>
                      </w:pPr>
                      <w:r w:rsidRPr="00453555">
                        <w:rPr>
                          <w:rFonts w:ascii="Meiryo UI" w:eastAsia="Meiryo UI" w:hAnsi="Meiryo UI" w:cs="Meiryo UI" w:hint="eastAsia"/>
                          <w:b/>
                          <w:bCs/>
                          <w:color w:val="000000" w:themeColor="text1"/>
                          <w:kern w:val="24"/>
                          <w:sz w:val="18"/>
                          <w:szCs w:val="18"/>
                        </w:rPr>
                        <w:t>【みどりのネットワーク】</w:t>
                      </w:r>
                    </w:p>
                  </w:txbxContent>
                </v:textbox>
              </v:roundrect>
            </w:pict>
          </mc:Fallback>
        </mc:AlternateContent>
      </w:r>
    </w:p>
    <w:p w:rsidR="0035001B" w:rsidRPr="00D96643" w:rsidRDefault="0035001B" w:rsidP="0035001B">
      <w:pPr>
        <w:widowControl/>
        <w:jc w:val="left"/>
        <w:rPr>
          <w:rFonts w:ascii="ＭＳ ゴシック" w:eastAsia="ＭＳ ゴシック" w:hAnsi="ＭＳ ゴシック"/>
        </w:rPr>
        <w:sectPr w:rsidR="0035001B" w:rsidRPr="00D96643" w:rsidSect="00CD02E1">
          <w:headerReference w:type="default" r:id="rId18"/>
          <w:footerReference w:type="default" r:id="rId19"/>
          <w:pgSz w:w="16838" w:h="11906" w:orient="landscape" w:code="9"/>
          <w:pgMar w:top="1418" w:right="1701" w:bottom="1418" w:left="1134" w:header="851" w:footer="113" w:gutter="0"/>
          <w:cols w:space="425"/>
          <w:docGrid w:type="lines" w:linePitch="350" w:charSpace="1382"/>
        </w:sectPr>
      </w:pPr>
    </w:p>
    <w:p w:rsidR="000571E1" w:rsidRPr="00D96643" w:rsidRDefault="00EA1647" w:rsidP="000571E1">
      <w:pPr>
        <w:spacing w:afterLines="50" w:after="175"/>
        <w:rPr>
          <w:rFonts w:ascii="ＭＳ ゴシック" w:eastAsia="ＭＳ ゴシック" w:hAnsi="ＭＳ ゴシック"/>
          <w:sz w:val="24"/>
        </w:rPr>
      </w:pPr>
      <w:r w:rsidRPr="00D96643">
        <w:rPr>
          <w:rFonts w:ascii="ＭＳ ゴシック" w:eastAsia="ＭＳ ゴシック" w:hAnsi="ＭＳ ゴシック" w:hint="eastAsia"/>
          <w:sz w:val="24"/>
        </w:rPr>
        <w:lastRenderedPageBreak/>
        <w:t>参考：</w:t>
      </w:r>
      <w:r w:rsidR="00C52CC4" w:rsidRPr="00D96643">
        <w:rPr>
          <w:rFonts w:ascii="ＭＳ ゴシック" w:eastAsia="ＭＳ ゴシック" w:hAnsi="ＭＳ ゴシック" w:hint="eastAsia"/>
          <w:sz w:val="24"/>
        </w:rPr>
        <w:t>「</w:t>
      </w:r>
      <w:r w:rsidR="000571E1" w:rsidRPr="00D96643">
        <w:rPr>
          <w:rFonts w:ascii="ＭＳ ゴシック" w:eastAsia="ＭＳ ゴシック" w:hAnsi="ＭＳ ゴシック" w:hint="eastAsia"/>
          <w:sz w:val="24"/>
        </w:rPr>
        <w:t>密集市街地対策の検証と今後の取組み</w:t>
      </w:r>
      <w:r w:rsidR="00C52CC4" w:rsidRPr="00D96643">
        <w:rPr>
          <w:rFonts w:ascii="ＭＳ ゴシック" w:eastAsia="ＭＳ ゴシック" w:hAnsi="ＭＳ ゴシック" w:hint="eastAsia"/>
          <w:sz w:val="24"/>
        </w:rPr>
        <w:t>」</w:t>
      </w:r>
      <w:r w:rsidR="000571E1" w:rsidRPr="00D96643">
        <w:rPr>
          <w:rFonts w:ascii="ＭＳ ゴシック" w:eastAsia="ＭＳ ゴシック" w:hAnsi="ＭＳ ゴシック" w:hint="eastAsia"/>
          <w:sz w:val="24"/>
        </w:rPr>
        <w:t>の概要</w:t>
      </w:r>
      <w:r w:rsidR="00C52CC4" w:rsidRPr="00D96643">
        <w:rPr>
          <w:rFonts w:ascii="ＭＳ ゴシック" w:eastAsia="ＭＳ ゴシック" w:hAnsi="ＭＳ ゴシック" w:hint="eastAsia"/>
          <w:sz w:val="24"/>
        </w:rPr>
        <w:t>（平成29年12月公表）</w:t>
      </w:r>
    </w:p>
    <w:p w:rsidR="000571E1" w:rsidRPr="00D96643" w:rsidRDefault="004C4CBE" w:rsidP="000571E1">
      <w:pPr>
        <w:widowControl/>
        <w:jc w:val="left"/>
        <w:rPr>
          <w:rFonts w:ascii="HGSｺﾞｼｯｸM" w:eastAsia="HGSｺﾞｼｯｸM"/>
        </w:rPr>
      </w:pPr>
      <w:r w:rsidRPr="00D96643">
        <w:rPr>
          <w:rFonts w:ascii="HGSｺﾞｼｯｸM" w:eastAsia="HGSｺﾞｼｯｸM"/>
          <w:noProof/>
        </w:rPr>
        <mc:AlternateContent>
          <mc:Choice Requires="wps">
            <w:drawing>
              <wp:anchor distT="0" distB="0" distL="114300" distR="114300" simplePos="0" relativeHeight="251701246" behindDoc="0" locked="0" layoutInCell="1" allowOverlap="1" wp14:anchorId="6291F8BC" wp14:editId="15002C13">
                <wp:simplePos x="0" y="0"/>
                <wp:positionH relativeFrom="column">
                  <wp:posOffset>3502660</wp:posOffset>
                </wp:positionH>
                <wp:positionV relativeFrom="paragraph">
                  <wp:posOffset>165735</wp:posOffset>
                </wp:positionV>
                <wp:extent cx="2448000" cy="2986471"/>
                <wp:effectExtent l="0" t="0" r="28575" b="23495"/>
                <wp:wrapNone/>
                <wp:docPr id="34"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8000" cy="2986471"/>
                        </a:xfrm>
                        <a:prstGeom prst="rect">
                          <a:avLst/>
                        </a:prstGeom>
                        <a:ln/>
                        <a:effectLst/>
                        <a:extLst/>
                      </wps:spPr>
                      <wps:style>
                        <a:lnRef idx="1">
                          <a:schemeClr val="accent3"/>
                        </a:lnRef>
                        <a:fillRef idx="2">
                          <a:schemeClr val="accent3"/>
                        </a:fillRef>
                        <a:effectRef idx="1">
                          <a:schemeClr val="accent3"/>
                        </a:effectRef>
                        <a:fontRef idx="minor">
                          <a:schemeClr val="dk1"/>
                        </a:fontRef>
                      </wps:style>
                      <wps:txbx>
                        <w:txbxContent>
                          <w:p w:rsidR="00082B56" w:rsidRPr="00D151B8" w:rsidRDefault="00082B56" w:rsidP="004C4CBE">
                            <w:pPr>
                              <w:pStyle w:val="Web"/>
                              <w:spacing w:before="0" w:beforeAutospacing="0" w:after="0" w:afterAutospacing="0" w:line="280" w:lineRule="exact"/>
                              <w:ind w:leftChars="64" w:left="241" w:hangingChars="50" w:hanging="100"/>
                              <w:textAlignment w:val="baseline"/>
                              <w:rPr>
                                <w:sz w:val="20"/>
                                <w:szCs w:val="20"/>
                              </w:rPr>
                            </w:pPr>
                          </w:p>
                        </w:txbxContent>
                      </wps:txbx>
                      <wps:bodyPr vert="horz" wrap="square" lIns="36000" tIns="72000" rIns="36000" bIns="7200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79" style="position:absolute;margin-left:275.8pt;margin-top:13.05pt;width:192.75pt;height:235.15pt;z-index:251701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" fillcolor="#cdddac [1622]" strokecolor="#94b64e [3046]">
                <v:fill color2="#f0f4e6 [502]" rotate="t" angle="180" colors="0 #dafda7;22938f #e4fdc2;1 #f5ffe6" focus="100%" type="gradient"/>
                <v:path arrowok="t"/>
                <v:textbox inset="1mm,2mm,1mm,2mm">
                  <w:txbxContent>
                    <w:p w:rsidR="00082B56" w:rsidRPr="00D151B8" w:rsidRDefault="00082B56" w:rsidP="004C4CBE">
                      <w:pPr>
                        <w:pStyle w:val="Web"/>
                        <w:spacing w:before="0" w:beforeAutospacing="0" w:after="0" w:afterAutospacing="0" w:line="280" w:lineRule="exact"/>
                        <w:ind w:leftChars="64" w:left="241" w:hangingChars="50" w:hanging="100"/>
                        <w:textAlignment w:val="baseline"/>
                        <w:rPr>
                          <w:sz w:val="20"/>
                          <w:szCs w:val="20"/>
                        </w:rPr>
                      </w:pPr>
                    </w:p>
                  </w:txbxContent>
                </v:textbox>
              </v:rect>
            </w:pict>
          </mc:Fallback>
        </mc:AlternateContent>
      </w:r>
      <w:r w:rsidR="00746C48" w:rsidRPr="00D96643">
        <w:rPr>
          <w:rFonts w:ascii="HGSｺﾞｼｯｸM" w:eastAsia="HGSｺﾞｼｯｸM"/>
          <w:noProof/>
        </w:rPr>
        <mc:AlternateContent>
          <mc:Choice Requires="wps">
            <w:drawing>
              <wp:anchor distT="0" distB="0" distL="114300" distR="114300" simplePos="0" relativeHeight="252050432" behindDoc="0" locked="0" layoutInCell="1" allowOverlap="1" wp14:anchorId="5DB02C01" wp14:editId="4A950664">
                <wp:simplePos x="0" y="0"/>
                <wp:positionH relativeFrom="column">
                  <wp:posOffset>3607121</wp:posOffset>
                </wp:positionH>
                <wp:positionV relativeFrom="paragraph">
                  <wp:posOffset>201295</wp:posOffset>
                </wp:positionV>
                <wp:extent cx="2310329" cy="521970"/>
                <wp:effectExtent l="0" t="0" r="13970" b="11430"/>
                <wp:wrapNone/>
                <wp:docPr id="31"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0329" cy="521970"/>
                        </a:xfrm>
                        <a:prstGeom prst="rect">
                          <a:avLst/>
                        </a:prstGeom>
                        <a:noFill/>
                        <a:ln>
                          <a:noFill/>
                        </a:ln>
                        <a:effectLst/>
                        <a:extLst/>
                      </wps:spPr>
                      <wps:style>
                        <a:lnRef idx="1">
                          <a:schemeClr val="accent3"/>
                        </a:lnRef>
                        <a:fillRef idx="2">
                          <a:schemeClr val="accent3"/>
                        </a:fillRef>
                        <a:effectRef idx="1">
                          <a:schemeClr val="accent3"/>
                        </a:effectRef>
                        <a:fontRef idx="minor">
                          <a:schemeClr val="dk1"/>
                        </a:fontRef>
                      </wps:style>
                      <wps:txbx>
                        <w:txbxContent>
                          <w:p w:rsidR="00082B56" w:rsidRDefault="00082B56" w:rsidP="008F6316">
                            <w:pPr>
                              <w:pStyle w:val="Web"/>
                              <w:spacing w:before="0" w:beforeAutospacing="0" w:after="0" w:afterAutospacing="0" w:line="440" w:lineRule="exact"/>
                              <w:textAlignment w:val="baseline"/>
                              <w:rPr>
                                <w:rFonts w:ascii="Meiryo UI" w:eastAsia="Meiryo UI" w:hAnsi="Meiryo UI" w:cs="Meiryo UI"/>
                                <w:b/>
                                <w:bCs/>
                                <w:color w:val="000000"/>
                                <w:kern w:val="24"/>
                                <w:sz w:val="21"/>
                                <w:szCs w:val="21"/>
                              </w:rPr>
                            </w:pPr>
                            <w:r w:rsidRPr="00746C48">
                              <w:rPr>
                                <w:rFonts w:ascii="Meiryo UI" w:eastAsia="Meiryo UI" w:hAnsi="Meiryo UI" w:cs="Meiryo UI" w:hint="eastAsia"/>
                                <w:b/>
                                <w:bCs/>
                                <w:color w:val="000000"/>
                                <w:kern w:val="24"/>
                                <w:sz w:val="21"/>
                                <w:szCs w:val="21"/>
                              </w:rPr>
                              <w:t>第２章　これまでの取組みと</w:t>
                            </w:r>
                            <w:r>
                              <w:rPr>
                                <w:rFonts w:ascii="Meiryo UI" w:eastAsia="Meiryo UI" w:hAnsi="Meiryo UI" w:cs="Meiryo UI" w:hint="eastAsia"/>
                                <w:b/>
                                <w:bCs/>
                                <w:color w:val="000000"/>
                                <w:kern w:val="24"/>
                                <w:sz w:val="21"/>
                                <w:szCs w:val="21"/>
                              </w:rPr>
                              <w:t>成果の検証</w:t>
                            </w:r>
                          </w:p>
                          <w:p w:rsidR="00082B56" w:rsidRPr="00746C48" w:rsidRDefault="00082B56" w:rsidP="00746C48">
                            <w:pPr>
                              <w:pStyle w:val="Web"/>
                              <w:spacing w:before="0" w:beforeAutospacing="0" w:after="0" w:afterAutospacing="0" w:line="240" w:lineRule="exact"/>
                              <w:jc w:val="right"/>
                              <w:textAlignment w:val="baseline"/>
                              <w:rPr>
                                <w:rFonts w:ascii="Meiryo UI" w:eastAsia="Meiryo UI" w:hAnsi="Meiryo UI" w:cs="Meiryo UI"/>
                                <w:b/>
                                <w:sz w:val="21"/>
                                <w:szCs w:val="21"/>
                              </w:rPr>
                            </w:pPr>
                            <w:r w:rsidRPr="00746C48">
                              <w:rPr>
                                <w:rFonts w:ascii="Meiryo UI" w:eastAsia="Meiryo UI" w:hAnsi="Meiryo UI" w:cs="Meiryo UI" w:hint="eastAsia"/>
                                <w:b/>
                                <w:bCs/>
                                <w:color w:val="000000"/>
                                <w:kern w:val="24"/>
                                <w:sz w:val="18"/>
                                <w:szCs w:val="21"/>
                              </w:rPr>
                              <w:t>（P.11～）</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margin-left:284.05pt;margin-top:15.85pt;width:181.9pt;height:41.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" filled="f" stroked="f">
                <v:path arrowok="t"/>
                <v:textbox inset="0,0,0,0">
                  <w:txbxContent>
                    <w:p w:rsidR="00082B56" w:rsidRDefault="00082B56" w:rsidP="008F6316">
                      <w:pPr>
                        <w:pStyle w:val="Web"/>
                        <w:spacing w:before="0" w:beforeAutospacing="0" w:after="0" w:afterAutospacing="0" w:line="440" w:lineRule="exact"/>
                        <w:textAlignment w:val="baseline"/>
                        <w:rPr>
                          <w:rFonts w:ascii="Meiryo UI" w:eastAsia="Meiryo UI" w:hAnsi="Meiryo UI" w:cs="Meiryo UI"/>
                          <w:b/>
                          <w:bCs/>
                          <w:color w:val="000000"/>
                          <w:kern w:val="24"/>
                          <w:sz w:val="21"/>
                          <w:szCs w:val="21"/>
                        </w:rPr>
                      </w:pPr>
                      <w:r w:rsidRPr="00746C48">
                        <w:rPr>
                          <w:rFonts w:ascii="Meiryo UI" w:eastAsia="Meiryo UI" w:hAnsi="Meiryo UI" w:cs="Meiryo UI" w:hint="eastAsia"/>
                          <w:b/>
                          <w:bCs/>
                          <w:color w:val="000000"/>
                          <w:kern w:val="24"/>
                          <w:sz w:val="21"/>
                          <w:szCs w:val="21"/>
                        </w:rPr>
                        <w:t>第２章　これまでの取組みと</w:t>
                      </w:r>
                      <w:r>
                        <w:rPr>
                          <w:rFonts w:ascii="Meiryo UI" w:eastAsia="Meiryo UI" w:hAnsi="Meiryo UI" w:cs="Meiryo UI" w:hint="eastAsia"/>
                          <w:b/>
                          <w:bCs/>
                          <w:color w:val="000000"/>
                          <w:kern w:val="24"/>
                          <w:sz w:val="21"/>
                          <w:szCs w:val="21"/>
                        </w:rPr>
                        <w:t>成果の検証</w:t>
                      </w:r>
                    </w:p>
                    <w:p w:rsidR="00082B56" w:rsidRPr="00746C48" w:rsidRDefault="00082B56" w:rsidP="00746C48">
                      <w:pPr>
                        <w:pStyle w:val="Web"/>
                        <w:spacing w:before="0" w:beforeAutospacing="0" w:after="0" w:afterAutospacing="0" w:line="240" w:lineRule="exact"/>
                        <w:jc w:val="right"/>
                        <w:textAlignment w:val="baseline"/>
                        <w:rPr>
                          <w:rFonts w:ascii="Meiryo UI" w:eastAsia="Meiryo UI" w:hAnsi="Meiryo UI" w:cs="Meiryo UI"/>
                          <w:b/>
                          <w:sz w:val="21"/>
                          <w:szCs w:val="21"/>
                        </w:rPr>
                      </w:pPr>
                      <w:r w:rsidRPr="00746C48">
                        <w:rPr>
                          <w:rFonts w:ascii="Meiryo UI" w:eastAsia="Meiryo UI" w:hAnsi="Meiryo UI" w:cs="Meiryo UI" w:hint="eastAsia"/>
                          <w:b/>
                          <w:bCs/>
                          <w:color w:val="000000"/>
                          <w:kern w:val="24"/>
                          <w:sz w:val="18"/>
                          <w:szCs w:val="21"/>
                        </w:rPr>
                        <w:t>（P.11～）</w:t>
                      </w:r>
                    </w:p>
                  </w:txbxContent>
                </v:textbox>
              </v:rect>
            </w:pict>
          </mc:Fallback>
        </mc:AlternateContent>
      </w:r>
      <w:r w:rsidR="000571E1" w:rsidRPr="00D96643">
        <w:rPr>
          <w:rFonts w:ascii="HGSｺﾞｼｯｸM" w:eastAsia="HGSｺﾞｼｯｸM"/>
          <w:noProof/>
        </w:rPr>
        <mc:AlternateContent>
          <mc:Choice Requires="wpg">
            <w:drawing>
              <wp:anchor distT="0" distB="0" distL="114300" distR="114300" simplePos="0" relativeHeight="252042240" behindDoc="0" locked="0" layoutInCell="1" allowOverlap="1" wp14:anchorId="0C8203BC" wp14:editId="72D60AA0">
                <wp:simplePos x="0" y="0"/>
                <wp:positionH relativeFrom="column">
                  <wp:posOffset>-130996</wp:posOffset>
                </wp:positionH>
                <wp:positionV relativeFrom="paragraph">
                  <wp:posOffset>203417</wp:posOffset>
                </wp:positionV>
                <wp:extent cx="3605580" cy="2951079"/>
                <wp:effectExtent l="57150" t="38100" r="71120" b="1905"/>
                <wp:wrapNone/>
                <wp:docPr id="65" name="グループ化 65"/>
                <wp:cNvGraphicFramePr/>
                <a:graphic xmlns:a="http://schemas.openxmlformats.org/drawingml/2006/main">
                  <a:graphicData uri="http://schemas.microsoft.com/office/word/2010/wordprocessingGroup">
                    <wpg:wgp>
                      <wpg:cNvGrpSpPr/>
                      <wpg:grpSpPr>
                        <a:xfrm>
                          <a:off x="0" y="0"/>
                          <a:ext cx="3605580" cy="2951079"/>
                          <a:chOff x="-1111926" y="-8461"/>
                          <a:chExt cx="5210459" cy="4278311"/>
                        </a:xfrm>
                      </wpg:grpSpPr>
                      <pic:pic xmlns:pic="http://schemas.openxmlformats.org/drawingml/2006/picture">
                        <pic:nvPicPr>
                          <pic:cNvPr id="66" name="Picture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341906"/>
                            <a:ext cx="3872285" cy="3927944"/>
                          </a:xfrm>
                          <a:prstGeom prst="rect">
                            <a:avLst/>
                          </a:prstGeom>
                          <a:ln>
                            <a:noFill/>
                          </a:ln>
                          <a:effectLst/>
                          <a:extLst>
                            <a:ext uri="{909E8E84-426E-40DD-AFC4-6F175D3DCCD1}">
                              <a14:hiddenFill xmlns:a14="http://schemas.microsoft.com/office/drawing/2010/main">
                                <a:solidFill>
                                  <a:schemeClr val="accent1"/>
                                </a:solidFill>
                              </a14:hiddenFill>
                            </a:ext>
                          </a:extLst>
                        </pic:spPr>
                      </pic:pic>
                      <wps:wsp>
                        <wps:cNvPr id="67" name="円/楕円 39"/>
                        <wps:cNvSpPr/>
                        <wps:spPr>
                          <a:xfrm>
                            <a:off x="699715" y="1113182"/>
                            <a:ext cx="720090" cy="720090"/>
                          </a:xfrm>
                          <a:prstGeom prst="ellipse">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円/楕円 63"/>
                        <wps:cNvSpPr/>
                        <wps:spPr>
                          <a:xfrm>
                            <a:off x="1089329" y="2035534"/>
                            <a:ext cx="601345" cy="601345"/>
                          </a:xfrm>
                          <a:prstGeom prst="ellipse">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直線コネクタ 45"/>
                        <wps:cNvCnPr/>
                        <wps:spPr>
                          <a:xfrm>
                            <a:off x="2019631" y="469127"/>
                            <a:ext cx="1800860" cy="2494915"/>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0" name="直線コネクタ 73"/>
                        <wps:cNvCnPr/>
                        <wps:spPr>
                          <a:xfrm>
                            <a:off x="2138901" y="445273"/>
                            <a:ext cx="1800860" cy="2494915"/>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1" name="直線コネクタ 92"/>
                        <wps:cNvCnPr>
                          <a:endCxn id="74" idx="2"/>
                        </wps:cNvCnPr>
                        <wps:spPr>
                          <a:xfrm flipH="1" flipV="1">
                            <a:off x="125176" y="440242"/>
                            <a:ext cx="1629926" cy="8937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正方形/長方形 40"/>
                        <wps:cNvSpPr>
                          <a:spLocks/>
                        </wps:cNvSpPr>
                        <wps:spPr bwMode="auto">
                          <a:xfrm>
                            <a:off x="1639996" y="-8461"/>
                            <a:ext cx="2267585" cy="503556"/>
                          </a:xfrm>
                          <a:prstGeom prst="rect">
                            <a:avLst/>
                          </a:prstGeom>
                          <a:ln/>
                          <a:extLst/>
                        </wps:spPr>
                        <wps:style>
                          <a:lnRef idx="1">
                            <a:schemeClr val="dk1"/>
                          </a:lnRef>
                          <a:fillRef idx="2">
                            <a:schemeClr val="dk1"/>
                          </a:fillRef>
                          <a:effectRef idx="1">
                            <a:schemeClr val="dk1"/>
                          </a:effectRef>
                          <a:fontRef idx="minor">
                            <a:schemeClr val="dk1"/>
                          </a:fontRef>
                        </wps:style>
                        <wps:txbx>
                          <w:txbxContent>
                            <w:p w:rsidR="00082B56" w:rsidRPr="0059524A" w:rsidRDefault="00082B56" w:rsidP="000571E1">
                              <w:pPr>
                                <w:pStyle w:val="Web"/>
                                <w:spacing w:before="0" w:beforeAutospacing="0" w:after="0" w:afterAutospacing="0" w:line="240" w:lineRule="exact"/>
                                <w:ind w:leftChars="50" w:left="190" w:hangingChars="50" w:hanging="80"/>
                                <w:textAlignment w:val="baseline"/>
                                <w:rPr>
                                  <w:sz w:val="16"/>
                                  <w:szCs w:val="16"/>
                                </w:rPr>
                              </w:pPr>
                              <w:r w:rsidRPr="0059524A">
                                <w:rPr>
                                  <w:rFonts w:ascii="Meiryo UI" w:eastAsia="Meiryo UI" w:hAnsi="Meiryo UI" w:cs="Meiryo UI" w:hint="eastAsia"/>
                                  <w:color w:val="000000" w:themeColor="text1"/>
                                  <w:kern w:val="24"/>
                                  <w:sz w:val="16"/>
                                  <w:szCs w:val="16"/>
                                </w:rPr>
                                <w:t>・道路幅員が狭く、火災時に隣接 街区への延焼の恐れあり</w:t>
                              </w:r>
                            </w:p>
                          </w:txbxContent>
                        </wps:txbx>
                        <wps:bodyPr vert="horz" wrap="square" lIns="0" tIns="0" rIns="0" bIns="0" numCol="1" anchor="ctr" anchorCtr="0" compatLnSpc="1">
                          <a:prstTxWarp prst="textNoShape">
                            <a:avLst/>
                          </a:prstTxWarp>
                        </wps:bodyPr>
                      </wps:wsp>
                      <wps:wsp>
                        <wps:cNvPr id="73" name="直線コネクタ 80"/>
                        <wps:cNvCnPr>
                          <a:endCxn id="72" idx="2"/>
                        </wps:cNvCnPr>
                        <wps:spPr>
                          <a:xfrm flipV="1">
                            <a:off x="2623879" y="495095"/>
                            <a:ext cx="149910" cy="70965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正方形/長方形 40"/>
                        <wps:cNvSpPr>
                          <a:spLocks/>
                        </wps:cNvSpPr>
                        <wps:spPr bwMode="auto">
                          <a:xfrm>
                            <a:off x="-839075" y="80832"/>
                            <a:ext cx="1928500" cy="359411"/>
                          </a:xfrm>
                          <a:prstGeom prst="rect">
                            <a:avLst/>
                          </a:prstGeom>
                          <a:ln/>
                          <a:extLst/>
                        </wps:spPr>
                        <wps:style>
                          <a:lnRef idx="1">
                            <a:schemeClr val="dk1"/>
                          </a:lnRef>
                          <a:fillRef idx="2">
                            <a:schemeClr val="dk1"/>
                          </a:fillRef>
                          <a:effectRef idx="1">
                            <a:schemeClr val="dk1"/>
                          </a:effectRef>
                          <a:fontRef idx="minor">
                            <a:schemeClr val="dk1"/>
                          </a:fontRef>
                        </wps:style>
                        <wps:txbx>
                          <w:txbxContent>
                            <w:p w:rsidR="00082B56" w:rsidRPr="0059524A" w:rsidRDefault="00082B56" w:rsidP="000571E1">
                              <w:pPr>
                                <w:pStyle w:val="Web"/>
                                <w:spacing w:before="0" w:beforeAutospacing="0" w:after="0" w:afterAutospacing="0" w:line="240" w:lineRule="exact"/>
                                <w:ind w:leftChars="50" w:left="110"/>
                                <w:textAlignment w:val="baseline"/>
                                <w:rPr>
                                  <w:sz w:val="16"/>
                                  <w:szCs w:val="16"/>
                                </w:rPr>
                              </w:pPr>
                              <w:r w:rsidRPr="0059524A">
                                <w:rPr>
                                  <w:rFonts w:ascii="Meiryo UI" w:eastAsia="Meiryo UI" w:hAnsi="Meiryo UI" w:cs="Meiryo UI" w:hint="eastAsia"/>
                                  <w:color w:val="000000" w:themeColor="text1"/>
                                  <w:kern w:val="24"/>
                                  <w:sz w:val="16"/>
                                  <w:szCs w:val="16"/>
                                </w:rPr>
                                <w:t>・未活用の公共用地がある</w:t>
                              </w:r>
                            </w:p>
                          </w:txbxContent>
                        </wps:txbx>
                        <wps:bodyPr vert="horz" wrap="square" lIns="0" tIns="0" rIns="0" bIns="0" numCol="1" anchor="ctr" anchorCtr="0" compatLnSpc="1">
                          <a:prstTxWarp prst="textNoShape">
                            <a:avLst/>
                          </a:prstTxWarp>
                        </wps:bodyPr>
                      </wps:wsp>
                      <wps:wsp>
                        <wps:cNvPr id="75" name="正方形/長方形 40"/>
                        <wps:cNvSpPr>
                          <a:spLocks/>
                        </wps:cNvSpPr>
                        <wps:spPr bwMode="auto">
                          <a:xfrm>
                            <a:off x="-1111926" y="2689707"/>
                            <a:ext cx="1799589" cy="1451692"/>
                          </a:xfrm>
                          <a:prstGeom prst="rect">
                            <a:avLst/>
                          </a:prstGeom>
                          <a:ln/>
                          <a:extLst/>
                        </wps:spPr>
                        <wps:style>
                          <a:lnRef idx="1">
                            <a:schemeClr val="dk1"/>
                          </a:lnRef>
                          <a:fillRef idx="2">
                            <a:schemeClr val="dk1"/>
                          </a:fillRef>
                          <a:effectRef idx="1">
                            <a:schemeClr val="dk1"/>
                          </a:effectRef>
                          <a:fontRef idx="minor">
                            <a:schemeClr val="dk1"/>
                          </a:fontRef>
                        </wps:style>
                        <wps:txbx>
                          <w:txbxContent>
                            <w:p w:rsidR="00082B56" w:rsidRPr="0059524A" w:rsidRDefault="00082B56" w:rsidP="000571E1">
                              <w:pPr>
                                <w:pStyle w:val="Web"/>
                                <w:spacing w:before="0" w:beforeAutospacing="0" w:after="0" w:afterAutospacing="0" w:line="240" w:lineRule="exact"/>
                                <w:ind w:leftChars="50" w:left="190" w:hangingChars="50" w:hanging="80"/>
                                <w:textAlignment w:val="baseline"/>
                                <w:rPr>
                                  <w:sz w:val="16"/>
                                  <w:szCs w:val="16"/>
                                </w:rPr>
                              </w:pPr>
                              <w:r w:rsidRPr="0059524A">
                                <w:rPr>
                                  <w:rFonts w:ascii="Meiryo UI" w:eastAsia="Meiryo UI" w:hAnsi="Meiryo UI" w:cs="Meiryo UI" w:hint="eastAsia"/>
                                  <w:color w:val="000000" w:themeColor="text1"/>
                                  <w:kern w:val="24"/>
                                  <w:sz w:val="16"/>
                                  <w:szCs w:val="16"/>
                                </w:rPr>
                                <w:t>・狭小敷地や狭あい道路</w:t>
                              </w:r>
                              <w:r>
                                <w:rPr>
                                  <w:rFonts w:ascii="Meiryo UI" w:eastAsia="Meiryo UI" w:hAnsi="Meiryo UI" w:cs="Meiryo UI" w:hint="eastAsia"/>
                                  <w:color w:val="000000" w:themeColor="text1"/>
                                  <w:kern w:val="24"/>
                                  <w:sz w:val="16"/>
                                  <w:szCs w:val="16"/>
                                </w:rPr>
                                <w:t>が多い上、</w:t>
                              </w:r>
                              <w:r w:rsidRPr="0059524A">
                                <w:rPr>
                                  <w:rFonts w:ascii="Meiryo UI" w:eastAsia="Meiryo UI" w:hAnsi="Meiryo UI" w:cs="Meiryo UI" w:hint="eastAsia"/>
                                  <w:color w:val="000000" w:themeColor="text1"/>
                                  <w:kern w:val="24"/>
                                  <w:sz w:val="16"/>
                                  <w:szCs w:val="16"/>
                                </w:rPr>
                                <w:t>建て詰</w:t>
                              </w:r>
                              <w:r>
                                <w:rPr>
                                  <w:rFonts w:ascii="Meiryo UI" w:eastAsia="Meiryo UI" w:hAnsi="Meiryo UI" w:cs="Meiryo UI" w:hint="eastAsia"/>
                                  <w:color w:val="000000" w:themeColor="text1"/>
                                  <w:kern w:val="24"/>
                                  <w:sz w:val="16"/>
                                  <w:szCs w:val="16"/>
                                </w:rPr>
                                <w:t>っている</w:t>
                              </w:r>
                            </w:p>
                            <w:p w:rsidR="00082B56" w:rsidRDefault="00082B56" w:rsidP="000571E1">
                              <w:pPr>
                                <w:pStyle w:val="Web"/>
                                <w:spacing w:before="0" w:beforeAutospacing="0" w:after="0" w:afterAutospacing="0" w:line="240" w:lineRule="exact"/>
                                <w:ind w:leftChars="50" w:left="190" w:rightChars="50" w:right="110" w:hangingChars="50" w:hanging="80"/>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・緊急車両の進入路が不足している</w:t>
                              </w:r>
                            </w:p>
                            <w:p w:rsidR="00082B56" w:rsidRPr="0059524A" w:rsidRDefault="00082B56" w:rsidP="000571E1">
                              <w:pPr>
                                <w:pStyle w:val="Web"/>
                                <w:spacing w:before="0" w:beforeAutospacing="0" w:after="0" w:afterAutospacing="0" w:line="240" w:lineRule="exact"/>
                                <w:ind w:leftChars="50" w:left="190" w:rightChars="50" w:right="110" w:hangingChars="50" w:hanging="80"/>
                                <w:textAlignment w:val="baseline"/>
                                <w:rPr>
                                  <w:sz w:val="16"/>
                                  <w:szCs w:val="16"/>
                                </w:rPr>
                              </w:pPr>
                              <w:r w:rsidRPr="0059524A">
                                <w:rPr>
                                  <w:rFonts w:ascii="Meiryo UI" w:eastAsia="Meiryo UI" w:hAnsi="Meiryo UI" w:cs="Meiryo UI" w:hint="eastAsia"/>
                                  <w:color w:val="000000" w:themeColor="text1"/>
                                  <w:kern w:val="24"/>
                                  <w:sz w:val="16"/>
                                  <w:szCs w:val="16"/>
                                </w:rPr>
                                <w:t>・避難困難な袋路状道路がある</w:t>
                              </w:r>
                            </w:p>
                          </w:txbxContent>
                        </wps:txbx>
                        <wps:bodyPr vert="horz" wrap="square" lIns="0" tIns="0" rIns="0" bIns="0" numCol="1" anchor="ctr" anchorCtr="0" compatLnSpc="1">
                          <a:prstTxWarp prst="textNoShape">
                            <a:avLst/>
                          </a:prstTxWarp>
                        </wps:bodyPr>
                      </wps:wsp>
                      <wps:wsp>
                        <wps:cNvPr id="76" name="直線コネクタ 90"/>
                        <wps:cNvCnPr>
                          <a:endCxn id="75" idx="0"/>
                        </wps:cNvCnPr>
                        <wps:spPr>
                          <a:xfrm flipH="1">
                            <a:off x="-212131" y="2560221"/>
                            <a:ext cx="1387149" cy="1294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直線コネクタ 77"/>
                        <wps:cNvCnPr>
                          <a:endCxn id="75" idx="0"/>
                        </wps:cNvCnPr>
                        <wps:spPr>
                          <a:xfrm flipH="1">
                            <a:off x="-212131" y="1725366"/>
                            <a:ext cx="1014999" cy="96434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直線コネクタ 96"/>
                        <wps:cNvCnPr>
                          <a:stCxn id="79" idx="0"/>
                        </wps:cNvCnPr>
                        <wps:spPr>
                          <a:xfrm flipV="1">
                            <a:off x="2911401" y="2806734"/>
                            <a:ext cx="577368" cy="7839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正方形/長方形 40"/>
                        <wps:cNvSpPr>
                          <a:spLocks/>
                        </wps:cNvSpPr>
                        <wps:spPr bwMode="auto">
                          <a:xfrm>
                            <a:off x="1724268" y="3590700"/>
                            <a:ext cx="2374265" cy="543099"/>
                          </a:xfrm>
                          <a:prstGeom prst="rect">
                            <a:avLst/>
                          </a:prstGeom>
                          <a:ln/>
                          <a:extLst/>
                        </wps:spPr>
                        <wps:style>
                          <a:lnRef idx="1">
                            <a:schemeClr val="dk1"/>
                          </a:lnRef>
                          <a:fillRef idx="2">
                            <a:schemeClr val="dk1"/>
                          </a:fillRef>
                          <a:effectRef idx="1">
                            <a:schemeClr val="dk1"/>
                          </a:effectRef>
                          <a:fontRef idx="minor">
                            <a:schemeClr val="dk1"/>
                          </a:fontRef>
                        </wps:style>
                        <wps:txbx>
                          <w:txbxContent>
                            <w:p w:rsidR="00082B56" w:rsidRDefault="00082B56" w:rsidP="000571E1">
                              <w:pPr>
                                <w:pStyle w:val="Web"/>
                                <w:spacing w:before="0" w:beforeAutospacing="0" w:after="0" w:afterAutospacing="0" w:line="240" w:lineRule="exact"/>
                                <w:ind w:leftChars="50" w:left="110"/>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・古い建物が多く残っている</w:t>
                              </w:r>
                            </w:p>
                            <w:p w:rsidR="00082B56" w:rsidRPr="0059524A" w:rsidRDefault="00082B56" w:rsidP="000571E1">
                              <w:pPr>
                                <w:pStyle w:val="Web"/>
                                <w:spacing w:before="0" w:beforeAutospacing="0" w:after="0" w:afterAutospacing="0" w:line="240" w:lineRule="exact"/>
                                <w:ind w:leftChars="50" w:left="110"/>
                                <w:textAlignment w:val="baseline"/>
                                <w:rPr>
                                  <w:sz w:val="16"/>
                                  <w:szCs w:val="16"/>
                                </w:rPr>
                              </w:pPr>
                              <w:r w:rsidRPr="0059524A">
                                <w:rPr>
                                  <w:rFonts w:ascii="Meiryo UI" w:eastAsia="Meiryo UI" w:hAnsi="Meiryo UI" w:cs="Meiryo UI" w:hint="eastAsia"/>
                                  <w:color w:val="000000" w:themeColor="text1"/>
                                  <w:kern w:val="24"/>
                                  <w:sz w:val="16"/>
                                  <w:szCs w:val="16"/>
                                </w:rPr>
                                <w:t>・活用予定のない空家・空地がある</w:t>
                              </w:r>
                            </w:p>
                          </w:txbxContent>
                        </wps:txbx>
                        <wps:bodyPr vert="horz" wrap="square" lIns="0" tIns="0" rIns="0" bIns="0" numCol="1" anchor="t" anchorCtr="0" compatLnSpc="1">
                          <a:prstTxWarp prst="textNoShape">
                            <a:avLst/>
                          </a:prstTxWarp>
                        </wps:bodyPr>
                      </wps:wsp>
                      <wps:wsp>
                        <wps:cNvPr id="80" name="直線コネクタ 98"/>
                        <wps:cNvCnPr>
                          <a:stCxn id="79" idx="0"/>
                        </wps:cNvCnPr>
                        <wps:spPr>
                          <a:xfrm flipH="1" flipV="1">
                            <a:off x="2019246" y="2806736"/>
                            <a:ext cx="892154" cy="7839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65" o:spid="_x0000_s1081" style="position:absolute;margin-left:-10.3pt;margin-top:16pt;width:283.9pt;height:232.35pt;z-index:252042240;mso-width-relative:margin;mso-height-relative:margin" coordorigin="-11119,-84" coordsize="52104,4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82" type="#_x0000_t75" style="position:absolute;top:3419;width:38722;height:39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8fM3DAAAA2wAAAA8AAABkcnMvZG93bnJldi54bWxEj0FrwkAUhO8F/8PyhN7qRqGpRDdBBKF4&#10;stpDj8/sM4lm34bsU1N/fbdQ6HGYmW+YZTG4Vt2oD41nA9NJAoq49LbhysDnYfMyBxUE2WLrmQx8&#10;U4AiHz0tMbP+zh9020ulIoRDhgZqkS7TOpQ1OQwT3xFH7+R7hxJlX2nb4z3CXatnSZJqhw3HhRo7&#10;WtdUXvZXZ2BWyXGH183X9mHldEi4e9ueX415Hg+rBSihQf7Df+13ayBN4fdL/AE6/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7x8zcMAAADbAAAADwAAAAAAAAAAAAAAAACf&#10;AgAAZHJzL2Rvd25yZXYueG1sUEsFBgAAAAAEAAQA9wAAAI8DAAAAAA==&#10;" fillcolor="#4f81bd [3204]">
                  <v:imagedata r:id="rId21" o:title=""/>
                  <v:path arrowok="t"/>
                </v:shape>
                <v:oval id="円/楕円 39" o:spid="_x0000_s1083" style="position:absolute;left:6997;top:11131;width:720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DxsMA&#10;AADbAAAADwAAAGRycy9kb3ducmV2LnhtbESPQWvCQBSE7wX/w/KE3upGC1FS11AigR5bFaS3R/a5&#10;ic2+jburpv++Wyj0OMzMN8y6HG0vbuRD51jBfJaBIG6c7tgoOOzrpxWIEJE19o5JwTcFKDeThzUW&#10;2t35g267aESCcChQQRvjUEgZmpYshpkbiJN3ct5iTNIbqT3eE9z2cpFlubTYcVpocaCqpeZrd7WJ&#10;sr28j8/OrPBcL321N/mx/rwo9TgdX19ARBrjf/iv/aYV5Ev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ADxsMAAADbAAAADwAAAAAAAAAAAAAAAACYAgAAZHJzL2Rv&#10;d25yZXYueG1sUEsFBgAAAAAEAAQA9QAAAIgDAAAAAA==&#10;" filled="f" strokecolor="black [3213]" strokeweight="3pt">
                  <v:stroke dashstyle="dash"/>
                </v:oval>
                <v:oval id="円/楕円 63" o:spid="_x0000_s1084" style="position:absolute;left:10893;top:20355;width:6013;height:6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tMMA&#10;AADbAAAADwAAAGRycy9kb3ducmV2LnhtbESPwUrDQBCG74LvsIzgzW6skIbYbZFKwKNtBfE2ZMdN&#10;NDub7m7b+PbOodDj8M//zXzL9eQHdaKY+sAGHmcFKOI22J6dgY9981CBShnZ4hCYDPxRgvXq9maJ&#10;tQ1n3tJpl50SCKcaDXQ5j7XWqe3IY5qFkViy7xA9Zhmj0zbiWeB+0POiKLXHnuVChyNtOmp/d0cv&#10;lNfD+/QUXIU/zSJu9q78bL4OxtzfTS/PoDJN+bp8ab9ZA6U8Ky7i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tMMAAADbAAAADwAAAAAAAAAAAAAAAACYAgAAZHJzL2Rv&#10;d25yZXYueG1sUEsFBgAAAAAEAAQA9QAAAIgDAAAAAA==&#10;" filled="f" strokecolor="black [3213]" strokeweight="3pt">
                  <v:stroke dashstyle="dash"/>
                </v:oval>
                <v:line id="直線コネクタ 45" o:spid="_x0000_s1085" style="position:absolute;visibility:visible;mso-wrap-style:square" from="20196,4691" to="38204,2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VT8QAAADbAAAADwAAAGRycy9kb3ducmV2LnhtbESPQU8CMRSE7yT+h+aReIMuHjayUoia&#10;mGDwoAsHj8/tc7u6fW3aAgu/npqYcJzMzDeZxWqwvThQiJ1jBbNpAYK4cbrjVsFu+zK5BxETssbe&#10;MSk4UYTV8ma0wEq7I3/QoU6tyBCOFSowKflKytgYshinzhNn79sFiynL0Eod8Jjhtpd3RVFKix3n&#10;BYOeng01v/XeKvDd++dTq9/m4YdfdVkbv/k6e6Vux8PjA4hEQ7qG/9trraCcw9+X/A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VVPxAAAANsAAAAPAAAAAAAAAAAA&#10;AAAAAKECAABkcnMvZG93bnJldi54bWxQSwUGAAAAAAQABAD5AAAAkgMAAAAA&#10;" strokecolor="black [3213]" strokeweight="3pt">
                  <v:stroke dashstyle="1 1"/>
                </v:line>
                <v:line id="直線コネクタ 73" o:spid="_x0000_s1086" style="position:absolute;visibility:visible;mso-wrap-style:square" from="21389,4452" to="39397,2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pqD8EAAADbAAAADwAAAGRycy9kb3ducmV2LnhtbERPPU/DMBDdK/EfrENiIw4MoU3rRoCE&#10;BIKhDQwdr/E1DsRnyzZt4NfjAanj0/teNZMdxZFCHBwruClKEMSd0wP3Cj7en67nIGJC1jg6JgU/&#10;FKFZX8xWWGt34i0d29SLHMKxRgUmJV9LGTtDFmPhPHHmDi5YTBmGXuqApxxuR3lblpW0OHBuMOjp&#10;0VD31X5bBX7Y7B56/bYIn/yiq9b41/2vV+rqcrpfgkg0pbP43/2sFdzl9flL/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moPwQAAANsAAAAPAAAAAAAAAAAAAAAA&#10;AKECAABkcnMvZG93bnJldi54bWxQSwUGAAAAAAQABAD5AAAAjwMAAAAA&#10;" strokecolor="black [3213]" strokeweight="3pt">
                  <v:stroke dashstyle="1 1"/>
                </v:line>
                <v:line id="直線コネクタ 92" o:spid="_x0000_s1087" style="position:absolute;flip:x y;visibility:visible;mso-wrap-style:square" from="1251,4402" to="17551,1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HfbsMAAADbAAAADwAAAGRycy9kb3ducmV2LnhtbESPQWvCQBSE70L/w/IKvenGHrREV7Gt&#10;gmCLGPX+yD6TaPbtkt3G+O/dguBxmJlvmOm8M7VoqfGVZQXDQQKCOLe64kLBYb/qf4DwAVljbZkU&#10;3MjDfPbSm2Kq7ZV31GahEBHCPkUFZQguldLnJRn0A+uIo3eyjcEQZVNI3eA1wk0t35NkJA1WHBdK&#10;dPRVUn7J/owCbs9Hs1llRzz9LH/xe91tnftU6u21W0xABOrCM/xor7WC8RD+v8Qf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B327DAAAA2wAAAA8AAAAAAAAAAAAA&#10;AAAAoQIAAGRycy9kb3ducmV2LnhtbFBLBQYAAAAABAAEAPkAAACRAwAAAAA=&#10;" strokecolor="black [3213]" strokeweight="2.25pt"/>
                <v:rect id="_x0000_s1088" style="position:absolute;left:16399;top:-84;width:22676;height:5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LsYA&#10;AADbAAAADwAAAGRycy9kb3ducmV2LnhtbESPT2vCQBTE7wW/w/IEL6VuFFpL6ka00NIeBP+B9PbI&#10;PpOQ7Nuwu8bUT98VCh6HmfkNM1/0phEdOV9ZVjAZJyCIc6srLhQc9h9PryB8QNbYWCYFv+RhkQ0e&#10;5phqe+EtdbtQiAhhn6KCMoQ2ldLnJRn0Y9sSR+9kncEQpSukdniJcNPIaZK8SIMVx4USW3ovKa93&#10;Z6OgXm26x5/j9tq57+vs87lYo0et1GjYL99ABOrDPfzf/tIKZl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SLs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path arrowok="t"/>
                  <v:textbox inset="0,0,0,0">
                    <w:txbxContent>
                      <w:p w:rsidR="00082B56" w:rsidRPr="0059524A" w:rsidRDefault="00082B56" w:rsidP="000571E1">
                        <w:pPr>
                          <w:pStyle w:val="Web"/>
                          <w:spacing w:before="0" w:beforeAutospacing="0" w:after="0" w:afterAutospacing="0" w:line="240" w:lineRule="exact"/>
                          <w:ind w:leftChars="50" w:left="190" w:hangingChars="50" w:hanging="80"/>
                          <w:textAlignment w:val="baseline"/>
                          <w:rPr>
                            <w:sz w:val="16"/>
                            <w:szCs w:val="16"/>
                          </w:rPr>
                        </w:pPr>
                        <w:r w:rsidRPr="0059524A">
                          <w:rPr>
                            <w:rFonts w:ascii="Meiryo UI" w:eastAsia="Meiryo UI" w:hAnsi="Meiryo UI" w:cs="Meiryo UI" w:hint="eastAsia"/>
                            <w:color w:val="000000" w:themeColor="text1"/>
                            <w:kern w:val="24"/>
                            <w:sz w:val="16"/>
                            <w:szCs w:val="16"/>
                          </w:rPr>
                          <w:t>・道路幅員が狭く、火災時に隣接 街区への延焼の恐れあり</w:t>
                        </w:r>
                      </w:p>
                    </w:txbxContent>
                  </v:textbox>
                </v:rect>
                <v:line id="直線コネクタ 80" o:spid="_x0000_s1089" style="position:absolute;flip:y;visibility:visible;mso-wrap-style:square" from="26238,4950" to="27737,1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Rj8YAAADbAAAADwAAAGRycy9kb3ducmV2LnhtbESPQWvCQBSE74L/YXmF3upGC1piNqKW&#10;olARtHrw9si+JsHs2zS7NbG/3hUKHoeZ+YZJZp2pxIUaV1pWMBxEIIgzq0vOFRy+Pl7eQDiPrLGy&#10;TAqu5GCW9nsJxtq2vKPL3uciQNjFqKDwvo6ldFlBBt3A1sTB+7aNQR9kk0vdYBvgppKjKBpLgyWH&#10;hQJrWhaUnfe/RgHWm79s/LOar6/m3C5Oq+Hn9v2o1PNTN5+C8NT5R/i/vdYKJq9w/xJ+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7kY/GAAAA2wAAAA8AAAAAAAAA&#10;AAAAAAAAoQIAAGRycy9kb3ducmV2LnhtbFBLBQYAAAAABAAEAPkAAACUAwAAAAA=&#10;" strokecolor="black [3213]" strokeweight="2.25pt"/>
                <v:rect id="_x0000_s1090" style="position:absolute;left:-8390;top:808;width:1928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vwcYA&#10;AADbAAAADwAAAGRycy9kb3ducmV2LnhtbESPQWvCQBSE70L/w/IKvUjdtGiV1FXagqIHobFC6e2R&#10;fU2C2bdhd43RX+8KgsdhZr5hpvPO1KIl5yvLCl4GCQji3OqKCwW7n8XzBIQPyBpry6TgRB7ms4fe&#10;FFNtj5xRuw2FiBD2KSooQ2hSKX1ekkE/sA1x9P6tMxiidIXUDo8Rbmr5miRv0mDFcaHEhr5Kyvfb&#10;g1Gw//xu+3+/2bl16/N4OSo26FEr9fTYfbyDCNSFe/jWXmkF4yFcv8Qf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pvwcYAAADb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path arrowok="t"/>
                  <v:textbox inset="0,0,0,0">
                    <w:txbxContent>
                      <w:p w:rsidR="00082B56" w:rsidRPr="0059524A" w:rsidRDefault="00082B56" w:rsidP="000571E1">
                        <w:pPr>
                          <w:pStyle w:val="Web"/>
                          <w:spacing w:before="0" w:beforeAutospacing="0" w:after="0" w:afterAutospacing="0" w:line="240" w:lineRule="exact"/>
                          <w:ind w:leftChars="50" w:left="110"/>
                          <w:textAlignment w:val="baseline"/>
                          <w:rPr>
                            <w:sz w:val="16"/>
                            <w:szCs w:val="16"/>
                          </w:rPr>
                        </w:pPr>
                        <w:r w:rsidRPr="0059524A">
                          <w:rPr>
                            <w:rFonts w:ascii="Meiryo UI" w:eastAsia="Meiryo UI" w:hAnsi="Meiryo UI" w:cs="Meiryo UI" w:hint="eastAsia"/>
                            <w:color w:val="000000" w:themeColor="text1"/>
                            <w:kern w:val="24"/>
                            <w:sz w:val="16"/>
                            <w:szCs w:val="16"/>
                          </w:rPr>
                          <w:t>・未活用の公共用地がある</w:t>
                        </w:r>
                      </w:p>
                    </w:txbxContent>
                  </v:textbox>
                </v:rect>
                <v:rect id="_x0000_s1091" style="position:absolute;left:-11119;top:26897;width:17995;height:14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KWsUA&#10;AADbAAAADwAAAGRycy9kb3ducmV2LnhtbESPT2sCMRTE70K/Q3iFXkSzLfiH1SitoOihoFYQb4/N&#10;6+7i5mVJ4rr66U1B6HGYmd8w03lrKtGQ86VlBe/9BARxZnXJuYLDz7I3BuEDssbKMim4kYf57KUz&#10;xVTbK++o2YdcRAj7FBUUIdSplD4ryKDv25o4er/WGQxRulxqh9cIN5X8SJKhNFhyXCiwpkVB2Xl/&#10;MQrOX9umezru7o3b3EerQf6NHrVSb6/t5wREoDb8h5/ttVYwGsDfl/gD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spaxQAAANs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path arrowok="t"/>
                  <v:textbox inset="0,0,0,0">
                    <w:txbxContent>
                      <w:p w:rsidR="00082B56" w:rsidRPr="0059524A" w:rsidRDefault="00082B56" w:rsidP="000571E1">
                        <w:pPr>
                          <w:pStyle w:val="Web"/>
                          <w:spacing w:before="0" w:beforeAutospacing="0" w:after="0" w:afterAutospacing="0" w:line="240" w:lineRule="exact"/>
                          <w:ind w:leftChars="50" w:left="190" w:hangingChars="50" w:hanging="80"/>
                          <w:textAlignment w:val="baseline"/>
                          <w:rPr>
                            <w:sz w:val="16"/>
                            <w:szCs w:val="16"/>
                          </w:rPr>
                        </w:pPr>
                        <w:r w:rsidRPr="0059524A">
                          <w:rPr>
                            <w:rFonts w:ascii="Meiryo UI" w:eastAsia="Meiryo UI" w:hAnsi="Meiryo UI" w:cs="Meiryo UI" w:hint="eastAsia"/>
                            <w:color w:val="000000" w:themeColor="text1"/>
                            <w:kern w:val="24"/>
                            <w:sz w:val="16"/>
                            <w:szCs w:val="16"/>
                          </w:rPr>
                          <w:t>・狭小敷地や狭あい道路</w:t>
                        </w:r>
                        <w:r>
                          <w:rPr>
                            <w:rFonts w:ascii="Meiryo UI" w:eastAsia="Meiryo UI" w:hAnsi="Meiryo UI" w:cs="Meiryo UI" w:hint="eastAsia"/>
                            <w:color w:val="000000" w:themeColor="text1"/>
                            <w:kern w:val="24"/>
                            <w:sz w:val="16"/>
                            <w:szCs w:val="16"/>
                          </w:rPr>
                          <w:t>が多い上、</w:t>
                        </w:r>
                        <w:r w:rsidRPr="0059524A">
                          <w:rPr>
                            <w:rFonts w:ascii="Meiryo UI" w:eastAsia="Meiryo UI" w:hAnsi="Meiryo UI" w:cs="Meiryo UI" w:hint="eastAsia"/>
                            <w:color w:val="000000" w:themeColor="text1"/>
                            <w:kern w:val="24"/>
                            <w:sz w:val="16"/>
                            <w:szCs w:val="16"/>
                          </w:rPr>
                          <w:t>建て詰</w:t>
                        </w:r>
                        <w:r>
                          <w:rPr>
                            <w:rFonts w:ascii="Meiryo UI" w:eastAsia="Meiryo UI" w:hAnsi="Meiryo UI" w:cs="Meiryo UI" w:hint="eastAsia"/>
                            <w:color w:val="000000" w:themeColor="text1"/>
                            <w:kern w:val="24"/>
                            <w:sz w:val="16"/>
                            <w:szCs w:val="16"/>
                          </w:rPr>
                          <w:t>っている</w:t>
                        </w:r>
                      </w:p>
                      <w:p w:rsidR="00082B56" w:rsidRDefault="00082B56" w:rsidP="000571E1">
                        <w:pPr>
                          <w:pStyle w:val="Web"/>
                          <w:spacing w:before="0" w:beforeAutospacing="0" w:after="0" w:afterAutospacing="0" w:line="240" w:lineRule="exact"/>
                          <w:ind w:leftChars="50" w:left="190" w:rightChars="50" w:right="110" w:hangingChars="50" w:hanging="80"/>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・緊急車両の進入路が不足している</w:t>
                        </w:r>
                      </w:p>
                      <w:p w:rsidR="00082B56" w:rsidRPr="0059524A" w:rsidRDefault="00082B56" w:rsidP="000571E1">
                        <w:pPr>
                          <w:pStyle w:val="Web"/>
                          <w:spacing w:before="0" w:beforeAutospacing="0" w:after="0" w:afterAutospacing="0" w:line="240" w:lineRule="exact"/>
                          <w:ind w:leftChars="50" w:left="190" w:rightChars="50" w:right="110" w:hangingChars="50" w:hanging="80"/>
                          <w:textAlignment w:val="baseline"/>
                          <w:rPr>
                            <w:sz w:val="16"/>
                            <w:szCs w:val="16"/>
                          </w:rPr>
                        </w:pPr>
                        <w:r w:rsidRPr="0059524A">
                          <w:rPr>
                            <w:rFonts w:ascii="Meiryo UI" w:eastAsia="Meiryo UI" w:hAnsi="Meiryo UI" w:cs="Meiryo UI" w:hint="eastAsia"/>
                            <w:color w:val="000000" w:themeColor="text1"/>
                            <w:kern w:val="24"/>
                            <w:sz w:val="16"/>
                            <w:szCs w:val="16"/>
                          </w:rPr>
                          <w:t>・避難困難な袋路状道路がある</w:t>
                        </w:r>
                      </w:p>
                    </w:txbxContent>
                  </v:textbox>
                </v:rect>
                <v:line id="直線コネクタ 90" o:spid="_x0000_s1092" style="position:absolute;flip:x;visibility:visible;mso-wrap-style:square" from="-2121,25602" to="11750,2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yF8YAAADbAAAADwAAAGRycy9kb3ducmV2LnhtbESPQWvCQBSE70L/w/IKvenGHqKkboJV&#10;ikJLwVgP3h7Z1ySYfZtmtyb667sFweMwM98wi2wwjThT52rLCqaTCARxYXXNpYKv/dt4DsJ5ZI2N&#10;ZVJwIQdZ+jBaYKJtzzs6574UAcIuQQWV920ipSsqMugmtiUO3rftDPogu1LqDvsAN418jqJYGqw5&#10;LFTY0qqi4pT/GgXYflyL+Gez3F7MqX89bqbvn+uDUk+Pw/IFhKfB38O39lYrmMXw/yX8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MMhfGAAAA2wAAAA8AAAAAAAAA&#10;AAAAAAAAoQIAAGRycy9kb3ducmV2LnhtbFBLBQYAAAAABAAEAPkAAACUAwAAAAA=&#10;" strokecolor="black [3213]" strokeweight="2.25pt"/>
                <v:line id="直線コネクタ 77" o:spid="_x0000_s1093" style="position:absolute;flip:x;visibility:visible;mso-wrap-style:square" from="-2121,17253" to="8028,2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CXjMYAAADbAAAADwAAAGRycy9kb3ducmV2LnhtbESPQWvCQBSE7wX/w/IEb3WTHqKkrqKW&#10;EqGlULUHb4/sMwnJvk2zq4n99d2C0OMwM98wi9VgGnGlzlWWFcTTCARxbnXFhYLj4fVxDsJ5ZI2N&#10;ZVJwIwer5ehhgam2PX/Sde8LESDsUlRQet+mUrq8JINualvi4J1tZ9AH2RVSd9gHuGnkUxQl0mDF&#10;YaHElrYl5fX+YhRg+/6TJ9/Zenczdb85ZfHbx8uXUpPxsH4G4Wnw/+F7e6cVzGbw9yX8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Al4zGAAAA2wAAAA8AAAAAAAAA&#10;AAAAAAAAoQIAAGRycy9kb3ducmV2LnhtbFBLBQYAAAAABAAEAPkAAACUAwAAAAA=&#10;" strokecolor="black [3213]" strokeweight="2.25pt"/>
                <v:line id="直線コネクタ 96" o:spid="_x0000_s1094" style="position:absolute;flip:y;visibility:visible;mso-wrap-style:square" from="29114,28067" to="34887,3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8D/sMAAADbAAAADwAAAGRycy9kb3ducmV2LnhtbERPy2rCQBTdF/yH4Ra6ayZ2oRIzSmoR&#10;BUvB16K7S+Y2CcnciZmpif36zkJweTjvdDmYRlypc5VlBeMoBkGcW11xoeB0XL/OQDiPrLGxTApu&#10;5GC5GD2lmGjb856uB1+IEMIuQQWl920ipctLMugi2xIH7sd2Bn2AXSF1h30IN418i+OJNFhxaCix&#10;pVVJeX34NQqw/fzLJ5dNtr2Zun//3ox3Xx9npV6eh2wOwtPgH+K7e6sVTMPY8CX8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fA/7DAAAA2wAAAA8AAAAAAAAAAAAA&#10;AAAAoQIAAGRycy9kb3ducmV2LnhtbFBLBQYAAAAABAAEAPkAAACRAwAAAAA=&#10;" strokecolor="black [3213]" strokeweight="2.25pt"/>
                <v:rect id="_x0000_s1095" style="position:absolute;left:17242;top:35907;width:23743;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3G8QA&#10;AADbAAAADwAAAGRycy9kb3ducmV2LnhtbESPQWvCQBSE7wX/w/IKXkQ31VJt6ipVEKVQikmh10f2&#10;NRvMvg3Z1cR/7xaEHoeZ+YZZrntbiwu1vnKs4GmSgCAunK64VPCd78YLED4ga6wdk4IreVivBg9L&#10;TLXr+EiXLJQiQtinqMCE0KRS+sKQRT9xDXH0fl1rMUTZllK32EW4reU0SV6kxYrjgsGGtoaKU3a2&#10;Crj7GeWzvdl8TrMvmj3nPX3ojVLDx/79DUSgPvyH7+2DVjB/hb8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Udxv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path arrowok="t"/>
                  <v:textbox inset="0,0,0,0">
                    <w:txbxContent>
                      <w:p w:rsidR="00082B56" w:rsidRDefault="00082B56" w:rsidP="000571E1">
                        <w:pPr>
                          <w:pStyle w:val="Web"/>
                          <w:spacing w:before="0" w:beforeAutospacing="0" w:after="0" w:afterAutospacing="0" w:line="240" w:lineRule="exact"/>
                          <w:ind w:leftChars="50" w:left="110"/>
                          <w:textAlignment w:val="baseline"/>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・古い建物が多く残っている</w:t>
                        </w:r>
                      </w:p>
                      <w:p w:rsidR="00082B56" w:rsidRPr="0059524A" w:rsidRDefault="00082B56" w:rsidP="000571E1">
                        <w:pPr>
                          <w:pStyle w:val="Web"/>
                          <w:spacing w:before="0" w:beforeAutospacing="0" w:after="0" w:afterAutospacing="0" w:line="240" w:lineRule="exact"/>
                          <w:ind w:leftChars="50" w:left="110"/>
                          <w:textAlignment w:val="baseline"/>
                          <w:rPr>
                            <w:sz w:val="16"/>
                            <w:szCs w:val="16"/>
                          </w:rPr>
                        </w:pPr>
                        <w:r w:rsidRPr="0059524A">
                          <w:rPr>
                            <w:rFonts w:ascii="Meiryo UI" w:eastAsia="Meiryo UI" w:hAnsi="Meiryo UI" w:cs="Meiryo UI" w:hint="eastAsia"/>
                            <w:color w:val="000000" w:themeColor="text1"/>
                            <w:kern w:val="24"/>
                            <w:sz w:val="16"/>
                            <w:szCs w:val="16"/>
                          </w:rPr>
                          <w:t>・活用予定のない空家・空地がある</w:t>
                        </w:r>
                      </w:p>
                    </w:txbxContent>
                  </v:textbox>
                </v:rect>
                <v:line id="直線コネクタ 98" o:spid="_x0000_s1096" style="position:absolute;flip:x y;visibility:visible;mso-wrap-style:square" from="20192,28067" to="29114,3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K0r8AAADbAAAADwAAAGRycy9kb3ducmV2LnhtbERPy4rCMBTdD/gP4QruxtRZiFSj+ARh&#10;RsSq+0tzbavNTWgytfP3k4Xg8nDes0VnatFS4yvLCkbDBARxbnXFhYLLefc5AeEDssbaMin4Iw+L&#10;ee9jhqm2Tz5Rm4VCxBD2KSooQ3CplD4vyaAfWkccuZttDIYIm0LqBp8x3NTyK0nG0mDFsaFER+uS&#10;8kf2axRwe7+a7112xdvP9oCbfXd0bqXUoN8tpyACdeEtfrn3WsEkro9f4g+Q8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pgK0r8AAADbAAAADwAAAAAAAAAAAAAAAACh&#10;AgAAZHJzL2Rvd25yZXYueG1sUEsFBgAAAAAEAAQA+QAAAI0DAAAAAA==&#10;" strokecolor="black [3213]" strokeweight="2.25pt"/>
              </v:group>
            </w:pict>
          </mc:Fallback>
        </mc:AlternateContent>
      </w:r>
      <w:r w:rsidR="000571E1" w:rsidRPr="00D96643">
        <w:rPr>
          <w:rFonts w:ascii="HGSｺﾞｼｯｸM" w:eastAsia="HGSｺﾞｼｯｸM"/>
          <w:noProof/>
        </w:rPr>
        <mc:AlternateContent>
          <mc:Choice Requires="wps">
            <w:drawing>
              <wp:anchor distT="0" distB="0" distL="114300" distR="114300" simplePos="0" relativeHeight="252048384" behindDoc="0" locked="0" layoutInCell="1" allowOverlap="1" wp14:anchorId="0DD1CB06" wp14:editId="446664B8">
                <wp:simplePos x="0" y="0"/>
                <wp:positionH relativeFrom="column">
                  <wp:posOffset>-41910</wp:posOffset>
                </wp:positionH>
                <wp:positionV relativeFrom="paragraph">
                  <wp:posOffset>-74295</wp:posOffset>
                </wp:positionV>
                <wp:extent cx="2554605" cy="409575"/>
                <wp:effectExtent l="0" t="0" r="0" b="9525"/>
                <wp:wrapNone/>
                <wp:docPr id="11"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4605" cy="409575"/>
                        </a:xfrm>
                        <a:prstGeom prst="rect">
                          <a:avLst/>
                        </a:prstGeom>
                        <a:noFill/>
                        <a:ln>
                          <a:noFill/>
                        </a:ln>
                        <a:effectLst/>
                        <a:extLst/>
                      </wps:spPr>
                      <wps:style>
                        <a:lnRef idx="1">
                          <a:schemeClr val="accent3"/>
                        </a:lnRef>
                        <a:fillRef idx="2">
                          <a:schemeClr val="accent3"/>
                        </a:fillRef>
                        <a:effectRef idx="1">
                          <a:schemeClr val="accent3"/>
                        </a:effectRef>
                        <a:fontRef idx="minor">
                          <a:schemeClr val="dk1"/>
                        </a:fontRef>
                      </wps:style>
                      <wps:txbx>
                        <w:txbxContent>
                          <w:p w:rsidR="00082B56" w:rsidRPr="000F36F1" w:rsidRDefault="00082B56" w:rsidP="000571E1">
                            <w:pPr>
                              <w:pStyle w:val="Web"/>
                              <w:spacing w:before="0" w:beforeAutospacing="0" w:after="0" w:afterAutospacing="0" w:line="440" w:lineRule="exact"/>
                              <w:textAlignment w:val="baseline"/>
                              <w:rPr>
                                <w:rFonts w:ascii="Meiryo UI" w:eastAsia="Meiryo UI" w:hAnsi="Meiryo UI" w:cs="Meiryo UI"/>
                                <w:sz w:val="22"/>
                              </w:rPr>
                            </w:pPr>
                            <w:r w:rsidRPr="000F36F1">
                              <w:rPr>
                                <w:rFonts w:ascii="Meiryo UI" w:eastAsia="Meiryo UI" w:hAnsi="Meiryo UI" w:cs="Meiryo UI" w:hint="eastAsia"/>
                                <w:bCs/>
                                <w:color w:val="000000"/>
                                <w:kern w:val="24"/>
                                <w:sz w:val="22"/>
                              </w:rPr>
                              <w:t>（密集市街地の現状）</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7" style="position:absolute;margin-left:-3.3pt;margin-top:-5.85pt;width:201.15pt;height:32.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" filled="f" stroked="f">
                <v:path arrowok="t"/>
                <v:textbox inset="0,0,0,0">
                  <w:txbxContent>
                    <w:p w:rsidR="00082B56" w:rsidRPr="000F36F1" w:rsidRDefault="00082B56" w:rsidP="000571E1">
                      <w:pPr>
                        <w:pStyle w:val="Web"/>
                        <w:spacing w:before="0" w:beforeAutospacing="0" w:after="0" w:afterAutospacing="0" w:line="440" w:lineRule="exact"/>
                        <w:textAlignment w:val="baseline"/>
                        <w:rPr>
                          <w:rFonts w:ascii="Meiryo UI" w:eastAsia="Meiryo UI" w:hAnsi="Meiryo UI" w:cs="Meiryo UI"/>
                          <w:sz w:val="22"/>
                        </w:rPr>
                      </w:pPr>
                      <w:r w:rsidRPr="000F36F1">
                        <w:rPr>
                          <w:rFonts w:ascii="Meiryo UI" w:eastAsia="Meiryo UI" w:hAnsi="Meiryo UI" w:cs="Meiryo UI" w:hint="eastAsia"/>
                          <w:bCs/>
                          <w:color w:val="000000"/>
                          <w:kern w:val="24"/>
                          <w:sz w:val="22"/>
                        </w:rPr>
                        <w:t>（密集市街地の現状）</w:t>
                      </w:r>
                    </w:p>
                  </w:txbxContent>
                </v:textbox>
              </v:rect>
            </w:pict>
          </mc:Fallback>
        </mc:AlternateContent>
      </w:r>
    </w:p>
    <w:p w:rsidR="000571E1" w:rsidRPr="00D96643" w:rsidRDefault="000571E1" w:rsidP="000571E1">
      <w:pPr>
        <w:rPr>
          <w:rFonts w:ascii="ＭＳ ゴシック" w:eastAsia="ＭＳ ゴシック" w:hAnsi="ＭＳ ゴシック"/>
          <w:sz w:val="24"/>
        </w:rPr>
      </w:pPr>
    </w:p>
    <w:p w:rsidR="000571E1" w:rsidRPr="00D96643" w:rsidRDefault="008D7BE4" w:rsidP="000571E1">
      <w:pPr>
        <w:widowControl/>
        <w:jc w:val="left"/>
        <w:rPr>
          <w:rFonts w:ascii="ＭＳ ゴシック" w:eastAsia="ＭＳ ゴシック" w:hAnsi="ＭＳ ゴシック"/>
          <w:sz w:val="24"/>
        </w:rPr>
      </w:pPr>
      <w:r w:rsidRPr="00D96643">
        <w:rPr>
          <w:rFonts w:ascii="HGSｺﾞｼｯｸM" w:eastAsia="HGSｺﾞｼｯｸM"/>
          <w:noProof/>
        </w:rPr>
        <mc:AlternateContent>
          <mc:Choice Requires="wps">
            <w:drawing>
              <wp:anchor distT="0" distB="0" distL="114300" distR="114300" simplePos="0" relativeHeight="252041216" behindDoc="0" locked="0" layoutInCell="1" allowOverlap="1" wp14:anchorId="13C38AF8" wp14:editId="4FB6F574">
                <wp:simplePos x="0" y="0"/>
                <wp:positionH relativeFrom="column">
                  <wp:posOffset>-116659</wp:posOffset>
                </wp:positionH>
                <wp:positionV relativeFrom="paragraph">
                  <wp:posOffset>3295881</wp:posOffset>
                </wp:positionV>
                <wp:extent cx="2771775" cy="4765815"/>
                <wp:effectExtent l="0" t="0" r="28575" b="15875"/>
                <wp:wrapNone/>
                <wp:docPr id="81"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1775" cy="4765815"/>
                        </a:xfrm>
                        <a:prstGeom prst="rect">
                          <a:avLst/>
                        </a:prstGeom>
                        <a:ln/>
                        <a:effectLst/>
                        <a:extLst/>
                      </wps:spPr>
                      <wps:style>
                        <a:lnRef idx="1">
                          <a:schemeClr val="accent3"/>
                        </a:lnRef>
                        <a:fillRef idx="2">
                          <a:schemeClr val="accent3"/>
                        </a:fillRef>
                        <a:effectRef idx="1">
                          <a:schemeClr val="accent3"/>
                        </a:effectRef>
                        <a:fontRef idx="minor">
                          <a:schemeClr val="dk1"/>
                        </a:fontRef>
                      </wps:style>
                      <wps:txbx>
                        <w:txbxContent>
                          <w:p w:rsidR="00082B56" w:rsidRDefault="00082B56" w:rsidP="008D7BE4">
                            <w:pPr>
                              <w:pStyle w:val="Web"/>
                              <w:spacing w:before="0" w:beforeAutospacing="0" w:after="0" w:afterAutospacing="0" w:line="320" w:lineRule="exact"/>
                              <w:textAlignment w:val="baseline"/>
                              <w:rPr>
                                <w:rFonts w:ascii="Meiryo UI" w:eastAsia="Meiryo UI" w:hAnsi="Meiryo UI" w:cs="Meiryo UI"/>
                                <w:b/>
                                <w:bCs/>
                                <w:color w:val="000000" w:themeColor="text1"/>
                                <w:kern w:val="24"/>
                                <w:sz w:val="21"/>
                                <w:szCs w:val="22"/>
                              </w:rPr>
                            </w:pPr>
                            <w:r w:rsidRPr="008D7BE4">
                              <w:rPr>
                                <w:rFonts w:ascii="Meiryo UI" w:eastAsia="Meiryo UI" w:hAnsi="Meiryo UI" w:cs="Meiryo UI" w:hint="eastAsia"/>
                                <w:b/>
                                <w:bCs/>
                                <w:color w:val="000000" w:themeColor="text1"/>
                                <w:kern w:val="24"/>
                                <w:sz w:val="21"/>
                                <w:szCs w:val="22"/>
                              </w:rPr>
                              <w:t>第３章　今後の密集市街地対策の方向性</w:t>
                            </w:r>
                          </w:p>
                          <w:p w:rsidR="00082B56" w:rsidRPr="008D7BE4" w:rsidRDefault="00082B56" w:rsidP="008D7BE4">
                            <w:pPr>
                              <w:pStyle w:val="Web"/>
                              <w:spacing w:before="0" w:beforeAutospacing="0" w:after="0" w:afterAutospacing="0" w:line="240" w:lineRule="exact"/>
                              <w:jc w:val="right"/>
                              <w:textAlignment w:val="baseline"/>
                              <w:rPr>
                                <w:sz w:val="18"/>
                                <w:szCs w:val="22"/>
                              </w:rPr>
                            </w:pPr>
                            <w:r w:rsidRPr="008D7BE4">
                              <w:rPr>
                                <w:rFonts w:ascii="Meiryo UI" w:eastAsia="Meiryo UI" w:hAnsi="Meiryo UI" w:cs="Meiryo UI" w:hint="eastAsia"/>
                                <w:b/>
                                <w:bCs/>
                                <w:color w:val="000000" w:themeColor="text1"/>
                                <w:kern w:val="24"/>
                                <w:sz w:val="18"/>
                                <w:szCs w:val="22"/>
                              </w:rPr>
                              <w:t>（P.24～）</w:t>
                            </w:r>
                          </w:p>
                          <w:p w:rsidR="00082B56" w:rsidRPr="004A700F" w:rsidRDefault="00082B56" w:rsidP="008F6316">
                            <w:pPr>
                              <w:pStyle w:val="Web"/>
                              <w:spacing w:before="0" w:beforeAutospacing="0" w:after="0" w:afterAutospacing="0" w:line="280" w:lineRule="exact"/>
                              <w:ind w:firstLineChars="100" w:firstLine="200"/>
                              <w:textAlignment w:val="baseline"/>
                              <w:rPr>
                                <w:rFonts w:ascii="Meiryo UI" w:eastAsia="Meiryo UI" w:hAnsi="Meiryo UI" w:cs="Meiryo UI"/>
                                <w:color w:val="000000" w:themeColor="text1"/>
                                <w:kern w:val="24"/>
                                <w:sz w:val="20"/>
                                <w:szCs w:val="20"/>
                              </w:rPr>
                            </w:pPr>
                            <w:r w:rsidRPr="004A700F">
                              <w:rPr>
                                <w:rFonts w:ascii="Meiryo UI" w:eastAsia="Meiryo UI" w:hAnsi="Meiryo UI" w:cs="Meiryo UI" w:hint="eastAsia"/>
                                <w:color w:val="000000" w:themeColor="text1"/>
                                <w:kern w:val="24"/>
                                <w:sz w:val="20"/>
                                <w:szCs w:val="20"/>
                              </w:rPr>
                              <w:t>これまでの取組みに加え、</w:t>
                            </w:r>
                            <w:r w:rsidRPr="004A700F">
                              <w:rPr>
                                <w:rFonts w:ascii="Meiryo UI" w:eastAsia="Meiryo UI" w:hAnsi="Meiryo UI" w:cs="Meiryo UI" w:hint="eastAsia"/>
                                <w:b/>
                                <w:bCs/>
                                <w:color w:val="000000" w:themeColor="text1"/>
                                <w:kern w:val="24"/>
                                <w:sz w:val="20"/>
                                <w:szCs w:val="20"/>
                              </w:rPr>
                              <w:t>「暮らしやすいまちづくり」</w:t>
                            </w:r>
                            <w:r w:rsidRPr="004A700F">
                              <w:rPr>
                                <w:rFonts w:ascii="Meiryo UI" w:eastAsia="Meiryo UI" w:hAnsi="Meiryo UI" w:cs="Meiryo UI" w:hint="eastAsia"/>
                                <w:color w:val="000000" w:themeColor="text1"/>
                                <w:kern w:val="24"/>
                                <w:sz w:val="20"/>
                                <w:szCs w:val="20"/>
                              </w:rPr>
                              <w:t>を新たに位置づけ、防災性の向上とあわせて、密集市街地の特長を活かし、魅力あるまちへ再生させる取組みを行う</w:t>
                            </w:r>
                          </w:p>
                          <w:p w:rsidR="00082B56" w:rsidRPr="00F241E4" w:rsidRDefault="00082B56" w:rsidP="000571E1">
                            <w:pPr>
                              <w:pStyle w:val="Web"/>
                              <w:spacing w:before="0" w:beforeAutospacing="0" w:after="0" w:afterAutospacing="0" w:line="240" w:lineRule="exact"/>
                              <w:textAlignment w:val="baseline"/>
                              <w:rPr>
                                <w:sz w:val="20"/>
                                <w:szCs w:val="20"/>
                              </w:rPr>
                            </w:pPr>
                          </w:p>
                          <w:p w:rsidR="00082B56" w:rsidRPr="004A700F" w:rsidRDefault="00082B56" w:rsidP="008D7BE4">
                            <w:pPr>
                              <w:pStyle w:val="Web"/>
                              <w:spacing w:before="0" w:beforeAutospacing="0" w:after="0" w:afterAutospacing="0" w:line="280" w:lineRule="exact"/>
                              <w:textAlignment w:val="baseline"/>
                              <w:rPr>
                                <w:sz w:val="20"/>
                                <w:szCs w:val="20"/>
                              </w:rPr>
                            </w:pPr>
                            <w:r w:rsidRPr="008D7BE4">
                              <w:rPr>
                                <w:rFonts w:ascii="Meiryo UI" w:eastAsia="Meiryo UI" w:hAnsi="Meiryo UI" w:cs="Meiryo UI" w:hint="eastAsia"/>
                                <w:b/>
                                <w:bCs/>
                                <w:color w:val="000000" w:themeColor="text1"/>
                                <w:kern w:val="24"/>
                                <w:sz w:val="21"/>
                                <w:szCs w:val="20"/>
                              </w:rPr>
                              <w:t>第４章　新たな推進方策</w:t>
                            </w:r>
                            <w:r w:rsidRPr="008D7BE4">
                              <w:rPr>
                                <w:rFonts w:ascii="Meiryo UI" w:eastAsia="Meiryo UI" w:hAnsi="Meiryo UI" w:cs="Meiryo UI" w:hint="eastAsia"/>
                                <w:b/>
                                <w:bCs/>
                                <w:color w:val="000000" w:themeColor="text1"/>
                                <w:kern w:val="24"/>
                                <w:sz w:val="18"/>
                                <w:szCs w:val="20"/>
                              </w:rPr>
                              <w:t>（P.26～）</w:t>
                            </w:r>
                          </w:p>
                          <w:p w:rsidR="00082B56" w:rsidRPr="004A700F" w:rsidRDefault="00082B56" w:rsidP="000571E1">
                            <w:pPr>
                              <w:pStyle w:val="Web"/>
                              <w:spacing w:before="0" w:beforeAutospacing="0" w:after="0" w:afterAutospacing="0" w:line="280" w:lineRule="exact"/>
                              <w:textAlignment w:val="baseline"/>
                              <w:rPr>
                                <w:sz w:val="20"/>
                                <w:szCs w:val="20"/>
                              </w:rPr>
                            </w:pPr>
                            <w:r w:rsidRPr="004A700F">
                              <w:rPr>
                                <w:rFonts w:ascii="Meiryo UI" w:eastAsia="Meiryo UI" w:hAnsi="Meiryo UI" w:cs="Meiryo UI" w:hint="eastAsia"/>
                                <w:b/>
                                <w:bCs/>
                                <w:color w:val="000000" w:themeColor="text1"/>
                                <w:kern w:val="24"/>
                                <w:sz w:val="20"/>
                                <w:szCs w:val="20"/>
                              </w:rPr>
                              <w:t>○民間連携により事業推進力を強化</w:t>
                            </w:r>
                          </w:p>
                          <w:p w:rsidR="00082B56" w:rsidRPr="00236E82" w:rsidRDefault="00082B56" w:rsidP="000571E1">
                            <w:pPr>
                              <w:pStyle w:val="Web"/>
                              <w:spacing w:before="0" w:beforeAutospacing="0" w:after="0" w:afterAutospacing="0" w:line="280" w:lineRule="exact"/>
                              <w:ind w:leftChars="65" w:left="243" w:hangingChars="50" w:hanging="100"/>
                              <w:textAlignment w:val="baseline"/>
                              <w:rPr>
                                <w:color w:val="000000" w:themeColor="text1"/>
                                <w:sz w:val="20"/>
                                <w:szCs w:val="20"/>
                              </w:rPr>
                            </w:pPr>
                            <w:r w:rsidRPr="004A700F">
                              <w:rPr>
                                <w:rFonts w:ascii="Meiryo UI" w:eastAsia="Meiryo UI" w:hAnsi="Meiryo UI" w:cs="Meiryo UI" w:hint="eastAsia"/>
                                <w:color w:val="000000" w:themeColor="text1"/>
                                <w:kern w:val="24"/>
                                <w:sz w:val="20"/>
                                <w:szCs w:val="20"/>
                              </w:rPr>
                              <w:t>・市のマンパワー強化や、地域住民</w:t>
                            </w:r>
                            <w:r w:rsidRPr="00236E82">
                              <w:rPr>
                                <w:rFonts w:ascii="Meiryo UI" w:eastAsia="Meiryo UI" w:hAnsi="Meiryo UI" w:cs="Meiryo UI" w:hint="eastAsia"/>
                                <w:color w:val="000000" w:themeColor="text1"/>
                                <w:kern w:val="24"/>
                                <w:sz w:val="20"/>
                                <w:szCs w:val="20"/>
                              </w:rPr>
                              <w:t>等の取組みを強力にサポート</w:t>
                            </w:r>
                          </w:p>
                          <w:p w:rsidR="00082B56" w:rsidRPr="00236E82" w:rsidRDefault="00082B56" w:rsidP="000571E1">
                            <w:pPr>
                              <w:pStyle w:val="Web"/>
                              <w:spacing w:before="0" w:beforeAutospacing="0" w:after="0" w:afterAutospacing="0" w:line="280" w:lineRule="exact"/>
                              <w:ind w:left="200" w:hangingChars="100" w:hanging="200"/>
                              <w:textAlignment w:val="baseline"/>
                              <w:rPr>
                                <w:color w:val="000000" w:themeColor="text1"/>
                                <w:sz w:val="20"/>
                                <w:szCs w:val="20"/>
                              </w:rPr>
                            </w:pPr>
                            <w:r w:rsidRPr="00236E82">
                              <w:rPr>
                                <w:rFonts w:ascii="Meiryo UI" w:eastAsia="Meiryo UI" w:hAnsi="Meiryo UI" w:cs="Meiryo UI" w:hint="eastAsia"/>
                                <w:b/>
                                <w:bCs/>
                                <w:color w:val="000000" w:themeColor="text1"/>
                                <w:kern w:val="24"/>
                                <w:sz w:val="20"/>
                                <w:szCs w:val="20"/>
                              </w:rPr>
                              <w:t>○消防・大学等と連携し地域防災力を強化</w:t>
                            </w:r>
                          </w:p>
                          <w:p w:rsidR="00082B56" w:rsidRPr="00236E82" w:rsidRDefault="00082B56" w:rsidP="000571E1">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・防災訓練やワークショップ等を通じて、住民の防災意識を向上</w:t>
                            </w:r>
                          </w:p>
                          <w:p w:rsidR="00082B56" w:rsidRPr="00236E82" w:rsidRDefault="00082B56" w:rsidP="000571E1">
                            <w:pPr>
                              <w:pStyle w:val="Web"/>
                              <w:spacing w:before="0" w:beforeAutospacing="0" w:after="0" w:afterAutospacing="0" w:line="280" w:lineRule="exact"/>
                              <w:ind w:left="200" w:hangingChars="100" w:hanging="200"/>
                              <w:textAlignment w:val="baseline"/>
                              <w:rPr>
                                <w:color w:val="000000" w:themeColor="text1"/>
                                <w:sz w:val="20"/>
                                <w:szCs w:val="20"/>
                              </w:rPr>
                            </w:pPr>
                            <w:r w:rsidRPr="00236E82">
                              <w:rPr>
                                <w:rFonts w:ascii="Meiryo UI" w:eastAsia="Meiryo UI" w:hAnsi="Meiryo UI" w:cs="Meiryo UI" w:hint="eastAsia"/>
                                <w:b/>
                                <w:bCs/>
                                <w:color w:val="000000" w:themeColor="text1"/>
                                <w:kern w:val="24"/>
                                <w:sz w:val="20"/>
                                <w:szCs w:val="20"/>
                              </w:rPr>
                              <w:t>○民間の事業意欲を喚起しまちを動かす</w:t>
                            </w:r>
                          </w:p>
                          <w:p w:rsidR="00082B56" w:rsidRPr="00236E82" w:rsidRDefault="00082B56" w:rsidP="000571E1">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・大規模な公共用地の活用による民間投資の促進</w:t>
                            </w:r>
                          </w:p>
                          <w:p w:rsidR="00082B56" w:rsidRPr="00236E82" w:rsidRDefault="00082B56" w:rsidP="000571E1">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・空家・空地などの地域資源を最大限に活用した魅力あるまちづくり</w:t>
                            </w:r>
                          </w:p>
                          <w:p w:rsidR="00082B56" w:rsidRPr="00236E82" w:rsidRDefault="00082B56" w:rsidP="000571E1">
                            <w:pPr>
                              <w:pStyle w:val="Web"/>
                              <w:spacing w:before="0" w:beforeAutospacing="0" w:after="0" w:afterAutospacing="0" w:line="280" w:lineRule="exact"/>
                              <w:textAlignment w:val="baseline"/>
                              <w:rPr>
                                <w:color w:val="000000" w:themeColor="text1"/>
                                <w:sz w:val="20"/>
                                <w:szCs w:val="20"/>
                              </w:rPr>
                            </w:pPr>
                            <w:r w:rsidRPr="00236E82">
                              <w:rPr>
                                <w:rFonts w:ascii="Meiryo UI" w:eastAsia="Meiryo UI" w:hAnsi="Meiryo UI" w:cs="Meiryo UI" w:hint="eastAsia"/>
                                <w:b/>
                                <w:bCs/>
                                <w:color w:val="000000" w:themeColor="text1"/>
                                <w:kern w:val="24"/>
                                <w:sz w:val="20"/>
                                <w:szCs w:val="20"/>
                              </w:rPr>
                              <w:t>○みどりの力でまちを甦らせる</w:t>
                            </w:r>
                          </w:p>
                          <w:p w:rsidR="00082B56" w:rsidRPr="00236E82" w:rsidRDefault="00082B56" w:rsidP="000571E1">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・地域住民等が主体となり、みどりを大幅に増やし、防災性とまちの魅力の両面を向上</w:t>
                            </w:r>
                          </w:p>
                          <w:p w:rsidR="00082B56" w:rsidRPr="004A700F" w:rsidRDefault="00082B56" w:rsidP="000571E1">
                            <w:pPr>
                              <w:pStyle w:val="Web"/>
                              <w:spacing w:before="0" w:beforeAutospacing="0" w:after="0" w:afterAutospacing="0" w:line="280" w:lineRule="exact"/>
                              <w:textAlignment w:val="baseline"/>
                              <w:rPr>
                                <w:sz w:val="20"/>
                                <w:szCs w:val="20"/>
                              </w:rPr>
                            </w:pPr>
                            <w:r w:rsidRPr="004A700F">
                              <w:rPr>
                                <w:rFonts w:ascii="Meiryo UI" w:eastAsia="Meiryo UI" w:hAnsi="Meiryo UI" w:cs="Meiryo UI" w:hint="eastAsia"/>
                                <w:b/>
                                <w:bCs/>
                                <w:color w:val="000000" w:themeColor="text1"/>
                                <w:kern w:val="24"/>
                                <w:sz w:val="20"/>
                                <w:szCs w:val="20"/>
                              </w:rPr>
                              <w:t>○</w:t>
                            </w:r>
                            <w:r>
                              <w:rPr>
                                <w:rFonts w:ascii="Meiryo UI" w:eastAsia="Meiryo UI" w:hAnsi="Meiryo UI" w:cs="Meiryo UI" w:hint="eastAsia"/>
                                <w:b/>
                                <w:bCs/>
                                <w:color w:val="000000" w:themeColor="text1"/>
                                <w:kern w:val="24"/>
                                <w:sz w:val="20"/>
                                <w:szCs w:val="20"/>
                              </w:rPr>
                              <w:t>事業の進捗管理・協働化</w:t>
                            </w:r>
                          </w:p>
                          <w:p w:rsidR="00082B56" w:rsidRDefault="00082B56" w:rsidP="000571E1">
                            <w:pPr>
                              <w:pStyle w:val="Web"/>
                              <w:spacing w:before="0" w:beforeAutospacing="0" w:after="0" w:afterAutospacing="0" w:line="280" w:lineRule="exact"/>
                              <w:ind w:leftChars="64" w:left="241" w:hangingChars="50" w:hanging="100"/>
                              <w:textAlignment w:val="baseline"/>
                              <w:rPr>
                                <w:rFonts w:ascii="Meiryo UI" w:eastAsia="Meiryo UI" w:hAnsi="Meiryo UI" w:cs="Meiryo UI"/>
                                <w:color w:val="000000" w:themeColor="text1"/>
                                <w:kern w:val="24"/>
                                <w:sz w:val="20"/>
                                <w:szCs w:val="20"/>
                              </w:rPr>
                            </w:pPr>
                            <w:r w:rsidRPr="004A700F">
                              <w:rPr>
                                <w:rFonts w:ascii="Meiryo UI" w:eastAsia="Meiryo UI" w:hAnsi="Meiryo UI" w:cs="Meiryo UI" w:hint="eastAsia"/>
                                <w:color w:val="000000" w:themeColor="text1"/>
                                <w:kern w:val="24"/>
                                <w:sz w:val="20"/>
                                <w:szCs w:val="20"/>
                              </w:rPr>
                              <w:t>・</w:t>
                            </w:r>
                            <w:r>
                              <w:rPr>
                                <w:rFonts w:ascii="Meiryo UI" w:eastAsia="Meiryo UI" w:hAnsi="Meiryo UI" w:cs="Meiryo UI" w:hint="eastAsia"/>
                                <w:color w:val="000000" w:themeColor="text1"/>
                                <w:kern w:val="24"/>
                                <w:sz w:val="20"/>
                                <w:szCs w:val="20"/>
                              </w:rPr>
                              <w:t>モニタリング会議による進捗状況や新たな課題の把握</w:t>
                            </w:r>
                          </w:p>
                          <w:p w:rsidR="00082B56" w:rsidRPr="00D151B8" w:rsidRDefault="00082B56" w:rsidP="000571E1">
                            <w:pPr>
                              <w:pStyle w:val="Web"/>
                              <w:spacing w:before="0" w:beforeAutospacing="0" w:after="0" w:afterAutospacing="0" w:line="280" w:lineRule="exact"/>
                              <w:ind w:leftChars="64" w:left="241" w:hangingChars="50" w:hanging="100"/>
                              <w:textAlignment w:val="baseline"/>
                              <w:rPr>
                                <w:sz w:val="20"/>
                                <w:szCs w:val="20"/>
                              </w:rPr>
                            </w:pPr>
                            <w:r>
                              <w:rPr>
                                <w:rFonts w:ascii="Meiryo UI" w:eastAsia="Meiryo UI" w:hAnsi="Meiryo UI" w:cs="Meiryo UI" w:hint="eastAsia"/>
                                <w:color w:val="000000" w:themeColor="text1"/>
                                <w:kern w:val="24"/>
                                <w:sz w:val="20"/>
                                <w:szCs w:val="20"/>
                              </w:rPr>
                              <w:t>・まちの安全性・事業進捗を住民にわかりやすく示す</w:t>
                            </w:r>
                          </w:p>
                        </w:txbxContent>
                      </wps:txbx>
                      <wps:bodyPr vert="horz" wrap="square" lIns="36000" tIns="72000" rIns="36000" bIns="7200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8" style="position:absolute;margin-left:-9.2pt;margin-top:259.5pt;width:218.25pt;height:375.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" fillcolor="#cdddac [1622]" strokecolor="#94b64e [3046]">
                <v:fill color2="#f0f4e6 [502]" rotate="t" angle="180" colors="0 #dafda7;22938f #e4fdc2;1 #f5ffe6" focus="100%" type="gradient"/>
                <v:path arrowok="t"/>
                <v:textbox inset="1mm,2mm,1mm,2mm">
                  <w:txbxContent>
                    <w:p w:rsidR="00082B56" w:rsidRDefault="00082B56" w:rsidP="008D7BE4">
                      <w:pPr>
                        <w:pStyle w:val="Web"/>
                        <w:spacing w:before="0" w:beforeAutospacing="0" w:after="0" w:afterAutospacing="0" w:line="320" w:lineRule="exact"/>
                        <w:textAlignment w:val="baseline"/>
                        <w:rPr>
                          <w:rFonts w:ascii="Meiryo UI" w:eastAsia="Meiryo UI" w:hAnsi="Meiryo UI" w:cs="Meiryo UI"/>
                          <w:b/>
                          <w:bCs/>
                          <w:color w:val="000000" w:themeColor="text1"/>
                          <w:kern w:val="24"/>
                          <w:sz w:val="21"/>
                          <w:szCs w:val="22"/>
                        </w:rPr>
                      </w:pPr>
                      <w:r w:rsidRPr="008D7BE4">
                        <w:rPr>
                          <w:rFonts w:ascii="Meiryo UI" w:eastAsia="Meiryo UI" w:hAnsi="Meiryo UI" w:cs="Meiryo UI" w:hint="eastAsia"/>
                          <w:b/>
                          <w:bCs/>
                          <w:color w:val="000000" w:themeColor="text1"/>
                          <w:kern w:val="24"/>
                          <w:sz w:val="21"/>
                          <w:szCs w:val="22"/>
                        </w:rPr>
                        <w:t>第３章　今後の密集市街地対策の方向性</w:t>
                      </w:r>
                    </w:p>
                    <w:p w:rsidR="00082B56" w:rsidRPr="008D7BE4" w:rsidRDefault="00082B56" w:rsidP="008D7BE4">
                      <w:pPr>
                        <w:pStyle w:val="Web"/>
                        <w:spacing w:before="0" w:beforeAutospacing="0" w:after="0" w:afterAutospacing="0" w:line="240" w:lineRule="exact"/>
                        <w:jc w:val="right"/>
                        <w:textAlignment w:val="baseline"/>
                        <w:rPr>
                          <w:sz w:val="18"/>
                          <w:szCs w:val="22"/>
                        </w:rPr>
                      </w:pPr>
                      <w:r w:rsidRPr="008D7BE4">
                        <w:rPr>
                          <w:rFonts w:ascii="Meiryo UI" w:eastAsia="Meiryo UI" w:hAnsi="Meiryo UI" w:cs="Meiryo UI" w:hint="eastAsia"/>
                          <w:b/>
                          <w:bCs/>
                          <w:color w:val="000000" w:themeColor="text1"/>
                          <w:kern w:val="24"/>
                          <w:sz w:val="18"/>
                          <w:szCs w:val="22"/>
                        </w:rPr>
                        <w:t>（P.24～）</w:t>
                      </w:r>
                    </w:p>
                    <w:p w:rsidR="00082B56" w:rsidRPr="004A700F" w:rsidRDefault="00082B56" w:rsidP="008F6316">
                      <w:pPr>
                        <w:pStyle w:val="Web"/>
                        <w:spacing w:before="0" w:beforeAutospacing="0" w:after="0" w:afterAutospacing="0" w:line="280" w:lineRule="exact"/>
                        <w:ind w:firstLineChars="100" w:firstLine="200"/>
                        <w:textAlignment w:val="baseline"/>
                        <w:rPr>
                          <w:rFonts w:ascii="Meiryo UI" w:eastAsia="Meiryo UI" w:hAnsi="Meiryo UI" w:cs="Meiryo UI"/>
                          <w:color w:val="000000" w:themeColor="text1"/>
                          <w:kern w:val="24"/>
                          <w:sz w:val="20"/>
                          <w:szCs w:val="20"/>
                        </w:rPr>
                      </w:pPr>
                      <w:r w:rsidRPr="004A700F">
                        <w:rPr>
                          <w:rFonts w:ascii="Meiryo UI" w:eastAsia="Meiryo UI" w:hAnsi="Meiryo UI" w:cs="Meiryo UI" w:hint="eastAsia"/>
                          <w:color w:val="000000" w:themeColor="text1"/>
                          <w:kern w:val="24"/>
                          <w:sz w:val="20"/>
                          <w:szCs w:val="20"/>
                        </w:rPr>
                        <w:t>これまでの取組みに加え、</w:t>
                      </w:r>
                      <w:r w:rsidRPr="004A700F">
                        <w:rPr>
                          <w:rFonts w:ascii="Meiryo UI" w:eastAsia="Meiryo UI" w:hAnsi="Meiryo UI" w:cs="Meiryo UI" w:hint="eastAsia"/>
                          <w:b/>
                          <w:bCs/>
                          <w:color w:val="000000" w:themeColor="text1"/>
                          <w:kern w:val="24"/>
                          <w:sz w:val="20"/>
                          <w:szCs w:val="20"/>
                        </w:rPr>
                        <w:t>「暮らしやすいまちづくり」</w:t>
                      </w:r>
                      <w:r w:rsidRPr="004A700F">
                        <w:rPr>
                          <w:rFonts w:ascii="Meiryo UI" w:eastAsia="Meiryo UI" w:hAnsi="Meiryo UI" w:cs="Meiryo UI" w:hint="eastAsia"/>
                          <w:color w:val="000000" w:themeColor="text1"/>
                          <w:kern w:val="24"/>
                          <w:sz w:val="20"/>
                          <w:szCs w:val="20"/>
                        </w:rPr>
                        <w:t>を新たに位置づけ、防災性の向上とあわせて、密集市街地の特長を活かし、魅力あるまちへ再生させる取組みを行う</w:t>
                      </w:r>
                    </w:p>
                    <w:p w:rsidR="00082B56" w:rsidRPr="00F241E4" w:rsidRDefault="00082B56" w:rsidP="000571E1">
                      <w:pPr>
                        <w:pStyle w:val="Web"/>
                        <w:spacing w:before="0" w:beforeAutospacing="0" w:after="0" w:afterAutospacing="0" w:line="240" w:lineRule="exact"/>
                        <w:textAlignment w:val="baseline"/>
                        <w:rPr>
                          <w:sz w:val="20"/>
                          <w:szCs w:val="20"/>
                        </w:rPr>
                      </w:pPr>
                    </w:p>
                    <w:p w:rsidR="00082B56" w:rsidRPr="004A700F" w:rsidRDefault="00082B56" w:rsidP="008D7BE4">
                      <w:pPr>
                        <w:pStyle w:val="Web"/>
                        <w:spacing w:before="0" w:beforeAutospacing="0" w:after="0" w:afterAutospacing="0" w:line="280" w:lineRule="exact"/>
                        <w:textAlignment w:val="baseline"/>
                        <w:rPr>
                          <w:sz w:val="20"/>
                          <w:szCs w:val="20"/>
                        </w:rPr>
                      </w:pPr>
                      <w:r w:rsidRPr="008D7BE4">
                        <w:rPr>
                          <w:rFonts w:ascii="Meiryo UI" w:eastAsia="Meiryo UI" w:hAnsi="Meiryo UI" w:cs="Meiryo UI" w:hint="eastAsia"/>
                          <w:b/>
                          <w:bCs/>
                          <w:color w:val="000000" w:themeColor="text1"/>
                          <w:kern w:val="24"/>
                          <w:sz w:val="21"/>
                          <w:szCs w:val="20"/>
                        </w:rPr>
                        <w:t>第４章　新たな推進方策</w:t>
                      </w:r>
                      <w:r w:rsidRPr="008D7BE4">
                        <w:rPr>
                          <w:rFonts w:ascii="Meiryo UI" w:eastAsia="Meiryo UI" w:hAnsi="Meiryo UI" w:cs="Meiryo UI" w:hint="eastAsia"/>
                          <w:b/>
                          <w:bCs/>
                          <w:color w:val="000000" w:themeColor="text1"/>
                          <w:kern w:val="24"/>
                          <w:sz w:val="18"/>
                          <w:szCs w:val="20"/>
                        </w:rPr>
                        <w:t>（P.26～）</w:t>
                      </w:r>
                    </w:p>
                    <w:p w:rsidR="00082B56" w:rsidRPr="004A700F" w:rsidRDefault="00082B56" w:rsidP="000571E1">
                      <w:pPr>
                        <w:pStyle w:val="Web"/>
                        <w:spacing w:before="0" w:beforeAutospacing="0" w:after="0" w:afterAutospacing="0" w:line="280" w:lineRule="exact"/>
                        <w:textAlignment w:val="baseline"/>
                        <w:rPr>
                          <w:sz w:val="20"/>
                          <w:szCs w:val="20"/>
                        </w:rPr>
                      </w:pPr>
                      <w:r w:rsidRPr="004A700F">
                        <w:rPr>
                          <w:rFonts w:ascii="Meiryo UI" w:eastAsia="Meiryo UI" w:hAnsi="Meiryo UI" w:cs="Meiryo UI" w:hint="eastAsia"/>
                          <w:b/>
                          <w:bCs/>
                          <w:color w:val="000000" w:themeColor="text1"/>
                          <w:kern w:val="24"/>
                          <w:sz w:val="20"/>
                          <w:szCs w:val="20"/>
                        </w:rPr>
                        <w:t>○民間連携により事業推進力を強化</w:t>
                      </w:r>
                    </w:p>
                    <w:p w:rsidR="00082B56" w:rsidRPr="00236E82" w:rsidRDefault="00082B56" w:rsidP="000571E1">
                      <w:pPr>
                        <w:pStyle w:val="Web"/>
                        <w:spacing w:before="0" w:beforeAutospacing="0" w:after="0" w:afterAutospacing="0" w:line="280" w:lineRule="exact"/>
                        <w:ind w:leftChars="65" w:left="243" w:hangingChars="50" w:hanging="100"/>
                        <w:textAlignment w:val="baseline"/>
                        <w:rPr>
                          <w:color w:val="000000" w:themeColor="text1"/>
                          <w:sz w:val="20"/>
                          <w:szCs w:val="20"/>
                        </w:rPr>
                      </w:pPr>
                      <w:r w:rsidRPr="004A700F">
                        <w:rPr>
                          <w:rFonts w:ascii="Meiryo UI" w:eastAsia="Meiryo UI" w:hAnsi="Meiryo UI" w:cs="Meiryo UI" w:hint="eastAsia"/>
                          <w:color w:val="000000" w:themeColor="text1"/>
                          <w:kern w:val="24"/>
                          <w:sz w:val="20"/>
                          <w:szCs w:val="20"/>
                        </w:rPr>
                        <w:t>・市のマンパワー強化や、地域住民</w:t>
                      </w:r>
                      <w:r w:rsidRPr="00236E82">
                        <w:rPr>
                          <w:rFonts w:ascii="Meiryo UI" w:eastAsia="Meiryo UI" w:hAnsi="Meiryo UI" w:cs="Meiryo UI" w:hint="eastAsia"/>
                          <w:color w:val="000000" w:themeColor="text1"/>
                          <w:kern w:val="24"/>
                          <w:sz w:val="20"/>
                          <w:szCs w:val="20"/>
                        </w:rPr>
                        <w:t>等の取組みを強力にサポート</w:t>
                      </w:r>
                    </w:p>
                    <w:p w:rsidR="00082B56" w:rsidRPr="00236E82" w:rsidRDefault="00082B56" w:rsidP="000571E1">
                      <w:pPr>
                        <w:pStyle w:val="Web"/>
                        <w:spacing w:before="0" w:beforeAutospacing="0" w:after="0" w:afterAutospacing="0" w:line="280" w:lineRule="exact"/>
                        <w:ind w:left="200" w:hangingChars="100" w:hanging="200"/>
                        <w:textAlignment w:val="baseline"/>
                        <w:rPr>
                          <w:color w:val="000000" w:themeColor="text1"/>
                          <w:sz w:val="20"/>
                          <w:szCs w:val="20"/>
                        </w:rPr>
                      </w:pPr>
                      <w:r w:rsidRPr="00236E82">
                        <w:rPr>
                          <w:rFonts w:ascii="Meiryo UI" w:eastAsia="Meiryo UI" w:hAnsi="Meiryo UI" w:cs="Meiryo UI" w:hint="eastAsia"/>
                          <w:b/>
                          <w:bCs/>
                          <w:color w:val="000000" w:themeColor="text1"/>
                          <w:kern w:val="24"/>
                          <w:sz w:val="20"/>
                          <w:szCs w:val="20"/>
                        </w:rPr>
                        <w:t>○消防・大学等と連携し地域防災力を強化</w:t>
                      </w:r>
                    </w:p>
                    <w:p w:rsidR="00082B56" w:rsidRPr="00236E82" w:rsidRDefault="00082B56" w:rsidP="000571E1">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・防災訓練やワークショップ等を通じて、住民の防災意識を向上</w:t>
                      </w:r>
                    </w:p>
                    <w:p w:rsidR="00082B56" w:rsidRPr="00236E82" w:rsidRDefault="00082B56" w:rsidP="000571E1">
                      <w:pPr>
                        <w:pStyle w:val="Web"/>
                        <w:spacing w:before="0" w:beforeAutospacing="0" w:after="0" w:afterAutospacing="0" w:line="280" w:lineRule="exact"/>
                        <w:ind w:left="200" w:hangingChars="100" w:hanging="200"/>
                        <w:textAlignment w:val="baseline"/>
                        <w:rPr>
                          <w:color w:val="000000" w:themeColor="text1"/>
                          <w:sz w:val="20"/>
                          <w:szCs w:val="20"/>
                        </w:rPr>
                      </w:pPr>
                      <w:r w:rsidRPr="00236E82">
                        <w:rPr>
                          <w:rFonts w:ascii="Meiryo UI" w:eastAsia="Meiryo UI" w:hAnsi="Meiryo UI" w:cs="Meiryo UI" w:hint="eastAsia"/>
                          <w:b/>
                          <w:bCs/>
                          <w:color w:val="000000" w:themeColor="text1"/>
                          <w:kern w:val="24"/>
                          <w:sz w:val="20"/>
                          <w:szCs w:val="20"/>
                        </w:rPr>
                        <w:t>○民間の事業意欲を喚起しまちを動かす</w:t>
                      </w:r>
                    </w:p>
                    <w:p w:rsidR="00082B56" w:rsidRPr="00236E82" w:rsidRDefault="00082B56" w:rsidP="000571E1">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・大規模な公共用地の活用による民間投資の促進</w:t>
                      </w:r>
                    </w:p>
                    <w:p w:rsidR="00082B56" w:rsidRPr="00236E82" w:rsidRDefault="00082B56" w:rsidP="000571E1">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・空家・空地などの地域資源を最大限に活用した魅力あるまちづくり</w:t>
                      </w:r>
                    </w:p>
                    <w:p w:rsidR="00082B56" w:rsidRPr="00236E82" w:rsidRDefault="00082B56" w:rsidP="000571E1">
                      <w:pPr>
                        <w:pStyle w:val="Web"/>
                        <w:spacing w:before="0" w:beforeAutospacing="0" w:after="0" w:afterAutospacing="0" w:line="280" w:lineRule="exact"/>
                        <w:textAlignment w:val="baseline"/>
                        <w:rPr>
                          <w:color w:val="000000" w:themeColor="text1"/>
                          <w:sz w:val="20"/>
                          <w:szCs w:val="20"/>
                        </w:rPr>
                      </w:pPr>
                      <w:r w:rsidRPr="00236E82">
                        <w:rPr>
                          <w:rFonts w:ascii="Meiryo UI" w:eastAsia="Meiryo UI" w:hAnsi="Meiryo UI" w:cs="Meiryo UI" w:hint="eastAsia"/>
                          <w:b/>
                          <w:bCs/>
                          <w:color w:val="000000" w:themeColor="text1"/>
                          <w:kern w:val="24"/>
                          <w:sz w:val="20"/>
                          <w:szCs w:val="20"/>
                        </w:rPr>
                        <w:t>○みどりの力でまちを甦らせる</w:t>
                      </w:r>
                    </w:p>
                    <w:p w:rsidR="00082B56" w:rsidRPr="00236E82" w:rsidRDefault="00082B56" w:rsidP="000571E1">
                      <w:pPr>
                        <w:pStyle w:val="Web"/>
                        <w:spacing w:before="0" w:beforeAutospacing="0" w:after="0" w:afterAutospacing="0" w:line="280" w:lineRule="exact"/>
                        <w:ind w:leftChars="64" w:left="241" w:hangingChars="50" w:hanging="100"/>
                        <w:textAlignment w:val="baseline"/>
                        <w:rPr>
                          <w:color w:val="000000" w:themeColor="text1"/>
                          <w:sz w:val="20"/>
                          <w:szCs w:val="20"/>
                        </w:rPr>
                      </w:pPr>
                      <w:r w:rsidRPr="00236E82">
                        <w:rPr>
                          <w:rFonts w:ascii="Meiryo UI" w:eastAsia="Meiryo UI" w:hAnsi="Meiryo UI" w:cs="Meiryo UI" w:hint="eastAsia"/>
                          <w:color w:val="000000" w:themeColor="text1"/>
                          <w:kern w:val="24"/>
                          <w:sz w:val="20"/>
                          <w:szCs w:val="20"/>
                        </w:rPr>
                        <w:t>・地域住民等が主体となり、みどりを大幅に増やし、防災性とまちの魅力の両面を向上</w:t>
                      </w:r>
                    </w:p>
                    <w:p w:rsidR="00082B56" w:rsidRPr="004A700F" w:rsidRDefault="00082B56" w:rsidP="000571E1">
                      <w:pPr>
                        <w:pStyle w:val="Web"/>
                        <w:spacing w:before="0" w:beforeAutospacing="0" w:after="0" w:afterAutospacing="0" w:line="280" w:lineRule="exact"/>
                        <w:textAlignment w:val="baseline"/>
                        <w:rPr>
                          <w:sz w:val="20"/>
                          <w:szCs w:val="20"/>
                        </w:rPr>
                      </w:pPr>
                      <w:r w:rsidRPr="004A700F">
                        <w:rPr>
                          <w:rFonts w:ascii="Meiryo UI" w:eastAsia="Meiryo UI" w:hAnsi="Meiryo UI" w:cs="Meiryo UI" w:hint="eastAsia"/>
                          <w:b/>
                          <w:bCs/>
                          <w:color w:val="000000" w:themeColor="text1"/>
                          <w:kern w:val="24"/>
                          <w:sz w:val="20"/>
                          <w:szCs w:val="20"/>
                        </w:rPr>
                        <w:t>○</w:t>
                      </w:r>
                      <w:r>
                        <w:rPr>
                          <w:rFonts w:ascii="Meiryo UI" w:eastAsia="Meiryo UI" w:hAnsi="Meiryo UI" w:cs="Meiryo UI" w:hint="eastAsia"/>
                          <w:b/>
                          <w:bCs/>
                          <w:color w:val="000000" w:themeColor="text1"/>
                          <w:kern w:val="24"/>
                          <w:sz w:val="20"/>
                          <w:szCs w:val="20"/>
                        </w:rPr>
                        <w:t>事業の進捗管理・協働化</w:t>
                      </w:r>
                    </w:p>
                    <w:p w:rsidR="00082B56" w:rsidRDefault="00082B56" w:rsidP="000571E1">
                      <w:pPr>
                        <w:pStyle w:val="Web"/>
                        <w:spacing w:before="0" w:beforeAutospacing="0" w:after="0" w:afterAutospacing="0" w:line="280" w:lineRule="exact"/>
                        <w:ind w:leftChars="64" w:left="241" w:hangingChars="50" w:hanging="100"/>
                        <w:textAlignment w:val="baseline"/>
                        <w:rPr>
                          <w:rFonts w:ascii="Meiryo UI" w:eastAsia="Meiryo UI" w:hAnsi="Meiryo UI" w:cs="Meiryo UI"/>
                          <w:color w:val="000000" w:themeColor="text1"/>
                          <w:kern w:val="24"/>
                          <w:sz w:val="20"/>
                          <w:szCs w:val="20"/>
                        </w:rPr>
                      </w:pPr>
                      <w:r w:rsidRPr="004A700F">
                        <w:rPr>
                          <w:rFonts w:ascii="Meiryo UI" w:eastAsia="Meiryo UI" w:hAnsi="Meiryo UI" w:cs="Meiryo UI" w:hint="eastAsia"/>
                          <w:color w:val="000000" w:themeColor="text1"/>
                          <w:kern w:val="24"/>
                          <w:sz w:val="20"/>
                          <w:szCs w:val="20"/>
                        </w:rPr>
                        <w:t>・</w:t>
                      </w:r>
                      <w:r>
                        <w:rPr>
                          <w:rFonts w:ascii="Meiryo UI" w:eastAsia="Meiryo UI" w:hAnsi="Meiryo UI" w:cs="Meiryo UI" w:hint="eastAsia"/>
                          <w:color w:val="000000" w:themeColor="text1"/>
                          <w:kern w:val="24"/>
                          <w:sz w:val="20"/>
                          <w:szCs w:val="20"/>
                        </w:rPr>
                        <w:t>モニタリング会議による進捗状況や新たな課題の把握</w:t>
                      </w:r>
                    </w:p>
                    <w:p w:rsidR="00082B56" w:rsidRPr="00D151B8" w:rsidRDefault="00082B56" w:rsidP="000571E1">
                      <w:pPr>
                        <w:pStyle w:val="Web"/>
                        <w:spacing w:before="0" w:beforeAutospacing="0" w:after="0" w:afterAutospacing="0" w:line="280" w:lineRule="exact"/>
                        <w:ind w:leftChars="64" w:left="241" w:hangingChars="50" w:hanging="100"/>
                        <w:textAlignment w:val="baseline"/>
                        <w:rPr>
                          <w:sz w:val="20"/>
                          <w:szCs w:val="20"/>
                        </w:rPr>
                      </w:pPr>
                      <w:r>
                        <w:rPr>
                          <w:rFonts w:ascii="Meiryo UI" w:eastAsia="Meiryo UI" w:hAnsi="Meiryo UI" w:cs="Meiryo UI" w:hint="eastAsia"/>
                          <w:color w:val="000000" w:themeColor="text1"/>
                          <w:kern w:val="24"/>
                          <w:sz w:val="20"/>
                          <w:szCs w:val="20"/>
                        </w:rPr>
                        <w:t>・まちの安全性・事業進捗を住民にわかりやすく示す</w:t>
                      </w:r>
                    </w:p>
                  </w:txbxContent>
                </v:textbox>
              </v:rect>
            </w:pict>
          </mc:Fallback>
        </mc:AlternateContent>
      </w:r>
      <w:r w:rsidRPr="00D96643">
        <w:rPr>
          <w:rFonts w:ascii="HGSｺﾞｼｯｸM" w:eastAsia="HGSｺﾞｼｯｸM"/>
          <w:noProof/>
        </w:rPr>
        <mc:AlternateContent>
          <mc:Choice Requires="wps">
            <w:drawing>
              <wp:anchor distT="0" distB="0" distL="114300" distR="114300" simplePos="0" relativeHeight="252047360" behindDoc="0" locked="0" layoutInCell="1" allowOverlap="1" wp14:anchorId="41FD2014" wp14:editId="26C47ECD">
                <wp:simplePos x="0" y="0"/>
                <wp:positionH relativeFrom="column">
                  <wp:posOffset>2668905</wp:posOffset>
                </wp:positionH>
                <wp:positionV relativeFrom="paragraph">
                  <wp:posOffset>3205480</wp:posOffset>
                </wp:positionV>
                <wp:extent cx="2554605" cy="335915"/>
                <wp:effectExtent l="0" t="0" r="0" b="6985"/>
                <wp:wrapNone/>
                <wp:docPr id="113"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4605" cy="335915"/>
                        </a:xfrm>
                        <a:prstGeom prst="rect">
                          <a:avLst/>
                        </a:prstGeom>
                        <a:noFill/>
                        <a:ln>
                          <a:noFill/>
                        </a:ln>
                        <a:effectLst/>
                        <a:extLst/>
                      </wps:spPr>
                      <wps:style>
                        <a:lnRef idx="1">
                          <a:schemeClr val="accent3"/>
                        </a:lnRef>
                        <a:fillRef idx="2">
                          <a:schemeClr val="accent3"/>
                        </a:fillRef>
                        <a:effectRef idx="1">
                          <a:schemeClr val="accent3"/>
                        </a:effectRef>
                        <a:fontRef idx="minor">
                          <a:schemeClr val="dk1"/>
                        </a:fontRef>
                      </wps:style>
                      <wps:txbx>
                        <w:txbxContent>
                          <w:p w:rsidR="00082B56" w:rsidRPr="000F36F1" w:rsidRDefault="00082B56" w:rsidP="000571E1">
                            <w:pPr>
                              <w:pStyle w:val="Web"/>
                              <w:spacing w:before="0" w:beforeAutospacing="0" w:after="0" w:afterAutospacing="0" w:line="440" w:lineRule="exact"/>
                              <w:textAlignment w:val="baseline"/>
                              <w:rPr>
                                <w:rFonts w:ascii="Meiryo UI" w:eastAsia="Meiryo UI" w:hAnsi="Meiryo UI" w:cs="Meiryo UI"/>
                                <w:sz w:val="22"/>
                              </w:rPr>
                            </w:pPr>
                            <w:r w:rsidRPr="000F36F1">
                              <w:rPr>
                                <w:rFonts w:ascii="Meiryo UI" w:eastAsia="Meiryo UI" w:hAnsi="Meiryo UI" w:cs="Meiryo UI" w:hint="eastAsia"/>
                                <w:bCs/>
                                <w:color w:val="000000"/>
                                <w:kern w:val="24"/>
                                <w:sz w:val="22"/>
                              </w:rPr>
                              <w:t>（具体的な取組み）</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9" style="position:absolute;margin-left:210.15pt;margin-top:252.4pt;width:201.15pt;height:26.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" filled="f" stroked="f">
                <v:path arrowok="t"/>
                <v:textbox inset="0,0,0,0">
                  <w:txbxContent>
                    <w:p w:rsidR="00082B56" w:rsidRPr="000F36F1" w:rsidRDefault="00082B56" w:rsidP="000571E1">
                      <w:pPr>
                        <w:pStyle w:val="Web"/>
                        <w:spacing w:before="0" w:beforeAutospacing="0" w:after="0" w:afterAutospacing="0" w:line="440" w:lineRule="exact"/>
                        <w:textAlignment w:val="baseline"/>
                        <w:rPr>
                          <w:rFonts w:ascii="Meiryo UI" w:eastAsia="Meiryo UI" w:hAnsi="Meiryo UI" w:cs="Meiryo UI"/>
                          <w:sz w:val="22"/>
                        </w:rPr>
                      </w:pPr>
                      <w:r w:rsidRPr="000F36F1">
                        <w:rPr>
                          <w:rFonts w:ascii="Meiryo UI" w:eastAsia="Meiryo UI" w:hAnsi="Meiryo UI" w:cs="Meiryo UI" w:hint="eastAsia"/>
                          <w:bCs/>
                          <w:color w:val="000000"/>
                          <w:kern w:val="24"/>
                          <w:sz w:val="22"/>
                        </w:rPr>
                        <w:t>（具体的な取組み）</w:t>
                      </w:r>
                    </w:p>
                  </w:txbxContent>
                </v:textbox>
              </v:rect>
            </w:pict>
          </mc:Fallback>
        </mc:AlternateContent>
      </w:r>
      <w:r w:rsidR="008F6316" w:rsidRPr="00D96643">
        <w:rPr>
          <w:rFonts w:ascii="HGSｺﾞｼｯｸM" w:eastAsia="HGSｺﾞｼｯｸM"/>
          <w:noProof/>
        </w:rPr>
        <mc:AlternateContent>
          <mc:Choice Requires="wpg">
            <w:drawing>
              <wp:anchor distT="0" distB="0" distL="114300" distR="114300" simplePos="0" relativeHeight="252040192" behindDoc="0" locked="0" layoutInCell="1" allowOverlap="1" wp14:anchorId="1ACE68BF" wp14:editId="7B9524AD">
                <wp:simplePos x="0" y="0"/>
                <wp:positionH relativeFrom="column">
                  <wp:posOffset>2792796</wp:posOffset>
                </wp:positionH>
                <wp:positionV relativeFrom="paragraph">
                  <wp:posOffset>3485886</wp:posOffset>
                </wp:positionV>
                <wp:extent cx="3112135" cy="4575890"/>
                <wp:effectExtent l="0" t="0" r="12065" b="15240"/>
                <wp:wrapNone/>
                <wp:docPr id="18" name="グループ化 18"/>
                <wp:cNvGraphicFramePr/>
                <a:graphic xmlns:a="http://schemas.openxmlformats.org/drawingml/2006/main">
                  <a:graphicData uri="http://schemas.microsoft.com/office/word/2010/wordprocessingGroup">
                    <wpg:wgp>
                      <wpg:cNvGrpSpPr/>
                      <wpg:grpSpPr>
                        <a:xfrm>
                          <a:off x="0" y="0"/>
                          <a:ext cx="3112135" cy="4575890"/>
                          <a:chOff x="236384" y="-7"/>
                          <a:chExt cx="4579169" cy="6732073"/>
                        </a:xfrm>
                      </wpg:grpSpPr>
                      <pic:pic xmlns:pic="http://schemas.openxmlformats.org/drawingml/2006/picture">
                        <pic:nvPicPr>
                          <pic:cNvPr id="43" name="Picture 3"/>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385014" y="968359"/>
                            <a:ext cx="4316638" cy="4624969"/>
                          </a:xfrm>
                          <a:prstGeom prst="rect">
                            <a:avLst/>
                          </a:prstGeom>
                          <a:ln>
                            <a:noFill/>
                          </a:ln>
                          <a:effectLst/>
                          <a:extLst>
                            <a:ext uri="{909E8E84-426E-40DD-AFC4-6F175D3DCCD1}">
                              <a14:hiddenFill xmlns:a14="http://schemas.microsoft.com/office/drawing/2010/main">
                                <a:solidFill>
                                  <a:schemeClr val="accent1"/>
                                </a:solidFill>
                              </a14:hiddenFill>
                            </a:ext>
                          </a:extLst>
                        </pic:spPr>
                      </pic:pic>
                      <wps:wsp>
                        <wps:cNvPr id="44" name="円/楕円 109"/>
                        <wps:cNvSpPr/>
                        <wps:spPr>
                          <a:xfrm rot="20887380">
                            <a:off x="1091443" y="2117218"/>
                            <a:ext cx="1787208" cy="615949"/>
                          </a:xfrm>
                          <a:prstGeom prst="ellipse">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円/楕円 111"/>
                        <wps:cNvSpPr/>
                        <wps:spPr>
                          <a:xfrm>
                            <a:off x="1640606" y="3115524"/>
                            <a:ext cx="681990" cy="681990"/>
                          </a:xfrm>
                          <a:prstGeom prst="ellipse">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正方形/長方形 40"/>
                        <wps:cNvSpPr>
                          <a:spLocks/>
                        </wps:cNvSpPr>
                        <wps:spPr bwMode="auto">
                          <a:xfrm>
                            <a:off x="236391" y="5570435"/>
                            <a:ext cx="2322519" cy="1161416"/>
                          </a:xfrm>
                          <a:prstGeom prst="rect">
                            <a:avLst/>
                          </a:prstGeom>
                          <a:ln/>
                          <a:effectLst/>
                          <a:extLst/>
                        </wps:spPr>
                        <wps:style>
                          <a:lnRef idx="1">
                            <a:schemeClr val="accent3"/>
                          </a:lnRef>
                          <a:fillRef idx="2">
                            <a:schemeClr val="accent3"/>
                          </a:fillRef>
                          <a:effectRef idx="1">
                            <a:schemeClr val="accent3"/>
                          </a:effectRef>
                          <a:fontRef idx="minor">
                            <a:schemeClr val="dk1"/>
                          </a:fontRef>
                        </wps:style>
                        <wps:txbx>
                          <w:txbxContent>
                            <w:p w:rsidR="00082B56" w:rsidRPr="00F7794E" w:rsidRDefault="00082B56" w:rsidP="008D7BE4">
                              <w:pPr>
                                <w:pStyle w:val="Web"/>
                                <w:spacing w:before="0" w:beforeAutospacing="0" w:after="0" w:afterAutospacing="0" w:line="440" w:lineRule="exact"/>
                                <w:ind w:leftChars="64" w:left="191" w:rightChars="50" w:right="110" w:hanging="50"/>
                                <w:textAlignment w:val="baseline"/>
                              </w:pPr>
                              <w:r w:rsidRPr="00F7794E">
                                <w:rPr>
                                  <w:rFonts w:ascii="Meiryo UI" w:eastAsia="Meiryo UI" w:hAnsi="Meiryo UI" w:cs="Meiryo UI" w:hint="eastAsia"/>
                                  <w:b/>
                                  <w:bCs/>
                                  <w:color w:val="000000" w:themeColor="text1"/>
                                  <w:kern w:val="24"/>
                                </w:rPr>
                                <w:t>まちの不燃化</w:t>
                              </w:r>
                            </w:p>
                            <w:p w:rsidR="00082B56" w:rsidRPr="00F7794E" w:rsidRDefault="00082B56" w:rsidP="008D7BE4">
                              <w:pPr>
                                <w:pStyle w:val="Web"/>
                                <w:spacing w:before="0" w:beforeAutospacing="0" w:after="0" w:afterAutospacing="0" w:line="240" w:lineRule="exact"/>
                                <w:ind w:leftChars="64" w:left="191" w:rightChars="50" w:right="110" w:hanging="50"/>
                                <w:textAlignment w:val="baseline"/>
                                <w:rPr>
                                  <w:sz w:val="18"/>
                                  <w:szCs w:val="18"/>
                                </w:rPr>
                              </w:pPr>
                              <w:r w:rsidRPr="00F7794E">
                                <w:rPr>
                                  <w:rFonts w:ascii="Meiryo UI" w:eastAsia="Meiryo UI" w:hAnsi="Meiryo UI" w:cs="Meiryo UI" w:hint="eastAsia"/>
                                  <w:color w:val="000000" w:themeColor="text1"/>
                                  <w:kern w:val="24"/>
                                  <w:sz w:val="18"/>
                                  <w:szCs w:val="18"/>
                                </w:rPr>
                                <w:t>・道路・公園の整備</w:t>
                              </w:r>
                            </w:p>
                            <w:p w:rsidR="00082B56" w:rsidRPr="00F7794E" w:rsidRDefault="00082B56" w:rsidP="008D7BE4">
                              <w:pPr>
                                <w:pStyle w:val="Web"/>
                                <w:spacing w:before="0" w:beforeAutospacing="0" w:after="0" w:afterAutospacing="0" w:line="240" w:lineRule="exact"/>
                                <w:ind w:leftChars="64" w:left="231" w:rightChars="50" w:right="110" w:hangingChars="50" w:hanging="90"/>
                                <w:textAlignment w:val="baseline"/>
                                <w:rPr>
                                  <w:sz w:val="18"/>
                                  <w:szCs w:val="18"/>
                                </w:rPr>
                              </w:pPr>
                              <w:r w:rsidRPr="00F7794E">
                                <w:rPr>
                                  <w:rFonts w:ascii="Meiryo UI" w:eastAsia="Meiryo UI" w:hAnsi="Meiryo UI" w:cs="Meiryo UI" w:hint="eastAsia"/>
                                  <w:color w:val="000000" w:themeColor="text1"/>
                                  <w:kern w:val="24"/>
                                  <w:sz w:val="18"/>
                                  <w:szCs w:val="18"/>
                                </w:rPr>
                                <w:t>・老朽</w:t>
                              </w:r>
                              <w:r>
                                <w:rPr>
                                  <w:rFonts w:ascii="Meiryo UI" w:eastAsia="Meiryo UI" w:hAnsi="Meiryo UI" w:cs="Meiryo UI" w:hint="eastAsia"/>
                                  <w:color w:val="000000" w:themeColor="text1"/>
                                  <w:kern w:val="24"/>
                                  <w:sz w:val="18"/>
                                  <w:szCs w:val="18"/>
                                </w:rPr>
                                <w:t>建築物</w:t>
                              </w:r>
                              <w:r w:rsidRPr="00F7794E">
                                <w:rPr>
                                  <w:rFonts w:ascii="Meiryo UI" w:eastAsia="Meiryo UI" w:hAnsi="Meiryo UI" w:cs="Meiryo UI" w:hint="eastAsia"/>
                                  <w:color w:val="000000" w:themeColor="text1"/>
                                  <w:kern w:val="24"/>
                                  <w:sz w:val="18"/>
                                  <w:szCs w:val="18"/>
                                </w:rPr>
                                <w:t>の除却および土地活用の促進</w:t>
                              </w:r>
                            </w:p>
                          </w:txbxContent>
                        </wps:txbx>
                        <wps:bodyPr vert="horz" wrap="square" lIns="0" tIns="0" rIns="0" bIns="0" numCol="1" anchor="t" anchorCtr="0" compatLnSpc="1">
                          <a:prstTxWarp prst="textNoShape">
                            <a:avLst/>
                          </a:prstTxWarp>
                        </wps:bodyPr>
                      </wps:wsp>
                      <wps:wsp>
                        <wps:cNvPr id="47" name="直線コネクタ 118"/>
                        <wps:cNvCnPr>
                          <a:stCxn id="45" idx="3"/>
                          <a:endCxn id="46" idx="0"/>
                        </wps:cNvCnPr>
                        <wps:spPr>
                          <a:xfrm flipH="1">
                            <a:off x="1397652" y="3697639"/>
                            <a:ext cx="342830" cy="187279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直線コネクタ 119"/>
                        <wps:cNvCnPr/>
                        <wps:spPr>
                          <a:xfrm flipH="1">
                            <a:off x="1380385" y="2622840"/>
                            <a:ext cx="260167" cy="294749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直線コネクタ 130"/>
                        <wps:cNvCnPr/>
                        <wps:spPr>
                          <a:xfrm flipV="1">
                            <a:off x="3923743" y="4873425"/>
                            <a:ext cx="207041" cy="71980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正方形/長方形 40"/>
                        <wps:cNvSpPr>
                          <a:spLocks/>
                        </wps:cNvSpPr>
                        <wps:spPr bwMode="auto">
                          <a:xfrm>
                            <a:off x="2642905" y="5570579"/>
                            <a:ext cx="2058658" cy="1161487"/>
                          </a:xfrm>
                          <a:prstGeom prst="rect">
                            <a:avLst/>
                          </a:prstGeom>
                          <a:ln/>
                          <a:effectLst/>
                          <a:extLst/>
                        </wps:spPr>
                        <wps:style>
                          <a:lnRef idx="1">
                            <a:schemeClr val="accent3"/>
                          </a:lnRef>
                          <a:fillRef idx="2">
                            <a:schemeClr val="accent3"/>
                          </a:fillRef>
                          <a:effectRef idx="1">
                            <a:schemeClr val="accent3"/>
                          </a:effectRef>
                          <a:fontRef idx="minor">
                            <a:schemeClr val="dk1"/>
                          </a:fontRef>
                        </wps:style>
                        <wps:txbx>
                          <w:txbxContent>
                            <w:p w:rsidR="00082B56" w:rsidRPr="00F7794E" w:rsidRDefault="00082B56" w:rsidP="008D7BE4">
                              <w:pPr>
                                <w:pStyle w:val="Web"/>
                                <w:spacing w:before="0" w:beforeAutospacing="0" w:after="0" w:afterAutospacing="0" w:line="440" w:lineRule="exact"/>
                                <w:ind w:leftChars="64" w:left="141" w:rightChars="50" w:right="110"/>
                                <w:textAlignment w:val="baseline"/>
                              </w:pPr>
                              <w:r w:rsidRPr="00F7794E">
                                <w:rPr>
                                  <w:rFonts w:ascii="Meiryo UI" w:eastAsia="Meiryo UI" w:hAnsi="Meiryo UI" w:cs="Meiryo UI" w:hint="eastAsia"/>
                                  <w:b/>
                                  <w:bCs/>
                                  <w:color w:val="000000" w:themeColor="text1"/>
                                  <w:kern w:val="24"/>
                                </w:rPr>
                                <w:t>まちの不燃化</w:t>
                              </w:r>
                            </w:p>
                            <w:p w:rsidR="00082B56" w:rsidRPr="00F7794E" w:rsidRDefault="00082B56" w:rsidP="008D7BE4">
                              <w:pPr>
                                <w:pStyle w:val="Web"/>
                                <w:spacing w:before="0" w:beforeAutospacing="0" w:after="0" w:afterAutospacing="0" w:line="240" w:lineRule="exact"/>
                                <w:ind w:leftChars="64" w:left="141" w:rightChars="50" w:right="110"/>
                                <w:textAlignment w:val="baseline"/>
                                <w:rPr>
                                  <w:sz w:val="18"/>
                                  <w:szCs w:val="18"/>
                                </w:rPr>
                              </w:pPr>
                              <w:r w:rsidRPr="00F7794E">
                                <w:rPr>
                                  <w:rFonts w:ascii="Meiryo UI" w:eastAsia="Meiryo UI" w:hAnsi="Meiryo UI" w:cs="Meiryo UI" w:hint="eastAsia"/>
                                  <w:color w:val="000000" w:themeColor="text1"/>
                                  <w:kern w:val="24"/>
                                  <w:sz w:val="18"/>
                                  <w:szCs w:val="18"/>
                                </w:rPr>
                                <w:t>・空地の確保・緑化</w:t>
                              </w:r>
                            </w:p>
                            <w:p w:rsidR="00082B56" w:rsidRPr="00F7794E" w:rsidRDefault="00082B56" w:rsidP="008D7BE4">
                              <w:pPr>
                                <w:pStyle w:val="Web"/>
                                <w:spacing w:before="0" w:beforeAutospacing="0" w:after="0" w:afterAutospacing="0" w:line="240" w:lineRule="exact"/>
                                <w:ind w:leftChars="64" w:left="231" w:rightChars="50" w:right="110" w:hangingChars="50" w:hanging="90"/>
                                <w:textAlignment w:val="baseline"/>
                                <w:rPr>
                                  <w:sz w:val="18"/>
                                  <w:szCs w:val="18"/>
                                </w:rPr>
                              </w:pPr>
                              <w:r w:rsidRPr="00F7794E">
                                <w:rPr>
                                  <w:rFonts w:ascii="Meiryo UI" w:eastAsia="Meiryo UI" w:hAnsi="Meiryo UI" w:cs="Meiryo UI" w:hint="eastAsia"/>
                                  <w:color w:val="000000" w:themeColor="text1"/>
                                  <w:kern w:val="24"/>
                                  <w:sz w:val="18"/>
                                  <w:szCs w:val="18"/>
                                </w:rPr>
                                <w:t>・空家・空地のまちづくりへの活用</w:t>
                              </w:r>
                            </w:p>
                          </w:txbxContent>
                        </wps:txbx>
                        <wps:bodyPr vert="horz" wrap="square" lIns="0" tIns="0" rIns="0" bIns="0" numCol="1" anchor="t" anchorCtr="0" compatLnSpc="1">
                          <a:prstTxWarp prst="textNoShape">
                            <a:avLst/>
                          </a:prstTxWarp>
                        </wps:bodyPr>
                      </wps:wsp>
                      <wps:wsp>
                        <wps:cNvPr id="51" name="直線コネクタ 132"/>
                        <wps:cNvCnPr/>
                        <wps:spPr>
                          <a:xfrm flipH="1" flipV="1">
                            <a:off x="2719835" y="4175407"/>
                            <a:ext cx="1204558" cy="140524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円/楕円 141"/>
                        <wps:cNvSpPr/>
                        <wps:spPr>
                          <a:xfrm rot="3307326">
                            <a:off x="1444969" y="2603625"/>
                            <a:ext cx="4157866" cy="597404"/>
                          </a:xfrm>
                          <a:prstGeom prst="ellipse">
                            <a:avLst/>
                          </a:prstGeom>
                          <a:noFill/>
                          <a:ln w="381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正方形/長方形 40"/>
                        <wps:cNvSpPr>
                          <a:spLocks/>
                        </wps:cNvSpPr>
                        <wps:spPr bwMode="auto">
                          <a:xfrm>
                            <a:off x="2719747" y="-1"/>
                            <a:ext cx="2095806" cy="1240438"/>
                          </a:xfrm>
                          <a:prstGeom prst="rect">
                            <a:avLst/>
                          </a:prstGeom>
                          <a:ln/>
                          <a:effectLst/>
                          <a:extLst/>
                        </wps:spPr>
                        <wps:style>
                          <a:lnRef idx="1">
                            <a:schemeClr val="accent3"/>
                          </a:lnRef>
                          <a:fillRef idx="2">
                            <a:schemeClr val="accent3"/>
                          </a:fillRef>
                          <a:effectRef idx="1">
                            <a:schemeClr val="accent3"/>
                          </a:effectRef>
                          <a:fontRef idx="minor">
                            <a:schemeClr val="dk1"/>
                          </a:fontRef>
                        </wps:style>
                        <wps:txbx>
                          <w:txbxContent>
                            <w:p w:rsidR="00082B56" w:rsidRPr="00F7794E" w:rsidRDefault="00082B56" w:rsidP="000571E1">
                              <w:pPr>
                                <w:pStyle w:val="Web"/>
                                <w:spacing w:before="0" w:beforeAutospacing="0" w:after="0" w:afterAutospacing="0" w:line="440" w:lineRule="exact"/>
                                <w:ind w:leftChars="64" w:left="141"/>
                                <w:textAlignment w:val="baseline"/>
                              </w:pPr>
                              <w:r w:rsidRPr="00F7794E">
                                <w:rPr>
                                  <w:rFonts w:ascii="Meiryo UI" w:eastAsia="Meiryo UI" w:hAnsi="Meiryo UI" w:cs="Meiryo UI" w:hint="eastAsia"/>
                                  <w:b/>
                                  <w:bCs/>
                                  <w:color w:val="000000" w:themeColor="text1"/>
                                  <w:kern w:val="24"/>
                                </w:rPr>
                                <w:t>延焼遮断帯の整備</w:t>
                              </w:r>
                            </w:p>
                            <w:p w:rsidR="00082B56" w:rsidRPr="00F93489" w:rsidRDefault="00082B56" w:rsidP="000571E1">
                              <w:pPr>
                                <w:pStyle w:val="Web"/>
                                <w:spacing w:before="0" w:beforeAutospacing="0" w:after="0" w:afterAutospacing="0" w:line="240" w:lineRule="exact"/>
                                <w:ind w:leftChars="64" w:left="141"/>
                                <w:textAlignment w:val="baseline"/>
                                <w:rPr>
                                  <w:sz w:val="18"/>
                                  <w:szCs w:val="18"/>
                                </w:rPr>
                              </w:pPr>
                              <w:r w:rsidRPr="00F93489">
                                <w:rPr>
                                  <w:rFonts w:ascii="Meiryo UI" w:eastAsia="Meiryo UI" w:hAnsi="Meiryo UI" w:cs="Meiryo UI" w:hint="eastAsia"/>
                                  <w:color w:val="000000" w:themeColor="text1"/>
                                  <w:kern w:val="24"/>
                                  <w:sz w:val="18"/>
                                  <w:szCs w:val="18"/>
                                </w:rPr>
                                <w:t>・広幅員道路の整備</w:t>
                              </w:r>
                            </w:p>
                            <w:p w:rsidR="00082B56" w:rsidRPr="00F93489" w:rsidRDefault="00082B56" w:rsidP="008F6316">
                              <w:pPr>
                                <w:pStyle w:val="Web"/>
                                <w:spacing w:before="0" w:beforeAutospacing="0" w:after="0" w:afterAutospacing="0" w:line="240" w:lineRule="exact"/>
                                <w:ind w:leftChars="63" w:left="229" w:hangingChars="50" w:hanging="90"/>
                                <w:textAlignment w:val="baseline"/>
                                <w:rPr>
                                  <w:sz w:val="18"/>
                                  <w:szCs w:val="18"/>
                                </w:rPr>
                              </w:pPr>
                              <w:r w:rsidRPr="00F93489">
                                <w:rPr>
                                  <w:rFonts w:ascii="Meiryo UI" w:eastAsia="Meiryo UI" w:hAnsi="Meiryo UI" w:cs="Meiryo UI" w:hint="eastAsia"/>
                                  <w:color w:val="000000" w:themeColor="text1"/>
                                  <w:kern w:val="24"/>
                                  <w:sz w:val="18"/>
                                  <w:szCs w:val="18"/>
                                </w:rPr>
                                <w:t>・不燃効果を高める街路樹の整備</w:t>
                              </w:r>
                            </w:p>
                          </w:txbxContent>
                        </wps:txbx>
                        <wps:bodyPr vert="horz" wrap="square" lIns="0" tIns="0" rIns="0" bIns="0" numCol="1" anchor="t" anchorCtr="0" compatLnSpc="1">
                          <a:prstTxWarp prst="textNoShape">
                            <a:avLst/>
                          </a:prstTxWarp>
                        </wps:bodyPr>
                      </wps:wsp>
                      <wps:wsp>
                        <wps:cNvPr id="54" name="直線コネクタ 144"/>
                        <wps:cNvCnPr>
                          <a:endCxn id="53" idx="2"/>
                        </wps:cNvCnPr>
                        <wps:spPr>
                          <a:xfrm flipV="1">
                            <a:off x="3223874" y="1240437"/>
                            <a:ext cx="543776" cy="7647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正方形/長方形 40"/>
                        <wps:cNvSpPr>
                          <a:spLocks/>
                        </wps:cNvSpPr>
                        <wps:spPr bwMode="auto">
                          <a:xfrm>
                            <a:off x="236384" y="-7"/>
                            <a:ext cx="2322444" cy="1589865"/>
                          </a:xfrm>
                          <a:prstGeom prst="rect">
                            <a:avLst/>
                          </a:prstGeom>
                          <a:ln/>
                          <a:effectLst/>
                          <a:extLst/>
                        </wps:spPr>
                        <wps:style>
                          <a:lnRef idx="1">
                            <a:schemeClr val="accent3"/>
                          </a:lnRef>
                          <a:fillRef idx="2">
                            <a:schemeClr val="accent3"/>
                          </a:fillRef>
                          <a:effectRef idx="1">
                            <a:schemeClr val="accent3"/>
                          </a:effectRef>
                          <a:fontRef idx="minor">
                            <a:schemeClr val="dk1"/>
                          </a:fontRef>
                        </wps:style>
                        <wps:txbx>
                          <w:txbxContent>
                            <w:p w:rsidR="00082B56" w:rsidRPr="00F93489" w:rsidRDefault="00082B56" w:rsidP="008D7BE4">
                              <w:pPr>
                                <w:pStyle w:val="Web"/>
                                <w:spacing w:before="0" w:beforeAutospacing="0" w:after="0" w:afterAutospacing="0" w:line="440" w:lineRule="exact"/>
                                <w:ind w:leftChars="64" w:left="141" w:rightChars="50" w:right="110"/>
                                <w:textAlignment w:val="baseline"/>
                              </w:pPr>
                              <w:r w:rsidRPr="00F93489">
                                <w:rPr>
                                  <w:rFonts w:ascii="Meiryo UI" w:eastAsia="Meiryo UI" w:hAnsi="Meiryo UI" w:cs="Meiryo UI" w:hint="eastAsia"/>
                                  <w:b/>
                                  <w:bCs/>
                                  <w:color w:val="000000" w:themeColor="text1"/>
                                  <w:kern w:val="24"/>
                                </w:rPr>
                                <w:t>暮らしやすいまちづくり</w:t>
                              </w:r>
                            </w:p>
                            <w:p w:rsidR="00082B56" w:rsidRPr="00F93489" w:rsidRDefault="00082B56" w:rsidP="008D7BE4">
                              <w:pPr>
                                <w:pStyle w:val="Web"/>
                                <w:spacing w:before="0" w:beforeAutospacing="0" w:after="0" w:afterAutospacing="0" w:line="240" w:lineRule="exact"/>
                                <w:ind w:leftChars="64" w:left="141" w:rightChars="50" w:right="110"/>
                                <w:textAlignment w:val="baseline"/>
                                <w:rPr>
                                  <w:sz w:val="18"/>
                                  <w:szCs w:val="18"/>
                                </w:rPr>
                              </w:pPr>
                              <w:r w:rsidRPr="00F93489">
                                <w:rPr>
                                  <w:rFonts w:ascii="Meiryo UI" w:eastAsia="Meiryo UI" w:hAnsi="Meiryo UI" w:cs="Meiryo UI" w:hint="eastAsia"/>
                                  <w:color w:val="000000" w:themeColor="text1"/>
                                  <w:kern w:val="24"/>
                                  <w:sz w:val="18"/>
                                  <w:szCs w:val="18"/>
                                </w:rPr>
                                <w:t>・大規模な公共用地の活用に</w:t>
                              </w:r>
                            </w:p>
                            <w:p w:rsidR="00082B56" w:rsidRPr="00F93489" w:rsidRDefault="00082B56" w:rsidP="008D7BE4">
                              <w:pPr>
                                <w:pStyle w:val="Web"/>
                                <w:spacing w:before="0" w:beforeAutospacing="0" w:after="0" w:afterAutospacing="0" w:line="240" w:lineRule="exact"/>
                                <w:ind w:leftChars="64" w:left="141" w:rightChars="50" w:right="110"/>
                                <w:textAlignment w:val="baseline"/>
                                <w:rPr>
                                  <w:sz w:val="18"/>
                                  <w:szCs w:val="18"/>
                                </w:rPr>
                              </w:pPr>
                              <w:r w:rsidRPr="00F93489">
                                <w:rPr>
                                  <w:rFonts w:ascii="Meiryo UI" w:eastAsia="Meiryo UI" w:hAnsi="Meiryo UI" w:cs="Meiryo UI" w:hint="eastAsia"/>
                                  <w:color w:val="000000" w:themeColor="text1"/>
                                  <w:kern w:val="24"/>
                                  <w:sz w:val="18"/>
                                  <w:szCs w:val="18"/>
                                </w:rPr>
                                <w:t xml:space="preserve">　よる民間投資の促進</w:t>
                              </w:r>
                            </w:p>
                            <w:p w:rsidR="00082B56" w:rsidRPr="00F93489" w:rsidRDefault="00082B56" w:rsidP="008D7BE4">
                              <w:pPr>
                                <w:pStyle w:val="Web"/>
                                <w:spacing w:before="0" w:beforeAutospacing="0" w:after="0" w:afterAutospacing="0" w:line="240" w:lineRule="exact"/>
                                <w:ind w:leftChars="64" w:left="231" w:rightChars="50" w:right="110" w:hanging="90"/>
                                <w:textAlignment w:val="baseline"/>
                                <w:rPr>
                                  <w:sz w:val="18"/>
                                  <w:szCs w:val="18"/>
                                </w:rPr>
                              </w:pPr>
                              <w:r w:rsidRPr="00F93489">
                                <w:rPr>
                                  <w:rFonts w:ascii="Meiryo UI" w:eastAsia="Meiryo UI" w:hAnsi="Meiryo UI" w:cs="Meiryo UI" w:hint="eastAsia"/>
                                  <w:color w:val="000000" w:themeColor="text1"/>
                                  <w:kern w:val="24"/>
                                  <w:sz w:val="18"/>
                                  <w:szCs w:val="18"/>
                                </w:rPr>
                                <w:t>・公共用地を活用し、将来的な視点に立った魅力あるまちづくり</w:t>
                              </w:r>
                            </w:p>
                          </w:txbxContent>
                        </wps:txbx>
                        <wps:bodyPr vert="horz" wrap="square" lIns="0" tIns="0" rIns="36000" bIns="0" numCol="1" anchor="t" anchorCtr="0" compatLnSpc="1">
                          <a:prstTxWarp prst="textNoShape">
                            <a:avLst/>
                          </a:prstTxWarp>
                        </wps:bodyPr>
                      </wps:wsp>
                      <wps:wsp>
                        <wps:cNvPr id="56" name="直線コネクタ 196"/>
                        <wps:cNvCnPr>
                          <a:stCxn id="44" idx="0"/>
                          <a:endCxn id="55" idx="2"/>
                        </wps:cNvCnPr>
                        <wps:spPr>
                          <a:xfrm flipH="1" flipV="1">
                            <a:off x="1397606" y="1589830"/>
                            <a:ext cx="524048" cy="53398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18" o:spid="_x0000_s1100" style="position:absolute;margin-left:219.9pt;margin-top:274.5pt;width:245.05pt;height:360.3pt;z-index:252040192;mso-width-relative:margin;mso-height-relative:margin" coordorigin="2363" coordsize="45791,67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">
                <v:shape id="Picture 3" o:spid="_x0000_s1101" type="#_x0000_t75" style="position:absolute;left:3850;top:9683;width:43166;height:46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BimbAAAAA2wAAAA8AAABkcnMvZG93bnJldi54bWxEj82qwjAUhPeC7xCO4EY09RepRhFRcXtV&#10;xOWhObbF5qQ0sda3N4Jwl8PMfMMs140pRE2Vyy0rGA4iEMSJ1TmnCi7nfX8OwnlkjYVlUvAmB+tV&#10;u7XEWNsX/1F98qkIEHYxKsi8L2MpXZKRQTewJXHw7rYy6IOsUqkrfAW4KeQoimbSYM5hIcOSthkl&#10;j9PTKDjsZhOa3vmt6/Q67M2ft0dxs0p1O81mAcJT4//Dv/ZRK5iM4fsl/AC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QGKZsAAAADbAAAADwAAAAAAAAAAAAAAAACfAgAA&#10;ZHJzL2Rvd25yZXYueG1sUEsFBgAAAAAEAAQA9wAAAIwDAAAAAA==&#10;" fillcolor="#4f81bd [3204]">
                  <v:imagedata r:id="rId23" o:title=""/>
                  <v:path arrowok="t"/>
                </v:shape>
                <v:oval id="円/楕円 109" o:spid="_x0000_s1102" style="position:absolute;left:10914;top:21172;width:17872;height:6159;rotation:-7783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DxsUA&#10;AADbAAAADwAAAGRycy9kb3ducmV2LnhtbESP0WrCQBRE3wv+w3KFvpS6sWioqauIIpS+FKMfcN29&#10;JqHZuzG7xtiv7xYEH4eZOcPMl72tRUetrxwrGI8SEMTamYoLBYf99vUdhA/IBmvHpOBGHpaLwdMc&#10;M+OuvKMuD4WIEPYZKihDaDIpvS7Joh+5hjh6J9daDFG2hTQtXiPc1vItSVJpseK4UGJD65L0T36x&#10;Cl7Gm1kyC9/a54dOn6fn9Dc9fin1POxXHyAC9eERvrc/jYLJBP6/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IPGxQAAANsAAAAPAAAAAAAAAAAAAAAAAJgCAABkcnMv&#10;ZG93bnJldi54bWxQSwUGAAAAAAQABAD1AAAAigMAAAAA&#10;" filled="f" strokecolor="black [3213]" strokeweight="3pt">
                  <v:stroke dashstyle="dash"/>
                </v:oval>
                <v:oval id="円/楕円 111" o:spid="_x0000_s1103" style="position:absolute;left:16406;top:31155;width:6819;height:6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kSsQA&#10;AADbAAAADwAAAGRycy9kb3ducmV2LnhtbESPT2sCMRTE74V+h/AKvdWs9U9la5SiLHhUt1C8PTbP&#10;7NbNy5qkuv32jSD0OMzMb5j5sretuJAPjWMFw0EGgrhyumGj4LMsXmYgQkTW2DomBb8UYLl4fJhj&#10;rt2Vd3TZRyMShEOOCuoYu1zKUNVkMQxcR5y8o/MWY5LeSO3xmuC2la9ZNpUWG04LNXa0qqk67X9s&#10;oqzP237kzAy/ize/Ks30qziclXp+6j/eQUTq43/43t5oBeMJ3L6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7ZErEAAAA2wAAAA8AAAAAAAAAAAAAAAAAmAIAAGRycy9k&#10;b3ducmV2LnhtbFBLBQYAAAAABAAEAPUAAACJAwAAAAA=&#10;" filled="f" strokecolor="black [3213]" strokeweight="3pt">
                  <v:stroke dashstyle="dash"/>
                </v:oval>
                <v:rect id="_x0000_s1104" style="position:absolute;left:2363;top:55704;width:23226;height:1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RwL0A&#10;AADbAAAADwAAAGRycy9kb3ducmV2LnhtbESPzQrCMBCE74LvEFbwpqk/FKlGEUXw6N8DLM2aFptN&#10;aaJWn94IgsdhZr5hFqvWVuJBjS8dKxgNExDEudMlGwWX824wA+EDssbKMSl4kYfVsttZYKbdk4/0&#10;OAUjIoR9hgqKEOpMSp8XZNEPXU0cvatrLIYoGyN1g88It5UcJ0kqLZYcFwqsaVNQfjvdrYL7ZMuj&#10;N6Ybu6aplLej2R8ORql+r13PQQRqwz/8a++1gmkK3y/xB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qwRwL0AAADbAAAADwAAAAAAAAAAAAAAAACYAgAAZHJzL2Rvd25yZXYu&#10;eG1sUEsFBgAAAAAEAAQA9QAAAIIDAAAAAA==&#10;" fillcolor="#cdddac [1622]" strokecolor="#94b64e [3046]">
                  <v:fill color2="#f0f4e6 [502]" rotate="t" angle="180" colors="0 #dafda7;22938f #e4fdc2;1 #f5ffe6" focus="100%" type="gradient"/>
                  <v:path arrowok="t"/>
                  <v:textbox inset="0,0,0,0">
                    <w:txbxContent>
                      <w:p w:rsidR="00082B56" w:rsidRPr="00F7794E" w:rsidRDefault="00082B56" w:rsidP="008D7BE4">
                        <w:pPr>
                          <w:pStyle w:val="Web"/>
                          <w:spacing w:before="0" w:beforeAutospacing="0" w:after="0" w:afterAutospacing="0" w:line="440" w:lineRule="exact"/>
                          <w:ind w:leftChars="64" w:left="191" w:rightChars="50" w:right="110" w:hanging="50"/>
                          <w:textAlignment w:val="baseline"/>
                        </w:pPr>
                        <w:r w:rsidRPr="00F7794E">
                          <w:rPr>
                            <w:rFonts w:ascii="Meiryo UI" w:eastAsia="Meiryo UI" w:hAnsi="Meiryo UI" w:cs="Meiryo UI" w:hint="eastAsia"/>
                            <w:b/>
                            <w:bCs/>
                            <w:color w:val="000000" w:themeColor="text1"/>
                            <w:kern w:val="24"/>
                          </w:rPr>
                          <w:t>まちの不燃化</w:t>
                        </w:r>
                      </w:p>
                      <w:p w:rsidR="00082B56" w:rsidRPr="00F7794E" w:rsidRDefault="00082B56" w:rsidP="008D7BE4">
                        <w:pPr>
                          <w:pStyle w:val="Web"/>
                          <w:spacing w:before="0" w:beforeAutospacing="0" w:after="0" w:afterAutospacing="0" w:line="240" w:lineRule="exact"/>
                          <w:ind w:leftChars="64" w:left="191" w:rightChars="50" w:right="110" w:hanging="50"/>
                          <w:textAlignment w:val="baseline"/>
                          <w:rPr>
                            <w:sz w:val="18"/>
                            <w:szCs w:val="18"/>
                          </w:rPr>
                        </w:pPr>
                        <w:r w:rsidRPr="00F7794E">
                          <w:rPr>
                            <w:rFonts w:ascii="Meiryo UI" w:eastAsia="Meiryo UI" w:hAnsi="Meiryo UI" w:cs="Meiryo UI" w:hint="eastAsia"/>
                            <w:color w:val="000000" w:themeColor="text1"/>
                            <w:kern w:val="24"/>
                            <w:sz w:val="18"/>
                            <w:szCs w:val="18"/>
                          </w:rPr>
                          <w:t>・道路・公園の整備</w:t>
                        </w:r>
                      </w:p>
                      <w:p w:rsidR="00082B56" w:rsidRPr="00F7794E" w:rsidRDefault="00082B56" w:rsidP="008D7BE4">
                        <w:pPr>
                          <w:pStyle w:val="Web"/>
                          <w:spacing w:before="0" w:beforeAutospacing="0" w:after="0" w:afterAutospacing="0" w:line="240" w:lineRule="exact"/>
                          <w:ind w:leftChars="64" w:left="231" w:rightChars="50" w:right="110" w:hangingChars="50" w:hanging="90"/>
                          <w:textAlignment w:val="baseline"/>
                          <w:rPr>
                            <w:sz w:val="18"/>
                            <w:szCs w:val="18"/>
                          </w:rPr>
                        </w:pPr>
                        <w:r w:rsidRPr="00F7794E">
                          <w:rPr>
                            <w:rFonts w:ascii="Meiryo UI" w:eastAsia="Meiryo UI" w:hAnsi="Meiryo UI" w:cs="Meiryo UI" w:hint="eastAsia"/>
                            <w:color w:val="000000" w:themeColor="text1"/>
                            <w:kern w:val="24"/>
                            <w:sz w:val="18"/>
                            <w:szCs w:val="18"/>
                          </w:rPr>
                          <w:t>・老朽</w:t>
                        </w:r>
                        <w:r>
                          <w:rPr>
                            <w:rFonts w:ascii="Meiryo UI" w:eastAsia="Meiryo UI" w:hAnsi="Meiryo UI" w:cs="Meiryo UI" w:hint="eastAsia"/>
                            <w:color w:val="000000" w:themeColor="text1"/>
                            <w:kern w:val="24"/>
                            <w:sz w:val="18"/>
                            <w:szCs w:val="18"/>
                          </w:rPr>
                          <w:t>建築物</w:t>
                        </w:r>
                        <w:r w:rsidRPr="00F7794E">
                          <w:rPr>
                            <w:rFonts w:ascii="Meiryo UI" w:eastAsia="Meiryo UI" w:hAnsi="Meiryo UI" w:cs="Meiryo UI" w:hint="eastAsia"/>
                            <w:color w:val="000000" w:themeColor="text1"/>
                            <w:kern w:val="24"/>
                            <w:sz w:val="18"/>
                            <w:szCs w:val="18"/>
                          </w:rPr>
                          <w:t>の除却および土地活用の促進</w:t>
                        </w:r>
                      </w:p>
                    </w:txbxContent>
                  </v:textbox>
                </v:rect>
                <v:line id="直線コネクタ 118" o:spid="_x0000_s1105" style="position:absolute;flip:x;visibility:visible;mso-wrap-style:square" from="13976,36976" to="17404,5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dMcYAAADbAAAADwAAAGRycy9kb3ducmV2LnhtbESPQWvCQBSE74L/YXmF3upGKVpiNqKW&#10;olARtHrw9si+JsHs2zS7NbG/3hUKHoeZ+YZJZp2pxIUaV1pWMBxEIIgzq0vOFRy+Pl7eQDiPrLGy&#10;TAqu5GCW9nsJxtq2vKPL3uciQNjFqKDwvo6ldFlBBt3A1sTB+7aNQR9kk0vdYBvgppKjKBpLgyWH&#10;hQJrWhaUnfe/RgHWm79s/LOar6/m3C5Oq+Hn9v2o1PNTN5+C8NT5R/i/vdYKXidw/xJ+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XTHGAAAA2wAAAA8AAAAAAAAA&#10;AAAAAAAAoQIAAGRycy9kb3ducmV2LnhtbFBLBQYAAAAABAAEAPkAAACUAwAAAAA=&#10;" strokecolor="black [3213]" strokeweight="2.25pt"/>
                <v:line id="直線コネクタ 119" o:spid="_x0000_s1106" style="position:absolute;flip:x;visibility:visible;mso-wrap-style:square" from="13803,26228" to="16405,5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JQ8EAAADbAAAADwAAAGRycy9kb3ducmV2LnhtbERPy4rCMBTdC/5DuII7TRWRoRrFB6Iw&#10;g+Br4e7SXNtic1ObjK3z9WYx4PJw3tN5YwrxpMrllhUM+hEI4sTqnFMF59Om9wXCeWSNhWVS8CIH&#10;81m7NcVY25oP9Dz6VIQQdjEqyLwvYyldkpFB17clceButjLoA6xSqSusQ7gp5DCKxtJgzqEhw5JW&#10;GSX3469RgOXPXzJ+bBe7l7nXy+t28L1fX5TqdprFBISnxn/E/+6dVjAKY8OX8APk7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s8lDwQAAANsAAAAPAAAAAAAAAAAAAAAA&#10;AKECAABkcnMvZG93bnJldi54bWxQSwUGAAAAAAQABAD5AAAAjwMAAAAA&#10;" strokecolor="black [3213]" strokeweight="2.25pt"/>
                <v:line id="直線コネクタ 130" o:spid="_x0000_s1107" style="position:absolute;flip:y;visibility:visible;mso-wrap-style:square" from="39237,48734" to="41307,5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9s2MYAAADbAAAADwAAAGRycy9kb3ducmV2LnhtbESPQWvCQBSE74L/YXmF3upGKWJjNqKW&#10;olARtHrw9si+JsHs2zS7NbG/3hUKHoeZ+YZJZp2pxIUaV1pWMBxEIIgzq0vOFRy+Pl4mIJxH1lhZ&#10;JgVXcjBL+70EY21b3tFl73MRIOxiVFB4X8dSuqwgg25ga+LgfdvGoA+yyaVusA1wU8lRFI2lwZLD&#10;QoE1LQvKzvtfowDrzV82/lnN11dzbhen1fBz+35U6vmpm09BeOr8I/zfXmsFr29w/xJ+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bNjGAAAA2wAAAA8AAAAAAAAA&#10;AAAAAAAAoQIAAGRycy9kb3ducmV2LnhtbFBLBQYAAAAABAAEAPkAAACUAwAAAAA=&#10;" strokecolor="black [3213]" strokeweight="2.25pt"/>
                <v:rect id="_x0000_s1108" style="position:absolute;left:26429;top:55705;width:20586;height:1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68rsA&#10;AADbAAAADwAAAGRycy9kb3ducmV2LnhtbERPSwrCMBDdC94hjOBOU39FqlFEEVz6O8DQjGmxmZQm&#10;avX0ZiG4fLz/ct3aSjyp8aVjBaNhAoI4d7pko+B62Q/mIHxA1lg5JgVv8rBedTtLzLR78Yme52BE&#10;DGGfoYIihDqT0ucFWfRDVxNH7uYaiyHCxkjd4CuG20qOkySVFkuODQXWtC0ov58fVsFjsuPRB9Ot&#10;3dBUyvvJHI5Ho1S/124WIAK14S/+uQ9awSyuj1/iD5C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fQuvK7AAAA2wAAAA8AAAAAAAAAAAAAAAAAmAIAAGRycy9kb3ducmV2Lnht&#10;bFBLBQYAAAAABAAEAPUAAACAAwAAAAA=&#10;" fillcolor="#cdddac [1622]" strokecolor="#94b64e [3046]">
                  <v:fill color2="#f0f4e6 [502]" rotate="t" angle="180" colors="0 #dafda7;22938f #e4fdc2;1 #f5ffe6" focus="100%" type="gradient"/>
                  <v:path arrowok="t"/>
                  <v:textbox inset="0,0,0,0">
                    <w:txbxContent>
                      <w:p w:rsidR="00082B56" w:rsidRPr="00F7794E" w:rsidRDefault="00082B56" w:rsidP="008D7BE4">
                        <w:pPr>
                          <w:pStyle w:val="Web"/>
                          <w:spacing w:before="0" w:beforeAutospacing="0" w:after="0" w:afterAutospacing="0" w:line="440" w:lineRule="exact"/>
                          <w:ind w:leftChars="64" w:left="141" w:rightChars="50" w:right="110"/>
                          <w:textAlignment w:val="baseline"/>
                        </w:pPr>
                        <w:r w:rsidRPr="00F7794E">
                          <w:rPr>
                            <w:rFonts w:ascii="Meiryo UI" w:eastAsia="Meiryo UI" w:hAnsi="Meiryo UI" w:cs="Meiryo UI" w:hint="eastAsia"/>
                            <w:b/>
                            <w:bCs/>
                            <w:color w:val="000000" w:themeColor="text1"/>
                            <w:kern w:val="24"/>
                          </w:rPr>
                          <w:t>まちの不燃化</w:t>
                        </w:r>
                      </w:p>
                      <w:p w:rsidR="00082B56" w:rsidRPr="00F7794E" w:rsidRDefault="00082B56" w:rsidP="008D7BE4">
                        <w:pPr>
                          <w:pStyle w:val="Web"/>
                          <w:spacing w:before="0" w:beforeAutospacing="0" w:after="0" w:afterAutospacing="0" w:line="240" w:lineRule="exact"/>
                          <w:ind w:leftChars="64" w:left="141" w:rightChars="50" w:right="110"/>
                          <w:textAlignment w:val="baseline"/>
                          <w:rPr>
                            <w:sz w:val="18"/>
                            <w:szCs w:val="18"/>
                          </w:rPr>
                        </w:pPr>
                        <w:r w:rsidRPr="00F7794E">
                          <w:rPr>
                            <w:rFonts w:ascii="Meiryo UI" w:eastAsia="Meiryo UI" w:hAnsi="Meiryo UI" w:cs="Meiryo UI" w:hint="eastAsia"/>
                            <w:color w:val="000000" w:themeColor="text1"/>
                            <w:kern w:val="24"/>
                            <w:sz w:val="18"/>
                            <w:szCs w:val="18"/>
                          </w:rPr>
                          <w:t>・空地の確保・緑化</w:t>
                        </w:r>
                      </w:p>
                      <w:p w:rsidR="00082B56" w:rsidRPr="00F7794E" w:rsidRDefault="00082B56" w:rsidP="008D7BE4">
                        <w:pPr>
                          <w:pStyle w:val="Web"/>
                          <w:spacing w:before="0" w:beforeAutospacing="0" w:after="0" w:afterAutospacing="0" w:line="240" w:lineRule="exact"/>
                          <w:ind w:leftChars="64" w:left="231" w:rightChars="50" w:right="110" w:hangingChars="50" w:hanging="90"/>
                          <w:textAlignment w:val="baseline"/>
                          <w:rPr>
                            <w:sz w:val="18"/>
                            <w:szCs w:val="18"/>
                          </w:rPr>
                        </w:pPr>
                        <w:r w:rsidRPr="00F7794E">
                          <w:rPr>
                            <w:rFonts w:ascii="Meiryo UI" w:eastAsia="Meiryo UI" w:hAnsi="Meiryo UI" w:cs="Meiryo UI" w:hint="eastAsia"/>
                            <w:color w:val="000000" w:themeColor="text1"/>
                            <w:kern w:val="24"/>
                            <w:sz w:val="18"/>
                            <w:szCs w:val="18"/>
                          </w:rPr>
                          <w:t>・空家・空地のまちづくりへの活用</w:t>
                        </w:r>
                      </w:p>
                    </w:txbxContent>
                  </v:textbox>
                </v:rect>
                <v:line id="直線コネクタ 132" o:spid="_x0000_s1109" style="position:absolute;flip:x y;visibility:visible;mso-wrap-style:square" from="27198,41754" to="39243,5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SDDsMAAADbAAAADwAAAGRycy9kb3ducmV2LnhtbESPQWvCQBSE70L/w/IKvenGglKiq9hW&#10;QbBFjHp/ZJ9JNPt2yW5j/PduQfA4zMw3zHTemVq01PjKsoLhIAFBnFtdcaHgsF/1P0D4gKyxtkwK&#10;buRhPnvpTTHV9so7arNQiAhhn6KCMgSXSunzkgz6gXXE0TvZxmCIsimkbvAa4aaW70kylgYrjgsl&#10;OvoqKb9kf0YBt+ej2ayyI55+lr/4ve62zn0q9fbaLSYgAnXhGX6011rBaAj/X+IP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0gw7DAAAA2wAAAA8AAAAAAAAAAAAA&#10;AAAAoQIAAGRycy9kb3ducmV2LnhtbFBLBQYAAAAABAAEAPkAAACRAwAAAAA=&#10;" strokecolor="black [3213]" strokeweight="2.25pt"/>
                <v:oval id="円/楕円 141" o:spid="_x0000_s1110" style="position:absolute;left:14449;top:26036;width:41579;height:5974;rotation:3612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b0MQA&#10;AADbAAAADwAAAGRycy9kb3ducmV2LnhtbESPQUvDQBSE70L/w/IKvdlNCxaJ3RaRKi2FojUXb4+8&#10;ZzaafRuya5r213cFweMwM98wy/XgGtVzF2ovBmbTDBRL6amWykDx/nx7DypEFMLGCxs4c4D1anSz&#10;xJz8Sd64P8ZKJYiEHA3YGNtc61BadhimvmVJ3qfvHMYku0pTh6cEd42eZ9lCO6wlLVhs+cly+X38&#10;cQb2W4lkX75erS9o038caFdcyJjJeHh8ABV5iP/hv/aWDNzN4fdL+gF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9m9DEAAAA2wAAAA8AAAAAAAAAAAAAAAAAmAIAAGRycy9k&#10;b3ducmV2LnhtbFBLBQYAAAAABAAEAPUAAACJAwAAAAA=&#10;" filled="f" strokecolor="black [3213]" strokeweight="3pt">
                  <v:stroke dashstyle="1 1"/>
                </v:oval>
                <v:rect id="_x0000_s1111" style="position:absolute;left:27197;width:20958;height:1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khb0A&#10;AADbAAAADwAAAGRycy9kb3ducmV2LnhtbESPzQrCMBCE74LvEFbwpqm/SDWKKIJH/x5gada02GxK&#10;E7X69EYQPA4z8w2zWDW2FA+qfeFYwaCfgCDOnC7YKLicd70ZCB+QNZaOScGLPKyW7dYCU+2efKTH&#10;KRgRIexTVJCHUKVS+iwni77vKuLoXV1tMURZG6lrfEa4LeUwSabSYsFxIceKNjllt9PdKriPtjx4&#10;43Rj1zSW8nY0+8PBKNXtNOs5iEBN+Id/7b1WMBnB90v8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wIkhb0AAADbAAAADwAAAAAAAAAAAAAAAACYAgAAZHJzL2Rvd25yZXYu&#10;eG1sUEsFBgAAAAAEAAQA9QAAAIIDAAAAAA==&#10;" fillcolor="#cdddac [1622]" strokecolor="#94b64e [3046]">
                  <v:fill color2="#f0f4e6 [502]" rotate="t" angle="180" colors="0 #dafda7;22938f #e4fdc2;1 #f5ffe6" focus="100%" type="gradient"/>
                  <v:path arrowok="t"/>
                  <v:textbox inset="0,0,0,0">
                    <w:txbxContent>
                      <w:p w:rsidR="00082B56" w:rsidRPr="00F7794E" w:rsidRDefault="00082B56" w:rsidP="000571E1">
                        <w:pPr>
                          <w:pStyle w:val="Web"/>
                          <w:spacing w:before="0" w:beforeAutospacing="0" w:after="0" w:afterAutospacing="0" w:line="440" w:lineRule="exact"/>
                          <w:ind w:leftChars="64" w:left="141"/>
                          <w:textAlignment w:val="baseline"/>
                        </w:pPr>
                        <w:r w:rsidRPr="00F7794E">
                          <w:rPr>
                            <w:rFonts w:ascii="Meiryo UI" w:eastAsia="Meiryo UI" w:hAnsi="Meiryo UI" w:cs="Meiryo UI" w:hint="eastAsia"/>
                            <w:b/>
                            <w:bCs/>
                            <w:color w:val="000000" w:themeColor="text1"/>
                            <w:kern w:val="24"/>
                          </w:rPr>
                          <w:t>延焼遮断帯の整備</w:t>
                        </w:r>
                      </w:p>
                      <w:p w:rsidR="00082B56" w:rsidRPr="00F93489" w:rsidRDefault="00082B56" w:rsidP="000571E1">
                        <w:pPr>
                          <w:pStyle w:val="Web"/>
                          <w:spacing w:before="0" w:beforeAutospacing="0" w:after="0" w:afterAutospacing="0" w:line="240" w:lineRule="exact"/>
                          <w:ind w:leftChars="64" w:left="141"/>
                          <w:textAlignment w:val="baseline"/>
                          <w:rPr>
                            <w:sz w:val="18"/>
                            <w:szCs w:val="18"/>
                          </w:rPr>
                        </w:pPr>
                        <w:r w:rsidRPr="00F93489">
                          <w:rPr>
                            <w:rFonts w:ascii="Meiryo UI" w:eastAsia="Meiryo UI" w:hAnsi="Meiryo UI" w:cs="Meiryo UI" w:hint="eastAsia"/>
                            <w:color w:val="000000" w:themeColor="text1"/>
                            <w:kern w:val="24"/>
                            <w:sz w:val="18"/>
                            <w:szCs w:val="18"/>
                          </w:rPr>
                          <w:t>・広幅員道路の整備</w:t>
                        </w:r>
                      </w:p>
                      <w:p w:rsidR="00082B56" w:rsidRPr="00F93489" w:rsidRDefault="00082B56" w:rsidP="008F6316">
                        <w:pPr>
                          <w:pStyle w:val="Web"/>
                          <w:spacing w:before="0" w:beforeAutospacing="0" w:after="0" w:afterAutospacing="0" w:line="240" w:lineRule="exact"/>
                          <w:ind w:leftChars="63" w:left="229" w:hangingChars="50" w:hanging="90"/>
                          <w:textAlignment w:val="baseline"/>
                          <w:rPr>
                            <w:sz w:val="18"/>
                            <w:szCs w:val="18"/>
                          </w:rPr>
                        </w:pPr>
                        <w:r w:rsidRPr="00F93489">
                          <w:rPr>
                            <w:rFonts w:ascii="Meiryo UI" w:eastAsia="Meiryo UI" w:hAnsi="Meiryo UI" w:cs="Meiryo UI" w:hint="eastAsia"/>
                            <w:color w:val="000000" w:themeColor="text1"/>
                            <w:kern w:val="24"/>
                            <w:sz w:val="18"/>
                            <w:szCs w:val="18"/>
                          </w:rPr>
                          <w:t>・不燃効果を高める街路樹の整備</w:t>
                        </w:r>
                      </w:p>
                    </w:txbxContent>
                  </v:textbox>
                </v:rect>
                <v:line id="直線コネクタ 144" o:spid="_x0000_s1112" style="position:absolute;flip:y;visibility:visible;mso-wrap-style:square" from="32238,12404" to="37676,2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Vm8YAAADbAAAADwAAAGRycy9kb3ducmV2LnhtbESPQWvCQBSE74L/YXmF3nSjtFJSN0Et&#10;RaEimLaH3h7Z1ySYfZtmtyb6611B8DjMzDfMPO1NLY7Uusqygsk4AkGcW11xoeDr8330AsJ5ZI21&#10;ZVJwIgdpMhzMMda24z0dM1+IAGEXo4LS+yaW0uUlGXRj2xAH79e2Bn2QbSF1i12Am1pOo2gmDVYc&#10;FkpsaFVSfsj+jQJstud89rdebE7m0C1/1pOP3du3Uo8P/eIVhKfe38O39kYreH6C65fwA2R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nVZvGAAAA2wAAAA8AAAAAAAAA&#10;AAAAAAAAoQIAAGRycy9kb3ducmV2LnhtbFBLBQYAAAAABAAEAPkAAACUAwAAAAA=&#10;" strokecolor="black [3213]" strokeweight="2.25pt"/>
                <v:rect id="_x0000_s1113" style="position:absolute;left:2363;width:23225;height:15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uM8QA&#10;AADbAAAADwAAAGRycy9kb3ducmV2LnhtbESPS4vCQBCE7wv+h6GFva0TBReJjiKCqOyC8XHx1mQ6&#10;D8z0xMwY4793FhY8FlX1FTVbdKYSLTWutKxgOIhAEKdWl5wrOJ/WXxMQziNrrCyTgic5WMx7HzOM&#10;tX3wgdqjz0WAsItRQeF9HUvp0oIMuoGtiYOX2cagD7LJpW7wEeCmkqMo+pYGSw4LBda0Kii9Hu9G&#10;QWaSW/Y7Oeyf8pz6TZK0P5ddq9Rnv1tOQXjq/Dv8395qBeMx/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LjPEAAAA2wAAAA8AAAAAAAAAAAAAAAAAmAIAAGRycy9k&#10;b3ducmV2LnhtbFBLBQYAAAAABAAEAPUAAACJAwAAAAA=&#10;" fillcolor="#cdddac [1622]" strokecolor="#94b64e [3046]">
                  <v:fill color2="#f0f4e6 [502]" rotate="t" angle="180" colors="0 #dafda7;22938f #e4fdc2;1 #f5ffe6" focus="100%" type="gradient"/>
                  <v:path arrowok="t"/>
                  <v:textbox inset="0,0,1mm,0">
                    <w:txbxContent>
                      <w:p w:rsidR="00082B56" w:rsidRPr="00F93489" w:rsidRDefault="00082B56" w:rsidP="008D7BE4">
                        <w:pPr>
                          <w:pStyle w:val="Web"/>
                          <w:spacing w:before="0" w:beforeAutospacing="0" w:after="0" w:afterAutospacing="0" w:line="440" w:lineRule="exact"/>
                          <w:ind w:leftChars="64" w:left="141" w:rightChars="50" w:right="110"/>
                          <w:textAlignment w:val="baseline"/>
                        </w:pPr>
                        <w:r w:rsidRPr="00F93489">
                          <w:rPr>
                            <w:rFonts w:ascii="Meiryo UI" w:eastAsia="Meiryo UI" w:hAnsi="Meiryo UI" w:cs="Meiryo UI" w:hint="eastAsia"/>
                            <w:b/>
                            <w:bCs/>
                            <w:color w:val="000000" w:themeColor="text1"/>
                            <w:kern w:val="24"/>
                          </w:rPr>
                          <w:t>暮らしやすいまちづくり</w:t>
                        </w:r>
                      </w:p>
                      <w:p w:rsidR="00082B56" w:rsidRPr="00F93489" w:rsidRDefault="00082B56" w:rsidP="008D7BE4">
                        <w:pPr>
                          <w:pStyle w:val="Web"/>
                          <w:spacing w:before="0" w:beforeAutospacing="0" w:after="0" w:afterAutospacing="0" w:line="240" w:lineRule="exact"/>
                          <w:ind w:leftChars="64" w:left="141" w:rightChars="50" w:right="110"/>
                          <w:textAlignment w:val="baseline"/>
                          <w:rPr>
                            <w:sz w:val="18"/>
                            <w:szCs w:val="18"/>
                          </w:rPr>
                        </w:pPr>
                        <w:r w:rsidRPr="00F93489">
                          <w:rPr>
                            <w:rFonts w:ascii="Meiryo UI" w:eastAsia="Meiryo UI" w:hAnsi="Meiryo UI" w:cs="Meiryo UI" w:hint="eastAsia"/>
                            <w:color w:val="000000" w:themeColor="text1"/>
                            <w:kern w:val="24"/>
                            <w:sz w:val="18"/>
                            <w:szCs w:val="18"/>
                          </w:rPr>
                          <w:t>・大規模な公共用地の活用に</w:t>
                        </w:r>
                      </w:p>
                      <w:p w:rsidR="00082B56" w:rsidRPr="00F93489" w:rsidRDefault="00082B56" w:rsidP="008D7BE4">
                        <w:pPr>
                          <w:pStyle w:val="Web"/>
                          <w:spacing w:before="0" w:beforeAutospacing="0" w:after="0" w:afterAutospacing="0" w:line="240" w:lineRule="exact"/>
                          <w:ind w:leftChars="64" w:left="141" w:rightChars="50" w:right="110"/>
                          <w:textAlignment w:val="baseline"/>
                          <w:rPr>
                            <w:sz w:val="18"/>
                            <w:szCs w:val="18"/>
                          </w:rPr>
                        </w:pPr>
                        <w:r w:rsidRPr="00F93489">
                          <w:rPr>
                            <w:rFonts w:ascii="Meiryo UI" w:eastAsia="Meiryo UI" w:hAnsi="Meiryo UI" w:cs="Meiryo UI" w:hint="eastAsia"/>
                            <w:color w:val="000000" w:themeColor="text1"/>
                            <w:kern w:val="24"/>
                            <w:sz w:val="18"/>
                            <w:szCs w:val="18"/>
                          </w:rPr>
                          <w:t xml:space="preserve">　よる民間投資の促進</w:t>
                        </w:r>
                      </w:p>
                      <w:p w:rsidR="00082B56" w:rsidRPr="00F93489" w:rsidRDefault="00082B56" w:rsidP="008D7BE4">
                        <w:pPr>
                          <w:pStyle w:val="Web"/>
                          <w:spacing w:before="0" w:beforeAutospacing="0" w:after="0" w:afterAutospacing="0" w:line="240" w:lineRule="exact"/>
                          <w:ind w:leftChars="64" w:left="231" w:rightChars="50" w:right="110" w:hanging="90"/>
                          <w:textAlignment w:val="baseline"/>
                          <w:rPr>
                            <w:sz w:val="18"/>
                            <w:szCs w:val="18"/>
                          </w:rPr>
                        </w:pPr>
                        <w:r w:rsidRPr="00F93489">
                          <w:rPr>
                            <w:rFonts w:ascii="Meiryo UI" w:eastAsia="Meiryo UI" w:hAnsi="Meiryo UI" w:cs="Meiryo UI" w:hint="eastAsia"/>
                            <w:color w:val="000000" w:themeColor="text1"/>
                            <w:kern w:val="24"/>
                            <w:sz w:val="18"/>
                            <w:szCs w:val="18"/>
                          </w:rPr>
                          <w:t>・公共用地を活用し、将来的な視点に立った魅力あるまちづくり</w:t>
                        </w:r>
                      </w:p>
                    </w:txbxContent>
                  </v:textbox>
                </v:rect>
                <v:line id="直線コネクタ 196" o:spid="_x0000_s1114" style="position:absolute;flip:x y;visibility:visible;mso-wrap-style:square" from="13976,15898" to="19216,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besMAAADbAAAADwAAAGRycy9kb3ducmV2LnhtbESP3WrCQBSE7wu+w3IE7+pGQSnRVfwF&#10;oZbSqPeH7DGJZs8u2W1M374rFHo5zMw3zHzZmVq01PjKsoLRMAFBnFtdcaHgfNq/voHwAVljbZkU&#10;/JCH5aL3MsdU2wd/UZuFQkQI+xQVlCG4VEqfl2TQD60jjt7VNgZDlE0hdYOPCDe1HCfJVBqsOC6U&#10;6GhTUn7Pvo0Cbm8X877PLng97j5we+g+nVsrNeh3qxmIQF34D/+1D1rBZArPL/EH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dG3rDAAAA2wAAAA8AAAAAAAAAAAAA&#10;AAAAoQIAAGRycy9kb3ducmV2LnhtbFBLBQYAAAAABAAEAPkAAACRAwAAAAA=&#10;" strokecolor="black [3213]" strokeweight="2.25pt"/>
              </v:group>
            </w:pict>
          </mc:Fallback>
        </mc:AlternateContent>
      </w:r>
      <w:r w:rsidR="008F6316" w:rsidRPr="00D96643">
        <w:rPr>
          <w:rFonts w:ascii="HGSｺﾞｼｯｸM" w:eastAsia="HGSｺﾞｼｯｸM"/>
          <w:noProof/>
        </w:rPr>
        <mc:AlternateContent>
          <mc:Choice Requires="wps">
            <w:drawing>
              <wp:anchor distT="0" distB="0" distL="114300" distR="114300" simplePos="0" relativeHeight="252043264" behindDoc="0" locked="0" layoutInCell="1" allowOverlap="1" wp14:anchorId="5792C75A" wp14:editId="34F6ACA0">
                <wp:simplePos x="0" y="0"/>
                <wp:positionH relativeFrom="column">
                  <wp:posOffset>3585210</wp:posOffset>
                </wp:positionH>
                <wp:positionV relativeFrom="paragraph">
                  <wp:posOffset>155839</wp:posOffset>
                </wp:positionV>
                <wp:extent cx="2362835" cy="335915"/>
                <wp:effectExtent l="0" t="0" r="0" b="6985"/>
                <wp:wrapNone/>
                <wp:docPr id="32"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835" cy="335915"/>
                        </a:xfrm>
                        <a:prstGeom prst="rect">
                          <a:avLst/>
                        </a:prstGeom>
                        <a:noFill/>
                        <a:ln>
                          <a:noFill/>
                        </a:ln>
                        <a:effectLst/>
                        <a:extLst/>
                      </wps:spPr>
                      <wps:style>
                        <a:lnRef idx="1">
                          <a:schemeClr val="accent3"/>
                        </a:lnRef>
                        <a:fillRef idx="2">
                          <a:schemeClr val="accent3"/>
                        </a:fillRef>
                        <a:effectRef idx="1">
                          <a:schemeClr val="accent3"/>
                        </a:effectRef>
                        <a:fontRef idx="minor">
                          <a:schemeClr val="dk1"/>
                        </a:fontRef>
                      </wps:style>
                      <wps:txbx>
                        <w:txbxContent>
                          <w:p w:rsidR="00082B56" w:rsidRPr="005D5D3C" w:rsidRDefault="00082B56" w:rsidP="000571E1">
                            <w:pPr>
                              <w:pStyle w:val="Web"/>
                              <w:spacing w:before="0" w:beforeAutospacing="0" w:after="0" w:afterAutospacing="0" w:line="440" w:lineRule="exact"/>
                              <w:textAlignment w:val="baseline"/>
                              <w:rPr>
                                <w:rFonts w:ascii="Meiryo UI" w:eastAsia="Meiryo UI" w:hAnsi="Meiryo UI" w:cs="Meiryo UI"/>
                                <w:sz w:val="20"/>
                              </w:rPr>
                            </w:pPr>
                            <w:r>
                              <w:rPr>
                                <w:rFonts w:ascii="Meiryo UI" w:eastAsia="Meiryo UI" w:hAnsi="Meiryo UI" w:cs="Meiryo UI" w:hint="eastAsia"/>
                                <w:bCs/>
                                <w:color w:val="000000"/>
                                <w:kern w:val="24"/>
                                <w:sz w:val="20"/>
                              </w:rPr>
                              <w:t>《</w:t>
                            </w:r>
                            <w:r w:rsidRPr="005D5D3C">
                              <w:rPr>
                                <w:rFonts w:ascii="Meiryo UI" w:eastAsia="Meiryo UI" w:hAnsi="Meiryo UI" w:cs="Meiryo UI" w:hint="eastAsia"/>
                                <w:bCs/>
                                <w:color w:val="000000"/>
                                <w:kern w:val="24"/>
                                <w:sz w:val="20"/>
                              </w:rPr>
                              <w:t>これまでの取組みにおける主な問題・課題</w:t>
                            </w:r>
                            <w:r>
                              <w:rPr>
                                <w:rFonts w:ascii="Meiryo UI" w:eastAsia="Meiryo UI" w:hAnsi="Meiryo UI" w:cs="Meiryo UI" w:hint="eastAsia"/>
                                <w:bCs/>
                                <w:color w:val="000000"/>
                                <w:kern w:val="24"/>
                                <w:sz w:val="20"/>
                              </w:rPr>
                              <w:t>》</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5" style="position:absolute;margin-left:282.3pt;margin-top:12.25pt;width:186.05pt;height:26.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" filled="f" stroked="f">
                <v:path arrowok="t"/>
                <v:textbox inset="0,0,0,0">
                  <w:txbxContent>
                    <w:p w:rsidR="00082B56" w:rsidRPr="005D5D3C" w:rsidRDefault="00082B56" w:rsidP="000571E1">
                      <w:pPr>
                        <w:pStyle w:val="Web"/>
                        <w:spacing w:before="0" w:beforeAutospacing="0" w:after="0" w:afterAutospacing="0" w:line="440" w:lineRule="exact"/>
                        <w:textAlignment w:val="baseline"/>
                        <w:rPr>
                          <w:rFonts w:ascii="Meiryo UI" w:eastAsia="Meiryo UI" w:hAnsi="Meiryo UI" w:cs="Meiryo UI"/>
                          <w:sz w:val="20"/>
                        </w:rPr>
                      </w:pPr>
                      <w:r>
                        <w:rPr>
                          <w:rFonts w:ascii="Meiryo UI" w:eastAsia="Meiryo UI" w:hAnsi="Meiryo UI" w:cs="Meiryo UI" w:hint="eastAsia"/>
                          <w:bCs/>
                          <w:color w:val="000000"/>
                          <w:kern w:val="24"/>
                          <w:sz w:val="20"/>
                        </w:rPr>
                        <w:t>《</w:t>
                      </w:r>
                      <w:r w:rsidRPr="005D5D3C">
                        <w:rPr>
                          <w:rFonts w:ascii="Meiryo UI" w:eastAsia="Meiryo UI" w:hAnsi="Meiryo UI" w:cs="Meiryo UI" w:hint="eastAsia"/>
                          <w:bCs/>
                          <w:color w:val="000000"/>
                          <w:kern w:val="24"/>
                          <w:sz w:val="20"/>
                        </w:rPr>
                        <w:t>これまでの取組みにおける主な問題・課題</w:t>
                      </w:r>
                      <w:r>
                        <w:rPr>
                          <w:rFonts w:ascii="Meiryo UI" w:eastAsia="Meiryo UI" w:hAnsi="Meiryo UI" w:cs="Meiryo UI" w:hint="eastAsia"/>
                          <w:bCs/>
                          <w:color w:val="000000"/>
                          <w:kern w:val="24"/>
                          <w:sz w:val="20"/>
                        </w:rPr>
                        <w:t>》</w:t>
                      </w:r>
                    </w:p>
                  </w:txbxContent>
                </v:textbox>
              </v:rect>
            </w:pict>
          </mc:Fallback>
        </mc:AlternateContent>
      </w:r>
      <w:r w:rsidR="000571E1" w:rsidRPr="00D96643">
        <w:rPr>
          <w:rFonts w:ascii="HGSｺﾞｼｯｸM" w:eastAsia="HGSｺﾞｼｯｸM"/>
          <w:noProof/>
        </w:rPr>
        <mc:AlternateContent>
          <mc:Choice Requires="wps">
            <w:drawing>
              <wp:anchor distT="0" distB="0" distL="114300" distR="114300" simplePos="0" relativeHeight="252045312" behindDoc="0" locked="0" layoutInCell="1" allowOverlap="1" wp14:anchorId="7281D4D5" wp14:editId="79CEE816">
                <wp:simplePos x="0" y="0"/>
                <wp:positionH relativeFrom="column">
                  <wp:posOffset>3518089</wp:posOffset>
                </wp:positionH>
                <wp:positionV relativeFrom="paragraph">
                  <wp:posOffset>329565</wp:posOffset>
                </wp:positionV>
                <wp:extent cx="2443668" cy="1619825"/>
                <wp:effectExtent l="0" t="0" r="0" b="0"/>
                <wp:wrapNone/>
                <wp:docPr id="12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3668" cy="1619825"/>
                        </a:xfrm>
                        <a:prstGeom prst="rect">
                          <a:avLst/>
                        </a:prstGeom>
                        <a:noFill/>
                        <a:ln>
                          <a:noFill/>
                        </a:ln>
                        <a:effectLst/>
                        <a:extLst/>
                      </wps:spPr>
                      <wps:style>
                        <a:lnRef idx="1">
                          <a:schemeClr val="accent3"/>
                        </a:lnRef>
                        <a:fillRef idx="2">
                          <a:schemeClr val="accent3"/>
                        </a:fillRef>
                        <a:effectRef idx="1">
                          <a:schemeClr val="accent3"/>
                        </a:effectRef>
                        <a:fontRef idx="minor">
                          <a:schemeClr val="dk1"/>
                        </a:fontRef>
                      </wps:style>
                      <wps:txbx>
                        <w:txbxContent>
                          <w:p w:rsidR="00082B56" w:rsidRPr="00F241E4" w:rsidRDefault="00082B56" w:rsidP="000571E1">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○密集事業に取り組む主体のマンパワー不足</w:t>
                            </w:r>
                          </w:p>
                          <w:p w:rsidR="00082B56" w:rsidRPr="00F241E4" w:rsidRDefault="00082B56" w:rsidP="000571E1">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○まちの活力が失われ、新しい住民が入ってこない</w:t>
                            </w:r>
                          </w:p>
                          <w:p w:rsidR="00082B56" w:rsidRPr="00F241E4" w:rsidRDefault="00082B56" w:rsidP="000571E1">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○事業意欲の低下等により除却が進まない</w:t>
                            </w:r>
                          </w:p>
                          <w:p w:rsidR="00082B56" w:rsidRPr="00F241E4" w:rsidRDefault="00082B56" w:rsidP="000571E1">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○事業の進捗状況がわかりにくく、住民の理解と協力が得られにくい　　　　　　　　　　　　　　　　等</w:t>
                            </w:r>
                          </w:p>
                        </w:txbxContent>
                      </wps:txbx>
                      <wps:bodyPr vert="horz" wrap="square" lIns="72000" tIns="72000" rIns="72000" bIns="7200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6" style="position:absolute;margin-left:277pt;margin-top:25.95pt;width:192.4pt;height:127.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" filled="f" stroked="f">
                <v:path arrowok="t"/>
                <v:textbox inset="2mm,2mm,2mm,2mm">
                  <w:txbxContent>
                    <w:p w:rsidR="00082B56" w:rsidRPr="00F241E4" w:rsidRDefault="00082B56" w:rsidP="000571E1">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○密集事業に取り組む主体のマンパワー不足</w:t>
                      </w:r>
                    </w:p>
                    <w:p w:rsidR="00082B56" w:rsidRPr="00F241E4" w:rsidRDefault="00082B56" w:rsidP="000571E1">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○まちの活力が失われ、新しい住民が入ってこない</w:t>
                      </w:r>
                    </w:p>
                    <w:p w:rsidR="00082B56" w:rsidRPr="00F241E4" w:rsidRDefault="00082B56" w:rsidP="000571E1">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○事業意欲の低下等により除却が進まない</w:t>
                      </w:r>
                    </w:p>
                    <w:p w:rsidR="00082B56" w:rsidRPr="00F241E4" w:rsidRDefault="00082B56" w:rsidP="000571E1">
                      <w:pPr>
                        <w:pStyle w:val="Web"/>
                        <w:spacing w:before="0" w:beforeAutospacing="0" w:after="0" w:afterAutospacing="0" w:line="320" w:lineRule="exact"/>
                        <w:ind w:left="200" w:hangingChars="100" w:hanging="200"/>
                        <w:textAlignment w:val="baseline"/>
                        <w:rPr>
                          <w:sz w:val="20"/>
                          <w:szCs w:val="20"/>
                        </w:rPr>
                      </w:pPr>
                      <w:r w:rsidRPr="00F241E4">
                        <w:rPr>
                          <w:rFonts w:ascii="Meiryo UI" w:eastAsia="Meiryo UI" w:hAnsi="Meiryo UI" w:cs="Meiryo UI" w:hint="eastAsia"/>
                          <w:color w:val="000000" w:themeColor="text1"/>
                          <w:kern w:val="24"/>
                          <w:sz w:val="20"/>
                          <w:szCs w:val="20"/>
                        </w:rPr>
                        <w:t>○事業の進捗状況がわかりにくく、住民の理解と協力が得られにくい　　　　　　　　　　　　　　　　等</w:t>
                      </w:r>
                    </w:p>
                  </w:txbxContent>
                </v:textbox>
              </v:rect>
            </w:pict>
          </mc:Fallback>
        </mc:AlternateContent>
      </w:r>
      <w:r w:rsidR="000571E1" w:rsidRPr="00D96643">
        <w:rPr>
          <w:rFonts w:ascii="HGSｺﾞｼｯｸM" w:eastAsia="HGSｺﾞｼｯｸM"/>
          <w:noProof/>
        </w:rPr>
        <mc:AlternateContent>
          <mc:Choice Requires="wps">
            <w:drawing>
              <wp:anchor distT="0" distB="0" distL="114300" distR="114300" simplePos="0" relativeHeight="252046336" behindDoc="0" locked="0" layoutInCell="1" allowOverlap="1" wp14:anchorId="55DC2CBE" wp14:editId="7AAD46FE">
                <wp:simplePos x="0" y="0"/>
                <wp:positionH relativeFrom="column">
                  <wp:posOffset>1831975</wp:posOffset>
                </wp:positionH>
                <wp:positionV relativeFrom="paragraph">
                  <wp:posOffset>2908935</wp:posOffset>
                </wp:positionV>
                <wp:extent cx="2423795" cy="169545"/>
                <wp:effectExtent l="0" t="0" r="0" b="1905"/>
                <wp:wrapNone/>
                <wp:docPr id="119" name="二等辺三角形 119"/>
                <wp:cNvGraphicFramePr/>
                <a:graphic xmlns:a="http://schemas.openxmlformats.org/drawingml/2006/main">
                  <a:graphicData uri="http://schemas.microsoft.com/office/word/2010/wordprocessingShape">
                    <wps:wsp>
                      <wps:cNvSpPr/>
                      <wps:spPr>
                        <a:xfrm rot="10800000">
                          <a:off x="0" y="0"/>
                          <a:ext cx="2423795" cy="16954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二等辺三角形 119" o:spid="_x0000_s1026" type="#_x0000_t5" style="position:absolute;left:0;text-align:left;margin-left:144.25pt;margin-top:229.05pt;width:190.85pt;height:13.35pt;rotation:180;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" fillcolor="#4f81bd [3204]" stroked="f" strokeweight="2pt"/>
            </w:pict>
          </mc:Fallback>
        </mc:AlternateContent>
      </w:r>
      <w:r w:rsidR="000571E1" w:rsidRPr="00D96643">
        <w:rPr>
          <w:rFonts w:ascii="HGSｺﾞｼｯｸM" w:eastAsia="HGSｺﾞｼｯｸM"/>
          <w:noProof/>
        </w:rPr>
        <mc:AlternateContent>
          <mc:Choice Requires="wps">
            <w:drawing>
              <wp:anchor distT="0" distB="0" distL="114300" distR="114300" simplePos="0" relativeHeight="252044288" behindDoc="0" locked="0" layoutInCell="1" allowOverlap="1" wp14:anchorId="3AFAB045" wp14:editId="3E4922A1">
                <wp:simplePos x="0" y="0"/>
                <wp:positionH relativeFrom="column">
                  <wp:posOffset>3566160</wp:posOffset>
                </wp:positionH>
                <wp:positionV relativeFrom="paragraph">
                  <wp:posOffset>1939925</wp:posOffset>
                </wp:positionV>
                <wp:extent cx="2341245" cy="676910"/>
                <wp:effectExtent l="19050" t="19050" r="20955" b="27940"/>
                <wp:wrapNone/>
                <wp:docPr id="33"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1245" cy="676910"/>
                        </a:xfrm>
                        <a:prstGeom prst="rect">
                          <a:avLst/>
                        </a:prstGeom>
                        <a:gradFill>
                          <a:gsLst>
                            <a:gs pos="0">
                              <a:schemeClr val="accent1">
                                <a:lumMod val="60000"/>
                                <a:lumOff val="40000"/>
                              </a:schemeClr>
                            </a:gs>
                            <a:gs pos="100000">
                              <a:schemeClr val="accent1">
                                <a:lumMod val="20000"/>
                                <a:lumOff val="80000"/>
                              </a:schemeClr>
                            </a:gs>
                          </a:gsLst>
                        </a:gradFill>
                        <a:ln w="31750" cmpd="dbl"/>
                        <a:effectLst/>
                        <a:extLst/>
                      </wps:spPr>
                      <wps:style>
                        <a:lnRef idx="1">
                          <a:schemeClr val="dk1"/>
                        </a:lnRef>
                        <a:fillRef idx="2">
                          <a:schemeClr val="dk1"/>
                        </a:fillRef>
                        <a:effectRef idx="1">
                          <a:schemeClr val="dk1"/>
                        </a:effectRef>
                        <a:fontRef idx="minor">
                          <a:schemeClr val="dk1"/>
                        </a:fontRef>
                      </wps:style>
                      <wps:txbx>
                        <w:txbxContent>
                          <w:p w:rsidR="00082B56" w:rsidRPr="0059524A" w:rsidRDefault="00082B56" w:rsidP="000571E1">
                            <w:pPr>
                              <w:pStyle w:val="Web"/>
                              <w:spacing w:before="0" w:beforeAutospacing="0" w:after="0" w:afterAutospacing="0" w:line="380" w:lineRule="exact"/>
                              <w:ind w:leftChars="64" w:left="141" w:rightChars="49" w:right="108"/>
                              <w:textAlignment w:val="baseline"/>
                              <w:rPr>
                                <w:sz w:val="22"/>
                                <w:szCs w:val="22"/>
                              </w:rPr>
                            </w:pPr>
                            <w:r w:rsidRPr="0059524A">
                              <w:rPr>
                                <w:rFonts w:ascii="Meiryo UI" w:eastAsia="Meiryo UI" w:hAnsi="Meiryo UI" w:cs="Meiryo UI" w:hint="eastAsia"/>
                                <w:b/>
                                <w:bCs/>
                                <w:color w:val="000000" w:themeColor="text1"/>
                                <w:kern w:val="24"/>
                                <w:sz w:val="22"/>
                                <w:szCs w:val="22"/>
                              </w:rPr>
                              <w:t>平成</w:t>
                            </w:r>
                            <w:r>
                              <w:rPr>
                                <w:rFonts w:ascii="Meiryo UI" w:eastAsia="Meiryo UI" w:hAnsi="Meiryo UI" w:cs="Meiryo UI" w:hint="eastAsia"/>
                                <w:b/>
                                <w:bCs/>
                                <w:color w:val="000000" w:themeColor="text1"/>
                                <w:kern w:val="24"/>
                                <w:sz w:val="22"/>
                                <w:szCs w:val="22"/>
                              </w:rPr>
                              <w:t>32</w:t>
                            </w:r>
                            <w:r w:rsidRPr="0059524A">
                              <w:rPr>
                                <w:rFonts w:ascii="Meiryo UI" w:eastAsia="Meiryo UI" w:hAnsi="Meiryo UI" w:cs="Meiryo UI" w:hint="eastAsia"/>
                                <w:b/>
                                <w:bCs/>
                                <w:color w:val="000000" w:themeColor="text1"/>
                                <w:kern w:val="24"/>
                                <w:sz w:val="22"/>
                                <w:szCs w:val="22"/>
                              </w:rPr>
                              <w:t>年度までの解消に向け、課題に対応した新たな推進方策が必要</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7" style="position:absolute;margin-left:280.8pt;margin-top:152.75pt;width:184.35pt;height:53.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" fillcolor="#95b3d7 [1940]" strokecolor="black [3040]" strokeweight="2.5pt">
                <v:fill color2="#dbe5f1 [660]" rotate="t" angle="180" focus="100%" type="gradient"/>
                <v:stroke linestyle="thinThin"/>
                <v:path arrowok="t"/>
                <v:textbox inset="0,0,0,0">
                  <w:txbxContent>
                    <w:p w:rsidR="00082B56" w:rsidRPr="0059524A" w:rsidRDefault="00082B56" w:rsidP="000571E1">
                      <w:pPr>
                        <w:pStyle w:val="Web"/>
                        <w:spacing w:before="0" w:beforeAutospacing="0" w:after="0" w:afterAutospacing="0" w:line="380" w:lineRule="exact"/>
                        <w:ind w:leftChars="64" w:left="141" w:rightChars="49" w:right="108"/>
                        <w:textAlignment w:val="baseline"/>
                        <w:rPr>
                          <w:sz w:val="22"/>
                          <w:szCs w:val="22"/>
                        </w:rPr>
                      </w:pPr>
                      <w:r w:rsidRPr="0059524A">
                        <w:rPr>
                          <w:rFonts w:ascii="Meiryo UI" w:eastAsia="Meiryo UI" w:hAnsi="Meiryo UI" w:cs="Meiryo UI" w:hint="eastAsia"/>
                          <w:b/>
                          <w:bCs/>
                          <w:color w:val="000000" w:themeColor="text1"/>
                          <w:kern w:val="24"/>
                          <w:sz w:val="22"/>
                          <w:szCs w:val="22"/>
                        </w:rPr>
                        <w:t>平成</w:t>
                      </w:r>
                      <w:r>
                        <w:rPr>
                          <w:rFonts w:ascii="Meiryo UI" w:eastAsia="Meiryo UI" w:hAnsi="Meiryo UI" w:cs="Meiryo UI" w:hint="eastAsia"/>
                          <w:b/>
                          <w:bCs/>
                          <w:color w:val="000000" w:themeColor="text1"/>
                          <w:kern w:val="24"/>
                          <w:sz w:val="22"/>
                          <w:szCs w:val="22"/>
                        </w:rPr>
                        <w:t>32</w:t>
                      </w:r>
                      <w:r w:rsidRPr="0059524A">
                        <w:rPr>
                          <w:rFonts w:ascii="Meiryo UI" w:eastAsia="Meiryo UI" w:hAnsi="Meiryo UI" w:cs="Meiryo UI" w:hint="eastAsia"/>
                          <w:b/>
                          <w:bCs/>
                          <w:color w:val="000000" w:themeColor="text1"/>
                          <w:kern w:val="24"/>
                          <w:sz w:val="22"/>
                          <w:szCs w:val="22"/>
                        </w:rPr>
                        <w:t>年度までの解消に向け、課題に対応した新たな推進方策が必要</w:t>
                      </w:r>
                    </w:p>
                  </w:txbxContent>
                </v:textbox>
              </v:rect>
            </w:pict>
          </mc:Fallback>
        </mc:AlternateContent>
      </w:r>
      <w:r w:rsidR="000571E1" w:rsidRPr="00D96643">
        <w:rPr>
          <w:rFonts w:ascii="ＭＳ ゴシック" w:eastAsia="ＭＳ ゴシック" w:hAnsi="ＭＳ ゴシック"/>
          <w:sz w:val="24"/>
        </w:rPr>
        <w:br w:type="page"/>
      </w:r>
    </w:p>
    <w:p w:rsidR="001D73F8" w:rsidRPr="00D96643" w:rsidRDefault="003A4CCB" w:rsidP="0022750A">
      <w:pPr>
        <w:pStyle w:val="2"/>
        <w:spacing w:after="175"/>
      </w:pPr>
      <w:r w:rsidRPr="00D96643">
        <w:rPr>
          <w:rFonts w:hint="eastAsia"/>
        </w:rPr>
        <w:lastRenderedPageBreak/>
        <w:t>３</w:t>
      </w:r>
      <w:r w:rsidR="001D73F8" w:rsidRPr="00D96643">
        <w:rPr>
          <w:rFonts w:hint="eastAsia"/>
        </w:rPr>
        <w:t xml:space="preserve">　密集市街地整備に関わる各主体の</w:t>
      </w:r>
      <w:r w:rsidR="00B11A5F" w:rsidRPr="00D96643">
        <w:rPr>
          <w:rFonts w:hint="eastAsia"/>
        </w:rPr>
        <w:t>基本的な</w:t>
      </w:r>
      <w:r w:rsidR="001D73F8" w:rsidRPr="00D96643">
        <w:rPr>
          <w:rFonts w:hint="eastAsia"/>
        </w:rPr>
        <w:t>役割</w:t>
      </w:r>
    </w:p>
    <w:p w:rsidR="001D73F8" w:rsidRPr="00D96643" w:rsidRDefault="001D73F8" w:rsidP="00D34645">
      <w:pPr>
        <w:spacing w:line="320" w:lineRule="exact"/>
        <w:ind w:leftChars="200" w:left="440" w:firstLineChars="100" w:firstLine="220"/>
        <w:jc w:val="left"/>
        <w:rPr>
          <w:rFonts w:ascii="HGSｺﾞｼｯｸM" w:eastAsia="HGSｺﾞｼｯｸM" w:hAnsi="ＭＳ ゴシック"/>
        </w:rPr>
      </w:pPr>
      <w:r w:rsidRPr="00D96643">
        <w:rPr>
          <w:rFonts w:ascii="HGSｺﾞｼｯｸM" w:eastAsia="HGSｺﾞｼｯｸM" w:hAnsi="ＭＳ ゴシック" w:hint="eastAsia"/>
        </w:rPr>
        <w:t>密集市街地整備では、地域住民、行政</w:t>
      </w:r>
      <w:r w:rsidR="00B6292A" w:rsidRPr="00D96643">
        <w:rPr>
          <w:rFonts w:ascii="HGSｺﾞｼｯｸM" w:eastAsia="HGSｺﾞｼｯｸM" w:hAnsi="ＭＳ ゴシック" w:hint="eastAsia"/>
        </w:rPr>
        <w:t>、（公財）大阪府都市整備推進センターをはじめとした関係機関、民間</w:t>
      </w:r>
      <w:r w:rsidRPr="00D96643">
        <w:rPr>
          <w:rFonts w:ascii="HGSｺﾞｼｯｸM" w:eastAsia="HGSｺﾞｼｯｸM" w:hAnsi="ＭＳ ゴシック" w:hint="eastAsia"/>
        </w:rPr>
        <w:t>などの様々な取組主体が、それぞれの適切な役割を果たしつつ、</w:t>
      </w:r>
      <w:r w:rsidR="00B6292A" w:rsidRPr="00D96643">
        <w:rPr>
          <w:rFonts w:ascii="HGSｺﾞｼｯｸM" w:eastAsia="HGSｺﾞｼｯｸM" w:hAnsi="ＭＳ ゴシック" w:hint="eastAsia"/>
        </w:rPr>
        <w:t>相互に</w:t>
      </w:r>
      <w:r w:rsidRPr="00D96643">
        <w:rPr>
          <w:rFonts w:ascii="HGSｺﾞｼｯｸM" w:eastAsia="HGSｺﾞｼｯｸM" w:hAnsi="ＭＳ ゴシック" w:hint="eastAsia"/>
        </w:rPr>
        <w:t>連携することにより効果的に取り組んでいくことが重要です。</w:t>
      </w:r>
    </w:p>
    <w:p w:rsidR="001D73F8" w:rsidRPr="00D96643" w:rsidRDefault="001D73F8" w:rsidP="001D73F8">
      <w:pPr>
        <w:ind w:left="876" w:hangingChars="398" w:hanging="876"/>
        <w:rPr>
          <w:rFonts w:ascii="HGSｺﾞｼｯｸM" w:eastAsia="HGSｺﾞｼｯｸM" w:hAnsi="ＭＳ 明朝"/>
        </w:rPr>
      </w:pPr>
    </w:p>
    <w:p w:rsidR="001D73F8" w:rsidRPr="00D96643" w:rsidRDefault="001D73F8" w:rsidP="001D73F8">
      <w:pPr>
        <w:ind w:leftChars="111" w:left="464" w:hangingChars="100" w:hanging="220"/>
        <w:rPr>
          <w:rFonts w:ascii="HGSｺﾞｼｯｸM" w:eastAsia="HGSｺﾞｼｯｸM" w:hAnsi="ＭＳ 明朝"/>
        </w:rPr>
      </w:pPr>
      <w:r w:rsidRPr="00D96643">
        <w:rPr>
          <w:rFonts w:ascii="HGSｺﾞｼｯｸM" w:eastAsia="HGSｺﾞｼｯｸM" w:hAnsi="ＭＳ 明朝" w:hint="eastAsia"/>
        </w:rPr>
        <w:t>○　大阪府は、</w:t>
      </w:r>
      <w:r w:rsidR="00D25FB5" w:rsidRPr="00D96643">
        <w:rPr>
          <w:rFonts w:ascii="HGSｺﾞｼｯｸM" w:eastAsia="HGSｺﾞｼｯｸM" w:hAnsi="ＭＳ 明朝" w:hint="eastAsia"/>
        </w:rPr>
        <w:t>広域</w:t>
      </w:r>
      <w:r w:rsidR="009411E5" w:rsidRPr="00D96643">
        <w:rPr>
          <w:rFonts w:ascii="HGSｺﾞｼｯｸM" w:eastAsia="HGSｺﾞｼｯｸM" w:hAnsi="ＭＳ 明朝" w:hint="eastAsia"/>
        </w:rPr>
        <w:t>的な</w:t>
      </w:r>
      <w:r w:rsidR="00D25FB5" w:rsidRPr="00D96643">
        <w:rPr>
          <w:rFonts w:ascii="HGSｺﾞｼｯｸM" w:eastAsia="HGSｺﾞｼｯｸM" w:hAnsi="ＭＳ 明朝" w:hint="eastAsia"/>
        </w:rPr>
        <w:t>観点から</w:t>
      </w:r>
      <w:r w:rsidR="00B6292A" w:rsidRPr="00D96643">
        <w:rPr>
          <w:rFonts w:ascii="HGSｺﾞｼｯｸM" w:eastAsia="HGSｺﾞｼｯｸM" w:hAnsi="ＭＳ 明朝" w:hint="eastAsia"/>
        </w:rPr>
        <w:t>密集市街地</w:t>
      </w:r>
      <w:r w:rsidRPr="00D96643">
        <w:rPr>
          <w:rFonts w:ascii="HGSｺﾞｼｯｸM" w:eastAsia="HGSｺﾞｼｯｸM" w:hAnsi="ＭＳ 明朝" w:hint="eastAsia"/>
        </w:rPr>
        <w:t>整備の目標や取組みの方向性</w:t>
      </w:r>
      <w:r w:rsidR="00017CBC" w:rsidRPr="00D96643">
        <w:rPr>
          <w:rFonts w:ascii="HGSｺﾞｼｯｸM" w:eastAsia="HGSｺﾞｼｯｸM" w:hAnsi="ＭＳ 明朝" w:hint="eastAsia"/>
        </w:rPr>
        <w:t>・枠組み</w:t>
      </w:r>
      <w:r w:rsidRPr="00D96643">
        <w:rPr>
          <w:rFonts w:ascii="HGSｺﾞｼｯｸM" w:eastAsia="HGSｺﾞｼｯｸM" w:hAnsi="ＭＳ 明朝" w:hint="eastAsia"/>
        </w:rPr>
        <w:t>を示し、広く発信するとともに、</w:t>
      </w:r>
      <w:r w:rsidR="00B6292A" w:rsidRPr="00D96643">
        <w:rPr>
          <w:rFonts w:ascii="HGSｺﾞｼｯｸM" w:eastAsia="HGSｺﾞｼｯｸM" w:hAnsi="ＭＳ 明朝" w:hint="eastAsia"/>
        </w:rPr>
        <w:t>整備</w:t>
      </w:r>
      <w:r w:rsidRPr="00D96643">
        <w:rPr>
          <w:rFonts w:ascii="HGSｺﾞｼｯｸM" w:eastAsia="HGSｺﾞｼｯｸM" w:hAnsi="ＭＳ 明朝" w:hint="eastAsia"/>
        </w:rPr>
        <w:t>主体</w:t>
      </w:r>
      <w:r w:rsidR="00B6292A" w:rsidRPr="00D96643">
        <w:rPr>
          <w:rFonts w:ascii="HGSｺﾞｼｯｸM" w:eastAsia="HGSｺﾞｼｯｸM" w:hAnsi="ＭＳ 明朝" w:hint="eastAsia"/>
        </w:rPr>
        <w:t>である</w:t>
      </w:r>
      <w:r w:rsidRPr="00D96643">
        <w:rPr>
          <w:rFonts w:ascii="HGSｺﾞｼｯｸM" w:eastAsia="HGSｺﾞｼｯｸM" w:hAnsi="ＭＳ 明朝" w:hint="eastAsia"/>
        </w:rPr>
        <w:t>市</w:t>
      </w:r>
      <w:r w:rsidR="00BD240C" w:rsidRPr="00D96643">
        <w:rPr>
          <w:rFonts w:ascii="HGSｺﾞｼｯｸM" w:eastAsia="HGSｺﾞｼｯｸM" w:hAnsi="ＭＳ 明朝" w:hint="eastAsia"/>
        </w:rPr>
        <w:t>への</w:t>
      </w:r>
      <w:r w:rsidRPr="00D96643">
        <w:rPr>
          <w:rFonts w:ascii="HGSｺﾞｼｯｸM" w:eastAsia="HGSｺﾞｼｯｸM" w:hAnsi="ＭＳ 明朝" w:hint="eastAsia"/>
        </w:rPr>
        <w:t>、技術的、人的、財政的</w:t>
      </w:r>
      <w:r w:rsidR="00BD240C" w:rsidRPr="00D96643">
        <w:rPr>
          <w:rFonts w:ascii="HGSｺﾞｼｯｸM" w:eastAsia="HGSｺﾞｼｯｸM" w:hAnsi="ＭＳ 明朝" w:hint="eastAsia"/>
        </w:rPr>
        <w:t>な</w:t>
      </w:r>
      <w:r w:rsidRPr="00D96643">
        <w:rPr>
          <w:rFonts w:ascii="HGSｺﾞｼｯｸM" w:eastAsia="HGSｺﾞｼｯｸM" w:hAnsi="ＭＳ 明朝" w:hint="eastAsia"/>
        </w:rPr>
        <w:t>支援</w:t>
      </w:r>
      <w:r w:rsidR="00BD240C" w:rsidRPr="00D96643">
        <w:rPr>
          <w:rFonts w:ascii="HGSｺﾞｼｯｸM" w:eastAsia="HGSｺﾞｼｯｸM" w:hAnsi="ＭＳ 明朝" w:hint="eastAsia"/>
        </w:rPr>
        <w:t>を充実・強化</w:t>
      </w:r>
      <w:r w:rsidRPr="00D96643">
        <w:rPr>
          <w:rFonts w:ascii="HGSｺﾞｼｯｸM" w:eastAsia="HGSｺﾞｼｯｸM" w:hAnsi="ＭＳ 明朝" w:hint="eastAsia"/>
        </w:rPr>
        <w:t>していきます。</w:t>
      </w:r>
      <w:r w:rsidR="00D86F7D" w:rsidRPr="00D96643">
        <w:rPr>
          <w:rFonts w:ascii="HGSｺﾞｼｯｸM" w:eastAsia="HGSｺﾞｼｯｸM" w:hAnsi="ＭＳ 明朝" w:hint="eastAsia"/>
        </w:rPr>
        <w:t>また</w:t>
      </w:r>
      <w:r w:rsidR="00B6292A" w:rsidRPr="00D96643">
        <w:rPr>
          <w:rFonts w:ascii="HGSｺﾞｼｯｸM" w:eastAsia="HGSｺﾞｼｯｸM" w:hAnsi="ＭＳ 明朝" w:hint="eastAsia"/>
        </w:rPr>
        <w:t>、制度改善</w:t>
      </w:r>
      <w:r w:rsidR="009411E5" w:rsidRPr="00D96643">
        <w:rPr>
          <w:rFonts w:ascii="HGSｺﾞｼｯｸM" w:eastAsia="HGSｺﾞｼｯｸM" w:hAnsi="ＭＳ 明朝" w:hint="eastAsia"/>
        </w:rPr>
        <w:t>など</w:t>
      </w:r>
      <w:r w:rsidR="00D86F7D" w:rsidRPr="00D96643">
        <w:rPr>
          <w:rFonts w:ascii="HGSｺﾞｼｯｸM" w:eastAsia="HGSｺﾞｼｯｸM" w:hAnsi="ＭＳ 明朝" w:hint="eastAsia"/>
        </w:rPr>
        <w:t>積極的に国への働きかけなども行っていきます。</w:t>
      </w:r>
    </w:p>
    <w:p w:rsidR="001D73F8" w:rsidRPr="00D96643" w:rsidRDefault="001D73F8" w:rsidP="001D73F8">
      <w:pPr>
        <w:ind w:leftChars="111" w:left="244"/>
        <w:rPr>
          <w:rFonts w:ascii="HGSｺﾞｼｯｸM" w:eastAsia="HGSｺﾞｼｯｸM" w:hAnsi="ＭＳ 明朝"/>
        </w:rPr>
      </w:pPr>
    </w:p>
    <w:p w:rsidR="001D73F8" w:rsidRPr="00D96643" w:rsidRDefault="00F4337F" w:rsidP="001D73F8">
      <w:pPr>
        <w:ind w:leftChars="111" w:left="464" w:hangingChars="100" w:hanging="220"/>
        <w:rPr>
          <w:rFonts w:ascii="HGSｺﾞｼｯｸM" w:eastAsia="HGSｺﾞｼｯｸM" w:hAnsi="ＭＳ 明朝"/>
        </w:rPr>
      </w:pPr>
      <w:r w:rsidRPr="00D96643">
        <w:rPr>
          <w:rFonts w:ascii="HGSｺﾞｼｯｸM" w:eastAsia="HGSｺﾞｼｯｸM" w:hAnsi="ＭＳ 明朝" w:hint="eastAsia"/>
        </w:rPr>
        <w:t>○　密集市街地整備の主体となる</w:t>
      </w:r>
      <w:r w:rsidR="001D73F8" w:rsidRPr="00D96643">
        <w:rPr>
          <w:rFonts w:ascii="HGSｺﾞｼｯｸM" w:eastAsia="HGSｺﾞｼｯｸM" w:hAnsi="ＭＳ 明朝" w:hint="eastAsia"/>
        </w:rPr>
        <w:t>市は、各種の整備事業、規制誘導方策など</w:t>
      </w:r>
      <w:r w:rsidR="00BD240C" w:rsidRPr="00D96643">
        <w:rPr>
          <w:rFonts w:ascii="HGSｺﾞｼｯｸM" w:eastAsia="HGSｺﾞｼｯｸM" w:hAnsi="ＭＳ 明朝" w:hint="eastAsia"/>
        </w:rPr>
        <w:t>、地区の特性に応じた施策を実施し、地域住民等の取組みを加速するとともに、</w:t>
      </w:r>
      <w:r w:rsidR="001D73F8" w:rsidRPr="00D96643">
        <w:rPr>
          <w:rFonts w:ascii="HGSｺﾞｼｯｸM" w:eastAsia="HGSｺﾞｼｯｸM" w:hAnsi="ＭＳ 明朝" w:hint="eastAsia"/>
        </w:rPr>
        <w:t>災害時の応急対応など防災性の向上につながる取組みを</w:t>
      </w:r>
      <w:r w:rsidR="00B6292A" w:rsidRPr="00D96643">
        <w:rPr>
          <w:rFonts w:ascii="HGSｺﾞｼｯｸM" w:eastAsia="HGSｺﾞｼｯｸM" w:hAnsi="ＭＳ 明朝" w:hint="eastAsia"/>
        </w:rPr>
        <w:t>行って</w:t>
      </w:r>
      <w:r w:rsidR="001D73F8" w:rsidRPr="00D96643">
        <w:rPr>
          <w:rFonts w:ascii="HGSｺﾞｼｯｸM" w:eastAsia="HGSｺﾞｼｯｸM" w:hAnsi="ＭＳ 明朝" w:hint="eastAsia"/>
        </w:rPr>
        <w:t>いきます。</w:t>
      </w:r>
    </w:p>
    <w:p w:rsidR="001D73F8" w:rsidRPr="00D96643" w:rsidRDefault="001D73F8" w:rsidP="001D73F8">
      <w:pPr>
        <w:ind w:leftChars="111" w:left="244"/>
        <w:rPr>
          <w:rFonts w:ascii="HGSｺﾞｼｯｸM" w:eastAsia="HGSｺﾞｼｯｸM" w:hAnsi="ＭＳ 明朝"/>
        </w:rPr>
      </w:pPr>
    </w:p>
    <w:p w:rsidR="001D73F8" w:rsidRPr="00D96643" w:rsidRDefault="001D73F8" w:rsidP="001D73F8">
      <w:pPr>
        <w:ind w:leftChars="111" w:left="464" w:hangingChars="100" w:hanging="220"/>
        <w:rPr>
          <w:rFonts w:ascii="HGSｺﾞｼｯｸM" w:eastAsia="HGSｺﾞｼｯｸM"/>
        </w:rPr>
      </w:pPr>
      <w:r w:rsidRPr="00D96643">
        <w:rPr>
          <w:rFonts w:ascii="HGSｺﾞｼｯｸM" w:eastAsia="HGSｺﾞｼｯｸM" w:hAnsi="ＭＳ 明朝" w:hint="eastAsia"/>
        </w:rPr>
        <w:t>○　（公財）大阪府都市整備推進センターは、府市と協力して</w:t>
      </w:r>
      <w:r w:rsidRPr="00D96643">
        <w:rPr>
          <w:rFonts w:ascii="HGSｺﾞｼｯｸM" w:eastAsia="HGSｺﾞｼｯｸM" w:hint="eastAsia"/>
        </w:rPr>
        <w:t>密集市街地における防災性の向上や居住環境の改善を促進するため、地域住民のまちづくり活動を対象とした支援を行うとともに、</w:t>
      </w:r>
      <w:r w:rsidR="00736544" w:rsidRPr="00D96643">
        <w:rPr>
          <w:rFonts w:ascii="HGSｺﾞｼｯｸM" w:eastAsia="HGSｺﾞｼｯｸM" w:hint="eastAsia"/>
        </w:rPr>
        <w:t>老朽</w:t>
      </w:r>
      <w:r w:rsidR="00003984" w:rsidRPr="00D96643">
        <w:rPr>
          <w:rFonts w:ascii="HGSｺﾞｼｯｸM" w:eastAsia="HGSｺﾞｼｯｸM" w:hint="eastAsia"/>
        </w:rPr>
        <w:t>建築物</w:t>
      </w:r>
      <w:r w:rsidR="00736544" w:rsidRPr="00D96643">
        <w:rPr>
          <w:rFonts w:ascii="HGSｺﾞｼｯｸM" w:eastAsia="HGSｺﾞｼｯｸM" w:hint="eastAsia"/>
        </w:rPr>
        <w:t>の</w:t>
      </w:r>
      <w:r w:rsidR="00EB5EA6" w:rsidRPr="00D96643">
        <w:rPr>
          <w:rFonts w:ascii="HGSｺﾞｼｯｸM" w:eastAsia="HGSｺﾞｼｯｸM" w:hint="eastAsia"/>
        </w:rPr>
        <w:t>所有者</w:t>
      </w:r>
      <w:r w:rsidR="00736544" w:rsidRPr="00D96643">
        <w:rPr>
          <w:rFonts w:ascii="HGSｺﾞｼｯｸM" w:eastAsia="HGSｺﾞｼｯｸM" w:hint="eastAsia"/>
        </w:rPr>
        <w:t>等へ除却・建替え等の働きかけを行っていきます。</w:t>
      </w:r>
    </w:p>
    <w:p w:rsidR="00003984" w:rsidRPr="00D96643" w:rsidRDefault="00003984" w:rsidP="001D73F8">
      <w:pPr>
        <w:ind w:leftChars="111" w:left="464" w:hangingChars="100" w:hanging="220"/>
        <w:rPr>
          <w:rFonts w:ascii="HGSｺﾞｼｯｸM" w:eastAsia="HGSｺﾞｼｯｸM" w:hAnsi="ＭＳ 明朝"/>
        </w:rPr>
      </w:pPr>
      <w:r w:rsidRPr="00D96643">
        <w:rPr>
          <w:rFonts w:ascii="HGSｺﾞｼｯｸM" w:eastAsia="HGSｺﾞｼｯｸM" w:hint="eastAsia"/>
        </w:rPr>
        <w:t xml:space="preserve">　　</w:t>
      </w:r>
      <w:r w:rsidR="00F84810" w:rsidRPr="00D96643">
        <w:rPr>
          <w:rFonts w:ascii="HGSｺﾞｼｯｸM" w:eastAsia="HGSｺﾞｼｯｸM" w:hint="eastAsia"/>
        </w:rPr>
        <w:t>さらに、目標達成に向けた行政・民間など様々な機関の動きを加速させるため、これまでの活動で培ったノウハウを活かして、行政・民間を補完・後押しし、地域の主体的な取組み支援を強化します。</w:t>
      </w:r>
    </w:p>
    <w:p w:rsidR="001D73F8" w:rsidRPr="00D96643" w:rsidRDefault="001D73F8" w:rsidP="001D73F8">
      <w:pPr>
        <w:ind w:leftChars="111" w:left="244"/>
        <w:rPr>
          <w:rFonts w:ascii="HGSｺﾞｼｯｸM" w:eastAsia="HGSｺﾞｼｯｸM" w:hAnsi="ＭＳ 明朝"/>
        </w:rPr>
      </w:pPr>
    </w:p>
    <w:p w:rsidR="001D73F8" w:rsidRPr="00D96643" w:rsidRDefault="001D73F8" w:rsidP="001D73F8">
      <w:pPr>
        <w:ind w:leftChars="111" w:left="464" w:hangingChars="100" w:hanging="220"/>
        <w:rPr>
          <w:rFonts w:ascii="HGSｺﾞｼｯｸM" w:eastAsia="HGSｺﾞｼｯｸM" w:hAnsi="ＭＳ 明朝"/>
        </w:rPr>
      </w:pPr>
      <w:r w:rsidRPr="00D96643">
        <w:rPr>
          <w:rFonts w:ascii="HGSｺﾞｼｯｸM" w:eastAsia="HGSｺﾞｼｯｸM" w:hAnsi="ＭＳ 明朝" w:hint="eastAsia"/>
        </w:rPr>
        <w:t xml:space="preserve">○　</w:t>
      </w:r>
      <w:r w:rsidR="00676B09" w:rsidRPr="00D96643">
        <w:rPr>
          <w:rFonts w:ascii="HGSｺﾞｼｯｸM" w:eastAsia="HGSｺﾞｼｯｸM" w:hAnsi="ＭＳ 明朝" w:hint="eastAsia"/>
        </w:rPr>
        <w:t>ＵＲ</w:t>
      </w:r>
      <w:r w:rsidRPr="00D96643">
        <w:rPr>
          <w:rFonts w:ascii="HGSｺﾞｼｯｸM" w:eastAsia="HGSｺﾞｼｯｸM" w:hAnsi="ＭＳ 明朝" w:hint="eastAsia"/>
        </w:rPr>
        <w:t>都市機構等の公的団体、地域団体・</w:t>
      </w:r>
      <w:r w:rsidR="00676B09" w:rsidRPr="00D96643">
        <w:rPr>
          <w:rFonts w:ascii="HGSｺﾞｼｯｸM" w:eastAsia="HGSｺﾞｼｯｸM" w:hAnsi="ＭＳ 明朝" w:hint="eastAsia"/>
        </w:rPr>
        <w:t>ＮＰＯ</w:t>
      </w:r>
      <w:r w:rsidRPr="00D96643">
        <w:rPr>
          <w:rFonts w:ascii="HGSｺﾞｼｯｸM" w:eastAsia="HGSｺﾞｼｯｸM" w:hAnsi="ＭＳ 明朝" w:hint="eastAsia"/>
        </w:rPr>
        <w:t>等の関係団体や民間事業者等は、それぞれが有する特性やノウハウが、有効に密集市街地整備に</w:t>
      </w:r>
      <w:r w:rsidR="00517774" w:rsidRPr="00D96643">
        <w:rPr>
          <w:rFonts w:ascii="HGSｺﾞｼｯｸM" w:eastAsia="HGSｺﾞｼｯｸM" w:hAnsi="ＭＳ 明朝" w:hint="eastAsia"/>
        </w:rPr>
        <w:t>活</w:t>
      </w:r>
      <w:r w:rsidRPr="00D96643">
        <w:rPr>
          <w:rFonts w:ascii="HGSｺﾞｼｯｸM" w:eastAsia="HGSｺﾞｼｯｸM" w:hAnsi="ＭＳ 明朝" w:hint="eastAsia"/>
        </w:rPr>
        <w:t>かされるよう適切な役割を担うとともに、府市と連携し、</w:t>
      </w:r>
      <w:r w:rsidR="00517774" w:rsidRPr="00D96643">
        <w:rPr>
          <w:rFonts w:ascii="HGSｺﾞｼｯｸM" w:eastAsia="HGSｺﾞｼｯｸM" w:hAnsi="ＭＳ 明朝" w:hint="eastAsia"/>
        </w:rPr>
        <w:t>行政</w:t>
      </w:r>
      <w:r w:rsidRPr="00D96643">
        <w:rPr>
          <w:rFonts w:ascii="HGSｺﾞｼｯｸM" w:eastAsia="HGSｺﾞｼｯｸM" w:hAnsi="ＭＳ 明朝" w:hint="eastAsia"/>
        </w:rPr>
        <w:t>が行うまちづくりの支援や補完を行います。</w:t>
      </w:r>
    </w:p>
    <w:p w:rsidR="001D73F8" w:rsidRPr="00D96643" w:rsidRDefault="001D73F8" w:rsidP="001D73F8">
      <w:pPr>
        <w:ind w:leftChars="111" w:left="244"/>
        <w:rPr>
          <w:rFonts w:ascii="HGSｺﾞｼｯｸM" w:eastAsia="HGSｺﾞｼｯｸM" w:hAnsi="ＭＳ 明朝"/>
        </w:rPr>
      </w:pPr>
    </w:p>
    <w:p w:rsidR="00875581" w:rsidRPr="00D96643" w:rsidRDefault="001D73F8" w:rsidP="001D73F8">
      <w:pPr>
        <w:ind w:leftChars="111" w:left="464" w:hangingChars="100" w:hanging="220"/>
        <w:rPr>
          <w:rFonts w:ascii="HGSｺﾞｼｯｸM" w:eastAsia="HGSｺﾞｼｯｸM" w:hAnsi="ＭＳ 明朝"/>
        </w:rPr>
      </w:pPr>
      <w:r w:rsidRPr="00D96643">
        <w:rPr>
          <w:rFonts w:ascii="HGSｺﾞｼｯｸM" w:eastAsia="HGSｺﾞｼｯｸM" w:hAnsi="ＭＳ 明朝" w:hint="eastAsia"/>
        </w:rPr>
        <w:t>○　密集市街地内の建築物の所有者や居住者</w:t>
      </w:r>
      <w:r w:rsidR="004E1FD5" w:rsidRPr="00D96643">
        <w:rPr>
          <w:rFonts w:ascii="HGSｺﾞｼｯｸM" w:eastAsia="HGSｺﾞｼｯｸM" w:hAnsi="ＭＳ 明朝" w:hint="eastAsia"/>
        </w:rPr>
        <w:t>に</w:t>
      </w:r>
      <w:r w:rsidRPr="00D96643">
        <w:rPr>
          <w:rFonts w:ascii="HGSｺﾞｼｯｸM" w:eastAsia="HGSｺﾞｼｯｸM" w:hAnsi="ＭＳ 明朝" w:hint="eastAsia"/>
        </w:rPr>
        <w:t>は、</w:t>
      </w:r>
      <w:r w:rsidR="00B052CB" w:rsidRPr="00D96643">
        <w:rPr>
          <w:rFonts w:ascii="HGSｺﾞｼｯｸM" w:eastAsia="HGSｺﾞｼｯｸM" w:hAnsi="ＭＳ 明朝" w:hint="eastAsia"/>
        </w:rPr>
        <w:t>自助、共助の観点から、</w:t>
      </w:r>
      <w:r w:rsidRPr="00D96643">
        <w:rPr>
          <w:rFonts w:ascii="HGSｺﾞｼｯｸM" w:eastAsia="HGSｺﾞｼｯｸM" w:hAnsi="ＭＳ 明朝" w:hint="eastAsia"/>
        </w:rPr>
        <w:t>災害時に甚大な被害が出るおそれがある密集市街地の危険性の理解や情報収集に努め、不燃化</w:t>
      </w:r>
      <w:r w:rsidR="00B052CB" w:rsidRPr="00D96643">
        <w:rPr>
          <w:rFonts w:ascii="HGSｺﾞｼｯｸM" w:eastAsia="HGSｺﾞｼｯｸM" w:hAnsi="ＭＳ 明朝" w:hint="eastAsia"/>
        </w:rPr>
        <w:t>等による</w:t>
      </w:r>
      <w:r w:rsidR="00B01A4B" w:rsidRPr="00D96643">
        <w:rPr>
          <w:rFonts w:ascii="HGSｺﾞｼｯｸM" w:eastAsia="HGSｺﾞｼｯｸM" w:hAnsi="ＭＳ 明朝" w:hint="eastAsia"/>
        </w:rPr>
        <w:t>住宅・</w:t>
      </w:r>
      <w:r w:rsidR="00B052CB" w:rsidRPr="00D96643">
        <w:rPr>
          <w:rFonts w:ascii="HGSｺﾞｼｯｸM" w:eastAsia="HGSｺﾞｼｯｸM" w:hAnsi="ＭＳ 明朝" w:hint="eastAsia"/>
        </w:rPr>
        <w:t>建築物の安全性の</w:t>
      </w:r>
      <w:r w:rsidRPr="00D96643">
        <w:rPr>
          <w:rFonts w:ascii="HGSｺﾞｼｯｸM" w:eastAsia="HGSｺﾞｼｯｸM" w:hAnsi="ＭＳ 明朝" w:hint="eastAsia"/>
        </w:rPr>
        <w:t>確保</w:t>
      </w:r>
      <w:r w:rsidR="00B052CB" w:rsidRPr="00D96643">
        <w:rPr>
          <w:rFonts w:ascii="HGSｺﾞｼｯｸM" w:eastAsia="HGSｺﾞｼｯｸM" w:hAnsi="ＭＳ 明朝" w:hint="eastAsia"/>
        </w:rPr>
        <w:t>、市のハザードマップなどを活用した</w:t>
      </w:r>
      <w:r w:rsidR="007D3E10">
        <w:rPr>
          <w:rFonts w:ascii="HGSｺﾞｼｯｸM" w:eastAsia="HGSｺﾞｼｯｸM" w:hAnsi="ＭＳ 明朝" w:hint="eastAsia"/>
        </w:rPr>
        <w:t>災害時の避難場所・経路の確認、自主防災組織への参加など</w:t>
      </w:r>
      <w:r w:rsidR="00B052CB" w:rsidRPr="00D96643">
        <w:rPr>
          <w:rFonts w:ascii="HGSｺﾞｼｯｸM" w:eastAsia="HGSｺﾞｼｯｸM" w:hAnsi="ＭＳ 明朝" w:hint="eastAsia"/>
        </w:rPr>
        <w:t>災害</w:t>
      </w:r>
      <w:r w:rsidR="00F84810" w:rsidRPr="00D96643">
        <w:rPr>
          <w:rFonts w:ascii="HGSｺﾞｼｯｸM" w:eastAsia="HGSｺﾞｼｯｸM" w:hAnsi="ＭＳ 明朝" w:hint="eastAsia"/>
        </w:rPr>
        <w:t>発生</w:t>
      </w:r>
      <w:r w:rsidRPr="00D96643">
        <w:rPr>
          <w:rFonts w:ascii="HGSｺﾞｼｯｸM" w:eastAsia="HGSｺﾞｼｯｸM" w:hAnsi="ＭＳ 明朝" w:hint="eastAsia"/>
        </w:rPr>
        <w:t>時の住民間の協力体制の構築等</w:t>
      </w:r>
      <w:r w:rsidR="00B052CB" w:rsidRPr="00D96643">
        <w:rPr>
          <w:rFonts w:ascii="HGSｺﾞｼｯｸM" w:eastAsia="HGSｺﾞｼｯｸM" w:hAnsi="ＭＳ 明朝" w:hint="eastAsia"/>
        </w:rPr>
        <w:t>が求められます。</w:t>
      </w:r>
    </w:p>
    <w:p w:rsidR="00875581" w:rsidRPr="00D96643" w:rsidRDefault="00875581">
      <w:pPr>
        <w:widowControl/>
        <w:jc w:val="left"/>
        <w:rPr>
          <w:rFonts w:ascii="HGSｺﾞｼｯｸM" w:eastAsia="HGSｺﾞｼｯｸM" w:hAnsi="ＭＳ 明朝"/>
        </w:rPr>
      </w:pPr>
      <w:r w:rsidRPr="00D96643">
        <w:rPr>
          <w:rFonts w:ascii="HGSｺﾞｼｯｸM" w:eastAsia="HGSｺﾞｼｯｸM" w:hAnsi="ＭＳ 明朝"/>
        </w:rPr>
        <w:br w:type="page"/>
      </w:r>
    </w:p>
    <w:p w:rsidR="003457D5" w:rsidRPr="00D96643" w:rsidRDefault="006065AF" w:rsidP="001D73F8">
      <w:pPr>
        <w:ind w:leftChars="111" w:left="464" w:hangingChars="100" w:hanging="220"/>
        <w:rPr>
          <w:rFonts w:ascii="HGSｺﾞｼｯｸM" w:eastAsia="HGSｺﾞｼｯｸM" w:hAnsi="ＭＳ 明朝"/>
        </w:rPr>
      </w:pPr>
      <w:r w:rsidRPr="00D96643">
        <w:rPr>
          <w:rFonts w:ascii="HGSｺﾞｼｯｸM" w:eastAsia="HGSｺﾞｼｯｸM" w:hAnsi="ＭＳ 明朝"/>
          <w:noProof/>
        </w:rPr>
        <w:lastRenderedPageBreak/>
        <mc:AlternateContent>
          <mc:Choice Requires="wps">
            <w:drawing>
              <wp:anchor distT="0" distB="0" distL="114300" distR="114300" simplePos="0" relativeHeight="251742208" behindDoc="0" locked="0" layoutInCell="1" allowOverlap="1" wp14:anchorId="5EF7FCD3" wp14:editId="6AAB15CC">
                <wp:simplePos x="0" y="0"/>
                <wp:positionH relativeFrom="margin">
                  <wp:posOffset>3237865</wp:posOffset>
                </wp:positionH>
                <wp:positionV relativeFrom="paragraph">
                  <wp:posOffset>4196393</wp:posOffset>
                </wp:positionV>
                <wp:extent cx="3019425" cy="69596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019425" cy="695960"/>
                        </a:xfrm>
                        <a:prstGeom prst="rect">
                          <a:avLst/>
                        </a:prstGeom>
                        <a:noFill/>
                        <a:ln w="6350">
                          <a:noFill/>
                        </a:ln>
                      </wps:spPr>
                      <wps:txbx>
                        <w:txbxContent>
                          <w:p w:rsidR="00082B56" w:rsidRDefault="00082B56" w:rsidP="006A1D81">
                            <w:pPr>
                              <w:spacing w:line="240" w:lineRule="exact"/>
                              <w:ind w:firstLineChars="100" w:firstLine="211"/>
                              <w:rPr>
                                <w:rFonts w:ascii="ＭＳ ゴシック" w:eastAsia="ＭＳ ゴシック" w:hAnsi="ＭＳ ゴシック"/>
                                <w:b/>
                                <w:sz w:val="21"/>
                              </w:rPr>
                            </w:pPr>
                            <w:r>
                              <w:rPr>
                                <w:rFonts w:ascii="ＭＳ ゴシック" w:eastAsia="ＭＳ ゴシック" w:hAnsi="ＭＳ ゴシック" w:hint="eastAsia"/>
                                <w:b/>
                                <w:sz w:val="21"/>
                              </w:rPr>
                              <w:t>（公財）</w:t>
                            </w:r>
                          </w:p>
                          <w:p w:rsidR="006065AF" w:rsidRDefault="00082B56" w:rsidP="006065AF">
                            <w:pPr>
                              <w:spacing w:line="360" w:lineRule="exact"/>
                              <w:rPr>
                                <w:rFonts w:ascii="ＭＳ ゴシック" w:eastAsia="ＭＳ ゴシック" w:hAnsi="ＭＳ ゴシック"/>
                                <w:b/>
                                <w:sz w:val="28"/>
                              </w:rPr>
                            </w:pPr>
                            <w:r w:rsidRPr="006A1D81">
                              <w:rPr>
                                <w:rFonts w:ascii="ＭＳ ゴシック" w:eastAsia="ＭＳ ゴシック" w:hAnsi="ＭＳ ゴシック" w:hint="eastAsia"/>
                                <w:b/>
                                <w:sz w:val="28"/>
                              </w:rPr>
                              <w:t>≪大阪府都市整備</w:t>
                            </w:r>
                            <w:r w:rsidR="006065AF">
                              <w:rPr>
                                <w:rFonts w:ascii="ＭＳ ゴシック" w:eastAsia="ＭＳ ゴシック" w:hAnsi="ＭＳ ゴシック" w:hint="eastAsia"/>
                                <w:b/>
                                <w:sz w:val="28"/>
                              </w:rPr>
                              <w:t xml:space="preserve">　　</w:t>
                            </w:r>
                          </w:p>
                          <w:p w:rsidR="00082B56" w:rsidRPr="000E564E" w:rsidRDefault="006065AF" w:rsidP="006065AF">
                            <w:pPr>
                              <w:spacing w:line="360" w:lineRule="exact"/>
                              <w:jc w:val="center"/>
                              <w:rPr>
                                <w:rFonts w:ascii="ＭＳ ゴシック" w:eastAsia="ＭＳ ゴシック" w:hAnsi="ＭＳ ゴシック"/>
                                <w:b/>
                                <w:sz w:val="24"/>
                              </w:rPr>
                            </w:pPr>
                            <w:r>
                              <w:rPr>
                                <w:rFonts w:ascii="ＭＳ ゴシック" w:eastAsia="ＭＳ ゴシック" w:hAnsi="ＭＳ ゴシック" w:hint="eastAsia"/>
                                <w:b/>
                                <w:sz w:val="28"/>
                              </w:rPr>
                              <w:t xml:space="preserve">　　</w:t>
                            </w:r>
                            <w:r w:rsidR="00082B56" w:rsidRPr="006A1D81">
                              <w:rPr>
                                <w:rFonts w:ascii="ＭＳ ゴシック" w:eastAsia="ＭＳ ゴシック" w:hAnsi="ＭＳ ゴシック" w:hint="eastAsia"/>
                                <w:b/>
                                <w:sz w:val="28"/>
                              </w:rPr>
                              <w:t>推進センター≫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118" type="#_x0000_t202" style="position:absolute;left:0;text-align:left;margin-left:254.95pt;margin-top:330.4pt;width:237.75pt;height:54.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" filled="f" stroked="f" strokeweight=".5pt">
                <v:textbox>
                  <w:txbxContent>
                    <w:p w:rsidR="00082B56" w:rsidRDefault="00082B56" w:rsidP="006A1D81">
                      <w:pPr>
                        <w:spacing w:line="240" w:lineRule="exact"/>
                        <w:ind w:firstLineChars="100" w:firstLine="211"/>
                        <w:rPr>
                          <w:rFonts w:ascii="ＭＳ ゴシック" w:eastAsia="ＭＳ ゴシック" w:hAnsi="ＭＳ ゴシック"/>
                          <w:b/>
                          <w:sz w:val="21"/>
                        </w:rPr>
                      </w:pPr>
                      <w:r>
                        <w:rPr>
                          <w:rFonts w:ascii="ＭＳ ゴシック" w:eastAsia="ＭＳ ゴシック" w:hAnsi="ＭＳ ゴシック" w:hint="eastAsia"/>
                          <w:b/>
                          <w:sz w:val="21"/>
                        </w:rPr>
                        <w:t>（公財）</w:t>
                      </w:r>
                    </w:p>
                    <w:p w:rsidR="006065AF" w:rsidRDefault="00082B56" w:rsidP="006065AF">
                      <w:pPr>
                        <w:spacing w:line="360" w:lineRule="exact"/>
                        <w:rPr>
                          <w:rFonts w:ascii="ＭＳ ゴシック" w:eastAsia="ＭＳ ゴシック" w:hAnsi="ＭＳ ゴシック" w:hint="eastAsia"/>
                          <w:b/>
                          <w:sz w:val="28"/>
                        </w:rPr>
                      </w:pPr>
                      <w:r w:rsidRPr="006A1D81">
                        <w:rPr>
                          <w:rFonts w:ascii="ＭＳ ゴシック" w:eastAsia="ＭＳ ゴシック" w:hAnsi="ＭＳ ゴシック" w:hint="eastAsia"/>
                          <w:b/>
                          <w:sz w:val="28"/>
                        </w:rPr>
                        <w:t>≪大阪府都市整備</w:t>
                      </w:r>
                      <w:r w:rsidR="006065AF">
                        <w:rPr>
                          <w:rFonts w:ascii="ＭＳ ゴシック" w:eastAsia="ＭＳ ゴシック" w:hAnsi="ＭＳ ゴシック" w:hint="eastAsia"/>
                          <w:b/>
                          <w:sz w:val="28"/>
                        </w:rPr>
                        <w:t xml:space="preserve">　　</w:t>
                      </w:r>
                    </w:p>
                    <w:p w:rsidR="00082B56" w:rsidRPr="000E564E" w:rsidRDefault="006065AF" w:rsidP="006065AF">
                      <w:pPr>
                        <w:spacing w:line="360" w:lineRule="exact"/>
                        <w:jc w:val="center"/>
                        <w:rPr>
                          <w:rFonts w:ascii="ＭＳ ゴシック" w:eastAsia="ＭＳ ゴシック" w:hAnsi="ＭＳ ゴシック"/>
                          <w:b/>
                          <w:sz w:val="24"/>
                        </w:rPr>
                      </w:pPr>
                      <w:r>
                        <w:rPr>
                          <w:rFonts w:ascii="ＭＳ ゴシック" w:eastAsia="ＭＳ ゴシック" w:hAnsi="ＭＳ ゴシック" w:hint="eastAsia"/>
                          <w:b/>
                          <w:sz w:val="28"/>
                        </w:rPr>
                        <w:t xml:space="preserve">　　</w:t>
                      </w:r>
                      <w:r w:rsidR="00082B56" w:rsidRPr="006A1D81">
                        <w:rPr>
                          <w:rFonts w:ascii="ＭＳ ゴシック" w:eastAsia="ＭＳ ゴシック" w:hAnsi="ＭＳ ゴシック" w:hint="eastAsia"/>
                          <w:b/>
                          <w:sz w:val="28"/>
                        </w:rPr>
                        <w:t>推進センター≫</w:t>
                      </w:r>
                    </w:p>
                  </w:txbxContent>
                </v:textbox>
                <w10:wrap anchorx="margin"/>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1755520" behindDoc="0" locked="0" layoutInCell="1" allowOverlap="1" wp14:anchorId="1EA401CE" wp14:editId="14E6050B">
                <wp:simplePos x="0" y="0"/>
                <wp:positionH relativeFrom="page">
                  <wp:posOffset>3559810</wp:posOffset>
                </wp:positionH>
                <wp:positionV relativeFrom="paragraph">
                  <wp:posOffset>5432425</wp:posOffset>
                </wp:positionV>
                <wp:extent cx="581025" cy="361950"/>
                <wp:effectExtent l="0" t="0" r="9525" b="0"/>
                <wp:wrapNone/>
                <wp:docPr id="30" name="テキスト ボックス 30"/>
                <wp:cNvGraphicFramePr/>
                <a:graphic xmlns:a="http://schemas.openxmlformats.org/drawingml/2006/main">
                  <a:graphicData uri="http://schemas.microsoft.com/office/word/2010/wordprocessingShape">
                    <wps:wsp>
                      <wps:cNvSpPr txBox="1"/>
                      <wps:spPr>
                        <a:xfrm>
                          <a:off x="0" y="0"/>
                          <a:ext cx="581025" cy="361950"/>
                        </a:xfrm>
                        <a:prstGeom prst="rect">
                          <a:avLst/>
                        </a:prstGeom>
                        <a:noFill/>
                        <a:ln w="6350">
                          <a:noFill/>
                        </a:ln>
                      </wps:spPr>
                      <wps:txbx>
                        <w:txbxContent>
                          <w:p w:rsidR="00082B56" w:rsidRPr="00737B24" w:rsidRDefault="00082B56" w:rsidP="00737B24">
                            <w:pPr>
                              <w:spacing w:line="400" w:lineRule="exact"/>
                              <w:jc w:val="center"/>
                              <w:rPr>
                                <w:rFonts w:ascii="HGSｺﾞｼｯｸM" w:eastAsia="HGSｺﾞｼｯｸM" w:hAnsi="ＭＳ ゴシック"/>
                                <w:sz w:val="18"/>
                                <w:szCs w:val="24"/>
                              </w:rPr>
                            </w:pPr>
                            <w:r w:rsidRPr="00737B24">
                              <w:rPr>
                                <w:rFonts w:ascii="HGSｺﾞｼｯｸM" w:eastAsia="HGSｺﾞｼｯｸM" w:hAnsi="ＭＳ ゴシック" w:hint="eastAsia"/>
                                <w:sz w:val="21"/>
                                <w:szCs w:val="32"/>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119" type="#_x0000_t202" style="position:absolute;left:0;text-align:left;margin-left:280.3pt;margin-top:427.75pt;width:45.75pt;height:28.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" filled="f" stroked="f" strokeweight=".5pt">
                <v:textbox inset="0,0,0,0">
                  <w:txbxContent>
                    <w:p w:rsidR="00082B56" w:rsidRPr="00737B24" w:rsidRDefault="00082B56" w:rsidP="00737B24">
                      <w:pPr>
                        <w:spacing w:line="400" w:lineRule="exact"/>
                        <w:jc w:val="center"/>
                        <w:rPr>
                          <w:rFonts w:ascii="HGSｺﾞｼｯｸM" w:eastAsia="HGSｺﾞｼｯｸM" w:hAnsi="ＭＳ ゴシック"/>
                          <w:sz w:val="18"/>
                          <w:szCs w:val="24"/>
                        </w:rPr>
                      </w:pPr>
                      <w:r w:rsidRPr="00737B24">
                        <w:rPr>
                          <w:rFonts w:ascii="HGSｺﾞｼｯｸM" w:eastAsia="HGSｺﾞｼｯｸM" w:hAnsi="ＭＳ ゴシック" w:hint="eastAsia"/>
                          <w:sz w:val="21"/>
                          <w:szCs w:val="32"/>
                        </w:rPr>
                        <w:t>連携</w:t>
                      </w:r>
                    </w:p>
                  </w:txbxContent>
                </v:textbox>
                <w10:wrap anchorx="page"/>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1749376" behindDoc="0" locked="0" layoutInCell="1" allowOverlap="1" wp14:anchorId="087F76FB" wp14:editId="1D0442F8">
                <wp:simplePos x="0" y="0"/>
                <wp:positionH relativeFrom="column">
                  <wp:posOffset>996315</wp:posOffset>
                </wp:positionH>
                <wp:positionV relativeFrom="paragraph">
                  <wp:posOffset>1510030</wp:posOffset>
                </wp:positionV>
                <wp:extent cx="3959860" cy="3959860"/>
                <wp:effectExtent l="0" t="0" r="0" b="212090"/>
                <wp:wrapNone/>
                <wp:docPr id="26" name="円弧 26"/>
                <wp:cNvGraphicFramePr/>
                <a:graphic xmlns:a="http://schemas.openxmlformats.org/drawingml/2006/main">
                  <a:graphicData uri="http://schemas.microsoft.com/office/word/2010/wordprocessingShape">
                    <wps:wsp>
                      <wps:cNvSpPr/>
                      <wps:spPr>
                        <a:xfrm rot="8099917">
                          <a:off x="0" y="0"/>
                          <a:ext cx="3959860" cy="3959860"/>
                        </a:xfrm>
                        <a:prstGeom prst="arc">
                          <a:avLst>
                            <a:gd name="adj1" fmla="val 17993774"/>
                            <a:gd name="adj2" fmla="val 19762191"/>
                          </a:avLst>
                        </a:prstGeom>
                        <a:ln w="114300">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26" o:spid="_x0000_s1026" style="position:absolute;left:0;text-align:left;margin-left:78.45pt;margin-top:118.9pt;width:311.8pt;height:311.8pt;rotation:8847269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9860,395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" path="m2966788,263470nsc3262744,433626,3509675,677415,3683608,971167l1979930,1979930,2966788,263470xem2966788,263470nfc3262744,433626,3509675,677415,3683608,971167e" filled="f" strokecolor="#4579b8 [3044]" strokeweight="9pt">
                <v:stroke startarrow="block" endarrow="block"/>
                <v:path arrowok="t" o:connecttype="custom" o:connectlocs="2966788,263470;3683608,971167" o:connectangles="0,0"/>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1731968" behindDoc="0" locked="0" layoutInCell="1" allowOverlap="1" wp14:anchorId="2F22F7EC" wp14:editId="6B8DEA07">
                <wp:simplePos x="0" y="0"/>
                <wp:positionH relativeFrom="margin">
                  <wp:posOffset>3444240</wp:posOffset>
                </wp:positionH>
                <wp:positionV relativeFrom="paragraph">
                  <wp:posOffset>5293995</wp:posOffset>
                </wp:positionV>
                <wp:extent cx="2263140" cy="206502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263140" cy="2065020"/>
                        </a:xfrm>
                        <a:prstGeom prst="rect">
                          <a:avLst/>
                        </a:prstGeom>
                        <a:noFill/>
                        <a:ln w="6350">
                          <a:noFill/>
                        </a:ln>
                      </wps:spPr>
                      <wps:txbx>
                        <w:txbxContent>
                          <w:p w:rsidR="00082B56" w:rsidRPr="00FD134C" w:rsidRDefault="00082B56" w:rsidP="00FD134C">
                            <w:pPr>
                              <w:spacing w:line="300" w:lineRule="exact"/>
                              <w:ind w:left="128" w:hangingChars="71" w:hanging="128"/>
                              <w:rPr>
                                <w:rFonts w:ascii="HGSｺﾞｼｯｸM" w:eastAsia="HGSｺﾞｼｯｸM" w:hAnsi="HG丸ｺﾞｼｯｸM-PRO"/>
                                <w:sz w:val="18"/>
                                <w:szCs w:val="20"/>
                              </w:rPr>
                            </w:pPr>
                            <w:r>
                              <w:rPr>
                                <w:rFonts w:ascii="HGSｺﾞｼｯｸM" w:eastAsia="HGSｺﾞｼｯｸM" w:hAnsi="HG丸ｺﾞｼｯｸM-PRO" w:hint="eastAsia"/>
                                <w:sz w:val="18"/>
                                <w:szCs w:val="20"/>
                              </w:rPr>
                              <w:t>・</w:t>
                            </w:r>
                            <w:r w:rsidRPr="00FD134C">
                              <w:rPr>
                                <w:rFonts w:ascii="HGSｺﾞｼｯｸM" w:eastAsia="HGSｺﾞｼｯｸM" w:hAnsi="HG丸ｺﾞｼｯｸM-PRO" w:hint="eastAsia"/>
                                <w:sz w:val="18"/>
                                <w:szCs w:val="20"/>
                              </w:rPr>
                              <w:t>市や地域住民が必要とする人材（専門家・技術者・交渉要員等）の派遣</w:t>
                            </w:r>
                          </w:p>
                          <w:p w:rsidR="00082B56" w:rsidRPr="00236E82" w:rsidRDefault="00082B56" w:rsidP="00FD134C">
                            <w:pPr>
                              <w:spacing w:line="300" w:lineRule="exact"/>
                              <w:ind w:left="128" w:hangingChars="71" w:hanging="128"/>
                              <w:rPr>
                                <w:rFonts w:ascii="HGSｺﾞｼｯｸM" w:eastAsia="HGSｺﾞｼｯｸM" w:hAnsi="HG丸ｺﾞｼｯｸM-PRO"/>
                                <w:color w:val="000000" w:themeColor="text1"/>
                                <w:sz w:val="18"/>
                                <w:szCs w:val="20"/>
                              </w:rPr>
                            </w:pPr>
                            <w:r w:rsidRPr="00FD134C">
                              <w:rPr>
                                <w:rFonts w:ascii="HGSｺﾞｼｯｸM" w:eastAsia="HGSｺﾞｼｯｸM" w:hAnsi="HG丸ｺﾞｼｯｸM-PRO" w:hint="eastAsia"/>
                                <w:sz w:val="18"/>
                                <w:szCs w:val="20"/>
                              </w:rPr>
                              <w:t>・</w:t>
                            </w:r>
                            <w:r>
                              <w:rPr>
                                <w:rFonts w:ascii="HGSｺﾞｼｯｸM" w:eastAsia="HGSｺﾞｼｯｸM" w:hAnsi="HG丸ｺﾞｼｯｸM-PRO" w:hint="eastAsia"/>
                                <w:sz w:val="18"/>
                                <w:szCs w:val="20"/>
                              </w:rPr>
                              <w:t>ＮＰＯ</w:t>
                            </w:r>
                            <w:r w:rsidRPr="00FD134C">
                              <w:rPr>
                                <w:rFonts w:ascii="HGSｺﾞｼｯｸM" w:eastAsia="HGSｺﾞｼｯｸM" w:hAnsi="HG丸ｺﾞｼｯｸM-PRO" w:hint="eastAsia"/>
                                <w:sz w:val="18"/>
                                <w:szCs w:val="20"/>
                              </w:rPr>
                              <w:t>、地元</w:t>
                            </w:r>
                            <w:r w:rsidRPr="00236E82">
                              <w:rPr>
                                <w:rFonts w:ascii="HGSｺﾞｼｯｸM" w:eastAsia="HGSｺﾞｼｯｸM" w:hAnsi="HG丸ｺﾞｼｯｸM-PRO" w:hint="eastAsia"/>
                                <w:color w:val="000000" w:themeColor="text1"/>
                                <w:sz w:val="18"/>
                                <w:szCs w:val="20"/>
                              </w:rPr>
                              <w:t>の民間事業者等と連携した個別訪問等による除却制度の普及啓発</w:t>
                            </w:r>
                          </w:p>
                          <w:p w:rsidR="00082B56" w:rsidRPr="00236E82" w:rsidRDefault="00082B56" w:rsidP="00642118">
                            <w:pPr>
                              <w:spacing w:line="300" w:lineRule="exact"/>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・木賃住宅売却にかかる諸費用の支援</w:t>
                            </w:r>
                          </w:p>
                          <w:p w:rsidR="00082B56" w:rsidRPr="00FD134C" w:rsidRDefault="00082B56" w:rsidP="00FD134C">
                            <w:pPr>
                              <w:spacing w:line="300" w:lineRule="exact"/>
                              <w:ind w:left="128" w:hangingChars="71" w:hanging="128"/>
                              <w:rPr>
                                <w:rFonts w:ascii="HGSｺﾞｼｯｸM" w:eastAsia="HGSｺﾞｼｯｸM" w:hAnsi="HG丸ｺﾞｼｯｸM-PRO"/>
                                <w:sz w:val="18"/>
                                <w:szCs w:val="20"/>
                              </w:rPr>
                            </w:pPr>
                            <w:r w:rsidRPr="00236E82">
                              <w:rPr>
                                <w:rFonts w:ascii="HGSｺﾞｼｯｸM" w:eastAsia="HGSｺﾞｼｯｸM" w:hAnsi="HG丸ｺﾞｼｯｸM-PRO" w:hint="eastAsia"/>
                                <w:color w:val="000000" w:themeColor="text1"/>
                                <w:sz w:val="18"/>
                                <w:szCs w:val="20"/>
                              </w:rPr>
                              <w:t>・除却跡地の緑化に対</w:t>
                            </w:r>
                            <w:r w:rsidRPr="00FD134C">
                              <w:rPr>
                                <w:rFonts w:ascii="HGSｺﾞｼｯｸM" w:eastAsia="HGSｺﾞｼｯｸM" w:hAnsi="HG丸ｺﾞｼｯｸM-PRO" w:hint="eastAsia"/>
                                <w:sz w:val="18"/>
                                <w:szCs w:val="20"/>
                              </w:rPr>
                              <w:t>する整備費等の支援、民間の維持管理団体の確保、維持管理費用の支援</w:t>
                            </w:r>
                          </w:p>
                          <w:p w:rsidR="00082B56" w:rsidRPr="00FD134C" w:rsidRDefault="00082B56" w:rsidP="00FD134C">
                            <w:pPr>
                              <w:spacing w:line="300" w:lineRule="exact"/>
                              <w:ind w:firstLineChars="100" w:firstLine="180"/>
                              <w:jc w:val="right"/>
                              <w:rPr>
                                <w:rFonts w:ascii="HGSｺﾞｼｯｸM" w:eastAsia="HGSｺﾞｼｯｸM" w:hAnsi="HG丸ｺﾞｼｯｸM-PRO"/>
                                <w:sz w:val="18"/>
                                <w:szCs w:val="20"/>
                              </w:rPr>
                            </w:pPr>
                            <w:r w:rsidRPr="00FD134C">
                              <w:rPr>
                                <w:rFonts w:ascii="HGSｺﾞｼｯｸM" w:eastAsia="HGSｺﾞｼｯｸM" w:hAnsi="HG丸ｺﾞｼｯｸM-PRO" w:hint="eastAsia"/>
                                <w:sz w:val="18"/>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120" type="#_x0000_t202" style="position:absolute;left:0;text-align:left;margin-left:271.2pt;margin-top:416.85pt;width:178.2pt;height:162.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" filled="f" stroked="f" strokeweight=".5pt">
                <v:textbox>
                  <w:txbxContent>
                    <w:p w:rsidR="00082B56" w:rsidRPr="00FD134C" w:rsidRDefault="00082B56" w:rsidP="00FD134C">
                      <w:pPr>
                        <w:spacing w:line="300" w:lineRule="exact"/>
                        <w:ind w:left="128" w:hangingChars="71" w:hanging="128"/>
                        <w:rPr>
                          <w:rFonts w:ascii="HGSｺﾞｼｯｸM" w:eastAsia="HGSｺﾞｼｯｸM" w:hAnsi="HG丸ｺﾞｼｯｸM-PRO"/>
                          <w:sz w:val="18"/>
                          <w:szCs w:val="20"/>
                        </w:rPr>
                      </w:pPr>
                      <w:r>
                        <w:rPr>
                          <w:rFonts w:ascii="HGSｺﾞｼｯｸM" w:eastAsia="HGSｺﾞｼｯｸM" w:hAnsi="HG丸ｺﾞｼｯｸM-PRO" w:hint="eastAsia"/>
                          <w:sz w:val="18"/>
                          <w:szCs w:val="20"/>
                        </w:rPr>
                        <w:t>・</w:t>
                      </w:r>
                      <w:r w:rsidRPr="00FD134C">
                        <w:rPr>
                          <w:rFonts w:ascii="HGSｺﾞｼｯｸM" w:eastAsia="HGSｺﾞｼｯｸM" w:hAnsi="HG丸ｺﾞｼｯｸM-PRO" w:hint="eastAsia"/>
                          <w:sz w:val="18"/>
                          <w:szCs w:val="20"/>
                        </w:rPr>
                        <w:t>市や地域住民が必要とする人材（専門家・技術者・交渉要員等）の派遣</w:t>
                      </w:r>
                    </w:p>
                    <w:p w:rsidR="00082B56" w:rsidRPr="00236E82" w:rsidRDefault="00082B56" w:rsidP="00FD134C">
                      <w:pPr>
                        <w:spacing w:line="300" w:lineRule="exact"/>
                        <w:ind w:left="128" w:hangingChars="71" w:hanging="128"/>
                        <w:rPr>
                          <w:rFonts w:ascii="HGSｺﾞｼｯｸM" w:eastAsia="HGSｺﾞｼｯｸM" w:hAnsi="HG丸ｺﾞｼｯｸM-PRO"/>
                          <w:color w:val="000000" w:themeColor="text1"/>
                          <w:sz w:val="18"/>
                          <w:szCs w:val="20"/>
                        </w:rPr>
                      </w:pPr>
                      <w:r w:rsidRPr="00FD134C">
                        <w:rPr>
                          <w:rFonts w:ascii="HGSｺﾞｼｯｸM" w:eastAsia="HGSｺﾞｼｯｸM" w:hAnsi="HG丸ｺﾞｼｯｸM-PRO" w:hint="eastAsia"/>
                          <w:sz w:val="18"/>
                          <w:szCs w:val="20"/>
                        </w:rPr>
                        <w:t>・</w:t>
                      </w:r>
                      <w:r>
                        <w:rPr>
                          <w:rFonts w:ascii="HGSｺﾞｼｯｸM" w:eastAsia="HGSｺﾞｼｯｸM" w:hAnsi="HG丸ｺﾞｼｯｸM-PRO" w:hint="eastAsia"/>
                          <w:sz w:val="18"/>
                          <w:szCs w:val="20"/>
                        </w:rPr>
                        <w:t>ＮＰＯ</w:t>
                      </w:r>
                      <w:r w:rsidRPr="00FD134C">
                        <w:rPr>
                          <w:rFonts w:ascii="HGSｺﾞｼｯｸM" w:eastAsia="HGSｺﾞｼｯｸM" w:hAnsi="HG丸ｺﾞｼｯｸM-PRO" w:hint="eastAsia"/>
                          <w:sz w:val="18"/>
                          <w:szCs w:val="20"/>
                        </w:rPr>
                        <w:t>、地元</w:t>
                      </w:r>
                      <w:r w:rsidRPr="00236E82">
                        <w:rPr>
                          <w:rFonts w:ascii="HGSｺﾞｼｯｸM" w:eastAsia="HGSｺﾞｼｯｸM" w:hAnsi="HG丸ｺﾞｼｯｸM-PRO" w:hint="eastAsia"/>
                          <w:color w:val="000000" w:themeColor="text1"/>
                          <w:sz w:val="18"/>
                          <w:szCs w:val="20"/>
                        </w:rPr>
                        <w:t>の民間事業者等と連携した個別訪問等による除却制度の普及啓発</w:t>
                      </w:r>
                    </w:p>
                    <w:p w:rsidR="00082B56" w:rsidRPr="00236E82" w:rsidRDefault="00082B56" w:rsidP="00642118">
                      <w:pPr>
                        <w:spacing w:line="300" w:lineRule="exact"/>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・木賃住宅売却にかかる諸費用の支援</w:t>
                      </w:r>
                    </w:p>
                    <w:p w:rsidR="00082B56" w:rsidRPr="00FD134C" w:rsidRDefault="00082B56" w:rsidP="00FD134C">
                      <w:pPr>
                        <w:spacing w:line="300" w:lineRule="exact"/>
                        <w:ind w:left="128" w:hangingChars="71" w:hanging="128"/>
                        <w:rPr>
                          <w:rFonts w:ascii="HGSｺﾞｼｯｸM" w:eastAsia="HGSｺﾞｼｯｸM" w:hAnsi="HG丸ｺﾞｼｯｸM-PRO"/>
                          <w:sz w:val="18"/>
                          <w:szCs w:val="20"/>
                        </w:rPr>
                      </w:pPr>
                      <w:r w:rsidRPr="00236E82">
                        <w:rPr>
                          <w:rFonts w:ascii="HGSｺﾞｼｯｸM" w:eastAsia="HGSｺﾞｼｯｸM" w:hAnsi="HG丸ｺﾞｼｯｸM-PRO" w:hint="eastAsia"/>
                          <w:color w:val="000000" w:themeColor="text1"/>
                          <w:sz w:val="18"/>
                          <w:szCs w:val="20"/>
                        </w:rPr>
                        <w:t>・除却跡地の緑化に対</w:t>
                      </w:r>
                      <w:r w:rsidRPr="00FD134C">
                        <w:rPr>
                          <w:rFonts w:ascii="HGSｺﾞｼｯｸM" w:eastAsia="HGSｺﾞｼｯｸM" w:hAnsi="HG丸ｺﾞｼｯｸM-PRO" w:hint="eastAsia"/>
                          <w:sz w:val="18"/>
                          <w:szCs w:val="20"/>
                        </w:rPr>
                        <w:t>する整備費等の支援、民間の維持管理団体の確保、維持管理費用の支援</w:t>
                      </w:r>
                    </w:p>
                    <w:p w:rsidR="00082B56" w:rsidRPr="00FD134C" w:rsidRDefault="00082B56" w:rsidP="00FD134C">
                      <w:pPr>
                        <w:spacing w:line="300" w:lineRule="exact"/>
                        <w:ind w:firstLineChars="100" w:firstLine="180"/>
                        <w:jc w:val="right"/>
                        <w:rPr>
                          <w:rFonts w:ascii="HGSｺﾞｼｯｸM" w:eastAsia="HGSｺﾞｼｯｸM" w:hAnsi="HG丸ｺﾞｼｯｸM-PRO"/>
                          <w:sz w:val="18"/>
                          <w:szCs w:val="20"/>
                        </w:rPr>
                      </w:pPr>
                      <w:r w:rsidRPr="00FD134C">
                        <w:rPr>
                          <w:rFonts w:ascii="HGSｺﾞｼｯｸM" w:eastAsia="HGSｺﾞｼｯｸM" w:hAnsi="HG丸ｺﾞｼｯｸM-PRO" w:hint="eastAsia"/>
                          <w:sz w:val="18"/>
                          <w:szCs w:val="20"/>
                        </w:rPr>
                        <w:t>など</w:t>
                      </w:r>
                    </w:p>
                  </w:txbxContent>
                </v:textbox>
                <w10:wrap anchorx="margin"/>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52480" behindDoc="0" locked="0" layoutInCell="1" allowOverlap="1" wp14:anchorId="7C1095A4" wp14:editId="2349AFC3">
                <wp:simplePos x="0" y="0"/>
                <wp:positionH relativeFrom="margin">
                  <wp:posOffset>3411220</wp:posOffset>
                </wp:positionH>
                <wp:positionV relativeFrom="paragraph">
                  <wp:posOffset>4815840</wp:posOffset>
                </wp:positionV>
                <wp:extent cx="2238375" cy="5207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238375" cy="520700"/>
                        </a:xfrm>
                        <a:prstGeom prst="rect">
                          <a:avLst/>
                        </a:prstGeom>
                        <a:noFill/>
                        <a:ln w="6350">
                          <a:noFill/>
                        </a:ln>
                      </wps:spPr>
                      <wps:txbx>
                        <w:txbxContent>
                          <w:p w:rsidR="00082B56" w:rsidRPr="00236E82" w:rsidRDefault="00082B56" w:rsidP="006A1D81">
                            <w:pPr>
                              <w:rPr>
                                <w:rFonts w:ascii="ＭＳ ゴシック" w:eastAsia="ＭＳ ゴシック" w:hAnsi="ＭＳ ゴシック"/>
                                <w:color w:val="000000" w:themeColor="text1"/>
                                <w:sz w:val="21"/>
                              </w:rPr>
                            </w:pPr>
                            <w:r w:rsidRPr="00236E82">
                              <w:rPr>
                                <w:rFonts w:ascii="ＭＳ ゴシック" w:eastAsia="ＭＳ ゴシック" w:hAnsi="ＭＳ ゴシック" w:hint="eastAsia"/>
                                <w:color w:val="000000" w:themeColor="text1"/>
                                <w:sz w:val="21"/>
                              </w:rPr>
                              <w:t>行政・民間を補完・後押しし、地域の主体的な取組みを支援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121" type="#_x0000_t202" style="position:absolute;left:0;text-align:left;margin-left:268.6pt;margin-top:379.2pt;width:176.25pt;height:41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" filled="f" stroked="f" strokeweight=".5pt">
                <v:textbox>
                  <w:txbxContent>
                    <w:p w:rsidR="00082B56" w:rsidRPr="00236E82" w:rsidRDefault="00082B56" w:rsidP="006A1D81">
                      <w:pPr>
                        <w:rPr>
                          <w:rFonts w:ascii="ＭＳ ゴシック" w:eastAsia="ＭＳ ゴシック" w:hAnsi="ＭＳ ゴシック"/>
                          <w:color w:val="000000" w:themeColor="text1"/>
                          <w:sz w:val="21"/>
                        </w:rPr>
                      </w:pPr>
                      <w:r w:rsidRPr="00236E82">
                        <w:rPr>
                          <w:rFonts w:ascii="ＭＳ ゴシック" w:eastAsia="ＭＳ ゴシック" w:hAnsi="ＭＳ ゴシック" w:hint="eastAsia"/>
                          <w:color w:val="000000" w:themeColor="text1"/>
                          <w:sz w:val="21"/>
                        </w:rPr>
                        <w:t>行政・民間を補完・後押しし、地域の主体的な取組みを支援</w:t>
                      </w:r>
                    </w:p>
                  </w:txbxContent>
                </v:textbox>
                <w10:wrap anchorx="margin"/>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1729920" behindDoc="0" locked="0" layoutInCell="1" allowOverlap="1" wp14:anchorId="2C83D67B" wp14:editId="58C7FD75">
                <wp:simplePos x="0" y="0"/>
                <wp:positionH relativeFrom="margin">
                  <wp:posOffset>27305</wp:posOffset>
                </wp:positionH>
                <wp:positionV relativeFrom="paragraph">
                  <wp:posOffset>5334635</wp:posOffset>
                </wp:positionV>
                <wp:extent cx="2467610" cy="189166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467610" cy="1891665"/>
                        </a:xfrm>
                        <a:prstGeom prst="rect">
                          <a:avLst/>
                        </a:prstGeom>
                        <a:noFill/>
                        <a:ln w="6350">
                          <a:noFill/>
                        </a:ln>
                      </wps:spPr>
                      <wps:txbx>
                        <w:txbxContent>
                          <w:p w:rsidR="00082B56" w:rsidRPr="00236E82" w:rsidRDefault="00082B56" w:rsidP="00FD134C">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・老朽建築物</w:t>
                            </w:r>
                            <w:r w:rsidR="00B052CB" w:rsidRPr="00D96643">
                              <w:rPr>
                                <w:rFonts w:ascii="HGSｺﾞｼｯｸM" w:eastAsia="HGSｺﾞｼｯｸM" w:hAnsi="HG丸ｺﾞｼｯｸM-PRO" w:hint="eastAsia"/>
                                <w:sz w:val="18"/>
                                <w:szCs w:val="20"/>
                              </w:rPr>
                              <w:t>等</w:t>
                            </w:r>
                            <w:r w:rsidRPr="00D96643">
                              <w:rPr>
                                <w:rFonts w:ascii="HGSｺﾞｼｯｸM" w:eastAsia="HGSｺﾞｼｯｸM" w:hAnsi="HG丸ｺﾞｼｯｸM-PRO" w:hint="eastAsia"/>
                                <w:sz w:val="18"/>
                                <w:szCs w:val="20"/>
                              </w:rPr>
                              <w:t>除</w:t>
                            </w:r>
                            <w:r w:rsidRPr="00236E82">
                              <w:rPr>
                                <w:rFonts w:ascii="HGSｺﾞｼｯｸM" w:eastAsia="HGSｺﾞｼｯｸM" w:hAnsi="HG丸ｺﾞｼｯｸM-PRO" w:hint="eastAsia"/>
                                <w:color w:val="000000" w:themeColor="text1"/>
                                <w:sz w:val="18"/>
                                <w:szCs w:val="20"/>
                              </w:rPr>
                              <w:t>却補助制度の</w:t>
                            </w:r>
                            <w:r w:rsidRPr="00B052CB">
                              <w:rPr>
                                <w:rFonts w:ascii="HGSｺﾞｼｯｸM" w:eastAsia="HGSｺﾞｼｯｸM" w:hAnsi="HG丸ｺﾞｼｯｸM-PRO" w:hint="eastAsia"/>
                                <w:sz w:val="18"/>
                                <w:szCs w:val="20"/>
                              </w:rPr>
                              <w:t>補助率</w:t>
                            </w:r>
                            <w:r w:rsidRPr="00236E82">
                              <w:rPr>
                                <w:rFonts w:ascii="HGSｺﾞｼｯｸM" w:eastAsia="HGSｺﾞｼｯｸM" w:hAnsi="HG丸ｺﾞｼｯｸM-PRO" w:hint="eastAsia"/>
                                <w:color w:val="000000" w:themeColor="text1"/>
                                <w:sz w:val="18"/>
                                <w:szCs w:val="20"/>
                              </w:rPr>
                              <w:t>かさ上げの実施</w:t>
                            </w:r>
                          </w:p>
                          <w:p w:rsidR="00082B56" w:rsidRPr="00236E82" w:rsidRDefault="00082B56" w:rsidP="00FD134C">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・地区公共施設（道路・公園）の整備</w:t>
                            </w:r>
                          </w:p>
                          <w:p w:rsidR="00082B56" w:rsidRPr="00236E82" w:rsidRDefault="00082B56" w:rsidP="00FD134C">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・固定資産税減免等による公園・緑地の確保</w:t>
                            </w:r>
                          </w:p>
                          <w:p w:rsidR="00082B56" w:rsidRPr="00236E82" w:rsidRDefault="00082B56" w:rsidP="00FD134C">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・地区計画等による容積率の緩和等によ</w:t>
                            </w:r>
                            <w:r w:rsidR="00B052CB" w:rsidRPr="00B052CB">
                              <w:rPr>
                                <w:rFonts w:ascii="HGSｺﾞｼｯｸM" w:eastAsia="HGSｺﾞｼｯｸM" w:hAnsi="HG丸ｺﾞｼｯｸM-PRO" w:hint="eastAsia"/>
                                <w:sz w:val="18"/>
                                <w:szCs w:val="20"/>
                              </w:rPr>
                              <w:t>り</w:t>
                            </w:r>
                            <w:r w:rsidR="00B052CB">
                              <w:rPr>
                                <w:rFonts w:ascii="HGSｺﾞｼｯｸM" w:eastAsia="HGSｺﾞｼｯｸM" w:hAnsi="HG丸ｺﾞｼｯｸM-PRO" w:hint="eastAsia"/>
                                <w:color w:val="000000" w:themeColor="text1"/>
                                <w:sz w:val="18"/>
                                <w:szCs w:val="20"/>
                              </w:rPr>
                              <w:t>、建て詰り部分等の建替えを</w:t>
                            </w:r>
                            <w:r w:rsidRPr="00236E82">
                              <w:rPr>
                                <w:rFonts w:ascii="HGSｺﾞｼｯｸM" w:eastAsia="HGSｺﾞｼｯｸM" w:hAnsi="HG丸ｺﾞｼｯｸM-PRO" w:hint="eastAsia"/>
                                <w:color w:val="000000" w:themeColor="text1"/>
                                <w:sz w:val="18"/>
                                <w:szCs w:val="20"/>
                              </w:rPr>
                              <w:t>促進</w:t>
                            </w:r>
                          </w:p>
                          <w:p w:rsidR="00082B56" w:rsidRPr="00236E82" w:rsidRDefault="00082B56" w:rsidP="00642118">
                            <w:pPr>
                              <w:spacing w:line="300" w:lineRule="exact"/>
                              <w:jc w:val="right"/>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など</w:t>
                            </w:r>
                          </w:p>
                          <w:p w:rsidR="00082B56" w:rsidRPr="00236E82" w:rsidRDefault="00082B56" w:rsidP="00642118">
                            <w:pPr>
                              <w:spacing w:line="300" w:lineRule="exact"/>
                              <w:rPr>
                                <w:rFonts w:ascii="HG丸ｺﾞｼｯｸM-PRO" w:eastAsia="HG丸ｺﾞｼｯｸM-PRO" w:hAnsi="HG丸ｺﾞｼｯｸM-PRO"/>
                                <w:color w:val="000000" w:themeColor="text1"/>
                                <w:sz w:val="21"/>
                              </w:rPr>
                            </w:pPr>
                            <w:r w:rsidRPr="00236E82">
                              <w:rPr>
                                <w:rFonts w:ascii="HG丸ｺﾞｼｯｸM-PRO" w:eastAsia="HG丸ｺﾞｼｯｸM-PRO" w:hAnsi="HG丸ｺﾞｼｯｸM-PRO" w:hint="eastAsia"/>
                                <w:color w:val="000000" w:themeColor="text1"/>
                                <w:sz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122" type="#_x0000_t202" style="position:absolute;left:0;text-align:left;margin-left:2.15pt;margin-top:420.05pt;width:194.3pt;height:148.9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" filled="f" stroked="f" strokeweight=".5pt">
                <v:textbox>
                  <w:txbxContent>
                    <w:p w:rsidR="00082B56" w:rsidRPr="00236E82" w:rsidRDefault="00082B56" w:rsidP="00FD134C">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・老朽建築物</w:t>
                      </w:r>
                      <w:r w:rsidR="00B052CB" w:rsidRPr="00D96643">
                        <w:rPr>
                          <w:rFonts w:ascii="HGSｺﾞｼｯｸM" w:eastAsia="HGSｺﾞｼｯｸM" w:hAnsi="HG丸ｺﾞｼｯｸM-PRO" w:hint="eastAsia"/>
                          <w:sz w:val="18"/>
                          <w:szCs w:val="20"/>
                        </w:rPr>
                        <w:t>等</w:t>
                      </w:r>
                      <w:r w:rsidRPr="00D96643">
                        <w:rPr>
                          <w:rFonts w:ascii="HGSｺﾞｼｯｸM" w:eastAsia="HGSｺﾞｼｯｸM" w:hAnsi="HG丸ｺﾞｼｯｸM-PRO" w:hint="eastAsia"/>
                          <w:sz w:val="18"/>
                          <w:szCs w:val="20"/>
                        </w:rPr>
                        <w:t>除</w:t>
                      </w:r>
                      <w:r w:rsidRPr="00236E82">
                        <w:rPr>
                          <w:rFonts w:ascii="HGSｺﾞｼｯｸM" w:eastAsia="HGSｺﾞｼｯｸM" w:hAnsi="HG丸ｺﾞｼｯｸM-PRO" w:hint="eastAsia"/>
                          <w:color w:val="000000" w:themeColor="text1"/>
                          <w:sz w:val="18"/>
                          <w:szCs w:val="20"/>
                        </w:rPr>
                        <w:t>却補助制度の</w:t>
                      </w:r>
                      <w:r w:rsidRPr="00B052CB">
                        <w:rPr>
                          <w:rFonts w:ascii="HGSｺﾞｼｯｸM" w:eastAsia="HGSｺﾞｼｯｸM" w:hAnsi="HG丸ｺﾞｼｯｸM-PRO" w:hint="eastAsia"/>
                          <w:sz w:val="18"/>
                          <w:szCs w:val="20"/>
                        </w:rPr>
                        <w:t>補助率</w:t>
                      </w:r>
                      <w:r w:rsidRPr="00236E82">
                        <w:rPr>
                          <w:rFonts w:ascii="HGSｺﾞｼｯｸM" w:eastAsia="HGSｺﾞｼｯｸM" w:hAnsi="HG丸ｺﾞｼｯｸM-PRO" w:hint="eastAsia"/>
                          <w:color w:val="000000" w:themeColor="text1"/>
                          <w:sz w:val="18"/>
                          <w:szCs w:val="20"/>
                        </w:rPr>
                        <w:t>かさ上げの実施</w:t>
                      </w:r>
                    </w:p>
                    <w:p w:rsidR="00082B56" w:rsidRPr="00236E82" w:rsidRDefault="00082B56" w:rsidP="00FD134C">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・地区公共施設（道路・公園）の整備</w:t>
                      </w:r>
                    </w:p>
                    <w:p w:rsidR="00082B56" w:rsidRPr="00236E82" w:rsidRDefault="00082B56" w:rsidP="00FD134C">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・固定資産税減免等による公園・緑地の確保</w:t>
                      </w:r>
                    </w:p>
                    <w:p w:rsidR="00082B56" w:rsidRPr="00236E82" w:rsidRDefault="00082B56" w:rsidP="00FD134C">
                      <w:pPr>
                        <w:spacing w:line="300" w:lineRule="exact"/>
                        <w:ind w:left="128" w:hangingChars="71" w:hanging="128"/>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・地区計画等による容積率の緩和等によ</w:t>
                      </w:r>
                      <w:r w:rsidR="00B052CB" w:rsidRPr="00B052CB">
                        <w:rPr>
                          <w:rFonts w:ascii="HGSｺﾞｼｯｸM" w:eastAsia="HGSｺﾞｼｯｸM" w:hAnsi="HG丸ｺﾞｼｯｸM-PRO" w:hint="eastAsia"/>
                          <w:sz w:val="18"/>
                          <w:szCs w:val="20"/>
                        </w:rPr>
                        <w:t>り</w:t>
                      </w:r>
                      <w:r w:rsidR="00B052CB">
                        <w:rPr>
                          <w:rFonts w:ascii="HGSｺﾞｼｯｸM" w:eastAsia="HGSｺﾞｼｯｸM" w:hAnsi="HG丸ｺﾞｼｯｸM-PRO" w:hint="eastAsia"/>
                          <w:color w:val="000000" w:themeColor="text1"/>
                          <w:sz w:val="18"/>
                          <w:szCs w:val="20"/>
                        </w:rPr>
                        <w:t>、建て詰り部分等の建替えを</w:t>
                      </w:r>
                      <w:r w:rsidRPr="00236E82">
                        <w:rPr>
                          <w:rFonts w:ascii="HGSｺﾞｼｯｸM" w:eastAsia="HGSｺﾞｼｯｸM" w:hAnsi="HG丸ｺﾞｼｯｸM-PRO" w:hint="eastAsia"/>
                          <w:color w:val="000000" w:themeColor="text1"/>
                          <w:sz w:val="18"/>
                          <w:szCs w:val="20"/>
                        </w:rPr>
                        <w:t>促進</w:t>
                      </w:r>
                    </w:p>
                    <w:p w:rsidR="00082B56" w:rsidRPr="00236E82" w:rsidRDefault="00082B56" w:rsidP="00642118">
                      <w:pPr>
                        <w:spacing w:line="300" w:lineRule="exact"/>
                        <w:jc w:val="right"/>
                        <w:rPr>
                          <w:rFonts w:ascii="HGSｺﾞｼｯｸM" w:eastAsia="HGSｺﾞｼｯｸM" w:hAnsi="HG丸ｺﾞｼｯｸM-PRO"/>
                          <w:color w:val="000000" w:themeColor="text1"/>
                          <w:sz w:val="18"/>
                          <w:szCs w:val="20"/>
                        </w:rPr>
                      </w:pPr>
                      <w:r w:rsidRPr="00236E82">
                        <w:rPr>
                          <w:rFonts w:ascii="HGSｺﾞｼｯｸM" w:eastAsia="HGSｺﾞｼｯｸM" w:hAnsi="HG丸ｺﾞｼｯｸM-PRO" w:hint="eastAsia"/>
                          <w:color w:val="000000" w:themeColor="text1"/>
                          <w:sz w:val="18"/>
                          <w:szCs w:val="20"/>
                        </w:rPr>
                        <w:t>など</w:t>
                      </w:r>
                    </w:p>
                    <w:p w:rsidR="00082B56" w:rsidRPr="00236E82" w:rsidRDefault="00082B56" w:rsidP="00642118">
                      <w:pPr>
                        <w:spacing w:line="300" w:lineRule="exact"/>
                        <w:rPr>
                          <w:rFonts w:ascii="HG丸ｺﾞｼｯｸM-PRO" w:eastAsia="HG丸ｺﾞｼｯｸM-PRO" w:hAnsi="HG丸ｺﾞｼｯｸM-PRO"/>
                          <w:color w:val="000000" w:themeColor="text1"/>
                          <w:sz w:val="21"/>
                        </w:rPr>
                      </w:pPr>
                      <w:r w:rsidRPr="00236E82">
                        <w:rPr>
                          <w:rFonts w:ascii="HG丸ｺﾞｼｯｸM-PRO" w:eastAsia="HG丸ｺﾞｼｯｸM-PRO" w:hAnsi="HG丸ｺﾞｼｯｸM-PRO" w:hint="eastAsia"/>
                          <w:color w:val="000000" w:themeColor="text1"/>
                          <w:sz w:val="21"/>
                        </w:rPr>
                        <w:t xml:space="preserve">　　　　　　　　　　　　　　　　　　　　　　　　　　　　　</w:t>
                      </w:r>
                    </w:p>
                  </w:txbxContent>
                </v:textbox>
                <w10:wrap anchorx="margin"/>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1741184" behindDoc="0" locked="0" layoutInCell="1" allowOverlap="1" wp14:anchorId="6B2A129F" wp14:editId="48194277">
                <wp:simplePos x="0" y="0"/>
                <wp:positionH relativeFrom="margin">
                  <wp:posOffset>109220</wp:posOffset>
                </wp:positionH>
                <wp:positionV relativeFrom="paragraph">
                  <wp:posOffset>4542790</wp:posOffset>
                </wp:positionV>
                <wp:extent cx="2552065" cy="107378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552065" cy="1073785"/>
                        </a:xfrm>
                        <a:prstGeom prst="rect">
                          <a:avLst/>
                        </a:prstGeom>
                        <a:noFill/>
                        <a:ln w="6350">
                          <a:noFill/>
                        </a:ln>
                      </wps:spPr>
                      <wps:txbx>
                        <w:txbxContent>
                          <w:p w:rsidR="00082B56" w:rsidRPr="006A1D81" w:rsidRDefault="00082B56" w:rsidP="006A1D81">
                            <w:pPr>
                              <w:spacing w:line="500" w:lineRule="exact"/>
                              <w:jc w:val="center"/>
                              <w:rPr>
                                <w:rFonts w:ascii="ＭＳ ゴシック" w:eastAsia="ＭＳ ゴシック" w:hAnsi="ＭＳ ゴシック"/>
                                <w:b/>
                                <w:sz w:val="28"/>
                              </w:rPr>
                            </w:pPr>
                            <w:r w:rsidRPr="006A1D81">
                              <w:rPr>
                                <w:rFonts w:ascii="ＭＳ ゴシック" w:eastAsia="ＭＳ ゴシック" w:hAnsi="ＭＳ ゴシック" w:hint="eastAsia"/>
                                <w:b/>
                                <w:sz w:val="28"/>
                              </w:rPr>
                              <w:t>≪地元市≫</w:t>
                            </w:r>
                          </w:p>
                          <w:p w:rsidR="00082B56" w:rsidRPr="00FD134C" w:rsidRDefault="00082B56" w:rsidP="00EA7AC0">
                            <w:pPr>
                              <w:rPr>
                                <w:rFonts w:ascii="ＭＳ ゴシック" w:eastAsia="ＭＳ ゴシック" w:hAnsi="ＭＳ ゴシック"/>
                                <w:sz w:val="21"/>
                              </w:rPr>
                            </w:pPr>
                            <w:r w:rsidRPr="00FD134C">
                              <w:rPr>
                                <w:rFonts w:ascii="ＭＳ ゴシック" w:eastAsia="ＭＳ ゴシック" w:hAnsi="ＭＳ ゴシック" w:hint="eastAsia"/>
                                <w:sz w:val="21"/>
                              </w:rPr>
                              <w:t>地区特性に応じた施策により、地域住民等の取組みを加速</w:t>
                            </w:r>
                            <w:r w:rsidRPr="00FD134C">
                              <w:rPr>
                                <w:rFonts w:ascii="HG丸ｺﾞｼｯｸM-PRO" w:eastAsia="HG丸ｺﾞｼｯｸM-PRO" w:hAnsi="HG丸ｺﾞｼｯｸM-PRO" w:hint="eastAsia"/>
                                <w:sz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123" type="#_x0000_t202" style="position:absolute;left:0;text-align:left;margin-left:8.6pt;margin-top:357.7pt;width:200.95pt;height:84.5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" filled="f" stroked="f" strokeweight=".5pt">
                <v:textbox>
                  <w:txbxContent>
                    <w:p w:rsidR="00082B56" w:rsidRPr="006A1D81" w:rsidRDefault="00082B56" w:rsidP="006A1D81">
                      <w:pPr>
                        <w:spacing w:line="500" w:lineRule="exact"/>
                        <w:jc w:val="center"/>
                        <w:rPr>
                          <w:rFonts w:ascii="ＭＳ ゴシック" w:eastAsia="ＭＳ ゴシック" w:hAnsi="ＭＳ ゴシック"/>
                          <w:b/>
                          <w:sz w:val="28"/>
                        </w:rPr>
                      </w:pPr>
                      <w:r w:rsidRPr="006A1D81">
                        <w:rPr>
                          <w:rFonts w:ascii="ＭＳ ゴシック" w:eastAsia="ＭＳ ゴシック" w:hAnsi="ＭＳ ゴシック" w:hint="eastAsia"/>
                          <w:b/>
                          <w:sz w:val="28"/>
                        </w:rPr>
                        <w:t>≪地元市≫</w:t>
                      </w:r>
                    </w:p>
                    <w:p w:rsidR="00082B56" w:rsidRPr="00FD134C" w:rsidRDefault="00082B56" w:rsidP="00EA7AC0">
                      <w:pPr>
                        <w:rPr>
                          <w:rFonts w:ascii="ＭＳ ゴシック" w:eastAsia="ＭＳ ゴシック" w:hAnsi="ＭＳ ゴシック"/>
                          <w:sz w:val="21"/>
                        </w:rPr>
                      </w:pPr>
                      <w:r w:rsidRPr="00FD134C">
                        <w:rPr>
                          <w:rFonts w:ascii="ＭＳ ゴシック" w:eastAsia="ＭＳ ゴシック" w:hAnsi="ＭＳ ゴシック" w:hint="eastAsia"/>
                          <w:sz w:val="21"/>
                        </w:rPr>
                        <w:t>地区特性に応じた施策により、地域住民等の取組みを加速</w:t>
                      </w:r>
                      <w:r w:rsidRPr="00FD134C">
                        <w:rPr>
                          <w:rFonts w:ascii="HG丸ｺﾞｼｯｸM-PRO" w:eastAsia="HG丸ｺﾞｼｯｸM-PRO" w:hAnsi="HG丸ｺﾞｼｯｸM-PRO" w:hint="eastAsia"/>
                          <w:sz w:val="21"/>
                        </w:rPr>
                        <w:t xml:space="preserve">　　　</w:t>
                      </w:r>
                    </w:p>
                  </w:txbxContent>
                </v:textbox>
                <w10:wrap anchorx="margin"/>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1753472" behindDoc="0" locked="0" layoutInCell="1" allowOverlap="1" wp14:anchorId="13A3A5EF" wp14:editId="08216C03">
                <wp:simplePos x="0" y="0"/>
                <wp:positionH relativeFrom="page">
                  <wp:posOffset>5756910</wp:posOffset>
                </wp:positionH>
                <wp:positionV relativeFrom="paragraph">
                  <wp:posOffset>2873375</wp:posOffset>
                </wp:positionV>
                <wp:extent cx="581025" cy="361950"/>
                <wp:effectExtent l="0" t="0" r="9525" b="0"/>
                <wp:wrapNone/>
                <wp:docPr id="29" name="テキスト ボックス 29"/>
                <wp:cNvGraphicFramePr/>
                <a:graphic xmlns:a="http://schemas.openxmlformats.org/drawingml/2006/main">
                  <a:graphicData uri="http://schemas.microsoft.com/office/word/2010/wordprocessingShape">
                    <wps:wsp>
                      <wps:cNvSpPr txBox="1"/>
                      <wps:spPr>
                        <a:xfrm>
                          <a:off x="0" y="0"/>
                          <a:ext cx="581025" cy="361950"/>
                        </a:xfrm>
                        <a:prstGeom prst="rect">
                          <a:avLst/>
                        </a:prstGeom>
                        <a:noFill/>
                        <a:ln w="6350">
                          <a:noFill/>
                        </a:ln>
                      </wps:spPr>
                      <wps:txbx>
                        <w:txbxContent>
                          <w:p w:rsidR="00082B56" w:rsidRPr="00737B24" w:rsidRDefault="00082B56" w:rsidP="00737B24">
                            <w:pPr>
                              <w:spacing w:line="400" w:lineRule="exact"/>
                              <w:jc w:val="center"/>
                              <w:rPr>
                                <w:rFonts w:ascii="HGSｺﾞｼｯｸM" w:eastAsia="HGSｺﾞｼｯｸM" w:hAnsi="ＭＳ ゴシック"/>
                                <w:sz w:val="18"/>
                                <w:szCs w:val="24"/>
                              </w:rPr>
                            </w:pPr>
                            <w:r w:rsidRPr="00737B24">
                              <w:rPr>
                                <w:rFonts w:ascii="HGSｺﾞｼｯｸM" w:eastAsia="HGSｺﾞｼｯｸM" w:hAnsi="ＭＳ ゴシック" w:hint="eastAsia"/>
                                <w:sz w:val="21"/>
                                <w:szCs w:val="32"/>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124" type="#_x0000_t202" style="position:absolute;left:0;text-align:left;margin-left:453.3pt;margin-top:226.25pt;width:45.75pt;height:28.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" filled="f" stroked="f" strokeweight=".5pt">
                <v:textbox inset="0,0,0,0">
                  <w:txbxContent>
                    <w:p w:rsidR="00082B56" w:rsidRPr="00737B24" w:rsidRDefault="00082B56" w:rsidP="00737B24">
                      <w:pPr>
                        <w:spacing w:line="400" w:lineRule="exact"/>
                        <w:jc w:val="center"/>
                        <w:rPr>
                          <w:rFonts w:ascii="HGSｺﾞｼｯｸM" w:eastAsia="HGSｺﾞｼｯｸM" w:hAnsi="ＭＳ ゴシック"/>
                          <w:sz w:val="18"/>
                          <w:szCs w:val="24"/>
                        </w:rPr>
                      </w:pPr>
                      <w:r w:rsidRPr="00737B24">
                        <w:rPr>
                          <w:rFonts w:ascii="HGSｺﾞｼｯｸM" w:eastAsia="HGSｺﾞｼｯｸM" w:hAnsi="ＭＳ ゴシック" w:hint="eastAsia"/>
                          <w:sz w:val="21"/>
                          <w:szCs w:val="32"/>
                        </w:rPr>
                        <w:t>連携</w:t>
                      </w:r>
                    </w:p>
                  </w:txbxContent>
                </v:textbox>
                <w10:wrap anchorx="page"/>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1745280" behindDoc="0" locked="0" layoutInCell="1" allowOverlap="1" wp14:anchorId="070B34E4" wp14:editId="53F8D4F6">
                <wp:simplePos x="0" y="0"/>
                <wp:positionH relativeFrom="column">
                  <wp:posOffset>923290</wp:posOffset>
                </wp:positionH>
                <wp:positionV relativeFrom="paragraph">
                  <wp:posOffset>1324610</wp:posOffset>
                </wp:positionV>
                <wp:extent cx="3959860" cy="3959860"/>
                <wp:effectExtent l="0" t="0" r="116840" b="0"/>
                <wp:wrapNone/>
                <wp:docPr id="24" name="円弧 24"/>
                <wp:cNvGraphicFramePr/>
                <a:graphic xmlns:a="http://schemas.openxmlformats.org/drawingml/2006/main">
                  <a:graphicData uri="http://schemas.microsoft.com/office/word/2010/wordprocessingShape">
                    <wps:wsp>
                      <wps:cNvSpPr/>
                      <wps:spPr>
                        <a:xfrm rot="2693221">
                          <a:off x="0" y="0"/>
                          <a:ext cx="3959860" cy="3959860"/>
                        </a:xfrm>
                        <a:prstGeom prst="arc">
                          <a:avLst>
                            <a:gd name="adj1" fmla="val 16973770"/>
                            <a:gd name="adj2" fmla="val 20078683"/>
                          </a:avLst>
                        </a:prstGeom>
                        <a:ln w="114300">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24" o:spid="_x0000_s1026" style="position:absolute;left:0;text-align:left;margin-left:72.7pt;margin-top:104.3pt;width:311.8pt;height:311.8pt;rotation:2941716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9860,395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" path="m2421820,49942nsc3012944,185286,3509445,584061,3769132,1132065l1979930,1979930,2421820,49942xem2421820,49942nfc3012944,185286,3509445,584061,3769132,1132065e" filled="f" strokecolor="#4579b8 [3044]" strokeweight="9pt">
                <v:stroke startarrow="block" endarrow="block"/>
                <v:path arrowok="t" o:connecttype="custom" o:connectlocs="2421820,49942;3769132,1132065" o:connectangles="0,0"/>
              </v:shape>
            </w:pict>
          </mc:Fallback>
        </mc:AlternateContent>
      </w:r>
      <w:r w:rsidRPr="00D96643">
        <w:rPr>
          <w:rFonts w:ascii="HGSｺﾞｼｯｸM" w:eastAsia="HGSｺﾞｼｯｸM" w:hAnsi="ＭＳ 明朝"/>
          <w:noProof/>
        </w:rPr>
        <mc:AlternateContent>
          <mc:Choice Requires="wps">
            <w:drawing>
              <wp:anchor distT="0" distB="0" distL="114300" distR="114300" simplePos="0" relativeHeight="252034048" behindDoc="0" locked="0" layoutInCell="1" allowOverlap="1" wp14:anchorId="2C47B0E5" wp14:editId="5559F99D">
                <wp:simplePos x="0" y="0"/>
                <wp:positionH relativeFrom="column">
                  <wp:posOffset>88265</wp:posOffset>
                </wp:positionH>
                <wp:positionV relativeFrom="paragraph">
                  <wp:posOffset>397510</wp:posOffset>
                </wp:positionV>
                <wp:extent cx="5665470" cy="6828155"/>
                <wp:effectExtent l="0" t="0" r="11430" b="10795"/>
                <wp:wrapNone/>
                <wp:docPr id="2095" name="正方形/長方形 2095"/>
                <wp:cNvGraphicFramePr/>
                <a:graphic xmlns:a="http://schemas.openxmlformats.org/drawingml/2006/main">
                  <a:graphicData uri="http://schemas.microsoft.com/office/word/2010/wordprocessingShape">
                    <wps:wsp>
                      <wps:cNvSpPr/>
                      <wps:spPr>
                        <a:xfrm>
                          <a:off x="0" y="0"/>
                          <a:ext cx="5665470" cy="68281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95" o:spid="_x0000_s1026" style="position:absolute;left:0;text-align:left;margin-left:6.95pt;margin-top:31.3pt;width:446.1pt;height:537.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" filled="f" strokecolor="black [3213]" strokeweight=".5pt"/>
            </w:pict>
          </mc:Fallback>
        </mc:AlternateContent>
      </w:r>
      <w:r w:rsidR="00746CCD" w:rsidRPr="00D96643">
        <w:rPr>
          <w:rFonts w:ascii="HGSｺﾞｼｯｸM" w:eastAsia="HGSｺﾞｼｯｸM" w:hAnsi="ＭＳ 明朝"/>
          <w:noProof/>
        </w:rPr>
        <mc:AlternateContent>
          <mc:Choice Requires="wps">
            <w:drawing>
              <wp:anchor distT="0" distB="0" distL="114300" distR="114300" simplePos="0" relativeHeight="252054528" behindDoc="0" locked="0" layoutInCell="1" allowOverlap="1" wp14:anchorId="28904188" wp14:editId="412EB507">
                <wp:simplePos x="0" y="0"/>
                <wp:positionH relativeFrom="margin">
                  <wp:posOffset>2372436</wp:posOffset>
                </wp:positionH>
                <wp:positionV relativeFrom="paragraph">
                  <wp:posOffset>-71160</wp:posOffset>
                </wp:positionV>
                <wp:extent cx="1351128" cy="57404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351128" cy="574040"/>
                        </a:xfrm>
                        <a:prstGeom prst="rect">
                          <a:avLst/>
                        </a:prstGeom>
                        <a:noFill/>
                        <a:ln w="6350">
                          <a:noFill/>
                        </a:ln>
                      </wps:spPr>
                      <wps:txbx>
                        <w:txbxContent>
                          <w:p w:rsidR="00082B56" w:rsidRPr="00746CCD" w:rsidRDefault="00082B56" w:rsidP="00746CCD">
                            <w:pPr>
                              <w:spacing w:line="400" w:lineRule="exact"/>
                              <w:jc w:val="center"/>
                              <w:rPr>
                                <w:rFonts w:ascii="ＭＳ ゴシック" w:eastAsia="ＭＳ ゴシック" w:hAnsi="ＭＳ ゴシック"/>
                                <w:b/>
                                <w:sz w:val="36"/>
                              </w:rPr>
                            </w:pPr>
                            <w:r w:rsidRPr="00746CCD">
                              <w:rPr>
                                <w:rFonts w:ascii="ＭＳ ゴシック" w:eastAsia="ＭＳ ゴシック" w:hAnsi="ＭＳ ゴシック" w:hint="eastAsia"/>
                                <w:b/>
                                <w:sz w:val="28"/>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118" type="#_x0000_t202" style="position:absolute;left:0;text-align:left;margin-left:186.8pt;margin-top:-5.6pt;width:106.4pt;height:45.2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" filled="f" stroked="f" strokeweight=".5pt">
                <v:textbox>
                  <w:txbxContent>
                    <w:p w:rsidR="00082B56" w:rsidRPr="00746CCD" w:rsidRDefault="00082B56" w:rsidP="00746CCD">
                      <w:pPr>
                        <w:spacing w:line="400" w:lineRule="exact"/>
                        <w:jc w:val="center"/>
                        <w:rPr>
                          <w:rFonts w:ascii="ＭＳ ゴシック" w:eastAsia="ＭＳ ゴシック" w:hAnsi="ＭＳ ゴシック"/>
                          <w:b/>
                          <w:sz w:val="36"/>
                        </w:rPr>
                      </w:pPr>
                      <w:r w:rsidRPr="00746CCD">
                        <w:rPr>
                          <w:rFonts w:ascii="ＭＳ ゴシック" w:eastAsia="ＭＳ ゴシック" w:hAnsi="ＭＳ ゴシック" w:hint="eastAsia"/>
                          <w:b/>
                          <w:sz w:val="28"/>
                        </w:rPr>
                        <w:t>（案）</w:t>
                      </w:r>
                    </w:p>
                  </w:txbxContent>
                </v:textbox>
                <w10:wrap anchorx="margin"/>
              </v:shape>
            </w:pict>
          </mc:Fallback>
        </mc:AlternateContent>
      </w:r>
      <w:r w:rsidR="00746CCD" w:rsidRPr="00D96643">
        <w:rPr>
          <w:rFonts w:ascii="HGSｺﾞｼｯｸM" w:eastAsia="HGSｺﾞｼｯｸM" w:hAnsi="ＭＳ 明朝"/>
          <w:noProof/>
        </w:rPr>
        <mc:AlternateContent>
          <mc:Choice Requires="wps">
            <w:drawing>
              <wp:anchor distT="0" distB="0" distL="114300" distR="114300" simplePos="0" relativeHeight="251728896" behindDoc="0" locked="0" layoutInCell="1" allowOverlap="1" wp14:anchorId="0F3BE1B8" wp14:editId="074F0712">
                <wp:simplePos x="0" y="0"/>
                <wp:positionH relativeFrom="column">
                  <wp:posOffset>1333500</wp:posOffset>
                </wp:positionH>
                <wp:positionV relativeFrom="paragraph">
                  <wp:posOffset>1356360</wp:posOffset>
                </wp:positionV>
                <wp:extent cx="3451860" cy="775970"/>
                <wp:effectExtent l="0" t="0" r="0" b="5080"/>
                <wp:wrapNone/>
                <wp:docPr id="1" name="テキスト ボックス 1"/>
                <wp:cNvGraphicFramePr/>
                <a:graphic xmlns:a="http://schemas.openxmlformats.org/drawingml/2006/main">
                  <a:graphicData uri="http://schemas.microsoft.com/office/word/2010/wordprocessingShape">
                    <wps:wsp>
                      <wps:cNvSpPr txBox="1"/>
                      <wps:spPr>
                        <a:xfrm>
                          <a:off x="0" y="0"/>
                          <a:ext cx="3451860" cy="775970"/>
                        </a:xfrm>
                        <a:prstGeom prst="rect">
                          <a:avLst/>
                        </a:prstGeom>
                        <a:noFill/>
                        <a:ln w="6350">
                          <a:noFill/>
                        </a:ln>
                      </wps:spPr>
                      <wps:txbx>
                        <w:txbxContent>
                          <w:p w:rsidR="00082B56" w:rsidRPr="00FD134C" w:rsidRDefault="00082B56" w:rsidP="00FD134C">
                            <w:pPr>
                              <w:spacing w:line="280" w:lineRule="exact"/>
                              <w:rPr>
                                <w:rFonts w:ascii="HGSｺﾞｼｯｸM" w:eastAsia="HGSｺﾞｼｯｸM" w:hAnsi="HG丸ｺﾞｼｯｸM-PRO"/>
                                <w:sz w:val="18"/>
                                <w:szCs w:val="20"/>
                              </w:rPr>
                            </w:pPr>
                            <w:r w:rsidRPr="00FD134C">
                              <w:rPr>
                                <w:rFonts w:ascii="HGSｺﾞｼｯｸM" w:eastAsia="HGSｺﾞｼｯｸM" w:hAnsi="HG丸ｺﾞｼｯｸM-PRO" w:hint="eastAsia"/>
                                <w:sz w:val="18"/>
                                <w:szCs w:val="20"/>
                              </w:rPr>
                              <w:t>・老朽建築</w:t>
                            </w:r>
                            <w:r w:rsidRPr="00D96643">
                              <w:rPr>
                                <w:rFonts w:ascii="HGSｺﾞｼｯｸM" w:eastAsia="HGSｺﾞｼｯｸM" w:hAnsi="HG丸ｺﾞｼｯｸM-PRO" w:hint="eastAsia"/>
                                <w:sz w:val="18"/>
                                <w:szCs w:val="20"/>
                              </w:rPr>
                              <w:t>物</w:t>
                            </w:r>
                            <w:r w:rsidR="00B052CB" w:rsidRPr="00D96643">
                              <w:rPr>
                                <w:rFonts w:ascii="HGSｺﾞｼｯｸM" w:eastAsia="HGSｺﾞｼｯｸM" w:hAnsi="HG丸ｺﾞｼｯｸM-PRO" w:hint="eastAsia"/>
                                <w:sz w:val="18"/>
                                <w:szCs w:val="20"/>
                              </w:rPr>
                              <w:t>等</w:t>
                            </w:r>
                            <w:r w:rsidRPr="00D96643">
                              <w:rPr>
                                <w:rFonts w:ascii="HGSｺﾞｼｯｸM" w:eastAsia="HGSｺﾞｼｯｸM" w:hAnsi="HG丸ｺﾞｼｯｸM-PRO" w:hint="eastAsia"/>
                                <w:sz w:val="18"/>
                                <w:szCs w:val="20"/>
                              </w:rPr>
                              <w:t>除</w:t>
                            </w:r>
                            <w:r w:rsidRPr="00FD134C">
                              <w:rPr>
                                <w:rFonts w:ascii="HGSｺﾞｼｯｸM" w:eastAsia="HGSｺﾞｼｯｸM" w:hAnsi="HG丸ｺﾞｼｯｸM-PRO" w:hint="eastAsia"/>
                                <w:sz w:val="18"/>
                                <w:szCs w:val="20"/>
                              </w:rPr>
                              <w:t>却補助制度の</w:t>
                            </w:r>
                            <w:r w:rsidRPr="00B052CB">
                              <w:rPr>
                                <w:rFonts w:ascii="HGSｺﾞｼｯｸM" w:eastAsia="HGSｺﾞｼｯｸM" w:hAnsi="HG丸ｺﾞｼｯｸM-PRO" w:hint="eastAsia"/>
                                <w:sz w:val="18"/>
                                <w:szCs w:val="20"/>
                              </w:rPr>
                              <w:t>補助率</w:t>
                            </w:r>
                            <w:r w:rsidRPr="00FD134C">
                              <w:rPr>
                                <w:rFonts w:ascii="HGSｺﾞｼｯｸM" w:eastAsia="HGSｺﾞｼｯｸM" w:hAnsi="HG丸ｺﾞｼｯｸM-PRO" w:hint="eastAsia"/>
                                <w:sz w:val="18"/>
                                <w:szCs w:val="20"/>
                              </w:rPr>
                              <w:t>かさ上げの実施</w:t>
                            </w:r>
                          </w:p>
                          <w:p w:rsidR="00082B56" w:rsidRPr="00236E82" w:rsidRDefault="00082B56" w:rsidP="00FD134C">
                            <w:pPr>
                              <w:spacing w:line="280" w:lineRule="exact"/>
                              <w:rPr>
                                <w:rFonts w:ascii="HGSｺﾞｼｯｸM" w:eastAsia="HGSｺﾞｼｯｸM" w:hAnsi="HG丸ｺﾞｼｯｸM-PRO"/>
                                <w:color w:val="000000" w:themeColor="text1"/>
                                <w:sz w:val="18"/>
                                <w:szCs w:val="20"/>
                              </w:rPr>
                            </w:pPr>
                            <w:r>
                              <w:rPr>
                                <w:rFonts w:ascii="HGSｺﾞｼｯｸM" w:eastAsia="HGSｺﾞｼｯｸM" w:hAnsi="HG丸ｺﾞｼｯｸM-PRO" w:hint="eastAsia"/>
                                <w:sz w:val="18"/>
                                <w:szCs w:val="20"/>
                              </w:rPr>
                              <w:t>・地区公共施設（道路・</w:t>
                            </w:r>
                            <w:r w:rsidRPr="00FD134C">
                              <w:rPr>
                                <w:rFonts w:ascii="HGSｺﾞｼｯｸM" w:eastAsia="HGSｺﾞｼｯｸM" w:hAnsi="HG丸ｺﾞｼｯｸM-PRO" w:hint="eastAsia"/>
                                <w:sz w:val="18"/>
                                <w:szCs w:val="20"/>
                              </w:rPr>
                              <w:t>公園）</w:t>
                            </w:r>
                            <w:r w:rsidRPr="00236E82">
                              <w:rPr>
                                <w:rFonts w:ascii="HGSｺﾞｼｯｸM" w:eastAsia="HGSｺﾞｼｯｸM" w:hAnsi="HG丸ｺﾞｼｯｸM-PRO" w:hint="eastAsia"/>
                                <w:color w:val="000000" w:themeColor="text1"/>
                                <w:sz w:val="18"/>
                                <w:szCs w:val="20"/>
                              </w:rPr>
                              <w:t>の整備への補助</w:t>
                            </w:r>
                          </w:p>
                          <w:p w:rsidR="00082B56" w:rsidRPr="00FD134C" w:rsidRDefault="00082B56" w:rsidP="00FD134C">
                            <w:pPr>
                              <w:spacing w:line="280" w:lineRule="exact"/>
                              <w:rPr>
                                <w:rFonts w:ascii="HGSｺﾞｼｯｸM" w:eastAsia="HGSｺﾞｼｯｸM" w:hAnsi="HG丸ｺﾞｼｯｸM-PRO"/>
                                <w:sz w:val="18"/>
                                <w:szCs w:val="20"/>
                              </w:rPr>
                            </w:pPr>
                            <w:r w:rsidRPr="00236E82">
                              <w:rPr>
                                <w:rFonts w:ascii="HGSｺﾞｼｯｸM" w:eastAsia="HGSｺﾞｼｯｸM" w:hAnsi="HG丸ｺﾞｼｯｸM-PRO" w:hint="eastAsia"/>
                                <w:color w:val="000000" w:themeColor="text1"/>
                                <w:sz w:val="18"/>
                                <w:szCs w:val="20"/>
                              </w:rPr>
                              <w:t>・関係機関との事業協力に向けた要請、ス</w:t>
                            </w:r>
                            <w:r w:rsidRPr="00FD134C">
                              <w:rPr>
                                <w:rFonts w:ascii="HGSｺﾞｼｯｸM" w:eastAsia="HGSｺﾞｼｯｸM" w:hAnsi="HG丸ｺﾞｼｯｸM-PRO" w:hint="eastAsia"/>
                                <w:sz w:val="18"/>
                                <w:szCs w:val="20"/>
                              </w:rPr>
                              <w:t>キーム検討</w:t>
                            </w:r>
                          </w:p>
                          <w:p w:rsidR="00082B56" w:rsidRPr="00FD134C" w:rsidRDefault="00082B56" w:rsidP="00FD134C">
                            <w:pPr>
                              <w:spacing w:line="280" w:lineRule="exact"/>
                              <w:jc w:val="right"/>
                              <w:rPr>
                                <w:rFonts w:ascii="HGSｺﾞｼｯｸM" w:eastAsia="HGSｺﾞｼｯｸM" w:hAnsi="HG丸ｺﾞｼｯｸM-PRO"/>
                                <w:sz w:val="18"/>
                                <w:szCs w:val="20"/>
                              </w:rPr>
                            </w:pPr>
                            <w:r w:rsidRPr="00FD134C">
                              <w:rPr>
                                <w:rFonts w:ascii="HGSｺﾞｼｯｸM" w:eastAsia="HGSｺﾞｼｯｸM" w:hAnsi="HG丸ｺﾞｼｯｸM-PRO" w:hint="eastAsia"/>
                                <w:sz w:val="18"/>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126" type="#_x0000_t202" style="position:absolute;left:0;text-align:left;margin-left:105pt;margin-top:106.8pt;width:271.8pt;height:61.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" filled="f" stroked="f" strokeweight=".5pt">
                <v:textbox>
                  <w:txbxContent>
                    <w:p w:rsidR="00082B56" w:rsidRPr="00FD134C" w:rsidRDefault="00082B56" w:rsidP="00FD134C">
                      <w:pPr>
                        <w:spacing w:line="280" w:lineRule="exact"/>
                        <w:rPr>
                          <w:rFonts w:ascii="HGSｺﾞｼｯｸM" w:eastAsia="HGSｺﾞｼｯｸM" w:hAnsi="HG丸ｺﾞｼｯｸM-PRO"/>
                          <w:sz w:val="18"/>
                          <w:szCs w:val="20"/>
                        </w:rPr>
                      </w:pPr>
                      <w:r w:rsidRPr="00FD134C">
                        <w:rPr>
                          <w:rFonts w:ascii="HGSｺﾞｼｯｸM" w:eastAsia="HGSｺﾞｼｯｸM" w:hAnsi="HG丸ｺﾞｼｯｸM-PRO" w:hint="eastAsia"/>
                          <w:sz w:val="18"/>
                          <w:szCs w:val="20"/>
                        </w:rPr>
                        <w:t>・老朽建築</w:t>
                      </w:r>
                      <w:r w:rsidRPr="00D96643">
                        <w:rPr>
                          <w:rFonts w:ascii="HGSｺﾞｼｯｸM" w:eastAsia="HGSｺﾞｼｯｸM" w:hAnsi="HG丸ｺﾞｼｯｸM-PRO" w:hint="eastAsia"/>
                          <w:sz w:val="18"/>
                          <w:szCs w:val="20"/>
                        </w:rPr>
                        <w:t>物</w:t>
                      </w:r>
                      <w:r w:rsidR="00B052CB" w:rsidRPr="00D96643">
                        <w:rPr>
                          <w:rFonts w:ascii="HGSｺﾞｼｯｸM" w:eastAsia="HGSｺﾞｼｯｸM" w:hAnsi="HG丸ｺﾞｼｯｸM-PRO" w:hint="eastAsia"/>
                          <w:sz w:val="18"/>
                          <w:szCs w:val="20"/>
                        </w:rPr>
                        <w:t>等</w:t>
                      </w:r>
                      <w:r w:rsidRPr="00D96643">
                        <w:rPr>
                          <w:rFonts w:ascii="HGSｺﾞｼｯｸM" w:eastAsia="HGSｺﾞｼｯｸM" w:hAnsi="HG丸ｺﾞｼｯｸM-PRO" w:hint="eastAsia"/>
                          <w:sz w:val="18"/>
                          <w:szCs w:val="20"/>
                        </w:rPr>
                        <w:t>除</w:t>
                      </w:r>
                      <w:r w:rsidRPr="00FD134C">
                        <w:rPr>
                          <w:rFonts w:ascii="HGSｺﾞｼｯｸM" w:eastAsia="HGSｺﾞｼｯｸM" w:hAnsi="HG丸ｺﾞｼｯｸM-PRO" w:hint="eastAsia"/>
                          <w:sz w:val="18"/>
                          <w:szCs w:val="20"/>
                        </w:rPr>
                        <w:t>却補助制度の</w:t>
                      </w:r>
                      <w:r w:rsidRPr="00B052CB">
                        <w:rPr>
                          <w:rFonts w:ascii="HGSｺﾞｼｯｸM" w:eastAsia="HGSｺﾞｼｯｸM" w:hAnsi="HG丸ｺﾞｼｯｸM-PRO" w:hint="eastAsia"/>
                          <w:sz w:val="18"/>
                          <w:szCs w:val="20"/>
                        </w:rPr>
                        <w:t>補助率</w:t>
                      </w:r>
                      <w:r w:rsidRPr="00FD134C">
                        <w:rPr>
                          <w:rFonts w:ascii="HGSｺﾞｼｯｸM" w:eastAsia="HGSｺﾞｼｯｸM" w:hAnsi="HG丸ｺﾞｼｯｸM-PRO" w:hint="eastAsia"/>
                          <w:sz w:val="18"/>
                          <w:szCs w:val="20"/>
                        </w:rPr>
                        <w:t>かさ上げの実施</w:t>
                      </w:r>
                    </w:p>
                    <w:p w:rsidR="00082B56" w:rsidRPr="00236E82" w:rsidRDefault="00082B56" w:rsidP="00FD134C">
                      <w:pPr>
                        <w:spacing w:line="280" w:lineRule="exact"/>
                        <w:rPr>
                          <w:rFonts w:ascii="HGSｺﾞｼｯｸM" w:eastAsia="HGSｺﾞｼｯｸM" w:hAnsi="HG丸ｺﾞｼｯｸM-PRO"/>
                          <w:color w:val="000000" w:themeColor="text1"/>
                          <w:sz w:val="18"/>
                          <w:szCs w:val="20"/>
                        </w:rPr>
                      </w:pPr>
                      <w:r>
                        <w:rPr>
                          <w:rFonts w:ascii="HGSｺﾞｼｯｸM" w:eastAsia="HGSｺﾞｼｯｸM" w:hAnsi="HG丸ｺﾞｼｯｸM-PRO" w:hint="eastAsia"/>
                          <w:sz w:val="18"/>
                          <w:szCs w:val="20"/>
                        </w:rPr>
                        <w:t>・地区公共施設（道路・</w:t>
                      </w:r>
                      <w:r w:rsidRPr="00FD134C">
                        <w:rPr>
                          <w:rFonts w:ascii="HGSｺﾞｼｯｸM" w:eastAsia="HGSｺﾞｼｯｸM" w:hAnsi="HG丸ｺﾞｼｯｸM-PRO" w:hint="eastAsia"/>
                          <w:sz w:val="18"/>
                          <w:szCs w:val="20"/>
                        </w:rPr>
                        <w:t>公園）</w:t>
                      </w:r>
                      <w:r w:rsidRPr="00236E82">
                        <w:rPr>
                          <w:rFonts w:ascii="HGSｺﾞｼｯｸM" w:eastAsia="HGSｺﾞｼｯｸM" w:hAnsi="HG丸ｺﾞｼｯｸM-PRO" w:hint="eastAsia"/>
                          <w:color w:val="000000" w:themeColor="text1"/>
                          <w:sz w:val="18"/>
                          <w:szCs w:val="20"/>
                        </w:rPr>
                        <w:t>の整備への補助</w:t>
                      </w:r>
                    </w:p>
                    <w:p w:rsidR="00082B56" w:rsidRPr="00FD134C" w:rsidRDefault="00082B56" w:rsidP="00FD134C">
                      <w:pPr>
                        <w:spacing w:line="280" w:lineRule="exact"/>
                        <w:rPr>
                          <w:rFonts w:ascii="HGSｺﾞｼｯｸM" w:eastAsia="HGSｺﾞｼｯｸM" w:hAnsi="HG丸ｺﾞｼｯｸM-PRO"/>
                          <w:sz w:val="18"/>
                          <w:szCs w:val="20"/>
                        </w:rPr>
                      </w:pPr>
                      <w:r w:rsidRPr="00236E82">
                        <w:rPr>
                          <w:rFonts w:ascii="HGSｺﾞｼｯｸM" w:eastAsia="HGSｺﾞｼｯｸM" w:hAnsi="HG丸ｺﾞｼｯｸM-PRO" w:hint="eastAsia"/>
                          <w:color w:val="000000" w:themeColor="text1"/>
                          <w:sz w:val="18"/>
                          <w:szCs w:val="20"/>
                        </w:rPr>
                        <w:t>・関係機関との事業協力に向けた要請、ス</w:t>
                      </w:r>
                      <w:r w:rsidRPr="00FD134C">
                        <w:rPr>
                          <w:rFonts w:ascii="HGSｺﾞｼｯｸM" w:eastAsia="HGSｺﾞｼｯｸM" w:hAnsi="HG丸ｺﾞｼｯｸM-PRO" w:hint="eastAsia"/>
                          <w:sz w:val="18"/>
                          <w:szCs w:val="20"/>
                        </w:rPr>
                        <w:t>キーム検討</w:t>
                      </w:r>
                    </w:p>
                    <w:p w:rsidR="00082B56" w:rsidRPr="00FD134C" w:rsidRDefault="00082B56" w:rsidP="00FD134C">
                      <w:pPr>
                        <w:spacing w:line="280" w:lineRule="exact"/>
                        <w:jc w:val="right"/>
                        <w:rPr>
                          <w:rFonts w:ascii="HGSｺﾞｼｯｸM" w:eastAsia="HGSｺﾞｼｯｸM" w:hAnsi="HG丸ｺﾞｼｯｸM-PRO"/>
                          <w:sz w:val="18"/>
                          <w:szCs w:val="20"/>
                        </w:rPr>
                      </w:pPr>
                      <w:r w:rsidRPr="00FD134C">
                        <w:rPr>
                          <w:rFonts w:ascii="HGSｺﾞｼｯｸM" w:eastAsia="HGSｺﾞｼｯｸM" w:hAnsi="HG丸ｺﾞｼｯｸM-PRO" w:hint="eastAsia"/>
                          <w:sz w:val="18"/>
                          <w:szCs w:val="20"/>
                        </w:rPr>
                        <w:t>など</w:t>
                      </w:r>
                    </w:p>
                  </w:txbxContent>
                </v:textbox>
              </v:shape>
            </w:pict>
          </mc:Fallback>
        </mc:AlternateContent>
      </w:r>
      <w:r w:rsidR="00746CCD" w:rsidRPr="00D96643">
        <w:rPr>
          <w:rFonts w:ascii="HGSｺﾞｼｯｸM" w:eastAsia="HGSｺﾞｼｯｸM" w:hAnsi="ＭＳ 明朝"/>
          <w:noProof/>
        </w:rPr>
        <mc:AlternateContent>
          <mc:Choice Requires="wps">
            <w:drawing>
              <wp:anchor distT="0" distB="0" distL="114300" distR="114300" simplePos="0" relativeHeight="251730944" behindDoc="0" locked="0" layoutInCell="1" allowOverlap="1" wp14:anchorId="70D8F2F6" wp14:editId="4DEDBB48">
                <wp:simplePos x="0" y="0"/>
                <wp:positionH relativeFrom="page">
                  <wp:posOffset>2811780</wp:posOffset>
                </wp:positionH>
                <wp:positionV relativeFrom="paragraph">
                  <wp:posOffset>2877185</wp:posOffset>
                </wp:positionV>
                <wp:extent cx="2161540" cy="368300"/>
                <wp:effectExtent l="0" t="0" r="10160" b="12700"/>
                <wp:wrapNone/>
                <wp:docPr id="3" name="テキスト ボックス 3"/>
                <wp:cNvGraphicFramePr/>
                <a:graphic xmlns:a="http://schemas.openxmlformats.org/drawingml/2006/main">
                  <a:graphicData uri="http://schemas.microsoft.com/office/word/2010/wordprocessingShape">
                    <wps:wsp>
                      <wps:cNvSpPr txBox="1"/>
                      <wps:spPr>
                        <a:xfrm>
                          <a:off x="0" y="0"/>
                          <a:ext cx="2161540" cy="368300"/>
                        </a:xfrm>
                        <a:prstGeom prst="rect">
                          <a:avLst/>
                        </a:prstGeom>
                        <a:noFill/>
                        <a:ln w="6350">
                          <a:noFill/>
                        </a:ln>
                      </wps:spPr>
                      <wps:txbx>
                        <w:txbxContent>
                          <w:p w:rsidR="00082B56" w:rsidRPr="003455F0" w:rsidRDefault="00082B56" w:rsidP="003455F0">
                            <w:pPr>
                              <w:spacing w:line="400" w:lineRule="exact"/>
                              <w:jc w:val="center"/>
                              <w:rPr>
                                <w:rFonts w:ascii="ＭＳ ゴシック" w:eastAsia="ＭＳ ゴシック" w:hAnsi="ＭＳ ゴシック"/>
                                <w:b/>
                                <w:sz w:val="32"/>
                                <w:szCs w:val="32"/>
                              </w:rPr>
                            </w:pPr>
                            <w:r w:rsidRPr="00EA7AC0">
                              <w:rPr>
                                <w:rFonts w:ascii="ＭＳ ゴシック" w:eastAsia="ＭＳ ゴシック" w:hAnsi="ＭＳ ゴシック" w:hint="eastAsia"/>
                                <w:b/>
                                <w:sz w:val="32"/>
                                <w:szCs w:val="32"/>
                              </w:rPr>
                              <w:t>『まちの不燃化』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120" type="#_x0000_t202" style="position:absolute;left:0;text-align:left;margin-left:221.4pt;margin-top:226.55pt;width:170.2pt;height:29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" filled="f" stroked="f" strokeweight=".5pt">
                <v:textbox inset="0,0,0,0">
                  <w:txbxContent>
                    <w:p w:rsidR="00082B56" w:rsidRPr="003455F0" w:rsidRDefault="00082B56" w:rsidP="003455F0">
                      <w:pPr>
                        <w:spacing w:line="400" w:lineRule="exact"/>
                        <w:jc w:val="center"/>
                        <w:rPr>
                          <w:rFonts w:ascii="ＭＳ ゴシック" w:eastAsia="ＭＳ ゴシック" w:hAnsi="ＭＳ ゴシック"/>
                          <w:b/>
                          <w:sz w:val="32"/>
                          <w:szCs w:val="32"/>
                        </w:rPr>
                      </w:pPr>
                      <w:r w:rsidRPr="00EA7AC0">
                        <w:rPr>
                          <w:rFonts w:ascii="ＭＳ ゴシック" w:eastAsia="ＭＳ ゴシック" w:hAnsi="ＭＳ ゴシック" w:hint="eastAsia"/>
                          <w:b/>
                          <w:sz w:val="32"/>
                          <w:szCs w:val="32"/>
                        </w:rPr>
                        <w:t>『まちの不燃化』</w:t>
                      </w:r>
                    </w:p>
                  </w:txbxContent>
                </v:textbox>
                <w10:wrap anchorx="page"/>
              </v:shape>
            </w:pict>
          </mc:Fallback>
        </mc:AlternateContent>
      </w:r>
      <w:r w:rsidR="00746CCD" w:rsidRPr="00D96643">
        <w:rPr>
          <w:rFonts w:ascii="HGSｺﾞｼｯｸM" w:eastAsia="HGSｺﾞｼｯｸM" w:hAnsi="ＭＳ 明朝"/>
          <w:noProof/>
        </w:rPr>
        <mc:AlternateContent>
          <mc:Choice Requires="wps">
            <w:drawing>
              <wp:anchor distT="0" distB="0" distL="114300" distR="114300" simplePos="0" relativeHeight="252038144" behindDoc="0" locked="0" layoutInCell="1" allowOverlap="1" wp14:anchorId="1A425295" wp14:editId="7D66E9E1">
                <wp:simplePos x="0" y="0"/>
                <wp:positionH relativeFrom="column">
                  <wp:posOffset>1838960</wp:posOffset>
                </wp:positionH>
                <wp:positionV relativeFrom="paragraph">
                  <wp:posOffset>3237865</wp:posOffset>
                </wp:positionV>
                <wp:extent cx="2316480" cy="372110"/>
                <wp:effectExtent l="0" t="0" r="0" b="0"/>
                <wp:wrapNone/>
                <wp:docPr id="2097" name="テキスト ボックス 2097"/>
                <wp:cNvGraphicFramePr/>
                <a:graphic xmlns:a="http://schemas.openxmlformats.org/drawingml/2006/main">
                  <a:graphicData uri="http://schemas.microsoft.com/office/word/2010/wordprocessingShape">
                    <wps:wsp>
                      <wps:cNvSpPr txBox="1"/>
                      <wps:spPr>
                        <a:xfrm>
                          <a:off x="0" y="0"/>
                          <a:ext cx="2316480" cy="372110"/>
                        </a:xfrm>
                        <a:prstGeom prst="rect">
                          <a:avLst/>
                        </a:prstGeom>
                        <a:noFill/>
                        <a:ln w="6350">
                          <a:noFill/>
                        </a:ln>
                      </wps:spPr>
                      <wps:txbx>
                        <w:txbxContent>
                          <w:p w:rsidR="00082B56" w:rsidRPr="00BD240C" w:rsidRDefault="00082B56" w:rsidP="00BD240C">
                            <w:pPr>
                              <w:jc w:val="center"/>
                              <w:rPr>
                                <w:rFonts w:ascii="ＭＳ ゴシック" w:eastAsia="ＭＳ ゴシック" w:hAnsi="ＭＳ ゴシック"/>
                                <w:b/>
                                <w:sz w:val="21"/>
                              </w:rPr>
                            </w:pPr>
                            <w:r w:rsidRPr="00FD134C">
                              <w:rPr>
                                <w:rFonts w:ascii="ＭＳ ゴシック" w:eastAsia="ＭＳ ゴシック" w:hAnsi="ＭＳ ゴシック" w:hint="eastAsia"/>
                                <w:b/>
                                <w:sz w:val="21"/>
                              </w:rPr>
                              <w:t>≪地域住民</w:t>
                            </w:r>
                            <w:r>
                              <w:rPr>
                                <w:rFonts w:ascii="ＭＳ ゴシック" w:eastAsia="ＭＳ ゴシック" w:hAnsi="ＭＳ ゴシック" w:hint="eastAsia"/>
                                <w:b/>
                                <w:sz w:val="21"/>
                              </w:rPr>
                              <w:t>による取組み</w:t>
                            </w:r>
                            <w:r w:rsidRPr="00FD134C">
                              <w:rPr>
                                <w:rFonts w:ascii="ＭＳ ゴシック" w:eastAsia="ＭＳ ゴシック" w:hAnsi="ＭＳ ゴシック" w:hint="eastAsia"/>
                                <w:b/>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97" o:spid="_x0000_s1121" type="#_x0000_t202" style="position:absolute;left:0;text-align:left;margin-left:144.8pt;margin-top:254.95pt;width:182.4pt;height:29.3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" filled="f" stroked="f" strokeweight=".5pt">
                <v:textbox>
                  <w:txbxContent>
                    <w:p w:rsidR="00082B56" w:rsidRPr="00BD240C" w:rsidRDefault="00082B56" w:rsidP="00BD240C">
                      <w:pPr>
                        <w:jc w:val="center"/>
                        <w:rPr>
                          <w:rFonts w:ascii="ＭＳ ゴシック" w:eastAsia="ＭＳ ゴシック" w:hAnsi="ＭＳ ゴシック"/>
                          <w:b/>
                          <w:sz w:val="21"/>
                        </w:rPr>
                      </w:pPr>
                      <w:r w:rsidRPr="00FD134C">
                        <w:rPr>
                          <w:rFonts w:ascii="ＭＳ ゴシック" w:eastAsia="ＭＳ ゴシック" w:hAnsi="ＭＳ ゴシック" w:hint="eastAsia"/>
                          <w:b/>
                          <w:sz w:val="21"/>
                        </w:rPr>
                        <w:t>≪地域住民</w:t>
                      </w:r>
                      <w:r>
                        <w:rPr>
                          <w:rFonts w:ascii="ＭＳ ゴシック" w:eastAsia="ＭＳ ゴシック" w:hAnsi="ＭＳ ゴシック" w:hint="eastAsia"/>
                          <w:b/>
                          <w:sz w:val="21"/>
                        </w:rPr>
                        <w:t>による取組み</w:t>
                      </w:r>
                      <w:r w:rsidRPr="00FD134C">
                        <w:rPr>
                          <w:rFonts w:ascii="ＭＳ ゴシック" w:eastAsia="ＭＳ ゴシック" w:hAnsi="ＭＳ ゴシック" w:hint="eastAsia"/>
                          <w:b/>
                          <w:sz w:val="21"/>
                        </w:rPr>
                        <w:t>≫</w:t>
                      </w:r>
                    </w:p>
                  </w:txbxContent>
                </v:textbox>
              </v:shape>
            </w:pict>
          </mc:Fallback>
        </mc:AlternateContent>
      </w:r>
      <w:r w:rsidR="00746CCD" w:rsidRPr="00D96643">
        <w:rPr>
          <w:rFonts w:ascii="HGSｺﾞｼｯｸM" w:eastAsia="HGSｺﾞｼｯｸM" w:hAnsi="ＭＳ 明朝"/>
          <w:noProof/>
        </w:rPr>
        <mc:AlternateContent>
          <mc:Choice Requires="wps">
            <w:drawing>
              <wp:anchor distT="0" distB="0" distL="114300" distR="114300" simplePos="0" relativeHeight="251751424" behindDoc="0" locked="0" layoutInCell="1" allowOverlap="1" wp14:anchorId="289B1273" wp14:editId="601F8D7B">
                <wp:simplePos x="0" y="0"/>
                <wp:positionH relativeFrom="page">
                  <wp:posOffset>1421130</wp:posOffset>
                </wp:positionH>
                <wp:positionV relativeFrom="paragraph">
                  <wp:posOffset>2877185</wp:posOffset>
                </wp:positionV>
                <wp:extent cx="581025" cy="361950"/>
                <wp:effectExtent l="0" t="0" r="9525" b="0"/>
                <wp:wrapNone/>
                <wp:docPr id="28" name="テキスト ボックス 28"/>
                <wp:cNvGraphicFramePr/>
                <a:graphic xmlns:a="http://schemas.openxmlformats.org/drawingml/2006/main">
                  <a:graphicData uri="http://schemas.microsoft.com/office/word/2010/wordprocessingShape">
                    <wps:wsp>
                      <wps:cNvSpPr txBox="1"/>
                      <wps:spPr>
                        <a:xfrm>
                          <a:off x="0" y="0"/>
                          <a:ext cx="581025" cy="361950"/>
                        </a:xfrm>
                        <a:prstGeom prst="rect">
                          <a:avLst/>
                        </a:prstGeom>
                        <a:noFill/>
                        <a:ln w="6350">
                          <a:noFill/>
                        </a:ln>
                      </wps:spPr>
                      <wps:txbx>
                        <w:txbxContent>
                          <w:p w:rsidR="00082B56" w:rsidRPr="00737B24" w:rsidRDefault="00082B56" w:rsidP="00737B24">
                            <w:pPr>
                              <w:spacing w:line="400" w:lineRule="exact"/>
                              <w:jc w:val="center"/>
                              <w:rPr>
                                <w:rFonts w:ascii="HGSｺﾞｼｯｸM" w:eastAsia="HGSｺﾞｼｯｸM" w:hAnsi="ＭＳ ゴシック"/>
                                <w:sz w:val="18"/>
                                <w:szCs w:val="24"/>
                              </w:rPr>
                            </w:pPr>
                            <w:r w:rsidRPr="00737B24">
                              <w:rPr>
                                <w:rFonts w:ascii="HGSｺﾞｼｯｸM" w:eastAsia="HGSｺﾞｼｯｸM" w:hAnsi="ＭＳ ゴシック" w:hint="eastAsia"/>
                                <w:sz w:val="21"/>
                                <w:szCs w:val="32"/>
                              </w:rPr>
                              <w:t>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122" type="#_x0000_t202" style="position:absolute;left:0;text-align:left;margin-left:111.9pt;margin-top:226.55pt;width:45.75pt;height:28.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" filled="f" stroked="f" strokeweight=".5pt">
                <v:textbox inset="0,0,0,0">
                  <w:txbxContent>
                    <w:p w:rsidR="00082B56" w:rsidRPr="00737B24" w:rsidRDefault="00082B56" w:rsidP="00737B24">
                      <w:pPr>
                        <w:spacing w:line="400" w:lineRule="exact"/>
                        <w:jc w:val="center"/>
                        <w:rPr>
                          <w:rFonts w:ascii="HGSｺﾞｼｯｸM" w:eastAsia="HGSｺﾞｼｯｸM" w:hAnsi="ＭＳ ゴシック"/>
                          <w:sz w:val="18"/>
                          <w:szCs w:val="24"/>
                        </w:rPr>
                      </w:pPr>
                      <w:r w:rsidRPr="00737B24">
                        <w:rPr>
                          <w:rFonts w:ascii="HGSｺﾞｼｯｸM" w:eastAsia="HGSｺﾞｼｯｸM" w:hAnsi="ＭＳ ゴシック" w:hint="eastAsia"/>
                          <w:sz w:val="21"/>
                          <w:szCs w:val="32"/>
                        </w:rPr>
                        <w:t>連携</w:t>
                      </w:r>
                    </w:p>
                  </w:txbxContent>
                </v:textbox>
                <w10:wrap anchorx="page"/>
              </v:shape>
            </w:pict>
          </mc:Fallback>
        </mc:AlternateContent>
      </w:r>
      <w:r w:rsidR="00746CCD" w:rsidRPr="00D96643">
        <w:rPr>
          <w:rFonts w:ascii="HGSｺﾞｼｯｸM" w:eastAsia="HGSｺﾞｼｯｸM" w:hAnsi="ＭＳ 明朝"/>
          <w:noProof/>
        </w:rPr>
        <mc:AlternateContent>
          <mc:Choice Requires="wps">
            <w:drawing>
              <wp:anchor distT="0" distB="0" distL="114300" distR="114300" simplePos="0" relativeHeight="252036096" behindDoc="0" locked="0" layoutInCell="1" allowOverlap="1" wp14:anchorId="22129965" wp14:editId="3E9382EB">
                <wp:simplePos x="0" y="0"/>
                <wp:positionH relativeFrom="column">
                  <wp:posOffset>45720</wp:posOffset>
                </wp:positionH>
                <wp:positionV relativeFrom="paragraph">
                  <wp:posOffset>389890</wp:posOffset>
                </wp:positionV>
                <wp:extent cx="5707380" cy="297180"/>
                <wp:effectExtent l="0" t="0" r="0" b="7620"/>
                <wp:wrapNone/>
                <wp:docPr id="2096" name="テキスト ボックス 2096"/>
                <wp:cNvGraphicFramePr/>
                <a:graphic xmlns:a="http://schemas.openxmlformats.org/drawingml/2006/main">
                  <a:graphicData uri="http://schemas.microsoft.com/office/word/2010/wordprocessingShape">
                    <wps:wsp>
                      <wps:cNvSpPr txBox="1"/>
                      <wps:spPr>
                        <a:xfrm>
                          <a:off x="0" y="0"/>
                          <a:ext cx="5707380" cy="297180"/>
                        </a:xfrm>
                        <a:prstGeom prst="rect">
                          <a:avLst/>
                        </a:prstGeom>
                        <a:noFill/>
                        <a:ln w="6350">
                          <a:noFill/>
                        </a:ln>
                      </wps:spPr>
                      <wps:txbx>
                        <w:txbxContent>
                          <w:p w:rsidR="00082B56" w:rsidRPr="000E564E" w:rsidRDefault="00082B56" w:rsidP="003455F0">
                            <w:pPr>
                              <w:rPr>
                                <w:rFonts w:ascii="ＭＳ ゴシック" w:eastAsia="ＭＳ ゴシック" w:hAnsi="ＭＳ ゴシック"/>
                                <w:sz w:val="24"/>
                                <w:szCs w:val="24"/>
                              </w:rPr>
                            </w:pPr>
                            <w:r w:rsidRPr="000E564E">
                              <w:rPr>
                                <w:rFonts w:ascii="ＭＳ ゴシック" w:eastAsia="ＭＳ ゴシック" w:hAnsi="ＭＳ ゴシック" w:hint="eastAsia"/>
                                <w:sz w:val="24"/>
                                <w:szCs w:val="24"/>
                              </w:rPr>
                              <w:t>【各主体の基本的な役割例（まちの不燃化の取組み）】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96" o:spid="_x0000_s1123" type="#_x0000_t202" style="position:absolute;left:0;text-align:left;margin-left:3.6pt;margin-top:30.7pt;width:449.4pt;height:23.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" filled="f" stroked="f" strokeweight=".5pt">
                <v:textbox>
                  <w:txbxContent>
                    <w:p w:rsidR="00082B56" w:rsidRPr="000E564E" w:rsidRDefault="00082B56" w:rsidP="003455F0">
                      <w:pPr>
                        <w:rPr>
                          <w:rFonts w:ascii="ＭＳ ゴシック" w:eastAsia="ＭＳ ゴシック" w:hAnsi="ＭＳ ゴシック"/>
                          <w:sz w:val="24"/>
                          <w:szCs w:val="24"/>
                        </w:rPr>
                      </w:pPr>
                      <w:r w:rsidRPr="000E564E">
                        <w:rPr>
                          <w:rFonts w:ascii="ＭＳ ゴシック" w:eastAsia="ＭＳ ゴシック" w:hAnsi="ＭＳ ゴシック" w:hint="eastAsia"/>
                          <w:sz w:val="24"/>
                          <w:szCs w:val="24"/>
                        </w:rPr>
                        <w:t>【各主体の基本的な役割例（まちの不燃化の取組み）】</w:t>
                      </w:r>
                    </w:p>
                  </w:txbxContent>
                </v:textbox>
              </v:shape>
            </w:pict>
          </mc:Fallback>
        </mc:AlternateContent>
      </w:r>
      <w:r w:rsidR="00746CCD" w:rsidRPr="00D96643">
        <w:rPr>
          <w:rFonts w:ascii="HGSｺﾞｼｯｸM" w:eastAsia="HGSｺﾞｼｯｸM" w:hAnsi="ＭＳ 明朝"/>
          <w:noProof/>
        </w:rPr>
        <mc:AlternateContent>
          <mc:Choice Requires="wps">
            <w:drawing>
              <wp:anchor distT="0" distB="0" distL="114300" distR="114300" simplePos="0" relativeHeight="251747328" behindDoc="0" locked="0" layoutInCell="1" allowOverlap="1" wp14:anchorId="26F88FFA" wp14:editId="28B83BB8">
                <wp:simplePos x="0" y="0"/>
                <wp:positionH relativeFrom="column">
                  <wp:posOffset>1039495</wp:posOffset>
                </wp:positionH>
                <wp:positionV relativeFrom="paragraph">
                  <wp:posOffset>1297940</wp:posOffset>
                </wp:positionV>
                <wp:extent cx="3959860" cy="3959860"/>
                <wp:effectExtent l="171450" t="0" r="0" b="0"/>
                <wp:wrapNone/>
                <wp:docPr id="25" name="円弧 25"/>
                <wp:cNvGraphicFramePr/>
                <a:graphic xmlns:a="http://schemas.openxmlformats.org/drawingml/2006/main">
                  <a:graphicData uri="http://schemas.microsoft.com/office/word/2010/wordprocessingShape">
                    <wps:wsp>
                      <wps:cNvSpPr/>
                      <wps:spPr>
                        <a:xfrm rot="13963602">
                          <a:off x="0" y="0"/>
                          <a:ext cx="3959860" cy="3959860"/>
                        </a:xfrm>
                        <a:prstGeom prst="arc">
                          <a:avLst>
                            <a:gd name="adj1" fmla="val 17140414"/>
                            <a:gd name="adj2" fmla="val 20380135"/>
                          </a:avLst>
                        </a:prstGeom>
                        <a:ln w="114300">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25" o:spid="_x0000_s1026" style="position:absolute;left:0;text-align:left;margin-left:81.85pt;margin-top:102.2pt;width:311.8pt;height:311.8pt;rotation:-8340983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9860,395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" path="m2514821,73621nsc3124986,244827,3616326,697767,3836512,1292015l1979930,1979930,2514821,73621xem2514821,73621nfc3124986,244827,3616326,697767,3836512,1292015e" filled="f" strokecolor="#4579b8 [3044]" strokeweight="9pt">
                <v:stroke startarrow="block" endarrow="block"/>
                <v:path arrowok="t" o:connecttype="custom" o:connectlocs="2514821,73621;3836512,1292015" o:connectangles="0,0"/>
              </v:shape>
            </w:pict>
          </mc:Fallback>
        </mc:AlternateContent>
      </w:r>
      <w:r w:rsidR="00746CCD" w:rsidRPr="00D96643">
        <w:rPr>
          <w:rFonts w:ascii="HGSｺﾞｼｯｸM" w:eastAsia="HGSｺﾞｼｯｸM" w:hAnsi="ＭＳ 明朝"/>
          <w:noProof/>
        </w:rPr>
        <mc:AlternateContent>
          <mc:Choice Requires="wps">
            <w:drawing>
              <wp:anchor distT="0" distB="0" distL="114300" distR="114300" simplePos="0" relativeHeight="251732992" behindDoc="0" locked="0" layoutInCell="1" allowOverlap="1" wp14:anchorId="77649927" wp14:editId="69546068">
                <wp:simplePos x="0" y="0"/>
                <wp:positionH relativeFrom="column">
                  <wp:posOffset>2548255</wp:posOffset>
                </wp:positionH>
                <wp:positionV relativeFrom="paragraph">
                  <wp:posOffset>2307590</wp:posOffset>
                </wp:positionV>
                <wp:extent cx="866775" cy="299085"/>
                <wp:effectExtent l="0" t="0" r="9525" b="5715"/>
                <wp:wrapNone/>
                <wp:docPr id="8" name="下矢印 8"/>
                <wp:cNvGraphicFramePr/>
                <a:graphic xmlns:a="http://schemas.openxmlformats.org/drawingml/2006/main">
                  <a:graphicData uri="http://schemas.microsoft.com/office/word/2010/wordprocessingShape">
                    <wps:wsp>
                      <wps:cNvSpPr/>
                      <wps:spPr>
                        <a:xfrm>
                          <a:off x="0" y="0"/>
                          <a:ext cx="866775" cy="29908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position:absolute;left:0;text-align:left;margin-left:200.65pt;margin-top:181.7pt;width:68.25pt;height:23.5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" adj="10800" fillcolor="#4f81bd [3204]" stroked="f" strokeweight="2pt"/>
            </w:pict>
          </mc:Fallback>
        </mc:AlternateContent>
      </w:r>
      <w:r w:rsidR="00746CCD" w:rsidRPr="00D96643">
        <w:rPr>
          <w:rFonts w:ascii="HGSｺﾞｼｯｸM" w:eastAsia="HGSｺﾞｼｯｸM" w:hAnsi="ＭＳ 明朝"/>
          <w:noProof/>
        </w:rPr>
        <mc:AlternateContent>
          <mc:Choice Requires="wps">
            <w:drawing>
              <wp:anchor distT="0" distB="0" distL="114300" distR="114300" simplePos="0" relativeHeight="251702271" behindDoc="0" locked="0" layoutInCell="1" allowOverlap="1" wp14:anchorId="4D2EC01F" wp14:editId="158D3729">
                <wp:simplePos x="0" y="0"/>
                <wp:positionH relativeFrom="column">
                  <wp:posOffset>1464945</wp:posOffset>
                </wp:positionH>
                <wp:positionV relativeFrom="paragraph">
                  <wp:posOffset>2644140</wp:posOffset>
                </wp:positionV>
                <wp:extent cx="3019425" cy="1337310"/>
                <wp:effectExtent l="0" t="0" r="9525" b="0"/>
                <wp:wrapNone/>
                <wp:docPr id="23" name="円/楕円 23"/>
                <wp:cNvGraphicFramePr/>
                <a:graphic xmlns:a="http://schemas.openxmlformats.org/drawingml/2006/main">
                  <a:graphicData uri="http://schemas.microsoft.com/office/word/2010/wordprocessingShape">
                    <wps:wsp>
                      <wps:cNvSpPr/>
                      <wps:spPr>
                        <a:xfrm>
                          <a:off x="0" y="0"/>
                          <a:ext cx="3019425" cy="1337310"/>
                        </a:xfrm>
                        <a:prstGeom prst="ellipse">
                          <a:avLst/>
                        </a:prstGeom>
                        <a:solidFill>
                          <a:schemeClr val="accent1">
                            <a:lumMod val="60000"/>
                            <a:lumOff val="40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3" o:spid="_x0000_s1026" style="position:absolute;left:0;text-align:left;margin-left:115.35pt;margin-top:208.2pt;width:237.75pt;height:105.3pt;z-index:251702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" fillcolor="#95b3d7 [1940]" stroked="f" strokeweight="2pt"/>
            </w:pict>
          </mc:Fallback>
        </mc:AlternateContent>
      </w:r>
      <w:r w:rsidR="00746CCD" w:rsidRPr="00D96643">
        <w:rPr>
          <w:rFonts w:ascii="HGSｺﾞｼｯｸM" w:eastAsia="HGSｺﾞｼｯｸM" w:hAnsi="ＭＳ 明朝"/>
          <w:noProof/>
        </w:rPr>
        <mc:AlternateContent>
          <mc:Choice Requires="wps">
            <w:drawing>
              <wp:anchor distT="0" distB="0" distL="114300" distR="114300" simplePos="0" relativeHeight="251737088" behindDoc="0" locked="0" layoutInCell="1" allowOverlap="1" wp14:anchorId="768F71E0" wp14:editId="7810919D">
                <wp:simplePos x="0" y="0"/>
                <wp:positionH relativeFrom="column">
                  <wp:posOffset>3733165</wp:posOffset>
                </wp:positionH>
                <wp:positionV relativeFrom="paragraph">
                  <wp:posOffset>3843020</wp:posOffset>
                </wp:positionV>
                <wp:extent cx="866775" cy="299085"/>
                <wp:effectExtent l="0" t="76200" r="0" b="100965"/>
                <wp:wrapNone/>
                <wp:docPr id="14" name="下矢印 14"/>
                <wp:cNvGraphicFramePr/>
                <a:graphic xmlns:a="http://schemas.openxmlformats.org/drawingml/2006/main">
                  <a:graphicData uri="http://schemas.microsoft.com/office/word/2010/wordprocessingShape">
                    <wps:wsp>
                      <wps:cNvSpPr/>
                      <wps:spPr>
                        <a:xfrm rot="9000000">
                          <a:off x="0" y="0"/>
                          <a:ext cx="866775" cy="29908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14" o:spid="_x0000_s1026" type="#_x0000_t67" style="position:absolute;left:0;text-align:left;margin-left:293.95pt;margin-top:302.6pt;width:68.25pt;height:23.55pt;rotation:150;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" adj="10800" fillcolor="#4f81bd [3204]" stroked="f" strokeweight="2pt"/>
            </w:pict>
          </mc:Fallback>
        </mc:AlternateContent>
      </w:r>
      <w:r w:rsidR="00746CCD" w:rsidRPr="00D96643">
        <w:rPr>
          <w:rFonts w:ascii="HGSｺﾞｼｯｸM" w:eastAsia="HGSｺﾞｼｯｸM" w:hAnsi="ＭＳ 明朝"/>
          <w:noProof/>
        </w:rPr>
        <mc:AlternateContent>
          <mc:Choice Requires="wps">
            <w:drawing>
              <wp:anchor distT="0" distB="0" distL="114300" distR="114300" simplePos="0" relativeHeight="251739136" behindDoc="0" locked="0" layoutInCell="1" allowOverlap="1" wp14:anchorId="0ED083D0" wp14:editId="705D7510">
                <wp:simplePos x="0" y="0"/>
                <wp:positionH relativeFrom="column">
                  <wp:posOffset>1353820</wp:posOffset>
                </wp:positionH>
                <wp:positionV relativeFrom="paragraph">
                  <wp:posOffset>3843020</wp:posOffset>
                </wp:positionV>
                <wp:extent cx="866775" cy="299085"/>
                <wp:effectExtent l="0" t="76200" r="0" b="100965"/>
                <wp:wrapNone/>
                <wp:docPr id="15" name="下矢印 15"/>
                <wp:cNvGraphicFramePr/>
                <a:graphic xmlns:a="http://schemas.openxmlformats.org/drawingml/2006/main">
                  <a:graphicData uri="http://schemas.microsoft.com/office/word/2010/wordprocessingShape">
                    <wps:wsp>
                      <wps:cNvSpPr/>
                      <wps:spPr>
                        <a:xfrm rot="12600000">
                          <a:off x="0" y="0"/>
                          <a:ext cx="866775" cy="29908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 o:spid="_x0000_s1026" type="#_x0000_t67" style="position:absolute;left:0;text-align:left;margin-left:106.6pt;margin-top:302.6pt;width:68.25pt;height:23.55pt;rotation:-150;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" adj="10800" fillcolor="#4f81bd [3204]" stroked="f" strokeweight="2pt"/>
            </w:pict>
          </mc:Fallback>
        </mc:AlternateContent>
      </w:r>
      <w:r w:rsidR="00746CCD" w:rsidRPr="00D96643">
        <w:rPr>
          <w:rFonts w:ascii="HGSｺﾞｼｯｸM" w:eastAsia="HGSｺﾞｼｯｸM" w:hAnsi="ＭＳ 明朝"/>
          <w:noProof/>
        </w:rPr>
        <mc:AlternateContent>
          <mc:Choice Requires="wps">
            <w:drawing>
              <wp:anchor distT="0" distB="0" distL="114300" distR="114300" simplePos="0" relativeHeight="251744256" behindDoc="0" locked="0" layoutInCell="1" allowOverlap="1" wp14:anchorId="21787EAF" wp14:editId="26A0C496">
                <wp:simplePos x="0" y="0"/>
                <wp:positionH relativeFrom="column">
                  <wp:posOffset>969645</wp:posOffset>
                </wp:positionH>
                <wp:positionV relativeFrom="paragraph">
                  <wp:posOffset>786130</wp:posOffset>
                </wp:positionV>
                <wp:extent cx="3993515" cy="80391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993515" cy="803910"/>
                        </a:xfrm>
                        <a:prstGeom prst="rect">
                          <a:avLst/>
                        </a:prstGeom>
                        <a:noFill/>
                        <a:ln w="6350">
                          <a:noFill/>
                        </a:ln>
                      </wps:spPr>
                      <wps:txbx>
                        <w:txbxContent>
                          <w:p w:rsidR="00082B56" w:rsidRPr="00FD134C" w:rsidRDefault="00082B56" w:rsidP="006A1D81">
                            <w:pPr>
                              <w:spacing w:line="500" w:lineRule="exact"/>
                              <w:jc w:val="center"/>
                              <w:rPr>
                                <w:rFonts w:ascii="ＭＳ ゴシック" w:eastAsia="ＭＳ ゴシック" w:hAnsi="ＭＳ ゴシック"/>
                                <w:b/>
                                <w:sz w:val="21"/>
                              </w:rPr>
                            </w:pPr>
                            <w:r w:rsidRPr="006A1D81">
                              <w:rPr>
                                <w:rFonts w:ascii="ＭＳ ゴシック" w:eastAsia="ＭＳ ゴシック" w:hAnsi="ＭＳ ゴシック" w:hint="eastAsia"/>
                                <w:b/>
                                <w:sz w:val="28"/>
                              </w:rPr>
                              <w:t>≪大阪府≫</w:t>
                            </w:r>
                          </w:p>
                          <w:p w:rsidR="00082B56" w:rsidRPr="00FD134C" w:rsidRDefault="00082B56" w:rsidP="00EA7AC0">
                            <w:pPr>
                              <w:rPr>
                                <w:rFonts w:ascii="ＭＳ ゴシック" w:eastAsia="ＭＳ ゴシック" w:hAnsi="ＭＳ ゴシック"/>
                                <w:sz w:val="21"/>
                              </w:rPr>
                            </w:pPr>
                            <w:r w:rsidRPr="00FD134C">
                              <w:rPr>
                                <w:rFonts w:ascii="ＭＳ ゴシック" w:eastAsia="ＭＳ ゴシック" w:hAnsi="ＭＳ ゴシック" w:hint="eastAsia"/>
                                <w:sz w:val="21"/>
                              </w:rPr>
                              <w:t>あらゆる主体の</w:t>
                            </w:r>
                            <w:r w:rsidRPr="00D96643">
                              <w:rPr>
                                <w:rFonts w:ascii="ＭＳ ゴシック" w:eastAsia="ＭＳ ゴシック" w:hAnsi="ＭＳ ゴシック" w:hint="eastAsia"/>
                                <w:sz w:val="21"/>
                              </w:rPr>
                              <w:t>取組み</w:t>
                            </w:r>
                            <w:r w:rsidRPr="00FD134C">
                              <w:rPr>
                                <w:rFonts w:ascii="ＭＳ ゴシック" w:eastAsia="ＭＳ ゴシック" w:hAnsi="ＭＳ ゴシック" w:hint="eastAsia"/>
                                <w:sz w:val="21"/>
                              </w:rPr>
                              <w:t>の方向性</w:t>
                            </w:r>
                            <w:r>
                              <w:rPr>
                                <w:rFonts w:ascii="ＭＳ ゴシック" w:eastAsia="ＭＳ ゴシック" w:hAnsi="ＭＳ ゴシック" w:hint="eastAsia"/>
                                <w:sz w:val="21"/>
                              </w:rPr>
                              <w:t>、</w:t>
                            </w:r>
                            <w:r w:rsidRPr="00FD134C">
                              <w:rPr>
                                <w:rFonts w:ascii="ＭＳ ゴシック" w:eastAsia="ＭＳ ゴシック" w:hAnsi="ＭＳ ゴシック" w:hint="eastAsia"/>
                                <w:sz w:val="21"/>
                              </w:rPr>
                              <w:t>市への支援策の充実・強化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131" type="#_x0000_t202" style="position:absolute;left:0;text-align:left;margin-left:76.35pt;margin-top:61.9pt;width:314.45pt;height:63.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" filled="f" stroked="f" strokeweight=".5pt">
                <v:textbox>
                  <w:txbxContent>
                    <w:p w:rsidR="00082B56" w:rsidRPr="00FD134C" w:rsidRDefault="00082B56" w:rsidP="006A1D81">
                      <w:pPr>
                        <w:spacing w:line="500" w:lineRule="exact"/>
                        <w:jc w:val="center"/>
                        <w:rPr>
                          <w:rFonts w:ascii="ＭＳ ゴシック" w:eastAsia="ＭＳ ゴシック" w:hAnsi="ＭＳ ゴシック"/>
                          <w:b/>
                          <w:sz w:val="21"/>
                        </w:rPr>
                      </w:pPr>
                      <w:r w:rsidRPr="006A1D81">
                        <w:rPr>
                          <w:rFonts w:ascii="ＭＳ ゴシック" w:eastAsia="ＭＳ ゴシック" w:hAnsi="ＭＳ ゴシック" w:hint="eastAsia"/>
                          <w:b/>
                          <w:sz w:val="28"/>
                        </w:rPr>
                        <w:t>≪大阪府≫</w:t>
                      </w:r>
                    </w:p>
                    <w:p w:rsidR="00082B56" w:rsidRPr="00FD134C" w:rsidRDefault="00082B56" w:rsidP="00EA7AC0">
                      <w:pPr>
                        <w:rPr>
                          <w:rFonts w:ascii="ＭＳ ゴシック" w:eastAsia="ＭＳ ゴシック" w:hAnsi="ＭＳ ゴシック"/>
                          <w:sz w:val="21"/>
                        </w:rPr>
                      </w:pPr>
                      <w:r w:rsidRPr="00FD134C">
                        <w:rPr>
                          <w:rFonts w:ascii="ＭＳ ゴシック" w:eastAsia="ＭＳ ゴシック" w:hAnsi="ＭＳ ゴシック" w:hint="eastAsia"/>
                          <w:sz w:val="21"/>
                        </w:rPr>
                        <w:t>あらゆる主体の</w:t>
                      </w:r>
                      <w:r w:rsidRPr="00D96643">
                        <w:rPr>
                          <w:rFonts w:ascii="ＭＳ ゴシック" w:eastAsia="ＭＳ ゴシック" w:hAnsi="ＭＳ ゴシック" w:hint="eastAsia"/>
                          <w:sz w:val="21"/>
                        </w:rPr>
                        <w:t>取組み</w:t>
                      </w:r>
                      <w:r w:rsidRPr="00FD134C">
                        <w:rPr>
                          <w:rFonts w:ascii="ＭＳ ゴシック" w:eastAsia="ＭＳ ゴシック" w:hAnsi="ＭＳ ゴシック" w:hint="eastAsia"/>
                          <w:sz w:val="21"/>
                        </w:rPr>
                        <w:t>の方向性</w:t>
                      </w:r>
                      <w:r>
                        <w:rPr>
                          <w:rFonts w:ascii="ＭＳ ゴシック" w:eastAsia="ＭＳ ゴシック" w:hAnsi="ＭＳ ゴシック" w:hint="eastAsia"/>
                          <w:sz w:val="21"/>
                        </w:rPr>
                        <w:t>、</w:t>
                      </w:r>
                      <w:r w:rsidRPr="00FD134C">
                        <w:rPr>
                          <w:rFonts w:ascii="ＭＳ ゴシック" w:eastAsia="ＭＳ ゴシック" w:hAnsi="ＭＳ ゴシック" w:hint="eastAsia"/>
                          <w:sz w:val="21"/>
                        </w:rPr>
                        <w:t>市への支援策の充実・強化</w:t>
                      </w:r>
                    </w:p>
                  </w:txbxContent>
                </v:textbox>
              </v:shape>
            </w:pict>
          </mc:Fallback>
        </mc:AlternateContent>
      </w:r>
    </w:p>
    <w:p w:rsidR="001D73F8" w:rsidRPr="00D96643" w:rsidRDefault="001D73F8" w:rsidP="00180DB7">
      <w:pPr>
        <w:widowControl/>
        <w:jc w:val="left"/>
        <w:rPr>
          <w:rFonts w:ascii="ＭＳ ゴシック" w:eastAsia="ＭＳ ゴシック" w:hAnsi="ＭＳ ゴシック"/>
        </w:rPr>
        <w:sectPr w:rsidR="001D73F8" w:rsidRPr="00D96643" w:rsidSect="001D73F8">
          <w:headerReference w:type="default" r:id="rId24"/>
          <w:footerReference w:type="default" r:id="rId25"/>
          <w:pgSz w:w="11906" w:h="16838" w:code="9"/>
          <w:pgMar w:top="1701" w:right="1418" w:bottom="1134" w:left="1418" w:header="851" w:footer="113" w:gutter="0"/>
          <w:cols w:space="425"/>
          <w:docGrid w:type="lines" w:linePitch="350" w:charSpace="1382"/>
        </w:sectPr>
      </w:pPr>
    </w:p>
    <w:p w:rsidR="001D73F8" w:rsidRPr="00D96643" w:rsidRDefault="00746CCD" w:rsidP="00B27A6C">
      <w:pPr>
        <w:snapToGrid w:val="0"/>
        <w:rPr>
          <w:rFonts w:ascii="Meiryo UI" w:eastAsia="Meiryo UI" w:hAnsi="Meiryo UI" w:cs="Meiryo UI"/>
          <w:sz w:val="20"/>
          <w:szCs w:val="20"/>
        </w:rPr>
      </w:pPr>
      <w:r w:rsidRPr="00D96643">
        <w:rPr>
          <w:rFonts w:ascii="HGSｺﾞｼｯｸM" w:eastAsia="HGSｺﾞｼｯｸM" w:hAnsi="ＭＳ 明朝"/>
          <w:noProof/>
        </w:rPr>
        <w:lastRenderedPageBreak/>
        <mc:AlternateContent>
          <mc:Choice Requires="wps">
            <w:drawing>
              <wp:anchor distT="0" distB="0" distL="114300" distR="114300" simplePos="0" relativeHeight="252056576" behindDoc="0" locked="0" layoutInCell="1" allowOverlap="1" wp14:anchorId="1C45F17F" wp14:editId="424E5B32">
                <wp:simplePos x="0" y="0"/>
                <wp:positionH relativeFrom="margin">
                  <wp:posOffset>4101787</wp:posOffset>
                </wp:positionH>
                <wp:positionV relativeFrom="paragraph">
                  <wp:posOffset>-333375</wp:posOffset>
                </wp:positionV>
                <wp:extent cx="1350645" cy="57404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350645" cy="574040"/>
                        </a:xfrm>
                        <a:prstGeom prst="rect">
                          <a:avLst/>
                        </a:prstGeom>
                        <a:noFill/>
                        <a:ln w="6350">
                          <a:noFill/>
                        </a:ln>
                      </wps:spPr>
                      <wps:txbx>
                        <w:txbxContent>
                          <w:p w:rsidR="00082B56" w:rsidRPr="00746CCD" w:rsidRDefault="00082B56" w:rsidP="00746CCD">
                            <w:pPr>
                              <w:jc w:val="center"/>
                              <w:rPr>
                                <w:rFonts w:ascii="ＭＳ ゴシック" w:eastAsia="ＭＳ ゴシック" w:hAnsi="ＭＳ ゴシック"/>
                                <w:b/>
                                <w:sz w:val="36"/>
                              </w:rPr>
                            </w:pPr>
                            <w:r w:rsidRPr="00746CCD">
                              <w:rPr>
                                <w:rFonts w:ascii="ＭＳ ゴシック" w:eastAsia="ＭＳ ゴシック" w:hAnsi="ＭＳ ゴシック" w:hint="eastAsia"/>
                                <w:b/>
                                <w:sz w:val="28"/>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132" type="#_x0000_t202" style="position:absolute;left:0;text-align:left;margin-left:323pt;margin-top:-26.25pt;width:106.35pt;height:45.2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" filled="f" stroked="f" strokeweight=".5pt">
                <v:textbox>
                  <w:txbxContent>
                    <w:p w:rsidR="00082B56" w:rsidRPr="00746CCD" w:rsidRDefault="00082B56" w:rsidP="00746CCD">
                      <w:pPr>
                        <w:jc w:val="center"/>
                        <w:rPr>
                          <w:rFonts w:ascii="ＭＳ ゴシック" w:eastAsia="ＭＳ ゴシック" w:hAnsi="ＭＳ ゴシック"/>
                          <w:b/>
                          <w:sz w:val="36"/>
                        </w:rPr>
                      </w:pPr>
                      <w:r w:rsidRPr="00746CCD">
                        <w:rPr>
                          <w:rFonts w:ascii="ＭＳ ゴシック" w:eastAsia="ＭＳ ゴシック" w:hAnsi="ＭＳ ゴシック" w:hint="eastAsia"/>
                          <w:b/>
                          <w:sz w:val="28"/>
                        </w:rPr>
                        <w:t>（案）</w:t>
                      </w:r>
                    </w:p>
                  </w:txbxContent>
                </v:textbox>
                <w10:wrap anchorx="margin"/>
              </v:shape>
            </w:pict>
          </mc:Fallback>
        </mc:AlternateContent>
      </w:r>
      <w:r w:rsidR="001D73F8" w:rsidRPr="00D96643">
        <w:rPr>
          <w:rFonts w:ascii="Meiryo UI" w:eastAsia="Meiryo UI" w:hAnsi="Meiryo UI" w:cs="Meiryo UI" w:hint="eastAsia"/>
          <w:b/>
          <w:sz w:val="24"/>
          <w:szCs w:val="24"/>
        </w:rPr>
        <w:t>◆密集市街地対策に係る府、市、</w:t>
      </w:r>
      <w:r w:rsidR="00FE158E" w:rsidRPr="00D96643">
        <w:rPr>
          <w:rFonts w:ascii="Meiryo UI" w:eastAsia="Meiryo UI" w:hAnsi="Meiryo UI" w:cs="Meiryo UI" w:hint="eastAsia"/>
          <w:b/>
          <w:sz w:val="24"/>
          <w:szCs w:val="24"/>
        </w:rPr>
        <w:t>（公財）</w:t>
      </w:r>
      <w:r w:rsidR="005D5D3C" w:rsidRPr="00D96643">
        <w:rPr>
          <w:rFonts w:ascii="Meiryo UI" w:eastAsia="Meiryo UI" w:hAnsi="Meiryo UI" w:cs="Meiryo UI" w:hint="eastAsia"/>
          <w:b/>
          <w:sz w:val="24"/>
          <w:szCs w:val="24"/>
        </w:rPr>
        <w:t>大阪府</w:t>
      </w:r>
      <w:r w:rsidR="000D55CE" w:rsidRPr="00D96643">
        <w:rPr>
          <w:rFonts w:ascii="Meiryo UI" w:eastAsia="Meiryo UI" w:hAnsi="Meiryo UI" w:cs="Meiryo UI" w:hint="eastAsia"/>
          <w:b/>
          <w:sz w:val="24"/>
          <w:szCs w:val="24"/>
        </w:rPr>
        <w:t>都市整備</w:t>
      </w:r>
      <w:r w:rsidR="00FE158E" w:rsidRPr="00D96643">
        <w:rPr>
          <w:rFonts w:ascii="Meiryo UI" w:eastAsia="Meiryo UI" w:hAnsi="Meiryo UI" w:cs="Meiryo UI" w:hint="eastAsia"/>
          <w:b/>
          <w:sz w:val="24"/>
          <w:szCs w:val="24"/>
        </w:rPr>
        <w:t>推進</w:t>
      </w:r>
      <w:r w:rsidR="000D55CE" w:rsidRPr="00D96643">
        <w:rPr>
          <w:rFonts w:ascii="Meiryo UI" w:eastAsia="Meiryo UI" w:hAnsi="Meiryo UI" w:cs="Meiryo UI" w:hint="eastAsia"/>
          <w:b/>
          <w:sz w:val="24"/>
          <w:szCs w:val="24"/>
        </w:rPr>
        <w:t>センター、</w:t>
      </w:r>
      <w:r w:rsidR="001D73F8" w:rsidRPr="00D96643">
        <w:rPr>
          <w:rFonts w:ascii="Meiryo UI" w:eastAsia="Meiryo UI" w:hAnsi="Meiryo UI" w:cs="Meiryo UI" w:hint="eastAsia"/>
          <w:b/>
          <w:sz w:val="24"/>
          <w:szCs w:val="24"/>
        </w:rPr>
        <w:t>地域の役割分担イメージ</w:t>
      </w:r>
      <w:r w:rsidR="00B27A6C" w:rsidRPr="00D96643">
        <w:rPr>
          <w:rFonts w:ascii="Meiryo UI" w:eastAsia="Meiryo UI" w:hAnsi="Meiryo UI" w:cs="Meiryo UI" w:hint="eastAsia"/>
          <w:sz w:val="20"/>
          <w:szCs w:val="20"/>
        </w:rPr>
        <w:t>（地区の状況に</w:t>
      </w:r>
      <w:r w:rsidR="00C75695" w:rsidRPr="00D96643">
        <w:rPr>
          <w:rFonts w:ascii="Meiryo UI" w:eastAsia="Meiryo UI" w:hAnsi="Meiryo UI" w:cs="Meiryo UI" w:hint="eastAsia"/>
          <w:sz w:val="20"/>
          <w:szCs w:val="20"/>
        </w:rPr>
        <w:t>応じて</w:t>
      </w:r>
      <w:r w:rsidR="00B052CB" w:rsidRPr="00D96643">
        <w:rPr>
          <w:rFonts w:ascii="Meiryo UI" w:eastAsia="Meiryo UI" w:hAnsi="Meiryo UI" w:cs="Meiryo UI" w:hint="eastAsia"/>
          <w:sz w:val="20"/>
          <w:szCs w:val="20"/>
        </w:rPr>
        <w:t>それぞれの主体が取り組む</w:t>
      </w:r>
      <w:r w:rsidR="00B27A6C" w:rsidRPr="00D96643">
        <w:rPr>
          <w:rFonts w:ascii="Meiryo UI" w:eastAsia="Meiryo UI" w:hAnsi="Meiryo UI" w:cs="Meiryo UI" w:hint="eastAsia"/>
          <w:sz w:val="20"/>
          <w:szCs w:val="20"/>
        </w:rPr>
        <w:t>）</w:t>
      </w: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4252"/>
        <w:gridCol w:w="4111"/>
        <w:gridCol w:w="2835"/>
        <w:gridCol w:w="2590"/>
      </w:tblGrid>
      <w:tr w:rsidR="00D96643" w:rsidRPr="00D96643" w:rsidTr="00087AC8">
        <w:trPr>
          <w:trHeight w:val="232"/>
          <w:jc w:val="center"/>
        </w:trPr>
        <w:tc>
          <w:tcPr>
            <w:tcW w:w="637" w:type="dxa"/>
            <w:tcBorders>
              <w:top w:val="single" w:sz="8" w:space="0" w:color="auto"/>
              <w:left w:val="single" w:sz="8" w:space="0" w:color="auto"/>
              <w:bottom w:val="single" w:sz="8" w:space="0" w:color="auto"/>
            </w:tcBorders>
          </w:tcPr>
          <w:p w:rsidR="005E0406" w:rsidRPr="00D96643" w:rsidRDefault="005E0406" w:rsidP="00967800">
            <w:pPr>
              <w:spacing w:line="240" w:lineRule="exact"/>
              <w:jc w:val="center"/>
              <w:rPr>
                <w:rFonts w:ascii="ＭＳ Ｐゴシック" w:eastAsia="ＭＳ Ｐゴシック"/>
                <w:b/>
              </w:rPr>
            </w:pPr>
          </w:p>
        </w:tc>
        <w:tc>
          <w:tcPr>
            <w:tcW w:w="4252" w:type="dxa"/>
            <w:tcBorders>
              <w:top w:val="single" w:sz="8" w:space="0" w:color="auto"/>
              <w:left w:val="single" w:sz="8" w:space="0" w:color="auto"/>
              <w:bottom w:val="single" w:sz="8" w:space="0" w:color="auto"/>
            </w:tcBorders>
            <w:shd w:val="clear" w:color="auto" w:fill="auto"/>
            <w:vAlign w:val="center"/>
          </w:tcPr>
          <w:p w:rsidR="005E0406" w:rsidRPr="00D96643" w:rsidRDefault="005E0406" w:rsidP="00967800">
            <w:pPr>
              <w:spacing w:line="240" w:lineRule="exact"/>
              <w:jc w:val="center"/>
              <w:rPr>
                <w:rFonts w:ascii="ＭＳ Ｐゴシック" w:eastAsia="ＭＳ Ｐゴシック"/>
                <w:b/>
              </w:rPr>
            </w:pPr>
            <w:r w:rsidRPr="00D96643">
              <w:rPr>
                <w:rFonts w:ascii="ＭＳ Ｐゴシック" w:eastAsia="ＭＳ Ｐゴシック" w:hint="eastAsia"/>
                <w:b/>
              </w:rPr>
              <w:t>大阪府</w:t>
            </w:r>
          </w:p>
        </w:tc>
        <w:tc>
          <w:tcPr>
            <w:tcW w:w="4111" w:type="dxa"/>
            <w:tcBorders>
              <w:top w:val="single" w:sz="8" w:space="0" w:color="auto"/>
              <w:bottom w:val="single" w:sz="8" w:space="0" w:color="auto"/>
            </w:tcBorders>
            <w:shd w:val="clear" w:color="auto" w:fill="auto"/>
            <w:vAlign w:val="center"/>
          </w:tcPr>
          <w:p w:rsidR="005E0406" w:rsidRPr="00D96643" w:rsidRDefault="005E0406" w:rsidP="00967800">
            <w:pPr>
              <w:spacing w:line="240" w:lineRule="exact"/>
              <w:jc w:val="center"/>
              <w:rPr>
                <w:rFonts w:ascii="ＭＳ Ｐゴシック" w:eastAsia="ＭＳ Ｐゴシック"/>
                <w:b/>
              </w:rPr>
            </w:pPr>
            <w:r w:rsidRPr="00D96643">
              <w:rPr>
                <w:rFonts w:ascii="ＭＳ Ｐゴシック" w:eastAsia="ＭＳ Ｐゴシック" w:hint="eastAsia"/>
                <w:b/>
              </w:rPr>
              <w:t>地元市</w:t>
            </w:r>
          </w:p>
        </w:tc>
        <w:tc>
          <w:tcPr>
            <w:tcW w:w="2835" w:type="dxa"/>
            <w:tcBorders>
              <w:top w:val="single" w:sz="8" w:space="0" w:color="auto"/>
              <w:bottom w:val="single" w:sz="8" w:space="0" w:color="auto"/>
            </w:tcBorders>
            <w:vAlign w:val="center"/>
          </w:tcPr>
          <w:p w:rsidR="005E0406" w:rsidRPr="00D96643" w:rsidRDefault="005E0406" w:rsidP="000D55CE">
            <w:pPr>
              <w:spacing w:line="240" w:lineRule="exact"/>
              <w:jc w:val="center"/>
              <w:rPr>
                <w:rFonts w:ascii="ＭＳ Ｐゴシック" w:eastAsia="ＭＳ Ｐゴシック"/>
                <w:b/>
              </w:rPr>
            </w:pPr>
            <w:r w:rsidRPr="00D96643">
              <w:rPr>
                <w:rFonts w:ascii="ＭＳ Ｐゴシック" w:eastAsia="ＭＳ Ｐゴシック" w:hint="eastAsia"/>
                <w:b/>
              </w:rPr>
              <w:t>（公財）大阪府都市整備</w:t>
            </w:r>
          </w:p>
          <w:p w:rsidR="005E0406" w:rsidRPr="00D96643" w:rsidRDefault="005E0406" w:rsidP="000D55CE">
            <w:pPr>
              <w:spacing w:line="240" w:lineRule="exact"/>
              <w:jc w:val="center"/>
              <w:rPr>
                <w:rFonts w:ascii="ＭＳ Ｐゴシック" w:eastAsia="ＭＳ Ｐゴシック"/>
                <w:b/>
              </w:rPr>
            </w:pPr>
            <w:r w:rsidRPr="00D96643">
              <w:rPr>
                <w:rFonts w:ascii="ＭＳ Ｐゴシック" w:eastAsia="ＭＳ Ｐゴシック" w:hint="eastAsia"/>
                <w:b/>
              </w:rPr>
              <w:t>推進センター</w:t>
            </w:r>
          </w:p>
        </w:tc>
        <w:tc>
          <w:tcPr>
            <w:tcW w:w="2590" w:type="dxa"/>
            <w:tcBorders>
              <w:top w:val="single" w:sz="8" w:space="0" w:color="auto"/>
              <w:bottom w:val="single" w:sz="8" w:space="0" w:color="auto"/>
              <w:right w:val="single" w:sz="8" w:space="0" w:color="auto"/>
            </w:tcBorders>
            <w:shd w:val="clear" w:color="auto" w:fill="auto"/>
            <w:vAlign w:val="center"/>
          </w:tcPr>
          <w:p w:rsidR="005E0406" w:rsidRPr="00D96643" w:rsidRDefault="005E0406" w:rsidP="00967800">
            <w:pPr>
              <w:spacing w:line="240" w:lineRule="exact"/>
              <w:jc w:val="center"/>
              <w:rPr>
                <w:rFonts w:ascii="ＭＳ Ｐゴシック" w:eastAsia="ＭＳ Ｐゴシック"/>
                <w:b/>
              </w:rPr>
            </w:pPr>
            <w:r w:rsidRPr="00D96643">
              <w:rPr>
                <w:rFonts w:ascii="ＭＳ Ｐゴシック" w:eastAsia="ＭＳ Ｐゴシック" w:hint="eastAsia"/>
                <w:b/>
              </w:rPr>
              <w:t>地域</w:t>
            </w:r>
          </w:p>
          <w:p w:rsidR="005E0406" w:rsidRPr="00D96643" w:rsidRDefault="005E0406" w:rsidP="00967800">
            <w:pPr>
              <w:spacing w:line="240" w:lineRule="exact"/>
              <w:jc w:val="center"/>
              <w:rPr>
                <w:rFonts w:ascii="ＭＳ Ｐゴシック" w:eastAsia="ＭＳ Ｐゴシック"/>
                <w:b/>
              </w:rPr>
            </w:pPr>
            <w:r w:rsidRPr="00D96643">
              <w:rPr>
                <w:rFonts w:ascii="ＭＳ Ｐゴシック" w:eastAsia="ＭＳ Ｐゴシック" w:hint="eastAsia"/>
                <w:b/>
                <w:sz w:val="18"/>
                <w:szCs w:val="18"/>
              </w:rPr>
              <w:t>（住民、土地・建物所有者等）</w:t>
            </w:r>
          </w:p>
        </w:tc>
      </w:tr>
      <w:tr w:rsidR="00D96643" w:rsidRPr="00D96643" w:rsidTr="00E75267">
        <w:trPr>
          <w:cantSplit/>
          <w:trHeight w:val="3198"/>
          <w:jc w:val="center"/>
        </w:trPr>
        <w:tc>
          <w:tcPr>
            <w:tcW w:w="637" w:type="dxa"/>
            <w:tcBorders>
              <w:left w:val="single" w:sz="8" w:space="0" w:color="auto"/>
              <w:bottom w:val="single" w:sz="6" w:space="0" w:color="auto"/>
            </w:tcBorders>
            <w:textDirection w:val="tbRlV"/>
            <w:vAlign w:val="center"/>
          </w:tcPr>
          <w:p w:rsidR="005E0406" w:rsidRPr="00D96643" w:rsidRDefault="00087AC8" w:rsidP="00087AC8">
            <w:pPr>
              <w:spacing w:line="240" w:lineRule="exact"/>
              <w:ind w:left="113" w:right="113"/>
              <w:rPr>
                <w:rFonts w:ascii="ＭＳ Ｐゴシック" w:eastAsia="ＭＳ Ｐゴシック"/>
                <w:sz w:val="18"/>
                <w:szCs w:val="18"/>
              </w:rPr>
            </w:pPr>
            <w:r w:rsidRPr="00D96643">
              <w:rPr>
                <w:rFonts w:ascii="ＭＳ Ｐゴシック" w:eastAsia="ＭＳ Ｐゴシック" w:hint="eastAsia"/>
                <w:sz w:val="18"/>
                <w:szCs w:val="18"/>
              </w:rPr>
              <w:t>まちの不燃化</w:t>
            </w:r>
          </w:p>
        </w:tc>
        <w:tc>
          <w:tcPr>
            <w:tcW w:w="4252" w:type="dxa"/>
            <w:tcBorders>
              <w:left w:val="single" w:sz="8" w:space="0" w:color="auto"/>
              <w:bottom w:val="single" w:sz="6" w:space="0" w:color="auto"/>
            </w:tcBorders>
            <w:shd w:val="clear" w:color="auto" w:fill="auto"/>
          </w:tcPr>
          <w:p w:rsidR="00087AC8" w:rsidRPr="00D96643" w:rsidRDefault="00087AC8" w:rsidP="00087AC8">
            <w:pPr>
              <w:spacing w:line="240" w:lineRule="exact"/>
              <w:jc w:val="left"/>
              <w:rPr>
                <w:rFonts w:ascii="ＭＳ Ｐゴシック" w:eastAsia="ＭＳ Ｐゴシック"/>
                <w:sz w:val="18"/>
                <w:szCs w:val="18"/>
              </w:rPr>
            </w:pPr>
            <w:r w:rsidRPr="00D96643">
              <w:rPr>
                <w:rFonts w:ascii="ＭＳ Ｐゴシック" w:eastAsia="ＭＳ Ｐゴシック" w:hint="eastAsia"/>
                <w:sz w:val="18"/>
                <w:szCs w:val="18"/>
              </w:rPr>
              <w:t>地区公共施設（道路・公園）の整備支援（市への助成）</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老朽</w:t>
            </w:r>
            <w:r w:rsidR="00B01A4B" w:rsidRPr="00D96643">
              <w:rPr>
                <w:rFonts w:ascii="ＭＳ Ｐゴシック" w:eastAsia="ＭＳ Ｐゴシック" w:hint="eastAsia"/>
                <w:sz w:val="18"/>
                <w:szCs w:val="18"/>
              </w:rPr>
              <w:t>建築物</w:t>
            </w:r>
            <w:r w:rsidRPr="00D96643">
              <w:rPr>
                <w:rFonts w:ascii="ＭＳ Ｐゴシック" w:eastAsia="ＭＳ Ｐゴシック" w:hint="eastAsia"/>
                <w:sz w:val="18"/>
                <w:szCs w:val="18"/>
              </w:rPr>
              <w:t>の除却促進（市への助成）</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都市計画規制の強化（建築物不燃化）</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・勉強会</w:t>
            </w:r>
            <w:r w:rsidR="00DE5585" w:rsidRPr="00D96643">
              <w:rPr>
                <w:rFonts w:ascii="ＭＳ Ｐゴシック" w:eastAsia="ＭＳ Ｐゴシック" w:hint="eastAsia"/>
                <w:sz w:val="18"/>
                <w:szCs w:val="18"/>
              </w:rPr>
              <w:t>の開催</w:t>
            </w:r>
            <w:r w:rsidRPr="00D96643">
              <w:rPr>
                <w:rFonts w:ascii="ＭＳ Ｐゴシック" w:eastAsia="ＭＳ Ｐゴシック" w:hint="eastAsia"/>
                <w:sz w:val="18"/>
                <w:szCs w:val="18"/>
              </w:rPr>
              <w:t>等</w:t>
            </w:r>
            <w:r w:rsidR="00DE5585" w:rsidRPr="00D96643">
              <w:rPr>
                <w:rFonts w:ascii="ＭＳ Ｐゴシック" w:eastAsia="ＭＳ Ｐゴシック" w:hint="eastAsia"/>
                <w:sz w:val="18"/>
                <w:szCs w:val="18"/>
              </w:rPr>
              <w:t>による</w:t>
            </w:r>
            <w:r w:rsidRPr="00D96643">
              <w:rPr>
                <w:rFonts w:ascii="ＭＳ Ｐゴシック" w:eastAsia="ＭＳ Ｐゴシック" w:hint="eastAsia"/>
                <w:sz w:val="18"/>
                <w:szCs w:val="18"/>
              </w:rPr>
              <w:t>技術的支援</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府営住宅活用（木賃入居者等の移転支援）</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民間事業者の活用（市</w:t>
            </w:r>
            <w:r w:rsidR="00DE5585" w:rsidRPr="00D96643">
              <w:rPr>
                <w:rFonts w:ascii="ＭＳ Ｐゴシック" w:eastAsia="ＭＳ Ｐゴシック" w:hint="eastAsia"/>
                <w:sz w:val="18"/>
                <w:szCs w:val="18"/>
              </w:rPr>
              <w:t>と</w:t>
            </w:r>
            <w:r w:rsidRPr="00D96643">
              <w:rPr>
                <w:rFonts w:ascii="ＭＳ Ｐゴシック" w:eastAsia="ＭＳ Ｐゴシック" w:hint="eastAsia"/>
                <w:sz w:val="18"/>
                <w:szCs w:val="18"/>
              </w:rPr>
              <w:t>連携）</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・情報提供、イベント開催</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計画的な取組み推進</w:t>
            </w:r>
          </w:p>
          <w:p w:rsidR="005E0406" w:rsidRPr="00D96643" w:rsidRDefault="00087AC8" w:rsidP="005D5D3C">
            <w:pPr>
              <w:spacing w:line="240" w:lineRule="exact"/>
              <w:ind w:left="187" w:hangingChars="100" w:hanging="187"/>
              <w:rPr>
                <w:rFonts w:ascii="ＭＳ Ｐゴシック" w:eastAsia="ＭＳ Ｐゴシック"/>
                <w:sz w:val="18"/>
                <w:szCs w:val="18"/>
              </w:rPr>
            </w:pPr>
            <w:r w:rsidRPr="00D96643">
              <w:rPr>
                <w:rFonts w:ascii="ＭＳ Ｐゴシック" w:eastAsia="ＭＳ Ｐゴシック" w:hint="eastAsia"/>
                <w:sz w:val="18"/>
                <w:szCs w:val="18"/>
              </w:rPr>
              <w:t xml:space="preserve">　・</w:t>
            </w:r>
            <w:r w:rsidR="000571E1" w:rsidRPr="00D96643">
              <w:rPr>
                <w:rFonts w:ascii="ＭＳ Ｐゴシック" w:eastAsia="ＭＳ Ｐゴシック" w:hint="eastAsia"/>
                <w:sz w:val="18"/>
                <w:szCs w:val="18"/>
              </w:rPr>
              <w:t>密集市街地</w:t>
            </w:r>
            <w:r w:rsidRPr="00D96643">
              <w:rPr>
                <w:rFonts w:ascii="ＭＳ Ｐゴシック" w:eastAsia="ＭＳ Ｐゴシック" w:hint="eastAsia"/>
                <w:sz w:val="18"/>
                <w:szCs w:val="18"/>
              </w:rPr>
              <w:t>整備方針の策定、整備アクションプログラムの策定支援、進捗管理、整備状況の公表</w:t>
            </w:r>
          </w:p>
          <w:p w:rsidR="00C75695" w:rsidRPr="00D96643" w:rsidRDefault="00C75695" w:rsidP="005D5D3C">
            <w:pPr>
              <w:spacing w:line="240" w:lineRule="exact"/>
              <w:ind w:left="187" w:hangingChars="100" w:hanging="187"/>
              <w:rPr>
                <w:rFonts w:ascii="ＭＳ Ｐゴシック" w:eastAsia="ＭＳ Ｐゴシック"/>
                <w:sz w:val="18"/>
                <w:szCs w:val="18"/>
              </w:rPr>
            </w:pPr>
            <w:r w:rsidRPr="00D96643">
              <w:rPr>
                <w:rFonts w:ascii="ＭＳ Ｐゴシック" w:eastAsia="ＭＳ Ｐゴシック" w:hint="eastAsia"/>
                <w:sz w:val="18"/>
                <w:szCs w:val="18"/>
              </w:rPr>
              <w:t>国への税制などの制度提案</w:t>
            </w:r>
          </w:p>
        </w:tc>
        <w:tc>
          <w:tcPr>
            <w:tcW w:w="4111" w:type="dxa"/>
            <w:tcBorders>
              <w:bottom w:val="single" w:sz="6" w:space="0" w:color="auto"/>
            </w:tcBorders>
            <w:shd w:val="clear" w:color="auto" w:fill="auto"/>
          </w:tcPr>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地区公共施設（道路・公園）の整備</w:t>
            </w:r>
          </w:p>
          <w:p w:rsidR="00087AC8" w:rsidRPr="00D96643" w:rsidRDefault="00B01A4B"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老朽建築物</w:t>
            </w:r>
            <w:r w:rsidR="00087AC8" w:rsidRPr="00D96643">
              <w:rPr>
                <w:rFonts w:ascii="ＭＳ Ｐゴシック" w:eastAsia="ＭＳ Ｐゴシック" w:hint="eastAsia"/>
                <w:sz w:val="18"/>
                <w:szCs w:val="18"/>
              </w:rPr>
              <w:t>の除却補助</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都市計画規制の強化（建築物不燃化）</w:t>
            </w:r>
          </w:p>
          <w:p w:rsidR="00087AC8" w:rsidRPr="00D96643" w:rsidRDefault="00087AC8" w:rsidP="00087AC8">
            <w:pPr>
              <w:spacing w:line="240" w:lineRule="exact"/>
              <w:ind w:left="187" w:hangingChars="100" w:hanging="187"/>
              <w:rPr>
                <w:rFonts w:ascii="ＭＳ Ｐゴシック" w:eastAsia="ＭＳ Ｐゴシック"/>
                <w:sz w:val="18"/>
                <w:szCs w:val="18"/>
              </w:rPr>
            </w:pPr>
            <w:r w:rsidRPr="00D96643">
              <w:rPr>
                <w:rFonts w:ascii="ＭＳ Ｐゴシック" w:eastAsia="ＭＳ Ｐゴシック" w:hint="eastAsia"/>
                <w:sz w:val="18"/>
                <w:szCs w:val="18"/>
              </w:rPr>
              <w:t xml:space="preserve">　・</w:t>
            </w:r>
            <w:r w:rsidR="00DE5585" w:rsidRPr="00D96643">
              <w:rPr>
                <w:rFonts w:ascii="ＭＳ Ｐゴシック" w:eastAsia="ＭＳ Ｐゴシック" w:hint="eastAsia"/>
                <w:sz w:val="18"/>
                <w:szCs w:val="18"/>
              </w:rPr>
              <w:t>防災街区整備</w:t>
            </w:r>
            <w:r w:rsidRPr="00D96643">
              <w:rPr>
                <w:rFonts w:ascii="ＭＳ Ｐゴシック" w:eastAsia="ＭＳ Ｐゴシック" w:hint="eastAsia"/>
                <w:sz w:val="18"/>
                <w:szCs w:val="18"/>
              </w:rPr>
              <w:t>地区計画、準防火地域</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市営住宅活用（木賃入居者等の移転支援）</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民間事業者の活用</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・情報提供、イベント開催、助成、規制緩和</w:t>
            </w:r>
          </w:p>
          <w:p w:rsidR="0070471D" w:rsidRPr="00D96643" w:rsidRDefault="0070471D"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固定資産税減免</w:t>
            </w:r>
            <w:r w:rsidR="00A50647" w:rsidRPr="00D96643">
              <w:rPr>
                <w:rFonts w:ascii="ＭＳ Ｐゴシック" w:eastAsia="ＭＳ Ｐゴシック" w:hint="eastAsia"/>
                <w:sz w:val="18"/>
                <w:szCs w:val="18"/>
              </w:rPr>
              <w:t>等</w:t>
            </w:r>
            <w:r w:rsidRPr="00D96643">
              <w:rPr>
                <w:rFonts w:ascii="ＭＳ Ｐゴシック" w:eastAsia="ＭＳ Ｐゴシック" w:hint="eastAsia"/>
                <w:sz w:val="18"/>
                <w:szCs w:val="18"/>
              </w:rPr>
              <w:t>による公園・緑地の確保</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計画的な取組み推進</w:t>
            </w:r>
          </w:p>
          <w:p w:rsidR="005E0406" w:rsidRPr="00D96643" w:rsidRDefault="00087AC8" w:rsidP="005D5D3C">
            <w:pPr>
              <w:spacing w:line="240" w:lineRule="exact"/>
              <w:ind w:left="187" w:hangingChars="100" w:hanging="187"/>
              <w:rPr>
                <w:rFonts w:ascii="ＭＳ Ｐゴシック" w:eastAsia="ＭＳ Ｐゴシック"/>
                <w:sz w:val="18"/>
                <w:szCs w:val="18"/>
              </w:rPr>
            </w:pPr>
            <w:r w:rsidRPr="00D96643">
              <w:rPr>
                <w:rFonts w:ascii="ＭＳ Ｐゴシック" w:eastAsia="ＭＳ Ｐゴシック" w:hint="eastAsia"/>
                <w:sz w:val="18"/>
                <w:szCs w:val="18"/>
              </w:rPr>
              <w:t xml:space="preserve">　・整備アクションプログラムの策定、進捗管理、整備状況の公表</w:t>
            </w:r>
          </w:p>
        </w:tc>
        <w:tc>
          <w:tcPr>
            <w:tcW w:w="2835" w:type="dxa"/>
            <w:tcBorders>
              <w:bottom w:val="single" w:sz="6" w:space="0" w:color="auto"/>
            </w:tcBorders>
          </w:tcPr>
          <w:p w:rsidR="00C75695" w:rsidRPr="00D96643" w:rsidRDefault="00C75695"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木賃</w:t>
            </w:r>
            <w:r w:rsidR="00087AC8" w:rsidRPr="00D96643">
              <w:rPr>
                <w:rFonts w:ascii="ＭＳ Ｐゴシック" w:eastAsia="ＭＳ Ｐゴシック" w:hint="eastAsia"/>
                <w:sz w:val="18"/>
                <w:szCs w:val="18"/>
              </w:rPr>
              <w:t>住宅等所有者あて</w:t>
            </w:r>
            <w:r w:rsidRPr="00D96643">
              <w:rPr>
                <w:rFonts w:ascii="ＭＳ Ｐゴシック" w:eastAsia="ＭＳ Ｐゴシック" w:hint="eastAsia"/>
                <w:sz w:val="18"/>
                <w:szCs w:val="18"/>
              </w:rPr>
              <w:t>の補助制度等の周知</w:t>
            </w:r>
          </w:p>
          <w:p w:rsidR="00087AC8" w:rsidRPr="00D96643" w:rsidRDefault="00087AC8" w:rsidP="00C75695">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建替えを行う所有者への支援</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市への人材派遣</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木賃住宅売却</w:t>
            </w:r>
            <w:r w:rsidR="00C75695" w:rsidRPr="00D96643">
              <w:rPr>
                <w:rFonts w:ascii="ＭＳ Ｐゴシック" w:eastAsia="ＭＳ Ｐゴシック" w:hint="eastAsia"/>
                <w:sz w:val="18"/>
                <w:szCs w:val="18"/>
              </w:rPr>
              <w:t>やリフォームの支援</w:t>
            </w:r>
          </w:p>
          <w:p w:rsidR="00F45E16" w:rsidRPr="00D96643" w:rsidRDefault="00087AC8" w:rsidP="00C75695">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除却跡地の</w:t>
            </w:r>
            <w:r w:rsidR="0070471D" w:rsidRPr="00D96643">
              <w:rPr>
                <w:rFonts w:ascii="ＭＳ Ｐゴシック" w:eastAsia="ＭＳ Ｐゴシック" w:hint="eastAsia"/>
                <w:sz w:val="18"/>
                <w:szCs w:val="18"/>
              </w:rPr>
              <w:t>緑化に対する</w:t>
            </w:r>
            <w:r w:rsidRPr="00D96643">
              <w:rPr>
                <w:rFonts w:ascii="ＭＳ Ｐゴシック" w:eastAsia="ＭＳ Ｐゴシック" w:hint="eastAsia"/>
                <w:sz w:val="18"/>
                <w:szCs w:val="18"/>
              </w:rPr>
              <w:t>整備</w:t>
            </w:r>
            <w:r w:rsidR="0070471D" w:rsidRPr="00D96643">
              <w:rPr>
                <w:rFonts w:ascii="ＭＳ Ｐゴシック" w:eastAsia="ＭＳ Ｐゴシック" w:hint="eastAsia"/>
                <w:sz w:val="18"/>
                <w:szCs w:val="18"/>
              </w:rPr>
              <w:t>費等の</w:t>
            </w:r>
            <w:r w:rsidRPr="00D96643">
              <w:rPr>
                <w:rFonts w:ascii="ＭＳ Ｐゴシック" w:eastAsia="ＭＳ Ｐゴシック" w:hint="eastAsia"/>
                <w:sz w:val="18"/>
                <w:szCs w:val="18"/>
              </w:rPr>
              <w:t>支援</w:t>
            </w:r>
          </w:p>
        </w:tc>
        <w:tc>
          <w:tcPr>
            <w:tcW w:w="2590" w:type="dxa"/>
            <w:tcBorders>
              <w:bottom w:val="single" w:sz="6" w:space="0" w:color="auto"/>
              <w:right w:val="single" w:sz="8" w:space="0" w:color="auto"/>
            </w:tcBorders>
            <w:shd w:val="clear" w:color="auto" w:fill="auto"/>
          </w:tcPr>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地区公共施設（道路・公園）の整備への協力</w:t>
            </w:r>
          </w:p>
          <w:p w:rsidR="00E75267" w:rsidRPr="00D96643" w:rsidRDefault="00E75267" w:rsidP="0070471D">
            <w:pPr>
              <w:spacing w:line="240" w:lineRule="exact"/>
              <w:rPr>
                <w:rFonts w:ascii="ＭＳ Ｐゴシック" w:eastAsia="ＭＳ Ｐゴシック"/>
                <w:sz w:val="18"/>
                <w:szCs w:val="18"/>
              </w:rPr>
            </w:pPr>
          </w:p>
          <w:p w:rsidR="005E0406" w:rsidRPr="00D96643" w:rsidRDefault="003B0304" w:rsidP="0070471D">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老朽建築物</w:t>
            </w:r>
            <w:r w:rsidR="00087AC8" w:rsidRPr="00D96643">
              <w:rPr>
                <w:rFonts w:ascii="ＭＳ Ｐゴシック" w:eastAsia="ＭＳ Ｐゴシック" w:hint="eastAsia"/>
                <w:sz w:val="18"/>
                <w:szCs w:val="18"/>
              </w:rPr>
              <w:t>の除却、建替、耐震化</w:t>
            </w:r>
          </w:p>
          <w:p w:rsidR="00E75267" w:rsidRPr="00D96643" w:rsidRDefault="00E75267" w:rsidP="0070471D">
            <w:pPr>
              <w:spacing w:line="240" w:lineRule="exact"/>
              <w:rPr>
                <w:rFonts w:ascii="ＭＳ Ｐゴシック" w:eastAsia="ＭＳ Ｐゴシック"/>
                <w:sz w:val="18"/>
                <w:szCs w:val="18"/>
              </w:rPr>
            </w:pPr>
          </w:p>
          <w:p w:rsidR="0070471D" w:rsidRPr="00D96643" w:rsidRDefault="0070471D" w:rsidP="0070471D">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除却跡地の公園・緑地の維持管理</w:t>
            </w:r>
          </w:p>
        </w:tc>
      </w:tr>
      <w:tr w:rsidR="00D96643" w:rsidRPr="00D96643" w:rsidTr="00E75267">
        <w:trPr>
          <w:cantSplit/>
          <w:trHeight w:val="1754"/>
          <w:jc w:val="center"/>
        </w:trPr>
        <w:tc>
          <w:tcPr>
            <w:tcW w:w="637" w:type="dxa"/>
            <w:tcBorders>
              <w:top w:val="single" w:sz="6" w:space="0" w:color="auto"/>
              <w:left w:val="single" w:sz="8" w:space="0" w:color="auto"/>
              <w:bottom w:val="single" w:sz="6" w:space="0" w:color="auto"/>
            </w:tcBorders>
            <w:textDirection w:val="tbRlV"/>
            <w:vAlign w:val="center"/>
          </w:tcPr>
          <w:p w:rsidR="005E0406" w:rsidRPr="00D96643" w:rsidRDefault="00087AC8" w:rsidP="00087AC8">
            <w:pPr>
              <w:spacing w:line="240" w:lineRule="exact"/>
              <w:ind w:left="113" w:right="113"/>
              <w:rPr>
                <w:rFonts w:ascii="ＭＳ Ｐゴシック" w:eastAsia="ＭＳ Ｐゴシック"/>
                <w:sz w:val="18"/>
                <w:szCs w:val="18"/>
              </w:rPr>
            </w:pPr>
            <w:r w:rsidRPr="00D96643">
              <w:rPr>
                <w:rFonts w:ascii="ＭＳ Ｐゴシック" w:eastAsia="ＭＳ Ｐゴシック" w:hint="eastAsia"/>
                <w:sz w:val="18"/>
                <w:szCs w:val="18"/>
              </w:rPr>
              <w:t>延焼遮断帯の整備</w:t>
            </w:r>
          </w:p>
        </w:tc>
        <w:tc>
          <w:tcPr>
            <w:tcW w:w="4252" w:type="dxa"/>
            <w:tcBorders>
              <w:top w:val="single" w:sz="6" w:space="0" w:color="auto"/>
              <w:left w:val="single" w:sz="8" w:space="0" w:color="auto"/>
              <w:bottom w:val="single" w:sz="6" w:space="0" w:color="auto"/>
            </w:tcBorders>
            <w:shd w:val="clear" w:color="auto" w:fill="auto"/>
          </w:tcPr>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延焼遮断帯（広幅員の道路等）の整備</w:t>
            </w:r>
          </w:p>
          <w:p w:rsidR="00087AC8" w:rsidRPr="00D96643" w:rsidRDefault="00087AC8" w:rsidP="00087AC8">
            <w:pPr>
              <w:spacing w:line="240" w:lineRule="exact"/>
              <w:ind w:left="187" w:hangingChars="100" w:hanging="187"/>
              <w:rPr>
                <w:rFonts w:ascii="ＭＳ Ｐゴシック" w:eastAsia="ＭＳ Ｐゴシック"/>
                <w:sz w:val="18"/>
                <w:szCs w:val="18"/>
              </w:rPr>
            </w:pPr>
            <w:r w:rsidRPr="00D96643">
              <w:rPr>
                <w:rFonts w:ascii="ＭＳ Ｐゴシック" w:eastAsia="ＭＳ Ｐゴシック" w:hint="eastAsia"/>
                <w:sz w:val="18"/>
                <w:szCs w:val="18"/>
              </w:rPr>
              <w:t xml:space="preserve">　・確実な財源確保（住宅市街地総合整備事業の活用等）</w:t>
            </w:r>
          </w:p>
          <w:p w:rsidR="005E0406" w:rsidRPr="00D96643" w:rsidRDefault="00087AC8" w:rsidP="00087AC8">
            <w:pPr>
              <w:spacing w:line="240" w:lineRule="exact"/>
              <w:ind w:left="187" w:hangingChars="100" w:hanging="187"/>
              <w:rPr>
                <w:rFonts w:ascii="ＭＳ Ｐゴシック" w:eastAsia="ＭＳ Ｐゴシック"/>
                <w:sz w:val="18"/>
                <w:szCs w:val="18"/>
              </w:rPr>
            </w:pPr>
            <w:r w:rsidRPr="00D96643">
              <w:rPr>
                <w:rFonts w:ascii="ＭＳ Ｐゴシック" w:eastAsia="ＭＳ Ｐゴシック" w:hint="eastAsia"/>
                <w:sz w:val="18"/>
                <w:szCs w:val="18"/>
              </w:rPr>
              <w:t xml:space="preserve">　・建物補償、用地取得による早期の延焼遮断空間の確保</w:t>
            </w:r>
          </w:p>
        </w:tc>
        <w:tc>
          <w:tcPr>
            <w:tcW w:w="4111" w:type="dxa"/>
            <w:tcBorders>
              <w:top w:val="single" w:sz="6" w:space="0" w:color="auto"/>
              <w:bottom w:val="single" w:sz="6" w:space="0" w:color="auto"/>
            </w:tcBorders>
            <w:shd w:val="clear" w:color="auto" w:fill="auto"/>
          </w:tcPr>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延焼遮断帯（広幅員の道路等）の整備</w:t>
            </w:r>
          </w:p>
          <w:p w:rsidR="00087AC8" w:rsidRPr="00D96643" w:rsidRDefault="00087AC8" w:rsidP="00087AC8">
            <w:pPr>
              <w:spacing w:line="240" w:lineRule="exact"/>
              <w:ind w:leftChars="50" w:left="300" w:hangingChars="100" w:hanging="187"/>
              <w:rPr>
                <w:rFonts w:ascii="ＭＳ Ｐゴシック" w:eastAsia="ＭＳ Ｐゴシック"/>
                <w:sz w:val="18"/>
                <w:szCs w:val="18"/>
              </w:rPr>
            </w:pPr>
            <w:r w:rsidRPr="00D96643">
              <w:rPr>
                <w:rFonts w:ascii="ＭＳ Ｐゴシック" w:eastAsia="ＭＳ Ｐゴシック" w:hint="eastAsia"/>
                <w:sz w:val="18"/>
                <w:szCs w:val="18"/>
              </w:rPr>
              <w:t>・周辺建築物の不燃化</w:t>
            </w:r>
          </w:p>
          <w:p w:rsidR="00087AC8" w:rsidRPr="00D96643" w:rsidRDefault="00087AC8" w:rsidP="00087AC8">
            <w:pPr>
              <w:spacing w:line="240" w:lineRule="exact"/>
              <w:ind w:leftChars="50" w:left="300" w:hangingChars="100" w:hanging="187"/>
              <w:rPr>
                <w:rFonts w:ascii="ＭＳ Ｐゴシック" w:eastAsia="ＭＳ Ｐゴシック"/>
                <w:sz w:val="18"/>
                <w:szCs w:val="18"/>
              </w:rPr>
            </w:pPr>
            <w:r w:rsidRPr="00D96643">
              <w:rPr>
                <w:rFonts w:ascii="ＭＳ Ｐゴシック" w:eastAsia="ＭＳ Ｐゴシック" w:hint="eastAsia"/>
                <w:sz w:val="18"/>
                <w:szCs w:val="18"/>
              </w:rPr>
              <w:t>・密集事業等を活用した空地確保（積極的な除却促進、道路用地の先行取得など）</w:t>
            </w:r>
          </w:p>
          <w:p w:rsidR="005E0406" w:rsidRPr="00D96643" w:rsidRDefault="00087AC8" w:rsidP="00087AC8">
            <w:pPr>
              <w:spacing w:line="240" w:lineRule="exact"/>
              <w:ind w:leftChars="50" w:left="300" w:hangingChars="100" w:hanging="187"/>
              <w:rPr>
                <w:rFonts w:ascii="ＭＳ Ｐゴシック" w:eastAsia="ＭＳ Ｐゴシック"/>
                <w:sz w:val="18"/>
                <w:szCs w:val="18"/>
              </w:rPr>
            </w:pPr>
            <w:r w:rsidRPr="00D96643">
              <w:rPr>
                <w:rFonts w:ascii="ＭＳ Ｐゴシック" w:eastAsia="ＭＳ Ｐゴシック" w:hint="eastAsia"/>
                <w:sz w:val="18"/>
                <w:szCs w:val="18"/>
              </w:rPr>
              <w:t>・確実な財源確保（住宅市街地総合整備事業の活用等）</w:t>
            </w:r>
          </w:p>
        </w:tc>
        <w:tc>
          <w:tcPr>
            <w:tcW w:w="2835" w:type="dxa"/>
            <w:tcBorders>
              <w:top w:val="single" w:sz="6" w:space="0" w:color="auto"/>
              <w:bottom w:val="single" w:sz="6" w:space="0" w:color="auto"/>
            </w:tcBorders>
          </w:tcPr>
          <w:p w:rsidR="00507234" w:rsidRPr="00D96643" w:rsidRDefault="00507234" w:rsidP="00F45E16">
            <w:pPr>
              <w:spacing w:line="240" w:lineRule="exact"/>
              <w:rPr>
                <w:rFonts w:ascii="ＭＳ Ｐゴシック" w:eastAsia="ＭＳ Ｐゴシック"/>
                <w:sz w:val="18"/>
                <w:szCs w:val="18"/>
              </w:rPr>
            </w:pPr>
          </w:p>
        </w:tc>
        <w:tc>
          <w:tcPr>
            <w:tcW w:w="2590" w:type="dxa"/>
            <w:tcBorders>
              <w:top w:val="single" w:sz="6" w:space="0" w:color="auto"/>
              <w:bottom w:val="single" w:sz="6" w:space="0" w:color="auto"/>
              <w:right w:val="single" w:sz="8" w:space="0" w:color="auto"/>
            </w:tcBorders>
            <w:shd w:val="clear" w:color="auto" w:fill="auto"/>
          </w:tcPr>
          <w:p w:rsidR="005E0406" w:rsidRPr="00D96643" w:rsidRDefault="005E0406" w:rsidP="00087AC8">
            <w:pPr>
              <w:spacing w:line="240" w:lineRule="exact"/>
              <w:rPr>
                <w:rFonts w:ascii="ＭＳ Ｐゴシック" w:eastAsia="ＭＳ Ｐゴシック"/>
                <w:sz w:val="18"/>
                <w:szCs w:val="18"/>
              </w:rPr>
            </w:pPr>
          </w:p>
        </w:tc>
      </w:tr>
      <w:tr w:rsidR="00D96643" w:rsidRPr="00D96643" w:rsidTr="00E75267">
        <w:trPr>
          <w:cantSplit/>
          <w:trHeight w:val="2531"/>
          <w:jc w:val="center"/>
        </w:trPr>
        <w:tc>
          <w:tcPr>
            <w:tcW w:w="637" w:type="dxa"/>
            <w:tcBorders>
              <w:top w:val="single" w:sz="6" w:space="0" w:color="auto"/>
              <w:left w:val="single" w:sz="8" w:space="0" w:color="auto"/>
              <w:bottom w:val="single" w:sz="6" w:space="0" w:color="auto"/>
            </w:tcBorders>
            <w:textDirection w:val="tbRlV"/>
            <w:vAlign w:val="center"/>
          </w:tcPr>
          <w:p w:rsidR="005E0406" w:rsidRPr="00D96643" w:rsidRDefault="00087AC8" w:rsidP="00087AC8">
            <w:pPr>
              <w:spacing w:line="240" w:lineRule="exact"/>
              <w:ind w:left="113" w:right="113"/>
              <w:rPr>
                <w:rFonts w:ascii="ＭＳ Ｐゴシック" w:eastAsia="ＭＳ Ｐゴシック"/>
                <w:sz w:val="18"/>
                <w:szCs w:val="18"/>
              </w:rPr>
            </w:pPr>
            <w:r w:rsidRPr="00D96643">
              <w:rPr>
                <w:rFonts w:ascii="ＭＳ Ｐゴシック" w:eastAsia="ＭＳ Ｐゴシック" w:hint="eastAsia"/>
                <w:sz w:val="18"/>
                <w:szCs w:val="18"/>
              </w:rPr>
              <w:t>地域防災力の向上</w:t>
            </w:r>
          </w:p>
        </w:tc>
        <w:tc>
          <w:tcPr>
            <w:tcW w:w="4252" w:type="dxa"/>
            <w:tcBorders>
              <w:top w:val="single" w:sz="6" w:space="0" w:color="auto"/>
              <w:left w:val="single" w:sz="8" w:space="0" w:color="auto"/>
              <w:bottom w:val="single" w:sz="6" w:space="0" w:color="auto"/>
            </w:tcBorders>
            <w:shd w:val="clear" w:color="auto" w:fill="auto"/>
          </w:tcPr>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自主防災組織の強化（リーダー研修）</w:t>
            </w:r>
          </w:p>
          <w:p w:rsidR="00D53345" w:rsidRPr="00D96643" w:rsidRDefault="00D53345"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防災マップ作成支援</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避難訓練の実施（市と連携）</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密集市街地の危険性</w:t>
            </w:r>
            <w:r w:rsidR="00DE5585" w:rsidRPr="00D96643">
              <w:rPr>
                <w:rFonts w:ascii="ＭＳ Ｐゴシック" w:eastAsia="ＭＳ Ｐゴシック" w:hint="eastAsia"/>
                <w:sz w:val="18"/>
                <w:szCs w:val="18"/>
              </w:rPr>
              <w:t>や</w:t>
            </w:r>
            <w:r w:rsidRPr="00D96643">
              <w:rPr>
                <w:rFonts w:ascii="ＭＳ Ｐゴシック" w:eastAsia="ＭＳ Ｐゴシック" w:hint="eastAsia"/>
                <w:sz w:val="18"/>
                <w:szCs w:val="18"/>
              </w:rPr>
              <w:t>対策の周知啓発（市と連携）</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・防災講演会、ワークショップ等</w:t>
            </w:r>
          </w:p>
          <w:p w:rsidR="005E0406" w:rsidRPr="00D96643" w:rsidRDefault="00087AC8" w:rsidP="005D5D3C">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感震ブレーカーの普及促進</w:t>
            </w:r>
          </w:p>
        </w:tc>
        <w:tc>
          <w:tcPr>
            <w:tcW w:w="4111" w:type="dxa"/>
            <w:tcBorders>
              <w:top w:val="single" w:sz="6" w:space="0" w:color="auto"/>
              <w:bottom w:val="single" w:sz="6" w:space="0" w:color="auto"/>
            </w:tcBorders>
            <w:shd w:val="clear" w:color="auto" w:fill="auto"/>
          </w:tcPr>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自主防災組織の立上げ</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防災マップ作成・公表</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避難訓練の実施</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密集市街地の危険性</w:t>
            </w:r>
            <w:r w:rsidR="00096FF8" w:rsidRPr="00D96643">
              <w:rPr>
                <w:rFonts w:ascii="ＭＳ Ｐゴシック" w:eastAsia="ＭＳ Ｐゴシック" w:hint="eastAsia"/>
                <w:sz w:val="18"/>
                <w:szCs w:val="18"/>
              </w:rPr>
              <w:t>や</w:t>
            </w:r>
            <w:r w:rsidRPr="00D96643">
              <w:rPr>
                <w:rFonts w:ascii="ＭＳ Ｐゴシック" w:eastAsia="ＭＳ Ｐゴシック" w:hint="eastAsia"/>
                <w:sz w:val="18"/>
                <w:szCs w:val="18"/>
              </w:rPr>
              <w:t>対策の周知啓発</w:t>
            </w:r>
            <w:r w:rsidR="00B052CB" w:rsidRPr="00D96643">
              <w:rPr>
                <w:rFonts w:ascii="ＭＳ Ｐゴシック" w:eastAsia="ＭＳ Ｐゴシック" w:hint="eastAsia"/>
                <w:sz w:val="18"/>
                <w:szCs w:val="18"/>
              </w:rPr>
              <w:t>（府土木事務所との連携）</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・防災講演会、ワークショップ等</w:t>
            </w:r>
          </w:p>
          <w:p w:rsidR="005E0406" w:rsidRPr="00D96643" w:rsidRDefault="00087AC8" w:rsidP="00B82F3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感震ブレーカーの普及促進</w:t>
            </w:r>
          </w:p>
        </w:tc>
        <w:tc>
          <w:tcPr>
            <w:tcW w:w="2835" w:type="dxa"/>
            <w:tcBorders>
              <w:top w:val="single" w:sz="6" w:space="0" w:color="auto"/>
              <w:bottom w:val="single" w:sz="6" w:space="0" w:color="auto"/>
            </w:tcBorders>
          </w:tcPr>
          <w:p w:rsidR="005E0406" w:rsidRPr="00D96643" w:rsidRDefault="00C75695" w:rsidP="00C75695">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自治会等の活動の支援</w:t>
            </w:r>
          </w:p>
          <w:p w:rsidR="00C75695" w:rsidRPr="00D96643" w:rsidRDefault="00A14645" w:rsidP="00C75695">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w:t>
            </w:r>
            <w:r w:rsidR="00C75695" w:rsidRPr="00D96643">
              <w:rPr>
                <w:rFonts w:ascii="ＭＳ Ｐゴシック" w:eastAsia="ＭＳ Ｐゴシック" w:hint="eastAsia"/>
                <w:sz w:val="18"/>
                <w:szCs w:val="18"/>
              </w:rPr>
              <w:t>まちづくりの活動</w:t>
            </w:r>
          </w:p>
          <w:p w:rsidR="00C75695" w:rsidRPr="00D96643" w:rsidRDefault="00A14645" w:rsidP="00A14645">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w:t>
            </w:r>
            <w:r w:rsidR="00C75695" w:rsidRPr="00D96643">
              <w:rPr>
                <w:rFonts w:ascii="ＭＳ Ｐゴシック" w:eastAsia="ＭＳ Ｐゴシック" w:hint="eastAsia"/>
                <w:sz w:val="18"/>
                <w:szCs w:val="18"/>
              </w:rPr>
              <w:t>感震ブレーカーの設置</w:t>
            </w:r>
          </w:p>
        </w:tc>
        <w:tc>
          <w:tcPr>
            <w:tcW w:w="2590" w:type="dxa"/>
            <w:tcBorders>
              <w:top w:val="single" w:sz="6" w:space="0" w:color="auto"/>
              <w:bottom w:val="single" w:sz="6" w:space="0" w:color="auto"/>
              <w:right w:val="single" w:sz="8" w:space="0" w:color="auto"/>
            </w:tcBorders>
            <w:shd w:val="clear" w:color="auto" w:fill="auto"/>
          </w:tcPr>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消防団・自主防災組織の充実</w:t>
            </w:r>
          </w:p>
          <w:p w:rsidR="0070471D" w:rsidRPr="00D96643" w:rsidRDefault="0070471D" w:rsidP="0070471D">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地域の防災マップ作成</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避難訓練の実施</w:t>
            </w:r>
          </w:p>
          <w:p w:rsidR="00E75267" w:rsidRPr="00D96643" w:rsidRDefault="00E75267" w:rsidP="00967800">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個人でできる災害時の備え</w:t>
            </w:r>
          </w:p>
          <w:p w:rsidR="005E0406" w:rsidRPr="00D96643" w:rsidRDefault="00A14645" w:rsidP="00A14645">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w:t>
            </w:r>
            <w:r w:rsidR="00087AC8" w:rsidRPr="00D96643">
              <w:rPr>
                <w:rFonts w:ascii="ＭＳ Ｐゴシック" w:eastAsia="ＭＳ Ｐゴシック" w:hint="eastAsia"/>
                <w:sz w:val="18"/>
                <w:szCs w:val="18"/>
              </w:rPr>
              <w:t>感震ブレーカーの設置</w:t>
            </w:r>
          </w:p>
          <w:p w:rsidR="00E75267" w:rsidRPr="00D96643" w:rsidRDefault="00A14645" w:rsidP="00A14645">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 xml:space="preserve">　・</w:t>
            </w:r>
            <w:r w:rsidR="00E75267" w:rsidRPr="00D96643">
              <w:rPr>
                <w:rFonts w:ascii="ＭＳ Ｐゴシック" w:eastAsia="ＭＳ Ｐゴシック" w:hint="eastAsia"/>
                <w:sz w:val="18"/>
                <w:szCs w:val="18"/>
              </w:rPr>
              <w:t>家具類の固定等</w:t>
            </w:r>
          </w:p>
        </w:tc>
      </w:tr>
      <w:tr w:rsidR="00087AC8" w:rsidRPr="00D96643" w:rsidTr="00E75267">
        <w:trPr>
          <w:cantSplit/>
          <w:trHeight w:val="1400"/>
          <w:jc w:val="center"/>
        </w:trPr>
        <w:tc>
          <w:tcPr>
            <w:tcW w:w="637" w:type="dxa"/>
            <w:tcBorders>
              <w:top w:val="single" w:sz="6" w:space="0" w:color="auto"/>
              <w:left w:val="single" w:sz="8" w:space="0" w:color="auto"/>
              <w:bottom w:val="single" w:sz="6" w:space="0" w:color="auto"/>
            </w:tcBorders>
            <w:textDirection w:val="tbRlV"/>
            <w:vAlign w:val="center"/>
          </w:tcPr>
          <w:p w:rsidR="00087AC8" w:rsidRPr="00D96643" w:rsidRDefault="00087AC8" w:rsidP="00087AC8">
            <w:pPr>
              <w:spacing w:line="240" w:lineRule="exact"/>
              <w:ind w:left="113" w:right="113"/>
              <w:rPr>
                <w:rFonts w:ascii="ＭＳ Ｐゴシック" w:eastAsia="ＭＳ Ｐゴシック"/>
                <w:sz w:val="18"/>
                <w:szCs w:val="18"/>
              </w:rPr>
            </w:pPr>
            <w:r w:rsidRPr="00D96643">
              <w:rPr>
                <w:rFonts w:ascii="ＭＳ Ｐゴシック" w:eastAsia="ＭＳ Ｐゴシック" w:hint="eastAsia"/>
                <w:sz w:val="18"/>
                <w:szCs w:val="18"/>
              </w:rPr>
              <w:t>暮らしやすいまちづくり</w:t>
            </w:r>
          </w:p>
        </w:tc>
        <w:tc>
          <w:tcPr>
            <w:tcW w:w="4252" w:type="dxa"/>
            <w:tcBorders>
              <w:top w:val="single" w:sz="6" w:space="0" w:color="auto"/>
              <w:left w:val="single" w:sz="8" w:space="0" w:color="auto"/>
              <w:bottom w:val="single" w:sz="6" w:space="0" w:color="auto"/>
            </w:tcBorders>
            <w:shd w:val="clear" w:color="auto" w:fill="auto"/>
          </w:tcPr>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面整備事業の実施支援</w:t>
            </w:r>
          </w:p>
          <w:p w:rsidR="00087AC8" w:rsidRPr="00D96643" w:rsidRDefault="00087AC8" w:rsidP="00DE5585">
            <w:pPr>
              <w:spacing w:line="240" w:lineRule="exact"/>
              <w:ind w:left="1"/>
              <w:rPr>
                <w:rFonts w:ascii="ＭＳ Ｐゴシック" w:eastAsia="ＭＳ Ｐゴシック"/>
                <w:sz w:val="18"/>
                <w:szCs w:val="18"/>
              </w:rPr>
            </w:pPr>
            <w:r w:rsidRPr="00D96643">
              <w:rPr>
                <w:rFonts w:ascii="ＭＳ Ｐゴシック" w:eastAsia="ＭＳ Ｐゴシック" w:hint="eastAsia"/>
                <w:sz w:val="18"/>
                <w:szCs w:val="18"/>
              </w:rPr>
              <w:t>面整備や公共施設跡地整備等の構想案</w:t>
            </w:r>
            <w:r w:rsidR="00DE5585" w:rsidRPr="00D96643">
              <w:rPr>
                <w:rFonts w:ascii="ＭＳ Ｐゴシック" w:eastAsia="ＭＳ Ｐゴシック" w:hint="eastAsia"/>
                <w:sz w:val="18"/>
                <w:szCs w:val="18"/>
              </w:rPr>
              <w:t>の作成支援</w:t>
            </w:r>
          </w:p>
        </w:tc>
        <w:tc>
          <w:tcPr>
            <w:tcW w:w="4111" w:type="dxa"/>
            <w:tcBorders>
              <w:top w:val="single" w:sz="6" w:space="0" w:color="auto"/>
              <w:bottom w:val="single" w:sz="6" w:space="0" w:color="auto"/>
            </w:tcBorders>
            <w:shd w:val="clear" w:color="auto" w:fill="auto"/>
          </w:tcPr>
          <w:p w:rsidR="00B82F38" w:rsidRPr="00D96643" w:rsidRDefault="00B82F3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面整備事業の実施</w:t>
            </w:r>
          </w:p>
          <w:p w:rsidR="00087AC8" w:rsidRPr="00D96643" w:rsidRDefault="00087AC8" w:rsidP="00BD4F6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面整備や公共施設跡地整備等の構想案</w:t>
            </w:r>
            <w:r w:rsidR="00096FF8" w:rsidRPr="00D96643">
              <w:rPr>
                <w:rFonts w:ascii="ＭＳ Ｐゴシック" w:eastAsia="ＭＳ Ｐゴシック" w:hint="eastAsia"/>
                <w:sz w:val="18"/>
                <w:szCs w:val="18"/>
              </w:rPr>
              <w:t>の</w:t>
            </w:r>
            <w:r w:rsidRPr="00D96643">
              <w:rPr>
                <w:rFonts w:ascii="ＭＳ Ｐゴシック" w:eastAsia="ＭＳ Ｐゴシック" w:hint="eastAsia"/>
                <w:sz w:val="18"/>
                <w:szCs w:val="18"/>
              </w:rPr>
              <w:t>作成</w:t>
            </w:r>
          </w:p>
        </w:tc>
        <w:tc>
          <w:tcPr>
            <w:tcW w:w="2835" w:type="dxa"/>
            <w:tcBorders>
              <w:top w:val="single" w:sz="6" w:space="0" w:color="auto"/>
              <w:bottom w:val="single" w:sz="6" w:space="0" w:color="auto"/>
            </w:tcBorders>
          </w:tcPr>
          <w:p w:rsidR="00087AC8" w:rsidRPr="00D96643" w:rsidRDefault="00C75695" w:rsidP="00BD4F69">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面整備や公共施設跡地整備等の構想案</w:t>
            </w:r>
            <w:r w:rsidR="00BD4F69" w:rsidRPr="00D96643">
              <w:rPr>
                <w:rFonts w:ascii="ＭＳ Ｐゴシック" w:eastAsia="ＭＳ Ｐゴシック" w:hint="eastAsia"/>
                <w:sz w:val="18"/>
                <w:szCs w:val="18"/>
              </w:rPr>
              <w:t>の</w:t>
            </w:r>
            <w:r w:rsidRPr="00D96643">
              <w:rPr>
                <w:rFonts w:ascii="ＭＳ Ｐゴシック" w:eastAsia="ＭＳ Ｐゴシック" w:hint="eastAsia"/>
                <w:sz w:val="18"/>
                <w:szCs w:val="18"/>
              </w:rPr>
              <w:t>作成支援</w:t>
            </w:r>
          </w:p>
        </w:tc>
        <w:tc>
          <w:tcPr>
            <w:tcW w:w="2590" w:type="dxa"/>
            <w:tcBorders>
              <w:top w:val="single" w:sz="6" w:space="0" w:color="auto"/>
              <w:bottom w:val="single" w:sz="6" w:space="0" w:color="auto"/>
              <w:right w:val="single" w:sz="8" w:space="0" w:color="auto"/>
            </w:tcBorders>
            <w:shd w:val="clear" w:color="auto" w:fill="auto"/>
          </w:tcPr>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大規模開発の実施</w:t>
            </w:r>
          </w:p>
          <w:p w:rsidR="00087AC8" w:rsidRPr="00D96643" w:rsidRDefault="00087AC8" w:rsidP="00087AC8">
            <w:pPr>
              <w:spacing w:line="240" w:lineRule="exact"/>
              <w:rPr>
                <w:rFonts w:ascii="ＭＳ Ｐゴシック" w:eastAsia="ＭＳ Ｐゴシック"/>
                <w:sz w:val="18"/>
                <w:szCs w:val="18"/>
              </w:rPr>
            </w:pPr>
            <w:r w:rsidRPr="00D96643">
              <w:rPr>
                <w:rFonts w:ascii="ＭＳ Ｐゴシック" w:eastAsia="ＭＳ Ｐゴシック" w:hint="eastAsia"/>
                <w:sz w:val="18"/>
                <w:szCs w:val="18"/>
              </w:rPr>
              <w:t>面整備事業への参画</w:t>
            </w:r>
          </w:p>
          <w:p w:rsidR="00087AC8" w:rsidRPr="00D96643" w:rsidRDefault="00087AC8" w:rsidP="00087AC8">
            <w:pPr>
              <w:spacing w:line="240" w:lineRule="exact"/>
              <w:rPr>
                <w:rFonts w:ascii="ＭＳ Ｐゴシック" w:eastAsia="ＭＳ Ｐゴシック"/>
                <w:sz w:val="18"/>
                <w:szCs w:val="18"/>
              </w:rPr>
            </w:pPr>
          </w:p>
        </w:tc>
      </w:tr>
    </w:tbl>
    <w:p w:rsidR="00F10503" w:rsidRPr="00D96643" w:rsidRDefault="00F10503" w:rsidP="007E1B21">
      <w:pPr>
        <w:rPr>
          <w:rFonts w:ascii="ＭＳ 明朝" w:hAnsi="ＭＳ 明朝"/>
        </w:rPr>
      </w:pPr>
    </w:p>
    <w:sectPr w:rsidR="00F10503" w:rsidRPr="00D96643" w:rsidSect="007E1B21">
      <w:headerReference w:type="default" r:id="rId26"/>
      <w:footerReference w:type="default" r:id="rId27"/>
      <w:pgSz w:w="16838" w:h="11906" w:orient="landscape" w:code="9"/>
      <w:pgMar w:top="851" w:right="851" w:bottom="851" w:left="1134" w:header="510" w:footer="113" w:gutter="0"/>
      <w:cols w:space="425"/>
      <w:docGrid w:type="linesAndChars" w:linePitch="350" w:charSpace="1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B56" w:rsidRDefault="00082B56" w:rsidP="00A01C6F">
      <w:r>
        <w:separator/>
      </w:r>
    </w:p>
  </w:endnote>
  <w:endnote w:type="continuationSeparator" w:id="0">
    <w:p w:rsidR="00082B56" w:rsidRDefault="00082B56" w:rsidP="00A0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10102FF" w:usb1="EAC7FFFF" w:usb2="0001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56" w:rsidRDefault="00082B56">
    <w:pPr>
      <w:pStyle w:val="a5"/>
      <w:jc w:val="center"/>
    </w:pPr>
    <w:r>
      <w:fldChar w:fldCharType="begin"/>
    </w:r>
    <w:r>
      <w:instrText>PAGE   \* MERGEFORMAT</w:instrText>
    </w:r>
    <w:r>
      <w:fldChar w:fldCharType="separate"/>
    </w:r>
    <w:r w:rsidR="004618C3" w:rsidRPr="004618C3">
      <w:rPr>
        <w:noProof/>
        <w:lang w:val="ja-JP"/>
      </w:rPr>
      <w:t>32</w:t>
    </w:r>
    <w:r>
      <w:fldChar w:fldCharType="end"/>
    </w:r>
  </w:p>
  <w:p w:rsidR="00082B56" w:rsidRDefault="00082B5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56" w:rsidRDefault="00082B56">
    <w:pPr>
      <w:pStyle w:val="a5"/>
    </w:pPr>
    <w:r>
      <w:rPr>
        <w:noProof/>
      </w:rPr>
      <mc:AlternateContent>
        <mc:Choice Requires="wps">
          <w:drawing>
            <wp:anchor distT="0" distB="0" distL="114300" distR="114300" simplePos="0" relativeHeight="251664384" behindDoc="0" locked="0" layoutInCell="0" allowOverlap="1" wp14:anchorId="2165A121" wp14:editId="52E32E01">
              <wp:simplePos x="0" y="0"/>
              <wp:positionH relativeFrom="leftMargin">
                <wp:posOffset>335280</wp:posOffset>
              </wp:positionH>
              <wp:positionV relativeFrom="margin">
                <wp:posOffset>1791335</wp:posOffset>
              </wp:positionV>
              <wp:extent cx="510540" cy="2183130"/>
              <wp:effectExtent l="0" t="0" r="0" b="0"/>
              <wp:wrapNone/>
              <wp:docPr id="2094"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B56" w:rsidRPr="0040572A" w:rsidRDefault="00082B56" w:rsidP="00B44C83">
                          <w:pPr>
                            <w:pStyle w:val="a5"/>
                            <w:jc w:val="center"/>
                            <w:rPr>
                              <w:rFonts w:eastAsiaTheme="majorEastAsia" w:cstheme="majorBidi"/>
                            </w:rPr>
                          </w:pPr>
                          <w:r w:rsidRPr="0040572A">
                            <w:rPr>
                              <w:rFonts w:eastAsiaTheme="minorEastAsia" w:cstheme="minorBidi"/>
                            </w:rPr>
                            <w:fldChar w:fldCharType="begin"/>
                          </w:r>
                          <w:r w:rsidRPr="0040572A">
                            <w:instrText>PAGE    \* MERGEFORMAT</w:instrText>
                          </w:r>
                          <w:r w:rsidRPr="0040572A">
                            <w:rPr>
                              <w:rFonts w:eastAsiaTheme="minorEastAsia" w:cstheme="minorBidi"/>
                            </w:rPr>
                            <w:fldChar w:fldCharType="separate"/>
                          </w:r>
                          <w:r w:rsidR="004618C3" w:rsidRPr="004618C3">
                            <w:rPr>
                              <w:rFonts w:eastAsiaTheme="majorEastAsia" w:cstheme="majorBidi"/>
                              <w:noProof/>
                              <w:lang w:val="ja-JP"/>
                            </w:rPr>
                            <w:t>33</w:t>
                          </w:r>
                          <w:r w:rsidRPr="0040572A">
                            <w:rPr>
                              <w:rFonts w:eastAsiaTheme="majorEastAsia" w:cstheme="majorBidi"/>
                            </w:rPr>
                            <w:fldChar w:fldCharType="end"/>
                          </w:r>
                        </w:p>
                      </w:txbxContent>
                    </wps:txbx>
                    <wps:bodyPr rot="0" vert="vert270" wrap="square" lIns="91440" tIns="45720" rIns="91440" bIns="45720" anchor="ctr" anchorCtr="0">
                      <a:spAutoFit/>
                    </wps:bodyPr>
                  </wps:wsp>
                </a:graphicData>
              </a:graphic>
              <wp14:sizeRelH relativeFrom="page">
                <wp14:pctWidth>0</wp14:pctWidth>
              </wp14:sizeRelH>
              <wp14:sizeRelV relativeFrom="page">
                <wp14:pctHeight>0</wp14:pctHeight>
              </wp14:sizeRelV>
            </wp:anchor>
          </w:drawing>
        </mc:Choice>
        <mc:Fallback>
          <w:pict>
            <v:rect id="四角形 3" o:spid="_x0000_s1133" style="position:absolute;left:0;text-align:left;margin-left:26.4pt;margin-top:141.05pt;width:40.2pt;height:171.9pt;rotation:180;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" o:allowincell="f" filled="f" stroked="f">
              <v:textbox style="layout-flow:vertical;mso-layout-flow-alt:bottom-to-top;mso-fit-shape-to-text:t">
                <w:txbxContent>
                  <w:p w:rsidR="00082B56" w:rsidRPr="0040572A" w:rsidRDefault="00082B56" w:rsidP="00B44C83">
                    <w:pPr>
                      <w:pStyle w:val="a5"/>
                      <w:jc w:val="center"/>
                      <w:rPr>
                        <w:rFonts w:eastAsiaTheme="majorEastAsia" w:cstheme="majorBidi"/>
                      </w:rPr>
                    </w:pPr>
                    <w:r w:rsidRPr="0040572A">
                      <w:rPr>
                        <w:rFonts w:eastAsiaTheme="minorEastAsia" w:cstheme="minorBidi"/>
                      </w:rPr>
                      <w:fldChar w:fldCharType="begin"/>
                    </w:r>
                    <w:r w:rsidRPr="0040572A">
                      <w:instrText>PAGE    \* MERGEFORMAT</w:instrText>
                    </w:r>
                    <w:r w:rsidRPr="0040572A">
                      <w:rPr>
                        <w:rFonts w:eastAsiaTheme="minorEastAsia" w:cstheme="minorBidi"/>
                      </w:rPr>
                      <w:fldChar w:fldCharType="separate"/>
                    </w:r>
                    <w:r w:rsidR="004618C3" w:rsidRPr="004618C3">
                      <w:rPr>
                        <w:rFonts w:eastAsiaTheme="majorEastAsia" w:cstheme="majorBidi"/>
                        <w:noProof/>
                        <w:lang w:val="ja-JP"/>
                      </w:rPr>
                      <w:t>33</w:t>
                    </w:r>
                    <w:r w:rsidRPr="0040572A">
                      <w:rPr>
                        <w:rFonts w:eastAsiaTheme="majorEastAsia" w:cstheme="majorBidi"/>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56" w:rsidRDefault="00082B56">
    <w:pPr>
      <w:pStyle w:val="a5"/>
      <w:jc w:val="center"/>
    </w:pPr>
    <w:r>
      <w:fldChar w:fldCharType="begin"/>
    </w:r>
    <w:r>
      <w:instrText>PAGE   \* MERGEFORMAT</w:instrText>
    </w:r>
    <w:r>
      <w:fldChar w:fldCharType="separate"/>
    </w:r>
    <w:r w:rsidR="004618C3" w:rsidRPr="004618C3">
      <w:rPr>
        <w:noProof/>
        <w:lang w:val="ja-JP"/>
      </w:rPr>
      <w:t>36</w:t>
    </w:r>
    <w:r>
      <w:fldChar w:fldCharType="end"/>
    </w:r>
  </w:p>
  <w:p w:rsidR="00082B56" w:rsidRDefault="00082B56">
    <w:pPr>
      <w:pStyle w:val="a5"/>
    </w:pPr>
  </w:p>
  <w:p w:rsidR="00082B56" w:rsidRDefault="00082B5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56" w:rsidRDefault="00082B5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B56" w:rsidRDefault="00082B56" w:rsidP="00A01C6F">
      <w:r>
        <w:separator/>
      </w:r>
    </w:p>
  </w:footnote>
  <w:footnote w:type="continuationSeparator" w:id="0">
    <w:p w:rsidR="00082B56" w:rsidRDefault="00082B56" w:rsidP="00A01C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56" w:rsidRPr="009B3BDB" w:rsidRDefault="00082B56" w:rsidP="0061275E">
    <w:pPr>
      <w:pStyle w:val="a3"/>
      <w:jc w:val="right"/>
      <w:rPr>
        <w:rFonts w:ascii="HGSｺﾞｼｯｸM" w:eastAsia="HGSｺﾞｼｯｸM" w:hAnsi="HGP創英角ｺﾞｼｯｸUB"/>
        <w:sz w:val="20"/>
        <w:szCs w:val="20"/>
        <w:u w:val="double"/>
      </w:rPr>
    </w:pPr>
    <w:r>
      <w:rPr>
        <w:noProof/>
      </w:rPr>
      <mc:AlternateContent>
        <mc:Choice Requires="wps">
          <w:drawing>
            <wp:anchor distT="0" distB="0" distL="114300" distR="114300" simplePos="0" relativeHeight="251666432" behindDoc="0" locked="0" layoutInCell="1" allowOverlap="1" wp14:anchorId="6FC8898B" wp14:editId="7B518923">
              <wp:simplePos x="0" y="0"/>
              <wp:positionH relativeFrom="column">
                <wp:posOffset>-6985</wp:posOffset>
              </wp:positionH>
              <wp:positionV relativeFrom="paragraph">
                <wp:posOffset>162560</wp:posOffset>
              </wp:positionV>
              <wp:extent cx="5761990" cy="116840"/>
              <wp:effectExtent l="0" t="0" r="0" b="0"/>
              <wp:wrapNone/>
              <wp:docPr id="519" name="角丸四角形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B243021" id="角丸四角形 519" o:spid="_x0000_s1026" style="position:absolute;left:0;text-align:left;margin-left:-.55pt;margin-top:12.8pt;width:453.7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" fillcolor="#558ed5" stroked="f" strokeweight="2pt">
              <v:fill color2="#e1e8f5" rotate="t" angle="270" colors="0 #558ed5;.5 #c2d1ed;1 #e1e8f5" focus="100%" type="gradient"/>
              <v:path arrowok="t"/>
            </v:roundrect>
          </w:pict>
        </mc:Fallback>
      </mc:AlternateContent>
    </w:r>
    <w:r>
      <w:rPr>
        <w:rFonts w:ascii="HGSｺﾞｼｯｸM" w:eastAsia="HGSｺﾞｼｯｸM" w:hAnsi="HGP創英角ｺﾞｼｯｸUB" w:hint="eastAsia"/>
        <w:sz w:val="20"/>
        <w:szCs w:val="20"/>
      </w:rPr>
      <w:t>第４章　新たな推進方策</w:t>
    </w:r>
  </w:p>
  <w:p w:rsidR="00082B56" w:rsidRPr="0061275E" w:rsidRDefault="00082B5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56" w:rsidRPr="0061275E" w:rsidRDefault="00082B56" w:rsidP="0061275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B56" w:rsidRPr="009B3BDB" w:rsidRDefault="00082B56" w:rsidP="0061275E">
    <w:pPr>
      <w:pStyle w:val="a3"/>
      <w:jc w:val="right"/>
      <w:rPr>
        <w:rFonts w:ascii="HGSｺﾞｼｯｸM" w:eastAsia="HGSｺﾞｼｯｸM" w:hAnsi="HGP創英角ｺﾞｼｯｸUB"/>
        <w:sz w:val="20"/>
        <w:szCs w:val="20"/>
        <w:u w:val="double"/>
      </w:rPr>
    </w:pPr>
    <w:r>
      <w:rPr>
        <w:noProof/>
      </w:rPr>
      <mc:AlternateContent>
        <mc:Choice Requires="wps">
          <w:drawing>
            <wp:anchor distT="0" distB="0" distL="114300" distR="114300" simplePos="0" relativeHeight="251670528" behindDoc="0" locked="0" layoutInCell="1" allowOverlap="1" wp14:anchorId="23ED6D16" wp14:editId="667EB204">
              <wp:simplePos x="0" y="0"/>
              <wp:positionH relativeFrom="column">
                <wp:posOffset>-6985</wp:posOffset>
              </wp:positionH>
              <wp:positionV relativeFrom="paragraph">
                <wp:posOffset>162560</wp:posOffset>
              </wp:positionV>
              <wp:extent cx="5761990" cy="116840"/>
              <wp:effectExtent l="0" t="0" r="0" b="0"/>
              <wp:wrapNone/>
              <wp:docPr id="2099" name="角丸四角形 2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16840"/>
                      </a:xfrm>
                      <a:prstGeom prst="roundRect">
                        <a:avLst/>
                      </a:prstGeom>
                      <a:gradFill flip="none" rotWithShape="1">
                        <a:gsLst>
                          <a:gs pos="0">
                            <a:srgbClr val="1F497D">
                              <a:lumMod val="60000"/>
                              <a:lumOff val="40000"/>
                            </a:srgbClr>
                          </a:gs>
                          <a:gs pos="50000">
                            <a:srgbClr val="4F81BD">
                              <a:tint val="44500"/>
                              <a:satMod val="160000"/>
                            </a:srgbClr>
                          </a:gs>
                          <a:gs pos="100000">
                            <a:srgbClr val="4F81BD">
                              <a:tint val="23500"/>
                              <a:satMod val="160000"/>
                            </a:srgb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D8E71FD" id="角丸四角形 2099" o:spid="_x0000_s1026" style="position:absolute;left:0;text-align:left;margin-left:-.55pt;margin-top:12.8pt;width:453.7pt;height: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" fillcolor="#558ed5" stroked="f" strokeweight="2pt">
              <v:fill color2="#e1e8f5" rotate="t" angle="270" colors="0 #558ed5;.5 #c2d1ed;1 #e1e8f5" focus="100%" type="gradient"/>
              <v:path arrowok="t"/>
            </v:roundrect>
          </w:pict>
        </mc:Fallback>
      </mc:AlternateContent>
    </w:r>
    <w:r>
      <w:rPr>
        <w:rFonts w:ascii="HGSｺﾞｼｯｸM" w:eastAsia="HGSｺﾞｼｯｸM" w:hAnsi="HGP創英角ｺﾞｼｯｸUB" w:hint="eastAsia"/>
        <w:sz w:val="20"/>
        <w:szCs w:val="20"/>
      </w:rPr>
      <w:t>第４章　新たな推進方策</w:t>
    </w:r>
  </w:p>
  <w:p w:rsidR="00082B56" w:rsidRPr="0061275E" w:rsidRDefault="00082B56" w:rsidP="00CD02E1">
    <w:pPr>
      <w:pStyle w:val="a3"/>
    </w:pPr>
  </w:p>
  <w:p w:rsidR="00082B56" w:rsidRDefault="00082B5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006752"/>
      <w:docPartObj>
        <w:docPartGallery w:val="Page Numbers (Margins)"/>
        <w:docPartUnique/>
      </w:docPartObj>
    </w:sdtPr>
    <w:sdtEndPr/>
    <w:sdtContent>
      <w:p w:rsidR="00082B56" w:rsidRPr="007E1B21" w:rsidRDefault="00082B56" w:rsidP="00275BA6">
        <w:pPr>
          <w:pStyle w:val="a3"/>
        </w:pPr>
        <w:r>
          <w:rPr>
            <w:noProof/>
          </w:rPr>
          <mc:AlternateContent>
            <mc:Choice Requires="wps">
              <w:drawing>
                <wp:anchor distT="0" distB="0" distL="114300" distR="114300" simplePos="0" relativeHeight="251659264" behindDoc="0" locked="0" layoutInCell="0" allowOverlap="1" wp14:editId="0872290E">
                  <wp:simplePos x="0" y="0"/>
                  <wp:positionH relativeFrom="leftMargin">
                    <wp:align>center</wp:align>
                  </wp:positionH>
                  <wp:positionV relativeFrom="margin">
                    <wp:posOffset>1999002</wp:posOffset>
                  </wp:positionV>
                  <wp:extent cx="510540" cy="2183130"/>
                  <wp:effectExtent l="0" t="0" r="0" b="0"/>
                  <wp:wrapNone/>
                  <wp:docPr id="572"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B56" w:rsidRPr="0040572A" w:rsidRDefault="00082B56" w:rsidP="0040572A">
                              <w:pPr>
                                <w:pStyle w:val="a5"/>
                                <w:jc w:val="center"/>
                                <w:rPr>
                                  <w:rFonts w:eastAsiaTheme="majorEastAsia" w:cstheme="majorBidi"/>
                                </w:rPr>
                              </w:pPr>
                              <w:r w:rsidRPr="0040572A">
                                <w:rPr>
                                  <w:rFonts w:eastAsiaTheme="minorEastAsia" w:cstheme="minorBidi"/>
                                </w:rPr>
                                <w:fldChar w:fldCharType="begin"/>
                              </w:r>
                              <w:r w:rsidRPr="0040572A">
                                <w:instrText>PAGE    \* MERGEFORMAT</w:instrText>
                              </w:r>
                              <w:r w:rsidRPr="0040572A">
                                <w:rPr>
                                  <w:rFonts w:eastAsiaTheme="minorEastAsia" w:cstheme="minorBidi"/>
                                </w:rPr>
                                <w:fldChar w:fldCharType="separate"/>
                              </w:r>
                              <w:r w:rsidR="004618C3" w:rsidRPr="004618C3">
                                <w:rPr>
                                  <w:rFonts w:eastAsiaTheme="majorEastAsia" w:cstheme="majorBidi"/>
                                  <w:noProof/>
                                  <w:lang w:val="ja-JP"/>
                                </w:rPr>
                                <w:t>37</w:t>
                              </w:r>
                              <w:r w:rsidRPr="0040572A">
                                <w:rPr>
                                  <w:rFonts w:eastAsiaTheme="majorEastAsia" w:cstheme="majorBidi"/>
                                </w:rPr>
                                <w:fldChar w:fldCharType="end"/>
                              </w:r>
                            </w:p>
                          </w:txbxContent>
                        </wps:txbx>
                        <wps:bodyPr rot="0" vert="vert270" wrap="square" lIns="91440" tIns="45720" rIns="91440" bIns="45720" anchor="ctr" anchorCtr="0">
                          <a:spAutoFit/>
                        </wps:bodyPr>
                      </wps:wsp>
                    </a:graphicData>
                  </a:graphic>
                  <wp14:sizeRelH relativeFrom="page">
                    <wp14:pctWidth>0</wp14:pctWidth>
                  </wp14:sizeRelH>
                  <wp14:sizeRelV relativeFrom="page">
                    <wp14:pctHeight>0</wp14:pctHeight>
                  </wp14:sizeRelV>
                </wp:anchor>
              </w:drawing>
            </mc:Choice>
            <mc:Fallback>
              <w:pict>
                <v:rect id="_x0000_s1134" style="position:absolute;left:0;text-align:left;margin-left:0;margin-top:157.4pt;width:40.2pt;height:171.9pt;rotation:180;z-index:251659264;visibility:visible;mso-wrap-style:square;mso-width-percent:0;mso-height-percent:0;mso-wrap-distance-left:9pt;mso-wrap-distance-top:0;mso-wrap-distance-right:9pt;mso-wrap-distance-bottom:0;mso-position-horizontal:center;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" o:allowincell="f" filled="f" stroked="f">
                  <v:textbox style="layout-flow:vertical;mso-layout-flow-alt:bottom-to-top;mso-fit-shape-to-text:t">
                    <w:txbxContent>
                      <w:p w:rsidR="00082B56" w:rsidRPr="0040572A" w:rsidRDefault="00082B56" w:rsidP="0040572A">
                        <w:pPr>
                          <w:pStyle w:val="a5"/>
                          <w:jc w:val="center"/>
                          <w:rPr>
                            <w:rFonts w:eastAsiaTheme="majorEastAsia" w:cstheme="majorBidi"/>
                          </w:rPr>
                        </w:pPr>
                        <w:r w:rsidRPr="0040572A">
                          <w:rPr>
                            <w:rFonts w:eastAsiaTheme="minorEastAsia" w:cstheme="minorBidi"/>
                          </w:rPr>
                          <w:fldChar w:fldCharType="begin"/>
                        </w:r>
                        <w:r w:rsidRPr="0040572A">
                          <w:instrText>PAGE    \* MERGEFORMAT</w:instrText>
                        </w:r>
                        <w:r w:rsidRPr="0040572A">
                          <w:rPr>
                            <w:rFonts w:eastAsiaTheme="minorEastAsia" w:cstheme="minorBidi"/>
                          </w:rPr>
                          <w:fldChar w:fldCharType="separate"/>
                        </w:r>
                        <w:r w:rsidR="004618C3" w:rsidRPr="004618C3">
                          <w:rPr>
                            <w:rFonts w:eastAsiaTheme="majorEastAsia" w:cstheme="majorBidi"/>
                            <w:noProof/>
                            <w:lang w:val="ja-JP"/>
                          </w:rPr>
                          <w:t>37</w:t>
                        </w:r>
                        <w:r w:rsidRPr="0040572A">
                          <w:rPr>
                            <w:rFonts w:eastAsiaTheme="majorEastAsia" w:cstheme="majorBidi"/>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A1760"/>
    <w:multiLevelType w:val="hybridMultilevel"/>
    <w:tmpl w:val="98627A68"/>
    <w:lvl w:ilvl="0" w:tplc="199484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7CD161B"/>
    <w:multiLevelType w:val="hybridMultilevel"/>
    <w:tmpl w:val="9C084D00"/>
    <w:lvl w:ilvl="0" w:tplc="BB6CBF26">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defaultTabStop w:val="840"/>
  <w:drawingGridHorizontalSpacing w:val="227"/>
  <w:drawingGridVerticalSpacing w:val="175"/>
  <w:displayHorizontalDrawingGridEvery w:val="0"/>
  <w:displayVerticalDrawingGridEvery w:val="2"/>
  <w:characterSpacingControl w:val="compressPunctuation"/>
  <w:hdrShapeDefaults>
    <o:shapedefaults v:ext="edit" spidmax="16896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432"/>
    <w:rsid w:val="00001E0F"/>
    <w:rsid w:val="000032C0"/>
    <w:rsid w:val="00003779"/>
    <w:rsid w:val="00003984"/>
    <w:rsid w:val="000061F4"/>
    <w:rsid w:val="000103B7"/>
    <w:rsid w:val="00010BBC"/>
    <w:rsid w:val="00015CB5"/>
    <w:rsid w:val="0001641A"/>
    <w:rsid w:val="00017CBC"/>
    <w:rsid w:val="000267DF"/>
    <w:rsid w:val="00027D4A"/>
    <w:rsid w:val="0003213C"/>
    <w:rsid w:val="000334E5"/>
    <w:rsid w:val="0003369D"/>
    <w:rsid w:val="0003429B"/>
    <w:rsid w:val="00034311"/>
    <w:rsid w:val="00041120"/>
    <w:rsid w:val="00041BDE"/>
    <w:rsid w:val="00045DF5"/>
    <w:rsid w:val="000513EC"/>
    <w:rsid w:val="00052550"/>
    <w:rsid w:val="000541F8"/>
    <w:rsid w:val="00054415"/>
    <w:rsid w:val="00056226"/>
    <w:rsid w:val="0005658B"/>
    <w:rsid w:val="000571E1"/>
    <w:rsid w:val="000606CF"/>
    <w:rsid w:val="00062FB7"/>
    <w:rsid w:val="00063891"/>
    <w:rsid w:val="0006502A"/>
    <w:rsid w:val="00065BD7"/>
    <w:rsid w:val="00072879"/>
    <w:rsid w:val="00075A59"/>
    <w:rsid w:val="00075C45"/>
    <w:rsid w:val="000777A1"/>
    <w:rsid w:val="00077D92"/>
    <w:rsid w:val="00082933"/>
    <w:rsid w:val="00082B56"/>
    <w:rsid w:val="00085211"/>
    <w:rsid w:val="0008682E"/>
    <w:rsid w:val="00087AC8"/>
    <w:rsid w:val="00091148"/>
    <w:rsid w:val="00095CF5"/>
    <w:rsid w:val="00096FD3"/>
    <w:rsid w:val="00096FF8"/>
    <w:rsid w:val="00097143"/>
    <w:rsid w:val="000A1105"/>
    <w:rsid w:val="000A20E4"/>
    <w:rsid w:val="000A274C"/>
    <w:rsid w:val="000A2B27"/>
    <w:rsid w:val="000A4D4C"/>
    <w:rsid w:val="000A5F09"/>
    <w:rsid w:val="000A6027"/>
    <w:rsid w:val="000A7743"/>
    <w:rsid w:val="000A7A13"/>
    <w:rsid w:val="000A7F42"/>
    <w:rsid w:val="000B1B11"/>
    <w:rsid w:val="000B1FF6"/>
    <w:rsid w:val="000B3FF5"/>
    <w:rsid w:val="000B72CD"/>
    <w:rsid w:val="000C468E"/>
    <w:rsid w:val="000C5BEC"/>
    <w:rsid w:val="000C6294"/>
    <w:rsid w:val="000D55CE"/>
    <w:rsid w:val="000E323F"/>
    <w:rsid w:val="000E38DC"/>
    <w:rsid w:val="000E49AA"/>
    <w:rsid w:val="000E4DA4"/>
    <w:rsid w:val="000E564E"/>
    <w:rsid w:val="000E6710"/>
    <w:rsid w:val="000E794F"/>
    <w:rsid w:val="000E7EE0"/>
    <w:rsid w:val="000F2E13"/>
    <w:rsid w:val="000F36F1"/>
    <w:rsid w:val="000F4749"/>
    <w:rsid w:val="001057CA"/>
    <w:rsid w:val="001061C1"/>
    <w:rsid w:val="0010689C"/>
    <w:rsid w:val="00106AC0"/>
    <w:rsid w:val="001113C6"/>
    <w:rsid w:val="00113482"/>
    <w:rsid w:val="0012059B"/>
    <w:rsid w:val="001233C5"/>
    <w:rsid w:val="001237C1"/>
    <w:rsid w:val="00124D7B"/>
    <w:rsid w:val="00125BD7"/>
    <w:rsid w:val="00134499"/>
    <w:rsid w:val="00135EE9"/>
    <w:rsid w:val="0014008E"/>
    <w:rsid w:val="001421A6"/>
    <w:rsid w:val="00145515"/>
    <w:rsid w:val="0014557B"/>
    <w:rsid w:val="00145F2E"/>
    <w:rsid w:val="001532B0"/>
    <w:rsid w:val="00153317"/>
    <w:rsid w:val="00154B30"/>
    <w:rsid w:val="00155240"/>
    <w:rsid w:val="0015674A"/>
    <w:rsid w:val="00160255"/>
    <w:rsid w:val="00160820"/>
    <w:rsid w:val="0016152A"/>
    <w:rsid w:val="00162D4C"/>
    <w:rsid w:val="00164534"/>
    <w:rsid w:val="00165560"/>
    <w:rsid w:val="00170EE8"/>
    <w:rsid w:val="00173CE5"/>
    <w:rsid w:val="00174F67"/>
    <w:rsid w:val="00175424"/>
    <w:rsid w:val="00176FE1"/>
    <w:rsid w:val="00180766"/>
    <w:rsid w:val="00180DB7"/>
    <w:rsid w:val="00182FD4"/>
    <w:rsid w:val="00183496"/>
    <w:rsid w:val="00183BF9"/>
    <w:rsid w:val="00185658"/>
    <w:rsid w:val="00187432"/>
    <w:rsid w:val="0018771B"/>
    <w:rsid w:val="00187A08"/>
    <w:rsid w:val="00190DC7"/>
    <w:rsid w:val="001930C3"/>
    <w:rsid w:val="001A04A8"/>
    <w:rsid w:val="001A0A9C"/>
    <w:rsid w:val="001A1566"/>
    <w:rsid w:val="001A34E2"/>
    <w:rsid w:val="001A3D36"/>
    <w:rsid w:val="001A69A3"/>
    <w:rsid w:val="001A7BC3"/>
    <w:rsid w:val="001B2F25"/>
    <w:rsid w:val="001C02F6"/>
    <w:rsid w:val="001C2990"/>
    <w:rsid w:val="001C30B2"/>
    <w:rsid w:val="001C421F"/>
    <w:rsid w:val="001C54A6"/>
    <w:rsid w:val="001C62EF"/>
    <w:rsid w:val="001D6C77"/>
    <w:rsid w:val="001D6F28"/>
    <w:rsid w:val="001D6F5F"/>
    <w:rsid w:val="001D73F8"/>
    <w:rsid w:val="001E0F6C"/>
    <w:rsid w:val="001E6647"/>
    <w:rsid w:val="001E6C8A"/>
    <w:rsid w:val="001F0C9D"/>
    <w:rsid w:val="001F0F5A"/>
    <w:rsid w:val="001F1F4E"/>
    <w:rsid w:val="001F6858"/>
    <w:rsid w:val="001F6C20"/>
    <w:rsid w:val="001F6C3D"/>
    <w:rsid w:val="001F7392"/>
    <w:rsid w:val="001F79C8"/>
    <w:rsid w:val="0020109F"/>
    <w:rsid w:val="00206372"/>
    <w:rsid w:val="00215A00"/>
    <w:rsid w:val="002203B5"/>
    <w:rsid w:val="0022067C"/>
    <w:rsid w:val="002209A1"/>
    <w:rsid w:val="00221B70"/>
    <w:rsid w:val="002221E2"/>
    <w:rsid w:val="002258F8"/>
    <w:rsid w:val="0022750A"/>
    <w:rsid w:val="00227B04"/>
    <w:rsid w:val="00230870"/>
    <w:rsid w:val="002323B5"/>
    <w:rsid w:val="00233569"/>
    <w:rsid w:val="00236E82"/>
    <w:rsid w:val="002379BD"/>
    <w:rsid w:val="00240ED6"/>
    <w:rsid w:val="00241360"/>
    <w:rsid w:val="00242CC5"/>
    <w:rsid w:val="002432DB"/>
    <w:rsid w:val="00244C83"/>
    <w:rsid w:val="00247FE4"/>
    <w:rsid w:val="00250DD8"/>
    <w:rsid w:val="00251237"/>
    <w:rsid w:val="00252955"/>
    <w:rsid w:val="00254107"/>
    <w:rsid w:val="0025507B"/>
    <w:rsid w:val="00257137"/>
    <w:rsid w:val="00257E4D"/>
    <w:rsid w:val="0026112E"/>
    <w:rsid w:val="00262A54"/>
    <w:rsid w:val="002632EB"/>
    <w:rsid w:val="00264FE5"/>
    <w:rsid w:val="00271EE6"/>
    <w:rsid w:val="00272FAA"/>
    <w:rsid w:val="00275BA6"/>
    <w:rsid w:val="002766FA"/>
    <w:rsid w:val="00277931"/>
    <w:rsid w:val="00281DB9"/>
    <w:rsid w:val="002913CA"/>
    <w:rsid w:val="0029213B"/>
    <w:rsid w:val="002927F6"/>
    <w:rsid w:val="002935EE"/>
    <w:rsid w:val="00293F14"/>
    <w:rsid w:val="002954A1"/>
    <w:rsid w:val="00295688"/>
    <w:rsid w:val="00295791"/>
    <w:rsid w:val="002A1792"/>
    <w:rsid w:val="002A2681"/>
    <w:rsid w:val="002A310A"/>
    <w:rsid w:val="002A4414"/>
    <w:rsid w:val="002A4753"/>
    <w:rsid w:val="002A7E79"/>
    <w:rsid w:val="002B0B11"/>
    <w:rsid w:val="002B2E09"/>
    <w:rsid w:val="002B3296"/>
    <w:rsid w:val="002B37C1"/>
    <w:rsid w:val="002C0959"/>
    <w:rsid w:val="002C0FAA"/>
    <w:rsid w:val="002C1D5A"/>
    <w:rsid w:val="002C2100"/>
    <w:rsid w:val="002C3D14"/>
    <w:rsid w:val="002C6D3C"/>
    <w:rsid w:val="002C6FDE"/>
    <w:rsid w:val="002D0FA1"/>
    <w:rsid w:val="002D3F20"/>
    <w:rsid w:val="002D699D"/>
    <w:rsid w:val="002E4D84"/>
    <w:rsid w:val="002E734E"/>
    <w:rsid w:val="002E735F"/>
    <w:rsid w:val="002E7627"/>
    <w:rsid w:val="002F3725"/>
    <w:rsid w:val="002F3BDF"/>
    <w:rsid w:val="002F470C"/>
    <w:rsid w:val="00302FA0"/>
    <w:rsid w:val="0030531B"/>
    <w:rsid w:val="003063D7"/>
    <w:rsid w:val="0030707C"/>
    <w:rsid w:val="00311261"/>
    <w:rsid w:val="003134BA"/>
    <w:rsid w:val="00313618"/>
    <w:rsid w:val="00313C40"/>
    <w:rsid w:val="0031402C"/>
    <w:rsid w:val="003159D6"/>
    <w:rsid w:val="00316E9F"/>
    <w:rsid w:val="00317724"/>
    <w:rsid w:val="00320778"/>
    <w:rsid w:val="0032258A"/>
    <w:rsid w:val="00322EA8"/>
    <w:rsid w:val="00334F1E"/>
    <w:rsid w:val="003375D0"/>
    <w:rsid w:val="0034084D"/>
    <w:rsid w:val="00342971"/>
    <w:rsid w:val="003430CF"/>
    <w:rsid w:val="003455F0"/>
    <w:rsid w:val="00345664"/>
    <w:rsid w:val="003457D5"/>
    <w:rsid w:val="00346261"/>
    <w:rsid w:val="0035001B"/>
    <w:rsid w:val="00350458"/>
    <w:rsid w:val="0035222E"/>
    <w:rsid w:val="0035513D"/>
    <w:rsid w:val="003556B1"/>
    <w:rsid w:val="00355734"/>
    <w:rsid w:val="00355BA3"/>
    <w:rsid w:val="003641F8"/>
    <w:rsid w:val="00367FE9"/>
    <w:rsid w:val="00372E5B"/>
    <w:rsid w:val="003730CC"/>
    <w:rsid w:val="00373EC9"/>
    <w:rsid w:val="00376282"/>
    <w:rsid w:val="00381A1D"/>
    <w:rsid w:val="003826D0"/>
    <w:rsid w:val="00382832"/>
    <w:rsid w:val="0039057D"/>
    <w:rsid w:val="003920AE"/>
    <w:rsid w:val="00392768"/>
    <w:rsid w:val="003928AD"/>
    <w:rsid w:val="00392F6A"/>
    <w:rsid w:val="00393D52"/>
    <w:rsid w:val="0039626C"/>
    <w:rsid w:val="00396DC6"/>
    <w:rsid w:val="003A4CCB"/>
    <w:rsid w:val="003A661F"/>
    <w:rsid w:val="003B0304"/>
    <w:rsid w:val="003B19AF"/>
    <w:rsid w:val="003B2D0A"/>
    <w:rsid w:val="003B3B20"/>
    <w:rsid w:val="003C00EC"/>
    <w:rsid w:val="003C3199"/>
    <w:rsid w:val="003C461F"/>
    <w:rsid w:val="003C78E0"/>
    <w:rsid w:val="003D1212"/>
    <w:rsid w:val="003D1422"/>
    <w:rsid w:val="003D2A4C"/>
    <w:rsid w:val="003D2D68"/>
    <w:rsid w:val="003D309A"/>
    <w:rsid w:val="003D58B6"/>
    <w:rsid w:val="003D690D"/>
    <w:rsid w:val="00403491"/>
    <w:rsid w:val="00404E17"/>
    <w:rsid w:val="0040572A"/>
    <w:rsid w:val="00405FD3"/>
    <w:rsid w:val="004060B3"/>
    <w:rsid w:val="004063A2"/>
    <w:rsid w:val="00406ABF"/>
    <w:rsid w:val="0041192B"/>
    <w:rsid w:val="00413000"/>
    <w:rsid w:val="00413674"/>
    <w:rsid w:val="00414FCA"/>
    <w:rsid w:val="0041591F"/>
    <w:rsid w:val="004177E2"/>
    <w:rsid w:val="00417972"/>
    <w:rsid w:val="0042082B"/>
    <w:rsid w:val="00421B5B"/>
    <w:rsid w:val="00422128"/>
    <w:rsid w:val="004226F7"/>
    <w:rsid w:val="004228E7"/>
    <w:rsid w:val="0042591C"/>
    <w:rsid w:val="004259EE"/>
    <w:rsid w:val="00426CF5"/>
    <w:rsid w:val="004351CC"/>
    <w:rsid w:val="00436F8D"/>
    <w:rsid w:val="004373B7"/>
    <w:rsid w:val="0044184F"/>
    <w:rsid w:val="00446E9E"/>
    <w:rsid w:val="004477C9"/>
    <w:rsid w:val="00451580"/>
    <w:rsid w:val="00453555"/>
    <w:rsid w:val="00453879"/>
    <w:rsid w:val="00457F1C"/>
    <w:rsid w:val="004618C3"/>
    <w:rsid w:val="004634E3"/>
    <w:rsid w:val="004641ED"/>
    <w:rsid w:val="00464E2A"/>
    <w:rsid w:val="00471A0E"/>
    <w:rsid w:val="00471D2F"/>
    <w:rsid w:val="00476553"/>
    <w:rsid w:val="004801C5"/>
    <w:rsid w:val="00480F9A"/>
    <w:rsid w:val="00483F22"/>
    <w:rsid w:val="00484988"/>
    <w:rsid w:val="004855B0"/>
    <w:rsid w:val="0048689B"/>
    <w:rsid w:val="00487AA5"/>
    <w:rsid w:val="004910C7"/>
    <w:rsid w:val="00491D6D"/>
    <w:rsid w:val="00493255"/>
    <w:rsid w:val="0049432E"/>
    <w:rsid w:val="00494963"/>
    <w:rsid w:val="00494978"/>
    <w:rsid w:val="004952E0"/>
    <w:rsid w:val="00496631"/>
    <w:rsid w:val="00496CB3"/>
    <w:rsid w:val="004A00E2"/>
    <w:rsid w:val="004A087D"/>
    <w:rsid w:val="004A3F29"/>
    <w:rsid w:val="004A4384"/>
    <w:rsid w:val="004A5B6D"/>
    <w:rsid w:val="004A700F"/>
    <w:rsid w:val="004A7D42"/>
    <w:rsid w:val="004B0CF5"/>
    <w:rsid w:val="004C4CBE"/>
    <w:rsid w:val="004C6986"/>
    <w:rsid w:val="004C700E"/>
    <w:rsid w:val="004D00DF"/>
    <w:rsid w:val="004D33D1"/>
    <w:rsid w:val="004D5B0C"/>
    <w:rsid w:val="004E05C9"/>
    <w:rsid w:val="004E1FD5"/>
    <w:rsid w:val="004E39C7"/>
    <w:rsid w:val="004E514B"/>
    <w:rsid w:val="004E5CB7"/>
    <w:rsid w:val="004F0838"/>
    <w:rsid w:val="004F0BE3"/>
    <w:rsid w:val="004F14EC"/>
    <w:rsid w:val="004F3565"/>
    <w:rsid w:val="004F3691"/>
    <w:rsid w:val="004F3D9C"/>
    <w:rsid w:val="004F6C0C"/>
    <w:rsid w:val="005069E9"/>
    <w:rsid w:val="00507234"/>
    <w:rsid w:val="00512954"/>
    <w:rsid w:val="00513AD1"/>
    <w:rsid w:val="00515478"/>
    <w:rsid w:val="00516D94"/>
    <w:rsid w:val="00517310"/>
    <w:rsid w:val="00517774"/>
    <w:rsid w:val="00517AAF"/>
    <w:rsid w:val="005212E3"/>
    <w:rsid w:val="005215A4"/>
    <w:rsid w:val="00522E53"/>
    <w:rsid w:val="00524819"/>
    <w:rsid w:val="00524DC8"/>
    <w:rsid w:val="00525403"/>
    <w:rsid w:val="0052738E"/>
    <w:rsid w:val="00531915"/>
    <w:rsid w:val="0053234E"/>
    <w:rsid w:val="00532A28"/>
    <w:rsid w:val="005333B7"/>
    <w:rsid w:val="005341D6"/>
    <w:rsid w:val="005341E4"/>
    <w:rsid w:val="00535A01"/>
    <w:rsid w:val="00536EB3"/>
    <w:rsid w:val="00542CE7"/>
    <w:rsid w:val="005432E2"/>
    <w:rsid w:val="0054449F"/>
    <w:rsid w:val="0054451D"/>
    <w:rsid w:val="00545179"/>
    <w:rsid w:val="00546506"/>
    <w:rsid w:val="005530DF"/>
    <w:rsid w:val="00556A1F"/>
    <w:rsid w:val="00556D9E"/>
    <w:rsid w:val="00556F79"/>
    <w:rsid w:val="00557B99"/>
    <w:rsid w:val="00557BDA"/>
    <w:rsid w:val="005607F3"/>
    <w:rsid w:val="00560C77"/>
    <w:rsid w:val="00561BD6"/>
    <w:rsid w:val="005621A6"/>
    <w:rsid w:val="005621F0"/>
    <w:rsid w:val="00562803"/>
    <w:rsid w:val="005671F2"/>
    <w:rsid w:val="005676D3"/>
    <w:rsid w:val="0057023D"/>
    <w:rsid w:val="005711F5"/>
    <w:rsid w:val="00572F9E"/>
    <w:rsid w:val="005826A8"/>
    <w:rsid w:val="00584233"/>
    <w:rsid w:val="005864A8"/>
    <w:rsid w:val="00587419"/>
    <w:rsid w:val="005877AF"/>
    <w:rsid w:val="005926C6"/>
    <w:rsid w:val="00593096"/>
    <w:rsid w:val="0059524A"/>
    <w:rsid w:val="00595DB8"/>
    <w:rsid w:val="00597BC1"/>
    <w:rsid w:val="005A239C"/>
    <w:rsid w:val="005A445D"/>
    <w:rsid w:val="005B0417"/>
    <w:rsid w:val="005B0EDF"/>
    <w:rsid w:val="005B33D4"/>
    <w:rsid w:val="005B3E55"/>
    <w:rsid w:val="005B5A5F"/>
    <w:rsid w:val="005B5C8D"/>
    <w:rsid w:val="005B7B8E"/>
    <w:rsid w:val="005C1299"/>
    <w:rsid w:val="005C1756"/>
    <w:rsid w:val="005C5348"/>
    <w:rsid w:val="005C7B52"/>
    <w:rsid w:val="005D0DAD"/>
    <w:rsid w:val="005D5D3C"/>
    <w:rsid w:val="005E0406"/>
    <w:rsid w:val="005E0B3E"/>
    <w:rsid w:val="005E0FA1"/>
    <w:rsid w:val="005E28EA"/>
    <w:rsid w:val="005F2817"/>
    <w:rsid w:val="005F6836"/>
    <w:rsid w:val="005F7716"/>
    <w:rsid w:val="006006A6"/>
    <w:rsid w:val="00600A34"/>
    <w:rsid w:val="00602695"/>
    <w:rsid w:val="00603A8A"/>
    <w:rsid w:val="006065AF"/>
    <w:rsid w:val="006121D6"/>
    <w:rsid w:val="0061275E"/>
    <w:rsid w:val="00612DD7"/>
    <w:rsid w:val="006158FE"/>
    <w:rsid w:val="0061747F"/>
    <w:rsid w:val="006231DE"/>
    <w:rsid w:val="006244B9"/>
    <w:rsid w:val="006304C7"/>
    <w:rsid w:val="006316A0"/>
    <w:rsid w:val="00631AB0"/>
    <w:rsid w:val="00632440"/>
    <w:rsid w:val="00633A62"/>
    <w:rsid w:val="006355EE"/>
    <w:rsid w:val="00637525"/>
    <w:rsid w:val="00642118"/>
    <w:rsid w:val="00646316"/>
    <w:rsid w:val="006468B3"/>
    <w:rsid w:val="00654333"/>
    <w:rsid w:val="00656755"/>
    <w:rsid w:val="00662BFB"/>
    <w:rsid w:val="0066494F"/>
    <w:rsid w:val="0066696D"/>
    <w:rsid w:val="0066777B"/>
    <w:rsid w:val="006706D7"/>
    <w:rsid w:val="006713E4"/>
    <w:rsid w:val="00672FF2"/>
    <w:rsid w:val="00674451"/>
    <w:rsid w:val="006751F9"/>
    <w:rsid w:val="00676B09"/>
    <w:rsid w:val="00687D12"/>
    <w:rsid w:val="006905B4"/>
    <w:rsid w:val="00692847"/>
    <w:rsid w:val="00694599"/>
    <w:rsid w:val="00695041"/>
    <w:rsid w:val="006A1A64"/>
    <w:rsid w:val="006A1D81"/>
    <w:rsid w:val="006A3A01"/>
    <w:rsid w:val="006A4298"/>
    <w:rsid w:val="006A45C1"/>
    <w:rsid w:val="006A5503"/>
    <w:rsid w:val="006A7FC0"/>
    <w:rsid w:val="006B1937"/>
    <w:rsid w:val="006B243B"/>
    <w:rsid w:val="006B3017"/>
    <w:rsid w:val="006B3447"/>
    <w:rsid w:val="006B6EE9"/>
    <w:rsid w:val="006C199A"/>
    <w:rsid w:val="006C1F92"/>
    <w:rsid w:val="006C7E2A"/>
    <w:rsid w:val="006D61D2"/>
    <w:rsid w:val="006D7EC6"/>
    <w:rsid w:val="006E1910"/>
    <w:rsid w:val="006E406C"/>
    <w:rsid w:val="006E5D88"/>
    <w:rsid w:val="006E5F4F"/>
    <w:rsid w:val="006E7A8F"/>
    <w:rsid w:val="006F084A"/>
    <w:rsid w:val="006F1E4D"/>
    <w:rsid w:val="006F3A69"/>
    <w:rsid w:val="006F4D04"/>
    <w:rsid w:val="006F66B8"/>
    <w:rsid w:val="007007FD"/>
    <w:rsid w:val="007019E8"/>
    <w:rsid w:val="0070471D"/>
    <w:rsid w:val="00704E21"/>
    <w:rsid w:val="007076D7"/>
    <w:rsid w:val="00714663"/>
    <w:rsid w:val="007176CF"/>
    <w:rsid w:val="0072039F"/>
    <w:rsid w:val="00720688"/>
    <w:rsid w:val="007217F3"/>
    <w:rsid w:val="00725CBA"/>
    <w:rsid w:val="00731A68"/>
    <w:rsid w:val="00732AB3"/>
    <w:rsid w:val="007353DB"/>
    <w:rsid w:val="00736449"/>
    <w:rsid w:val="00736544"/>
    <w:rsid w:val="0073778B"/>
    <w:rsid w:val="00737B24"/>
    <w:rsid w:val="00741693"/>
    <w:rsid w:val="00743C22"/>
    <w:rsid w:val="00746C48"/>
    <w:rsid w:val="00746CCD"/>
    <w:rsid w:val="00746EE0"/>
    <w:rsid w:val="007475AA"/>
    <w:rsid w:val="0075027A"/>
    <w:rsid w:val="007513E7"/>
    <w:rsid w:val="007525E4"/>
    <w:rsid w:val="00756620"/>
    <w:rsid w:val="0076261C"/>
    <w:rsid w:val="00765A2F"/>
    <w:rsid w:val="007676D3"/>
    <w:rsid w:val="0077141B"/>
    <w:rsid w:val="00771550"/>
    <w:rsid w:val="00773E7F"/>
    <w:rsid w:val="0077453C"/>
    <w:rsid w:val="007748EF"/>
    <w:rsid w:val="007751FC"/>
    <w:rsid w:val="00781027"/>
    <w:rsid w:val="00781574"/>
    <w:rsid w:val="0078352A"/>
    <w:rsid w:val="007854F3"/>
    <w:rsid w:val="007907F2"/>
    <w:rsid w:val="0079285E"/>
    <w:rsid w:val="00794BF0"/>
    <w:rsid w:val="00797E71"/>
    <w:rsid w:val="007B1238"/>
    <w:rsid w:val="007B183B"/>
    <w:rsid w:val="007B31F3"/>
    <w:rsid w:val="007B5A53"/>
    <w:rsid w:val="007B7655"/>
    <w:rsid w:val="007C19EF"/>
    <w:rsid w:val="007C1A95"/>
    <w:rsid w:val="007C2C2A"/>
    <w:rsid w:val="007C64F0"/>
    <w:rsid w:val="007C6868"/>
    <w:rsid w:val="007D3E10"/>
    <w:rsid w:val="007D4A50"/>
    <w:rsid w:val="007D641E"/>
    <w:rsid w:val="007E1B21"/>
    <w:rsid w:val="007E63AF"/>
    <w:rsid w:val="007E6C08"/>
    <w:rsid w:val="007F0A96"/>
    <w:rsid w:val="007F6B7E"/>
    <w:rsid w:val="0080057D"/>
    <w:rsid w:val="008013E1"/>
    <w:rsid w:val="00801D38"/>
    <w:rsid w:val="00801E7E"/>
    <w:rsid w:val="00802962"/>
    <w:rsid w:val="00802995"/>
    <w:rsid w:val="00810CD1"/>
    <w:rsid w:val="0081293F"/>
    <w:rsid w:val="00812F82"/>
    <w:rsid w:val="00816719"/>
    <w:rsid w:val="0082068E"/>
    <w:rsid w:val="00821CB3"/>
    <w:rsid w:val="008233F4"/>
    <w:rsid w:val="00823A9A"/>
    <w:rsid w:val="00825BC2"/>
    <w:rsid w:val="00827023"/>
    <w:rsid w:val="0082738B"/>
    <w:rsid w:val="00831703"/>
    <w:rsid w:val="00831A26"/>
    <w:rsid w:val="008350E5"/>
    <w:rsid w:val="00840919"/>
    <w:rsid w:val="00843312"/>
    <w:rsid w:val="008449C5"/>
    <w:rsid w:val="008460B1"/>
    <w:rsid w:val="00846756"/>
    <w:rsid w:val="00851B0A"/>
    <w:rsid w:val="008531CE"/>
    <w:rsid w:val="00854634"/>
    <w:rsid w:val="0085602D"/>
    <w:rsid w:val="008575B6"/>
    <w:rsid w:val="00862579"/>
    <w:rsid w:val="00866465"/>
    <w:rsid w:val="00867F09"/>
    <w:rsid w:val="00875581"/>
    <w:rsid w:val="0088036B"/>
    <w:rsid w:val="00881FCB"/>
    <w:rsid w:val="008839CA"/>
    <w:rsid w:val="00884C78"/>
    <w:rsid w:val="00885D0E"/>
    <w:rsid w:val="008904EB"/>
    <w:rsid w:val="00890549"/>
    <w:rsid w:val="0089186A"/>
    <w:rsid w:val="00891D27"/>
    <w:rsid w:val="00896DA9"/>
    <w:rsid w:val="008A0506"/>
    <w:rsid w:val="008A1B7C"/>
    <w:rsid w:val="008A5C20"/>
    <w:rsid w:val="008B01DF"/>
    <w:rsid w:val="008B3432"/>
    <w:rsid w:val="008B34AC"/>
    <w:rsid w:val="008B3843"/>
    <w:rsid w:val="008B4F25"/>
    <w:rsid w:val="008C07A1"/>
    <w:rsid w:val="008C0C6D"/>
    <w:rsid w:val="008C4836"/>
    <w:rsid w:val="008C57AB"/>
    <w:rsid w:val="008C789E"/>
    <w:rsid w:val="008D0713"/>
    <w:rsid w:val="008D230C"/>
    <w:rsid w:val="008D33A2"/>
    <w:rsid w:val="008D67CE"/>
    <w:rsid w:val="008D7BE4"/>
    <w:rsid w:val="008E0DC8"/>
    <w:rsid w:val="008E1F1E"/>
    <w:rsid w:val="008E414D"/>
    <w:rsid w:val="008E591E"/>
    <w:rsid w:val="008F054D"/>
    <w:rsid w:val="008F6316"/>
    <w:rsid w:val="00903AAE"/>
    <w:rsid w:val="00903F6D"/>
    <w:rsid w:val="00904DC5"/>
    <w:rsid w:val="00912D33"/>
    <w:rsid w:val="009141AC"/>
    <w:rsid w:val="00914616"/>
    <w:rsid w:val="00915229"/>
    <w:rsid w:val="00916472"/>
    <w:rsid w:val="00921C2E"/>
    <w:rsid w:val="0092239E"/>
    <w:rsid w:val="00927DFA"/>
    <w:rsid w:val="00932B25"/>
    <w:rsid w:val="009411E5"/>
    <w:rsid w:val="00941974"/>
    <w:rsid w:val="00943C36"/>
    <w:rsid w:val="0094430F"/>
    <w:rsid w:val="009459C9"/>
    <w:rsid w:val="00946FC3"/>
    <w:rsid w:val="0095064F"/>
    <w:rsid w:val="0095183A"/>
    <w:rsid w:val="00952E62"/>
    <w:rsid w:val="00953659"/>
    <w:rsid w:val="0095391F"/>
    <w:rsid w:val="00953BD1"/>
    <w:rsid w:val="00956250"/>
    <w:rsid w:val="0096041B"/>
    <w:rsid w:val="00960CE3"/>
    <w:rsid w:val="009628EA"/>
    <w:rsid w:val="00966C11"/>
    <w:rsid w:val="00967800"/>
    <w:rsid w:val="009714F6"/>
    <w:rsid w:val="00973905"/>
    <w:rsid w:val="009748C6"/>
    <w:rsid w:val="00976D69"/>
    <w:rsid w:val="00977AE7"/>
    <w:rsid w:val="0098151F"/>
    <w:rsid w:val="00982827"/>
    <w:rsid w:val="00982CD6"/>
    <w:rsid w:val="0098392D"/>
    <w:rsid w:val="00991A48"/>
    <w:rsid w:val="00993FEF"/>
    <w:rsid w:val="00994CA2"/>
    <w:rsid w:val="009955F9"/>
    <w:rsid w:val="0099571D"/>
    <w:rsid w:val="009966E5"/>
    <w:rsid w:val="009A05D5"/>
    <w:rsid w:val="009A44DA"/>
    <w:rsid w:val="009B0F4F"/>
    <w:rsid w:val="009B1A02"/>
    <w:rsid w:val="009B2F2D"/>
    <w:rsid w:val="009B335C"/>
    <w:rsid w:val="009B6E10"/>
    <w:rsid w:val="009B7331"/>
    <w:rsid w:val="009B7C64"/>
    <w:rsid w:val="009C1E84"/>
    <w:rsid w:val="009C31FE"/>
    <w:rsid w:val="009C3A8A"/>
    <w:rsid w:val="009C61A0"/>
    <w:rsid w:val="009C799D"/>
    <w:rsid w:val="009D0774"/>
    <w:rsid w:val="009D1E0F"/>
    <w:rsid w:val="009D3742"/>
    <w:rsid w:val="009D4614"/>
    <w:rsid w:val="009D5FF9"/>
    <w:rsid w:val="009E0508"/>
    <w:rsid w:val="009E0E0E"/>
    <w:rsid w:val="009E1C6D"/>
    <w:rsid w:val="009E2BF2"/>
    <w:rsid w:val="009E4A57"/>
    <w:rsid w:val="009E5B1B"/>
    <w:rsid w:val="009E5DDF"/>
    <w:rsid w:val="009E61A4"/>
    <w:rsid w:val="009F20DD"/>
    <w:rsid w:val="00A01C6F"/>
    <w:rsid w:val="00A03CC4"/>
    <w:rsid w:val="00A04B95"/>
    <w:rsid w:val="00A0547A"/>
    <w:rsid w:val="00A05CC3"/>
    <w:rsid w:val="00A061F8"/>
    <w:rsid w:val="00A10553"/>
    <w:rsid w:val="00A106EA"/>
    <w:rsid w:val="00A11CCB"/>
    <w:rsid w:val="00A14645"/>
    <w:rsid w:val="00A20C01"/>
    <w:rsid w:val="00A242F1"/>
    <w:rsid w:val="00A27304"/>
    <w:rsid w:val="00A33BC1"/>
    <w:rsid w:val="00A36211"/>
    <w:rsid w:val="00A42DE9"/>
    <w:rsid w:val="00A4328E"/>
    <w:rsid w:val="00A432D2"/>
    <w:rsid w:val="00A50023"/>
    <w:rsid w:val="00A50647"/>
    <w:rsid w:val="00A514FA"/>
    <w:rsid w:val="00A53D0F"/>
    <w:rsid w:val="00A53D26"/>
    <w:rsid w:val="00A55A90"/>
    <w:rsid w:val="00A62FCD"/>
    <w:rsid w:val="00A634C1"/>
    <w:rsid w:val="00A64BD1"/>
    <w:rsid w:val="00A72916"/>
    <w:rsid w:val="00A740FA"/>
    <w:rsid w:val="00A770E2"/>
    <w:rsid w:val="00A804D1"/>
    <w:rsid w:val="00A8087F"/>
    <w:rsid w:val="00A80D35"/>
    <w:rsid w:val="00A8425A"/>
    <w:rsid w:val="00A84BD6"/>
    <w:rsid w:val="00A8690D"/>
    <w:rsid w:val="00A86DD0"/>
    <w:rsid w:val="00A90248"/>
    <w:rsid w:val="00A9316E"/>
    <w:rsid w:val="00A933A6"/>
    <w:rsid w:val="00A93572"/>
    <w:rsid w:val="00A96177"/>
    <w:rsid w:val="00A96415"/>
    <w:rsid w:val="00A96D91"/>
    <w:rsid w:val="00AA23FB"/>
    <w:rsid w:val="00AA3C67"/>
    <w:rsid w:val="00AA5792"/>
    <w:rsid w:val="00AA5934"/>
    <w:rsid w:val="00AA77C3"/>
    <w:rsid w:val="00AA78E2"/>
    <w:rsid w:val="00AB14FC"/>
    <w:rsid w:val="00AB1EBA"/>
    <w:rsid w:val="00AB45FC"/>
    <w:rsid w:val="00AC08CD"/>
    <w:rsid w:val="00AD407D"/>
    <w:rsid w:val="00AE7041"/>
    <w:rsid w:val="00AF15C5"/>
    <w:rsid w:val="00B0153E"/>
    <w:rsid w:val="00B01A4B"/>
    <w:rsid w:val="00B044D0"/>
    <w:rsid w:val="00B052CB"/>
    <w:rsid w:val="00B059F9"/>
    <w:rsid w:val="00B0703C"/>
    <w:rsid w:val="00B11A5F"/>
    <w:rsid w:val="00B12EC9"/>
    <w:rsid w:val="00B1566E"/>
    <w:rsid w:val="00B2111E"/>
    <w:rsid w:val="00B215E5"/>
    <w:rsid w:val="00B21ED3"/>
    <w:rsid w:val="00B2534F"/>
    <w:rsid w:val="00B25558"/>
    <w:rsid w:val="00B26731"/>
    <w:rsid w:val="00B276BB"/>
    <w:rsid w:val="00B27A6C"/>
    <w:rsid w:val="00B33AF2"/>
    <w:rsid w:val="00B345C6"/>
    <w:rsid w:val="00B35ED7"/>
    <w:rsid w:val="00B40780"/>
    <w:rsid w:val="00B44C83"/>
    <w:rsid w:val="00B523F6"/>
    <w:rsid w:val="00B53699"/>
    <w:rsid w:val="00B546F8"/>
    <w:rsid w:val="00B6060F"/>
    <w:rsid w:val="00B60666"/>
    <w:rsid w:val="00B6292A"/>
    <w:rsid w:val="00B62BE7"/>
    <w:rsid w:val="00B6605A"/>
    <w:rsid w:val="00B71F1A"/>
    <w:rsid w:val="00B73947"/>
    <w:rsid w:val="00B77557"/>
    <w:rsid w:val="00B778A2"/>
    <w:rsid w:val="00B77E56"/>
    <w:rsid w:val="00B77F4E"/>
    <w:rsid w:val="00B82F38"/>
    <w:rsid w:val="00B8569E"/>
    <w:rsid w:val="00B918CE"/>
    <w:rsid w:val="00B94432"/>
    <w:rsid w:val="00B94E87"/>
    <w:rsid w:val="00B95AB3"/>
    <w:rsid w:val="00B966F0"/>
    <w:rsid w:val="00BA3661"/>
    <w:rsid w:val="00BA6D1F"/>
    <w:rsid w:val="00BB1920"/>
    <w:rsid w:val="00BB76E4"/>
    <w:rsid w:val="00BC1EAB"/>
    <w:rsid w:val="00BC26AD"/>
    <w:rsid w:val="00BC31D9"/>
    <w:rsid w:val="00BC469E"/>
    <w:rsid w:val="00BC4863"/>
    <w:rsid w:val="00BC4CCA"/>
    <w:rsid w:val="00BC7994"/>
    <w:rsid w:val="00BC7B91"/>
    <w:rsid w:val="00BD09F1"/>
    <w:rsid w:val="00BD240C"/>
    <w:rsid w:val="00BD4F69"/>
    <w:rsid w:val="00BD5F0C"/>
    <w:rsid w:val="00BD6D0B"/>
    <w:rsid w:val="00BD720F"/>
    <w:rsid w:val="00BD7B74"/>
    <w:rsid w:val="00BE2960"/>
    <w:rsid w:val="00BE3D6F"/>
    <w:rsid w:val="00BE553F"/>
    <w:rsid w:val="00BE71E4"/>
    <w:rsid w:val="00BF36DB"/>
    <w:rsid w:val="00BF5581"/>
    <w:rsid w:val="00C00A6C"/>
    <w:rsid w:val="00C028B1"/>
    <w:rsid w:val="00C11956"/>
    <w:rsid w:val="00C1214A"/>
    <w:rsid w:val="00C15636"/>
    <w:rsid w:val="00C15B69"/>
    <w:rsid w:val="00C214A3"/>
    <w:rsid w:val="00C2188D"/>
    <w:rsid w:val="00C22414"/>
    <w:rsid w:val="00C224A1"/>
    <w:rsid w:val="00C226B9"/>
    <w:rsid w:val="00C23046"/>
    <w:rsid w:val="00C25870"/>
    <w:rsid w:val="00C2618E"/>
    <w:rsid w:val="00C316F8"/>
    <w:rsid w:val="00C32466"/>
    <w:rsid w:val="00C328EB"/>
    <w:rsid w:val="00C3337F"/>
    <w:rsid w:val="00C333F3"/>
    <w:rsid w:val="00C33AD9"/>
    <w:rsid w:val="00C37596"/>
    <w:rsid w:val="00C402F5"/>
    <w:rsid w:val="00C417DB"/>
    <w:rsid w:val="00C460E8"/>
    <w:rsid w:val="00C46A18"/>
    <w:rsid w:val="00C476B3"/>
    <w:rsid w:val="00C51A1B"/>
    <w:rsid w:val="00C525FB"/>
    <w:rsid w:val="00C52CC4"/>
    <w:rsid w:val="00C54EB2"/>
    <w:rsid w:val="00C55160"/>
    <w:rsid w:val="00C629F4"/>
    <w:rsid w:val="00C63F0D"/>
    <w:rsid w:val="00C64329"/>
    <w:rsid w:val="00C66CA5"/>
    <w:rsid w:val="00C71381"/>
    <w:rsid w:val="00C74463"/>
    <w:rsid w:val="00C75695"/>
    <w:rsid w:val="00C7756F"/>
    <w:rsid w:val="00C77635"/>
    <w:rsid w:val="00C8107D"/>
    <w:rsid w:val="00C81AF2"/>
    <w:rsid w:val="00C81F98"/>
    <w:rsid w:val="00C82A67"/>
    <w:rsid w:val="00C85356"/>
    <w:rsid w:val="00C90C49"/>
    <w:rsid w:val="00C90C6E"/>
    <w:rsid w:val="00C913F4"/>
    <w:rsid w:val="00C93039"/>
    <w:rsid w:val="00C94686"/>
    <w:rsid w:val="00C95639"/>
    <w:rsid w:val="00CA0991"/>
    <w:rsid w:val="00CA17AB"/>
    <w:rsid w:val="00CA2105"/>
    <w:rsid w:val="00CA315D"/>
    <w:rsid w:val="00CA31D0"/>
    <w:rsid w:val="00CA44F0"/>
    <w:rsid w:val="00CA6068"/>
    <w:rsid w:val="00CA63DB"/>
    <w:rsid w:val="00CA691D"/>
    <w:rsid w:val="00CA6FC2"/>
    <w:rsid w:val="00CB2D7A"/>
    <w:rsid w:val="00CB5E0F"/>
    <w:rsid w:val="00CC01AF"/>
    <w:rsid w:val="00CC0813"/>
    <w:rsid w:val="00CC1B52"/>
    <w:rsid w:val="00CC3352"/>
    <w:rsid w:val="00CC4AAA"/>
    <w:rsid w:val="00CC6EE9"/>
    <w:rsid w:val="00CC708E"/>
    <w:rsid w:val="00CC72C1"/>
    <w:rsid w:val="00CD02E1"/>
    <w:rsid w:val="00CD297A"/>
    <w:rsid w:val="00CD4C9D"/>
    <w:rsid w:val="00CD5A07"/>
    <w:rsid w:val="00CE0471"/>
    <w:rsid w:val="00CE1331"/>
    <w:rsid w:val="00CE1985"/>
    <w:rsid w:val="00CE5321"/>
    <w:rsid w:val="00CE65A7"/>
    <w:rsid w:val="00CE7F57"/>
    <w:rsid w:val="00CF1BAA"/>
    <w:rsid w:val="00CF3222"/>
    <w:rsid w:val="00D00A8A"/>
    <w:rsid w:val="00D10E73"/>
    <w:rsid w:val="00D1215B"/>
    <w:rsid w:val="00D12789"/>
    <w:rsid w:val="00D144ED"/>
    <w:rsid w:val="00D145CA"/>
    <w:rsid w:val="00D151B8"/>
    <w:rsid w:val="00D2165D"/>
    <w:rsid w:val="00D21AED"/>
    <w:rsid w:val="00D21F8D"/>
    <w:rsid w:val="00D2369B"/>
    <w:rsid w:val="00D2472D"/>
    <w:rsid w:val="00D25396"/>
    <w:rsid w:val="00D25FB5"/>
    <w:rsid w:val="00D32736"/>
    <w:rsid w:val="00D34645"/>
    <w:rsid w:val="00D35290"/>
    <w:rsid w:val="00D40D8D"/>
    <w:rsid w:val="00D42F1E"/>
    <w:rsid w:val="00D4432B"/>
    <w:rsid w:val="00D52209"/>
    <w:rsid w:val="00D53345"/>
    <w:rsid w:val="00D55B24"/>
    <w:rsid w:val="00D55B9B"/>
    <w:rsid w:val="00D5623B"/>
    <w:rsid w:val="00D56682"/>
    <w:rsid w:val="00D571EF"/>
    <w:rsid w:val="00D62055"/>
    <w:rsid w:val="00D647DF"/>
    <w:rsid w:val="00D64EE4"/>
    <w:rsid w:val="00D6511B"/>
    <w:rsid w:val="00D720D0"/>
    <w:rsid w:val="00D738D6"/>
    <w:rsid w:val="00D771F4"/>
    <w:rsid w:val="00D83022"/>
    <w:rsid w:val="00D83333"/>
    <w:rsid w:val="00D86F7D"/>
    <w:rsid w:val="00D8760B"/>
    <w:rsid w:val="00D902AE"/>
    <w:rsid w:val="00D912D2"/>
    <w:rsid w:val="00D91891"/>
    <w:rsid w:val="00D935A5"/>
    <w:rsid w:val="00D96643"/>
    <w:rsid w:val="00DA00E1"/>
    <w:rsid w:val="00DA18F4"/>
    <w:rsid w:val="00DA4163"/>
    <w:rsid w:val="00DA4785"/>
    <w:rsid w:val="00DA5A0B"/>
    <w:rsid w:val="00DB00C5"/>
    <w:rsid w:val="00DB0C2E"/>
    <w:rsid w:val="00DB705A"/>
    <w:rsid w:val="00DC17C3"/>
    <w:rsid w:val="00DC2601"/>
    <w:rsid w:val="00DC3CE1"/>
    <w:rsid w:val="00DC3CE2"/>
    <w:rsid w:val="00DC4CF5"/>
    <w:rsid w:val="00DC5BB3"/>
    <w:rsid w:val="00DD58B3"/>
    <w:rsid w:val="00DD6441"/>
    <w:rsid w:val="00DE0BB8"/>
    <w:rsid w:val="00DE119E"/>
    <w:rsid w:val="00DE2805"/>
    <w:rsid w:val="00DE2A99"/>
    <w:rsid w:val="00DE2F4A"/>
    <w:rsid w:val="00DE5585"/>
    <w:rsid w:val="00DF3D81"/>
    <w:rsid w:val="00DF51BF"/>
    <w:rsid w:val="00E010AC"/>
    <w:rsid w:val="00E0228E"/>
    <w:rsid w:val="00E025BA"/>
    <w:rsid w:val="00E04269"/>
    <w:rsid w:val="00E04F3D"/>
    <w:rsid w:val="00E051D0"/>
    <w:rsid w:val="00E0618B"/>
    <w:rsid w:val="00E12A51"/>
    <w:rsid w:val="00E170FB"/>
    <w:rsid w:val="00E20172"/>
    <w:rsid w:val="00E225E8"/>
    <w:rsid w:val="00E3009D"/>
    <w:rsid w:val="00E3111F"/>
    <w:rsid w:val="00E349B1"/>
    <w:rsid w:val="00E357A6"/>
    <w:rsid w:val="00E41051"/>
    <w:rsid w:val="00E43D5A"/>
    <w:rsid w:val="00E44E23"/>
    <w:rsid w:val="00E47C5E"/>
    <w:rsid w:val="00E508DA"/>
    <w:rsid w:val="00E52D39"/>
    <w:rsid w:val="00E53C01"/>
    <w:rsid w:val="00E54A97"/>
    <w:rsid w:val="00E56EE8"/>
    <w:rsid w:val="00E57877"/>
    <w:rsid w:val="00E621CF"/>
    <w:rsid w:val="00E63D90"/>
    <w:rsid w:val="00E63F86"/>
    <w:rsid w:val="00E67E06"/>
    <w:rsid w:val="00E67F4F"/>
    <w:rsid w:val="00E75267"/>
    <w:rsid w:val="00E7673F"/>
    <w:rsid w:val="00E76CA8"/>
    <w:rsid w:val="00E80FA8"/>
    <w:rsid w:val="00E8112E"/>
    <w:rsid w:val="00E81745"/>
    <w:rsid w:val="00E81AE6"/>
    <w:rsid w:val="00E82274"/>
    <w:rsid w:val="00E8312E"/>
    <w:rsid w:val="00E8657B"/>
    <w:rsid w:val="00E87D2E"/>
    <w:rsid w:val="00E90FB3"/>
    <w:rsid w:val="00E9423E"/>
    <w:rsid w:val="00EA067B"/>
    <w:rsid w:val="00EA12EE"/>
    <w:rsid w:val="00EA1647"/>
    <w:rsid w:val="00EA3E97"/>
    <w:rsid w:val="00EA40A6"/>
    <w:rsid w:val="00EA57E2"/>
    <w:rsid w:val="00EA5F09"/>
    <w:rsid w:val="00EA60E3"/>
    <w:rsid w:val="00EA7AC0"/>
    <w:rsid w:val="00EB3814"/>
    <w:rsid w:val="00EB39EA"/>
    <w:rsid w:val="00EB5EA6"/>
    <w:rsid w:val="00EC2F5E"/>
    <w:rsid w:val="00EC3521"/>
    <w:rsid w:val="00EC63DA"/>
    <w:rsid w:val="00EC7C97"/>
    <w:rsid w:val="00ED0A49"/>
    <w:rsid w:val="00ED1506"/>
    <w:rsid w:val="00ED2731"/>
    <w:rsid w:val="00ED3E45"/>
    <w:rsid w:val="00ED5B40"/>
    <w:rsid w:val="00ED663E"/>
    <w:rsid w:val="00EE071A"/>
    <w:rsid w:val="00EE3B07"/>
    <w:rsid w:val="00EE6E89"/>
    <w:rsid w:val="00EF05AD"/>
    <w:rsid w:val="00EF143E"/>
    <w:rsid w:val="00EF1FBE"/>
    <w:rsid w:val="00EF2705"/>
    <w:rsid w:val="00EF3BC2"/>
    <w:rsid w:val="00F06E09"/>
    <w:rsid w:val="00F10503"/>
    <w:rsid w:val="00F11470"/>
    <w:rsid w:val="00F12A6D"/>
    <w:rsid w:val="00F12AC9"/>
    <w:rsid w:val="00F146A4"/>
    <w:rsid w:val="00F17294"/>
    <w:rsid w:val="00F178F5"/>
    <w:rsid w:val="00F2059B"/>
    <w:rsid w:val="00F20DA9"/>
    <w:rsid w:val="00F230CE"/>
    <w:rsid w:val="00F241E4"/>
    <w:rsid w:val="00F24FD2"/>
    <w:rsid w:val="00F250AD"/>
    <w:rsid w:val="00F25ADF"/>
    <w:rsid w:val="00F30473"/>
    <w:rsid w:val="00F41770"/>
    <w:rsid w:val="00F4337F"/>
    <w:rsid w:val="00F45440"/>
    <w:rsid w:val="00F45E16"/>
    <w:rsid w:val="00F474BC"/>
    <w:rsid w:val="00F47998"/>
    <w:rsid w:val="00F51224"/>
    <w:rsid w:val="00F56280"/>
    <w:rsid w:val="00F64B32"/>
    <w:rsid w:val="00F66486"/>
    <w:rsid w:val="00F70F3A"/>
    <w:rsid w:val="00F72C5C"/>
    <w:rsid w:val="00F747AB"/>
    <w:rsid w:val="00F750DC"/>
    <w:rsid w:val="00F75391"/>
    <w:rsid w:val="00F76857"/>
    <w:rsid w:val="00F7794E"/>
    <w:rsid w:val="00F817B0"/>
    <w:rsid w:val="00F84342"/>
    <w:rsid w:val="00F84810"/>
    <w:rsid w:val="00F85704"/>
    <w:rsid w:val="00F86642"/>
    <w:rsid w:val="00F8688D"/>
    <w:rsid w:val="00F86FB2"/>
    <w:rsid w:val="00F91A2D"/>
    <w:rsid w:val="00F93489"/>
    <w:rsid w:val="00F95611"/>
    <w:rsid w:val="00F96074"/>
    <w:rsid w:val="00F964A1"/>
    <w:rsid w:val="00F96609"/>
    <w:rsid w:val="00FA2D9A"/>
    <w:rsid w:val="00FA2ED7"/>
    <w:rsid w:val="00FA40AA"/>
    <w:rsid w:val="00FA45D0"/>
    <w:rsid w:val="00FA505C"/>
    <w:rsid w:val="00FB1F70"/>
    <w:rsid w:val="00FB2FF1"/>
    <w:rsid w:val="00FB5F64"/>
    <w:rsid w:val="00FD0B38"/>
    <w:rsid w:val="00FD134C"/>
    <w:rsid w:val="00FD1E05"/>
    <w:rsid w:val="00FD24B7"/>
    <w:rsid w:val="00FD2B80"/>
    <w:rsid w:val="00FD61E2"/>
    <w:rsid w:val="00FD69B1"/>
    <w:rsid w:val="00FD7AB8"/>
    <w:rsid w:val="00FD7FF9"/>
    <w:rsid w:val="00FE158E"/>
    <w:rsid w:val="00FE61B6"/>
    <w:rsid w:val="00FE7D56"/>
    <w:rsid w:val="00FF22F9"/>
    <w:rsid w:val="00FF4776"/>
    <w:rsid w:val="00FF7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8961"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8EA"/>
    <w:pPr>
      <w:widowControl w:val="0"/>
      <w:jc w:val="both"/>
    </w:pPr>
    <w:rPr>
      <w:kern w:val="2"/>
      <w:sz w:val="22"/>
      <w:szCs w:val="22"/>
    </w:rPr>
  </w:style>
  <w:style w:type="paragraph" w:styleId="1">
    <w:name w:val="heading 1"/>
    <w:basedOn w:val="a"/>
    <w:next w:val="a"/>
    <w:link w:val="10"/>
    <w:uiPriority w:val="9"/>
    <w:qFormat/>
    <w:rsid w:val="00562803"/>
    <w:pPr>
      <w:keepNext/>
      <w:spacing w:afterLines="50" w:after="50"/>
      <w:outlineLvl w:val="0"/>
    </w:pPr>
    <w:rPr>
      <w:rFonts w:asciiTheme="majorHAnsi" w:eastAsiaTheme="majorEastAsia" w:hAnsiTheme="majorHAnsi" w:cstheme="majorBidi"/>
      <w:sz w:val="32"/>
      <w:szCs w:val="24"/>
    </w:rPr>
  </w:style>
  <w:style w:type="paragraph" w:styleId="2">
    <w:name w:val="heading 2"/>
    <w:basedOn w:val="a"/>
    <w:next w:val="a"/>
    <w:link w:val="20"/>
    <w:uiPriority w:val="9"/>
    <w:unhideWhenUsed/>
    <w:qFormat/>
    <w:rsid w:val="00562803"/>
    <w:pPr>
      <w:keepNext/>
      <w:spacing w:afterLines="50" w:after="50"/>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562803"/>
    <w:pPr>
      <w:keepNext/>
      <w:spacing w:afterLines="50" w:after="5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1C6F"/>
    <w:pPr>
      <w:tabs>
        <w:tab w:val="center" w:pos="4252"/>
        <w:tab w:val="right" w:pos="8504"/>
      </w:tabs>
      <w:snapToGrid w:val="0"/>
    </w:pPr>
  </w:style>
  <w:style w:type="character" w:customStyle="1" w:styleId="a4">
    <w:name w:val="ヘッダー (文字)"/>
    <w:basedOn w:val="a0"/>
    <w:link w:val="a3"/>
    <w:uiPriority w:val="99"/>
    <w:rsid w:val="00A01C6F"/>
  </w:style>
  <w:style w:type="paragraph" w:styleId="a5">
    <w:name w:val="footer"/>
    <w:basedOn w:val="a"/>
    <w:link w:val="a6"/>
    <w:uiPriority w:val="99"/>
    <w:unhideWhenUsed/>
    <w:rsid w:val="00A01C6F"/>
    <w:pPr>
      <w:tabs>
        <w:tab w:val="center" w:pos="4252"/>
        <w:tab w:val="right" w:pos="8504"/>
      </w:tabs>
      <w:snapToGrid w:val="0"/>
    </w:pPr>
  </w:style>
  <w:style w:type="character" w:customStyle="1" w:styleId="a6">
    <w:name w:val="フッター (文字)"/>
    <w:basedOn w:val="a0"/>
    <w:link w:val="a5"/>
    <w:uiPriority w:val="99"/>
    <w:rsid w:val="00A01C6F"/>
  </w:style>
  <w:style w:type="paragraph" w:styleId="a7">
    <w:name w:val="Balloon Text"/>
    <w:basedOn w:val="a"/>
    <w:link w:val="a8"/>
    <w:uiPriority w:val="99"/>
    <w:semiHidden/>
    <w:unhideWhenUsed/>
    <w:rsid w:val="00BD09F1"/>
    <w:rPr>
      <w:rFonts w:ascii="Arial" w:eastAsia="ＭＳ ゴシック" w:hAnsi="Arial"/>
      <w:sz w:val="18"/>
      <w:szCs w:val="18"/>
    </w:rPr>
  </w:style>
  <w:style w:type="character" w:customStyle="1" w:styleId="a8">
    <w:name w:val="吹き出し (文字)"/>
    <w:link w:val="a7"/>
    <w:uiPriority w:val="99"/>
    <w:semiHidden/>
    <w:rsid w:val="00BD09F1"/>
    <w:rPr>
      <w:rFonts w:ascii="Arial" w:eastAsia="ＭＳ ゴシック" w:hAnsi="Arial" w:cs="Times New Roman"/>
      <w:sz w:val="18"/>
      <w:szCs w:val="18"/>
    </w:rPr>
  </w:style>
  <w:style w:type="paragraph" w:styleId="a9">
    <w:name w:val="Date"/>
    <w:basedOn w:val="a"/>
    <w:next w:val="a"/>
    <w:link w:val="aa"/>
    <w:uiPriority w:val="99"/>
    <w:semiHidden/>
    <w:unhideWhenUsed/>
    <w:rsid w:val="00BF36DB"/>
  </w:style>
  <w:style w:type="character" w:customStyle="1" w:styleId="aa">
    <w:name w:val="日付 (文字)"/>
    <w:link w:val="a9"/>
    <w:uiPriority w:val="99"/>
    <w:semiHidden/>
    <w:rsid w:val="00BF36DB"/>
    <w:rPr>
      <w:sz w:val="22"/>
    </w:rPr>
  </w:style>
  <w:style w:type="table" w:styleId="ab">
    <w:name w:val="Table Grid"/>
    <w:basedOn w:val="a1"/>
    <w:uiPriority w:val="59"/>
    <w:rsid w:val="00AD4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B0C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Revision"/>
    <w:hidden/>
    <w:uiPriority w:val="99"/>
    <w:semiHidden/>
    <w:rsid w:val="002935EE"/>
    <w:rPr>
      <w:kern w:val="2"/>
      <w:sz w:val="22"/>
      <w:szCs w:val="22"/>
    </w:rPr>
  </w:style>
  <w:style w:type="paragraph" w:styleId="ad">
    <w:name w:val="List Paragraph"/>
    <w:basedOn w:val="a"/>
    <w:uiPriority w:val="34"/>
    <w:qFormat/>
    <w:rsid w:val="001D73F8"/>
    <w:pPr>
      <w:ind w:leftChars="400" w:left="840"/>
    </w:pPr>
  </w:style>
  <w:style w:type="character" w:customStyle="1" w:styleId="10">
    <w:name w:val="見出し 1 (文字)"/>
    <w:basedOn w:val="a0"/>
    <w:link w:val="1"/>
    <w:uiPriority w:val="9"/>
    <w:rsid w:val="00562803"/>
    <w:rPr>
      <w:rFonts w:asciiTheme="majorHAnsi" w:eastAsiaTheme="majorEastAsia" w:hAnsiTheme="majorHAnsi" w:cstheme="majorBidi"/>
      <w:kern w:val="2"/>
      <w:sz w:val="32"/>
      <w:szCs w:val="24"/>
    </w:rPr>
  </w:style>
  <w:style w:type="character" w:customStyle="1" w:styleId="20">
    <w:name w:val="見出し 2 (文字)"/>
    <w:basedOn w:val="a0"/>
    <w:link w:val="2"/>
    <w:uiPriority w:val="9"/>
    <w:rsid w:val="00562803"/>
    <w:rPr>
      <w:rFonts w:asciiTheme="majorHAnsi" w:eastAsiaTheme="majorEastAsia" w:hAnsiTheme="majorHAnsi" w:cstheme="majorBidi"/>
      <w:kern w:val="2"/>
      <w:sz w:val="24"/>
      <w:szCs w:val="22"/>
    </w:rPr>
  </w:style>
  <w:style w:type="character" w:customStyle="1" w:styleId="30">
    <w:name w:val="見出し 3 (文字)"/>
    <w:basedOn w:val="a0"/>
    <w:link w:val="3"/>
    <w:uiPriority w:val="9"/>
    <w:rsid w:val="00562803"/>
    <w:rPr>
      <w:rFonts w:asciiTheme="majorHAnsi" w:eastAsiaTheme="majorEastAsia" w:hAnsiTheme="majorHAnsi" w:cstheme="majorBidi"/>
      <w:kern w:val="2"/>
      <w:sz w:val="22"/>
      <w:szCs w:val="22"/>
    </w:rPr>
  </w:style>
  <w:style w:type="character" w:styleId="ae">
    <w:name w:val="annotation reference"/>
    <w:basedOn w:val="a0"/>
    <w:uiPriority w:val="99"/>
    <w:semiHidden/>
    <w:unhideWhenUsed/>
    <w:rsid w:val="00517774"/>
    <w:rPr>
      <w:sz w:val="18"/>
      <w:szCs w:val="18"/>
    </w:rPr>
  </w:style>
  <w:style w:type="paragraph" w:styleId="af">
    <w:name w:val="annotation text"/>
    <w:basedOn w:val="a"/>
    <w:link w:val="af0"/>
    <w:uiPriority w:val="99"/>
    <w:semiHidden/>
    <w:unhideWhenUsed/>
    <w:rsid w:val="00517774"/>
    <w:pPr>
      <w:jc w:val="left"/>
    </w:pPr>
  </w:style>
  <w:style w:type="character" w:customStyle="1" w:styleId="af0">
    <w:name w:val="コメント文字列 (文字)"/>
    <w:basedOn w:val="a0"/>
    <w:link w:val="af"/>
    <w:uiPriority w:val="99"/>
    <w:semiHidden/>
    <w:rsid w:val="00517774"/>
    <w:rPr>
      <w:kern w:val="2"/>
      <w:sz w:val="22"/>
      <w:szCs w:val="22"/>
    </w:rPr>
  </w:style>
  <w:style w:type="paragraph" w:styleId="af1">
    <w:name w:val="annotation subject"/>
    <w:basedOn w:val="af"/>
    <w:next w:val="af"/>
    <w:link w:val="af2"/>
    <w:uiPriority w:val="99"/>
    <w:semiHidden/>
    <w:unhideWhenUsed/>
    <w:rsid w:val="00517774"/>
    <w:rPr>
      <w:b/>
      <w:bCs/>
    </w:rPr>
  </w:style>
  <w:style w:type="character" w:customStyle="1" w:styleId="af2">
    <w:name w:val="コメント内容 (文字)"/>
    <w:basedOn w:val="af0"/>
    <w:link w:val="af1"/>
    <w:uiPriority w:val="99"/>
    <w:semiHidden/>
    <w:rsid w:val="00517774"/>
    <w:rPr>
      <w:b/>
      <w:bCs/>
      <w:kern w:val="2"/>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8EA"/>
    <w:pPr>
      <w:widowControl w:val="0"/>
      <w:jc w:val="both"/>
    </w:pPr>
    <w:rPr>
      <w:kern w:val="2"/>
      <w:sz w:val="22"/>
      <w:szCs w:val="22"/>
    </w:rPr>
  </w:style>
  <w:style w:type="paragraph" w:styleId="1">
    <w:name w:val="heading 1"/>
    <w:basedOn w:val="a"/>
    <w:next w:val="a"/>
    <w:link w:val="10"/>
    <w:uiPriority w:val="9"/>
    <w:qFormat/>
    <w:rsid w:val="00562803"/>
    <w:pPr>
      <w:keepNext/>
      <w:spacing w:afterLines="50" w:after="50"/>
      <w:outlineLvl w:val="0"/>
    </w:pPr>
    <w:rPr>
      <w:rFonts w:asciiTheme="majorHAnsi" w:eastAsiaTheme="majorEastAsia" w:hAnsiTheme="majorHAnsi" w:cstheme="majorBidi"/>
      <w:sz w:val="32"/>
      <w:szCs w:val="24"/>
    </w:rPr>
  </w:style>
  <w:style w:type="paragraph" w:styleId="2">
    <w:name w:val="heading 2"/>
    <w:basedOn w:val="a"/>
    <w:next w:val="a"/>
    <w:link w:val="20"/>
    <w:uiPriority w:val="9"/>
    <w:unhideWhenUsed/>
    <w:qFormat/>
    <w:rsid w:val="00562803"/>
    <w:pPr>
      <w:keepNext/>
      <w:spacing w:afterLines="50" w:after="50"/>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562803"/>
    <w:pPr>
      <w:keepNext/>
      <w:spacing w:afterLines="50" w:after="5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1C6F"/>
    <w:pPr>
      <w:tabs>
        <w:tab w:val="center" w:pos="4252"/>
        <w:tab w:val="right" w:pos="8504"/>
      </w:tabs>
      <w:snapToGrid w:val="0"/>
    </w:pPr>
  </w:style>
  <w:style w:type="character" w:customStyle="1" w:styleId="a4">
    <w:name w:val="ヘッダー (文字)"/>
    <w:basedOn w:val="a0"/>
    <w:link w:val="a3"/>
    <w:uiPriority w:val="99"/>
    <w:rsid w:val="00A01C6F"/>
  </w:style>
  <w:style w:type="paragraph" w:styleId="a5">
    <w:name w:val="footer"/>
    <w:basedOn w:val="a"/>
    <w:link w:val="a6"/>
    <w:uiPriority w:val="99"/>
    <w:unhideWhenUsed/>
    <w:rsid w:val="00A01C6F"/>
    <w:pPr>
      <w:tabs>
        <w:tab w:val="center" w:pos="4252"/>
        <w:tab w:val="right" w:pos="8504"/>
      </w:tabs>
      <w:snapToGrid w:val="0"/>
    </w:pPr>
  </w:style>
  <w:style w:type="character" w:customStyle="1" w:styleId="a6">
    <w:name w:val="フッター (文字)"/>
    <w:basedOn w:val="a0"/>
    <w:link w:val="a5"/>
    <w:uiPriority w:val="99"/>
    <w:rsid w:val="00A01C6F"/>
  </w:style>
  <w:style w:type="paragraph" w:styleId="a7">
    <w:name w:val="Balloon Text"/>
    <w:basedOn w:val="a"/>
    <w:link w:val="a8"/>
    <w:uiPriority w:val="99"/>
    <w:semiHidden/>
    <w:unhideWhenUsed/>
    <w:rsid w:val="00BD09F1"/>
    <w:rPr>
      <w:rFonts w:ascii="Arial" w:eastAsia="ＭＳ ゴシック" w:hAnsi="Arial"/>
      <w:sz w:val="18"/>
      <w:szCs w:val="18"/>
    </w:rPr>
  </w:style>
  <w:style w:type="character" w:customStyle="1" w:styleId="a8">
    <w:name w:val="吹き出し (文字)"/>
    <w:link w:val="a7"/>
    <w:uiPriority w:val="99"/>
    <w:semiHidden/>
    <w:rsid w:val="00BD09F1"/>
    <w:rPr>
      <w:rFonts w:ascii="Arial" w:eastAsia="ＭＳ ゴシック" w:hAnsi="Arial" w:cs="Times New Roman"/>
      <w:sz w:val="18"/>
      <w:szCs w:val="18"/>
    </w:rPr>
  </w:style>
  <w:style w:type="paragraph" w:styleId="a9">
    <w:name w:val="Date"/>
    <w:basedOn w:val="a"/>
    <w:next w:val="a"/>
    <w:link w:val="aa"/>
    <w:uiPriority w:val="99"/>
    <w:semiHidden/>
    <w:unhideWhenUsed/>
    <w:rsid w:val="00BF36DB"/>
  </w:style>
  <w:style w:type="character" w:customStyle="1" w:styleId="aa">
    <w:name w:val="日付 (文字)"/>
    <w:link w:val="a9"/>
    <w:uiPriority w:val="99"/>
    <w:semiHidden/>
    <w:rsid w:val="00BF36DB"/>
    <w:rPr>
      <w:sz w:val="22"/>
    </w:rPr>
  </w:style>
  <w:style w:type="table" w:styleId="ab">
    <w:name w:val="Table Grid"/>
    <w:basedOn w:val="a1"/>
    <w:uiPriority w:val="59"/>
    <w:rsid w:val="00AD4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B0C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Revision"/>
    <w:hidden/>
    <w:uiPriority w:val="99"/>
    <w:semiHidden/>
    <w:rsid w:val="002935EE"/>
    <w:rPr>
      <w:kern w:val="2"/>
      <w:sz w:val="22"/>
      <w:szCs w:val="22"/>
    </w:rPr>
  </w:style>
  <w:style w:type="paragraph" w:styleId="ad">
    <w:name w:val="List Paragraph"/>
    <w:basedOn w:val="a"/>
    <w:uiPriority w:val="34"/>
    <w:qFormat/>
    <w:rsid w:val="001D73F8"/>
    <w:pPr>
      <w:ind w:leftChars="400" w:left="840"/>
    </w:pPr>
  </w:style>
  <w:style w:type="character" w:customStyle="1" w:styleId="10">
    <w:name w:val="見出し 1 (文字)"/>
    <w:basedOn w:val="a0"/>
    <w:link w:val="1"/>
    <w:uiPriority w:val="9"/>
    <w:rsid w:val="00562803"/>
    <w:rPr>
      <w:rFonts w:asciiTheme="majorHAnsi" w:eastAsiaTheme="majorEastAsia" w:hAnsiTheme="majorHAnsi" w:cstheme="majorBidi"/>
      <w:kern w:val="2"/>
      <w:sz w:val="32"/>
      <w:szCs w:val="24"/>
    </w:rPr>
  </w:style>
  <w:style w:type="character" w:customStyle="1" w:styleId="20">
    <w:name w:val="見出し 2 (文字)"/>
    <w:basedOn w:val="a0"/>
    <w:link w:val="2"/>
    <w:uiPriority w:val="9"/>
    <w:rsid w:val="00562803"/>
    <w:rPr>
      <w:rFonts w:asciiTheme="majorHAnsi" w:eastAsiaTheme="majorEastAsia" w:hAnsiTheme="majorHAnsi" w:cstheme="majorBidi"/>
      <w:kern w:val="2"/>
      <w:sz w:val="24"/>
      <w:szCs w:val="22"/>
    </w:rPr>
  </w:style>
  <w:style w:type="character" w:customStyle="1" w:styleId="30">
    <w:name w:val="見出し 3 (文字)"/>
    <w:basedOn w:val="a0"/>
    <w:link w:val="3"/>
    <w:uiPriority w:val="9"/>
    <w:rsid w:val="00562803"/>
    <w:rPr>
      <w:rFonts w:asciiTheme="majorHAnsi" w:eastAsiaTheme="majorEastAsia" w:hAnsiTheme="majorHAnsi" w:cstheme="majorBidi"/>
      <w:kern w:val="2"/>
      <w:sz w:val="22"/>
      <w:szCs w:val="22"/>
    </w:rPr>
  </w:style>
  <w:style w:type="character" w:styleId="ae">
    <w:name w:val="annotation reference"/>
    <w:basedOn w:val="a0"/>
    <w:uiPriority w:val="99"/>
    <w:semiHidden/>
    <w:unhideWhenUsed/>
    <w:rsid w:val="00517774"/>
    <w:rPr>
      <w:sz w:val="18"/>
      <w:szCs w:val="18"/>
    </w:rPr>
  </w:style>
  <w:style w:type="paragraph" w:styleId="af">
    <w:name w:val="annotation text"/>
    <w:basedOn w:val="a"/>
    <w:link w:val="af0"/>
    <w:uiPriority w:val="99"/>
    <w:semiHidden/>
    <w:unhideWhenUsed/>
    <w:rsid w:val="00517774"/>
    <w:pPr>
      <w:jc w:val="left"/>
    </w:pPr>
  </w:style>
  <w:style w:type="character" w:customStyle="1" w:styleId="af0">
    <w:name w:val="コメント文字列 (文字)"/>
    <w:basedOn w:val="a0"/>
    <w:link w:val="af"/>
    <w:uiPriority w:val="99"/>
    <w:semiHidden/>
    <w:rsid w:val="00517774"/>
    <w:rPr>
      <w:kern w:val="2"/>
      <w:sz w:val="22"/>
      <w:szCs w:val="22"/>
    </w:rPr>
  </w:style>
  <w:style w:type="paragraph" w:styleId="af1">
    <w:name w:val="annotation subject"/>
    <w:basedOn w:val="af"/>
    <w:next w:val="af"/>
    <w:link w:val="af2"/>
    <w:uiPriority w:val="99"/>
    <w:semiHidden/>
    <w:unhideWhenUsed/>
    <w:rsid w:val="00517774"/>
    <w:rPr>
      <w:b/>
      <w:bCs/>
    </w:rPr>
  </w:style>
  <w:style w:type="character" w:customStyle="1" w:styleId="af2">
    <w:name w:val="コメント内容 (文字)"/>
    <w:basedOn w:val="af0"/>
    <w:link w:val="af1"/>
    <w:uiPriority w:val="99"/>
    <w:semiHidden/>
    <w:rsid w:val="00517774"/>
    <w:rPr>
      <w:b/>
      <w:bCs/>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40662">
      <w:bodyDiv w:val="1"/>
      <w:marLeft w:val="0"/>
      <w:marRight w:val="0"/>
      <w:marTop w:val="0"/>
      <w:marBottom w:val="0"/>
      <w:divBdr>
        <w:top w:val="none" w:sz="0" w:space="0" w:color="auto"/>
        <w:left w:val="none" w:sz="0" w:space="0" w:color="auto"/>
        <w:bottom w:val="none" w:sz="0" w:space="0" w:color="auto"/>
        <w:right w:val="none" w:sz="0" w:space="0" w:color="auto"/>
      </w:divBdr>
    </w:div>
    <w:div w:id="599333537">
      <w:bodyDiv w:val="1"/>
      <w:marLeft w:val="0"/>
      <w:marRight w:val="0"/>
      <w:marTop w:val="0"/>
      <w:marBottom w:val="0"/>
      <w:divBdr>
        <w:top w:val="none" w:sz="0" w:space="0" w:color="auto"/>
        <w:left w:val="none" w:sz="0" w:space="0" w:color="auto"/>
        <w:bottom w:val="none" w:sz="0" w:space="0" w:color="auto"/>
        <w:right w:val="none" w:sz="0" w:space="0" w:color="auto"/>
      </w:divBdr>
    </w:div>
    <w:div w:id="696346369">
      <w:bodyDiv w:val="1"/>
      <w:marLeft w:val="0"/>
      <w:marRight w:val="0"/>
      <w:marTop w:val="0"/>
      <w:marBottom w:val="0"/>
      <w:divBdr>
        <w:top w:val="none" w:sz="0" w:space="0" w:color="auto"/>
        <w:left w:val="none" w:sz="0" w:space="0" w:color="auto"/>
        <w:bottom w:val="none" w:sz="0" w:space="0" w:color="auto"/>
        <w:right w:val="none" w:sz="0" w:space="0" w:color="auto"/>
      </w:divBdr>
    </w:div>
    <w:div w:id="897086977">
      <w:bodyDiv w:val="1"/>
      <w:marLeft w:val="0"/>
      <w:marRight w:val="0"/>
      <w:marTop w:val="0"/>
      <w:marBottom w:val="0"/>
      <w:divBdr>
        <w:top w:val="none" w:sz="0" w:space="0" w:color="auto"/>
        <w:left w:val="none" w:sz="0" w:space="0" w:color="auto"/>
        <w:bottom w:val="none" w:sz="0" w:space="0" w:color="auto"/>
        <w:right w:val="none" w:sz="0" w:space="0" w:color="auto"/>
      </w:divBdr>
    </w:div>
    <w:div w:id="1088388511">
      <w:bodyDiv w:val="1"/>
      <w:marLeft w:val="0"/>
      <w:marRight w:val="0"/>
      <w:marTop w:val="0"/>
      <w:marBottom w:val="0"/>
      <w:divBdr>
        <w:top w:val="none" w:sz="0" w:space="0" w:color="auto"/>
        <w:left w:val="none" w:sz="0" w:space="0" w:color="auto"/>
        <w:bottom w:val="none" w:sz="0" w:space="0" w:color="auto"/>
        <w:right w:val="none" w:sz="0" w:space="0" w:color="auto"/>
      </w:divBdr>
    </w:div>
    <w:div w:id="1167986001">
      <w:bodyDiv w:val="1"/>
      <w:marLeft w:val="0"/>
      <w:marRight w:val="0"/>
      <w:marTop w:val="0"/>
      <w:marBottom w:val="0"/>
      <w:divBdr>
        <w:top w:val="none" w:sz="0" w:space="0" w:color="auto"/>
        <w:left w:val="none" w:sz="0" w:space="0" w:color="auto"/>
        <w:bottom w:val="none" w:sz="0" w:space="0" w:color="auto"/>
        <w:right w:val="none" w:sz="0" w:space="0" w:color="auto"/>
      </w:divBdr>
    </w:div>
    <w:div w:id="1741947984">
      <w:bodyDiv w:val="1"/>
      <w:marLeft w:val="0"/>
      <w:marRight w:val="0"/>
      <w:marTop w:val="0"/>
      <w:marBottom w:val="0"/>
      <w:divBdr>
        <w:top w:val="none" w:sz="0" w:space="0" w:color="auto"/>
        <w:left w:val="none" w:sz="0" w:space="0" w:color="auto"/>
        <w:bottom w:val="none" w:sz="0" w:space="0" w:color="auto"/>
        <w:right w:val="none" w:sz="0" w:space="0" w:color="auto"/>
      </w:divBdr>
    </w:div>
    <w:div w:id="19001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17EF9-6815-427D-8309-5D3F70F1B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1201</TotalTime>
  <Pages>12</Pages>
  <Words>1001</Words>
  <Characters>5707</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6695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竹田　有希</dc:creator>
  <cp:lastModifiedBy>竹田　有希</cp:lastModifiedBy>
  <cp:revision>91</cp:revision>
  <cp:lastPrinted>2018-03-15T08:16:00Z</cp:lastPrinted>
  <dcterms:created xsi:type="dcterms:W3CDTF">2018-01-05T11:45:00Z</dcterms:created>
  <dcterms:modified xsi:type="dcterms:W3CDTF">2018-03-20T04:41:00Z</dcterms:modified>
</cp:coreProperties>
</file>