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E9D" w:rsidRDefault="00466BB8" w:rsidP="00D944AF">
      <w:r>
        <w:rPr>
          <w:rFonts w:hint="eastAsia"/>
          <w:noProof/>
        </w:rPr>
        <w:drawing>
          <wp:anchor distT="0" distB="0" distL="114300" distR="114300" simplePos="0" relativeHeight="252464128" behindDoc="0" locked="0" layoutInCell="1" allowOverlap="1" wp14:anchorId="730E25A7" wp14:editId="00C77926">
            <wp:simplePos x="0" y="0"/>
            <wp:positionH relativeFrom="column">
              <wp:posOffset>-533400</wp:posOffset>
            </wp:positionH>
            <wp:positionV relativeFrom="paragraph">
              <wp:posOffset>-871855</wp:posOffset>
            </wp:positionV>
            <wp:extent cx="1551940" cy="446405"/>
            <wp:effectExtent l="0" t="0" r="0" b="0"/>
            <wp:wrapNone/>
            <wp:docPr id="51" name="図 51" descr="大阪府の府章のデザインと大阪府の文字です" title="大阪府の府章と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1940" cy="446405"/>
                    </a:xfrm>
                    <a:prstGeom prst="rect">
                      <a:avLst/>
                    </a:prstGeom>
                  </pic:spPr>
                </pic:pic>
              </a:graphicData>
            </a:graphic>
          </wp:anchor>
        </w:drawing>
      </w:r>
    </w:p>
    <w:p w:rsidR="00FE75B6" w:rsidRDefault="00FE75B6" w:rsidP="00D944AF"/>
    <w:p w:rsidR="003F3E4A" w:rsidRDefault="003F3E4A" w:rsidP="00D944AF"/>
    <w:p w:rsidR="00D944AF" w:rsidRDefault="00D944AF" w:rsidP="00D944AF"/>
    <w:p w:rsidR="00E56E9D" w:rsidRDefault="00E56E9D" w:rsidP="00D944AF"/>
    <w:p w:rsidR="00E56E9D" w:rsidRDefault="00E56E9D" w:rsidP="00D944AF"/>
    <w:p w:rsidR="00E56E9D" w:rsidRDefault="00E56E9D" w:rsidP="00D944AF">
      <w:r>
        <w:rPr>
          <w:rFonts w:hint="eastAsia"/>
          <w:noProof/>
        </w:rPr>
        <mc:AlternateContent>
          <mc:Choice Requires="wps">
            <w:drawing>
              <wp:anchor distT="0" distB="0" distL="114300" distR="114300" simplePos="0" relativeHeight="252456960" behindDoc="0" locked="0" layoutInCell="1" allowOverlap="1">
                <wp:simplePos x="0" y="0"/>
                <wp:positionH relativeFrom="column">
                  <wp:posOffset>-357135</wp:posOffset>
                </wp:positionH>
                <wp:positionV relativeFrom="paragraph">
                  <wp:posOffset>6550</wp:posOffset>
                </wp:positionV>
                <wp:extent cx="6165910" cy="531482"/>
                <wp:effectExtent l="0" t="0" r="6350" b="2540"/>
                <wp:wrapNone/>
                <wp:docPr id="13" name="テキスト ボックス 2" descr="「新・大阪府豊かな海づくりプラン（素案）」の表紙のタイトルです" title="新・大阪府豊かな海づくりプラン（素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910" cy="531482"/>
                        </a:xfrm>
                        <a:prstGeom prst="rect">
                          <a:avLst/>
                        </a:prstGeom>
                        <a:solidFill>
                          <a:srgbClr val="FFFFFF"/>
                        </a:solidFill>
                        <a:ln w="9525">
                          <a:noFill/>
                          <a:miter lim="800000"/>
                          <a:headEnd/>
                          <a:tailEnd/>
                        </a:ln>
                      </wps:spPr>
                      <wps:txbx>
                        <w:txbxContent>
                          <w:p w:rsidR="00566D30" w:rsidRPr="00276F75" w:rsidRDefault="00566D30" w:rsidP="005D20AE">
                            <w:pPr>
                              <w:jc w:val="center"/>
                              <w:rPr>
                                <w:rFonts w:asciiTheme="majorEastAsia" w:eastAsiaTheme="majorEastAsia" w:hAnsiTheme="majorEastAsia"/>
                                <w:sz w:val="48"/>
                                <w:szCs w:val="48"/>
                              </w:rPr>
                            </w:pPr>
                            <w:r w:rsidRPr="00FD61C2">
                              <w:rPr>
                                <w:rFonts w:asciiTheme="majorEastAsia" w:eastAsiaTheme="majorEastAsia" w:hAnsiTheme="majorEastAsia" w:cstheme="majorHAnsi" w:hint="eastAsia"/>
                                <w:sz w:val="56"/>
                                <w:szCs w:val="56"/>
                              </w:rPr>
                              <w:t>新・大阪府豊かな海づくりプラン</w:t>
                            </w:r>
                            <w:r w:rsidRPr="0079657E">
                              <w:rPr>
                                <w:rFonts w:asciiTheme="majorEastAsia" w:eastAsiaTheme="majorEastAsia" w:hAnsiTheme="majorEastAsia" w:hint="eastAsia"/>
                                <w:sz w:val="44"/>
                                <w:szCs w:val="44"/>
                              </w:rPr>
                              <w:t>（</w:t>
                            </w:r>
                            <w:r>
                              <w:rPr>
                                <w:rFonts w:asciiTheme="majorEastAsia" w:eastAsiaTheme="majorEastAsia" w:hAnsiTheme="majorEastAsia" w:hint="eastAsia"/>
                                <w:sz w:val="44"/>
                                <w:szCs w:val="44"/>
                              </w:rPr>
                              <w:t>素案</w:t>
                            </w:r>
                            <w:r w:rsidRPr="0079657E">
                              <w:rPr>
                                <w:rFonts w:asciiTheme="majorEastAsia" w:eastAsiaTheme="majorEastAsia" w:hAnsiTheme="majorEastAsia" w:hint="eastAsia"/>
                                <w:sz w:val="44"/>
                                <w:szCs w:val="44"/>
                              </w:rPr>
                              <w:t>）</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o:spid="_x0000_s1026" type="#_x0000_t202" alt="タイトル: 新・大阪府豊かな海づくりプラン（素案） - 説明: 「新・大阪府豊かな海づくりプラン（素案）」の表紙のタイトルです" style="position:absolute;left:0;text-align:left;margin-left:-28.1pt;margin-top:.5pt;width:485.5pt;height:41.85pt;z-index:25245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" stroked="f">
                <v:textbox>
                  <w:txbxContent>
                    <w:p w:rsidR="00566D30" w:rsidRPr="00276F75" w:rsidRDefault="00566D30" w:rsidP="005D20AE">
                      <w:pPr>
                        <w:jc w:val="center"/>
                        <w:rPr>
                          <w:rFonts w:asciiTheme="majorEastAsia" w:eastAsiaTheme="majorEastAsia" w:hAnsiTheme="majorEastAsia"/>
                          <w:sz w:val="48"/>
                          <w:szCs w:val="48"/>
                        </w:rPr>
                      </w:pPr>
                      <w:r w:rsidRPr="00FD61C2">
                        <w:rPr>
                          <w:rFonts w:asciiTheme="majorEastAsia" w:eastAsiaTheme="majorEastAsia" w:hAnsiTheme="majorEastAsia" w:cstheme="majorHAnsi" w:hint="eastAsia"/>
                          <w:sz w:val="56"/>
                          <w:szCs w:val="56"/>
                        </w:rPr>
                        <w:t>新・大阪府豊かな海づくりプラン</w:t>
                      </w:r>
                      <w:r w:rsidRPr="0079657E">
                        <w:rPr>
                          <w:rFonts w:asciiTheme="majorEastAsia" w:eastAsiaTheme="majorEastAsia" w:hAnsiTheme="majorEastAsia" w:hint="eastAsia"/>
                          <w:sz w:val="44"/>
                          <w:szCs w:val="44"/>
                        </w:rPr>
                        <w:t>（</w:t>
                      </w:r>
                      <w:r>
                        <w:rPr>
                          <w:rFonts w:asciiTheme="majorEastAsia" w:eastAsiaTheme="majorEastAsia" w:hAnsiTheme="majorEastAsia" w:hint="eastAsia"/>
                          <w:sz w:val="44"/>
                          <w:szCs w:val="44"/>
                        </w:rPr>
                        <w:t>素案</w:t>
                      </w:r>
                      <w:r w:rsidRPr="0079657E">
                        <w:rPr>
                          <w:rFonts w:asciiTheme="majorEastAsia" w:eastAsiaTheme="majorEastAsia" w:hAnsiTheme="majorEastAsia" w:hint="eastAsia"/>
                          <w:sz w:val="44"/>
                          <w:szCs w:val="44"/>
                        </w:rPr>
                        <w:t>）</w:t>
                      </w:r>
                    </w:p>
                  </w:txbxContent>
                </v:textbox>
              </v:shape>
            </w:pict>
          </mc:Fallback>
        </mc:AlternateContent>
      </w:r>
    </w:p>
    <w:p w:rsidR="00E56E9D" w:rsidRDefault="00E56E9D" w:rsidP="00D944AF"/>
    <w:p w:rsidR="00E56E9D" w:rsidRDefault="00E56E9D" w:rsidP="00D944AF"/>
    <w:p w:rsidR="00E56E9D" w:rsidRDefault="00E56E9D" w:rsidP="00D944AF"/>
    <w:p w:rsidR="00E56E9D" w:rsidRDefault="00E56E9D" w:rsidP="00D944AF"/>
    <w:p w:rsidR="00E56E9D" w:rsidRDefault="00E56E9D" w:rsidP="00D944AF">
      <w:r>
        <w:rPr>
          <w:rFonts w:hint="eastAsia"/>
          <w:noProof/>
        </w:rPr>
        <mc:AlternateContent>
          <mc:Choice Requires="wps">
            <w:drawing>
              <wp:anchor distT="0" distB="0" distL="114300" distR="114300" simplePos="0" relativeHeight="252457984" behindDoc="0" locked="0" layoutInCell="1" allowOverlap="1">
                <wp:simplePos x="0" y="0"/>
                <wp:positionH relativeFrom="column">
                  <wp:posOffset>-505984</wp:posOffset>
                </wp:positionH>
                <wp:positionV relativeFrom="paragraph">
                  <wp:posOffset>219242</wp:posOffset>
                </wp:positionV>
                <wp:extent cx="6676604" cy="689593"/>
                <wp:effectExtent l="0" t="0" r="0" b="0"/>
                <wp:wrapNone/>
                <wp:docPr id="14" name="テキスト ボックス 2" descr="新・大阪府豊かな海づくりプランのサブタイトルです" title="「はま」が潤い、豊かな恵みを「まち」に届ける海づく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604" cy="689593"/>
                        </a:xfrm>
                        <a:prstGeom prst="rect">
                          <a:avLst/>
                        </a:prstGeom>
                        <a:solidFill>
                          <a:srgbClr val="FFFFFF"/>
                        </a:solidFill>
                        <a:ln w="9525">
                          <a:noFill/>
                          <a:miter lim="800000"/>
                          <a:headEnd/>
                          <a:tailEnd/>
                        </a:ln>
                      </wps:spPr>
                      <wps:txbx>
                        <w:txbxContent>
                          <w:p w:rsidR="00566D30" w:rsidRPr="00034C43" w:rsidRDefault="00566D30" w:rsidP="00276F75">
                            <w:pPr>
                              <w:rPr>
                                <w:rFonts w:asciiTheme="majorEastAsia" w:eastAsiaTheme="majorEastAsia" w:hAnsiTheme="majorEastAsia"/>
                                <w:b/>
                                <w:i/>
                                <w:color w:val="000099"/>
                                <w:sz w:val="38"/>
                                <w:szCs w:val="38"/>
                              </w:rPr>
                            </w:pPr>
                            <w:r w:rsidRPr="00034C43">
                              <w:rPr>
                                <w:rFonts w:asciiTheme="majorEastAsia" w:eastAsiaTheme="majorEastAsia" w:hAnsiTheme="majorEastAsia" w:hint="eastAsia"/>
                                <w:b/>
                                <w:i/>
                                <w:color w:val="000099"/>
                                <w:sz w:val="38"/>
                                <w:szCs w:val="38"/>
                              </w:rPr>
                              <w:t>「はま」が潤い、豊かな恵みを「まち」に届ける海づくり</w:t>
                            </w:r>
                          </w:p>
                        </w:txbxContent>
                      </wps:txbx>
                      <wps:bodyPr rot="0" vert="horz" wrap="square" lIns="91440" tIns="45720" rIns="91440" bIns="45720" anchor="t" anchorCtr="0">
                        <a:noAutofit/>
                      </wps:bodyPr>
                    </wps:wsp>
                  </a:graphicData>
                </a:graphic>
              </wp:anchor>
            </w:drawing>
          </mc:Choice>
          <mc:Fallback>
            <w:pict>
              <v:shape id="_x0000_s1027" type="#_x0000_t202" alt="タイトル: 「はま」が潤い、豊かな恵みを「まち」に届ける海づくり - 説明: 新・大阪府豊かな海づくりプランのサブタイトルです" style="position:absolute;left:0;text-align:left;margin-left:-39.85pt;margin-top:17.25pt;width:525.7pt;height:54.3pt;z-index:25245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" stroked="f">
                <v:textbox>
                  <w:txbxContent>
                    <w:p w:rsidR="00566D30" w:rsidRPr="00034C43" w:rsidRDefault="00566D30" w:rsidP="00276F75">
                      <w:pPr>
                        <w:rPr>
                          <w:rFonts w:asciiTheme="majorEastAsia" w:eastAsiaTheme="majorEastAsia" w:hAnsiTheme="majorEastAsia"/>
                          <w:b/>
                          <w:i/>
                          <w:color w:val="000099"/>
                          <w:sz w:val="38"/>
                          <w:szCs w:val="38"/>
                        </w:rPr>
                      </w:pPr>
                      <w:r w:rsidRPr="00034C43">
                        <w:rPr>
                          <w:rFonts w:asciiTheme="majorEastAsia" w:eastAsiaTheme="majorEastAsia" w:hAnsiTheme="majorEastAsia" w:hint="eastAsia"/>
                          <w:b/>
                          <w:i/>
                          <w:color w:val="000099"/>
                          <w:sz w:val="38"/>
                          <w:szCs w:val="38"/>
                        </w:rPr>
                        <w:t>「はま」が潤い、豊かな恵みを「まち」に届ける海づくり</w:t>
                      </w:r>
                    </w:p>
                  </w:txbxContent>
                </v:textbox>
              </v:shape>
            </w:pict>
          </mc:Fallback>
        </mc:AlternateContent>
      </w:r>
    </w:p>
    <w:p w:rsidR="00E56E9D" w:rsidRDefault="00E56E9D" w:rsidP="00D944AF"/>
    <w:p w:rsidR="00E56E9D" w:rsidRDefault="00E56E9D" w:rsidP="00D944AF"/>
    <w:p w:rsidR="00E56E9D" w:rsidRDefault="00E56E9D" w:rsidP="00D944AF"/>
    <w:p w:rsidR="00E56E9D" w:rsidRDefault="00E56E9D" w:rsidP="00D944AF">
      <w:r>
        <w:rPr>
          <w:rFonts w:hint="eastAsia"/>
          <w:noProof/>
        </w:rPr>
        <w:drawing>
          <wp:anchor distT="0" distB="0" distL="114300" distR="114300" simplePos="0" relativeHeight="252460032" behindDoc="0" locked="0" layoutInCell="1" allowOverlap="1">
            <wp:simplePos x="0" y="0"/>
            <wp:positionH relativeFrom="column">
              <wp:posOffset>100044</wp:posOffset>
            </wp:positionH>
            <wp:positionV relativeFrom="paragraph">
              <wp:posOffset>206520</wp:posOffset>
            </wp:positionV>
            <wp:extent cx="2849390" cy="2137093"/>
            <wp:effectExtent l="0" t="0" r="8255" b="0"/>
            <wp:wrapNone/>
            <wp:docPr id="41" name="図 41" descr="漁業の操業風景の写真です" title="表紙の写真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49390" cy="2137093"/>
                    </a:xfrm>
                    <a:prstGeom prst="rect">
                      <a:avLst/>
                    </a:prstGeom>
                    <a:effectLst>
                      <a:softEdge rad="63500"/>
                    </a:effectLst>
                  </pic:spPr>
                </pic:pic>
              </a:graphicData>
            </a:graphic>
          </wp:anchor>
        </w:drawing>
      </w:r>
    </w:p>
    <w:p w:rsidR="00E56E9D" w:rsidRDefault="00E56E9D" w:rsidP="00D944AF"/>
    <w:p w:rsidR="00E56E9D" w:rsidRDefault="00E56E9D" w:rsidP="00D944AF"/>
    <w:p w:rsidR="00E56E9D" w:rsidRDefault="00E56E9D" w:rsidP="00D944AF">
      <w:r>
        <w:rPr>
          <w:rFonts w:hint="eastAsia"/>
          <w:noProof/>
        </w:rPr>
        <mc:AlternateContent>
          <mc:Choice Requires="wps">
            <w:drawing>
              <wp:anchor distT="0" distB="0" distL="114300" distR="114300" simplePos="0" relativeHeight="252461056" behindDoc="0" locked="0" layoutInCell="1" allowOverlap="1">
                <wp:simplePos x="0" y="0"/>
                <wp:positionH relativeFrom="column">
                  <wp:posOffset>780495</wp:posOffset>
                </wp:positionH>
                <wp:positionV relativeFrom="paragraph">
                  <wp:posOffset>181030</wp:posOffset>
                </wp:positionV>
                <wp:extent cx="1899829" cy="856594"/>
                <wp:effectExtent l="0" t="381000" r="5715" b="382270"/>
                <wp:wrapNone/>
                <wp:docPr id="315" name="テキスト ボックス 2" title="イメー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52794">
                          <a:off x="0" y="0"/>
                          <a:ext cx="1899829" cy="856594"/>
                        </a:xfrm>
                        <a:prstGeom prst="rect">
                          <a:avLst/>
                        </a:prstGeom>
                        <a:noFill/>
                        <a:ln w="9525">
                          <a:noFill/>
                          <a:miter lim="800000"/>
                          <a:headEnd/>
                          <a:tailEnd/>
                        </a:ln>
                      </wps:spPr>
                      <wps:txbx>
                        <w:txbxContent>
                          <w:p w:rsidR="00566D30" w:rsidRPr="00CA7DCE" w:rsidRDefault="00566D30" w:rsidP="009007DC">
                            <w:pPr>
                              <w:rPr>
                                <w:rFonts w:asciiTheme="majorEastAsia" w:eastAsiaTheme="majorEastAsia" w:hAnsiTheme="majorEastAsia"/>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A7DCE">
                              <w:rPr>
                                <w:rFonts w:asciiTheme="majorEastAsia" w:eastAsiaTheme="majorEastAsia" w:hAnsiTheme="majorEastAsia" w:hint="eastAsia"/>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image</w:t>
                            </w:r>
                          </w:p>
                        </w:txbxContent>
                      </wps:txbx>
                      <wps:bodyPr rot="0" vert="horz" wrap="square" lIns="91440" tIns="45720" rIns="91440" bIns="45720" anchor="t" anchorCtr="0">
                        <a:noAutofit/>
                      </wps:bodyPr>
                    </wps:wsp>
                  </a:graphicData>
                </a:graphic>
              </wp:anchor>
            </w:drawing>
          </mc:Choice>
          <mc:Fallback>
            <w:pict>
              <v:shape id="_x0000_s1028" type="#_x0000_t202" alt="タイトル: イメージ" style="position:absolute;left:0;text-align:left;margin-left:61.45pt;margin-top:14.25pt;width:149.6pt;height:67.45pt;rotation:-2017642fd;z-index:25246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" filled="f" stroked="f">
                <v:textbox>
                  <w:txbxContent>
                    <w:p w:rsidR="00566D30" w:rsidRPr="00CA7DCE" w:rsidRDefault="00566D30" w:rsidP="009007DC">
                      <w:pPr>
                        <w:rPr>
                          <w:rFonts w:asciiTheme="majorEastAsia" w:eastAsiaTheme="majorEastAsia" w:hAnsiTheme="majorEastAsia"/>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A7DCE">
                        <w:rPr>
                          <w:rFonts w:asciiTheme="majorEastAsia" w:eastAsiaTheme="majorEastAsia" w:hAnsiTheme="majorEastAsia" w:hint="eastAsia"/>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image</w:t>
                      </w:r>
                    </w:p>
                  </w:txbxContent>
                </v:textbox>
              </v:shape>
            </w:pict>
          </mc:Fallback>
        </mc:AlternateContent>
      </w:r>
    </w:p>
    <w:p w:rsidR="00E56E9D" w:rsidRDefault="00E56E9D" w:rsidP="00D944AF"/>
    <w:p w:rsidR="00E56E9D" w:rsidRDefault="00E56E9D" w:rsidP="00D944AF">
      <w:r>
        <w:rPr>
          <w:rFonts w:hint="eastAsia"/>
          <w:noProof/>
        </w:rPr>
        <w:drawing>
          <wp:anchor distT="0" distB="0" distL="114300" distR="114300" simplePos="0" relativeHeight="252462080" behindDoc="0" locked="0" layoutInCell="1" allowOverlap="1">
            <wp:simplePos x="0" y="0"/>
            <wp:positionH relativeFrom="column">
              <wp:posOffset>2545415</wp:posOffset>
            </wp:positionH>
            <wp:positionV relativeFrom="paragraph">
              <wp:posOffset>36449</wp:posOffset>
            </wp:positionV>
            <wp:extent cx="2711174" cy="2030769"/>
            <wp:effectExtent l="0" t="0" r="0" b="7620"/>
            <wp:wrapNone/>
            <wp:docPr id="117" name="図 117" descr="魚の船盛の写真です" title="表紙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図 1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11174" cy="2030769"/>
                    </a:xfrm>
                    <a:prstGeom prst="rect">
                      <a:avLst/>
                    </a:prstGeom>
                    <a:effectLst>
                      <a:softEdge rad="63500"/>
                    </a:effectLst>
                  </pic:spPr>
                </pic:pic>
              </a:graphicData>
            </a:graphic>
          </wp:anchor>
        </w:drawing>
      </w:r>
    </w:p>
    <w:p w:rsidR="00E56E9D" w:rsidRDefault="00E56E9D" w:rsidP="00D944AF"/>
    <w:p w:rsidR="00E56E9D" w:rsidRDefault="00E56E9D" w:rsidP="00D944AF">
      <w:r>
        <w:rPr>
          <w:rFonts w:hint="eastAsia"/>
          <w:noProof/>
        </w:rPr>
        <mc:AlternateContent>
          <mc:Choice Requires="wps">
            <w:drawing>
              <wp:anchor distT="0" distB="0" distL="114300" distR="114300" simplePos="0" relativeHeight="252463104" behindDoc="0" locked="0" layoutInCell="1" allowOverlap="1">
                <wp:simplePos x="0" y="0"/>
                <wp:positionH relativeFrom="column">
                  <wp:posOffset>3119546</wp:posOffset>
                </wp:positionH>
                <wp:positionV relativeFrom="paragraph">
                  <wp:posOffset>-1809</wp:posOffset>
                </wp:positionV>
                <wp:extent cx="1899829" cy="856594"/>
                <wp:effectExtent l="0" t="381000" r="5715" b="382270"/>
                <wp:wrapNone/>
                <wp:docPr id="308" name="テキスト ボックス 2" title="イメー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52794">
                          <a:off x="0" y="0"/>
                          <a:ext cx="1899829" cy="856594"/>
                        </a:xfrm>
                        <a:prstGeom prst="rect">
                          <a:avLst/>
                        </a:prstGeom>
                        <a:noFill/>
                        <a:ln w="9525">
                          <a:noFill/>
                          <a:miter lim="800000"/>
                          <a:headEnd/>
                          <a:tailEnd/>
                        </a:ln>
                      </wps:spPr>
                      <wps:txbx>
                        <w:txbxContent>
                          <w:p w:rsidR="00566D30" w:rsidRPr="00CA7DCE" w:rsidRDefault="00566D30">
                            <w:pPr>
                              <w:rPr>
                                <w:rFonts w:asciiTheme="majorEastAsia" w:eastAsiaTheme="majorEastAsia" w:hAnsiTheme="majorEastAsia"/>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A7DCE">
                              <w:rPr>
                                <w:rFonts w:asciiTheme="majorEastAsia" w:eastAsiaTheme="majorEastAsia" w:hAnsiTheme="majorEastAsia" w:hint="eastAsia"/>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image</w:t>
                            </w:r>
                          </w:p>
                        </w:txbxContent>
                      </wps:txbx>
                      <wps:bodyPr rot="0" vert="horz" wrap="square" lIns="91440" tIns="45720" rIns="91440" bIns="45720" anchor="t" anchorCtr="0">
                        <a:noAutofit/>
                      </wps:bodyPr>
                    </wps:wsp>
                  </a:graphicData>
                </a:graphic>
              </wp:anchor>
            </w:drawing>
          </mc:Choice>
          <mc:Fallback>
            <w:pict>
              <v:shape id="_x0000_s1029" type="#_x0000_t202" alt="タイトル: イメージ" style="position:absolute;left:0;text-align:left;margin-left:245.65pt;margin-top:-.15pt;width:149.6pt;height:67.45pt;rotation:-2017642fd;z-index:25246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" filled="f" stroked="f">
                <v:textbox>
                  <w:txbxContent>
                    <w:p w:rsidR="00566D30" w:rsidRPr="00CA7DCE" w:rsidRDefault="00566D30">
                      <w:pPr>
                        <w:rPr>
                          <w:rFonts w:asciiTheme="majorEastAsia" w:eastAsiaTheme="majorEastAsia" w:hAnsiTheme="majorEastAsia"/>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A7DCE">
                        <w:rPr>
                          <w:rFonts w:asciiTheme="majorEastAsia" w:eastAsiaTheme="majorEastAsia" w:hAnsiTheme="majorEastAsia" w:hint="eastAsia"/>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image</w:t>
                      </w:r>
                    </w:p>
                  </w:txbxContent>
                </v:textbox>
              </v:shape>
            </w:pict>
          </mc:Fallback>
        </mc:AlternateContent>
      </w:r>
    </w:p>
    <w:p w:rsidR="00E56E9D" w:rsidRDefault="00E56E9D" w:rsidP="00D944AF"/>
    <w:p w:rsidR="00E56E9D" w:rsidRDefault="00E56E9D" w:rsidP="00D944AF"/>
    <w:p w:rsidR="00E56E9D" w:rsidRDefault="00E56E9D" w:rsidP="00D944AF"/>
    <w:p w:rsidR="00E56E9D" w:rsidRDefault="00E56E9D" w:rsidP="00D944AF"/>
    <w:p w:rsidR="00E56E9D" w:rsidRDefault="00E56E9D" w:rsidP="00D944AF"/>
    <w:p w:rsidR="00E56E9D" w:rsidRDefault="00E56E9D" w:rsidP="00D944AF"/>
    <w:p w:rsidR="00E56E9D" w:rsidRDefault="00E56E9D" w:rsidP="00D944AF"/>
    <w:p w:rsidR="00E56E9D" w:rsidRDefault="00E56E9D" w:rsidP="00D944AF"/>
    <w:p w:rsidR="00E56E9D" w:rsidRDefault="00E56E9D" w:rsidP="00D944AF"/>
    <w:p w:rsidR="00E56E9D" w:rsidRDefault="00E56E9D" w:rsidP="00D944AF"/>
    <w:p w:rsidR="00E56E9D" w:rsidRDefault="00E56E9D" w:rsidP="00D944AF">
      <w:r>
        <w:rPr>
          <w:rFonts w:hint="eastAsia"/>
          <w:noProof/>
        </w:rPr>
        <mc:AlternateContent>
          <mc:Choice Requires="wps">
            <w:drawing>
              <wp:anchor distT="0" distB="0" distL="114300" distR="114300" simplePos="0" relativeHeight="252459008" behindDoc="0" locked="0" layoutInCell="1" allowOverlap="1">
                <wp:simplePos x="0" y="0"/>
                <wp:positionH relativeFrom="column">
                  <wp:posOffset>-229550</wp:posOffset>
                </wp:positionH>
                <wp:positionV relativeFrom="paragraph">
                  <wp:posOffset>106741</wp:posOffset>
                </wp:positionV>
                <wp:extent cx="6017608" cy="711818"/>
                <wp:effectExtent l="0" t="0" r="254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608" cy="711818"/>
                        </a:xfrm>
                        <a:prstGeom prst="rect">
                          <a:avLst/>
                        </a:prstGeom>
                        <a:solidFill>
                          <a:srgbClr val="FFFFFF"/>
                        </a:solidFill>
                        <a:ln w="9525">
                          <a:noFill/>
                          <a:miter lim="800000"/>
                          <a:headEnd/>
                          <a:tailEnd/>
                        </a:ln>
                      </wps:spPr>
                      <wps:txbx>
                        <w:txbxContent>
                          <w:p w:rsidR="00566D30" w:rsidRPr="001359B3" w:rsidRDefault="00566D30" w:rsidP="00007E79">
                            <w:pPr>
                              <w:jc w:val="center"/>
                              <w:rPr>
                                <w:rFonts w:asciiTheme="majorEastAsia" w:eastAsiaTheme="majorEastAsia" w:hAnsiTheme="majorEastAsia"/>
                                <w:b/>
                                <w:sz w:val="36"/>
                                <w:szCs w:val="36"/>
                              </w:rPr>
                            </w:pPr>
                            <w:r w:rsidRPr="001359B3">
                              <w:rPr>
                                <w:rFonts w:asciiTheme="majorEastAsia" w:eastAsiaTheme="majorEastAsia" w:hAnsiTheme="majorEastAsia" w:hint="eastAsia"/>
                                <w:b/>
                                <w:sz w:val="36"/>
                                <w:szCs w:val="36"/>
                              </w:rPr>
                              <w:t>平成２７年　　月</w:t>
                            </w:r>
                          </w:p>
                          <w:p w:rsidR="00566D30" w:rsidRPr="00276F75" w:rsidRDefault="00566D30" w:rsidP="00007E79">
                            <w:pPr>
                              <w:jc w:val="center"/>
                              <w:rPr>
                                <w:rFonts w:asciiTheme="majorEastAsia" w:eastAsiaTheme="majorEastAsia" w:hAnsiTheme="majorEastAsia"/>
                                <w:sz w:val="36"/>
                                <w:szCs w:val="36"/>
                              </w:rPr>
                            </w:pPr>
                          </w:p>
                        </w:txbxContent>
                      </wps:txbx>
                      <wps:bodyPr rot="0" vert="horz" wrap="square" lIns="91440" tIns="45720" rIns="91440" bIns="45720" anchor="t" anchorCtr="0">
                        <a:noAutofit/>
                      </wps:bodyPr>
                    </wps:wsp>
                  </a:graphicData>
                </a:graphic>
              </wp:anchor>
            </w:drawing>
          </mc:Choice>
          <mc:Fallback>
            <w:pict>
              <v:shape id="_x0000_s1030" type="#_x0000_t202" style="position:absolute;left:0;text-align:left;margin-left:-18.05pt;margin-top:8.4pt;width:473.85pt;height:56.05pt;z-index:25245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" stroked="f">
                <v:textbox>
                  <w:txbxContent>
                    <w:p w:rsidR="00566D30" w:rsidRPr="001359B3" w:rsidRDefault="00566D30" w:rsidP="00007E79">
                      <w:pPr>
                        <w:jc w:val="center"/>
                        <w:rPr>
                          <w:rFonts w:asciiTheme="majorEastAsia" w:eastAsiaTheme="majorEastAsia" w:hAnsiTheme="majorEastAsia"/>
                          <w:b/>
                          <w:sz w:val="36"/>
                          <w:szCs w:val="36"/>
                        </w:rPr>
                      </w:pPr>
                      <w:r w:rsidRPr="001359B3">
                        <w:rPr>
                          <w:rFonts w:asciiTheme="majorEastAsia" w:eastAsiaTheme="majorEastAsia" w:hAnsiTheme="majorEastAsia" w:hint="eastAsia"/>
                          <w:b/>
                          <w:sz w:val="36"/>
                          <w:szCs w:val="36"/>
                        </w:rPr>
                        <w:t>平成２７年　　月</w:t>
                      </w:r>
                    </w:p>
                    <w:p w:rsidR="00566D30" w:rsidRPr="00276F75" w:rsidRDefault="00566D30" w:rsidP="00007E79">
                      <w:pPr>
                        <w:jc w:val="center"/>
                        <w:rPr>
                          <w:rFonts w:asciiTheme="majorEastAsia" w:eastAsiaTheme="majorEastAsia" w:hAnsiTheme="majorEastAsia"/>
                          <w:sz w:val="36"/>
                          <w:szCs w:val="36"/>
                        </w:rPr>
                      </w:pPr>
                    </w:p>
                  </w:txbxContent>
                </v:textbox>
              </v:shape>
            </w:pict>
          </mc:Fallback>
        </mc:AlternateContent>
      </w:r>
    </w:p>
    <w:p w:rsidR="00E56E9D" w:rsidRDefault="00E56E9D" w:rsidP="00D944AF"/>
    <w:p w:rsidR="00E56E9D" w:rsidRDefault="00E56E9D" w:rsidP="00D944AF"/>
    <w:p w:rsidR="00D944AF" w:rsidRPr="00794815" w:rsidRDefault="009007DC" w:rsidP="00922967">
      <w:pPr>
        <w:widowControl/>
        <w:spacing w:line="320" w:lineRule="exact"/>
        <w:jc w:val="center"/>
        <w:rPr>
          <w:rFonts w:asciiTheme="majorEastAsia" w:eastAsiaTheme="majorEastAsia" w:hAnsiTheme="majorEastAsia"/>
          <w:sz w:val="28"/>
          <w:szCs w:val="28"/>
        </w:rPr>
      </w:pPr>
      <w:r>
        <w:rPr>
          <w:noProof/>
        </w:rPr>
        <w:drawing>
          <wp:anchor distT="0" distB="0" distL="114300" distR="114300" simplePos="0" relativeHeight="252215296" behindDoc="0" locked="0" layoutInCell="1" allowOverlap="1" wp14:anchorId="7F117432" wp14:editId="5BA39D32">
            <wp:simplePos x="0" y="0"/>
            <wp:positionH relativeFrom="column">
              <wp:posOffset>11619865</wp:posOffset>
            </wp:positionH>
            <wp:positionV relativeFrom="paragraph">
              <wp:posOffset>4037330</wp:posOffset>
            </wp:positionV>
            <wp:extent cx="1120140" cy="838200"/>
            <wp:effectExtent l="0" t="0" r="381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2224" behindDoc="0" locked="0" layoutInCell="1" allowOverlap="1" wp14:anchorId="2ED26AE5" wp14:editId="595BA3F6">
            <wp:simplePos x="0" y="0"/>
            <wp:positionH relativeFrom="column">
              <wp:posOffset>11467465</wp:posOffset>
            </wp:positionH>
            <wp:positionV relativeFrom="paragraph">
              <wp:posOffset>3884930</wp:posOffset>
            </wp:positionV>
            <wp:extent cx="1120140" cy="838200"/>
            <wp:effectExtent l="0" t="0" r="381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4AF">
        <w:br w:type="page"/>
      </w:r>
      <w:r w:rsidR="00E52514" w:rsidRPr="00794815">
        <w:rPr>
          <w:rFonts w:asciiTheme="majorEastAsia" w:eastAsiaTheme="majorEastAsia" w:hAnsiTheme="majorEastAsia" w:hint="eastAsia"/>
          <w:sz w:val="28"/>
          <w:szCs w:val="28"/>
        </w:rPr>
        <w:lastRenderedPageBreak/>
        <w:t>目　　次</w:t>
      </w:r>
    </w:p>
    <w:p w:rsidR="00922967" w:rsidRDefault="0091716E" w:rsidP="00794815">
      <w:pPr>
        <w:widowControl/>
        <w:spacing w:line="320" w:lineRule="exact"/>
        <w:ind w:leftChars="400" w:left="773"/>
        <w:jc w:val="left"/>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 xml:space="preserve">　</w:t>
      </w:r>
    </w:p>
    <w:p w:rsidR="00D944AF" w:rsidRPr="00794815" w:rsidRDefault="00922967" w:rsidP="00DF638E">
      <w:pPr>
        <w:widowControl/>
        <w:spacing w:line="320" w:lineRule="exact"/>
        <w:ind w:leftChars="250" w:left="483"/>
        <w:jc w:val="left"/>
        <w:rPr>
          <w:rFonts w:asciiTheme="majorEastAsia" w:eastAsiaTheme="majorEastAsia" w:hAnsiTheme="majorEastAsia"/>
          <w:sz w:val="24"/>
          <w:szCs w:val="24"/>
        </w:rPr>
      </w:pPr>
      <w:r>
        <w:rPr>
          <w:rFonts w:asciiTheme="majorEastAsia" w:eastAsiaTheme="majorEastAsia" w:hAnsiTheme="majorEastAsia" w:hint="eastAsia"/>
          <w:sz w:val="28"/>
          <w:szCs w:val="28"/>
        </w:rPr>
        <w:t xml:space="preserve">  </w:t>
      </w:r>
      <w:r w:rsidR="0091716E" w:rsidRPr="00794815">
        <w:rPr>
          <w:rFonts w:asciiTheme="majorEastAsia" w:eastAsiaTheme="majorEastAsia" w:hAnsiTheme="majorEastAsia" w:hint="eastAsia"/>
          <w:sz w:val="24"/>
          <w:szCs w:val="24"/>
        </w:rPr>
        <w:t>第１章　　新プラン策定にあたって</w:t>
      </w:r>
      <w:r w:rsidR="0082447E" w:rsidRPr="00794815">
        <w:rPr>
          <w:rFonts w:asciiTheme="majorEastAsia" w:eastAsiaTheme="majorEastAsia" w:hAnsiTheme="majorEastAsia" w:hint="eastAsia"/>
          <w:szCs w:val="21"/>
        </w:rPr>
        <w:t xml:space="preserve">　</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1</w:t>
      </w: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１　新プラン策定の趣旨</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794815" w:rsidRP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1 </w:t>
      </w: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２　新プランの位置づけ</w:t>
      </w:r>
      <w:r w:rsidR="00794815">
        <w:rPr>
          <w:rFonts w:asciiTheme="minorEastAsia" w:hAnsiTheme="min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2</w:t>
      </w: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３　新プランの期間</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2</w:t>
      </w: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 xml:space="preserve">４　</w:t>
      </w:r>
      <w:r w:rsidR="004466E8" w:rsidRPr="00794815">
        <w:rPr>
          <w:rFonts w:asciiTheme="minorEastAsia" w:hAnsiTheme="minorEastAsia" w:hint="eastAsia"/>
          <w:sz w:val="24"/>
          <w:szCs w:val="24"/>
        </w:rPr>
        <w:t>新プランの進行</w:t>
      </w:r>
      <w:r w:rsidRPr="00794815">
        <w:rPr>
          <w:rFonts w:asciiTheme="minorEastAsia" w:hAnsiTheme="minorEastAsia" w:hint="eastAsia"/>
          <w:sz w:val="24"/>
          <w:szCs w:val="24"/>
        </w:rPr>
        <w:t>管理</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2</w:t>
      </w:r>
    </w:p>
    <w:p w:rsidR="0091716E" w:rsidRPr="00794815" w:rsidRDefault="0091716E" w:rsidP="00DF638E">
      <w:pPr>
        <w:widowControl/>
        <w:spacing w:line="320" w:lineRule="exact"/>
        <w:ind w:leftChars="250" w:left="483"/>
        <w:jc w:val="left"/>
        <w:rPr>
          <w:rFonts w:asciiTheme="majorEastAsia" w:eastAsiaTheme="majorEastAsia" w:hAnsiTheme="majorEastAsia"/>
          <w:sz w:val="24"/>
          <w:szCs w:val="24"/>
        </w:rPr>
      </w:pPr>
    </w:p>
    <w:p w:rsidR="0091716E" w:rsidRPr="00794815" w:rsidRDefault="0091716E"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第２章　　大阪府の水産業の現状と課題</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3</w:t>
      </w: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 xml:space="preserve">１　</w:t>
      </w:r>
      <w:r w:rsidR="00494FE5" w:rsidRPr="00794815">
        <w:rPr>
          <w:rFonts w:asciiTheme="minorEastAsia" w:hAnsiTheme="minorEastAsia" w:hint="eastAsia"/>
          <w:sz w:val="24"/>
          <w:szCs w:val="24"/>
        </w:rPr>
        <w:t>水産業の現状</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3</w:t>
      </w: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 xml:space="preserve">２　</w:t>
      </w:r>
      <w:r w:rsidR="00494FE5" w:rsidRPr="00794815">
        <w:rPr>
          <w:rFonts w:asciiTheme="minorEastAsia" w:hAnsiTheme="minorEastAsia" w:hint="eastAsia"/>
          <w:sz w:val="24"/>
          <w:szCs w:val="24"/>
        </w:rPr>
        <w:t>水産業の課題</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w:t>
      </w:r>
      <w:r w:rsidR="00BC1B16" w:rsidRPr="00794815">
        <w:rPr>
          <w:rFonts w:asciiTheme="majorEastAsia" w:eastAsiaTheme="majorEastAsia" w:hAnsiTheme="majorEastAsia" w:hint="eastAsia"/>
          <w:sz w:val="24"/>
          <w:szCs w:val="24"/>
        </w:rPr>
        <w:t>9</w:t>
      </w:r>
    </w:p>
    <w:p w:rsidR="0091716E"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p>
    <w:p w:rsidR="0091716E" w:rsidRPr="00794815" w:rsidRDefault="0091716E"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第３章　　大阪府の水産業のめざすべき方向</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BC1B16" w:rsidRPr="00794815">
        <w:rPr>
          <w:rFonts w:asciiTheme="majorEastAsia" w:eastAsiaTheme="majorEastAsia" w:hAnsiTheme="majorEastAsia" w:hint="eastAsia"/>
          <w:sz w:val="24"/>
          <w:szCs w:val="24"/>
        </w:rPr>
        <w:t xml:space="preserve"> 10</w:t>
      </w: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 xml:space="preserve">１　</w:t>
      </w:r>
      <w:r w:rsidR="00E04256" w:rsidRPr="00794815">
        <w:rPr>
          <w:rFonts w:asciiTheme="minorEastAsia" w:hAnsiTheme="minorEastAsia" w:hint="eastAsia"/>
          <w:sz w:val="24"/>
          <w:szCs w:val="24"/>
        </w:rPr>
        <w:t>基本目標</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BC1B16" w:rsidRPr="00794815">
        <w:rPr>
          <w:rFonts w:asciiTheme="majorEastAsia" w:eastAsiaTheme="majorEastAsia" w:hAnsiTheme="majorEastAsia" w:hint="eastAsia"/>
          <w:sz w:val="24"/>
          <w:szCs w:val="24"/>
        </w:rPr>
        <w:t xml:space="preserve"> 10</w:t>
      </w:r>
    </w:p>
    <w:p w:rsidR="00276F75" w:rsidRPr="00794815" w:rsidRDefault="00276F75"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 xml:space="preserve">２　</w:t>
      </w:r>
      <w:r w:rsidR="00E04256" w:rsidRPr="00794815">
        <w:rPr>
          <w:rFonts w:asciiTheme="minorEastAsia" w:hAnsiTheme="minorEastAsia" w:hint="eastAsia"/>
          <w:sz w:val="24"/>
          <w:szCs w:val="24"/>
        </w:rPr>
        <w:t>めざすべき将来像</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BC1B16" w:rsidRPr="00794815">
        <w:rPr>
          <w:rFonts w:asciiTheme="majorEastAsia" w:eastAsiaTheme="majorEastAsia" w:hAnsiTheme="majorEastAsia" w:hint="eastAsia"/>
          <w:sz w:val="24"/>
          <w:szCs w:val="24"/>
        </w:rPr>
        <w:t xml:space="preserve"> 10</w:t>
      </w:r>
    </w:p>
    <w:p w:rsidR="00276F75" w:rsidRPr="00794815" w:rsidRDefault="00276F75"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３　基本目標を実現するための６つの取組み方向</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1</w:t>
      </w:r>
      <w:r w:rsidR="00BC1B16" w:rsidRPr="00794815">
        <w:rPr>
          <w:rFonts w:asciiTheme="majorEastAsia" w:eastAsiaTheme="majorEastAsia" w:hAnsiTheme="majorEastAsia" w:hint="eastAsia"/>
          <w:sz w:val="24"/>
          <w:szCs w:val="24"/>
        </w:rPr>
        <w:t>1</w:t>
      </w:r>
    </w:p>
    <w:p w:rsidR="0091716E" w:rsidRPr="00794815" w:rsidRDefault="0091716E" w:rsidP="00DF638E">
      <w:pPr>
        <w:widowControl/>
        <w:spacing w:line="320" w:lineRule="exact"/>
        <w:ind w:leftChars="250" w:left="483"/>
        <w:jc w:val="left"/>
        <w:rPr>
          <w:rFonts w:asciiTheme="majorEastAsia" w:eastAsiaTheme="majorEastAsia" w:hAnsiTheme="majorEastAsia"/>
          <w:sz w:val="24"/>
          <w:szCs w:val="24"/>
        </w:rPr>
      </w:pPr>
    </w:p>
    <w:p w:rsidR="0091716E" w:rsidRPr="00794815" w:rsidRDefault="0091716E"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第４章　　</w:t>
      </w:r>
      <w:r w:rsidR="000A0224" w:rsidRPr="00794815">
        <w:rPr>
          <w:rFonts w:asciiTheme="majorEastAsia" w:eastAsiaTheme="majorEastAsia" w:hAnsiTheme="majorEastAsia" w:hint="eastAsia"/>
          <w:sz w:val="24"/>
          <w:szCs w:val="24"/>
        </w:rPr>
        <w:t>目標を実現するための取組方策</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1</w:t>
      </w:r>
      <w:r w:rsidR="00BC1B16" w:rsidRPr="00794815">
        <w:rPr>
          <w:rFonts w:asciiTheme="majorEastAsia" w:eastAsiaTheme="majorEastAsia" w:hAnsiTheme="majorEastAsia" w:hint="eastAsia"/>
          <w:sz w:val="24"/>
          <w:szCs w:val="24"/>
        </w:rPr>
        <w:t>2</w:t>
      </w:r>
    </w:p>
    <w:p w:rsidR="00276F75" w:rsidRPr="00794815" w:rsidRDefault="00276F75"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１　施策体系</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1</w:t>
      </w:r>
      <w:r w:rsidR="00BC1B16" w:rsidRPr="00794815">
        <w:rPr>
          <w:rFonts w:asciiTheme="majorEastAsia" w:eastAsiaTheme="majorEastAsia" w:hAnsiTheme="majorEastAsia" w:hint="eastAsia"/>
          <w:sz w:val="24"/>
          <w:szCs w:val="24"/>
        </w:rPr>
        <w:t>2</w:t>
      </w:r>
    </w:p>
    <w:p w:rsidR="00276F75" w:rsidRPr="00794815" w:rsidRDefault="00276F75"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２　具体的</w:t>
      </w:r>
      <w:r w:rsidR="00A50021">
        <w:rPr>
          <w:rFonts w:asciiTheme="minorEastAsia" w:hAnsiTheme="minorEastAsia" w:hint="eastAsia"/>
          <w:sz w:val="24"/>
          <w:szCs w:val="24"/>
        </w:rPr>
        <w:t>な</w:t>
      </w:r>
      <w:r w:rsidRPr="00794815">
        <w:rPr>
          <w:rFonts w:asciiTheme="minorEastAsia" w:hAnsiTheme="minorEastAsia" w:hint="eastAsia"/>
          <w:sz w:val="24"/>
          <w:szCs w:val="24"/>
        </w:rPr>
        <w:t>取組方策</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1</w:t>
      </w:r>
      <w:r w:rsidR="00BC1B16" w:rsidRPr="00794815">
        <w:rPr>
          <w:rFonts w:asciiTheme="majorEastAsia" w:eastAsiaTheme="majorEastAsia" w:hAnsiTheme="majorEastAsia" w:hint="eastAsia"/>
          <w:sz w:val="24"/>
          <w:szCs w:val="24"/>
        </w:rPr>
        <w:t>3</w:t>
      </w:r>
    </w:p>
    <w:p w:rsidR="000A0224" w:rsidRPr="00794815" w:rsidRDefault="00457E65"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３　数値目標及び成果指標</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w:t>
      </w:r>
      <w:r w:rsidR="00BC1B16" w:rsidRPr="00794815">
        <w:rPr>
          <w:rFonts w:asciiTheme="majorEastAsia" w:eastAsiaTheme="majorEastAsia" w:hAnsiTheme="majorEastAsia" w:hint="eastAsia"/>
          <w:sz w:val="24"/>
          <w:szCs w:val="24"/>
        </w:rPr>
        <w:t>3</w:t>
      </w:r>
      <w:r w:rsidR="001848C2">
        <w:rPr>
          <w:rFonts w:asciiTheme="majorEastAsia" w:eastAsiaTheme="majorEastAsia" w:hAnsiTheme="majorEastAsia" w:hint="eastAsia"/>
          <w:sz w:val="24"/>
          <w:szCs w:val="24"/>
        </w:rPr>
        <w:t>2</w:t>
      </w:r>
    </w:p>
    <w:p w:rsidR="00EF31E0" w:rsidRPr="00794815" w:rsidRDefault="00EF31E0" w:rsidP="00DF638E">
      <w:pPr>
        <w:widowControl/>
        <w:spacing w:line="320" w:lineRule="exact"/>
        <w:ind w:leftChars="250" w:left="483"/>
        <w:jc w:val="left"/>
        <w:rPr>
          <w:rFonts w:asciiTheme="majorEastAsia" w:eastAsiaTheme="majorEastAsia" w:hAnsiTheme="majorEastAsia"/>
          <w:sz w:val="24"/>
          <w:szCs w:val="24"/>
        </w:rPr>
      </w:pPr>
    </w:p>
    <w:p w:rsidR="00EF31E0" w:rsidRPr="00794815" w:rsidRDefault="00EF31E0"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第５章　　新プランの推進体制と役割分担</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w:t>
      </w:r>
      <w:r w:rsidR="001848C2">
        <w:rPr>
          <w:rFonts w:asciiTheme="majorEastAsia" w:eastAsiaTheme="majorEastAsia" w:hAnsiTheme="majorEastAsia" w:hint="eastAsia"/>
          <w:sz w:val="24"/>
          <w:szCs w:val="24"/>
        </w:rPr>
        <w:t>33</w:t>
      </w:r>
    </w:p>
    <w:p w:rsidR="00EF31E0" w:rsidRPr="00794815" w:rsidRDefault="00EF31E0"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１　推進体制</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w:t>
      </w:r>
      <w:r w:rsidR="001848C2">
        <w:rPr>
          <w:rFonts w:asciiTheme="majorEastAsia" w:eastAsiaTheme="majorEastAsia" w:hAnsiTheme="majorEastAsia" w:hint="eastAsia"/>
          <w:sz w:val="24"/>
          <w:szCs w:val="24"/>
        </w:rPr>
        <w:t>33</w:t>
      </w:r>
    </w:p>
    <w:p w:rsidR="00EF31E0" w:rsidRPr="00794815" w:rsidRDefault="00EF31E0"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 xml:space="preserve">２　</w:t>
      </w:r>
      <w:r w:rsidR="002B5FCE" w:rsidRPr="00794815">
        <w:rPr>
          <w:rFonts w:asciiTheme="minorEastAsia" w:hAnsiTheme="minorEastAsia" w:hint="eastAsia"/>
          <w:sz w:val="24"/>
          <w:szCs w:val="24"/>
        </w:rPr>
        <w:t>期待される</w:t>
      </w:r>
      <w:r w:rsidRPr="00794815">
        <w:rPr>
          <w:rFonts w:asciiTheme="minorEastAsia" w:hAnsiTheme="minorEastAsia" w:hint="eastAsia"/>
          <w:sz w:val="24"/>
          <w:szCs w:val="24"/>
        </w:rPr>
        <w:t>役割</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w:t>
      </w:r>
      <w:r w:rsidR="001848C2">
        <w:rPr>
          <w:rFonts w:asciiTheme="majorEastAsia" w:eastAsiaTheme="majorEastAsia" w:hAnsiTheme="majorEastAsia" w:hint="eastAsia"/>
          <w:sz w:val="24"/>
          <w:szCs w:val="24"/>
        </w:rPr>
        <w:t>33</w:t>
      </w:r>
    </w:p>
    <w:p w:rsidR="00457E65" w:rsidRPr="00794815" w:rsidRDefault="00457E65" w:rsidP="00DF638E">
      <w:pPr>
        <w:widowControl/>
        <w:spacing w:line="320" w:lineRule="exact"/>
        <w:ind w:leftChars="250" w:left="483"/>
        <w:jc w:val="left"/>
        <w:rPr>
          <w:rFonts w:asciiTheme="majorEastAsia" w:eastAsiaTheme="majorEastAsia" w:hAnsiTheme="majorEastAsia"/>
          <w:sz w:val="24"/>
          <w:szCs w:val="24"/>
        </w:rPr>
      </w:pP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参考資料</w:t>
      </w:r>
    </w:p>
    <w:p w:rsidR="000A0224" w:rsidRPr="00794815" w:rsidRDefault="000A0224"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１　前プランの</w:t>
      </w:r>
      <w:r w:rsidR="00276F75" w:rsidRPr="00794815">
        <w:rPr>
          <w:rFonts w:asciiTheme="minorEastAsia" w:hAnsiTheme="minorEastAsia" w:hint="eastAsia"/>
          <w:sz w:val="24"/>
          <w:szCs w:val="24"/>
        </w:rPr>
        <w:t>数値目標の</w:t>
      </w:r>
      <w:r w:rsidRPr="00794815">
        <w:rPr>
          <w:rFonts w:asciiTheme="minorEastAsia" w:hAnsiTheme="minorEastAsia" w:hint="eastAsia"/>
          <w:sz w:val="24"/>
          <w:szCs w:val="24"/>
        </w:rPr>
        <w:t>検証</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3</w:t>
      </w:r>
      <w:r w:rsidR="001848C2">
        <w:rPr>
          <w:rFonts w:asciiTheme="majorEastAsia" w:eastAsiaTheme="majorEastAsia" w:hAnsiTheme="majorEastAsia" w:hint="eastAsia"/>
          <w:sz w:val="24"/>
          <w:szCs w:val="24"/>
        </w:rPr>
        <w:t>6</w:t>
      </w:r>
    </w:p>
    <w:p w:rsidR="004C7B86" w:rsidRPr="00794815" w:rsidRDefault="00104F88" w:rsidP="00DF638E">
      <w:pPr>
        <w:widowControl/>
        <w:spacing w:line="320" w:lineRule="exact"/>
        <w:ind w:leftChars="250" w:left="483"/>
        <w:jc w:val="left"/>
        <w:rPr>
          <w:rFonts w:asciiTheme="majorEastAsia" w:eastAsiaTheme="majorEastAsia" w:hAnsiTheme="majorEastAsia"/>
          <w:sz w:val="24"/>
          <w:szCs w:val="24"/>
        </w:rPr>
      </w:pPr>
      <w:r w:rsidRPr="00794815">
        <w:rPr>
          <w:rFonts w:asciiTheme="majorEastAsia" w:eastAsiaTheme="majorEastAsia" w:hAnsiTheme="majorEastAsia" w:hint="eastAsia"/>
          <w:sz w:val="24"/>
          <w:szCs w:val="24"/>
        </w:rPr>
        <w:t xml:space="preserve">　　　</w:t>
      </w:r>
      <w:r w:rsidRPr="00794815">
        <w:rPr>
          <w:rFonts w:asciiTheme="minorEastAsia" w:hAnsiTheme="minorEastAsia" w:hint="eastAsia"/>
          <w:sz w:val="24"/>
          <w:szCs w:val="24"/>
        </w:rPr>
        <w:t xml:space="preserve">２　</w:t>
      </w:r>
      <w:r w:rsidR="004C7B86" w:rsidRPr="00794815">
        <w:rPr>
          <w:rFonts w:asciiTheme="minorEastAsia" w:hAnsiTheme="minorEastAsia" w:hint="eastAsia"/>
          <w:sz w:val="24"/>
          <w:szCs w:val="24"/>
        </w:rPr>
        <w:t>大阪府豊かな海づくりプラン推進懇話会名簿</w:t>
      </w:r>
      <w:r w:rsidR="0082447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82447E" w:rsidRP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 xml:space="preserve"> 3</w:t>
      </w:r>
      <w:r w:rsidR="001848C2">
        <w:rPr>
          <w:rFonts w:asciiTheme="majorEastAsia" w:eastAsiaTheme="majorEastAsia" w:hAnsiTheme="majorEastAsia" w:hint="eastAsia"/>
          <w:sz w:val="24"/>
          <w:szCs w:val="24"/>
        </w:rPr>
        <w:t>7</w:t>
      </w:r>
    </w:p>
    <w:p w:rsidR="000A0224" w:rsidRPr="00794815" w:rsidRDefault="00781A4F" w:rsidP="00DF638E">
      <w:pPr>
        <w:widowControl/>
        <w:spacing w:line="320" w:lineRule="exact"/>
        <w:ind w:leftChars="250" w:left="483" w:firstLineChars="300" w:firstLine="670"/>
        <w:jc w:val="left"/>
        <w:rPr>
          <w:rFonts w:asciiTheme="majorEastAsia" w:eastAsiaTheme="majorEastAsia" w:hAnsiTheme="majorEastAsia"/>
          <w:sz w:val="24"/>
          <w:szCs w:val="24"/>
        </w:rPr>
      </w:pPr>
      <w:r w:rsidRPr="00794815">
        <w:rPr>
          <w:rFonts w:asciiTheme="minorEastAsia" w:hAnsiTheme="minorEastAsia" w:hint="eastAsia"/>
          <w:sz w:val="24"/>
          <w:szCs w:val="24"/>
        </w:rPr>
        <w:t>３</w:t>
      </w:r>
      <w:r w:rsidR="000A0224" w:rsidRPr="00794815">
        <w:rPr>
          <w:rFonts w:asciiTheme="minorEastAsia" w:hAnsiTheme="minorEastAsia" w:hint="eastAsia"/>
          <w:sz w:val="24"/>
          <w:szCs w:val="24"/>
        </w:rPr>
        <w:t xml:space="preserve">　用語の解説</w:t>
      </w:r>
      <w:r w:rsidR="00D6694E" w:rsidRPr="00794815">
        <w:rPr>
          <w:rFonts w:asciiTheme="majorEastAsia" w:eastAsiaTheme="majorEastAsia" w:hAnsiTheme="majorEastAsia" w:hint="eastAsia"/>
          <w:sz w:val="24"/>
          <w:szCs w:val="24"/>
        </w:rPr>
        <w:t>･････････････････････････････････</w:t>
      </w:r>
      <w:r w:rsidR="00794815">
        <w:rPr>
          <w:rFonts w:asciiTheme="majorEastAsia" w:eastAsiaTheme="majorEastAsia" w:hAnsiTheme="majorEastAsia" w:hint="eastAsia"/>
          <w:sz w:val="24"/>
          <w:szCs w:val="24"/>
        </w:rPr>
        <w:t>･･</w:t>
      </w:r>
      <w:r w:rsidR="00D6694E" w:rsidRPr="00794815">
        <w:rPr>
          <w:rFonts w:asciiTheme="majorEastAsia" w:eastAsiaTheme="majorEastAsia" w:hAnsiTheme="majorEastAsia" w:hint="eastAsia"/>
          <w:sz w:val="24"/>
          <w:szCs w:val="24"/>
        </w:rPr>
        <w:t>････････3</w:t>
      </w:r>
      <w:r w:rsidR="001848C2">
        <w:rPr>
          <w:rFonts w:asciiTheme="majorEastAsia" w:eastAsiaTheme="majorEastAsia" w:hAnsiTheme="majorEastAsia" w:hint="eastAsia"/>
          <w:sz w:val="24"/>
          <w:szCs w:val="24"/>
        </w:rPr>
        <w:t>8</w:t>
      </w:r>
    </w:p>
    <w:p w:rsidR="003A3DBA" w:rsidRDefault="00860996">
      <w:pPr>
        <w:widowControl/>
        <w:jc w:val="left"/>
        <w:rPr>
          <w:rFonts w:asciiTheme="majorEastAsia" w:eastAsiaTheme="majorEastAsia" w:hAnsiTheme="majorEastAsia"/>
        </w:rPr>
      </w:pPr>
      <w:r w:rsidRPr="00E75F51">
        <w:rPr>
          <w:rFonts w:asciiTheme="majorEastAsia" w:eastAsiaTheme="majorEastAsia" w:hAnsiTheme="majorEastAsia"/>
          <w:noProof/>
          <w:sz w:val="28"/>
          <w:szCs w:val="28"/>
        </w:rPr>
        <mc:AlternateContent>
          <mc:Choice Requires="wps">
            <w:drawing>
              <wp:anchor distT="0" distB="0" distL="114300" distR="114300" simplePos="0" relativeHeight="251639808" behindDoc="0" locked="0" layoutInCell="1" allowOverlap="1" wp14:anchorId="3E03EAAA" wp14:editId="374E4D81">
                <wp:simplePos x="0" y="0"/>
                <wp:positionH relativeFrom="column">
                  <wp:posOffset>501015</wp:posOffset>
                </wp:positionH>
                <wp:positionV relativeFrom="paragraph">
                  <wp:posOffset>205740</wp:posOffset>
                </wp:positionV>
                <wp:extent cx="4362450" cy="2066925"/>
                <wp:effectExtent l="0" t="0" r="19050" b="28575"/>
                <wp:wrapNone/>
                <wp:docPr id="12" name="テキスト ボックス 2" descr="コラム目次&#10;&#10;１　「なにわ」の語源  ････････････････････････････････････ 1&#10;２　漁業の多面的役割  ････････････････････････････････････ 4&#10;３　大阪湾はきれいになった！でも魚にとっては？ ････････････6&#10;４　カワチブナ 養殖 ･･････････････････････････････････････ 8&#10;５　生態系サービス  ･････････････････････････････････････ 11&#10;６　サワラの資源回復  ･･･････････････････････････････････ 17&#10;７　淀川河口は大阪産（もん）の宝庫  ･････････････････････ 19&#10;８　プライドフィッシュ  ･･････････････････････････････････ 21&#10;９　６次産業化への取組み  ････････････････････････････････ 23&#10;" title="コラム目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066925"/>
                        </a:xfrm>
                        <a:prstGeom prst="roundRect">
                          <a:avLst>
                            <a:gd name="adj" fmla="val 9181"/>
                          </a:avLst>
                        </a:prstGeom>
                        <a:solidFill>
                          <a:schemeClr val="accent3">
                            <a:lumMod val="40000"/>
                            <a:lumOff val="60000"/>
                          </a:schemeClr>
                        </a:solidFill>
                        <a:ln w="9525" cmpd="dbl">
                          <a:solidFill>
                            <a:schemeClr val="tx1"/>
                          </a:solidFill>
                          <a:miter lim="800000"/>
                          <a:headEnd/>
                          <a:tailEnd/>
                        </a:ln>
                      </wps:spPr>
                      <wps:txbx>
                        <w:txbxContent>
                          <w:p w:rsidR="00566D30" w:rsidRPr="00794815" w:rsidRDefault="00566D30" w:rsidP="007718BB">
                            <w:pPr>
                              <w:spacing w:line="260" w:lineRule="exact"/>
                              <w:jc w:val="center"/>
                              <w:rPr>
                                <w:rFonts w:asciiTheme="majorEastAsia" w:eastAsiaTheme="majorEastAsia" w:hAnsiTheme="majorEastAsia"/>
                                <w:sz w:val="22"/>
                              </w:rPr>
                            </w:pPr>
                            <w:r w:rsidRPr="00794815">
                              <w:rPr>
                                <w:rFonts w:asciiTheme="majorEastAsia" w:eastAsiaTheme="majorEastAsia" w:hAnsiTheme="majorEastAsia" w:hint="eastAsia"/>
                                <w:sz w:val="22"/>
                              </w:rPr>
                              <w:t>コラム目次</w:t>
                            </w:r>
                          </w:p>
                          <w:p w:rsidR="00566D30" w:rsidRDefault="00566D30" w:rsidP="00794815">
                            <w:pPr>
                              <w:tabs>
                                <w:tab w:val="left" w:pos="7230"/>
                                <w:tab w:val="left" w:pos="7513"/>
                              </w:tabs>
                              <w:spacing w:line="260" w:lineRule="exact"/>
                              <w:ind w:rightChars="50" w:right="97"/>
                              <w:jc w:val="left"/>
                              <w:rPr>
                                <w:rFonts w:asciiTheme="majorEastAsia" w:eastAsiaTheme="majorEastAsia" w:hAnsiTheme="majorEastAsia"/>
                                <w:sz w:val="22"/>
                              </w:rPr>
                            </w:pPr>
                          </w:p>
                          <w:p w:rsidR="00566D30" w:rsidRPr="00794815" w:rsidRDefault="00566D30" w:rsidP="00794815">
                            <w:pPr>
                              <w:tabs>
                                <w:tab w:val="left" w:pos="7230"/>
                                <w:tab w:val="left" w:pos="7513"/>
                              </w:tabs>
                              <w:spacing w:line="260" w:lineRule="exact"/>
                              <w:ind w:rightChars="50" w:right="97"/>
                              <w:jc w:val="left"/>
                              <w:rPr>
                                <w:rFonts w:asciiTheme="majorEastAsia" w:eastAsiaTheme="majorEastAsia" w:hAnsiTheme="majorEastAsia"/>
                                <w:sz w:val="22"/>
                              </w:rPr>
                            </w:pPr>
                            <w:r w:rsidRPr="00794815">
                              <w:rPr>
                                <w:rFonts w:asciiTheme="majorEastAsia" w:eastAsiaTheme="majorEastAsia" w:hAnsiTheme="majorEastAsia" w:hint="eastAsia"/>
                                <w:sz w:val="22"/>
                              </w:rPr>
                              <w:t>１　「なにわ」の語源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1</w:t>
                            </w:r>
                          </w:p>
                          <w:p w:rsidR="00566D30" w:rsidRPr="00794815" w:rsidRDefault="00566D30" w:rsidP="00794815">
                            <w:pPr>
                              <w:tabs>
                                <w:tab w:val="left" w:pos="7230"/>
                                <w:tab w:val="left" w:pos="7513"/>
                              </w:tabs>
                              <w:spacing w:line="260" w:lineRule="exact"/>
                              <w:ind w:rightChars="50" w:right="97"/>
                              <w:jc w:val="left"/>
                              <w:rPr>
                                <w:rFonts w:asciiTheme="majorEastAsia" w:eastAsiaTheme="majorEastAsia" w:hAnsiTheme="majorEastAsia"/>
                                <w:sz w:val="22"/>
                              </w:rPr>
                            </w:pPr>
                            <w:r w:rsidRPr="00794815">
                              <w:rPr>
                                <w:rFonts w:asciiTheme="majorEastAsia" w:eastAsiaTheme="majorEastAsia" w:hAnsiTheme="majorEastAsia" w:hint="eastAsia"/>
                                <w:sz w:val="22"/>
                              </w:rPr>
                              <w:t>２　漁業の多面的役割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4</w:t>
                            </w:r>
                          </w:p>
                          <w:p w:rsidR="00566D30" w:rsidRPr="00794815" w:rsidRDefault="00566D30"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３</w:t>
                            </w:r>
                            <w:r w:rsidRPr="00794815">
                              <w:rPr>
                                <w:rFonts w:asciiTheme="majorEastAsia" w:eastAsiaTheme="majorEastAsia" w:hAnsiTheme="majorEastAsia" w:hint="eastAsia"/>
                                <w:sz w:val="22"/>
                              </w:rPr>
                              <w:t xml:space="preserve">　大阪湾はきれいになった！でも魚にとっては？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6</w:t>
                            </w:r>
                          </w:p>
                          <w:p w:rsidR="00566D30" w:rsidRPr="00794815" w:rsidRDefault="00566D30"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４</w:t>
                            </w:r>
                            <w:r w:rsidRPr="00794815">
                              <w:rPr>
                                <w:rFonts w:asciiTheme="majorEastAsia" w:eastAsiaTheme="majorEastAsia" w:hAnsiTheme="majorEastAsia" w:hint="eastAsia"/>
                                <w:sz w:val="22"/>
                              </w:rPr>
                              <w:t xml:space="preserve">　</w:t>
                            </w:r>
                            <w:r w:rsidRPr="00794815">
                              <w:rPr>
                                <w:rFonts w:asciiTheme="majorEastAsia" w:eastAsiaTheme="majorEastAsia" w:hAnsiTheme="majorEastAsia" w:hint="eastAsia"/>
                                <w:color w:val="000000" w:themeColor="text1"/>
                                <w:sz w:val="22"/>
                              </w:rPr>
                              <w:t>カワチブナ養殖</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w:t>
                            </w:r>
                            <w:r w:rsidRPr="00794815">
                              <w:rPr>
                                <w:rFonts w:asciiTheme="majorEastAsia" w:eastAsiaTheme="majorEastAsia" w:hAnsiTheme="majorEastAsia" w:hint="eastAsia"/>
                                <w:sz w:val="22"/>
                              </w:rPr>
                              <w:t>･･･････････････････････････････</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8</w:t>
                            </w:r>
                          </w:p>
                          <w:p w:rsidR="00566D30" w:rsidRPr="00794815" w:rsidRDefault="00566D30"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５</w:t>
                            </w:r>
                            <w:r w:rsidRPr="00794815">
                              <w:rPr>
                                <w:rFonts w:asciiTheme="majorEastAsia" w:eastAsiaTheme="majorEastAsia" w:hAnsiTheme="majorEastAsia" w:hint="eastAsia"/>
                                <w:sz w:val="22"/>
                              </w:rPr>
                              <w:t xml:space="preserve">　生態系サービス  ･････････････</w:t>
                            </w:r>
                            <w:r>
                              <w:rPr>
                                <w:rFonts w:asciiTheme="majorEastAsia" w:eastAsiaTheme="majorEastAsia" w:hAnsiTheme="majorEastAsia" w:hint="eastAsia"/>
                                <w:sz w:val="22"/>
                              </w:rPr>
                              <w:t>･</w:t>
                            </w:r>
                            <w:r w:rsidRPr="00794815">
                              <w:rPr>
                                <w:rFonts w:asciiTheme="majorEastAsia" w:eastAsiaTheme="majorEastAsia" w:hAnsiTheme="majorEastAsia" w:hint="eastAsia"/>
                                <w:sz w:val="22"/>
                              </w:rPr>
                              <w:t>･･･････････････････････ 11</w:t>
                            </w:r>
                          </w:p>
                          <w:p w:rsidR="00566D30" w:rsidRPr="00794815" w:rsidRDefault="00566D30"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６</w:t>
                            </w:r>
                            <w:r w:rsidRPr="00794815">
                              <w:rPr>
                                <w:rFonts w:asciiTheme="majorEastAsia" w:eastAsiaTheme="majorEastAsia" w:hAnsiTheme="majorEastAsia" w:hint="eastAsia"/>
                                <w:sz w:val="22"/>
                              </w:rPr>
                              <w:t xml:space="preserve">　サワラの資源回復  ･･･････････････････････････････････ 17</w:t>
                            </w:r>
                          </w:p>
                          <w:p w:rsidR="00566D30" w:rsidRPr="00794815" w:rsidRDefault="00566D30"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７</w:t>
                            </w:r>
                            <w:r w:rsidRPr="00794815">
                              <w:rPr>
                                <w:rFonts w:asciiTheme="majorEastAsia" w:eastAsiaTheme="majorEastAsia" w:hAnsiTheme="majorEastAsia" w:hint="eastAsia"/>
                                <w:sz w:val="22"/>
                              </w:rPr>
                              <w:t xml:space="preserve">　淀川河口は大阪産（もん）の宝庫  ･････････････････････ 19</w:t>
                            </w:r>
                          </w:p>
                          <w:p w:rsidR="00566D30" w:rsidRPr="00794815" w:rsidRDefault="00566D30"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８</w:t>
                            </w:r>
                            <w:r w:rsidRPr="00794815">
                              <w:rPr>
                                <w:rFonts w:asciiTheme="majorEastAsia" w:eastAsiaTheme="majorEastAsia" w:hAnsiTheme="majorEastAsia" w:hint="eastAsia"/>
                                <w:sz w:val="22"/>
                              </w:rPr>
                              <w:t xml:space="preserve">　プライドフィッシュ  ･････････････････････････････････ 21</w:t>
                            </w:r>
                          </w:p>
                          <w:p w:rsidR="00566D30" w:rsidRPr="00794815" w:rsidRDefault="00566D30"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９</w:t>
                            </w:r>
                            <w:r w:rsidRPr="00794815">
                              <w:rPr>
                                <w:rFonts w:asciiTheme="majorEastAsia" w:eastAsiaTheme="majorEastAsia" w:hAnsiTheme="majorEastAsia" w:hint="eastAsia"/>
                                <w:sz w:val="22"/>
                              </w:rPr>
                              <w:t xml:space="preserve">　６次産業化への取組み  ･･･････････････････････････････ 2</w:t>
                            </w:r>
                            <w:r>
                              <w:rPr>
                                <w:rFonts w:asciiTheme="majorEastAsia" w:eastAsiaTheme="majorEastAsia" w:hAnsiTheme="majorEastAsia" w:hint="eastAsia"/>
                                <w:sz w:val="2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1" alt="タイトル: コラム目次 - 説明: コラム目次&#10;&#10;１　「なにわ」の語源  ････････････････････････････････････ 1&#10;２　漁業の多面的役割  ････････････････････････････････････ 4&#10;３　大阪湾はきれいになった！でも魚にとっては？ ････････････6&#10;４　カワチブナ 養殖 ･･････････････････････････････････････ 8&#10;５　生態系サービス  ･････････････････････････････････････ 11&#10;６　サワラの資源回復  ･･･････････････････････････････････ 17&#10;７　淀川河口は大阪産（もん）の宝庫  ･････････････････････ 19&#10;８　プライドフィッシュ  ･･････････････････････････････････ 21&#10;９　６次産業化への取組み  ････････････････････････････････ 23&#10;" style="position:absolute;margin-left:39.45pt;margin-top:16.2pt;width:343.5pt;height:162.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" fillcolor="#d6e3bc [1302]" strokecolor="black [3213]">
                <v:stroke linestyle="thinThin" joinstyle="miter"/>
                <v:textbox>
                  <w:txbxContent>
                    <w:p w:rsidR="00566D30" w:rsidRPr="00794815" w:rsidRDefault="00566D30" w:rsidP="007718BB">
                      <w:pPr>
                        <w:spacing w:line="260" w:lineRule="exact"/>
                        <w:jc w:val="center"/>
                        <w:rPr>
                          <w:rFonts w:asciiTheme="majorEastAsia" w:eastAsiaTheme="majorEastAsia" w:hAnsiTheme="majorEastAsia"/>
                          <w:sz w:val="22"/>
                        </w:rPr>
                      </w:pPr>
                      <w:r w:rsidRPr="00794815">
                        <w:rPr>
                          <w:rFonts w:asciiTheme="majorEastAsia" w:eastAsiaTheme="majorEastAsia" w:hAnsiTheme="majorEastAsia" w:hint="eastAsia"/>
                          <w:sz w:val="22"/>
                        </w:rPr>
                        <w:t>コラム目次</w:t>
                      </w:r>
                    </w:p>
                    <w:p w:rsidR="00566D30" w:rsidRDefault="00566D30" w:rsidP="00794815">
                      <w:pPr>
                        <w:tabs>
                          <w:tab w:val="left" w:pos="7230"/>
                          <w:tab w:val="left" w:pos="7513"/>
                        </w:tabs>
                        <w:spacing w:line="260" w:lineRule="exact"/>
                        <w:ind w:rightChars="50" w:right="97"/>
                        <w:jc w:val="left"/>
                        <w:rPr>
                          <w:rFonts w:asciiTheme="majorEastAsia" w:eastAsiaTheme="majorEastAsia" w:hAnsiTheme="majorEastAsia"/>
                          <w:sz w:val="22"/>
                        </w:rPr>
                      </w:pPr>
                    </w:p>
                    <w:p w:rsidR="00566D30" w:rsidRPr="00794815" w:rsidRDefault="00566D30" w:rsidP="00794815">
                      <w:pPr>
                        <w:tabs>
                          <w:tab w:val="left" w:pos="7230"/>
                          <w:tab w:val="left" w:pos="7513"/>
                        </w:tabs>
                        <w:spacing w:line="260" w:lineRule="exact"/>
                        <w:ind w:rightChars="50" w:right="97"/>
                        <w:jc w:val="left"/>
                        <w:rPr>
                          <w:rFonts w:asciiTheme="majorEastAsia" w:eastAsiaTheme="majorEastAsia" w:hAnsiTheme="majorEastAsia"/>
                          <w:sz w:val="22"/>
                        </w:rPr>
                      </w:pPr>
                      <w:r w:rsidRPr="00794815">
                        <w:rPr>
                          <w:rFonts w:asciiTheme="majorEastAsia" w:eastAsiaTheme="majorEastAsia" w:hAnsiTheme="majorEastAsia" w:hint="eastAsia"/>
                          <w:sz w:val="22"/>
                        </w:rPr>
                        <w:t>１　「なにわ」の語源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1</w:t>
                      </w:r>
                    </w:p>
                    <w:p w:rsidR="00566D30" w:rsidRPr="00794815" w:rsidRDefault="00566D30" w:rsidP="00794815">
                      <w:pPr>
                        <w:tabs>
                          <w:tab w:val="left" w:pos="7230"/>
                          <w:tab w:val="left" w:pos="7513"/>
                        </w:tabs>
                        <w:spacing w:line="260" w:lineRule="exact"/>
                        <w:ind w:rightChars="50" w:right="97"/>
                        <w:jc w:val="left"/>
                        <w:rPr>
                          <w:rFonts w:asciiTheme="majorEastAsia" w:eastAsiaTheme="majorEastAsia" w:hAnsiTheme="majorEastAsia"/>
                          <w:sz w:val="22"/>
                        </w:rPr>
                      </w:pPr>
                      <w:r w:rsidRPr="00794815">
                        <w:rPr>
                          <w:rFonts w:asciiTheme="majorEastAsia" w:eastAsiaTheme="majorEastAsia" w:hAnsiTheme="majorEastAsia" w:hint="eastAsia"/>
                          <w:sz w:val="22"/>
                        </w:rPr>
                        <w:t>２　漁業の多面的役割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4</w:t>
                      </w:r>
                    </w:p>
                    <w:p w:rsidR="00566D30" w:rsidRPr="00794815" w:rsidRDefault="00566D30"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３</w:t>
                      </w:r>
                      <w:r w:rsidRPr="00794815">
                        <w:rPr>
                          <w:rFonts w:asciiTheme="majorEastAsia" w:eastAsiaTheme="majorEastAsia" w:hAnsiTheme="majorEastAsia" w:hint="eastAsia"/>
                          <w:sz w:val="22"/>
                        </w:rPr>
                        <w:t xml:space="preserve">　大阪湾はきれいになった！でも魚にとっては？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6</w:t>
                      </w:r>
                    </w:p>
                    <w:p w:rsidR="00566D30" w:rsidRPr="00794815" w:rsidRDefault="00566D30"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４</w:t>
                      </w:r>
                      <w:r w:rsidRPr="00794815">
                        <w:rPr>
                          <w:rFonts w:asciiTheme="majorEastAsia" w:eastAsiaTheme="majorEastAsia" w:hAnsiTheme="majorEastAsia" w:hint="eastAsia"/>
                          <w:sz w:val="22"/>
                        </w:rPr>
                        <w:t xml:space="preserve">　</w:t>
                      </w:r>
                      <w:r w:rsidRPr="00794815">
                        <w:rPr>
                          <w:rFonts w:asciiTheme="majorEastAsia" w:eastAsiaTheme="majorEastAsia" w:hAnsiTheme="majorEastAsia" w:hint="eastAsia"/>
                          <w:color w:val="000000" w:themeColor="text1"/>
                          <w:sz w:val="22"/>
                        </w:rPr>
                        <w:t>カワチブナ養殖</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w:t>
                      </w:r>
                      <w:r w:rsidRPr="00794815">
                        <w:rPr>
                          <w:rFonts w:asciiTheme="majorEastAsia" w:eastAsiaTheme="majorEastAsia" w:hAnsiTheme="majorEastAsia" w:hint="eastAsia"/>
                          <w:sz w:val="22"/>
                        </w:rPr>
                        <w:t>･･･････････････････････････････</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8</w:t>
                      </w:r>
                    </w:p>
                    <w:p w:rsidR="00566D30" w:rsidRPr="00794815" w:rsidRDefault="00566D30"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５</w:t>
                      </w:r>
                      <w:r w:rsidRPr="00794815">
                        <w:rPr>
                          <w:rFonts w:asciiTheme="majorEastAsia" w:eastAsiaTheme="majorEastAsia" w:hAnsiTheme="majorEastAsia" w:hint="eastAsia"/>
                          <w:sz w:val="22"/>
                        </w:rPr>
                        <w:t xml:space="preserve">　生態系サービス  ･････････････</w:t>
                      </w:r>
                      <w:r>
                        <w:rPr>
                          <w:rFonts w:asciiTheme="majorEastAsia" w:eastAsiaTheme="majorEastAsia" w:hAnsiTheme="majorEastAsia" w:hint="eastAsia"/>
                          <w:sz w:val="22"/>
                        </w:rPr>
                        <w:t>･</w:t>
                      </w:r>
                      <w:r w:rsidRPr="00794815">
                        <w:rPr>
                          <w:rFonts w:asciiTheme="majorEastAsia" w:eastAsiaTheme="majorEastAsia" w:hAnsiTheme="majorEastAsia" w:hint="eastAsia"/>
                          <w:sz w:val="22"/>
                        </w:rPr>
                        <w:t>･･･････････････････････ 11</w:t>
                      </w:r>
                    </w:p>
                    <w:p w:rsidR="00566D30" w:rsidRPr="00794815" w:rsidRDefault="00566D30"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６</w:t>
                      </w:r>
                      <w:r w:rsidRPr="00794815">
                        <w:rPr>
                          <w:rFonts w:asciiTheme="majorEastAsia" w:eastAsiaTheme="majorEastAsia" w:hAnsiTheme="majorEastAsia" w:hint="eastAsia"/>
                          <w:sz w:val="22"/>
                        </w:rPr>
                        <w:t xml:space="preserve">　サワラの資源回復  ･･･････････････････････････････････ 17</w:t>
                      </w:r>
                    </w:p>
                    <w:p w:rsidR="00566D30" w:rsidRPr="00794815" w:rsidRDefault="00566D30"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７</w:t>
                      </w:r>
                      <w:r w:rsidRPr="00794815">
                        <w:rPr>
                          <w:rFonts w:asciiTheme="majorEastAsia" w:eastAsiaTheme="majorEastAsia" w:hAnsiTheme="majorEastAsia" w:hint="eastAsia"/>
                          <w:sz w:val="22"/>
                        </w:rPr>
                        <w:t xml:space="preserve">　淀川河口は大阪産（もん）の宝庫  ･････････････････････ 19</w:t>
                      </w:r>
                    </w:p>
                    <w:p w:rsidR="00566D30" w:rsidRPr="00794815" w:rsidRDefault="00566D30"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８</w:t>
                      </w:r>
                      <w:r w:rsidRPr="00794815">
                        <w:rPr>
                          <w:rFonts w:asciiTheme="majorEastAsia" w:eastAsiaTheme="majorEastAsia" w:hAnsiTheme="majorEastAsia" w:hint="eastAsia"/>
                          <w:sz w:val="22"/>
                        </w:rPr>
                        <w:t xml:space="preserve">　プライドフィッシュ  ･････････････････････････････････ 21</w:t>
                      </w:r>
                    </w:p>
                    <w:p w:rsidR="00566D30" w:rsidRPr="00794815" w:rsidRDefault="00566D30" w:rsidP="00794815">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９</w:t>
                      </w:r>
                      <w:r w:rsidRPr="00794815">
                        <w:rPr>
                          <w:rFonts w:asciiTheme="majorEastAsia" w:eastAsiaTheme="majorEastAsia" w:hAnsiTheme="majorEastAsia" w:hint="eastAsia"/>
                          <w:sz w:val="22"/>
                        </w:rPr>
                        <w:t xml:space="preserve">　６次産業化への取組み  ･･･････････････････････････････ 2</w:t>
                      </w:r>
                      <w:r>
                        <w:rPr>
                          <w:rFonts w:asciiTheme="majorEastAsia" w:eastAsiaTheme="majorEastAsia" w:hAnsiTheme="majorEastAsia" w:hint="eastAsia"/>
                          <w:sz w:val="22"/>
                        </w:rPr>
                        <w:t>3</w:t>
                      </w:r>
                    </w:p>
                  </w:txbxContent>
                </v:textbox>
              </v:roundrect>
            </w:pict>
          </mc:Fallback>
        </mc:AlternateContent>
      </w:r>
    </w:p>
    <w:p w:rsidR="003A3DBA" w:rsidRDefault="003A3DBA">
      <w:pPr>
        <w:widowControl/>
        <w:jc w:val="left"/>
        <w:rPr>
          <w:rFonts w:asciiTheme="majorEastAsia" w:eastAsiaTheme="majorEastAsia" w:hAnsiTheme="majorEastAsia"/>
        </w:rPr>
      </w:pPr>
    </w:p>
    <w:p w:rsidR="003A3DBA" w:rsidRDefault="003A3DBA">
      <w:pPr>
        <w:widowControl/>
        <w:jc w:val="left"/>
        <w:rPr>
          <w:rFonts w:asciiTheme="majorEastAsia" w:eastAsiaTheme="majorEastAsia" w:hAnsiTheme="majorEastAsia"/>
        </w:rPr>
      </w:pPr>
    </w:p>
    <w:p w:rsidR="003A3DBA" w:rsidRDefault="003A3DBA">
      <w:pPr>
        <w:widowControl/>
        <w:jc w:val="left"/>
        <w:rPr>
          <w:rFonts w:asciiTheme="majorEastAsia" w:eastAsiaTheme="majorEastAsia" w:hAnsiTheme="majorEastAsia"/>
        </w:rPr>
      </w:pPr>
    </w:p>
    <w:p w:rsidR="00E56E9D" w:rsidRDefault="00E56E9D">
      <w:pPr>
        <w:widowControl/>
        <w:jc w:val="left"/>
        <w:rPr>
          <w:rFonts w:asciiTheme="majorEastAsia" w:eastAsiaTheme="majorEastAsia" w:hAnsiTheme="majorEastAsia"/>
        </w:rPr>
      </w:pPr>
    </w:p>
    <w:p w:rsidR="00E56E9D" w:rsidRDefault="00E56E9D">
      <w:pPr>
        <w:widowControl/>
        <w:jc w:val="left"/>
        <w:rPr>
          <w:rFonts w:asciiTheme="majorEastAsia" w:eastAsiaTheme="majorEastAsia" w:hAnsiTheme="majorEastAsia"/>
        </w:rPr>
      </w:pPr>
    </w:p>
    <w:p w:rsidR="00E56E9D" w:rsidRDefault="00E56E9D">
      <w:pPr>
        <w:widowControl/>
        <w:jc w:val="left"/>
        <w:rPr>
          <w:rFonts w:asciiTheme="majorEastAsia" w:eastAsiaTheme="majorEastAsia" w:hAnsiTheme="majorEastAsia"/>
        </w:rPr>
      </w:pPr>
    </w:p>
    <w:p w:rsidR="00E56E9D" w:rsidRDefault="00E56E9D">
      <w:pPr>
        <w:widowControl/>
        <w:jc w:val="left"/>
        <w:rPr>
          <w:rFonts w:asciiTheme="majorEastAsia" w:eastAsiaTheme="majorEastAsia" w:hAnsiTheme="majorEastAsia"/>
        </w:rPr>
      </w:pPr>
    </w:p>
    <w:p w:rsidR="00E56E9D" w:rsidRDefault="00E56E9D">
      <w:pPr>
        <w:widowControl/>
        <w:jc w:val="left"/>
        <w:rPr>
          <w:rFonts w:asciiTheme="majorEastAsia" w:eastAsiaTheme="majorEastAsia" w:hAnsiTheme="majorEastAsia"/>
        </w:rPr>
      </w:pPr>
    </w:p>
    <w:p w:rsidR="003A3DBA" w:rsidRDefault="003A3DBA">
      <w:pPr>
        <w:widowControl/>
        <w:jc w:val="left"/>
        <w:rPr>
          <w:rFonts w:asciiTheme="majorEastAsia" w:eastAsiaTheme="majorEastAsia" w:hAnsiTheme="majorEastAsia"/>
        </w:rPr>
      </w:pPr>
    </w:p>
    <w:p w:rsidR="00E2761B" w:rsidRDefault="00E2761B">
      <w:pPr>
        <w:widowControl/>
        <w:jc w:val="left"/>
        <w:rPr>
          <w:rFonts w:asciiTheme="majorEastAsia" w:eastAsiaTheme="majorEastAsia" w:hAnsiTheme="majorEastAsia"/>
        </w:rPr>
        <w:sectPr w:rsidR="00E2761B" w:rsidSect="00F941B8">
          <w:headerReference w:type="default" r:id="rId13"/>
          <w:footerReference w:type="default" r:id="rId14"/>
          <w:headerReference w:type="first" r:id="rId15"/>
          <w:pgSz w:w="11906" w:h="16838"/>
          <w:pgMar w:top="1701" w:right="1701" w:bottom="1701" w:left="1701" w:header="851" w:footer="992" w:gutter="0"/>
          <w:pgNumType w:start="1"/>
          <w:cols w:space="425"/>
          <w:titlePg/>
          <w:docGrid w:type="linesAndChars" w:linePitch="365" w:charSpace="-3426"/>
        </w:sectPr>
      </w:pPr>
    </w:p>
    <w:p w:rsidR="00D944AF" w:rsidRPr="00E75F51" w:rsidRDefault="000627C7" w:rsidP="009A3D50">
      <w:pPr>
        <w:widowControl/>
        <w:jc w:val="left"/>
        <w:rPr>
          <w:rFonts w:asciiTheme="majorEastAsia" w:eastAsiaTheme="majorEastAsia" w:hAnsiTheme="majorEastAsia"/>
          <w:sz w:val="32"/>
          <w:szCs w:val="32"/>
        </w:rPr>
      </w:pPr>
      <w:r w:rsidRPr="000627C7">
        <w:rPr>
          <w:rFonts w:asciiTheme="majorEastAsia" w:eastAsiaTheme="majorEastAsia" w:hAnsiTheme="majorEastAsia"/>
          <w:noProof/>
          <w:sz w:val="32"/>
          <w:szCs w:val="32"/>
        </w:rPr>
        <w:lastRenderedPageBreak/>
        <mc:AlternateContent>
          <mc:Choice Requires="wps">
            <w:drawing>
              <wp:anchor distT="0" distB="0" distL="114300" distR="114300" simplePos="0" relativeHeight="251910144" behindDoc="0" locked="0" layoutInCell="1" allowOverlap="1" wp14:anchorId="4001571D" wp14:editId="0E77C2D0">
                <wp:simplePos x="0" y="0"/>
                <wp:positionH relativeFrom="column">
                  <wp:posOffset>67945</wp:posOffset>
                </wp:positionH>
                <wp:positionV relativeFrom="paragraph">
                  <wp:posOffset>37273</wp:posOffset>
                </wp:positionV>
                <wp:extent cx="5337544" cy="393405"/>
                <wp:effectExtent l="0" t="0" r="0" b="6985"/>
                <wp:wrapNone/>
                <wp:docPr id="52" name="テキスト ボックス 2" descr="第１章のタイトルです" title="第１章　新プランの策定にあたっ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544" cy="393405"/>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5400000" scaled="1"/>
                          <a:tileRect/>
                        </a:gradFill>
                        <a:ln w="9525">
                          <a:noFill/>
                          <a:miter lim="800000"/>
                          <a:headEnd/>
                          <a:tailEnd/>
                        </a:ln>
                      </wps:spPr>
                      <wps:txbx>
                        <w:txbxContent>
                          <w:p w:rsidR="00566D30" w:rsidRPr="000627C7" w:rsidRDefault="00566D30">
                            <w:pPr>
                              <w:rPr>
                                <w:sz w:val="28"/>
                                <w:szCs w:val="28"/>
                              </w:rPr>
                            </w:pPr>
                            <w:r w:rsidRPr="000627C7">
                              <w:rPr>
                                <w:rFonts w:asciiTheme="majorEastAsia" w:eastAsiaTheme="majorEastAsia" w:hAnsiTheme="majorEastAsia" w:hint="eastAsia"/>
                                <w:sz w:val="28"/>
                                <w:szCs w:val="28"/>
                              </w:rPr>
                              <w:t>第１章　新プラン策定にあたって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alt="タイトル: 第１章　新プランの策定にあたって - 説明: 第１章のタイトルです" style="position:absolute;margin-left:5.35pt;margin-top:2.95pt;width:420.3pt;height:3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" fillcolor="#8db3e2 [1311]" stroked="f">
                <v:fill color2="#8db3e2 [1311]" rotate="t" colors="0 #b0cffb;.5 #cee0fc;1 #e6effd" focus="100%" type="gradient"/>
                <v:textbox>
                  <w:txbxContent>
                    <w:p w:rsidR="00566D30" w:rsidRPr="000627C7" w:rsidRDefault="00566D30">
                      <w:pPr>
                        <w:rPr>
                          <w:sz w:val="28"/>
                          <w:szCs w:val="28"/>
                        </w:rPr>
                      </w:pPr>
                      <w:r w:rsidRPr="000627C7">
                        <w:rPr>
                          <w:rFonts w:asciiTheme="majorEastAsia" w:eastAsiaTheme="majorEastAsia" w:hAnsiTheme="majorEastAsia" w:hint="eastAsia"/>
                          <w:sz w:val="28"/>
                          <w:szCs w:val="28"/>
                        </w:rPr>
                        <w:t>第１章　新プラン策定にあたって</w:t>
                      </w:r>
                    </w:p>
                  </w:txbxContent>
                </v:textbox>
              </v:shape>
            </w:pict>
          </mc:Fallback>
        </mc:AlternateContent>
      </w:r>
    </w:p>
    <w:p w:rsidR="000627C7" w:rsidRPr="000627C7" w:rsidRDefault="000627C7" w:rsidP="000627C7">
      <w:pPr>
        <w:spacing w:line="200" w:lineRule="exact"/>
        <w:rPr>
          <w:rFonts w:asciiTheme="majorEastAsia" w:eastAsiaTheme="majorEastAsia" w:hAnsiTheme="majorEastAsia"/>
          <w:sz w:val="28"/>
          <w:szCs w:val="28"/>
        </w:rPr>
      </w:pPr>
    </w:p>
    <w:p w:rsidR="00DE0BFC" w:rsidRPr="00136C7B" w:rsidRDefault="00C61CA4" w:rsidP="000627C7">
      <w:pPr>
        <w:ind w:right="-1"/>
        <w:rPr>
          <w:rFonts w:asciiTheme="majorEastAsia" w:eastAsiaTheme="majorEastAsia" w:hAnsiTheme="majorEastAsia"/>
          <w:sz w:val="24"/>
          <w:szCs w:val="24"/>
        </w:rPr>
      </w:pPr>
      <w:r w:rsidRPr="000627C7">
        <w:rPr>
          <w:rFonts w:asciiTheme="majorEastAsia" w:eastAsiaTheme="majorEastAsia" w:hAnsiTheme="majorEastAsia" w:hint="eastAsia"/>
          <w:sz w:val="28"/>
          <w:szCs w:val="28"/>
        </w:rPr>
        <w:t xml:space="preserve">　</w:t>
      </w:r>
      <w:r w:rsidR="00DE0BFC" w:rsidRPr="000A7EA0">
        <w:rPr>
          <w:rFonts w:asciiTheme="majorEastAsia" w:eastAsiaTheme="majorEastAsia" w:hAnsiTheme="majorEastAsia" w:hint="eastAsia"/>
          <w:sz w:val="24"/>
          <w:szCs w:val="24"/>
          <w:shd w:val="pct15" w:color="auto" w:fill="FFFFFF"/>
        </w:rPr>
        <w:t xml:space="preserve">１　</w:t>
      </w:r>
      <w:r w:rsidR="000606E4" w:rsidRPr="000A7EA0">
        <w:rPr>
          <w:rFonts w:asciiTheme="majorEastAsia" w:eastAsiaTheme="majorEastAsia" w:hAnsiTheme="majorEastAsia" w:hint="eastAsia"/>
          <w:sz w:val="24"/>
          <w:szCs w:val="24"/>
          <w:shd w:val="pct15" w:color="auto" w:fill="FFFFFF"/>
        </w:rPr>
        <w:t>新</w:t>
      </w:r>
      <w:r w:rsidR="00DE0BFC" w:rsidRPr="000A7EA0">
        <w:rPr>
          <w:rFonts w:asciiTheme="majorEastAsia" w:eastAsiaTheme="majorEastAsia" w:hAnsiTheme="majorEastAsia" w:hint="eastAsia"/>
          <w:sz w:val="24"/>
          <w:szCs w:val="24"/>
          <w:shd w:val="pct15" w:color="auto" w:fill="FFFFFF"/>
        </w:rPr>
        <w:t>プラン策定の趣旨</w:t>
      </w:r>
      <w:r w:rsidR="000A7EA0">
        <w:rPr>
          <w:rFonts w:asciiTheme="majorEastAsia" w:eastAsiaTheme="majorEastAsia" w:hAnsiTheme="majorEastAsia" w:hint="eastAsia"/>
          <w:sz w:val="24"/>
          <w:szCs w:val="24"/>
          <w:shd w:val="pct15" w:color="auto" w:fill="FFFFFF"/>
        </w:rPr>
        <w:t xml:space="preserve">　　　　　　　　　　　　　　　　　　　</w:t>
      </w:r>
    </w:p>
    <w:p w:rsidR="00C654DD" w:rsidRPr="000627C7" w:rsidRDefault="00C654DD" w:rsidP="000C4C7D">
      <w:pPr>
        <w:spacing w:line="200" w:lineRule="exact"/>
        <w:ind w:left="313" w:hangingChars="100" w:hanging="313"/>
        <w:rPr>
          <w:rFonts w:asciiTheme="majorEastAsia" w:eastAsiaTheme="majorEastAsia" w:hAnsiTheme="majorEastAsia"/>
          <w:sz w:val="28"/>
          <w:szCs w:val="28"/>
        </w:rPr>
      </w:pPr>
    </w:p>
    <w:p w:rsidR="00DE0BFC" w:rsidRPr="00D73927" w:rsidRDefault="00504DC8" w:rsidP="0066639F">
      <w:pPr>
        <w:spacing w:line="360" w:lineRule="exact"/>
        <w:ind w:leftChars="100" w:left="243" w:firstLineChars="100" w:firstLine="253"/>
        <w:rPr>
          <w:rFonts w:asciiTheme="minorEastAsia" w:hAnsiTheme="minorEastAsia"/>
          <w:color w:val="000000" w:themeColor="text1"/>
          <w:sz w:val="22"/>
        </w:rPr>
      </w:pPr>
      <w:r w:rsidRPr="00D73927">
        <w:rPr>
          <w:rFonts w:asciiTheme="minorEastAsia" w:hAnsiTheme="minorEastAsia" w:hint="eastAsia"/>
          <w:color w:val="000000" w:themeColor="text1"/>
          <w:sz w:val="22"/>
        </w:rPr>
        <w:t>大阪</w:t>
      </w:r>
      <w:r w:rsidR="000606E4" w:rsidRPr="00D73927">
        <w:rPr>
          <w:rFonts w:asciiTheme="minorEastAsia" w:hAnsiTheme="minorEastAsia" w:hint="eastAsia"/>
          <w:color w:val="000000" w:themeColor="text1"/>
          <w:sz w:val="22"/>
        </w:rPr>
        <w:t>府では、</w:t>
      </w:r>
      <w:r w:rsidR="006C6124" w:rsidRPr="00D73927">
        <w:rPr>
          <w:rFonts w:asciiTheme="minorEastAsia" w:hAnsiTheme="minorEastAsia" w:hint="eastAsia"/>
          <w:color w:val="000000" w:themeColor="text1"/>
          <w:sz w:val="22"/>
        </w:rPr>
        <w:t>大阪湾を府民・国民共有の</w:t>
      </w:r>
      <w:r w:rsidRPr="00D73927">
        <w:rPr>
          <w:rFonts w:asciiTheme="minorEastAsia" w:hAnsiTheme="minorEastAsia" w:hint="eastAsia"/>
          <w:color w:val="000000" w:themeColor="text1"/>
          <w:sz w:val="22"/>
        </w:rPr>
        <w:t>貴重な</w:t>
      </w:r>
      <w:r w:rsidR="006C6124" w:rsidRPr="00D73927">
        <w:rPr>
          <w:rFonts w:asciiTheme="minorEastAsia" w:hAnsiTheme="minorEastAsia" w:hint="eastAsia"/>
          <w:color w:val="000000" w:themeColor="text1"/>
          <w:sz w:val="22"/>
        </w:rPr>
        <w:t>財産として捉え、「美しく豊かな</w:t>
      </w:r>
      <w:r w:rsidR="006C6124" w:rsidRPr="00D73927">
        <w:rPr>
          <w:rFonts w:asciiTheme="minorEastAsia" w:hAnsiTheme="minorEastAsia"/>
          <w:color w:val="000000" w:themeColor="text1"/>
          <w:sz w:val="22"/>
        </w:rPr>
        <w:ruby>
          <w:rubyPr>
            <w:rubyAlign w:val="distributeSpace"/>
            <w:hps w:val="12"/>
            <w:hpsRaise w:val="22"/>
            <w:hpsBaseText w:val="22"/>
            <w:lid w:val="ja-JP"/>
          </w:rubyPr>
          <w:rt>
            <w:r w:rsidR="006C6124" w:rsidRPr="00D73927">
              <w:rPr>
                <w:rFonts w:asciiTheme="minorEastAsia" w:hAnsiTheme="minorEastAsia"/>
                <w:color w:val="000000" w:themeColor="text1"/>
                <w:sz w:val="22"/>
              </w:rPr>
              <w:t>なにわ</w:t>
            </w:r>
          </w:rt>
          <w:rubyBase>
            <w:r w:rsidR="006C6124" w:rsidRPr="00D73927">
              <w:rPr>
                <w:rFonts w:asciiTheme="minorEastAsia" w:hAnsiTheme="minorEastAsia"/>
                <w:color w:val="000000" w:themeColor="text1"/>
                <w:sz w:val="22"/>
              </w:rPr>
              <w:t>魚庭</w:t>
            </w:r>
          </w:rubyBase>
        </w:ruby>
      </w:r>
      <w:r w:rsidR="006C6124" w:rsidRPr="00D73927">
        <w:rPr>
          <w:rFonts w:asciiTheme="minorEastAsia" w:hAnsiTheme="minorEastAsia" w:hint="eastAsia"/>
          <w:color w:val="000000" w:themeColor="text1"/>
          <w:sz w:val="22"/>
        </w:rPr>
        <w:t>の海」として再生し、次代に引</w:t>
      </w:r>
      <w:r w:rsidR="00DA1697">
        <w:rPr>
          <w:rFonts w:asciiTheme="minorEastAsia" w:hAnsiTheme="minorEastAsia" w:hint="eastAsia"/>
          <w:color w:val="000000" w:themeColor="text1"/>
          <w:sz w:val="22"/>
        </w:rPr>
        <w:t>き</w:t>
      </w:r>
      <w:r w:rsidR="006C6124" w:rsidRPr="00D73927">
        <w:rPr>
          <w:rFonts w:asciiTheme="minorEastAsia" w:hAnsiTheme="minorEastAsia" w:hint="eastAsia"/>
          <w:color w:val="000000" w:themeColor="text1"/>
          <w:sz w:val="22"/>
        </w:rPr>
        <w:t>継ぐための水産業の方向性とその役割を示すものとして、平成１７年５月に「大阪府豊かな海づくりプラン」</w:t>
      </w:r>
      <w:r w:rsidR="00DA1697" w:rsidRPr="00D73927">
        <w:rPr>
          <w:rFonts w:asciiTheme="minorEastAsia" w:hAnsiTheme="minorEastAsia" w:hint="eastAsia"/>
          <w:color w:val="000000" w:themeColor="text1"/>
          <w:sz w:val="22"/>
        </w:rPr>
        <w:t>（以下「</w:t>
      </w:r>
      <w:r w:rsidR="00DA1697">
        <w:rPr>
          <w:rFonts w:asciiTheme="minorEastAsia" w:hAnsiTheme="minorEastAsia" w:hint="eastAsia"/>
          <w:color w:val="000000" w:themeColor="text1"/>
          <w:sz w:val="22"/>
        </w:rPr>
        <w:t>前プラン</w:t>
      </w:r>
      <w:r w:rsidR="00DA1697" w:rsidRPr="00D73927">
        <w:rPr>
          <w:rFonts w:asciiTheme="minorEastAsia" w:hAnsiTheme="minorEastAsia" w:hint="eastAsia"/>
          <w:color w:val="000000" w:themeColor="text1"/>
          <w:sz w:val="22"/>
        </w:rPr>
        <w:t>」という。）</w:t>
      </w:r>
      <w:r w:rsidR="006C6124" w:rsidRPr="00D73927">
        <w:rPr>
          <w:rFonts w:asciiTheme="minorEastAsia" w:hAnsiTheme="minorEastAsia" w:hint="eastAsia"/>
          <w:color w:val="000000" w:themeColor="text1"/>
          <w:sz w:val="22"/>
        </w:rPr>
        <w:t>を策定しました。</w:t>
      </w:r>
    </w:p>
    <w:p w:rsidR="006C6124" w:rsidRPr="00D73927" w:rsidRDefault="006C6124" w:rsidP="0066639F">
      <w:pPr>
        <w:ind w:leftChars="100" w:left="243" w:firstLineChars="100" w:firstLine="253"/>
        <w:rPr>
          <w:rFonts w:asciiTheme="minorEastAsia" w:hAnsiTheme="minorEastAsia"/>
          <w:color w:val="000000" w:themeColor="text1"/>
          <w:sz w:val="22"/>
        </w:rPr>
      </w:pPr>
      <w:r w:rsidRPr="00D73927">
        <w:rPr>
          <w:rFonts w:asciiTheme="minorEastAsia" w:hAnsiTheme="minorEastAsia" w:hint="eastAsia"/>
          <w:color w:val="000000" w:themeColor="text1"/>
          <w:sz w:val="22"/>
        </w:rPr>
        <w:t>この間、漁業者</w:t>
      </w:r>
      <w:r w:rsidR="00DA1697">
        <w:rPr>
          <w:rFonts w:asciiTheme="minorEastAsia" w:hAnsiTheme="minorEastAsia" w:hint="eastAsia"/>
          <w:color w:val="000000" w:themeColor="text1"/>
          <w:sz w:val="22"/>
        </w:rPr>
        <w:t>、</w:t>
      </w:r>
      <w:r w:rsidRPr="00D73927">
        <w:rPr>
          <w:rFonts w:asciiTheme="minorEastAsia" w:hAnsiTheme="minorEastAsia" w:hint="eastAsia"/>
          <w:color w:val="000000" w:themeColor="text1"/>
          <w:sz w:val="22"/>
        </w:rPr>
        <w:t>府民</w:t>
      </w:r>
      <w:r w:rsidR="00DA1697">
        <w:rPr>
          <w:rFonts w:asciiTheme="minorEastAsia" w:hAnsiTheme="minorEastAsia" w:hint="eastAsia"/>
          <w:color w:val="000000" w:themeColor="text1"/>
          <w:sz w:val="22"/>
        </w:rPr>
        <w:t>、</w:t>
      </w:r>
      <w:r w:rsidRPr="00D73927">
        <w:rPr>
          <w:rFonts w:asciiTheme="minorEastAsia" w:hAnsiTheme="minorEastAsia" w:hint="eastAsia"/>
          <w:color w:val="000000" w:themeColor="text1"/>
          <w:sz w:val="22"/>
        </w:rPr>
        <w:t>行政など多様な主体</w:t>
      </w:r>
      <w:r w:rsidR="00A72F87" w:rsidRPr="00D73927">
        <w:rPr>
          <w:rFonts w:asciiTheme="minorEastAsia" w:hAnsiTheme="minorEastAsia" w:hint="eastAsia"/>
          <w:color w:val="000000" w:themeColor="text1"/>
          <w:sz w:val="22"/>
        </w:rPr>
        <w:t>の</w:t>
      </w:r>
      <w:r w:rsidRPr="00D73927">
        <w:rPr>
          <w:rFonts w:asciiTheme="minorEastAsia" w:hAnsiTheme="minorEastAsia" w:hint="eastAsia"/>
          <w:color w:val="000000" w:themeColor="text1"/>
          <w:sz w:val="22"/>
        </w:rPr>
        <w:t>参加</w:t>
      </w:r>
      <w:r w:rsidR="00DA1697">
        <w:rPr>
          <w:rFonts w:asciiTheme="minorEastAsia" w:hAnsiTheme="minorEastAsia" w:hint="eastAsia"/>
          <w:color w:val="000000" w:themeColor="text1"/>
          <w:sz w:val="22"/>
        </w:rPr>
        <w:t>及び</w:t>
      </w:r>
      <w:r w:rsidRPr="00D73927">
        <w:rPr>
          <w:rFonts w:asciiTheme="minorEastAsia" w:hAnsiTheme="minorEastAsia" w:hint="eastAsia"/>
          <w:color w:val="000000" w:themeColor="text1"/>
          <w:sz w:val="22"/>
        </w:rPr>
        <w:t>連携によ</w:t>
      </w:r>
      <w:r w:rsidR="00590BB3">
        <w:rPr>
          <w:rFonts w:asciiTheme="minorEastAsia" w:hAnsiTheme="minorEastAsia" w:hint="eastAsia"/>
          <w:color w:val="000000" w:themeColor="text1"/>
          <w:sz w:val="22"/>
        </w:rPr>
        <w:t>り</w:t>
      </w:r>
      <w:r w:rsidRPr="00D73927">
        <w:rPr>
          <w:rFonts w:asciiTheme="minorEastAsia" w:hAnsiTheme="minorEastAsia" w:hint="eastAsia"/>
          <w:color w:val="000000" w:themeColor="text1"/>
          <w:sz w:val="22"/>
        </w:rPr>
        <w:t>取組み</w:t>
      </w:r>
      <w:r w:rsidR="00590BB3">
        <w:rPr>
          <w:rFonts w:asciiTheme="minorEastAsia" w:hAnsiTheme="minorEastAsia" w:hint="eastAsia"/>
          <w:color w:val="000000" w:themeColor="text1"/>
          <w:sz w:val="22"/>
        </w:rPr>
        <w:t>が</w:t>
      </w:r>
      <w:r w:rsidRPr="00D73927">
        <w:rPr>
          <w:rFonts w:asciiTheme="minorEastAsia" w:hAnsiTheme="minorEastAsia" w:hint="eastAsia"/>
          <w:color w:val="000000" w:themeColor="text1"/>
          <w:sz w:val="22"/>
        </w:rPr>
        <w:t>進め</w:t>
      </w:r>
      <w:r w:rsidR="00590BB3">
        <w:rPr>
          <w:rFonts w:asciiTheme="minorEastAsia" w:hAnsiTheme="minorEastAsia" w:hint="eastAsia"/>
          <w:color w:val="000000" w:themeColor="text1"/>
          <w:sz w:val="22"/>
        </w:rPr>
        <w:t>られた</w:t>
      </w:r>
      <w:r w:rsidRPr="00D73927">
        <w:rPr>
          <w:rFonts w:asciiTheme="minorEastAsia" w:hAnsiTheme="minorEastAsia" w:hint="eastAsia"/>
          <w:color w:val="000000" w:themeColor="text1"/>
          <w:sz w:val="22"/>
        </w:rPr>
        <w:t>結果、漁場整備による藻場面積の増大</w:t>
      </w:r>
      <w:r w:rsidR="00106EC5" w:rsidRPr="00D73927">
        <w:rPr>
          <w:rFonts w:asciiTheme="minorEastAsia" w:hAnsiTheme="minorEastAsia" w:hint="eastAsia"/>
          <w:color w:val="000000" w:themeColor="text1"/>
          <w:sz w:val="22"/>
        </w:rPr>
        <w:t>、</w:t>
      </w:r>
      <w:r w:rsidRPr="00D73927">
        <w:rPr>
          <w:rFonts w:asciiTheme="minorEastAsia" w:hAnsiTheme="minorEastAsia" w:hint="eastAsia"/>
          <w:color w:val="000000" w:themeColor="text1"/>
          <w:sz w:val="22"/>
        </w:rPr>
        <w:t>栽培漁業</w:t>
      </w:r>
      <w:r w:rsidR="00106EC5" w:rsidRPr="00D73927">
        <w:rPr>
          <w:rFonts w:asciiTheme="minorEastAsia" w:hAnsiTheme="minorEastAsia" w:hint="eastAsia"/>
          <w:color w:val="000000" w:themeColor="text1"/>
          <w:sz w:val="22"/>
        </w:rPr>
        <w:t>や資源管理の取組み</w:t>
      </w:r>
      <w:r w:rsidRPr="00D73927">
        <w:rPr>
          <w:rFonts w:asciiTheme="minorEastAsia" w:hAnsiTheme="minorEastAsia" w:hint="eastAsia"/>
          <w:color w:val="000000" w:themeColor="text1"/>
          <w:sz w:val="22"/>
        </w:rPr>
        <w:t>によるキジハタやサワラ</w:t>
      </w:r>
      <w:r w:rsidR="00A72F87" w:rsidRPr="00D73927">
        <w:rPr>
          <w:rFonts w:asciiTheme="minorEastAsia" w:hAnsiTheme="minorEastAsia" w:hint="eastAsia"/>
          <w:color w:val="000000" w:themeColor="text1"/>
          <w:sz w:val="22"/>
        </w:rPr>
        <w:t>等水産</w:t>
      </w:r>
      <w:r w:rsidRPr="00D73927">
        <w:rPr>
          <w:rFonts w:asciiTheme="minorEastAsia" w:hAnsiTheme="minorEastAsia" w:hint="eastAsia"/>
          <w:color w:val="000000" w:themeColor="text1"/>
          <w:sz w:val="22"/>
        </w:rPr>
        <w:t>資源の回復</w:t>
      </w:r>
      <w:r w:rsidR="001D4779" w:rsidRPr="00D73927">
        <w:rPr>
          <w:rFonts w:asciiTheme="minorEastAsia" w:hAnsiTheme="minorEastAsia" w:hint="eastAsia"/>
          <w:color w:val="000000" w:themeColor="text1"/>
          <w:sz w:val="22"/>
        </w:rPr>
        <w:t>が</w:t>
      </w:r>
      <w:r w:rsidR="00A72F87" w:rsidRPr="00D73927">
        <w:rPr>
          <w:rFonts w:asciiTheme="minorEastAsia" w:hAnsiTheme="minorEastAsia" w:hint="eastAsia"/>
          <w:color w:val="000000" w:themeColor="text1"/>
          <w:sz w:val="22"/>
        </w:rPr>
        <w:t>み</w:t>
      </w:r>
      <w:r w:rsidR="001D4779" w:rsidRPr="00D73927">
        <w:rPr>
          <w:rFonts w:asciiTheme="minorEastAsia" w:hAnsiTheme="minorEastAsia" w:hint="eastAsia"/>
          <w:color w:val="000000" w:themeColor="text1"/>
          <w:sz w:val="22"/>
        </w:rPr>
        <w:t>られました。また、水産物の消費拡大のための取組み</w:t>
      </w:r>
      <w:r w:rsidR="00446958" w:rsidRPr="00D73927">
        <w:rPr>
          <w:rFonts w:asciiTheme="minorEastAsia" w:hAnsiTheme="minorEastAsia" w:hint="eastAsia"/>
          <w:color w:val="000000" w:themeColor="text1"/>
          <w:sz w:val="22"/>
        </w:rPr>
        <w:t>で</w:t>
      </w:r>
      <w:r w:rsidR="00502F3F" w:rsidRPr="00D73927">
        <w:rPr>
          <w:rFonts w:asciiTheme="minorEastAsia" w:hAnsiTheme="minorEastAsia" w:hint="eastAsia"/>
          <w:color w:val="000000" w:themeColor="text1"/>
          <w:sz w:val="22"/>
        </w:rPr>
        <w:t>は</w:t>
      </w:r>
      <w:r w:rsidR="001D4779" w:rsidRPr="00D73927">
        <w:rPr>
          <w:rFonts w:asciiTheme="minorEastAsia" w:hAnsiTheme="minorEastAsia" w:hint="eastAsia"/>
          <w:color w:val="000000" w:themeColor="text1"/>
          <w:sz w:val="22"/>
        </w:rPr>
        <w:t>「泉だこ」の地域団体商標の登録、</w:t>
      </w:r>
      <w:r w:rsidR="001B7AD8" w:rsidRPr="00D73927">
        <w:rPr>
          <w:rFonts w:asciiTheme="minorEastAsia" w:hAnsiTheme="minorEastAsia" w:hint="eastAsia"/>
          <w:color w:val="000000" w:themeColor="text1"/>
          <w:sz w:val="22"/>
        </w:rPr>
        <w:t>大阪産</w:t>
      </w:r>
      <w:r w:rsidR="00DA1697">
        <w:rPr>
          <w:rFonts w:asciiTheme="minorEastAsia" w:hAnsiTheme="minorEastAsia" w:hint="eastAsia"/>
          <w:color w:val="000000" w:themeColor="text1"/>
          <w:sz w:val="22"/>
        </w:rPr>
        <w:t>（</w:t>
      </w:r>
      <w:r w:rsidR="001B7AD8" w:rsidRPr="00D73927">
        <w:rPr>
          <w:rFonts w:asciiTheme="minorEastAsia" w:hAnsiTheme="minorEastAsia" w:hint="eastAsia"/>
          <w:color w:val="000000" w:themeColor="text1"/>
          <w:sz w:val="22"/>
        </w:rPr>
        <w:t>もん</w:t>
      </w:r>
      <w:r w:rsidR="00DA1697">
        <w:rPr>
          <w:rFonts w:asciiTheme="minorEastAsia" w:hAnsiTheme="minorEastAsia" w:hint="eastAsia"/>
          <w:color w:val="000000" w:themeColor="text1"/>
          <w:sz w:val="22"/>
        </w:rPr>
        <w:t>）</w:t>
      </w:r>
      <w:r w:rsidR="00DA1697" w:rsidRPr="003A6795">
        <w:rPr>
          <w:rFonts w:asciiTheme="minorEastAsia" w:hAnsiTheme="minorEastAsia" w:hint="eastAsia"/>
          <w:sz w:val="22"/>
        </w:rPr>
        <w:t>の普及促進</w:t>
      </w:r>
      <w:r w:rsidR="001B7AD8" w:rsidRPr="00D73927">
        <w:rPr>
          <w:rFonts w:asciiTheme="minorEastAsia" w:hAnsiTheme="minorEastAsia" w:hint="eastAsia"/>
          <w:color w:val="000000" w:themeColor="text1"/>
          <w:sz w:val="22"/>
        </w:rPr>
        <w:t>をはじめ、</w:t>
      </w:r>
      <w:r w:rsidRPr="00D73927">
        <w:rPr>
          <w:rFonts w:asciiTheme="minorEastAsia" w:hAnsiTheme="minorEastAsia" w:hint="eastAsia"/>
          <w:color w:val="000000" w:themeColor="text1"/>
          <w:sz w:val="22"/>
        </w:rPr>
        <w:t>様々な機会を通じた</w:t>
      </w:r>
      <w:r w:rsidR="001B7AD8" w:rsidRPr="00D73927">
        <w:rPr>
          <w:rFonts w:asciiTheme="minorEastAsia" w:hAnsiTheme="minorEastAsia" w:hint="eastAsia"/>
          <w:color w:val="000000" w:themeColor="text1"/>
          <w:sz w:val="22"/>
        </w:rPr>
        <w:t>大阪産魚介類の</w:t>
      </w:r>
      <w:r w:rsidRPr="00D73927">
        <w:rPr>
          <w:rFonts w:asciiTheme="minorEastAsia" w:hAnsiTheme="minorEastAsia" w:hint="eastAsia"/>
          <w:color w:val="000000" w:themeColor="text1"/>
          <w:sz w:val="22"/>
        </w:rPr>
        <w:t>情報発信により産地市場や観光漁業の来場者数</w:t>
      </w:r>
      <w:r w:rsidR="001B7AD8" w:rsidRPr="00D73927">
        <w:rPr>
          <w:rFonts w:asciiTheme="minorEastAsia" w:hAnsiTheme="minorEastAsia" w:hint="eastAsia"/>
          <w:color w:val="000000" w:themeColor="text1"/>
          <w:sz w:val="22"/>
        </w:rPr>
        <w:t>が</w:t>
      </w:r>
      <w:r w:rsidRPr="00D73927">
        <w:rPr>
          <w:rFonts w:asciiTheme="minorEastAsia" w:hAnsiTheme="minorEastAsia" w:hint="eastAsia"/>
          <w:color w:val="000000" w:themeColor="text1"/>
          <w:sz w:val="22"/>
        </w:rPr>
        <w:t>増加</w:t>
      </w:r>
      <w:r w:rsidR="001B7AD8" w:rsidRPr="00D73927">
        <w:rPr>
          <w:rFonts w:asciiTheme="minorEastAsia" w:hAnsiTheme="minorEastAsia" w:hint="eastAsia"/>
          <w:color w:val="000000" w:themeColor="text1"/>
          <w:sz w:val="22"/>
        </w:rPr>
        <w:t>しました。さらに</w:t>
      </w:r>
      <w:r w:rsidR="00DA1697">
        <w:rPr>
          <w:rFonts w:asciiTheme="minorEastAsia" w:hAnsiTheme="minorEastAsia" w:hint="eastAsia"/>
          <w:color w:val="000000" w:themeColor="text1"/>
          <w:sz w:val="22"/>
        </w:rPr>
        <w:t>、</w:t>
      </w:r>
      <w:r w:rsidR="00213864" w:rsidRPr="00D73927">
        <w:rPr>
          <w:rFonts w:asciiTheme="minorEastAsia" w:hAnsiTheme="minorEastAsia" w:hint="eastAsia"/>
          <w:color w:val="000000" w:themeColor="text1"/>
          <w:sz w:val="22"/>
        </w:rPr>
        <w:t>府民や</w:t>
      </w:r>
      <w:r w:rsidR="00FD4794" w:rsidRPr="00D73927">
        <w:rPr>
          <w:rFonts w:asciiTheme="minorEastAsia" w:hAnsiTheme="minorEastAsia" w:hint="eastAsia"/>
          <w:color w:val="000000" w:themeColor="text1"/>
          <w:sz w:val="22"/>
        </w:rPr>
        <w:t>ＮＰＯ</w:t>
      </w:r>
      <w:r w:rsidR="00213864" w:rsidRPr="00D73927">
        <w:rPr>
          <w:rFonts w:asciiTheme="minorEastAsia" w:hAnsiTheme="minorEastAsia" w:hint="eastAsia"/>
          <w:color w:val="000000" w:themeColor="text1"/>
          <w:sz w:val="22"/>
        </w:rPr>
        <w:t>等が連携した大阪湾再生のための環境活動の取組み</w:t>
      </w:r>
      <w:r w:rsidR="00C16552" w:rsidRPr="00D73927">
        <w:rPr>
          <w:rFonts w:asciiTheme="minorEastAsia" w:hAnsiTheme="minorEastAsia" w:hint="eastAsia"/>
          <w:color w:val="000000" w:themeColor="text1"/>
          <w:sz w:val="22"/>
        </w:rPr>
        <w:t>が</w:t>
      </w:r>
      <w:r w:rsidR="00213864" w:rsidRPr="00D73927">
        <w:rPr>
          <w:rFonts w:asciiTheme="minorEastAsia" w:hAnsiTheme="minorEastAsia" w:hint="eastAsia"/>
          <w:color w:val="000000" w:themeColor="text1"/>
          <w:sz w:val="22"/>
        </w:rPr>
        <w:t>促進されるなど</w:t>
      </w:r>
      <w:r w:rsidR="00DA1697">
        <w:rPr>
          <w:rFonts w:asciiTheme="minorEastAsia" w:hAnsiTheme="minorEastAsia" w:hint="eastAsia"/>
          <w:color w:val="000000" w:themeColor="text1"/>
          <w:sz w:val="22"/>
        </w:rPr>
        <w:t>、</w:t>
      </w:r>
      <w:r w:rsidR="00A72F87" w:rsidRPr="00D73927">
        <w:rPr>
          <w:rFonts w:asciiTheme="minorEastAsia" w:hAnsiTheme="minorEastAsia" w:hint="eastAsia"/>
          <w:color w:val="000000" w:themeColor="text1"/>
          <w:sz w:val="22"/>
        </w:rPr>
        <w:t>様々な</w:t>
      </w:r>
      <w:r w:rsidR="00213864" w:rsidRPr="00D73927">
        <w:rPr>
          <w:rFonts w:asciiTheme="minorEastAsia" w:hAnsiTheme="minorEastAsia" w:hint="eastAsia"/>
          <w:color w:val="000000" w:themeColor="text1"/>
          <w:sz w:val="22"/>
        </w:rPr>
        <w:t>成果が得られ</w:t>
      </w:r>
      <w:r w:rsidR="00590BB3">
        <w:rPr>
          <w:rFonts w:asciiTheme="minorEastAsia" w:hAnsiTheme="minorEastAsia" w:hint="eastAsia"/>
          <w:color w:val="000000" w:themeColor="text1"/>
          <w:sz w:val="22"/>
        </w:rPr>
        <w:t>ました</w:t>
      </w:r>
      <w:r w:rsidR="00213864" w:rsidRPr="00D73927">
        <w:rPr>
          <w:rFonts w:asciiTheme="minorEastAsia" w:hAnsiTheme="minorEastAsia" w:hint="eastAsia"/>
          <w:color w:val="000000" w:themeColor="text1"/>
          <w:sz w:val="22"/>
        </w:rPr>
        <w:t>。</w:t>
      </w:r>
    </w:p>
    <w:p w:rsidR="00F271FA" w:rsidRPr="00D73927" w:rsidRDefault="00213864" w:rsidP="0066639F">
      <w:pPr>
        <w:ind w:leftChars="100" w:left="243" w:firstLineChars="100" w:firstLine="253"/>
        <w:rPr>
          <w:rFonts w:asciiTheme="minorEastAsia" w:hAnsiTheme="minorEastAsia"/>
          <w:color w:val="000000" w:themeColor="text1"/>
          <w:sz w:val="22"/>
        </w:rPr>
      </w:pPr>
      <w:r w:rsidRPr="00D73927">
        <w:rPr>
          <w:rFonts w:asciiTheme="minorEastAsia" w:hAnsiTheme="minorEastAsia" w:hint="eastAsia"/>
          <w:color w:val="000000" w:themeColor="text1"/>
          <w:sz w:val="22"/>
        </w:rPr>
        <w:t>しかし、一方で、</w:t>
      </w:r>
      <w:r w:rsidR="00975229" w:rsidRPr="00D73927">
        <w:rPr>
          <w:rFonts w:asciiTheme="minorEastAsia" w:hAnsiTheme="minorEastAsia" w:hint="eastAsia"/>
          <w:color w:val="000000" w:themeColor="text1"/>
          <w:sz w:val="22"/>
        </w:rPr>
        <w:t>海水</w:t>
      </w:r>
      <w:r w:rsidRPr="00D73927">
        <w:rPr>
          <w:rFonts w:asciiTheme="minorEastAsia" w:hAnsiTheme="minorEastAsia" w:hint="eastAsia"/>
          <w:color w:val="000000" w:themeColor="text1"/>
          <w:sz w:val="22"/>
        </w:rPr>
        <w:t>温の上昇や栄養塩の減少</w:t>
      </w:r>
      <w:r w:rsidR="00C16552" w:rsidRPr="00D73927">
        <w:rPr>
          <w:rFonts w:asciiTheme="minorEastAsia" w:hAnsiTheme="minorEastAsia" w:hint="eastAsia"/>
          <w:color w:val="000000" w:themeColor="text1"/>
          <w:sz w:val="22"/>
        </w:rPr>
        <w:t>など</w:t>
      </w:r>
      <w:r w:rsidRPr="00D73927">
        <w:rPr>
          <w:rFonts w:asciiTheme="minorEastAsia" w:hAnsiTheme="minorEastAsia" w:hint="eastAsia"/>
          <w:color w:val="000000" w:themeColor="text1"/>
          <w:sz w:val="22"/>
        </w:rPr>
        <w:t>漁場環境の変化</w:t>
      </w:r>
      <w:r w:rsidR="0036368B" w:rsidRPr="00D73927">
        <w:rPr>
          <w:rFonts w:asciiTheme="minorEastAsia" w:hAnsiTheme="minorEastAsia" w:hint="eastAsia"/>
          <w:color w:val="000000" w:themeColor="text1"/>
          <w:sz w:val="22"/>
        </w:rPr>
        <w:t>等による</w:t>
      </w:r>
      <w:r w:rsidR="003F6930">
        <w:rPr>
          <w:rFonts w:asciiTheme="minorEastAsia" w:hAnsiTheme="minorEastAsia" w:hint="eastAsia"/>
          <w:color w:val="000000" w:themeColor="text1"/>
          <w:sz w:val="22"/>
        </w:rPr>
        <w:t>水産</w:t>
      </w:r>
      <w:r w:rsidR="0036368B" w:rsidRPr="00D73927">
        <w:rPr>
          <w:rFonts w:asciiTheme="minorEastAsia" w:hAnsiTheme="minorEastAsia" w:hint="eastAsia"/>
          <w:color w:val="000000" w:themeColor="text1"/>
          <w:sz w:val="22"/>
        </w:rPr>
        <w:t>資源の減少</w:t>
      </w:r>
      <w:r w:rsidR="00F271FA" w:rsidRPr="00D73927">
        <w:rPr>
          <w:rFonts w:asciiTheme="minorEastAsia" w:hAnsiTheme="minorEastAsia" w:hint="eastAsia"/>
          <w:color w:val="000000" w:themeColor="text1"/>
          <w:sz w:val="22"/>
        </w:rPr>
        <w:t>や長引く景気の低迷・</w:t>
      </w:r>
      <w:r w:rsidRPr="00D73927">
        <w:rPr>
          <w:rFonts w:asciiTheme="minorEastAsia" w:hAnsiTheme="minorEastAsia" w:hint="eastAsia"/>
          <w:color w:val="000000" w:themeColor="text1"/>
          <w:sz w:val="22"/>
        </w:rPr>
        <w:t>消費者の魚ばなれ</w:t>
      </w:r>
      <w:r w:rsidR="00F271FA" w:rsidRPr="00D73927">
        <w:rPr>
          <w:rFonts w:asciiTheme="minorEastAsia" w:hAnsiTheme="minorEastAsia" w:hint="eastAsia"/>
          <w:color w:val="000000" w:themeColor="text1"/>
          <w:sz w:val="22"/>
        </w:rPr>
        <w:t>に起因する魚価の</w:t>
      </w:r>
      <w:r w:rsidR="001B7AD8" w:rsidRPr="00D73927">
        <w:rPr>
          <w:rFonts w:asciiTheme="minorEastAsia" w:hAnsiTheme="minorEastAsia" w:hint="eastAsia"/>
          <w:color w:val="000000" w:themeColor="text1"/>
          <w:sz w:val="22"/>
        </w:rPr>
        <w:t>低下</w:t>
      </w:r>
      <w:r w:rsidR="007A7791" w:rsidRPr="00D73927">
        <w:rPr>
          <w:rFonts w:asciiTheme="minorEastAsia" w:hAnsiTheme="minorEastAsia" w:hint="eastAsia"/>
          <w:color w:val="000000" w:themeColor="text1"/>
          <w:sz w:val="22"/>
        </w:rPr>
        <w:t>など</w:t>
      </w:r>
      <w:r w:rsidR="00F271FA" w:rsidRPr="00D73927">
        <w:rPr>
          <w:rFonts w:asciiTheme="minorEastAsia" w:hAnsiTheme="minorEastAsia" w:hint="eastAsia"/>
          <w:color w:val="000000" w:themeColor="text1"/>
          <w:sz w:val="22"/>
        </w:rPr>
        <w:t>により</w:t>
      </w:r>
      <w:r w:rsidR="00DA1697">
        <w:rPr>
          <w:rFonts w:asciiTheme="minorEastAsia" w:hAnsiTheme="minorEastAsia" w:hint="eastAsia"/>
          <w:color w:val="000000" w:themeColor="text1"/>
          <w:sz w:val="22"/>
        </w:rPr>
        <w:t>、</w:t>
      </w:r>
      <w:r w:rsidR="00F271FA" w:rsidRPr="00D73927">
        <w:rPr>
          <w:rFonts w:asciiTheme="minorEastAsia" w:hAnsiTheme="minorEastAsia" w:hint="eastAsia"/>
          <w:color w:val="000000" w:themeColor="text1"/>
          <w:sz w:val="22"/>
        </w:rPr>
        <w:t>目標として掲げた漁獲量や漁業収入は</w:t>
      </w:r>
      <w:r w:rsidR="00DA1697">
        <w:rPr>
          <w:rFonts w:asciiTheme="minorEastAsia" w:hAnsiTheme="minorEastAsia" w:hint="eastAsia"/>
          <w:color w:val="000000" w:themeColor="text1"/>
          <w:sz w:val="22"/>
        </w:rPr>
        <w:t>、</w:t>
      </w:r>
      <w:r w:rsidR="00F271FA" w:rsidRPr="00D73927">
        <w:rPr>
          <w:rFonts w:asciiTheme="minorEastAsia" w:hAnsiTheme="minorEastAsia" w:hint="eastAsia"/>
          <w:color w:val="000000" w:themeColor="text1"/>
          <w:sz w:val="22"/>
        </w:rPr>
        <w:t>プラン</w:t>
      </w:r>
      <w:r w:rsidR="00C16552" w:rsidRPr="00D73927">
        <w:rPr>
          <w:rFonts w:asciiTheme="minorEastAsia" w:hAnsiTheme="minorEastAsia" w:hint="eastAsia"/>
          <w:color w:val="000000" w:themeColor="text1"/>
          <w:sz w:val="22"/>
        </w:rPr>
        <w:t>策定時</w:t>
      </w:r>
      <w:r w:rsidR="00F271FA" w:rsidRPr="00D73927">
        <w:rPr>
          <w:rFonts w:asciiTheme="minorEastAsia" w:hAnsiTheme="minorEastAsia" w:hint="eastAsia"/>
          <w:color w:val="000000" w:themeColor="text1"/>
          <w:sz w:val="22"/>
        </w:rPr>
        <w:t>より落ち込むこととなりました。</w:t>
      </w:r>
    </w:p>
    <w:p w:rsidR="00C16552" w:rsidRPr="00D73927" w:rsidRDefault="00F271FA" w:rsidP="0066639F">
      <w:pPr>
        <w:ind w:leftChars="100" w:left="243" w:firstLineChars="100" w:firstLine="253"/>
        <w:rPr>
          <w:rFonts w:asciiTheme="minorEastAsia" w:hAnsiTheme="minorEastAsia"/>
          <w:color w:val="000000" w:themeColor="text1"/>
          <w:sz w:val="22"/>
        </w:rPr>
      </w:pPr>
      <w:r w:rsidRPr="00D73927">
        <w:rPr>
          <w:rFonts w:asciiTheme="minorEastAsia" w:hAnsiTheme="minorEastAsia" w:hint="eastAsia"/>
          <w:color w:val="000000" w:themeColor="text1"/>
          <w:sz w:val="22"/>
        </w:rPr>
        <w:t>さらに、燃油価格の高騰</w:t>
      </w:r>
      <w:r w:rsidR="00A72F87" w:rsidRPr="00D73927">
        <w:rPr>
          <w:rFonts w:asciiTheme="minorEastAsia" w:hAnsiTheme="minorEastAsia" w:hint="eastAsia"/>
          <w:color w:val="000000" w:themeColor="text1"/>
          <w:sz w:val="22"/>
        </w:rPr>
        <w:t>等</w:t>
      </w:r>
      <w:r w:rsidRPr="00D73927">
        <w:rPr>
          <w:rFonts w:asciiTheme="minorEastAsia" w:hAnsiTheme="minorEastAsia" w:hint="eastAsia"/>
          <w:color w:val="000000" w:themeColor="text1"/>
          <w:sz w:val="22"/>
        </w:rPr>
        <w:t>コストの増加</w:t>
      </w:r>
      <w:r w:rsidR="00D844AE" w:rsidRPr="00D73927">
        <w:rPr>
          <w:rFonts w:asciiTheme="minorEastAsia" w:hAnsiTheme="minorEastAsia" w:hint="eastAsia"/>
          <w:color w:val="000000" w:themeColor="text1"/>
          <w:sz w:val="22"/>
        </w:rPr>
        <w:t>が</w:t>
      </w:r>
      <w:r w:rsidRPr="00D73927">
        <w:rPr>
          <w:rFonts w:asciiTheme="minorEastAsia" w:hAnsiTheme="minorEastAsia" w:hint="eastAsia"/>
          <w:color w:val="000000" w:themeColor="text1"/>
          <w:sz w:val="22"/>
        </w:rPr>
        <w:t>漁業経営</w:t>
      </w:r>
      <w:r w:rsidR="00C16552" w:rsidRPr="00D73927">
        <w:rPr>
          <w:rFonts w:asciiTheme="minorEastAsia" w:hAnsiTheme="minorEastAsia" w:hint="eastAsia"/>
          <w:color w:val="000000" w:themeColor="text1"/>
          <w:sz w:val="22"/>
        </w:rPr>
        <w:t>を圧迫する</w:t>
      </w:r>
      <w:r w:rsidRPr="00D73927">
        <w:rPr>
          <w:rFonts w:asciiTheme="minorEastAsia" w:hAnsiTheme="minorEastAsia" w:hint="eastAsia"/>
          <w:color w:val="000000" w:themeColor="text1"/>
          <w:sz w:val="22"/>
        </w:rPr>
        <w:t>など大阪の</w:t>
      </w:r>
      <w:r w:rsidR="00C16552" w:rsidRPr="00D73927">
        <w:rPr>
          <w:rFonts w:asciiTheme="minorEastAsia" w:hAnsiTheme="minorEastAsia" w:hint="eastAsia"/>
          <w:color w:val="000000" w:themeColor="text1"/>
          <w:sz w:val="22"/>
        </w:rPr>
        <w:t>水産業</w:t>
      </w:r>
      <w:r w:rsidRPr="00D73927">
        <w:rPr>
          <w:rFonts w:asciiTheme="minorEastAsia" w:hAnsiTheme="minorEastAsia" w:hint="eastAsia"/>
          <w:color w:val="000000" w:themeColor="text1"/>
          <w:sz w:val="22"/>
        </w:rPr>
        <w:t>を取り巻く状況はますます厳しくなって</w:t>
      </w:r>
      <w:r w:rsidR="00C16552" w:rsidRPr="00D73927">
        <w:rPr>
          <w:rFonts w:asciiTheme="minorEastAsia" w:hAnsiTheme="minorEastAsia" w:hint="eastAsia"/>
          <w:color w:val="000000" w:themeColor="text1"/>
          <w:sz w:val="22"/>
        </w:rPr>
        <w:t>います。</w:t>
      </w:r>
    </w:p>
    <w:p w:rsidR="006C6124" w:rsidRPr="00D73927" w:rsidRDefault="00C16552" w:rsidP="0066639F">
      <w:pPr>
        <w:ind w:leftChars="100" w:left="243" w:firstLineChars="100" w:firstLine="253"/>
        <w:rPr>
          <w:rFonts w:asciiTheme="minorEastAsia" w:hAnsiTheme="minorEastAsia"/>
          <w:color w:val="000000" w:themeColor="text1"/>
          <w:sz w:val="22"/>
        </w:rPr>
      </w:pPr>
      <w:r w:rsidRPr="00D73927">
        <w:rPr>
          <w:rFonts w:asciiTheme="minorEastAsia" w:hAnsiTheme="minorEastAsia" w:hint="eastAsia"/>
          <w:color w:val="000000" w:themeColor="text1"/>
          <w:sz w:val="22"/>
        </w:rPr>
        <w:t>こうした課題</w:t>
      </w:r>
      <w:r w:rsidR="00975229" w:rsidRPr="00D73927">
        <w:rPr>
          <w:rFonts w:asciiTheme="minorEastAsia" w:hAnsiTheme="minorEastAsia" w:hint="eastAsia"/>
          <w:color w:val="000000" w:themeColor="text1"/>
          <w:sz w:val="22"/>
        </w:rPr>
        <w:t>や</w:t>
      </w:r>
      <w:r w:rsidRPr="00D73927">
        <w:rPr>
          <w:rFonts w:asciiTheme="minorEastAsia" w:hAnsiTheme="minorEastAsia" w:hint="eastAsia"/>
          <w:color w:val="000000" w:themeColor="text1"/>
          <w:sz w:val="22"/>
        </w:rPr>
        <w:t>大阪の水産業の将来像を見据え、従来の取組みに</w:t>
      </w:r>
      <w:r w:rsidR="005F5BBE" w:rsidRPr="00D73927">
        <w:rPr>
          <w:rFonts w:asciiTheme="minorEastAsia" w:hAnsiTheme="minorEastAsia" w:hint="eastAsia"/>
          <w:color w:val="000000" w:themeColor="text1"/>
          <w:sz w:val="22"/>
        </w:rPr>
        <w:t>ない</w:t>
      </w:r>
      <w:r w:rsidR="0057505A" w:rsidRPr="00D73927">
        <w:rPr>
          <w:rFonts w:asciiTheme="minorEastAsia" w:hAnsiTheme="minorEastAsia" w:hint="eastAsia"/>
          <w:color w:val="000000" w:themeColor="text1"/>
          <w:sz w:val="22"/>
        </w:rPr>
        <w:t>「大阪湾の漁業生産力を</w:t>
      </w:r>
      <w:r w:rsidR="007F1953" w:rsidRPr="00D73927">
        <w:rPr>
          <w:rFonts w:asciiTheme="minorEastAsia" w:hAnsiTheme="minorEastAsia" w:hint="eastAsia"/>
          <w:color w:val="000000" w:themeColor="text1"/>
          <w:sz w:val="22"/>
        </w:rPr>
        <w:t>“</w:t>
      </w:r>
      <w:r w:rsidR="0057505A" w:rsidRPr="00D73927">
        <w:rPr>
          <w:rFonts w:asciiTheme="minorEastAsia" w:hAnsiTheme="minorEastAsia" w:hint="eastAsia"/>
          <w:color w:val="000000" w:themeColor="text1"/>
          <w:sz w:val="22"/>
        </w:rPr>
        <w:t>底上げ</w:t>
      </w:r>
      <w:r w:rsidR="007F1953" w:rsidRPr="00D73927">
        <w:rPr>
          <w:rFonts w:asciiTheme="minorEastAsia" w:hAnsiTheme="minorEastAsia" w:hint="eastAsia"/>
          <w:color w:val="000000" w:themeColor="text1"/>
          <w:sz w:val="22"/>
        </w:rPr>
        <w:t>”</w:t>
      </w:r>
      <w:r w:rsidR="0057505A" w:rsidRPr="00D73927">
        <w:rPr>
          <w:rFonts w:asciiTheme="minorEastAsia" w:hAnsiTheme="minorEastAsia" w:hint="eastAsia"/>
          <w:color w:val="000000" w:themeColor="text1"/>
          <w:sz w:val="22"/>
        </w:rPr>
        <w:t>する広域的な漁場整備」や「</w:t>
      </w:r>
      <w:r w:rsidR="003F6930">
        <w:rPr>
          <w:rFonts w:asciiTheme="minorEastAsia" w:hAnsiTheme="minorEastAsia" w:hint="eastAsia"/>
          <w:color w:val="000000" w:themeColor="text1"/>
          <w:sz w:val="22"/>
        </w:rPr>
        <w:t>流通、販売、宣伝等を一体とした</w:t>
      </w:r>
      <w:r w:rsidR="007F1953" w:rsidRPr="00D73927">
        <w:rPr>
          <w:rFonts w:asciiTheme="minorEastAsia" w:hAnsiTheme="minorEastAsia" w:hint="eastAsia"/>
          <w:color w:val="000000" w:themeColor="text1"/>
          <w:sz w:val="22"/>
        </w:rPr>
        <w:t>“</w:t>
      </w:r>
      <w:r w:rsidR="0057505A" w:rsidRPr="00D73927">
        <w:rPr>
          <w:rFonts w:asciiTheme="minorEastAsia" w:hAnsiTheme="minorEastAsia" w:hint="eastAsia"/>
          <w:color w:val="000000" w:themeColor="text1"/>
          <w:sz w:val="22"/>
        </w:rPr>
        <w:t>攻め</w:t>
      </w:r>
      <w:r w:rsidR="007F1953" w:rsidRPr="00D73927">
        <w:rPr>
          <w:rFonts w:asciiTheme="minorEastAsia" w:hAnsiTheme="minorEastAsia" w:hint="eastAsia"/>
          <w:color w:val="000000" w:themeColor="text1"/>
          <w:sz w:val="22"/>
        </w:rPr>
        <w:t>”</w:t>
      </w:r>
      <w:r w:rsidR="0057505A" w:rsidRPr="00D73927">
        <w:rPr>
          <w:rFonts w:asciiTheme="minorEastAsia" w:hAnsiTheme="minorEastAsia" w:hint="eastAsia"/>
          <w:color w:val="000000" w:themeColor="text1"/>
          <w:sz w:val="22"/>
        </w:rPr>
        <w:t>の漁業の展開」など</w:t>
      </w:r>
      <w:r w:rsidRPr="00D73927">
        <w:rPr>
          <w:rFonts w:asciiTheme="minorEastAsia" w:hAnsiTheme="minorEastAsia" w:hint="eastAsia"/>
          <w:color w:val="000000" w:themeColor="text1"/>
          <w:sz w:val="22"/>
        </w:rPr>
        <w:t>新たな視点</w:t>
      </w:r>
      <w:r w:rsidR="005F5BBE" w:rsidRPr="00D73927">
        <w:rPr>
          <w:rFonts w:asciiTheme="minorEastAsia" w:hAnsiTheme="minorEastAsia" w:hint="eastAsia"/>
          <w:color w:val="000000" w:themeColor="text1"/>
          <w:sz w:val="22"/>
        </w:rPr>
        <w:t>を加えた総合的な</w:t>
      </w:r>
      <w:r w:rsidRPr="00D73927">
        <w:rPr>
          <w:rFonts w:asciiTheme="minorEastAsia" w:hAnsiTheme="minorEastAsia" w:hint="eastAsia"/>
          <w:color w:val="000000" w:themeColor="text1"/>
          <w:sz w:val="22"/>
        </w:rPr>
        <w:t>水産施策の</w:t>
      </w:r>
      <w:r w:rsidR="005F5BBE" w:rsidRPr="00D73927">
        <w:rPr>
          <w:rFonts w:asciiTheme="minorEastAsia" w:hAnsiTheme="minorEastAsia" w:hint="eastAsia"/>
          <w:color w:val="000000" w:themeColor="text1"/>
          <w:sz w:val="22"/>
        </w:rPr>
        <w:t>取組みを進めていくため</w:t>
      </w:r>
      <w:r w:rsidRPr="00D73927">
        <w:rPr>
          <w:rFonts w:asciiTheme="minorEastAsia" w:hAnsiTheme="minorEastAsia" w:hint="eastAsia"/>
          <w:color w:val="000000" w:themeColor="text1"/>
          <w:sz w:val="22"/>
        </w:rPr>
        <w:t>、</w:t>
      </w:r>
      <w:r w:rsidR="007A7791" w:rsidRPr="00D73927">
        <w:rPr>
          <w:rFonts w:asciiTheme="minorEastAsia" w:hAnsiTheme="minorEastAsia" w:hint="eastAsia"/>
          <w:color w:val="000000" w:themeColor="text1"/>
          <w:sz w:val="22"/>
        </w:rPr>
        <w:t>「</w:t>
      </w:r>
      <w:r w:rsidR="00EC4EF4" w:rsidRPr="00D73927">
        <w:rPr>
          <w:rFonts w:asciiTheme="minorEastAsia" w:hAnsiTheme="minorEastAsia" w:hint="eastAsia"/>
          <w:color w:val="000000" w:themeColor="text1"/>
          <w:sz w:val="22"/>
        </w:rPr>
        <w:t>新・</w:t>
      </w:r>
      <w:r w:rsidRPr="00D73927">
        <w:rPr>
          <w:rFonts w:asciiTheme="minorEastAsia" w:hAnsiTheme="minorEastAsia" w:hint="eastAsia"/>
          <w:color w:val="000000" w:themeColor="text1"/>
          <w:sz w:val="22"/>
        </w:rPr>
        <w:t>大阪府豊かな海づくりプラン</w:t>
      </w:r>
      <w:r w:rsidR="007A7791" w:rsidRPr="00D73927">
        <w:rPr>
          <w:rFonts w:asciiTheme="minorEastAsia" w:hAnsiTheme="minorEastAsia" w:hint="eastAsia"/>
          <w:color w:val="000000" w:themeColor="text1"/>
          <w:sz w:val="22"/>
        </w:rPr>
        <w:t>」</w:t>
      </w:r>
      <w:r w:rsidR="00DA1697" w:rsidRPr="00D73927">
        <w:rPr>
          <w:rFonts w:asciiTheme="minorEastAsia" w:hAnsiTheme="minorEastAsia" w:hint="eastAsia"/>
          <w:color w:val="000000" w:themeColor="text1"/>
          <w:sz w:val="22"/>
        </w:rPr>
        <w:t>（以下「</w:t>
      </w:r>
      <w:r w:rsidR="00DA1697">
        <w:rPr>
          <w:rFonts w:asciiTheme="minorEastAsia" w:hAnsiTheme="minorEastAsia" w:hint="eastAsia"/>
          <w:color w:val="000000" w:themeColor="text1"/>
          <w:sz w:val="22"/>
        </w:rPr>
        <w:t>新プラン</w:t>
      </w:r>
      <w:r w:rsidR="00DA1697" w:rsidRPr="00D73927">
        <w:rPr>
          <w:rFonts w:asciiTheme="minorEastAsia" w:hAnsiTheme="minorEastAsia" w:hint="eastAsia"/>
          <w:color w:val="000000" w:themeColor="text1"/>
          <w:sz w:val="22"/>
        </w:rPr>
        <w:t>」という。）</w:t>
      </w:r>
      <w:r w:rsidRPr="00D73927">
        <w:rPr>
          <w:rFonts w:asciiTheme="minorEastAsia" w:hAnsiTheme="minorEastAsia" w:hint="eastAsia"/>
          <w:color w:val="000000" w:themeColor="text1"/>
          <w:sz w:val="22"/>
        </w:rPr>
        <w:t>を策定するものです。</w:t>
      </w:r>
    </w:p>
    <w:p w:rsidR="009A3D50" w:rsidRDefault="004D4CC5" w:rsidP="004D4CC5">
      <w:pPr>
        <w:ind w:leftChars="100" w:left="243" w:firstLineChars="100" w:firstLine="253"/>
        <w:rPr>
          <w:rFonts w:asciiTheme="majorEastAsia" w:eastAsiaTheme="majorEastAsia" w:hAnsiTheme="majorEastAsia"/>
          <w:sz w:val="24"/>
          <w:szCs w:val="24"/>
        </w:rPr>
      </w:pPr>
      <w:r w:rsidRPr="009C304B">
        <w:rPr>
          <w:rFonts w:asciiTheme="minorEastAsia" w:hAnsiTheme="minorEastAsia"/>
          <w:noProof/>
          <w:color w:val="000000" w:themeColor="text1"/>
          <w:sz w:val="22"/>
        </w:rPr>
        <mc:AlternateContent>
          <mc:Choice Requires="wps">
            <w:drawing>
              <wp:anchor distT="0" distB="0" distL="114300" distR="114300" simplePos="0" relativeHeight="252249088" behindDoc="0" locked="0" layoutInCell="1" allowOverlap="1" wp14:anchorId="43F35470" wp14:editId="68FB21A8">
                <wp:simplePos x="0" y="0"/>
                <wp:positionH relativeFrom="column">
                  <wp:posOffset>1358265</wp:posOffset>
                </wp:positionH>
                <wp:positionV relativeFrom="paragraph">
                  <wp:posOffset>215265</wp:posOffset>
                </wp:positionV>
                <wp:extent cx="1086485" cy="561975"/>
                <wp:effectExtent l="0" t="0" r="18415" b="66675"/>
                <wp:wrapNone/>
                <wp:docPr id="12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5619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566D30" w:rsidRPr="009C304B" w:rsidRDefault="00566D3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06.95pt;margin-top:16.95pt;width:85.55pt;height:44.2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" filled="f" stroked="f">
                <v:shadow on="t" color="black" opacity="26214f" origin="-.5,-.5" offset=".74836mm,.74836mm"/>
                <v:textbox>
                  <w:txbxContent>
                    <w:p w:rsidR="00566D30" w:rsidRPr="009C304B" w:rsidRDefault="00566D3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１</w:t>
                      </w:r>
                    </w:p>
                  </w:txbxContent>
                </v:textbox>
              </v:shape>
            </w:pict>
          </mc:Fallback>
        </mc:AlternateContent>
      </w:r>
      <w:r w:rsidR="00013C27">
        <w:rPr>
          <w:rFonts w:asciiTheme="majorEastAsia" w:eastAsiaTheme="majorEastAsia" w:hAnsiTheme="majorEastAsia" w:hint="eastAsia"/>
          <w:noProof/>
          <w:sz w:val="24"/>
          <w:szCs w:val="24"/>
        </w:rPr>
        <mc:AlternateContent>
          <mc:Choice Requires="wps">
            <w:drawing>
              <wp:anchor distT="0" distB="0" distL="114300" distR="114300" simplePos="0" relativeHeight="251843584" behindDoc="0" locked="0" layoutInCell="1" allowOverlap="1" wp14:anchorId="6DD0ECC2" wp14:editId="0317D281">
                <wp:simplePos x="0" y="0"/>
                <wp:positionH relativeFrom="column">
                  <wp:posOffset>-3810</wp:posOffset>
                </wp:positionH>
                <wp:positionV relativeFrom="paragraph">
                  <wp:posOffset>62865</wp:posOffset>
                </wp:positionV>
                <wp:extent cx="5645785" cy="2009775"/>
                <wp:effectExtent l="0" t="0" r="12065" b="28575"/>
                <wp:wrapNone/>
                <wp:docPr id="8" name="角丸四角形 8" descr="大阪を示す「なにわ」の語源については、色々な説がありますが、歴史学者の天坊幸彦（てんぼうゆきひこ）氏の著書「上代浪華の歴史地理的研究」（昭和22年大八州出版）には、魚に起源を持つ魚場（なにわ）=魚庭が語源であり、「茅渟（ちぬ）の海」とともに大阪府沿岸海域が魚介類の豊富な海であったことに由来すると解釈しています。" title="コラム１　「なにわ」の語源"/>
                <wp:cNvGraphicFramePr/>
                <a:graphic xmlns:a="http://schemas.openxmlformats.org/drawingml/2006/main">
                  <a:graphicData uri="http://schemas.microsoft.com/office/word/2010/wordprocessingShape">
                    <wps:wsp>
                      <wps:cNvSpPr/>
                      <wps:spPr>
                        <a:xfrm>
                          <a:off x="0" y="0"/>
                          <a:ext cx="5645785" cy="2009775"/>
                        </a:xfrm>
                        <a:prstGeom prst="roundRect">
                          <a:avLst>
                            <a:gd name="adj" fmla="val 11928"/>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6D30" w:rsidRDefault="00566D30" w:rsidP="004D4CC5">
                            <w:pPr>
                              <w:spacing w:line="280" w:lineRule="exact"/>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p>
                          <w:p w:rsidR="00566D30" w:rsidRDefault="00566D30" w:rsidP="00C01FBF">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B43A70">
                              <w:rPr>
                                <w:rFonts w:asciiTheme="majorEastAsia" w:eastAsiaTheme="majorEastAsia" w:hAnsiTheme="majorEastAsia" w:hint="eastAsia"/>
                                <w:b/>
                                <w:color w:val="000000" w:themeColor="text1"/>
                                <w:sz w:val="28"/>
                                <w:szCs w:val="28"/>
                              </w:rPr>
                              <w:t>なにわ</w:t>
                            </w:r>
                            <w:r>
                              <w:rPr>
                                <w:rFonts w:asciiTheme="majorEastAsia" w:eastAsiaTheme="majorEastAsia" w:hAnsiTheme="majorEastAsia" w:hint="eastAsia"/>
                                <w:b/>
                                <w:color w:val="000000" w:themeColor="text1"/>
                                <w:sz w:val="28"/>
                                <w:szCs w:val="28"/>
                              </w:rPr>
                              <w:t>」</w:t>
                            </w:r>
                            <w:r w:rsidRPr="00B43A70">
                              <w:rPr>
                                <w:rFonts w:asciiTheme="majorEastAsia" w:eastAsiaTheme="majorEastAsia" w:hAnsiTheme="majorEastAsia" w:hint="eastAsia"/>
                                <w:b/>
                                <w:color w:val="000000" w:themeColor="text1"/>
                                <w:sz w:val="28"/>
                                <w:szCs w:val="28"/>
                              </w:rPr>
                              <w:t>の語源</w:t>
                            </w:r>
                          </w:p>
                          <w:p w:rsidR="00566D30" w:rsidRDefault="00566D30" w:rsidP="004D4CC5">
                            <w:pPr>
                              <w:spacing w:line="280" w:lineRule="exact"/>
                              <w:jc w:val="center"/>
                              <w:rPr>
                                <w:rFonts w:asciiTheme="majorEastAsia" w:eastAsiaTheme="majorEastAsia" w:hAnsiTheme="majorEastAsia"/>
                                <w:b/>
                                <w:color w:val="000000" w:themeColor="text1"/>
                                <w:sz w:val="28"/>
                                <w:szCs w:val="28"/>
                              </w:rPr>
                            </w:pPr>
                          </w:p>
                          <w:p w:rsidR="00566D30" w:rsidRPr="00013C27" w:rsidRDefault="00566D30" w:rsidP="004D4CC5">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013C27">
                              <w:rPr>
                                <w:rFonts w:asciiTheme="majorEastAsia" w:eastAsiaTheme="majorEastAsia" w:hAnsiTheme="majorEastAsia" w:hint="eastAsia"/>
                                <w:color w:val="000000" w:themeColor="text1"/>
                                <w:sz w:val="20"/>
                                <w:szCs w:val="20"/>
                              </w:rPr>
                              <w:t>大阪を示す「なにわ」の語源については、色々な説がありますが、歴史学者の天坊幸彦（てんぼうゆきひこ）氏の著書「上代浪華の歴史地理的研究」（昭和22年大八州出版）には、魚に起源を持つ魚場（なにわ）</w:t>
                            </w:r>
                            <w:r>
                              <w:rPr>
                                <w:rFonts w:asciiTheme="majorEastAsia" w:eastAsiaTheme="majorEastAsia" w:hAnsiTheme="majorEastAsia" w:hint="eastAsia"/>
                                <w:color w:val="000000" w:themeColor="text1"/>
                                <w:sz w:val="20"/>
                                <w:szCs w:val="20"/>
                              </w:rPr>
                              <w:t>＝</w:t>
                            </w:r>
                            <w:r w:rsidRPr="00013C27">
                              <w:rPr>
                                <w:rFonts w:asciiTheme="majorEastAsia" w:eastAsiaTheme="majorEastAsia" w:hAnsiTheme="majorEastAsia" w:hint="eastAsia"/>
                                <w:color w:val="000000" w:themeColor="text1"/>
                                <w:sz w:val="20"/>
                                <w:szCs w:val="20"/>
                              </w:rPr>
                              <w:t>魚庭が語源であり、「茅渟（ちぬ）の海」とともに大阪府沿岸海域が魚介類の豊富な海であったことに由来すると解釈しています。</w:t>
                            </w:r>
                          </w:p>
                          <w:p w:rsidR="00566D30" w:rsidRDefault="00566D30" w:rsidP="000C4C7D">
                            <w:pPr>
                              <w:ind w:firstLineChars="100" w:firstLine="273"/>
                              <w:rPr>
                                <w:rFonts w:asciiTheme="majorEastAsia" w:eastAsiaTheme="majorEastAsia" w:hAnsiTheme="majorEastAsia"/>
                                <w:color w:val="000000" w:themeColor="text1"/>
                                <w:sz w:val="24"/>
                                <w:szCs w:val="24"/>
                              </w:rPr>
                            </w:pPr>
                          </w:p>
                          <w:p w:rsidR="00566D30" w:rsidRDefault="00566D30" w:rsidP="000C4C7D">
                            <w:pPr>
                              <w:ind w:firstLineChars="100" w:firstLine="273"/>
                              <w:rPr>
                                <w:rFonts w:asciiTheme="majorEastAsia" w:eastAsiaTheme="majorEastAsia" w:hAnsiTheme="majorEastAsia"/>
                                <w:color w:val="000000" w:themeColor="text1"/>
                                <w:sz w:val="24"/>
                                <w:szCs w:val="24"/>
                              </w:rPr>
                            </w:pPr>
                          </w:p>
                          <w:p w:rsidR="00566D30" w:rsidRPr="008E4E10" w:rsidRDefault="00566D30" w:rsidP="000C4C7D">
                            <w:pPr>
                              <w:ind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34" alt="タイトル: コラム１　「なにわ」の語源 - 説明: 大阪を示す「なにわ」の語源については、色々な説がありますが、歴史学者の天坊幸彦（てんぼうゆきひこ）氏の著書「上代浪華の歴史地理的研究」（昭和22年大八州出版）には、魚に起源を持つ魚場（なにわ）=魚庭が語源であり、「茅渟（ちぬ）の海」とともに大阪府沿岸海域が魚介類の豊富な海であったことに由来すると解釈しています。" style="position:absolute;left:0;text-align:left;margin-left:-.3pt;margin-top:4.95pt;width:444.55pt;height:158.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" fillcolor="#d6e3bc [1302]" strokecolor="black [3213]" strokeweight="2pt">
                <v:stroke linestyle="thinThin"/>
                <v:textbox>
                  <w:txbxContent>
                    <w:p w:rsidR="00566D30" w:rsidRDefault="00566D30" w:rsidP="004D4CC5">
                      <w:pPr>
                        <w:spacing w:line="280" w:lineRule="exact"/>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p>
                    <w:p w:rsidR="00566D30" w:rsidRDefault="00566D30" w:rsidP="00C01FBF">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B43A70">
                        <w:rPr>
                          <w:rFonts w:asciiTheme="majorEastAsia" w:eastAsiaTheme="majorEastAsia" w:hAnsiTheme="majorEastAsia" w:hint="eastAsia"/>
                          <w:b/>
                          <w:color w:val="000000" w:themeColor="text1"/>
                          <w:sz w:val="28"/>
                          <w:szCs w:val="28"/>
                        </w:rPr>
                        <w:t>なにわ</w:t>
                      </w:r>
                      <w:r>
                        <w:rPr>
                          <w:rFonts w:asciiTheme="majorEastAsia" w:eastAsiaTheme="majorEastAsia" w:hAnsiTheme="majorEastAsia" w:hint="eastAsia"/>
                          <w:b/>
                          <w:color w:val="000000" w:themeColor="text1"/>
                          <w:sz w:val="28"/>
                          <w:szCs w:val="28"/>
                        </w:rPr>
                        <w:t>」</w:t>
                      </w:r>
                      <w:r w:rsidRPr="00B43A70">
                        <w:rPr>
                          <w:rFonts w:asciiTheme="majorEastAsia" w:eastAsiaTheme="majorEastAsia" w:hAnsiTheme="majorEastAsia" w:hint="eastAsia"/>
                          <w:b/>
                          <w:color w:val="000000" w:themeColor="text1"/>
                          <w:sz w:val="28"/>
                          <w:szCs w:val="28"/>
                        </w:rPr>
                        <w:t>の語源</w:t>
                      </w:r>
                    </w:p>
                    <w:p w:rsidR="00566D30" w:rsidRDefault="00566D30" w:rsidP="004D4CC5">
                      <w:pPr>
                        <w:spacing w:line="280" w:lineRule="exact"/>
                        <w:jc w:val="center"/>
                        <w:rPr>
                          <w:rFonts w:asciiTheme="majorEastAsia" w:eastAsiaTheme="majorEastAsia" w:hAnsiTheme="majorEastAsia"/>
                          <w:b/>
                          <w:color w:val="000000" w:themeColor="text1"/>
                          <w:sz w:val="28"/>
                          <w:szCs w:val="28"/>
                        </w:rPr>
                      </w:pPr>
                    </w:p>
                    <w:p w:rsidR="00566D30" w:rsidRPr="00013C27" w:rsidRDefault="00566D30" w:rsidP="004D4CC5">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013C27">
                        <w:rPr>
                          <w:rFonts w:asciiTheme="majorEastAsia" w:eastAsiaTheme="majorEastAsia" w:hAnsiTheme="majorEastAsia" w:hint="eastAsia"/>
                          <w:color w:val="000000" w:themeColor="text1"/>
                          <w:sz w:val="20"/>
                          <w:szCs w:val="20"/>
                        </w:rPr>
                        <w:t>大阪を示す「なにわ」の語源については、色々な説がありますが、歴史学者の天坊幸彦（てんぼうゆきひこ）氏の著書「上代浪華の歴史地理的研究」（昭和22年大八州出版）には、魚に起源を持つ魚場（なにわ）</w:t>
                      </w:r>
                      <w:r>
                        <w:rPr>
                          <w:rFonts w:asciiTheme="majorEastAsia" w:eastAsiaTheme="majorEastAsia" w:hAnsiTheme="majorEastAsia" w:hint="eastAsia"/>
                          <w:color w:val="000000" w:themeColor="text1"/>
                          <w:sz w:val="20"/>
                          <w:szCs w:val="20"/>
                        </w:rPr>
                        <w:t>＝</w:t>
                      </w:r>
                      <w:r w:rsidRPr="00013C27">
                        <w:rPr>
                          <w:rFonts w:asciiTheme="majorEastAsia" w:eastAsiaTheme="majorEastAsia" w:hAnsiTheme="majorEastAsia" w:hint="eastAsia"/>
                          <w:color w:val="000000" w:themeColor="text1"/>
                          <w:sz w:val="20"/>
                          <w:szCs w:val="20"/>
                        </w:rPr>
                        <w:t>魚庭が語源であり、「茅渟（ちぬ）の海」とともに大阪府沿岸海域が魚介類の豊富な海であったことに由来すると解釈しています。</w:t>
                      </w:r>
                    </w:p>
                    <w:p w:rsidR="00566D30" w:rsidRDefault="00566D30" w:rsidP="000C4C7D">
                      <w:pPr>
                        <w:ind w:firstLineChars="100" w:firstLine="273"/>
                        <w:rPr>
                          <w:rFonts w:asciiTheme="majorEastAsia" w:eastAsiaTheme="majorEastAsia" w:hAnsiTheme="majorEastAsia"/>
                          <w:color w:val="000000" w:themeColor="text1"/>
                          <w:sz w:val="24"/>
                          <w:szCs w:val="24"/>
                        </w:rPr>
                      </w:pPr>
                    </w:p>
                    <w:p w:rsidR="00566D30" w:rsidRDefault="00566D30" w:rsidP="000C4C7D">
                      <w:pPr>
                        <w:ind w:firstLineChars="100" w:firstLine="273"/>
                        <w:rPr>
                          <w:rFonts w:asciiTheme="majorEastAsia" w:eastAsiaTheme="majorEastAsia" w:hAnsiTheme="majorEastAsia"/>
                          <w:color w:val="000000" w:themeColor="text1"/>
                          <w:sz w:val="24"/>
                          <w:szCs w:val="24"/>
                        </w:rPr>
                      </w:pPr>
                    </w:p>
                    <w:p w:rsidR="00566D30" w:rsidRPr="008E4E10" w:rsidRDefault="00566D30" w:rsidP="000C4C7D">
                      <w:pPr>
                        <w:ind w:firstLineChars="100" w:firstLine="273"/>
                        <w:rPr>
                          <w:rFonts w:asciiTheme="majorEastAsia" w:eastAsiaTheme="majorEastAsia" w:hAnsiTheme="majorEastAsia"/>
                          <w:color w:val="000000" w:themeColor="text1"/>
                          <w:sz w:val="24"/>
                          <w:szCs w:val="24"/>
                        </w:rPr>
                      </w:pPr>
                    </w:p>
                  </w:txbxContent>
                </v:textbox>
              </v:roundrect>
            </w:pict>
          </mc:Fallback>
        </mc:AlternateContent>
      </w:r>
    </w:p>
    <w:p w:rsidR="009A3D50" w:rsidRDefault="009A3D50" w:rsidP="000C4C7D">
      <w:pPr>
        <w:ind w:leftChars="100" w:left="243" w:firstLineChars="100" w:firstLine="273"/>
        <w:rPr>
          <w:rFonts w:asciiTheme="majorEastAsia" w:eastAsiaTheme="majorEastAsia" w:hAnsiTheme="majorEastAsia"/>
          <w:sz w:val="24"/>
          <w:szCs w:val="24"/>
        </w:rPr>
      </w:pPr>
    </w:p>
    <w:p w:rsidR="009A3D50" w:rsidRDefault="009A3D50" w:rsidP="000C4C7D">
      <w:pPr>
        <w:ind w:leftChars="100" w:left="243" w:firstLineChars="100" w:firstLine="273"/>
        <w:rPr>
          <w:rFonts w:asciiTheme="majorEastAsia" w:eastAsiaTheme="majorEastAsia" w:hAnsiTheme="majorEastAsia"/>
          <w:sz w:val="24"/>
          <w:szCs w:val="24"/>
        </w:rPr>
      </w:pPr>
    </w:p>
    <w:p w:rsidR="009A3D50" w:rsidRDefault="009A3D50" w:rsidP="000C4C7D">
      <w:pPr>
        <w:ind w:leftChars="100" w:left="243" w:firstLineChars="100" w:firstLine="273"/>
        <w:rPr>
          <w:rFonts w:asciiTheme="majorEastAsia" w:eastAsiaTheme="majorEastAsia" w:hAnsiTheme="majorEastAsia"/>
          <w:sz w:val="24"/>
          <w:szCs w:val="24"/>
        </w:rPr>
      </w:pPr>
    </w:p>
    <w:p w:rsidR="009A3D50" w:rsidRDefault="009A3D50" w:rsidP="000C4C7D">
      <w:pPr>
        <w:ind w:leftChars="100" w:left="243" w:firstLineChars="100" w:firstLine="273"/>
        <w:rPr>
          <w:rFonts w:asciiTheme="majorEastAsia" w:eastAsiaTheme="majorEastAsia" w:hAnsiTheme="majorEastAsia"/>
          <w:sz w:val="24"/>
          <w:szCs w:val="24"/>
        </w:rPr>
      </w:pPr>
    </w:p>
    <w:p w:rsidR="009A3D50" w:rsidRDefault="009A3D50" w:rsidP="000C4C7D">
      <w:pPr>
        <w:ind w:leftChars="100" w:left="243" w:firstLineChars="100" w:firstLine="273"/>
        <w:rPr>
          <w:rFonts w:asciiTheme="majorEastAsia" w:eastAsiaTheme="majorEastAsia" w:hAnsiTheme="majorEastAsia"/>
          <w:sz w:val="24"/>
          <w:szCs w:val="24"/>
        </w:rPr>
      </w:pPr>
    </w:p>
    <w:p w:rsidR="009A3D50" w:rsidRDefault="009A3D50" w:rsidP="000C4C7D">
      <w:pPr>
        <w:ind w:leftChars="100" w:left="243" w:firstLineChars="100" w:firstLine="273"/>
        <w:rPr>
          <w:rFonts w:asciiTheme="majorEastAsia" w:eastAsiaTheme="majorEastAsia" w:hAnsiTheme="majorEastAsia"/>
          <w:sz w:val="24"/>
          <w:szCs w:val="24"/>
        </w:rPr>
      </w:pPr>
    </w:p>
    <w:p w:rsidR="00922967" w:rsidRDefault="00922967" w:rsidP="00DE0BFC">
      <w:pPr>
        <w:rPr>
          <w:rFonts w:asciiTheme="majorEastAsia" w:eastAsiaTheme="majorEastAsia" w:hAnsiTheme="majorEastAsia"/>
          <w:sz w:val="28"/>
          <w:szCs w:val="28"/>
        </w:rPr>
      </w:pPr>
    </w:p>
    <w:p w:rsidR="000A7EA0" w:rsidRDefault="000A7EA0" w:rsidP="00DE0BFC">
      <w:pPr>
        <w:rPr>
          <w:rFonts w:asciiTheme="majorEastAsia" w:eastAsiaTheme="majorEastAsia" w:hAnsiTheme="majorEastAsia"/>
          <w:sz w:val="28"/>
          <w:szCs w:val="28"/>
        </w:rPr>
      </w:pPr>
    </w:p>
    <w:p w:rsidR="00DE0BFC" w:rsidRPr="00023E9C" w:rsidRDefault="00DE0BFC" w:rsidP="00DE0BFC">
      <w:pPr>
        <w:rPr>
          <w:rFonts w:asciiTheme="majorEastAsia" w:eastAsiaTheme="majorEastAsia" w:hAnsiTheme="majorEastAsia"/>
          <w:sz w:val="24"/>
          <w:szCs w:val="24"/>
        </w:rPr>
      </w:pPr>
      <w:r w:rsidRPr="00E75F51">
        <w:rPr>
          <w:rFonts w:asciiTheme="majorEastAsia" w:eastAsiaTheme="majorEastAsia" w:hAnsiTheme="majorEastAsia" w:hint="eastAsia"/>
          <w:sz w:val="28"/>
          <w:szCs w:val="28"/>
        </w:rPr>
        <w:lastRenderedPageBreak/>
        <w:t xml:space="preserve">　</w:t>
      </w:r>
      <w:r w:rsidRPr="000A7EA0">
        <w:rPr>
          <w:rFonts w:asciiTheme="majorEastAsia" w:eastAsiaTheme="majorEastAsia" w:hAnsiTheme="majorEastAsia" w:hint="eastAsia"/>
          <w:sz w:val="24"/>
          <w:szCs w:val="24"/>
          <w:shd w:val="pct15" w:color="auto" w:fill="FFFFFF"/>
        </w:rPr>
        <w:t xml:space="preserve">２　</w:t>
      </w:r>
      <w:r w:rsidR="000A0224" w:rsidRPr="000A7EA0">
        <w:rPr>
          <w:rFonts w:asciiTheme="majorEastAsia" w:eastAsiaTheme="majorEastAsia" w:hAnsiTheme="majorEastAsia" w:hint="eastAsia"/>
          <w:sz w:val="24"/>
          <w:szCs w:val="24"/>
          <w:shd w:val="pct15" w:color="auto" w:fill="FFFFFF"/>
        </w:rPr>
        <w:t>新</w:t>
      </w:r>
      <w:r w:rsidR="00F6129F" w:rsidRPr="000A7EA0">
        <w:rPr>
          <w:rFonts w:asciiTheme="majorEastAsia" w:eastAsiaTheme="majorEastAsia" w:hAnsiTheme="majorEastAsia" w:hint="eastAsia"/>
          <w:sz w:val="24"/>
          <w:szCs w:val="24"/>
          <w:shd w:val="pct15" w:color="auto" w:fill="FFFFFF"/>
        </w:rPr>
        <w:t>プランの位置づけ</w:t>
      </w:r>
      <w:r w:rsidR="000A7EA0">
        <w:rPr>
          <w:rFonts w:asciiTheme="majorEastAsia" w:eastAsiaTheme="majorEastAsia" w:hAnsiTheme="majorEastAsia" w:hint="eastAsia"/>
          <w:sz w:val="24"/>
          <w:szCs w:val="24"/>
          <w:shd w:val="pct15" w:color="auto" w:fill="FFFFFF"/>
        </w:rPr>
        <w:t xml:space="preserve">　　　　　　　　　　　　　　　　　　　</w:t>
      </w:r>
    </w:p>
    <w:p w:rsidR="000A7EA0" w:rsidRDefault="000A7EA0" w:rsidP="0066639F">
      <w:pPr>
        <w:ind w:left="273" w:hangingChars="100" w:hanging="273"/>
        <w:rPr>
          <w:rFonts w:asciiTheme="majorEastAsia" w:eastAsiaTheme="majorEastAsia" w:hAnsiTheme="majorEastAsia"/>
          <w:sz w:val="24"/>
          <w:szCs w:val="24"/>
        </w:rPr>
      </w:pPr>
    </w:p>
    <w:p w:rsidR="00F6129F" w:rsidRPr="006441D2" w:rsidRDefault="00E56E9D" w:rsidP="0066639F">
      <w:pPr>
        <w:ind w:leftChars="100" w:left="243" w:firstLineChars="100" w:firstLine="253"/>
        <w:rPr>
          <w:rFonts w:asciiTheme="minorEastAsia" w:hAnsiTheme="minorEastAsia"/>
          <w:sz w:val="22"/>
        </w:rPr>
      </w:pPr>
      <w:r>
        <w:rPr>
          <w:rFonts w:asciiTheme="minorEastAsia" w:hAnsiTheme="minorEastAsia" w:hint="eastAsia"/>
          <w:sz w:val="22"/>
        </w:rPr>
        <w:t>新プラン</w:t>
      </w:r>
      <w:r w:rsidR="00F6129F" w:rsidRPr="006441D2">
        <w:rPr>
          <w:rFonts w:asciiTheme="minorEastAsia" w:hAnsiTheme="minorEastAsia" w:hint="eastAsia"/>
          <w:sz w:val="22"/>
        </w:rPr>
        <w:t>は、</w:t>
      </w:r>
      <w:r w:rsidR="00A47C51" w:rsidRPr="006441D2">
        <w:rPr>
          <w:rFonts w:asciiTheme="minorEastAsia" w:hAnsiTheme="minorEastAsia" w:hint="eastAsia"/>
          <w:sz w:val="22"/>
        </w:rPr>
        <w:t>「</w:t>
      </w:r>
      <w:r w:rsidR="00F6129F" w:rsidRPr="006441D2">
        <w:rPr>
          <w:rFonts w:asciiTheme="minorEastAsia" w:hAnsiTheme="minorEastAsia" w:hint="eastAsia"/>
          <w:sz w:val="22"/>
        </w:rPr>
        <w:t>大阪府農林水産</w:t>
      </w:r>
      <w:r w:rsidR="00B77CF4">
        <w:rPr>
          <w:rFonts w:asciiTheme="minorEastAsia" w:hAnsiTheme="minorEastAsia" w:hint="eastAsia"/>
          <w:sz w:val="22"/>
        </w:rPr>
        <w:t>業振興</w:t>
      </w:r>
      <w:r w:rsidR="00F6129F" w:rsidRPr="006441D2">
        <w:rPr>
          <w:rFonts w:asciiTheme="minorEastAsia" w:hAnsiTheme="minorEastAsia" w:hint="eastAsia"/>
          <w:sz w:val="22"/>
        </w:rPr>
        <w:t>ビジョン（平成</w:t>
      </w:r>
      <w:r w:rsidR="009B5D35">
        <w:rPr>
          <w:rFonts w:asciiTheme="minorEastAsia" w:hAnsiTheme="minorEastAsia" w:hint="eastAsia"/>
          <w:sz w:val="22"/>
        </w:rPr>
        <w:t>24</w:t>
      </w:r>
      <w:r w:rsidR="00F6129F" w:rsidRPr="006441D2">
        <w:rPr>
          <w:rFonts w:asciiTheme="minorEastAsia" w:hAnsiTheme="minorEastAsia" w:hint="eastAsia"/>
          <w:sz w:val="22"/>
        </w:rPr>
        <w:t>年３月策定）」に示された水産業の目標を実現するための行動計画であり、水産基本法の趣旨や</w:t>
      </w:r>
      <w:r w:rsidR="00FD4794" w:rsidRPr="006441D2">
        <w:rPr>
          <w:rFonts w:asciiTheme="minorEastAsia" w:hAnsiTheme="minorEastAsia" w:hint="eastAsia"/>
          <w:sz w:val="22"/>
        </w:rPr>
        <w:t>国</w:t>
      </w:r>
      <w:r w:rsidR="00F6129F" w:rsidRPr="006441D2">
        <w:rPr>
          <w:rFonts w:asciiTheme="minorEastAsia" w:hAnsiTheme="minorEastAsia" w:hint="eastAsia"/>
          <w:sz w:val="22"/>
        </w:rPr>
        <w:t>が策定する水産基本計画</w:t>
      </w:r>
      <w:r w:rsidR="00A47C51" w:rsidRPr="006441D2">
        <w:rPr>
          <w:rFonts w:asciiTheme="minorEastAsia" w:hAnsiTheme="minorEastAsia" w:hint="eastAsia"/>
          <w:sz w:val="22"/>
        </w:rPr>
        <w:t>（平成</w:t>
      </w:r>
      <w:r w:rsidR="009B5D35">
        <w:rPr>
          <w:rFonts w:asciiTheme="minorEastAsia" w:hAnsiTheme="minorEastAsia" w:hint="eastAsia"/>
          <w:sz w:val="22"/>
        </w:rPr>
        <w:t>24</w:t>
      </w:r>
      <w:r w:rsidR="00A47C51" w:rsidRPr="006441D2">
        <w:rPr>
          <w:rFonts w:asciiTheme="minorEastAsia" w:hAnsiTheme="minorEastAsia" w:hint="eastAsia"/>
          <w:sz w:val="22"/>
        </w:rPr>
        <w:t>年</w:t>
      </w:r>
      <w:r w:rsidR="0057505A" w:rsidRPr="006441D2">
        <w:rPr>
          <w:rFonts w:asciiTheme="minorEastAsia" w:hAnsiTheme="minorEastAsia" w:hint="eastAsia"/>
          <w:sz w:val="22"/>
        </w:rPr>
        <w:t>３月変更</w:t>
      </w:r>
      <w:r w:rsidR="003E4908" w:rsidRPr="006441D2">
        <w:rPr>
          <w:rFonts w:asciiTheme="minorEastAsia" w:hAnsiTheme="minorEastAsia" w:hint="eastAsia"/>
          <w:sz w:val="22"/>
        </w:rPr>
        <w:t>）など水産施策の動向</w:t>
      </w:r>
      <w:r w:rsidR="00096384" w:rsidRPr="006441D2">
        <w:rPr>
          <w:rFonts w:asciiTheme="minorEastAsia" w:hAnsiTheme="minorEastAsia" w:hint="eastAsia"/>
          <w:sz w:val="22"/>
        </w:rPr>
        <w:t>を踏まえるとともに、</w:t>
      </w:r>
      <w:r w:rsidR="003E4908" w:rsidRPr="006441D2">
        <w:rPr>
          <w:rFonts w:asciiTheme="minorEastAsia" w:hAnsiTheme="minorEastAsia" w:hint="eastAsia"/>
          <w:sz w:val="22"/>
        </w:rPr>
        <w:t>府民及び漁業者アンケート結果</w:t>
      </w:r>
      <w:r w:rsidR="00096384" w:rsidRPr="006441D2">
        <w:rPr>
          <w:rFonts w:asciiTheme="minorEastAsia" w:hAnsiTheme="minorEastAsia" w:hint="eastAsia"/>
          <w:sz w:val="22"/>
        </w:rPr>
        <w:t>も</w:t>
      </w:r>
      <w:r w:rsidR="00975229" w:rsidRPr="006441D2">
        <w:rPr>
          <w:rFonts w:asciiTheme="minorEastAsia" w:hAnsiTheme="minorEastAsia" w:hint="eastAsia"/>
          <w:sz w:val="22"/>
        </w:rPr>
        <w:t>反映させ</w:t>
      </w:r>
      <w:r w:rsidR="00A47C51" w:rsidRPr="006441D2">
        <w:rPr>
          <w:rFonts w:asciiTheme="minorEastAsia" w:hAnsiTheme="minorEastAsia" w:hint="eastAsia"/>
          <w:sz w:val="22"/>
        </w:rPr>
        <w:t>策定</w:t>
      </w:r>
      <w:r w:rsidR="00D66E87" w:rsidRPr="00D73927">
        <w:rPr>
          <w:rFonts w:asciiTheme="minorEastAsia" w:hAnsiTheme="minorEastAsia" w:hint="eastAsia"/>
          <w:color w:val="000000" w:themeColor="text1"/>
          <w:sz w:val="22"/>
        </w:rPr>
        <w:t>します</w:t>
      </w:r>
      <w:r w:rsidR="00A47C51" w:rsidRPr="006441D2">
        <w:rPr>
          <w:rFonts w:asciiTheme="minorEastAsia" w:hAnsiTheme="minorEastAsia" w:hint="eastAsia"/>
          <w:sz w:val="22"/>
        </w:rPr>
        <w:t>。</w:t>
      </w:r>
    </w:p>
    <w:p w:rsidR="00C654DD" w:rsidRPr="00E75F51" w:rsidRDefault="00C654DD" w:rsidP="000C4C7D">
      <w:pPr>
        <w:spacing w:line="180" w:lineRule="exact"/>
        <w:ind w:left="1092" w:hangingChars="400" w:hanging="1092"/>
        <w:rPr>
          <w:rFonts w:asciiTheme="majorEastAsia" w:eastAsiaTheme="majorEastAsia" w:hAnsiTheme="majorEastAsia"/>
          <w:sz w:val="24"/>
          <w:szCs w:val="24"/>
        </w:rPr>
      </w:pPr>
    </w:p>
    <w:p w:rsidR="00DE0BFC" w:rsidRPr="00023E9C" w:rsidRDefault="00DE0BFC" w:rsidP="00DE0BFC">
      <w:pPr>
        <w:rPr>
          <w:rFonts w:asciiTheme="majorEastAsia" w:eastAsiaTheme="majorEastAsia" w:hAnsiTheme="majorEastAsia"/>
          <w:sz w:val="24"/>
          <w:szCs w:val="24"/>
          <w:shd w:val="pct15" w:color="auto" w:fill="FFFFFF"/>
        </w:rPr>
      </w:pPr>
      <w:r w:rsidRPr="00E75F51">
        <w:rPr>
          <w:rFonts w:asciiTheme="majorEastAsia" w:eastAsiaTheme="majorEastAsia" w:hAnsiTheme="majorEastAsia" w:hint="eastAsia"/>
          <w:sz w:val="28"/>
          <w:szCs w:val="28"/>
        </w:rPr>
        <w:t xml:space="preserve">　</w:t>
      </w:r>
      <w:r w:rsidRPr="000A7EA0">
        <w:rPr>
          <w:rFonts w:asciiTheme="majorEastAsia" w:eastAsiaTheme="majorEastAsia" w:hAnsiTheme="majorEastAsia" w:hint="eastAsia"/>
          <w:sz w:val="24"/>
          <w:szCs w:val="24"/>
          <w:shd w:val="pct15" w:color="auto" w:fill="FFFFFF"/>
        </w:rPr>
        <w:t xml:space="preserve">３　</w:t>
      </w:r>
      <w:r w:rsidR="000A0224" w:rsidRPr="000A7EA0">
        <w:rPr>
          <w:rFonts w:asciiTheme="majorEastAsia" w:eastAsiaTheme="majorEastAsia" w:hAnsiTheme="majorEastAsia" w:hint="eastAsia"/>
          <w:sz w:val="24"/>
          <w:szCs w:val="24"/>
          <w:shd w:val="pct15" w:color="auto" w:fill="FFFFFF"/>
        </w:rPr>
        <w:t>新</w:t>
      </w:r>
      <w:r w:rsidRPr="000A7EA0">
        <w:rPr>
          <w:rFonts w:asciiTheme="majorEastAsia" w:eastAsiaTheme="majorEastAsia" w:hAnsiTheme="majorEastAsia" w:hint="eastAsia"/>
          <w:sz w:val="24"/>
          <w:szCs w:val="24"/>
          <w:shd w:val="pct15" w:color="auto" w:fill="FFFFFF"/>
        </w:rPr>
        <w:t>プランの期間</w:t>
      </w:r>
      <w:r w:rsidR="000A7EA0">
        <w:rPr>
          <w:rFonts w:asciiTheme="majorEastAsia" w:eastAsiaTheme="majorEastAsia" w:hAnsiTheme="majorEastAsia" w:hint="eastAsia"/>
          <w:sz w:val="24"/>
          <w:szCs w:val="24"/>
          <w:shd w:val="pct15" w:color="auto" w:fill="FFFFFF"/>
        </w:rPr>
        <w:t xml:space="preserve">　　　　　　　　　　　　　　　　　　　　　</w:t>
      </w:r>
    </w:p>
    <w:p w:rsidR="000A7EA0" w:rsidRDefault="000A7EA0" w:rsidP="000C4C7D">
      <w:pPr>
        <w:ind w:left="313" w:hangingChars="100" w:hanging="313"/>
        <w:rPr>
          <w:rFonts w:asciiTheme="majorEastAsia" w:eastAsiaTheme="majorEastAsia" w:hAnsiTheme="majorEastAsia"/>
          <w:sz w:val="28"/>
          <w:szCs w:val="28"/>
        </w:rPr>
      </w:pPr>
    </w:p>
    <w:p w:rsidR="00DE0BFC" w:rsidRPr="006441D2" w:rsidRDefault="004B7C63" w:rsidP="0066639F">
      <w:pPr>
        <w:ind w:leftChars="100" w:left="243" w:firstLineChars="100" w:firstLine="253"/>
        <w:rPr>
          <w:rFonts w:asciiTheme="minorEastAsia" w:hAnsiTheme="minorEastAsia"/>
          <w:sz w:val="22"/>
        </w:rPr>
      </w:pPr>
      <w:r w:rsidRPr="006441D2">
        <w:rPr>
          <w:rFonts w:asciiTheme="minorEastAsia" w:hAnsiTheme="minorEastAsia" w:hint="eastAsia"/>
          <w:sz w:val="22"/>
        </w:rPr>
        <w:t>計画期間は、平成</w:t>
      </w:r>
      <w:r w:rsidR="00EE7609">
        <w:rPr>
          <w:rFonts w:asciiTheme="minorEastAsia" w:hAnsiTheme="minorEastAsia" w:hint="eastAsia"/>
          <w:sz w:val="22"/>
        </w:rPr>
        <w:t>27</w:t>
      </w:r>
      <w:r w:rsidRPr="006441D2">
        <w:rPr>
          <w:rFonts w:asciiTheme="minorEastAsia" w:hAnsiTheme="minorEastAsia" w:hint="eastAsia"/>
          <w:sz w:val="22"/>
        </w:rPr>
        <w:t>年度</w:t>
      </w:r>
      <w:r w:rsidR="00DA1697">
        <w:rPr>
          <w:rFonts w:asciiTheme="minorEastAsia" w:hAnsiTheme="minorEastAsia" w:hint="eastAsia"/>
          <w:sz w:val="22"/>
        </w:rPr>
        <w:t>から</w:t>
      </w:r>
      <w:r w:rsidRPr="006441D2">
        <w:rPr>
          <w:rFonts w:asciiTheme="minorEastAsia" w:hAnsiTheme="minorEastAsia" w:hint="eastAsia"/>
          <w:sz w:val="22"/>
        </w:rPr>
        <w:t>平成</w:t>
      </w:r>
      <w:r w:rsidR="00EE7609">
        <w:rPr>
          <w:rFonts w:asciiTheme="minorEastAsia" w:hAnsiTheme="minorEastAsia" w:hint="eastAsia"/>
          <w:sz w:val="22"/>
        </w:rPr>
        <w:t>36</w:t>
      </w:r>
      <w:r w:rsidRPr="006441D2">
        <w:rPr>
          <w:rFonts w:asciiTheme="minorEastAsia" w:hAnsiTheme="minorEastAsia" w:hint="eastAsia"/>
          <w:sz w:val="22"/>
        </w:rPr>
        <w:t>年度までの</w:t>
      </w:r>
      <w:r w:rsidR="00EE7609">
        <w:rPr>
          <w:rFonts w:asciiTheme="minorEastAsia" w:hAnsiTheme="minorEastAsia" w:hint="eastAsia"/>
          <w:sz w:val="22"/>
        </w:rPr>
        <w:t>10</w:t>
      </w:r>
      <w:r w:rsidRPr="006441D2">
        <w:rPr>
          <w:rFonts w:asciiTheme="minorEastAsia" w:hAnsiTheme="minorEastAsia" w:hint="eastAsia"/>
          <w:sz w:val="22"/>
        </w:rPr>
        <w:t>年間とし、毎年度、進捗状況を把握・検証し</w:t>
      </w:r>
      <w:r w:rsidR="00975229" w:rsidRPr="006441D2">
        <w:rPr>
          <w:rFonts w:asciiTheme="minorEastAsia" w:hAnsiTheme="minorEastAsia" w:hint="eastAsia"/>
          <w:sz w:val="22"/>
        </w:rPr>
        <w:t>つつ</w:t>
      </w:r>
      <w:r w:rsidRPr="006441D2">
        <w:rPr>
          <w:rFonts w:asciiTheme="minorEastAsia" w:hAnsiTheme="minorEastAsia" w:hint="eastAsia"/>
          <w:sz w:val="22"/>
        </w:rPr>
        <w:t>、</w:t>
      </w:r>
      <w:r w:rsidR="003A4440" w:rsidRPr="006441D2">
        <w:rPr>
          <w:rFonts w:asciiTheme="minorEastAsia" w:hAnsiTheme="minorEastAsia" w:hint="eastAsia"/>
          <w:sz w:val="22"/>
        </w:rPr>
        <w:t>必要に応じて、</w:t>
      </w:r>
      <w:r w:rsidRPr="006441D2">
        <w:rPr>
          <w:rFonts w:asciiTheme="minorEastAsia" w:hAnsiTheme="minorEastAsia" w:hint="eastAsia"/>
          <w:sz w:val="22"/>
        </w:rPr>
        <w:t>概ね５年を目処に見直すこととします。</w:t>
      </w:r>
    </w:p>
    <w:p w:rsidR="00DE0BFC" w:rsidRPr="00E75F51" w:rsidRDefault="00DE0BFC" w:rsidP="005C6825">
      <w:pPr>
        <w:spacing w:line="180" w:lineRule="exact"/>
        <w:rPr>
          <w:rFonts w:asciiTheme="majorEastAsia" w:eastAsiaTheme="majorEastAsia" w:hAnsiTheme="majorEastAsia"/>
          <w:sz w:val="28"/>
          <w:szCs w:val="28"/>
        </w:rPr>
      </w:pPr>
    </w:p>
    <w:p w:rsidR="00C61CA4" w:rsidRPr="00023E9C" w:rsidRDefault="00DE0BFC" w:rsidP="00DE0BFC">
      <w:pPr>
        <w:rPr>
          <w:rFonts w:asciiTheme="majorEastAsia" w:eastAsiaTheme="majorEastAsia" w:hAnsiTheme="majorEastAsia"/>
          <w:sz w:val="24"/>
          <w:szCs w:val="24"/>
          <w:shd w:val="pct15" w:color="auto" w:fill="FFFFFF"/>
        </w:rPr>
      </w:pPr>
      <w:r w:rsidRPr="00E75F51">
        <w:rPr>
          <w:rFonts w:asciiTheme="majorEastAsia" w:eastAsiaTheme="majorEastAsia" w:hAnsiTheme="majorEastAsia" w:hint="eastAsia"/>
          <w:sz w:val="28"/>
          <w:szCs w:val="28"/>
        </w:rPr>
        <w:t xml:space="preserve">　</w:t>
      </w:r>
      <w:r w:rsidRPr="000A7EA0">
        <w:rPr>
          <w:rFonts w:asciiTheme="majorEastAsia" w:eastAsiaTheme="majorEastAsia" w:hAnsiTheme="majorEastAsia" w:hint="eastAsia"/>
          <w:sz w:val="24"/>
          <w:szCs w:val="24"/>
          <w:shd w:val="pct15" w:color="auto" w:fill="FFFFFF"/>
        </w:rPr>
        <w:t xml:space="preserve">４　</w:t>
      </w:r>
      <w:r w:rsidR="000A0224" w:rsidRPr="000A7EA0">
        <w:rPr>
          <w:rFonts w:asciiTheme="majorEastAsia" w:eastAsiaTheme="majorEastAsia" w:hAnsiTheme="majorEastAsia" w:hint="eastAsia"/>
          <w:sz w:val="24"/>
          <w:szCs w:val="24"/>
          <w:shd w:val="pct15" w:color="auto" w:fill="FFFFFF"/>
        </w:rPr>
        <w:t>新</w:t>
      </w:r>
      <w:r w:rsidRPr="000A7EA0">
        <w:rPr>
          <w:rFonts w:asciiTheme="majorEastAsia" w:eastAsiaTheme="majorEastAsia" w:hAnsiTheme="majorEastAsia" w:hint="eastAsia"/>
          <w:sz w:val="24"/>
          <w:szCs w:val="24"/>
          <w:shd w:val="pct15" w:color="auto" w:fill="FFFFFF"/>
        </w:rPr>
        <w:t>プランの進行管理</w:t>
      </w:r>
      <w:r w:rsidR="000A7EA0">
        <w:rPr>
          <w:rFonts w:asciiTheme="majorEastAsia" w:eastAsiaTheme="majorEastAsia" w:hAnsiTheme="majorEastAsia" w:hint="eastAsia"/>
          <w:sz w:val="24"/>
          <w:szCs w:val="24"/>
          <w:shd w:val="pct15" w:color="auto" w:fill="FFFFFF"/>
        </w:rPr>
        <w:t xml:space="preserve">　　　　　　　　　　　　　　　　　　　</w:t>
      </w:r>
    </w:p>
    <w:p w:rsidR="000A7EA0" w:rsidRDefault="004B7C63" w:rsidP="000C4C7D">
      <w:pPr>
        <w:spacing w:line="320" w:lineRule="exact"/>
        <w:ind w:left="313" w:hangingChars="100" w:hanging="313"/>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 xml:space="preserve">　　</w:t>
      </w:r>
    </w:p>
    <w:p w:rsidR="004B7C63" w:rsidRPr="006441D2" w:rsidRDefault="00C16552" w:rsidP="0066639F">
      <w:pPr>
        <w:spacing w:line="320" w:lineRule="exact"/>
        <w:ind w:leftChars="100" w:left="243" w:rightChars="100" w:right="243" w:firstLineChars="100" w:firstLine="253"/>
        <w:rPr>
          <w:rFonts w:asciiTheme="minorEastAsia" w:hAnsiTheme="minorEastAsia"/>
          <w:sz w:val="22"/>
        </w:rPr>
      </w:pPr>
      <w:r w:rsidRPr="006441D2">
        <w:rPr>
          <w:rFonts w:asciiTheme="minorEastAsia" w:hAnsiTheme="minorEastAsia" w:hint="eastAsia"/>
          <w:sz w:val="22"/>
        </w:rPr>
        <w:t>プラン</w:t>
      </w:r>
      <w:r w:rsidR="004B7C63" w:rsidRPr="006441D2">
        <w:rPr>
          <w:rFonts w:asciiTheme="minorEastAsia" w:hAnsiTheme="minorEastAsia" w:hint="eastAsia"/>
          <w:sz w:val="22"/>
        </w:rPr>
        <w:t>の進行管理は、</w:t>
      </w:r>
      <w:r w:rsidR="004B7C63" w:rsidRPr="00860996">
        <w:rPr>
          <w:rFonts w:asciiTheme="minorEastAsia" w:hAnsiTheme="minorEastAsia" w:hint="eastAsia"/>
          <w:color w:val="000000" w:themeColor="text1"/>
          <w:sz w:val="22"/>
        </w:rPr>
        <w:t>大阪府豊かな海づくりプラン推進懇話会</w:t>
      </w:r>
      <w:r w:rsidR="004B7C63" w:rsidRPr="006441D2">
        <w:rPr>
          <w:rFonts w:asciiTheme="minorEastAsia" w:hAnsiTheme="minorEastAsia" w:hint="eastAsia"/>
          <w:sz w:val="22"/>
        </w:rPr>
        <w:t>において実施し、その内容については、水産課のホームページなどで公開します。</w:t>
      </w:r>
    </w:p>
    <w:p w:rsidR="000C50A9" w:rsidRDefault="00126BEE">
      <w:pPr>
        <w:widowControl/>
        <w:jc w:val="left"/>
        <w:rPr>
          <w:rFonts w:asciiTheme="majorEastAsia" w:eastAsiaTheme="majorEastAsia" w:hAnsiTheme="majorEastAsia"/>
          <w:noProof/>
          <w:sz w:val="28"/>
          <w:szCs w:val="28"/>
        </w:rPr>
      </w:pPr>
      <w:r>
        <w:rPr>
          <w:rFonts w:asciiTheme="majorEastAsia" w:eastAsiaTheme="majorEastAsia" w:hAnsiTheme="majorEastAsia"/>
          <w:noProof/>
          <w:sz w:val="28"/>
          <w:szCs w:val="28"/>
        </w:rPr>
        <w:drawing>
          <wp:anchor distT="0" distB="0" distL="114300" distR="114300" simplePos="0" relativeHeight="252497920" behindDoc="0" locked="0" layoutInCell="1" allowOverlap="1" wp14:anchorId="038946AA" wp14:editId="446887FA">
            <wp:simplePos x="0" y="0"/>
            <wp:positionH relativeFrom="column">
              <wp:posOffset>-3809</wp:posOffset>
            </wp:positionH>
            <wp:positionV relativeFrom="paragraph">
              <wp:posOffset>46990</wp:posOffset>
            </wp:positionV>
            <wp:extent cx="5600700" cy="3881696"/>
            <wp:effectExtent l="0" t="0" r="0" b="5080"/>
            <wp:wrapNone/>
            <wp:docPr id="37" name="図 37" descr="プランの進行管理のイメージ図です。&#10;PDCAサイクルに基づく進行管理を表現しています。" title="プラン進行管理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9937" cy="38811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0A9" w:rsidRDefault="000C50A9">
      <w:pPr>
        <w:widowControl/>
        <w:jc w:val="left"/>
        <w:rPr>
          <w:rFonts w:asciiTheme="majorEastAsia" w:eastAsiaTheme="majorEastAsia" w:hAnsiTheme="majorEastAsia"/>
          <w:noProof/>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66639F" w:rsidRDefault="0066639F" w:rsidP="00DD0A7C">
      <w:pPr>
        <w:widowControl/>
        <w:tabs>
          <w:tab w:val="left" w:pos="284"/>
        </w:tabs>
        <w:jc w:val="left"/>
        <w:rPr>
          <w:rFonts w:asciiTheme="majorEastAsia" w:eastAsiaTheme="majorEastAsia" w:hAnsiTheme="majorEastAsia"/>
          <w:sz w:val="28"/>
          <w:szCs w:val="28"/>
        </w:rPr>
      </w:pPr>
    </w:p>
    <w:p w:rsidR="00E52514" w:rsidRPr="00E75F51" w:rsidRDefault="00E52514" w:rsidP="00DD0A7C">
      <w:pPr>
        <w:widowControl/>
        <w:tabs>
          <w:tab w:val="left" w:pos="284"/>
        </w:tabs>
        <w:jc w:val="left"/>
        <w:rPr>
          <w:rFonts w:asciiTheme="majorEastAsia" w:eastAsiaTheme="majorEastAsia" w:hAnsiTheme="majorEastAsia"/>
          <w:sz w:val="28"/>
          <w:szCs w:val="28"/>
        </w:rPr>
      </w:pPr>
      <w:r w:rsidRPr="00E75F51">
        <w:rPr>
          <w:rFonts w:asciiTheme="majorEastAsia" w:eastAsiaTheme="majorEastAsia" w:hAnsiTheme="majorEastAsia"/>
          <w:sz w:val="28"/>
          <w:szCs w:val="28"/>
        </w:rPr>
        <w:br w:type="page"/>
      </w:r>
    </w:p>
    <w:p w:rsidR="00DD0A7C" w:rsidRDefault="00DD0A7C" w:rsidP="00D944AF">
      <w:pPr>
        <w:rPr>
          <w:rFonts w:asciiTheme="majorEastAsia" w:eastAsiaTheme="majorEastAsia" w:hAnsiTheme="majorEastAsia"/>
          <w:sz w:val="32"/>
          <w:szCs w:val="32"/>
        </w:rPr>
      </w:pPr>
      <w:r w:rsidRPr="000627C7">
        <w:rPr>
          <w:rFonts w:asciiTheme="majorEastAsia" w:eastAsiaTheme="majorEastAsia" w:hAnsiTheme="majorEastAsia"/>
          <w:noProof/>
          <w:sz w:val="32"/>
          <w:szCs w:val="32"/>
        </w:rPr>
        <w:lastRenderedPageBreak/>
        <mc:AlternateContent>
          <mc:Choice Requires="wps">
            <w:drawing>
              <wp:anchor distT="0" distB="0" distL="114300" distR="114300" simplePos="0" relativeHeight="251914240" behindDoc="0" locked="0" layoutInCell="1" allowOverlap="1" wp14:anchorId="2E01A4E4" wp14:editId="101F857D">
                <wp:simplePos x="0" y="0"/>
                <wp:positionH relativeFrom="column">
                  <wp:posOffset>29180</wp:posOffset>
                </wp:positionH>
                <wp:positionV relativeFrom="paragraph">
                  <wp:posOffset>-12700</wp:posOffset>
                </wp:positionV>
                <wp:extent cx="5337544" cy="393405"/>
                <wp:effectExtent l="0" t="0" r="0" b="6985"/>
                <wp:wrapNone/>
                <wp:docPr id="73" name="テキスト ボックス 2" descr="第２章のタイトルです" title="第２章　大阪府の水産業の現状と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544" cy="39340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5400000" scaled="1"/>
                          <a:tileRect/>
                        </a:gradFill>
                        <a:ln w="9525">
                          <a:noFill/>
                          <a:miter lim="800000"/>
                          <a:headEnd/>
                          <a:tailEnd/>
                        </a:ln>
                      </wps:spPr>
                      <wps:txbx>
                        <w:txbxContent>
                          <w:p w:rsidR="00566D30" w:rsidRPr="000627C7" w:rsidRDefault="00566D30" w:rsidP="00DD0A7C">
                            <w:pPr>
                              <w:rPr>
                                <w:sz w:val="28"/>
                                <w:szCs w:val="28"/>
                              </w:rPr>
                            </w:pPr>
                            <w:r w:rsidRPr="000627C7">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２</w:t>
                            </w:r>
                            <w:r w:rsidRPr="000627C7">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大阪府の水産業の現状と課題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alt="タイトル: 第２章　大阪府の水産業の現状と課題 - 説明: 第２章のタイトルです" style="position:absolute;left:0;text-align:left;margin-left:2.3pt;margin-top:-1pt;width:420.3pt;height:3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" fillcolor="#ffff80" stroked="f">
                <v:fill color2="#ffffda" rotate="t" colors="0 #ffff80;.5 #ffffb3;1 #ffffda" focus="100%" type="gradient"/>
                <v:textbox>
                  <w:txbxContent>
                    <w:p w:rsidR="00566D30" w:rsidRPr="000627C7" w:rsidRDefault="00566D30" w:rsidP="00DD0A7C">
                      <w:pPr>
                        <w:rPr>
                          <w:sz w:val="28"/>
                          <w:szCs w:val="28"/>
                        </w:rPr>
                      </w:pPr>
                      <w:r w:rsidRPr="000627C7">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２</w:t>
                      </w:r>
                      <w:r w:rsidRPr="000627C7">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大阪府の水産業の現状と課題</w:t>
                      </w:r>
                    </w:p>
                  </w:txbxContent>
                </v:textbox>
              </v:shape>
            </w:pict>
          </mc:Fallback>
        </mc:AlternateContent>
      </w:r>
    </w:p>
    <w:p w:rsidR="00EA0DF9" w:rsidRPr="00023E9C" w:rsidRDefault="00DE0BFC" w:rsidP="00D944AF">
      <w:pPr>
        <w:rPr>
          <w:rFonts w:asciiTheme="majorEastAsia" w:eastAsiaTheme="majorEastAsia" w:hAnsiTheme="majorEastAsia"/>
          <w:sz w:val="24"/>
          <w:szCs w:val="24"/>
          <w:shd w:val="pct15" w:color="auto" w:fill="FFFFFF"/>
        </w:rPr>
      </w:pPr>
      <w:r w:rsidRPr="00E75F51">
        <w:rPr>
          <w:rFonts w:asciiTheme="majorEastAsia" w:eastAsiaTheme="majorEastAsia" w:hAnsiTheme="majorEastAsia" w:hint="eastAsia"/>
          <w:sz w:val="28"/>
          <w:szCs w:val="28"/>
        </w:rPr>
        <w:t xml:space="preserve">　</w:t>
      </w:r>
      <w:r w:rsidRPr="000A7EA0">
        <w:rPr>
          <w:rFonts w:asciiTheme="majorEastAsia" w:eastAsiaTheme="majorEastAsia" w:hAnsiTheme="majorEastAsia" w:hint="eastAsia"/>
          <w:sz w:val="24"/>
          <w:szCs w:val="24"/>
          <w:shd w:val="pct15" w:color="auto" w:fill="FFFFFF"/>
        </w:rPr>
        <w:t xml:space="preserve">１　</w:t>
      </w:r>
      <w:r w:rsidR="00494FE5" w:rsidRPr="000A7EA0">
        <w:rPr>
          <w:rFonts w:asciiTheme="majorEastAsia" w:eastAsiaTheme="majorEastAsia" w:hAnsiTheme="majorEastAsia" w:hint="eastAsia"/>
          <w:sz w:val="24"/>
          <w:szCs w:val="24"/>
          <w:shd w:val="pct15" w:color="auto" w:fill="FFFFFF"/>
        </w:rPr>
        <w:t>水産業の現状</w:t>
      </w:r>
      <w:r w:rsidR="000B48CD">
        <w:rPr>
          <w:rFonts w:asciiTheme="majorEastAsia" w:eastAsiaTheme="majorEastAsia" w:hAnsiTheme="majorEastAsia" w:hint="eastAsia"/>
          <w:sz w:val="24"/>
          <w:szCs w:val="24"/>
          <w:shd w:val="pct15" w:color="auto" w:fill="FFFFFF"/>
        </w:rPr>
        <w:t xml:space="preserve">　　　　</w:t>
      </w:r>
      <w:r w:rsidR="000A7EA0">
        <w:rPr>
          <w:rFonts w:asciiTheme="majorEastAsia" w:eastAsiaTheme="majorEastAsia" w:hAnsiTheme="majorEastAsia" w:hint="eastAsia"/>
          <w:sz w:val="24"/>
          <w:szCs w:val="24"/>
          <w:shd w:val="pct15" w:color="auto" w:fill="FFFFFF"/>
        </w:rPr>
        <w:t xml:space="preserve">　　　　　　　　　　　　　　　　　　</w:t>
      </w:r>
      <w:r w:rsidR="000A7EA0">
        <w:rPr>
          <w:rFonts w:asciiTheme="majorEastAsia" w:eastAsiaTheme="majorEastAsia" w:hAnsiTheme="majorEastAsia" w:hint="eastAsia"/>
          <w:sz w:val="24"/>
          <w:szCs w:val="24"/>
        </w:rPr>
        <w:t xml:space="preserve">　　　</w:t>
      </w:r>
      <w:r w:rsidRPr="00023E9C">
        <w:rPr>
          <w:rFonts w:asciiTheme="majorEastAsia" w:eastAsiaTheme="majorEastAsia" w:hAnsiTheme="majorEastAsia" w:hint="eastAsia"/>
          <w:sz w:val="24"/>
          <w:szCs w:val="24"/>
        </w:rPr>
        <w:t xml:space="preserve">　　　　　　　　　　　　　　　　　　</w:t>
      </w:r>
      <w:r w:rsidRPr="00023E9C">
        <w:rPr>
          <w:rFonts w:asciiTheme="majorEastAsia" w:eastAsiaTheme="majorEastAsia" w:hAnsiTheme="majorEastAsia" w:hint="eastAsia"/>
          <w:sz w:val="24"/>
          <w:szCs w:val="24"/>
          <w:shd w:val="pct15" w:color="auto" w:fill="FFFFFF"/>
        </w:rPr>
        <w:t xml:space="preserve">　　</w:t>
      </w:r>
    </w:p>
    <w:p w:rsidR="00DD0A7C" w:rsidRDefault="00DD0A7C" w:rsidP="00DD0A7C">
      <w:pPr>
        <w:spacing w:line="180" w:lineRule="exact"/>
        <w:rPr>
          <w:rFonts w:asciiTheme="majorEastAsia" w:eastAsiaTheme="majorEastAsia" w:hAnsiTheme="majorEastAsia"/>
          <w:sz w:val="24"/>
          <w:szCs w:val="24"/>
        </w:rPr>
      </w:pPr>
    </w:p>
    <w:p w:rsidR="00514D26" w:rsidRPr="00DB4479" w:rsidRDefault="00514D26" w:rsidP="00D944AF">
      <w:pPr>
        <w:rPr>
          <w:rFonts w:asciiTheme="majorEastAsia" w:eastAsiaTheme="majorEastAsia" w:hAnsiTheme="majorEastAsia"/>
          <w:color w:val="000000" w:themeColor="text1"/>
          <w:sz w:val="24"/>
          <w:szCs w:val="24"/>
        </w:rPr>
      </w:pPr>
      <w:r w:rsidRPr="00DB4479">
        <w:rPr>
          <w:rFonts w:asciiTheme="majorEastAsia" w:eastAsiaTheme="majorEastAsia" w:hAnsiTheme="majorEastAsia" w:hint="eastAsia"/>
          <w:color w:val="000000" w:themeColor="text1"/>
          <w:sz w:val="24"/>
          <w:szCs w:val="24"/>
        </w:rPr>
        <w:t>【海面漁業・内水面漁業の概要】</w:t>
      </w:r>
      <w:r w:rsidR="00DE0BFC" w:rsidRPr="00DB4479">
        <w:rPr>
          <w:rFonts w:asciiTheme="majorEastAsia" w:eastAsiaTheme="majorEastAsia" w:hAnsiTheme="majorEastAsia" w:hint="eastAsia"/>
          <w:color w:val="000000" w:themeColor="text1"/>
          <w:sz w:val="24"/>
          <w:szCs w:val="24"/>
        </w:rPr>
        <w:t xml:space="preserve">　</w:t>
      </w:r>
    </w:p>
    <w:p w:rsidR="00C07E0E" w:rsidRPr="00DB4479" w:rsidRDefault="00514D26" w:rsidP="00D944AF">
      <w:pPr>
        <w:rPr>
          <w:rFonts w:asciiTheme="minorEastAsia" w:hAnsiTheme="minorEastAsia"/>
          <w:color w:val="000000" w:themeColor="text1"/>
          <w:sz w:val="22"/>
        </w:rPr>
      </w:pPr>
      <w:r w:rsidRPr="00DB4479">
        <w:rPr>
          <w:rFonts w:asciiTheme="majorEastAsia" w:eastAsiaTheme="majorEastAsia" w:hAnsiTheme="majorEastAsia" w:hint="eastAsia"/>
          <w:color w:val="000000" w:themeColor="text1"/>
          <w:sz w:val="22"/>
        </w:rPr>
        <w:t xml:space="preserve">　</w:t>
      </w:r>
      <w:r w:rsidRPr="00DB4479">
        <w:rPr>
          <w:rFonts w:asciiTheme="minorEastAsia" w:hAnsiTheme="minorEastAsia" w:hint="eastAsia"/>
          <w:color w:val="000000" w:themeColor="text1"/>
          <w:sz w:val="22"/>
        </w:rPr>
        <w:t>大阪湾は古くから「</w:t>
      </w:r>
      <w:r w:rsidR="000321F7" w:rsidRPr="00DA1697">
        <w:rPr>
          <w:rFonts w:asciiTheme="minorEastAsia" w:hAnsiTheme="minorEastAsia" w:hint="eastAsia"/>
          <w:color w:val="000000" w:themeColor="text1"/>
          <w:sz w:val="22"/>
        </w:rPr>
        <w:t>茅</w:t>
      </w:r>
      <w:r w:rsidR="000321F7" w:rsidRPr="00DA1697">
        <w:rPr>
          <w:rFonts w:asciiTheme="minorEastAsia" w:hAnsiTheme="minorEastAsia" w:hint="eastAsia"/>
          <w:color w:val="000000" w:themeColor="text1"/>
          <w:szCs w:val="21"/>
        </w:rPr>
        <w:t>渟（</w:t>
      </w:r>
      <w:r w:rsidRPr="00DA1697">
        <w:rPr>
          <w:rFonts w:asciiTheme="minorEastAsia" w:hAnsiTheme="minorEastAsia" w:hint="eastAsia"/>
          <w:color w:val="000000" w:themeColor="text1"/>
          <w:sz w:val="22"/>
        </w:rPr>
        <w:t>ちぬ</w:t>
      </w:r>
      <w:r w:rsidR="000321F7" w:rsidRPr="00DA1697">
        <w:rPr>
          <w:rFonts w:asciiTheme="minorEastAsia" w:hAnsiTheme="minorEastAsia" w:hint="eastAsia"/>
          <w:color w:val="000000" w:themeColor="text1"/>
          <w:sz w:val="22"/>
        </w:rPr>
        <w:t>）</w:t>
      </w:r>
      <w:r w:rsidRPr="00DB4479">
        <w:rPr>
          <w:rFonts w:asciiTheme="minorEastAsia" w:hAnsiTheme="minorEastAsia" w:hint="eastAsia"/>
          <w:color w:val="000000" w:themeColor="text1"/>
          <w:sz w:val="22"/>
        </w:rPr>
        <w:t>の海」と呼ばれ、魚介類が豊富で</w:t>
      </w:r>
      <w:r w:rsidR="00495485" w:rsidRPr="00DB4479">
        <w:rPr>
          <w:rFonts w:asciiTheme="minorEastAsia" w:hAnsiTheme="minorEastAsia" w:hint="eastAsia"/>
          <w:color w:val="000000" w:themeColor="text1"/>
          <w:sz w:val="22"/>
        </w:rPr>
        <w:t>さまざまな漁業が盛んに営まれてきました。高度経済成長期以後は、沿岸域の開発により、魚介類の産卵や</w:t>
      </w:r>
      <w:r w:rsidR="001F3044" w:rsidRPr="00DB4479">
        <w:rPr>
          <w:rFonts w:asciiTheme="minorEastAsia" w:hAnsiTheme="minorEastAsia" w:hint="eastAsia"/>
          <w:color w:val="000000" w:themeColor="text1"/>
          <w:sz w:val="22"/>
        </w:rPr>
        <w:t>稚魚</w:t>
      </w:r>
      <w:r w:rsidR="00495485" w:rsidRPr="00DB4479">
        <w:rPr>
          <w:rFonts w:asciiTheme="minorEastAsia" w:hAnsiTheme="minorEastAsia" w:hint="eastAsia"/>
          <w:color w:val="000000" w:themeColor="text1"/>
          <w:sz w:val="22"/>
        </w:rPr>
        <w:t>の成育の場となる藻場や干潟が減少するなど、漁場環境は大きく変化し、漁獲量は減少しましたが、現在も多くの種類の魚介類が水揚げされており、大都市近郊に位置するという</w:t>
      </w:r>
      <w:r w:rsidR="00C07E0E" w:rsidRPr="00DB4479">
        <w:rPr>
          <w:rFonts w:asciiTheme="minorEastAsia" w:hAnsiTheme="minorEastAsia" w:hint="eastAsia"/>
          <w:color w:val="000000" w:themeColor="text1"/>
          <w:sz w:val="22"/>
        </w:rPr>
        <w:t>立地条件を活かした都市型漁業が活発に行われています。</w:t>
      </w:r>
    </w:p>
    <w:p w:rsidR="00514D26" w:rsidRDefault="00C07E0E" w:rsidP="00D944AF">
      <w:pPr>
        <w:rPr>
          <w:rFonts w:asciiTheme="minorEastAsia" w:hAnsiTheme="minorEastAsia"/>
          <w:color w:val="FF0000"/>
          <w:sz w:val="22"/>
        </w:rPr>
      </w:pPr>
      <w:r w:rsidRPr="00DB4479">
        <w:rPr>
          <w:rFonts w:asciiTheme="minorEastAsia" w:hAnsiTheme="minorEastAsia" w:hint="eastAsia"/>
          <w:color w:val="000000" w:themeColor="text1"/>
          <w:sz w:val="22"/>
        </w:rPr>
        <w:t xml:space="preserve">　</w:t>
      </w:r>
      <w:r w:rsidR="00C33D84" w:rsidRPr="00DB4479">
        <w:rPr>
          <w:rFonts w:asciiTheme="minorEastAsia" w:hAnsiTheme="minorEastAsia" w:hint="eastAsia"/>
          <w:color w:val="000000" w:themeColor="text1"/>
          <w:sz w:val="22"/>
        </w:rPr>
        <w:t>大阪府の内水面漁業は、大阪府の北部を流れる水無瀬川、芥川、安威川、余野川、大路次川など８河川</w:t>
      </w:r>
      <w:r w:rsidR="00306812" w:rsidRPr="00DB4479">
        <w:rPr>
          <w:rFonts w:asciiTheme="minorEastAsia" w:hAnsiTheme="minorEastAsia" w:hint="eastAsia"/>
          <w:color w:val="000000" w:themeColor="text1"/>
          <w:sz w:val="22"/>
        </w:rPr>
        <w:t>に漁業権が設定され</w:t>
      </w:r>
      <w:r w:rsidR="003156E5" w:rsidRPr="00DB4479">
        <w:rPr>
          <w:rFonts w:asciiTheme="minorEastAsia" w:hAnsiTheme="minorEastAsia" w:hint="eastAsia"/>
          <w:color w:val="000000" w:themeColor="text1"/>
          <w:sz w:val="22"/>
        </w:rPr>
        <w:t>、</w:t>
      </w:r>
      <w:r w:rsidR="00306812" w:rsidRPr="00DB4479">
        <w:rPr>
          <w:rFonts w:asciiTheme="minorEastAsia" w:hAnsiTheme="minorEastAsia" w:hint="eastAsia"/>
          <w:color w:val="000000" w:themeColor="text1"/>
          <w:sz w:val="22"/>
        </w:rPr>
        <w:t>遊漁</w:t>
      </w:r>
      <w:r w:rsidR="00DA1697">
        <w:rPr>
          <w:rFonts w:asciiTheme="minorEastAsia" w:hAnsiTheme="minorEastAsia" w:hint="eastAsia"/>
          <w:color w:val="000000" w:themeColor="text1"/>
          <w:sz w:val="22"/>
        </w:rPr>
        <w:t>（</w:t>
      </w:r>
      <w:r w:rsidR="00306812" w:rsidRPr="00DB4479">
        <w:rPr>
          <w:rFonts w:asciiTheme="minorEastAsia" w:hAnsiTheme="minorEastAsia" w:hint="eastAsia"/>
          <w:color w:val="000000" w:themeColor="text1"/>
          <w:sz w:val="22"/>
        </w:rPr>
        <w:t>釣り</w:t>
      </w:r>
      <w:r w:rsidR="00DA1697">
        <w:rPr>
          <w:rFonts w:asciiTheme="minorEastAsia" w:hAnsiTheme="minorEastAsia" w:hint="eastAsia"/>
          <w:color w:val="000000" w:themeColor="text1"/>
          <w:sz w:val="22"/>
        </w:rPr>
        <w:t>）</w:t>
      </w:r>
      <w:r w:rsidR="00306812" w:rsidRPr="00DB4479">
        <w:rPr>
          <w:rFonts w:asciiTheme="minorEastAsia" w:hAnsiTheme="minorEastAsia" w:hint="eastAsia"/>
          <w:color w:val="000000" w:themeColor="text1"/>
          <w:sz w:val="22"/>
        </w:rPr>
        <w:t>が行われており、漁業協同組合では稚魚の放流や河川環境保全のための取組みが行われています。</w:t>
      </w:r>
      <w:r w:rsidRPr="00DB4479">
        <w:rPr>
          <w:rFonts w:asciiTheme="minorEastAsia" w:hAnsiTheme="minorEastAsia" w:hint="eastAsia"/>
          <w:color w:val="000000" w:themeColor="text1"/>
          <w:sz w:val="22"/>
        </w:rPr>
        <w:t>また、</w:t>
      </w:r>
      <w:r w:rsidR="00CF3753" w:rsidRPr="00DB4479">
        <w:rPr>
          <w:rFonts w:asciiTheme="minorEastAsia" w:hAnsiTheme="minorEastAsia" w:hint="eastAsia"/>
          <w:color w:val="000000" w:themeColor="text1"/>
          <w:sz w:val="22"/>
        </w:rPr>
        <w:t>古くから</w:t>
      </w:r>
      <w:r w:rsidR="00465E2B" w:rsidRPr="00DB4479">
        <w:rPr>
          <w:rFonts w:asciiTheme="minorEastAsia" w:hAnsiTheme="minorEastAsia" w:hint="eastAsia"/>
          <w:color w:val="000000" w:themeColor="text1"/>
          <w:sz w:val="22"/>
        </w:rPr>
        <w:t>河内、和泉地域を中心に</w:t>
      </w:r>
      <w:r w:rsidRPr="00DB4479">
        <w:rPr>
          <w:rFonts w:asciiTheme="minorEastAsia" w:hAnsiTheme="minorEastAsia" w:hint="eastAsia"/>
          <w:color w:val="000000" w:themeColor="text1"/>
          <w:sz w:val="22"/>
        </w:rPr>
        <w:t>ため池を利用したカワチブナ、</w:t>
      </w:r>
      <w:r w:rsidR="00FE78B3" w:rsidRPr="00DB4479">
        <w:rPr>
          <w:rFonts w:asciiTheme="minorEastAsia" w:hAnsiTheme="minorEastAsia" w:hint="eastAsia"/>
          <w:color w:val="000000" w:themeColor="text1"/>
          <w:sz w:val="22"/>
        </w:rPr>
        <w:t>タ</w:t>
      </w:r>
      <w:r w:rsidRPr="00DB4479">
        <w:rPr>
          <w:rFonts w:asciiTheme="minorEastAsia" w:hAnsiTheme="minorEastAsia" w:hint="eastAsia"/>
          <w:color w:val="000000" w:themeColor="text1"/>
          <w:sz w:val="22"/>
        </w:rPr>
        <w:t>モロコなどの</w:t>
      </w:r>
      <w:r w:rsidR="0047298C" w:rsidRPr="00DB4479">
        <w:rPr>
          <w:rFonts w:asciiTheme="minorEastAsia" w:hAnsiTheme="minorEastAsia" w:hint="eastAsia"/>
          <w:color w:val="000000" w:themeColor="text1"/>
          <w:sz w:val="22"/>
        </w:rPr>
        <w:t>淡水魚</w:t>
      </w:r>
      <w:r w:rsidRPr="00DB4479">
        <w:rPr>
          <w:rFonts w:asciiTheme="minorEastAsia" w:hAnsiTheme="minorEastAsia" w:hint="eastAsia"/>
          <w:color w:val="000000" w:themeColor="text1"/>
          <w:sz w:val="22"/>
        </w:rPr>
        <w:t>養殖</w:t>
      </w:r>
      <w:r w:rsidR="0047298C" w:rsidRPr="00DB4479">
        <w:rPr>
          <w:rFonts w:asciiTheme="minorEastAsia" w:hAnsiTheme="minorEastAsia" w:hint="eastAsia"/>
          <w:color w:val="000000" w:themeColor="text1"/>
          <w:sz w:val="22"/>
        </w:rPr>
        <w:t>が</w:t>
      </w:r>
      <w:r w:rsidRPr="00DB4479">
        <w:rPr>
          <w:rFonts w:asciiTheme="minorEastAsia" w:hAnsiTheme="minorEastAsia" w:hint="eastAsia"/>
          <w:color w:val="000000" w:themeColor="text1"/>
          <w:sz w:val="22"/>
        </w:rPr>
        <w:t>行われています。</w:t>
      </w:r>
    </w:p>
    <w:p w:rsidR="00C01FBF" w:rsidRDefault="00EE7609" w:rsidP="00D944AF">
      <w:pPr>
        <w:rPr>
          <w:rFonts w:asciiTheme="minorEastAsia" w:hAnsiTheme="minorEastAsia"/>
          <w:color w:val="FF0000"/>
          <w:sz w:val="22"/>
        </w:rPr>
      </w:pPr>
      <w:r>
        <w:rPr>
          <w:rFonts w:asciiTheme="minorEastAsia" w:hAnsiTheme="minorEastAsia"/>
          <w:noProof/>
          <w:color w:val="FF0000"/>
          <w:sz w:val="22"/>
        </w:rPr>
        <w:drawing>
          <wp:anchor distT="0" distB="0" distL="114300" distR="114300" simplePos="0" relativeHeight="252430336" behindDoc="0" locked="0" layoutInCell="1" allowOverlap="1" wp14:anchorId="42197B49" wp14:editId="669B7503">
            <wp:simplePos x="0" y="0"/>
            <wp:positionH relativeFrom="column">
              <wp:posOffset>594995</wp:posOffset>
            </wp:positionH>
            <wp:positionV relativeFrom="paragraph">
              <wp:posOffset>81280</wp:posOffset>
            </wp:positionV>
            <wp:extent cx="1919605" cy="1439545"/>
            <wp:effectExtent l="0" t="0" r="4445" b="8255"/>
            <wp:wrapNone/>
            <wp:docPr id="118" name="図 118" descr="底びき網の操業風景の写真です。" title="底びき網の操業風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びき写真_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sidR="00197D7C">
        <w:rPr>
          <w:rFonts w:asciiTheme="minorEastAsia" w:hAnsiTheme="minorEastAsia"/>
          <w:noProof/>
          <w:color w:val="FF0000"/>
          <w:sz w:val="22"/>
        </w:rPr>
        <w:drawing>
          <wp:anchor distT="0" distB="0" distL="114300" distR="114300" simplePos="0" relativeHeight="252431360" behindDoc="0" locked="0" layoutInCell="1" allowOverlap="1" wp14:anchorId="74E4D797" wp14:editId="0A2FC474">
            <wp:simplePos x="0" y="0"/>
            <wp:positionH relativeFrom="column">
              <wp:posOffset>3076575</wp:posOffset>
            </wp:positionH>
            <wp:positionV relativeFrom="paragraph">
              <wp:posOffset>81280</wp:posOffset>
            </wp:positionV>
            <wp:extent cx="1920240" cy="1439545"/>
            <wp:effectExtent l="0" t="0" r="3810" b="8255"/>
            <wp:wrapNone/>
            <wp:docPr id="126" name="図 126" descr="河川でアユの友釣りを行っている写真です。" title="アユの友釣り風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ユ友釣り写真_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0240" cy="1439545"/>
                    </a:xfrm>
                    <a:prstGeom prst="rect">
                      <a:avLst/>
                    </a:prstGeom>
                  </pic:spPr>
                </pic:pic>
              </a:graphicData>
            </a:graphic>
            <wp14:sizeRelH relativeFrom="page">
              <wp14:pctWidth>0</wp14:pctWidth>
            </wp14:sizeRelH>
            <wp14:sizeRelV relativeFrom="page">
              <wp14:pctHeight>0</wp14:pctHeight>
            </wp14:sizeRelV>
          </wp:anchor>
        </w:drawing>
      </w:r>
    </w:p>
    <w:p w:rsidR="00C01FBF" w:rsidRDefault="00C01FBF" w:rsidP="00D944AF">
      <w:pPr>
        <w:rPr>
          <w:rFonts w:asciiTheme="minorEastAsia" w:hAnsiTheme="minorEastAsia"/>
          <w:color w:val="FF0000"/>
          <w:sz w:val="22"/>
        </w:rPr>
      </w:pPr>
      <w:r>
        <w:rPr>
          <w:noProof/>
        </w:rPr>
        <w:drawing>
          <wp:anchor distT="0" distB="0" distL="114300" distR="114300" simplePos="0" relativeHeight="252009472" behindDoc="0" locked="0" layoutInCell="1" allowOverlap="1" wp14:anchorId="65904EB6" wp14:editId="6C287B46">
            <wp:simplePos x="0" y="0"/>
            <wp:positionH relativeFrom="column">
              <wp:posOffset>11315065</wp:posOffset>
            </wp:positionH>
            <wp:positionV relativeFrom="paragraph">
              <wp:posOffset>141605</wp:posOffset>
            </wp:positionV>
            <wp:extent cx="1120140" cy="838200"/>
            <wp:effectExtent l="0" t="0" r="381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FBF" w:rsidRDefault="00C01FBF" w:rsidP="00D944AF">
      <w:pPr>
        <w:rPr>
          <w:rFonts w:asciiTheme="minorEastAsia" w:hAnsiTheme="minorEastAsia"/>
          <w:color w:val="FF0000"/>
          <w:sz w:val="22"/>
        </w:rPr>
      </w:pPr>
    </w:p>
    <w:p w:rsidR="00C01FBF" w:rsidRDefault="00C01FBF" w:rsidP="00D944AF">
      <w:pPr>
        <w:rPr>
          <w:rFonts w:asciiTheme="minorEastAsia" w:hAnsiTheme="minorEastAsia"/>
          <w:color w:val="FF0000"/>
          <w:sz w:val="22"/>
        </w:rPr>
      </w:pPr>
    </w:p>
    <w:p w:rsidR="00C01FBF" w:rsidRDefault="00C01FBF" w:rsidP="00D944AF">
      <w:pPr>
        <w:rPr>
          <w:rFonts w:asciiTheme="minorEastAsia" w:hAnsiTheme="minorEastAsia"/>
          <w:color w:val="FF0000"/>
          <w:sz w:val="22"/>
        </w:rPr>
      </w:pPr>
    </w:p>
    <w:p w:rsidR="00C01FBF" w:rsidRDefault="00C01FBF" w:rsidP="00D944AF">
      <w:pPr>
        <w:rPr>
          <w:rFonts w:asciiTheme="minorEastAsia" w:hAnsiTheme="minorEastAsia"/>
          <w:color w:val="FF0000"/>
          <w:sz w:val="22"/>
        </w:rPr>
      </w:pPr>
    </w:p>
    <w:p w:rsidR="00C01FBF" w:rsidRDefault="00EE7609" w:rsidP="00D944AF">
      <w:pPr>
        <w:rPr>
          <w:rFonts w:asciiTheme="minorEastAsia" w:hAnsiTheme="minorEastAsia"/>
          <w:color w:val="FF0000"/>
          <w:sz w:val="22"/>
        </w:rPr>
      </w:pPr>
      <w:r w:rsidRPr="00C01FBF">
        <w:rPr>
          <w:noProof/>
        </w:rPr>
        <mc:AlternateContent>
          <mc:Choice Requires="wps">
            <w:drawing>
              <wp:anchor distT="0" distB="0" distL="114300" distR="114300" simplePos="0" relativeHeight="252012544" behindDoc="0" locked="0" layoutInCell="1" allowOverlap="1" wp14:anchorId="616C7F77" wp14:editId="1A62E6AD">
                <wp:simplePos x="0" y="0"/>
                <wp:positionH relativeFrom="column">
                  <wp:posOffset>600075</wp:posOffset>
                </wp:positionH>
                <wp:positionV relativeFrom="paragraph">
                  <wp:posOffset>110490</wp:posOffset>
                </wp:positionV>
                <wp:extent cx="2143760" cy="310515"/>
                <wp:effectExtent l="0" t="0" r="0" b="0"/>
                <wp:wrapNone/>
                <wp:docPr id="122" name="テキスト ボックス 96" descr="写真のタイトルです。" title="底びき網漁業の操業風景（大阪湾）"/>
                <wp:cNvGraphicFramePr/>
                <a:graphic xmlns:a="http://schemas.openxmlformats.org/drawingml/2006/main">
                  <a:graphicData uri="http://schemas.microsoft.com/office/word/2010/wordprocessingShape">
                    <wps:wsp>
                      <wps:cNvSpPr txBox="1"/>
                      <wps:spPr>
                        <a:xfrm>
                          <a:off x="0" y="0"/>
                          <a:ext cx="2143760" cy="31051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566D30" w:rsidRPr="00235EC7" w:rsidRDefault="00566D30" w:rsidP="00DA1697">
                            <w:pPr>
                              <w:pStyle w:val="Web"/>
                              <w:spacing w:before="0" w:beforeAutospacing="0" w:after="0" w:afterAutospacing="0"/>
                              <w:jc w:val="center"/>
                            </w:pPr>
                            <w:r w:rsidRPr="00235EC7">
                              <w:rPr>
                                <w:rFonts w:cstheme="minorBidi" w:hint="eastAsia"/>
                                <w:color w:val="000000" w:themeColor="text1"/>
                                <w:sz w:val="16"/>
                                <w:szCs w:val="16"/>
                              </w:rPr>
                              <w:t>底びき網漁業の操業風景（大阪湾）</w:t>
                            </w:r>
                          </w:p>
                        </w:txbxContent>
                      </wps:txbx>
                      <wps:bodyPr vertOverflow="clip" horzOverflow="clip" wrap="none" rtlCol="0" anchor="t">
                        <a:noAutofit/>
                      </wps:bodyPr>
                    </wps:wsp>
                  </a:graphicData>
                </a:graphic>
                <wp14:sizeRelV relativeFrom="margin">
                  <wp14:pctHeight>0</wp14:pctHeight>
                </wp14:sizeRelV>
              </wp:anchor>
            </w:drawing>
          </mc:Choice>
          <mc:Fallback>
            <w:pict>
              <v:shape id="テキスト ボックス 96" o:spid="_x0000_s1036" type="#_x0000_t202" alt="タイトル: 底びき網漁業の操業風景（大阪湾） - 説明: 写真のタイトルです。" style="position:absolute;left:0;text-align:left;margin-left:47.25pt;margin-top:8.7pt;width:168.8pt;height:24.45pt;z-index:252012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" filled="f" stroked="f">
                <v:textbox>
                  <w:txbxContent>
                    <w:p w:rsidR="00566D30" w:rsidRPr="00235EC7" w:rsidRDefault="00566D30" w:rsidP="00DA1697">
                      <w:pPr>
                        <w:pStyle w:val="Web"/>
                        <w:spacing w:before="0" w:beforeAutospacing="0" w:after="0" w:afterAutospacing="0"/>
                        <w:jc w:val="center"/>
                      </w:pPr>
                      <w:r w:rsidRPr="00235EC7">
                        <w:rPr>
                          <w:rFonts w:cstheme="minorBidi" w:hint="eastAsia"/>
                          <w:color w:val="000000" w:themeColor="text1"/>
                          <w:sz w:val="16"/>
                          <w:szCs w:val="16"/>
                        </w:rPr>
                        <w:t>底びき網漁業の操業風景（大阪湾）</w:t>
                      </w:r>
                    </w:p>
                  </w:txbxContent>
                </v:textbox>
              </v:shape>
            </w:pict>
          </mc:Fallback>
        </mc:AlternateContent>
      </w:r>
      <w:r w:rsidRPr="00C01FBF">
        <w:rPr>
          <w:noProof/>
        </w:rPr>
        <mc:AlternateContent>
          <mc:Choice Requires="wps">
            <w:drawing>
              <wp:anchor distT="0" distB="0" distL="114300" distR="114300" simplePos="0" relativeHeight="252007424" behindDoc="0" locked="0" layoutInCell="1" allowOverlap="1" wp14:anchorId="5F384AA5" wp14:editId="0D9486F1">
                <wp:simplePos x="0" y="0"/>
                <wp:positionH relativeFrom="column">
                  <wp:posOffset>3072765</wp:posOffset>
                </wp:positionH>
                <wp:positionV relativeFrom="paragraph">
                  <wp:posOffset>110490</wp:posOffset>
                </wp:positionV>
                <wp:extent cx="1971675" cy="310515"/>
                <wp:effectExtent l="0" t="0" r="0" b="0"/>
                <wp:wrapNone/>
                <wp:docPr id="97" name="テキスト ボックス 96" descr="写真のタイトルです。" title="アユの友釣り風景（芥川）"/>
                <wp:cNvGraphicFramePr/>
                <a:graphic xmlns:a="http://schemas.openxmlformats.org/drawingml/2006/main">
                  <a:graphicData uri="http://schemas.microsoft.com/office/word/2010/wordprocessingShape">
                    <wps:wsp>
                      <wps:cNvSpPr txBox="1"/>
                      <wps:spPr>
                        <a:xfrm>
                          <a:off x="0" y="0"/>
                          <a:ext cx="1971675" cy="31051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566D30" w:rsidRPr="00235EC7" w:rsidRDefault="00566D30" w:rsidP="00EE7609">
                            <w:pPr>
                              <w:pStyle w:val="Web"/>
                              <w:spacing w:before="0" w:beforeAutospacing="0" w:after="0" w:afterAutospacing="0"/>
                              <w:jc w:val="center"/>
                            </w:pPr>
                            <w:r w:rsidRPr="00235EC7">
                              <w:rPr>
                                <w:rFonts w:cstheme="minorBidi" w:hint="eastAsia"/>
                                <w:color w:val="000000" w:themeColor="text1"/>
                                <w:sz w:val="16"/>
                                <w:szCs w:val="16"/>
                              </w:rPr>
                              <w:t>アユの友釣り風景（芥川）</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37" type="#_x0000_t202" alt="タイトル: アユの友釣り風景（芥川） - 説明: 写真のタイトルです。" style="position:absolute;left:0;text-align:left;margin-left:241.95pt;margin-top:8.7pt;width:155.25pt;height:24.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" filled="f" stroked="f">
                <v:textbox>
                  <w:txbxContent>
                    <w:p w:rsidR="00566D30" w:rsidRPr="00235EC7" w:rsidRDefault="00566D30" w:rsidP="00EE7609">
                      <w:pPr>
                        <w:pStyle w:val="Web"/>
                        <w:spacing w:before="0" w:beforeAutospacing="0" w:after="0" w:afterAutospacing="0"/>
                        <w:jc w:val="center"/>
                      </w:pPr>
                      <w:r w:rsidRPr="00235EC7">
                        <w:rPr>
                          <w:rFonts w:cstheme="minorBidi" w:hint="eastAsia"/>
                          <w:color w:val="000000" w:themeColor="text1"/>
                          <w:sz w:val="16"/>
                          <w:szCs w:val="16"/>
                        </w:rPr>
                        <w:t>アユの友釣り風景（芥川）</w:t>
                      </w:r>
                    </w:p>
                  </w:txbxContent>
                </v:textbox>
              </v:shape>
            </w:pict>
          </mc:Fallback>
        </mc:AlternateContent>
      </w:r>
    </w:p>
    <w:p w:rsidR="00C01FBF" w:rsidRDefault="00C01FBF" w:rsidP="00D944AF">
      <w:pPr>
        <w:rPr>
          <w:rFonts w:asciiTheme="minorEastAsia" w:hAnsiTheme="minorEastAsia"/>
          <w:color w:val="FF0000"/>
          <w:sz w:val="22"/>
        </w:rPr>
      </w:pPr>
    </w:p>
    <w:p w:rsidR="00E52514" w:rsidRPr="00E75F51" w:rsidRDefault="00514D26" w:rsidP="00D944AF">
      <w:pPr>
        <w:rPr>
          <w:rFonts w:asciiTheme="majorEastAsia" w:eastAsiaTheme="majorEastAsia" w:hAnsiTheme="majorEastAsia"/>
          <w:sz w:val="24"/>
          <w:szCs w:val="24"/>
        </w:rPr>
      </w:pPr>
      <w:r w:rsidRPr="00E75F51">
        <w:rPr>
          <w:rFonts w:asciiTheme="majorEastAsia" w:eastAsiaTheme="majorEastAsia" w:hAnsiTheme="majorEastAsia" w:hint="eastAsia"/>
          <w:sz w:val="24"/>
          <w:szCs w:val="24"/>
        </w:rPr>
        <w:t>【漁業生産量及び金額】</w:t>
      </w:r>
    </w:p>
    <w:p w:rsidR="00AA2856" w:rsidRPr="00E75F51" w:rsidRDefault="00A1218D" w:rsidP="00EE7609">
      <w:pPr>
        <w:ind w:rightChars="1807" w:right="4390"/>
        <w:jc w:val="left"/>
        <w:rPr>
          <w:rFonts w:asciiTheme="majorEastAsia" w:eastAsiaTheme="majorEastAsia" w:hAnsiTheme="majorEastAsia"/>
          <w:sz w:val="28"/>
          <w:szCs w:val="28"/>
        </w:rPr>
      </w:pPr>
      <w:r>
        <w:rPr>
          <w:rFonts w:asciiTheme="minorEastAsia" w:hAnsiTheme="minorEastAsia"/>
          <w:noProof/>
          <w:sz w:val="22"/>
        </w:rPr>
        <w:drawing>
          <wp:anchor distT="0" distB="0" distL="114300" distR="114300" simplePos="0" relativeHeight="252493824" behindDoc="0" locked="0" layoutInCell="1" allowOverlap="1" wp14:anchorId="2AD453CF" wp14:editId="2E9FFEE2">
            <wp:simplePos x="0" y="0"/>
            <wp:positionH relativeFrom="column">
              <wp:posOffset>2634615</wp:posOffset>
            </wp:positionH>
            <wp:positionV relativeFrom="paragraph">
              <wp:posOffset>177165</wp:posOffset>
            </wp:positionV>
            <wp:extent cx="3422710" cy="2105025"/>
            <wp:effectExtent l="0" t="0" r="0" b="0"/>
            <wp:wrapNone/>
            <wp:docPr id="80" name="図 80" descr="大阪府の漁業生産量の増減を棒グラフで、生産額の増減を棒グラフで表したものです。" title="大阪府の漁業生産量及び生産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1993" cy="2104584"/>
                    </a:xfrm>
                    <a:prstGeom prst="rect">
                      <a:avLst/>
                    </a:prstGeom>
                    <a:noFill/>
                    <a:ln>
                      <a:noFill/>
                    </a:ln>
                  </pic:spPr>
                </pic:pic>
              </a:graphicData>
            </a:graphic>
            <wp14:sizeRelH relativeFrom="page">
              <wp14:pctWidth>0</wp14:pctWidth>
            </wp14:sizeRelH>
            <wp14:sizeRelV relativeFrom="page">
              <wp14:pctHeight>0</wp14:pctHeight>
            </wp14:sizeRelV>
          </wp:anchor>
        </w:drawing>
      </w:r>
      <w:r w:rsidR="0066639F" w:rsidRPr="0066639F">
        <w:rPr>
          <w:rFonts w:asciiTheme="minorEastAsia" w:hAnsiTheme="minorEastAsia" w:hint="eastAsia"/>
          <w:sz w:val="22"/>
        </w:rPr>
        <w:t xml:space="preserve">　</w:t>
      </w:r>
      <w:r w:rsidR="00827C1E" w:rsidRPr="006441D2">
        <w:rPr>
          <w:rFonts w:asciiTheme="minorEastAsia" w:hAnsiTheme="minorEastAsia" w:hint="eastAsia"/>
          <w:sz w:val="22"/>
        </w:rPr>
        <w:t>大阪府の漁業生産量は</w:t>
      </w:r>
      <w:r w:rsidR="00EE7609">
        <w:rPr>
          <w:rFonts w:asciiTheme="minorEastAsia" w:hAnsiTheme="minorEastAsia" w:hint="eastAsia"/>
          <w:sz w:val="22"/>
        </w:rPr>
        <w:t>、</w:t>
      </w:r>
      <w:r w:rsidR="00827C1E" w:rsidRPr="006441D2">
        <w:rPr>
          <w:rFonts w:asciiTheme="minorEastAsia" w:hAnsiTheme="minorEastAsia" w:hint="eastAsia"/>
          <w:sz w:val="22"/>
        </w:rPr>
        <w:t>近年概ね</w:t>
      </w:r>
      <w:r w:rsidR="009921ED">
        <w:rPr>
          <w:rFonts w:asciiTheme="minorEastAsia" w:hAnsiTheme="minorEastAsia" w:hint="eastAsia"/>
          <w:sz w:val="22"/>
        </w:rPr>
        <w:t>２</w:t>
      </w:r>
      <w:r w:rsidR="00827C1E" w:rsidRPr="00860996">
        <w:rPr>
          <w:rFonts w:asciiTheme="minorEastAsia" w:hAnsiTheme="minorEastAsia" w:hint="eastAsia"/>
          <w:color w:val="000000" w:themeColor="text1"/>
          <w:sz w:val="22"/>
        </w:rPr>
        <w:t>万</w:t>
      </w:r>
      <w:r w:rsidR="00827C1E" w:rsidRPr="006441D2">
        <w:rPr>
          <w:rFonts w:asciiTheme="minorEastAsia" w:hAnsiTheme="minorEastAsia" w:hint="eastAsia"/>
          <w:sz w:val="22"/>
        </w:rPr>
        <w:t>トン前後で推移をしていますが、</w:t>
      </w:r>
      <w:r w:rsidR="00827C1E">
        <w:rPr>
          <w:rFonts w:asciiTheme="minorEastAsia" w:hAnsiTheme="minorEastAsia" w:hint="eastAsia"/>
          <w:sz w:val="22"/>
        </w:rPr>
        <w:t>生産額</w:t>
      </w:r>
      <w:r w:rsidR="00827C1E" w:rsidRPr="006441D2">
        <w:rPr>
          <w:rFonts w:asciiTheme="minorEastAsia" w:hAnsiTheme="minorEastAsia" w:hint="eastAsia"/>
          <w:sz w:val="22"/>
        </w:rPr>
        <w:t>については、魚価の低迷等により</w:t>
      </w:r>
      <w:r w:rsidR="00466BB8">
        <w:rPr>
          <w:rFonts w:asciiTheme="minorEastAsia" w:hAnsiTheme="minorEastAsia" w:hint="eastAsia"/>
          <w:sz w:val="22"/>
        </w:rPr>
        <w:t>10</w:t>
      </w:r>
      <w:r w:rsidR="00827C1E" w:rsidRPr="006441D2">
        <w:rPr>
          <w:rFonts w:asciiTheme="minorEastAsia" w:hAnsiTheme="minorEastAsia" w:hint="eastAsia"/>
          <w:sz w:val="22"/>
        </w:rPr>
        <w:t>年前に比べ約</w:t>
      </w:r>
      <w:r w:rsidR="00466BB8">
        <w:rPr>
          <w:rFonts w:asciiTheme="minorEastAsia" w:hAnsiTheme="minorEastAsia" w:hint="eastAsia"/>
          <w:sz w:val="22"/>
        </w:rPr>
        <w:t>25</w:t>
      </w:r>
      <w:r w:rsidR="00827C1E" w:rsidRPr="006441D2">
        <w:rPr>
          <w:rFonts w:asciiTheme="minorEastAsia" w:hAnsiTheme="minorEastAsia" w:hint="eastAsia"/>
          <w:sz w:val="22"/>
        </w:rPr>
        <w:t>％減少しています。</w:t>
      </w:r>
    </w:p>
    <w:p w:rsidR="00AA2856" w:rsidRPr="00E75F51" w:rsidRDefault="0066639F" w:rsidP="00827C1E">
      <w:pPr>
        <w:ind w:rightChars="1807" w:right="4390"/>
        <w:rPr>
          <w:rFonts w:asciiTheme="majorEastAsia" w:eastAsiaTheme="majorEastAsia" w:hAnsiTheme="majorEastAsia"/>
          <w:sz w:val="28"/>
          <w:szCs w:val="28"/>
        </w:rPr>
      </w:pPr>
      <w:r>
        <w:rPr>
          <w:rFonts w:asciiTheme="minorEastAsia" w:hAnsiTheme="minorEastAsia" w:hint="eastAsia"/>
          <w:sz w:val="22"/>
        </w:rPr>
        <w:t xml:space="preserve">　</w:t>
      </w:r>
      <w:r w:rsidR="00827C1E" w:rsidRPr="006441D2">
        <w:rPr>
          <w:rFonts w:asciiTheme="minorEastAsia" w:hAnsiTheme="minorEastAsia" w:hint="eastAsia"/>
          <w:sz w:val="22"/>
        </w:rPr>
        <w:t>主な魚種の</w:t>
      </w:r>
      <w:r w:rsidR="00827C1E">
        <w:rPr>
          <w:rFonts w:asciiTheme="minorEastAsia" w:hAnsiTheme="minorEastAsia" w:hint="eastAsia"/>
          <w:sz w:val="22"/>
        </w:rPr>
        <w:t>資源</w:t>
      </w:r>
      <w:r w:rsidR="00827C1E" w:rsidRPr="006441D2">
        <w:rPr>
          <w:rFonts w:asciiTheme="minorEastAsia" w:hAnsiTheme="minorEastAsia" w:hint="eastAsia"/>
          <w:sz w:val="22"/>
        </w:rPr>
        <w:t>動向は、</w:t>
      </w:r>
      <w:r w:rsidR="00827C1E" w:rsidRPr="00DB4479">
        <w:rPr>
          <w:rFonts w:asciiTheme="minorEastAsia" w:hAnsiTheme="minorEastAsia" w:hint="eastAsia"/>
          <w:color w:val="000000" w:themeColor="text1"/>
          <w:sz w:val="22"/>
        </w:rPr>
        <w:t>マイワシ、カタクチイワシ、マアジなどの多獲性魚では、年による変動は大きいものの</w:t>
      </w:r>
      <w:r w:rsidR="00827C1E">
        <w:rPr>
          <w:rFonts w:asciiTheme="minorEastAsia" w:hAnsiTheme="minorEastAsia" w:hint="eastAsia"/>
          <w:color w:val="000000" w:themeColor="text1"/>
          <w:sz w:val="22"/>
        </w:rPr>
        <w:t>概ね</w:t>
      </w:r>
      <w:r w:rsidR="00827C1E" w:rsidRPr="00DB4479">
        <w:rPr>
          <w:rFonts w:asciiTheme="minorEastAsia" w:hAnsiTheme="minorEastAsia" w:hint="eastAsia"/>
          <w:color w:val="000000" w:themeColor="text1"/>
          <w:sz w:val="22"/>
        </w:rPr>
        <w:t>横ばいで推移しています。</w:t>
      </w:r>
    </w:p>
    <w:p w:rsidR="0066639F" w:rsidRDefault="00827C1E" w:rsidP="0066639F">
      <w:pPr>
        <w:ind w:rightChars="1807" w:right="4390"/>
        <w:rPr>
          <w:rFonts w:asciiTheme="minorEastAsia" w:hAnsiTheme="minorEastAsia"/>
          <w:color w:val="000000" w:themeColor="text1"/>
          <w:sz w:val="22"/>
        </w:rPr>
      </w:pPr>
      <w:r w:rsidRPr="00E75F51">
        <w:rPr>
          <w:rFonts w:asciiTheme="majorEastAsia" w:eastAsiaTheme="majorEastAsia" w:hAnsiTheme="majorEastAsia"/>
          <w:noProof/>
          <w:sz w:val="24"/>
          <w:szCs w:val="24"/>
        </w:rPr>
        <mc:AlternateContent>
          <mc:Choice Requires="wps">
            <w:drawing>
              <wp:anchor distT="0" distB="0" distL="114300" distR="114300" simplePos="0" relativeHeight="251663360" behindDoc="0" locked="0" layoutInCell="1" allowOverlap="1" wp14:anchorId="0B48D68D" wp14:editId="045B83B7">
                <wp:simplePos x="0" y="0"/>
                <wp:positionH relativeFrom="column">
                  <wp:posOffset>2939415</wp:posOffset>
                </wp:positionH>
                <wp:positionV relativeFrom="paragraph">
                  <wp:posOffset>148590</wp:posOffset>
                </wp:positionV>
                <wp:extent cx="2914650" cy="1403985"/>
                <wp:effectExtent l="0" t="0" r="0" b="0"/>
                <wp:wrapNone/>
                <wp:docPr id="32" name="テキスト ボックス 2" descr="大阪府の漁業生産量及び生産額の推移の根拠資料です。" title="「水産統計年報（近畿農政局）」より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3985"/>
                        </a:xfrm>
                        <a:prstGeom prst="rect">
                          <a:avLst/>
                        </a:prstGeom>
                        <a:noFill/>
                        <a:ln w="9525">
                          <a:noFill/>
                          <a:miter lim="800000"/>
                          <a:headEnd/>
                          <a:tailEnd/>
                        </a:ln>
                      </wps:spPr>
                      <wps:txbx>
                        <w:txbxContent>
                          <w:p w:rsidR="00566D30" w:rsidRPr="00235EC7" w:rsidRDefault="00566D30" w:rsidP="00EE7609">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「水産統計年報（近畿農政局）」より作成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alt="タイトル: 「水産統計年報（近畿農政局）」より作成 - 説明: 大阪府の漁業生産量及び生産額の推移の根拠資料です。" style="position:absolute;left:0;text-align:left;margin-left:231.45pt;margin-top:11.7pt;width:229.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" filled="f" stroked="f">
                <v:textbox style="mso-fit-shape-to-text:t">
                  <w:txbxContent>
                    <w:p w:rsidR="00566D30" w:rsidRPr="00235EC7" w:rsidRDefault="00566D30" w:rsidP="00EE7609">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「水産統計年報（近畿農政局）」より作成</w:t>
                      </w:r>
                    </w:p>
                  </w:txbxContent>
                </v:textbox>
              </v:shape>
            </w:pict>
          </mc:Fallback>
        </mc:AlternateContent>
      </w:r>
      <w:r>
        <w:rPr>
          <w:rFonts w:asciiTheme="minorEastAsia" w:hAnsiTheme="minorEastAsia" w:hint="eastAsia"/>
          <w:color w:val="000000" w:themeColor="text1"/>
          <w:sz w:val="22"/>
        </w:rPr>
        <w:t xml:space="preserve">　また、サワラやキジハタ、クロダイ、ハモ等については、</w:t>
      </w:r>
      <w:r w:rsidRPr="00DB4479">
        <w:rPr>
          <w:rFonts w:asciiTheme="minorEastAsia" w:hAnsiTheme="minorEastAsia" w:hint="eastAsia"/>
          <w:color w:val="000000" w:themeColor="text1"/>
          <w:sz w:val="22"/>
        </w:rPr>
        <w:t>栽培漁業や</w:t>
      </w:r>
      <w:r w:rsidR="00735047" w:rsidRPr="00DB4479">
        <w:rPr>
          <w:rFonts w:asciiTheme="minorEastAsia" w:hAnsiTheme="minorEastAsia" w:hint="eastAsia"/>
          <w:color w:val="000000" w:themeColor="text1"/>
          <w:sz w:val="22"/>
        </w:rPr>
        <w:t>資源管理の取組み</w:t>
      </w:r>
      <w:r w:rsidR="00F941B8" w:rsidRPr="00DB4479">
        <w:rPr>
          <w:rFonts w:asciiTheme="minorEastAsia" w:hAnsiTheme="minorEastAsia" w:hint="eastAsia"/>
          <w:color w:val="000000" w:themeColor="text1"/>
          <w:sz w:val="22"/>
        </w:rPr>
        <w:t>、海水温の上昇</w:t>
      </w:r>
      <w:r w:rsidR="00735047" w:rsidRPr="00DB4479">
        <w:rPr>
          <w:rFonts w:asciiTheme="minorEastAsia" w:hAnsiTheme="minorEastAsia" w:hint="eastAsia"/>
          <w:color w:val="000000" w:themeColor="text1"/>
          <w:sz w:val="22"/>
        </w:rPr>
        <w:t>等</w:t>
      </w:r>
    </w:p>
    <w:p w:rsidR="00EA0DF9" w:rsidRDefault="00735047" w:rsidP="0066639F">
      <w:pPr>
        <w:rPr>
          <w:rFonts w:asciiTheme="minorEastAsia" w:hAnsiTheme="minorEastAsia"/>
          <w:sz w:val="22"/>
        </w:rPr>
      </w:pPr>
      <w:r w:rsidRPr="00DB4479">
        <w:rPr>
          <w:rFonts w:asciiTheme="minorEastAsia" w:hAnsiTheme="minorEastAsia" w:hint="eastAsia"/>
          <w:color w:val="000000" w:themeColor="text1"/>
          <w:sz w:val="22"/>
        </w:rPr>
        <w:lastRenderedPageBreak/>
        <w:t>により</w:t>
      </w:r>
      <w:r w:rsidR="00E35442" w:rsidRPr="00DB4479">
        <w:rPr>
          <w:rFonts w:asciiTheme="minorEastAsia" w:hAnsiTheme="minorEastAsia" w:hint="eastAsia"/>
          <w:color w:val="000000" w:themeColor="text1"/>
          <w:sz w:val="22"/>
        </w:rPr>
        <w:t>近年</w:t>
      </w:r>
      <w:r w:rsidRPr="00DB4479">
        <w:rPr>
          <w:rFonts w:asciiTheme="minorEastAsia" w:hAnsiTheme="minorEastAsia" w:hint="eastAsia"/>
          <w:color w:val="000000" w:themeColor="text1"/>
          <w:sz w:val="22"/>
        </w:rPr>
        <w:t>増加傾向にあ</w:t>
      </w:r>
      <w:r w:rsidR="00E35442" w:rsidRPr="00DB4479">
        <w:rPr>
          <w:rFonts w:asciiTheme="minorEastAsia" w:hAnsiTheme="minorEastAsia" w:hint="eastAsia"/>
          <w:color w:val="000000" w:themeColor="text1"/>
          <w:sz w:val="22"/>
        </w:rPr>
        <w:t>ります</w:t>
      </w:r>
      <w:r w:rsidRPr="00DB4479">
        <w:rPr>
          <w:rFonts w:asciiTheme="minorEastAsia" w:hAnsiTheme="minorEastAsia" w:hint="eastAsia"/>
          <w:color w:val="000000" w:themeColor="text1"/>
          <w:sz w:val="22"/>
        </w:rPr>
        <w:t>が、マコガレイやシャコ、エビ類、</w:t>
      </w:r>
      <w:r w:rsidR="00714C29" w:rsidRPr="00DB4479">
        <w:rPr>
          <w:rFonts w:asciiTheme="minorEastAsia" w:hAnsiTheme="minorEastAsia" w:hint="eastAsia"/>
          <w:color w:val="000000" w:themeColor="text1"/>
          <w:sz w:val="22"/>
        </w:rPr>
        <w:t>マアナゴ等の</w:t>
      </w:r>
      <w:r w:rsidR="00F941B8" w:rsidRPr="00DB4479">
        <w:rPr>
          <w:rFonts w:asciiTheme="minorEastAsia" w:hAnsiTheme="minorEastAsia" w:hint="eastAsia"/>
          <w:color w:val="000000" w:themeColor="text1"/>
          <w:sz w:val="22"/>
        </w:rPr>
        <w:t>魚種で</w:t>
      </w:r>
      <w:r w:rsidR="00F941B8">
        <w:rPr>
          <w:rFonts w:asciiTheme="minorEastAsia" w:hAnsiTheme="minorEastAsia" w:hint="eastAsia"/>
          <w:sz w:val="22"/>
        </w:rPr>
        <w:t>は</w:t>
      </w:r>
      <w:r w:rsidR="00714C29" w:rsidRPr="006441D2">
        <w:rPr>
          <w:rFonts w:asciiTheme="minorEastAsia" w:hAnsiTheme="minorEastAsia" w:hint="eastAsia"/>
          <w:sz w:val="22"/>
        </w:rPr>
        <w:t>減少が顕著です。</w:t>
      </w:r>
    </w:p>
    <w:p w:rsidR="00827C1E" w:rsidRPr="00827C1E" w:rsidRDefault="00827C1E" w:rsidP="000C4C7D">
      <w:pPr>
        <w:ind w:left="253" w:hangingChars="100" w:hanging="253"/>
        <w:rPr>
          <w:rFonts w:asciiTheme="minorEastAsia" w:hAnsiTheme="minorEastAsia"/>
          <w:sz w:val="22"/>
        </w:rPr>
      </w:pPr>
    </w:p>
    <w:p w:rsidR="00EF217E" w:rsidRDefault="001E5A28" w:rsidP="001E5A28">
      <w:pPr>
        <w:ind w:left="273" w:hangingChars="100" w:hanging="273"/>
        <w:rPr>
          <w:rFonts w:ascii="HGP創英角ｺﾞｼｯｸUB" w:eastAsia="HGP創英角ｺﾞｼｯｸUB" w:hAnsi="HGP創英角ｺﾞｼｯｸUB"/>
          <w:color w:val="0000FF"/>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26880" behindDoc="0" locked="0" layoutInCell="1" allowOverlap="1" wp14:anchorId="360DF944" wp14:editId="51206A43">
                <wp:simplePos x="0" y="0"/>
                <wp:positionH relativeFrom="column">
                  <wp:posOffset>-22860</wp:posOffset>
                </wp:positionH>
                <wp:positionV relativeFrom="paragraph">
                  <wp:posOffset>81915</wp:posOffset>
                </wp:positionV>
                <wp:extent cx="5645785" cy="7115175"/>
                <wp:effectExtent l="0" t="0" r="12065" b="28575"/>
                <wp:wrapNone/>
                <wp:docPr id="12295" name="角丸四角形 12295" descr="漁業は、国民に様々な種類の新鮮な魚介類を提供するという重要な役割を果&#10;たしていますが、こうした役割のほか、物質循環の補完や水産資源の管理、生&#10;態系の保全など多面的な機能を有しています。&#10;&#10;　海域では、陸域から流入する栄養塩（窒素、リン等）を使って、植物プラン&#10;クトンが増殖し、海の食物連鎖によって動物プランクトン、小型魚、大型魚へ&#10;と多種多様な資源へと変化していきます。漁業は、これらの生物を資源として&#10;漁獲し、食料として活用することによって、窒素やリンを取り上げ、陸から海&#10;の健全な物質循環を助ける役割を果たしています。&#10;　また、漁業は、生物の特性である再生産能力を利用して行う産業であり、&#10;その担い手である漁業者は、その持続的な利用を図るために、小型魚や産卵親魚&#10;の保護、禁漁期の設定を行うなど水産資源の管理を行っています。&#10;　さらに、漁業活動を通じて、ごみの回収や底質環境の改善を図るとともに、海岸清掃や植林活動など生態系の保全にも寄与しています。&#10;　その他、海難救助や災害防止、海域環境のモニタリング、都市との交流、食文化等の伝承などの様々な役割を果たしています。&#10;" title="コラム２　「漁業の多面的な役割」"/>
                <wp:cNvGraphicFramePr/>
                <a:graphic xmlns:a="http://schemas.openxmlformats.org/drawingml/2006/main">
                  <a:graphicData uri="http://schemas.microsoft.com/office/word/2010/wordprocessingShape">
                    <wps:wsp>
                      <wps:cNvSpPr/>
                      <wps:spPr>
                        <a:xfrm>
                          <a:off x="0" y="0"/>
                          <a:ext cx="5645785" cy="7115175"/>
                        </a:xfrm>
                        <a:prstGeom prst="roundRect">
                          <a:avLst>
                            <a:gd name="adj" fmla="val 5363"/>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6D30" w:rsidRDefault="00566D30" w:rsidP="00EF217E">
                            <w:pPr>
                              <w:jc w:val="center"/>
                              <w:rPr>
                                <w:rFonts w:asciiTheme="majorEastAsia" w:eastAsiaTheme="majorEastAsia" w:hAnsiTheme="majorEastAsia"/>
                                <w:b/>
                                <w:color w:val="000000" w:themeColor="text1"/>
                                <w:sz w:val="28"/>
                                <w:szCs w:val="28"/>
                              </w:rPr>
                            </w:pPr>
                          </w:p>
                          <w:p w:rsidR="00566D30" w:rsidRDefault="00566D30" w:rsidP="00EF217E">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漁業の多面的な役割</w:t>
                            </w:r>
                          </w:p>
                          <w:p w:rsidR="00566D30" w:rsidRPr="00F93330" w:rsidRDefault="00566D30" w:rsidP="00EF217E">
                            <w:pPr>
                              <w:jc w:val="center"/>
                              <w:rPr>
                                <w:rFonts w:asciiTheme="majorEastAsia" w:eastAsiaTheme="majorEastAsia" w:hAnsiTheme="majorEastAsia"/>
                                <w:b/>
                                <w:color w:val="000000" w:themeColor="text1"/>
                                <w:sz w:val="28"/>
                                <w:szCs w:val="28"/>
                              </w:rPr>
                            </w:pPr>
                          </w:p>
                          <w:p w:rsidR="00566D30" w:rsidRDefault="00566D30" w:rsidP="00DA1697">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漁業は、国民に様々な種類の新鮮な魚介類を提供するという重要な役割を果たしていますが、こうした役割のほか、物質循環の補完や水産資源の管理、生態系の保全など多面的な機能を有しています。</w:t>
                            </w:r>
                          </w:p>
                          <w:p w:rsidR="00566D30" w:rsidRDefault="00566D30" w:rsidP="00DA1697">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p>
                          <w:p w:rsidR="00566D30" w:rsidRDefault="00566D30" w:rsidP="00DA1697">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海域では、陸域から流入する栄養塩（窒素、リン等）を使って、植物プランクトンが増殖し、海の食物連鎖によって動物プランクトン、小型魚、大型魚へと多種多様な資源へと変化していきます。漁業は、これらの生物を資源として漁獲し、食料として活用することによって、窒素やリンを海から陸へ取り上げ、健全な物質循環を助ける役割を果たしています。</w:t>
                            </w:r>
                          </w:p>
                          <w:p w:rsidR="00566D30" w:rsidRDefault="00566D30" w:rsidP="00DA1697">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また、漁業は、生物の特性である再生産能力を利用して行う産業であり、その担い手である漁業者は、その持続的な利用を図るために、小型魚や産卵親魚の保護、禁漁期の設定を行うなど水産資源の管理を行っています。</w:t>
                            </w:r>
                          </w:p>
                          <w:p w:rsidR="00566D30" w:rsidRDefault="00566D30" w:rsidP="004D4CC5">
                            <w:pPr>
                              <w:spacing w:line="320" w:lineRule="exact"/>
                              <w:ind w:leftChars="100" w:left="243" w:rightChars="100" w:right="24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さらに、漁業活動を通じ、ごみの回収や底質環境の改善を図るとともに、</w:t>
                            </w:r>
                          </w:p>
                          <w:p w:rsidR="00566D30" w:rsidRDefault="00566D30" w:rsidP="001E5A28">
                            <w:pPr>
                              <w:spacing w:line="320" w:lineRule="exact"/>
                              <w:ind w:leftChars="100" w:left="243" w:rightChars="2200" w:right="534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海岸清掃や植林活動など生態系の保全にも寄与しています。</w:t>
                            </w:r>
                          </w:p>
                          <w:p w:rsidR="00566D30" w:rsidRPr="00E24E63" w:rsidRDefault="00566D30" w:rsidP="001E5A28">
                            <w:pPr>
                              <w:spacing w:line="320" w:lineRule="exact"/>
                              <w:ind w:leftChars="100" w:left="243" w:rightChars="2200" w:right="534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その他、海難救助や災害防止、海域環境のモニタリング、都市との交流、食文化等の伝承など様々な役割を果たしています。</w:t>
                            </w:r>
                          </w:p>
                          <w:p w:rsidR="00566D30" w:rsidRDefault="00566D30" w:rsidP="00EE6153">
                            <w:pPr>
                              <w:spacing w:line="320" w:lineRule="exact"/>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spacing w:line="320" w:lineRule="exact"/>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spacing w:line="320" w:lineRule="exact"/>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spacing w:line="320" w:lineRule="exact"/>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spacing w:line="320" w:lineRule="exact"/>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spacing w:line="320" w:lineRule="exact"/>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295" o:spid="_x0000_s1039" alt="タイトル: コラム２　「漁業の多面的な役割」 - 説明: 漁業は、国民に様々な種類の新鮮な魚介類を提供するという重要な役割を果&#10;たしていますが、こうした役割のほか、物質循環の補完や水産資源の管理、生&#10;態系の保全など多面的な機能を有しています。&#10;&#10;　海域では、陸域から流入する栄養塩（窒素、リン等）を使って、植物プラン&#10;クトンが増殖し、海の食物連鎖によって動物プランクトン、小型魚、大型魚へ&#10;と多種多様な資源へと変化していきます。漁業は、これらの生物を資源として&#10;漁獲し、食料として活用することによって、窒素やリンを取り上げ、陸から海&#10;の健全な物質循環を助ける役割を果たしています。&#10;　また、漁業は、生物の特性である再生産能力を利用して行う産業であり、&#10;その担い手である漁業者は、その持続的な利用を図るために、小型魚や産卵親魚&#10;の保護、禁漁期の設定を行うなど水産資源の管理を行っています。&#10;　さらに、漁業活動を通じて、ごみの回収や底質環境の改善を図るとともに、海岸清掃や植林活動など生態系の保全にも寄与しています。&#10;　その他、海難救助や災害防止、海域環境のモニタリング、都市との交流、食文化等の伝承などの様々な役割を果たしています。&#10;" style="position:absolute;left:0;text-align:left;margin-left:-1.8pt;margin-top:6.45pt;width:444.55pt;height:560.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" fillcolor="#d6e3bc [1302]" strokecolor="black [3213]" strokeweight="2pt">
                <v:stroke linestyle="thinThin"/>
                <v:textbox>
                  <w:txbxContent>
                    <w:p w:rsidR="00566D30" w:rsidRDefault="00566D30" w:rsidP="00EF217E">
                      <w:pPr>
                        <w:jc w:val="center"/>
                        <w:rPr>
                          <w:rFonts w:asciiTheme="majorEastAsia" w:eastAsiaTheme="majorEastAsia" w:hAnsiTheme="majorEastAsia"/>
                          <w:b/>
                          <w:color w:val="000000" w:themeColor="text1"/>
                          <w:sz w:val="28"/>
                          <w:szCs w:val="28"/>
                        </w:rPr>
                      </w:pPr>
                    </w:p>
                    <w:p w:rsidR="00566D30" w:rsidRDefault="00566D30" w:rsidP="00EF217E">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漁業の多面的な役割</w:t>
                      </w:r>
                    </w:p>
                    <w:p w:rsidR="00566D30" w:rsidRPr="00F93330" w:rsidRDefault="00566D30" w:rsidP="00EF217E">
                      <w:pPr>
                        <w:jc w:val="center"/>
                        <w:rPr>
                          <w:rFonts w:asciiTheme="majorEastAsia" w:eastAsiaTheme="majorEastAsia" w:hAnsiTheme="majorEastAsia"/>
                          <w:b/>
                          <w:color w:val="000000" w:themeColor="text1"/>
                          <w:sz w:val="28"/>
                          <w:szCs w:val="28"/>
                        </w:rPr>
                      </w:pPr>
                    </w:p>
                    <w:p w:rsidR="00566D30" w:rsidRDefault="00566D30" w:rsidP="00DA1697">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漁業は、国民に様々な種類の新鮮な魚介類を提供するという重要な役割を果たしていますが、こうした役割のほか、物質循環の補完や水産資源の管理、生態系の保全など多面的な機能を有しています。</w:t>
                      </w:r>
                    </w:p>
                    <w:p w:rsidR="00566D30" w:rsidRDefault="00566D30" w:rsidP="00DA1697">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p>
                    <w:p w:rsidR="00566D30" w:rsidRDefault="00566D30" w:rsidP="00DA1697">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海域では、陸域から流入する栄養塩（窒素、リン等）を使って、植物プランクトンが増殖し、海の食物連鎖によって動物プランクトン、小型魚、大型魚へと多種多様な資源へと変化していきます。漁業は、これらの生物を資源として漁獲し、食料として活用することによって、窒素やリンを海から陸へ取り上げ、健全な物質循環を助ける役割を果たしています。</w:t>
                      </w:r>
                    </w:p>
                    <w:p w:rsidR="00566D30" w:rsidRDefault="00566D30" w:rsidP="00DA1697">
                      <w:pPr>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また、漁業は、生物の特性である再生産能力を利用して行う産業であり、その担い手である漁業者は、その持続的な利用を図るために、小型魚や産卵親魚の保護、禁漁期の設定を行うなど水産資源の管理を行っています。</w:t>
                      </w:r>
                    </w:p>
                    <w:p w:rsidR="00566D30" w:rsidRDefault="00566D30" w:rsidP="004D4CC5">
                      <w:pPr>
                        <w:spacing w:line="320" w:lineRule="exact"/>
                        <w:ind w:leftChars="100" w:left="243" w:rightChars="100" w:right="24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さらに、漁業活動を通じ、ごみの回収や底質環境の改善を図るとともに、</w:t>
                      </w:r>
                    </w:p>
                    <w:p w:rsidR="00566D30" w:rsidRDefault="00566D30" w:rsidP="001E5A28">
                      <w:pPr>
                        <w:spacing w:line="320" w:lineRule="exact"/>
                        <w:ind w:leftChars="100" w:left="243" w:rightChars="2200" w:right="534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海岸清掃や植林活動など生態系の保全にも寄与しています。</w:t>
                      </w:r>
                    </w:p>
                    <w:p w:rsidR="00566D30" w:rsidRPr="00E24E63" w:rsidRDefault="00566D30" w:rsidP="001E5A28">
                      <w:pPr>
                        <w:spacing w:line="320" w:lineRule="exact"/>
                        <w:ind w:leftChars="100" w:left="243" w:rightChars="2200" w:right="534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その他、海難救助や災害防止、海域環境のモニタリング、都市との交流、食文化等の伝承など様々な役割を果たしています。</w:t>
                      </w:r>
                    </w:p>
                    <w:p w:rsidR="00566D30" w:rsidRDefault="00566D30" w:rsidP="00EE6153">
                      <w:pPr>
                        <w:spacing w:line="320" w:lineRule="exact"/>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spacing w:line="320" w:lineRule="exact"/>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spacing w:line="320" w:lineRule="exact"/>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spacing w:line="320" w:lineRule="exact"/>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spacing w:line="320" w:lineRule="exact"/>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spacing w:line="320" w:lineRule="exact"/>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p w:rsidR="00566D30" w:rsidRPr="00E24E63" w:rsidRDefault="00566D30" w:rsidP="00EE6153">
                      <w:pPr>
                        <w:ind w:firstLineChars="100" w:firstLine="233"/>
                        <w:rPr>
                          <w:rFonts w:asciiTheme="majorEastAsia" w:eastAsiaTheme="majorEastAsia" w:hAnsiTheme="majorEastAsia"/>
                          <w:color w:val="000000" w:themeColor="text1"/>
                          <w:sz w:val="20"/>
                          <w:szCs w:val="20"/>
                        </w:rPr>
                      </w:pPr>
                    </w:p>
                  </w:txbxContent>
                </v:textbox>
              </v:roundrect>
            </w:pict>
          </mc:Fallback>
        </mc:AlternateContent>
      </w:r>
      <w:r w:rsidR="00922967" w:rsidRPr="00D46E1D">
        <w:rPr>
          <w:rFonts w:ascii="HGP創英角ｺﾞｼｯｸUB" w:eastAsia="HGP創英角ｺﾞｼｯｸUB" w:hAnsi="HGP創英角ｺﾞｼｯｸUB" w:hint="eastAsia"/>
          <w:color w:val="0000FF"/>
          <w:sz w:val="24"/>
          <w:szCs w:val="24"/>
        </w:rPr>
        <w:t xml:space="preserve"> </w:t>
      </w:r>
    </w:p>
    <w:p w:rsidR="00EF217E" w:rsidRDefault="004D4CC5">
      <w:pPr>
        <w:widowControl/>
        <w:jc w:val="left"/>
        <w:rPr>
          <w:rFonts w:ascii="HGP創英角ｺﾞｼｯｸUB" w:eastAsia="HGP創英角ｺﾞｼｯｸUB" w:hAnsi="HGP創英角ｺﾞｼｯｸUB"/>
          <w:color w:val="0000FF"/>
          <w:sz w:val="24"/>
          <w:szCs w:val="24"/>
        </w:rPr>
      </w:pPr>
      <w:r w:rsidRPr="00E75F51">
        <w:rPr>
          <w:rFonts w:asciiTheme="majorEastAsia" w:eastAsiaTheme="majorEastAsia" w:hAnsiTheme="majorEastAsia"/>
          <w:noProof/>
          <w:sz w:val="24"/>
          <w:szCs w:val="24"/>
        </w:rPr>
        <mc:AlternateContent>
          <mc:Choice Requires="wps">
            <w:drawing>
              <wp:anchor distT="0" distB="0" distL="114300" distR="114300" simplePos="0" relativeHeight="252119040" behindDoc="0" locked="0" layoutInCell="1" allowOverlap="1" wp14:anchorId="64134421" wp14:editId="52299E8C">
                <wp:simplePos x="0" y="0"/>
                <wp:positionH relativeFrom="column">
                  <wp:posOffset>243840</wp:posOffset>
                </wp:positionH>
                <wp:positionV relativeFrom="paragraph">
                  <wp:posOffset>6395085</wp:posOffset>
                </wp:positionV>
                <wp:extent cx="1943100" cy="1403985"/>
                <wp:effectExtent l="0" t="0" r="0" b="0"/>
                <wp:wrapNone/>
                <wp:docPr id="123" name="テキスト ボックス 2" descr="イラストのタイトルです。" title="底びき網漁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3985"/>
                        </a:xfrm>
                        <a:prstGeom prst="rect">
                          <a:avLst/>
                        </a:prstGeom>
                        <a:noFill/>
                        <a:ln w="9525">
                          <a:noFill/>
                          <a:miter lim="800000"/>
                          <a:headEnd/>
                          <a:tailEnd/>
                        </a:ln>
                      </wps:spPr>
                      <wps:txbx>
                        <w:txbxContent>
                          <w:p w:rsidR="00566D30" w:rsidRPr="00235EC7" w:rsidRDefault="00566D30"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底びき網漁業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alt="タイトル: 底びき網漁業 - 説明: イラストのタイトルです。" style="position:absolute;margin-left:19.2pt;margin-top:503.55pt;width:153pt;height:110.55pt;z-index:252119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" filled="f" stroked="f">
                <v:textbox style="mso-fit-shape-to-text:t">
                  <w:txbxContent>
                    <w:p w:rsidR="00566D30" w:rsidRPr="00235EC7" w:rsidRDefault="00566D30"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底びき網漁業</w:t>
                      </w:r>
                    </w:p>
                  </w:txbxContent>
                </v:textbox>
              </v:shape>
            </w:pict>
          </mc:Fallback>
        </mc:AlternateContent>
      </w:r>
      <w:r>
        <w:rPr>
          <w:rFonts w:asciiTheme="minorEastAsia" w:hAnsiTheme="minorEastAsia"/>
          <w:noProof/>
          <w:sz w:val="22"/>
        </w:rPr>
        <w:drawing>
          <wp:anchor distT="0" distB="0" distL="114300" distR="114300" simplePos="0" relativeHeight="252116992" behindDoc="0" locked="0" layoutInCell="1" allowOverlap="1" wp14:anchorId="5B1E1594" wp14:editId="2C2EA336">
            <wp:simplePos x="0" y="0"/>
            <wp:positionH relativeFrom="column">
              <wp:posOffset>247650</wp:posOffset>
            </wp:positionH>
            <wp:positionV relativeFrom="paragraph">
              <wp:posOffset>5200015</wp:posOffset>
            </wp:positionV>
            <wp:extent cx="1940560" cy="1256665"/>
            <wp:effectExtent l="0" t="0" r="2540" b="635"/>
            <wp:wrapNone/>
            <wp:docPr id="120" name="図 120" descr="底びき網漁業のイラストです。" title="底びき網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IB\□0画像\13 おさかなCD\漁法\09_石桁網漁業.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056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9"/>
          <w:szCs w:val="19"/>
        </w:rPr>
        <w:drawing>
          <wp:anchor distT="0" distB="0" distL="114300" distR="114300" simplePos="0" relativeHeight="252113920" behindDoc="0" locked="0" layoutInCell="1" allowOverlap="1" wp14:anchorId="74505832" wp14:editId="495469B4">
            <wp:simplePos x="0" y="0"/>
            <wp:positionH relativeFrom="column">
              <wp:posOffset>2386965</wp:posOffset>
            </wp:positionH>
            <wp:positionV relativeFrom="paragraph">
              <wp:posOffset>3470275</wp:posOffset>
            </wp:positionV>
            <wp:extent cx="3174365" cy="3050540"/>
            <wp:effectExtent l="19050" t="19050" r="26035" b="16510"/>
            <wp:wrapNone/>
            <wp:docPr id="104" name="図 104" descr="海と陸の物質循環を表したイメージのイラストです。" title="物質循環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01_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4365" cy="3050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75F51">
        <w:rPr>
          <w:rFonts w:asciiTheme="majorEastAsia" w:eastAsiaTheme="majorEastAsia" w:hAnsiTheme="majorEastAsia"/>
          <w:noProof/>
          <w:sz w:val="24"/>
          <w:szCs w:val="24"/>
        </w:rPr>
        <mc:AlternateContent>
          <mc:Choice Requires="wps">
            <w:drawing>
              <wp:anchor distT="0" distB="0" distL="114300" distR="114300" simplePos="0" relativeHeight="252115968" behindDoc="0" locked="0" layoutInCell="1" allowOverlap="1" wp14:anchorId="5DEFE1C3" wp14:editId="56B4E209">
                <wp:simplePos x="0" y="0"/>
                <wp:positionH relativeFrom="column">
                  <wp:posOffset>2388235</wp:posOffset>
                </wp:positionH>
                <wp:positionV relativeFrom="paragraph">
                  <wp:posOffset>6457315</wp:posOffset>
                </wp:positionV>
                <wp:extent cx="3199130" cy="1403985"/>
                <wp:effectExtent l="0" t="0" r="0" b="0"/>
                <wp:wrapNone/>
                <wp:docPr id="115" name="テキスト ボックス 2" descr="海と陸の物質循環のイラストの出展です。" title="出展：水産庁ホームペー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1403985"/>
                        </a:xfrm>
                        <a:prstGeom prst="rect">
                          <a:avLst/>
                        </a:prstGeom>
                        <a:noFill/>
                        <a:ln w="9525">
                          <a:noFill/>
                          <a:miter lim="800000"/>
                          <a:headEnd/>
                          <a:tailEnd/>
                        </a:ln>
                      </wps:spPr>
                      <wps:txbx>
                        <w:txbxContent>
                          <w:p w:rsidR="00566D30" w:rsidRPr="00235EC7" w:rsidRDefault="00566D30"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出典：水産庁ホームページ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alt="タイトル: 出展：水産庁ホームページ - 説明: 海と陸の物質循環のイラストの出展です。" style="position:absolute;margin-left:188.05pt;margin-top:508.45pt;width:251.9pt;height:110.55pt;z-index:252115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" filled="f" stroked="f">
                <v:textbox style="mso-fit-shape-to-text:t">
                  <w:txbxContent>
                    <w:p w:rsidR="00566D30" w:rsidRPr="00235EC7" w:rsidRDefault="00566D30"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出典：水産庁ホームページ</w:t>
                      </w:r>
                    </w:p>
                  </w:txbxContent>
                </v:textbox>
              </v:shape>
            </w:pict>
          </mc:Fallback>
        </mc:AlternateContent>
      </w:r>
      <w:r w:rsidR="00013C27" w:rsidRPr="009C304B">
        <w:rPr>
          <w:rFonts w:asciiTheme="minorEastAsia" w:hAnsiTheme="minorEastAsia"/>
          <w:noProof/>
          <w:color w:val="000000" w:themeColor="text1"/>
          <w:sz w:val="22"/>
        </w:rPr>
        <mc:AlternateContent>
          <mc:Choice Requires="wps">
            <w:drawing>
              <wp:anchor distT="0" distB="0" distL="114300" distR="114300" simplePos="0" relativeHeight="252251136" behindDoc="0" locked="0" layoutInCell="1" allowOverlap="1" wp14:anchorId="078B88A5" wp14:editId="0F05E934">
                <wp:simplePos x="0" y="0"/>
                <wp:positionH relativeFrom="column">
                  <wp:posOffset>963930</wp:posOffset>
                </wp:positionH>
                <wp:positionV relativeFrom="paragraph">
                  <wp:posOffset>72390</wp:posOffset>
                </wp:positionV>
                <wp:extent cx="1138555" cy="1403985"/>
                <wp:effectExtent l="0" t="0" r="4445" b="64770"/>
                <wp:wrapNone/>
                <wp:docPr id="12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40398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566D30" w:rsidRPr="009C304B" w:rsidRDefault="00566D30" w:rsidP="00F9333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75.9pt;margin-top:5.7pt;width:89.65pt;height:110.55pt;z-index:252251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" filled="f" stroked="f">
                <v:shadow on="t" color="black" opacity="26214f" origin="-.5,-.5" offset=".74836mm,.74836mm"/>
                <v:textbox style="mso-fit-shape-to-text:t">
                  <w:txbxContent>
                    <w:p w:rsidR="00566D30" w:rsidRPr="009C304B" w:rsidRDefault="00566D30" w:rsidP="00F9333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２</w:t>
                      </w:r>
                    </w:p>
                  </w:txbxContent>
                </v:textbox>
              </v:shape>
            </w:pict>
          </mc:Fallback>
        </mc:AlternateContent>
      </w:r>
      <w:r w:rsidR="00EF217E">
        <w:rPr>
          <w:rFonts w:ascii="HGP創英角ｺﾞｼｯｸUB" w:eastAsia="HGP創英角ｺﾞｼｯｸUB" w:hAnsi="HGP創英角ｺﾞｼｯｸUB"/>
          <w:color w:val="0000FF"/>
          <w:sz w:val="24"/>
          <w:szCs w:val="24"/>
        </w:rPr>
        <w:br w:type="page"/>
      </w:r>
    </w:p>
    <w:p w:rsidR="002D2895" w:rsidRPr="00C034A2" w:rsidRDefault="00714C29" w:rsidP="002D2895">
      <w:pPr>
        <w:rPr>
          <w:rFonts w:asciiTheme="majorEastAsia" w:eastAsiaTheme="majorEastAsia" w:hAnsiTheme="majorEastAsia"/>
          <w:sz w:val="24"/>
          <w:szCs w:val="24"/>
        </w:rPr>
      </w:pPr>
      <w:r w:rsidRPr="006441D2">
        <w:rPr>
          <w:rFonts w:asciiTheme="minorEastAsia" w:hAnsiTheme="minorEastAsia" w:hint="eastAsia"/>
          <w:sz w:val="22"/>
        </w:rPr>
        <w:lastRenderedPageBreak/>
        <w:t xml:space="preserve">　</w:t>
      </w:r>
      <w:r w:rsidR="002D2895" w:rsidRPr="00C034A2">
        <w:rPr>
          <w:rFonts w:asciiTheme="majorEastAsia" w:eastAsiaTheme="majorEastAsia" w:hAnsiTheme="majorEastAsia" w:hint="eastAsia"/>
          <w:sz w:val="24"/>
          <w:szCs w:val="24"/>
        </w:rPr>
        <w:t>【</w:t>
      </w:r>
      <w:r w:rsidR="00671772" w:rsidRPr="00C034A2">
        <w:rPr>
          <w:rFonts w:asciiTheme="majorEastAsia" w:eastAsiaTheme="majorEastAsia" w:hAnsiTheme="majorEastAsia" w:hint="eastAsia"/>
          <w:sz w:val="24"/>
          <w:szCs w:val="24"/>
        </w:rPr>
        <w:t>海域</w:t>
      </w:r>
      <w:r w:rsidR="002D2895" w:rsidRPr="00C034A2">
        <w:rPr>
          <w:rFonts w:asciiTheme="majorEastAsia" w:eastAsiaTheme="majorEastAsia" w:hAnsiTheme="majorEastAsia" w:hint="eastAsia"/>
          <w:sz w:val="24"/>
          <w:szCs w:val="24"/>
        </w:rPr>
        <w:t>環境】</w:t>
      </w:r>
    </w:p>
    <w:p w:rsidR="0066639F" w:rsidRDefault="0066639F" w:rsidP="0066639F">
      <w:pPr>
        <w:ind w:leftChars="100" w:left="243"/>
        <w:rPr>
          <w:rFonts w:asciiTheme="minorEastAsia" w:hAnsiTheme="minorEastAsia"/>
          <w:sz w:val="22"/>
        </w:rPr>
      </w:pPr>
      <w:r>
        <w:rPr>
          <w:rFonts w:asciiTheme="minorEastAsia" w:hAnsiTheme="minorEastAsia" w:hint="eastAsia"/>
          <w:sz w:val="22"/>
        </w:rPr>
        <w:t xml:space="preserve">　</w:t>
      </w:r>
      <w:r w:rsidR="00017BA4" w:rsidRPr="006441D2">
        <w:rPr>
          <w:rFonts w:asciiTheme="minorEastAsia" w:hAnsiTheme="minorEastAsia" w:hint="eastAsia"/>
          <w:sz w:val="22"/>
        </w:rPr>
        <w:t>本府では、</w:t>
      </w:r>
      <w:r w:rsidR="007F1953" w:rsidRPr="006441D2">
        <w:rPr>
          <w:rFonts w:asciiTheme="minorEastAsia" w:hAnsiTheme="minorEastAsia" w:hint="eastAsia"/>
          <w:sz w:val="22"/>
        </w:rPr>
        <w:t>高度</w:t>
      </w:r>
      <w:r w:rsidR="00017BA4" w:rsidRPr="006441D2">
        <w:rPr>
          <w:rFonts w:asciiTheme="minorEastAsia" w:hAnsiTheme="minorEastAsia" w:hint="eastAsia"/>
          <w:sz w:val="22"/>
        </w:rPr>
        <w:t>経済成長に伴い、大阪湾の湾奥部を中心に、</w:t>
      </w:r>
      <w:r w:rsidR="00A72F87" w:rsidRPr="006441D2">
        <w:rPr>
          <w:rFonts w:asciiTheme="minorEastAsia" w:hAnsiTheme="minorEastAsia" w:hint="eastAsia"/>
          <w:sz w:val="22"/>
        </w:rPr>
        <w:t>埋立</w:t>
      </w:r>
      <w:r w:rsidR="00A72F87">
        <w:rPr>
          <w:rFonts w:asciiTheme="minorEastAsia" w:hAnsiTheme="minorEastAsia" w:hint="eastAsia"/>
          <w:sz w:val="22"/>
        </w:rPr>
        <w:t>や</w:t>
      </w:r>
      <w:r w:rsidR="00017BA4" w:rsidRPr="006441D2">
        <w:rPr>
          <w:rFonts w:asciiTheme="minorEastAsia" w:hAnsiTheme="minorEastAsia" w:hint="eastAsia"/>
          <w:sz w:val="22"/>
        </w:rPr>
        <w:t>水質汚濁</w:t>
      </w:r>
      <w:r w:rsidR="00E70889">
        <w:rPr>
          <w:rFonts w:asciiTheme="minorEastAsia" w:hAnsiTheme="minorEastAsia" w:hint="eastAsia"/>
          <w:sz w:val="22"/>
        </w:rPr>
        <w:t>が進み</w:t>
      </w:r>
      <w:r w:rsidR="00975229" w:rsidRPr="006441D2">
        <w:rPr>
          <w:rFonts w:asciiTheme="minorEastAsia" w:hAnsiTheme="minorEastAsia" w:hint="eastAsia"/>
          <w:sz w:val="22"/>
        </w:rPr>
        <w:t>、魚介類の産卵場や育成の場である</w:t>
      </w:r>
      <w:r w:rsidR="009D7BA4" w:rsidRPr="006441D2">
        <w:rPr>
          <w:rFonts w:asciiTheme="minorEastAsia" w:hAnsiTheme="minorEastAsia" w:hint="eastAsia"/>
          <w:sz w:val="22"/>
        </w:rPr>
        <w:t>多くの</w:t>
      </w:r>
      <w:r w:rsidR="00017BA4" w:rsidRPr="006441D2">
        <w:rPr>
          <w:rFonts w:asciiTheme="minorEastAsia" w:hAnsiTheme="minorEastAsia" w:hint="eastAsia"/>
          <w:sz w:val="22"/>
        </w:rPr>
        <w:t>浅場や藻場</w:t>
      </w:r>
      <w:r w:rsidR="009D7BA4" w:rsidRPr="006441D2">
        <w:rPr>
          <w:rFonts w:asciiTheme="minorEastAsia" w:hAnsiTheme="minorEastAsia" w:hint="eastAsia"/>
          <w:sz w:val="22"/>
        </w:rPr>
        <w:t>が</w:t>
      </w:r>
      <w:r w:rsidR="007F1953" w:rsidRPr="006441D2">
        <w:rPr>
          <w:rFonts w:asciiTheme="minorEastAsia" w:hAnsiTheme="minorEastAsia" w:hint="eastAsia"/>
          <w:sz w:val="22"/>
        </w:rPr>
        <w:t>消失</w:t>
      </w:r>
      <w:r w:rsidR="009D7BA4" w:rsidRPr="006441D2">
        <w:rPr>
          <w:rFonts w:asciiTheme="minorEastAsia" w:hAnsiTheme="minorEastAsia" w:hint="eastAsia"/>
          <w:sz w:val="22"/>
        </w:rPr>
        <w:t>しました</w:t>
      </w:r>
      <w:r w:rsidR="007F1953" w:rsidRPr="006441D2">
        <w:rPr>
          <w:rFonts w:asciiTheme="minorEastAsia" w:hAnsiTheme="minorEastAsia" w:hint="eastAsia"/>
          <w:sz w:val="22"/>
        </w:rPr>
        <w:t>が、その後</w:t>
      </w:r>
      <w:r w:rsidR="009D7BA4" w:rsidRPr="006441D2">
        <w:rPr>
          <w:rFonts w:asciiTheme="minorEastAsia" w:hAnsiTheme="minorEastAsia" w:hint="eastAsia"/>
          <w:sz w:val="22"/>
        </w:rPr>
        <w:t>、水質汚濁防止法や瀬戸内海環境保全特別措置法に基づき水質総量規制制度</w:t>
      </w:r>
      <w:r w:rsidR="00FD4794" w:rsidRPr="006441D2">
        <w:rPr>
          <w:rFonts w:asciiTheme="minorEastAsia" w:hAnsiTheme="minorEastAsia" w:hint="eastAsia"/>
          <w:sz w:val="22"/>
        </w:rPr>
        <w:t>が</w:t>
      </w:r>
      <w:r w:rsidR="009D7BA4" w:rsidRPr="006441D2">
        <w:rPr>
          <w:rFonts w:asciiTheme="minorEastAsia" w:hAnsiTheme="minorEastAsia" w:hint="eastAsia"/>
          <w:sz w:val="22"/>
        </w:rPr>
        <w:t>開始され</w:t>
      </w:r>
      <w:r w:rsidR="00E70889">
        <w:rPr>
          <w:rFonts w:asciiTheme="minorEastAsia" w:hAnsiTheme="minorEastAsia" w:hint="eastAsia"/>
          <w:sz w:val="22"/>
        </w:rPr>
        <w:t>るなど</w:t>
      </w:r>
      <w:r w:rsidR="009D7BA4" w:rsidRPr="006441D2">
        <w:rPr>
          <w:rFonts w:asciiTheme="minorEastAsia" w:hAnsiTheme="minorEastAsia" w:hint="eastAsia"/>
          <w:sz w:val="22"/>
        </w:rPr>
        <w:t>、各種施策が講じられた</w:t>
      </w:r>
      <w:r w:rsidR="00A72F87">
        <w:rPr>
          <w:rFonts w:asciiTheme="minorEastAsia" w:hAnsiTheme="minorEastAsia" w:hint="eastAsia"/>
          <w:sz w:val="22"/>
        </w:rPr>
        <w:t>こ</w:t>
      </w:r>
      <w:r w:rsidR="009D7BA4" w:rsidRPr="006441D2">
        <w:rPr>
          <w:rFonts w:asciiTheme="minorEastAsia" w:hAnsiTheme="minorEastAsia" w:hint="eastAsia"/>
          <w:sz w:val="22"/>
        </w:rPr>
        <w:t>とにより、水質汚濁</w:t>
      </w:r>
      <w:r w:rsidR="00975229" w:rsidRPr="006441D2">
        <w:rPr>
          <w:rFonts w:asciiTheme="minorEastAsia" w:hAnsiTheme="minorEastAsia" w:hint="eastAsia"/>
          <w:sz w:val="22"/>
        </w:rPr>
        <w:t>が</w:t>
      </w:r>
      <w:r w:rsidR="007F1953" w:rsidRPr="006441D2">
        <w:rPr>
          <w:rFonts w:asciiTheme="minorEastAsia" w:hAnsiTheme="minorEastAsia" w:hint="eastAsia"/>
          <w:sz w:val="22"/>
        </w:rPr>
        <w:t>減少</w:t>
      </w:r>
      <w:r w:rsidR="00975229" w:rsidRPr="006441D2">
        <w:rPr>
          <w:rFonts w:asciiTheme="minorEastAsia" w:hAnsiTheme="minorEastAsia" w:hint="eastAsia"/>
          <w:sz w:val="22"/>
        </w:rPr>
        <w:t>しました。</w:t>
      </w:r>
    </w:p>
    <w:p w:rsidR="009D7BA4" w:rsidRPr="006441D2" w:rsidRDefault="0066639F" w:rsidP="0066639F">
      <w:pPr>
        <w:ind w:leftChars="100" w:left="243"/>
        <w:rPr>
          <w:rFonts w:asciiTheme="minorEastAsia" w:hAnsiTheme="minorEastAsia"/>
          <w:sz w:val="22"/>
        </w:rPr>
      </w:pPr>
      <w:r>
        <w:rPr>
          <w:rFonts w:asciiTheme="minorEastAsia" w:hAnsiTheme="minorEastAsia" w:hint="eastAsia"/>
          <w:sz w:val="22"/>
        </w:rPr>
        <w:t xml:space="preserve">　</w:t>
      </w:r>
      <w:r w:rsidR="009D7BA4" w:rsidRPr="006441D2">
        <w:rPr>
          <w:rFonts w:asciiTheme="minorEastAsia" w:hAnsiTheme="minorEastAsia" w:hint="eastAsia"/>
          <w:sz w:val="22"/>
        </w:rPr>
        <w:t>この結果、</w:t>
      </w:r>
      <w:r w:rsidR="009450C7" w:rsidRPr="006441D2">
        <w:rPr>
          <w:rFonts w:asciiTheme="minorEastAsia" w:hAnsiTheme="minorEastAsia" w:hint="eastAsia"/>
          <w:sz w:val="22"/>
        </w:rPr>
        <w:t>大阪湾の湾奥部を除き、</w:t>
      </w:r>
      <w:r w:rsidR="00CC6AD3" w:rsidRPr="006441D2">
        <w:rPr>
          <w:rFonts w:asciiTheme="minorEastAsia" w:hAnsiTheme="minorEastAsia" w:hint="eastAsia"/>
          <w:sz w:val="22"/>
        </w:rPr>
        <w:t>水質は大幅に改善されましたが、</w:t>
      </w:r>
      <w:r w:rsidR="00877E2C" w:rsidRPr="006441D2">
        <w:rPr>
          <w:rFonts w:asciiTheme="minorEastAsia" w:hAnsiTheme="minorEastAsia" w:hint="eastAsia"/>
          <w:sz w:val="22"/>
        </w:rPr>
        <w:t>地方独立行政法人大阪府立環境農林水産総合研究所</w:t>
      </w:r>
      <w:r w:rsidR="003D11D7" w:rsidRPr="006441D2">
        <w:rPr>
          <w:rFonts w:asciiTheme="minorEastAsia" w:hAnsiTheme="minorEastAsia" w:hint="eastAsia"/>
          <w:sz w:val="22"/>
        </w:rPr>
        <w:t>（以下「環農水研」という。）</w:t>
      </w:r>
      <w:r w:rsidR="003E440A" w:rsidRPr="006441D2">
        <w:rPr>
          <w:rFonts w:asciiTheme="minorEastAsia" w:hAnsiTheme="minorEastAsia" w:hint="eastAsia"/>
          <w:sz w:val="22"/>
        </w:rPr>
        <w:t>の調査によると、</w:t>
      </w:r>
      <w:r w:rsidR="0077726A" w:rsidRPr="006441D2">
        <w:rPr>
          <w:rFonts w:asciiTheme="minorEastAsia" w:hAnsiTheme="minorEastAsia" w:hint="eastAsia"/>
          <w:sz w:val="22"/>
        </w:rPr>
        <w:t>植物プラン</w:t>
      </w:r>
      <w:r w:rsidR="002F2CA7">
        <w:rPr>
          <w:rFonts w:asciiTheme="minorEastAsia" w:hAnsiTheme="minorEastAsia" w:hint="eastAsia"/>
          <w:sz w:val="22"/>
        </w:rPr>
        <w:t>ク</w:t>
      </w:r>
      <w:r w:rsidR="0077726A" w:rsidRPr="006441D2">
        <w:rPr>
          <w:rFonts w:asciiTheme="minorEastAsia" w:hAnsiTheme="minorEastAsia" w:hint="eastAsia"/>
          <w:sz w:val="22"/>
        </w:rPr>
        <w:t>トンなど</w:t>
      </w:r>
      <w:r w:rsidR="00CC6AD3" w:rsidRPr="006441D2">
        <w:rPr>
          <w:rFonts w:asciiTheme="minorEastAsia" w:hAnsiTheme="minorEastAsia" w:hint="eastAsia"/>
          <w:sz w:val="22"/>
        </w:rPr>
        <w:t>生物生産に必要な栄養塩（溶存無機</w:t>
      </w:r>
      <w:r w:rsidR="00FB1C6C" w:rsidRPr="006441D2">
        <w:rPr>
          <w:rFonts w:asciiTheme="minorEastAsia" w:hAnsiTheme="minorEastAsia" w:hint="eastAsia"/>
          <w:sz w:val="22"/>
        </w:rPr>
        <w:t>態</w:t>
      </w:r>
      <w:r w:rsidR="00CC6AD3" w:rsidRPr="006441D2">
        <w:rPr>
          <w:rFonts w:asciiTheme="minorEastAsia" w:hAnsiTheme="minorEastAsia" w:hint="eastAsia"/>
          <w:sz w:val="22"/>
        </w:rPr>
        <w:t>窒素、溶存無機</w:t>
      </w:r>
      <w:r w:rsidR="00FB1C6C" w:rsidRPr="006441D2">
        <w:rPr>
          <w:rFonts w:asciiTheme="minorEastAsia" w:hAnsiTheme="minorEastAsia" w:hint="eastAsia"/>
          <w:sz w:val="22"/>
        </w:rPr>
        <w:t>態</w:t>
      </w:r>
      <w:r w:rsidR="00CC6AD3" w:rsidRPr="006441D2">
        <w:rPr>
          <w:rFonts w:asciiTheme="minorEastAsia" w:hAnsiTheme="minorEastAsia" w:hint="eastAsia"/>
          <w:sz w:val="22"/>
        </w:rPr>
        <w:t>リン）の濃度も減少し、</w:t>
      </w:r>
      <w:r w:rsidR="00D372AE" w:rsidRPr="006441D2">
        <w:rPr>
          <w:rFonts w:asciiTheme="minorEastAsia" w:hAnsiTheme="minorEastAsia" w:hint="eastAsia"/>
          <w:sz w:val="22"/>
        </w:rPr>
        <w:t>中南部で</w:t>
      </w:r>
      <w:r w:rsidR="0077726A" w:rsidRPr="006441D2">
        <w:rPr>
          <w:rFonts w:asciiTheme="minorEastAsia" w:hAnsiTheme="minorEastAsia" w:hint="eastAsia"/>
          <w:sz w:val="22"/>
        </w:rPr>
        <w:t>は冬季</w:t>
      </w:r>
      <w:r w:rsidR="00CB7295" w:rsidRPr="006441D2">
        <w:rPr>
          <w:rFonts w:asciiTheme="minorEastAsia" w:hAnsiTheme="minorEastAsia" w:hint="eastAsia"/>
          <w:sz w:val="22"/>
        </w:rPr>
        <w:t>に</w:t>
      </w:r>
      <w:r w:rsidR="00CC6AD3" w:rsidRPr="006441D2">
        <w:rPr>
          <w:rFonts w:asciiTheme="minorEastAsia" w:hAnsiTheme="minorEastAsia" w:hint="eastAsia"/>
          <w:sz w:val="22"/>
        </w:rPr>
        <w:t>ノリの生育に影響</w:t>
      </w:r>
      <w:r w:rsidR="00144A3F" w:rsidRPr="006441D2">
        <w:rPr>
          <w:rFonts w:asciiTheme="minorEastAsia" w:hAnsiTheme="minorEastAsia" w:hint="eastAsia"/>
          <w:sz w:val="22"/>
        </w:rPr>
        <w:t>を与える</w:t>
      </w:r>
      <w:r w:rsidR="0077726A" w:rsidRPr="006441D2">
        <w:rPr>
          <w:rFonts w:asciiTheme="minorEastAsia" w:hAnsiTheme="minorEastAsia" w:hint="eastAsia"/>
          <w:sz w:val="22"/>
        </w:rPr>
        <w:t>レベルまで下がる</w:t>
      </w:r>
      <w:r w:rsidR="007B7B56" w:rsidRPr="006441D2">
        <w:rPr>
          <w:rFonts w:asciiTheme="minorEastAsia" w:hAnsiTheme="minorEastAsia" w:hint="eastAsia"/>
          <w:sz w:val="22"/>
        </w:rPr>
        <w:t>ことが確認されています。</w:t>
      </w:r>
    </w:p>
    <w:p w:rsidR="008043EF" w:rsidRPr="00E75F51" w:rsidRDefault="002B6234" w:rsidP="007232A3">
      <w:pPr>
        <w:ind w:left="5186" w:hangingChars="1900" w:hanging="5186"/>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2491776" behindDoc="0" locked="0" layoutInCell="1" allowOverlap="1" wp14:anchorId="04A6898C" wp14:editId="03F7627B">
            <wp:simplePos x="0" y="0"/>
            <wp:positionH relativeFrom="column">
              <wp:posOffset>2781300</wp:posOffset>
            </wp:positionH>
            <wp:positionV relativeFrom="paragraph">
              <wp:posOffset>132715</wp:posOffset>
            </wp:positionV>
            <wp:extent cx="2466975" cy="2471420"/>
            <wp:effectExtent l="0" t="0" r="0" b="0"/>
            <wp:wrapNone/>
            <wp:docPr id="43" name="図 43" descr="大阪湾の栄養塩（リン）の推移を折れ線グラフで表したものです。" title="栄養塩（リン）の推移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8A5">
        <w:rPr>
          <w:rFonts w:asciiTheme="majorEastAsia" w:eastAsiaTheme="majorEastAsia" w:hAnsiTheme="majorEastAsia"/>
          <w:noProof/>
          <w:sz w:val="24"/>
          <w:szCs w:val="24"/>
        </w:rPr>
        <w:drawing>
          <wp:anchor distT="0" distB="0" distL="114300" distR="114300" simplePos="0" relativeHeight="252490752" behindDoc="0" locked="0" layoutInCell="1" allowOverlap="1" wp14:anchorId="1820A6D5" wp14:editId="37ACFF23">
            <wp:simplePos x="0" y="0"/>
            <wp:positionH relativeFrom="column">
              <wp:posOffset>186690</wp:posOffset>
            </wp:positionH>
            <wp:positionV relativeFrom="paragraph">
              <wp:posOffset>132080</wp:posOffset>
            </wp:positionV>
            <wp:extent cx="2486025" cy="2491105"/>
            <wp:effectExtent l="0" t="0" r="0" b="0"/>
            <wp:wrapNone/>
            <wp:docPr id="34" name="図 34" descr="大阪湾の栄養塩（窒素）の推移を折れ線グラフで表したものです。" title="栄養塩（窒素）の推移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BA4" w:rsidRPr="00E75F51" w:rsidRDefault="00017BA4" w:rsidP="001860A4">
      <w:pPr>
        <w:ind w:left="273" w:hangingChars="100" w:hanging="273"/>
        <w:rPr>
          <w:rFonts w:asciiTheme="majorEastAsia" w:eastAsiaTheme="majorEastAsia" w:hAnsiTheme="majorEastAsia"/>
          <w:sz w:val="24"/>
          <w:szCs w:val="24"/>
        </w:rPr>
      </w:pPr>
    </w:p>
    <w:p w:rsidR="00017BA4" w:rsidRPr="00E75F51" w:rsidRDefault="00017BA4" w:rsidP="000C4C7D">
      <w:pPr>
        <w:ind w:left="273" w:hangingChars="100" w:hanging="273"/>
        <w:rPr>
          <w:rFonts w:asciiTheme="majorEastAsia" w:eastAsiaTheme="majorEastAsia" w:hAnsiTheme="majorEastAsia"/>
          <w:sz w:val="24"/>
          <w:szCs w:val="24"/>
        </w:rPr>
      </w:pPr>
    </w:p>
    <w:p w:rsidR="00AA7A4C" w:rsidRPr="00E75F51" w:rsidRDefault="00AA7A4C" w:rsidP="00F93330">
      <w:pPr>
        <w:ind w:left="273" w:hangingChars="100" w:hanging="273"/>
        <w:rPr>
          <w:rFonts w:asciiTheme="majorEastAsia" w:eastAsiaTheme="majorEastAsia" w:hAnsiTheme="majorEastAsia"/>
          <w:sz w:val="24"/>
          <w:szCs w:val="24"/>
        </w:rPr>
      </w:pPr>
    </w:p>
    <w:p w:rsidR="00AA7A4C" w:rsidRPr="00E75F51" w:rsidRDefault="00AA7A4C" w:rsidP="000C4C7D">
      <w:pPr>
        <w:ind w:left="273" w:hangingChars="100" w:hanging="273"/>
        <w:rPr>
          <w:rFonts w:asciiTheme="majorEastAsia" w:eastAsiaTheme="majorEastAsia" w:hAnsiTheme="majorEastAsia"/>
          <w:sz w:val="24"/>
          <w:szCs w:val="24"/>
        </w:rPr>
      </w:pPr>
    </w:p>
    <w:p w:rsidR="00AA7A4C" w:rsidRPr="00E75F51" w:rsidRDefault="00AA7A4C" w:rsidP="000C4C7D">
      <w:pPr>
        <w:ind w:left="273" w:hangingChars="100" w:hanging="273"/>
        <w:rPr>
          <w:rFonts w:asciiTheme="majorEastAsia" w:eastAsiaTheme="majorEastAsia" w:hAnsiTheme="majorEastAsia"/>
          <w:sz w:val="24"/>
          <w:szCs w:val="24"/>
        </w:rPr>
      </w:pPr>
    </w:p>
    <w:p w:rsidR="00AA7A4C" w:rsidRPr="00E75F51" w:rsidRDefault="00AA7A4C" w:rsidP="000C4C7D">
      <w:pPr>
        <w:ind w:left="273" w:hangingChars="100" w:hanging="273"/>
        <w:rPr>
          <w:rFonts w:asciiTheme="majorEastAsia" w:eastAsiaTheme="majorEastAsia" w:hAnsiTheme="majorEastAsia"/>
          <w:sz w:val="24"/>
          <w:szCs w:val="24"/>
        </w:rPr>
      </w:pPr>
    </w:p>
    <w:p w:rsidR="00AA7A4C" w:rsidRPr="00E75F51" w:rsidRDefault="00AA7A4C" w:rsidP="000C4C7D">
      <w:pPr>
        <w:ind w:left="273" w:hangingChars="100" w:hanging="273"/>
        <w:rPr>
          <w:rFonts w:asciiTheme="majorEastAsia" w:eastAsiaTheme="majorEastAsia" w:hAnsiTheme="majorEastAsia"/>
          <w:sz w:val="24"/>
          <w:szCs w:val="24"/>
        </w:rPr>
      </w:pPr>
    </w:p>
    <w:p w:rsidR="00AA7A4C" w:rsidRPr="00E75F51" w:rsidRDefault="00AA7A4C" w:rsidP="000C4C7D">
      <w:pPr>
        <w:ind w:left="273" w:hangingChars="100" w:hanging="273"/>
        <w:rPr>
          <w:rFonts w:asciiTheme="majorEastAsia" w:eastAsiaTheme="majorEastAsia" w:hAnsiTheme="majorEastAsia"/>
          <w:sz w:val="24"/>
          <w:szCs w:val="24"/>
        </w:rPr>
      </w:pPr>
    </w:p>
    <w:p w:rsidR="00AA7A4C" w:rsidRDefault="00AA7A4C" w:rsidP="000C4C7D">
      <w:pPr>
        <w:ind w:left="273" w:hangingChars="100" w:hanging="273"/>
        <w:rPr>
          <w:rFonts w:asciiTheme="majorEastAsia" w:eastAsiaTheme="majorEastAsia" w:hAnsiTheme="majorEastAsia"/>
          <w:sz w:val="24"/>
          <w:szCs w:val="24"/>
        </w:rPr>
      </w:pPr>
    </w:p>
    <w:p w:rsidR="00133C91" w:rsidRDefault="00FE5B3D" w:rsidP="000C4C7D">
      <w:pPr>
        <w:ind w:left="273" w:hangingChars="100" w:hanging="273"/>
        <w:rPr>
          <w:rFonts w:asciiTheme="majorEastAsia" w:eastAsiaTheme="majorEastAsia" w:hAnsiTheme="majorEastAsia"/>
          <w:sz w:val="24"/>
          <w:szCs w:val="24"/>
        </w:rPr>
      </w:pPr>
      <w:r w:rsidRPr="00E75F51">
        <w:rPr>
          <w:rFonts w:asciiTheme="majorEastAsia" w:eastAsiaTheme="majorEastAsia" w:hAnsiTheme="majorEastAsia"/>
          <w:noProof/>
          <w:sz w:val="24"/>
          <w:szCs w:val="24"/>
        </w:rPr>
        <mc:AlternateContent>
          <mc:Choice Requires="wps">
            <w:drawing>
              <wp:anchor distT="0" distB="0" distL="114300" distR="114300" simplePos="0" relativeHeight="251696128" behindDoc="0" locked="0" layoutInCell="1" allowOverlap="1" wp14:anchorId="440171F2" wp14:editId="067D1E9F">
                <wp:simplePos x="0" y="0"/>
                <wp:positionH relativeFrom="column">
                  <wp:posOffset>1654810</wp:posOffset>
                </wp:positionH>
                <wp:positionV relativeFrom="paragraph">
                  <wp:posOffset>108585</wp:posOffset>
                </wp:positionV>
                <wp:extent cx="2631057" cy="1403985"/>
                <wp:effectExtent l="0" t="0" r="0" b="0"/>
                <wp:wrapNone/>
                <wp:docPr id="53" name="テキスト ボックス 2" descr="栄養塩の推移のグラフの出展です。" title="出典：環農水研（水産技術センター）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057" cy="1403985"/>
                        </a:xfrm>
                        <a:prstGeom prst="rect">
                          <a:avLst/>
                        </a:prstGeom>
                        <a:noFill/>
                        <a:ln w="9525">
                          <a:noFill/>
                          <a:miter lim="800000"/>
                          <a:headEnd/>
                          <a:tailEnd/>
                        </a:ln>
                      </wps:spPr>
                      <wps:txbx>
                        <w:txbxContent>
                          <w:p w:rsidR="00566D30" w:rsidRPr="00235EC7" w:rsidRDefault="00566D30"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alt="タイトル: 出典：環農水研（水産技術センター）資料 - 説明: 栄養塩の推移のグラフの出展です。" style="position:absolute;left:0;text-align:left;margin-left:130.3pt;margin-top:8.55pt;width:207.1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" filled="f" stroked="f">
                <v:textbox style="mso-fit-shape-to-text:t">
                  <w:txbxContent>
                    <w:p w:rsidR="00566D30" w:rsidRPr="00235EC7" w:rsidRDefault="00566D30"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v:textbox>
              </v:shape>
            </w:pict>
          </mc:Fallback>
        </mc:AlternateContent>
      </w:r>
    </w:p>
    <w:p w:rsidR="00E575C4" w:rsidRDefault="00E575C4" w:rsidP="007232A3">
      <w:pPr>
        <w:ind w:left="253" w:hangingChars="100" w:hanging="253"/>
        <w:rPr>
          <w:rFonts w:asciiTheme="minorEastAsia" w:hAnsiTheme="minorEastAsia"/>
          <w:sz w:val="22"/>
        </w:rPr>
      </w:pPr>
    </w:p>
    <w:p w:rsidR="00FE5B3D" w:rsidRDefault="00627517" w:rsidP="0066639F">
      <w:pPr>
        <w:ind w:leftChars="100" w:left="243"/>
        <w:rPr>
          <w:rFonts w:asciiTheme="minorEastAsia" w:hAnsiTheme="minorEastAsia"/>
          <w:sz w:val="22"/>
        </w:rPr>
      </w:pPr>
      <w:r>
        <w:rPr>
          <w:rFonts w:asciiTheme="minorEastAsia" w:hAnsiTheme="minorEastAsia"/>
          <w:noProof/>
          <w:sz w:val="22"/>
        </w:rPr>
        <w:drawing>
          <wp:anchor distT="0" distB="0" distL="114300" distR="114300" simplePos="0" relativeHeight="252489728" behindDoc="0" locked="0" layoutInCell="1" allowOverlap="1" wp14:anchorId="5C13C1BC" wp14:editId="7CFC351E">
            <wp:simplePos x="0" y="0"/>
            <wp:positionH relativeFrom="column">
              <wp:posOffset>24765</wp:posOffset>
            </wp:positionH>
            <wp:positionV relativeFrom="paragraph">
              <wp:posOffset>1132840</wp:posOffset>
            </wp:positionV>
            <wp:extent cx="2314575" cy="2318671"/>
            <wp:effectExtent l="0" t="0" r="0" b="0"/>
            <wp:wrapNone/>
            <wp:docPr id="18" name="図 18" descr="大阪湾の年平均水温の変化を折れ線グラフで表したものです。" title="年平均水温の変化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8671" cy="2322774"/>
                    </a:xfrm>
                    <a:prstGeom prst="rect">
                      <a:avLst/>
                    </a:prstGeom>
                    <a:noFill/>
                    <a:ln>
                      <a:noFill/>
                    </a:ln>
                  </pic:spPr>
                </pic:pic>
              </a:graphicData>
            </a:graphic>
            <wp14:sizeRelH relativeFrom="page">
              <wp14:pctWidth>0</wp14:pctWidth>
            </wp14:sizeRelH>
            <wp14:sizeRelV relativeFrom="page">
              <wp14:pctHeight>0</wp14:pctHeight>
            </wp14:sizeRelV>
          </wp:anchor>
        </w:drawing>
      </w:r>
      <w:r w:rsidR="007232A3" w:rsidRPr="00EE1D11">
        <w:rPr>
          <w:rFonts w:asciiTheme="minorEastAsia" w:hAnsiTheme="minorEastAsia"/>
          <w:dstrike/>
          <w:noProof/>
          <w:color w:val="0000FF"/>
          <w:sz w:val="22"/>
        </w:rPr>
        <mc:AlternateContent>
          <mc:Choice Requires="wps">
            <w:drawing>
              <wp:anchor distT="0" distB="0" distL="114300" distR="114300" simplePos="0" relativeHeight="251704320" behindDoc="0" locked="0" layoutInCell="1" allowOverlap="1" wp14:anchorId="75584844" wp14:editId="56D93E61">
                <wp:simplePos x="0" y="0"/>
                <wp:positionH relativeFrom="column">
                  <wp:posOffset>2672715</wp:posOffset>
                </wp:positionH>
                <wp:positionV relativeFrom="paragraph">
                  <wp:posOffset>1723390</wp:posOffset>
                </wp:positionV>
                <wp:extent cx="1228725" cy="333375"/>
                <wp:effectExtent l="0" t="0" r="0" b="0"/>
                <wp:wrapNone/>
                <wp:docPr id="59" name="テキスト ボックス 2" descr="マコガレイのイラストのタイトルです。" title="マコガレイ"/>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3375"/>
                        </a:xfrm>
                        <a:prstGeom prst="rect">
                          <a:avLst/>
                        </a:prstGeom>
                        <a:noFill/>
                        <a:ln w="9525">
                          <a:noFill/>
                          <a:miter lim="800000"/>
                          <a:headEnd/>
                          <a:tailEnd/>
                        </a:ln>
                      </wps:spPr>
                      <wps:txbx>
                        <w:txbxContent>
                          <w:p w:rsidR="00566D30" w:rsidRPr="00235EC7" w:rsidRDefault="00566D30"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マコガレイ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alt="タイトル: マコガレイ - 説明: マコガレイのイラストのタイトルです。" style="position:absolute;left:0;text-align:left;margin-left:210.45pt;margin-top:135.7pt;width:96.75pt;height:26.2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" filled="f" stroked="f">
                <v:textbox style="mso-fit-shape-to-text:t">
                  <w:txbxContent>
                    <w:p w:rsidR="00566D30" w:rsidRPr="00235EC7" w:rsidRDefault="00566D30"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マコガレイ</w:t>
                      </w:r>
                    </w:p>
                  </w:txbxContent>
                </v:textbox>
              </v:shape>
            </w:pict>
          </mc:Fallback>
        </mc:AlternateContent>
      </w:r>
      <w:r w:rsidR="007232A3" w:rsidRPr="00EE1D11">
        <w:rPr>
          <w:rFonts w:asciiTheme="minorEastAsia" w:hAnsiTheme="minorEastAsia"/>
          <w:dstrike/>
          <w:noProof/>
          <w:color w:val="0000FF"/>
          <w:sz w:val="22"/>
        </w:rPr>
        <mc:AlternateContent>
          <mc:Choice Requires="wps">
            <w:drawing>
              <wp:anchor distT="0" distB="0" distL="114300" distR="114300" simplePos="0" relativeHeight="252466176" behindDoc="0" locked="0" layoutInCell="1" allowOverlap="1" wp14:anchorId="673AFBCF" wp14:editId="5CDB159B">
                <wp:simplePos x="0" y="0"/>
                <wp:positionH relativeFrom="column">
                  <wp:posOffset>2463165</wp:posOffset>
                </wp:positionH>
                <wp:positionV relativeFrom="paragraph">
                  <wp:posOffset>3152140</wp:posOffset>
                </wp:positionV>
                <wp:extent cx="3333750" cy="257175"/>
                <wp:effectExtent l="0" t="0" r="0" b="0"/>
                <wp:wrapNone/>
                <wp:docPr id="95" name="テキスト ボックス 95" descr="暖海性の魚類のタイトルです。" title="【例】暖海性の魚介類"/>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7175"/>
                        </a:xfrm>
                        <a:prstGeom prst="rect">
                          <a:avLst/>
                        </a:prstGeom>
                        <a:noFill/>
                        <a:ln w="9525">
                          <a:noFill/>
                          <a:miter lim="800000"/>
                          <a:headEnd/>
                          <a:tailEnd/>
                        </a:ln>
                      </wps:spPr>
                      <wps:txbx>
                        <w:txbxContent>
                          <w:p w:rsidR="00566D30" w:rsidRPr="00235EC7" w:rsidRDefault="00566D30"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暖海性</w:t>
                            </w:r>
                            <w:r>
                              <w:rPr>
                                <w:rFonts w:ascii="ＭＳ Ｐゴシック" w:eastAsia="ＭＳ Ｐゴシック" w:hAnsi="ＭＳ Ｐゴシック" w:cs="Meiryo UI" w:hint="eastAsia"/>
                                <w:color w:val="000000"/>
                                <w:sz w:val="20"/>
                                <w:szCs w:val="20"/>
                              </w:rPr>
                              <w:t>の</w:t>
                            </w:r>
                            <w:r w:rsidRPr="00235EC7">
                              <w:rPr>
                                <w:rFonts w:ascii="ＭＳ Ｐゴシック" w:eastAsia="ＭＳ Ｐゴシック" w:hAnsi="ＭＳ Ｐゴシック" w:cs="Meiryo UI" w:hint="eastAsia"/>
                                <w:color w:val="000000"/>
                                <w:sz w:val="20"/>
                                <w:szCs w:val="20"/>
                              </w:rPr>
                              <w:t>魚介類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95" o:spid="_x0000_s1045" type="#_x0000_t202" alt="タイトル: 【例】暖海性の魚介類 - 説明: 暖海性の魚類のタイトルです。" style="position:absolute;left:0;text-align:left;margin-left:193.95pt;margin-top:248.2pt;width:262.5pt;height:20.25pt;z-index:25246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" filled="f" stroked="f">
                <v:textbox style="mso-fit-shape-to-text:t">
                  <w:txbxContent>
                    <w:p w:rsidR="00566D30" w:rsidRPr="00235EC7" w:rsidRDefault="00566D30"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暖海性</w:t>
                      </w:r>
                      <w:r>
                        <w:rPr>
                          <w:rFonts w:ascii="ＭＳ Ｐゴシック" w:eastAsia="ＭＳ Ｐゴシック" w:hAnsi="ＭＳ Ｐゴシック" w:cs="Meiryo UI" w:hint="eastAsia"/>
                          <w:color w:val="000000"/>
                          <w:sz w:val="20"/>
                          <w:szCs w:val="20"/>
                        </w:rPr>
                        <w:t>の</w:t>
                      </w:r>
                      <w:r w:rsidRPr="00235EC7">
                        <w:rPr>
                          <w:rFonts w:ascii="ＭＳ Ｐゴシック" w:eastAsia="ＭＳ Ｐゴシック" w:hAnsi="ＭＳ Ｐゴシック" w:cs="Meiryo UI" w:hint="eastAsia"/>
                          <w:color w:val="000000"/>
                          <w:sz w:val="20"/>
                          <w:szCs w:val="20"/>
                        </w:rPr>
                        <w:t>魚介類</w:t>
                      </w:r>
                    </w:p>
                  </w:txbxContent>
                </v:textbox>
              </v:shape>
            </w:pict>
          </mc:Fallback>
        </mc:AlternateContent>
      </w:r>
      <w:r w:rsidR="007232A3" w:rsidRPr="00EE1D11">
        <w:rPr>
          <w:rFonts w:asciiTheme="minorEastAsia" w:hAnsiTheme="minorEastAsia"/>
          <w:dstrike/>
          <w:noProof/>
          <w:color w:val="0000FF"/>
          <w:sz w:val="22"/>
        </w:rPr>
        <mc:AlternateContent>
          <mc:Choice Requires="wps">
            <w:drawing>
              <wp:anchor distT="0" distB="0" distL="114300" distR="114300" simplePos="0" relativeHeight="251904000" behindDoc="0" locked="0" layoutInCell="1" allowOverlap="1" wp14:anchorId="5BD8BA3E" wp14:editId="246DBBAF">
                <wp:simplePos x="0" y="0"/>
                <wp:positionH relativeFrom="column">
                  <wp:posOffset>2463165</wp:posOffset>
                </wp:positionH>
                <wp:positionV relativeFrom="paragraph">
                  <wp:posOffset>1942465</wp:posOffset>
                </wp:positionV>
                <wp:extent cx="3333750" cy="257175"/>
                <wp:effectExtent l="0" t="0" r="0" b="0"/>
                <wp:wrapNone/>
                <wp:docPr id="2" name="テキスト ボックス 2" descr="寒冷性の魚類のタイトルです。" title="【例】寒冷性の魚介類"/>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7175"/>
                        </a:xfrm>
                        <a:prstGeom prst="rect">
                          <a:avLst/>
                        </a:prstGeom>
                        <a:noFill/>
                        <a:ln w="9525">
                          <a:noFill/>
                          <a:miter lim="800000"/>
                          <a:headEnd/>
                          <a:tailEnd/>
                        </a:ln>
                      </wps:spPr>
                      <wps:txbx>
                        <w:txbxContent>
                          <w:p w:rsidR="00566D30" w:rsidRPr="00235EC7" w:rsidRDefault="00566D30"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寒冷性</w:t>
                            </w:r>
                            <w:r>
                              <w:rPr>
                                <w:rFonts w:ascii="ＭＳ Ｐゴシック" w:eastAsia="ＭＳ Ｐゴシック" w:hAnsi="ＭＳ Ｐゴシック" w:cs="Meiryo UI" w:hint="eastAsia"/>
                                <w:color w:val="000000"/>
                                <w:sz w:val="20"/>
                                <w:szCs w:val="20"/>
                              </w:rPr>
                              <w:t>の魚介類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alt="タイトル: 【例】寒冷性の魚介類 - 説明: 寒冷性の魚類のタイトルです。" style="position:absolute;left:0;text-align:left;margin-left:193.95pt;margin-top:152.95pt;width:262.5pt;height:20.25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" filled="f" stroked="f">
                <v:textbox style="mso-fit-shape-to-text:t">
                  <w:txbxContent>
                    <w:p w:rsidR="00566D30" w:rsidRPr="00235EC7" w:rsidRDefault="00566D30"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寒冷性</w:t>
                      </w:r>
                      <w:r>
                        <w:rPr>
                          <w:rFonts w:ascii="ＭＳ Ｐゴシック" w:eastAsia="ＭＳ Ｐゴシック" w:hAnsi="ＭＳ Ｐゴシック" w:cs="Meiryo UI" w:hint="eastAsia"/>
                          <w:color w:val="000000"/>
                          <w:sz w:val="20"/>
                          <w:szCs w:val="20"/>
                        </w:rPr>
                        <w:t>の魚介類</w:t>
                      </w:r>
                    </w:p>
                  </w:txbxContent>
                </v:textbox>
              </v:shape>
            </w:pict>
          </mc:Fallback>
        </mc:AlternateContent>
      </w:r>
      <w:r w:rsidR="007232A3" w:rsidRPr="00EE1D11">
        <w:rPr>
          <w:rFonts w:asciiTheme="minorEastAsia" w:hAnsiTheme="minorEastAsia"/>
          <w:dstrike/>
          <w:noProof/>
          <w:color w:val="0000FF"/>
          <w:sz w:val="22"/>
        </w:rPr>
        <mc:AlternateContent>
          <mc:Choice Requires="wps">
            <w:drawing>
              <wp:anchor distT="0" distB="0" distL="114300" distR="114300" simplePos="0" relativeHeight="251702272" behindDoc="0" locked="0" layoutInCell="1" allowOverlap="1" wp14:anchorId="20C5F647" wp14:editId="6585C321">
                <wp:simplePos x="0" y="0"/>
                <wp:positionH relativeFrom="column">
                  <wp:posOffset>4091940</wp:posOffset>
                </wp:positionH>
                <wp:positionV relativeFrom="paragraph">
                  <wp:posOffset>1666240</wp:posOffset>
                </wp:positionV>
                <wp:extent cx="1152525" cy="333375"/>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3375"/>
                        </a:xfrm>
                        <a:prstGeom prst="rect">
                          <a:avLst/>
                        </a:prstGeom>
                        <a:noFill/>
                        <a:ln w="9525">
                          <a:noFill/>
                          <a:miter lim="800000"/>
                          <a:headEnd/>
                          <a:tailEnd/>
                        </a:ln>
                      </wps:spPr>
                      <wps:txbx>
                        <w:txbxContent>
                          <w:p w:rsidR="00566D30" w:rsidRPr="00235EC7" w:rsidRDefault="00566D30"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イカナゴ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322.2pt;margin-top:131.2pt;width:90.75pt;height:26.2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" filled="f" stroked="f">
                <v:textbox style="mso-fit-shape-to-text:t">
                  <w:txbxContent>
                    <w:p w:rsidR="00566D30" w:rsidRPr="00235EC7" w:rsidRDefault="00566D30"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イカナゴ</w:t>
                      </w:r>
                    </w:p>
                  </w:txbxContent>
                </v:textbox>
              </v:shape>
            </w:pict>
          </mc:Fallback>
        </mc:AlternateContent>
      </w:r>
      <w:r w:rsidR="005B61BC" w:rsidRPr="00EE1D11">
        <w:rPr>
          <w:rFonts w:asciiTheme="minorEastAsia" w:hAnsiTheme="minorEastAsia"/>
          <w:dstrike/>
          <w:noProof/>
          <w:color w:val="0000FF"/>
          <w:sz w:val="22"/>
        </w:rPr>
        <mc:AlternateContent>
          <mc:Choice Requires="wps">
            <w:drawing>
              <wp:anchor distT="0" distB="0" distL="114300" distR="114300" simplePos="0" relativeHeight="251710464" behindDoc="0" locked="0" layoutInCell="1" allowOverlap="1" wp14:anchorId="579BB1D0" wp14:editId="0B0156D3">
                <wp:simplePos x="0" y="0"/>
                <wp:positionH relativeFrom="column">
                  <wp:posOffset>2054860</wp:posOffset>
                </wp:positionH>
                <wp:positionV relativeFrom="paragraph">
                  <wp:posOffset>4402307</wp:posOffset>
                </wp:positionV>
                <wp:extent cx="1211580" cy="1403985"/>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3985"/>
                        </a:xfrm>
                        <a:prstGeom prst="rect">
                          <a:avLst/>
                        </a:prstGeom>
                        <a:noFill/>
                        <a:ln w="9525">
                          <a:noFill/>
                          <a:miter lim="800000"/>
                          <a:headEnd/>
                          <a:tailEnd/>
                        </a:ln>
                      </wps:spPr>
                      <wps:txbx>
                        <w:txbxContent>
                          <w:p w:rsidR="00566D30" w:rsidRPr="0068258D" w:rsidRDefault="00566D30" w:rsidP="003A3D1D">
                            <w:pPr>
                              <w:rPr>
                                <w:sz w:val="16"/>
                                <w:szCs w:val="16"/>
                              </w:rPr>
                            </w:pPr>
                            <w:r>
                              <w:rPr>
                                <w:rFonts w:hint="eastAsia"/>
                                <w:sz w:val="16"/>
                                <w:szCs w:val="16"/>
                              </w:rPr>
                              <w:t xml:space="preserve">　　ソウシハギ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161.8pt;margin-top:346.65pt;width:95.4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" filled="f" stroked="f">
                <v:textbox style="mso-fit-shape-to-text:t">
                  <w:txbxContent>
                    <w:p w:rsidR="00566D30" w:rsidRPr="0068258D" w:rsidRDefault="00566D30" w:rsidP="003A3D1D">
                      <w:pPr>
                        <w:rPr>
                          <w:sz w:val="16"/>
                          <w:szCs w:val="16"/>
                        </w:rPr>
                      </w:pPr>
                      <w:r>
                        <w:rPr>
                          <w:rFonts w:hint="eastAsia"/>
                          <w:sz w:val="16"/>
                          <w:szCs w:val="16"/>
                        </w:rPr>
                        <w:t xml:space="preserve">　　ソウシハギ</w:t>
                      </w:r>
                    </w:p>
                  </w:txbxContent>
                </v:textbox>
              </v:shape>
            </w:pict>
          </mc:Fallback>
        </mc:AlternateContent>
      </w:r>
      <w:r w:rsidR="005B61BC" w:rsidRPr="00EE1D11">
        <w:rPr>
          <w:rFonts w:asciiTheme="minorEastAsia" w:hAnsiTheme="minorEastAsia"/>
          <w:dstrike/>
          <w:noProof/>
          <w:color w:val="0000FF"/>
          <w:sz w:val="22"/>
        </w:rPr>
        <mc:AlternateContent>
          <mc:Choice Requires="wps">
            <w:drawing>
              <wp:anchor distT="0" distB="0" distL="114300" distR="114300" simplePos="0" relativeHeight="251708416" behindDoc="0" locked="0" layoutInCell="1" allowOverlap="1" wp14:anchorId="4D6CA376" wp14:editId="5BC7B24B">
                <wp:simplePos x="0" y="0"/>
                <wp:positionH relativeFrom="column">
                  <wp:posOffset>494030</wp:posOffset>
                </wp:positionH>
                <wp:positionV relativeFrom="paragraph">
                  <wp:posOffset>4424045</wp:posOffset>
                </wp:positionV>
                <wp:extent cx="1328420" cy="1403985"/>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1403985"/>
                        </a:xfrm>
                        <a:prstGeom prst="rect">
                          <a:avLst/>
                        </a:prstGeom>
                        <a:noFill/>
                        <a:ln w="9525">
                          <a:noFill/>
                          <a:miter lim="800000"/>
                          <a:headEnd/>
                          <a:tailEnd/>
                        </a:ln>
                      </wps:spPr>
                      <wps:txbx>
                        <w:txbxContent>
                          <w:p w:rsidR="00566D30" w:rsidRPr="0068258D" w:rsidRDefault="00566D30" w:rsidP="003A3D1D">
                            <w:pPr>
                              <w:rPr>
                                <w:sz w:val="16"/>
                                <w:szCs w:val="16"/>
                              </w:rPr>
                            </w:pPr>
                            <w:r>
                              <w:rPr>
                                <w:rFonts w:hint="eastAsia"/>
                                <w:sz w:val="16"/>
                                <w:szCs w:val="16"/>
                              </w:rPr>
                              <w:t xml:space="preserve">　　メナガガザミ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38.9pt;margin-top:348.35pt;width:104.6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" filled="f" stroked="f">
                <v:textbox style="mso-fit-shape-to-text:t">
                  <w:txbxContent>
                    <w:p w:rsidR="00566D30" w:rsidRPr="0068258D" w:rsidRDefault="00566D30" w:rsidP="003A3D1D">
                      <w:pPr>
                        <w:rPr>
                          <w:sz w:val="16"/>
                          <w:szCs w:val="16"/>
                        </w:rPr>
                      </w:pPr>
                      <w:r>
                        <w:rPr>
                          <w:rFonts w:hint="eastAsia"/>
                          <w:sz w:val="16"/>
                          <w:szCs w:val="16"/>
                        </w:rPr>
                        <w:t xml:space="preserve">　　メナガガザミ</w:t>
                      </w:r>
                    </w:p>
                  </w:txbxContent>
                </v:textbox>
              </v:shape>
            </w:pict>
          </mc:Fallback>
        </mc:AlternateContent>
      </w:r>
      <w:r w:rsidR="005B61BC" w:rsidRPr="00EE1D11">
        <w:rPr>
          <w:rFonts w:asciiTheme="minorEastAsia" w:hAnsiTheme="minorEastAsia"/>
          <w:dstrike/>
          <w:noProof/>
          <w:color w:val="0000FF"/>
          <w:sz w:val="22"/>
        </w:rPr>
        <mc:AlternateContent>
          <mc:Choice Requires="wps">
            <w:drawing>
              <wp:anchor distT="0" distB="0" distL="114300" distR="114300" simplePos="0" relativeHeight="251917312" behindDoc="0" locked="0" layoutInCell="1" allowOverlap="1" wp14:anchorId="170FCB94" wp14:editId="5401A88F">
                <wp:simplePos x="0" y="0"/>
                <wp:positionH relativeFrom="column">
                  <wp:posOffset>4184650</wp:posOffset>
                </wp:positionH>
                <wp:positionV relativeFrom="paragraph">
                  <wp:posOffset>4406265</wp:posOffset>
                </wp:positionV>
                <wp:extent cx="1233170" cy="140398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03985"/>
                        </a:xfrm>
                        <a:prstGeom prst="rect">
                          <a:avLst/>
                        </a:prstGeom>
                        <a:noFill/>
                        <a:ln w="9525">
                          <a:noFill/>
                          <a:miter lim="800000"/>
                          <a:headEnd/>
                          <a:tailEnd/>
                        </a:ln>
                      </wps:spPr>
                      <wps:txbx>
                        <w:txbxContent>
                          <w:p w:rsidR="00566D30" w:rsidRPr="0068258D" w:rsidRDefault="00566D30" w:rsidP="005B61BC">
                            <w:pPr>
                              <w:rPr>
                                <w:sz w:val="16"/>
                                <w:szCs w:val="16"/>
                              </w:rPr>
                            </w:pPr>
                            <w:r>
                              <w:rPr>
                                <w:rFonts w:hint="eastAsia"/>
                                <w:sz w:val="16"/>
                                <w:szCs w:val="16"/>
                              </w:rPr>
                              <w:t xml:space="preserve">　　クマエビ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329.5pt;margin-top:346.95pt;width:97.1pt;height:110.55pt;z-index:25191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" filled="f" stroked="f">
                <v:textbox style="mso-fit-shape-to-text:t">
                  <w:txbxContent>
                    <w:p w:rsidR="00566D30" w:rsidRPr="0068258D" w:rsidRDefault="00566D30" w:rsidP="005B61BC">
                      <w:pPr>
                        <w:rPr>
                          <w:sz w:val="16"/>
                          <w:szCs w:val="16"/>
                        </w:rPr>
                      </w:pPr>
                      <w:r>
                        <w:rPr>
                          <w:rFonts w:hint="eastAsia"/>
                          <w:sz w:val="16"/>
                          <w:szCs w:val="16"/>
                        </w:rPr>
                        <w:t xml:space="preserve">　　クマエビ</w:t>
                      </w:r>
                    </w:p>
                  </w:txbxContent>
                </v:textbox>
              </v:shape>
            </w:pict>
          </mc:Fallback>
        </mc:AlternateContent>
      </w:r>
      <w:r w:rsidR="0066639F">
        <w:rPr>
          <w:rFonts w:asciiTheme="minorEastAsia" w:hAnsiTheme="minorEastAsia" w:hint="eastAsia"/>
          <w:sz w:val="22"/>
        </w:rPr>
        <w:t xml:space="preserve">　</w:t>
      </w:r>
      <w:r w:rsidR="001165D1" w:rsidRPr="00AA25C7">
        <w:rPr>
          <w:rFonts w:asciiTheme="minorEastAsia" w:hAnsiTheme="minorEastAsia" w:hint="eastAsia"/>
          <w:sz w:val="22"/>
        </w:rPr>
        <w:t>また、地球温暖化や都市化</w:t>
      </w:r>
      <w:r w:rsidR="00E237DB" w:rsidRPr="00DB4479">
        <w:rPr>
          <w:rFonts w:asciiTheme="minorEastAsia" w:hAnsiTheme="minorEastAsia" w:hint="eastAsia"/>
          <w:color w:val="000000" w:themeColor="text1"/>
          <w:sz w:val="22"/>
        </w:rPr>
        <w:t>によるヒートアイランド現象等</w:t>
      </w:r>
      <w:r w:rsidR="001165D1" w:rsidRPr="00AA25C7">
        <w:rPr>
          <w:rFonts w:asciiTheme="minorEastAsia" w:hAnsiTheme="minorEastAsia" w:hint="eastAsia"/>
          <w:sz w:val="22"/>
        </w:rPr>
        <w:t>の影響により</w:t>
      </w:r>
      <w:r w:rsidR="00881387" w:rsidRPr="00AA25C7">
        <w:rPr>
          <w:rFonts w:asciiTheme="minorEastAsia" w:hAnsiTheme="minorEastAsia" w:hint="eastAsia"/>
          <w:sz w:val="22"/>
        </w:rPr>
        <w:t>大阪湾の海水温は長期的にみて上昇傾向にあります。海水温の上昇は、イカナゴやマコガレイ</w:t>
      </w:r>
      <w:r w:rsidR="00A72F87">
        <w:rPr>
          <w:rFonts w:asciiTheme="minorEastAsia" w:hAnsiTheme="minorEastAsia" w:hint="eastAsia"/>
          <w:sz w:val="22"/>
        </w:rPr>
        <w:t>、アイナメ</w:t>
      </w:r>
      <w:r w:rsidR="00881387" w:rsidRPr="00AA25C7">
        <w:rPr>
          <w:rFonts w:asciiTheme="minorEastAsia" w:hAnsiTheme="minorEastAsia" w:hint="eastAsia"/>
          <w:sz w:val="22"/>
        </w:rPr>
        <w:t>など寒冷性の魚種の</w:t>
      </w:r>
      <w:r w:rsidR="00A72F87">
        <w:rPr>
          <w:rFonts w:asciiTheme="minorEastAsia" w:hAnsiTheme="minorEastAsia" w:hint="eastAsia"/>
          <w:sz w:val="22"/>
        </w:rPr>
        <w:t>減少、</w:t>
      </w:r>
      <w:r w:rsidR="00A72F87" w:rsidRPr="00AA25C7">
        <w:rPr>
          <w:rFonts w:asciiTheme="minorEastAsia" w:hAnsiTheme="minorEastAsia" w:hint="eastAsia"/>
          <w:sz w:val="22"/>
        </w:rPr>
        <w:t>ハモやクマエビ</w:t>
      </w:r>
      <w:r w:rsidR="00A72F87">
        <w:rPr>
          <w:rFonts w:asciiTheme="minorEastAsia" w:hAnsiTheme="minorEastAsia" w:hint="eastAsia"/>
          <w:sz w:val="22"/>
        </w:rPr>
        <w:t>等</w:t>
      </w:r>
      <w:r w:rsidR="00A72F87" w:rsidRPr="00AA25C7">
        <w:rPr>
          <w:rFonts w:asciiTheme="minorEastAsia" w:hAnsiTheme="minorEastAsia" w:hint="eastAsia"/>
          <w:sz w:val="22"/>
        </w:rPr>
        <w:t>暖海性の魚介類</w:t>
      </w:r>
      <w:r w:rsidR="00A72F87">
        <w:rPr>
          <w:rFonts w:asciiTheme="minorEastAsia" w:hAnsiTheme="minorEastAsia" w:hint="eastAsia"/>
          <w:sz w:val="22"/>
        </w:rPr>
        <w:t>の漁獲量の増加など魚介類の</w:t>
      </w:r>
      <w:r w:rsidR="00881387" w:rsidRPr="00AA25C7">
        <w:rPr>
          <w:rFonts w:asciiTheme="minorEastAsia" w:hAnsiTheme="minorEastAsia" w:hint="eastAsia"/>
          <w:sz w:val="22"/>
        </w:rPr>
        <w:t>生息に影響を与えること</w:t>
      </w:r>
      <w:r w:rsidR="007F1953" w:rsidRPr="00AA25C7">
        <w:rPr>
          <w:rFonts w:asciiTheme="minorEastAsia" w:hAnsiTheme="minorEastAsia" w:hint="eastAsia"/>
          <w:sz w:val="22"/>
        </w:rPr>
        <w:t>が指摘</w:t>
      </w:r>
      <w:r w:rsidR="00FE5B3D" w:rsidRPr="00FE5B3D">
        <w:rPr>
          <w:rFonts w:asciiTheme="minorEastAsia" w:hAnsiTheme="minorEastAsia"/>
          <w:noProof/>
          <w:sz w:val="22"/>
        </w:rPr>
        <mc:AlternateContent>
          <mc:Choice Requires="wps">
            <w:drawing>
              <wp:anchor distT="0" distB="0" distL="114300" distR="114300" simplePos="0" relativeHeight="252021760" behindDoc="0" locked="0" layoutInCell="1" allowOverlap="1" wp14:anchorId="5EAC4DD7" wp14:editId="13330D6C">
                <wp:simplePos x="0" y="0"/>
                <wp:positionH relativeFrom="column">
                  <wp:posOffset>1120140</wp:posOffset>
                </wp:positionH>
                <wp:positionV relativeFrom="paragraph">
                  <wp:posOffset>4327525</wp:posOffset>
                </wp:positionV>
                <wp:extent cx="1020445" cy="1403985"/>
                <wp:effectExtent l="0" t="0" r="0" b="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1403985"/>
                        </a:xfrm>
                        <a:prstGeom prst="rect">
                          <a:avLst/>
                        </a:prstGeom>
                        <a:noFill/>
                        <a:ln w="9525">
                          <a:noFill/>
                          <a:miter lim="800000"/>
                          <a:headEnd/>
                          <a:tailEnd/>
                        </a:ln>
                      </wps:spPr>
                      <wps:txbx>
                        <w:txbxContent>
                          <w:p w:rsidR="00566D30" w:rsidRPr="0068258D" w:rsidRDefault="00566D30" w:rsidP="00FE5B3D">
                            <w:pPr>
                              <w:rPr>
                                <w:sz w:val="16"/>
                                <w:szCs w:val="16"/>
                              </w:rPr>
                            </w:pPr>
                            <w:r>
                              <w:rPr>
                                <w:rFonts w:hint="eastAsia"/>
                                <w:sz w:val="16"/>
                                <w:szCs w:val="16"/>
                              </w:rPr>
                              <w:t xml:space="preserve">　　ハ　　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88.2pt;margin-top:340.75pt;width:80.35pt;height:110.55pt;z-index:25202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" filled="f" stroked="f">
                <v:textbox style="mso-fit-shape-to-text:t">
                  <w:txbxContent>
                    <w:p w:rsidR="00566D30" w:rsidRPr="0068258D" w:rsidRDefault="00566D30" w:rsidP="00FE5B3D">
                      <w:pPr>
                        <w:rPr>
                          <w:sz w:val="16"/>
                          <w:szCs w:val="16"/>
                        </w:rPr>
                      </w:pPr>
                      <w:r>
                        <w:rPr>
                          <w:rFonts w:hint="eastAsia"/>
                          <w:sz w:val="16"/>
                          <w:szCs w:val="16"/>
                        </w:rPr>
                        <w:t xml:space="preserve">　　ハ　　モ</w:t>
                      </w:r>
                    </w:p>
                  </w:txbxContent>
                </v:textbox>
              </v:shape>
            </w:pict>
          </mc:Fallback>
        </mc:AlternateContent>
      </w:r>
      <w:r w:rsidR="007F1953" w:rsidRPr="00AA25C7">
        <w:rPr>
          <w:rFonts w:asciiTheme="minorEastAsia" w:hAnsiTheme="minorEastAsia" w:hint="eastAsia"/>
          <w:sz w:val="22"/>
        </w:rPr>
        <w:t>されて</w:t>
      </w:r>
      <w:r w:rsidR="00A72F87">
        <w:rPr>
          <w:rFonts w:asciiTheme="minorEastAsia" w:hAnsiTheme="minorEastAsia" w:hint="eastAsia"/>
          <w:sz w:val="22"/>
        </w:rPr>
        <w:t>います。</w:t>
      </w:r>
    </w:p>
    <w:p w:rsidR="007232A3" w:rsidRDefault="007232A3" w:rsidP="0066639F">
      <w:pPr>
        <w:ind w:leftChars="100" w:left="243"/>
        <w:rPr>
          <w:rFonts w:asciiTheme="minorEastAsia" w:hAnsiTheme="minorEastAsia"/>
          <w:sz w:val="22"/>
        </w:rPr>
      </w:pPr>
      <w:r w:rsidRPr="00EE1D11">
        <w:rPr>
          <w:rFonts w:asciiTheme="minorEastAsia" w:hAnsiTheme="minorEastAsia"/>
          <w:dstrike/>
          <w:noProof/>
          <w:color w:val="0000FF"/>
          <w:sz w:val="22"/>
        </w:rPr>
        <w:drawing>
          <wp:anchor distT="0" distB="0" distL="114300" distR="114300" simplePos="0" relativeHeight="251699200" behindDoc="0" locked="0" layoutInCell="1" allowOverlap="1" wp14:anchorId="28969352" wp14:editId="339E7546">
            <wp:simplePos x="0" y="0"/>
            <wp:positionH relativeFrom="column">
              <wp:posOffset>2757805</wp:posOffset>
            </wp:positionH>
            <wp:positionV relativeFrom="paragraph">
              <wp:posOffset>40640</wp:posOffset>
            </wp:positionV>
            <wp:extent cx="1143000" cy="590550"/>
            <wp:effectExtent l="0" t="0" r="0" b="0"/>
            <wp:wrapNone/>
            <wp:docPr id="56" name="図 56" descr="マコガレイのイラストです。" title="マコガレイ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ogarei.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000" cy="590550"/>
                    </a:xfrm>
                    <a:prstGeom prst="rect">
                      <a:avLst/>
                    </a:prstGeom>
                  </pic:spPr>
                </pic:pic>
              </a:graphicData>
            </a:graphic>
            <wp14:sizeRelH relativeFrom="page">
              <wp14:pctWidth>0</wp14:pctWidth>
            </wp14:sizeRelH>
            <wp14:sizeRelV relativeFrom="page">
              <wp14:pctHeight>0</wp14:pctHeight>
            </wp14:sizeRelV>
          </wp:anchor>
        </w:drawing>
      </w:r>
    </w:p>
    <w:p w:rsidR="007232A3" w:rsidRDefault="007232A3" w:rsidP="0066639F">
      <w:pPr>
        <w:ind w:leftChars="100" w:left="243"/>
        <w:rPr>
          <w:rFonts w:asciiTheme="minorEastAsia" w:hAnsiTheme="minorEastAsia"/>
          <w:sz w:val="22"/>
        </w:rPr>
      </w:pPr>
      <w:r w:rsidRPr="00EE1D11">
        <w:rPr>
          <w:rFonts w:asciiTheme="minorEastAsia" w:hAnsiTheme="minorEastAsia"/>
          <w:dstrike/>
          <w:noProof/>
          <w:color w:val="0000FF"/>
          <w:sz w:val="22"/>
        </w:rPr>
        <w:drawing>
          <wp:anchor distT="0" distB="0" distL="114300" distR="114300" simplePos="0" relativeHeight="251700224" behindDoc="0" locked="0" layoutInCell="1" allowOverlap="1" wp14:anchorId="396B2283" wp14:editId="5E17BCC7">
            <wp:simplePos x="0" y="0"/>
            <wp:positionH relativeFrom="column">
              <wp:posOffset>4083685</wp:posOffset>
            </wp:positionH>
            <wp:positionV relativeFrom="paragraph">
              <wp:posOffset>75565</wp:posOffset>
            </wp:positionV>
            <wp:extent cx="1331595" cy="219075"/>
            <wp:effectExtent l="0" t="0" r="1905" b="9525"/>
            <wp:wrapNone/>
            <wp:docPr id="57" name="図 57" descr="イカナゴのイラストのタイトルです。" title="イカナゴ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anag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1595" cy="219075"/>
                    </a:xfrm>
                    <a:prstGeom prst="rect">
                      <a:avLst/>
                    </a:prstGeom>
                  </pic:spPr>
                </pic:pic>
              </a:graphicData>
            </a:graphic>
            <wp14:sizeRelH relativeFrom="page">
              <wp14:pctWidth>0</wp14:pctWidth>
            </wp14:sizeRelH>
            <wp14:sizeRelV relativeFrom="page">
              <wp14:pctHeight>0</wp14:pctHeight>
            </wp14:sizeRelV>
          </wp:anchor>
        </w:drawing>
      </w:r>
    </w:p>
    <w:p w:rsidR="007232A3" w:rsidRDefault="007232A3" w:rsidP="0066639F">
      <w:pPr>
        <w:ind w:leftChars="100" w:left="243"/>
        <w:rPr>
          <w:rFonts w:asciiTheme="minorEastAsia" w:hAnsiTheme="minorEastAsia"/>
          <w:sz w:val="22"/>
        </w:rPr>
      </w:pPr>
    </w:p>
    <w:p w:rsidR="007232A3" w:rsidRDefault="007232A3" w:rsidP="0066639F">
      <w:pPr>
        <w:ind w:leftChars="100" w:left="243"/>
        <w:rPr>
          <w:rFonts w:asciiTheme="minorEastAsia" w:hAnsiTheme="minorEastAsia"/>
          <w:sz w:val="22"/>
        </w:rPr>
      </w:pPr>
    </w:p>
    <w:p w:rsidR="007232A3" w:rsidRDefault="007232A3" w:rsidP="0066639F">
      <w:pPr>
        <w:ind w:leftChars="100" w:left="243"/>
        <w:rPr>
          <w:rFonts w:asciiTheme="minorEastAsia" w:hAnsiTheme="minorEastAsia"/>
          <w:sz w:val="22"/>
        </w:rPr>
      </w:pPr>
    </w:p>
    <w:p w:rsidR="007232A3" w:rsidRDefault="007232A3" w:rsidP="0066639F">
      <w:pPr>
        <w:ind w:leftChars="100" w:left="243"/>
        <w:rPr>
          <w:rFonts w:asciiTheme="minorEastAsia" w:hAnsiTheme="minorEastAsia"/>
          <w:sz w:val="22"/>
        </w:rPr>
      </w:pPr>
      <w:r w:rsidRPr="00EE1D11">
        <w:rPr>
          <w:rFonts w:asciiTheme="minorEastAsia" w:hAnsiTheme="minorEastAsia"/>
          <w:dstrike/>
          <w:noProof/>
          <w:color w:val="0000FF"/>
          <w:sz w:val="22"/>
        </w:rPr>
        <w:drawing>
          <wp:anchor distT="0" distB="0" distL="114300" distR="114300" simplePos="0" relativeHeight="251716608" behindDoc="0" locked="0" layoutInCell="1" allowOverlap="1" wp14:anchorId="4FB1F92E" wp14:editId="79B14036">
            <wp:simplePos x="0" y="0"/>
            <wp:positionH relativeFrom="column">
              <wp:posOffset>2538095</wp:posOffset>
            </wp:positionH>
            <wp:positionV relativeFrom="paragraph">
              <wp:posOffset>111760</wp:posOffset>
            </wp:positionV>
            <wp:extent cx="1591310" cy="590550"/>
            <wp:effectExtent l="0" t="0" r="8890" b="0"/>
            <wp:wrapNone/>
            <wp:docPr id="20" name="図 20" descr="ハモのイラストのタイトルです。" title="ハモ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IB\□0画像\13 おさかなCD\魚介類\png（背景透明）\png（軽）\漁連作成\ham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13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2A3" w:rsidRDefault="007232A3" w:rsidP="0066639F">
      <w:pPr>
        <w:ind w:leftChars="100" w:left="243"/>
        <w:rPr>
          <w:rFonts w:asciiTheme="minorEastAsia" w:hAnsiTheme="minorEastAsia"/>
          <w:sz w:val="22"/>
        </w:rPr>
      </w:pPr>
      <w:r w:rsidRPr="00EE1D11">
        <w:rPr>
          <w:rFonts w:asciiTheme="minorEastAsia" w:hAnsiTheme="minorEastAsia" w:hint="eastAsia"/>
          <w:dstrike/>
          <w:noProof/>
          <w:color w:val="0000FF"/>
          <w:sz w:val="22"/>
        </w:rPr>
        <w:drawing>
          <wp:anchor distT="0" distB="0" distL="114300" distR="114300" simplePos="0" relativeHeight="251915264" behindDoc="0" locked="0" layoutInCell="1" allowOverlap="1" wp14:anchorId="1FF9440A" wp14:editId="38B4072E">
            <wp:simplePos x="0" y="0"/>
            <wp:positionH relativeFrom="column">
              <wp:posOffset>4097020</wp:posOffset>
            </wp:positionH>
            <wp:positionV relativeFrom="paragraph">
              <wp:posOffset>137160</wp:posOffset>
            </wp:positionV>
            <wp:extent cx="1397000" cy="333375"/>
            <wp:effectExtent l="0" t="0" r="0" b="9525"/>
            <wp:wrapNone/>
            <wp:docPr id="5" name="図 5" descr="クマエビのイラストです。" title="クマエビ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aeb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7000" cy="333375"/>
                    </a:xfrm>
                    <a:prstGeom prst="rect">
                      <a:avLst/>
                    </a:prstGeom>
                  </pic:spPr>
                </pic:pic>
              </a:graphicData>
            </a:graphic>
            <wp14:sizeRelH relativeFrom="page">
              <wp14:pctWidth>0</wp14:pctWidth>
            </wp14:sizeRelH>
            <wp14:sizeRelV relativeFrom="page">
              <wp14:pctHeight>0</wp14:pctHeight>
            </wp14:sizeRelV>
          </wp:anchor>
        </w:drawing>
      </w:r>
    </w:p>
    <w:p w:rsidR="00017BA4" w:rsidRPr="00AA25C7" w:rsidRDefault="00627517" w:rsidP="00627517">
      <w:pPr>
        <w:ind w:left="273" w:hangingChars="100" w:hanging="273"/>
        <w:rPr>
          <w:rFonts w:asciiTheme="minorEastAsia" w:hAnsiTheme="minorEastAsia"/>
          <w:sz w:val="22"/>
        </w:rPr>
      </w:pPr>
      <w:r w:rsidRPr="00E75F51">
        <w:rPr>
          <w:rFonts w:asciiTheme="majorEastAsia" w:eastAsiaTheme="majorEastAsia" w:hAnsiTheme="majorEastAsia"/>
          <w:noProof/>
          <w:sz w:val="24"/>
          <w:szCs w:val="24"/>
        </w:rPr>
        <mc:AlternateContent>
          <mc:Choice Requires="wps">
            <w:drawing>
              <wp:anchor distT="0" distB="0" distL="114300" distR="114300" simplePos="0" relativeHeight="252470272" behindDoc="0" locked="0" layoutInCell="1" allowOverlap="1" wp14:anchorId="57208C17" wp14:editId="16AB2846">
                <wp:simplePos x="0" y="0"/>
                <wp:positionH relativeFrom="column">
                  <wp:posOffset>14605</wp:posOffset>
                </wp:positionH>
                <wp:positionV relativeFrom="paragraph">
                  <wp:posOffset>319405</wp:posOffset>
                </wp:positionV>
                <wp:extent cx="2630805" cy="1403985"/>
                <wp:effectExtent l="0" t="0" r="0" b="0"/>
                <wp:wrapNone/>
                <wp:docPr id="124" name="テキスト ボックス 2" descr="大阪湾の年平均水温の変化のグラフの出展です。" title="出典：環農水研（水産技術センター）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03985"/>
                        </a:xfrm>
                        <a:prstGeom prst="rect">
                          <a:avLst/>
                        </a:prstGeom>
                        <a:noFill/>
                        <a:ln w="9525">
                          <a:noFill/>
                          <a:miter lim="800000"/>
                          <a:headEnd/>
                          <a:tailEnd/>
                        </a:ln>
                      </wps:spPr>
                      <wps:txbx>
                        <w:txbxContent>
                          <w:p w:rsidR="00566D30" w:rsidRPr="00235EC7" w:rsidRDefault="00566D30"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alt="タイトル: 出典：環農水研（水産技術センター）資料 - 説明: 大阪湾の年平均水温の変化のグラフの出展です。" style="position:absolute;left:0;text-align:left;margin-left:1.15pt;margin-top:25.15pt;width:207.15pt;height:110.55pt;z-index:25247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" filled="f" stroked="f">
                <v:textbox style="mso-fit-shape-to-text:t">
                  <w:txbxContent>
                    <w:p w:rsidR="00566D30" w:rsidRPr="00235EC7" w:rsidRDefault="00566D30"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v:textbox>
              </v:shape>
            </w:pict>
          </mc:Fallback>
        </mc:AlternateContent>
      </w:r>
      <w:r w:rsidR="00C543DF" w:rsidRPr="00EE1D11">
        <w:rPr>
          <w:rFonts w:asciiTheme="minorEastAsia" w:hAnsiTheme="minorEastAsia"/>
          <w:dstrike/>
          <w:noProof/>
          <w:color w:val="0000FF"/>
          <w:sz w:val="22"/>
        </w:rPr>
        <mc:AlternateContent>
          <mc:Choice Requires="wps">
            <w:drawing>
              <wp:anchor distT="0" distB="0" distL="114300" distR="114300" simplePos="0" relativeHeight="252028928" behindDoc="0" locked="0" layoutInCell="1" allowOverlap="1" wp14:anchorId="6AE4A7B3" wp14:editId="61026F3E">
                <wp:simplePos x="0" y="0"/>
                <wp:positionH relativeFrom="column">
                  <wp:posOffset>4187190</wp:posOffset>
                </wp:positionH>
                <wp:positionV relativeFrom="paragraph">
                  <wp:posOffset>172085</wp:posOffset>
                </wp:positionV>
                <wp:extent cx="1228725" cy="332105"/>
                <wp:effectExtent l="0" t="0" r="0" b="0"/>
                <wp:wrapNone/>
                <wp:docPr id="12296" name="テキスト ボックス 2" descr="クマエビのイラストのタイトルです。" title="クマエビ"/>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2105"/>
                        </a:xfrm>
                        <a:prstGeom prst="rect">
                          <a:avLst/>
                        </a:prstGeom>
                        <a:noFill/>
                        <a:ln w="9525">
                          <a:noFill/>
                          <a:miter lim="800000"/>
                          <a:headEnd/>
                          <a:tailEnd/>
                        </a:ln>
                      </wps:spPr>
                      <wps:txbx>
                        <w:txbxContent>
                          <w:p w:rsidR="00566D30" w:rsidRPr="00235EC7" w:rsidRDefault="00566D30" w:rsidP="00235EC7">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クマエビ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alt="タイトル: クマエビ - 説明: クマエビのイラストのタイトルです。" style="position:absolute;left:0;text-align:left;margin-left:329.7pt;margin-top:13.55pt;width:96.75pt;height:26.15pt;z-index:25202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" filled="f" stroked="f">
                <v:textbox style="mso-fit-shape-to-text:t">
                  <w:txbxContent>
                    <w:p w:rsidR="00566D30" w:rsidRPr="00235EC7" w:rsidRDefault="00566D30" w:rsidP="00235EC7">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クマエビ</w:t>
                      </w:r>
                    </w:p>
                  </w:txbxContent>
                </v:textbox>
              </v:shape>
            </w:pict>
          </mc:Fallback>
        </mc:AlternateContent>
      </w:r>
      <w:r w:rsidR="00C543DF" w:rsidRPr="00EE1D11">
        <w:rPr>
          <w:rFonts w:asciiTheme="minorEastAsia" w:hAnsiTheme="minorEastAsia"/>
          <w:dstrike/>
          <w:noProof/>
          <w:color w:val="0000FF"/>
          <w:sz w:val="22"/>
        </w:rPr>
        <mc:AlternateContent>
          <mc:Choice Requires="wps">
            <w:drawing>
              <wp:anchor distT="0" distB="0" distL="114300" distR="114300" simplePos="0" relativeHeight="251718656" behindDoc="0" locked="0" layoutInCell="1" allowOverlap="1" wp14:anchorId="3572890C" wp14:editId="06005DF1">
                <wp:simplePos x="0" y="0"/>
                <wp:positionH relativeFrom="column">
                  <wp:posOffset>2901315</wp:posOffset>
                </wp:positionH>
                <wp:positionV relativeFrom="paragraph">
                  <wp:posOffset>172085</wp:posOffset>
                </wp:positionV>
                <wp:extent cx="1228725" cy="33210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2105"/>
                        </a:xfrm>
                        <a:prstGeom prst="rect">
                          <a:avLst/>
                        </a:prstGeom>
                        <a:noFill/>
                        <a:ln w="9525">
                          <a:noFill/>
                          <a:miter lim="800000"/>
                          <a:headEnd/>
                          <a:tailEnd/>
                        </a:ln>
                      </wps:spPr>
                      <wps:txbx>
                        <w:txbxContent>
                          <w:p w:rsidR="00566D30" w:rsidRPr="00235EC7" w:rsidRDefault="00566D30" w:rsidP="00A347BF">
                            <w:pP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ハモ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228.45pt;margin-top:13.55pt;width:96.75pt;height:26.1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" filled="f" stroked="f">
                <v:textbox style="mso-fit-shape-to-text:t">
                  <w:txbxContent>
                    <w:p w:rsidR="00566D30" w:rsidRPr="00235EC7" w:rsidRDefault="00566D30" w:rsidP="00A347BF">
                      <w:pP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ハモ</w:t>
                      </w:r>
                    </w:p>
                  </w:txbxContent>
                </v:textbox>
              </v:shape>
            </w:pict>
          </mc:Fallback>
        </mc:AlternateContent>
      </w:r>
      <w:r w:rsidR="00017BA4" w:rsidRPr="00AA25C7">
        <w:rPr>
          <w:rFonts w:asciiTheme="minorEastAsia" w:hAnsiTheme="minorEastAsia"/>
          <w:sz w:val="22"/>
        </w:rPr>
        <w:br w:type="page"/>
      </w:r>
    </w:p>
    <w:p w:rsidR="00352B84" w:rsidRPr="00E75F51" w:rsidRDefault="000F0B35" w:rsidP="00B43A70">
      <w:pPr>
        <w:widowControl/>
        <w:jc w:val="left"/>
        <w:rPr>
          <w:rFonts w:asciiTheme="majorEastAsia" w:eastAsiaTheme="majorEastAsia" w:hAnsiTheme="majorEastAsia"/>
          <w:sz w:val="24"/>
          <w:szCs w:val="24"/>
        </w:rPr>
      </w:pPr>
      <w:r>
        <w:rPr>
          <w:noProof/>
        </w:rPr>
        <w:lastRenderedPageBreak/>
        <w:drawing>
          <wp:anchor distT="0" distB="0" distL="114300" distR="114300" simplePos="0" relativeHeight="252467200" behindDoc="0" locked="0" layoutInCell="1" allowOverlap="1" wp14:anchorId="66EC8949" wp14:editId="1B5B9A4D">
            <wp:simplePos x="0" y="0"/>
            <wp:positionH relativeFrom="column">
              <wp:posOffset>3529965</wp:posOffset>
            </wp:positionH>
            <wp:positionV relativeFrom="paragraph">
              <wp:posOffset>6035040</wp:posOffset>
            </wp:positionV>
            <wp:extent cx="1778000" cy="1189990"/>
            <wp:effectExtent l="0" t="0" r="0" b="0"/>
            <wp:wrapNone/>
            <wp:docPr id="103" name="図 103" descr="正常なノリと色落ちしたノリの写真です。" title="正常なノリと色落ちしたノリ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800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2A3" w:rsidRPr="00E75F51">
        <w:rPr>
          <w:rFonts w:asciiTheme="majorEastAsia" w:eastAsiaTheme="majorEastAsia" w:hAnsiTheme="majorEastAsia"/>
          <w:noProof/>
          <w:sz w:val="24"/>
          <w:szCs w:val="24"/>
        </w:rPr>
        <mc:AlternateContent>
          <mc:Choice Requires="wps">
            <w:drawing>
              <wp:anchor distT="0" distB="0" distL="114300" distR="114300" simplePos="0" relativeHeight="252480512" behindDoc="0" locked="0" layoutInCell="1" allowOverlap="1" wp14:anchorId="541D5FAB" wp14:editId="05EC080E">
                <wp:simplePos x="0" y="0"/>
                <wp:positionH relativeFrom="column">
                  <wp:posOffset>432435</wp:posOffset>
                </wp:positionH>
                <wp:positionV relativeFrom="paragraph">
                  <wp:posOffset>4958715</wp:posOffset>
                </wp:positionV>
                <wp:extent cx="1535430" cy="1403985"/>
                <wp:effectExtent l="0" t="0" r="0" b="0"/>
                <wp:wrapNone/>
                <wp:docPr id="1031" name="テキスト ボックス 2" descr="大阪湾の年平均透明度の変化のグラフを折れ線グラフで表したものです。" title="（出典：環農水研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403985"/>
                        </a:xfrm>
                        <a:prstGeom prst="rect">
                          <a:avLst/>
                        </a:prstGeom>
                        <a:noFill/>
                        <a:ln w="9525">
                          <a:noFill/>
                          <a:miter lim="800000"/>
                          <a:headEnd/>
                          <a:tailEnd/>
                        </a:ln>
                      </wps:spPr>
                      <wps:txbx>
                        <w:txbxContent>
                          <w:p w:rsidR="00566D30" w:rsidRPr="00235EC7" w:rsidRDefault="00566D30" w:rsidP="00AE0265">
                            <w:pPr>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235EC7">
                              <w:rPr>
                                <w:rFonts w:ascii="ＭＳ Ｐゴシック" w:eastAsia="ＭＳ Ｐゴシック" w:hAnsi="ＭＳ Ｐゴシック" w:hint="eastAsia"/>
                                <w:sz w:val="16"/>
                                <w:szCs w:val="16"/>
                              </w:rPr>
                              <w:t>出典：環農水研資料</w:t>
                            </w:r>
                            <w:r>
                              <w:rPr>
                                <w:rFonts w:ascii="ＭＳ Ｐゴシック" w:eastAsia="ＭＳ Ｐゴシック" w:hAnsi="ＭＳ Ｐ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alt="タイトル: （出典：環農水研資料） - 説明: 大阪湾の年平均透明度の変化のグラフを折れ線グラフで表したものです。" style="position:absolute;margin-left:34.05pt;margin-top:390.45pt;width:120.9pt;height:110.55pt;z-index:25248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" filled="f" stroked="f">
                <v:textbox style="mso-fit-shape-to-text:t">
                  <w:txbxContent>
                    <w:p w:rsidR="00566D30" w:rsidRPr="00235EC7" w:rsidRDefault="00566D30" w:rsidP="00AE0265">
                      <w:pPr>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235EC7">
                        <w:rPr>
                          <w:rFonts w:ascii="ＭＳ Ｐゴシック" w:eastAsia="ＭＳ Ｐゴシック" w:hAnsi="ＭＳ Ｐゴシック" w:hint="eastAsia"/>
                          <w:sz w:val="16"/>
                          <w:szCs w:val="16"/>
                        </w:rPr>
                        <w:t>出典：環農水研資料</w:t>
                      </w:r>
                      <w:r>
                        <w:rPr>
                          <w:rFonts w:ascii="ＭＳ Ｐゴシック" w:eastAsia="ＭＳ Ｐゴシック" w:hAnsi="ＭＳ Ｐゴシック" w:hint="eastAsia"/>
                          <w:sz w:val="16"/>
                          <w:szCs w:val="16"/>
                        </w:rPr>
                        <w:t>）</w:t>
                      </w:r>
                    </w:p>
                  </w:txbxContent>
                </v:textbox>
              </v:shape>
            </w:pict>
          </mc:Fallback>
        </mc:AlternateContent>
      </w:r>
      <w:r w:rsidR="007232A3">
        <w:rPr>
          <w:noProof/>
        </w:rPr>
        <w:drawing>
          <wp:anchor distT="0" distB="0" distL="114300" distR="114300" simplePos="0" relativeHeight="252479488" behindDoc="0" locked="0" layoutInCell="1" allowOverlap="1" wp14:anchorId="4AFDA7E6" wp14:editId="001EFFD8">
            <wp:simplePos x="0" y="0"/>
            <wp:positionH relativeFrom="column">
              <wp:posOffset>-108585</wp:posOffset>
            </wp:positionH>
            <wp:positionV relativeFrom="paragraph">
              <wp:posOffset>2815590</wp:posOffset>
            </wp:positionV>
            <wp:extent cx="2340000" cy="2344345"/>
            <wp:effectExtent l="0" t="0" r="0" b="0"/>
            <wp:wrapNone/>
            <wp:docPr id="98" name="図 98" descr="大阪湾の年平均透明度の変化を折れ線グラフで表したものです。" title="大阪湾の年平均透明度の変化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0000" cy="23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CC5" w:rsidRPr="00E75F51">
        <w:rPr>
          <w:rFonts w:asciiTheme="majorEastAsia" w:eastAsiaTheme="majorEastAsia" w:hAnsiTheme="majorEastAsia"/>
          <w:noProof/>
          <w:sz w:val="24"/>
          <w:szCs w:val="24"/>
        </w:rPr>
        <mc:AlternateContent>
          <mc:Choice Requires="wps">
            <w:drawing>
              <wp:anchor distT="0" distB="0" distL="114300" distR="114300" simplePos="0" relativeHeight="252111872" behindDoc="0" locked="0" layoutInCell="1" allowOverlap="1" wp14:anchorId="4049BA6A" wp14:editId="67815025">
                <wp:simplePos x="0" y="0"/>
                <wp:positionH relativeFrom="column">
                  <wp:posOffset>3529965</wp:posOffset>
                </wp:positionH>
                <wp:positionV relativeFrom="paragraph">
                  <wp:posOffset>7139940</wp:posOffset>
                </wp:positionV>
                <wp:extent cx="1781175" cy="1403985"/>
                <wp:effectExtent l="0" t="0" r="0" b="1270"/>
                <wp:wrapNone/>
                <wp:docPr id="88" name="テキスト ボックス 2" descr="正常なノリと色落ちしたノリの写真の出展です。" title="出典：水産庁ホームペー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3985"/>
                        </a:xfrm>
                        <a:prstGeom prst="rect">
                          <a:avLst/>
                        </a:prstGeom>
                        <a:noFill/>
                        <a:ln w="9525">
                          <a:noFill/>
                          <a:miter lim="800000"/>
                          <a:headEnd/>
                          <a:tailEnd/>
                        </a:ln>
                      </wps:spPr>
                      <wps:txbx>
                        <w:txbxContent>
                          <w:p w:rsidR="00566D30" w:rsidRPr="00235EC7" w:rsidRDefault="00566D30" w:rsidP="00AE0265">
                            <w:pPr>
                              <w:spacing w:line="260" w:lineRule="exact"/>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出典：水産庁ホームページ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alt="タイトル: 出典：水産庁ホームページ - 説明: 正常なノリと色落ちしたノリの写真の出展です。" style="position:absolute;margin-left:277.95pt;margin-top:562.2pt;width:140.25pt;height:110.55pt;z-index:252111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" filled="f" stroked="f">
                <v:textbox style="mso-fit-shape-to-text:t">
                  <w:txbxContent>
                    <w:p w:rsidR="00566D30" w:rsidRPr="00235EC7" w:rsidRDefault="00566D30" w:rsidP="00AE0265">
                      <w:pPr>
                        <w:spacing w:line="260" w:lineRule="exact"/>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出典：水産庁ホームページ</w:t>
                      </w:r>
                    </w:p>
                  </w:txbxContent>
                </v:textbox>
              </v:shape>
            </w:pict>
          </mc:Fallback>
        </mc:AlternateContent>
      </w:r>
      <w:r w:rsidR="004D4CC5">
        <w:rPr>
          <w:rFonts w:asciiTheme="majorEastAsia" w:eastAsiaTheme="majorEastAsia" w:hAnsiTheme="majorEastAsia" w:hint="eastAsia"/>
          <w:noProof/>
          <w:sz w:val="24"/>
          <w:szCs w:val="24"/>
        </w:rPr>
        <mc:AlternateContent>
          <mc:Choice Requires="wps">
            <w:drawing>
              <wp:anchor distT="0" distB="0" distL="114300" distR="114300" simplePos="0" relativeHeight="251848704" behindDoc="0" locked="0" layoutInCell="1" allowOverlap="1" wp14:anchorId="32442E99" wp14:editId="7CBC61D8">
                <wp:simplePos x="0" y="0"/>
                <wp:positionH relativeFrom="column">
                  <wp:posOffset>-289560</wp:posOffset>
                </wp:positionH>
                <wp:positionV relativeFrom="paragraph">
                  <wp:posOffset>-32385</wp:posOffset>
                </wp:positionV>
                <wp:extent cx="6010275" cy="7524750"/>
                <wp:effectExtent l="0" t="0" r="28575" b="19050"/>
                <wp:wrapNone/>
                <wp:docPr id="12294" name="角丸四角形 12294" descr="大阪の海のイメージについて、平成２６年度に実施した府民インターネットモニターアンケート結果をみると、昔に比べてきれいになったと１％の人が答えているものの、全体的には「どちらかといえば悪いイメージ」と答えた人が５６％と半数を超えています。　　　　　　　　　　　　　　　　　　　&#10;実際はどうでしょうか？！&#10;大阪府立環境農林水産総合研究所の調査によると大阪湾の透明度は年々上がっています。また、排水規制や下水道高度処理の普及等により富栄養化の原因となる窒素やリンの値についても環境保全目標が達成されているなど大阪湾の水質は昔に比べて大幅に改善されています。　　　　　　　　　　　　　　&#10;その反面、植物プランクトンや海藻の生育に必要な窒素やリンが減少したことに&#10;より、ノリの養殖において「色落ち」といわれる栄養不良が見られたり、近年の漁獲&#10;量の減少にも栄養塩の減少が影響しているのではないかとの意見も出ています。&#10;　人にとってきれいな海と魚が育つ海、どちらも重要な課題です。今後の研究成果も踏まえながら美しく豊かな大阪湾の実現に向けて取組みを進めていくことが重要です。&#10;" title="コラム３　「大阪湾はきれいになった！でも魚にとっては？」"/>
                <wp:cNvGraphicFramePr/>
                <a:graphic xmlns:a="http://schemas.openxmlformats.org/drawingml/2006/main">
                  <a:graphicData uri="http://schemas.microsoft.com/office/word/2010/wordprocessingShape">
                    <wps:wsp>
                      <wps:cNvSpPr/>
                      <wps:spPr>
                        <a:xfrm>
                          <a:off x="0" y="0"/>
                          <a:ext cx="6010275" cy="7524750"/>
                        </a:xfrm>
                        <a:prstGeom prst="roundRect">
                          <a:avLst>
                            <a:gd name="adj" fmla="val 4306"/>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6D30" w:rsidRDefault="00566D30" w:rsidP="00B43A70">
                            <w:pPr>
                              <w:jc w:val="center"/>
                              <w:rPr>
                                <w:rFonts w:asciiTheme="majorEastAsia" w:eastAsiaTheme="majorEastAsia" w:hAnsiTheme="majorEastAsia"/>
                                <w:b/>
                                <w:bCs/>
                                <w:color w:val="000000" w:themeColor="text1"/>
                                <w:sz w:val="28"/>
                                <w:szCs w:val="28"/>
                              </w:rPr>
                            </w:pPr>
                          </w:p>
                          <w:p w:rsidR="00566D30" w:rsidRDefault="00566D30" w:rsidP="00B43A70">
                            <w:pPr>
                              <w:jc w:val="center"/>
                              <w:rPr>
                                <w:rFonts w:asciiTheme="majorEastAsia" w:eastAsiaTheme="majorEastAsia" w:hAnsiTheme="majorEastAsia"/>
                                <w:b/>
                                <w:bCs/>
                                <w:color w:val="000000" w:themeColor="text1"/>
                                <w:sz w:val="28"/>
                                <w:szCs w:val="28"/>
                              </w:rPr>
                            </w:pPr>
                            <w:r>
                              <w:rPr>
                                <w:rFonts w:asciiTheme="majorEastAsia" w:eastAsiaTheme="majorEastAsia" w:hAnsiTheme="majorEastAsia" w:hint="eastAsia"/>
                                <w:b/>
                                <w:bCs/>
                                <w:color w:val="000000" w:themeColor="text1"/>
                                <w:sz w:val="28"/>
                                <w:szCs w:val="28"/>
                              </w:rPr>
                              <w:t xml:space="preserve">　　　　　</w:t>
                            </w:r>
                            <w:r w:rsidRPr="00B43A70">
                              <w:rPr>
                                <w:rFonts w:asciiTheme="majorEastAsia" w:eastAsiaTheme="majorEastAsia" w:hAnsiTheme="majorEastAsia" w:hint="eastAsia"/>
                                <w:b/>
                                <w:bCs/>
                                <w:color w:val="000000" w:themeColor="text1"/>
                                <w:sz w:val="28"/>
                                <w:szCs w:val="28"/>
                              </w:rPr>
                              <w:t>大阪湾はきれいになった！</w:t>
                            </w:r>
                            <w:r w:rsidRPr="00DB4479">
                              <w:rPr>
                                <w:rFonts w:asciiTheme="majorEastAsia" w:eastAsiaTheme="majorEastAsia" w:hAnsiTheme="majorEastAsia" w:hint="eastAsia"/>
                                <w:b/>
                                <w:bCs/>
                                <w:color w:val="000000" w:themeColor="text1"/>
                                <w:sz w:val="28"/>
                                <w:szCs w:val="28"/>
                              </w:rPr>
                              <w:t>でも魚にとっては</w:t>
                            </w:r>
                            <w:r>
                              <w:rPr>
                                <w:rFonts w:asciiTheme="majorEastAsia" w:eastAsiaTheme="majorEastAsia" w:hAnsiTheme="majorEastAsia" w:hint="eastAsia"/>
                                <w:b/>
                                <w:bCs/>
                                <w:color w:val="000000" w:themeColor="text1"/>
                                <w:sz w:val="28"/>
                                <w:szCs w:val="28"/>
                              </w:rPr>
                              <w:t>？</w:t>
                            </w:r>
                          </w:p>
                          <w:p w:rsidR="00566D30" w:rsidRPr="00B43A70" w:rsidRDefault="00566D30" w:rsidP="00027F27">
                            <w:pPr>
                              <w:spacing w:line="340" w:lineRule="exact"/>
                              <w:jc w:val="center"/>
                              <w:rPr>
                                <w:rFonts w:asciiTheme="majorEastAsia" w:eastAsiaTheme="majorEastAsia" w:hAnsiTheme="majorEastAsia"/>
                                <w:color w:val="000000" w:themeColor="text1"/>
                                <w:sz w:val="28"/>
                                <w:szCs w:val="28"/>
                              </w:rPr>
                            </w:pPr>
                          </w:p>
                          <w:p w:rsidR="00566D30" w:rsidRPr="00133C91" w:rsidRDefault="00566D30" w:rsidP="001E5A28">
                            <w:pPr>
                              <w:spacing w:line="340" w:lineRule="exact"/>
                              <w:ind w:leftChars="100" w:left="243" w:rightChars="2300" w:right="5588"/>
                              <w:rPr>
                                <w:rFonts w:asciiTheme="majorEastAsia" w:eastAsiaTheme="majorEastAsia" w:hAnsiTheme="majorEastAsia"/>
                                <w:color w:val="000000" w:themeColor="text1"/>
                                <w:sz w:val="20"/>
                                <w:szCs w:val="20"/>
                              </w:rPr>
                            </w:pPr>
                            <w:r w:rsidRPr="00B43A70">
                              <w:rPr>
                                <w:rFonts w:asciiTheme="majorEastAsia" w:eastAsiaTheme="majorEastAsia" w:hAnsiTheme="majorEastAsia" w:hint="eastAsia"/>
                                <w:color w:val="000000" w:themeColor="text1"/>
                                <w:sz w:val="24"/>
                                <w:szCs w:val="24"/>
                              </w:rPr>
                              <w:t xml:space="preserve">　</w:t>
                            </w:r>
                            <w:r w:rsidRPr="00133C91">
                              <w:rPr>
                                <w:rFonts w:asciiTheme="majorEastAsia" w:eastAsiaTheme="majorEastAsia" w:hAnsiTheme="majorEastAsia" w:hint="eastAsia"/>
                                <w:color w:val="000000" w:themeColor="text1"/>
                                <w:sz w:val="20"/>
                                <w:szCs w:val="20"/>
                              </w:rPr>
                              <w:t>大阪の海のイメージについて、平成</w:t>
                            </w:r>
                            <w:r>
                              <w:rPr>
                                <w:rFonts w:asciiTheme="majorEastAsia" w:eastAsiaTheme="majorEastAsia" w:hAnsiTheme="majorEastAsia" w:hint="eastAsia"/>
                                <w:color w:val="000000" w:themeColor="text1"/>
                                <w:sz w:val="20"/>
                                <w:szCs w:val="20"/>
                              </w:rPr>
                              <w:t>26</w:t>
                            </w:r>
                            <w:r w:rsidRPr="00133C91">
                              <w:rPr>
                                <w:rFonts w:asciiTheme="majorEastAsia" w:eastAsiaTheme="majorEastAsia" w:hAnsiTheme="majorEastAsia" w:hint="eastAsia"/>
                                <w:color w:val="000000" w:themeColor="text1"/>
                                <w:sz w:val="20"/>
                                <w:szCs w:val="20"/>
                              </w:rPr>
                              <w:t>年度に実施した府民インターネットモニターアンケート結果をみると、「昔に比べてきれいになった」と</w:t>
                            </w:r>
                            <w:r>
                              <w:rPr>
                                <w:rFonts w:asciiTheme="majorEastAsia" w:eastAsiaTheme="majorEastAsia" w:hAnsiTheme="majorEastAsia" w:hint="eastAsia"/>
                                <w:color w:val="000000" w:themeColor="text1"/>
                                <w:sz w:val="20"/>
                                <w:szCs w:val="20"/>
                              </w:rPr>
                              <w:t>41</w:t>
                            </w:r>
                            <w:r w:rsidRPr="00133C91">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の人</w:t>
                            </w:r>
                            <w:r w:rsidRPr="00133C91">
                              <w:rPr>
                                <w:rFonts w:asciiTheme="majorEastAsia" w:eastAsiaTheme="majorEastAsia" w:hAnsiTheme="majorEastAsia" w:hint="eastAsia"/>
                                <w:color w:val="000000" w:themeColor="text1"/>
                                <w:sz w:val="20"/>
                                <w:szCs w:val="20"/>
                              </w:rPr>
                              <w:t>が答えているもの</w:t>
                            </w:r>
                            <w:r>
                              <w:rPr>
                                <w:rFonts w:asciiTheme="majorEastAsia" w:eastAsiaTheme="majorEastAsia" w:hAnsiTheme="majorEastAsia" w:hint="eastAsia"/>
                                <w:color w:val="000000" w:themeColor="text1"/>
                                <w:sz w:val="20"/>
                                <w:szCs w:val="20"/>
                              </w:rPr>
                              <w:t>の</w:t>
                            </w:r>
                            <w:r w:rsidRPr="00133C91">
                              <w:rPr>
                                <w:rFonts w:asciiTheme="majorEastAsia" w:eastAsiaTheme="majorEastAsia" w:hAnsiTheme="majorEastAsia" w:hint="eastAsia"/>
                                <w:color w:val="000000" w:themeColor="text1"/>
                                <w:sz w:val="20"/>
                                <w:szCs w:val="20"/>
                              </w:rPr>
                              <w:t>、全体的には「どちらかといえば悪いイメージ」と答えた人が</w:t>
                            </w:r>
                            <w:r>
                              <w:rPr>
                                <w:rFonts w:asciiTheme="majorEastAsia" w:eastAsiaTheme="majorEastAsia" w:hAnsiTheme="majorEastAsia" w:hint="eastAsia"/>
                                <w:color w:val="000000" w:themeColor="text1"/>
                                <w:sz w:val="20"/>
                                <w:szCs w:val="20"/>
                              </w:rPr>
                              <w:t>56</w:t>
                            </w:r>
                            <w:r w:rsidRPr="00133C91">
                              <w:rPr>
                                <w:rFonts w:asciiTheme="majorEastAsia" w:eastAsiaTheme="majorEastAsia" w:hAnsiTheme="majorEastAsia" w:hint="eastAsia"/>
                                <w:color w:val="000000" w:themeColor="text1"/>
                                <w:sz w:val="20"/>
                                <w:szCs w:val="20"/>
                              </w:rPr>
                              <w:t>％と</w:t>
                            </w:r>
                            <w:r>
                              <w:rPr>
                                <w:rFonts w:asciiTheme="majorEastAsia" w:eastAsiaTheme="majorEastAsia" w:hAnsiTheme="majorEastAsia" w:hint="eastAsia"/>
                                <w:color w:val="000000" w:themeColor="text1"/>
                                <w:sz w:val="20"/>
                                <w:szCs w:val="20"/>
                              </w:rPr>
                              <w:t>半数を超えてい</w:t>
                            </w:r>
                            <w:r w:rsidRPr="00133C91">
                              <w:rPr>
                                <w:rFonts w:asciiTheme="majorEastAsia" w:eastAsiaTheme="majorEastAsia" w:hAnsiTheme="majorEastAsia" w:hint="eastAsia"/>
                                <w:color w:val="000000" w:themeColor="text1"/>
                                <w:sz w:val="20"/>
                                <w:szCs w:val="20"/>
                              </w:rPr>
                              <w:t>ます。</w:t>
                            </w:r>
                          </w:p>
                          <w:p w:rsidR="00566D30" w:rsidRPr="00133C91" w:rsidRDefault="00566D30" w:rsidP="00B43A70">
                            <w:pPr>
                              <w:rPr>
                                <w:rFonts w:asciiTheme="majorEastAsia" w:eastAsiaTheme="majorEastAsia" w:hAnsiTheme="majorEastAsia"/>
                                <w:color w:val="000000" w:themeColor="text1"/>
                                <w:sz w:val="20"/>
                                <w:szCs w:val="20"/>
                              </w:rPr>
                            </w:pPr>
                          </w:p>
                          <w:p w:rsidR="00566D30" w:rsidRDefault="00566D30" w:rsidP="002248B8">
                            <w:pPr>
                              <w:spacing w:line="320" w:lineRule="exact"/>
                              <w:jc w:val="left"/>
                              <w:rPr>
                                <w:rFonts w:asciiTheme="majorEastAsia" w:eastAsiaTheme="majorEastAsia" w:hAnsiTheme="majorEastAsia"/>
                                <w:color w:val="000000" w:themeColor="text1"/>
                                <w:sz w:val="20"/>
                                <w:szCs w:val="20"/>
                              </w:rPr>
                            </w:pPr>
                          </w:p>
                          <w:p w:rsidR="00566D30" w:rsidRDefault="00566D30" w:rsidP="001E5A28">
                            <w:pPr>
                              <w:spacing w:line="320" w:lineRule="exact"/>
                              <w:ind w:leftChars="1500" w:left="3645" w:rightChars="100" w:right="243"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実際はどうでしょうか？！</w:t>
                            </w:r>
                          </w:p>
                          <w:p w:rsidR="00566D30" w:rsidRDefault="00566D30" w:rsidP="001E5A28">
                            <w:pPr>
                              <w:spacing w:line="320" w:lineRule="exact"/>
                              <w:ind w:leftChars="1500" w:left="3645" w:rightChars="100" w:right="243"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環農水研の調査によると</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大阪湾の透明度は年々上がっています。</w:t>
                            </w:r>
                          </w:p>
                          <w:p w:rsidR="00566D30" w:rsidRDefault="00566D30" w:rsidP="001E5A28">
                            <w:pPr>
                              <w:spacing w:line="320" w:lineRule="exact"/>
                              <w:ind w:leftChars="1500" w:left="3645" w:rightChars="100" w:right="243"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また、排水規制や下水道高度処理の普及等により</w:t>
                            </w:r>
                            <w:r>
                              <w:rPr>
                                <w:rFonts w:asciiTheme="majorEastAsia" w:eastAsiaTheme="majorEastAsia" w:hAnsiTheme="majorEastAsia" w:hint="eastAsia"/>
                                <w:color w:val="000000" w:themeColor="text1"/>
                                <w:sz w:val="20"/>
                                <w:szCs w:val="20"/>
                              </w:rPr>
                              <w:t>かつて問題となった重金属類等は検出限界以下となり、赤潮を引き起こし</w:t>
                            </w:r>
                            <w:r w:rsidRPr="00133C91">
                              <w:rPr>
                                <w:rFonts w:asciiTheme="majorEastAsia" w:eastAsiaTheme="majorEastAsia" w:hAnsiTheme="majorEastAsia" w:hint="eastAsia"/>
                                <w:color w:val="000000" w:themeColor="text1"/>
                                <w:sz w:val="20"/>
                                <w:szCs w:val="20"/>
                              </w:rPr>
                              <w:t>富栄養化の</w:t>
                            </w:r>
                            <w:r>
                              <w:rPr>
                                <w:rFonts w:asciiTheme="majorEastAsia" w:eastAsiaTheme="majorEastAsia" w:hAnsiTheme="majorEastAsia" w:hint="eastAsia"/>
                                <w:color w:val="000000" w:themeColor="text1"/>
                                <w:sz w:val="20"/>
                                <w:szCs w:val="20"/>
                              </w:rPr>
                              <w:t>原因となる窒素やリンの値についても</w:t>
                            </w:r>
                            <w:r w:rsidRPr="00133C91">
                              <w:rPr>
                                <w:rFonts w:asciiTheme="majorEastAsia" w:eastAsiaTheme="majorEastAsia" w:hAnsiTheme="majorEastAsia" w:hint="eastAsia"/>
                                <w:color w:val="000000" w:themeColor="text1"/>
                                <w:sz w:val="20"/>
                                <w:szCs w:val="20"/>
                              </w:rPr>
                              <w:t>環境保全目標が達成され</w:t>
                            </w:r>
                            <w:r>
                              <w:rPr>
                                <w:rFonts w:asciiTheme="majorEastAsia" w:eastAsiaTheme="majorEastAsia" w:hAnsiTheme="majorEastAsia" w:hint="eastAsia"/>
                                <w:color w:val="000000" w:themeColor="text1"/>
                                <w:sz w:val="20"/>
                                <w:szCs w:val="20"/>
                              </w:rPr>
                              <w:t>ている</w:t>
                            </w:r>
                            <w:r w:rsidRPr="00133C91">
                              <w:rPr>
                                <w:rFonts w:asciiTheme="majorEastAsia" w:eastAsiaTheme="majorEastAsia" w:hAnsiTheme="majorEastAsia" w:hint="eastAsia"/>
                                <w:color w:val="000000" w:themeColor="text1"/>
                                <w:sz w:val="20"/>
                                <w:szCs w:val="20"/>
                              </w:rPr>
                              <w:t>など</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大阪湾の水質は昔に</w:t>
                            </w:r>
                            <w:r>
                              <w:rPr>
                                <w:rFonts w:asciiTheme="majorEastAsia" w:eastAsiaTheme="majorEastAsia" w:hAnsiTheme="majorEastAsia" w:hint="eastAsia"/>
                                <w:color w:val="000000" w:themeColor="text1"/>
                                <w:sz w:val="20"/>
                                <w:szCs w:val="20"/>
                              </w:rPr>
                              <w:t>比べて</w:t>
                            </w:r>
                            <w:r w:rsidRPr="00133C91">
                              <w:rPr>
                                <w:rFonts w:asciiTheme="majorEastAsia" w:eastAsiaTheme="majorEastAsia" w:hAnsiTheme="majorEastAsia" w:hint="eastAsia"/>
                                <w:color w:val="000000" w:themeColor="text1"/>
                                <w:sz w:val="20"/>
                                <w:szCs w:val="20"/>
                              </w:rPr>
                              <w:t>大幅に改善されています。</w:t>
                            </w:r>
                          </w:p>
                          <w:p w:rsidR="00566D30" w:rsidRPr="00133C91" w:rsidRDefault="00566D30" w:rsidP="001E5A28">
                            <w:pPr>
                              <w:spacing w:line="320" w:lineRule="exact"/>
                              <w:ind w:leftChars="1500" w:left="3645" w:rightChars="100" w:right="243" w:firstLineChars="100" w:firstLine="233"/>
                              <w:rPr>
                                <w:rFonts w:asciiTheme="majorEastAsia" w:eastAsiaTheme="majorEastAsia" w:hAnsiTheme="majorEastAsia"/>
                                <w:color w:val="000000" w:themeColor="text1"/>
                                <w:sz w:val="20"/>
                                <w:szCs w:val="20"/>
                              </w:rPr>
                            </w:pPr>
                          </w:p>
                          <w:p w:rsidR="00566D30" w:rsidRDefault="00566D30" w:rsidP="001E5A28">
                            <w:pPr>
                              <w:spacing w:line="320" w:lineRule="exact"/>
                              <w:ind w:leftChars="100" w:left="243" w:rightChars="100" w:right="243" w:firstLineChars="100" w:firstLine="233"/>
                              <w:jc w:val="left"/>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その反面、植物プランクトンや海藻の生育に</w:t>
                            </w:r>
                            <w:r>
                              <w:rPr>
                                <w:rFonts w:asciiTheme="majorEastAsia" w:eastAsiaTheme="majorEastAsia" w:hAnsiTheme="majorEastAsia" w:hint="eastAsia"/>
                                <w:color w:val="000000" w:themeColor="text1"/>
                                <w:sz w:val="20"/>
                                <w:szCs w:val="20"/>
                              </w:rPr>
                              <w:t>必要</w:t>
                            </w:r>
                            <w:r w:rsidRPr="00133C91">
                              <w:rPr>
                                <w:rFonts w:asciiTheme="majorEastAsia" w:eastAsiaTheme="majorEastAsia" w:hAnsiTheme="majorEastAsia" w:hint="eastAsia"/>
                                <w:color w:val="000000" w:themeColor="text1"/>
                                <w:sz w:val="20"/>
                                <w:szCs w:val="20"/>
                              </w:rPr>
                              <w:t>な窒素やリンが減少したことにより、ノリの養殖において</w:t>
                            </w:r>
                            <w:r w:rsidRPr="00DB4479">
                              <w:rPr>
                                <w:rFonts w:asciiTheme="majorEastAsia" w:eastAsiaTheme="majorEastAsia" w:hAnsiTheme="majorEastAsia" w:hint="eastAsia"/>
                                <w:color w:val="000000" w:themeColor="text1"/>
                                <w:sz w:val="20"/>
                                <w:szCs w:val="20"/>
                              </w:rPr>
                              <w:t>「色落ち」</w:t>
                            </w:r>
                            <w:r w:rsidRPr="00133C91">
                              <w:rPr>
                                <w:rFonts w:asciiTheme="majorEastAsia" w:eastAsiaTheme="majorEastAsia" w:hAnsiTheme="majorEastAsia" w:hint="eastAsia"/>
                                <w:color w:val="000000" w:themeColor="text1"/>
                                <w:sz w:val="20"/>
                                <w:szCs w:val="20"/>
                              </w:rPr>
                              <w:t>といわれる栄養不良が見られたり</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近年の漁獲量の減少にも栄養塩の減少が影響しているのではないかとの意見も出ています。</w:t>
                            </w:r>
                          </w:p>
                          <w:p w:rsidR="00566D30" w:rsidRDefault="00566D30"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人にとってきれいな海と魚が育つ海、どち</w:t>
                            </w:r>
                            <w:r>
                              <w:rPr>
                                <w:rFonts w:asciiTheme="majorEastAsia" w:eastAsiaTheme="majorEastAsia" w:hAnsiTheme="majorEastAsia" w:hint="eastAsia"/>
                                <w:color w:val="000000" w:themeColor="text1"/>
                                <w:sz w:val="20"/>
                                <w:szCs w:val="20"/>
                              </w:rPr>
                              <w:t>ら</w:t>
                            </w:r>
                            <w:r w:rsidRPr="00133C91">
                              <w:rPr>
                                <w:rFonts w:asciiTheme="majorEastAsia" w:eastAsiaTheme="majorEastAsia" w:hAnsiTheme="majorEastAsia" w:hint="eastAsia"/>
                                <w:color w:val="000000" w:themeColor="text1"/>
                                <w:sz w:val="20"/>
                                <w:szCs w:val="20"/>
                              </w:rPr>
                              <w:t>も重要な課題です。今後の研究成果も踏まえながら美しく豊かな大阪湾の実現に向けて取組みを進めていくことが重要です。</w:t>
                            </w:r>
                          </w:p>
                          <w:p w:rsidR="00566D30" w:rsidRDefault="00566D30"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566D30" w:rsidRDefault="00566D30"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566D30" w:rsidRDefault="00566D30"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566D30" w:rsidRDefault="00566D30"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566D30" w:rsidRDefault="00566D30"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566D30" w:rsidRDefault="00566D30"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566D30" w:rsidRDefault="00566D30" w:rsidP="001E5A28">
                            <w:pPr>
                              <w:spacing w:line="320" w:lineRule="exact"/>
                              <w:ind w:leftChars="100" w:left="243" w:rightChars="1500" w:right="3645" w:firstLineChars="100" w:firstLine="273"/>
                              <w:jc w:val="left"/>
                              <w:rPr>
                                <w:rFonts w:asciiTheme="majorEastAsia" w:eastAsiaTheme="majorEastAsia" w:hAnsiTheme="majorEastAsia"/>
                                <w:color w:val="000000" w:themeColor="text1"/>
                                <w:sz w:val="24"/>
                                <w:szCs w:val="24"/>
                              </w:rPr>
                            </w:pPr>
                          </w:p>
                          <w:p w:rsidR="00566D30" w:rsidRDefault="00566D30" w:rsidP="00B43A70">
                            <w:pPr>
                              <w:rPr>
                                <w:rFonts w:asciiTheme="majorEastAsia" w:eastAsiaTheme="majorEastAsia" w:hAnsiTheme="majorEastAsia"/>
                                <w:color w:val="000000" w:themeColor="text1"/>
                                <w:sz w:val="24"/>
                                <w:szCs w:val="24"/>
                              </w:rPr>
                            </w:pPr>
                          </w:p>
                          <w:p w:rsidR="00566D30" w:rsidRDefault="00566D30" w:rsidP="00B43A70">
                            <w:pPr>
                              <w:rPr>
                                <w:rFonts w:asciiTheme="majorEastAsia" w:eastAsiaTheme="majorEastAsia" w:hAnsiTheme="majorEastAsia"/>
                                <w:color w:val="000000" w:themeColor="text1"/>
                                <w:sz w:val="24"/>
                                <w:szCs w:val="24"/>
                              </w:rPr>
                            </w:pPr>
                          </w:p>
                          <w:p w:rsidR="00566D30" w:rsidRPr="00B43A70" w:rsidRDefault="00566D30" w:rsidP="00B43A70">
                            <w:pPr>
                              <w:rPr>
                                <w:rFonts w:asciiTheme="majorEastAsia" w:eastAsiaTheme="majorEastAsia" w:hAnsiTheme="majorEastAsia"/>
                                <w:color w:val="000000" w:themeColor="text1"/>
                                <w:sz w:val="24"/>
                                <w:szCs w:val="24"/>
                              </w:rPr>
                            </w:pPr>
                          </w:p>
                          <w:p w:rsidR="00566D30" w:rsidRPr="00B43A70" w:rsidRDefault="00566D30" w:rsidP="00B43A70">
                            <w:pPr>
                              <w:jc w:val="center"/>
                              <w:rPr>
                                <w:rFonts w:asciiTheme="majorEastAsia" w:eastAsiaTheme="majorEastAsia" w:hAnsiTheme="majorEastAsia"/>
                                <w:color w:val="000000" w:themeColor="text1"/>
                                <w:sz w:val="24"/>
                                <w:szCs w:val="24"/>
                              </w:rPr>
                            </w:pPr>
                          </w:p>
                          <w:p w:rsidR="00566D30" w:rsidRPr="008E4E10" w:rsidRDefault="00566D30" w:rsidP="00EE6153">
                            <w:pPr>
                              <w:ind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294" o:spid="_x0000_s1057" alt="タイトル: コラム３　「大阪湾はきれいになった！でも魚にとっては？」 - 説明: 大阪の海のイメージについて、平成２６年度に実施した府民インターネットモニターアンケート結果をみると、昔に比べてきれいになったと１％の人が答えているものの、全体的には「どちらかといえば悪いイメージ」と答えた人が５６％と半数を超えています。　　　　　　　　　　　　　　　　　　　&#10;実際はどうでしょうか？！&#10;大阪府立環境農林水産総合研究所の調査によると大阪湾の透明度は年々上がっています。また、排水規制や下水道高度処理の普及等により富栄養化の原因となる窒素やリンの値についても環境保全目標が達成されているなど大阪湾の水質は昔に比べて大幅に改善されています。　　　　　　　　　　　　　　&#10;その反面、植物プランクトンや海藻の生育に必要な窒素やリンが減少したことに&#10;より、ノリの養殖において「色落ち」といわれる栄養不良が見られたり、近年の漁獲&#10;量の減少にも栄養塩の減少が影響しているのではないかとの意見も出ています。&#10;　人にとってきれいな海と魚が育つ海、どちらも重要な課題です。今後の研究成果も踏まえながら美しく豊かな大阪湾の実現に向けて取組みを進めていくことが重要です。&#10;" style="position:absolute;margin-left:-22.8pt;margin-top:-2.55pt;width:473.25pt;height:59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" fillcolor="#d6e3bc [1302]" strokecolor="black [3213]" strokeweight="2pt">
                <v:stroke linestyle="thinThin"/>
                <v:textbox>
                  <w:txbxContent>
                    <w:p w:rsidR="00566D30" w:rsidRDefault="00566D30" w:rsidP="00B43A70">
                      <w:pPr>
                        <w:jc w:val="center"/>
                        <w:rPr>
                          <w:rFonts w:asciiTheme="majorEastAsia" w:eastAsiaTheme="majorEastAsia" w:hAnsiTheme="majorEastAsia"/>
                          <w:b/>
                          <w:bCs/>
                          <w:color w:val="000000" w:themeColor="text1"/>
                          <w:sz w:val="28"/>
                          <w:szCs w:val="28"/>
                        </w:rPr>
                      </w:pPr>
                    </w:p>
                    <w:p w:rsidR="00566D30" w:rsidRDefault="00566D30" w:rsidP="00B43A70">
                      <w:pPr>
                        <w:jc w:val="center"/>
                        <w:rPr>
                          <w:rFonts w:asciiTheme="majorEastAsia" w:eastAsiaTheme="majorEastAsia" w:hAnsiTheme="majorEastAsia"/>
                          <w:b/>
                          <w:bCs/>
                          <w:color w:val="000000" w:themeColor="text1"/>
                          <w:sz w:val="28"/>
                          <w:szCs w:val="28"/>
                        </w:rPr>
                      </w:pPr>
                      <w:r>
                        <w:rPr>
                          <w:rFonts w:asciiTheme="majorEastAsia" w:eastAsiaTheme="majorEastAsia" w:hAnsiTheme="majorEastAsia" w:hint="eastAsia"/>
                          <w:b/>
                          <w:bCs/>
                          <w:color w:val="000000" w:themeColor="text1"/>
                          <w:sz w:val="28"/>
                          <w:szCs w:val="28"/>
                        </w:rPr>
                        <w:t xml:space="preserve">　　　　　</w:t>
                      </w:r>
                      <w:r w:rsidRPr="00B43A70">
                        <w:rPr>
                          <w:rFonts w:asciiTheme="majorEastAsia" w:eastAsiaTheme="majorEastAsia" w:hAnsiTheme="majorEastAsia" w:hint="eastAsia"/>
                          <w:b/>
                          <w:bCs/>
                          <w:color w:val="000000" w:themeColor="text1"/>
                          <w:sz w:val="28"/>
                          <w:szCs w:val="28"/>
                        </w:rPr>
                        <w:t>大阪湾はきれいになった！</w:t>
                      </w:r>
                      <w:r w:rsidRPr="00DB4479">
                        <w:rPr>
                          <w:rFonts w:asciiTheme="majorEastAsia" w:eastAsiaTheme="majorEastAsia" w:hAnsiTheme="majorEastAsia" w:hint="eastAsia"/>
                          <w:b/>
                          <w:bCs/>
                          <w:color w:val="000000" w:themeColor="text1"/>
                          <w:sz w:val="28"/>
                          <w:szCs w:val="28"/>
                        </w:rPr>
                        <w:t>でも魚にとっては</w:t>
                      </w:r>
                      <w:r>
                        <w:rPr>
                          <w:rFonts w:asciiTheme="majorEastAsia" w:eastAsiaTheme="majorEastAsia" w:hAnsiTheme="majorEastAsia" w:hint="eastAsia"/>
                          <w:b/>
                          <w:bCs/>
                          <w:color w:val="000000" w:themeColor="text1"/>
                          <w:sz w:val="28"/>
                          <w:szCs w:val="28"/>
                        </w:rPr>
                        <w:t>？</w:t>
                      </w:r>
                    </w:p>
                    <w:p w:rsidR="00566D30" w:rsidRPr="00B43A70" w:rsidRDefault="00566D30" w:rsidP="00027F27">
                      <w:pPr>
                        <w:spacing w:line="340" w:lineRule="exact"/>
                        <w:jc w:val="center"/>
                        <w:rPr>
                          <w:rFonts w:asciiTheme="majorEastAsia" w:eastAsiaTheme="majorEastAsia" w:hAnsiTheme="majorEastAsia"/>
                          <w:color w:val="000000" w:themeColor="text1"/>
                          <w:sz w:val="28"/>
                          <w:szCs w:val="28"/>
                        </w:rPr>
                      </w:pPr>
                    </w:p>
                    <w:p w:rsidR="00566D30" w:rsidRPr="00133C91" w:rsidRDefault="00566D30" w:rsidP="001E5A28">
                      <w:pPr>
                        <w:spacing w:line="340" w:lineRule="exact"/>
                        <w:ind w:leftChars="100" w:left="243" w:rightChars="2300" w:right="5588"/>
                        <w:rPr>
                          <w:rFonts w:asciiTheme="majorEastAsia" w:eastAsiaTheme="majorEastAsia" w:hAnsiTheme="majorEastAsia"/>
                          <w:color w:val="000000" w:themeColor="text1"/>
                          <w:sz w:val="20"/>
                          <w:szCs w:val="20"/>
                        </w:rPr>
                      </w:pPr>
                      <w:r w:rsidRPr="00B43A70">
                        <w:rPr>
                          <w:rFonts w:asciiTheme="majorEastAsia" w:eastAsiaTheme="majorEastAsia" w:hAnsiTheme="majorEastAsia" w:hint="eastAsia"/>
                          <w:color w:val="000000" w:themeColor="text1"/>
                          <w:sz w:val="24"/>
                          <w:szCs w:val="24"/>
                        </w:rPr>
                        <w:t xml:space="preserve">　</w:t>
                      </w:r>
                      <w:r w:rsidRPr="00133C91">
                        <w:rPr>
                          <w:rFonts w:asciiTheme="majorEastAsia" w:eastAsiaTheme="majorEastAsia" w:hAnsiTheme="majorEastAsia" w:hint="eastAsia"/>
                          <w:color w:val="000000" w:themeColor="text1"/>
                          <w:sz w:val="20"/>
                          <w:szCs w:val="20"/>
                        </w:rPr>
                        <w:t>大阪の海のイメージについて、平成</w:t>
                      </w:r>
                      <w:r>
                        <w:rPr>
                          <w:rFonts w:asciiTheme="majorEastAsia" w:eastAsiaTheme="majorEastAsia" w:hAnsiTheme="majorEastAsia" w:hint="eastAsia"/>
                          <w:color w:val="000000" w:themeColor="text1"/>
                          <w:sz w:val="20"/>
                          <w:szCs w:val="20"/>
                        </w:rPr>
                        <w:t>26</w:t>
                      </w:r>
                      <w:r w:rsidRPr="00133C91">
                        <w:rPr>
                          <w:rFonts w:asciiTheme="majorEastAsia" w:eastAsiaTheme="majorEastAsia" w:hAnsiTheme="majorEastAsia" w:hint="eastAsia"/>
                          <w:color w:val="000000" w:themeColor="text1"/>
                          <w:sz w:val="20"/>
                          <w:szCs w:val="20"/>
                        </w:rPr>
                        <w:t>年度に実施した府民インターネットモニターアンケート結果をみると、「昔に比べてきれいになった」と</w:t>
                      </w:r>
                      <w:r>
                        <w:rPr>
                          <w:rFonts w:asciiTheme="majorEastAsia" w:eastAsiaTheme="majorEastAsia" w:hAnsiTheme="majorEastAsia" w:hint="eastAsia"/>
                          <w:color w:val="000000" w:themeColor="text1"/>
                          <w:sz w:val="20"/>
                          <w:szCs w:val="20"/>
                        </w:rPr>
                        <w:t>41</w:t>
                      </w:r>
                      <w:r w:rsidRPr="00133C91">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の人</w:t>
                      </w:r>
                      <w:r w:rsidRPr="00133C91">
                        <w:rPr>
                          <w:rFonts w:asciiTheme="majorEastAsia" w:eastAsiaTheme="majorEastAsia" w:hAnsiTheme="majorEastAsia" w:hint="eastAsia"/>
                          <w:color w:val="000000" w:themeColor="text1"/>
                          <w:sz w:val="20"/>
                          <w:szCs w:val="20"/>
                        </w:rPr>
                        <w:t>が答えているもの</w:t>
                      </w:r>
                      <w:r>
                        <w:rPr>
                          <w:rFonts w:asciiTheme="majorEastAsia" w:eastAsiaTheme="majorEastAsia" w:hAnsiTheme="majorEastAsia" w:hint="eastAsia"/>
                          <w:color w:val="000000" w:themeColor="text1"/>
                          <w:sz w:val="20"/>
                          <w:szCs w:val="20"/>
                        </w:rPr>
                        <w:t>の</w:t>
                      </w:r>
                      <w:r w:rsidRPr="00133C91">
                        <w:rPr>
                          <w:rFonts w:asciiTheme="majorEastAsia" w:eastAsiaTheme="majorEastAsia" w:hAnsiTheme="majorEastAsia" w:hint="eastAsia"/>
                          <w:color w:val="000000" w:themeColor="text1"/>
                          <w:sz w:val="20"/>
                          <w:szCs w:val="20"/>
                        </w:rPr>
                        <w:t>、全体的には「どちらかといえば悪いイメージ」と答えた人が</w:t>
                      </w:r>
                      <w:r>
                        <w:rPr>
                          <w:rFonts w:asciiTheme="majorEastAsia" w:eastAsiaTheme="majorEastAsia" w:hAnsiTheme="majorEastAsia" w:hint="eastAsia"/>
                          <w:color w:val="000000" w:themeColor="text1"/>
                          <w:sz w:val="20"/>
                          <w:szCs w:val="20"/>
                        </w:rPr>
                        <w:t>56</w:t>
                      </w:r>
                      <w:r w:rsidRPr="00133C91">
                        <w:rPr>
                          <w:rFonts w:asciiTheme="majorEastAsia" w:eastAsiaTheme="majorEastAsia" w:hAnsiTheme="majorEastAsia" w:hint="eastAsia"/>
                          <w:color w:val="000000" w:themeColor="text1"/>
                          <w:sz w:val="20"/>
                          <w:szCs w:val="20"/>
                        </w:rPr>
                        <w:t>％と</w:t>
                      </w:r>
                      <w:r>
                        <w:rPr>
                          <w:rFonts w:asciiTheme="majorEastAsia" w:eastAsiaTheme="majorEastAsia" w:hAnsiTheme="majorEastAsia" w:hint="eastAsia"/>
                          <w:color w:val="000000" w:themeColor="text1"/>
                          <w:sz w:val="20"/>
                          <w:szCs w:val="20"/>
                        </w:rPr>
                        <w:t>半数を超えてい</w:t>
                      </w:r>
                      <w:r w:rsidRPr="00133C91">
                        <w:rPr>
                          <w:rFonts w:asciiTheme="majorEastAsia" w:eastAsiaTheme="majorEastAsia" w:hAnsiTheme="majorEastAsia" w:hint="eastAsia"/>
                          <w:color w:val="000000" w:themeColor="text1"/>
                          <w:sz w:val="20"/>
                          <w:szCs w:val="20"/>
                        </w:rPr>
                        <w:t>ます。</w:t>
                      </w:r>
                    </w:p>
                    <w:p w:rsidR="00566D30" w:rsidRPr="00133C91" w:rsidRDefault="00566D30" w:rsidP="00B43A70">
                      <w:pPr>
                        <w:rPr>
                          <w:rFonts w:asciiTheme="majorEastAsia" w:eastAsiaTheme="majorEastAsia" w:hAnsiTheme="majorEastAsia"/>
                          <w:color w:val="000000" w:themeColor="text1"/>
                          <w:sz w:val="20"/>
                          <w:szCs w:val="20"/>
                        </w:rPr>
                      </w:pPr>
                    </w:p>
                    <w:p w:rsidR="00566D30" w:rsidRDefault="00566D30" w:rsidP="002248B8">
                      <w:pPr>
                        <w:spacing w:line="320" w:lineRule="exact"/>
                        <w:jc w:val="left"/>
                        <w:rPr>
                          <w:rFonts w:asciiTheme="majorEastAsia" w:eastAsiaTheme="majorEastAsia" w:hAnsiTheme="majorEastAsia"/>
                          <w:color w:val="000000" w:themeColor="text1"/>
                          <w:sz w:val="20"/>
                          <w:szCs w:val="20"/>
                        </w:rPr>
                      </w:pPr>
                    </w:p>
                    <w:p w:rsidR="00566D30" w:rsidRDefault="00566D30" w:rsidP="001E5A28">
                      <w:pPr>
                        <w:spacing w:line="320" w:lineRule="exact"/>
                        <w:ind w:leftChars="1500" w:left="3645" w:rightChars="100" w:right="243"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実際はどうでしょうか？！</w:t>
                      </w:r>
                    </w:p>
                    <w:p w:rsidR="00566D30" w:rsidRDefault="00566D30" w:rsidP="001E5A28">
                      <w:pPr>
                        <w:spacing w:line="320" w:lineRule="exact"/>
                        <w:ind w:leftChars="1500" w:left="3645" w:rightChars="100" w:right="243"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環農水研の調査によると</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大阪湾の透明度は年々上がっています。</w:t>
                      </w:r>
                    </w:p>
                    <w:p w:rsidR="00566D30" w:rsidRDefault="00566D30" w:rsidP="001E5A28">
                      <w:pPr>
                        <w:spacing w:line="320" w:lineRule="exact"/>
                        <w:ind w:leftChars="1500" w:left="3645" w:rightChars="100" w:right="243"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また、排水規制や下水道高度処理の普及等により</w:t>
                      </w:r>
                      <w:r>
                        <w:rPr>
                          <w:rFonts w:asciiTheme="majorEastAsia" w:eastAsiaTheme="majorEastAsia" w:hAnsiTheme="majorEastAsia" w:hint="eastAsia"/>
                          <w:color w:val="000000" w:themeColor="text1"/>
                          <w:sz w:val="20"/>
                          <w:szCs w:val="20"/>
                        </w:rPr>
                        <w:t>かつて問題となった重金属類等は検出限界以下となり、赤潮を引き起こし</w:t>
                      </w:r>
                      <w:r w:rsidRPr="00133C91">
                        <w:rPr>
                          <w:rFonts w:asciiTheme="majorEastAsia" w:eastAsiaTheme="majorEastAsia" w:hAnsiTheme="majorEastAsia" w:hint="eastAsia"/>
                          <w:color w:val="000000" w:themeColor="text1"/>
                          <w:sz w:val="20"/>
                          <w:szCs w:val="20"/>
                        </w:rPr>
                        <w:t>富栄養化の</w:t>
                      </w:r>
                      <w:r>
                        <w:rPr>
                          <w:rFonts w:asciiTheme="majorEastAsia" w:eastAsiaTheme="majorEastAsia" w:hAnsiTheme="majorEastAsia" w:hint="eastAsia"/>
                          <w:color w:val="000000" w:themeColor="text1"/>
                          <w:sz w:val="20"/>
                          <w:szCs w:val="20"/>
                        </w:rPr>
                        <w:t>原因となる窒素やリンの値についても</w:t>
                      </w:r>
                      <w:r w:rsidRPr="00133C91">
                        <w:rPr>
                          <w:rFonts w:asciiTheme="majorEastAsia" w:eastAsiaTheme="majorEastAsia" w:hAnsiTheme="majorEastAsia" w:hint="eastAsia"/>
                          <w:color w:val="000000" w:themeColor="text1"/>
                          <w:sz w:val="20"/>
                          <w:szCs w:val="20"/>
                        </w:rPr>
                        <w:t>環境保全目標が達成され</w:t>
                      </w:r>
                      <w:r>
                        <w:rPr>
                          <w:rFonts w:asciiTheme="majorEastAsia" w:eastAsiaTheme="majorEastAsia" w:hAnsiTheme="majorEastAsia" w:hint="eastAsia"/>
                          <w:color w:val="000000" w:themeColor="text1"/>
                          <w:sz w:val="20"/>
                          <w:szCs w:val="20"/>
                        </w:rPr>
                        <w:t>ている</w:t>
                      </w:r>
                      <w:r w:rsidRPr="00133C91">
                        <w:rPr>
                          <w:rFonts w:asciiTheme="majorEastAsia" w:eastAsiaTheme="majorEastAsia" w:hAnsiTheme="majorEastAsia" w:hint="eastAsia"/>
                          <w:color w:val="000000" w:themeColor="text1"/>
                          <w:sz w:val="20"/>
                          <w:szCs w:val="20"/>
                        </w:rPr>
                        <w:t>など</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大阪湾の水質は昔に</w:t>
                      </w:r>
                      <w:r>
                        <w:rPr>
                          <w:rFonts w:asciiTheme="majorEastAsia" w:eastAsiaTheme="majorEastAsia" w:hAnsiTheme="majorEastAsia" w:hint="eastAsia"/>
                          <w:color w:val="000000" w:themeColor="text1"/>
                          <w:sz w:val="20"/>
                          <w:szCs w:val="20"/>
                        </w:rPr>
                        <w:t>比べて</w:t>
                      </w:r>
                      <w:r w:rsidRPr="00133C91">
                        <w:rPr>
                          <w:rFonts w:asciiTheme="majorEastAsia" w:eastAsiaTheme="majorEastAsia" w:hAnsiTheme="majorEastAsia" w:hint="eastAsia"/>
                          <w:color w:val="000000" w:themeColor="text1"/>
                          <w:sz w:val="20"/>
                          <w:szCs w:val="20"/>
                        </w:rPr>
                        <w:t>大幅に改善されています。</w:t>
                      </w:r>
                    </w:p>
                    <w:p w:rsidR="00566D30" w:rsidRPr="00133C91" w:rsidRDefault="00566D30" w:rsidP="001E5A28">
                      <w:pPr>
                        <w:spacing w:line="320" w:lineRule="exact"/>
                        <w:ind w:leftChars="1500" w:left="3645" w:rightChars="100" w:right="243" w:firstLineChars="100" w:firstLine="233"/>
                        <w:rPr>
                          <w:rFonts w:asciiTheme="majorEastAsia" w:eastAsiaTheme="majorEastAsia" w:hAnsiTheme="majorEastAsia"/>
                          <w:color w:val="000000" w:themeColor="text1"/>
                          <w:sz w:val="20"/>
                          <w:szCs w:val="20"/>
                        </w:rPr>
                      </w:pPr>
                    </w:p>
                    <w:p w:rsidR="00566D30" w:rsidRDefault="00566D30" w:rsidP="001E5A28">
                      <w:pPr>
                        <w:spacing w:line="320" w:lineRule="exact"/>
                        <w:ind w:leftChars="100" w:left="243" w:rightChars="100" w:right="243" w:firstLineChars="100" w:firstLine="233"/>
                        <w:jc w:val="left"/>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その反面、植物プランクトンや海藻の生育に</w:t>
                      </w:r>
                      <w:r>
                        <w:rPr>
                          <w:rFonts w:asciiTheme="majorEastAsia" w:eastAsiaTheme="majorEastAsia" w:hAnsiTheme="majorEastAsia" w:hint="eastAsia"/>
                          <w:color w:val="000000" w:themeColor="text1"/>
                          <w:sz w:val="20"/>
                          <w:szCs w:val="20"/>
                        </w:rPr>
                        <w:t>必要</w:t>
                      </w:r>
                      <w:r w:rsidRPr="00133C91">
                        <w:rPr>
                          <w:rFonts w:asciiTheme="majorEastAsia" w:eastAsiaTheme="majorEastAsia" w:hAnsiTheme="majorEastAsia" w:hint="eastAsia"/>
                          <w:color w:val="000000" w:themeColor="text1"/>
                          <w:sz w:val="20"/>
                          <w:szCs w:val="20"/>
                        </w:rPr>
                        <w:t>な窒素やリンが減少したことにより、ノリの養殖において</w:t>
                      </w:r>
                      <w:r w:rsidRPr="00DB4479">
                        <w:rPr>
                          <w:rFonts w:asciiTheme="majorEastAsia" w:eastAsiaTheme="majorEastAsia" w:hAnsiTheme="majorEastAsia" w:hint="eastAsia"/>
                          <w:color w:val="000000" w:themeColor="text1"/>
                          <w:sz w:val="20"/>
                          <w:szCs w:val="20"/>
                        </w:rPr>
                        <w:t>「色落ち」</w:t>
                      </w:r>
                      <w:r w:rsidRPr="00133C91">
                        <w:rPr>
                          <w:rFonts w:asciiTheme="majorEastAsia" w:eastAsiaTheme="majorEastAsia" w:hAnsiTheme="majorEastAsia" w:hint="eastAsia"/>
                          <w:color w:val="000000" w:themeColor="text1"/>
                          <w:sz w:val="20"/>
                          <w:szCs w:val="20"/>
                        </w:rPr>
                        <w:t>といわれる栄養不良が見られたり</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近年の漁獲量の減少にも栄養塩の減少が影響しているのではないかとの意見も出ています。</w:t>
                      </w:r>
                    </w:p>
                    <w:p w:rsidR="00566D30" w:rsidRDefault="00566D30"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人にとってきれいな海と魚が育つ海、どち</w:t>
                      </w:r>
                      <w:r>
                        <w:rPr>
                          <w:rFonts w:asciiTheme="majorEastAsia" w:eastAsiaTheme="majorEastAsia" w:hAnsiTheme="majorEastAsia" w:hint="eastAsia"/>
                          <w:color w:val="000000" w:themeColor="text1"/>
                          <w:sz w:val="20"/>
                          <w:szCs w:val="20"/>
                        </w:rPr>
                        <w:t>ら</w:t>
                      </w:r>
                      <w:r w:rsidRPr="00133C91">
                        <w:rPr>
                          <w:rFonts w:asciiTheme="majorEastAsia" w:eastAsiaTheme="majorEastAsia" w:hAnsiTheme="majorEastAsia" w:hint="eastAsia"/>
                          <w:color w:val="000000" w:themeColor="text1"/>
                          <w:sz w:val="20"/>
                          <w:szCs w:val="20"/>
                        </w:rPr>
                        <w:t>も重要な課題です。今後の研究成果も踏まえながら美しく豊かな大阪湾の実現に向けて取組みを進めていくことが重要です。</w:t>
                      </w:r>
                    </w:p>
                    <w:p w:rsidR="00566D30" w:rsidRDefault="00566D30"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566D30" w:rsidRDefault="00566D30"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566D30" w:rsidRDefault="00566D30"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566D30" w:rsidRDefault="00566D30"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566D30" w:rsidRDefault="00566D30"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566D30" w:rsidRDefault="00566D30" w:rsidP="001E5A28">
                      <w:pPr>
                        <w:spacing w:line="320" w:lineRule="exact"/>
                        <w:ind w:leftChars="100" w:left="243" w:rightChars="1500" w:right="3645" w:firstLineChars="100" w:firstLine="233"/>
                        <w:jc w:val="left"/>
                        <w:rPr>
                          <w:rFonts w:asciiTheme="majorEastAsia" w:eastAsiaTheme="majorEastAsia" w:hAnsiTheme="majorEastAsia"/>
                          <w:color w:val="000000" w:themeColor="text1"/>
                          <w:sz w:val="20"/>
                          <w:szCs w:val="20"/>
                        </w:rPr>
                      </w:pPr>
                    </w:p>
                    <w:p w:rsidR="00566D30" w:rsidRDefault="00566D30" w:rsidP="001E5A28">
                      <w:pPr>
                        <w:spacing w:line="320" w:lineRule="exact"/>
                        <w:ind w:leftChars="100" w:left="243" w:rightChars="1500" w:right="3645" w:firstLineChars="100" w:firstLine="273"/>
                        <w:jc w:val="left"/>
                        <w:rPr>
                          <w:rFonts w:asciiTheme="majorEastAsia" w:eastAsiaTheme="majorEastAsia" w:hAnsiTheme="majorEastAsia"/>
                          <w:color w:val="000000" w:themeColor="text1"/>
                          <w:sz w:val="24"/>
                          <w:szCs w:val="24"/>
                        </w:rPr>
                      </w:pPr>
                    </w:p>
                    <w:p w:rsidR="00566D30" w:rsidRDefault="00566D30" w:rsidP="00B43A70">
                      <w:pPr>
                        <w:rPr>
                          <w:rFonts w:asciiTheme="majorEastAsia" w:eastAsiaTheme="majorEastAsia" w:hAnsiTheme="majorEastAsia"/>
                          <w:color w:val="000000" w:themeColor="text1"/>
                          <w:sz w:val="24"/>
                          <w:szCs w:val="24"/>
                        </w:rPr>
                      </w:pPr>
                    </w:p>
                    <w:p w:rsidR="00566D30" w:rsidRDefault="00566D30" w:rsidP="00B43A70">
                      <w:pPr>
                        <w:rPr>
                          <w:rFonts w:asciiTheme="majorEastAsia" w:eastAsiaTheme="majorEastAsia" w:hAnsiTheme="majorEastAsia"/>
                          <w:color w:val="000000" w:themeColor="text1"/>
                          <w:sz w:val="24"/>
                          <w:szCs w:val="24"/>
                        </w:rPr>
                      </w:pPr>
                    </w:p>
                    <w:p w:rsidR="00566D30" w:rsidRPr="00B43A70" w:rsidRDefault="00566D30" w:rsidP="00B43A70">
                      <w:pPr>
                        <w:rPr>
                          <w:rFonts w:asciiTheme="majorEastAsia" w:eastAsiaTheme="majorEastAsia" w:hAnsiTheme="majorEastAsia"/>
                          <w:color w:val="000000" w:themeColor="text1"/>
                          <w:sz w:val="24"/>
                          <w:szCs w:val="24"/>
                        </w:rPr>
                      </w:pPr>
                    </w:p>
                    <w:p w:rsidR="00566D30" w:rsidRPr="00B43A70" w:rsidRDefault="00566D30" w:rsidP="00B43A70">
                      <w:pPr>
                        <w:jc w:val="center"/>
                        <w:rPr>
                          <w:rFonts w:asciiTheme="majorEastAsia" w:eastAsiaTheme="majorEastAsia" w:hAnsiTheme="majorEastAsia"/>
                          <w:color w:val="000000" w:themeColor="text1"/>
                          <w:sz w:val="24"/>
                          <w:szCs w:val="24"/>
                        </w:rPr>
                      </w:pPr>
                    </w:p>
                    <w:p w:rsidR="00566D30" w:rsidRPr="008E4E10" w:rsidRDefault="00566D30" w:rsidP="00EE6153">
                      <w:pPr>
                        <w:ind w:firstLineChars="100" w:firstLine="273"/>
                        <w:rPr>
                          <w:rFonts w:asciiTheme="majorEastAsia" w:eastAsiaTheme="majorEastAsia" w:hAnsiTheme="majorEastAsia"/>
                          <w:color w:val="000000" w:themeColor="text1"/>
                          <w:sz w:val="24"/>
                          <w:szCs w:val="24"/>
                        </w:rPr>
                      </w:pPr>
                    </w:p>
                  </w:txbxContent>
                </v:textbox>
              </v:roundrect>
            </w:pict>
          </mc:Fallback>
        </mc:AlternateContent>
      </w:r>
      <w:r w:rsidR="004D4CC5">
        <w:rPr>
          <w:rFonts w:asciiTheme="majorEastAsia" w:eastAsiaTheme="majorEastAsia" w:hAnsiTheme="majorEastAsia"/>
          <w:noProof/>
          <w:sz w:val="24"/>
          <w:szCs w:val="24"/>
        </w:rPr>
        <w:drawing>
          <wp:anchor distT="0" distB="0" distL="114300" distR="114300" simplePos="0" relativeHeight="251849728" behindDoc="0" locked="0" layoutInCell="1" allowOverlap="1" wp14:anchorId="6202997F" wp14:editId="18C78B0F">
            <wp:simplePos x="0" y="0"/>
            <wp:positionH relativeFrom="column">
              <wp:posOffset>1955165</wp:posOffset>
            </wp:positionH>
            <wp:positionV relativeFrom="paragraph">
              <wp:posOffset>2123440</wp:posOffset>
            </wp:positionV>
            <wp:extent cx="3940810" cy="1089025"/>
            <wp:effectExtent l="0" t="0" r="0" b="0"/>
            <wp:wrapNone/>
            <wp:docPr id="12299" name="図 12299" descr="平成２６年度に実施した大阪の海に対するイメージのアンケート結果を棒グラフで表したものです。" title="大阪の海に対する全体的なイメージ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081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CC5">
        <w:rPr>
          <w:rFonts w:asciiTheme="majorEastAsia" w:eastAsiaTheme="majorEastAsia" w:hAnsiTheme="majorEastAsia"/>
          <w:noProof/>
          <w:sz w:val="24"/>
          <w:szCs w:val="24"/>
        </w:rPr>
        <w:drawing>
          <wp:anchor distT="0" distB="0" distL="114300" distR="114300" simplePos="0" relativeHeight="252109824" behindDoc="0" locked="0" layoutInCell="1" allowOverlap="1" wp14:anchorId="3A2E83D5" wp14:editId="258463DD">
            <wp:simplePos x="0" y="0"/>
            <wp:positionH relativeFrom="column">
              <wp:posOffset>1970405</wp:posOffset>
            </wp:positionH>
            <wp:positionV relativeFrom="paragraph">
              <wp:posOffset>824865</wp:posOffset>
            </wp:positionV>
            <wp:extent cx="3709670" cy="1293495"/>
            <wp:effectExtent l="0" t="0" r="0" b="1905"/>
            <wp:wrapNone/>
            <wp:docPr id="61" name="図 61" descr="平成２６年度に大阪Qネットによる大阪の海に対するイメージを棒グラフで表したものです。" title="大阪の海に対する個別のイメージ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0967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CC5" w:rsidRPr="009C304B">
        <w:rPr>
          <w:rFonts w:asciiTheme="minorEastAsia" w:hAnsiTheme="minorEastAsia"/>
          <w:noProof/>
          <w:color w:val="000000" w:themeColor="text1"/>
          <w:sz w:val="22"/>
        </w:rPr>
        <mc:AlternateContent>
          <mc:Choice Requires="wps">
            <w:drawing>
              <wp:anchor distT="0" distB="0" distL="114300" distR="114300" simplePos="0" relativeHeight="252253184" behindDoc="0" locked="0" layoutInCell="1" allowOverlap="1" wp14:anchorId="26966A8E" wp14:editId="73828A05">
                <wp:simplePos x="0" y="0"/>
                <wp:positionH relativeFrom="column">
                  <wp:posOffset>-3810</wp:posOffset>
                </wp:positionH>
                <wp:positionV relativeFrom="paragraph">
                  <wp:posOffset>158115</wp:posOffset>
                </wp:positionV>
                <wp:extent cx="1138555" cy="1337310"/>
                <wp:effectExtent l="0" t="0" r="4445" b="53340"/>
                <wp:wrapNone/>
                <wp:docPr id="12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33731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566D30" w:rsidRPr="009C304B" w:rsidRDefault="00566D30" w:rsidP="00F9333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pt;margin-top:12.45pt;width:89.65pt;height:105.3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" filled="f" stroked="f">
                <v:shadow on="t" color="black" opacity="26214f" origin="-.5,-.5" offset=".74836mm,.74836mm"/>
                <v:textbox>
                  <w:txbxContent>
                    <w:p w:rsidR="00566D30" w:rsidRPr="009C304B" w:rsidRDefault="00566D30" w:rsidP="00F9333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３</w:t>
                      </w:r>
                    </w:p>
                  </w:txbxContent>
                </v:textbox>
              </v:shape>
            </w:pict>
          </mc:Fallback>
        </mc:AlternateContent>
      </w:r>
      <w:r w:rsidR="00B43A70">
        <w:rPr>
          <w:rFonts w:asciiTheme="majorEastAsia" w:eastAsiaTheme="majorEastAsia" w:hAnsiTheme="majorEastAsia"/>
          <w:sz w:val="24"/>
          <w:szCs w:val="24"/>
        </w:rPr>
        <w:br w:type="page"/>
      </w:r>
      <w:r w:rsidR="00714C29" w:rsidRPr="00E75F51">
        <w:rPr>
          <w:rFonts w:asciiTheme="majorEastAsia" w:eastAsiaTheme="majorEastAsia" w:hAnsiTheme="majorEastAsia" w:hint="eastAsia"/>
          <w:sz w:val="24"/>
          <w:szCs w:val="24"/>
        </w:rPr>
        <w:lastRenderedPageBreak/>
        <w:t xml:space="preserve">　【漁業経営体、就業者】</w:t>
      </w:r>
    </w:p>
    <w:p w:rsidR="00352B84" w:rsidRPr="00E75F51" w:rsidRDefault="0066639F" w:rsidP="0066639F">
      <w:pPr>
        <w:ind w:leftChars="100" w:left="243"/>
        <w:rPr>
          <w:rFonts w:asciiTheme="majorEastAsia" w:eastAsiaTheme="majorEastAsia" w:hAnsiTheme="majorEastAsia"/>
          <w:sz w:val="24"/>
          <w:szCs w:val="24"/>
        </w:rPr>
      </w:pPr>
      <w:r>
        <w:rPr>
          <w:rFonts w:asciiTheme="minorEastAsia" w:hAnsiTheme="minorEastAsia" w:hint="eastAsia"/>
          <w:sz w:val="22"/>
        </w:rPr>
        <w:t xml:space="preserve">　</w:t>
      </w:r>
      <w:r w:rsidR="00827C1E" w:rsidRPr="00AA25C7">
        <w:rPr>
          <w:rFonts w:asciiTheme="minorEastAsia" w:hAnsiTheme="minorEastAsia" w:hint="eastAsia"/>
          <w:sz w:val="22"/>
        </w:rPr>
        <w:t>大阪府の漁業経営体数は、漁獲金額の減少など厳しい経営環境により、</w:t>
      </w:r>
      <w:r w:rsidR="00AE0265">
        <w:rPr>
          <w:rFonts w:asciiTheme="minorEastAsia" w:hAnsiTheme="minorEastAsia" w:hint="eastAsia"/>
          <w:sz w:val="22"/>
        </w:rPr>
        <w:t>10</w:t>
      </w:r>
      <w:r w:rsidR="00827C1E" w:rsidRPr="00AA25C7">
        <w:rPr>
          <w:rFonts w:asciiTheme="minorEastAsia" w:hAnsiTheme="minorEastAsia" w:hint="eastAsia"/>
          <w:sz w:val="22"/>
        </w:rPr>
        <w:t>年前に比べ約</w:t>
      </w:r>
      <w:r w:rsidR="00AE0265">
        <w:rPr>
          <w:rFonts w:asciiTheme="minorEastAsia" w:hAnsiTheme="minorEastAsia" w:hint="eastAsia"/>
          <w:sz w:val="22"/>
        </w:rPr>
        <w:t>17</w:t>
      </w:r>
      <w:r w:rsidR="00827C1E" w:rsidRPr="00AA25C7">
        <w:rPr>
          <w:rFonts w:asciiTheme="minorEastAsia" w:hAnsiTheme="minorEastAsia" w:hint="eastAsia"/>
          <w:sz w:val="22"/>
        </w:rPr>
        <w:t>％減少しています。それに比例して、漁業就業者も</w:t>
      </w:r>
      <w:r w:rsidR="00AE0265">
        <w:rPr>
          <w:rFonts w:asciiTheme="minorEastAsia" w:hAnsiTheme="minorEastAsia" w:hint="eastAsia"/>
          <w:sz w:val="22"/>
        </w:rPr>
        <w:t>10</w:t>
      </w:r>
      <w:r w:rsidR="00827C1E" w:rsidRPr="00AA25C7">
        <w:rPr>
          <w:rFonts w:asciiTheme="minorEastAsia" w:hAnsiTheme="minorEastAsia" w:hint="eastAsia"/>
          <w:sz w:val="22"/>
        </w:rPr>
        <w:t>年前に比べ</w:t>
      </w:r>
      <w:r w:rsidR="00AE0265">
        <w:rPr>
          <w:rFonts w:asciiTheme="minorEastAsia" w:hAnsiTheme="minorEastAsia" w:hint="eastAsia"/>
          <w:sz w:val="22"/>
        </w:rPr>
        <w:t>18</w:t>
      </w:r>
      <w:r w:rsidR="00827C1E" w:rsidRPr="00AA25C7">
        <w:rPr>
          <w:rFonts w:asciiTheme="minorEastAsia" w:hAnsiTheme="minorEastAsia" w:hint="eastAsia"/>
          <w:sz w:val="22"/>
        </w:rPr>
        <w:t>％減少していますが、年齢構成については、全国平均より</w:t>
      </w:r>
      <w:r w:rsidR="00AE0265">
        <w:rPr>
          <w:rFonts w:asciiTheme="minorEastAsia" w:hAnsiTheme="minorEastAsia" w:hint="eastAsia"/>
          <w:sz w:val="22"/>
        </w:rPr>
        <w:t>40</w:t>
      </w:r>
      <w:r w:rsidR="00827C1E" w:rsidRPr="00AA25C7">
        <w:rPr>
          <w:rFonts w:asciiTheme="minorEastAsia" w:hAnsiTheme="minorEastAsia" w:hint="eastAsia"/>
          <w:sz w:val="22"/>
        </w:rPr>
        <w:t>歳未満の割合が高くなっています。</w:t>
      </w:r>
    </w:p>
    <w:p w:rsidR="00352B84" w:rsidRPr="00E75F51" w:rsidRDefault="0008721E" w:rsidP="00D944AF">
      <w:pPr>
        <w:rPr>
          <w:rFonts w:asciiTheme="majorEastAsia" w:eastAsiaTheme="majorEastAsia" w:hAnsiTheme="majorEastAsia"/>
          <w:sz w:val="24"/>
          <w:szCs w:val="24"/>
        </w:rPr>
      </w:pPr>
      <w:r w:rsidRPr="00E75F51">
        <w:rPr>
          <w:rFonts w:asciiTheme="majorEastAsia" w:eastAsiaTheme="majorEastAsia" w:hAnsiTheme="majorEastAsia"/>
          <w:noProof/>
          <w:sz w:val="24"/>
          <w:szCs w:val="24"/>
        </w:rPr>
        <mc:AlternateContent>
          <mc:Choice Requires="wps">
            <w:drawing>
              <wp:anchor distT="0" distB="0" distL="114300" distR="114300" simplePos="0" relativeHeight="252486656" behindDoc="0" locked="0" layoutInCell="1" allowOverlap="1" wp14:anchorId="4C9ABE89" wp14:editId="678C6C54">
                <wp:simplePos x="0" y="0"/>
                <wp:positionH relativeFrom="column">
                  <wp:posOffset>-3810</wp:posOffset>
                </wp:positionH>
                <wp:positionV relativeFrom="paragraph">
                  <wp:posOffset>46990</wp:posOffset>
                </wp:positionV>
                <wp:extent cx="2705100" cy="409575"/>
                <wp:effectExtent l="0" t="0" r="0" b="0"/>
                <wp:wrapNone/>
                <wp:docPr id="109" name="テキスト ボックス 2" descr="漁業経営体数の推移（全国及び大阪）のグラフのタイトルです。" title="漁業経営体数の推移（全国及び大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9575"/>
                        </a:xfrm>
                        <a:prstGeom prst="rect">
                          <a:avLst/>
                        </a:prstGeom>
                        <a:noFill/>
                        <a:ln w="9525">
                          <a:noFill/>
                          <a:miter lim="800000"/>
                          <a:headEnd/>
                          <a:tailEnd/>
                        </a:ln>
                      </wps:spPr>
                      <wps:txbx>
                        <w:txbxContent>
                          <w:p w:rsidR="00566D30" w:rsidRDefault="00566D30" w:rsidP="0008721E">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漁業経営体数の推移</w:t>
                            </w:r>
                          </w:p>
                          <w:p w:rsidR="00566D30" w:rsidRPr="0008721E" w:rsidRDefault="00566D30" w:rsidP="0008721E">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（全国及び大阪）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alt="タイトル: 漁業経営体数の推移（全国及び大阪） - 説明: 漁業経営体数の推移（全国及び大阪）のグラフのタイトルです。" style="position:absolute;left:0;text-align:left;margin-left:-.3pt;margin-top:3.7pt;width:213pt;height:32.25pt;z-index:25248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" filled="f" stroked="f">
                <v:textbox style="mso-fit-shape-to-text:t">
                  <w:txbxContent>
                    <w:p w:rsidR="00566D30" w:rsidRDefault="00566D30" w:rsidP="0008721E">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漁業経営体数の推移</w:t>
                      </w:r>
                    </w:p>
                    <w:p w:rsidR="00566D30" w:rsidRPr="0008721E" w:rsidRDefault="00566D30" w:rsidP="0008721E">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（全国及び大阪）</w:t>
                      </w:r>
                    </w:p>
                  </w:txbxContent>
                </v:textbox>
              </v:shape>
            </w:pict>
          </mc:Fallback>
        </mc:AlternateContent>
      </w:r>
      <w:r w:rsidRPr="00E75F51">
        <w:rPr>
          <w:rFonts w:asciiTheme="majorEastAsia" w:eastAsiaTheme="majorEastAsia" w:hAnsiTheme="majorEastAsia"/>
          <w:noProof/>
          <w:sz w:val="24"/>
          <w:szCs w:val="24"/>
        </w:rPr>
        <mc:AlternateContent>
          <mc:Choice Requires="wps">
            <w:drawing>
              <wp:anchor distT="0" distB="0" distL="114300" distR="114300" simplePos="0" relativeHeight="252488704" behindDoc="0" locked="0" layoutInCell="1" allowOverlap="1" wp14:anchorId="1124B533" wp14:editId="48482178">
                <wp:simplePos x="0" y="0"/>
                <wp:positionH relativeFrom="column">
                  <wp:posOffset>2872740</wp:posOffset>
                </wp:positionH>
                <wp:positionV relativeFrom="paragraph">
                  <wp:posOffset>46990</wp:posOffset>
                </wp:positionV>
                <wp:extent cx="2705100" cy="409575"/>
                <wp:effectExtent l="0" t="0" r="0" b="0"/>
                <wp:wrapNone/>
                <wp:docPr id="127" name="テキスト ボックス 2" descr="年齢別漁業就業者数の推移（全国及び大阪府）のグラフのタイトルです。" title="年齢別漁業就業者数の推移（全国及び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9575"/>
                        </a:xfrm>
                        <a:prstGeom prst="rect">
                          <a:avLst/>
                        </a:prstGeom>
                        <a:noFill/>
                        <a:ln w="9525">
                          <a:noFill/>
                          <a:miter lim="800000"/>
                          <a:headEnd/>
                          <a:tailEnd/>
                        </a:ln>
                      </wps:spPr>
                      <wps:txbx>
                        <w:txbxContent>
                          <w:p w:rsidR="00566D30" w:rsidRDefault="00566D30" w:rsidP="0008721E">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年齢別漁業就業者数の推移</w:t>
                            </w:r>
                          </w:p>
                          <w:p w:rsidR="00566D30" w:rsidRPr="0008721E" w:rsidRDefault="00566D30" w:rsidP="0008721E">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（全国及び大阪府）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alt="タイトル: 年齢別漁業就業者数の推移（全国及び大阪府） - 説明: 年齢別漁業就業者数の推移（全国及び大阪府）のグラフのタイトルです。" style="position:absolute;left:0;text-align:left;margin-left:226.2pt;margin-top:3.7pt;width:213pt;height:32.25pt;z-index:25248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" filled="f" stroked="f">
                <v:textbox style="mso-fit-shape-to-text:t">
                  <w:txbxContent>
                    <w:p w:rsidR="00566D30" w:rsidRDefault="00566D30" w:rsidP="0008721E">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年齢別漁業就業者数の推移</w:t>
                      </w:r>
                    </w:p>
                    <w:p w:rsidR="00566D30" w:rsidRPr="0008721E" w:rsidRDefault="00566D30" w:rsidP="0008721E">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（全国及び大阪府）</w:t>
                      </w:r>
                    </w:p>
                  </w:txbxContent>
                </v:textbox>
              </v:shape>
            </w:pict>
          </mc:Fallback>
        </mc:AlternateContent>
      </w:r>
    </w:p>
    <w:p w:rsidR="00352B84" w:rsidRPr="00E75F51" w:rsidRDefault="007E4587" w:rsidP="00D944AF">
      <w:pPr>
        <w:rPr>
          <w:rFonts w:asciiTheme="majorEastAsia" w:eastAsiaTheme="majorEastAsia" w:hAnsiTheme="majorEastAsia"/>
          <w:sz w:val="24"/>
          <w:szCs w:val="24"/>
        </w:rPr>
      </w:pPr>
      <w:r w:rsidRPr="00E75F51">
        <w:rPr>
          <w:rFonts w:asciiTheme="majorEastAsia" w:eastAsiaTheme="majorEastAsia" w:hAnsiTheme="majorEastAsia"/>
          <w:noProof/>
          <w:sz w:val="24"/>
          <w:szCs w:val="24"/>
        </w:rPr>
        <w:drawing>
          <wp:anchor distT="0" distB="0" distL="114300" distR="114300" simplePos="0" relativeHeight="251659264" behindDoc="0" locked="0" layoutInCell="1" allowOverlap="1" wp14:anchorId="52FCDDF3" wp14:editId="49DB8506">
            <wp:simplePos x="0" y="0"/>
            <wp:positionH relativeFrom="column">
              <wp:posOffset>2595880</wp:posOffset>
            </wp:positionH>
            <wp:positionV relativeFrom="paragraph">
              <wp:posOffset>148590</wp:posOffset>
            </wp:positionV>
            <wp:extent cx="3071495" cy="2095500"/>
            <wp:effectExtent l="0" t="0" r="0" b="0"/>
            <wp:wrapNone/>
            <wp:docPr id="25" name="図 25" descr="年齢別漁業就業者数の推移を棒グラフで表したものです。" title="年齢別漁業就業者数の推移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149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B84" w:rsidRPr="00E75F51" w:rsidRDefault="007E4587" w:rsidP="00D944AF">
      <w:pPr>
        <w:rPr>
          <w:rFonts w:asciiTheme="majorEastAsia" w:eastAsiaTheme="majorEastAsia" w:hAnsiTheme="majorEastAsia"/>
          <w:sz w:val="24"/>
          <w:szCs w:val="24"/>
        </w:rPr>
      </w:pPr>
      <w:r w:rsidRPr="00E75F51">
        <w:rPr>
          <w:rFonts w:asciiTheme="majorEastAsia" w:eastAsiaTheme="majorEastAsia" w:hAnsiTheme="majorEastAsia"/>
          <w:noProof/>
          <w:sz w:val="24"/>
          <w:szCs w:val="24"/>
        </w:rPr>
        <w:drawing>
          <wp:anchor distT="0" distB="0" distL="114300" distR="114300" simplePos="0" relativeHeight="251656192" behindDoc="0" locked="0" layoutInCell="1" allowOverlap="1" wp14:anchorId="4ADF3036" wp14:editId="6F495F5B">
            <wp:simplePos x="0" y="0"/>
            <wp:positionH relativeFrom="column">
              <wp:posOffset>-121920</wp:posOffset>
            </wp:positionH>
            <wp:positionV relativeFrom="paragraph">
              <wp:posOffset>12065</wp:posOffset>
            </wp:positionV>
            <wp:extent cx="2898775" cy="1943100"/>
            <wp:effectExtent l="0" t="0" r="0" b="0"/>
            <wp:wrapNone/>
            <wp:docPr id="21" name="図 21" descr="漁業経営体数の推移（全国及び大阪）を棒グラフで表したものです。" title="漁業経営体数の推移（全国及び大阪）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877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B84" w:rsidRPr="00E75F51" w:rsidRDefault="00352B84" w:rsidP="00D944AF">
      <w:pPr>
        <w:rPr>
          <w:rFonts w:asciiTheme="majorEastAsia" w:eastAsiaTheme="majorEastAsia" w:hAnsiTheme="majorEastAsia"/>
          <w:sz w:val="24"/>
          <w:szCs w:val="24"/>
        </w:rPr>
      </w:pPr>
    </w:p>
    <w:p w:rsidR="00352B84" w:rsidRPr="00E75F51" w:rsidRDefault="00352B84" w:rsidP="00D944AF">
      <w:pPr>
        <w:rPr>
          <w:rFonts w:asciiTheme="majorEastAsia" w:eastAsiaTheme="majorEastAsia" w:hAnsiTheme="majorEastAsia"/>
          <w:sz w:val="24"/>
          <w:szCs w:val="24"/>
        </w:rPr>
      </w:pPr>
    </w:p>
    <w:p w:rsidR="00352B84" w:rsidRPr="00E75F51" w:rsidRDefault="00352B84" w:rsidP="00D944AF">
      <w:pPr>
        <w:rPr>
          <w:rFonts w:asciiTheme="majorEastAsia" w:eastAsiaTheme="majorEastAsia" w:hAnsiTheme="majorEastAsia"/>
          <w:sz w:val="24"/>
          <w:szCs w:val="24"/>
        </w:rPr>
      </w:pPr>
    </w:p>
    <w:p w:rsidR="00352B84" w:rsidRPr="00E75F51" w:rsidRDefault="00352B84" w:rsidP="00D944AF">
      <w:pPr>
        <w:rPr>
          <w:rFonts w:asciiTheme="majorEastAsia" w:eastAsiaTheme="majorEastAsia" w:hAnsiTheme="majorEastAsia"/>
          <w:sz w:val="24"/>
          <w:szCs w:val="24"/>
        </w:rPr>
      </w:pPr>
    </w:p>
    <w:p w:rsidR="00352B84" w:rsidRPr="00E75F51" w:rsidRDefault="00352B84" w:rsidP="00D944AF">
      <w:pPr>
        <w:rPr>
          <w:rFonts w:asciiTheme="majorEastAsia" w:eastAsiaTheme="majorEastAsia" w:hAnsiTheme="majorEastAsia"/>
          <w:sz w:val="24"/>
          <w:szCs w:val="24"/>
        </w:rPr>
      </w:pPr>
    </w:p>
    <w:p w:rsidR="002D2895" w:rsidRPr="00E75F51" w:rsidRDefault="002D2895" w:rsidP="000C4C7D">
      <w:pPr>
        <w:ind w:left="273" w:hangingChars="100" w:hanging="273"/>
        <w:rPr>
          <w:rFonts w:asciiTheme="majorEastAsia" w:eastAsiaTheme="majorEastAsia" w:hAnsiTheme="majorEastAsia"/>
          <w:sz w:val="24"/>
          <w:szCs w:val="24"/>
        </w:rPr>
      </w:pPr>
    </w:p>
    <w:p w:rsidR="00352B84" w:rsidRDefault="00352B84" w:rsidP="0008721E">
      <w:pPr>
        <w:ind w:left="253" w:hangingChars="100" w:hanging="253"/>
        <w:rPr>
          <w:rFonts w:asciiTheme="minorEastAsia" w:hAnsiTheme="minorEastAsia"/>
          <w:sz w:val="22"/>
        </w:rPr>
      </w:pPr>
    </w:p>
    <w:p w:rsidR="0008721E" w:rsidRDefault="0008721E" w:rsidP="0008721E">
      <w:pPr>
        <w:ind w:left="253" w:hangingChars="100" w:hanging="253"/>
        <w:rPr>
          <w:rFonts w:asciiTheme="minorEastAsia" w:hAnsiTheme="minorEastAsia"/>
          <w:sz w:val="22"/>
        </w:rPr>
      </w:pPr>
    </w:p>
    <w:p w:rsidR="0008721E" w:rsidRPr="00AA25C7" w:rsidRDefault="0008721E" w:rsidP="0008721E">
      <w:pPr>
        <w:ind w:left="243" w:hangingChars="100" w:hanging="243"/>
        <w:rPr>
          <w:rFonts w:asciiTheme="minorEastAsia" w:hAnsiTheme="minorEastAsia"/>
          <w:sz w:val="22"/>
        </w:rPr>
      </w:pPr>
      <w:r>
        <w:rPr>
          <w:noProof/>
        </w:rPr>
        <w:drawing>
          <wp:anchor distT="0" distB="0" distL="114300" distR="114300" simplePos="0" relativeHeight="252484608" behindDoc="0" locked="0" layoutInCell="1" allowOverlap="1" wp14:anchorId="4EB5AB09" wp14:editId="2A6F4F90">
            <wp:simplePos x="0" y="0"/>
            <wp:positionH relativeFrom="column">
              <wp:posOffset>2529840</wp:posOffset>
            </wp:positionH>
            <wp:positionV relativeFrom="paragraph">
              <wp:posOffset>193040</wp:posOffset>
            </wp:positionV>
            <wp:extent cx="2895600" cy="1876425"/>
            <wp:effectExtent l="0" t="0" r="0" b="0"/>
            <wp:wrapNone/>
            <wp:docPr id="108" name="図 108" descr="販売金額５００万以上の経営体の割合を棒グラフで表したものです。" title="販売金額５００万以上の経営体の割合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56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895" w:rsidRPr="00AA25C7" w:rsidRDefault="0066639F" w:rsidP="0008721E">
      <w:pPr>
        <w:ind w:leftChars="100" w:left="243" w:rightChars="1924" w:right="4675"/>
        <w:rPr>
          <w:rFonts w:asciiTheme="minorEastAsia" w:hAnsiTheme="minorEastAsia"/>
          <w:sz w:val="22"/>
        </w:rPr>
      </w:pPr>
      <w:r>
        <w:rPr>
          <w:rFonts w:asciiTheme="minorEastAsia" w:hAnsiTheme="minorEastAsia" w:hint="eastAsia"/>
          <w:sz w:val="22"/>
        </w:rPr>
        <w:t xml:space="preserve">　</w:t>
      </w:r>
      <w:r w:rsidR="002D2895" w:rsidRPr="00AA25C7">
        <w:rPr>
          <w:rFonts w:asciiTheme="minorEastAsia" w:hAnsiTheme="minorEastAsia" w:hint="eastAsia"/>
          <w:sz w:val="22"/>
        </w:rPr>
        <w:t>販売金額別経営体数</w:t>
      </w:r>
      <w:r w:rsidR="0008721E">
        <w:rPr>
          <w:rFonts w:asciiTheme="minorEastAsia" w:hAnsiTheme="minorEastAsia" w:hint="eastAsia"/>
          <w:sz w:val="22"/>
        </w:rPr>
        <w:t>について</w:t>
      </w:r>
      <w:r w:rsidR="002D2895" w:rsidRPr="00AA25C7">
        <w:rPr>
          <w:rFonts w:asciiTheme="minorEastAsia" w:hAnsiTheme="minorEastAsia" w:hint="eastAsia"/>
          <w:sz w:val="22"/>
        </w:rPr>
        <w:t>は</w:t>
      </w:r>
      <w:r w:rsidR="0008721E">
        <w:rPr>
          <w:rFonts w:asciiTheme="minorEastAsia" w:hAnsiTheme="minorEastAsia" w:hint="eastAsia"/>
          <w:sz w:val="22"/>
        </w:rPr>
        <w:t>、</w:t>
      </w:r>
      <w:r w:rsidR="00975229" w:rsidRPr="00AA25C7">
        <w:rPr>
          <w:rFonts w:asciiTheme="minorEastAsia" w:hAnsiTheme="minorEastAsia" w:hint="eastAsia"/>
          <w:sz w:val="22"/>
        </w:rPr>
        <w:t>販売金額が</w:t>
      </w:r>
      <w:r w:rsidR="00AE0265">
        <w:rPr>
          <w:rFonts w:asciiTheme="minorEastAsia" w:hAnsiTheme="minorEastAsia" w:hint="eastAsia"/>
          <w:sz w:val="22"/>
        </w:rPr>
        <w:t>500</w:t>
      </w:r>
      <w:r>
        <w:rPr>
          <w:rFonts w:asciiTheme="minorEastAsia" w:hAnsiTheme="minorEastAsia" w:hint="eastAsia"/>
          <w:sz w:val="22"/>
        </w:rPr>
        <w:t>万円未満の経営体が６割以上を</w:t>
      </w:r>
      <w:r w:rsidR="002D2895" w:rsidRPr="00AA25C7">
        <w:rPr>
          <w:rFonts w:asciiTheme="minorEastAsia" w:hAnsiTheme="minorEastAsia" w:hint="eastAsia"/>
          <w:sz w:val="22"/>
        </w:rPr>
        <w:t>占めています。</w:t>
      </w:r>
    </w:p>
    <w:p w:rsidR="00423339" w:rsidRPr="00E75F51" w:rsidRDefault="00423339" w:rsidP="00D944AF">
      <w:pPr>
        <w:rPr>
          <w:rFonts w:asciiTheme="majorEastAsia" w:eastAsiaTheme="majorEastAsia" w:hAnsiTheme="majorEastAsia"/>
          <w:sz w:val="28"/>
          <w:szCs w:val="28"/>
        </w:rPr>
      </w:pPr>
    </w:p>
    <w:p w:rsidR="00EC4EEF" w:rsidRPr="00E75F51" w:rsidRDefault="00EC4EEF" w:rsidP="002D2895">
      <w:pPr>
        <w:rPr>
          <w:rFonts w:asciiTheme="majorEastAsia" w:eastAsiaTheme="majorEastAsia" w:hAnsiTheme="majorEastAsia"/>
          <w:sz w:val="24"/>
          <w:szCs w:val="24"/>
        </w:rPr>
      </w:pPr>
    </w:p>
    <w:p w:rsidR="00EC4EEF" w:rsidRPr="00E75F51" w:rsidRDefault="00EC4EEF" w:rsidP="00D944AF">
      <w:pPr>
        <w:rPr>
          <w:rFonts w:asciiTheme="majorEastAsia" w:eastAsiaTheme="majorEastAsia" w:hAnsiTheme="majorEastAsia"/>
          <w:sz w:val="24"/>
          <w:szCs w:val="24"/>
        </w:rPr>
      </w:pPr>
    </w:p>
    <w:p w:rsidR="00EC4EEF" w:rsidRPr="00E75F51" w:rsidRDefault="00EC4EEF" w:rsidP="00D944AF">
      <w:pPr>
        <w:rPr>
          <w:rFonts w:asciiTheme="majorEastAsia" w:eastAsiaTheme="majorEastAsia" w:hAnsiTheme="majorEastAsia"/>
          <w:sz w:val="24"/>
          <w:szCs w:val="24"/>
        </w:rPr>
      </w:pPr>
    </w:p>
    <w:p w:rsidR="00EC4EEF" w:rsidRPr="00E75F51" w:rsidRDefault="001B0B23" w:rsidP="00D944AF">
      <w:pPr>
        <w:rPr>
          <w:rFonts w:asciiTheme="majorEastAsia" w:eastAsiaTheme="majorEastAsia" w:hAnsiTheme="majorEastAsia"/>
          <w:sz w:val="24"/>
          <w:szCs w:val="24"/>
        </w:rPr>
      </w:pPr>
      <w:r w:rsidRPr="00E75F51">
        <w:rPr>
          <w:rFonts w:asciiTheme="majorEastAsia" w:eastAsiaTheme="majorEastAsia" w:hAnsiTheme="majorEastAsia"/>
          <w:noProof/>
          <w:sz w:val="24"/>
          <w:szCs w:val="24"/>
        </w:rPr>
        <mc:AlternateContent>
          <mc:Choice Requires="wps">
            <w:drawing>
              <wp:anchor distT="0" distB="0" distL="114300" distR="114300" simplePos="0" relativeHeight="251665408" behindDoc="0" locked="0" layoutInCell="1" allowOverlap="1" wp14:anchorId="79692EBF" wp14:editId="53333C6A">
                <wp:simplePos x="0" y="0"/>
                <wp:positionH relativeFrom="column">
                  <wp:posOffset>1989455</wp:posOffset>
                </wp:positionH>
                <wp:positionV relativeFrom="paragraph">
                  <wp:posOffset>134620</wp:posOffset>
                </wp:positionV>
                <wp:extent cx="3412490" cy="1403985"/>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1403985"/>
                        </a:xfrm>
                        <a:prstGeom prst="rect">
                          <a:avLst/>
                        </a:prstGeom>
                        <a:noFill/>
                        <a:ln w="9525">
                          <a:noFill/>
                          <a:miter lim="800000"/>
                          <a:headEnd/>
                          <a:tailEnd/>
                        </a:ln>
                      </wps:spPr>
                      <wps:txbx>
                        <w:txbxContent>
                          <w:p w:rsidR="00566D30" w:rsidRPr="00235EC7" w:rsidRDefault="00566D30"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「2013漁業センサス」（農林水産省）より作成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156.65pt;margin-top:10.6pt;width:268.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" filled="f" stroked="f">
                <v:textbox style="mso-fit-shape-to-text:t">
                  <w:txbxContent>
                    <w:p w:rsidR="00566D30" w:rsidRPr="00235EC7" w:rsidRDefault="00566D30"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「2013漁業センサス」（農林水産省）より作成</w:t>
                      </w:r>
                    </w:p>
                  </w:txbxContent>
                </v:textbox>
              </v:shape>
            </w:pict>
          </mc:Fallback>
        </mc:AlternateContent>
      </w:r>
    </w:p>
    <w:p w:rsidR="00EC4EEF" w:rsidRPr="00E75F51" w:rsidRDefault="00EC4EEF" w:rsidP="00D944AF">
      <w:pPr>
        <w:rPr>
          <w:rFonts w:asciiTheme="majorEastAsia" w:eastAsiaTheme="majorEastAsia" w:hAnsiTheme="majorEastAsia"/>
          <w:sz w:val="24"/>
          <w:szCs w:val="24"/>
        </w:rPr>
      </w:pPr>
    </w:p>
    <w:p w:rsidR="002D2895" w:rsidRPr="00E75F51" w:rsidRDefault="002D2895" w:rsidP="00D944AF">
      <w:pPr>
        <w:rPr>
          <w:rFonts w:asciiTheme="majorEastAsia" w:eastAsiaTheme="majorEastAsia" w:hAnsiTheme="majorEastAsia"/>
          <w:sz w:val="24"/>
          <w:szCs w:val="24"/>
        </w:rPr>
      </w:pPr>
    </w:p>
    <w:p w:rsidR="0072523D" w:rsidRPr="00E75F51" w:rsidRDefault="0072523D" w:rsidP="0072523D">
      <w:pPr>
        <w:rPr>
          <w:rFonts w:asciiTheme="majorEastAsia" w:eastAsiaTheme="majorEastAsia" w:hAnsiTheme="majorEastAsia"/>
          <w:sz w:val="24"/>
          <w:szCs w:val="24"/>
        </w:rPr>
      </w:pPr>
      <w:r w:rsidRPr="00E75F51">
        <w:rPr>
          <w:rFonts w:asciiTheme="majorEastAsia" w:eastAsiaTheme="majorEastAsia" w:hAnsiTheme="majorEastAsia" w:hint="eastAsia"/>
          <w:sz w:val="24"/>
          <w:szCs w:val="24"/>
        </w:rPr>
        <w:t>【水産業協同組合】</w:t>
      </w:r>
    </w:p>
    <w:p w:rsidR="0066639F" w:rsidRDefault="0066639F" w:rsidP="0066639F">
      <w:pPr>
        <w:rPr>
          <w:rFonts w:asciiTheme="minorEastAsia" w:hAnsiTheme="minorEastAsia"/>
          <w:sz w:val="22"/>
        </w:rPr>
      </w:pPr>
      <w:r>
        <w:rPr>
          <w:rFonts w:asciiTheme="minorEastAsia" w:hAnsiTheme="minorEastAsia" w:hint="eastAsia"/>
          <w:sz w:val="22"/>
        </w:rPr>
        <w:t xml:space="preserve">　</w:t>
      </w:r>
      <w:r w:rsidR="00840241" w:rsidRPr="006D3522">
        <w:rPr>
          <w:rFonts w:asciiTheme="minorEastAsia" w:hAnsiTheme="minorEastAsia" w:hint="eastAsia"/>
          <w:sz w:val="22"/>
        </w:rPr>
        <w:t>大阪府</w:t>
      </w:r>
      <w:r w:rsidR="00975229" w:rsidRPr="006D3522">
        <w:rPr>
          <w:rFonts w:asciiTheme="minorEastAsia" w:hAnsiTheme="minorEastAsia" w:hint="eastAsia"/>
          <w:sz w:val="22"/>
        </w:rPr>
        <w:t>では、</w:t>
      </w:r>
      <w:r w:rsidR="00840241" w:rsidRPr="006D3522">
        <w:rPr>
          <w:rFonts w:asciiTheme="minorEastAsia" w:hAnsiTheme="minorEastAsia" w:hint="eastAsia"/>
          <w:sz w:val="22"/>
        </w:rPr>
        <w:t>沿海地区</w:t>
      </w:r>
      <w:r w:rsidR="00975229" w:rsidRPr="006D3522">
        <w:rPr>
          <w:rFonts w:asciiTheme="minorEastAsia" w:hAnsiTheme="minorEastAsia" w:hint="eastAsia"/>
          <w:sz w:val="22"/>
        </w:rPr>
        <w:t>に</w:t>
      </w:r>
      <w:r w:rsidR="004D4CC5">
        <w:rPr>
          <w:rFonts w:asciiTheme="minorEastAsia" w:hAnsiTheme="minorEastAsia" w:hint="eastAsia"/>
          <w:sz w:val="22"/>
        </w:rPr>
        <w:t>23</w:t>
      </w:r>
      <w:r w:rsidR="00975229" w:rsidRPr="006D3522">
        <w:rPr>
          <w:rFonts w:asciiTheme="minorEastAsia" w:hAnsiTheme="minorEastAsia" w:hint="eastAsia"/>
          <w:sz w:val="22"/>
        </w:rPr>
        <w:t>漁業協同組合</w:t>
      </w:r>
      <w:r w:rsidR="00840241" w:rsidRPr="006D3522">
        <w:rPr>
          <w:rFonts w:asciiTheme="minorEastAsia" w:hAnsiTheme="minorEastAsia" w:hint="eastAsia"/>
          <w:sz w:val="22"/>
        </w:rPr>
        <w:t>と業種別</w:t>
      </w:r>
      <w:r w:rsidR="00975229" w:rsidRPr="006D3522">
        <w:rPr>
          <w:rFonts w:asciiTheme="minorEastAsia" w:hAnsiTheme="minorEastAsia" w:hint="eastAsia"/>
          <w:sz w:val="22"/>
        </w:rPr>
        <w:t>に</w:t>
      </w:r>
      <w:r w:rsidR="00840241" w:rsidRPr="006D3522">
        <w:rPr>
          <w:rFonts w:asciiTheme="minorEastAsia" w:hAnsiTheme="minorEastAsia" w:hint="eastAsia"/>
          <w:sz w:val="22"/>
        </w:rPr>
        <w:t>１</w:t>
      </w:r>
      <w:r w:rsidR="00975229" w:rsidRPr="006D3522">
        <w:rPr>
          <w:rFonts w:asciiTheme="minorEastAsia" w:hAnsiTheme="minorEastAsia" w:hint="eastAsia"/>
          <w:sz w:val="22"/>
        </w:rPr>
        <w:t>漁業協同組合があります。また、</w:t>
      </w:r>
      <w:r w:rsidR="00840241" w:rsidRPr="006D3522">
        <w:rPr>
          <w:rFonts w:asciiTheme="minorEastAsia" w:hAnsiTheme="minorEastAsia" w:hint="eastAsia"/>
          <w:sz w:val="22"/>
        </w:rPr>
        <w:t>内水面</w:t>
      </w:r>
      <w:r w:rsidR="00877E2C" w:rsidRPr="006D3522">
        <w:rPr>
          <w:rFonts w:asciiTheme="minorEastAsia" w:hAnsiTheme="minorEastAsia" w:hint="eastAsia"/>
          <w:sz w:val="22"/>
        </w:rPr>
        <w:t>漁業協同組合</w:t>
      </w:r>
      <w:r w:rsidR="00840241" w:rsidRPr="006D3522">
        <w:rPr>
          <w:rFonts w:asciiTheme="minorEastAsia" w:hAnsiTheme="minorEastAsia" w:hint="eastAsia"/>
          <w:sz w:val="22"/>
        </w:rPr>
        <w:t>については、大阪府の北部においてアユ･マスを対象とし</w:t>
      </w:r>
      <w:r w:rsidR="007F1953" w:rsidRPr="006D3522">
        <w:rPr>
          <w:rFonts w:asciiTheme="minorEastAsia" w:hAnsiTheme="minorEastAsia" w:hint="eastAsia"/>
          <w:sz w:val="22"/>
        </w:rPr>
        <w:t>た遊漁を中心に</w:t>
      </w:r>
      <w:r w:rsidR="00840241" w:rsidRPr="006D3522">
        <w:rPr>
          <w:rFonts w:asciiTheme="minorEastAsia" w:hAnsiTheme="minorEastAsia" w:hint="eastAsia"/>
          <w:sz w:val="22"/>
        </w:rPr>
        <w:t>６</w:t>
      </w:r>
      <w:r w:rsidR="00877E2C" w:rsidRPr="006D3522">
        <w:rPr>
          <w:rFonts w:asciiTheme="minorEastAsia" w:hAnsiTheme="minorEastAsia" w:hint="eastAsia"/>
          <w:sz w:val="22"/>
        </w:rPr>
        <w:t>漁業協同組合</w:t>
      </w:r>
      <w:r w:rsidR="00840241" w:rsidRPr="006D3522">
        <w:rPr>
          <w:rFonts w:asciiTheme="minorEastAsia" w:hAnsiTheme="minorEastAsia" w:hint="eastAsia"/>
          <w:sz w:val="22"/>
        </w:rPr>
        <w:t>が活動を行っ</w:t>
      </w:r>
      <w:r w:rsidR="0010698A">
        <w:rPr>
          <w:rFonts w:asciiTheme="minorEastAsia" w:hAnsiTheme="minorEastAsia" w:hint="eastAsia"/>
          <w:sz w:val="22"/>
        </w:rPr>
        <w:t>て</w:t>
      </w:r>
      <w:r w:rsidR="00840241" w:rsidRPr="006D3522">
        <w:rPr>
          <w:rFonts w:asciiTheme="minorEastAsia" w:hAnsiTheme="minorEastAsia" w:hint="eastAsia"/>
          <w:sz w:val="22"/>
        </w:rPr>
        <w:t>います。</w:t>
      </w:r>
    </w:p>
    <w:p w:rsidR="007E4587" w:rsidRDefault="007E4587" w:rsidP="0066639F">
      <w:pPr>
        <w:rPr>
          <w:rFonts w:asciiTheme="minorEastAsia" w:hAnsiTheme="minorEastAsia"/>
          <w:sz w:val="22"/>
        </w:rPr>
      </w:pPr>
      <w:r w:rsidRPr="00E75F51">
        <w:rPr>
          <w:rFonts w:asciiTheme="majorEastAsia" w:eastAsiaTheme="majorEastAsia" w:hAnsiTheme="majorEastAsia" w:hint="eastAsia"/>
          <w:noProof/>
        </w:rPr>
        <w:drawing>
          <wp:anchor distT="0" distB="0" distL="114300" distR="114300" simplePos="0" relativeHeight="251661312" behindDoc="0" locked="0" layoutInCell="1" allowOverlap="1" wp14:anchorId="3C47C40D" wp14:editId="28390103">
            <wp:simplePos x="0" y="0"/>
            <wp:positionH relativeFrom="column">
              <wp:posOffset>-26670</wp:posOffset>
            </wp:positionH>
            <wp:positionV relativeFrom="paragraph">
              <wp:posOffset>46990</wp:posOffset>
            </wp:positionV>
            <wp:extent cx="5429250" cy="767080"/>
            <wp:effectExtent l="0" t="0" r="0" b="0"/>
            <wp:wrapNone/>
            <wp:docPr id="31" name="図 31" descr="沿海地区漁業協同組合２３&#10;業種別漁業協同組合１&#10;内水面漁業協同組合６&#10;地区漁業協同組合連合会１&#10;漁業協同組合連合会１&#10;水産加工業協同組合２" title="大阪府の水産業協同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0" cy="767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587" w:rsidRDefault="007E4587" w:rsidP="0066639F">
      <w:pPr>
        <w:rPr>
          <w:rFonts w:asciiTheme="minorEastAsia" w:hAnsiTheme="minorEastAsia"/>
          <w:sz w:val="22"/>
        </w:rPr>
      </w:pPr>
    </w:p>
    <w:p w:rsidR="007E4587" w:rsidRDefault="007E4587" w:rsidP="0066639F">
      <w:pPr>
        <w:rPr>
          <w:rFonts w:asciiTheme="minorEastAsia" w:hAnsiTheme="minorEastAsia"/>
          <w:sz w:val="22"/>
        </w:rPr>
      </w:pPr>
    </w:p>
    <w:p w:rsidR="007E4587" w:rsidRPr="0066639F" w:rsidRDefault="007E4587" w:rsidP="0066639F">
      <w:pPr>
        <w:rPr>
          <w:rFonts w:asciiTheme="minorEastAsia" w:hAnsiTheme="minorEastAsia"/>
          <w:sz w:val="22"/>
        </w:rPr>
      </w:pPr>
    </w:p>
    <w:p w:rsidR="00C45F26" w:rsidRDefault="004D4CC5" w:rsidP="004D4CC5">
      <w:pPr>
        <w:ind w:leftChars="100" w:left="556" w:hangingChars="100" w:hanging="313"/>
        <w:rPr>
          <w:rFonts w:asciiTheme="minorEastAsia" w:hAnsiTheme="minorEastAsia"/>
          <w:sz w:val="22"/>
        </w:rPr>
      </w:pPr>
      <w:r w:rsidRPr="00076C5C">
        <w:rPr>
          <w:rFonts w:asciiTheme="majorEastAsia" w:eastAsiaTheme="majorEastAsia" w:hAnsiTheme="majorEastAsia"/>
          <w:noProof/>
          <w:sz w:val="28"/>
          <w:szCs w:val="28"/>
        </w:rPr>
        <w:lastRenderedPageBreak/>
        <mc:AlternateContent>
          <mc:Choice Requires="wps">
            <w:drawing>
              <wp:anchor distT="0" distB="0" distL="114300" distR="114300" simplePos="0" relativeHeight="252291072" behindDoc="0" locked="0" layoutInCell="1" allowOverlap="1" wp14:anchorId="3D8292D8" wp14:editId="55484408">
                <wp:simplePos x="0" y="0"/>
                <wp:positionH relativeFrom="column">
                  <wp:posOffset>2312035</wp:posOffset>
                </wp:positionH>
                <wp:positionV relativeFrom="paragraph">
                  <wp:posOffset>4919345</wp:posOffset>
                </wp:positionV>
                <wp:extent cx="3162300" cy="1403985"/>
                <wp:effectExtent l="0" t="0" r="0" b="0"/>
                <wp:wrapNone/>
                <wp:docPr id="42" name="テキスト ボックス 2" descr="カワチブナの写真の出展です。" title="写真提供：環農水研（水生生物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3985"/>
                        </a:xfrm>
                        <a:prstGeom prst="rect">
                          <a:avLst/>
                        </a:prstGeom>
                        <a:noFill/>
                        <a:ln w="9525">
                          <a:noFill/>
                          <a:miter lim="800000"/>
                          <a:headEnd/>
                          <a:tailEnd/>
                        </a:ln>
                      </wps:spPr>
                      <wps:txbx>
                        <w:txbxContent>
                          <w:p w:rsidR="00566D30" w:rsidRPr="00235EC7" w:rsidRDefault="00566D30" w:rsidP="00B9585B">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写真提供：環農水研（水生生物センター）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alt="タイトル: 写真提供：環農水研（水生生物センター） - 説明: カワチブナの写真の出展です。" style="position:absolute;left:0;text-align:left;margin-left:182.05pt;margin-top:387.35pt;width:249pt;height:110.55pt;z-index:25229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" filled="f" stroked="f">
                <v:textbox style="mso-fit-shape-to-text:t">
                  <w:txbxContent>
                    <w:p w:rsidR="00566D30" w:rsidRPr="00235EC7" w:rsidRDefault="00566D30" w:rsidP="00B9585B">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写真提供：環農水研（水生生物センター）</w:t>
                      </w: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34720" behindDoc="0" locked="0" layoutInCell="1" allowOverlap="1" wp14:anchorId="271E6FB6" wp14:editId="55B0543C">
                <wp:simplePos x="0" y="0"/>
                <wp:positionH relativeFrom="column">
                  <wp:posOffset>3226435</wp:posOffset>
                </wp:positionH>
                <wp:positionV relativeFrom="paragraph">
                  <wp:posOffset>4738370</wp:posOffset>
                </wp:positionV>
                <wp:extent cx="2040890" cy="287020"/>
                <wp:effectExtent l="0" t="0" r="0" b="0"/>
                <wp:wrapNone/>
                <wp:docPr id="78" name="テキスト ボックス 78" descr="カワチブナの写真のタイトルです。" title="カワチブナ"/>
                <wp:cNvGraphicFramePr/>
                <a:graphic xmlns:a="http://schemas.openxmlformats.org/drawingml/2006/main">
                  <a:graphicData uri="http://schemas.microsoft.com/office/word/2010/wordprocessingShape">
                    <wps:wsp>
                      <wps:cNvSpPr txBox="1"/>
                      <wps:spPr>
                        <a:xfrm>
                          <a:off x="0" y="0"/>
                          <a:ext cx="204089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235EC7" w:rsidRDefault="00566D30"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カワチブナ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8" o:spid="_x0000_s1063" type="#_x0000_t202" alt="タイトル: カワチブナ - 説明: カワチブナの写真のタイトルです。" style="position:absolute;left:0;text-align:left;margin-left:254.05pt;margin-top:373.1pt;width:160.7pt;height:22.6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" filled="f" stroked="f" strokeweight=".5pt">
                <v:textbox>
                  <w:txbxContent>
                    <w:p w:rsidR="00566D30" w:rsidRPr="00235EC7" w:rsidRDefault="00566D30"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カワチブナ</w:t>
                      </w: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36768" behindDoc="0" locked="0" layoutInCell="1" allowOverlap="1" wp14:anchorId="270A3C64" wp14:editId="4EBB9341">
                <wp:simplePos x="0" y="0"/>
                <wp:positionH relativeFrom="column">
                  <wp:posOffset>701040</wp:posOffset>
                </wp:positionH>
                <wp:positionV relativeFrom="paragraph">
                  <wp:posOffset>4738370</wp:posOffset>
                </wp:positionV>
                <wp:extent cx="2257425" cy="304800"/>
                <wp:effectExtent l="0" t="0" r="0" b="0"/>
                <wp:wrapNone/>
                <wp:docPr id="81" name="テキスト ボックス 81" descr="カワチブナの取上げ風景のタイトルです。" title="カワチブナの取上げ風景"/>
                <wp:cNvGraphicFramePr/>
                <a:graphic xmlns:a="http://schemas.openxmlformats.org/drawingml/2006/main">
                  <a:graphicData uri="http://schemas.microsoft.com/office/word/2010/wordprocessingShape">
                    <wps:wsp>
                      <wps:cNvSpPr txBox="1"/>
                      <wps:spPr>
                        <a:xfrm>
                          <a:off x="0" y="0"/>
                          <a:ext cx="2257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235EC7" w:rsidRDefault="00566D30"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カワチブナの取上げ風景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64" type="#_x0000_t202" alt="タイトル: カワチブナの取上げ風景 - 説明: カワチブナの取上げ風景のタイトルです。" style="position:absolute;left:0;text-align:left;margin-left:55.2pt;margin-top:373.1pt;width:177.75pt;height:2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" filled="f" stroked="f" strokeweight=".5pt">
                <v:textbox>
                  <w:txbxContent>
                    <w:p w:rsidR="00566D30" w:rsidRPr="00235EC7" w:rsidRDefault="00566D30"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カワチブナの取上げ風景</w:t>
                      </w:r>
                    </w:p>
                  </w:txbxContent>
                </v:textbox>
              </v:shape>
            </w:pict>
          </mc:Fallback>
        </mc:AlternateContent>
      </w:r>
      <w:r>
        <w:rPr>
          <w:rFonts w:asciiTheme="minorEastAsia" w:hAnsiTheme="minorEastAsia"/>
          <w:noProof/>
          <w:color w:val="000000" w:themeColor="text1"/>
          <w:sz w:val="22"/>
        </w:rPr>
        <w:drawing>
          <wp:anchor distT="0" distB="0" distL="114300" distR="114300" simplePos="0" relativeHeight="252432384" behindDoc="0" locked="0" layoutInCell="1" allowOverlap="1" wp14:anchorId="5CDECF88" wp14:editId="6ACC81F3">
            <wp:simplePos x="0" y="0"/>
            <wp:positionH relativeFrom="column">
              <wp:posOffset>3098165</wp:posOffset>
            </wp:positionH>
            <wp:positionV relativeFrom="paragraph">
              <wp:posOffset>3638550</wp:posOffset>
            </wp:positionV>
            <wp:extent cx="2278380" cy="1148080"/>
            <wp:effectExtent l="0" t="0" r="7620" b="0"/>
            <wp:wrapNone/>
            <wp:docPr id="1024" name="図 1024" descr="カワチブナの写真です。" title="カワチブナ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ワチブナ_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78380" cy="114808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2"/>
        </w:rPr>
        <w:drawing>
          <wp:anchor distT="0" distB="0" distL="114300" distR="114300" simplePos="0" relativeHeight="252126208" behindDoc="0" locked="0" layoutInCell="1" allowOverlap="1" wp14:anchorId="4A3D13D9" wp14:editId="242F4D3E">
            <wp:simplePos x="0" y="0"/>
            <wp:positionH relativeFrom="column">
              <wp:posOffset>704215</wp:posOffset>
            </wp:positionH>
            <wp:positionV relativeFrom="paragraph">
              <wp:posOffset>3091815</wp:posOffset>
            </wp:positionV>
            <wp:extent cx="2259965" cy="1694815"/>
            <wp:effectExtent l="0" t="0" r="6985" b="635"/>
            <wp:wrapNone/>
            <wp:docPr id="27" name="図 27" descr="カワチブナ養殖の取上げ風景の写真です。" title="カワチブナ養殖の取上げ風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idoHi\AppData\Local\Microsoft\Windows\Temporary Internet Files\Content.Outlook\BQQ48HLB\heichinoik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9965"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 w:val="24"/>
          <w:szCs w:val="24"/>
        </w:rPr>
        <mc:AlternateContent>
          <mc:Choice Requires="wps">
            <w:drawing>
              <wp:anchor distT="0" distB="0" distL="114300" distR="114300" simplePos="0" relativeHeight="251928576" behindDoc="0" locked="0" layoutInCell="1" allowOverlap="1" wp14:anchorId="58F19CA0" wp14:editId="48128608">
                <wp:simplePos x="0" y="0"/>
                <wp:positionH relativeFrom="column">
                  <wp:posOffset>-32385</wp:posOffset>
                </wp:positionH>
                <wp:positionV relativeFrom="paragraph">
                  <wp:posOffset>71755</wp:posOffset>
                </wp:positionV>
                <wp:extent cx="5645785" cy="5305425"/>
                <wp:effectExtent l="0" t="0" r="12065" b="28575"/>
                <wp:wrapNone/>
                <wp:docPr id="68" name="角丸四角形 68" descr="大阪府では古くから河内、和泉地方を中心に、灌漑用のため池を利用したカワチブナやタモロコなどの養殖が行われていきました。中でも大阪の伝統的な養殖魚種であるカワチブナは、ゲンゴロウブナを養殖用に品種改良したもので釣人にはヘラブナの名称で親しまれています。&#10;カワチブナは、明治末ごろに“河内”地方のため池において淀川や巨椋池から採取した体高の高いフナを飼い始めたのがはじまりで、それ以来、体高の高いフナを選び選抜育種を重ねて大阪府の特産魚にし、現在も全国に向け、釣堀用、食用として出荷されています。&#10;しかし、近年はカワウの食害による被害が大きく、関西広域連合等においても対策が進められています。&#10;" title="コラム４　カワチブナ養殖"/>
                <wp:cNvGraphicFramePr/>
                <a:graphic xmlns:a="http://schemas.openxmlformats.org/drawingml/2006/main">
                  <a:graphicData uri="http://schemas.microsoft.com/office/word/2010/wordprocessingShape">
                    <wps:wsp>
                      <wps:cNvSpPr/>
                      <wps:spPr>
                        <a:xfrm>
                          <a:off x="0" y="0"/>
                          <a:ext cx="5645785" cy="5305425"/>
                        </a:xfrm>
                        <a:prstGeom prst="roundRect">
                          <a:avLst>
                            <a:gd name="adj" fmla="val 5495"/>
                          </a:avLst>
                        </a:prstGeom>
                        <a:solidFill>
                          <a:schemeClr val="accent3">
                            <a:lumMod val="40000"/>
                            <a:lumOff val="60000"/>
                          </a:schemeClr>
                        </a:solidFill>
                        <a:ln w="25400" cap="flat" cmpd="dbl" algn="ctr">
                          <a:solidFill>
                            <a:schemeClr val="tx1"/>
                          </a:solidFill>
                          <a:prstDash val="solid"/>
                        </a:ln>
                        <a:effectLst/>
                      </wps:spPr>
                      <wps:txbx>
                        <w:txbxContent>
                          <w:p w:rsidR="00566D30" w:rsidRDefault="00566D30" w:rsidP="00C45F26">
                            <w:pPr>
                              <w:jc w:val="center"/>
                              <w:rPr>
                                <w:rFonts w:asciiTheme="majorEastAsia" w:eastAsiaTheme="majorEastAsia" w:hAnsiTheme="majorEastAsia"/>
                                <w:b/>
                                <w:color w:val="000000" w:themeColor="text1"/>
                                <w:sz w:val="28"/>
                                <w:szCs w:val="28"/>
                              </w:rPr>
                            </w:pPr>
                          </w:p>
                          <w:p w:rsidR="00566D30" w:rsidRDefault="00566D30" w:rsidP="00C45F26">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DB4479">
                              <w:rPr>
                                <w:rFonts w:asciiTheme="majorEastAsia" w:eastAsiaTheme="majorEastAsia" w:hAnsiTheme="majorEastAsia" w:hint="eastAsia"/>
                                <w:b/>
                                <w:color w:val="000000" w:themeColor="text1"/>
                                <w:sz w:val="28"/>
                                <w:szCs w:val="28"/>
                              </w:rPr>
                              <w:t>カワチブナ養殖</w:t>
                            </w:r>
                          </w:p>
                          <w:p w:rsidR="00566D30" w:rsidRPr="00B43A70" w:rsidRDefault="00566D30" w:rsidP="00C45F26">
                            <w:pPr>
                              <w:jc w:val="center"/>
                              <w:rPr>
                                <w:rFonts w:asciiTheme="majorEastAsia" w:eastAsiaTheme="majorEastAsia" w:hAnsiTheme="majorEastAsia"/>
                                <w:b/>
                                <w:color w:val="000000" w:themeColor="text1"/>
                                <w:sz w:val="28"/>
                                <w:szCs w:val="28"/>
                              </w:rPr>
                            </w:pPr>
                          </w:p>
                          <w:p w:rsidR="00566D30" w:rsidRPr="00DB4479" w:rsidRDefault="00566D30" w:rsidP="00013C27">
                            <w:pPr>
                              <w:spacing w:line="320" w:lineRule="exact"/>
                              <w:ind w:leftChars="100" w:left="243" w:rightChars="100" w:right="243" w:firstLineChars="100" w:firstLine="233"/>
                              <w:jc w:val="left"/>
                              <w:rPr>
                                <w:rFonts w:asciiTheme="majorEastAsia" w:eastAsiaTheme="majorEastAsia" w:hAnsiTheme="majorEastAsia"/>
                                <w:color w:val="000000" w:themeColor="text1"/>
                                <w:sz w:val="20"/>
                                <w:szCs w:val="20"/>
                              </w:rPr>
                            </w:pPr>
                            <w:r w:rsidRPr="00DB4479">
                              <w:rPr>
                                <w:rFonts w:asciiTheme="majorEastAsia" w:eastAsiaTheme="majorEastAsia" w:hAnsiTheme="majorEastAsia" w:hint="eastAsia"/>
                                <w:color w:val="000000" w:themeColor="text1"/>
                                <w:sz w:val="20"/>
                                <w:szCs w:val="20"/>
                              </w:rPr>
                              <w:t>大阪府では古くから河内、和泉地方を中心に、灌漑用のため池を利用したカワチブナやタモロコなどの養殖が行われていきました。中でも大阪の伝統的な養殖魚種であるカワチブナは、ゲンゴロウブナを養殖用に品種改良したもので釣人にはヘラブナの名称で親しまれています。</w:t>
                            </w:r>
                          </w:p>
                          <w:p w:rsidR="00566D30" w:rsidRPr="00DB4479" w:rsidRDefault="00566D30" w:rsidP="00013C27">
                            <w:pPr>
                              <w:spacing w:line="320" w:lineRule="exact"/>
                              <w:ind w:leftChars="100" w:left="243" w:rightChars="100" w:right="243" w:firstLineChars="100" w:firstLine="233"/>
                              <w:jc w:val="left"/>
                              <w:rPr>
                                <w:rFonts w:asciiTheme="majorEastAsia" w:eastAsiaTheme="majorEastAsia" w:hAnsiTheme="majorEastAsia"/>
                                <w:color w:val="000000" w:themeColor="text1"/>
                                <w:sz w:val="20"/>
                                <w:szCs w:val="20"/>
                              </w:rPr>
                            </w:pPr>
                            <w:r w:rsidRPr="00DB4479">
                              <w:rPr>
                                <w:rFonts w:asciiTheme="majorEastAsia" w:eastAsiaTheme="majorEastAsia" w:hAnsiTheme="majorEastAsia" w:hint="eastAsia"/>
                                <w:color w:val="000000" w:themeColor="text1"/>
                                <w:sz w:val="20"/>
                                <w:szCs w:val="20"/>
                              </w:rPr>
                              <w:t>カワチブナは、明治末ごろに“河内”地方のため池において淀川や巨椋池から採取した体高の高いフナを飼い始めたのがはじまりで、それ以来、体高の高いフナを選び選抜</w:t>
                            </w:r>
                            <w:r>
                              <w:rPr>
                                <w:rFonts w:asciiTheme="majorEastAsia" w:eastAsiaTheme="majorEastAsia" w:hAnsiTheme="majorEastAsia" w:hint="eastAsia"/>
                                <w:color w:val="000000" w:themeColor="text1"/>
                                <w:sz w:val="20"/>
                                <w:szCs w:val="20"/>
                              </w:rPr>
                              <w:t>育種</w:t>
                            </w:r>
                            <w:r w:rsidRPr="00DB4479">
                              <w:rPr>
                                <w:rFonts w:asciiTheme="majorEastAsia" w:eastAsiaTheme="majorEastAsia" w:hAnsiTheme="majorEastAsia" w:hint="eastAsia"/>
                                <w:color w:val="000000" w:themeColor="text1"/>
                                <w:sz w:val="20"/>
                                <w:szCs w:val="20"/>
                              </w:rPr>
                              <w:t>を重ねて大阪府の特産魚にし、現在も全国に向け、釣堀用、食用として出荷されています。</w:t>
                            </w:r>
                          </w:p>
                          <w:p w:rsidR="00566D30" w:rsidRPr="00DB4479" w:rsidRDefault="00566D30" w:rsidP="00013C27">
                            <w:pPr>
                              <w:spacing w:line="320" w:lineRule="exact"/>
                              <w:ind w:leftChars="100" w:left="243" w:rightChars="100" w:right="243" w:firstLineChars="100" w:firstLine="233"/>
                              <w:jc w:val="left"/>
                              <w:rPr>
                                <w:rFonts w:asciiTheme="majorEastAsia" w:eastAsiaTheme="majorEastAsia" w:hAnsiTheme="majorEastAsia"/>
                                <w:color w:val="000000" w:themeColor="text1"/>
                                <w:sz w:val="20"/>
                                <w:szCs w:val="20"/>
                              </w:rPr>
                            </w:pPr>
                            <w:r w:rsidRPr="00DB4479">
                              <w:rPr>
                                <w:rFonts w:asciiTheme="majorEastAsia" w:eastAsiaTheme="majorEastAsia" w:hAnsiTheme="majorEastAsia" w:hint="eastAsia"/>
                                <w:color w:val="000000" w:themeColor="text1"/>
                                <w:sz w:val="20"/>
                                <w:szCs w:val="20"/>
                              </w:rPr>
                              <w:t>しかし、近年はカワウの食害による被害が大きく、関西広域連合等においても対策が進められています。</w:t>
                            </w: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076C5C">
                            <w:pPr>
                              <w:ind w:firstLineChars="100" w:firstLine="273"/>
                              <w:jc w:val="left"/>
                              <w:rPr>
                                <w:rFonts w:asciiTheme="majorEastAsia" w:eastAsiaTheme="majorEastAsia" w:hAnsiTheme="majorEastAsia"/>
                                <w:color w:val="FF0000"/>
                                <w:sz w:val="24"/>
                                <w:szCs w:val="24"/>
                              </w:rPr>
                            </w:pPr>
                          </w:p>
                          <w:p w:rsidR="00566D30" w:rsidRPr="00CF3753"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8" o:spid="_x0000_s1065" alt="タイトル: コラム４　カワチブナ養殖 - 説明: 大阪府では古くから河内、和泉地方を中心に、灌漑用のため池を利用したカワチブナやタモロコなどの養殖が行われていきました。中でも大阪の伝統的な養殖魚種であるカワチブナは、ゲンゴロウブナを養殖用に品種改良したもので釣人にはヘラブナの名称で親しまれています。&#10;カワチブナは、明治末ごろに“河内”地方のため池において淀川や巨椋池から採取した体高の高いフナを飼い始めたのがはじまりで、それ以来、体高の高いフナを選び選抜育種を重ねて大阪府の特産魚にし、現在も全国に向け、釣堀用、食用として出荷されています。&#10;しかし、近年はカワウの食害による被害が大きく、関西広域連合等においても対策が進められています。&#10;" style="position:absolute;left:0;text-align:left;margin-left:-2.55pt;margin-top:5.65pt;width:444.55pt;height:417.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" fillcolor="#d6e3bc [1302]" strokecolor="black [3213]" strokeweight="2pt">
                <v:stroke linestyle="thinThin"/>
                <v:textbox>
                  <w:txbxContent>
                    <w:p w:rsidR="00566D30" w:rsidRDefault="00566D30" w:rsidP="00C45F26">
                      <w:pPr>
                        <w:jc w:val="center"/>
                        <w:rPr>
                          <w:rFonts w:asciiTheme="majorEastAsia" w:eastAsiaTheme="majorEastAsia" w:hAnsiTheme="majorEastAsia"/>
                          <w:b/>
                          <w:color w:val="000000" w:themeColor="text1"/>
                          <w:sz w:val="28"/>
                          <w:szCs w:val="28"/>
                        </w:rPr>
                      </w:pPr>
                    </w:p>
                    <w:p w:rsidR="00566D30" w:rsidRDefault="00566D30" w:rsidP="00C45F26">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DB4479">
                        <w:rPr>
                          <w:rFonts w:asciiTheme="majorEastAsia" w:eastAsiaTheme="majorEastAsia" w:hAnsiTheme="majorEastAsia" w:hint="eastAsia"/>
                          <w:b/>
                          <w:color w:val="000000" w:themeColor="text1"/>
                          <w:sz w:val="28"/>
                          <w:szCs w:val="28"/>
                        </w:rPr>
                        <w:t>カワチブナ養殖</w:t>
                      </w:r>
                    </w:p>
                    <w:p w:rsidR="00566D30" w:rsidRPr="00B43A70" w:rsidRDefault="00566D30" w:rsidP="00C45F26">
                      <w:pPr>
                        <w:jc w:val="center"/>
                        <w:rPr>
                          <w:rFonts w:asciiTheme="majorEastAsia" w:eastAsiaTheme="majorEastAsia" w:hAnsiTheme="majorEastAsia"/>
                          <w:b/>
                          <w:color w:val="000000" w:themeColor="text1"/>
                          <w:sz w:val="28"/>
                          <w:szCs w:val="28"/>
                        </w:rPr>
                      </w:pPr>
                    </w:p>
                    <w:p w:rsidR="00566D30" w:rsidRPr="00DB4479" w:rsidRDefault="00566D30" w:rsidP="00013C27">
                      <w:pPr>
                        <w:spacing w:line="320" w:lineRule="exact"/>
                        <w:ind w:leftChars="100" w:left="243" w:rightChars="100" w:right="243" w:firstLineChars="100" w:firstLine="233"/>
                        <w:jc w:val="left"/>
                        <w:rPr>
                          <w:rFonts w:asciiTheme="majorEastAsia" w:eastAsiaTheme="majorEastAsia" w:hAnsiTheme="majorEastAsia"/>
                          <w:color w:val="000000" w:themeColor="text1"/>
                          <w:sz w:val="20"/>
                          <w:szCs w:val="20"/>
                        </w:rPr>
                      </w:pPr>
                      <w:r w:rsidRPr="00DB4479">
                        <w:rPr>
                          <w:rFonts w:asciiTheme="majorEastAsia" w:eastAsiaTheme="majorEastAsia" w:hAnsiTheme="majorEastAsia" w:hint="eastAsia"/>
                          <w:color w:val="000000" w:themeColor="text1"/>
                          <w:sz w:val="20"/>
                          <w:szCs w:val="20"/>
                        </w:rPr>
                        <w:t>大阪府では古くから河内、和泉地方を中心に、灌漑用のため池を利用したカワチブナやタモロコなどの養殖が行われていきました。中でも大阪の伝統的な養殖魚種であるカワチブナは、ゲンゴロウブナを養殖用に品種改良したもので釣人にはヘラブナの名称で親しまれています。</w:t>
                      </w:r>
                    </w:p>
                    <w:p w:rsidR="00566D30" w:rsidRPr="00DB4479" w:rsidRDefault="00566D30" w:rsidP="00013C27">
                      <w:pPr>
                        <w:spacing w:line="320" w:lineRule="exact"/>
                        <w:ind w:leftChars="100" w:left="243" w:rightChars="100" w:right="243" w:firstLineChars="100" w:firstLine="233"/>
                        <w:jc w:val="left"/>
                        <w:rPr>
                          <w:rFonts w:asciiTheme="majorEastAsia" w:eastAsiaTheme="majorEastAsia" w:hAnsiTheme="majorEastAsia"/>
                          <w:color w:val="000000" w:themeColor="text1"/>
                          <w:sz w:val="20"/>
                          <w:szCs w:val="20"/>
                        </w:rPr>
                      </w:pPr>
                      <w:r w:rsidRPr="00DB4479">
                        <w:rPr>
                          <w:rFonts w:asciiTheme="majorEastAsia" w:eastAsiaTheme="majorEastAsia" w:hAnsiTheme="majorEastAsia" w:hint="eastAsia"/>
                          <w:color w:val="000000" w:themeColor="text1"/>
                          <w:sz w:val="20"/>
                          <w:szCs w:val="20"/>
                        </w:rPr>
                        <w:t>カワチブナは、明治末ごろに“河内”地方のため池において淀川や巨椋池から採取した体高の高いフナを飼い始めたのがはじまりで、それ以来、体高の高いフナを選び選抜</w:t>
                      </w:r>
                      <w:r>
                        <w:rPr>
                          <w:rFonts w:asciiTheme="majorEastAsia" w:eastAsiaTheme="majorEastAsia" w:hAnsiTheme="majorEastAsia" w:hint="eastAsia"/>
                          <w:color w:val="000000" w:themeColor="text1"/>
                          <w:sz w:val="20"/>
                          <w:szCs w:val="20"/>
                        </w:rPr>
                        <w:t>育種</w:t>
                      </w:r>
                      <w:r w:rsidRPr="00DB4479">
                        <w:rPr>
                          <w:rFonts w:asciiTheme="majorEastAsia" w:eastAsiaTheme="majorEastAsia" w:hAnsiTheme="majorEastAsia" w:hint="eastAsia"/>
                          <w:color w:val="000000" w:themeColor="text1"/>
                          <w:sz w:val="20"/>
                          <w:szCs w:val="20"/>
                        </w:rPr>
                        <w:t>を重ねて大阪府の特産魚にし、現在も全国に向け、釣堀用、食用として出荷されています。</w:t>
                      </w:r>
                    </w:p>
                    <w:p w:rsidR="00566D30" w:rsidRPr="00DB4479" w:rsidRDefault="00566D30" w:rsidP="00013C27">
                      <w:pPr>
                        <w:spacing w:line="320" w:lineRule="exact"/>
                        <w:ind w:leftChars="100" w:left="243" w:rightChars="100" w:right="243" w:firstLineChars="100" w:firstLine="233"/>
                        <w:jc w:val="left"/>
                        <w:rPr>
                          <w:rFonts w:asciiTheme="majorEastAsia" w:eastAsiaTheme="majorEastAsia" w:hAnsiTheme="majorEastAsia"/>
                          <w:color w:val="000000" w:themeColor="text1"/>
                          <w:sz w:val="20"/>
                          <w:szCs w:val="20"/>
                        </w:rPr>
                      </w:pPr>
                      <w:r w:rsidRPr="00DB4479">
                        <w:rPr>
                          <w:rFonts w:asciiTheme="majorEastAsia" w:eastAsiaTheme="majorEastAsia" w:hAnsiTheme="majorEastAsia" w:hint="eastAsia"/>
                          <w:color w:val="000000" w:themeColor="text1"/>
                          <w:sz w:val="20"/>
                          <w:szCs w:val="20"/>
                        </w:rPr>
                        <w:t>しかし、近年はカワウの食害による被害が大きく、関西広域連合等においても対策が進められています。</w:t>
                      </w: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076C5C">
                      <w:pPr>
                        <w:ind w:firstLineChars="100" w:firstLine="273"/>
                        <w:jc w:val="left"/>
                        <w:rPr>
                          <w:rFonts w:asciiTheme="majorEastAsia" w:eastAsiaTheme="majorEastAsia" w:hAnsiTheme="majorEastAsia"/>
                          <w:color w:val="FF0000"/>
                          <w:sz w:val="24"/>
                          <w:szCs w:val="24"/>
                        </w:rPr>
                      </w:pPr>
                    </w:p>
                    <w:p w:rsidR="00566D30" w:rsidRPr="00CF3753" w:rsidRDefault="00566D30" w:rsidP="00EE6153">
                      <w:pPr>
                        <w:ind w:firstLineChars="100" w:firstLine="273"/>
                        <w:jc w:val="left"/>
                        <w:rPr>
                          <w:rFonts w:asciiTheme="majorEastAsia" w:eastAsiaTheme="majorEastAsia" w:hAnsiTheme="majorEastAsia"/>
                          <w:color w:val="FF0000"/>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txbxContent>
                </v:textbox>
              </v:roundrect>
            </w:pict>
          </mc:Fallback>
        </mc:AlternateContent>
      </w:r>
      <w:r w:rsidRPr="009C304B">
        <w:rPr>
          <w:rFonts w:asciiTheme="minorEastAsia" w:hAnsiTheme="minorEastAsia"/>
          <w:noProof/>
          <w:color w:val="000000" w:themeColor="text1"/>
          <w:sz w:val="22"/>
        </w:rPr>
        <mc:AlternateContent>
          <mc:Choice Requires="wps">
            <w:drawing>
              <wp:anchor distT="0" distB="0" distL="114300" distR="114300" simplePos="0" relativeHeight="252255232" behindDoc="0" locked="0" layoutInCell="1" allowOverlap="1" wp14:anchorId="09ACCDEE" wp14:editId="4564E1F3">
                <wp:simplePos x="0" y="0"/>
                <wp:positionH relativeFrom="column">
                  <wp:posOffset>1129665</wp:posOffset>
                </wp:positionH>
                <wp:positionV relativeFrom="paragraph">
                  <wp:posOffset>281940</wp:posOffset>
                </wp:positionV>
                <wp:extent cx="1138555" cy="1280160"/>
                <wp:effectExtent l="0" t="0" r="4445" b="53340"/>
                <wp:wrapNone/>
                <wp:docPr id="12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28016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566D30" w:rsidRPr="009C304B" w:rsidRDefault="00566D30" w:rsidP="00F9333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88.95pt;margin-top:22.2pt;width:89.65pt;height:100.8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" filled="f" stroked="f">
                <v:shadow on="t" color="black" opacity="26214f" origin="-.5,-.5" offset=".74836mm,.74836mm"/>
                <v:textbox>
                  <w:txbxContent>
                    <w:p w:rsidR="00566D30" w:rsidRPr="009C304B" w:rsidRDefault="00566D30" w:rsidP="00F9333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４</w:t>
                      </w:r>
                    </w:p>
                  </w:txbxContent>
                </v:textbox>
              </v:shape>
            </w:pict>
          </mc:Fallback>
        </mc:AlternateContent>
      </w:r>
      <w:r w:rsidR="00C45F26">
        <w:rPr>
          <w:rFonts w:asciiTheme="minorEastAsia" w:hAnsiTheme="minorEastAsia"/>
          <w:sz w:val="22"/>
        </w:rPr>
        <w:br w:type="page"/>
      </w:r>
    </w:p>
    <w:p w:rsidR="00E35442" w:rsidRPr="00023E9C" w:rsidRDefault="00D0219F" w:rsidP="00935570">
      <w:pPr>
        <w:ind w:left="546" w:hangingChars="200" w:hanging="546"/>
        <w:rPr>
          <w:rFonts w:asciiTheme="majorEastAsia" w:eastAsiaTheme="majorEastAsia" w:hAnsiTheme="majorEastAsia"/>
          <w:sz w:val="24"/>
          <w:szCs w:val="24"/>
        </w:rPr>
      </w:pPr>
      <w:r w:rsidRPr="000A7EA0">
        <w:rPr>
          <w:rFonts w:asciiTheme="majorEastAsia" w:eastAsiaTheme="majorEastAsia" w:hAnsiTheme="majorEastAsia" w:hint="eastAsia"/>
          <w:sz w:val="24"/>
          <w:szCs w:val="24"/>
          <w:shd w:val="pct15" w:color="auto" w:fill="FFFFFF"/>
        </w:rPr>
        <w:lastRenderedPageBreak/>
        <w:t>２</w:t>
      </w:r>
      <w:r w:rsidR="00E35442" w:rsidRPr="000A7EA0">
        <w:rPr>
          <w:rFonts w:asciiTheme="majorEastAsia" w:eastAsiaTheme="majorEastAsia" w:hAnsiTheme="majorEastAsia" w:hint="eastAsia"/>
          <w:sz w:val="24"/>
          <w:szCs w:val="24"/>
          <w:shd w:val="pct15" w:color="auto" w:fill="FFFFFF"/>
        </w:rPr>
        <w:t xml:space="preserve">　水産業の課題</w:t>
      </w:r>
      <w:r w:rsidR="00105CCC" w:rsidRPr="000A7EA0">
        <w:rPr>
          <w:rFonts w:asciiTheme="majorEastAsia" w:eastAsiaTheme="majorEastAsia" w:hAnsiTheme="majorEastAsia" w:hint="eastAsia"/>
          <w:sz w:val="24"/>
          <w:szCs w:val="24"/>
          <w:shd w:val="pct15" w:color="auto" w:fill="FFFFFF"/>
        </w:rPr>
        <w:t xml:space="preserve">　</w:t>
      </w:r>
      <w:r w:rsidR="00E35442" w:rsidRPr="000A7EA0">
        <w:rPr>
          <w:rFonts w:asciiTheme="majorEastAsia" w:eastAsiaTheme="majorEastAsia" w:hAnsiTheme="majorEastAsia" w:hint="eastAsia"/>
          <w:sz w:val="24"/>
          <w:szCs w:val="24"/>
          <w:shd w:val="pct15" w:color="auto" w:fill="FFFFFF"/>
        </w:rPr>
        <w:t xml:space="preserve">　　　　　　　　　　　　　　　　　　</w:t>
      </w:r>
      <w:r w:rsidR="00E35442" w:rsidRPr="000B48CD">
        <w:rPr>
          <w:rFonts w:asciiTheme="majorEastAsia" w:eastAsiaTheme="majorEastAsia" w:hAnsiTheme="majorEastAsia" w:hint="eastAsia"/>
          <w:sz w:val="24"/>
          <w:szCs w:val="24"/>
          <w:shd w:val="pct15" w:color="auto" w:fill="FFFFFF"/>
        </w:rPr>
        <w:t xml:space="preserve">　　</w:t>
      </w:r>
      <w:r w:rsidR="00B9585B">
        <w:rPr>
          <w:rFonts w:asciiTheme="majorEastAsia" w:eastAsiaTheme="majorEastAsia" w:hAnsiTheme="majorEastAsia" w:hint="eastAsia"/>
          <w:sz w:val="24"/>
          <w:szCs w:val="24"/>
          <w:shd w:val="pct15" w:color="auto" w:fill="FFFFFF"/>
        </w:rPr>
        <w:t xml:space="preserve">　</w:t>
      </w:r>
      <w:r w:rsidR="00E35442" w:rsidRPr="000B48CD">
        <w:rPr>
          <w:rFonts w:asciiTheme="majorEastAsia" w:eastAsiaTheme="majorEastAsia" w:hAnsiTheme="majorEastAsia" w:hint="eastAsia"/>
          <w:sz w:val="24"/>
          <w:szCs w:val="24"/>
          <w:shd w:val="pct15" w:color="auto" w:fill="FFFFFF"/>
        </w:rPr>
        <w:t xml:space="preserve">　</w:t>
      </w:r>
    </w:p>
    <w:p w:rsidR="00E35442" w:rsidRPr="00105CCC" w:rsidRDefault="0066639F" w:rsidP="00085A57">
      <w:pPr>
        <w:ind w:leftChars="100" w:left="243"/>
        <w:rPr>
          <w:rFonts w:asciiTheme="minorEastAsia" w:hAnsiTheme="minorEastAsia"/>
          <w:sz w:val="22"/>
        </w:rPr>
      </w:pPr>
      <w:r>
        <w:rPr>
          <w:rFonts w:asciiTheme="minorEastAsia" w:hAnsiTheme="minorEastAsia" w:hint="eastAsia"/>
          <w:sz w:val="22"/>
        </w:rPr>
        <w:t xml:space="preserve">　</w:t>
      </w:r>
      <w:r w:rsidR="00F50ACA" w:rsidRPr="00105CCC">
        <w:rPr>
          <w:rFonts w:asciiTheme="minorEastAsia" w:hAnsiTheme="minorEastAsia" w:hint="eastAsia"/>
          <w:sz w:val="22"/>
        </w:rPr>
        <w:t>前プランの取組みにより一定の成果が得られましたが、一方、</w:t>
      </w:r>
      <w:r w:rsidR="00AD027E" w:rsidRPr="00105CCC">
        <w:rPr>
          <w:rFonts w:asciiTheme="minorEastAsia" w:hAnsiTheme="minorEastAsia" w:hint="eastAsia"/>
          <w:sz w:val="22"/>
        </w:rPr>
        <w:t>この</w:t>
      </w:r>
      <w:r w:rsidR="004B0F67">
        <w:rPr>
          <w:rFonts w:asciiTheme="minorEastAsia" w:hAnsiTheme="minorEastAsia" w:hint="eastAsia"/>
          <w:sz w:val="22"/>
        </w:rPr>
        <w:t>10</w:t>
      </w:r>
      <w:r w:rsidR="00AD027E" w:rsidRPr="00105CCC">
        <w:rPr>
          <w:rFonts w:asciiTheme="minorEastAsia" w:hAnsiTheme="minorEastAsia" w:hint="eastAsia"/>
          <w:sz w:val="22"/>
        </w:rPr>
        <w:t>年間で</w:t>
      </w:r>
      <w:r w:rsidR="00F50ACA" w:rsidRPr="00105CCC">
        <w:rPr>
          <w:rFonts w:asciiTheme="minorEastAsia" w:hAnsiTheme="minorEastAsia" w:hint="eastAsia"/>
          <w:sz w:val="22"/>
        </w:rPr>
        <w:t>残された課題や新た</w:t>
      </w:r>
      <w:r w:rsidR="00975229" w:rsidRPr="00105CCC">
        <w:rPr>
          <w:rFonts w:asciiTheme="minorEastAsia" w:hAnsiTheme="minorEastAsia" w:hint="eastAsia"/>
          <w:sz w:val="22"/>
        </w:rPr>
        <w:t>な</w:t>
      </w:r>
      <w:r w:rsidR="00AD027E" w:rsidRPr="00105CCC">
        <w:rPr>
          <w:rFonts w:asciiTheme="minorEastAsia" w:hAnsiTheme="minorEastAsia" w:hint="eastAsia"/>
          <w:sz w:val="22"/>
        </w:rPr>
        <w:t>問題点があります。</w:t>
      </w:r>
      <w:r w:rsidR="00E56E9D">
        <w:rPr>
          <w:rFonts w:asciiTheme="minorEastAsia" w:hAnsiTheme="minorEastAsia" w:hint="eastAsia"/>
          <w:sz w:val="22"/>
        </w:rPr>
        <w:t>新プラン</w:t>
      </w:r>
      <w:r w:rsidR="00AD027E" w:rsidRPr="00105CCC">
        <w:rPr>
          <w:rFonts w:asciiTheme="minorEastAsia" w:hAnsiTheme="minorEastAsia" w:hint="eastAsia"/>
          <w:sz w:val="22"/>
        </w:rPr>
        <w:t>では</w:t>
      </w:r>
      <w:r w:rsidR="00AD027E" w:rsidRPr="00E71B06">
        <w:rPr>
          <w:rFonts w:asciiTheme="minorEastAsia" w:hAnsiTheme="minorEastAsia" w:hint="eastAsia"/>
          <w:sz w:val="22"/>
        </w:rPr>
        <w:t>このような課題を踏まえ、</w:t>
      </w:r>
      <w:r w:rsidR="00AD027E" w:rsidRPr="00105CCC">
        <w:rPr>
          <w:rFonts w:asciiTheme="minorEastAsia" w:hAnsiTheme="minorEastAsia" w:hint="eastAsia"/>
          <w:sz w:val="22"/>
        </w:rPr>
        <w:t>課題解決に向けた取組みを進めます。</w:t>
      </w:r>
    </w:p>
    <w:p w:rsidR="0063683F" w:rsidRPr="00E75F51" w:rsidRDefault="00085A57" w:rsidP="0063683F">
      <w:pPr>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g">
            <w:drawing>
              <wp:anchor distT="0" distB="0" distL="114300" distR="114300" simplePos="0" relativeHeight="251686912" behindDoc="0" locked="0" layoutInCell="1" allowOverlap="1" wp14:anchorId="600EFFA6" wp14:editId="3A7276C5">
                <wp:simplePos x="0" y="0"/>
                <wp:positionH relativeFrom="column">
                  <wp:posOffset>243840</wp:posOffset>
                </wp:positionH>
                <wp:positionV relativeFrom="paragraph">
                  <wp:posOffset>3764915</wp:posOffset>
                </wp:positionV>
                <wp:extent cx="5067300" cy="3571875"/>
                <wp:effectExtent l="0" t="0" r="19050" b="28575"/>
                <wp:wrapNone/>
                <wp:docPr id="36" name="グループ化 36" descr="漁場・自然環境の保全、創造&#10;水産資源の回復、増大&#10;漁業経営の安定と漁業地区の活性化&#10;大阪産魚介類の魅力発信、大都市圏を活かした消費拡大&#10;都市との交流、情報発信&#10;食の安全、漁業における危機管理" title="課題"/>
                <wp:cNvGraphicFramePr/>
                <a:graphic xmlns:a="http://schemas.openxmlformats.org/drawingml/2006/main">
                  <a:graphicData uri="http://schemas.microsoft.com/office/word/2010/wordprocessingGroup">
                    <wpg:wgp>
                      <wpg:cNvGrpSpPr/>
                      <wpg:grpSpPr>
                        <a:xfrm>
                          <a:off x="0" y="0"/>
                          <a:ext cx="5067300" cy="3571875"/>
                          <a:chOff x="0" y="0"/>
                          <a:chExt cx="5071680" cy="3576809"/>
                        </a:xfrm>
                      </wpg:grpSpPr>
                      <wps:wsp>
                        <wps:cNvPr id="45" name="テキスト ボックス 2"/>
                        <wps:cNvSpPr txBox="1">
                          <a:spLocks noChangeArrowheads="1"/>
                        </wps:cNvSpPr>
                        <wps:spPr bwMode="auto">
                          <a:xfrm>
                            <a:off x="0" y="606055"/>
                            <a:ext cx="5071680" cy="504000"/>
                          </a:xfrm>
                          <a:prstGeom prst="round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chemeClr val="tx1"/>
                            </a:solidFill>
                            <a:miter lim="800000"/>
                            <a:headEnd/>
                            <a:tailEnd/>
                          </a:ln>
                        </wps:spPr>
                        <wps:txbx>
                          <w:txbxContent>
                            <w:p w:rsidR="00566D30" w:rsidRPr="00975229" w:rsidRDefault="00566D30" w:rsidP="001D1725">
                              <w:pPr>
                                <w:spacing w:line="46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水産資源の回復、増大</w:t>
                              </w:r>
                            </w:p>
                          </w:txbxContent>
                        </wps:txbx>
                        <wps:bodyPr rot="0" vert="horz" wrap="square" lIns="91440" tIns="45720" rIns="91440" bIns="45720" anchor="t" anchorCtr="0">
                          <a:noAutofit/>
                        </wps:bodyPr>
                      </wps:wsp>
                      <wps:wsp>
                        <wps:cNvPr id="46" name="テキスト ボックス 2"/>
                        <wps:cNvSpPr txBox="1">
                          <a:spLocks noChangeArrowheads="1"/>
                        </wps:cNvSpPr>
                        <wps:spPr bwMode="auto">
                          <a:xfrm>
                            <a:off x="0" y="0"/>
                            <a:ext cx="5071680" cy="504000"/>
                          </a:xfrm>
                          <a:prstGeom prst="round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rgbClr val="000000"/>
                            </a:solidFill>
                            <a:miter lim="800000"/>
                            <a:headEnd/>
                            <a:tailEnd/>
                          </a:ln>
                        </wps:spPr>
                        <wps:txbx>
                          <w:txbxContent>
                            <w:p w:rsidR="00566D30" w:rsidRPr="00975229" w:rsidRDefault="00566D30" w:rsidP="001D1725">
                              <w:pPr>
                                <w:spacing w:line="40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漁場・自然環境の保全、創造</w:t>
                              </w:r>
                            </w:p>
                          </w:txbxContent>
                        </wps:txbx>
                        <wps:bodyPr rot="0" vert="horz" wrap="square" lIns="91440" tIns="45720" rIns="91440" bIns="45720" anchor="ctr" anchorCtr="0">
                          <a:noAutofit/>
                        </wps:bodyPr>
                      </wps:wsp>
                      <wps:wsp>
                        <wps:cNvPr id="47" name="テキスト ボックス 2"/>
                        <wps:cNvSpPr txBox="1">
                          <a:spLocks noChangeArrowheads="1"/>
                        </wps:cNvSpPr>
                        <wps:spPr bwMode="auto">
                          <a:xfrm>
                            <a:off x="0" y="1212111"/>
                            <a:ext cx="5071680" cy="504000"/>
                          </a:xfrm>
                          <a:prstGeom prst="roundRect">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5400000" scaled="1"/>
                            <a:tileRect/>
                          </a:gradFill>
                          <a:ln w="9525">
                            <a:solidFill>
                              <a:srgbClr val="000000"/>
                            </a:solidFill>
                            <a:miter lim="800000"/>
                            <a:headEnd/>
                            <a:tailEnd/>
                          </a:ln>
                        </wps:spPr>
                        <wps:txbx>
                          <w:txbxContent>
                            <w:p w:rsidR="00566D30" w:rsidRPr="00975229" w:rsidRDefault="00566D30" w:rsidP="001D1725">
                              <w:pPr>
                                <w:spacing w:line="44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漁業経営の安定と漁業地区の活性化</w:t>
                              </w:r>
                            </w:p>
                          </w:txbxContent>
                        </wps:txbx>
                        <wps:bodyPr rot="0" vert="horz" wrap="square" lIns="91440" tIns="45720" rIns="91440" bIns="45720" anchor="t" anchorCtr="0">
                          <a:noAutofit/>
                        </wps:bodyPr>
                      </wps:wsp>
                      <wps:wsp>
                        <wps:cNvPr id="48" name="テキスト ボックス 2"/>
                        <wps:cNvSpPr txBox="1">
                          <a:spLocks noChangeArrowheads="1"/>
                        </wps:cNvSpPr>
                        <wps:spPr bwMode="auto">
                          <a:xfrm>
                            <a:off x="0" y="2456121"/>
                            <a:ext cx="5071680" cy="504000"/>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rsidR="00566D30" w:rsidRPr="00975229" w:rsidRDefault="00566D30" w:rsidP="001D1725">
                              <w:pPr>
                                <w:spacing w:line="48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都市との交流、情報発信</w:t>
                              </w:r>
                            </w:p>
                          </w:txbxContent>
                        </wps:txbx>
                        <wps:bodyPr rot="0" vert="horz" wrap="square" lIns="91440" tIns="45720" rIns="91440" bIns="45720" anchor="t" anchorCtr="0">
                          <a:noAutofit/>
                        </wps:bodyPr>
                      </wps:wsp>
                      <wps:wsp>
                        <wps:cNvPr id="49" name="テキスト ボックス 2"/>
                        <wps:cNvSpPr txBox="1">
                          <a:spLocks noChangeArrowheads="1"/>
                        </wps:cNvSpPr>
                        <wps:spPr bwMode="auto">
                          <a:xfrm>
                            <a:off x="0" y="3072809"/>
                            <a:ext cx="5071680" cy="504000"/>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rsidR="00566D30" w:rsidRPr="00975229" w:rsidRDefault="00566D30" w:rsidP="001D1725">
                              <w:pPr>
                                <w:spacing w:line="46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食の安全、漁業における危機管理</w:t>
                              </w:r>
                            </w:p>
                          </w:txbxContent>
                        </wps:txbx>
                        <wps:bodyPr rot="0" vert="horz" wrap="square" lIns="91440" tIns="45720" rIns="91440" bIns="45720" anchor="t" anchorCtr="0">
                          <a:noAutofit/>
                        </wps:bodyPr>
                      </wps:wsp>
                      <wps:wsp>
                        <wps:cNvPr id="50" name="テキスト ボックス 2"/>
                        <wps:cNvSpPr txBox="1">
                          <a:spLocks noChangeArrowheads="1"/>
                        </wps:cNvSpPr>
                        <wps:spPr bwMode="auto">
                          <a:xfrm>
                            <a:off x="0" y="1828800"/>
                            <a:ext cx="5071680" cy="504000"/>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rsidR="00566D30" w:rsidRPr="00675F5D" w:rsidRDefault="00566D30" w:rsidP="001D1725">
                              <w:pPr>
                                <w:spacing w:line="480" w:lineRule="exact"/>
                                <w:rPr>
                                  <w:rFonts w:asciiTheme="majorEastAsia" w:eastAsiaTheme="majorEastAsia" w:hAnsiTheme="majorEastAsia"/>
                                  <w:sz w:val="32"/>
                                  <w:szCs w:val="32"/>
                                </w:rPr>
                              </w:pPr>
                              <w:r w:rsidRPr="004D20DD">
                                <w:rPr>
                                  <w:rFonts w:asciiTheme="majorEastAsia" w:eastAsiaTheme="majorEastAsia" w:hAnsiTheme="majorEastAsia" w:hint="eastAsia"/>
                                  <w:sz w:val="26"/>
                                  <w:szCs w:val="26"/>
                                </w:rPr>
                                <w:t>大阪産魚介類の魅力発信、大都市圏を活かした消費拡大</w:t>
                              </w:r>
                            </w:p>
                            <w:p w:rsidR="00566D30" w:rsidRPr="003E1155" w:rsidRDefault="00566D30" w:rsidP="003E1155">
                              <w:pPr>
                                <w:rPr>
                                  <w:sz w:val="32"/>
                                  <w:szCs w:val="32"/>
                                </w:rPr>
                              </w:pPr>
                            </w:p>
                          </w:txbxContent>
                        </wps:txbx>
                        <wps:bodyPr rot="0" vert="horz" wrap="square" lIns="91440" tIns="45720" rIns="91440" bIns="45720" anchor="t" anchorCtr="0">
                          <a:noAutofit/>
                        </wps:bodyPr>
                      </wps:wsp>
                    </wpg:wgp>
                  </a:graphicData>
                </a:graphic>
              </wp:anchor>
            </w:drawing>
          </mc:Choice>
          <mc:Fallback>
            <w:pict>
              <v:group id="グループ化 36" o:spid="_x0000_s1067" alt="タイトル: 課題 - 説明: 漁場・自然環境の保全、創造&#10;水産資源の回復、増大&#10;漁業経営の安定と漁業地区の活性化&#10;大阪産魚介類の魅力発信、大都市圏を活かした消費拡大&#10;都市との交流、情報発信&#10;食の安全、漁業における危機管理" style="position:absolute;left:0;text-align:left;margin-left:19.2pt;margin-top:296.45pt;width:399pt;height:281.25pt;z-index:251686912" coordsize="50716,3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">
                <v:roundrect id="_x0000_s1068" style="position:absolute;top:6060;width:50716;height:5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2o8QA&#10;AADbAAAADwAAAGRycy9kb3ducmV2LnhtbESPQWsCMRSE70L/Q3gFb5q11lJWoxRBtAcPrr309tw8&#10;d1c3L2sSdf33RhA8DjPzDTOZtaYWF3K+sqxg0E9AEOdWV1wo+Nsuet8gfEDWWFsmBTfyMJu+dSaY&#10;anvlDV2yUIgIYZ+igjKEJpXS5yUZ9H3bEEdvb53BEKUrpHZ4jXBTy48k+ZIGK44LJTY0Lyk/Zmej&#10;YLQ/umaYLMNpt83oIOf/66X8Var73v6MQQRqwyv8bK+0gs8RPL7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GdqPEAAAA2wAAAA8AAAAAAAAAAAAAAAAAmAIAAGRycy9k&#10;b3ducmV2LnhtbFBLBQYAAAAABAAEAPUAAACJAwAAAAA=&#10;" fillcolor="#548dd4 [1951]" strokecolor="black [3213]">
                  <v:fill color2="#548dd4 [1951]" rotate="t" colors="0 #98baf6;.5 #c0d3f8;1 #e0e9fb" focus="100%" type="gradient"/>
                  <v:stroke joinstyle="miter"/>
                  <v:textbox>
                    <w:txbxContent>
                      <w:p w:rsidR="00566D30" w:rsidRPr="00975229" w:rsidRDefault="00566D30" w:rsidP="001D1725">
                        <w:pPr>
                          <w:spacing w:line="46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水産資源の回復、増大</w:t>
                        </w:r>
                      </w:p>
                    </w:txbxContent>
                  </v:textbox>
                </v:roundrect>
                <v:roundrect id="_x0000_s1069" style="position:absolute;width:50716;height:5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9RMMA&#10;AADbAAAADwAAAGRycy9kb3ducmV2LnhtbESPQYvCMBSE74L/IbwFL7KmilTpGsUVhL0oqPX+tnm2&#10;xeal20Tb/fdGEDwOM/MNs1h1phJ3alxpWcF4FIEgzqwuOVeQnrafcxDOI2usLJOCf3KwWvZ7C0y0&#10;bflA96PPRYCwS1BB4X2dSOmyggy6ka2Jg3exjUEfZJNL3WAb4KaSkyiKpcGSw0KBNW0Kyq7Hm1Hw&#10;3e5pnk8nw87uLn/leJb+xuerUoOPbv0FwlPn3+FX+0crm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l9RMMAAADbAAAADwAAAAAAAAAAAAAAAACYAgAAZHJzL2Rv&#10;d25yZXYueG1sUEsFBgAAAAAEAAQA9QAAAIgDAAAAAA==&#10;" fillcolor="#548dd4 [1951]">
                  <v:fill color2="#548dd4 [1951]" rotate="t" colors="0 #98baf6;.5 #c0d3f8;1 #e0e9fb" focus="100%" type="gradient"/>
                  <v:stroke joinstyle="miter"/>
                  <v:textbox>
                    <w:txbxContent>
                      <w:p w:rsidR="00566D30" w:rsidRPr="00975229" w:rsidRDefault="00566D30" w:rsidP="001D1725">
                        <w:pPr>
                          <w:spacing w:line="40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漁場・自然環境の保全、創造</w:t>
                        </w:r>
                      </w:p>
                    </w:txbxContent>
                  </v:textbox>
                </v:roundrect>
                <v:roundrect id="_x0000_s1070" style="position:absolute;top:12121;width:50716;height:5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DvcUA&#10;AADbAAAADwAAAGRycy9kb3ducmV2LnhtbESPQWsCMRSE74L/ITyht5qttVZWo9SiIuLBri1eH5vX&#10;3aWbl20Sdf33plDwOMzMN8x03ppanMn5yrKCp34Cgji3uuJCwedh9TgG4QOyxtoyKbiSh/ms25li&#10;qu2FP+ichUJECPsUFZQhNKmUPi/JoO/bhjh639YZDFG6QmqHlwg3tRwkyUgarDgulNjQe0n5T3Yy&#10;Cha79Yvdr47rX73MzHPzlWxPbqnUQ699m4AI1IZ7+L+90QqGr/D3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wO9xQAAANsAAAAPAAAAAAAAAAAAAAAAAJgCAABkcnMv&#10;ZG93bnJldi54bWxQSwUGAAAAAAQABAD1AAAAigMAAAAA&#10;" fillcolor="#95b3d7 [1940]">
                  <v:fill color2="#95b3d7 [1940]" rotate="t" colors="0 #b7d0f1;.5 #d2e0f5;1 #e8effa" focus="100%" type="gradient"/>
                  <v:stroke joinstyle="miter"/>
                  <v:textbox>
                    <w:txbxContent>
                      <w:p w:rsidR="00566D30" w:rsidRPr="00975229" w:rsidRDefault="00566D30" w:rsidP="001D1725">
                        <w:pPr>
                          <w:spacing w:line="44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漁業経営の安定と漁業地区の活性化</w:t>
                        </w:r>
                      </w:p>
                    </w:txbxContent>
                  </v:textbox>
                </v:roundrect>
                <v:roundrect id="_x0000_s1071" style="position:absolute;top:24561;width:50716;height:5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jzsIA&#10;AADbAAAADwAAAGRycy9kb3ducmV2LnhtbERPTWuDQBC9B/IflgnkEuqaUkRsNqEktAiFQkwu3gZ3&#10;qrburLhbNf313UMhx8f73h1m04mRBtdaVrCNYhDEldUt1wqul9eHFITzyBo7y6TgRg4O++Vih5m2&#10;E59pLHwtQgi7DBU03veZlK5qyKCLbE8cuE87GPQBDrXUA04h3HTyMY4TabDl0NBgT8eGqu/ixyj4&#10;ynnqNsnxPf94K39TistTwaVS69X88gzC0+zv4n93rhU8hbHhS/gB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OPOwgAAANsAAAAPAAAAAAAAAAAAAAAAAJgCAABkcnMvZG93&#10;bnJldi54bWxQSwUGAAAAAAQABAD1AAAAhwMAAAAA&#10;" fillcolor="#d99594 [1941]">
                  <v:fill color2="#d99594 [1941]" rotate="t" colors="0 #f2b8b6;.5 #f6d2d1;1 #fae8e8" focus="100%" type="gradient"/>
                  <v:stroke joinstyle="miter"/>
                  <v:textbox>
                    <w:txbxContent>
                      <w:p w:rsidR="00566D30" w:rsidRPr="00975229" w:rsidRDefault="00566D30" w:rsidP="001D1725">
                        <w:pPr>
                          <w:spacing w:line="48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都市との交流、情報発信</w:t>
                        </w:r>
                      </w:p>
                    </w:txbxContent>
                  </v:textbox>
                </v:roundrect>
                <v:roundrect id="_x0000_s1072" style="position:absolute;top:30728;width:50716;height:5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GVcUA&#10;AADbAAAADwAAAGRycy9kb3ducmV2LnhtbESPQWvCQBSE70L/w/IKvYhuWkQ0ugnF0hIoCKa95PbI&#10;PpNo9m3Ibk3sr+8WBI/DzHzDbNPRtOJCvWssK3ieRyCIS6sbrhR8f73PViCcR9bYWiYFV3KQJg+T&#10;LcbaDnygS+4rESDsYlRQe9/FUrqyJoNubjvi4B1tb9AH2VdS9zgEuGnlSxQtpcGGw0KNHe1qKs/5&#10;j1Fwynhop8vdZ7b/KH5XFBVvORdKPT2OrxsQnkZ/D9/amVawWMP/l/AD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EZVxQAAANsAAAAPAAAAAAAAAAAAAAAAAJgCAABkcnMv&#10;ZG93bnJldi54bWxQSwUGAAAAAAQABAD1AAAAigMAAAAA&#10;" fillcolor="#d99594 [1941]">
                  <v:fill color2="#d99594 [1941]" rotate="t" colors="0 #f2b8b6;.5 #f6d2d1;1 #fae8e8" focus="100%" type="gradient"/>
                  <v:stroke joinstyle="miter"/>
                  <v:textbox>
                    <w:txbxContent>
                      <w:p w:rsidR="00566D30" w:rsidRPr="00975229" w:rsidRDefault="00566D30" w:rsidP="001D1725">
                        <w:pPr>
                          <w:spacing w:line="460" w:lineRule="exact"/>
                          <w:rPr>
                            <w:rFonts w:asciiTheme="majorEastAsia" w:eastAsiaTheme="majorEastAsia" w:hAnsiTheme="majorEastAsia"/>
                            <w:sz w:val="32"/>
                            <w:szCs w:val="32"/>
                          </w:rPr>
                        </w:pPr>
                        <w:r w:rsidRPr="00975229">
                          <w:rPr>
                            <w:rFonts w:asciiTheme="majorEastAsia" w:eastAsiaTheme="majorEastAsia" w:hAnsiTheme="majorEastAsia" w:hint="eastAsia"/>
                            <w:sz w:val="32"/>
                            <w:szCs w:val="32"/>
                          </w:rPr>
                          <w:t>食の安全、漁業における危機管理</w:t>
                        </w:r>
                      </w:p>
                    </w:txbxContent>
                  </v:textbox>
                </v:roundrect>
                <v:roundrect id="_x0000_s1073" style="position:absolute;top:18288;width:50716;height:5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5FcIA&#10;AADbAAAADwAAAGRycy9kb3ducmV2LnhtbERPTWuDQBC9B/IflgnkEuqaQkVsNqEktAiFQkwu3gZ3&#10;qrburLhbNf313UMhx8f73h1m04mRBtdaVrCNYhDEldUt1wqul9eHFITzyBo7y6TgRg4O++Vih5m2&#10;E59pLHwtQgi7DBU03veZlK5qyKCLbE8cuE87GPQBDrXUA04h3HTyMY4TabDl0NBgT8eGqu/ixyj4&#10;ynnqNsnxPf94K39TistTwaVS69X88gzC0+zv4n93rhU8hfXhS/gB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3kVwgAAANsAAAAPAAAAAAAAAAAAAAAAAJgCAABkcnMvZG93&#10;bnJldi54bWxQSwUGAAAAAAQABAD1AAAAhwMAAAAA&#10;" fillcolor="#d99594 [1941]">
                  <v:fill color2="#d99594 [1941]" rotate="t" colors="0 #f2b8b6;.5 #f6d2d1;1 #fae8e8" focus="100%" type="gradient"/>
                  <v:stroke joinstyle="miter"/>
                  <v:textbox>
                    <w:txbxContent>
                      <w:p w:rsidR="00566D30" w:rsidRPr="00675F5D" w:rsidRDefault="00566D30" w:rsidP="001D1725">
                        <w:pPr>
                          <w:spacing w:line="480" w:lineRule="exact"/>
                          <w:rPr>
                            <w:rFonts w:asciiTheme="majorEastAsia" w:eastAsiaTheme="majorEastAsia" w:hAnsiTheme="majorEastAsia"/>
                            <w:sz w:val="32"/>
                            <w:szCs w:val="32"/>
                          </w:rPr>
                        </w:pPr>
                        <w:r w:rsidRPr="004D20DD">
                          <w:rPr>
                            <w:rFonts w:asciiTheme="majorEastAsia" w:eastAsiaTheme="majorEastAsia" w:hAnsiTheme="majorEastAsia" w:hint="eastAsia"/>
                            <w:sz w:val="26"/>
                            <w:szCs w:val="26"/>
                          </w:rPr>
                          <w:t>大阪産魚介類の魅力発信、大都市圏を活かした消費拡大</w:t>
                        </w:r>
                      </w:p>
                      <w:p w:rsidR="00566D30" w:rsidRPr="003E1155" w:rsidRDefault="00566D30" w:rsidP="003E1155">
                        <w:pPr>
                          <w:rPr>
                            <w:sz w:val="32"/>
                            <w:szCs w:val="32"/>
                          </w:rPr>
                        </w:pPr>
                      </w:p>
                    </w:txbxContent>
                  </v:textbox>
                </v:roundrect>
              </v:group>
            </w:pict>
          </mc:Fallback>
        </mc:AlternateContent>
      </w:r>
      <w:r w:rsidRPr="00E75F51">
        <w:rPr>
          <w:rFonts w:asciiTheme="majorEastAsia" w:eastAsiaTheme="majorEastAsia" w:hAnsiTheme="majorEastAsia"/>
          <w:noProof/>
          <w:sz w:val="28"/>
          <w:szCs w:val="28"/>
        </w:rPr>
        <mc:AlternateContent>
          <mc:Choice Requires="wps">
            <w:drawing>
              <wp:anchor distT="0" distB="0" distL="114300" distR="114300" simplePos="0" relativeHeight="251669504" behindDoc="0" locked="0" layoutInCell="1" allowOverlap="1" wp14:anchorId="6B8F2D2F" wp14:editId="6EC55164">
                <wp:simplePos x="0" y="0"/>
                <wp:positionH relativeFrom="column">
                  <wp:posOffset>2339340</wp:posOffset>
                </wp:positionH>
                <wp:positionV relativeFrom="paragraph">
                  <wp:posOffset>3050540</wp:posOffset>
                </wp:positionV>
                <wp:extent cx="857250" cy="390525"/>
                <wp:effectExtent l="0" t="0" r="0" b="9525"/>
                <wp:wrapNone/>
                <wp:docPr id="44" name="下矢印 44" descr="矢印のイラストです。" title="矢印"/>
                <wp:cNvGraphicFramePr/>
                <a:graphic xmlns:a="http://schemas.openxmlformats.org/drawingml/2006/main">
                  <a:graphicData uri="http://schemas.microsoft.com/office/word/2010/wordprocessingShape">
                    <wps:wsp>
                      <wps:cNvSpPr/>
                      <wps:spPr>
                        <a:xfrm>
                          <a:off x="0" y="0"/>
                          <a:ext cx="857250" cy="39052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4" o:spid="_x0000_s1026" type="#_x0000_t67" alt="タイトル: 矢印 - 説明: 矢印のイラストです。" style="position:absolute;left:0;text-align:left;margin-left:184.2pt;margin-top:240.2pt;width:67.5pt;height:30.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" adj="10800" fillcolor="black [3213]" stroked="f" strokeweight="2pt"/>
            </w:pict>
          </mc:Fallback>
        </mc:AlternateContent>
      </w:r>
      <w:r w:rsidR="00803B4E">
        <w:rPr>
          <w:rFonts w:asciiTheme="majorEastAsia" w:eastAsiaTheme="majorEastAsia" w:hAnsiTheme="majorEastAsia"/>
          <w:noProof/>
          <w:sz w:val="24"/>
          <w:szCs w:val="24"/>
        </w:rPr>
        <w:drawing>
          <wp:anchor distT="0" distB="0" distL="114300" distR="114300" simplePos="0" relativeHeight="252269568" behindDoc="0" locked="0" layoutInCell="1" allowOverlap="1" wp14:anchorId="22D06A22" wp14:editId="3084571F">
            <wp:simplePos x="0" y="0"/>
            <wp:positionH relativeFrom="column">
              <wp:posOffset>408955</wp:posOffset>
            </wp:positionH>
            <wp:positionV relativeFrom="paragraph">
              <wp:posOffset>193291</wp:posOffset>
            </wp:positionV>
            <wp:extent cx="4699591" cy="2407672"/>
            <wp:effectExtent l="0" t="0" r="6350" b="0"/>
            <wp:wrapNone/>
            <wp:docPr id="12391" name="図 12391" descr="「はま」では&#10;　水産資源の減少&#10;　漁場環境の変化（水温上昇、栄養塩の減少）&#10;　漁業収入の減少&#10;　長引く魚価の低迷（魚ばなれ等）&#10;　燃油高騰&#10;「まち」では&#10;　今でも大阪湾や大阪産魚介類へのイメージがよくない&#10;　海辺に行くことが少ない&#10;　地震や津波など災害による被害が心配&#10;　毎年貝毒が発生しており不安" title="大阪府の水産業等を取り巻く現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9591" cy="2407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085A57" w:rsidRDefault="00085A57" w:rsidP="00EC4EEF">
      <w:pPr>
        <w:rPr>
          <w:rFonts w:asciiTheme="majorEastAsia" w:eastAsiaTheme="majorEastAsia" w:hAnsiTheme="majorEastAsia"/>
          <w:sz w:val="28"/>
          <w:szCs w:val="28"/>
        </w:rPr>
      </w:pPr>
    </w:p>
    <w:p w:rsidR="004B7C63" w:rsidRPr="00E75F51" w:rsidRDefault="004B7C63" w:rsidP="00EC4EEF">
      <w:pPr>
        <w:rPr>
          <w:rFonts w:asciiTheme="majorEastAsia" w:eastAsiaTheme="majorEastAsia" w:hAnsiTheme="majorEastAsia"/>
          <w:sz w:val="28"/>
          <w:szCs w:val="28"/>
        </w:rPr>
      </w:pPr>
      <w:r w:rsidRPr="00E75F51">
        <w:rPr>
          <w:rFonts w:asciiTheme="majorEastAsia" w:eastAsiaTheme="majorEastAsia" w:hAnsiTheme="majorEastAsia"/>
          <w:sz w:val="28"/>
          <w:szCs w:val="28"/>
        </w:rPr>
        <w:br w:type="page"/>
      </w:r>
    </w:p>
    <w:p w:rsidR="00D71024" w:rsidRDefault="00D71024" w:rsidP="00D944AF">
      <w:pPr>
        <w:rPr>
          <w:rFonts w:asciiTheme="majorEastAsia" w:eastAsiaTheme="majorEastAsia" w:hAnsiTheme="majorEastAsia"/>
          <w:sz w:val="32"/>
          <w:szCs w:val="32"/>
        </w:rPr>
      </w:pPr>
      <w:r w:rsidRPr="000627C7">
        <w:rPr>
          <w:rFonts w:asciiTheme="majorEastAsia" w:eastAsiaTheme="majorEastAsia" w:hAnsiTheme="majorEastAsia"/>
          <w:noProof/>
          <w:sz w:val="32"/>
          <w:szCs w:val="32"/>
        </w:rPr>
        <w:lastRenderedPageBreak/>
        <mc:AlternateContent>
          <mc:Choice Requires="wps">
            <w:drawing>
              <wp:anchor distT="0" distB="0" distL="114300" distR="114300" simplePos="0" relativeHeight="251941888" behindDoc="0" locked="0" layoutInCell="1" allowOverlap="1" wp14:anchorId="429038BE" wp14:editId="31DDBC19">
                <wp:simplePos x="0" y="0"/>
                <wp:positionH relativeFrom="column">
                  <wp:posOffset>23866</wp:posOffset>
                </wp:positionH>
                <wp:positionV relativeFrom="paragraph">
                  <wp:posOffset>1270</wp:posOffset>
                </wp:positionV>
                <wp:extent cx="5337544" cy="393405"/>
                <wp:effectExtent l="0" t="0" r="0" b="6985"/>
                <wp:wrapNone/>
                <wp:docPr id="24" name="テキスト ボックス 2" descr="第３章のタイトルです" title="第３章　大阪府の水産業のめざすべき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544" cy="393405"/>
                        </a:xfrm>
                        <a:prstGeom prst="rect">
                          <a:avLst/>
                        </a:prstGeom>
                        <a:gradFill flip="none" rotWithShape="1">
                          <a:gsLst>
                            <a:gs pos="0">
                              <a:srgbClr val="00FF00">
                                <a:tint val="66000"/>
                                <a:satMod val="160000"/>
                              </a:srgbClr>
                            </a:gs>
                            <a:gs pos="50000">
                              <a:srgbClr val="00FF00">
                                <a:tint val="44500"/>
                                <a:satMod val="160000"/>
                              </a:srgbClr>
                            </a:gs>
                            <a:gs pos="100000">
                              <a:srgbClr val="00FF00">
                                <a:tint val="23500"/>
                                <a:satMod val="160000"/>
                              </a:srgbClr>
                            </a:gs>
                          </a:gsLst>
                          <a:lin ang="5400000" scaled="1"/>
                          <a:tileRect/>
                        </a:gradFill>
                        <a:ln w="9525">
                          <a:noFill/>
                          <a:miter lim="800000"/>
                          <a:headEnd/>
                          <a:tailEnd/>
                        </a:ln>
                      </wps:spPr>
                      <wps:txbx>
                        <w:txbxContent>
                          <w:p w:rsidR="00566D30" w:rsidRPr="00D71024" w:rsidRDefault="00566D30" w:rsidP="00D71024">
                            <w:pPr>
                              <w:rPr>
                                <w:rFonts w:asciiTheme="majorEastAsia" w:eastAsiaTheme="majorEastAsia" w:hAnsiTheme="majorEastAsia"/>
                                <w:sz w:val="28"/>
                                <w:szCs w:val="28"/>
                              </w:rPr>
                            </w:pPr>
                            <w:r w:rsidRPr="00D71024">
                              <w:rPr>
                                <w:rFonts w:asciiTheme="majorEastAsia" w:eastAsiaTheme="majorEastAsia" w:hAnsiTheme="majorEastAsia" w:hint="eastAsia"/>
                                <w:sz w:val="28"/>
                                <w:szCs w:val="28"/>
                              </w:rPr>
                              <w:t xml:space="preserve">第３章　</w:t>
                            </w:r>
                            <w:r w:rsidRPr="006E5DF2">
                              <w:rPr>
                                <w:rFonts w:asciiTheme="majorEastAsia" w:eastAsiaTheme="majorEastAsia" w:hAnsiTheme="majorEastAsia" w:hint="eastAsia"/>
                                <w:color w:val="000000" w:themeColor="text1"/>
                                <w:sz w:val="28"/>
                                <w:szCs w:val="28"/>
                              </w:rPr>
                              <w:t>大阪府の</w:t>
                            </w:r>
                            <w:r w:rsidRPr="00D71024">
                              <w:rPr>
                                <w:rFonts w:asciiTheme="majorEastAsia" w:eastAsiaTheme="majorEastAsia" w:hAnsiTheme="majorEastAsia" w:hint="eastAsia"/>
                                <w:sz w:val="28"/>
                                <w:szCs w:val="28"/>
                              </w:rPr>
                              <w:t>水産業のめざすべき方向</w:t>
                            </w:r>
                          </w:p>
                          <w:p w:rsidR="00566D30" w:rsidRPr="00D71024" w:rsidRDefault="00566D30" w:rsidP="00D71024">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alt="タイトル: 第３章　大阪府の水産業のめざすべき方向 - 説明: 第３章のタイトルです" style="position:absolute;left:0;text-align:left;margin-left:1.9pt;margin-top:.1pt;width:420.3pt;height:3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" fillcolor="#80ff80" stroked="f">
                <v:fill color2="#daffda" rotate="t" colors="0 #80ff80;.5 #b3ffb3;1 #daffda" focus="100%" type="gradient"/>
                <v:textbox>
                  <w:txbxContent>
                    <w:p w:rsidR="00566D30" w:rsidRPr="00D71024" w:rsidRDefault="00566D30" w:rsidP="00D71024">
                      <w:pPr>
                        <w:rPr>
                          <w:rFonts w:asciiTheme="majorEastAsia" w:eastAsiaTheme="majorEastAsia" w:hAnsiTheme="majorEastAsia"/>
                          <w:sz w:val="28"/>
                          <w:szCs w:val="28"/>
                        </w:rPr>
                      </w:pPr>
                      <w:r w:rsidRPr="00D71024">
                        <w:rPr>
                          <w:rFonts w:asciiTheme="majorEastAsia" w:eastAsiaTheme="majorEastAsia" w:hAnsiTheme="majorEastAsia" w:hint="eastAsia"/>
                          <w:sz w:val="28"/>
                          <w:szCs w:val="28"/>
                        </w:rPr>
                        <w:t xml:space="preserve">第３章　</w:t>
                      </w:r>
                      <w:r w:rsidRPr="006E5DF2">
                        <w:rPr>
                          <w:rFonts w:asciiTheme="majorEastAsia" w:eastAsiaTheme="majorEastAsia" w:hAnsiTheme="majorEastAsia" w:hint="eastAsia"/>
                          <w:color w:val="000000" w:themeColor="text1"/>
                          <w:sz w:val="28"/>
                          <w:szCs w:val="28"/>
                        </w:rPr>
                        <w:t>大阪府の</w:t>
                      </w:r>
                      <w:r w:rsidRPr="00D71024">
                        <w:rPr>
                          <w:rFonts w:asciiTheme="majorEastAsia" w:eastAsiaTheme="majorEastAsia" w:hAnsiTheme="majorEastAsia" w:hint="eastAsia"/>
                          <w:sz w:val="28"/>
                          <w:szCs w:val="28"/>
                        </w:rPr>
                        <w:t>水産業のめざすべき方向</w:t>
                      </w:r>
                    </w:p>
                    <w:p w:rsidR="00566D30" w:rsidRPr="00D71024" w:rsidRDefault="00566D30" w:rsidP="00D71024">
                      <w:pPr>
                        <w:rPr>
                          <w:sz w:val="28"/>
                          <w:szCs w:val="28"/>
                        </w:rPr>
                      </w:pPr>
                    </w:p>
                  </w:txbxContent>
                </v:textbox>
              </v:shape>
            </w:pict>
          </mc:Fallback>
        </mc:AlternateContent>
      </w:r>
    </w:p>
    <w:p w:rsidR="007016A3" w:rsidRPr="000A7EA0" w:rsidRDefault="007016A3" w:rsidP="00023E9C">
      <w:pPr>
        <w:ind w:firstLineChars="100" w:firstLine="273"/>
        <w:rPr>
          <w:rFonts w:asciiTheme="majorEastAsia" w:eastAsiaTheme="majorEastAsia" w:hAnsiTheme="majorEastAsia"/>
          <w:sz w:val="24"/>
          <w:szCs w:val="24"/>
          <w:shd w:val="pct15" w:color="auto" w:fill="FFFFFF"/>
        </w:rPr>
      </w:pPr>
      <w:r w:rsidRPr="000A7EA0">
        <w:rPr>
          <w:rFonts w:asciiTheme="majorEastAsia" w:eastAsiaTheme="majorEastAsia" w:hAnsiTheme="majorEastAsia" w:hint="eastAsia"/>
          <w:sz w:val="24"/>
          <w:szCs w:val="24"/>
          <w:shd w:val="pct15" w:color="auto" w:fill="FFFFFF"/>
        </w:rPr>
        <w:t>１　基本目標</w:t>
      </w:r>
      <w:r w:rsidR="00DF2B23" w:rsidRPr="000A7EA0">
        <w:rPr>
          <w:rFonts w:asciiTheme="majorEastAsia" w:eastAsiaTheme="majorEastAsia" w:hAnsiTheme="majorEastAsia" w:hint="eastAsia"/>
          <w:sz w:val="24"/>
          <w:szCs w:val="24"/>
          <w:shd w:val="pct15" w:color="auto" w:fill="FFFFFF"/>
        </w:rPr>
        <w:t xml:space="preserve">　</w:t>
      </w:r>
      <w:r w:rsidR="000A7EA0">
        <w:rPr>
          <w:rFonts w:asciiTheme="majorEastAsia" w:eastAsiaTheme="majorEastAsia" w:hAnsiTheme="majorEastAsia" w:hint="eastAsia"/>
          <w:sz w:val="24"/>
          <w:szCs w:val="24"/>
          <w:shd w:val="pct15" w:color="auto" w:fill="FFFFFF"/>
        </w:rPr>
        <w:t xml:space="preserve">　　　　　　　　　　　　　　　　　　　　　　　</w:t>
      </w:r>
    </w:p>
    <w:p w:rsidR="00023E9C" w:rsidRPr="00023E9C" w:rsidRDefault="00023E9C" w:rsidP="00023E9C">
      <w:pPr>
        <w:ind w:firstLineChars="100" w:firstLine="273"/>
        <w:rPr>
          <w:rFonts w:asciiTheme="majorEastAsia" w:eastAsiaTheme="majorEastAsia" w:hAnsiTheme="majorEastAsia"/>
          <w:sz w:val="24"/>
          <w:szCs w:val="24"/>
        </w:rPr>
      </w:pPr>
    </w:p>
    <w:p w:rsidR="00E71B06" w:rsidRDefault="007016A3" w:rsidP="00E71B06">
      <w:pPr>
        <w:spacing w:line="400" w:lineRule="exact"/>
        <w:ind w:leftChars="100" w:left="617" w:hangingChars="100" w:hanging="374"/>
        <w:rPr>
          <w:rFonts w:asciiTheme="majorEastAsia" w:eastAsiaTheme="majorEastAsia" w:hAnsiTheme="majorEastAsia"/>
          <w:b/>
          <w:i/>
          <w:sz w:val="34"/>
          <w:szCs w:val="34"/>
        </w:rPr>
      </w:pPr>
      <w:r w:rsidRPr="006A05FA">
        <w:rPr>
          <w:rFonts w:asciiTheme="majorEastAsia" w:eastAsiaTheme="majorEastAsia" w:hAnsiTheme="majorEastAsia" w:hint="eastAsia"/>
          <w:b/>
          <w:i/>
          <w:sz w:val="34"/>
          <w:szCs w:val="34"/>
        </w:rPr>
        <w:t>「はま」が潤い、</w:t>
      </w:r>
    </w:p>
    <w:p w:rsidR="00105CCC" w:rsidRPr="006A05FA" w:rsidRDefault="00E71B06" w:rsidP="00E71B06">
      <w:pPr>
        <w:spacing w:line="400" w:lineRule="exact"/>
        <w:ind w:leftChars="100" w:left="617" w:hangingChars="100" w:hanging="374"/>
        <w:rPr>
          <w:rFonts w:asciiTheme="majorEastAsia" w:eastAsiaTheme="majorEastAsia" w:hAnsiTheme="majorEastAsia"/>
          <w:b/>
          <w:i/>
          <w:sz w:val="34"/>
          <w:szCs w:val="34"/>
        </w:rPr>
      </w:pPr>
      <w:r>
        <w:rPr>
          <w:rFonts w:asciiTheme="majorEastAsia" w:eastAsiaTheme="majorEastAsia" w:hAnsiTheme="majorEastAsia" w:hint="eastAsia"/>
          <w:b/>
          <w:i/>
          <w:sz w:val="34"/>
          <w:szCs w:val="34"/>
        </w:rPr>
        <w:t xml:space="preserve">　　　　</w:t>
      </w:r>
      <w:r w:rsidR="007016A3" w:rsidRPr="006A05FA">
        <w:rPr>
          <w:rFonts w:asciiTheme="majorEastAsia" w:eastAsiaTheme="majorEastAsia" w:hAnsiTheme="majorEastAsia" w:hint="eastAsia"/>
          <w:b/>
          <w:i/>
          <w:sz w:val="34"/>
          <w:szCs w:val="34"/>
        </w:rPr>
        <w:t>豊かな恵みを「まち」に届ける</w:t>
      </w:r>
    </w:p>
    <w:p w:rsidR="007016A3" w:rsidRPr="006A05FA" w:rsidRDefault="00E71B06" w:rsidP="00E71B06">
      <w:pPr>
        <w:spacing w:line="400" w:lineRule="exact"/>
        <w:ind w:leftChars="200" w:left="486"/>
        <w:rPr>
          <w:rFonts w:asciiTheme="majorEastAsia" w:eastAsiaTheme="majorEastAsia" w:hAnsiTheme="majorEastAsia"/>
          <w:b/>
          <w:i/>
          <w:sz w:val="34"/>
          <w:szCs w:val="34"/>
        </w:rPr>
      </w:pPr>
      <w:r>
        <w:rPr>
          <w:rFonts w:asciiTheme="majorEastAsia" w:eastAsiaTheme="majorEastAsia" w:hAnsiTheme="majorEastAsia" w:hint="eastAsia"/>
          <w:b/>
          <w:i/>
          <w:sz w:val="34"/>
          <w:szCs w:val="34"/>
        </w:rPr>
        <w:t xml:space="preserve">　　　　　　　　　　　　　　　　</w:t>
      </w:r>
      <w:r w:rsidR="007016A3" w:rsidRPr="006A05FA">
        <w:rPr>
          <w:rFonts w:asciiTheme="majorEastAsia" w:eastAsiaTheme="majorEastAsia" w:hAnsiTheme="majorEastAsia" w:hint="eastAsia"/>
          <w:b/>
          <w:i/>
          <w:sz w:val="34"/>
          <w:szCs w:val="34"/>
        </w:rPr>
        <w:t>海づくり</w:t>
      </w:r>
    </w:p>
    <w:p w:rsidR="00212DAE" w:rsidRDefault="00212DAE" w:rsidP="000C4C7D">
      <w:pPr>
        <w:spacing w:line="400" w:lineRule="exact"/>
        <w:ind w:leftChars="100" w:left="243" w:firstLineChars="100" w:firstLine="253"/>
        <w:rPr>
          <w:rFonts w:asciiTheme="minorEastAsia" w:hAnsiTheme="minorEastAsia"/>
          <w:sz w:val="22"/>
        </w:rPr>
      </w:pPr>
    </w:p>
    <w:p w:rsidR="007016A3" w:rsidRPr="00105CCC" w:rsidRDefault="00085A57" w:rsidP="00085A57">
      <w:pPr>
        <w:spacing w:line="400" w:lineRule="exact"/>
        <w:ind w:leftChars="100" w:left="243"/>
        <w:rPr>
          <w:rFonts w:asciiTheme="minorEastAsia" w:hAnsiTheme="minorEastAsia"/>
          <w:sz w:val="22"/>
        </w:rPr>
      </w:pPr>
      <w:r>
        <w:rPr>
          <w:rFonts w:asciiTheme="minorEastAsia" w:hAnsiTheme="minorEastAsia" w:hint="eastAsia"/>
          <w:sz w:val="22"/>
        </w:rPr>
        <w:t xml:space="preserve">　</w:t>
      </w:r>
      <w:r w:rsidR="007016A3" w:rsidRPr="00105CCC">
        <w:rPr>
          <w:rFonts w:asciiTheme="minorEastAsia" w:hAnsiTheme="minorEastAsia" w:hint="eastAsia"/>
          <w:sz w:val="22"/>
        </w:rPr>
        <w:t>大阪湾など自然の有する生態系サ</w:t>
      </w:r>
      <w:r w:rsidR="00975229" w:rsidRPr="00105CCC">
        <w:rPr>
          <w:rFonts w:asciiTheme="minorEastAsia" w:hAnsiTheme="minorEastAsia" w:hint="eastAsia"/>
          <w:sz w:val="22"/>
        </w:rPr>
        <w:t>ービス機能をうまく活用し、そこで得られる豊かな恵みや漁業・漁村</w:t>
      </w:r>
      <w:r w:rsidR="00CE1BDA" w:rsidRPr="00105CCC">
        <w:rPr>
          <w:rFonts w:asciiTheme="minorEastAsia" w:hAnsiTheme="minorEastAsia" w:hint="eastAsia"/>
          <w:sz w:val="22"/>
        </w:rPr>
        <w:t>が持つ</w:t>
      </w:r>
      <w:r w:rsidR="00975229" w:rsidRPr="00105CCC">
        <w:rPr>
          <w:rFonts w:asciiTheme="minorEastAsia" w:hAnsiTheme="minorEastAsia" w:hint="eastAsia"/>
          <w:sz w:val="22"/>
        </w:rPr>
        <w:t>多くの機能、</w:t>
      </w:r>
      <w:r w:rsidR="007016A3" w:rsidRPr="00105CCC">
        <w:rPr>
          <w:rFonts w:asciiTheme="minorEastAsia" w:hAnsiTheme="minorEastAsia" w:hint="eastAsia"/>
          <w:sz w:val="22"/>
        </w:rPr>
        <w:t>すなわち「</w:t>
      </w:r>
      <w:r w:rsidR="0032022B" w:rsidRPr="00105CCC">
        <w:rPr>
          <w:rFonts w:asciiTheme="minorEastAsia" w:hAnsiTheme="minorEastAsia" w:hint="eastAsia"/>
          <w:sz w:val="22"/>
        </w:rPr>
        <w:t>た</w:t>
      </w:r>
      <w:r w:rsidR="007016A3" w:rsidRPr="00105CCC">
        <w:rPr>
          <w:rFonts w:asciiTheme="minorEastAsia" w:hAnsiTheme="minorEastAsia" w:hint="eastAsia"/>
          <w:sz w:val="22"/>
        </w:rPr>
        <w:t>べる」、「ふれあう」、「安心できる」を府民に提供する</w:t>
      </w:r>
      <w:r w:rsidR="00CE0DB3" w:rsidRPr="00105CCC">
        <w:rPr>
          <w:rFonts w:asciiTheme="minorEastAsia" w:hAnsiTheme="minorEastAsia" w:hint="eastAsia"/>
          <w:sz w:val="22"/>
        </w:rPr>
        <w:t>ことで、「はま」（漁業地区）の生活が豊かになり活性化するとともに</w:t>
      </w:r>
      <w:r w:rsidR="0032022B" w:rsidRPr="00105CCC">
        <w:rPr>
          <w:rFonts w:asciiTheme="minorEastAsia" w:hAnsiTheme="minorEastAsia" w:hint="eastAsia"/>
          <w:sz w:val="22"/>
        </w:rPr>
        <w:t>「まち」</w:t>
      </w:r>
      <w:r w:rsidR="00975229" w:rsidRPr="00105CCC">
        <w:rPr>
          <w:rFonts w:asciiTheme="minorEastAsia" w:hAnsiTheme="minorEastAsia" w:hint="eastAsia"/>
          <w:sz w:val="22"/>
        </w:rPr>
        <w:t>においても</w:t>
      </w:r>
      <w:r w:rsidR="00CE0DB3" w:rsidRPr="00105CCC">
        <w:rPr>
          <w:rFonts w:asciiTheme="minorEastAsia" w:hAnsiTheme="minorEastAsia" w:hint="eastAsia"/>
          <w:sz w:val="22"/>
        </w:rPr>
        <w:t>豊かな生活</w:t>
      </w:r>
      <w:r w:rsidR="00C530A4" w:rsidRPr="00105CCC">
        <w:rPr>
          <w:rFonts w:asciiTheme="minorEastAsia" w:hAnsiTheme="minorEastAsia" w:hint="eastAsia"/>
          <w:sz w:val="22"/>
        </w:rPr>
        <w:t>の</w:t>
      </w:r>
      <w:r w:rsidR="00CE0DB3" w:rsidRPr="00105CCC">
        <w:rPr>
          <w:rFonts w:asciiTheme="minorEastAsia" w:hAnsiTheme="minorEastAsia" w:hint="eastAsia"/>
          <w:sz w:val="22"/>
        </w:rPr>
        <w:t>実現</w:t>
      </w:r>
      <w:r w:rsidR="00C530A4" w:rsidRPr="00105CCC">
        <w:rPr>
          <w:rFonts w:asciiTheme="minorEastAsia" w:hAnsiTheme="minorEastAsia" w:hint="eastAsia"/>
          <w:sz w:val="22"/>
        </w:rPr>
        <w:t>をめざします</w:t>
      </w:r>
      <w:r w:rsidR="00CE0DB3" w:rsidRPr="00105CCC">
        <w:rPr>
          <w:rFonts w:asciiTheme="minorEastAsia" w:hAnsiTheme="minorEastAsia" w:hint="eastAsia"/>
          <w:sz w:val="22"/>
        </w:rPr>
        <w:t>。</w:t>
      </w:r>
    </w:p>
    <w:p w:rsidR="00713D6E" w:rsidRPr="007016A3" w:rsidRDefault="00713D6E" w:rsidP="00D944AF">
      <w:pPr>
        <w:rPr>
          <w:rFonts w:asciiTheme="majorEastAsia" w:eastAsiaTheme="majorEastAsia" w:hAnsiTheme="majorEastAsia"/>
          <w:sz w:val="28"/>
          <w:szCs w:val="28"/>
        </w:rPr>
      </w:pPr>
    </w:p>
    <w:p w:rsidR="009A5016" w:rsidRPr="00023E9C" w:rsidRDefault="00E52514" w:rsidP="00D944AF">
      <w:pPr>
        <w:rPr>
          <w:rFonts w:asciiTheme="majorEastAsia" w:eastAsiaTheme="majorEastAsia" w:hAnsiTheme="majorEastAsia"/>
          <w:sz w:val="24"/>
          <w:szCs w:val="24"/>
        </w:rPr>
      </w:pPr>
      <w:r w:rsidRPr="00E75F51">
        <w:rPr>
          <w:rFonts w:asciiTheme="majorEastAsia" w:eastAsiaTheme="majorEastAsia" w:hAnsiTheme="majorEastAsia" w:hint="eastAsia"/>
          <w:sz w:val="28"/>
          <w:szCs w:val="28"/>
        </w:rPr>
        <w:t xml:space="preserve">　</w:t>
      </w:r>
      <w:r w:rsidR="007016A3" w:rsidRPr="000A7EA0">
        <w:rPr>
          <w:rFonts w:asciiTheme="majorEastAsia" w:eastAsiaTheme="majorEastAsia" w:hAnsiTheme="majorEastAsia" w:hint="eastAsia"/>
          <w:sz w:val="24"/>
          <w:szCs w:val="24"/>
          <w:shd w:val="pct15" w:color="auto" w:fill="FFFFFF"/>
        </w:rPr>
        <w:t>２</w:t>
      </w:r>
      <w:r w:rsidRPr="000A7EA0">
        <w:rPr>
          <w:rFonts w:asciiTheme="majorEastAsia" w:eastAsiaTheme="majorEastAsia" w:hAnsiTheme="majorEastAsia" w:hint="eastAsia"/>
          <w:sz w:val="24"/>
          <w:szCs w:val="24"/>
          <w:shd w:val="pct15" w:color="auto" w:fill="FFFFFF"/>
        </w:rPr>
        <w:t xml:space="preserve">　めざすべき将来像</w:t>
      </w:r>
      <w:r w:rsidR="000E781B" w:rsidRPr="000A7EA0">
        <w:rPr>
          <w:rFonts w:asciiTheme="majorEastAsia" w:eastAsiaTheme="majorEastAsia" w:hAnsiTheme="majorEastAsia" w:hint="eastAsia"/>
          <w:sz w:val="24"/>
          <w:szCs w:val="24"/>
          <w:shd w:val="pct15" w:color="auto" w:fill="FFFFFF"/>
        </w:rPr>
        <w:t xml:space="preserve">　</w:t>
      </w:r>
      <w:r w:rsidR="00E75F51" w:rsidRPr="000A7EA0">
        <w:rPr>
          <w:rFonts w:asciiTheme="majorEastAsia" w:eastAsiaTheme="majorEastAsia" w:hAnsiTheme="majorEastAsia" w:hint="eastAsia"/>
          <w:sz w:val="24"/>
          <w:szCs w:val="24"/>
          <w:shd w:val="pct15" w:color="auto" w:fill="FFFFFF"/>
        </w:rPr>
        <w:t xml:space="preserve">　</w:t>
      </w:r>
      <w:r w:rsidR="000A7EA0">
        <w:rPr>
          <w:rFonts w:asciiTheme="majorEastAsia" w:eastAsiaTheme="majorEastAsia" w:hAnsiTheme="majorEastAsia" w:hint="eastAsia"/>
          <w:sz w:val="24"/>
          <w:szCs w:val="24"/>
          <w:shd w:val="pct15" w:color="auto" w:fill="FFFFFF"/>
        </w:rPr>
        <w:t xml:space="preserve">　　　　　　　　　　　　　　　　　　　</w:t>
      </w:r>
    </w:p>
    <w:p w:rsidR="00023E9C" w:rsidRDefault="00023E9C" w:rsidP="000C4C7D">
      <w:pPr>
        <w:ind w:left="313" w:hangingChars="100" w:hanging="313"/>
        <w:rPr>
          <w:rFonts w:asciiTheme="majorEastAsia" w:eastAsiaTheme="majorEastAsia" w:hAnsiTheme="majorEastAsia"/>
          <w:sz w:val="28"/>
          <w:szCs w:val="28"/>
        </w:rPr>
      </w:pPr>
    </w:p>
    <w:p w:rsidR="00E52514" w:rsidRPr="00023E9C" w:rsidRDefault="00E52514" w:rsidP="000C4C7D">
      <w:pPr>
        <w:ind w:left="313" w:hangingChars="100" w:hanging="313"/>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 xml:space="preserve">　</w:t>
      </w:r>
      <w:r w:rsidR="00BD6884">
        <w:rPr>
          <w:rFonts w:asciiTheme="majorEastAsia" w:eastAsiaTheme="majorEastAsia" w:hAnsiTheme="majorEastAsia" w:hint="eastAsia"/>
          <w:sz w:val="28"/>
          <w:szCs w:val="28"/>
        </w:rPr>
        <w:t xml:space="preserve">　</w:t>
      </w:r>
      <w:r w:rsidR="006A2A12" w:rsidRPr="00023E9C">
        <w:rPr>
          <w:rFonts w:asciiTheme="majorEastAsia" w:eastAsiaTheme="majorEastAsia" w:hAnsiTheme="majorEastAsia" w:hint="eastAsia"/>
          <w:sz w:val="28"/>
          <w:szCs w:val="28"/>
        </w:rPr>
        <w:t>【海】</w:t>
      </w:r>
    </w:p>
    <w:p w:rsidR="00E52514" w:rsidRPr="005C4300" w:rsidRDefault="009A7545" w:rsidP="00085A57">
      <w:pPr>
        <w:ind w:leftChars="100" w:left="496" w:hangingChars="100" w:hanging="253"/>
        <w:rPr>
          <w:rFonts w:asciiTheme="minorEastAsia" w:hAnsiTheme="minorEastAsia"/>
          <w:sz w:val="22"/>
        </w:rPr>
      </w:pPr>
      <w:r w:rsidRPr="005C4300">
        <w:rPr>
          <w:rFonts w:asciiTheme="minorEastAsia" w:hAnsiTheme="minorEastAsia" w:hint="eastAsia"/>
          <w:sz w:val="22"/>
        </w:rPr>
        <w:t>○大阪湾の水産資源が回復し、多くの種類の魚介類が水揚げされている。</w:t>
      </w:r>
    </w:p>
    <w:p w:rsidR="0032022B" w:rsidRPr="005C4300" w:rsidRDefault="0032022B" w:rsidP="00085A57">
      <w:pPr>
        <w:ind w:leftChars="100" w:left="496" w:hangingChars="100" w:hanging="253"/>
        <w:rPr>
          <w:rFonts w:asciiTheme="minorEastAsia" w:hAnsiTheme="minorEastAsia"/>
          <w:sz w:val="22"/>
        </w:rPr>
      </w:pPr>
      <w:r w:rsidRPr="005C4300">
        <w:rPr>
          <w:rFonts w:asciiTheme="minorEastAsia" w:hAnsiTheme="minorEastAsia" w:hint="eastAsia"/>
          <w:sz w:val="22"/>
        </w:rPr>
        <w:t>○「とる漁業」</w:t>
      </w:r>
      <w:r w:rsidR="00EA79E6" w:rsidRPr="005C4300">
        <w:rPr>
          <w:rFonts w:asciiTheme="minorEastAsia" w:hAnsiTheme="minorEastAsia" w:hint="eastAsia"/>
          <w:sz w:val="22"/>
        </w:rPr>
        <w:t>に加えて</w:t>
      </w:r>
      <w:r w:rsidRPr="005C4300">
        <w:rPr>
          <w:rFonts w:asciiTheme="minorEastAsia" w:hAnsiTheme="minorEastAsia" w:hint="eastAsia"/>
          <w:sz w:val="22"/>
        </w:rPr>
        <w:t>「たべる」、「ふれあう」、「安心できる」を府民に届ける自然サービス</w:t>
      </w:r>
      <w:r w:rsidR="00E5057A">
        <w:rPr>
          <w:rFonts w:asciiTheme="minorEastAsia" w:hAnsiTheme="minorEastAsia" w:hint="eastAsia"/>
          <w:sz w:val="22"/>
        </w:rPr>
        <w:t>産業</w:t>
      </w:r>
      <w:r w:rsidRPr="005C4300">
        <w:rPr>
          <w:rFonts w:asciiTheme="minorEastAsia" w:hAnsiTheme="minorEastAsia" w:hint="eastAsia"/>
          <w:sz w:val="22"/>
        </w:rPr>
        <w:t>への転換が図られている。</w:t>
      </w:r>
    </w:p>
    <w:p w:rsidR="009A7545" w:rsidRPr="005C4300" w:rsidRDefault="009A7545" w:rsidP="00085A57">
      <w:pPr>
        <w:ind w:leftChars="100" w:left="496" w:hangingChars="100" w:hanging="253"/>
        <w:rPr>
          <w:rFonts w:asciiTheme="minorEastAsia" w:hAnsiTheme="minorEastAsia"/>
          <w:sz w:val="22"/>
        </w:rPr>
      </w:pPr>
      <w:r w:rsidRPr="005C4300">
        <w:rPr>
          <w:rFonts w:asciiTheme="minorEastAsia" w:hAnsiTheme="minorEastAsia" w:hint="eastAsia"/>
          <w:sz w:val="22"/>
        </w:rPr>
        <w:t>○安定した漁業経営が維持され、若手漁業者が増えている。</w:t>
      </w:r>
    </w:p>
    <w:p w:rsidR="009A7545" w:rsidRPr="005C4300" w:rsidRDefault="009A7545" w:rsidP="00085A57">
      <w:pPr>
        <w:ind w:leftChars="100" w:left="496" w:hangingChars="100" w:hanging="253"/>
        <w:rPr>
          <w:rFonts w:asciiTheme="minorEastAsia" w:hAnsiTheme="minorEastAsia"/>
          <w:sz w:val="22"/>
        </w:rPr>
      </w:pPr>
      <w:r w:rsidRPr="005C4300">
        <w:rPr>
          <w:rFonts w:asciiTheme="minorEastAsia" w:hAnsiTheme="minorEastAsia" w:hint="eastAsia"/>
          <w:sz w:val="22"/>
        </w:rPr>
        <w:t>○府民が親しめる港の施設や海の環境が保全されている。</w:t>
      </w:r>
    </w:p>
    <w:p w:rsidR="00BD6884" w:rsidRPr="00E75F51" w:rsidRDefault="00BD6884" w:rsidP="00D944AF">
      <w:pPr>
        <w:rPr>
          <w:rFonts w:asciiTheme="majorEastAsia" w:eastAsiaTheme="majorEastAsia" w:hAnsiTheme="majorEastAsia"/>
          <w:sz w:val="24"/>
          <w:szCs w:val="24"/>
        </w:rPr>
      </w:pPr>
    </w:p>
    <w:p w:rsidR="00E52514" w:rsidRPr="00023E9C" w:rsidRDefault="0028239E" w:rsidP="00D944AF">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 xml:space="preserve">　</w:t>
      </w:r>
      <w:r w:rsidR="00BD6884">
        <w:rPr>
          <w:rFonts w:asciiTheme="majorEastAsia" w:eastAsiaTheme="majorEastAsia" w:hAnsiTheme="majorEastAsia" w:hint="eastAsia"/>
          <w:sz w:val="28"/>
          <w:szCs w:val="28"/>
        </w:rPr>
        <w:t xml:space="preserve">　</w:t>
      </w:r>
      <w:r w:rsidR="006A2A12" w:rsidRPr="00023E9C">
        <w:rPr>
          <w:rFonts w:asciiTheme="majorEastAsia" w:eastAsiaTheme="majorEastAsia" w:hAnsiTheme="majorEastAsia" w:hint="eastAsia"/>
          <w:sz w:val="28"/>
          <w:szCs w:val="28"/>
        </w:rPr>
        <w:t>【川・ため池】</w:t>
      </w:r>
    </w:p>
    <w:p w:rsidR="00BD6884" w:rsidRPr="00105CCC" w:rsidRDefault="009A7545" w:rsidP="00085A57">
      <w:pPr>
        <w:ind w:leftChars="100" w:left="496" w:hangingChars="100" w:hanging="253"/>
        <w:rPr>
          <w:rFonts w:asciiTheme="minorEastAsia" w:hAnsiTheme="minorEastAsia"/>
          <w:sz w:val="22"/>
        </w:rPr>
      </w:pPr>
      <w:r w:rsidRPr="00105CCC">
        <w:rPr>
          <w:rFonts w:asciiTheme="minorEastAsia" w:hAnsiTheme="minorEastAsia" w:hint="eastAsia"/>
          <w:sz w:val="22"/>
        </w:rPr>
        <w:t>○内水面漁業</w:t>
      </w:r>
      <w:r w:rsidR="00CE1BDA" w:rsidRPr="00105CCC">
        <w:rPr>
          <w:rFonts w:asciiTheme="minorEastAsia" w:hAnsiTheme="minorEastAsia" w:hint="eastAsia"/>
          <w:sz w:val="22"/>
        </w:rPr>
        <w:t>権</w:t>
      </w:r>
      <w:r w:rsidRPr="00105CCC">
        <w:rPr>
          <w:rFonts w:asciiTheme="minorEastAsia" w:hAnsiTheme="minorEastAsia" w:hint="eastAsia"/>
          <w:sz w:val="22"/>
        </w:rPr>
        <w:t>河川</w:t>
      </w:r>
      <w:r w:rsidR="00CE1BDA" w:rsidRPr="00105CCC">
        <w:rPr>
          <w:rFonts w:asciiTheme="minorEastAsia" w:hAnsiTheme="minorEastAsia" w:hint="eastAsia"/>
          <w:sz w:val="22"/>
        </w:rPr>
        <w:t>やため池</w:t>
      </w:r>
      <w:r w:rsidRPr="00105CCC">
        <w:rPr>
          <w:rFonts w:asciiTheme="minorEastAsia" w:hAnsiTheme="minorEastAsia" w:hint="eastAsia"/>
          <w:sz w:val="22"/>
        </w:rPr>
        <w:t>の環境が維持され、多くの釣り人が河川を訪</w:t>
      </w:r>
      <w:r w:rsidR="00BD6884" w:rsidRPr="00105CCC">
        <w:rPr>
          <w:rFonts w:asciiTheme="minorEastAsia" w:hAnsiTheme="minorEastAsia" w:hint="eastAsia"/>
          <w:sz w:val="22"/>
        </w:rPr>
        <w:t>れる。</w:t>
      </w:r>
    </w:p>
    <w:p w:rsidR="009A7545" w:rsidRPr="00105CCC" w:rsidRDefault="009A7545" w:rsidP="00085A57">
      <w:pPr>
        <w:ind w:leftChars="100" w:left="496" w:hangingChars="100" w:hanging="253"/>
        <w:rPr>
          <w:rFonts w:asciiTheme="minorEastAsia" w:hAnsiTheme="minorEastAsia"/>
          <w:sz w:val="22"/>
        </w:rPr>
      </w:pPr>
      <w:r w:rsidRPr="00105CCC">
        <w:rPr>
          <w:rFonts w:asciiTheme="minorEastAsia" w:hAnsiTheme="minorEastAsia" w:hint="eastAsia"/>
          <w:sz w:val="22"/>
        </w:rPr>
        <w:t>○魚病やカワウ対策により、ため池の養殖が盛んに営まれている。</w:t>
      </w:r>
    </w:p>
    <w:p w:rsidR="009A7545" w:rsidRPr="00105CCC" w:rsidRDefault="009A7545" w:rsidP="00085A57">
      <w:pPr>
        <w:ind w:leftChars="100" w:left="496" w:hangingChars="100" w:hanging="253"/>
        <w:rPr>
          <w:rFonts w:asciiTheme="minorEastAsia" w:hAnsiTheme="minorEastAsia"/>
          <w:sz w:val="22"/>
        </w:rPr>
      </w:pPr>
      <w:r w:rsidRPr="00105CCC">
        <w:rPr>
          <w:rFonts w:asciiTheme="minorEastAsia" w:hAnsiTheme="minorEastAsia" w:hint="eastAsia"/>
          <w:sz w:val="22"/>
        </w:rPr>
        <w:t>○河川やため池の</w:t>
      </w:r>
      <w:r w:rsidR="009A5016" w:rsidRPr="00105CCC">
        <w:rPr>
          <w:rFonts w:asciiTheme="minorEastAsia" w:hAnsiTheme="minorEastAsia" w:hint="eastAsia"/>
          <w:sz w:val="22"/>
        </w:rPr>
        <w:t>環境が守られ、大阪固有の</w:t>
      </w:r>
      <w:r w:rsidR="00526D3A">
        <w:rPr>
          <w:rFonts w:asciiTheme="minorEastAsia" w:hAnsiTheme="minorEastAsia" w:hint="eastAsia"/>
          <w:sz w:val="22"/>
        </w:rPr>
        <w:t>種が守られ、健全な</w:t>
      </w:r>
      <w:r w:rsidR="009A5016" w:rsidRPr="00105CCC">
        <w:rPr>
          <w:rFonts w:asciiTheme="minorEastAsia" w:hAnsiTheme="minorEastAsia" w:hint="eastAsia"/>
          <w:sz w:val="22"/>
        </w:rPr>
        <w:t>生態系が保全されている。</w:t>
      </w:r>
    </w:p>
    <w:p w:rsidR="00BD6884" w:rsidRPr="00E75F51" w:rsidRDefault="00BD6884" w:rsidP="00D944AF">
      <w:pPr>
        <w:rPr>
          <w:rFonts w:asciiTheme="majorEastAsia" w:eastAsiaTheme="majorEastAsia" w:hAnsiTheme="majorEastAsia"/>
          <w:sz w:val="24"/>
          <w:szCs w:val="24"/>
        </w:rPr>
      </w:pPr>
    </w:p>
    <w:p w:rsidR="00E52514" w:rsidRPr="00023E9C" w:rsidRDefault="00E52514" w:rsidP="00D944AF">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 xml:space="preserve">　</w:t>
      </w:r>
      <w:r w:rsidR="0028239E" w:rsidRPr="00E75F51">
        <w:rPr>
          <w:rFonts w:asciiTheme="majorEastAsia" w:eastAsiaTheme="majorEastAsia" w:hAnsiTheme="majorEastAsia" w:hint="eastAsia"/>
          <w:sz w:val="28"/>
          <w:szCs w:val="28"/>
        </w:rPr>
        <w:t xml:space="preserve">　</w:t>
      </w:r>
      <w:r w:rsidR="006A2A12" w:rsidRPr="00023E9C">
        <w:rPr>
          <w:rFonts w:asciiTheme="majorEastAsia" w:eastAsiaTheme="majorEastAsia" w:hAnsiTheme="majorEastAsia" w:hint="eastAsia"/>
          <w:sz w:val="28"/>
          <w:szCs w:val="28"/>
        </w:rPr>
        <w:t>【まち】</w:t>
      </w:r>
    </w:p>
    <w:p w:rsidR="00DE0BFC" w:rsidRPr="00105CCC" w:rsidRDefault="009A5016" w:rsidP="00085A57">
      <w:pPr>
        <w:ind w:leftChars="100" w:left="496" w:hangingChars="100" w:hanging="253"/>
        <w:rPr>
          <w:rFonts w:asciiTheme="minorEastAsia" w:hAnsiTheme="minorEastAsia"/>
          <w:sz w:val="22"/>
        </w:rPr>
      </w:pPr>
      <w:r w:rsidRPr="00105CCC">
        <w:rPr>
          <w:rFonts w:asciiTheme="minorEastAsia" w:hAnsiTheme="minorEastAsia" w:hint="eastAsia"/>
          <w:sz w:val="22"/>
        </w:rPr>
        <w:t>○府民の誰もが</w:t>
      </w:r>
      <w:r w:rsidR="00EA79E6" w:rsidRPr="00105CCC">
        <w:rPr>
          <w:rFonts w:asciiTheme="minorEastAsia" w:hAnsiTheme="minorEastAsia" w:hint="eastAsia"/>
          <w:sz w:val="22"/>
        </w:rPr>
        <w:t>安全・安心な</w:t>
      </w:r>
      <w:r w:rsidRPr="00105CCC">
        <w:rPr>
          <w:rFonts w:asciiTheme="minorEastAsia" w:hAnsiTheme="minorEastAsia" w:hint="eastAsia"/>
          <w:sz w:val="22"/>
        </w:rPr>
        <w:t>大阪産魚介類の美味しさを知っている。</w:t>
      </w:r>
    </w:p>
    <w:p w:rsidR="009A5016" w:rsidRPr="00E75F51" w:rsidRDefault="009A5016" w:rsidP="00085A57">
      <w:pPr>
        <w:ind w:leftChars="100" w:left="496" w:hangingChars="100" w:hanging="253"/>
        <w:rPr>
          <w:rFonts w:asciiTheme="majorEastAsia" w:eastAsiaTheme="majorEastAsia" w:hAnsiTheme="majorEastAsia"/>
          <w:sz w:val="24"/>
          <w:szCs w:val="24"/>
        </w:rPr>
      </w:pPr>
      <w:r w:rsidRPr="00105CCC">
        <w:rPr>
          <w:rFonts w:asciiTheme="minorEastAsia" w:hAnsiTheme="minorEastAsia" w:hint="eastAsia"/>
          <w:sz w:val="22"/>
        </w:rPr>
        <w:t>○</w:t>
      </w:r>
      <w:r w:rsidR="0028239E" w:rsidRPr="00105CCC">
        <w:rPr>
          <w:rFonts w:asciiTheme="minorEastAsia" w:hAnsiTheme="minorEastAsia" w:hint="eastAsia"/>
          <w:sz w:val="22"/>
        </w:rPr>
        <w:t>様々</w:t>
      </w:r>
      <w:r w:rsidRPr="00105CCC">
        <w:rPr>
          <w:rFonts w:asciiTheme="minorEastAsia" w:hAnsiTheme="minorEastAsia" w:hint="eastAsia"/>
          <w:sz w:val="22"/>
        </w:rPr>
        <w:t>な場所で新鮮な大阪産魚介類が販売され、食べることが</w:t>
      </w:r>
      <w:r w:rsidRPr="00EE58AD">
        <w:rPr>
          <w:rFonts w:asciiTheme="minorEastAsia" w:hAnsiTheme="minorEastAsia" w:hint="eastAsia"/>
          <w:sz w:val="22"/>
        </w:rPr>
        <w:t>できる。</w:t>
      </w:r>
    </w:p>
    <w:p w:rsidR="009A5016" w:rsidRDefault="009A5016" w:rsidP="00085A57">
      <w:pPr>
        <w:ind w:leftChars="100" w:left="496" w:hangingChars="100" w:hanging="253"/>
        <w:rPr>
          <w:rFonts w:asciiTheme="minorEastAsia" w:hAnsiTheme="minorEastAsia"/>
          <w:sz w:val="22"/>
        </w:rPr>
      </w:pPr>
      <w:r w:rsidRPr="00EE58AD">
        <w:rPr>
          <w:rFonts w:asciiTheme="minorEastAsia" w:hAnsiTheme="minorEastAsia" w:hint="eastAsia"/>
          <w:sz w:val="22"/>
        </w:rPr>
        <w:t>○防災等における安全、安心な対策がとられている。</w:t>
      </w:r>
    </w:p>
    <w:p w:rsidR="00023E9C" w:rsidRDefault="00023E9C" w:rsidP="00023E9C">
      <w:pPr>
        <w:ind w:left="1012" w:hangingChars="400" w:hanging="1012"/>
        <w:rPr>
          <w:rFonts w:asciiTheme="minorEastAsia" w:hAnsiTheme="minorEastAsia"/>
          <w:sz w:val="22"/>
        </w:rPr>
      </w:pPr>
    </w:p>
    <w:p w:rsidR="00023E9C" w:rsidRDefault="00023E9C" w:rsidP="00023E9C">
      <w:pPr>
        <w:ind w:left="1012" w:hangingChars="400" w:hanging="1012"/>
        <w:rPr>
          <w:rFonts w:asciiTheme="minorEastAsia" w:hAnsiTheme="minorEastAsia"/>
          <w:sz w:val="22"/>
        </w:rPr>
      </w:pPr>
    </w:p>
    <w:p w:rsidR="00023E9C" w:rsidRPr="00EE58AD" w:rsidRDefault="00023E9C" w:rsidP="00023E9C">
      <w:pPr>
        <w:ind w:left="1012" w:hangingChars="400" w:hanging="1012"/>
        <w:rPr>
          <w:rFonts w:asciiTheme="minorEastAsia" w:hAnsiTheme="minorEastAsia"/>
          <w:sz w:val="22"/>
        </w:rPr>
      </w:pPr>
    </w:p>
    <w:p w:rsidR="00023E9C" w:rsidRDefault="0032022B" w:rsidP="00935570">
      <w:pPr>
        <w:ind w:left="1092" w:hangingChars="400" w:hanging="109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212DAE" w:rsidRPr="000A7EA0">
        <w:rPr>
          <w:rFonts w:asciiTheme="majorEastAsia" w:eastAsiaTheme="majorEastAsia" w:hAnsiTheme="majorEastAsia" w:hint="eastAsia"/>
          <w:sz w:val="24"/>
          <w:szCs w:val="24"/>
          <w:shd w:val="pct15" w:color="auto" w:fill="FFFFFF"/>
        </w:rPr>
        <w:t xml:space="preserve">３　</w:t>
      </w:r>
      <w:r w:rsidR="00DE0BFC" w:rsidRPr="000A7EA0">
        <w:rPr>
          <w:rFonts w:asciiTheme="majorEastAsia" w:eastAsiaTheme="majorEastAsia" w:hAnsiTheme="majorEastAsia" w:hint="eastAsia"/>
          <w:sz w:val="24"/>
          <w:szCs w:val="24"/>
          <w:shd w:val="pct15" w:color="auto" w:fill="FFFFFF"/>
        </w:rPr>
        <w:t>基本目標を実現するための６つの取組方向</w:t>
      </w:r>
      <w:r w:rsidR="000A7EA0">
        <w:rPr>
          <w:rFonts w:asciiTheme="majorEastAsia" w:eastAsiaTheme="majorEastAsia" w:hAnsiTheme="majorEastAsia" w:hint="eastAsia"/>
          <w:sz w:val="24"/>
          <w:szCs w:val="24"/>
          <w:shd w:val="pct15" w:color="auto" w:fill="FFFFFF"/>
        </w:rPr>
        <w:t xml:space="preserve">　　　　　　　　　</w:t>
      </w:r>
      <w:r w:rsidR="000A7EA0">
        <w:rPr>
          <w:rFonts w:asciiTheme="majorEastAsia" w:eastAsiaTheme="majorEastAsia" w:hAnsiTheme="majorEastAsia" w:hint="eastAsia"/>
          <w:sz w:val="24"/>
          <w:szCs w:val="24"/>
        </w:rPr>
        <w:t xml:space="preserve">　　　</w:t>
      </w:r>
      <w:r w:rsidR="009A7545" w:rsidRPr="00023E9C">
        <w:rPr>
          <w:rFonts w:asciiTheme="majorEastAsia" w:eastAsiaTheme="majorEastAsia" w:hAnsiTheme="majorEastAsia" w:hint="eastAsia"/>
          <w:sz w:val="24"/>
          <w:szCs w:val="24"/>
        </w:rPr>
        <w:t xml:space="preserve">　　　　　</w:t>
      </w:r>
    </w:p>
    <w:p w:rsidR="00DE0BFC" w:rsidRPr="00023E9C" w:rsidRDefault="008F5FC2" w:rsidP="008F5FC2">
      <w:pPr>
        <w:ind w:left="1252" w:hangingChars="400" w:hanging="1252"/>
        <w:rPr>
          <w:rFonts w:asciiTheme="majorEastAsia" w:eastAsiaTheme="majorEastAsia" w:hAnsiTheme="majorEastAsia"/>
          <w:sz w:val="24"/>
          <w:szCs w:val="24"/>
        </w:rPr>
      </w:pPr>
      <w:r w:rsidRPr="00E75F51">
        <w:rPr>
          <w:rFonts w:asciiTheme="majorEastAsia" w:eastAsiaTheme="majorEastAsia" w:hAnsiTheme="majorEastAsia"/>
          <w:noProof/>
          <w:sz w:val="28"/>
          <w:szCs w:val="28"/>
        </w:rPr>
        <mc:AlternateContent>
          <mc:Choice Requires="wps">
            <w:drawing>
              <wp:anchor distT="0" distB="0" distL="114300" distR="114300" simplePos="0" relativeHeight="251629568" behindDoc="0" locked="0" layoutInCell="1" allowOverlap="1" wp14:anchorId="0CA9B0C1" wp14:editId="64EE9DE6">
                <wp:simplePos x="0" y="0"/>
                <wp:positionH relativeFrom="column">
                  <wp:posOffset>436880</wp:posOffset>
                </wp:positionH>
                <wp:positionV relativeFrom="paragraph">
                  <wp:posOffset>146050</wp:posOffset>
                </wp:positionV>
                <wp:extent cx="2374265" cy="1403985"/>
                <wp:effectExtent l="0" t="0" r="0" b="0"/>
                <wp:wrapNone/>
                <wp:docPr id="3" name="テキスト ボックス 2" descr="「はま」が潤う！を表すタイトルです。" title="「はま」が潤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66D30" w:rsidRPr="008F5FC2" w:rsidRDefault="00566D30">
                            <w:pPr>
                              <w:rPr>
                                <w:rFonts w:ascii="HG丸ｺﾞｼｯｸM-PRO" w:eastAsia="HG丸ｺﾞｼｯｸM-PRO" w:hAnsi="HG丸ｺﾞｼｯｸM-PRO"/>
                                <w:b/>
                                <w:sz w:val="28"/>
                                <w:szCs w:val="28"/>
                              </w:rPr>
                            </w:pPr>
                            <w:r w:rsidRPr="008F5FC2">
                              <w:rPr>
                                <w:rFonts w:ascii="HG丸ｺﾞｼｯｸM-PRO" w:eastAsia="HG丸ｺﾞｼｯｸM-PRO" w:hAnsi="HG丸ｺﾞｼｯｸM-PRO" w:hint="eastAsia"/>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「はま」が潤う！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5" type="#_x0000_t202" alt="タイトル: 「はま」が潤う！ - 説明: 「はま」が潤う！を表すタイトルです。" style="position:absolute;left:0;text-align:left;margin-left:34.4pt;margin-top:11.5pt;width:186.95pt;height:110.55pt;z-index:2516295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" filled="f" stroked="f">
                <v:textbox style="mso-fit-shape-to-text:t">
                  <w:txbxContent>
                    <w:p w:rsidR="00566D30" w:rsidRPr="008F5FC2" w:rsidRDefault="00566D30">
                      <w:pPr>
                        <w:rPr>
                          <w:rFonts w:ascii="HG丸ｺﾞｼｯｸM-PRO" w:eastAsia="HG丸ｺﾞｼｯｸM-PRO" w:hAnsi="HG丸ｺﾞｼｯｸM-PRO"/>
                          <w:b/>
                          <w:sz w:val="28"/>
                          <w:szCs w:val="28"/>
                        </w:rPr>
                      </w:pPr>
                      <w:r w:rsidRPr="008F5FC2">
                        <w:rPr>
                          <w:rFonts w:ascii="HG丸ｺﾞｼｯｸM-PRO" w:eastAsia="HG丸ｺﾞｼｯｸM-PRO" w:hAnsi="HG丸ｺﾞｼｯｸM-PRO" w:hint="eastAsia"/>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「はま」が潤う！</w:t>
                      </w:r>
                    </w:p>
                  </w:txbxContent>
                </v:textbox>
              </v:shape>
            </w:pict>
          </mc:Fallback>
        </mc:AlternateContent>
      </w:r>
      <w:r w:rsidR="009A7545" w:rsidRPr="00023E9C">
        <w:rPr>
          <w:rFonts w:asciiTheme="majorEastAsia" w:eastAsiaTheme="majorEastAsia" w:hAnsiTheme="majorEastAsia" w:hint="eastAsia"/>
          <w:sz w:val="24"/>
          <w:szCs w:val="24"/>
        </w:rPr>
        <w:t xml:space="preserve">　　</w:t>
      </w:r>
      <w:r w:rsidR="001A5606" w:rsidRPr="00023E9C">
        <w:rPr>
          <w:rFonts w:asciiTheme="majorEastAsia" w:eastAsiaTheme="majorEastAsia" w:hAnsiTheme="majorEastAsia" w:hint="eastAsia"/>
          <w:sz w:val="24"/>
          <w:szCs w:val="24"/>
        </w:rPr>
        <w:t xml:space="preserve">　　</w:t>
      </w:r>
      <w:r w:rsidR="009A7545" w:rsidRPr="00023E9C">
        <w:rPr>
          <w:rFonts w:asciiTheme="majorEastAsia" w:eastAsiaTheme="majorEastAsia" w:hAnsiTheme="majorEastAsia" w:hint="eastAsia"/>
          <w:sz w:val="24"/>
          <w:szCs w:val="24"/>
        </w:rPr>
        <w:t xml:space="preserve">　</w:t>
      </w:r>
    </w:p>
    <w:p w:rsidR="00E52514" w:rsidRPr="00E75F51" w:rsidRDefault="00BD6884">
      <w:pPr>
        <w:widowControl/>
        <w:jc w:val="left"/>
        <w:rPr>
          <w:rFonts w:asciiTheme="majorEastAsia" w:eastAsiaTheme="majorEastAsia" w:hAnsiTheme="majorEastAsia"/>
          <w:sz w:val="28"/>
          <w:szCs w:val="28"/>
        </w:rPr>
      </w:pPr>
      <w:r w:rsidRPr="00E75F51">
        <w:rPr>
          <w:rFonts w:asciiTheme="majorEastAsia" w:eastAsiaTheme="majorEastAsia" w:hAnsiTheme="majorEastAsia"/>
          <w:noProof/>
          <w:sz w:val="28"/>
          <w:szCs w:val="28"/>
        </w:rPr>
        <mc:AlternateContent>
          <mc:Choice Requires="wps">
            <w:drawing>
              <wp:anchor distT="0" distB="0" distL="114300" distR="114300" simplePos="0" relativeHeight="251631616" behindDoc="0" locked="0" layoutInCell="1" allowOverlap="1" wp14:anchorId="77D1B816" wp14:editId="43902A0B">
                <wp:simplePos x="0" y="0"/>
                <wp:positionH relativeFrom="column">
                  <wp:posOffset>3355975</wp:posOffset>
                </wp:positionH>
                <wp:positionV relativeFrom="paragraph">
                  <wp:posOffset>14605</wp:posOffset>
                </wp:positionV>
                <wp:extent cx="2083524" cy="1403985"/>
                <wp:effectExtent l="0" t="0" r="0" b="0"/>
                <wp:wrapNone/>
                <wp:docPr id="4" name="テキスト ボックス 2" descr="「まち」に届ける！を表すタイトルです。" title="「まち」に届け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524" cy="1403985"/>
                        </a:xfrm>
                        <a:prstGeom prst="rect">
                          <a:avLst/>
                        </a:prstGeom>
                        <a:noFill/>
                        <a:ln w="9525">
                          <a:noFill/>
                          <a:miter lim="800000"/>
                          <a:headEnd/>
                          <a:tailEnd/>
                        </a:ln>
                      </wps:spPr>
                      <wps:txbx>
                        <w:txbxContent>
                          <w:p w:rsidR="00566D30" w:rsidRPr="008F5FC2" w:rsidRDefault="00566D30" w:rsidP="00C5215D">
                            <w:pPr>
                              <w:rPr>
                                <w:rFonts w:ascii="HG丸ｺﾞｼｯｸM-PRO" w:eastAsia="HG丸ｺﾞｼｯｸM-PRO" w:hAnsi="HG丸ｺﾞｼｯｸM-PRO"/>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5FC2">
                              <w:rPr>
                                <w:rFonts w:ascii="HG丸ｺﾞｼｯｸM-PRO" w:eastAsia="HG丸ｺﾞｼｯｸM-PRO" w:hAnsi="HG丸ｺﾞｼｯｸM-PRO" w:hint="eastAsia"/>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「まち」に届ける！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alt="タイトル: 「まち」に届ける！ - 説明: 「まち」に届ける！を表すタイトルです。" style="position:absolute;margin-left:264.25pt;margin-top:1.15pt;width:164.05pt;height:110.55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" filled="f" stroked="f">
                <v:textbox style="mso-fit-shape-to-text:t">
                  <w:txbxContent>
                    <w:p w:rsidR="00566D30" w:rsidRPr="008F5FC2" w:rsidRDefault="00566D30" w:rsidP="00C5215D">
                      <w:pPr>
                        <w:rPr>
                          <w:rFonts w:ascii="HG丸ｺﾞｼｯｸM-PRO" w:eastAsia="HG丸ｺﾞｼｯｸM-PRO" w:hAnsi="HG丸ｺﾞｼｯｸM-PRO"/>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5FC2">
                        <w:rPr>
                          <w:rFonts w:ascii="HG丸ｺﾞｼｯｸM-PRO" w:eastAsia="HG丸ｺﾞｼｯｸM-PRO" w:hAnsi="HG丸ｺﾞｼｯｸM-PRO" w:hint="eastAsia"/>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「まち」に届ける！</w:t>
                      </w:r>
                    </w:p>
                  </w:txbxContent>
                </v:textbox>
              </v:shape>
            </w:pict>
          </mc:Fallback>
        </mc:AlternateContent>
      </w:r>
      <w:r w:rsidR="0028239E" w:rsidRPr="00E75F51">
        <w:rPr>
          <w:rFonts w:asciiTheme="majorEastAsia" w:eastAsiaTheme="majorEastAsia" w:hAnsiTheme="majorEastAsia" w:hint="eastAsia"/>
          <w:sz w:val="28"/>
          <w:szCs w:val="28"/>
        </w:rPr>
        <w:t xml:space="preserve">　　　</w:t>
      </w:r>
    </w:p>
    <w:p w:rsidR="00C5215D" w:rsidRPr="00E75F51" w:rsidRDefault="00191BDE">
      <w:pPr>
        <w:widowControl/>
        <w:jc w:val="left"/>
        <w:rPr>
          <w:rFonts w:asciiTheme="majorEastAsia" w:eastAsiaTheme="majorEastAsia" w:hAnsiTheme="majorEastAsia"/>
          <w:sz w:val="28"/>
          <w:szCs w:val="28"/>
        </w:rPr>
      </w:pPr>
      <w:r w:rsidRPr="00E75F51">
        <w:rPr>
          <w:rFonts w:asciiTheme="majorEastAsia" w:eastAsiaTheme="majorEastAsia" w:hAnsiTheme="majorEastAsia"/>
          <w:noProof/>
          <w:sz w:val="28"/>
          <w:szCs w:val="28"/>
        </w:rPr>
        <mc:AlternateContent>
          <mc:Choice Requires="wps">
            <w:drawing>
              <wp:anchor distT="0" distB="0" distL="114300" distR="114300" simplePos="0" relativeHeight="251624448" behindDoc="0" locked="0" layoutInCell="1" allowOverlap="1" wp14:anchorId="63AC4EEA" wp14:editId="645C4A36">
                <wp:simplePos x="0" y="0"/>
                <wp:positionH relativeFrom="column">
                  <wp:posOffset>121285</wp:posOffset>
                </wp:positionH>
                <wp:positionV relativeFrom="paragraph">
                  <wp:posOffset>169545</wp:posOffset>
                </wp:positionV>
                <wp:extent cx="2447290" cy="1403985"/>
                <wp:effectExtent l="0" t="0" r="10160" b="19685"/>
                <wp:wrapNone/>
                <wp:docPr id="307" name="テキスト ボックス 2" descr="１海の環境を豊かにする&#10;２水産資源を豊かにする&#10;３漁業者の生活を豊かにする" title="はまが潤うの取組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1403985"/>
                        </a:xfrm>
                        <a:prstGeom prst="round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rgbClr val="000000"/>
                          </a:solidFill>
                          <a:miter lim="800000"/>
                          <a:headEnd/>
                          <a:tailEnd/>
                        </a:ln>
                      </wps:spPr>
                      <wps:txbx>
                        <w:txbxContent>
                          <w:p w:rsidR="00566D30" w:rsidRPr="003E740E" w:rsidRDefault="00566D30">
                            <w:pPr>
                              <w:rPr>
                                <w:rFonts w:asciiTheme="majorEastAsia" w:eastAsiaTheme="majorEastAsia" w:hAnsiTheme="majorEastAsia"/>
                                <w:sz w:val="22"/>
                              </w:rPr>
                            </w:pPr>
                            <w:r w:rsidRPr="003E740E">
                              <w:rPr>
                                <w:rFonts w:asciiTheme="majorEastAsia" w:eastAsiaTheme="majorEastAsia" w:hAnsiTheme="majorEastAsia" w:hint="eastAsia"/>
                                <w:sz w:val="22"/>
                              </w:rPr>
                              <w:t>①海</w:t>
                            </w:r>
                            <w:r>
                              <w:rPr>
                                <w:rFonts w:asciiTheme="majorEastAsia" w:eastAsiaTheme="majorEastAsia" w:hAnsiTheme="majorEastAsia" w:hint="eastAsia"/>
                                <w:sz w:val="22"/>
                              </w:rPr>
                              <w:t>や川</w:t>
                            </w:r>
                            <w:r w:rsidRPr="003E740E">
                              <w:rPr>
                                <w:rFonts w:asciiTheme="majorEastAsia" w:eastAsiaTheme="majorEastAsia" w:hAnsiTheme="majorEastAsia" w:hint="eastAsia"/>
                                <w:sz w:val="22"/>
                              </w:rPr>
                              <w:t>の環境を豊かにする</w:t>
                            </w:r>
                          </w:p>
                          <w:p w:rsidR="00566D30" w:rsidRPr="003E740E" w:rsidRDefault="00566D30">
                            <w:pPr>
                              <w:rPr>
                                <w:rFonts w:asciiTheme="majorEastAsia" w:eastAsiaTheme="majorEastAsia" w:hAnsiTheme="majorEastAsia"/>
                                <w:sz w:val="22"/>
                              </w:rPr>
                            </w:pPr>
                            <w:r w:rsidRPr="003E740E">
                              <w:rPr>
                                <w:rFonts w:asciiTheme="majorEastAsia" w:eastAsiaTheme="majorEastAsia" w:hAnsiTheme="majorEastAsia" w:hint="eastAsia"/>
                                <w:sz w:val="22"/>
                              </w:rPr>
                              <w:t>②水産資源を豊かにする</w:t>
                            </w:r>
                          </w:p>
                          <w:p w:rsidR="00566D30" w:rsidRPr="003E740E" w:rsidRDefault="00566D30">
                            <w:pPr>
                              <w:rPr>
                                <w:rFonts w:asciiTheme="majorEastAsia" w:eastAsiaTheme="majorEastAsia" w:hAnsiTheme="majorEastAsia"/>
                                <w:sz w:val="22"/>
                              </w:rPr>
                            </w:pPr>
                            <w:r w:rsidRPr="003E740E">
                              <w:rPr>
                                <w:rFonts w:asciiTheme="majorEastAsia" w:eastAsiaTheme="majorEastAsia" w:hAnsiTheme="majorEastAsia" w:hint="eastAsia"/>
                                <w:sz w:val="22"/>
                              </w:rPr>
                              <w:t>③漁業者の生活を豊かにする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id="_x0000_s1077" alt="タイトル: はまが潤うの取組方向 - 説明: １海の環境を豊かにする&#10;２水産資源を豊かにする&#10;３漁業者の生活を豊かにする" style="position:absolute;margin-left:9.55pt;margin-top:13.35pt;width:192.7pt;height:110.55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" fillcolor="#548dd4 [1951]">
                <v:fill color2="#548dd4 [1951]" rotate="t" colors="0 #98baf6;.5 #c0d3f8;1 #e0e9fb" focus="100%" type="gradient"/>
                <v:stroke joinstyle="miter"/>
                <v:textbox style="mso-fit-shape-to-text:t">
                  <w:txbxContent>
                    <w:p w:rsidR="00566D30" w:rsidRPr="003E740E" w:rsidRDefault="00566D30">
                      <w:pPr>
                        <w:rPr>
                          <w:rFonts w:asciiTheme="majorEastAsia" w:eastAsiaTheme="majorEastAsia" w:hAnsiTheme="majorEastAsia"/>
                          <w:sz w:val="22"/>
                        </w:rPr>
                      </w:pPr>
                      <w:r w:rsidRPr="003E740E">
                        <w:rPr>
                          <w:rFonts w:asciiTheme="majorEastAsia" w:eastAsiaTheme="majorEastAsia" w:hAnsiTheme="majorEastAsia" w:hint="eastAsia"/>
                          <w:sz w:val="22"/>
                        </w:rPr>
                        <w:t>①海</w:t>
                      </w:r>
                      <w:r>
                        <w:rPr>
                          <w:rFonts w:asciiTheme="majorEastAsia" w:eastAsiaTheme="majorEastAsia" w:hAnsiTheme="majorEastAsia" w:hint="eastAsia"/>
                          <w:sz w:val="22"/>
                        </w:rPr>
                        <w:t>や川</w:t>
                      </w:r>
                      <w:r w:rsidRPr="003E740E">
                        <w:rPr>
                          <w:rFonts w:asciiTheme="majorEastAsia" w:eastAsiaTheme="majorEastAsia" w:hAnsiTheme="majorEastAsia" w:hint="eastAsia"/>
                          <w:sz w:val="22"/>
                        </w:rPr>
                        <w:t>の環境を豊かにする</w:t>
                      </w:r>
                    </w:p>
                    <w:p w:rsidR="00566D30" w:rsidRPr="003E740E" w:rsidRDefault="00566D30">
                      <w:pPr>
                        <w:rPr>
                          <w:rFonts w:asciiTheme="majorEastAsia" w:eastAsiaTheme="majorEastAsia" w:hAnsiTheme="majorEastAsia"/>
                          <w:sz w:val="22"/>
                        </w:rPr>
                      </w:pPr>
                      <w:r w:rsidRPr="003E740E">
                        <w:rPr>
                          <w:rFonts w:asciiTheme="majorEastAsia" w:eastAsiaTheme="majorEastAsia" w:hAnsiTheme="majorEastAsia" w:hint="eastAsia"/>
                          <w:sz w:val="22"/>
                        </w:rPr>
                        <w:t>②水産資源を豊かにする</w:t>
                      </w:r>
                    </w:p>
                    <w:p w:rsidR="00566D30" w:rsidRPr="003E740E" w:rsidRDefault="00566D30">
                      <w:pPr>
                        <w:rPr>
                          <w:rFonts w:asciiTheme="majorEastAsia" w:eastAsiaTheme="majorEastAsia" w:hAnsiTheme="majorEastAsia"/>
                          <w:sz w:val="22"/>
                        </w:rPr>
                      </w:pPr>
                      <w:r w:rsidRPr="003E740E">
                        <w:rPr>
                          <w:rFonts w:asciiTheme="majorEastAsia" w:eastAsiaTheme="majorEastAsia" w:hAnsiTheme="majorEastAsia" w:hint="eastAsia"/>
                          <w:sz w:val="22"/>
                        </w:rPr>
                        <w:t>③漁業者の生活を豊かにする</w:t>
                      </w:r>
                    </w:p>
                  </w:txbxContent>
                </v:textbox>
              </v:roundrect>
            </w:pict>
          </mc:Fallback>
        </mc:AlternateContent>
      </w:r>
      <w:r w:rsidR="00267DFB" w:rsidRPr="00E75F51">
        <w:rPr>
          <w:rFonts w:asciiTheme="majorEastAsia" w:eastAsiaTheme="majorEastAsia" w:hAnsiTheme="majorEastAsia"/>
          <w:noProof/>
          <w:sz w:val="28"/>
          <w:szCs w:val="28"/>
        </w:rPr>
        <mc:AlternateContent>
          <mc:Choice Requires="wps">
            <w:drawing>
              <wp:anchor distT="0" distB="0" distL="114300" distR="114300" simplePos="0" relativeHeight="251626496" behindDoc="0" locked="0" layoutInCell="1" allowOverlap="1" wp14:anchorId="19C2A80D" wp14:editId="5BB5ACA0">
                <wp:simplePos x="0" y="0"/>
                <wp:positionH relativeFrom="column">
                  <wp:posOffset>3289300</wp:posOffset>
                </wp:positionH>
                <wp:positionV relativeFrom="paragraph">
                  <wp:posOffset>160020</wp:posOffset>
                </wp:positionV>
                <wp:extent cx="2275205" cy="1403985"/>
                <wp:effectExtent l="0" t="0" r="10795" b="19685"/>
                <wp:wrapNone/>
                <wp:docPr id="1" name="テキスト ボックス 2" descr="４新鮮な魚を届ける&#10;５海や川の魅力を届ける&#10;６安全・安心を届ける" title="まちに届けるの取組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1403985"/>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rsidR="00566D30" w:rsidRPr="003E740E" w:rsidRDefault="00566D30" w:rsidP="0028239E">
                            <w:pPr>
                              <w:rPr>
                                <w:rFonts w:asciiTheme="majorEastAsia" w:eastAsiaTheme="majorEastAsia" w:hAnsiTheme="majorEastAsia"/>
                                <w:sz w:val="22"/>
                              </w:rPr>
                            </w:pPr>
                            <w:r w:rsidRPr="003E740E">
                              <w:rPr>
                                <w:rFonts w:asciiTheme="majorEastAsia" w:eastAsiaTheme="majorEastAsia" w:hAnsiTheme="majorEastAsia" w:hint="eastAsia"/>
                                <w:sz w:val="22"/>
                              </w:rPr>
                              <w:t>④新鮮な魚を届ける</w:t>
                            </w:r>
                          </w:p>
                          <w:p w:rsidR="00566D30" w:rsidRPr="003E740E" w:rsidRDefault="00566D30" w:rsidP="0028239E">
                            <w:pPr>
                              <w:rPr>
                                <w:rFonts w:asciiTheme="majorEastAsia" w:eastAsiaTheme="majorEastAsia" w:hAnsiTheme="majorEastAsia"/>
                                <w:sz w:val="22"/>
                              </w:rPr>
                            </w:pPr>
                            <w:r w:rsidRPr="003E740E">
                              <w:rPr>
                                <w:rFonts w:asciiTheme="majorEastAsia" w:eastAsiaTheme="majorEastAsia" w:hAnsiTheme="majorEastAsia" w:hint="eastAsia"/>
                                <w:sz w:val="22"/>
                              </w:rPr>
                              <w:t>⑤海や川の魅力を届ける</w:t>
                            </w:r>
                          </w:p>
                          <w:p w:rsidR="00566D30" w:rsidRPr="003E740E" w:rsidRDefault="00566D30" w:rsidP="0028239E">
                            <w:pPr>
                              <w:rPr>
                                <w:rFonts w:asciiTheme="majorEastAsia" w:eastAsiaTheme="majorEastAsia" w:hAnsiTheme="majorEastAsia"/>
                                <w:sz w:val="22"/>
                              </w:rPr>
                            </w:pPr>
                            <w:r w:rsidRPr="003E740E">
                              <w:rPr>
                                <w:rFonts w:asciiTheme="majorEastAsia" w:eastAsiaTheme="majorEastAsia" w:hAnsiTheme="majorEastAsia" w:hint="eastAsia"/>
                                <w:sz w:val="22"/>
                              </w:rPr>
                              <w:t>⑥安全・安心を届ける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id="_x0000_s1078" alt="タイトル: まちに届けるの取組方向 - 説明: ４新鮮な魚を届ける&#10;５海や川の魅力を届ける&#10;６安全・安心を届ける" style="position:absolute;margin-left:259pt;margin-top:12.6pt;width:179.15pt;height:110.55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" fillcolor="#d99594 [1941]">
                <v:fill color2="#d99594 [1941]" rotate="t" colors="0 #f2b8b6;.5 #f6d2d1;1 #fae8e8" focus="100%" type="gradient"/>
                <v:stroke joinstyle="miter"/>
                <v:textbox style="mso-fit-shape-to-text:t">
                  <w:txbxContent>
                    <w:p w:rsidR="00566D30" w:rsidRPr="003E740E" w:rsidRDefault="00566D30" w:rsidP="0028239E">
                      <w:pPr>
                        <w:rPr>
                          <w:rFonts w:asciiTheme="majorEastAsia" w:eastAsiaTheme="majorEastAsia" w:hAnsiTheme="majorEastAsia"/>
                          <w:sz w:val="22"/>
                        </w:rPr>
                      </w:pPr>
                      <w:r w:rsidRPr="003E740E">
                        <w:rPr>
                          <w:rFonts w:asciiTheme="majorEastAsia" w:eastAsiaTheme="majorEastAsia" w:hAnsiTheme="majorEastAsia" w:hint="eastAsia"/>
                          <w:sz w:val="22"/>
                        </w:rPr>
                        <w:t>④新鮮な魚を届ける</w:t>
                      </w:r>
                    </w:p>
                    <w:p w:rsidR="00566D30" w:rsidRPr="003E740E" w:rsidRDefault="00566D30" w:rsidP="0028239E">
                      <w:pPr>
                        <w:rPr>
                          <w:rFonts w:asciiTheme="majorEastAsia" w:eastAsiaTheme="majorEastAsia" w:hAnsiTheme="majorEastAsia"/>
                          <w:sz w:val="22"/>
                        </w:rPr>
                      </w:pPr>
                      <w:r w:rsidRPr="003E740E">
                        <w:rPr>
                          <w:rFonts w:asciiTheme="majorEastAsia" w:eastAsiaTheme="majorEastAsia" w:hAnsiTheme="majorEastAsia" w:hint="eastAsia"/>
                          <w:sz w:val="22"/>
                        </w:rPr>
                        <w:t>⑤海や川の魅力を届ける</w:t>
                      </w:r>
                    </w:p>
                    <w:p w:rsidR="00566D30" w:rsidRPr="003E740E" w:rsidRDefault="00566D30" w:rsidP="0028239E">
                      <w:pPr>
                        <w:rPr>
                          <w:rFonts w:asciiTheme="majorEastAsia" w:eastAsiaTheme="majorEastAsia" w:hAnsiTheme="majorEastAsia"/>
                          <w:sz w:val="22"/>
                        </w:rPr>
                      </w:pPr>
                      <w:r w:rsidRPr="003E740E">
                        <w:rPr>
                          <w:rFonts w:asciiTheme="majorEastAsia" w:eastAsiaTheme="majorEastAsia" w:hAnsiTheme="majorEastAsia" w:hint="eastAsia"/>
                          <w:sz w:val="22"/>
                        </w:rPr>
                        <w:t>⑥安全・安心を届ける</w:t>
                      </w:r>
                    </w:p>
                  </w:txbxContent>
                </v:textbox>
              </v:roundrect>
            </w:pict>
          </mc:Fallback>
        </mc:AlternateContent>
      </w:r>
    </w:p>
    <w:p w:rsidR="00C5215D" w:rsidRPr="00E75F51" w:rsidRDefault="007016A3">
      <w:pPr>
        <w:widowControl/>
        <w:jc w:val="left"/>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s">
            <w:drawing>
              <wp:anchor distT="0" distB="0" distL="114300" distR="114300" simplePos="0" relativeHeight="251724800" behindDoc="0" locked="0" layoutInCell="1" allowOverlap="1" wp14:anchorId="377AF344" wp14:editId="02D34782">
                <wp:simplePos x="0" y="0"/>
                <wp:positionH relativeFrom="column">
                  <wp:posOffset>2706861</wp:posOffset>
                </wp:positionH>
                <wp:positionV relativeFrom="paragraph">
                  <wp:posOffset>218380</wp:posOffset>
                </wp:positionV>
                <wp:extent cx="457200" cy="404037"/>
                <wp:effectExtent l="0" t="19050" r="38100" b="34290"/>
                <wp:wrapNone/>
                <wp:docPr id="10" name="右矢印 10" descr="右矢印の図です。" title="右矢印の図"/>
                <wp:cNvGraphicFramePr/>
                <a:graphic xmlns:a="http://schemas.openxmlformats.org/drawingml/2006/main">
                  <a:graphicData uri="http://schemas.microsoft.com/office/word/2010/wordprocessingShape">
                    <wps:wsp>
                      <wps:cNvSpPr/>
                      <wps:spPr>
                        <a:xfrm>
                          <a:off x="0" y="0"/>
                          <a:ext cx="457200" cy="404037"/>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 o:spid="_x0000_s1026" type="#_x0000_t13" alt="タイトル: 右矢印の図 - 説明: 右矢印の図です。" style="position:absolute;left:0;text-align:left;margin-left:213.15pt;margin-top:17.2pt;width:36pt;height:31.8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" adj="12056" fillcolor="black [3213]" strokecolor="black [3213]" strokeweight="2pt"/>
            </w:pict>
          </mc:Fallback>
        </mc:AlternateContent>
      </w:r>
    </w:p>
    <w:p w:rsidR="00C5215D" w:rsidRDefault="00C5215D">
      <w:pPr>
        <w:widowControl/>
        <w:jc w:val="left"/>
        <w:rPr>
          <w:rFonts w:asciiTheme="majorEastAsia" w:eastAsiaTheme="majorEastAsia" w:hAnsiTheme="majorEastAsia"/>
          <w:sz w:val="28"/>
          <w:szCs w:val="28"/>
        </w:rPr>
      </w:pPr>
    </w:p>
    <w:p w:rsidR="00D150A3" w:rsidRDefault="00D150A3">
      <w:pPr>
        <w:widowControl/>
        <w:jc w:val="left"/>
        <w:rPr>
          <w:rFonts w:asciiTheme="majorEastAsia" w:eastAsiaTheme="majorEastAsia" w:hAnsiTheme="majorEastAsia"/>
          <w:sz w:val="28"/>
          <w:szCs w:val="28"/>
        </w:rPr>
      </w:pPr>
    </w:p>
    <w:p w:rsidR="00D150A3" w:rsidRDefault="00DC1035">
      <w:pPr>
        <w:widowControl/>
        <w:jc w:val="left"/>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2411904" behindDoc="0" locked="0" layoutInCell="1" allowOverlap="1" wp14:anchorId="68D55EB9" wp14:editId="5C9FDF42">
            <wp:simplePos x="0" y="0"/>
            <wp:positionH relativeFrom="column">
              <wp:posOffset>599662</wp:posOffset>
            </wp:positionH>
            <wp:positionV relativeFrom="paragraph">
              <wp:posOffset>220980</wp:posOffset>
            </wp:positionV>
            <wp:extent cx="1552353" cy="1462558"/>
            <wp:effectExtent l="0" t="0" r="0" b="4445"/>
            <wp:wrapNone/>
            <wp:docPr id="84" name="図 84" descr="漁業のイラストです。" title="漁業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2353" cy="1462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0A3" w:rsidRDefault="00B328CE">
      <w:pPr>
        <w:widowControl/>
        <w:jc w:val="left"/>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2433408" behindDoc="0" locked="0" layoutInCell="1" allowOverlap="1" wp14:anchorId="7282942F" wp14:editId="167BB3B5">
            <wp:simplePos x="0" y="0"/>
            <wp:positionH relativeFrom="column">
              <wp:posOffset>3644265</wp:posOffset>
            </wp:positionH>
            <wp:positionV relativeFrom="paragraph">
              <wp:posOffset>73660</wp:posOffset>
            </wp:positionV>
            <wp:extent cx="1729740" cy="1296670"/>
            <wp:effectExtent l="0" t="0" r="3810" b="0"/>
            <wp:wrapNone/>
            <wp:docPr id="1025" name="図 1025" descr="ゆでたガザミの写真です。" title="ゆでたガザミ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まちへ届ける（ガザミ）_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29740" cy="1296670"/>
                    </a:xfrm>
                    <a:prstGeom prst="rect">
                      <a:avLst/>
                    </a:prstGeom>
                  </pic:spPr>
                </pic:pic>
              </a:graphicData>
            </a:graphic>
            <wp14:sizeRelH relativeFrom="page">
              <wp14:pctWidth>0</wp14:pctWidth>
            </wp14:sizeRelH>
            <wp14:sizeRelV relativeFrom="page">
              <wp14:pctHeight>0</wp14:pctHeight>
            </wp14:sizeRelV>
          </wp:anchor>
        </w:drawing>
      </w:r>
    </w:p>
    <w:p w:rsidR="00023E9C" w:rsidRDefault="00023E9C">
      <w:pPr>
        <w:widowControl/>
        <w:jc w:val="left"/>
        <w:rPr>
          <w:rFonts w:asciiTheme="majorEastAsia" w:eastAsiaTheme="majorEastAsia" w:hAnsiTheme="majorEastAsia"/>
          <w:sz w:val="28"/>
          <w:szCs w:val="28"/>
        </w:rPr>
      </w:pPr>
    </w:p>
    <w:p w:rsidR="00675F5D" w:rsidRDefault="00675F5D">
      <w:pPr>
        <w:widowControl/>
        <w:jc w:val="left"/>
        <w:rPr>
          <w:rFonts w:asciiTheme="majorEastAsia" w:eastAsiaTheme="majorEastAsia" w:hAnsiTheme="majorEastAsia"/>
          <w:sz w:val="28"/>
          <w:szCs w:val="28"/>
        </w:rPr>
      </w:pPr>
    </w:p>
    <w:p w:rsidR="002160CE" w:rsidRDefault="002160CE">
      <w:pPr>
        <w:widowControl/>
        <w:jc w:val="left"/>
        <w:rPr>
          <w:rFonts w:asciiTheme="majorEastAsia" w:eastAsiaTheme="majorEastAsia" w:hAnsiTheme="majorEastAsia"/>
          <w:sz w:val="28"/>
          <w:szCs w:val="28"/>
        </w:rPr>
      </w:pPr>
    </w:p>
    <w:p w:rsidR="00675F5D" w:rsidRDefault="00675F5D">
      <w:pPr>
        <w:widowControl/>
        <w:jc w:val="left"/>
        <w:rPr>
          <w:rFonts w:asciiTheme="majorEastAsia" w:eastAsiaTheme="majorEastAsia" w:hAnsiTheme="majorEastAsia"/>
          <w:sz w:val="28"/>
          <w:szCs w:val="28"/>
        </w:rPr>
      </w:pPr>
    </w:p>
    <w:p w:rsidR="00675F5D" w:rsidRDefault="00675F5D">
      <w:pPr>
        <w:widowControl/>
        <w:jc w:val="left"/>
        <w:rPr>
          <w:rFonts w:asciiTheme="majorEastAsia" w:eastAsiaTheme="majorEastAsia" w:hAnsiTheme="majorEastAsia"/>
          <w:sz w:val="28"/>
          <w:szCs w:val="28"/>
        </w:rPr>
      </w:pPr>
    </w:p>
    <w:p w:rsidR="00023E9C" w:rsidRDefault="0021240F">
      <w:pPr>
        <w:widowControl/>
        <w:jc w:val="left"/>
        <w:rPr>
          <w:rFonts w:asciiTheme="majorEastAsia" w:eastAsiaTheme="majorEastAsia" w:hAnsiTheme="majorEastAsia"/>
          <w:sz w:val="28"/>
          <w:szCs w:val="28"/>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73280" behindDoc="0" locked="0" layoutInCell="1" allowOverlap="1" wp14:anchorId="35179A09" wp14:editId="657D0BDB">
                <wp:simplePos x="0" y="0"/>
                <wp:positionH relativeFrom="column">
                  <wp:posOffset>15240</wp:posOffset>
                </wp:positionH>
                <wp:positionV relativeFrom="paragraph">
                  <wp:posOffset>180340</wp:posOffset>
                </wp:positionV>
                <wp:extent cx="5645785" cy="5105400"/>
                <wp:effectExtent l="0" t="0" r="12065" b="19050"/>
                <wp:wrapNone/>
                <wp:docPr id="12351" name="角丸四角形 12351" descr="海や川など生態系が提供する様々な物質や機能を総称して生態系サービスと呼ばれ、私たちの生活に関わりが深い食料や水資源、環境保全、気候の調整などもこの中に含まれます。これらは全てが直接市場価値として現れるものではありませんが、自然環境を保全することで非常に大きな価値が保全されることになります。&#10;しかし、近年、藻場や干潟の減少、自然海岸の減少など生態系サービスの劣化が指摘されており、それを活用している漁業にとっても大きな問題です。&#10;漁業が今後とも健全に営まれるためには、生態系サービスの機能がうまく働くことが重要であるといわれています。&#10;" title="コラム５　生態系サービス"/>
                <wp:cNvGraphicFramePr/>
                <a:graphic xmlns:a="http://schemas.openxmlformats.org/drawingml/2006/main">
                  <a:graphicData uri="http://schemas.microsoft.com/office/word/2010/wordprocessingShape">
                    <wps:wsp>
                      <wps:cNvSpPr/>
                      <wps:spPr>
                        <a:xfrm>
                          <a:off x="0" y="0"/>
                          <a:ext cx="5645785" cy="5105400"/>
                        </a:xfrm>
                        <a:prstGeom prst="roundRect">
                          <a:avLst>
                            <a:gd name="adj" fmla="val 4913"/>
                          </a:avLst>
                        </a:prstGeom>
                        <a:solidFill>
                          <a:schemeClr val="accent3">
                            <a:lumMod val="40000"/>
                            <a:lumOff val="60000"/>
                          </a:schemeClr>
                        </a:solidFill>
                        <a:ln w="25400" cap="flat" cmpd="dbl" algn="ctr">
                          <a:solidFill>
                            <a:schemeClr val="tx1"/>
                          </a:solidFill>
                          <a:prstDash val="solid"/>
                        </a:ln>
                        <a:effectLst/>
                      </wps:spPr>
                      <wps:txbx>
                        <w:txbxContent>
                          <w:p w:rsidR="00566D30" w:rsidRDefault="00566D30" w:rsidP="00340194">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p>
                          <w:p w:rsidR="00566D30" w:rsidRPr="00B43A70" w:rsidRDefault="00566D30" w:rsidP="00340194">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生態系サービス</w:t>
                            </w:r>
                          </w:p>
                          <w:p w:rsidR="00566D30" w:rsidRDefault="00566D30" w:rsidP="00EE6153">
                            <w:pPr>
                              <w:spacing w:line="100" w:lineRule="exact"/>
                              <w:ind w:firstLineChars="100" w:firstLine="233"/>
                              <w:rPr>
                                <w:rFonts w:asciiTheme="majorEastAsia" w:eastAsiaTheme="majorEastAsia" w:hAnsiTheme="majorEastAsia"/>
                                <w:color w:val="000000" w:themeColor="text1"/>
                                <w:sz w:val="20"/>
                                <w:szCs w:val="20"/>
                              </w:rPr>
                            </w:pPr>
                          </w:p>
                          <w:p w:rsidR="00566D30" w:rsidRDefault="00566D30" w:rsidP="00EE6153">
                            <w:pPr>
                              <w:spacing w:line="100" w:lineRule="exact"/>
                              <w:ind w:firstLineChars="100" w:firstLine="233"/>
                              <w:rPr>
                                <w:rFonts w:asciiTheme="majorEastAsia" w:eastAsiaTheme="majorEastAsia" w:hAnsiTheme="majorEastAsia"/>
                                <w:color w:val="000000" w:themeColor="text1"/>
                                <w:sz w:val="20"/>
                                <w:szCs w:val="20"/>
                              </w:rPr>
                            </w:pPr>
                          </w:p>
                          <w:p w:rsidR="00566D30" w:rsidRDefault="00566D30"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海や川など</w:t>
                            </w:r>
                            <w:r>
                              <w:rPr>
                                <w:rFonts w:asciiTheme="majorEastAsia" w:eastAsiaTheme="majorEastAsia" w:hAnsiTheme="majorEastAsia" w:hint="eastAsia"/>
                                <w:color w:val="000000" w:themeColor="text1"/>
                                <w:sz w:val="20"/>
                                <w:szCs w:val="20"/>
                              </w:rPr>
                              <w:t>の</w:t>
                            </w:r>
                            <w:r w:rsidRPr="00713E96">
                              <w:rPr>
                                <w:rFonts w:asciiTheme="majorEastAsia" w:eastAsiaTheme="majorEastAsia" w:hAnsiTheme="majorEastAsia" w:hint="eastAsia"/>
                                <w:color w:val="000000" w:themeColor="text1"/>
                                <w:sz w:val="20"/>
                                <w:szCs w:val="20"/>
                              </w:rPr>
                              <w:t>生態系が提供する様々な</w:t>
                            </w:r>
                            <w:r>
                              <w:rPr>
                                <w:rFonts w:asciiTheme="majorEastAsia" w:eastAsiaTheme="majorEastAsia" w:hAnsiTheme="majorEastAsia" w:hint="eastAsia"/>
                                <w:color w:val="000000" w:themeColor="text1"/>
                                <w:sz w:val="20"/>
                                <w:szCs w:val="20"/>
                              </w:rPr>
                              <w:t>資源</w:t>
                            </w:r>
                            <w:r w:rsidRPr="00713E96">
                              <w:rPr>
                                <w:rFonts w:asciiTheme="majorEastAsia" w:eastAsiaTheme="majorEastAsia" w:hAnsiTheme="majorEastAsia" w:hint="eastAsia"/>
                                <w:color w:val="000000" w:themeColor="text1"/>
                                <w:sz w:val="20"/>
                                <w:szCs w:val="20"/>
                              </w:rPr>
                              <w:t>や機能を総称して生態系サービスと呼ばれ、私たちの生活に関わりが深い食料や水資源、環境保全、</w:t>
                            </w:r>
                            <w:r>
                              <w:rPr>
                                <w:rFonts w:asciiTheme="majorEastAsia" w:eastAsiaTheme="majorEastAsia" w:hAnsiTheme="majorEastAsia" w:hint="eastAsia"/>
                                <w:color w:val="000000" w:themeColor="text1"/>
                                <w:sz w:val="20"/>
                                <w:szCs w:val="20"/>
                              </w:rPr>
                              <w:t>水質浄化、</w:t>
                            </w:r>
                            <w:r w:rsidRPr="00713E96">
                              <w:rPr>
                                <w:rFonts w:asciiTheme="majorEastAsia" w:eastAsiaTheme="majorEastAsia" w:hAnsiTheme="majorEastAsia" w:hint="eastAsia"/>
                                <w:color w:val="000000" w:themeColor="text1"/>
                                <w:sz w:val="20"/>
                                <w:szCs w:val="20"/>
                              </w:rPr>
                              <w:t>気候の調整などもこの中に含まれます。これらは全てが直接市場価値として現れるものではありませんが、自然環境を保全することで非常に大きな価値が保全されることになります。</w:t>
                            </w:r>
                          </w:p>
                          <w:p w:rsidR="00566D30" w:rsidRPr="00713E96" w:rsidRDefault="00566D30"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しかし、近年、藻場や干潟の減少、自然海岸の減少など</w:t>
                            </w:r>
                            <w:r>
                              <w:rPr>
                                <w:rFonts w:asciiTheme="majorEastAsia" w:eastAsiaTheme="majorEastAsia" w:hAnsiTheme="majorEastAsia" w:hint="eastAsia"/>
                                <w:color w:val="000000" w:themeColor="text1"/>
                                <w:sz w:val="20"/>
                                <w:szCs w:val="20"/>
                              </w:rPr>
                              <w:t>による</w:t>
                            </w:r>
                            <w:r w:rsidRPr="00713E96">
                              <w:rPr>
                                <w:rFonts w:asciiTheme="majorEastAsia" w:eastAsiaTheme="majorEastAsia" w:hAnsiTheme="majorEastAsia" w:hint="eastAsia"/>
                                <w:color w:val="000000" w:themeColor="text1"/>
                                <w:sz w:val="20"/>
                                <w:szCs w:val="20"/>
                              </w:rPr>
                              <w:t>生態系サービスの劣化が指摘されており、それを活用している漁業にとっても大きな問題です。</w:t>
                            </w:r>
                          </w:p>
                          <w:p w:rsidR="00566D30" w:rsidRPr="00713E96" w:rsidRDefault="00566D30"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漁業が今後とも健全に営まれるためには、</w:t>
                            </w:r>
                            <w:r>
                              <w:rPr>
                                <w:rFonts w:asciiTheme="majorEastAsia" w:eastAsiaTheme="majorEastAsia" w:hAnsiTheme="majorEastAsia" w:hint="eastAsia"/>
                                <w:color w:val="000000" w:themeColor="text1"/>
                                <w:sz w:val="20"/>
                                <w:szCs w:val="20"/>
                              </w:rPr>
                              <w:t>海の生態系が健全に保たれ</w:t>
                            </w:r>
                            <w:r w:rsidRPr="00713E96">
                              <w:rPr>
                                <w:rFonts w:asciiTheme="majorEastAsia" w:eastAsiaTheme="majorEastAsia" w:hAnsiTheme="majorEastAsia" w:hint="eastAsia"/>
                                <w:color w:val="000000" w:themeColor="text1"/>
                                <w:sz w:val="20"/>
                                <w:szCs w:val="20"/>
                              </w:rPr>
                              <w:t>生態系サービスの機能がうまく働くことが重要であるといわれています。</w:t>
                            </w: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Pr="00340194" w:rsidRDefault="00566D30" w:rsidP="00EE6153">
                            <w:pPr>
                              <w:ind w:firstLineChars="100" w:firstLine="273"/>
                              <w:rPr>
                                <w:rFonts w:asciiTheme="majorEastAsia" w:eastAsiaTheme="majorEastAsia" w:hAnsiTheme="majorEastAsia"/>
                                <w:color w:val="000000" w:themeColor="text1"/>
                                <w:sz w:val="24"/>
                                <w:szCs w:val="24"/>
                              </w:rPr>
                            </w:pPr>
                          </w:p>
                          <w:p w:rsidR="00566D30" w:rsidRPr="00340194" w:rsidRDefault="00566D30" w:rsidP="00EE6153">
                            <w:pPr>
                              <w:ind w:firstLineChars="100" w:firstLine="273"/>
                              <w:rPr>
                                <w:rFonts w:asciiTheme="majorEastAsia" w:eastAsiaTheme="majorEastAsia" w:hAnsiTheme="majorEastAsia"/>
                                <w:color w:val="000000" w:themeColor="text1"/>
                                <w:sz w:val="24"/>
                                <w:szCs w:val="24"/>
                              </w:rPr>
                            </w:pPr>
                          </w:p>
                          <w:p w:rsidR="00566D30" w:rsidRPr="00340194"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Pr="00340194" w:rsidRDefault="00566D30" w:rsidP="00EE6153">
                            <w:pPr>
                              <w:ind w:firstLineChars="100" w:firstLine="193"/>
                              <w:rPr>
                                <w:rFonts w:asciiTheme="majorEastAsia" w:eastAsiaTheme="majorEastAsia" w:hAnsiTheme="majorEastAsia"/>
                                <w:color w:val="000000" w:themeColor="text1"/>
                                <w:sz w:val="16"/>
                                <w:szCs w:val="16"/>
                              </w:rPr>
                            </w:pPr>
                          </w:p>
                          <w:p w:rsidR="00566D30" w:rsidRPr="00340194"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Pr="008E4E10" w:rsidRDefault="00566D30" w:rsidP="00EE6153">
                            <w:pPr>
                              <w:ind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351" o:spid="_x0000_s1079" alt="タイトル: コラム５　生態系サービス - 説明: 海や川など生態系が提供する様々な物質や機能を総称して生態系サービスと呼ばれ、私たちの生活に関わりが深い食料や水資源、環境保全、気候の調整などもこの中に含まれます。これらは全てが直接市場価値として現れるものではありませんが、自然環境を保全することで非常に大きな価値が保全されることになります。&#10;しかし、近年、藻場や干潟の減少、自然海岸の減少など生態系サービスの劣化が指摘されており、それを活用している漁業にとっても大きな問題です。&#10;漁業が今後とも健全に営まれるためには、生態系サービスの機能がうまく働くことが重要であるといわれています。&#10;" style="position:absolute;margin-left:1.2pt;margin-top:14.2pt;width:444.55pt;height:40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" fillcolor="#d6e3bc [1302]" strokecolor="black [3213]" strokeweight="2pt">
                <v:stroke linestyle="thinThin"/>
                <v:textbox>
                  <w:txbxContent>
                    <w:p w:rsidR="00566D30" w:rsidRDefault="00566D30" w:rsidP="00340194">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p>
                    <w:p w:rsidR="00566D30" w:rsidRPr="00B43A70" w:rsidRDefault="00566D30" w:rsidP="00340194">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生態系サービス</w:t>
                      </w:r>
                    </w:p>
                    <w:p w:rsidR="00566D30" w:rsidRDefault="00566D30" w:rsidP="00EE6153">
                      <w:pPr>
                        <w:spacing w:line="100" w:lineRule="exact"/>
                        <w:ind w:firstLineChars="100" w:firstLine="233"/>
                        <w:rPr>
                          <w:rFonts w:asciiTheme="majorEastAsia" w:eastAsiaTheme="majorEastAsia" w:hAnsiTheme="majorEastAsia"/>
                          <w:color w:val="000000" w:themeColor="text1"/>
                          <w:sz w:val="20"/>
                          <w:szCs w:val="20"/>
                        </w:rPr>
                      </w:pPr>
                    </w:p>
                    <w:p w:rsidR="00566D30" w:rsidRDefault="00566D30" w:rsidP="00EE6153">
                      <w:pPr>
                        <w:spacing w:line="100" w:lineRule="exact"/>
                        <w:ind w:firstLineChars="100" w:firstLine="233"/>
                        <w:rPr>
                          <w:rFonts w:asciiTheme="majorEastAsia" w:eastAsiaTheme="majorEastAsia" w:hAnsiTheme="majorEastAsia"/>
                          <w:color w:val="000000" w:themeColor="text1"/>
                          <w:sz w:val="20"/>
                          <w:szCs w:val="20"/>
                        </w:rPr>
                      </w:pPr>
                    </w:p>
                    <w:p w:rsidR="00566D30" w:rsidRDefault="00566D30"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海や川など</w:t>
                      </w:r>
                      <w:r>
                        <w:rPr>
                          <w:rFonts w:asciiTheme="majorEastAsia" w:eastAsiaTheme="majorEastAsia" w:hAnsiTheme="majorEastAsia" w:hint="eastAsia"/>
                          <w:color w:val="000000" w:themeColor="text1"/>
                          <w:sz w:val="20"/>
                          <w:szCs w:val="20"/>
                        </w:rPr>
                        <w:t>の</w:t>
                      </w:r>
                      <w:r w:rsidRPr="00713E96">
                        <w:rPr>
                          <w:rFonts w:asciiTheme="majorEastAsia" w:eastAsiaTheme="majorEastAsia" w:hAnsiTheme="majorEastAsia" w:hint="eastAsia"/>
                          <w:color w:val="000000" w:themeColor="text1"/>
                          <w:sz w:val="20"/>
                          <w:szCs w:val="20"/>
                        </w:rPr>
                        <w:t>生態系が提供する様々な</w:t>
                      </w:r>
                      <w:r>
                        <w:rPr>
                          <w:rFonts w:asciiTheme="majorEastAsia" w:eastAsiaTheme="majorEastAsia" w:hAnsiTheme="majorEastAsia" w:hint="eastAsia"/>
                          <w:color w:val="000000" w:themeColor="text1"/>
                          <w:sz w:val="20"/>
                          <w:szCs w:val="20"/>
                        </w:rPr>
                        <w:t>資源</w:t>
                      </w:r>
                      <w:r w:rsidRPr="00713E96">
                        <w:rPr>
                          <w:rFonts w:asciiTheme="majorEastAsia" w:eastAsiaTheme="majorEastAsia" w:hAnsiTheme="majorEastAsia" w:hint="eastAsia"/>
                          <w:color w:val="000000" w:themeColor="text1"/>
                          <w:sz w:val="20"/>
                          <w:szCs w:val="20"/>
                        </w:rPr>
                        <w:t>や機能を総称して生態系サービスと呼ばれ、私たちの生活に関わりが深い食料や水資源、環境保全、</w:t>
                      </w:r>
                      <w:r>
                        <w:rPr>
                          <w:rFonts w:asciiTheme="majorEastAsia" w:eastAsiaTheme="majorEastAsia" w:hAnsiTheme="majorEastAsia" w:hint="eastAsia"/>
                          <w:color w:val="000000" w:themeColor="text1"/>
                          <w:sz w:val="20"/>
                          <w:szCs w:val="20"/>
                        </w:rPr>
                        <w:t>水質浄化、</w:t>
                      </w:r>
                      <w:r w:rsidRPr="00713E96">
                        <w:rPr>
                          <w:rFonts w:asciiTheme="majorEastAsia" w:eastAsiaTheme="majorEastAsia" w:hAnsiTheme="majorEastAsia" w:hint="eastAsia"/>
                          <w:color w:val="000000" w:themeColor="text1"/>
                          <w:sz w:val="20"/>
                          <w:szCs w:val="20"/>
                        </w:rPr>
                        <w:t>気候の調整などもこの中に含まれます。これらは全てが直接市場価値として現れるものではありませんが、自然環境を保全することで非常に大きな価値が保全されることになります。</w:t>
                      </w:r>
                    </w:p>
                    <w:p w:rsidR="00566D30" w:rsidRPr="00713E96" w:rsidRDefault="00566D30"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しかし、近年、藻場や干潟の減少、自然海岸の減少など</w:t>
                      </w:r>
                      <w:r>
                        <w:rPr>
                          <w:rFonts w:asciiTheme="majorEastAsia" w:eastAsiaTheme="majorEastAsia" w:hAnsiTheme="majorEastAsia" w:hint="eastAsia"/>
                          <w:color w:val="000000" w:themeColor="text1"/>
                          <w:sz w:val="20"/>
                          <w:szCs w:val="20"/>
                        </w:rPr>
                        <w:t>による</w:t>
                      </w:r>
                      <w:r w:rsidRPr="00713E96">
                        <w:rPr>
                          <w:rFonts w:asciiTheme="majorEastAsia" w:eastAsiaTheme="majorEastAsia" w:hAnsiTheme="majorEastAsia" w:hint="eastAsia"/>
                          <w:color w:val="000000" w:themeColor="text1"/>
                          <w:sz w:val="20"/>
                          <w:szCs w:val="20"/>
                        </w:rPr>
                        <w:t>生態系サービスの劣化が指摘されており、それを活用している漁業にとっても大きな問題です。</w:t>
                      </w:r>
                    </w:p>
                    <w:p w:rsidR="00566D30" w:rsidRPr="00713E96" w:rsidRDefault="00566D30"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漁業が今後とも健全に営まれるためには、</w:t>
                      </w:r>
                      <w:r>
                        <w:rPr>
                          <w:rFonts w:asciiTheme="majorEastAsia" w:eastAsiaTheme="majorEastAsia" w:hAnsiTheme="majorEastAsia" w:hint="eastAsia"/>
                          <w:color w:val="000000" w:themeColor="text1"/>
                          <w:sz w:val="20"/>
                          <w:szCs w:val="20"/>
                        </w:rPr>
                        <w:t>海の生態系が健全に保たれ</w:t>
                      </w:r>
                      <w:r w:rsidRPr="00713E96">
                        <w:rPr>
                          <w:rFonts w:asciiTheme="majorEastAsia" w:eastAsiaTheme="majorEastAsia" w:hAnsiTheme="majorEastAsia" w:hint="eastAsia"/>
                          <w:color w:val="000000" w:themeColor="text1"/>
                          <w:sz w:val="20"/>
                          <w:szCs w:val="20"/>
                        </w:rPr>
                        <w:t>生態系サービスの機能がうまく働くことが重要であるといわれています。</w:t>
                      </w: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Pr="00340194" w:rsidRDefault="00566D30" w:rsidP="00EE6153">
                      <w:pPr>
                        <w:ind w:firstLineChars="100" w:firstLine="273"/>
                        <w:rPr>
                          <w:rFonts w:asciiTheme="majorEastAsia" w:eastAsiaTheme="majorEastAsia" w:hAnsiTheme="majorEastAsia"/>
                          <w:color w:val="000000" w:themeColor="text1"/>
                          <w:sz w:val="24"/>
                          <w:szCs w:val="24"/>
                        </w:rPr>
                      </w:pPr>
                    </w:p>
                    <w:p w:rsidR="00566D30" w:rsidRPr="00340194" w:rsidRDefault="00566D30" w:rsidP="00EE6153">
                      <w:pPr>
                        <w:ind w:firstLineChars="100" w:firstLine="273"/>
                        <w:rPr>
                          <w:rFonts w:asciiTheme="majorEastAsia" w:eastAsiaTheme="majorEastAsia" w:hAnsiTheme="majorEastAsia"/>
                          <w:color w:val="000000" w:themeColor="text1"/>
                          <w:sz w:val="24"/>
                          <w:szCs w:val="24"/>
                        </w:rPr>
                      </w:pPr>
                    </w:p>
                    <w:p w:rsidR="00566D30" w:rsidRPr="00340194"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Pr="00340194" w:rsidRDefault="00566D30" w:rsidP="00EE6153">
                      <w:pPr>
                        <w:ind w:firstLineChars="100" w:firstLine="193"/>
                        <w:rPr>
                          <w:rFonts w:asciiTheme="majorEastAsia" w:eastAsiaTheme="majorEastAsia" w:hAnsiTheme="majorEastAsia"/>
                          <w:color w:val="000000" w:themeColor="text1"/>
                          <w:sz w:val="16"/>
                          <w:szCs w:val="16"/>
                        </w:rPr>
                      </w:pPr>
                    </w:p>
                    <w:p w:rsidR="00566D30" w:rsidRPr="00340194"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Pr="008E4E10" w:rsidRDefault="00566D30" w:rsidP="00EE6153">
                      <w:pPr>
                        <w:ind w:firstLineChars="100" w:firstLine="273"/>
                        <w:rPr>
                          <w:rFonts w:asciiTheme="majorEastAsia" w:eastAsiaTheme="majorEastAsia" w:hAnsiTheme="majorEastAsia"/>
                          <w:color w:val="000000" w:themeColor="text1"/>
                          <w:sz w:val="24"/>
                          <w:szCs w:val="24"/>
                        </w:rPr>
                      </w:pPr>
                    </w:p>
                  </w:txbxContent>
                </v:textbox>
              </v:roundrect>
            </w:pict>
          </mc:Fallback>
        </mc:AlternateContent>
      </w:r>
    </w:p>
    <w:p w:rsidR="00BD6884" w:rsidRDefault="00862E66" w:rsidP="00C654DD">
      <w:pPr>
        <w:widowControl/>
        <w:jc w:val="left"/>
        <w:rPr>
          <w:rFonts w:asciiTheme="majorEastAsia" w:eastAsiaTheme="majorEastAsia" w:hAnsiTheme="majorEastAsia"/>
          <w:sz w:val="28"/>
          <w:szCs w:val="28"/>
        </w:rPr>
      </w:pPr>
      <w:r w:rsidRPr="009C304B">
        <w:rPr>
          <w:rFonts w:asciiTheme="minorEastAsia" w:hAnsiTheme="minorEastAsia"/>
          <w:noProof/>
          <w:color w:val="000000" w:themeColor="text1"/>
          <w:sz w:val="22"/>
        </w:rPr>
        <mc:AlternateContent>
          <mc:Choice Requires="wps">
            <w:drawing>
              <wp:anchor distT="0" distB="0" distL="114300" distR="114300" simplePos="0" relativeHeight="252257280" behindDoc="0" locked="0" layoutInCell="1" allowOverlap="1" wp14:anchorId="2BD21016" wp14:editId="34BFEFC3">
                <wp:simplePos x="0" y="0"/>
                <wp:positionH relativeFrom="column">
                  <wp:posOffset>1213485</wp:posOffset>
                </wp:positionH>
                <wp:positionV relativeFrom="paragraph">
                  <wp:posOffset>155575</wp:posOffset>
                </wp:positionV>
                <wp:extent cx="1138555" cy="1403985"/>
                <wp:effectExtent l="0" t="0" r="4445" b="64770"/>
                <wp:wrapNone/>
                <wp:docPr id="12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40398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566D30" w:rsidRPr="009C304B" w:rsidRDefault="00566D30"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margin-left:95.55pt;margin-top:12.25pt;width:89.65pt;height:110.55pt;z-index:252257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" filled="f" stroked="f">
                <v:shadow on="t" color="black" opacity="26214f" origin="-.5,-.5" offset=".74836mm,.74836mm"/>
                <v:textbox style="mso-fit-shape-to-text:t">
                  <w:txbxContent>
                    <w:p w:rsidR="00566D30" w:rsidRPr="009C304B" w:rsidRDefault="00566D30"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５</w:t>
                      </w:r>
                    </w:p>
                  </w:txbxContent>
                </v:textbox>
              </v:shape>
            </w:pict>
          </mc:Fallback>
        </mc:AlternateContent>
      </w:r>
    </w:p>
    <w:p w:rsidR="00BD6884" w:rsidRDefault="00BD6884" w:rsidP="00C654DD">
      <w:pPr>
        <w:widowControl/>
        <w:jc w:val="left"/>
        <w:rPr>
          <w:rFonts w:asciiTheme="majorEastAsia" w:eastAsiaTheme="majorEastAsia" w:hAnsiTheme="majorEastAsia"/>
          <w:sz w:val="28"/>
          <w:szCs w:val="28"/>
        </w:rPr>
      </w:pPr>
    </w:p>
    <w:p w:rsidR="00340194" w:rsidRDefault="00340194" w:rsidP="00C654DD">
      <w:pPr>
        <w:widowControl/>
        <w:jc w:val="left"/>
        <w:rPr>
          <w:rFonts w:asciiTheme="majorEastAsia" w:eastAsiaTheme="majorEastAsia" w:hAnsiTheme="majorEastAsia"/>
          <w:sz w:val="28"/>
          <w:szCs w:val="28"/>
        </w:rPr>
      </w:pPr>
    </w:p>
    <w:p w:rsidR="00E52514" w:rsidRDefault="004D4CC5" w:rsidP="00BD4DAE">
      <w:pPr>
        <w:widowControl/>
        <w:jc w:val="left"/>
        <w:rPr>
          <w:rFonts w:asciiTheme="majorEastAsia" w:eastAsiaTheme="majorEastAsia" w:hAnsiTheme="majorEastAsia"/>
          <w:sz w:val="28"/>
          <w:szCs w:val="28"/>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76352" behindDoc="0" locked="0" layoutInCell="1" allowOverlap="1" wp14:anchorId="710FFF8D" wp14:editId="0DCBC374">
                <wp:simplePos x="0" y="0"/>
                <wp:positionH relativeFrom="column">
                  <wp:posOffset>253365</wp:posOffset>
                </wp:positionH>
                <wp:positionV relativeFrom="paragraph">
                  <wp:posOffset>3729990</wp:posOffset>
                </wp:positionV>
                <wp:extent cx="2493645" cy="551815"/>
                <wp:effectExtent l="0" t="0" r="1905" b="635"/>
                <wp:wrapNone/>
                <wp:docPr id="66" name="テキスト ボックス 66" descr="写真のタイトルと写真提供者です。" title="海のゆりかご　アマモ場　（写真提供：NPO法人環境教育技術振興会）"/>
                <wp:cNvGraphicFramePr/>
                <a:graphic xmlns:a="http://schemas.openxmlformats.org/drawingml/2006/main">
                  <a:graphicData uri="http://schemas.microsoft.com/office/word/2010/wordprocessingShape">
                    <wps:wsp>
                      <wps:cNvSpPr txBox="1"/>
                      <wps:spPr>
                        <a:xfrm>
                          <a:off x="0" y="0"/>
                          <a:ext cx="2493645" cy="551815"/>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235EC7" w:rsidRDefault="00566D30" w:rsidP="00235EC7">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海のゆりかご　アマモ場</w:t>
                            </w:r>
                          </w:p>
                          <w:p w:rsidR="00566D30" w:rsidRPr="00235EC7" w:rsidRDefault="00566D30" w:rsidP="004D4CC5">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（写真提供：NPO法人</w:t>
                            </w:r>
                            <w:r w:rsidRPr="00235EC7">
                              <w:rPr>
                                <w:rFonts w:ascii="ＭＳ Ｐゴシック" w:eastAsia="ＭＳ Ｐゴシック" w:hAnsi="ＭＳ Ｐゴシック"/>
                                <w:sz w:val="16"/>
                                <w:szCs w:val="16"/>
                              </w:rPr>
                              <w:t>環境教育技術振興会</w:t>
                            </w:r>
                            <w:r w:rsidRPr="00235EC7">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081" type="#_x0000_t202" alt="タイトル: 海のゆりかご　アマモ場　（写真提供：NPO法人環境教育技術振興会） - 説明: 写真のタイトルと写真提供者です。" style="position:absolute;margin-left:19.95pt;margin-top:293.7pt;width:196.35pt;height:43.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" fillcolor="#d6e3bc [1302]" stroked="f" strokeweight=".5pt">
                <v:textbox>
                  <w:txbxContent>
                    <w:p w:rsidR="00566D30" w:rsidRPr="00235EC7" w:rsidRDefault="00566D30" w:rsidP="00235EC7">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海のゆりかご　アマモ場</w:t>
                      </w:r>
                    </w:p>
                    <w:p w:rsidR="00566D30" w:rsidRPr="00235EC7" w:rsidRDefault="00566D30" w:rsidP="004D4CC5">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（写真提供：NPO法人</w:t>
                      </w:r>
                      <w:r w:rsidRPr="00235EC7">
                        <w:rPr>
                          <w:rFonts w:ascii="ＭＳ Ｐゴシック" w:eastAsia="ＭＳ Ｐゴシック" w:hAnsi="ＭＳ Ｐゴシック"/>
                          <w:sz w:val="16"/>
                          <w:szCs w:val="16"/>
                        </w:rPr>
                        <w:t>環境教育技術振興会</w:t>
                      </w:r>
                      <w:r w:rsidRPr="00235EC7">
                        <w:rPr>
                          <w:rFonts w:ascii="ＭＳ Ｐゴシック" w:eastAsia="ＭＳ Ｐゴシック" w:hAnsi="ＭＳ Ｐゴシック" w:hint="eastAsia"/>
                          <w:sz w:val="16"/>
                          <w:szCs w:val="16"/>
                        </w:rPr>
                        <w:t>）</w:t>
                      </w:r>
                    </w:p>
                  </w:txbxContent>
                </v:textbox>
              </v:shape>
            </w:pict>
          </mc:Fallback>
        </mc:AlternateContent>
      </w:r>
      <w:r w:rsidR="00B9585B">
        <w:rPr>
          <w:rFonts w:asciiTheme="majorEastAsia" w:eastAsiaTheme="majorEastAsia" w:hAnsiTheme="majorEastAsia" w:hint="eastAsia"/>
          <w:noProof/>
          <w:sz w:val="24"/>
          <w:szCs w:val="24"/>
        </w:rPr>
        <mc:AlternateContent>
          <mc:Choice Requires="wps">
            <w:drawing>
              <wp:anchor distT="0" distB="0" distL="114300" distR="114300" simplePos="0" relativeHeight="251878400" behindDoc="0" locked="0" layoutInCell="1" allowOverlap="1" wp14:anchorId="788C22E4" wp14:editId="33236CC1">
                <wp:simplePos x="0" y="0"/>
                <wp:positionH relativeFrom="column">
                  <wp:posOffset>3082290</wp:posOffset>
                </wp:positionH>
                <wp:positionV relativeFrom="paragraph">
                  <wp:posOffset>3720465</wp:posOffset>
                </wp:positionV>
                <wp:extent cx="2164715" cy="301625"/>
                <wp:effectExtent l="0" t="0" r="0" b="3175"/>
                <wp:wrapNone/>
                <wp:docPr id="67" name="テキスト ボックス 67" descr="春の風物詩　イカナゴ漁の写真のタイトルです。" title="春の風物詩　イカナゴ漁"/>
                <wp:cNvGraphicFramePr/>
                <a:graphic xmlns:a="http://schemas.openxmlformats.org/drawingml/2006/main">
                  <a:graphicData uri="http://schemas.microsoft.com/office/word/2010/wordprocessingShape">
                    <wps:wsp>
                      <wps:cNvSpPr txBox="1"/>
                      <wps:spPr>
                        <a:xfrm>
                          <a:off x="0" y="0"/>
                          <a:ext cx="216471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235EC7" w:rsidRDefault="00566D30"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春の風物詩　イカナゴ漁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82" type="#_x0000_t202" alt="タイトル: 春の風物詩　イカナゴ漁 - 説明: 春の風物詩　イカナゴ漁の写真のタイトルです。" style="position:absolute;margin-left:242.7pt;margin-top:292.95pt;width:170.45pt;height:23.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" filled="f" stroked="f" strokeweight=".5pt">
                <v:textbox>
                  <w:txbxContent>
                    <w:p w:rsidR="00566D30" w:rsidRPr="00235EC7" w:rsidRDefault="00566D30"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春の風物詩　イカナゴ漁</w:t>
                      </w:r>
                    </w:p>
                  </w:txbxContent>
                </v:textbox>
              </v:shape>
            </w:pict>
          </mc:Fallback>
        </mc:AlternateContent>
      </w:r>
      <w:r w:rsidR="003B4ECE">
        <w:rPr>
          <w:rFonts w:asciiTheme="majorEastAsia" w:eastAsiaTheme="majorEastAsia" w:hAnsiTheme="majorEastAsia"/>
          <w:noProof/>
          <w:sz w:val="28"/>
          <w:szCs w:val="28"/>
        </w:rPr>
        <w:drawing>
          <wp:anchor distT="0" distB="0" distL="114300" distR="114300" simplePos="0" relativeHeight="252267520" behindDoc="0" locked="0" layoutInCell="1" allowOverlap="1" wp14:anchorId="0BC1F6A2" wp14:editId="2B1F54CF">
            <wp:simplePos x="0" y="0"/>
            <wp:positionH relativeFrom="column">
              <wp:posOffset>2972435</wp:posOffset>
            </wp:positionH>
            <wp:positionV relativeFrom="paragraph">
              <wp:posOffset>1947545</wp:posOffset>
            </wp:positionV>
            <wp:extent cx="2395855" cy="1967230"/>
            <wp:effectExtent l="0" t="0" r="0" b="0"/>
            <wp:wrapNone/>
            <wp:docPr id="12389" name="図 12389" descr="大阪湾で行われているイカナゴ漁の風景の写真です。" title="イカナゴ漁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613901">
                      <a:off x="0" y="0"/>
                      <a:ext cx="2395855"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8CE">
        <w:rPr>
          <w:rFonts w:asciiTheme="majorEastAsia" w:eastAsiaTheme="majorEastAsia" w:hAnsiTheme="majorEastAsia"/>
          <w:noProof/>
          <w:sz w:val="28"/>
          <w:szCs w:val="28"/>
        </w:rPr>
        <w:drawing>
          <wp:anchor distT="0" distB="0" distL="114300" distR="114300" simplePos="0" relativeHeight="252434432" behindDoc="0" locked="0" layoutInCell="1" allowOverlap="1" wp14:anchorId="2C5D8649" wp14:editId="1AF57823">
            <wp:simplePos x="0" y="0"/>
            <wp:positionH relativeFrom="column">
              <wp:posOffset>408305</wp:posOffset>
            </wp:positionH>
            <wp:positionV relativeFrom="paragraph">
              <wp:posOffset>2119655</wp:posOffset>
            </wp:positionV>
            <wp:extent cx="2160211" cy="1619964"/>
            <wp:effectExtent l="0" t="0" r="0" b="0"/>
            <wp:wrapNone/>
            <wp:docPr id="1029" name="図 1029" descr="海にアマモが繁茂している写真です。" title="アマモ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マモ場_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0211" cy="1619964"/>
                    </a:xfrm>
                    <a:prstGeom prst="rect">
                      <a:avLst/>
                    </a:prstGeom>
                  </pic:spPr>
                </pic:pic>
              </a:graphicData>
            </a:graphic>
            <wp14:sizeRelH relativeFrom="page">
              <wp14:pctWidth>0</wp14:pctWidth>
            </wp14:sizeRelH>
            <wp14:sizeRelV relativeFrom="page">
              <wp14:pctHeight>0</wp14:pctHeight>
            </wp14:sizeRelV>
          </wp:anchor>
        </w:drawing>
      </w:r>
      <w:r w:rsidR="0032022B">
        <w:rPr>
          <w:rFonts w:asciiTheme="majorEastAsia" w:eastAsiaTheme="majorEastAsia" w:hAnsiTheme="majorEastAsia"/>
          <w:sz w:val="28"/>
          <w:szCs w:val="28"/>
        </w:rPr>
        <w:br w:type="page"/>
      </w:r>
      <w:r w:rsidR="00BD4DAE" w:rsidRPr="00E75F51">
        <w:rPr>
          <w:rFonts w:asciiTheme="majorEastAsia" w:eastAsiaTheme="majorEastAsia" w:hAnsiTheme="majorEastAsia"/>
          <w:sz w:val="28"/>
          <w:szCs w:val="28"/>
        </w:rPr>
        <w:lastRenderedPageBreak/>
        <w:t xml:space="preserve"> </w:t>
      </w:r>
    </w:p>
    <w:p w:rsidR="00BD4DAE" w:rsidRPr="00E75F51" w:rsidRDefault="00BD4DAE" w:rsidP="00BD4DAE">
      <w:pPr>
        <w:widowControl/>
        <w:jc w:val="left"/>
        <w:rPr>
          <w:rFonts w:asciiTheme="majorEastAsia" w:eastAsiaTheme="majorEastAsia" w:hAnsiTheme="majorEastAsia"/>
          <w:sz w:val="28"/>
          <w:szCs w:val="28"/>
        </w:rPr>
      </w:pPr>
      <w:r w:rsidRPr="000627C7">
        <w:rPr>
          <w:rFonts w:asciiTheme="majorEastAsia" w:eastAsiaTheme="majorEastAsia" w:hAnsiTheme="majorEastAsia"/>
          <w:noProof/>
          <w:sz w:val="32"/>
          <w:szCs w:val="32"/>
        </w:rPr>
        <mc:AlternateContent>
          <mc:Choice Requires="wps">
            <w:drawing>
              <wp:anchor distT="0" distB="0" distL="114300" distR="114300" simplePos="0" relativeHeight="251943936" behindDoc="0" locked="0" layoutInCell="1" allowOverlap="1" wp14:anchorId="02CB9405" wp14:editId="56FA2769">
                <wp:simplePos x="0" y="0"/>
                <wp:positionH relativeFrom="column">
                  <wp:posOffset>-13335</wp:posOffset>
                </wp:positionH>
                <wp:positionV relativeFrom="paragraph">
                  <wp:posOffset>-226060</wp:posOffset>
                </wp:positionV>
                <wp:extent cx="5413375" cy="393065"/>
                <wp:effectExtent l="0" t="0" r="0" b="6985"/>
                <wp:wrapNone/>
                <wp:docPr id="64" name="テキスト ボックス 2" descr="第４章のタイトルです" title="第４章　目標を実現するための取組方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393065"/>
                        </a:xfrm>
                        <a:prstGeom prst="rect">
                          <a:avLst/>
                        </a:prstGeom>
                        <a:gradFill flip="none" rotWithShape="1">
                          <a:gsLst>
                            <a:gs pos="0">
                              <a:srgbClr val="FF6699">
                                <a:tint val="66000"/>
                                <a:satMod val="160000"/>
                              </a:srgbClr>
                            </a:gs>
                            <a:gs pos="50000">
                              <a:srgbClr val="FF6699">
                                <a:tint val="44500"/>
                                <a:satMod val="160000"/>
                              </a:srgbClr>
                            </a:gs>
                            <a:gs pos="100000">
                              <a:srgbClr val="FF6699">
                                <a:tint val="23500"/>
                                <a:satMod val="160000"/>
                              </a:srgbClr>
                            </a:gs>
                          </a:gsLst>
                          <a:lin ang="5400000" scaled="1"/>
                          <a:tileRect/>
                        </a:gradFill>
                        <a:ln w="9525">
                          <a:noFill/>
                          <a:miter lim="800000"/>
                          <a:headEnd/>
                          <a:tailEnd/>
                        </a:ln>
                      </wps:spPr>
                      <wps:txbx>
                        <w:txbxContent>
                          <w:p w:rsidR="00566D30" w:rsidRPr="00D71024" w:rsidRDefault="00566D30" w:rsidP="00BD4DAE">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第４章　目標を実現するための取組方策</w:t>
                            </w:r>
                          </w:p>
                          <w:p w:rsidR="00566D30" w:rsidRPr="00D71024" w:rsidRDefault="00566D30" w:rsidP="00BD4DA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alt="タイトル: 第４章　目標を実現するための取組方策 - 説明: 第４章のタイトルです" style="position:absolute;margin-left:-1.05pt;margin-top:-17.8pt;width:426.25pt;height:30.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" fillcolor="#ff97b8" stroked="f">
                <v:fill color2="#ffdfe8" rotate="t" colors="0 #ff97b8;.5 #ffbfd2;1 #ffdfe8" focus="100%" type="gradient"/>
                <v:textbox>
                  <w:txbxContent>
                    <w:p w:rsidR="00566D30" w:rsidRPr="00D71024" w:rsidRDefault="00566D30" w:rsidP="00BD4DAE">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第４章　目標を実現するための取組方策</w:t>
                      </w:r>
                    </w:p>
                    <w:p w:rsidR="00566D30" w:rsidRPr="00D71024" w:rsidRDefault="00566D30" w:rsidP="00BD4DAE">
                      <w:pPr>
                        <w:rPr>
                          <w:sz w:val="28"/>
                          <w:szCs w:val="28"/>
                        </w:rPr>
                      </w:pPr>
                    </w:p>
                  </w:txbxContent>
                </v:textbox>
              </v:shape>
            </w:pict>
          </mc:Fallback>
        </mc:AlternateContent>
      </w:r>
    </w:p>
    <w:p w:rsidR="004B7C63" w:rsidRPr="00A712EE" w:rsidRDefault="00085A57" w:rsidP="00085A57">
      <w:pPr>
        <w:ind w:leftChars="100" w:left="243"/>
        <w:rPr>
          <w:rFonts w:asciiTheme="minorEastAsia" w:hAnsiTheme="minorEastAsia"/>
          <w:sz w:val="22"/>
        </w:rPr>
      </w:pPr>
      <w:r>
        <w:rPr>
          <w:rFonts w:asciiTheme="minorEastAsia" w:hAnsiTheme="minorEastAsia" w:hint="eastAsia"/>
          <w:sz w:val="22"/>
        </w:rPr>
        <w:t xml:space="preserve">　</w:t>
      </w:r>
      <w:r w:rsidR="004B7C63" w:rsidRPr="00A712EE">
        <w:rPr>
          <w:rFonts w:asciiTheme="minorEastAsia" w:hAnsiTheme="minorEastAsia" w:hint="eastAsia"/>
          <w:sz w:val="22"/>
        </w:rPr>
        <w:t>“「はま」が潤い、豊かな恵みを「まち」に届ける海づくり”を実現するため、６つの取組みを柱とする各種施策を推進します。</w:t>
      </w:r>
    </w:p>
    <w:p w:rsidR="004B7C63" w:rsidRDefault="00085A57" w:rsidP="00085A57">
      <w:pPr>
        <w:ind w:leftChars="100" w:left="243"/>
        <w:rPr>
          <w:rFonts w:asciiTheme="majorEastAsia" w:eastAsiaTheme="majorEastAsia" w:hAnsiTheme="majorEastAsia"/>
          <w:sz w:val="24"/>
          <w:szCs w:val="24"/>
        </w:rPr>
      </w:pPr>
      <w:r>
        <w:rPr>
          <w:rFonts w:asciiTheme="minorEastAsia" w:hAnsiTheme="minorEastAsia" w:hint="eastAsia"/>
          <w:sz w:val="22"/>
        </w:rPr>
        <w:t xml:space="preserve">　</w:t>
      </w:r>
      <w:r w:rsidR="004B7C63" w:rsidRPr="00A712EE">
        <w:rPr>
          <w:rFonts w:asciiTheme="minorEastAsia" w:hAnsiTheme="minorEastAsia" w:hint="eastAsia"/>
          <w:sz w:val="22"/>
        </w:rPr>
        <w:t>なお、施策の中で</w:t>
      </w:r>
      <w:r w:rsidR="007B6292">
        <w:rPr>
          <w:rFonts w:asciiTheme="minorEastAsia" w:hAnsiTheme="minorEastAsia" w:hint="eastAsia"/>
          <w:sz w:val="22"/>
        </w:rPr>
        <w:t>当初</w:t>
      </w:r>
      <w:r w:rsidR="004B7C63" w:rsidRPr="00A712EE">
        <w:rPr>
          <w:rFonts w:asciiTheme="minorEastAsia" w:hAnsiTheme="minorEastAsia" w:hint="eastAsia"/>
          <w:sz w:val="22"/>
        </w:rPr>
        <w:t>５年間</w:t>
      </w:r>
      <w:r w:rsidR="003329D2">
        <w:rPr>
          <w:rFonts w:asciiTheme="minorEastAsia" w:hAnsiTheme="minorEastAsia" w:hint="eastAsia"/>
          <w:sz w:val="22"/>
        </w:rPr>
        <w:t>で</w:t>
      </w:r>
      <w:r w:rsidR="004B7C63" w:rsidRPr="00A712EE">
        <w:rPr>
          <w:rFonts w:asciiTheme="minorEastAsia" w:hAnsiTheme="minorEastAsia" w:hint="eastAsia"/>
          <w:sz w:val="22"/>
        </w:rPr>
        <w:t>重点的に取</w:t>
      </w:r>
      <w:r w:rsidR="003329D2">
        <w:rPr>
          <w:rFonts w:asciiTheme="minorEastAsia" w:hAnsiTheme="minorEastAsia" w:hint="eastAsia"/>
          <w:sz w:val="22"/>
        </w:rPr>
        <w:t>り</w:t>
      </w:r>
      <w:r w:rsidR="004B7C63" w:rsidRPr="00A712EE">
        <w:rPr>
          <w:rFonts w:asciiTheme="minorEastAsia" w:hAnsiTheme="minorEastAsia" w:hint="eastAsia"/>
          <w:sz w:val="22"/>
        </w:rPr>
        <w:t>組む課題</w:t>
      </w:r>
      <w:r w:rsidR="00BB6A99" w:rsidRPr="00A712EE">
        <w:rPr>
          <w:rFonts w:asciiTheme="minorEastAsia" w:hAnsiTheme="minorEastAsia" w:hint="eastAsia"/>
          <w:sz w:val="22"/>
        </w:rPr>
        <w:t>については</w:t>
      </w:r>
      <w:r w:rsidR="003329D2">
        <w:rPr>
          <w:rFonts w:asciiTheme="minorEastAsia" w:hAnsiTheme="minorEastAsia" w:hint="eastAsia"/>
          <w:sz w:val="22"/>
        </w:rPr>
        <w:t>、</w:t>
      </w:r>
      <w:r w:rsidR="004B7C63" w:rsidRPr="00A712EE">
        <w:rPr>
          <w:rFonts w:asciiTheme="minorEastAsia" w:hAnsiTheme="minorEastAsia" w:hint="eastAsia"/>
          <w:sz w:val="22"/>
        </w:rPr>
        <w:t>◎で示しています。</w:t>
      </w:r>
    </w:p>
    <w:p w:rsidR="00C61CA4" w:rsidRPr="000A7EA0" w:rsidRDefault="00C61CA4" w:rsidP="00D944AF">
      <w:pPr>
        <w:rPr>
          <w:rFonts w:asciiTheme="majorEastAsia" w:eastAsiaTheme="majorEastAsia" w:hAnsiTheme="majorEastAsia"/>
          <w:sz w:val="24"/>
          <w:szCs w:val="24"/>
        </w:rPr>
      </w:pPr>
      <w:r w:rsidRPr="00E75F51">
        <w:rPr>
          <w:rFonts w:asciiTheme="majorEastAsia" w:eastAsiaTheme="majorEastAsia" w:hAnsiTheme="majorEastAsia" w:hint="eastAsia"/>
          <w:sz w:val="28"/>
          <w:szCs w:val="28"/>
        </w:rPr>
        <w:t xml:space="preserve">　</w:t>
      </w:r>
      <w:r w:rsidRPr="000A7EA0">
        <w:rPr>
          <w:rFonts w:asciiTheme="majorEastAsia" w:eastAsiaTheme="majorEastAsia" w:hAnsiTheme="majorEastAsia" w:hint="eastAsia"/>
          <w:sz w:val="24"/>
          <w:szCs w:val="24"/>
          <w:shd w:val="pct15" w:color="auto" w:fill="FFFFFF"/>
        </w:rPr>
        <w:t>１　施策体系</w:t>
      </w:r>
      <w:r w:rsidR="00F00429" w:rsidRPr="000A7EA0">
        <w:rPr>
          <w:rFonts w:asciiTheme="majorEastAsia" w:eastAsiaTheme="majorEastAsia" w:hAnsiTheme="majorEastAsia" w:hint="eastAsia"/>
          <w:sz w:val="24"/>
          <w:szCs w:val="24"/>
          <w:shd w:val="pct15" w:color="auto" w:fill="FFFFFF"/>
        </w:rPr>
        <w:t xml:space="preserve">　</w:t>
      </w:r>
      <w:r w:rsidR="000A7EA0">
        <w:rPr>
          <w:rFonts w:asciiTheme="majorEastAsia" w:eastAsiaTheme="majorEastAsia" w:hAnsiTheme="majorEastAsia" w:hint="eastAsia"/>
          <w:sz w:val="24"/>
          <w:szCs w:val="24"/>
          <w:shd w:val="pct15" w:color="auto" w:fill="FFFFFF"/>
        </w:rPr>
        <w:t xml:space="preserve">　　　　　　　　　　　　　　　　　　　　　　　　</w:t>
      </w:r>
    </w:p>
    <w:p w:rsidR="00267DFB" w:rsidRDefault="00267DFB" w:rsidP="00267DFB">
      <w:pPr>
        <w:spacing w:line="180" w:lineRule="exact"/>
        <w:rPr>
          <w:rFonts w:asciiTheme="majorEastAsia" w:eastAsiaTheme="majorEastAsia" w:hAnsiTheme="majorEastAsia"/>
          <w:sz w:val="28"/>
          <w:szCs w:val="28"/>
        </w:rPr>
      </w:pPr>
    </w:p>
    <w:p w:rsidR="008F10F5" w:rsidRPr="00E75F51" w:rsidRDefault="00BD6884" w:rsidP="00D944AF">
      <w:pPr>
        <w:rPr>
          <w:rFonts w:asciiTheme="majorEastAsia" w:eastAsiaTheme="majorEastAsia" w:hAnsiTheme="majorEastAsia"/>
          <w:sz w:val="28"/>
          <w:szCs w:val="28"/>
        </w:rPr>
      </w:pPr>
      <w:r w:rsidRPr="00E75F51">
        <w:rPr>
          <w:rFonts w:asciiTheme="majorEastAsia" w:eastAsiaTheme="majorEastAsia" w:hAnsiTheme="majorEastAsia"/>
          <w:noProof/>
          <w:sz w:val="28"/>
          <w:szCs w:val="28"/>
        </w:rPr>
        <mc:AlternateContent>
          <mc:Choice Requires="wps">
            <w:drawing>
              <wp:anchor distT="0" distB="0" distL="114300" distR="114300" simplePos="0" relativeHeight="251634688" behindDoc="0" locked="0" layoutInCell="1" allowOverlap="1" wp14:anchorId="55C6BC55" wp14:editId="4433EF3B">
                <wp:simplePos x="0" y="0"/>
                <wp:positionH relativeFrom="column">
                  <wp:posOffset>325755</wp:posOffset>
                </wp:positionH>
                <wp:positionV relativeFrom="paragraph">
                  <wp:posOffset>47889</wp:posOffset>
                </wp:positionV>
                <wp:extent cx="1897344" cy="276225"/>
                <wp:effectExtent l="0" t="0" r="27305" b="28575"/>
                <wp:wrapNone/>
                <wp:docPr id="6" name="テキスト ボックス 2" descr="目標を実現するための方向のタイトルです。" title="目標を実現するための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44" cy="276225"/>
                        </a:xfrm>
                        <a:prstGeom prst="rect">
                          <a:avLst/>
                        </a:prstGeom>
                        <a:solidFill>
                          <a:schemeClr val="accent6">
                            <a:lumMod val="60000"/>
                            <a:lumOff val="40000"/>
                          </a:schemeClr>
                        </a:solidFill>
                        <a:ln w="9525">
                          <a:solidFill>
                            <a:srgbClr val="000000"/>
                          </a:solidFill>
                          <a:miter lim="800000"/>
                          <a:headEnd/>
                          <a:tailEnd/>
                        </a:ln>
                      </wps:spPr>
                      <wps:txbx>
                        <w:txbxContent>
                          <w:p w:rsidR="00566D30" w:rsidRPr="00D36B0C" w:rsidRDefault="00566D30" w:rsidP="00C938A5">
                            <w:pPr>
                              <w:jc w:val="center"/>
                              <w:rPr>
                                <w:rFonts w:asciiTheme="majorEastAsia" w:eastAsiaTheme="majorEastAsia" w:hAnsiTheme="majorEastAsia"/>
                                <w:b/>
                                <w:sz w:val="18"/>
                                <w:szCs w:val="18"/>
                              </w:rPr>
                            </w:pPr>
                            <w:r w:rsidRPr="00D36B0C">
                              <w:rPr>
                                <w:rFonts w:asciiTheme="majorEastAsia" w:eastAsiaTheme="majorEastAsia" w:hAnsiTheme="majorEastAsia" w:hint="eastAsia"/>
                                <w:b/>
                                <w:sz w:val="18"/>
                                <w:szCs w:val="18"/>
                              </w:rPr>
                              <w:t>目標を実現するための</w:t>
                            </w:r>
                            <w:r>
                              <w:rPr>
                                <w:rFonts w:asciiTheme="majorEastAsia" w:eastAsiaTheme="majorEastAsia" w:hAnsiTheme="majorEastAsia" w:hint="eastAsia"/>
                                <w:b/>
                                <w:sz w:val="18"/>
                                <w:szCs w:val="18"/>
                              </w:rPr>
                              <w:t>方向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alt="タイトル: 目標を実現するための方向 - 説明: 目標を実現するための方向のタイトルです。" style="position:absolute;left:0;text-align:left;margin-left:25.65pt;margin-top:3.75pt;width:149.4pt;height:21.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" fillcolor="#fabf8f [1945]">
                <v:textbox>
                  <w:txbxContent>
                    <w:p w:rsidR="00566D30" w:rsidRPr="00D36B0C" w:rsidRDefault="00566D30" w:rsidP="00C938A5">
                      <w:pPr>
                        <w:jc w:val="center"/>
                        <w:rPr>
                          <w:rFonts w:asciiTheme="majorEastAsia" w:eastAsiaTheme="majorEastAsia" w:hAnsiTheme="majorEastAsia"/>
                          <w:b/>
                          <w:sz w:val="18"/>
                          <w:szCs w:val="18"/>
                        </w:rPr>
                      </w:pPr>
                      <w:r w:rsidRPr="00D36B0C">
                        <w:rPr>
                          <w:rFonts w:asciiTheme="majorEastAsia" w:eastAsiaTheme="majorEastAsia" w:hAnsiTheme="majorEastAsia" w:hint="eastAsia"/>
                          <w:b/>
                          <w:sz w:val="18"/>
                          <w:szCs w:val="18"/>
                        </w:rPr>
                        <w:t>目標を実現するための</w:t>
                      </w:r>
                      <w:r>
                        <w:rPr>
                          <w:rFonts w:asciiTheme="majorEastAsia" w:eastAsiaTheme="majorEastAsia" w:hAnsiTheme="majorEastAsia" w:hint="eastAsia"/>
                          <w:b/>
                          <w:sz w:val="18"/>
                          <w:szCs w:val="18"/>
                        </w:rPr>
                        <w:t>方向</w:t>
                      </w:r>
                    </w:p>
                  </w:txbxContent>
                </v:textbox>
              </v:shape>
            </w:pict>
          </mc:Fallback>
        </mc:AlternateContent>
      </w:r>
      <w:r w:rsidR="004466E8" w:rsidRPr="00E75F51">
        <w:rPr>
          <w:rFonts w:asciiTheme="majorEastAsia" w:eastAsiaTheme="majorEastAsia" w:hAnsiTheme="majorEastAsia"/>
          <w:noProof/>
          <w:sz w:val="28"/>
          <w:szCs w:val="28"/>
        </w:rPr>
        <mc:AlternateContent>
          <mc:Choice Requires="wps">
            <w:drawing>
              <wp:anchor distT="0" distB="0" distL="114300" distR="114300" simplePos="0" relativeHeight="251636736" behindDoc="0" locked="0" layoutInCell="1" allowOverlap="1" wp14:anchorId="176D88EC" wp14:editId="602A7B15">
                <wp:simplePos x="0" y="0"/>
                <wp:positionH relativeFrom="column">
                  <wp:posOffset>2555875</wp:posOffset>
                </wp:positionH>
                <wp:positionV relativeFrom="paragraph">
                  <wp:posOffset>40640</wp:posOffset>
                </wp:positionV>
                <wp:extent cx="2934335" cy="276225"/>
                <wp:effectExtent l="0" t="0" r="18415" b="28575"/>
                <wp:wrapNone/>
                <wp:docPr id="7" name="テキスト ボックス 2" descr="主な施策のタイトルです。" title="主な施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276225"/>
                        </a:xfrm>
                        <a:prstGeom prst="rect">
                          <a:avLst/>
                        </a:prstGeom>
                        <a:solidFill>
                          <a:schemeClr val="accent6">
                            <a:lumMod val="60000"/>
                            <a:lumOff val="40000"/>
                          </a:schemeClr>
                        </a:solidFill>
                        <a:ln w="9525">
                          <a:solidFill>
                            <a:srgbClr val="000000"/>
                          </a:solidFill>
                          <a:miter lim="800000"/>
                          <a:headEnd/>
                          <a:tailEnd/>
                        </a:ln>
                      </wps:spPr>
                      <wps:txbx>
                        <w:txbxContent>
                          <w:p w:rsidR="00566D30" w:rsidRPr="00D36B0C" w:rsidRDefault="00566D30" w:rsidP="008F10F5">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主な施策</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alt="タイトル: 主な施策 - 説明: 主な施策のタイトルです。" style="position:absolute;left:0;text-align:left;margin-left:201.25pt;margin-top:3.2pt;width:231.05pt;height:2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" fillcolor="#fabf8f [1945]">
                <v:textbox>
                  <w:txbxContent>
                    <w:p w:rsidR="00566D30" w:rsidRPr="00D36B0C" w:rsidRDefault="00566D30" w:rsidP="008F10F5">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主な施策</w:t>
                      </w:r>
                    </w:p>
                  </w:txbxContent>
                </v:textbox>
              </v:shape>
            </w:pict>
          </mc:Fallback>
        </mc:AlternateContent>
      </w:r>
    </w:p>
    <w:p w:rsidR="009A7545" w:rsidRDefault="00A3447B" w:rsidP="00D944AF">
      <w:pPr>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2496896" behindDoc="0" locked="0" layoutInCell="1" allowOverlap="1" wp14:anchorId="1955BA66" wp14:editId="08DC8EC2">
            <wp:simplePos x="0" y="0"/>
            <wp:positionH relativeFrom="column">
              <wp:posOffset>-146685</wp:posOffset>
            </wp:positionH>
            <wp:positionV relativeFrom="paragraph">
              <wp:posOffset>218440</wp:posOffset>
            </wp:positionV>
            <wp:extent cx="5800725" cy="6116955"/>
            <wp:effectExtent l="0" t="0" r="9525" b="0"/>
            <wp:wrapNone/>
            <wp:docPr id="70" name="図 70" descr="目標を実現するための６つの取組方向ごとの各施策を示した体系図です。" title="目標を実現するための取組方策体系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0725" cy="611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3EB" w:rsidRDefault="000803EB" w:rsidP="00D944AF">
      <w:pPr>
        <w:rPr>
          <w:rFonts w:asciiTheme="majorEastAsia" w:eastAsiaTheme="majorEastAsia" w:hAnsiTheme="majorEastAsia"/>
          <w:sz w:val="28"/>
          <w:szCs w:val="28"/>
        </w:rPr>
      </w:pPr>
    </w:p>
    <w:p w:rsidR="000803EB" w:rsidRPr="00E75F51" w:rsidRDefault="000803EB"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C5215D" w:rsidRPr="00E75F51" w:rsidRDefault="00C5215D" w:rsidP="00D944AF">
      <w:pPr>
        <w:rPr>
          <w:rFonts w:asciiTheme="majorEastAsia" w:eastAsiaTheme="majorEastAsia" w:hAnsiTheme="majorEastAsia"/>
          <w:sz w:val="28"/>
          <w:szCs w:val="28"/>
        </w:rPr>
      </w:pPr>
    </w:p>
    <w:p w:rsidR="000A7EA0" w:rsidRDefault="000A7EA0" w:rsidP="00267DF4">
      <w:pPr>
        <w:tabs>
          <w:tab w:val="left" w:pos="284"/>
          <w:tab w:val="left" w:pos="426"/>
        </w:tabs>
        <w:rPr>
          <w:rFonts w:asciiTheme="majorEastAsia" w:eastAsiaTheme="majorEastAsia" w:hAnsiTheme="majorEastAsia"/>
          <w:sz w:val="24"/>
          <w:szCs w:val="24"/>
          <w:bdr w:val="single" w:sz="4" w:space="0" w:color="auto"/>
        </w:rPr>
      </w:pPr>
    </w:p>
    <w:p w:rsidR="00C61CA4" w:rsidRPr="000A7EA0" w:rsidRDefault="00C61CA4" w:rsidP="00267DF4">
      <w:pPr>
        <w:tabs>
          <w:tab w:val="left" w:pos="284"/>
          <w:tab w:val="left" w:pos="426"/>
        </w:tabs>
        <w:rPr>
          <w:rFonts w:asciiTheme="majorEastAsia" w:eastAsiaTheme="majorEastAsia" w:hAnsiTheme="majorEastAsia"/>
          <w:sz w:val="24"/>
          <w:szCs w:val="24"/>
          <w:shd w:val="pct15" w:color="auto" w:fill="FFFFFF"/>
        </w:rPr>
      </w:pPr>
      <w:r w:rsidRPr="000A7EA0">
        <w:rPr>
          <w:rFonts w:asciiTheme="majorEastAsia" w:eastAsiaTheme="majorEastAsia" w:hAnsiTheme="majorEastAsia" w:hint="eastAsia"/>
          <w:sz w:val="24"/>
          <w:szCs w:val="24"/>
          <w:shd w:val="pct15" w:color="auto" w:fill="FFFFFF"/>
        </w:rPr>
        <w:lastRenderedPageBreak/>
        <w:t xml:space="preserve">２　</w:t>
      </w:r>
      <w:r w:rsidR="00DE0BFC" w:rsidRPr="000A7EA0">
        <w:rPr>
          <w:rFonts w:asciiTheme="majorEastAsia" w:eastAsiaTheme="majorEastAsia" w:hAnsiTheme="majorEastAsia" w:hint="eastAsia"/>
          <w:sz w:val="24"/>
          <w:szCs w:val="24"/>
          <w:shd w:val="pct15" w:color="auto" w:fill="FFFFFF"/>
        </w:rPr>
        <w:t>具体的な取組方策</w:t>
      </w:r>
      <w:r w:rsidR="000A7EA0">
        <w:rPr>
          <w:rFonts w:asciiTheme="majorEastAsia" w:eastAsiaTheme="majorEastAsia" w:hAnsiTheme="majorEastAsia" w:hint="eastAsia"/>
          <w:sz w:val="24"/>
          <w:szCs w:val="24"/>
          <w:shd w:val="pct15" w:color="auto" w:fill="FFFFFF"/>
        </w:rPr>
        <w:t xml:space="preserve">　　　　　　　　　　　　　　　　　　　　</w:t>
      </w:r>
      <w:r w:rsidR="00A712EE" w:rsidRPr="000A7EA0">
        <w:rPr>
          <w:rFonts w:asciiTheme="majorEastAsia" w:eastAsiaTheme="majorEastAsia" w:hAnsiTheme="majorEastAsia" w:hint="eastAsia"/>
          <w:sz w:val="24"/>
          <w:szCs w:val="24"/>
          <w:shd w:val="pct15" w:color="auto" w:fill="FFFFFF"/>
        </w:rPr>
        <w:t xml:space="preserve">　</w:t>
      </w:r>
    </w:p>
    <w:p w:rsidR="00407E76" w:rsidRPr="008F5FC2" w:rsidRDefault="00407E76" w:rsidP="00D944AF">
      <w:pPr>
        <w:rPr>
          <w:rFonts w:ascii="HG丸ｺﾞｼｯｸM-PRO" w:eastAsia="HG丸ｺﾞｼｯｸM-PRO" w:hAnsi="HG丸ｺﾞｼｯｸM-PRO"/>
          <w:b/>
          <w:sz w:val="24"/>
          <w:szCs w:val="24"/>
        </w:rPr>
      </w:pPr>
      <w:r w:rsidRPr="00A712EE">
        <w:rPr>
          <w:rFonts w:asciiTheme="minorEastAsia" w:hAnsiTheme="minorEastAsia" w:hint="eastAsia"/>
          <w:sz w:val="22"/>
        </w:rPr>
        <w:t xml:space="preserve">　</w:t>
      </w:r>
      <w:r w:rsidRPr="008F5FC2">
        <w:rPr>
          <w:rFonts w:ascii="HG丸ｺﾞｼｯｸM-PRO" w:eastAsia="HG丸ｺﾞｼｯｸM-PRO" w:hAnsi="HG丸ｺﾞｼｯｸM-PRO" w:hint="eastAsia"/>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「はま」が潤う！</w:t>
      </w:r>
    </w:p>
    <w:p w:rsidR="00DE0BFC" w:rsidRPr="007D638D" w:rsidRDefault="00211200" w:rsidP="00194FA4">
      <w:pPr>
        <w:tabs>
          <w:tab w:val="left" w:pos="284"/>
          <w:tab w:val="left" w:pos="426"/>
        </w:tabs>
        <w:rPr>
          <w:rFonts w:asciiTheme="majorEastAsia" w:eastAsiaTheme="majorEastAsia" w:hAnsiTheme="majorEastAsia"/>
          <w:b/>
          <w:sz w:val="22"/>
        </w:rPr>
      </w:pPr>
      <w:r>
        <w:rPr>
          <w:rFonts w:asciiTheme="minorEastAsia" w:hAnsiTheme="minorEastAsia" w:hint="eastAsia"/>
          <w:noProof/>
          <w:sz w:val="22"/>
        </w:rPr>
        <mc:AlternateContent>
          <mc:Choice Requires="wpg">
            <w:drawing>
              <wp:anchor distT="0" distB="0" distL="114300" distR="114300" simplePos="0" relativeHeight="252298240" behindDoc="0" locked="0" layoutInCell="1" allowOverlap="1" wp14:anchorId="4D5041EE" wp14:editId="1AFE19E2">
                <wp:simplePos x="0" y="0"/>
                <wp:positionH relativeFrom="column">
                  <wp:posOffset>253365</wp:posOffset>
                </wp:positionH>
                <wp:positionV relativeFrom="paragraph">
                  <wp:posOffset>215265</wp:posOffset>
                </wp:positionV>
                <wp:extent cx="5105400" cy="428625"/>
                <wp:effectExtent l="0" t="0" r="0" b="9525"/>
                <wp:wrapNone/>
                <wp:docPr id="1054" name="グループ化 1054" descr="施策１のタイトルです" title="施策１　「大阪湾の漁業生産力をそこ上げするための広域的な漁場"/>
                <wp:cNvGraphicFramePr/>
                <a:graphic xmlns:a="http://schemas.openxmlformats.org/drawingml/2006/main">
                  <a:graphicData uri="http://schemas.microsoft.com/office/word/2010/wordprocessingGroup">
                    <wpg:wgp>
                      <wpg:cNvGrpSpPr/>
                      <wpg:grpSpPr>
                        <a:xfrm>
                          <a:off x="0" y="0"/>
                          <a:ext cx="5105400" cy="428625"/>
                          <a:chOff x="0" y="0"/>
                          <a:chExt cx="5105400" cy="428625"/>
                        </a:xfrm>
                      </wpg:grpSpPr>
                      <wps:wsp>
                        <wps:cNvPr id="71" name="テキスト ボックス 2"/>
                        <wps:cNvSpPr txBox="1">
                          <a:spLocks noChangeArrowheads="1"/>
                        </wps:cNvSpPr>
                        <wps:spPr bwMode="auto">
                          <a:xfrm>
                            <a:off x="0" y="0"/>
                            <a:ext cx="5105400" cy="428625"/>
                          </a:xfrm>
                          <a:prstGeom prst="rect">
                            <a:avLst/>
                          </a:prstGeom>
                          <a:solidFill>
                            <a:srgbClr val="FFFFFF"/>
                          </a:solidFill>
                          <a:ln w="9525">
                            <a:noFill/>
                            <a:miter lim="800000"/>
                            <a:headEnd/>
                            <a:tailEnd/>
                          </a:ln>
                        </wps:spPr>
                        <wps:txbx>
                          <w:txbxContent>
                            <w:p w:rsidR="00566D30" w:rsidRDefault="00566D30" w:rsidP="00494894">
                              <w:pPr>
                                <w:spacing w:line="240" w:lineRule="exact"/>
                                <w:ind w:leftChars="500" w:left="1215"/>
                              </w:pPr>
                              <w:r w:rsidRPr="00834A50">
                                <w:rPr>
                                  <w:rFonts w:asciiTheme="majorEastAsia" w:eastAsiaTheme="majorEastAsia" w:hAnsiTheme="majorEastAsia" w:hint="eastAsia"/>
                                  <w:b/>
                                  <w:sz w:val="22"/>
                                </w:rPr>
                                <w:t>大阪湾の漁業生産力を</w:t>
                              </w:r>
                              <w:r>
                                <w:rPr>
                                  <w:rFonts w:asciiTheme="majorEastAsia" w:eastAsiaTheme="majorEastAsia" w:hAnsiTheme="majorEastAsia" w:hint="eastAsia"/>
                                  <w:b/>
                                  <w:sz w:val="22"/>
                                </w:rPr>
                                <w:t>底</w:t>
                              </w:r>
                              <w:r w:rsidRPr="00834A50">
                                <w:rPr>
                                  <w:rFonts w:asciiTheme="majorEastAsia" w:eastAsiaTheme="majorEastAsia" w:hAnsiTheme="majorEastAsia" w:hint="eastAsia"/>
                                  <w:b/>
                                  <w:sz w:val="22"/>
                                </w:rPr>
                                <w:t>上げするための広域的な漁場</w:t>
                              </w:r>
                              <w:r>
                                <w:rPr>
                                  <w:rFonts w:asciiTheme="majorEastAsia" w:eastAsiaTheme="majorEastAsia" w:hAnsiTheme="majorEastAsia" w:hint="eastAsia"/>
                                  <w:b/>
                                  <w:sz w:val="22"/>
                                </w:rPr>
                                <w:t>整備の推進</w:t>
                              </w:r>
                            </w:p>
                          </w:txbxContent>
                        </wps:txbx>
                        <wps:bodyPr rot="0" vert="horz" wrap="square" lIns="91440" tIns="45720" rIns="91440" bIns="45720" anchor="ctr" anchorCtr="0">
                          <a:noAutofit/>
                        </wps:bodyPr>
                      </wps:wsp>
                      <wps:wsp>
                        <wps:cNvPr id="79" name="テキスト ボックス 2"/>
                        <wps:cNvSpPr txBox="1">
                          <a:spLocks noChangeArrowheads="1"/>
                        </wps:cNvSpPr>
                        <wps:spPr bwMode="auto">
                          <a:xfrm>
                            <a:off x="76200" y="28575"/>
                            <a:ext cx="666750" cy="371476"/>
                          </a:xfrm>
                          <a:prstGeom prst="roundRect">
                            <a:avLst>
                              <a:gd name="adj" fmla="val 24293"/>
                            </a:avLst>
                          </a:prstGeom>
                          <a:solidFill>
                            <a:srgbClr val="000099"/>
                          </a:solidFill>
                          <a:ln w="9525">
                            <a:noFill/>
                            <a:miter lim="800000"/>
                            <a:headEnd/>
                            <a:tailEnd/>
                          </a:ln>
                        </wps:spPr>
                        <wps:txbx>
                          <w:txbxContent>
                            <w:p w:rsidR="00566D30" w:rsidRPr="001522E3" w:rsidRDefault="00566D30" w:rsidP="001860A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施策１</w:t>
                              </w:r>
                            </w:p>
                          </w:txbxContent>
                        </wps:txbx>
                        <wps:bodyPr rot="0" vert="horz" wrap="square" lIns="91440" tIns="45720" rIns="91440" bIns="45720" anchor="ctr" anchorCtr="0">
                          <a:noAutofit/>
                        </wps:bodyPr>
                      </wps:wsp>
                    </wpg:wgp>
                  </a:graphicData>
                </a:graphic>
              </wp:anchor>
            </w:drawing>
          </mc:Choice>
          <mc:Fallback>
            <w:pict>
              <v:group id="グループ化 1054" o:spid="_x0000_s1086" alt="タイトル: 施策１　「大阪湾の漁業生産力をそこ上げするための広域的な漁場 - 説明: 施策１のタイトルです" style="position:absolute;left:0;text-align:left;margin-left:19.95pt;margin-top:16.95pt;width:402pt;height:33.75pt;z-index:252298240" coordsize="51054,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">
                <v:shape id="_x0000_s1087" type="#_x0000_t202" style="position:absolute;width:51054;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xgMUA&#10;AADbAAAADwAAAGRycy9kb3ducmV2LnhtbESPS2vDMBCE74H+B7GF3hLZPeThWglOIKWFQGkSSI6L&#10;tX5Qa2UsNVb/fRUo9DjMzDdMvgmmEzcaXGtZQTpLQBCXVrdcKzif9tMlCOeRNXaWScEPOdisHyY5&#10;ZtqO/Em3o69FhLDLUEHjfZ9J6cqGDLqZ7YmjV9nBoI9yqKUecIxw08nnJJlLgy3HhQZ72jVUfh2/&#10;jYLRr1avi/17fS3my+1Fh8qFw4dST4+heAHhKfj/8F/7TStYpHD/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TGAxQAAANsAAAAPAAAAAAAAAAAAAAAAAJgCAABkcnMv&#10;ZG93bnJldi54bWxQSwUGAAAAAAQABAD1AAAAigMAAAAA&#10;" stroked="f">
                  <v:textbox>
                    <w:txbxContent>
                      <w:p w:rsidR="00566D30" w:rsidRDefault="00566D30" w:rsidP="00494894">
                        <w:pPr>
                          <w:spacing w:line="240" w:lineRule="exact"/>
                          <w:ind w:leftChars="500" w:left="1215"/>
                        </w:pPr>
                        <w:r w:rsidRPr="00834A50">
                          <w:rPr>
                            <w:rFonts w:asciiTheme="majorEastAsia" w:eastAsiaTheme="majorEastAsia" w:hAnsiTheme="majorEastAsia" w:hint="eastAsia"/>
                            <w:b/>
                            <w:sz w:val="22"/>
                          </w:rPr>
                          <w:t>大阪湾の漁業生産力を</w:t>
                        </w:r>
                        <w:r>
                          <w:rPr>
                            <w:rFonts w:asciiTheme="majorEastAsia" w:eastAsiaTheme="majorEastAsia" w:hAnsiTheme="majorEastAsia" w:hint="eastAsia"/>
                            <w:b/>
                            <w:sz w:val="22"/>
                          </w:rPr>
                          <w:t>底</w:t>
                        </w:r>
                        <w:r w:rsidRPr="00834A50">
                          <w:rPr>
                            <w:rFonts w:asciiTheme="majorEastAsia" w:eastAsiaTheme="majorEastAsia" w:hAnsiTheme="majorEastAsia" w:hint="eastAsia"/>
                            <w:b/>
                            <w:sz w:val="22"/>
                          </w:rPr>
                          <w:t>上げするための広域的な漁場</w:t>
                        </w:r>
                        <w:r>
                          <w:rPr>
                            <w:rFonts w:asciiTheme="majorEastAsia" w:eastAsiaTheme="majorEastAsia" w:hAnsiTheme="majorEastAsia" w:hint="eastAsia"/>
                            <w:b/>
                            <w:sz w:val="22"/>
                          </w:rPr>
                          <w:t>整備の推進</w:t>
                        </w:r>
                      </w:p>
                    </w:txbxContent>
                  </v:textbox>
                </v:shape>
                <v:roundrect id="_x0000_s1088" style="position:absolute;left:762;top:285;width:6667;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cwcUA&#10;AADbAAAADwAAAGRycy9kb3ducmV2LnhtbESPQWvCQBSE74X+h+UVetNNe6gaXcW2lPYmRlG8PbLP&#10;JJh9m+5uTcyvdwWhx2FmvmFmi87U4kzOV5YVvAwTEMS51RUXCrabr8EYhA/IGmvLpOBCHhbzx4cZ&#10;ptq2vKZzFgoRIexTVFCG0KRS+rwkg35oG+LoHa0zGKJ0hdQO2wg3tXxNkjdpsOK4UGJDHyXlp+zP&#10;KChC1n/uTuPv3i373/f2sNobu1Lq+albTkEE6sJ/+N7+0QpGE7h9i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RzBxQAAANsAAAAPAAAAAAAAAAAAAAAAAJgCAABkcnMv&#10;ZG93bnJldi54bWxQSwUGAAAAAAQABAD1AAAAigMAAAAA&#10;" fillcolor="#009" stroked="f">
                  <v:stroke joinstyle="miter"/>
                  <v:textbox>
                    <w:txbxContent>
                      <w:p w:rsidR="00566D30" w:rsidRPr="001522E3" w:rsidRDefault="00566D30" w:rsidP="001860A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施策１</w:t>
                        </w:r>
                      </w:p>
                    </w:txbxContent>
                  </v:textbox>
                </v:roundrect>
              </v:group>
            </w:pict>
          </mc:Fallback>
        </mc:AlternateContent>
      </w:r>
      <w:r w:rsidR="00BB6A99" w:rsidRPr="00A712EE">
        <w:rPr>
          <w:rFonts w:asciiTheme="minorEastAsia" w:hAnsiTheme="minorEastAsia" w:hint="eastAsia"/>
          <w:sz w:val="22"/>
        </w:rPr>
        <w:t xml:space="preserve">　</w:t>
      </w:r>
      <w:r w:rsidR="00BB6A99" w:rsidRPr="007D638D">
        <w:rPr>
          <w:rFonts w:asciiTheme="majorEastAsia" w:eastAsiaTheme="majorEastAsia" w:hAnsiTheme="majorEastAsia" w:hint="eastAsia"/>
          <w:b/>
          <w:sz w:val="22"/>
        </w:rPr>
        <w:t>【</w:t>
      </w:r>
      <w:r w:rsidR="00305825" w:rsidRPr="007D638D">
        <w:rPr>
          <w:rFonts w:asciiTheme="majorEastAsia" w:eastAsiaTheme="majorEastAsia" w:hAnsiTheme="majorEastAsia" w:hint="eastAsia"/>
          <w:b/>
          <w:color w:val="000000" w:themeColor="text1"/>
          <w:sz w:val="22"/>
        </w:rPr>
        <w:t>１．</w:t>
      </w:r>
      <w:r w:rsidR="00BB6A99" w:rsidRPr="007D638D">
        <w:rPr>
          <w:rFonts w:asciiTheme="majorEastAsia" w:eastAsiaTheme="majorEastAsia" w:hAnsiTheme="majorEastAsia" w:hint="eastAsia"/>
          <w:b/>
          <w:sz w:val="22"/>
        </w:rPr>
        <w:t>海や川の環境を豊かにする】</w:t>
      </w:r>
    </w:p>
    <w:p w:rsidR="00267DF4" w:rsidRDefault="00834A50" w:rsidP="00D944AF">
      <w:pPr>
        <w:rPr>
          <w:rFonts w:asciiTheme="majorEastAsia" w:eastAsiaTheme="majorEastAsia" w:hAnsiTheme="majorEastAsia"/>
          <w:sz w:val="22"/>
        </w:rPr>
      </w:pPr>
      <w:r>
        <w:rPr>
          <w:rFonts w:asciiTheme="majorEastAsia" w:eastAsiaTheme="majorEastAsia" w:hAnsiTheme="majorEastAsia" w:hint="eastAsia"/>
          <w:sz w:val="22"/>
        </w:rPr>
        <w:t xml:space="preserve">　　</w:t>
      </w:r>
    </w:p>
    <w:p w:rsidR="00267DF4" w:rsidRDefault="00267DF4" w:rsidP="00D944AF">
      <w:pPr>
        <w:rPr>
          <w:rFonts w:asciiTheme="majorEastAsia" w:eastAsiaTheme="majorEastAsia" w:hAnsiTheme="majorEastAsia"/>
          <w:sz w:val="22"/>
        </w:rPr>
      </w:pPr>
    </w:p>
    <w:p w:rsidR="003E410C" w:rsidRPr="00A712EE" w:rsidRDefault="003E410C" w:rsidP="000C4C7D">
      <w:pPr>
        <w:ind w:leftChars="300" w:left="729"/>
        <w:rPr>
          <w:rFonts w:asciiTheme="minorEastAsia" w:hAnsiTheme="minorEastAsia"/>
          <w:sz w:val="22"/>
        </w:rPr>
      </w:pPr>
      <w:r w:rsidRPr="00A712EE">
        <w:rPr>
          <w:rFonts w:asciiTheme="minorEastAsia" w:hAnsiTheme="minorEastAsia" w:hint="eastAsia"/>
          <w:sz w:val="22"/>
        </w:rPr>
        <w:t>＜攪拌ブロック礁の設置＞</w:t>
      </w:r>
    </w:p>
    <w:p w:rsidR="005413E7" w:rsidRDefault="00E04039" w:rsidP="00267DF4">
      <w:pPr>
        <w:tabs>
          <w:tab w:val="left" w:pos="284"/>
          <w:tab w:val="left" w:pos="426"/>
        </w:tabs>
        <w:ind w:leftChars="400" w:left="972" w:firstLineChars="100" w:firstLine="253"/>
        <w:rPr>
          <w:rFonts w:asciiTheme="minorEastAsia" w:hAnsiTheme="minorEastAsia"/>
          <w:sz w:val="22"/>
        </w:rPr>
      </w:pPr>
      <w:r w:rsidRPr="00A712EE">
        <w:rPr>
          <w:rFonts w:asciiTheme="minorEastAsia" w:hAnsiTheme="minorEastAsia" w:hint="eastAsia"/>
          <w:sz w:val="22"/>
        </w:rPr>
        <w:t>大阪湾では、栄養塩の偏りにより北・中部の海域では栄養塩過多が</w:t>
      </w:r>
      <w:r w:rsidR="00F73FFD" w:rsidRPr="00A712EE">
        <w:rPr>
          <w:rFonts w:asciiTheme="minorEastAsia" w:hAnsiTheme="minorEastAsia" w:hint="eastAsia"/>
          <w:sz w:val="22"/>
        </w:rPr>
        <w:t>原因</w:t>
      </w:r>
      <w:r w:rsidRPr="00A712EE">
        <w:rPr>
          <w:rFonts w:asciiTheme="minorEastAsia" w:hAnsiTheme="minorEastAsia" w:hint="eastAsia"/>
          <w:sz w:val="22"/>
        </w:rPr>
        <w:t>とみられる貧酸素水塊が発生する一方、南部では栄養塩の不足がみられています。このため、</w:t>
      </w:r>
      <w:r w:rsidR="007D5174" w:rsidRPr="00A712EE">
        <w:rPr>
          <w:rFonts w:asciiTheme="minorEastAsia" w:hAnsiTheme="minorEastAsia" w:hint="eastAsia"/>
          <w:sz w:val="22"/>
        </w:rPr>
        <w:t>岸和田市</w:t>
      </w:r>
      <w:r w:rsidR="00792C92" w:rsidRPr="00DB4479">
        <w:rPr>
          <w:rFonts w:asciiTheme="minorEastAsia" w:hAnsiTheme="minorEastAsia" w:hint="eastAsia"/>
          <w:color w:val="000000" w:themeColor="text1"/>
          <w:sz w:val="22"/>
        </w:rPr>
        <w:t>から</w:t>
      </w:r>
      <w:r w:rsidR="007D5174" w:rsidRPr="00DB4479">
        <w:rPr>
          <w:rFonts w:asciiTheme="minorEastAsia" w:hAnsiTheme="minorEastAsia" w:hint="eastAsia"/>
          <w:color w:val="000000" w:themeColor="text1"/>
          <w:sz w:val="22"/>
        </w:rPr>
        <w:t>泉佐野</w:t>
      </w:r>
      <w:r w:rsidR="00792C92" w:rsidRPr="00DB4479">
        <w:rPr>
          <w:rFonts w:asciiTheme="minorEastAsia" w:hAnsiTheme="minorEastAsia" w:hint="eastAsia"/>
          <w:color w:val="000000" w:themeColor="text1"/>
          <w:sz w:val="22"/>
        </w:rPr>
        <w:t>市</w:t>
      </w:r>
      <w:r w:rsidR="007D5174" w:rsidRPr="00DB4479">
        <w:rPr>
          <w:rFonts w:asciiTheme="minorEastAsia" w:hAnsiTheme="minorEastAsia" w:hint="eastAsia"/>
          <w:color w:val="000000" w:themeColor="text1"/>
          <w:sz w:val="22"/>
        </w:rPr>
        <w:t>地先に</w:t>
      </w:r>
      <w:r w:rsidRPr="00DB4479">
        <w:rPr>
          <w:rFonts w:asciiTheme="minorEastAsia" w:hAnsiTheme="minorEastAsia" w:hint="eastAsia"/>
          <w:color w:val="000000" w:themeColor="text1"/>
          <w:sz w:val="22"/>
        </w:rPr>
        <w:t>攪拌ブロック</w:t>
      </w:r>
      <w:r w:rsidR="009E167B" w:rsidRPr="00DB4479">
        <w:rPr>
          <w:rFonts w:asciiTheme="minorEastAsia" w:hAnsiTheme="minorEastAsia" w:hint="eastAsia"/>
          <w:color w:val="000000" w:themeColor="text1"/>
          <w:sz w:val="22"/>
        </w:rPr>
        <w:t>礁</w:t>
      </w:r>
      <w:r w:rsidRPr="00DB4479">
        <w:rPr>
          <w:rFonts w:asciiTheme="minorEastAsia" w:hAnsiTheme="minorEastAsia" w:hint="eastAsia"/>
          <w:color w:val="000000" w:themeColor="text1"/>
          <w:sz w:val="22"/>
        </w:rPr>
        <w:t>を設置することで</w:t>
      </w:r>
      <w:r w:rsidR="00792C92" w:rsidRPr="00DB4479">
        <w:rPr>
          <w:rFonts w:asciiTheme="minorEastAsia" w:hAnsiTheme="minorEastAsia" w:hint="eastAsia"/>
          <w:color w:val="000000" w:themeColor="text1"/>
          <w:sz w:val="22"/>
        </w:rPr>
        <w:t>自然の潮流を利用して</w:t>
      </w:r>
      <w:r w:rsidRPr="00DB4479">
        <w:rPr>
          <w:rFonts w:asciiTheme="minorEastAsia" w:hAnsiTheme="minorEastAsia" w:hint="eastAsia"/>
          <w:color w:val="000000" w:themeColor="text1"/>
          <w:sz w:val="22"/>
        </w:rPr>
        <w:t>海水を攪拌し、</w:t>
      </w:r>
      <w:r w:rsidR="007D5174" w:rsidRPr="00DB4479">
        <w:rPr>
          <w:rFonts w:asciiTheme="minorEastAsia" w:hAnsiTheme="minorEastAsia" w:hint="eastAsia"/>
          <w:color w:val="000000" w:themeColor="text1"/>
          <w:sz w:val="22"/>
        </w:rPr>
        <w:t>南部海域</w:t>
      </w:r>
      <w:r w:rsidR="00792C92" w:rsidRPr="00DB4479">
        <w:rPr>
          <w:rFonts w:asciiTheme="minorEastAsia" w:hAnsiTheme="minorEastAsia" w:hint="eastAsia"/>
          <w:color w:val="000000" w:themeColor="text1"/>
          <w:sz w:val="22"/>
        </w:rPr>
        <w:t>に</w:t>
      </w:r>
      <w:r w:rsidR="007D5174" w:rsidRPr="00DB4479">
        <w:rPr>
          <w:rFonts w:asciiTheme="minorEastAsia" w:hAnsiTheme="minorEastAsia" w:hint="eastAsia"/>
          <w:color w:val="000000" w:themeColor="text1"/>
          <w:sz w:val="22"/>
        </w:rPr>
        <w:t>緩やかに移動させ</w:t>
      </w:r>
      <w:r w:rsidR="00792C92" w:rsidRPr="00DB4479">
        <w:rPr>
          <w:rFonts w:asciiTheme="minorEastAsia" w:hAnsiTheme="minorEastAsia" w:hint="eastAsia"/>
          <w:color w:val="000000" w:themeColor="text1"/>
          <w:sz w:val="22"/>
        </w:rPr>
        <w:t>ます。これにより、北中部海域の</w:t>
      </w:r>
      <w:r w:rsidR="007D5174" w:rsidRPr="00DB4479">
        <w:rPr>
          <w:rFonts w:asciiTheme="minorEastAsia" w:hAnsiTheme="minorEastAsia" w:hint="eastAsia"/>
          <w:color w:val="000000" w:themeColor="text1"/>
          <w:sz w:val="22"/>
        </w:rPr>
        <w:t>貧酸素水塊を軽減するとともに南部海域の栄養塩不足</w:t>
      </w:r>
      <w:r w:rsidR="00792C92" w:rsidRPr="00DB4479">
        <w:rPr>
          <w:rFonts w:asciiTheme="minorEastAsia" w:hAnsiTheme="minorEastAsia" w:hint="eastAsia"/>
          <w:color w:val="000000" w:themeColor="text1"/>
          <w:sz w:val="22"/>
        </w:rPr>
        <w:t>の</w:t>
      </w:r>
      <w:r w:rsidR="007D5174" w:rsidRPr="00A712EE">
        <w:rPr>
          <w:rFonts w:asciiTheme="minorEastAsia" w:hAnsiTheme="minorEastAsia" w:hint="eastAsia"/>
          <w:sz w:val="22"/>
        </w:rPr>
        <w:t>解消に寄与することで水産資源の回復や漁獲量の増大を</w:t>
      </w:r>
      <w:r w:rsidR="009E167B" w:rsidRPr="00A712EE">
        <w:rPr>
          <w:rFonts w:asciiTheme="minorEastAsia" w:hAnsiTheme="minorEastAsia" w:hint="eastAsia"/>
          <w:sz w:val="22"/>
        </w:rPr>
        <w:t>めざします。</w:t>
      </w:r>
    </w:p>
    <w:p w:rsidR="005413E7" w:rsidRDefault="00B328CE" w:rsidP="000C4C7D">
      <w:pPr>
        <w:ind w:leftChars="400" w:left="972" w:firstLineChars="100" w:firstLine="253"/>
        <w:rPr>
          <w:rFonts w:asciiTheme="minorEastAsia" w:hAnsiTheme="minorEastAsia"/>
          <w:sz w:val="22"/>
        </w:rPr>
      </w:pPr>
      <w:r>
        <w:rPr>
          <w:rFonts w:asciiTheme="minorEastAsia" w:hAnsiTheme="minorEastAsia" w:hint="eastAsia"/>
          <w:noProof/>
          <w:sz w:val="22"/>
        </w:rPr>
        <w:drawing>
          <wp:anchor distT="0" distB="0" distL="114300" distR="114300" simplePos="0" relativeHeight="252436480" behindDoc="0" locked="0" layoutInCell="1" allowOverlap="1" wp14:anchorId="1245B7BB" wp14:editId="17A6432C">
            <wp:simplePos x="0" y="0"/>
            <wp:positionH relativeFrom="column">
              <wp:posOffset>4076656</wp:posOffset>
            </wp:positionH>
            <wp:positionV relativeFrom="paragraph">
              <wp:posOffset>42855</wp:posOffset>
            </wp:positionV>
            <wp:extent cx="1432564" cy="1031358"/>
            <wp:effectExtent l="0" t="0" r="0" b="0"/>
            <wp:wrapNone/>
            <wp:docPr id="1039" name="図 1039" descr="攪拌ブロック礁の写真です。" title="攪拌ブロック礁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攪拌ブロック３_R.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35396" cy="1033397"/>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color w:val="000000" w:themeColor="text1"/>
          <w:sz w:val="22"/>
        </w:rPr>
        <w:drawing>
          <wp:anchor distT="0" distB="0" distL="114300" distR="114300" simplePos="0" relativeHeight="252435456" behindDoc="0" locked="0" layoutInCell="1" allowOverlap="1" wp14:anchorId="18500011" wp14:editId="501F492B">
            <wp:simplePos x="0" y="0"/>
            <wp:positionH relativeFrom="column">
              <wp:posOffset>621030</wp:posOffset>
            </wp:positionH>
            <wp:positionV relativeFrom="paragraph">
              <wp:posOffset>42545</wp:posOffset>
            </wp:positionV>
            <wp:extent cx="1371600" cy="1028700"/>
            <wp:effectExtent l="0" t="0" r="0" b="0"/>
            <wp:wrapNone/>
            <wp:docPr id="1036" name="図 1036" descr="攪拌ブロック礁の写真です。" title="攪拌ブロック礁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攪拌ブロック１_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1600" cy="1028700"/>
                    </a:xfrm>
                    <a:prstGeom prst="rect">
                      <a:avLst/>
                    </a:prstGeom>
                  </pic:spPr>
                </pic:pic>
              </a:graphicData>
            </a:graphic>
            <wp14:sizeRelH relativeFrom="page">
              <wp14:pctWidth>0</wp14:pctWidth>
            </wp14:sizeRelH>
            <wp14:sizeRelV relativeFrom="page">
              <wp14:pctHeight>0</wp14:pctHeight>
            </wp14:sizeRelV>
          </wp:anchor>
        </w:drawing>
      </w:r>
      <w:r w:rsidR="005413E7">
        <w:rPr>
          <w:rFonts w:asciiTheme="minorEastAsia" w:hAnsiTheme="minorEastAsia"/>
          <w:noProof/>
          <w:sz w:val="22"/>
        </w:rPr>
        <w:drawing>
          <wp:anchor distT="0" distB="0" distL="114300" distR="114300" simplePos="0" relativeHeight="252034048" behindDoc="0" locked="0" layoutInCell="1" allowOverlap="1" wp14:anchorId="3E04BB9D" wp14:editId="569E4EE6">
            <wp:simplePos x="0" y="0"/>
            <wp:positionH relativeFrom="column">
              <wp:posOffset>2153920</wp:posOffset>
            </wp:positionH>
            <wp:positionV relativeFrom="paragraph">
              <wp:posOffset>39370</wp:posOffset>
            </wp:positionV>
            <wp:extent cx="1693545" cy="1233170"/>
            <wp:effectExtent l="0" t="0" r="1905" b="0"/>
            <wp:wrapNone/>
            <wp:docPr id="12320" name="図 12320" descr="攪拌ブロック礁の写真です。" title="攪拌ブロック礁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354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3E7" w:rsidRDefault="005413E7" w:rsidP="000C4C7D">
      <w:pPr>
        <w:ind w:leftChars="400" w:left="972" w:firstLineChars="100" w:firstLine="253"/>
        <w:rPr>
          <w:rFonts w:asciiTheme="minorEastAsia" w:hAnsiTheme="minorEastAsia"/>
          <w:sz w:val="22"/>
        </w:rPr>
      </w:pPr>
    </w:p>
    <w:p w:rsidR="005413E7" w:rsidRDefault="005413E7" w:rsidP="000C4C7D">
      <w:pPr>
        <w:ind w:leftChars="400" w:left="972" w:firstLineChars="100" w:firstLine="253"/>
        <w:rPr>
          <w:rFonts w:asciiTheme="minorEastAsia" w:hAnsiTheme="minorEastAsia"/>
          <w:sz w:val="22"/>
        </w:rPr>
      </w:pPr>
    </w:p>
    <w:p w:rsidR="005413E7" w:rsidRDefault="005413E7" w:rsidP="000C4C7D">
      <w:pPr>
        <w:ind w:leftChars="400" w:left="972" w:firstLineChars="100" w:firstLine="253"/>
        <w:rPr>
          <w:rFonts w:asciiTheme="minorEastAsia" w:hAnsiTheme="minorEastAsia"/>
          <w:sz w:val="22"/>
        </w:rPr>
      </w:pPr>
    </w:p>
    <w:p w:rsidR="00E04039" w:rsidRDefault="00792C92" w:rsidP="000C4C7D">
      <w:pPr>
        <w:ind w:leftChars="400" w:left="972" w:firstLineChars="100" w:firstLine="253"/>
        <w:rPr>
          <w:rFonts w:asciiTheme="minorEastAsia" w:hAnsiTheme="minorEastAsia"/>
          <w:sz w:val="22"/>
        </w:rPr>
      </w:pPr>
      <w:r>
        <w:rPr>
          <w:rFonts w:asciiTheme="minorEastAsia" w:hAnsiTheme="minorEastAsia" w:hint="eastAsia"/>
          <w:sz w:val="22"/>
        </w:rPr>
        <w:t xml:space="preserve">　</w:t>
      </w:r>
    </w:p>
    <w:p w:rsidR="0036368B" w:rsidRPr="00A712EE" w:rsidRDefault="004648E6" w:rsidP="00A712EE">
      <w:pPr>
        <w:rPr>
          <w:rFonts w:asciiTheme="minorEastAsia" w:hAnsiTheme="minorEastAsia"/>
          <w:sz w:val="22"/>
        </w:rPr>
      </w:pPr>
      <w:r w:rsidRPr="00A712EE">
        <w:rPr>
          <w:rFonts w:asciiTheme="minorEastAsia" w:hAnsiTheme="minorEastAsia" w:hint="eastAsia"/>
          <w:sz w:val="22"/>
        </w:rPr>
        <w:t xml:space="preserve">　　　＜</w:t>
      </w:r>
      <w:r w:rsidR="00571EA8" w:rsidRPr="00A712EE">
        <w:rPr>
          <w:rFonts w:asciiTheme="minorEastAsia" w:hAnsiTheme="minorEastAsia" w:hint="eastAsia"/>
          <w:sz w:val="22"/>
        </w:rPr>
        <w:t>魚介類の生活史に応じた広域的な</w:t>
      </w:r>
      <w:r w:rsidRPr="00A712EE">
        <w:rPr>
          <w:rFonts w:asciiTheme="minorEastAsia" w:hAnsiTheme="minorEastAsia" w:hint="eastAsia"/>
          <w:sz w:val="22"/>
        </w:rPr>
        <w:t>漁場整備</w:t>
      </w:r>
      <w:r w:rsidR="00571EA8" w:rsidRPr="00A712EE">
        <w:rPr>
          <w:rFonts w:asciiTheme="minorEastAsia" w:hAnsiTheme="minorEastAsia" w:hint="eastAsia"/>
          <w:sz w:val="22"/>
        </w:rPr>
        <w:t>の展開</w:t>
      </w:r>
      <w:r w:rsidRPr="00A712EE">
        <w:rPr>
          <w:rFonts w:asciiTheme="minorEastAsia" w:hAnsiTheme="minorEastAsia" w:hint="eastAsia"/>
          <w:sz w:val="22"/>
        </w:rPr>
        <w:t>＞</w:t>
      </w:r>
    </w:p>
    <w:p w:rsidR="004648E6" w:rsidRPr="00A712EE" w:rsidRDefault="004648E6" w:rsidP="00267DF4">
      <w:pPr>
        <w:tabs>
          <w:tab w:val="left" w:pos="426"/>
        </w:tabs>
        <w:ind w:left="1012" w:hangingChars="400" w:hanging="1012"/>
        <w:rPr>
          <w:rFonts w:asciiTheme="minorEastAsia" w:hAnsiTheme="minorEastAsia"/>
          <w:sz w:val="22"/>
        </w:rPr>
      </w:pPr>
      <w:r w:rsidRPr="00A712EE">
        <w:rPr>
          <w:rFonts w:asciiTheme="minorEastAsia" w:hAnsiTheme="minorEastAsia" w:hint="eastAsia"/>
          <w:sz w:val="22"/>
        </w:rPr>
        <w:t xml:space="preserve">　　　　　魚介類の生活史（産卵、稚魚、幼魚、成魚等）や大阪湾の</w:t>
      </w:r>
      <w:r w:rsidR="007B065D" w:rsidRPr="00A712EE">
        <w:rPr>
          <w:rFonts w:asciiTheme="minorEastAsia" w:hAnsiTheme="minorEastAsia" w:hint="eastAsia"/>
          <w:sz w:val="22"/>
        </w:rPr>
        <w:t>海域</w:t>
      </w:r>
      <w:r w:rsidRPr="00A712EE">
        <w:rPr>
          <w:rFonts w:asciiTheme="minorEastAsia" w:hAnsiTheme="minorEastAsia" w:hint="eastAsia"/>
          <w:sz w:val="22"/>
        </w:rPr>
        <w:t>ごとの特性（水深、水質、底質等）を踏まえ、</w:t>
      </w:r>
      <w:r w:rsidR="00571EA8" w:rsidRPr="00A712EE">
        <w:rPr>
          <w:rFonts w:asciiTheme="minorEastAsia" w:hAnsiTheme="minorEastAsia" w:hint="eastAsia"/>
          <w:sz w:val="22"/>
        </w:rPr>
        <w:t>産卵親魚や稚魚の保護・培養が効果的に行えるような漁場整備について、</w:t>
      </w:r>
      <w:r w:rsidR="007B065D" w:rsidRPr="00A712EE">
        <w:rPr>
          <w:rFonts w:asciiTheme="minorEastAsia" w:hAnsiTheme="minorEastAsia" w:hint="eastAsia"/>
          <w:sz w:val="22"/>
        </w:rPr>
        <w:t>研究を進めるとともに</w:t>
      </w:r>
      <w:r w:rsidR="00571EA8" w:rsidRPr="00A712EE">
        <w:rPr>
          <w:rFonts w:asciiTheme="minorEastAsia" w:hAnsiTheme="minorEastAsia" w:hint="eastAsia"/>
          <w:sz w:val="22"/>
        </w:rPr>
        <w:t>近隣県と連携し</w:t>
      </w:r>
      <w:r w:rsidR="007B065D" w:rsidRPr="00A712EE">
        <w:rPr>
          <w:rFonts w:asciiTheme="minorEastAsia" w:hAnsiTheme="minorEastAsia" w:hint="eastAsia"/>
          <w:sz w:val="22"/>
        </w:rPr>
        <w:t>た広域的な取組みを進めていきます。</w:t>
      </w:r>
    </w:p>
    <w:p w:rsidR="00E04039" w:rsidRPr="00A712EE" w:rsidRDefault="00211200" w:rsidP="00267DF4">
      <w:pPr>
        <w:tabs>
          <w:tab w:val="left" w:pos="426"/>
        </w:tabs>
        <w:ind w:left="1012" w:hangingChars="400" w:hanging="1012"/>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18720" behindDoc="0" locked="0" layoutInCell="1" allowOverlap="1">
                <wp:simplePos x="0" y="0"/>
                <wp:positionH relativeFrom="column">
                  <wp:posOffset>253365</wp:posOffset>
                </wp:positionH>
                <wp:positionV relativeFrom="paragraph">
                  <wp:posOffset>224790</wp:posOffset>
                </wp:positionV>
                <wp:extent cx="5105400" cy="419100"/>
                <wp:effectExtent l="0" t="0" r="0" b="0"/>
                <wp:wrapNone/>
                <wp:docPr id="1055" name="グループ化 1055" descr="施策２のタイトルです" title="施策２　「大阪湾の漁場環境を蘇らせるための取組みの促進」"/>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16"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大阪湾の漁場環境を蘇らせるための取組みの促進</w:t>
                              </w:r>
                            </w:p>
                          </w:txbxContent>
                        </wps:txbx>
                        <wps:bodyPr rot="0" vert="horz" wrap="square" lIns="91440" tIns="45720" rIns="91440" bIns="45720" anchor="ctr" anchorCtr="0">
                          <a:noAutofit/>
                        </wps:bodyPr>
                      </wps:wsp>
                      <wps:wsp>
                        <wps:cNvPr id="1048" name="テキスト ボックス 2"/>
                        <wps:cNvSpPr txBox="1">
                          <a:spLocks noChangeArrowheads="1"/>
                        </wps:cNvSpPr>
                        <wps:spPr bwMode="auto">
                          <a:xfrm>
                            <a:off x="85725" y="28575"/>
                            <a:ext cx="666750"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２</w:t>
                              </w:r>
                            </w:p>
                          </w:txbxContent>
                        </wps:txbx>
                        <wps:bodyPr rot="0" vert="horz" wrap="square" lIns="91440" tIns="45720" rIns="91440" bIns="45720" anchor="ctr" anchorCtr="0">
                          <a:noAutofit/>
                        </wps:bodyPr>
                      </wps:wsp>
                    </wpg:wgp>
                  </a:graphicData>
                </a:graphic>
              </wp:anchor>
            </w:drawing>
          </mc:Choice>
          <mc:Fallback>
            <w:pict>
              <v:group id="グループ化 1055" o:spid="_x0000_s1089" alt="タイトル: 施策２　「大阪湾の漁場環境を蘇らせるための取組みの促進」 - 説明: 施策２のタイトルです" style="position:absolute;left:0;text-align:left;margin-left:19.95pt;margin-top:17.7pt;width:402pt;height:33pt;z-index:25231872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">
                <v:shape id="_x0000_s1090"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flMIA&#10;AADcAAAADwAAAGRycy9kb3ducmV2LnhtbERPS4vCMBC+L/gfwgje1tQ9VK1G0QUXF4TFB+hxaMa2&#10;2ExKk7XZf2+EBW/z8T1nvgymFndqXWVZwWiYgCDOra64UHA6bt4nIJxH1lhbJgV/5GC56L3NMdO2&#10;4z3dD74QMYRdhgpK75tMSpeXZNANbUMcuattDfoI20LqFrsYbmr5kSSpNFhxbCixoc+S8tvh1yjo&#10;/HT6Nd58F5dVOlmfdbi6sPtRatAPqxkIT8G/xP/urY7zRyk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p+UwgAAANwAAAAPAAAAAAAAAAAAAAAAAJgCAABkcnMvZG93&#10;bnJldi54bWxQSwUGAAAAAAQABAD1AAAAhwM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大阪湾の漁場環境を蘇らせるための取組みの促進</w:t>
                        </w:r>
                      </w:p>
                    </w:txbxContent>
                  </v:textbox>
                </v:shape>
                <v:roundrect id="_x0000_s1091" style="position:absolute;left:857;top:285;width:6667;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ah8cA&#10;AADdAAAADwAAAGRycy9kb3ducmV2LnhtbESPQUvDQBCF74L/YRnBW7uxFCmx21Itpd6KqSjehuyY&#10;hGZn4+62ifn1zqHgbYb35r1vluvBtepCITaeDTxMM1DEpbcNVwbej7vJAlRMyBZbz2TglyKsV7c3&#10;S8yt7/mNLkWqlIRwzNFAnVKXax3LmhzGqe+IRfv2wWGSNVTaBuwl3LV6lmWP2mHD0lBjRy81lafi&#10;7AxUqRi3H6fFfgyb8ee5/zp8On8w5v5u2DyBSjSkf/P1+tUKfjYX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ymofHAAAA3QAAAA8AAAAAAAAAAAAAAAAAmAIAAGRy&#10;cy9kb3ducmV2LnhtbFBLBQYAAAAABAAEAPUAAACMAwAAAAA=&#10;" fillcolor="#009" stroked="f">
                  <v:stroke joinstyle="miter"/>
                  <v:textbox>
                    <w:txbxContent>
                      <w:p w:rsidR="00566D30" w:rsidRPr="001522E3" w:rsidRDefault="00566D3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２</w:t>
                        </w:r>
                      </w:p>
                    </w:txbxContent>
                  </v:textbox>
                </v:roundrect>
              </v:group>
            </w:pict>
          </mc:Fallback>
        </mc:AlternateContent>
      </w:r>
      <w:r w:rsidR="00571EA8" w:rsidRPr="00A712EE">
        <w:rPr>
          <w:rFonts w:asciiTheme="minorEastAsia" w:hAnsiTheme="minorEastAsia" w:hint="eastAsia"/>
          <w:sz w:val="22"/>
        </w:rPr>
        <w:t xml:space="preserve">　　　　</w:t>
      </w:r>
    </w:p>
    <w:p w:rsidR="00267DF4" w:rsidRPr="00267DF4" w:rsidRDefault="00267DF4" w:rsidP="00211200">
      <w:pPr>
        <w:ind w:leftChars="300" w:left="1744" w:hangingChars="400" w:hanging="1015"/>
        <w:rPr>
          <w:rFonts w:asciiTheme="majorEastAsia" w:eastAsiaTheme="majorEastAsia" w:hAnsiTheme="majorEastAsia"/>
          <w:b/>
          <w:sz w:val="22"/>
          <w:bdr w:val="single" w:sz="4" w:space="0" w:color="auto"/>
        </w:rPr>
      </w:pPr>
    </w:p>
    <w:p w:rsidR="00267DF4" w:rsidRDefault="00267DF4" w:rsidP="00561857">
      <w:pPr>
        <w:ind w:leftChars="300" w:left="1744" w:hangingChars="400" w:hanging="1015"/>
        <w:rPr>
          <w:rFonts w:asciiTheme="majorEastAsia" w:eastAsiaTheme="majorEastAsia" w:hAnsiTheme="majorEastAsia"/>
          <w:b/>
          <w:sz w:val="22"/>
          <w:bdr w:val="single" w:sz="4" w:space="0" w:color="auto"/>
        </w:rPr>
      </w:pPr>
    </w:p>
    <w:p w:rsidR="003E410C" w:rsidRPr="00A712EE" w:rsidRDefault="003E410C" w:rsidP="000C4C7D">
      <w:pPr>
        <w:ind w:leftChars="300" w:left="729"/>
        <w:rPr>
          <w:rFonts w:asciiTheme="minorEastAsia" w:hAnsiTheme="minorEastAsia"/>
          <w:sz w:val="22"/>
        </w:rPr>
      </w:pPr>
      <w:r w:rsidRPr="00A712EE">
        <w:rPr>
          <w:rFonts w:asciiTheme="minorEastAsia" w:hAnsiTheme="minorEastAsia" w:hint="eastAsia"/>
          <w:sz w:val="22"/>
        </w:rPr>
        <w:t>＜海底窪地の埋戻し＞</w:t>
      </w:r>
    </w:p>
    <w:p w:rsidR="00AA5CB4" w:rsidRPr="00A712EE" w:rsidRDefault="00243B3F" w:rsidP="00120D0E">
      <w:pPr>
        <w:ind w:leftChars="400" w:left="972" w:firstLineChars="100" w:firstLine="253"/>
        <w:rPr>
          <w:rFonts w:asciiTheme="minorEastAsia" w:hAnsiTheme="minorEastAsia"/>
          <w:sz w:val="22"/>
        </w:rPr>
      </w:pPr>
      <w:r w:rsidRPr="00DB4479">
        <w:rPr>
          <w:rFonts w:asciiTheme="minorEastAsia" w:hAnsiTheme="minorEastAsia" w:hint="eastAsia"/>
          <w:color w:val="000000" w:themeColor="text1"/>
          <w:sz w:val="22"/>
        </w:rPr>
        <w:t>埋立用</w:t>
      </w:r>
      <w:r w:rsidR="00120D0E" w:rsidRPr="00DB4479">
        <w:rPr>
          <w:rFonts w:asciiTheme="minorEastAsia" w:hAnsiTheme="minorEastAsia" w:hint="eastAsia"/>
          <w:color w:val="000000" w:themeColor="text1"/>
          <w:sz w:val="22"/>
        </w:rPr>
        <w:t>の</w:t>
      </w:r>
      <w:r w:rsidRPr="00DB4479">
        <w:rPr>
          <w:rFonts w:asciiTheme="minorEastAsia" w:hAnsiTheme="minorEastAsia" w:hint="eastAsia"/>
          <w:color w:val="000000" w:themeColor="text1"/>
          <w:sz w:val="22"/>
        </w:rPr>
        <w:t>土砂を</w:t>
      </w:r>
      <w:r w:rsidR="00A23141" w:rsidRPr="00DB4479">
        <w:rPr>
          <w:rFonts w:asciiTheme="minorEastAsia" w:hAnsiTheme="minorEastAsia" w:hint="eastAsia"/>
          <w:color w:val="000000" w:themeColor="text1"/>
          <w:sz w:val="22"/>
        </w:rPr>
        <w:t>海底</w:t>
      </w:r>
      <w:r w:rsidRPr="00DB4479">
        <w:rPr>
          <w:rFonts w:asciiTheme="minorEastAsia" w:hAnsiTheme="minorEastAsia" w:hint="eastAsia"/>
          <w:color w:val="000000" w:themeColor="text1"/>
          <w:sz w:val="22"/>
        </w:rPr>
        <w:t>から採取した後にできた窪地は、</w:t>
      </w:r>
      <w:r w:rsidR="00120D0E" w:rsidRPr="00DB4479">
        <w:rPr>
          <w:rFonts w:asciiTheme="minorEastAsia" w:hAnsiTheme="minorEastAsia" w:hint="eastAsia"/>
          <w:color w:val="000000" w:themeColor="text1"/>
          <w:sz w:val="22"/>
        </w:rPr>
        <w:t>内部に</w:t>
      </w:r>
      <w:r w:rsidRPr="00DB4479">
        <w:rPr>
          <w:rFonts w:asciiTheme="minorEastAsia" w:hAnsiTheme="minorEastAsia" w:hint="eastAsia"/>
          <w:color w:val="000000" w:themeColor="text1"/>
          <w:sz w:val="22"/>
        </w:rPr>
        <w:t>ヘドロがたまり</w:t>
      </w:r>
      <w:r w:rsidR="00120D0E" w:rsidRPr="00DB4479">
        <w:rPr>
          <w:rFonts w:asciiTheme="minorEastAsia" w:hAnsiTheme="minorEastAsia" w:hint="eastAsia"/>
          <w:color w:val="000000" w:themeColor="text1"/>
          <w:sz w:val="22"/>
        </w:rPr>
        <w:t>夏場、貧酸素状態になるため魚介類が生息できない</w:t>
      </w:r>
      <w:r w:rsidR="00A804FB" w:rsidRPr="00DB4479">
        <w:rPr>
          <w:rFonts w:asciiTheme="minorEastAsia" w:hAnsiTheme="minorEastAsia" w:hint="eastAsia"/>
          <w:color w:val="000000" w:themeColor="text1"/>
          <w:sz w:val="22"/>
        </w:rPr>
        <w:t>劣悪な</w:t>
      </w:r>
      <w:r w:rsidR="00120D0E" w:rsidRPr="00DB4479">
        <w:rPr>
          <w:rFonts w:asciiTheme="minorEastAsia" w:hAnsiTheme="minorEastAsia" w:hint="eastAsia"/>
          <w:color w:val="000000" w:themeColor="text1"/>
          <w:sz w:val="22"/>
        </w:rPr>
        <w:t>環境となっています。このため</w:t>
      </w:r>
      <w:r w:rsidR="00237577" w:rsidRPr="00DB4479">
        <w:rPr>
          <w:rFonts w:asciiTheme="minorEastAsia" w:hAnsiTheme="minorEastAsia" w:hint="eastAsia"/>
          <w:color w:val="000000" w:themeColor="text1"/>
          <w:sz w:val="22"/>
        </w:rPr>
        <w:t>大阪府</w:t>
      </w:r>
      <w:r w:rsidR="00120D0E" w:rsidRPr="00DB4479">
        <w:rPr>
          <w:rFonts w:asciiTheme="minorEastAsia" w:hAnsiTheme="minorEastAsia" w:hint="eastAsia"/>
          <w:color w:val="000000" w:themeColor="text1"/>
          <w:sz w:val="22"/>
        </w:rPr>
        <w:t>では</w:t>
      </w:r>
      <w:r w:rsidR="00237577" w:rsidRPr="00A712EE">
        <w:rPr>
          <w:rFonts w:asciiTheme="minorEastAsia" w:hAnsiTheme="minorEastAsia" w:hint="eastAsia"/>
          <w:sz w:val="22"/>
        </w:rPr>
        <w:t>国土交通省に対して窪地の</w:t>
      </w:r>
      <w:r w:rsidR="00566D30">
        <w:rPr>
          <w:rFonts w:asciiTheme="minorEastAsia" w:hAnsiTheme="minorEastAsia" w:hint="eastAsia"/>
          <w:sz w:val="22"/>
        </w:rPr>
        <w:t>埋戻しに係る</w:t>
      </w:r>
      <w:r w:rsidR="00237577" w:rsidRPr="00A712EE">
        <w:rPr>
          <w:rFonts w:asciiTheme="minorEastAsia" w:hAnsiTheme="minorEastAsia" w:hint="eastAsia"/>
          <w:sz w:val="22"/>
        </w:rPr>
        <w:t>提案書を提出し、</w:t>
      </w:r>
      <w:r w:rsidR="00A23141" w:rsidRPr="00A712EE">
        <w:rPr>
          <w:rFonts w:asciiTheme="minorEastAsia" w:hAnsiTheme="minorEastAsia" w:hint="eastAsia"/>
          <w:sz w:val="22"/>
        </w:rPr>
        <w:t>平成</w:t>
      </w:r>
      <w:r w:rsidR="004D4CC5">
        <w:rPr>
          <w:rFonts w:asciiTheme="minorEastAsia" w:hAnsiTheme="minorEastAsia" w:hint="eastAsia"/>
          <w:sz w:val="22"/>
        </w:rPr>
        <w:t>23</w:t>
      </w:r>
      <w:r w:rsidR="00A23141" w:rsidRPr="00A712EE">
        <w:rPr>
          <w:rFonts w:asciiTheme="minorEastAsia" w:hAnsiTheme="minorEastAsia" w:hint="eastAsia"/>
          <w:sz w:val="22"/>
        </w:rPr>
        <w:t>年度から提案に基づき優先的に埋め戻す窪地として阪南２区</w:t>
      </w:r>
      <w:r w:rsidR="00DC3790">
        <w:rPr>
          <w:rFonts w:asciiTheme="minorEastAsia" w:hAnsiTheme="minorEastAsia" w:hint="eastAsia"/>
          <w:sz w:val="22"/>
        </w:rPr>
        <w:t>（岸和田市</w:t>
      </w:r>
      <w:r w:rsidR="000321F7">
        <w:rPr>
          <w:rFonts w:asciiTheme="minorEastAsia" w:hAnsiTheme="minorEastAsia" w:hint="eastAsia"/>
          <w:sz w:val="22"/>
        </w:rPr>
        <w:t>）</w:t>
      </w:r>
      <w:r w:rsidR="00DC3790">
        <w:rPr>
          <w:rFonts w:asciiTheme="minorEastAsia" w:hAnsiTheme="minorEastAsia" w:hint="eastAsia"/>
          <w:sz w:val="22"/>
        </w:rPr>
        <w:t>沖</w:t>
      </w:r>
      <w:r w:rsidR="00A23141" w:rsidRPr="00A712EE">
        <w:rPr>
          <w:rFonts w:asciiTheme="minorEastAsia" w:hAnsiTheme="minorEastAsia" w:hint="eastAsia"/>
          <w:sz w:val="22"/>
        </w:rPr>
        <w:t>の窪地において</w:t>
      </w:r>
      <w:r w:rsidR="008D07EA" w:rsidRPr="00A712EE">
        <w:rPr>
          <w:rFonts w:asciiTheme="minorEastAsia" w:hAnsiTheme="minorEastAsia" w:hint="eastAsia"/>
          <w:sz w:val="22"/>
        </w:rPr>
        <w:t>本格的な</w:t>
      </w:r>
      <w:r w:rsidR="00A23141" w:rsidRPr="00A712EE">
        <w:rPr>
          <w:rFonts w:asciiTheme="minorEastAsia" w:hAnsiTheme="minorEastAsia" w:hint="eastAsia"/>
          <w:sz w:val="22"/>
        </w:rPr>
        <w:t>埋戻しが開始され</w:t>
      </w:r>
      <w:r w:rsidR="00A266E3" w:rsidRPr="00A712EE">
        <w:rPr>
          <w:rFonts w:asciiTheme="minorEastAsia" w:hAnsiTheme="minorEastAsia" w:hint="eastAsia"/>
          <w:sz w:val="22"/>
        </w:rPr>
        <w:t>ました。</w:t>
      </w:r>
    </w:p>
    <w:p w:rsidR="00A3623D" w:rsidRPr="00A712EE" w:rsidRDefault="00E56E9D" w:rsidP="000C4C7D">
      <w:pPr>
        <w:ind w:leftChars="400" w:left="972" w:firstLineChars="100" w:firstLine="253"/>
        <w:rPr>
          <w:rFonts w:asciiTheme="minorEastAsia" w:hAnsiTheme="minorEastAsia"/>
          <w:sz w:val="22"/>
        </w:rPr>
      </w:pPr>
      <w:r>
        <w:rPr>
          <w:rFonts w:asciiTheme="minorEastAsia" w:hAnsiTheme="minorEastAsia" w:hint="eastAsia"/>
          <w:sz w:val="22"/>
        </w:rPr>
        <w:t>新プラン</w:t>
      </w:r>
      <w:r w:rsidR="009E167B" w:rsidRPr="00A712EE">
        <w:rPr>
          <w:rFonts w:asciiTheme="minorEastAsia" w:hAnsiTheme="minorEastAsia" w:hint="eastAsia"/>
          <w:sz w:val="22"/>
        </w:rPr>
        <w:t>においても</w:t>
      </w:r>
      <w:r w:rsidR="00A948AF" w:rsidRPr="00A712EE">
        <w:rPr>
          <w:rFonts w:asciiTheme="minorEastAsia" w:hAnsiTheme="minorEastAsia" w:hint="eastAsia"/>
          <w:sz w:val="22"/>
        </w:rPr>
        <w:t>、海底窪地の埋戻しは重点課題と位置づけ、</w:t>
      </w:r>
      <w:r w:rsidR="009E0124" w:rsidRPr="00A712EE">
        <w:rPr>
          <w:rFonts w:asciiTheme="minorEastAsia" w:hAnsiTheme="minorEastAsia" w:hint="eastAsia"/>
          <w:sz w:val="22"/>
        </w:rPr>
        <w:t>引き続き、</w:t>
      </w:r>
      <w:r w:rsidR="00A266E3" w:rsidRPr="00A712EE">
        <w:rPr>
          <w:rFonts w:asciiTheme="minorEastAsia" w:hAnsiTheme="minorEastAsia" w:hint="eastAsia"/>
          <w:sz w:val="22"/>
        </w:rPr>
        <w:t>庁内窪地検討会において、</w:t>
      </w:r>
      <w:r w:rsidR="008D07EA" w:rsidRPr="00A712EE">
        <w:rPr>
          <w:rFonts w:asciiTheme="minorEastAsia" w:hAnsiTheme="minorEastAsia" w:hint="eastAsia"/>
          <w:sz w:val="22"/>
        </w:rPr>
        <w:t>漁場環境</w:t>
      </w:r>
      <w:r w:rsidR="00A266E3" w:rsidRPr="00A712EE">
        <w:rPr>
          <w:rFonts w:asciiTheme="minorEastAsia" w:hAnsiTheme="minorEastAsia" w:hint="eastAsia"/>
          <w:sz w:val="22"/>
        </w:rPr>
        <w:t>の改善</w:t>
      </w:r>
      <w:r w:rsidR="00A948AF" w:rsidRPr="00A712EE">
        <w:rPr>
          <w:rFonts w:asciiTheme="minorEastAsia" w:hAnsiTheme="minorEastAsia" w:hint="eastAsia"/>
          <w:sz w:val="22"/>
        </w:rPr>
        <w:t>を図る</w:t>
      </w:r>
      <w:r w:rsidR="00A266E3" w:rsidRPr="00A712EE">
        <w:rPr>
          <w:rFonts w:asciiTheme="minorEastAsia" w:hAnsiTheme="minorEastAsia" w:hint="eastAsia"/>
          <w:sz w:val="22"/>
        </w:rPr>
        <w:t>観点から埋戻し場所や覆砂の実施</w:t>
      </w:r>
      <w:r w:rsidR="009E0124" w:rsidRPr="00A712EE">
        <w:rPr>
          <w:rFonts w:asciiTheme="minorEastAsia" w:hAnsiTheme="minorEastAsia" w:hint="eastAsia"/>
          <w:sz w:val="22"/>
        </w:rPr>
        <w:t>等について</w:t>
      </w:r>
      <w:r w:rsidR="00A266E3" w:rsidRPr="00A712EE">
        <w:rPr>
          <w:rFonts w:asciiTheme="minorEastAsia" w:hAnsiTheme="minorEastAsia" w:hint="eastAsia"/>
          <w:sz w:val="22"/>
        </w:rPr>
        <w:t>検討を行</w:t>
      </w:r>
      <w:r w:rsidR="008D07EA" w:rsidRPr="00A712EE">
        <w:rPr>
          <w:rFonts w:asciiTheme="minorEastAsia" w:hAnsiTheme="minorEastAsia" w:hint="eastAsia"/>
          <w:sz w:val="22"/>
        </w:rPr>
        <w:t>い、国に提案するな</w:t>
      </w:r>
      <w:r w:rsidR="008D07EA" w:rsidRPr="00A712EE">
        <w:rPr>
          <w:rFonts w:asciiTheme="minorEastAsia" w:hAnsiTheme="minorEastAsia" w:hint="eastAsia"/>
          <w:sz w:val="22"/>
        </w:rPr>
        <w:lastRenderedPageBreak/>
        <w:t>ど</w:t>
      </w:r>
      <w:r w:rsidR="00523B26" w:rsidRPr="00A712EE">
        <w:rPr>
          <w:rFonts w:asciiTheme="minorEastAsia" w:hAnsiTheme="minorEastAsia" w:hint="eastAsia"/>
          <w:sz w:val="22"/>
        </w:rPr>
        <w:t>早期に埋戻しが行われるよう</w:t>
      </w:r>
      <w:r w:rsidR="00A948AF" w:rsidRPr="00A712EE">
        <w:rPr>
          <w:rFonts w:asciiTheme="minorEastAsia" w:hAnsiTheme="minorEastAsia" w:hint="eastAsia"/>
          <w:sz w:val="22"/>
        </w:rPr>
        <w:t>対策を</w:t>
      </w:r>
      <w:r w:rsidR="00523B26" w:rsidRPr="00A712EE">
        <w:rPr>
          <w:rFonts w:asciiTheme="minorEastAsia" w:hAnsiTheme="minorEastAsia" w:hint="eastAsia"/>
          <w:sz w:val="22"/>
        </w:rPr>
        <w:t>進め</w:t>
      </w:r>
      <w:r w:rsidR="00A948AF" w:rsidRPr="00A712EE">
        <w:rPr>
          <w:rFonts w:asciiTheme="minorEastAsia" w:hAnsiTheme="minorEastAsia" w:hint="eastAsia"/>
          <w:sz w:val="22"/>
        </w:rPr>
        <w:t>ていき</w:t>
      </w:r>
      <w:r w:rsidR="00523B26" w:rsidRPr="00A712EE">
        <w:rPr>
          <w:rFonts w:asciiTheme="minorEastAsia" w:hAnsiTheme="minorEastAsia" w:hint="eastAsia"/>
          <w:sz w:val="22"/>
        </w:rPr>
        <w:t>ます。</w:t>
      </w:r>
    </w:p>
    <w:p w:rsidR="003E410C" w:rsidRPr="00A712EE" w:rsidRDefault="000678BA" w:rsidP="000C4C7D">
      <w:pPr>
        <w:ind w:firstLineChars="300" w:firstLine="759"/>
        <w:rPr>
          <w:rFonts w:asciiTheme="minorEastAsia" w:hAnsiTheme="minorEastAsia"/>
          <w:sz w:val="22"/>
        </w:rPr>
      </w:pPr>
      <w:r w:rsidRPr="00A712EE">
        <w:rPr>
          <w:rFonts w:asciiTheme="minorEastAsia" w:hAnsiTheme="minorEastAsia" w:hint="eastAsia"/>
          <w:sz w:val="22"/>
        </w:rPr>
        <w:t>＜</w:t>
      </w:r>
      <w:r w:rsidR="003E410C" w:rsidRPr="00A712EE">
        <w:rPr>
          <w:rFonts w:asciiTheme="minorEastAsia" w:hAnsiTheme="minorEastAsia" w:hint="eastAsia"/>
          <w:sz w:val="22"/>
        </w:rPr>
        <w:t>海底耕耘＞</w:t>
      </w:r>
    </w:p>
    <w:p w:rsidR="003E410C" w:rsidRPr="00A712EE" w:rsidRDefault="00853513" w:rsidP="000C4C7D">
      <w:pPr>
        <w:ind w:leftChars="400" w:left="972" w:firstLineChars="100" w:firstLine="253"/>
        <w:rPr>
          <w:rFonts w:asciiTheme="minorEastAsia" w:hAnsiTheme="minorEastAsia"/>
          <w:sz w:val="22"/>
        </w:rPr>
      </w:pPr>
      <w:r w:rsidRPr="00A712EE">
        <w:rPr>
          <w:rFonts w:asciiTheme="minorEastAsia" w:hAnsiTheme="minorEastAsia" w:hint="eastAsia"/>
          <w:sz w:val="22"/>
        </w:rPr>
        <w:t>海底の底質改善や</w:t>
      </w:r>
      <w:r w:rsidR="00293A3D" w:rsidRPr="00A712EE">
        <w:rPr>
          <w:rFonts w:asciiTheme="minorEastAsia" w:hAnsiTheme="minorEastAsia" w:hint="eastAsia"/>
          <w:sz w:val="22"/>
        </w:rPr>
        <w:t>海水中</w:t>
      </w:r>
      <w:r w:rsidR="00293A3D" w:rsidRPr="0043520F">
        <w:rPr>
          <w:rFonts w:asciiTheme="minorEastAsia" w:hAnsiTheme="minorEastAsia" w:hint="eastAsia"/>
          <w:sz w:val="22"/>
        </w:rPr>
        <w:t>に</w:t>
      </w:r>
      <w:r w:rsidR="00293A3D" w:rsidRPr="00A712EE">
        <w:rPr>
          <w:rFonts w:asciiTheme="minorEastAsia" w:hAnsiTheme="minorEastAsia" w:hint="eastAsia"/>
          <w:sz w:val="22"/>
        </w:rPr>
        <w:t>栄養塩を供給するための手法の一つとして海底耕耘が有効であるため、</w:t>
      </w:r>
      <w:r w:rsidRPr="00A712EE">
        <w:rPr>
          <w:rFonts w:asciiTheme="minorEastAsia" w:hAnsiTheme="minorEastAsia" w:hint="eastAsia"/>
          <w:sz w:val="22"/>
        </w:rPr>
        <w:t>国の制度等を活用して、漁業者が主体となった海底耕耘の取組みを支援していきます。</w:t>
      </w:r>
    </w:p>
    <w:p w:rsidR="003E410C" w:rsidRPr="00A712EE" w:rsidRDefault="003E410C" w:rsidP="00A1761E">
      <w:pPr>
        <w:ind w:leftChars="300" w:left="729"/>
        <w:rPr>
          <w:rFonts w:asciiTheme="minorEastAsia" w:hAnsiTheme="minorEastAsia"/>
          <w:sz w:val="22"/>
        </w:rPr>
      </w:pPr>
      <w:r w:rsidRPr="00A712EE">
        <w:rPr>
          <w:rFonts w:asciiTheme="minorEastAsia" w:hAnsiTheme="minorEastAsia" w:hint="eastAsia"/>
          <w:sz w:val="22"/>
        </w:rPr>
        <w:t>＜干潟・浅場の造成＞</w:t>
      </w:r>
    </w:p>
    <w:p w:rsidR="00704173" w:rsidRPr="00A712EE" w:rsidRDefault="0019248C" w:rsidP="000C4C7D">
      <w:pPr>
        <w:ind w:leftChars="400" w:left="972" w:firstLineChars="100" w:firstLine="253"/>
        <w:rPr>
          <w:rFonts w:asciiTheme="minorEastAsia" w:hAnsiTheme="minorEastAsia"/>
          <w:sz w:val="22"/>
        </w:rPr>
      </w:pPr>
      <w:r w:rsidRPr="00A712EE">
        <w:rPr>
          <w:rFonts w:asciiTheme="minorEastAsia" w:hAnsiTheme="minorEastAsia" w:hint="eastAsia"/>
          <w:sz w:val="22"/>
        </w:rPr>
        <w:t>地先の魚介類の産卵場や稚魚の育成場、水質浄化に大きな役割を果たす干潟や浅場の</w:t>
      </w:r>
      <w:r w:rsidR="00D54824" w:rsidRPr="00A712EE">
        <w:rPr>
          <w:rFonts w:asciiTheme="minorEastAsia" w:hAnsiTheme="minorEastAsia" w:hint="eastAsia"/>
          <w:sz w:val="22"/>
        </w:rPr>
        <w:t>再生</w:t>
      </w:r>
      <w:r w:rsidRPr="00A712EE">
        <w:rPr>
          <w:rFonts w:asciiTheme="minorEastAsia" w:hAnsiTheme="minorEastAsia" w:hint="eastAsia"/>
          <w:sz w:val="22"/>
        </w:rPr>
        <w:t>に向けて、</w:t>
      </w:r>
      <w:r w:rsidR="00C763A4" w:rsidRPr="00DB4479">
        <w:rPr>
          <w:rFonts w:asciiTheme="minorEastAsia" w:hAnsiTheme="minorEastAsia" w:hint="eastAsia"/>
          <w:color w:val="000000" w:themeColor="text1"/>
          <w:sz w:val="22"/>
        </w:rPr>
        <w:t>使われていない港などを対象に、</w:t>
      </w:r>
      <w:r w:rsidRPr="00A712EE">
        <w:rPr>
          <w:rFonts w:asciiTheme="minorEastAsia" w:hAnsiTheme="minorEastAsia" w:hint="eastAsia"/>
          <w:sz w:val="22"/>
        </w:rPr>
        <w:t>造成適地や</w:t>
      </w:r>
      <w:r w:rsidR="00D54824" w:rsidRPr="00A712EE">
        <w:rPr>
          <w:rFonts w:asciiTheme="minorEastAsia" w:hAnsiTheme="minorEastAsia" w:hint="eastAsia"/>
          <w:sz w:val="22"/>
        </w:rPr>
        <w:t>造成手法について関係機関との調整など具体的な検討を</w:t>
      </w:r>
      <w:r w:rsidR="006A35E1" w:rsidRPr="00A712EE">
        <w:rPr>
          <w:rFonts w:asciiTheme="minorEastAsia" w:hAnsiTheme="minorEastAsia" w:hint="eastAsia"/>
          <w:sz w:val="22"/>
        </w:rPr>
        <w:t>進め</w:t>
      </w:r>
      <w:r w:rsidR="00A948AF" w:rsidRPr="00A712EE">
        <w:rPr>
          <w:rFonts w:asciiTheme="minorEastAsia" w:hAnsiTheme="minorEastAsia" w:hint="eastAsia"/>
          <w:sz w:val="22"/>
        </w:rPr>
        <w:t>ていき</w:t>
      </w:r>
      <w:r w:rsidR="006A35E1" w:rsidRPr="00A712EE">
        <w:rPr>
          <w:rFonts w:asciiTheme="minorEastAsia" w:hAnsiTheme="minorEastAsia" w:hint="eastAsia"/>
          <w:sz w:val="22"/>
        </w:rPr>
        <w:t>ます。</w:t>
      </w:r>
    </w:p>
    <w:p w:rsidR="003E410C" w:rsidRPr="00A712EE" w:rsidRDefault="00211200" w:rsidP="00D77139">
      <w:pPr>
        <w:tabs>
          <w:tab w:val="left" w:pos="426"/>
        </w:tabs>
        <w:ind w:leftChars="300" w:left="729" w:firstLineChars="100" w:firstLine="253"/>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20768" behindDoc="0" locked="0" layoutInCell="1" allowOverlap="1">
                <wp:simplePos x="0" y="0"/>
                <wp:positionH relativeFrom="column">
                  <wp:posOffset>272415</wp:posOffset>
                </wp:positionH>
                <wp:positionV relativeFrom="paragraph">
                  <wp:posOffset>218440</wp:posOffset>
                </wp:positionV>
                <wp:extent cx="5105400" cy="419100"/>
                <wp:effectExtent l="0" t="0" r="0" b="0"/>
                <wp:wrapNone/>
                <wp:docPr id="1056" name="グループ化 1056" descr="施策３のタイトルです" title="施「早期に効果が現れる漁場整備の推進」策３　"/>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26"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早期に効果が現れる漁場整備の推進</w:t>
                              </w:r>
                            </w:p>
                          </w:txbxContent>
                        </wps:txbx>
                        <wps:bodyPr rot="0" vert="horz" wrap="square" lIns="91440" tIns="45720" rIns="91440" bIns="45720" anchor="ctr" anchorCtr="0">
                          <a:noAutofit/>
                        </wps:bodyPr>
                      </wps:wsp>
                      <wps:wsp>
                        <wps:cNvPr id="1049" name="テキスト ボックス 2"/>
                        <wps:cNvSpPr txBox="1">
                          <a:spLocks noChangeArrowheads="1"/>
                        </wps:cNvSpPr>
                        <wps:spPr bwMode="auto">
                          <a:xfrm>
                            <a:off x="57150" y="28575"/>
                            <a:ext cx="666750"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３</w:t>
                              </w:r>
                            </w:p>
                          </w:txbxContent>
                        </wps:txbx>
                        <wps:bodyPr rot="0" vert="horz" wrap="square" lIns="91440" tIns="45720" rIns="91440" bIns="45720" anchor="ctr" anchorCtr="0">
                          <a:noAutofit/>
                        </wps:bodyPr>
                      </wps:wsp>
                    </wpg:wgp>
                  </a:graphicData>
                </a:graphic>
              </wp:anchor>
            </w:drawing>
          </mc:Choice>
          <mc:Fallback>
            <w:pict>
              <v:group id="グループ化 1056" o:spid="_x0000_s1092" alt="タイトル: 施「早期に効果が現れる漁場整備の推進」策３　 - 説明: 施策３のタイトルです" style="position:absolute;left:0;text-align:left;margin-left:21.45pt;margin-top:17.2pt;width:402pt;height:33pt;z-index:252320768"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">
                <v:shape id="_x0000_s1093"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e/8QA&#10;AADdAAAADwAAAGRycy9kb3ducmV2LnhtbERPTWvCQBC9F/oflil4q5t6iJq6hrSgKBSkaaE9Dtkx&#10;Cc3Ohuxq1n/vFgRv83ifs8qD6cSZBtdaVvAyTUAQV1a3XCv4/to8L0A4j6yxs0wKLuQgXz8+rDDT&#10;duRPOpe+FjGEXYYKGu/7TEpXNWTQTW1PHLmjHQz6CIda6gHHGG46OUuSVBpsOTY02NN7Q9VfeTIK&#10;Rr9cbuebff1bpIu3Hx2OLnwclJo8heIVhKfg7+Kbe6fj/GSWwv838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8nv/EAAAA3QAAAA8AAAAAAAAAAAAAAAAAmAIAAGRycy9k&#10;b3ducmV2LnhtbFBLBQYAAAAABAAEAPUAAACJAw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早期に効果が現れる漁場整備の推進</w:t>
                        </w:r>
                      </w:p>
                    </w:txbxContent>
                  </v:textbox>
                </v:shape>
                <v:roundrect id="_x0000_s1094" style="position:absolute;left:571;top:285;width:6668;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HMQA&#10;AADdAAAADwAAAGRycy9kb3ducmV2LnhtbERPTWvCQBC9F/oflin0ppuWIhpdxbaU9iZGUbwN2TEJ&#10;ZmfT3a2J+fWuIPQ2j/c5s0VnanEm5yvLCl6GCQji3OqKCwXbzddgDMIHZI21ZVJwIQ+L+ePDDFNt&#10;W17TOQuFiCHsU1RQhtCkUvq8JIN+aBviyB2tMxgidIXUDtsYbmr5miQjabDi2FBiQx8l5afszygo&#10;QtZ/7k7j794t+9/39rDaG7tS6vmpW05BBOrCv/ju/tFxfvI2gds38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PxzEAAAA3QAAAA8AAAAAAAAAAAAAAAAAmAIAAGRycy9k&#10;b3ducmV2LnhtbFBLBQYAAAAABAAEAPUAAACJAwAAAAA=&#10;" fillcolor="#009" stroked="f">
                  <v:stroke joinstyle="miter"/>
                  <v:textbox>
                    <w:txbxContent>
                      <w:p w:rsidR="00566D30" w:rsidRPr="001522E3" w:rsidRDefault="00566D3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３</w:t>
                        </w:r>
                      </w:p>
                    </w:txbxContent>
                  </v:textbox>
                </v:roundrect>
              </v:group>
            </w:pict>
          </mc:Fallback>
        </mc:AlternateContent>
      </w:r>
      <w:r w:rsidR="00D54824" w:rsidRPr="00A712EE">
        <w:rPr>
          <w:rFonts w:asciiTheme="minorEastAsia" w:hAnsiTheme="minorEastAsia" w:hint="eastAsia"/>
          <w:sz w:val="22"/>
        </w:rPr>
        <w:t xml:space="preserve">　</w:t>
      </w:r>
      <w:r w:rsidR="003E410C" w:rsidRPr="00A712EE">
        <w:rPr>
          <w:rFonts w:asciiTheme="minorEastAsia" w:hAnsiTheme="minorEastAsia" w:hint="eastAsia"/>
          <w:sz w:val="22"/>
        </w:rPr>
        <w:t xml:space="preserve">　</w:t>
      </w:r>
    </w:p>
    <w:p w:rsidR="00D77139" w:rsidRDefault="00D77139" w:rsidP="000C4C7D">
      <w:pPr>
        <w:ind w:firstLineChars="300" w:firstLine="759"/>
        <w:rPr>
          <w:rFonts w:asciiTheme="minorEastAsia" w:hAnsiTheme="minorEastAsia"/>
          <w:sz w:val="22"/>
        </w:rPr>
      </w:pPr>
    </w:p>
    <w:p w:rsidR="00D77139" w:rsidRDefault="00D77139" w:rsidP="000C4C7D">
      <w:pPr>
        <w:ind w:firstLineChars="300" w:firstLine="759"/>
        <w:rPr>
          <w:rFonts w:asciiTheme="minorEastAsia" w:hAnsiTheme="minorEastAsia"/>
          <w:sz w:val="22"/>
        </w:rPr>
      </w:pPr>
    </w:p>
    <w:p w:rsidR="00AA5CB4" w:rsidRPr="00A712EE" w:rsidRDefault="003E410C" w:rsidP="000C4C7D">
      <w:pPr>
        <w:ind w:firstLineChars="300" w:firstLine="759"/>
        <w:rPr>
          <w:rFonts w:asciiTheme="minorEastAsia" w:hAnsiTheme="minorEastAsia"/>
          <w:sz w:val="22"/>
        </w:rPr>
      </w:pPr>
      <w:r w:rsidRPr="00A712EE">
        <w:rPr>
          <w:rFonts w:asciiTheme="minorEastAsia" w:hAnsiTheme="minorEastAsia" w:hint="eastAsia"/>
          <w:sz w:val="22"/>
        </w:rPr>
        <w:t>＜</w:t>
      </w:r>
      <w:r w:rsidR="00644287" w:rsidRPr="00A712EE">
        <w:rPr>
          <w:rFonts w:asciiTheme="minorEastAsia" w:hAnsiTheme="minorEastAsia" w:hint="eastAsia"/>
          <w:sz w:val="22"/>
        </w:rPr>
        <w:t>地先</w:t>
      </w:r>
      <w:r w:rsidRPr="00A712EE">
        <w:rPr>
          <w:rFonts w:asciiTheme="minorEastAsia" w:hAnsiTheme="minorEastAsia" w:hint="eastAsia"/>
          <w:sz w:val="22"/>
        </w:rPr>
        <w:t>増殖場の整備＞</w:t>
      </w:r>
    </w:p>
    <w:p w:rsidR="005413E7" w:rsidRDefault="00B328CE" w:rsidP="000C4C7D">
      <w:pPr>
        <w:ind w:leftChars="300" w:left="982" w:hangingChars="100" w:hanging="253"/>
        <w:rPr>
          <w:rFonts w:asciiTheme="minorEastAsia" w:hAnsiTheme="minorEastAsia"/>
          <w:sz w:val="22"/>
        </w:rPr>
      </w:pPr>
      <w:r>
        <w:rPr>
          <w:rFonts w:asciiTheme="minorEastAsia" w:hAnsiTheme="minorEastAsia" w:hint="eastAsia"/>
          <w:noProof/>
          <w:sz w:val="22"/>
        </w:rPr>
        <w:drawing>
          <wp:anchor distT="0" distB="0" distL="114300" distR="114300" simplePos="0" relativeHeight="252437504" behindDoc="0" locked="0" layoutInCell="1" allowOverlap="1" wp14:anchorId="1B18D0EF" wp14:editId="22141461">
            <wp:simplePos x="0" y="0"/>
            <wp:positionH relativeFrom="column">
              <wp:posOffset>3606003</wp:posOffset>
            </wp:positionH>
            <wp:positionV relativeFrom="paragraph">
              <wp:posOffset>299720</wp:posOffset>
            </wp:positionV>
            <wp:extent cx="1562986" cy="1171725"/>
            <wp:effectExtent l="0" t="0" r="0" b="0"/>
            <wp:wrapNone/>
            <wp:docPr id="1040" name="図 1040" descr="間伐材増殖礁の写真です。" title="間伐材増殖礁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間伐材漁礁_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62986" cy="1171725"/>
                    </a:xfrm>
                    <a:prstGeom prst="rect">
                      <a:avLst/>
                    </a:prstGeom>
                  </pic:spPr>
                </pic:pic>
              </a:graphicData>
            </a:graphic>
            <wp14:sizeRelH relativeFrom="page">
              <wp14:pctWidth>0</wp14:pctWidth>
            </wp14:sizeRelH>
            <wp14:sizeRelV relativeFrom="page">
              <wp14:pctHeight>0</wp14:pctHeight>
            </wp14:sizeRelV>
          </wp:anchor>
        </w:drawing>
      </w:r>
      <w:r w:rsidR="009E0124" w:rsidRPr="00A712EE">
        <w:rPr>
          <w:rFonts w:asciiTheme="minorEastAsia" w:hAnsiTheme="minorEastAsia" w:hint="eastAsia"/>
          <w:sz w:val="22"/>
        </w:rPr>
        <w:t xml:space="preserve">　</w:t>
      </w:r>
      <w:r w:rsidR="000678BA" w:rsidRPr="00A712EE">
        <w:rPr>
          <w:rFonts w:asciiTheme="minorEastAsia" w:hAnsiTheme="minorEastAsia" w:hint="eastAsia"/>
          <w:sz w:val="22"/>
        </w:rPr>
        <w:t xml:space="preserve">　</w:t>
      </w:r>
      <w:r w:rsidR="00A948AF" w:rsidRPr="00A712EE">
        <w:rPr>
          <w:rFonts w:asciiTheme="minorEastAsia" w:hAnsiTheme="minorEastAsia" w:hint="eastAsia"/>
          <w:sz w:val="22"/>
        </w:rPr>
        <w:t>定着性</w:t>
      </w:r>
      <w:r w:rsidR="0027405A" w:rsidRPr="00A712EE">
        <w:rPr>
          <w:rFonts w:asciiTheme="minorEastAsia" w:hAnsiTheme="minorEastAsia" w:hint="eastAsia"/>
          <w:sz w:val="22"/>
        </w:rPr>
        <w:t>の魚介類の産卵場や稚魚の育成場の場となる増殖場</w:t>
      </w:r>
      <w:r w:rsidR="00865298" w:rsidRPr="00A712EE">
        <w:rPr>
          <w:rFonts w:asciiTheme="minorEastAsia" w:hAnsiTheme="minorEastAsia" w:hint="eastAsia"/>
          <w:sz w:val="22"/>
        </w:rPr>
        <w:t>の整備</w:t>
      </w:r>
      <w:r w:rsidR="0019248C" w:rsidRPr="00A712EE">
        <w:rPr>
          <w:rFonts w:asciiTheme="minorEastAsia" w:hAnsiTheme="minorEastAsia" w:hint="eastAsia"/>
          <w:sz w:val="22"/>
        </w:rPr>
        <w:t>（藻場造成等）</w:t>
      </w:r>
      <w:r w:rsidR="00865298" w:rsidRPr="00A712EE">
        <w:rPr>
          <w:rFonts w:asciiTheme="minorEastAsia" w:hAnsiTheme="minorEastAsia" w:hint="eastAsia"/>
          <w:sz w:val="22"/>
        </w:rPr>
        <w:t>を計画的に進め</w:t>
      </w:r>
      <w:r w:rsidR="00D71FD6" w:rsidRPr="00A712EE">
        <w:rPr>
          <w:rFonts w:asciiTheme="minorEastAsia" w:hAnsiTheme="minorEastAsia" w:hint="eastAsia"/>
          <w:sz w:val="22"/>
        </w:rPr>
        <w:t>ます。</w:t>
      </w:r>
    </w:p>
    <w:p w:rsidR="005413E7" w:rsidRDefault="005413E7" w:rsidP="000C4C7D">
      <w:pPr>
        <w:ind w:leftChars="300" w:left="982" w:hangingChars="100" w:hanging="253"/>
        <w:rPr>
          <w:rFonts w:asciiTheme="minorEastAsia" w:hAnsiTheme="minorEastAsia"/>
          <w:sz w:val="22"/>
        </w:rPr>
      </w:pPr>
      <w:r>
        <w:rPr>
          <w:rFonts w:asciiTheme="minorEastAsia" w:hAnsiTheme="minorEastAsia" w:hint="eastAsia"/>
          <w:sz w:val="22"/>
        </w:rPr>
        <w:t xml:space="preserve">    </w:t>
      </w:r>
      <w:r w:rsidR="00865298" w:rsidRPr="00A712EE">
        <w:rPr>
          <w:rFonts w:asciiTheme="minorEastAsia" w:hAnsiTheme="minorEastAsia" w:hint="eastAsia"/>
          <w:sz w:val="22"/>
        </w:rPr>
        <w:t>なお、</w:t>
      </w:r>
      <w:r w:rsidR="00A948AF" w:rsidRPr="00A712EE">
        <w:rPr>
          <w:rFonts w:asciiTheme="minorEastAsia" w:hAnsiTheme="minorEastAsia" w:hint="eastAsia"/>
          <w:sz w:val="22"/>
        </w:rPr>
        <w:t>設置する</w:t>
      </w:r>
      <w:r w:rsidR="00865298" w:rsidRPr="00A712EE">
        <w:rPr>
          <w:rFonts w:asciiTheme="minorEastAsia" w:hAnsiTheme="minorEastAsia" w:hint="eastAsia"/>
          <w:sz w:val="22"/>
        </w:rPr>
        <w:t>増殖礁</w:t>
      </w:r>
      <w:r w:rsidR="00AA662F" w:rsidRPr="00A712EE">
        <w:rPr>
          <w:rFonts w:asciiTheme="minorEastAsia" w:hAnsiTheme="minorEastAsia" w:hint="eastAsia"/>
          <w:sz w:val="22"/>
        </w:rPr>
        <w:t>については、</w:t>
      </w:r>
    </w:p>
    <w:p w:rsidR="005413E7" w:rsidRDefault="005413E7" w:rsidP="000C4C7D">
      <w:pPr>
        <w:ind w:leftChars="300" w:left="982" w:hangingChars="100" w:hanging="253"/>
        <w:rPr>
          <w:rFonts w:asciiTheme="minorEastAsia" w:hAnsiTheme="minorEastAsia"/>
          <w:sz w:val="22"/>
        </w:rPr>
      </w:pPr>
      <w:r>
        <w:rPr>
          <w:rFonts w:asciiTheme="minorEastAsia" w:hAnsiTheme="minorEastAsia" w:hint="eastAsia"/>
          <w:sz w:val="22"/>
        </w:rPr>
        <w:t xml:space="preserve">  </w:t>
      </w:r>
      <w:r w:rsidR="00AA662F" w:rsidRPr="00A712EE">
        <w:rPr>
          <w:rFonts w:asciiTheme="minorEastAsia" w:hAnsiTheme="minorEastAsia" w:hint="eastAsia"/>
          <w:sz w:val="22"/>
        </w:rPr>
        <w:t>従来の鋼製やコンクリート製以外に、</w:t>
      </w:r>
    </w:p>
    <w:p w:rsidR="005413E7" w:rsidRDefault="005413E7" w:rsidP="000C4C7D">
      <w:pPr>
        <w:ind w:leftChars="300" w:left="982" w:hangingChars="100" w:hanging="253"/>
        <w:rPr>
          <w:rFonts w:asciiTheme="minorEastAsia" w:hAnsiTheme="minorEastAsia"/>
          <w:sz w:val="22"/>
        </w:rPr>
      </w:pPr>
      <w:r>
        <w:rPr>
          <w:rFonts w:asciiTheme="minorEastAsia" w:hAnsiTheme="minorEastAsia" w:hint="eastAsia"/>
          <w:sz w:val="22"/>
        </w:rPr>
        <w:t xml:space="preserve">  </w:t>
      </w:r>
      <w:r w:rsidR="0027405A" w:rsidRPr="00A712EE">
        <w:rPr>
          <w:rFonts w:asciiTheme="minorEastAsia" w:hAnsiTheme="minorEastAsia" w:hint="eastAsia"/>
          <w:sz w:val="22"/>
        </w:rPr>
        <w:t>魚を集める効果が高く、</w:t>
      </w:r>
      <w:r w:rsidR="00865298" w:rsidRPr="00A712EE">
        <w:rPr>
          <w:rFonts w:asciiTheme="minorEastAsia" w:hAnsiTheme="minorEastAsia" w:hint="eastAsia"/>
          <w:sz w:val="22"/>
        </w:rPr>
        <w:t>早期に効果が</w:t>
      </w:r>
    </w:p>
    <w:p w:rsidR="00F318D5" w:rsidRDefault="005413E7" w:rsidP="000C4C7D">
      <w:pPr>
        <w:ind w:leftChars="300" w:left="982" w:hangingChars="100" w:hanging="253"/>
        <w:rPr>
          <w:rFonts w:asciiTheme="minorEastAsia" w:hAnsiTheme="minorEastAsia"/>
          <w:sz w:val="22"/>
        </w:rPr>
      </w:pPr>
      <w:r>
        <w:rPr>
          <w:rFonts w:asciiTheme="minorEastAsia" w:hAnsiTheme="minorEastAsia" w:hint="eastAsia"/>
          <w:sz w:val="22"/>
        </w:rPr>
        <w:t xml:space="preserve">  </w:t>
      </w:r>
      <w:r w:rsidR="00865298" w:rsidRPr="00A712EE">
        <w:rPr>
          <w:rFonts w:asciiTheme="minorEastAsia" w:hAnsiTheme="minorEastAsia" w:hint="eastAsia"/>
          <w:sz w:val="22"/>
        </w:rPr>
        <w:t>現れる</w:t>
      </w:r>
      <w:r w:rsidR="003A757C">
        <w:rPr>
          <w:rFonts w:asciiTheme="minorEastAsia" w:hAnsiTheme="minorEastAsia" w:hint="eastAsia"/>
          <w:sz w:val="22"/>
        </w:rPr>
        <w:t>“</w:t>
      </w:r>
      <w:r w:rsidR="00865298" w:rsidRPr="00A712EE">
        <w:rPr>
          <w:rFonts w:asciiTheme="minorEastAsia" w:hAnsiTheme="minorEastAsia" w:hint="eastAsia"/>
          <w:sz w:val="22"/>
        </w:rPr>
        <w:t>間伐材</w:t>
      </w:r>
      <w:r w:rsidR="003A757C">
        <w:rPr>
          <w:rFonts w:asciiTheme="minorEastAsia" w:hAnsiTheme="minorEastAsia" w:hint="eastAsia"/>
          <w:sz w:val="22"/>
        </w:rPr>
        <w:t>”</w:t>
      </w:r>
      <w:r w:rsidR="00865298" w:rsidRPr="00A712EE">
        <w:rPr>
          <w:rFonts w:asciiTheme="minorEastAsia" w:hAnsiTheme="minorEastAsia" w:hint="eastAsia"/>
          <w:sz w:val="22"/>
        </w:rPr>
        <w:t>の活用</w:t>
      </w:r>
      <w:r w:rsidR="006407C9" w:rsidRPr="00A712EE">
        <w:rPr>
          <w:rFonts w:asciiTheme="minorEastAsia" w:hAnsiTheme="minorEastAsia" w:hint="eastAsia"/>
          <w:sz w:val="22"/>
        </w:rPr>
        <w:t>を検討してい</w:t>
      </w:r>
    </w:p>
    <w:p w:rsidR="009E0124" w:rsidRPr="00A712EE" w:rsidRDefault="0016613D" w:rsidP="000C4C7D">
      <w:pPr>
        <w:ind w:leftChars="300" w:left="982" w:hangingChars="100" w:hanging="253"/>
        <w:rPr>
          <w:rFonts w:asciiTheme="minorEastAsia" w:hAnsiTheme="minorEastAsia"/>
          <w:sz w:val="22"/>
        </w:rPr>
      </w:pPr>
      <w:r w:rsidRPr="0016613D">
        <w:rPr>
          <w:rFonts w:asciiTheme="minorEastAsia" w:hAnsiTheme="minorEastAsia"/>
          <w:noProof/>
          <w:sz w:val="22"/>
        </w:rPr>
        <mc:AlternateContent>
          <mc:Choice Requires="wps">
            <w:drawing>
              <wp:anchor distT="0" distB="0" distL="114300" distR="114300" simplePos="0" relativeHeight="252065792" behindDoc="0" locked="0" layoutInCell="1" allowOverlap="1" wp14:anchorId="7D8CEAEB" wp14:editId="221D2B6A">
                <wp:simplePos x="0" y="0"/>
                <wp:positionH relativeFrom="column">
                  <wp:posOffset>3364865</wp:posOffset>
                </wp:positionH>
                <wp:positionV relativeFrom="paragraph">
                  <wp:posOffset>10160</wp:posOffset>
                </wp:positionV>
                <wp:extent cx="2374265" cy="1403985"/>
                <wp:effectExtent l="0" t="0" r="0" b="0"/>
                <wp:wrapNone/>
                <wp:docPr id="12348" name="テキスト ボックス 2" descr="間伐材増殖礁の写真のタイトルです。" title="間伐材増殖礁の写真（イメー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66D30" w:rsidRPr="00235EC7" w:rsidRDefault="00566D30"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間伐材増殖場（イメージ）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5" type="#_x0000_t202" alt="タイトル: 間伐材増殖礁の写真（イメージ） - 説明: 間伐材増殖礁の写真のタイトルです。" style="position:absolute;left:0;text-align:left;margin-left:264.95pt;margin-top:.8pt;width:186.95pt;height:110.55pt;z-index:252065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" filled="f" stroked="f">
                <v:textbox style="mso-fit-shape-to-text:t">
                  <w:txbxContent>
                    <w:p w:rsidR="00566D30" w:rsidRPr="00235EC7" w:rsidRDefault="00566D30"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間伐材増殖場（イメージ）</w:t>
                      </w:r>
                    </w:p>
                  </w:txbxContent>
                </v:textbox>
              </v:shape>
            </w:pict>
          </mc:Fallback>
        </mc:AlternateContent>
      </w:r>
      <w:r w:rsidR="00F318D5">
        <w:rPr>
          <w:rFonts w:asciiTheme="minorEastAsia" w:hAnsiTheme="minorEastAsia" w:hint="eastAsia"/>
          <w:sz w:val="22"/>
        </w:rPr>
        <w:t xml:space="preserve">  </w:t>
      </w:r>
      <w:r w:rsidR="006407C9" w:rsidRPr="00A712EE">
        <w:rPr>
          <w:rFonts w:asciiTheme="minorEastAsia" w:hAnsiTheme="minorEastAsia" w:hint="eastAsia"/>
          <w:sz w:val="22"/>
        </w:rPr>
        <w:t>きます。</w:t>
      </w:r>
    </w:p>
    <w:p w:rsidR="003E410C" w:rsidRPr="00A712EE" w:rsidRDefault="008E09CC" w:rsidP="000C4C7D">
      <w:pPr>
        <w:ind w:firstLineChars="300" w:firstLine="759"/>
        <w:rPr>
          <w:rFonts w:asciiTheme="minorEastAsia" w:hAnsiTheme="minorEastAsia"/>
          <w:sz w:val="22"/>
        </w:rPr>
      </w:pPr>
      <w:r w:rsidRPr="00A712EE">
        <w:rPr>
          <w:rFonts w:asciiTheme="minorEastAsia" w:hAnsiTheme="minorEastAsia" w:hint="eastAsia"/>
          <w:sz w:val="22"/>
        </w:rPr>
        <w:t>＜</w:t>
      </w:r>
      <w:r w:rsidR="00023D1C" w:rsidRPr="00A712EE">
        <w:rPr>
          <w:rFonts w:asciiTheme="minorEastAsia" w:hAnsiTheme="minorEastAsia" w:hint="eastAsia"/>
          <w:sz w:val="22"/>
        </w:rPr>
        <w:t>「</w:t>
      </w:r>
      <w:r w:rsidRPr="00A712EE">
        <w:rPr>
          <w:rFonts w:asciiTheme="minorEastAsia" w:hAnsiTheme="minorEastAsia" w:hint="eastAsia"/>
          <w:sz w:val="22"/>
        </w:rPr>
        <w:t>築いそ</w:t>
      </w:r>
      <w:r w:rsidR="00023D1C" w:rsidRPr="00A712EE">
        <w:rPr>
          <w:rFonts w:asciiTheme="minorEastAsia" w:hAnsiTheme="minorEastAsia" w:hint="eastAsia"/>
          <w:sz w:val="22"/>
        </w:rPr>
        <w:t>」による漁場づくり</w:t>
      </w:r>
      <w:r w:rsidRPr="00A712EE">
        <w:rPr>
          <w:rFonts w:asciiTheme="minorEastAsia" w:hAnsiTheme="minorEastAsia" w:hint="eastAsia"/>
          <w:sz w:val="22"/>
        </w:rPr>
        <w:t>＞</w:t>
      </w:r>
    </w:p>
    <w:p w:rsidR="00D67C27" w:rsidRPr="00A712EE" w:rsidRDefault="0027405A" w:rsidP="00194FA4">
      <w:pPr>
        <w:tabs>
          <w:tab w:val="left" w:pos="426"/>
        </w:tabs>
        <w:ind w:leftChars="300" w:left="982" w:hangingChars="100" w:hanging="253"/>
        <w:rPr>
          <w:rFonts w:asciiTheme="minorEastAsia" w:hAnsiTheme="minorEastAsia"/>
          <w:sz w:val="22"/>
        </w:rPr>
      </w:pPr>
      <w:r w:rsidRPr="00A712EE">
        <w:rPr>
          <w:rFonts w:asciiTheme="minorEastAsia" w:hAnsiTheme="minorEastAsia" w:hint="eastAsia"/>
          <w:sz w:val="22"/>
        </w:rPr>
        <w:t xml:space="preserve">　</w:t>
      </w:r>
      <w:r w:rsidR="00A02B83">
        <w:rPr>
          <w:rFonts w:asciiTheme="minorEastAsia" w:hAnsiTheme="minorEastAsia" w:hint="eastAsia"/>
          <w:sz w:val="22"/>
        </w:rPr>
        <w:t xml:space="preserve"> </w:t>
      </w:r>
      <w:r w:rsidR="00023D1C" w:rsidRPr="00A712EE">
        <w:rPr>
          <w:rFonts w:asciiTheme="minorEastAsia" w:hAnsiTheme="minorEastAsia" w:hint="eastAsia"/>
          <w:sz w:val="22"/>
        </w:rPr>
        <w:t>「</w:t>
      </w:r>
      <w:r w:rsidR="00D67C27" w:rsidRPr="00A712EE">
        <w:rPr>
          <w:rFonts w:asciiTheme="minorEastAsia" w:hAnsiTheme="minorEastAsia" w:hint="eastAsia"/>
          <w:sz w:val="22"/>
        </w:rPr>
        <w:t>築いそ</w:t>
      </w:r>
      <w:r w:rsidR="00023D1C" w:rsidRPr="00A712EE">
        <w:rPr>
          <w:rFonts w:asciiTheme="minorEastAsia" w:hAnsiTheme="minorEastAsia" w:hint="eastAsia"/>
          <w:sz w:val="22"/>
        </w:rPr>
        <w:t>」</w:t>
      </w:r>
      <w:r w:rsidR="00D67C27" w:rsidRPr="00A712EE">
        <w:rPr>
          <w:rFonts w:asciiTheme="minorEastAsia" w:hAnsiTheme="minorEastAsia" w:hint="eastAsia"/>
          <w:sz w:val="22"/>
        </w:rPr>
        <w:t>と呼ばれる</w:t>
      </w:r>
      <w:r w:rsidR="00302B09" w:rsidRPr="00A712EE">
        <w:rPr>
          <w:rFonts w:asciiTheme="minorEastAsia" w:hAnsiTheme="minorEastAsia" w:hint="eastAsia"/>
          <w:sz w:val="22"/>
        </w:rPr>
        <w:t>自然石</w:t>
      </w:r>
      <w:r w:rsidR="00302B09" w:rsidRPr="00C707F3">
        <w:rPr>
          <w:rFonts w:asciiTheme="minorEastAsia" w:hAnsiTheme="minorEastAsia" w:hint="eastAsia"/>
          <w:color w:val="000000" w:themeColor="text1"/>
          <w:sz w:val="22"/>
        </w:rPr>
        <w:t>（</w:t>
      </w:r>
      <w:r w:rsidR="000B37C8" w:rsidRPr="00C707F3">
        <w:rPr>
          <w:rFonts w:asciiTheme="minorEastAsia" w:hAnsiTheme="minorEastAsia" w:hint="eastAsia"/>
          <w:color w:val="000000" w:themeColor="text1"/>
          <w:sz w:val="22"/>
        </w:rPr>
        <w:t>花崗岩</w:t>
      </w:r>
      <w:r w:rsidR="00302B09" w:rsidRPr="00C707F3">
        <w:rPr>
          <w:rFonts w:asciiTheme="minorEastAsia" w:hAnsiTheme="minorEastAsia" w:hint="eastAsia"/>
          <w:color w:val="000000" w:themeColor="text1"/>
          <w:sz w:val="22"/>
        </w:rPr>
        <w:t>）</w:t>
      </w:r>
      <w:r w:rsidR="00D67C27" w:rsidRPr="00C707F3">
        <w:rPr>
          <w:rFonts w:asciiTheme="minorEastAsia" w:hAnsiTheme="minorEastAsia" w:hint="eastAsia"/>
          <w:color w:val="000000" w:themeColor="text1"/>
          <w:sz w:val="22"/>
        </w:rPr>
        <w:t>を</w:t>
      </w:r>
      <w:r w:rsidR="00D67C27" w:rsidRPr="00A712EE">
        <w:rPr>
          <w:rFonts w:asciiTheme="minorEastAsia" w:hAnsiTheme="minorEastAsia" w:hint="eastAsia"/>
          <w:sz w:val="22"/>
        </w:rPr>
        <w:t>投入して魚を集める魚礁は、比較的安価で即効性があり効果が高いため、</w:t>
      </w:r>
      <w:r w:rsidR="000B37C8" w:rsidRPr="00A712EE">
        <w:rPr>
          <w:rFonts w:asciiTheme="minorEastAsia" w:hAnsiTheme="minorEastAsia" w:hint="eastAsia"/>
          <w:sz w:val="22"/>
        </w:rPr>
        <w:t>漁業者</w:t>
      </w:r>
      <w:r w:rsidR="00C707F3" w:rsidRPr="00CA4ADB">
        <w:rPr>
          <w:rFonts w:asciiTheme="minorEastAsia" w:hAnsiTheme="minorEastAsia" w:hint="eastAsia"/>
          <w:color w:val="000000" w:themeColor="text1"/>
          <w:sz w:val="22"/>
        </w:rPr>
        <w:t>が</w:t>
      </w:r>
      <w:r w:rsidR="000B37C8" w:rsidRPr="00A712EE">
        <w:rPr>
          <w:rFonts w:asciiTheme="minorEastAsia" w:hAnsiTheme="minorEastAsia" w:hint="eastAsia"/>
          <w:sz w:val="22"/>
        </w:rPr>
        <w:t>主体となって</w:t>
      </w:r>
      <w:r w:rsidR="00D67C27" w:rsidRPr="00A712EE">
        <w:rPr>
          <w:rFonts w:asciiTheme="minorEastAsia" w:hAnsiTheme="minorEastAsia" w:hint="eastAsia"/>
          <w:sz w:val="22"/>
        </w:rPr>
        <w:t>実施する築いそ事業に対して</w:t>
      </w:r>
      <w:r w:rsidR="000B37C8" w:rsidRPr="00A712EE">
        <w:rPr>
          <w:rFonts w:asciiTheme="minorEastAsia" w:hAnsiTheme="minorEastAsia" w:hint="eastAsia"/>
          <w:sz w:val="22"/>
        </w:rPr>
        <w:t>活用資金も含めた</w:t>
      </w:r>
      <w:r w:rsidR="00A948AF" w:rsidRPr="00A712EE">
        <w:rPr>
          <w:rFonts w:asciiTheme="minorEastAsia" w:hAnsiTheme="minorEastAsia" w:hint="eastAsia"/>
          <w:sz w:val="22"/>
        </w:rPr>
        <w:t>事業計画の策定や</w:t>
      </w:r>
      <w:r w:rsidR="006F1EFE" w:rsidRPr="00A712EE">
        <w:rPr>
          <w:rFonts w:asciiTheme="minorEastAsia" w:hAnsiTheme="minorEastAsia" w:hint="eastAsia"/>
          <w:sz w:val="22"/>
        </w:rPr>
        <w:t>関係機関の調整等について</w:t>
      </w:r>
      <w:r w:rsidR="00D67C27" w:rsidRPr="00A712EE">
        <w:rPr>
          <w:rFonts w:asciiTheme="minorEastAsia" w:hAnsiTheme="minorEastAsia" w:hint="eastAsia"/>
          <w:sz w:val="22"/>
        </w:rPr>
        <w:t>支援します。</w:t>
      </w:r>
    </w:p>
    <w:p w:rsidR="00D67C27" w:rsidRDefault="00B44D4C" w:rsidP="00D77139">
      <w:pPr>
        <w:tabs>
          <w:tab w:val="left" w:pos="426"/>
        </w:tabs>
        <w:ind w:leftChars="300" w:left="729"/>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22816" behindDoc="0" locked="0" layoutInCell="1" allowOverlap="1" wp14:anchorId="541746AA" wp14:editId="1BFEDAB3">
                <wp:simplePos x="0" y="0"/>
                <wp:positionH relativeFrom="column">
                  <wp:posOffset>281940</wp:posOffset>
                </wp:positionH>
                <wp:positionV relativeFrom="paragraph">
                  <wp:posOffset>196215</wp:posOffset>
                </wp:positionV>
                <wp:extent cx="5105400" cy="419100"/>
                <wp:effectExtent l="0" t="0" r="0" b="0"/>
                <wp:wrapNone/>
                <wp:docPr id="1057" name="グループ化 1057" descr="施策４のタイトルです。" title="施策４　「魚介類の生産にとって適正な栄養塩管理に向けた取組み」　"/>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33"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魚介類の生産にとって適正な栄養塩管理に向けた取組み</w:t>
                              </w:r>
                            </w:p>
                          </w:txbxContent>
                        </wps:txbx>
                        <wps:bodyPr rot="0" vert="horz" wrap="square" lIns="91440" tIns="45720" rIns="91440" bIns="45720" anchor="ctr" anchorCtr="0">
                          <a:noAutofit/>
                        </wps:bodyPr>
                      </wps:wsp>
                      <wps:wsp>
                        <wps:cNvPr id="1050" name="テキスト ボックス 2"/>
                        <wps:cNvSpPr txBox="1">
                          <a:spLocks noChangeArrowheads="1"/>
                        </wps:cNvSpPr>
                        <wps:spPr bwMode="auto">
                          <a:xfrm>
                            <a:off x="47625" y="28575"/>
                            <a:ext cx="666750"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４</w:t>
                              </w:r>
                            </w:p>
                          </w:txbxContent>
                        </wps:txbx>
                        <wps:bodyPr rot="0" vert="horz" wrap="square" lIns="91440" tIns="45720" rIns="91440" bIns="45720" anchor="ctr" anchorCtr="0">
                          <a:noAutofit/>
                        </wps:bodyPr>
                      </wps:wsp>
                    </wpg:wgp>
                  </a:graphicData>
                </a:graphic>
              </wp:anchor>
            </w:drawing>
          </mc:Choice>
          <mc:Fallback>
            <w:pict>
              <v:group id="グループ化 1057" o:spid="_x0000_s1096" alt="タイトル: 施策４　「魚介類の生産にとって適正な栄養塩管理に向けた取組み」　 - 説明: 施策４のタイトルです。" style="position:absolute;left:0;text-align:left;margin-left:22.2pt;margin-top:15.45pt;width:402pt;height:33pt;z-index:252322816"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">
                <v:shape id="_x0000_s1097"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rusMA&#10;AADdAAAADwAAAGRycy9kb3ducmV2LnhtbERP32vCMBB+F/Y/hBvsTdMpaO2M4gTFgSC6gT4ezdmW&#10;NZfSZDb+92Yg+HYf38+bLYKpxZVaV1lW8D5IQBDnVldcKPj5XvdTEM4ja6wtk4IbOVjMX3ozzLTt&#10;+EDXoy9EDGGXoYLS+yaT0uUlGXQD2xBH7mJbgz7CtpC6xS6Gm1oOk2QsDVYcG0psaFVS/nv8Mwo6&#10;P51uJuuv4rwcp58nHS4u7PZKvb2G5QcIT8E/xQ/3Vsf5yWgE/9/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KrusMAAADdAAAADwAAAAAAAAAAAAAAAACYAgAAZHJzL2Rv&#10;d25yZXYueG1sUEsFBgAAAAAEAAQA9QAAAIgDA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魚介類の生産にとって適正な栄養塩管理に向けた取組み</w:t>
                        </w:r>
                      </w:p>
                    </w:txbxContent>
                  </v:textbox>
                </v:shape>
                <v:roundrect id="_x0000_s1098" style="position:absolute;left:476;top:285;width:6667;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AXMcA&#10;AADdAAAADwAAAGRycy9kb3ducmV2LnhtbESPQUvDQBCF74L/YRnBW7uxUCmx21Itpd6KqSjehuyY&#10;hGZn4+62ifn1zqHgbYb35r1vluvBtepCITaeDTxMM1DEpbcNVwbej7vJAlRMyBZbz2TglyKsV7c3&#10;S8yt7/mNLkWqlIRwzNFAnVKXax3LmhzGqe+IRfv2wWGSNVTaBuwl3LV6lmWP2mHD0lBjRy81lafi&#10;7AxUqRi3H6fFfgyb8ee5/zp8On8w5v5u2DyBSjSkf/P1+tUKfjYX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dAFzHAAAA3QAAAA8AAAAAAAAAAAAAAAAAmAIAAGRy&#10;cy9kb3ducmV2LnhtbFBLBQYAAAAABAAEAPUAAACMAwAAAAA=&#10;" fillcolor="#009" stroked="f">
                  <v:stroke joinstyle="miter"/>
                  <v:textbox>
                    <w:txbxContent>
                      <w:p w:rsidR="00566D30" w:rsidRPr="001522E3" w:rsidRDefault="00566D3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４</w:t>
                        </w:r>
                      </w:p>
                    </w:txbxContent>
                  </v:textbox>
                </v:roundrect>
              </v:group>
            </w:pict>
          </mc:Fallback>
        </mc:AlternateContent>
      </w:r>
      <w:r w:rsidR="00D67C27" w:rsidRPr="00A712EE">
        <w:rPr>
          <w:rFonts w:asciiTheme="minorEastAsia" w:hAnsiTheme="minorEastAsia" w:hint="eastAsia"/>
          <w:sz w:val="22"/>
        </w:rPr>
        <w:t xml:space="preserve">　</w:t>
      </w:r>
    </w:p>
    <w:p w:rsidR="00D77139" w:rsidRPr="00A712EE" w:rsidRDefault="00D77139" w:rsidP="000C4C7D">
      <w:pPr>
        <w:ind w:leftChars="300" w:left="729"/>
        <w:rPr>
          <w:rFonts w:asciiTheme="minorEastAsia" w:hAnsiTheme="minorEastAsia"/>
          <w:sz w:val="22"/>
        </w:rPr>
      </w:pPr>
    </w:p>
    <w:p w:rsidR="00AA5CB4" w:rsidRPr="00561857" w:rsidRDefault="00AA5CB4" w:rsidP="00561857">
      <w:pPr>
        <w:ind w:leftChars="300" w:left="1744" w:hangingChars="400" w:hanging="1015"/>
        <w:rPr>
          <w:rFonts w:asciiTheme="majorEastAsia" w:eastAsiaTheme="majorEastAsia" w:hAnsiTheme="majorEastAsia"/>
          <w:b/>
          <w:sz w:val="22"/>
        </w:rPr>
      </w:pPr>
    </w:p>
    <w:p w:rsidR="00AA5CB4" w:rsidRPr="00A712EE" w:rsidRDefault="00644287" w:rsidP="000C4C7D">
      <w:pPr>
        <w:ind w:firstLineChars="300" w:firstLine="759"/>
        <w:rPr>
          <w:rFonts w:asciiTheme="minorEastAsia" w:hAnsiTheme="minorEastAsia"/>
          <w:sz w:val="22"/>
        </w:rPr>
      </w:pPr>
      <w:r w:rsidRPr="00A712EE">
        <w:rPr>
          <w:rFonts w:asciiTheme="minorEastAsia" w:hAnsiTheme="minorEastAsia" w:hint="eastAsia"/>
          <w:sz w:val="22"/>
        </w:rPr>
        <w:t>＜栄養塩</w:t>
      </w:r>
      <w:r w:rsidR="007C31FA" w:rsidRPr="00A712EE">
        <w:rPr>
          <w:rFonts w:asciiTheme="minorEastAsia" w:hAnsiTheme="minorEastAsia" w:hint="eastAsia"/>
          <w:sz w:val="22"/>
        </w:rPr>
        <w:t>（窒素・リン）</w:t>
      </w:r>
      <w:r w:rsidRPr="00A712EE">
        <w:rPr>
          <w:rFonts w:asciiTheme="minorEastAsia" w:hAnsiTheme="minorEastAsia" w:hint="eastAsia"/>
          <w:sz w:val="22"/>
        </w:rPr>
        <w:t>の適正管理＞</w:t>
      </w:r>
    </w:p>
    <w:p w:rsidR="005937F1" w:rsidRPr="00A712EE" w:rsidRDefault="00EE3363" w:rsidP="000C4C7D">
      <w:pPr>
        <w:ind w:leftChars="300" w:left="982" w:hangingChars="100" w:hanging="253"/>
        <w:rPr>
          <w:rFonts w:asciiTheme="minorEastAsia" w:hAnsiTheme="minorEastAsia"/>
          <w:sz w:val="22"/>
        </w:rPr>
      </w:pPr>
      <w:r w:rsidRPr="00A712EE">
        <w:rPr>
          <w:rFonts w:asciiTheme="minorEastAsia" w:hAnsiTheme="minorEastAsia" w:hint="eastAsia"/>
          <w:sz w:val="22"/>
        </w:rPr>
        <w:t xml:space="preserve">　</w:t>
      </w:r>
      <w:r w:rsidR="000678BA" w:rsidRPr="00A712EE">
        <w:rPr>
          <w:rFonts w:asciiTheme="minorEastAsia" w:hAnsiTheme="minorEastAsia" w:hint="eastAsia"/>
          <w:sz w:val="22"/>
        </w:rPr>
        <w:t xml:space="preserve">　</w:t>
      </w:r>
      <w:r w:rsidR="00D612DB" w:rsidRPr="00A712EE">
        <w:rPr>
          <w:rFonts w:asciiTheme="minorEastAsia" w:hAnsiTheme="minorEastAsia" w:hint="eastAsia"/>
          <w:sz w:val="22"/>
        </w:rPr>
        <w:t>近年、</w:t>
      </w:r>
      <w:r w:rsidR="006079C3" w:rsidRPr="00A712EE">
        <w:rPr>
          <w:rFonts w:asciiTheme="minorEastAsia" w:hAnsiTheme="minorEastAsia" w:hint="eastAsia"/>
          <w:sz w:val="22"/>
        </w:rPr>
        <w:t>排水規制や下水道の普及により、水質が改善された結果、</w:t>
      </w:r>
      <w:r w:rsidR="00D612DB" w:rsidRPr="00A712EE">
        <w:rPr>
          <w:rFonts w:asciiTheme="minorEastAsia" w:hAnsiTheme="minorEastAsia" w:hint="eastAsia"/>
          <w:sz w:val="22"/>
        </w:rPr>
        <w:t>瀬戸内海全域で栄養塩</w:t>
      </w:r>
      <w:r w:rsidR="006079C3" w:rsidRPr="00A712EE">
        <w:rPr>
          <w:rFonts w:asciiTheme="minorEastAsia" w:hAnsiTheme="minorEastAsia" w:hint="eastAsia"/>
          <w:sz w:val="22"/>
        </w:rPr>
        <w:t>が不足し、</w:t>
      </w:r>
      <w:r w:rsidR="00D612DB" w:rsidRPr="00A712EE">
        <w:rPr>
          <w:rFonts w:asciiTheme="minorEastAsia" w:hAnsiTheme="minorEastAsia" w:hint="eastAsia"/>
          <w:sz w:val="22"/>
        </w:rPr>
        <w:t>ノリの色落ち</w:t>
      </w:r>
      <w:r w:rsidR="00085A57">
        <w:rPr>
          <w:rFonts w:asciiTheme="minorEastAsia" w:hAnsiTheme="minorEastAsia" w:hint="eastAsia"/>
          <w:color w:val="000000" w:themeColor="text1"/>
          <w:sz w:val="22"/>
        </w:rPr>
        <w:t>（</w:t>
      </w:r>
      <w:r w:rsidR="008E7DE4">
        <w:rPr>
          <w:rFonts w:asciiTheme="minorEastAsia" w:hAnsiTheme="minorEastAsia" w:hint="eastAsia"/>
          <w:color w:val="000000" w:themeColor="text1"/>
          <w:sz w:val="22"/>
        </w:rPr>
        <w:t>生</w:t>
      </w:r>
      <w:r w:rsidR="00C707F3" w:rsidRPr="00DB4479">
        <w:rPr>
          <w:rFonts w:asciiTheme="minorEastAsia" w:hAnsiTheme="minorEastAsia" w:hint="eastAsia"/>
          <w:color w:val="000000" w:themeColor="text1"/>
          <w:sz w:val="22"/>
        </w:rPr>
        <w:t>長不良</w:t>
      </w:r>
      <w:r w:rsidR="00085A57">
        <w:rPr>
          <w:rFonts w:asciiTheme="minorEastAsia" w:hAnsiTheme="minorEastAsia" w:hint="eastAsia"/>
          <w:color w:val="000000" w:themeColor="text1"/>
          <w:sz w:val="22"/>
        </w:rPr>
        <w:t>）</w:t>
      </w:r>
      <w:r w:rsidR="00C707F3" w:rsidRPr="00DB4479">
        <w:rPr>
          <w:rFonts w:asciiTheme="minorEastAsia" w:hAnsiTheme="minorEastAsia" w:hint="eastAsia"/>
          <w:color w:val="000000" w:themeColor="text1"/>
          <w:sz w:val="22"/>
        </w:rPr>
        <w:t>が見られるほか、</w:t>
      </w:r>
      <w:r w:rsidR="00D612DB" w:rsidRPr="00A712EE">
        <w:rPr>
          <w:rFonts w:asciiTheme="minorEastAsia" w:hAnsiTheme="minorEastAsia" w:hint="eastAsia"/>
          <w:sz w:val="22"/>
        </w:rPr>
        <w:t>漁獲量の減少にも影響しているとの意見が漁業</w:t>
      </w:r>
      <w:r w:rsidR="005937F1" w:rsidRPr="00A712EE">
        <w:rPr>
          <w:rFonts w:asciiTheme="minorEastAsia" w:hAnsiTheme="minorEastAsia" w:hint="eastAsia"/>
          <w:sz w:val="22"/>
        </w:rPr>
        <w:t>関係者</w:t>
      </w:r>
      <w:r w:rsidR="00D612DB" w:rsidRPr="00A712EE">
        <w:rPr>
          <w:rFonts w:asciiTheme="minorEastAsia" w:hAnsiTheme="minorEastAsia" w:hint="eastAsia"/>
          <w:sz w:val="22"/>
        </w:rPr>
        <w:t>など</w:t>
      </w:r>
      <w:r w:rsidR="006079C3" w:rsidRPr="00A712EE">
        <w:rPr>
          <w:rFonts w:asciiTheme="minorEastAsia" w:hAnsiTheme="minorEastAsia" w:hint="eastAsia"/>
          <w:sz w:val="22"/>
        </w:rPr>
        <w:t>を中心に</w:t>
      </w:r>
      <w:r w:rsidR="00C707F3">
        <w:rPr>
          <w:rFonts w:asciiTheme="minorEastAsia" w:hAnsiTheme="minorEastAsia" w:hint="eastAsia"/>
          <w:sz w:val="22"/>
        </w:rPr>
        <w:t>あ</w:t>
      </w:r>
      <w:r w:rsidR="00F73FFD" w:rsidRPr="00A712EE">
        <w:rPr>
          <w:rFonts w:asciiTheme="minorEastAsia" w:hAnsiTheme="minorEastAsia" w:hint="eastAsia"/>
          <w:sz w:val="22"/>
        </w:rPr>
        <w:t>がって</w:t>
      </w:r>
      <w:r w:rsidR="005937F1" w:rsidRPr="00A712EE">
        <w:rPr>
          <w:rFonts w:asciiTheme="minorEastAsia" w:hAnsiTheme="minorEastAsia" w:hint="eastAsia"/>
          <w:sz w:val="22"/>
        </w:rPr>
        <w:t>います。</w:t>
      </w:r>
    </w:p>
    <w:p w:rsidR="001F26DB" w:rsidRPr="00A712EE" w:rsidRDefault="005937F1" w:rsidP="000C4C7D">
      <w:pPr>
        <w:ind w:leftChars="400" w:left="972" w:firstLineChars="100" w:firstLine="253"/>
        <w:rPr>
          <w:rFonts w:asciiTheme="minorEastAsia" w:hAnsiTheme="minorEastAsia"/>
          <w:sz w:val="22"/>
        </w:rPr>
      </w:pPr>
      <w:r w:rsidRPr="00A712EE">
        <w:rPr>
          <w:rFonts w:asciiTheme="minorEastAsia" w:hAnsiTheme="minorEastAsia" w:hint="eastAsia"/>
          <w:sz w:val="22"/>
        </w:rPr>
        <w:t>このため、栄養塩の管理技術の開発</w:t>
      </w:r>
      <w:r w:rsidR="008E4C71" w:rsidRPr="00A712EE">
        <w:rPr>
          <w:rFonts w:asciiTheme="minorEastAsia" w:hAnsiTheme="minorEastAsia" w:hint="eastAsia"/>
          <w:sz w:val="22"/>
        </w:rPr>
        <w:t>を</w:t>
      </w:r>
      <w:r w:rsidR="000B37C8" w:rsidRPr="00A712EE">
        <w:rPr>
          <w:rFonts w:asciiTheme="minorEastAsia" w:hAnsiTheme="minorEastAsia" w:hint="eastAsia"/>
          <w:sz w:val="22"/>
        </w:rPr>
        <w:t>進めることにより、</w:t>
      </w:r>
      <w:r w:rsidR="001F26DB" w:rsidRPr="00A712EE">
        <w:rPr>
          <w:rFonts w:asciiTheme="minorEastAsia" w:hAnsiTheme="minorEastAsia" w:hint="eastAsia"/>
          <w:sz w:val="22"/>
        </w:rPr>
        <w:t>栄養塩の減少が水産資源に及ぼす影響などの解明に向けた調査・研究の強</w:t>
      </w:r>
      <w:r w:rsidR="001F26DB" w:rsidRPr="00A712EE">
        <w:rPr>
          <w:rFonts w:asciiTheme="minorEastAsia" w:hAnsiTheme="minorEastAsia" w:hint="eastAsia"/>
          <w:sz w:val="22"/>
        </w:rPr>
        <w:lastRenderedPageBreak/>
        <w:t>化を図ること</w:t>
      </w:r>
      <w:r w:rsidR="000B37C8" w:rsidRPr="00A712EE">
        <w:rPr>
          <w:rFonts w:asciiTheme="minorEastAsia" w:hAnsiTheme="minorEastAsia" w:hint="eastAsia"/>
          <w:sz w:val="22"/>
        </w:rPr>
        <w:t>が必要です。</w:t>
      </w:r>
    </w:p>
    <w:p w:rsidR="00644287" w:rsidRPr="00A712EE" w:rsidRDefault="00F73FFD" w:rsidP="00194FA4">
      <w:pPr>
        <w:tabs>
          <w:tab w:val="left" w:pos="426"/>
        </w:tabs>
        <w:ind w:leftChars="400" w:left="972" w:firstLineChars="100" w:firstLine="253"/>
        <w:rPr>
          <w:rFonts w:asciiTheme="minorEastAsia" w:hAnsiTheme="minorEastAsia"/>
          <w:sz w:val="22"/>
        </w:rPr>
      </w:pPr>
      <w:r w:rsidRPr="00A712EE">
        <w:rPr>
          <w:rFonts w:asciiTheme="minorEastAsia" w:hAnsiTheme="minorEastAsia" w:hint="eastAsia"/>
          <w:sz w:val="22"/>
        </w:rPr>
        <w:t>これらの調査</w:t>
      </w:r>
      <w:r w:rsidR="001F26DB" w:rsidRPr="00A712EE">
        <w:rPr>
          <w:rFonts w:asciiTheme="minorEastAsia" w:hAnsiTheme="minorEastAsia" w:hint="eastAsia"/>
          <w:sz w:val="22"/>
        </w:rPr>
        <w:t>結果</w:t>
      </w:r>
      <w:r w:rsidR="00C743E2" w:rsidRPr="00CA4ADB">
        <w:rPr>
          <w:rFonts w:asciiTheme="minorEastAsia" w:hAnsiTheme="minorEastAsia" w:hint="eastAsia"/>
          <w:color w:val="000000" w:themeColor="text1"/>
          <w:sz w:val="22"/>
        </w:rPr>
        <w:t>を</w:t>
      </w:r>
      <w:r w:rsidR="00A074A3" w:rsidRPr="00A712EE">
        <w:rPr>
          <w:rFonts w:asciiTheme="minorEastAsia" w:hAnsiTheme="minorEastAsia" w:hint="eastAsia"/>
          <w:sz w:val="22"/>
        </w:rPr>
        <w:t>踏まえ、</w:t>
      </w:r>
      <w:r w:rsidR="00C76EDF" w:rsidRPr="00A712EE">
        <w:rPr>
          <w:rFonts w:asciiTheme="minorEastAsia" w:hAnsiTheme="minorEastAsia" w:hint="eastAsia"/>
          <w:sz w:val="22"/>
        </w:rPr>
        <w:t>関係部局による</w:t>
      </w:r>
      <w:r w:rsidR="00EE3363" w:rsidRPr="00A712EE">
        <w:rPr>
          <w:rFonts w:asciiTheme="minorEastAsia" w:hAnsiTheme="minorEastAsia" w:hint="eastAsia"/>
          <w:sz w:val="22"/>
        </w:rPr>
        <w:t>庁内検討会を設置し、</w:t>
      </w:r>
      <w:r w:rsidR="0090699D" w:rsidRPr="00A712EE">
        <w:rPr>
          <w:rFonts w:asciiTheme="minorEastAsia" w:hAnsiTheme="minorEastAsia" w:hint="eastAsia"/>
          <w:sz w:val="22"/>
        </w:rPr>
        <w:t>他</w:t>
      </w:r>
      <w:r w:rsidR="001F26DB" w:rsidRPr="00A712EE">
        <w:rPr>
          <w:rFonts w:asciiTheme="minorEastAsia" w:hAnsiTheme="minorEastAsia" w:hint="eastAsia"/>
          <w:sz w:val="22"/>
        </w:rPr>
        <w:t>府県で実施されている海底</w:t>
      </w:r>
      <w:r w:rsidR="00707BE7" w:rsidRPr="00A712EE">
        <w:rPr>
          <w:rFonts w:asciiTheme="minorEastAsia" w:hAnsiTheme="minorEastAsia" w:hint="eastAsia"/>
          <w:sz w:val="22"/>
        </w:rPr>
        <w:t>耕転</w:t>
      </w:r>
      <w:r w:rsidR="00B07EE5" w:rsidRPr="00A712EE">
        <w:rPr>
          <w:rFonts w:asciiTheme="minorEastAsia" w:hAnsiTheme="minorEastAsia" w:hint="eastAsia"/>
          <w:sz w:val="22"/>
        </w:rPr>
        <w:t>やため池の放水</w:t>
      </w:r>
      <w:r w:rsidR="001F26DB" w:rsidRPr="00A712EE">
        <w:rPr>
          <w:rFonts w:asciiTheme="minorEastAsia" w:hAnsiTheme="minorEastAsia" w:hint="eastAsia"/>
          <w:sz w:val="22"/>
        </w:rPr>
        <w:t>など</w:t>
      </w:r>
      <w:r w:rsidRPr="00A712EE">
        <w:rPr>
          <w:rFonts w:asciiTheme="minorEastAsia" w:hAnsiTheme="minorEastAsia" w:hint="eastAsia"/>
          <w:sz w:val="22"/>
        </w:rPr>
        <w:t>による栄養塩（窒素・リン）</w:t>
      </w:r>
      <w:r w:rsidR="00BC1BB0" w:rsidRPr="00A712EE">
        <w:rPr>
          <w:rFonts w:asciiTheme="minorEastAsia" w:hAnsiTheme="minorEastAsia" w:hint="eastAsia"/>
          <w:sz w:val="22"/>
        </w:rPr>
        <w:t>の増大策</w:t>
      </w:r>
      <w:r w:rsidRPr="00A712EE">
        <w:rPr>
          <w:rFonts w:asciiTheme="minorEastAsia" w:hAnsiTheme="minorEastAsia" w:hint="eastAsia"/>
          <w:sz w:val="22"/>
        </w:rPr>
        <w:t>の実施に向けた取組みを進めていきます。</w:t>
      </w:r>
      <w:r w:rsidR="00C743E2">
        <w:rPr>
          <w:rFonts w:asciiTheme="minorEastAsia" w:hAnsiTheme="minorEastAsia" w:hint="eastAsia"/>
          <w:sz w:val="22"/>
        </w:rPr>
        <w:t xml:space="preserve">　</w:t>
      </w:r>
    </w:p>
    <w:p w:rsidR="00D77139" w:rsidRDefault="00D77139" w:rsidP="000C4C7D">
      <w:pPr>
        <w:ind w:leftChars="300" w:left="729" w:firstLineChars="100" w:firstLine="253"/>
        <w:rPr>
          <w:rFonts w:asciiTheme="minorEastAsia" w:hAnsiTheme="minorEastAsia"/>
          <w:sz w:val="22"/>
        </w:rPr>
      </w:pPr>
    </w:p>
    <w:p w:rsidR="00B611E0" w:rsidRPr="00A712EE" w:rsidRDefault="00211200" w:rsidP="00D77139">
      <w:pPr>
        <w:tabs>
          <w:tab w:val="left" w:pos="426"/>
        </w:tabs>
        <w:ind w:leftChars="300" w:left="729" w:firstLineChars="100" w:firstLine="253"/>
        <w:rPr>
          <w:rFonts w:asciiTheme="minorEastAsia" w:hAnsiTheme="min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2324864" behindDoc="0" locked="0" layoutInCell="1" allowOverlap="1" wp14:anchorId="78523A64" wp14:editId="05970C70">
                <wp:simplePos x="0" y="0"/>
                <wp:positionH relativeFrom="column">
                  <wp:posOffset>348615</wp:posOffset>
                </wp:positionH>
                <wp:positionV relativeFrom="paragraph">
                  <wp:posOffset>72390</wp:posOffset>
                </wp:positionV>
                <wp:extent cx="666750" cy="371475"/>
                <wp:effectExtent l="0" t="0" r="0" b="9525"/>
                <wp:wrapNone/>
                <wp:docPr id="10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５</w:t>
                            </w:r>
                          </w:p>
                        </w:txbxContent>
                      </wps:txbx>
                      <wps:bodyPr rot="0" vert="horz" wrap="square" lIns="91440" tIns="45720" rIns="91440" bIns="45720" anchor="ctr" anchorCtr="0">
                        <a:noAutofit/>
                      </wps:bodyPr>
                    </wps:wsp>
                  </a:graphicData>
                </a:graphic>
              </wp:anchor>
            </w:drawing>
          </mc:Choice>
          <mc:Fallback>
            <w:pict>
              <v:roundrect id="_x0000_s1099" style="position:absolute;left:0;text-align:left;margin-left:27.45pt;margin-top:5.7pt;width:52.5pt;height:29.25pt;z-index:252324864;visibility:visible;mso-wrap-style:square;mso-wrap-distance-left:9pt;mso-wrap-distance-top:0;mso-wrap-distance-right:9pt;mso-wrap-distance-bottom:0;mso-position-horizontal:absolute;mso-position-horizontal-relative:text;mso-position-vertical:absolute;mso-position-vertical-relative:text;v-text-anchor:middle" arcsize="15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" fillcolor="#009" stroked="f">
                <v:stroke joinstyle="miter"/>
                <v:textbox>
                  <w:txbxContent>
                    <w:p w:rsidR="00566D30" w:rsidRPr="001522E3" w:rsidRDefault="00566D3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５</w:t>
                      </w:r>
                    </w:p>
                  </w:txbxContent>
                </v:textbox>
              </v:roundrect>
            </w:pict>
          </mc:Fallback>
        </mc:AlternateContent>
      </w:r>
      <w:r>
        <w:rPr>
          <w:rFonts w:asciiTheme="minorEastAsia" w:hAnsiTheme="minorEastAsia"/>
          <w:noProof/>
          <w:sz w:val="22"/>
        </w:rPr>
        <mc:AlternateContent>
          <mc:Choice Requires="wps">
            <w:drawing>
              <wp:anchor distT="0" distB="0" distL="114300" distR="114300" simplePos="0" relativeHeight="252309504" behindDoc="0" locked="0" layoutInCell="1" allowOverlap="1" wp14:anchorId="0EC4CCC7" wp14:editId="2EF0A897">
                <wp:simplePos x="0" y="0"/>
                <wp:positionH relativeFrom="column">
                  <wp:posOffset>272415</wp:posOffset>
                </wp:positionH>
                <wp:positionV relativeFrom="paragraph">
                  <wp:posOffset>43815</wp:posOffset>
                </wp:positionV>
                <wp:extent cx="5105400" cy="419100"/>
                <wp:effectExtent l="0" t="0" r="0" b="0"/>
                <wp:wrapNone/>
                <wp:docPr id="1038" name="テキスト ボックス 2" descr="施策５のタイトルです" title="施策５　「大阪湾の漁場環境や水産資源を支える水産研究の強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大阪湾の漁場環境や水産資源を支える水産研究の強化</w:t>
                            </w:r>
                          </w:p>
                        </w:txbxContent>
                      </wps:txbx>
                      <wps:bodyPr rot="0" vert="horz" wrap="square" lIns="91440" tIns="45720" rIns="91440" bIns="45720" anchor="ctr" anchorCtr="0">
                        <a:noAutofit/>
                      </wps:bodyPr>
                    </wps:wsp>
                  </a:graphicData>
                </a:graphic>
              </wp:anchor>
            </w:drawing>
          </mc:Choice>
          <mc:Fallback>
            <w:pict>
              <v:shape id="_x0000_s1100" type="#_x0000_t202" alt="タイトル: 施策５　「大阪湾の漁場環境や水産資源を支える水産研究の強化」 - 説明: 施策５のタイトルです" style="position:absolute;left:0;text-align:left;margin-left:21.45pt;margin-top:3.45pt;width:402pt;height:33pt;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大阪湾の漁場環境や水産資源を支える水産研究の強化</w:t>
                      </w:r>
                    </w:p>
                  </w:txbxContent>
                </v:textbox>
              </v:shape>
            </w:pict>
          </mc:Fallback>
        </mc:AlternateContent>
      </w:r>
    </w:p>
    <w:p w:rsidR="00407E76" w:rsidRPr="00561857" w:rsidRDefault="00407E76" w:rsidP="00561857">
      <w:pPr>
        <w:ind w:firstLineChars="300" w:firstLine="761"/>
        <w:rPr>
          <w:rFonts w:asciiTheme="majorEastAsia" w:eastAsiaTheme="majorEastAsia" w:hAnsiTheme="majorEastAsia"/>
          <w:b/>
          <w:sz w:val="22"/>
          <w:shd w:val="pct15" w:color="auto" w:fill="FFFFFF"/>
        </w:rPr>
      </w:pPr>
    </w:p>
    <w:p w:rsidR="00407E76" w:rsidRPr="00A712EE" w:rsidRDefault="00644287" w:rsidP="000C4C7D">
      <w:pPr>
        <w:ind w:firstLineChars="200" w:firstLine="506"/>
        <w:rPr>
          <w:rFonts w:asciiTheme="minorEastAsia" w:hAnsiTheme="minorEastAsia"/>
          <w:sz w:val="22"/>
        </w:rPr>
      </w:pPr>
      <w:r w:rsidRPr="00A712EE">
        <w:rPr>
          <w:rFonts w:asciiTheme="minorEastAsia" w:hAnsiTheme="minorEastAsia" w:hint="eastAsia"/>
          <w:sz w:val="22"/>
        </w:rPr>
        <w:t xml:space="preserve">　＜</w:t>
      </w:r>
      <w:r w:rsidR="00975976" w:rsidRPr="00A712EE">
        <w:rPr>
          <w:rFonts w:asciiTheme="minorEastAsia" w:hAnsiTheme="minorEastAsia" w:hint="eastAsia"/>
          <w:sz w:val="22"/>
        </w:rPr>
        <w:t>水産研究の取組み</w:t>
      </w:r>
      <w:r w:rsidRPr="00A712EE">
        <w:rPr>
          <w:rFonts w:asciiTheme="minorEastAsia" w:hAnsiTheme="minorEastAsia" w:hint="eastAsia"/>
          <w:sz w:val="22"/>
        </w:rPr>
        <w:t>＞</w:t>
      </w:r>
    </w:p>
    <w:p w:rsidR="00644287" w:rsidRDefault="002B452E" w:rsidP="000C4C7D">
      <w:pPr>
        <w:ind w:leftChars="200" w:left="992"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2061696" behindDoc="0" locked="0" layoutInCell="1" allowOverlap="1" wp14:anchorId="733A90F2" wp14:editId="28D78D99">
            <wp:simplePos x="0" y="0"/>
            <wp:positionH relativeFrom="column">
              <wp:posOffset>3342640</wp:posOffset>
            </wp:positionH>
            <wp:positionV relativeFrom="paragraph">
              <wp:posOffset>1380490</wp:posOffset>
            </wp:positionV>
            <wp:extent cx="1607820" cy="1115695"/>
            <wp:effectExtent l="0" t="0" r="0" b="8255"/>
            <wp:wrapNone/>
            <wp:docPr id="12346" name="図 12346" descr="栄養塩分析の写真です。" title="栄養塩分析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782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00D" w:rsidRPr="00A712EE">
        <w:rPr>
          <w:rFonts w:asciiTheme="minorEastAsia" w:hAnsiTheme="minorEastAsia" w:hint="eastAsia"/>
          <w:sz w:val="22"/>
        </w:rPr>
        <w:t xml:space="preserve">　　</w:t>
      </w:r>
      <w:r w:rsidR="000678BA" w:rsidRPr="00A712EE">
        <w:rPr>
          <w:rFonts w:asciiTheme="minorEastAsia" w:hAnsiTheme="minorEastAsia" w:hint="eastAsia"/>
          <w:sz w:val="22"/>
        </w:rPr>
        <w:t xml:space="preserve">　</w:t>
      </w:r>
      <w:r w:rsidR="00707BE7" w:rsidRPr="00A712EE">
        <w:rPr>
          <w:rFonts w:asciiTheme="minorEastAsia" w:hAnsiTheme="minorEastAsia" w:hint="eastAsia"/>
          <w:sz w:val="22"/>
        </w:rPr>
        <w:t>大阪湾の</w:t>
      </w:r>
      <w:r w:rsidR="00C743E2" w:rsidRPr="00DB4479">
        <w:rPr>
          <w:rFonts w:asciiTheme="minorEastAsia" w:hAnsiTheme="minorEastAsia" w:hint="eastAsia"/>
          <w:color w:val="000000" w:themeColor="text1"/>
          <w:sz w:val="22"/>
        </w:rPr>
        <w:t>水温</w:t>
      </w:r>
      <w:r w:rsidR="000321F7">
        <w:rPr>
          <w:rFonts w:asciiTheme="minorEastAsia" w:hAnsiTheme="minorEastAsia" w:hint="eastAsia"/>
          <w:color w:val="000000" w:themeColor="text1"/>
          <w:sz w:val="22"/>
        </w:rPr>
        <w:t>上昇</w:t>
      </w:r>
      <w:r w:rsidR="00C743E2" w:rsidRPr="00DB4479">
        <w:rPr>
          <w:rFonts w:asciiTheme="minorEastAsia" w:hAnsiTheme="minorEastAsia" w:hint="eastAsia"/>
          <w:color w:val="000000" w:themeColor="text1"/>
          <w:sz w:val="22"/>
        </w:rPr>
        <w:t>や栄養塩</w:t>
      </w:r>
      <w:r w:rsidR="000321F7">
        <w:rPr>
          <w:rFonts w:asciiTheme="minorEastAsia" w:hAnsiTheme="minorEastAsia" w:hint="eastAsia"/>
          <w:color w:val="000000" w:themeColor="text1"/>
          <w:sz w:val="22"/>
        </w:rPr>
        <w:t>濃度</w:t>
      </w:r>
      <w:r w:rsidR="00A52736">
        <w:rPr>
          <w:rFonts w:asciiTheme="minorEastAsia" w:hAnsiTheme="minorEastAsia" w:hint="eastAsia"/>
          <w:color w:val="000000" w:themeColor="text1"/>
          <w:sz w:val="22"/>
        </w:rPr>
        <w:t>の</w:t>
      </w:r>
      <w:r w:rsidR="000321F7">
        <w:rPr>
          <w:rFonts w:asciiTheme="minorEastAsia" w:hAnsiTheme="minorEastAsia" w:hint="eastAsia"/>
          <w:color w:val="000000" w:themeColor="text1"/>
          <w:sz w:val="22"/>
        </w:rPr>
        <w:t>低下</w:t>
      </w:r>
      <w:r w:rsidR="006118C3" w:rsidRPr="00DB4479">
        <w:rPr>
          <w:rFonts w:asciiTheme="minorEastAsia" w:hAnsiTheme="minorEastAsia" w:hint="eastAsia"/>
          <w:color w:val="000000" w:themeColor="text1"/>
          <w:sz w:val="22"/>
        </w:rPr>
        <w:t>など</w:t>
      </w:r>
      <w:r w:rsidR="00707BE7" w:rsidRPr="00DB4479">
        <w:rPr>
          <w:rFonts w:asciiTheme="minorEastAsia" w:hAnsiTheme="minorEastAsia" w:hint="eastAsia"/>
          <w:color w:val="000000" w:themeColor="text1"/>
          <w:sz w:val="22"/>
        </w:rPr>
        <w:t>環境変化が生態系</w:t>
      </w:r>
      <w:r w:rsidR="008451BB">
        <w:rPr>
          <w:rFonts w:asciiTheme="minorEastAsia" w:hAnsiTheme="minorEastAsia" w:hint="eastAsia"/>
          <w:color w:val="000000" w:themeColor="text1"/>
          <w:sz w:val="22"/>
        </w:rPr>
        <w:t>や水産資源</w:t>
      </w:r>
      <w:r w:rsidR="00707BE7" w:rsidRPr="00DB4479">
        <w:rPr>
          <w:rFonts w:asciiTheme="minorEastAsia" w:hAnsiTheme="minorEastAsia" w:hint="eastAsia"/>
          <w:color w:val="000000" w:themeColor="text1"/>
          <w:sz w:val="22"/>
        </w:rPr>
        <w:t>に与える影響</w:t>
      </w:r>
      <w:r w:rsidR="006118C3" w:rsidRPr="00DB4479">
        <w:rPr>
          <w:rFonts w:asciiTheme="minorEastAsia" w:hAnsiTheme="minorEastAsia" w:hint="eastAsia"/>
          <w:color w:val="000000" w:themeColor="text1"/>
          <w:sz w:val="22"/>
        </w:rPr>
        <w:t>を解明するため</w:t>
      </w:r>
      <w:r w:rsidR="008F562A">
        <w:rPr>
          <w:rFonts w:asciiTheme="minorEastAsia" w:hAnsiTheme="minorEastAsia" w:hint="eastAsia"/>
          <w:color w:val="000000" w:themeColor="text1"/>
          <w:sz w:val="22"/>
        </w:rPr>
        <w:t>に環境モニタリングや</w:t>
      </w:r>
      <w:r>
        <w:rPr>
          <w:rFonts w:asciiTheme="minorEastAsia" w:hAnsiTheme="minorEastAsia" w:hint="eastAsia"/>
          <w:color w:val="000000" w:themeColor="text1"/>
          <w:sz w:val="22"/>
        </w:rPr>
        <w:t>データ</w:t>
      </w:r>
      <w:r w:rsidR="008F562A">
        <w:rPr>
          <w:rFonts w:asciiTheme="minorEastAsia" w:hAnsiTheme="minorEastAsia" w:hint="eastAsia"/>
          <w:color w:val="000000" w:themeColor="text1"/>
          <w:sz w:val="22"/>
        </w:rPr>
        <w:t>解析など</w:t>
      </w:r>
      <w:r w:rsidR="00707BE7" w:rsidRPr="00A712EE">
        <w:rPr>
          <w:rFonts w:asciiTheme="minorEastAsia" w:hAnsiTheme="minorEastAsia" w:hint="eastAsia"/>
          <w:sz w:val="22"/>
        </w:rPr>
        <w:t>調査・研究の充実</w:t>
      </w:r>
      <w:r w:rsidR="00241ACF">
        <w:rPr>
          <w:rFonts w:asciiTheme="minorEastAsia" w:hAnsiTheme="minorEastAsia" w:hint="eastAsia"/>
          <w:sz w:val="22"/>
        </w:rPr>
        <w:t>、</w:t>
      </w:r>
      <w:r w:rsidR="00707BE7" w:rsidRPr="00A712EE">
        <w:rPr>
          <w:rFonts w:asciiTheme="minorEastAsia" w:hAnsiTheme="minorEastAsia" w:hint="eastAsia"/>
          <w:sz w:val="22"/>
        </w:rPr>
        <w:t>強化</w:t>
      </w:r>
      <w:r w:rsidR="005A499D" w:rsidRPr="00A712EE">
        <w:rPr>
          <w:rFonts w:asciiTheme="minorEastAsia" w:hAnsiTheme="minorEastAsia" w:hint="eastAsia"/>
          <w:sz w:val="22"/>
        </w:rPr>
        <w:t>を図</w:t>
      </w:r>
      <w:r w:rsidR="008F562A">
        <w:rPr>
          <w:rFonts w:asciiTheme="minorEastAsia" w:hAnsiTheme="minorEastAsia" w:hint="eastAsia"/>
          <w:sz w:val="22"/>
        </w:rPr>
        <w:t>るとともに</w:t>
      </w:r>
      <w:r>
        <w:rPr>
          <w:rFonts w:asciiTheme="minorEastAsia" w:hAnsiTheme="minorEastAsia" w:hint="eastAsia"/>
          <w:sz w:val="22"/>
        </w:rPr>
        <w:t>、</w:t>
      </w:r>
      <w:r w:rsidR="008F562A">
        <w:rPr>
          <w:rFonts w:asciiTheme="minorEastAsia" w:hAnsiTheme="minorEastAsia" w:hint="eastAsia"/>
          <w:sz w:val="22"/>
        </w:rPr>
        <w:t>海域環境の再生や資源の効率的管理手法、増殖技術の開発を進め、</w:t>
      </w:r>
      <w:r w:rsidR="00707BE7" w:rsidRPr="00A712EE">
        <w:rPr>
          <w:rFonts w:asciiTheme="minorEastAsia" w:hAnsiTheme="minorEastAsia" w:hint="eastAsia"/>
          <w:sz w:val="22"/>
        </w:rPr>
        <w:t>その結果を踏まえて</w:t>
      </w:r>
      <w:r w:rsidR="002C50B9" w:rsidRPr="00A712EE">
        <w:rPr>
          <w:rFonts w:asciiTheme="minorEastAsia" w:hAnsiTheme="minorEastAsia" w:hint="eastAsia"/>
          <w:sz w:val="22"/>
        </w:rPr>
        <w:t>大阪湾の良好な漁場環境や水産資源の</w:t>
      </w:r>
      <w:r w:rsidR="00566D30">
        <w:rPr>
          <w:rFonts w:asciiTheme="minorEastAsia" w:hAnsiTheme="minorEastAsia" w:hint="eastAsia"/>
          <w:sz w:val="22"/>
        </w:rPr>
        <w:t>回復</w:t>
      </w:r>
      <w:r w:rsidR="002C50B9" w:rsidRPr="00A712EE">
        <w:rPr>
          <w:rFonts w:asciiTheme="minorEastAsia" w:hAnsiTheme="minorEastAsia" w:hint="eastAsia"/>
          <w:sz w:val="22"/>
        </w:rPr>
        <w:t>・</w:t>
      </w:r>
      <w:r w:rsidR="00566D30">
        <w:rPr>
          <w:rFonts w:asciiTheme="minorEastAsia" w:hAnsiTheme="minorEastAsia" w:hint="eastAsia"/>
          <w:sz w:val="22"/>
        </w:rPr>
        <w:t>増大</w:t>
      </w:r>
      <w:r w:rsidR="002C50B9" w:rsidRPr="00A712EE">
        <w:rPr>
          <w:rFonts w:asciiTheme="minorEastAsia" w:hAnsiTheme="minorEastAsia" w:hint="eastAsia"/>
          <w:sz w:val="22"/>
        </w:rPr>
        <w:t>を図</w:t>
      </w:r>
      <w:r w:rsidR="00F73FFD" w:rsidRPr="00A712EE">
        <w:rPr>
          <w:rFonts w:asciiTheme="minorEastAsia" w:hAnsiTheme="minorEastAsia" w:hint="eastAsia"/>
          <w:sz w:val="22"/>
        </w:rPr>
        <w:t>るための方策の検討に結び付けていきます。</w:t>
      </w:r>
    </w:p>
    <w:p w:rsidR="00F318D5" w:rsidRDefault="008F562A" w:rsidP="00F318D5">
      <w:pPr>
        <w:ind w:leftChars="200" w:left="992"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2038144" behindDoc="0" locked="0" layoutInCell="1" allowOverlap="1" wp14:anchorId="705FFFD2" wp14:editId="2DE601F1">
            <wp:simplePos x="0" y="0"/>
            <wp:positionH relativeFrom="column">
              <wp:posOffset>812165</wp:posOffset>
            </wp:positionH>
            <wp:positionV relativeFrom="paragraph">
              <wp:posOffset>-10160</wp:posOffset>
            </wp:positionV>
            <wp:extent cx="1885950" cy="1115695"/>
            <wp:effectExtent l="0" t="0" r="0" b="8255"/>
            <wp:wrapNone/>
            <wp:docPr id="12325" name="図 12325" descr="調査船「おおさか」の写真です。" title="調査船「おおさか」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IB\□0画像\11 はやなみ・おおさか\210624_調査船「おおさか」\２代目おおさか.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8595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8D5" w:rsidRDefault="00F318D5" w:rsidP="000C4C7D">
      <w:pPr>
        <w:ind w:leftChars="200" w:left="992" w:hangingChars="200" w:hanging="506"/>
        <w:rPr>
          <w:rFonts w:asciiTheme="minorEastAsia" w:hAnsiTheme="minorEastAsia"/>
          <w:sz w:val="22"/>
        </w:rPr>
      </w:pPr>
    </w:p>
    <w:p w:rsidR="00F318D5" w:rsidRDefault="00F318D5" w:rsidP="000C4C7D">
      <w:pPr>
        <w:ind w:leftChars="200" w:left="992" w:hangingChars="200" w:hanging="506"/>
        <w:rPr>
          <w:rFonts w:asciiTheme="minorEastAsia" w:hAnsiTheme="minorEastAsia"/>
          <w:sz w:val="22"/>
        </w:rPr>
      </w:pPr>
    </w:p>
    <w:p w:rsidR="00C743E2" w:rsidRDefault="00C743E2" w:rsidP="000C4C7D">
      <w:pPr>
        <w:ind w:leftChars="200" w:left="992" w:hangingChars="200" w:hanging="506"/>
        <w:rPr>
          <w:rFonts w:asciiTheme="minorEastAsia" w:hAnsiTheme="minorEastAsia"/>
          <w:sz w:val="22"/>
        </w:rPr>
      </w:pPr>
    </w:p>
    <w:p w:rsidR="00F318D5" w:rsidRDefault="00B9585B" w:rsidP="000C4C7D">
      <w:pPr>
        <w:ind w:leftChars="200" w:left="992" w:hangingChars="200" w:hanging="506"/>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2047360" behindDoc="0" locked="0" layoutInCell="1" allowOverlap="1" wp14:anchorId="7E4BD535" wp14:editId="3E3F517C">
                <wp:simplePos x="0" y="0"/>
                <wp:positionH relativeFrom="column">
                  <wp:posOffset>882015</wp:posOffset>
                </wp:positionH>
                <wp:positionV relativeFrom="paragraph">
                  <wp:posOffset>148590</wp:posOffset>
                </wp:positionV>
                <wp:extent cx="1809750" cy="318135"/>
                <wp:effectExtent l="0" t="0" r="0" b="5715"/>
                <wp:wrapNone/>
                <wp:docPr id="12332" name="テキスト ボックス 12332" descr="調査船｢おおさか」の写真のタイトルです。" title="調査船｢おおさか」"/>
                <wp:cNvGraphicFramePr/>
                <a:graphic xmlns:a="http://schemas.openxmlformats.org/drawingml/2006/main">
                  <a:graphicData uri="http://schemas.microsoft.com/office/word/2010/wordprocessingShape">
                    <wps:wsp>
                      <wps:cNvSpPr txBox="1"/>
                      <wps:spPr>
                        <a:xfrm>
                          <a:off x="0" y="0"/>
                          <a:ext cx="1809750"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235EC7" w:rsidRDefault="00566D30"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調査船｢おおさか」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32" o:spid="_x0000_s1101" type="#_x0000_t202" alt="タイトル: 調査船｢おおさか」 - 説明: 調査船｢おおさか」の写真のタイトルです。" style="position:absolute;left:0;text-align:left;margin-left:69.45pt;margin-top:11.7pt;width:142.5pt;height:25.0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" filled="f" stroked="f" strokeweight=".5pt">
                <v:textbox>
                  <w:txbxContent>
                    <w:p w:rsidR="00566D30" w:rsidRPr="00235EC7" w:rsidRDefault="00566D30"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調査船｢おおさか」</w:t>
                      </w:r>
                    </w:p>
                  </w:txbxContent>
                </v:textbox>
              </v:shape>
            </w:pict>
          </mc:Fallback>
        </mc:AlternateContent>
      </w:r>
      <w:r>
        <w:rPr>
          <w:rFonts w:asciiTheme="minorEastAsia" w:hAnsiTheme="minorEastAsia" w:hint="eastAsia"/>
          <w:noProof/>
          <w:sz w:val="22"/>
        </w:rPr>
        <mc:AlternateContent>
          <mc:Choice Requires="wps">
            <w:drawing>
              <wp:anchor distT="0" distB="0" distL="114300" distR="114300" simplePos="0" relativeHeight="252063744" behindDoc="0" locked="0" layoutInCell="1" allowOverlap="1" wp14:anchorId="5104F03B" wp14:editId="4580EE89">
                <wp:simplePos x="0" y="0"/>
                <wp:positionH relativeFrom="column">
                  <wp:posOffset>3348990</wp:posOffset>
                </wp:positionH>
                <wp:positionV relativeFrom="paragraph">
                  <wp:posOffset>148590</wp:posOffset>
                </wp:positionV>
                <wp:extent cx="1714500" cy="318135"/>
                <wp:effectExtent l="0" t="0" r="0" b="5715"/>
                <wp:wrapNone/>
                <wp:docPr id="12347" name="テキスト ボックス 12347"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714500"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235EC7" w:rsidRDefault="00566D30"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栄養塩分析（環農水研）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47" o:spid="_x0000_s1102" type="#_x0000_t202" alt="タイトル: 栄養塩分析（環農水研） - 説明: 栄養塩分析（環農水研）の写真のタイトルです。" style="position:absolute;left:0;text-align:left;margin-left:263.7pt;margin-top:11.7pt;width:135pt;height:25.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" filled="f" stroked="f" strokeweight=".5pt">
                <v:textbox>
                  <w:txbxContent>
                    <w:p w:rsidR="00566D30" w:rsidRPr="00235EC7" w:rsidRDefault="00566D30"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栄養塩分析（環農水研）</w:t>
                      </w:r>
                    </w:p>
                  </w:txbxContent>
                </v:textbox>
              </v:shape>
            </w:pict>
          </mc:Fallback>
        </mc:AlternateContent>
      </w:r>
    </w:p>
    <w:p w:rsidR="00F318D5" w:rsidRDefault="00F318D5" w:rsidP="000C4C7D">
      <w:pPr>
        <w:ind w:leftChars="200" w:left="992" w:hangingChars="200" w:hanging="506"/>
        <w:rPr>
          <w:rFonts w:asciiTheme="minorEastAsia" w:hAnsiTheme="minorEastAsia"/>
          <w:sz w:val="22"/>
        </w:rPr>
      </w:pPr>
    </w:p>
    <w:p w:rsidR="00F318D5" w:rsidRDefault="00B44D4C" w:rsidP="00194FA4">
      <w:pPr>
        <w:tabs>
          <w:tab w:val="left" w:pos="426"/>
        </w:tabs>
        <w:ind w:leftChars="200" w:left="992" w:hangingChars="200" w:hanging="506"/>
        <w:rPr>
          <w:rFonts w:asciiTheme="minorEastAsia" w:hAnsiTheme="minorEastAsia"/>
          <w:sz w:val="22"/>
        </w:rPr>
      </w:pPr>
      <w:r>
        <w:rPr>
          <w:rFonts w:asciiTheme="minorEastAsia" w:hAnsiTheme="minorEastAsia"/>
          <w:noProof/>
          <w:sz w:val="22"/>
        </w:rPr>
        <mc:AlternateContent>
          <mc:Choice Requires="wpg">
            <w:drawing>
              <wp:anchor distT="0" distB="0" distL="114300" distR="114300" simplePos="0" relativeHeight="252326912" behindDoc="0" locked="0" layoutInCell="1" allowOverlap="1" wp14:anchorId="7ECF5413" wp14:editId="72D94919">
                <wp:simplePos x="0" y="0"/>
                <wp:positionH relativeFrom="column">
                  <wp:posOffset>293208</wp:posOffset>
                </wp:positionH>
                <wp:positionV relativeFrom="paragraph">
                  <wp:posOffset>8890</wp:posOffset>
                </wp:positionV>
                <wp:extent cx="5105400" cy="419100"/>
                <wp:effectExtent l="0" t="0" r="0" b="0"/>
                <wp:wrapNone/>
                <wp:docPr id="1058" name="グループ化 1058" descr="施策６のタイトルです" title="施策６　「海域・河川ゴミの対策」"/>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41"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海域・河川ゴミの対策</w:t>
                              </w:r>
                            </w:p>
                          </w:txbxContent>
                        </wps:txbx>
                        <wps:bodyPr rot="0" vert="horz" wrap="square" lIns="91440" tIns="45720" rIns="91440" bIns="45720" anchor="ctr" anchorCtr="0">
                          <a:noAutofit/>
                        </wps:bodyPr>
                      </wps:wsp>
                      <wps:wsp>
                        <wps:cNvPr id="1052"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６</w:t>
                              </w:r>
                            </w:p>
                          </w:txbxContent>
                        </wps:txbx>
                        <wps:bodyPr rot="0" vert="horz" wrap="square" lIns="91440" tIns="45720" rIns="91440" bIns="45720" anchor="ctr" anchorCtr="0">
                          <a:noAutofit/>
                        </wps:bodyPr>
                      </wps:wsp>
                    </wpg:wgp>
                  </a:graphicData>
                </a:graphic>
              </wp:anchor>
            </w:drawing>
          </mc:Choice>
          <mc:Fallback>
            <w:pict>
              <v:group id="グループ化 1058" o:spid="_x0000_s1103" alt="タイトル: 施策６　「海域・河川ゴミの対策」 - 説明: 施策６のタイトルです" style="position:absolute;left:0;text-align:left;margin-left:23.1pt;margin-top:.7pt;width:402pt;height:33pt;z-index:25232691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">
                <v:shape id="_x0000_s1104"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jK8MA&#10;AADdAAAADwAAAGRycy9kb3ducmV2LnhtbERP32vCMBB+H/g/hBN809QhTjujOEFRGIypoI9Hc7Zl&#10;zaU00cb/3gjC3u7j+3mzRTCVuFHjSssKhoMEBHFmdcm5guNh3Z+AcB5ZY2WZFNzJwWLeeZthqm3L&#10;v3Tb+1zEEHYpKii8r1MpXVaQQTewNXHkLrYx6CNscqkbbGO4qeR7koylwZJjQ4E1rQrK/vZXo6D1&#10;0+nmY73Lz8vx5Oukw8WF7x+let2w/AThKfh/8cu91XF+MhrC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rjK8MAAADdAAAADwAAAAAAAAAAAAAAAACYAgAAZHJzL2Rv&#10;d25yZXYueG1sUEsFBgAAAAAEAAQA9QAAAIgDA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海域・河川ゴミの対策</w:t>
                        </w:r>
                      </w:p>
                    </w:txbxContent>
                  </v:textbox>
                </v:shape>
                <v:roundrect id="_x0000_s1105" style="position:absolute;left:666;top:285;width:6668;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7sMQA&#10;AADdAAAADwAAAGRycy9kb3ducmV2LnhtbERPTWvCQBC9F/wPywi91Y1Ci0RXUUuxN2kUxduQHZNg&#10;djburibNr+8WCr3N433OfNmZWjzI+cqygvEoAUGcW11xoeCw/3iZgvABWWNtmRR8k4flYvA0x1Tb&#10;lr/okYVCxBD2KSooQ2hSKX1ekkE/sg1x5C7WGQwRukJqh20MN7WcJMmbNFhxbCixoU1J+TW7GwVF&#10;yPr343W67d2qv63b8+5k7E6p52G3moEI1IV/8Z/7U8f5yesEfr+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DO7DEAAAA3QAAAA8AAAAAAAAAAAAAAAAAmAIAAGRycy9k&#10;b3ducmV2LnhtbFBLBQYAAAAABAAEAPUAAACJAwAAAAA=&#10;" fillcolor="#009" stroked="f">
                  <v:stroke joinstyle="miter"/>
                  <v:textbox>
                    <w:txbxContent>
                      <w:p w:rsidR="00566D30" w:rsidRPr="001522E3" w:rsidRDefault="00566D3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６</w:t>
                        </w:r>
                      </w:p>
                    </w:txbxContent>
                  </v:textbox>
                </v:roundrect>
              </v:group>
            </w:pict>
          </mc:Fallback>
        </mc:AlternateContent>
      </w:r>
    </w:p>
    <w:p w:rsidR="00975976" w:rsidRPr="00561857" w:rsidRDefault="00975976" w:rsidP="00D77139">
      <w:pPr>
        <w:ind w:firstLineChars="200" w:firstLine="508"/>
        <w:rPr>
          <w:rFonts w:asciiTheme="majorEastAsia" w:eastAsiaTheme="majorEastAsia" w:hAnsiTheme="majorEastAsia"/>
          <w:b/>
          <w:sz w:val="22"/>
          <w:bdr w:val="single" w:sz="4" w:space="0" w:color="auto"/>
        </w:rPr>
      </w:pPr>
    </w:p>
    <w:p w:rsidR="00085A57" w:rsidRDefault="00766A8F" w:rsidP="000C4C7D">
      <w:pPr>
        <w:ind w:leftChars="400" w:left="972" w:firstLineChars="100" w:firstLine="253"/>
        <w:rPr>
          <w:rFonts w:asciiTheme="minorEastAsia" w:hAnsiTheme="minorEastAsia"/>
          <w:color w:val="000000" w:themeColor="text1"/>
          <w:sz w:val="22"/>
        </w:rPr>
      </w:pPr>
      <w:r w:rsidRPr="00A712EE">
        <w:rPr>
          <w:rFonts w:asciiTheme="minorEastAsia" w:hAnsiTheme="minorEastAsia" w:hint="eastAsia"/>
          <w:sz w:val="22"/>
        </w:rPr>
        <w:t>大阪湾の海域ゴミについては、府や</w:t>
      </w:r>
      <w:r w:rsidR="00566D30">
        <w:rPr>
          <w:rFonts w:asciiTheme="minorEastAsia" w:hAnsiTheme="minorEastAsia" w:hint="eastAsia"/>
          <w:sz w:val="22"/>
        </w:rPr>
        <w:t>特定非営利活動法人　大阪府海域</w:t>
      </w:r>
      <w:r w:rsidRPr="00A712EE">
        <w:rPr>
          <w:rFonts w:asciiTheme="minorEastAsia" w:hAnsiTheme="minorEastAsia" w:hint="eastAsia"/>
          <w:sz w:val="22"/>
        </w:rPr>
        <w:t>美化</w:t>
      </w:r>
      <w:r w:rsidR="00566D30">
        <w:rPr>
          <w:rFonts w:asciiTheme="minorEastAsia" w:hAnsiTheme="minorEastAsia" w:hint="eastAsia"/>
          <w:sz w:val="22"/>
        </w:rPr>
        <w:t>安全</w:t>
      </w:r>
      <w:r w:rsidRPr="00A712EE">
        <w:rPr>
          <w:rFonts w:asciiTheme="minorEastAsia" w:hAnsiTheme="minorEastAsia" w:hint="eastAsia"/>
          <w:sz w:val="22"/>
        </w:rPr>
        <w:t>協会等</w:t>
      </w:r>
      <w:r w:rsidR="00605445" w:rsidRPr="00A712EE">
        <w:rPr>
          <w:rFonts w:asciiTheme="minorEastAsia" w:hAnsiTheme="minorEastAsia" w:hint="eastAsia"/>
          <w:sz w:val="22"/>
        </w:rPr>
        <w:t>において</w:t>
      </w:r>
      <w:r w:rsidRPr="00A712EE">
        <w:rPr>
          <w:rFonts w:asciiTheme="minorEastAsia" w:hAnsiTheme="minorEastAsia" w:hint="eastAsia"/>
          <w:sz w:val="22"/>
        </w:rPr>
        <w:t>ゴミの回収事業を実施し、年間約</w:t>
      </w:r>
      <w:r w:rsidR="00A074A3" w:rsidRPr="00A712EE">
        <w:rPr>
          <w:rFonts w:asciiTheme="minorEastAsia" w:hAnsiTheme="minorEastAsia" w:hint="eastAsia"/>
          <w:sz w:val="22"/>
        </w:rPr>
        <w:t>1,500m</w:t>
      </w:r>
      <w:r w:rsidR="002A36AF" w:rsidRPr="00A712EE">
        <w:rPr>
          <w:rFonts w:asciiTheme="minorEastAsia" w:hAnsiTheme="minorEastAsia" w:hint="eastAsia"/>
          <w:sz w:val="22"/>
          <w:vertAlign w:val="superscript"/>
        </w:rPr>
        <w:t>3</w:t>
      </w:r>
      <w:r w:rsidR="002A36AF" w:rsidRPr="00A712EE">
        <w:rPr>
          <w:rFonts w:asciiTheme="minorEastAsia" w:hAnsiTheme="minorEastAsia" w:hint="eastAsia"/>
          <w:sz w:val="22"/>
        </w:rPr>
        <w:t>の回収を行っています。回収量は</w:t>
      </w:r>
      <w:r w:rsidR="00D71FD6" w:rsidRPr="00A712EE">
        <w:rPr>
          <w:rFonts w:asciiTheme="minorEastAsia" w:hAnsiTheme="minorEastAsia" w:hint="eastAsia"/>
          <w:sz w:val="22"/>
        </w:rPr>
        <w:t>若干</w:t>
      </w:r>
      <w:r w:rsidR="002A36AF" w:rsidRPr="00A712EE">
        <w:rPr>
          <w:rFonts w:asciiTheme="minorEastAsia" w:hAnsiTheme="minorEastAsia" w:hint="eastAsia"/>
          <w:sz w:val="22"/>
        </w:rPr>
        <w:t>減少傾向にはありますが、</w:t>
      </w:r>
      <w:r w:rsidR="006F1EFE" w:rsidRPr="00A712EE">
        <w:rPr>
          <w:rFonts w:asciiTheme="minorEastAsia" w:hAnsiTheme="minorEastAsia" w:hint="eastAsia"/>
          <w:sz w:val="22"/>
        </w:rPr>
        <w:t>そのうち</w:t>
      </w:r>
      <w:r w:rsidR="000D4431" w:rsidRPr="00DB4479">
        <w:rPr>
          <w:rFonts w:asciiTheme="minorEastAsia" w:hAnsiTheme="minorEastAsia" w:hint="eastAsia"/>
          <w:color w:val="000000" w:themeColor="text1"/>
          <w:sz w:val="22"/>
        </w:rPr>
        <w:t>レジ袋や</w:t>
      </w:r>
      <w:r w:rsidR="002A36AF" w:rsidRPr="00DB4479">
        <w:rPr>
          <w:rFonts w:asciiTheme="minorEastAsia" w:hAnsiTheme="minorEastAsia" w:hint="eastAsia"/>
          <w:color w:val="000000" w:themeColor="text1"/>
          <w:sz w:val="22"/>
        </w:rPr>
        <w:t>ペットボトルなど</w:t>
      </w:r>
      <w:r w:rsidR="00F73FFD" w:rsidRPr="00DB4479">
        <w:rPr>
          <w:rFonts w:asciiTheme="minorEastAsia" w:hAnsiTheme="minorEastAsia" w:hint="eastAsia"/>
          <w:color w:val="000000" w:themeColor="text1"/>
          <w:sz w:val="22"/>
        </w:rPr>
        <w:t>分解しにくい</w:t>
      </w:r>
      <w:r w:rsidR="002A36AF" w:rsidRPr="00DB4479">
        <w:rPr>
          <w:rFonts w:asciiTheme="minorEastAsia" w:hAnsiTheme="minorEastAsia" w:hint="eastAsia"/>
          <w:color w:val="000000" w:themeColor="text1"/>
          <w:sz w:val="22"/>
        </w:rPr>
        <w:t>ゴミは魚介類の生息に影響を及ぼすだけでなく、漁業</w:t>
      </w:r>
    </w:p>
    <w:p w:rsidR="00085A57" w:rsidRDefault="00085A57" w:rsidP="00085A57">
      <w:pPr>
        <w:ind w:leftChars="400" w:left="972" w:rightChars="1049" w:right="2549"/>
        <w:rPr>
          <w:rFonts w:asciiTheme="minorEastAsia" w:hAnsiTheme="minorEastAsia"/>
          <w:sz w:val="22"/>
        </w:rPr>
      </w:pPr>
      <w:r>
        <w:rPr>
          <w:rFonts w:asciiTheme="minorEastAsia" w:hAnsiTheme="minorEastAsia"/>
          <w:noProof/>
          <w:sz w:val="22"/>
        </w:rPr>
        <w:drawing>
          <wp:anchor distT="0" distB="0" distL="114300" distR="114300" simplePos="0" relativeHeight="252438528" behindDoc="0" locked="0" layoutInCell="1" allowOverlap="1" wp14:anchorId="4357579C" wp14:editId="08C8C6D4">
            <wp:simplePos x="0" y="0"/>
            <wp:positionH relativeFrom="column">
              <wp:posOffset>3989070</wp:posOffset>
            </wp:positionH>
            <wp:positionV relativeFrom="paragraph">
              <wp:posOffset>104140</wp:posOffset>
            </wp:positionV>
            <wp:extent cx="1403350" cy="1677670"/>
            <wp:effectExtent l="0" t="0" r="6350" b="0"/>
            <wp:wrapNone/>
            <wp:docPr id="1042" name="図 1042" descr="底びき網で回収されたごみの写真です。" title="底びき網で回収されたご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ごみ回収写真_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03350" cy="1677670"/>
                    </a:xfrm>
                    <a:prstGeom prst="rect">
                      <a:avLst/>
                    </a:prstGeom>
                  </pic:spPr>
                </pic:pic>
              </a:graphicData>
            </a:graphic>
            <wp14:sizeRelH relativeFrom="page">
              <wp14:pctWidth>0</wp14:pctWidth>
            </wp14:sizeRelH>
            <wp14:sizeRelV relativeFrom="page">
              <wp14:pctHeight>0</wp14:pctHeight>
            </wp14:sizeRelV>
          </wp:anchor>
        </w:drawing>
      </w:r>
      <w:r w:rsidR="002A36AF" w:rsidRPr="00DB4479">
        <w:rPr>
          <w:rFonts w:asciiTheme="minorEastAsia" w:hAnsiTheme="minorEastAsia" w:hint="eastAsia"/>
          <w:color w:val="000000" w:themeColor="text1"/>
          <w:sz w:val="22"/>
        </w:rPr>
        <w:t>操業にも支障がでるため、引き続き</w:t>
      </w:r>
      <w:r w:rsidR="00605445" w:rsidRPr="00DB4479">
        <w:rPr>
          <w:rFonts w:asciiTheme="minorEastAsia" w:hAnsiTheme="minorEastAsia" w:hint="eastAsia"/>
          <w:color w:val="000000" w:themeColor="text1"/>
          <w:sz w:val="22"/>
        </w:rPr>
        <w:t>回収事業を実施</w:t>
      </w:r>
      <w:r w:rsidR="007573BD" w:rsidRPr="00DB4479">
        <w:rPr>
          <w:rFonts w:asciiTheme="minorEastAsia" w:hAnsiTheme="minorEastAsia" w:hint="eastAsia"/>
          <w:color w:val="000000" w:themeColor="text1"/>
          <w:sz w:val="22"/>
        </w:rPr>
        <w:t>するとともに、これらのゴミが</w:t>
      </w:r>
      <w:r w:rsidR="000D4431" w:rsidRPr="00DB4479">
        <w:rPr>
          <w:rFonts w:asciiTheme="minorEastAsia" w:hAnsiTheme="minorEastAsia" w:hint="eastAsia"/>
          <w:color w:val="000000" w:themeColor="text1"/>
          <w:sz w:val="22"/>
        </w:rPr>
        <w:t>家庭</w:t>
      </w:r>
      <w:r w:rsidR="007573BD" w:rsidRPr="00DB4479">
        <w:rPr>
          <w:rFonts w:asciiTheme="minorEastAsia" w:hAnsiTheme="minorEastAsia" w:hint="eastAsia"/>
          <w:color w:val="000000" w:themeColor="text1"/>
          <w:sz w:val="22"/>
        </w:rPr>
        <w:t>由来</w:t>
      </w:r>
      <w:r w:rsidR="0031259F" w:rsidRPr="00DB4479">
        <w:rPr>
          <w:rFonts w:asciiTheme="minorEastAsia" w:hAnsiTheme="minorEastAsia" w:hint="eastAsia"/>
          <w:color w:val="000000" w:themeColor="text1"/>
          <w:sz w:val="22"/>
        </w:rPr>
        <w:t>であること</w:t>
      </w:r>
      <w:r w:rsidR="007573BD" w:rsidRPr="00DB4479">
        <w:rPr>
          <w:rFonts w:asciiTheme="minorEastAsia" w:hAnsiTheme="minorEastAsia" w:hint="eastAsia"/>
          <w:color w:val="000000" w:themeColor="text1"/>
          <w:sz w:val="22"/>
        </w:rPr>
        <w:t>多い</w:t>
      </w:r>
      <w:r w:rsidR="0031259F" w:rsidRPr="00DB4479">
        <w:rPr>
          <w:rFonts w:asciiTheme="minorEastAsia" w:hAnsiTheme="minorEastAsia" w:hint="eastAsia"/>
          <w:color w:val="000000" w:themeColor="text1"/>
          <w:sz w:val="22"/>
        </w:rPr>
        <w:t>ため</w:t>
      </w:r>
      <w:r w:rsidR="007573BD" w:rsidRPr="00DB4479">
        <w:rPr>
          <w:rFonts w:asciiTheme="minorEastAsia" w:hAnsiTheme="minorEastAsia" w:hint="eastAsia"/>
          <w:color w:val="000000" w:themeColor="text1"/>
          <w:sz w:val="22"/>
        </w:rPr>
        <w:t>府民への啓発に努めます。</w:t>
      </w:r>
      <w:r w:rsidR="00D87EFB" w:rsidRPr="00DB4479">
        <w:rPr>
          <w:rFonts w:asciiTheme="minorEastAsia" w:hAnsiTheme="minorEastAsia" w:hint="eastAsia"/>
          <w:color w:val="000000" w:themeColor="text1"/>
          <w:sz w:val="22"/>
        </w:rPr>
        <w:t>また、釣り人に対しても</w:t>
      </w:r>
      <w:r w:rsidR="00023D1C" w:rsidRPr="00DB4479">
        <w:rPr>
          <w:rFonts w:asciiTheme="minorEastAsia" w:hAnsiTheme="minorEastAsia" w:hint="eastAsia"/>
          <w:color w:val="000000" w:themeColor="text1"/>
          <w:sz w:val="22"/>
        </w:rPr>
        <w:t>、</w:t>
      </w:r>
      <w:r w:rsidR="00D87EFB" w:rsidRPr="00DB4479">
        <w:rPr>
          <w:rFonts w:asciiTheme="minorEastAsia" w:hAnsiTheme="minorEastAsia" w:hint="eastAsia"/>
          <w:color w:val="000000" w:themeColor="text1"/>
          <w:sz w:val="22"/>
        </w:rPr>
        <w:t>看板の設置</w:t>
      </w:r>
      <w:r w:rsidR="00D87EFB" w:rsidRPr="00A712EE">
        <w:rPr>
          <w:rFonts w:asciiTheme="minorEastAsia" w:hAnsiTheme="minorEastAsia" w:hint="eastAsia"/>
          <w:sz w:val="22"/>
        </w:rPr>
        <w:t>や</w:t>
      </w:r>
      <w:r w:rsidR="00023D1C" w:rsidRPr="00A712EE">
        <w:rPr>
          <w:rFonts w:asciiTheme="minorEastAsia" w:hAnsiTheme="minorEastAsia" w:hint="eastAsia"/>
          <w:sz w:val="22"/>
        </w:rPr>
        <w:t>釣具店などを通じて</w:t>
      </w:r>
      <w:r w:rsidR="00D71FD6" w:rsidRPr="00A712EE">
        <w:rPr>
          <w:rFonts w:asciiTheme="minorEastAsia" w:hAnsiTheme="minorEastAsia" w:hint="eastAsia"/>
          <w:sz w:val="22"/>
        </w:rPr>
        <w:t>ゴミの持ち帰りを呼びかけるなど大阪湾の</w:t>
      </w:r>
      <w:r w:rsidR="00D87EFB" w:rsidRPr="00A712EE">
        <w:rPr>
          <w:rFonts w:asciiTheme="minorEastAsia" w:hAnsiTheme="minorEastAsia" w:hint="eastAsia"/>
          <w:sz w:val="22"/>
        </w:rPr>
        <w:t>環境美化を</w:t>
      </w:r>
      <w:r w:rsidR="00975976" w:rsidRPr="00A712EE">
        <w:rPr>
          <w:rFonts w:asciiTheme="minorEastAsia" w:hAnsiTheme="minorEastAsia" w:hint="eastAsia"/>
          <w:sz w:val="22"/>
        </w:rPr>
        <w:t>図ります。</w:t>
      </w:r>
    </w:p>
    <w:p w:rsidR="00237577" w:rsidRDefault="005B407C" w:rsidP="00B9585B">
      <w:pPr>
        <w:ind w:leftChars="400" w:left="972" w:rightChars="1049" w:right="2549"/>
        <w:rPr>
          <w:rFonts w:asciiTheme="minorEastAsia" w:hAnsiTheme="minorEastAsia" w:hint="eastAsia"/>
          <w:sz w:val="22"/>
        </w:rPr>
      </w:pPr>
      <w:r>
        <w:rPr>
          <w:rFonts w:asciiTheme="minorEastAsia" w:hAnsiTheme="minorEastAsia" w:hint="eastAsia"/>
          <w:noProof/>
          <w:sz w:val="22"/>
        </w:rPr>
        <mc:AlternateContent>
          <mc:Choice Requires="wps">
            <w:drawing>
              <wp:anchor distT="0" distB="0" distL="114300" distR="114300" simplePos="0" relativeHeight="252279808" behindDoc="0" locked="0" layoutInCell="1" allowOverlap="1" wp14:anchorId="7A567938" wp14:editId="62753FB2">
                <wp:simplePos x="0" y="0"/>
                <wp:positionH relativeFrom="column">
                  <wp:posOffset>3589020</wp:posOffset>
                </wp:positionH>
                <wp:positionV relativeFrom="paragraph">
                  <wp:posOffset>331470</wp:posOffset>
                </wp:positionV>
                <wp:extent cx="2268747" cy="318135"/>
                <wp:effectExtent l="0" t="0" r="0" b="5715"/>
                <wp:wrapNone/>
                <wp:docPr id="12399" name="テキスト ボックス 12399" descr="底びき網で回収されたごみの写真のタイトルです。" title="底びき網で回収されたごみ"/>
                <wp:cNvGraphicFramePr/>
                <a:graphic xmlns:a="http://schemas.openxmlformats.org/drawingml/2006/main">
                  <a:graphicData uri="http://schemas.microsoft.com/office/word/2010/wordprocessingShape">
                    <wps:wsp>
                      <wps:cNvSpPr txBox="1"/>
                      <wps:spPr>
                        <a:xfrm>
                          <a:off x="0" y="0"/>
                          <a:ext cx="2268747"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235EC7" w:rsidRDefault="00566D30"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底びき網で回収されたごみ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99" o:spid="_x0000_s1106" type="#_x0000_t202" alt="タイトル: 底びき網で回収されたごみ - 説明: 底びき網で回収されたごみの写真のタイトルです。" style="position:absolute;left:0;text-align:left;margin-left:282.6pt;margin-top:26.1pt;width:178.65pt;height:25.0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" filled="f" stroked="f" strokeweight=".5pt">
                <v:textbox>
                  <w:txbxContent>
                    <w:p w:rsidR="00566D30" w:rsidRPr="00235EC7" w:rsidRDefault="00566D30" w:rsidP="00B9585B">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底びき網で回収されたごみ</w:t>
                      </w:r>
                    </w:p>
                  </w:txbxContent>
                </v:textbox>
              </v:shape>
            </w:pict>
          </mc:Fallback>
        </mc:AlternateContent>
      </w:r>
      <w:r w:rsidR="000678BA" w:rsidRPr="00A712EE">
        <w:rPr>
          <w:rFonts w:asciiTheme="minorEastAsia" w:hAnsiTheme="minorEastAsia" w:hint="eastAsia"/>
          <w:sz w:val="22"/>
        </w:rPr>
        <w:t xml:space="preserve">　</w:t>
      </w:r>
      <w:r w:rsidR="00605445" w:rsidRPr="00A712EE">
        <w:rPr>
          <w:rFonts w:asciiTheme="minorEastAsia" w:hAnsiTheme="minorEastAsia" w:hint="eastAsia"/>
          <w:sz w:val="22"/>
        </w:rPr>
        <w:t>河川においては、</w:t>
      </w:r>
      <w:r w:rsidR="00237577" w:rsidRPr="00A712EE">
        <w:rPr>
          <w:rFonts w:asciiTheme="minorEastAsia" w:hAnsiTheme="minorEastAsia" w:hint="eastAsia"/>
          <w:sz w:val="22"/>
        </w:rPr>
        <w:t>魚が快適に生息できる環境</w:t>
      </w:r>
      <w:r w:rsidR="00D71FD6" w:rsidRPr="00A712EE">
        <w:rPr>
          <w:rFonts w:asciiTheme="minorEastAsia" w:hAnsiTheme="minorEastAsia" w:hint="eastAsia"/>
          <w:sz w:val="22"/>
        </w:rPr>
        <w:t>を保全</w:t>
      </w:r>
      <w:r w:rsidR="00237577" w:rsidRPr="00A712EE">
        <w:rPr>
          <w:rFonts w:asciiTheme="minorEastAsia" w:hAnsiTheme="minorEastAsia" w:hint="eastAsia"/>
          <w:sz w:val="22"/>
        </w:rPr>
        <w:t>するとともに、釣り人が気持ちよく釣り</w:t>
      </w:r>
      <w:r w:rsidR="00692AA0">
        <w:rPr>
          <w:rFonts w:asciiTheme="minorEastAsia" w:hAnsiTheme="minorEastAsia" w:hint="eastAsia"/>
          <w:sz w:val="22"/>
        </w:rPr>
        <w:t>を</w:t>
      </w:r>
      <w:r w:rsidR="00237577" w:rsidRPr="00A712EE">
        <w:rPr>
          <w:rFonts w:asciiTheme="minorEastAsia" w:hAnsiTheme="minorEastAsia" w:hint="eastAsia"/>
          <w:sz w:val="22"/>
        </w:rPr>
        <w:t>できる</w:t>
      </w:r>
      <w:r w:rsidR="00D71FD6" w:rsidRPr="00A712EE">
        <w:rPr>
          <w:rFonts w:asciiTheme="minorEastAsia" w:hAnsiTheme="minorEastAsia" w:hint="eastAsia"/>
          <w:sz w:val="22"/>
        </w:rPr>
        <w:t>場</w:t>
      </w:r>
      <w:r w:rsidR="00237577" w:rsidRPr="00A712EE">
        <w:rPr>
          <w:rFonts w:asciiTheme="minorEastAsia" w:hAnsiTheme="minorEastAsia" w:hint="eastAsia"/>
          <w:sz w:val="22"/>
        </w:rPr>
        <w:t>にするため</w:t>
      </w:r>
      <w:r w:rsidR="00085A57">
        <w:rPr>
          <w:rFonts w:asciiTheme="minorEastAsia" w:hAnsiTheme="minorEastAsia" w:hint="eastAsia"/>
          <w:sz w:val="22"/>
        </w:rPr>
        <w:t>、</w:t>
      </w:r>
      <w:r w:rsidR="00933D29" w:rsidRPr="00A712EE">
        <w:rPr>
          <w:rFonts w:asciiTheme="minorEastAsia" w:hAnsiTheme="minorEastAsia" w:hint="eastAsia"/>
          <w:sz w:val="22"/>
        </w:rPr>
        <w:t>漁業協同組合</w:t>
      </w:r>
      <w:r w:rsidR="002D5079" w:rsidRPr="00A712EE">
        <w:rPr>
          <w:rFonts w:asciiTheme="minorEastAsia" w:hAnsiTheme="minorEastAsia" w:hint="eastAsia"/>
          <w:sz w:val="22"/>
        </w:rPr>
        <w:t>に</w:t>
      </w:r>
      <w:r w:rsidR="002D5079" w:rsidRPr="00A712EE">
        <w:rPr>
          <w:rFonts w:asciiTheme="minorEastAsia" w:hAnsiTheme="minorEastAsia" w:hint="eastAsia"/>
          <w:sz w:val="22"/>
        </w:rPr>
        <w:lastRenderedPageBreak/>
        <w:t>よる</w:t>
      </w:r>
      <w:r w:rsidR="00237577" w:rsidRPr="00A712EE">
        <w:rPr>
          <w:rFonts w:asciiTheme="minorEastAsia" w:hAnsiTheme="minorEastAsia" w:hint="eastAsia"/>
          <w:sz w:val="22"/>
        </w:rPr>
        <w:t>ゴミの清掃事業</w:t>
      </w:r>
      <w:r w:rsidR="007573BD">
        <w:rPr>
          <w:rFonts w:asciiTheme="minorEastAsia" w:hAnsiTheme="minorEastAsia" w:hint="eastAsia"/>
          <w:sz w:val="22"/>
        </w:rPr>
        <w:t>を</w:t>
      </w:r>
      <w:r w:rsidR="002D5079" w:rsidRPr="00A712EE">
        <w:rPr>
          <w:rFonts w:asciiTheme="minorEastAsia" w:hAnsiTheme="minorEastAsia" w:hint="eastAsia"/>
          <w:sz w:val="22"/>
        </w:rPr>
        <w:t>進めます</w:t>
      </w:r>
      <w:r w:rsidR="00237577" w:rsidRPr="00A712EE">
        <w:rPr>
          <w:rFonts w:asciiTheme="minorEastAsia" w:hAnsiTheme="minorEastAsia" w:hint="eastAsia"/>
          <w:sz w:val="22"/>
        </w:rPr>
        <w:t>。</w:t>
      </w:r>
    </w:p>
    <w:p w:rsidR="00566D30" w:rsidRDefault="00566D30" w:rsidP="00B9585B">
      <w:pPr>
        <w:ind w:leftChars="400" w:left="972" w:rightChars="1049" w:right="2549"/>
        <w:rPr>
          <w:rFonts w:asciiTheme="minorEastAsia" w:hAnsiTheme="minorEastAsia"/>
          <w:sz w:val="22"/>
        </w:rPr>
      </w:pPr>
    </w:p>
    <w:p w:rsidR="00FF1EBE" w:rsidRPr="00A712EE" w:rsidRDefault="00FF1EBE" w:rsidP="00194FA4">
      <w:pPr>
        <w:tabs>
          <w:tab w:val="left" w:pos="426"/>
        </w:tabs>
        <w:ind w:leftChars="300" w:left="1235"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28960" behindDoc="0" locked="0" layoutInCell="1" allowOverlap="1" wp14:anchorId="1ADB70FE" wp14:editId="6F8A813C">
                <wp:simplePos x="0" y="0"/>
                <wp:positionH relativeFrom="column">
                  <wp:posOffset>272415</wp:posOffset>
                </wp:positionH>
                <wp:positionV relativeFrom="paragraph">
                  <wp:posOffset>-3810</wp:posOffset>
                </wp:positionV>
                <wp:extent cx="5105400" cy="419100"/>
                <wp:effectExtent l="0" t="0" r="0" b="0"/>
                <wp:wrapNone/>
                <wp:docPr id="1059" name="グループ化 1059" descr="施策７のタイトルです" title="施策７　「海域・河川開発に伴う漁業影響を抑制するための取組み」"/>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44"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海域・河川開発に伴う漁業影響を抑制するための取組み</w:t>
                              </w:r>
                            </w:p>
                          </w:txbxContent>
                        </wps:txbx>
                        <wps:bodyPr rot="0" vert="horz" wrap="square" lIns="91440" tIns="45720" rIns="91440" bIns="45720" anchor="ctr" anchorCtr="0">
                          <a:noAutofit/>
                        </wps:bodyPr>
                      </wps:wsp>
                      <wps:wsp>
                        <wps:cNvPr id="1053"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７</w:t>
                              </w:r>
                            </w:p>
                          </w:txbxContent>
                        </wps:txbx>
                        <wps:bodyPr rot="0" vert="horz" wrap="square" lIns="91440" tIns="45720" rIns="91440" bIns="45720" anchor="ctr" anchorCtr="0">
                          <a:noAutofit/>
                        </wps:bodyPr>
                      </wps:wsp>
                    </wpg:wgp>
                  </a:graphicData>
                </a:graphic>
              </wp:anchor>
            </w:drawing>
          </mc:Choice>
          <mc:Fallback>
            <w:pict>
              <v:group id="グループ化 1059" o:spid="_x0000_s1107" alt="タイトル: 施策７　「海域・河川開発に伴う漁業影響を抑制するための取組み」 - 説明: 施策７のタイトルです" style="position:absolute;left:0;text-align:left;margin-left:21.45pt;margin-top:-.3pt;width:402pt;height:33pt;z-index:25232896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">
                <v:shape id="_x0000_s1108"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As8MA&#10;AADdAAAADwAAAGRycy9kb3ducmV2LnhtbERP32vCMBB+F/Y/hBvsTdOJaO2M4gTFgSC6gT4ezdmW&#10;NZfSZDb+92Yg+HYf38+bLYKpxZVaV1lW8D5IQBDnVldcKPj5XvdTEM4ja6wtk4IbOVjMX3ozzLTt&#10;+EDXoy9EDGGXoYLS+yaT0uUlGXQD2xBH7mJbgz7CtpC6xS6Gm1oOk2QsDVYcG0psaFVS/nv8Mwo6&#10;P51uJuuv4rwcp58nHS4u7PZKvb2G5QcIT8E/xQ/3Vsf5yWgE/9/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1As8MAAADdAAAADwAAAAAAAAAAAAAAAACYAgAAZHJzL2Rv&#10;d25yZXYueG1sUEsFBgAAAAAEAAQA9QAAAIgDA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海域・河川開発に伴う漁業影響を抑制するための取組み</w:t>
                        </w:r>
                      </w:p>
                    </w:txbxContent>
                  </v:textbox>
                </v:shape>
                <v:roundrect id="_x0000_s1109" style="position:absolute;left:666;top:285;width:6668;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K8QA&#10;AADdAAAADwAAAGRycy9kb3ducmV2LnhtbERPTWvCQBC9F/oflin0VjdtUSS6im0p7U2MongbsmMS&#10;zM6mu1sT8+tdQfA2j/c503lnanEi5yvLCl4HCQji3OqKCwWb9ffLGIQPyBpry6TgTB7ms8eHKaba&#10;tryiUxYKEUPYp6igDKFJpfR5SQb9wDbEkTtYZzBE6AqpHbYx3NTyLUlG0mDFsaHEhj5Lyo/Zv1FQ&#10;hKz/2h7HP71b9H8f7X65M3ap1PNTt5iACNSFu/jm/tVxfjJ8h+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PnivEAAAA3QAAAA8AAAAAAAAAAAAAAAAAmAIAAGRycy9k&#10;b3ducmV2LnhtbFBLBQYAAAAABAAEAPUAAACJAwAAAAA=&#10;" fillcolor="#009" stroked="f">
                  <v:stroke joinstyle="miter"/>
                  <v:textbox>
                    <w:txbxContent>
                      <w:p w:rsidR="00566D30" w:rsidRPr="001522E3" w:rsidRDefault="00566D3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７</w:t>
                        </w:r>
                      </w:p>
                    </w:txbxContent>
                  </v:textbox>
                </v:roundrect>
              </v:group>
            </w:pict>
          </mc:Fallback>
        </mc:AlternateContent>
      </w:r>
    </w:p>
    <w:p w:rsidR="00AA5CB4" w:rsidRPr="00561857" w:rsidRDefault="005B0D9B" w:rsidP="004B2111">
      <w:pPr>
        <w:ind w:leftChars="50" w:left="121"/>
        <w:rPr>
          <w:rFonts w:asciiTheme="majorEastAsia" w:eastAsiaTheme="majorEastAsia" w:hAnsiTheme="majorEastAsia"/>
          <w:b/>
          <w:sz w:val="22"/>
        </w:rPr>
      </w:pPr>
      <w:r w:rsidRPr="005B0D9B">
        <w:rPr>
          <w:rFonts w:asciiTheme="minorEastAsia" w:hAnsiTheme="minorEastAsia" w:hint="eastAsia"/>
          <w:sz w:val="22"/>
        </w:rPr>
        <w:t xml:space="preserve">     </w:t>
      </w:r>
      <w:r w:rsidR="006F6F46" w:rsidRPr="00561857">
        <w:rPr>
          <w:rFonts w:asciiTheme="majorEastAsia" w:eastAsiaTheme="majorEastAsia" w:hAnsiTheme="majorEastAsia" w:hint="eastAsia"/>
          <w:b/>
          <w:sz w:val="22"/>
        </w:rPr>
        <w:t xml:space="preserve">　　　</w:t>
      </w:r>
    </w:p>
    <w:p w:rsidR="00AA5CB4" w:rsidRDefault="00605445" w:rsidP="00085A57">
      <w:pPr>
        <w:tabs>
          <w:tab w:val="left" w:pos="426"/>
        </w:tabs>
        <w:ind w:leftChars="400" w:left="972"/>
        <w:rPr>
          <w:rFonts w:asciiTheme="minorEastAsia" w:hAnsiTheme="minorEastAsia"/>
          <w:sz w:val="22"/>
        </w:rPr>
      </w:pPr>
      <w:r w:rsidRPr="00A712EE">
        <w:rPr>
          <w:rFonts w:asciiTheme="minorEastAsia" w:hAnsiTheme="minorEastAsia" w:hint="eastAsia"/>
          <w:sz w:val="22"/>
        </w:rPr>
        <w:t xml:space="preserve">　</w:t>
      </w:r>
      <w:r w:rsidR="00A074A3" w:rsidRPr="00A712EE">
        <w:rPr>
          <w:rFonts w:asciiTheme="minorEastAsia" w:hAnsiTheme="minorEastAsia" w:hint="eastAsia"/>
          <w:sz w:val="22"/>
        </w:rPr>
        <w:t>海域の埋立てなどの開発は、そこに生息する魚介類に大きな影響を与えるだけでなく、流れの変化や稚魚の育成の場の消失など</w:t>
      </w:r>
      <w:r w:rsidR="006F1EFE" w:rsidRPr="00A712EE">
        <w:rPr>
          <w:rFonts w:asciiTheme="minorEastAsia" w:hAnsiTheme="minorEastAsia" w:hint="eastAsia"/>
          <w:sz w:val="22"/>
        </w:rPr>
        <w:t>により</w:t>
      </w:r>
      <w:r w:rsidR="00A074A3" w:rsidRPr="00A712EE">
        <w:rPr>
          <w:rFonts w:asciiTheme="minorEastAsia" w:hAnsiTheme="minorEastAsia" w:hint="eastAsia"/>
          <w:sz w:val="22"/>
        </w:rPr>
        <w:t>広域的にも影響を</w:t>
      </w:r>
      <w:r w:rsidR="006F1EFE" w:rsidRPr="00A712EE">
        <w:rPr>
          <w:rFonts w:asciiTheme="minorEastAsia" w:hAnsiTheme="minorEastAsia" w:hint="eastAsia"/>
          <w:sz w:val="22"/>
        </w:rPr>
        <w:t>及ぼす</w:t>
      </w:r>
      <w:r w:rsidR="00A074A3" w:rsidRPr="00A712EE">
        <w:rPr>
          <w:rFonts w:asciiTheme="minorEastAsia" w:hAnsiTheme="minorEastAsia" w:hint="eastAsia"/>
          <w:sz w:val="22"/>
        </w:rPr>
        <w:t>恐れがあります。このため、</w:t>
      </w:r>
      <w:r w:rsidR="005F703F" w:rsidRPr="00A712EE">
        <w:rPr>
          <w:rFonts w:asciiTheme="minorEastAsia" w:hAnsiTheme="minorEastAsia" w:hint="eastAsia"/>
          <w:sz w:val="22"/>
        </w:rPr>
        <w:t>埋立てなどが計画された場合</w:t>
      </w:r>
      <w:r w:rsidR="006F6F46" w:rsidRPr="00DB4479">
        <w:rPr>
          <w:rFonts w:asciiTheme="minorEastAsia" w:hAnsiTheme="minorEastAsia" w:hint="eastAsia"/>
          <w:color w:val="000000" w:themeColor="text1"/>
          <w:sz w:val="22"/>
        </w:rPr>
        <w:t>に</w:t>
      </w:r>
      <w:r w:rsidR="005F703F" w:rsidRPr="00A712EE">
        <w:rPr>
          <w:rFonts w:asciiTheme="minorEastAsia" w:hAnsiTheme="minorEastAsia" w:hint="eastAsia"/>
          <w:sz w:val="22"/>
        </w:rPr>
        <w:t>は、漁業影響について慎重に検討するとともに、計画が実施される場合は、</w:t>
      </w:r>
      <w:r w:rsidR="002D5079" w:rsidRPr="00A712EE">
        <w:rPr>
          <w:rFonts w:asciiTheme="minorEastAsia" w:hAnsiTheme="minorEastAsia" w:hint="eastAsia"/>
          <w:sz w:val="22"/>
        </w:rPr>
        <w:t>専門</w:t>
      </w:r>
      <w:r w:rsidR="005A499D" w:rsidRPr="00A712EE">
        <w:rPr>
          <w:rFonts w:asciiTheme="minorEastAsia" w:hAnsiTheme="minorEastAsia" w:hint="eastAsia"/>
          <w:sz w:val="22"/>
        </w:rPr>
        <w:t>家</w:t>
      </w:r>
      <w:r w:rsidR="006F1EFE" w:rsidRPr="00A712EE">
        <w:rPr>
          <w:rFonts w:asciiTheme="minorEastAsia" w:hAnsiTheme="minorEastAsia" w:hint="eastAsia"/>
          <w:sz w:val="22"/>
        </w:rPr>
        <w:t>などの意見も聞きながら、</w:t>
      </w:r>
      <w:r w:rsidR="00F73FFD" w:rsidRPr="00A712EE">
        <w:rPr>
          <w:rFonts w:asciiTheme="minorEastAsia" w:hAnsiTheme="minorEastAsia" w:hint="eastAsia"/>
          <w:sz w:val="22"/>
        </w:rPr>
        <w:t>その</w:t>
      </w:r>
      <w:r w:rsidR="005F703F" w:rsidRPr="00A712EE">
        <w:rPr>
          <w:rFonts w:asciiTheme="minorEastAsia" w:hAnsiTheme="minorEastAsia" w:hint="eastAsia"/>
          <w:sz w:val="22"/>
        </w:rPr>
        <w:t>影響を軽減するための措置について事業者へ</w:t>
      </w:r>
      <w:r w:rsidR="00D87EFB" w:rsidRPr="00A712EE">
        <w:rPr>
          <w:rFonts w:asciiTheme="minorEastAsia" w:hAnsiTheme="minorEastAsia" w:hint="eastAsia"/>
          <w:sz w:val="22"/>
        </w:rPr>
        <w:t>技術的な</w:t>
      </w:r>
      <w:r w:rsidR="005F703F" w:rsidRPr="00A712EE">
        <w:rPr>
          <w:rFonts w:asciiTheme="minorEastAsia" w:hAnsiTheme="minorEastAsia" w:hint="eastAsia"/>
          <w:sz w:val="22"/>
        </w:rPr>
        <w:t>指導助言を行</w:t>
      </w:r>
      <w:r w:rsidR="00D87EFB" w:rsidRPr="00A712EE">
        <w:rPr>
          <w:rFonts w:asciiTheme="minorEastAsia" w:hAnsiTheme="minorEastAsia" w:hint="eastAsia"/>
          <w:sz w:val="22"/>
        </w:rPr>
        <w:t>って</w:t>
      </w:r>
      <w:r w:rsidR="005F703F" w:rsidRPr="00A712EE">
        <w:rPr>
          <w:rFonts w:asciiTheme="minorEastAsia" w:hAnsiTheme="minorEastAsia" w:hint="eastAsia"/>
          <w:sz w:val="22"/>
        </w:rPr>
        <w:t>い</w:t>
      </w:r>
      <w:r w:rsidR="00D87EFB" w:rsidRPr="00A712EE">
        <w:rPr>
          <w:rFonts w:asciiTheme="minorEastAsia" w:hAnsiTheme="minorEastAsia" w:hint="eastAsia"/>
          <w:sz w:val="22"/>
        </w:rPr>
        <w:t>き</w:t>
      </w:r>
      <w:r w:rsidR="005F703F" w:rsidRPr="00A712EE">
        <w:rPr>
          <w:rFonts w:asciiTheme="minorEastAsia" w:hAnsiTheme="minorEastAsia" w:hint="eastAsia"/>
          <w:sz w:val="22"/>
        </w:rPr>
        <w:t>ます。</w:t>
      </w:r>
    </w:p>
    <w:p w:rsidR="007D638D" w:rsidRPr="00A712EE" w:rsidRDefault="007D638D" w:rsidP="00194FA4">
      <w:pPr>
        <w:tabs>
          <w:tab w:val="left" w:pos="426"/>
        </w:tabs>
        <w:ind w:leftChars="300" w:left="982" w:hangingChars="100" w:hanging="253"/>
        <w:rPr>
          <w:rFonts w:asciiTheme="minorEastAsia" w:hAnsiTheme="minorEastAsia"/>
          <w:sz w:val="22"/>
        </w:rPr>
      </w:pPr>
    </w:p>
    <w:p w:rsidR="005F703F" w:rsidRPr="00A712EE" w:rsidRDefault="00B44D4C" w:rsidP="00194FA4">
      <w:pPr>
        <w:tabs>
          <w:tab w:val="left" w:pos="426"/>
        </w:tabs>
        <w:ind w:leftChars="300" w:left="729"/>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31008" behindDoc="0" locked="0" layoutInCell="1" allowOverlap="1" wp14:anchorId="52C903D1" wp14:editId="04A43B6D">
                <wp:simplePos x="0" y="0"/>
                <wp:positionH relativeFrom="column">
                  <wp:posOffset>272415</wp:posOffset>
                </wp:positionH>
                <wp:positionV relativeFrom="paragraph">
                  <wp:posOffset>43815</wp:posOffset>
                </wp:positionV>
                <wp:extent cx="5105400" cy="419100"/>
                <wp:effectExtent l="0" t="0" r="0" b="0"/>
                <wp:wrapNone/>
                <wp:docPr id="1060" name="グループ化 1060" descr="施策８のタイトル" title="施策８　「内水面漁場環境保全のための取組みの推進」"/>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61"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内水面漁場環境保全のための取組みの推進</w:t>
                              </w:r>
                            </w:p>
                          </w:txbxContent>
                        </wps:txbx>
                        <wps:bodyPr rot="0" vert="horz" wrap="square" lIns="91440" tIns="45720" rIns="91440" bIns="45720" anchor="ctr" anchorCtr="0">
                          <a:noAutofit/>
                        </wps:bodyPr>
                      </wps:wsp>
                      <wps:wsp>
                        <wps:cNvPr id="1062"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８</w:t>
                              </w:r>
                            </w:p>
                          </w:txbxContent>
                        </wps:txbx>
                        <wps:bodyPr rot="0" vert="horz" wrap="square" lIns="91440" tIns="45720" rIns="91440" bIns="45720" anchor="ctr" anchorCtr="0">
                          <a:noAutofit/>
                        </wps:bodyPr>
                      </wps:wsp>
                    </wpg:wgp>
                  </a:graphicData>
                </a:graphic>
              </wp:anchor>
            </w:drawing>
          </mc:Choice>
          <mc:Fallback>
            <w:pict>
              <v:group id="グループ化 1060" o:spid="_x0000_s1110" alt="タイトル: 施策８　「内水面漁場環境保全のための取組みの推進」 - 説明: 施策８のタイトル" style="position:absolute;left:0;text-align:left;margin-left:21.45pt;margin-top:3.45pt;width:402pt;height:33pt;z-index:252331008"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">
                <v:shape id="_x0000_s1111"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8MA&#10;AADdAAAADwAAAGRycy9kb3ducmV2LnhtbERPS4vCMBC+L/gfwgje1tQ9VK1G0QUXF4TFB+hxaMa2&#10;2ExKk7XZf2+EBW/z8T1nvgymFndqXWVZwWiYgCDOra64UHA6bt4nIJxH1lhbJgV/5GC56L3NMdO2&#10;4z3dD74QMYRdhgpK75tMSpeXZNANbUMcuattDfoI20LqFrsYbmr5kSSpNFhxbCixoc+S8tvh1yjo&#10;/HT6Nd58F5dVOlmfdbi6sPtRatAPqxkIT8G/xP/urY7zk3QEz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S8MAAADdAAAADwAAAAAAAAAAAAAAAACYAgAAZHJzL2Rv&#10;d25yZXYueG1sUEsFBgAAAAAEAAQA9QAAAIgDA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内水面漁場環境保全のための取組みの推進</w:t>
                        </w:r>
                      </w:p>
                    </w:txbxContent>
                  </v:textbox>
                </v:shape>
                <v:roundrect id="_x0000_s1112" style="position:absolute;left:666;top:285;width:6668;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DcMA&#10;AADdAAAADwAAAGRycy9kb3ducmV2LnhtbERPS2vCQBC+C/6HZYTedKMHkdRVfFDqTRqlpbchOybB&#10;7GzcXU2aX98tFLzNx/ec5boztXiQ85VlBdNJAoI4t7riQsH59DZegPABWWNtmRT8kIf1ajhYYqpt&#10;yx/0yEIhYgj7FBWUITSplD4vyaCf2IY4chfrDIYIXSG1wzaGm1rOkmQuDVYcG0psaFdSfs3uRkER&#10;sn7/eV28927T37bt9/HL2KNSL6Nu8woiUBee4n/3Qcf5yXwG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xDcMAAADdAAAADwAAAAAAAAAAAAAAAACYAgAAZHJzL2Rv&#10;d25yZXYueG1sUEsFBgAAAAAEAAQA9QAAAIgDAAAAAA==&#10;" fillcolor="#009" stroked="f">
                  <v:stroke joinstyle="miter"/>
                  <v:textbox>
                    <w:txbxContent>
                      <w:p w:rsidR="00566D30" w:rsidRPr="001522E3" w:rsidRDefault="00566D3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８</w:t>
                        </w:r>
                      </w:p>
                    </w:txbxContent>
                  </v:textbox>
                </v:roundrect>
              </v:group>
            </w:pict>
          </mc:Fallback>
        </mc:AlternateContent>
      </w:r>
    </w:p>
    <w:p w:rsidR="00AA5CB4" w:rsidRPr="00561857" w:rsidRDefault="00AA5CB4" w:rsidP="00561857">
      <w:pPr>
        <w:ind w:firstLineChars="300" w:firstLine="761"/>
        <w:rPr>
          <w:rFonts w:asciiTheme="majorEastAsia" w:eastAsiaTheme="majorEastAsia" w:hAnsiTheme="majorEastAsia"/>
          <w:b/>
          <w:sz w:val="22"/>
        </w:rPr>
      </w:pPr>
    </w:p>
    <w:p w:rsidR="00AA5CB4" w:rsidRPr="00A712EE" w:rsidRDefault="00023D1C" w:rsidP="00085A57">
      <w:pPr>
        <w:ind w:leftChars="400" w:left="972"/>
        <w:rPr>
          <w:rFonts w:asciiTheme="minorEastAsia" w:hAnsiTheme="minorEastAsia"/>
          <w:sz w:val="22"/>
        </w:rPr>
      </w:pPr>
      <w:r w:rsidRPr="00A712EE">
        <w:rPr>
          <w:rFonts w:asciiTheme="minorEastAsia" w:hAnsiTheme="minorEastAsia" w:hint="eastAsia"/>
          <w:sz w:val="22"/>
        </w:rPr>
        <w:t xml:space="preserve">　</w:t>
      </w:r>
      <w:r w:rsidR="00704173" w:rsidRPr="00A712EE">
        <w:rPr>
          <w:rFonts w:asciiTheme="minorEastAsia" w:hAnsiTheme="minorEastAsia" w:hint="eastAsia"/>
          <w:sz w:val="22"/>
        </w:rPr>
        <w:t>漁業権河川の環境及び生態系の診断を</w:t>
      </w:r>
      <w:r w:rsidR="002D5079" w:rsidRPr="00A712EE">
        <w:rPr>
          <w:rFonts w:asciiTheme="minorEastAsia" w:hAnsiTheme="minorEastAsia" w:hint="eastAsia"/>
          <w:sz w:val="22"/>
        </w:rPr>
        <w:t>定期的に</w:t>
      </w:r>
      <w:r w:rsidR="00704173" w:rsidRPr="00A712EE">
        <w:rPr>
          <w:rFonts w:asciiTheme="minorEastAsia" w:hAnsiTheme="minorEastAsia" w:hint="eastAsia"/>
          <w:sz w:val="22"/>
        </w:rPr>
        <w:t>行い、</w:t>
      </w:r>
      <w:r w:rsidR="002D5079" w:rsidRPr="00A712EE">
        <w:rPr>
          <w:rFonts w:asciiTheme="minorEastAsia" w:hAnsiTheme="minorEastAsia" w:hint="eastAsia"/>
          <w:sz w:val="22"/>
        </w:rPr>
        <w:t>漁業権更新時の漁場計画の策定や</w:t>
      </w:r>
      <w:r w:rsidR="00704173" w:rsidRPr="00A712EE">
        <w:rPr>
          <w:rFonts w:asciiTheme="minorEastAsia" w:hAnsiTheme="minorEastAsia" w:hint="eastAsia"/>
          <w:sz w:val="22"/>
        </w:rPr>
        <w:t>河川環境・生態系保全に向けた取組みや提案を行います。</w:t>
      </w:r>
    </w:p>
    <w:p w:rsidR="00AC06F5" w:rsidRDefault="00B9585B" w:rsidP="00085A57">
      <w:pPr>
        <w:ind w:leftChars="400" w:left="972" w:rightChars="1300" w:right="3159"/>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050432" behindDoc="0" locked="0" layoutInCell="1" allowOverlap="1" wp14:anchorId="19E6C220" wp14:editId="44B2010B">
                <wp:simplePos x="0" y="0"/>
                <wp:positionH relativeFrom="column">
                  <wp:posOffset>3178175</wp:posOffset>
                </wp:positionH>
                <wp:positionV relativeFrom="paragraph">
                  <wp:posOffset>1471930</wp:posOffset>
                </wp:positionV>
                <wp:extent cx="2544445" cy="1403985"/>
                <wp:effectExtent l="0" t="0" r="0" b="0"/>
                <wp:wrapNone/>
                <wp:docPr id="12335" name="テキスト ボックス 2" descr="河川に設置された魚道（大路次川）の写真のタイトルです。" title="河川に設置された魚道（大路次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403985"/>
                        </a:xfrm>
                        <a:prstGeom prst="rect">
                          <a:avLst/>
                        </a:prstGeom>
                        <a:noFill/>
                        <a:ln w="9525">
                          <a:noFill/>
                          <a:miter lim="800000"/>
                          <a:headEnd/>
                          <a:tailEnd/>
                        </a:ln>
                      </wps:spPr>
                      <wps:txbx>
                        <w:txbxContent>
                          <w:p w:rsidR="00566D30" w:rsidRPr="00B9585B" w:rsidRDefault="00566D30" w:rsidP="00B9585B">
                            <w:pPr>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河川に設置された魚道（大路次川）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3" type="#_x0000_t202" alt="タイトル: 河川に設置された魚道（大路次川） - 説明: 河川に設置された魚道（大路次川）の写真のタイトルです。" style="position:absolute;left:0;text-align:left;margin-left:250.25pt;margin-top:115.9pt;width:200.35pt;height:110.55pt;z-index:25205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" filled="f" stroked="f">
                <v:textbox style="mso-fit-shape-to-text:t">
                  <w:txbxContent>
                    <w:p w:rsidR="00566D30" w:rsidRPr="00B9585B" w:rsidRDefault="00566D30" w:rsidP="00B9585B">
                      <w:pPr>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河川に設置された魚道（大路次川）</w:t>
                      </w:r>
                    </w:p>
                  </w:txbxContent>
                </v:textbox>
              </v:shape>
            </w:pict>
          </mc:Fallback>
        </mc:AlternateContent>
      </w:r>
      <w:r>
        <w:rPr>
          <w:rFonts w:asciiTheme="minorEastAsia" w:hAnsiTheme="minorEastAsia" w:hint="eastAsia"/>
          <w:noProof/>
          <w:sz w:val="22"/>
        </w:rPr>
        <w:drawing>
          <wp:anchor distT="0" distB="0" distL="114300" distR="114300" simplePos="0" relativeHeight="252439552" behindDoc="0" locked="0" layoutInCell="1" allowOverlap="1" wp14:anchorId="34967853" wp14:editId="0B92CD9D">
            <wp:simplePos x="0" y="0"/>
            <wp:positionH relativeFrom="column">
              <wp:posOffset>3444240</wp:posOffset>
            </wp:positionH>
            <wp:positionV relativeFrom="paragraph">
              <wp:posOffset>72390</wp:posOffset>
            </wp:positionV>
            <wp:extent cx="1933575" cy="1449705"/>
            <wp:effectExtent l="0" t="0" r="9525" b="0"/>
            <wp:wrapNone/>
            <wp:docPr id="1043" name="図 1043" descr="河川に設置された魚道（大路次川）の写真です。" title="河川に設置された魚道（大路次川）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路次川写真_R.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33575" cy="1449705"/>
                    </a:xfrm>
                    <a:prstGeom prst="rect">
                      <a:avLst/>
                    </a:prstGeom>
                  </pic:spPr>
                </pic:pic>
              </a:graphicData>
            </a:graphic>
            <wp14:sizeRelH relativeFrom="page">
              <wp14:pctWidth>0</wp14:pctWidth>
            </wp14:sizeRelH>
            <wp14:sizeRelV relativeFrom="page">
              <wp14:pctHeight>0</wp14:pctHeight>
            </wp14:sizeRelV>
          </wp:anchor>
        </w:drawing>
      </w:r>
      <w:r w:rsidR="00AC06F5" w:rsidRPr="00A712EE">
        <w:rPr>
          <w:rFonts w:asciiTheme="minorEastAsia" w:hAnsiTheme="minorEastAsia" w:hint="eastAsia"/>
          <w:sz w:val="22"/>
        </w:rPr>
        <w:t xml:space="preserve">　また、平成</w:t>
      </w:r>
      <w:r w:rsidR="004D4CC5">
        <w:rPr>
          <w:rFonts w:asciiTheme="minorEastAsia" w:hAnsiTheme="minorEastAsia" w:hint="eastAsia"/>
          <w:sz w:val="22"/>
        </w:rPr>
        <w:t>26</w:t>
      </w:r>
      <w:r w:rsidR="00AC06F5" w:rsidRPr="00A712EE">
        <w:rPr>
          <w:rFonts w:asciiTheme="minorEastAsia" w:hAnsiTheme="minorEastAsia" w:hint="eastAsia"/>
          <w:sz w:val="22"/>
        </w:rPr>
        <w:t>年６月に制定された「内水面漁業の振興に関する法律」の基本理念に基づき、大阪府の内水面漁場環境に応じた施策の推進を図るとともに、魚道の整備等内水面の水産資源の生育に資する施設の整備についても関係機関に対して</w:t>
      </w:r>
      <w:r w:rsidR="00D87EFB" w:rsidRPr="00A712EE">
        <w:rPr>
          <w:rFonts w:asciiTheme="minorEastAsia" w:hAnsiTheme="minorEastAsia" w:hint="eastAsia"/>
          <w:sz w:val="22"/>
        </w:rPr>
        <w:t>技術的な指導</w:t>
      </w:r>
      <w:r w:rsidR="00462B13" w:rsidRPr="00A712EE">
        <w:rPr>
          <w:rFonts w:asciiTheme="minorEastAsia" w:hAnsiTheme="minorEastAsia" w:hint="eastAsia"/>
          <w:sz w:val="22"/>
        </w:rPr>
        <w:t>助言や</w:t>
      </w:r>
      <w:r w:rsidR="00D87EFB" w:rsidRPr="00A712EE">
        <w:rPr>
          <w:rFonts w:asciiTheme="minorEastAsia" w:hAnsiTheme="minorEastAsia" w:hint="eastAsia"/>
          <w:sz w:val="22"/>
        </w:rPr>
        <w:t>提案等</w:t>
      </w:r>
      <w:r w:rsidR="00462B13" w:rsidRPr="00A712EE">
        <w:rPr>
          <w:rFonts w:asciiTheme="minorEastAsia" w:hAnsiTheme="minorEastAsia" w:hint="eastAsia"/>
          <w:sz w:val="22"/>
        </w:rPr>
        <w:t>を行</w:t>
      </w:r>
      <w:r w:rsidR="00D87EFB" w:rsidRPr="00A712EE">
        <w:rPr>
          <w:rFonts w:asciiTheme="minorEastAsia" w:hAnsiTheme="minorEastAsia" w:hint="eastAsia"/>
          <w:sz w:val="22"/>
        </w:rPr>
        <w:t>っていきます。</w:t>
      </w:r>
    </w:p>
    <w:p w:rsidR="007D638D" w:rsidRPr="00085A57" w:rsidRDefault="007D638D" w:rsidP="000C4C7D">
      <w:pPr>
        <w:ind w:leftChars="300" w:left="982" w:hangingChars="100" w:hanging="253"/>
        <w:rPr>
          <w:rFonts w:asciiTheme="minorEastAsia" w:hAnsiTheme="minorEastAsia"/>
          <w:sz w:val="22"/>
        </w:rPr>
      </w:pPr>
    </w:p>
    <w:p w:rsidR="00AA5CB4" w:rsidRPr="007D638D" w:rsidRDefault="00AA5CB4" w:rsidP="00AA5CB4">
      <w:pPr>
        <w:rPr>
          <w:rFonts w:asciiTheme="majorEastAsia" w:eastAsiaTheme="majorEastAsia" w:hAnsiTheme="majorEastAsia"/>
          <w:b/>
          <w:sz w:val="22"/>
        </w:rPr>
      </w:pPr>
      <w:r w:rsidRPr="00A712EE">
        <w:rPr>
          <w:rFonts w:asciiTheme="minorEastAsia" w:hAnsiTheme="minorEastAsia" w:hint="eastAsia"/>
          <w:sz w:val="22"/>
        </w:rPr>
        <w:t xml:space="preserve">　</w:t>
      </w:r>
      <w:r w:rsidRPr="007D638D">
        <w:rPr>
          <w:rFonts w:asciiTheme="majorEastAsia" w:eastAsiaTheme="majorEastAsia" w:hAnsiTheme="majorEastAsia" w:hint="eastAsia"/>
          <w:b/>
          <w:sz w:val="22"/>
        </w:rPr>
        <w:t>【</w:t>
      </w:r>
      <w:r w:rsidR="00305825" w:rsidRPr="007D638D">
        <w:rPr>
          <w:rFonts w:asciiTheme="majorEastAsia" w:eastAsiaTheme="majorEastAsia" w:hAnsiTheme="majorEastAsia" w:hint="eastAsia"/>
          <w:b/>
          <w:color w:val="000000" w:themeColor="text1"/>
          <w:sz w:val="22"/>
        </w:rPr>
        <w:t>２．</w:t>
      </w:r>
      <w:r w:rsidRPr="007D638D">
        <w:rPr>
          <w:rFonts w:asciiTheme="majorEastAsia" w:eastAsiaTheme="majorEastAsia" w:hAnsiTheme="majorEastAsia" w:hint="eastAsia"/>
          <w:b/>
          <w:sz w:val="22"/>
        </w:rPr>
        <w:t>水産資源を豊かにする】</w:t>
      </w:r>
      <w:r w:rsidR="00305825" w:rsidRPr="007D638D">
        <w:rPr>
          <w:rFonts w:asciiTheme="majorEastAsia" w:eastAsiaTheme="majorEastAsia" w:hAnsiTheme="majorEastAsia" w:hint="eastAsia"/>
          <w:b/>
          <w:sz w:val="22"/>
        </w:rPr>
        <w:t xml:space="preserve">　</w:t>
      </w:r>
    </w:p>
    <w:p w:rsidR="00B44D4C" w:rsidRPr="00561857" w:rsidRDefault="00B44D4C" w:rsidP="00B44D4C">
      <w:pPr>
        <w:rPr>
          <w:rFonts w:asciiTheme="majorEastAsia" w:eastAsiaTheme="majorEastAsia" w:hAnsiTheme="majorEastAsia"/>
          <w:b/>
          <w:sz w:val="22"/>
        </w:rPr>
      </w:pPr>
      <w:r>
        <w:rPr>
          <w:rFonts w:asciiTheme="minorEastAsia" w:hAnsiTheme="minorEastAsia" w:hint="eastAsia"/>
          <w:noProof/>
          <w:sz w:val="22"/>
        </w:rPr>
        <mc:AlternateContent>
          <mc:Choice Requires="wpg">
            <w:drawing>
              <wp:anchor distT="0" distB="0" distL="114300" distR="114300" simplePos="0" relativeHeight="252333056" behindDoc="0" locked="0" layoutInCell="1" allowOverlap="1" wp14:anchorId="6E041903" wp14:editId="2E408B24">
                <wp:simplePos x="0" y="0"/>
                <wp:positionH relativeFrom="column">
                  <wp:posOffset>262890</wp:posOffset>
                </wp:positionH>
                <wp:positionV relativeFrom="paragraph">
                  <wp:posOffset>8890</wp:posOffset>
                </wp:positionV>
                <wp:extent cx="5200650" cy="419100"/>
                <wp:effectExtent l="0" t="0" r="0" b="0"/>
                <wp:wrapNone/>
                <wp:docPr id="1063" name="グループ化 1063" descr="施策９のタイトルです" title="施策９　「大阪湾の水産資源の増大とブランド化をめざした栽培漁"/>
                <wp:cNvGraphicFramePr/>
                <a:graphic xmlns:a="http://schemas.openxmlformats.org/drawingml/2006/main">
                  <a:graphicData uri="http://schemas.microsoft.com/office/word/2010/wordprocessingGroup">
                    <wpg:wgp>
                      <wpg:cNvGrpSpPr/>
                      <wpg:grpSpPr>
                        <a:xfrm>
                          <a:off x="0" y="0"/>
                          <a:ext cx="5200650" cy="419100"/>
                          <a:chOff x="0" y="0"/>
                          <a:chExt cx="5105400" cy="419100"/>
                        </a:xfrm>
                      </wpg:grpSpPr>
                      <wps:wsp>
                        <wps:cNvPr id="1064"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大阪湾の水産資源の増大と</w:t>
                              </w:r>
                              <w:r w:rsidRPr="00561857">
                                <w:rPr>
                                  <w:rFonts w:asciiTheme="majorEastAsia" w:eastAsiaTheme="majorEastAsia" w:hAnsiTheme="majorEastAsia" w:hint="eastAsia"/>
                                  <w:b/>
                                  <w:sz w:val="22"/>
                                </w:rPr>
                                <w:t>ブランド化をめざした栽培漁</w:t>
                              </w:r>
                              <w:r>
                                <w:rPr>
                                  <w:rFonts w:asciiTheme="majorEastAsia" w:eastAsiaTheme="majorEastAsia" w:hAnsiTheme="majorEastAsia" w:hint="eastAsia"/>
                                  <w:b/>
                                  <w:sz w:val="22"/>
                                </w:rPr>
                                <w:t>業の推進</w:t>
                              </w:r>
                            </w:p>
                          </w:txbxContent>
                        </wps:txbx>
                        <wps:bodyPr rot="0" vert="horz" wrap="square" lIns="91440" tIns="45720" rIns="91440" bIns="45720" anchor="ctr" anchorCtr="0">
                          <a:noAutofit/>
                        </wps:bodyPr>
                      </wps:wsp>
                      <wps:wsp>
                        <wps:cNvPr id="1065"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９</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id="グループ化 1063" o:spid="_x0000_s1114" alt="タイトル: 施策９　「大阪湾の水産資源の増大とブランド化をめざした栽培漁 - 説明: 施策９のタイトルです" style="position:absolute;left:0;text-align:left;margin-left:20.7pt;margin-top:.7pt;width:409.5pt;height:33pt;z-index:252333056;mso-width-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">
                <v:shape id="_x0000_s1115"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c08MA&#10;AADdAAAADwAAAGRycy9kb3ducmV2LnhtbERP32vCMBB+H+x/CDfYm6YT6bQaRQVFYSBzgj4ezdmW&#10;NZfSZDb+90YQ9nYf38+bzoOpxZVaV1lW8NFPQBDnVldcKDj+rHsjEM4ja6wtk4IbOZjPXl+mmGnb&#10;8TddD74QMYRdhgpK75tMSpeXZND1bUMcuYttDfoI20LqFrsYbmo5SJJUGqw4NpTY0Kqk/PfwZxR0&#10;fjzefK53xXmRjpYnHS4ufO2Ven8LiwkIT8H/i5/urY7zk3QI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gc08MAAADdAAAADwAAAAAAAAAAAAAAAACYAgAAZHJzL2Rv&#10;d25yZXYueG1sUEsFBgAAAAAEAAQA9QAAAIgDAAAAAA==&#10;" stroked="f">
                  <v:textbox>
                    <w:txbxContent>
                      <w:p w:rsidR="00566D30" w:rsidRPr="00D77139" w:rsidRDefault="00566D3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大阪湾の水産資源の増大と</w:t>
                        </w:r>
                        <w:r w:rsidRPr="00561857">
                          <w:rPr>
                            <w:rFonts w:asciiTheme="majorEastAsia" w:eastAsiaTheme="majorEastAsia" w:hAnsiTheme="majorEastAsia" w:hint="eastAsia"/>
                            <w:b/>
                            <w:sz w:val="22"/>
                          </w:rPr>
                          <w:t>ブランド化をめざした栽培漁</w:t>
                        </w:r>
                        <w:r>
                          <w:rPr>
                            <w:rFonts w:asciiTheme="majorEastAsia" w:eastAsiaTheme="majorEastAsia" w:hAnsiTheme="majorEastAsia" w:hint="eastAsia"/>
                            <w:b/>
                            <w:sz w:val="22"/>
                          </w:rPr>
                          <w:t>業の推進</w:t>
                        </w:r>
                      </w:p>
                    </w:txbxContent>
                  </v:textbox>
                </v:shape>
                <v:roundrect id="_x0000_s1116" style="position:absolute;left:666;top:285;width:6668;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pecQA&#10;AADdAAAADwAAAGRycy9kb3ducmV2LnhtbERPTWvCQBC9F/wPywi9mU0LiqSuYi3F3sRYWrwN2TEJ&#10;Zmfj7tak+fVdQehtHu9zFqveNOJKzteWFTwlKQjiwuqaSwWfh/fJHIQPyBoby6TglzyslqOHBWba&#10;drynax5KEUPYZ6igCqHNpPRFRQZ9YlviyJ2sMxgidKXUDrsYbhr5nKYzabDm2FBhS5uKinP+YxSU&#10;IR/evs7z7eDWw+W1O+6+jd0p9Tju1y8gAvXhX3x3f+g4P51N4fZ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aXnEAAAA3QAAAA8AAAAAAAAAAAAAAAAAmAIAAGRycy9k&#10;b3ducmV2LnhtbFBLBQYAAAAABAAEAPUAAACJAwAAAAA=&#10;" fillcolor="#009" stroked="f">
                  <v:stroke joinstyle="miter"/>
                  <v:textbox>
                    <w:txbxContent>
                      <w:p w:rsidR="00566D30" w:rsidRPr="001522E3" w:rsidRDefault="00566D3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９</w:t>
                        </w:r>
                      </w:p>
                    </w:txbxContent>
                  </v:textbox>
                </v:roundrect>
              </v:group>
            </w:pict>
          </mc:Fallback>
        </mc:AlternateContent>
      </w:r>
      <w:r w:rsidR="00AA5CB4" w:rsidRPr="00A712EE">
        <w:rPr>
          <w:rFonts w:asciiTheme="minorEastAsia" w:hAnsiTheme="minorEastAsia" w:hint="eastAsia"/>
          <w:sz w:val="22"/>
        </w:rPr>
        <w:t xml:space="preserve">　</w:t>
      </w:r>
      <w:r w:rsidR="00975976" w:rsidRPr="00A712EE">
        <w:rPr>
          <w:rFonts w:asciiTheme="minorEastAsia" w:hAnsiTheme="minorEastAsia" w:hint="eastAsia"/>
          <w:sz w:val="22"/>
        </w:rPr>
        <w:t xml:space="preserve">　</w:t>
      </w:r>
      <w:r w:rsidR="00AA5CB4" w:rsidRPr="00A712EE">
        <w:rPr>
          <w:rFonts w:asciiTheme="minorEastAsia" w:hAnsiTheme="minorEastAsia" w:hint="eastAsia"/>
          <w:sz w:val="22"/>
        </w:rPr>
        <w:t xml:space="preserve">　</w:t>
      </w:r>
    </w:p>
    <w:p w:rsidR="00AA5CB4" w:rsidRPr="00561857" w:rsidRDefault="00AA5CB4" w:rsidP="00AA5CB4">
      <w:pPr>
        <w:rPr>
          <w:rFonts w:asciiTheme="majorEastAsia" w:eastAsiaTheme="majorEastAsia" w:hAnsiTheme="majorEastAsia"/>
          <w:b/>
          <w:sz w:val="22"/>
        </w:rPr>
      </w:pPr>
      <w:r w:rsidRPr="00561857">
        <w:rPr>
          <w:rFonts w:asciiTheme="majorEastAsia" w:eastAsiaTheme="majorEastAsia" w:hAnsiTheme="majorEastAsia" w:hint="eastAsia"/>
          <w:b/>
          <w:sz w:val="22"/>
        </w:rPr>
        <w:t xml:space="preserve">　</w:t>
      </w:r>
    </w:p>
    <w:p w:rsidR="00085A57" w:rsidRDefault="00566D30" w:rsidP="00566D30">
      <w:pPr>
        <w:tabs>
          <w:tab w:val="left" w:pos="426"/>
        </w:tabs>
        <w:ind w:leftChars="400" w:left="972" w:rightChars="874" w:right="2124"/>
        <w:rPr>
          <w:rFonts w:asciiTheme="minorEastAsia" w:hAnsiTheme="minorEastAsia"/>
          <w:sz w:val="22"/>
        </w:rPr>
      </w:pPr>
      <w:r>
        <w:rPr>
          <w:rFonts w:asciiTheme="minorEastAsia" w:hAnsiTheme="minorEastAsia"/>
          <w:noProof/>
          <w:sz w:val="22"/>
        </w:rPr>
        <w:drawing>
          <wp:anchor distT="0" distB="0" distL="114300" distR="114300" simplePos="0" relativeHeight="252440576" behindDoc="0" locked="0" layoutInCell="1" allowOverlap="1" wp14:anchorId="2AAB742D" wp14:editId="0E94BA04">
            <wp:simplePos x="0" y="0"/>
            <wp:positionH relativeFrom="column">
              <wp:posOffset>4255770</wp:posOffset>
            </wp:positionH>
            <wp:positionV relativeFrom="paragraph">
              <wp:posOffset>62865</wp:posOffset>
            </wp:positionV>
            <wp:extent cx="1679575" cy="1169035"/>
            <wp:effectExtent l="0" t="0" r="0" b="0"/>
            <wp:wrapNone/>
            <wp:docPr id="1045" name="図 1045" descr="栽培漁業センターの写真です。" title="栽培漁業センター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栽培センター写真_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79575" cy="1169035"/>
                    </a:xfrm>
                    <a:prstGeom prst="rect">
                      <a:avLst/>
                    </a:prstGeom>
                  </pic:spPr>
                </pic:pic>
              </a:graphicData>
            </a:graphic>
            <wp14:sizeRelH relativeFrom="page">
              <wp14:pctWidth>0</wp14:pctWidth>
            </wp14:sizeRelH>
            <wp14:sizeRelV relativeFrom="page">
              <wp14:pctHeight>0</wp14:pctHeight>
            </wp14:sizeRelV>
          </wp:anchor>
        </w:drawing>
      </w:r>
      <w:r w:rsidR="006C712B" w:rsidRPr="00A712EE">
        <w:rPr>
          <w:rFonts w:asciiTheme="minorEastAsia" w:hAnsiTheme="minorEastAsia" w:hint="eastAsia"/>
          <w:sz w:val="22"/>
        </w:rPr>
        <w:t xml:space="preserve">　</w:t>
      </w:r>
      <w:r w:rsidR="00F159D9" w:rsidRPr="00A712EE">
        <w:rPr>
          <w:rFonts w:asciiTheme="minorEastAsia" w:hAnsiTheme="minorEastAsia" w:hint="eastAsia"/>
          <w:sz w:val="22"/>
        </w:rPr>
        <w:t>大阪府では、栽培漁業センターを核として、大阪湾の中高級魚介類の種苗生産・中間育成・放流を行ってきました。</w:t>
      </w:r>
    </w:p>
    <w:p w:rsidR="00566D30" w:rsidRDefault="003309A5" w:rsidP="00566D30">
      <w:pPr>
        <w:tabs>
          <w:tab w:val="left" w:pos="426"/>
        </w:tabs>
        <w:ind w:leftChars="400" w:left="972" w:rightChars="874" w:right="2124"/>
        <w:rPr>
          <w:rFonts w:asciiTheme="minorEastAsia" w:hAnsiTheme="minorEastAsia" w:hint="eastAsia"/>
          <w:sz w:val="22"/>
        </w:rPr>
      </w:pPr>
      <w:r w:rsidRPr="00A712EE">
        <w:rPr>
          <w:rFonts w:asciiTheme="minorEastAsia" w:hAnsiTheme="minorEastAsia" w:hint="eastAsia"/>
          <w:sz w:val="22"/>
        </w:rPr>
        <w:t xml:space="preserve">　</w:t>
      </w:r>
      <w:r w:rsidR="00E56E9D">
        <w:rPr>
          <w:rFonts w:asciiTheme="minorEastAsia" w:hAnsiTheme="minorEastAsia" w:hint="eastAsia"/>
          <w:sz w:val="22"/>
        </w:rPr>
        <w:t>新プラン</w:t>
      </w:r>
      <w:r w:rsidR="007A5681">
        <w:rPr>
          <w:rFonts w:asciiTheme="minorEastAsia" w:hAnsiTheme="minorEastAsia" w:hint="eastAsia"/>
          <w:sz w:val="22"/>
        </w:rPr>
        <w:t>においては</w:t>
      </w:r>
      <w:r w:rsidR="00F659A2" w:rsidRPr="00A712EE">
        <w:rPr>
          <w:rFonts w:asciiTheme="minorEastAsia" w:hAnsiTheme="minorEastAsia" w:hint="eastAsia"/>
          <w:sz w:val="22"/>
        </w:rPr>
        <w:t>、</w:t>
      </w:r>
      <w:r w:rsidR="00526422">
        <w:rPr>
          <w:rFonts w:asciiTheme="minorEastAsia" w:hAnsiTheme="minorEastAsia" w:hint="eastAsia"/>
          <w:sz w:val="22"/>
        </w:rPr>
        <w:t>漁獲後のブランド化を</w:t>
      </w:r>
    </w:p>
    <w:p w:rsidR="00566D30" w:rsidRDefault="00566D30" w:rsidP="00566D30">
      <w:pPr>
        <w:tabs>
          <w:tab w:val="left" w:pos="426"/>
        </w:tabs>
        <w:ind w:leftChars="400" w:left="972" w:rightChars="874" w:right="2124"/>
        <w:rPr>
          <w:rFonts w:asciiTheme="minorEastAsia" w:hAnsiTheme="minorEastAsia" w:hint="eastAsia"/>
          <w:sz w:val="22"/>
        </w:rPr>
      </w:pPr>
      <w:r w:rsidRPr="00493EA6">
        <w:rPr>
          <w:rFonts w:asciiTheme="minorEastAsia" w:hAnsiTheme="minorEastAsia"/>
          <w:noProof/>
          <w:sz w:val="22"/>
        </w:rPr>
        <mc:AlternateContent>
          <mc:Choice Requires="wps">
            <w:drawing>
              <wp:anchor distT="0" distB="0" distL="114300" distR="114300" simplePos="0" relativeHeight="252054528" behindDoc="0" locked="0" layoutInCell="1" allowOverlap="1" wp14:anchorId="1646C917" wp14:editId="349D4655">
                <wp:simplePos x="0" y="0"/>
                <wp:positionH relativeFrom="column">
                  <wp:posOffset>4138930</wp:posOffset>
                </wp:positionH>
                <wp:positionV relativeFrom="paragraph">
                  <wp:posOffset>374015</wp:posOffset>
                </wp:positionV>
                <wp:extent cx="1857375" cy="1403985"/>
                <wp:effectExtent l="0" t="0" r="0" b="0"/>
                <wp:wrapNone/>
                <wp:docPr id="12339" name="テキスト ボックス 2" descr="栽培漁業センター（岬町）の写真のタイトルです。" title="栽培漁業センター（岬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03985"/>
                        </a:xfrm>
                        <a:prstGeom prst="rect">
                          <a:avLst/>
                        </a:prstGeom>
                        <a:noFill/>
                        <a:ln w="9525">
                          <a:noFill/>
                          <a:miter lim="800000"/>
                          <a:headEnd/>
                          <a:tailEnd/>
                        </a:ln>
                      </wps:spPr>
                      <wps:txbx>
                        <w:txbxContent>
                          <w:p w:rsidR="00566D30" w:rsidRPr="00B9585B" w:rsidRDefault="00566D30" w:rsidP="00B9585B">
                            <w:pPr>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栽培漁業センター（岬町）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alt="タイトル: 栽培漁業センター（岬町） - 説明: 栽培漁業センター（岬町）の写真のタイトルです。" style="position:absolute;left:0;text-align:left;margin-left:325.9pt;margin-top:29.45pt;width:146.25pt;height:110.55pt;z-index:25205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" filled="f" stroked="f">
                <v:textbox style="mso-fit-shape-to-text:t">
                  <w:txbxContent>
                    <w:p w:rsidR="00566D30" w:rsidRPr="00B9585B" w:rsidRDefault="00566D30" w:rsidP="00B9585B">
                      <w:pPr>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栽培漁業センター（岬町）</w:t>
                      </w:r>
                    </w:p>
                  </w:txbxContent>
                </v:textbox>
              </v:shape>
            </w:pict>
          </mc:Fallback>
        </mc:AlternateContent>
      </w:r>
      <w:r w:rsidR="00526422">
        <w:rPr>
          <w:rFonts w:asciiTheme="minorEastAsia" w:hAnsiTheme="minorEastAsia" w:hint="eastAsia"/>
          <w:sz w:val="22"/>
        </w:rPr>
        <w:t>見据え、</w:t>
      </w:r>
      <w:r w:rsidR="00F659A2" w:rsidRPr="00A712EE">
        <w:rPr>
          <w:rFonts w:asciiTheme="minorEastAsia" w:hAnsiTheme="minorEastAsia" w:hint="eastAsia"/>
          <w:sz w:val="22"/>
        </w:rPr>
        <w:t>流通販売ニーズ</w:t>
      </w:r>
      <w:r w:rsidR="00D42899" w:rsidRPr="00A712EE">
        <w:rPr>
          <w:rFonts w:asciiTheme="minorEastAsia" w:hAnsiTheme="minorEastAsia" w:hint="eastAsia"/>
          <w:sz w:val="22"/>
        </w:rPr>
        <w:t>の</w:t>
      </w:r>
      <w:r w:rsidR="00EE1D11" w:rsidRPr="00DB4479">
        <w:rPr>
          <w:rFonts w:asciiTheme="minorEastAsia" w:hAnsiTheme="minorEastAsia" w:hint="eastAsia"/>
          <w:color w:val="000000" w:themeColor="text1"/>
          <w:sz w:val="22"/>
        </w:rPr>
        <w:t>高い</w:t>
      </w:r>
      <w:r w:rsidR="00F659A2" w:rsidRPr="00A712EE">
        <w:rPr>
          <w:rFonts w:asciiTheme="minorEastAsia" w:hAnsiTheme="minorEastAsia" w:hint="eastAsia"/>
          <w:sz w:val="22"/>
        </w:rPr>
        <w:t>魚種の</w:t>
      </w:r>
      <w:r w:rsidR="00D42899" w:rsidRPr="00A712EE">
        <w:rPr>
          <w:rFonts w:asciiTheme="minorEastAsia" w:hAnsiTheme="minorEastAsia" w:hint="eastAsia"/>
          <w:sz w:val="22"/>
        </w:rPr>
        <w:t>漁獲量増大をめざ</w:t>
      </w:r>
      <w:r w:rsidR="002D5079" w:rsidRPr="00A712EE">
        <w:rPr>
          <w:rFonts w:asciiTheme="minorEastAsia" w:hAnsiTheme="minorEastAsia" w:hint="eastAsia"/>
          <w:sz w:val="22"/>
        </w:rPr>
        <w:t>すとともに</w:t>
      </w:r>
      <w:r w:rsidR="00753176" w:rsidRPr="00A712EE">
        <w:rPr>
          <w:rFonts w:asciiTheme="minorEastAsia" w:hAnsiTheme="minorEastAsia" w:hint="eastAsia"/>
          <w:sz w:val="22"/>
        </w:rPr>
        <w:t>（キジハタ、ヒラメ</w:t>
      </w:r>
      <w:r w:rsidR="006F1EFE" w:rsidRPr="00A712EE">
        <w:rPr>
          <w:rFonts w:asciiTheme="minorEastAsia" w:hAnsiTheme="minorEastAsia" w:hint="eastAsia"/>
          <w:sz w:val="22"/>
        </w:rPr>
        <w:t>、アカガイ</w:t>
      </w:r>
      <w:r w:rsidR="007A5681">
        <w:rPr>
          <w:rFonts w:asciiTheme="minorEastAsia" w:hAnsiTheme="minorEastAsia" w:hint="eastAsia"/>
          <w:sz w:val="22"/>
        </w:rPr>
        <w:t>等</w:t>
      </w:r>
      <w:r w:rsidR="00753176" w:rsidRPr="00A712EE">
        <w:rPr>
          <w:rFonts w:asciiTheme="minorEastAsia" w:hAnsiTheme="minorEastAsia" w:hint="eastAsia"/>
          <w:sz w:val="22"/>
        </w:rPr>
        <w:t>）</w:t>
      </w:r>
      <w:r w:rsidR="00F659A2" w:rsidRPr="00A712EE">
        <w:rPr>
          <w:rFonts w:asciiTheme="minorEastAsia" w:hAnsiTheme="minorEastAsia" w:hint="eastAsia"/>
          <w:sz w:val="22"/>
        </w:rPr>
        <w:t>近年、資源が減少している</w:t>
      </w:r>
      <w:r w:rsidR="00753176" w:rsidRPr="00A712EE">
        <w:rPr>
          <w:rFonts w:asciiTheme="minorEastAsia" w:hAnsiTheme="minorEastAsia" w:hint="eastAsia"/>
          <w:sz w:val="22"/>
        </w:rPr>
        <w:t>魚種</w:t>
      </w:r>
      <w:r w:rsidR="007A5681" w:rsidRPr="00A712EE">
        <w:rPr>
          <w:rFonts w:asciiTheme="minorEastAsia" w:hAnsiTheme="minorEastAsia" w:hint="eastAsia"/>
          <w:sz w:val="22"/>
        </w:rPr>
        <w:t>（マコ</w:t>
      </w:r>
    </w:p>
    <w:p w:rsidR="00F659A2" w:rsidRPr="00A712EE" w:rsidRDefault="007A5681" w:rsidP="00566D30">
      <w:pPr>
        <w:tabs>
          <w:tab w:val="left" w:pos="426"/>
        </w:tabs>
        <w:ind w:leftChars="400" w:left="972" w:rightChars="57" w:right="138"/>
        <w:rPr>
          <w:rFonts w:asciiTheme="minorEastAsia" w:hAnsiTheme="minorEastAsia"/>
          <w:sz w:val="22"/>
        </w:rPr>
      </w:pPr>
      <w:r w:rsidRPr="00A712EE">
        <w:rPr>
          <w:rFonts w:asciiTheme="minorEastAsia" w:hAnsiTheme="minorEastAsia" w:hint="eastAsia"/>
          <w:sz w:val="22"/>
        </w:rPr>
        <w:lastRenderedPageBreak/>
        <w:t>ガレイ等）</w:t>
      </w:r>
      <w:r w:rsidR="00753176" w:rsidRPr="00A712EE">
        <w:rPr>
          <w:rFonts w:asciiTheme="minorEastAsia" w:hAnsiTheme="minorEastAsia" w:hint="eastAsia"/>
          <w:sz w:val="22"/>
        </w:rPr>
        <w:t>についても資源の底上げを図る観点から放流を行います。</w:t>
      </w:r>
    </w:p>
    <w:p w:rsidR="007265BE" w:rsidRDefault="00753176" w:rsidP="00085A57">
      <w:pPr>
        <w:ind w:leftChars="400" w:left="972"/>
        <w:rPr>
          <w:rFonts w:asciiTheme="minorEastAsia" w:hAnsiTheme="minorEastAsia"/>
          <w:sz w:val="22"/>
        </w:rPr>
      </w:pPr>
      <w:r w:rsidRPr="00A712EE">
        <w:rPr>
          <w:rFonts w:asciiTheme="minorEastAsia" w:hAnsiTheme="minorEastAsia" w:hint="eastAsia"/>
          <w:sz w:val="22"/>
        </w:rPr>
        <w:t xml:space="preserve">　</w:t>
      </w:r>
      <w:r w:rsidR="00975976" w:rsidRPr="00A712EE">
        <w:rPr>
          <w:rFonts w:asciiTheme="minorEastAsia" w:hAnsiTheme="minorEastAsia" w:hint="eastAsia"/>
          <w:sz w:val="22"/>
        </w:rPr>
        <w:t>また、より効果的、効率的な</w:t>
      </w:r>
      <w:r w:rsidR="00EE5F10" w:rsidRPr="00A712EE">
        <w:rPr>
          <w:rFonts w:asciiTheme="minorEastAsia" w:hAnsiTheme="minorEastAsia" w:hint="eastAsia"/>
          <w:sz w:val="22"/>
        </w:rPr>
        <w:t>栽培漁業を推進するため、</w:t>
      </w:r>
      <w:r w:rsidR="00975976" w:rsidRPr="00A712EE">
        <w:rPr>
          <w:rFonts w:asciiTheme="minorEastAsia" w:hAnsiTheme="minorEastAsia" w:hint="eastAsia"/>
          <w:sz w:val="22"/>
        </w:rPr>
        <w:t>種苗生産手法や放流技術開発、</w:t>
      </w:r>
      <w:r w:rsidR="006F1EFE" w:rsidRPr="00A712EE">
        <w:rPr>
          <w:rFonts w:asciiTheme="minorEastAsia" w:hAnsiTheme="minorEastAsia" w:hint="eastAsia"/>
          <w:sz w:val="22"/>
        </w:rPr>
        <w:t>生産</w:t>
      </w:r>
      <w:r w:rsidR="00975976" w:rsidRPr="00A712EE">
        <w:rPr>
          <w:rFonts w:asciiTheme="minorEastAsia" w:hAnsiTheme="minorEastAsia" w:hint="eastAsia"/>
          <w:sz w:val="22"/>
        </w:rPr>
        <w:t>施設の改良等を行います。</w:t>
      </w:r>
    </w:p>
    <w:p w:rsidR="00F2750B" w:rsidRDefault="00F2750B" w:rsidP="00B44D4C">
      <w:pPr>
        <w:ind w:leftChars="96" w:left="992" w:rightChars="990" w:right="2405" w:hangingChars="300" w:hanging="759"/>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35104" behindDoc="0" locked="0" layoutInCell="1" allowOverlap="1" wp14:anchorId="0926A24A" wp14:editId="2A2CB3A5">
                <wp:simplePos x="0" y="0"/>
                <wp:positionH relativeFrom="column">
                  <wp:posOffset>274320</wp:posOffset>
                </wp:positionH>
                <wp:positionV relativeFrom="paragraph">
                  <wp:posOffset>196215</wp:posOffset>
                </wp:positionV>
                <wp:extent cx="5105400" cy="419100"/>
                <wp:effectExtent l="0" t="0" r="0" b="0"/>
                <wp:wrapNone/>
                <wp:docPr id="1066" name="グループ化 1066" descr="施策１０のタイトルです" title="施策１０　「漁業者による自主的な資源管理型漁業の充実」"/>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67"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D427E9">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漁業者による自主的な資源管理型漁業の充実</w:t>
                              </w:r>
                            </w:p>
                          </w:txbxContent>
                        </wps:txbx>
                        <wps:bodyPr rot="0" vert="horz" wrap="square" lIns="91440" tIns="45720" rIns="91440" bIns="45720" anchor="ctr" anchorCtr="0">
                          <a:noAutofit/>
                        </wps:bodyPr>
                      </wps:wsp>
                      <wps:wsp>
                        <wps:cNvPr id="1068"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10</w:t>
                              </w:r>
                            </w:p>
                          </w:txbxContent>
                        </wps:txbx>
                        <wps:bodyPr rot="0" vert="horz" wrap="square" lIns="91440" tIns="45720" rIns="91440" bIns="45720" anchor="ctr" anchorCtr="0">
                          <a:noAutofit/>
                        </wps:bodyPr>
                      </wps:wsp>
                    </wpg:wgp>
                  </a:graphicData>
                </a:graphic>
              </wp:anchor>
            </w:drawing>
          </mc:Choice>
          <mc:Fallback>
            <w:pict>
              <v:group id="グループ化 1066" o:spid="_x0000_s1118" alt="タイトル: 施策１０　「漁業者による自主的な資源管理型漁業の充実」 - 説明: 施策１０のタイトルです" style="position:absolute;left:0;text-align:left;margin-left:21.6pt;margin-top:15.45pt;width:402pt;height:33pt;z-index:252335104"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">
                <v:shape id="_x0000_s1119"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CpMQA&#10;AADdAAAADwAAAGRycy9kb3ducmV2LnhtbERPS2sCMRC+C/0PYQreNFsPq27Nii0oCoWiFtrjsJl9&#10;0M1k2UQ3/ntTKHibj+85q3UwrbhS7xrLCl6mCQjiwuqGKwVf5+1kAcJ5ZI2tZVJwIwfr/Gm0wkzb&#10;gY90PflKxBB2GSqove8yKV1Rk0E3tR1x5ErbG/QR9pXUPQ4x3LRyliSpNNhwbKixo/eait/TxSgY&#10;/HK5m28P1c8mXbx961C68PGp1Pg5bF5BeAr+If5373Wcn6Rz+Psmni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agqTEAAAA3QAAAA8AAAAAAAAAAAAAAAAAmAIAAGRycy9k&#10;b3ducmV2LnhtbFBLBQYAAAAABAAEAPUAAACJAwAAAAA=&#10;" stroked="f">
                  <v:textbox>
                    <w:txbxContent>
                      <w:p w:rsidR="00566D30" w:rsidRPr="00D77139" w:rsidRDefault="00566D30" w:rsidP="00D427E9">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漁業者による自主的な資源管理型漁業の充実</w:t>
                        </w:r>
                      </w:p>
                    </w:txbxContent>
                  </v:textbox>
                </v:shape>
                <v:roundrect id="_x0000_s1120"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G58cA&#10;AADdAAAADwAAAGRycy9kb3ducmV2LnhtbESPQW/CMAyF75P2HyJP2m2k7IBQR0AMNG03tII27WY1&#10;XlvROCXJaNdfjw9I3Gy95/c+L1aDa9WZQmw8G5hOMlDEpbcNVwYO+7enOaiYkC22nsnAP0VYLe/v&#10;Fphb3/MnnYtUKQnhmKOBOqUu1zqWNTmME98Ri/brg8Mka6i0DdhLuGv1c5bNtMOGpaHGjjY1lcfi&#10;zxmoUjFuv47z9zGsx9Nr/7P7dn5nzOPDsH4BlWhIN/P1+sMKfjYTXPlGRt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xufHAAAA3QAAAA8AAAAAAAAAAAAAAAAAmAIAAGRy&#10;cy9kb3ducmV2LnhtbFBLBQYAAAAABAAEAPUAAACMAwAAAAA=&#10;" fillcolor="#009" stroked="f">
                  <v:stroke joinstyle="miter"/>
                  <v:textbox>
                    <w:txbxContent>
                      <w:p w:rsidR="00566D30" w:rsidRPr="001522E3" w:rsidRDefault="00566D3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10</w:t>
                        </w:r>
                      </w:p>
                    </w:txbxContent>
                  </v:textbox>
                </v:roundrect>
              </v:group>
            </w:pict>
          </mc:Fallback>
        </mc:AlternateContent>
      </w:r>
    </w:p>
    <w:p w:rsidR="000B1577" w:rsidRPr="00A712EE" w:rsidRDefault="000B1577" w:rsidP="007265BE">
      <w:pPr>
        <w:tabs>
          <w:tab w:val="left" w:pos="426"/>
        </w:tabs>
        <w:ind w:left="759" w:hangingChars="300" w:hanging="759"/>
        <w:rPr>
          <w:rFonts w:asciiTheme="minorEastAsia" w:hAnsiTheme="minorEastAsia"/>
          <w:sz w:val="22"/>
        </w:rPr>
      </w:pPr>
    </w:p>
    <w:p w:rsidR="00AA5CB4" w:rsidRPr="00561857" w:rsidRDefault="00AA5CB4" w:rsidP="00B44D4C">
      <w:pPr>
        <w:spacing w:line="260" w:lineRule="exact"/>
        <w:ind w:leftChars="300" w:left="729"/>
        <w:rPr>
          <w:rFonts w:asciiTheme="majorEastAsia" w:eastAsiaTheme="majorEastAsia" w:hAnsiTheme="majorEastAsia"/>
          <w:b/>
          <w:sz w:val="22"/>
        </w:rPr>
      </w:pPr>
    </w:p>
    <w:p w:rsidR="00133C91" w:rsidRDefault="00975976" w:rsidP="00085A57">
      <w:pPr>
        <w:pStyle w:val="a9"/>
        <w:ind w:leftChars="400" w:left="972"/>
        <w:jc w:val="both"/>
        <w:rPr>
          <w:rFonts w:asciiTheme="minorEastAsia" w:eastAsiaTheme="minorEastAsia" w:hAnsiTheme="minorEastAsia"/>
          <w:sz w:val="22"/>
          <w:szCs w:val="22"/>
        </w:rPr>
      </w:pPr>
      <w:r w:rsidRPr="00A712EE">
        <w:rPr>
          <w:rFonts w:asciiTheme="minorEastAsia" w:eastAsiaTheme="minorEastAsia" w:hAnsiTheme="minorEastAsia" w:hint="eastAsia"/>
          <w:sz w:val="22"/>
          <w:szCs w:val="22"/>
        </w:rPr>
        <w:t xml:space="preserve">　漁業者によ</w:t>
      </w:r>
      <w:r w:rsidR="002D5079" w:rsidRPr="00A712EE">
        <w:rPr>
          <w:rFonts w:asciiTheme="minorEastAsia" w:eastAsiaTheme="minorEastAsia" w:hAnsiTheme="minorEastAsia" w:hint="eastAsia"/>
          <w:sz w:val="22"/>
          <w:szCs w:val="22"/>
        </w:rPr>
        <w:t>る自主的な</w:t>
      </w:r>
      <w:r w:rsidRPr="00A712EE">
        <w:rPr>
          <w:rFonts w:asciiTheme="minorEastAsia" w:eastAsiaTheme="minorEastAsia" w:hAnsiTheme="minorEastAsia" w:hint="eastAsia"/>
          <w:sz w:val="22"/>
          <w:szCs w:val="22"/>
        </w:rPr>
        <w:t>資源管理の取組み</w:t>
      </w:r>
      <w:r w:rsidR="002D5079" w:rsidRPr="00A712EE">
        <w:rPr>
          <w:rFonts w:asciiTheme="minorEastAsia" w:eastAsiaTheme="minorEastAsia" w:hAnsiTheme="minorEastAsia" w:hint="eastAsia"/>
          <w:sz w:val="22"/>
          <w:szCs w:val="22"/>
        </w:rPr>
        <w:t>については、</w:t>
      </w:r>
      <w:r w:rsidRPr="00A712EE">
        <w:rPr>
          <w:rFonts w:asciiTheme="minorEastAsia" w:eastAsiaTheme="minorEastAsia" w:hAnsiTheme="minorEastAsia" w:hint="eastAsia"/>
          <w:sz w:val="22"/>
          <w:szCs w:val="22"/>
        </w:rPr>
        <w:t>瀬戸内海全体で</w:t>
      </w:r>
      <w:r w:rsidR="003474C5" w:rsidRPr="00DB4479">
        <w:rPr>
          <w:rFonts w:asciiTheme="minorEastAsia" w:eastAsiaTheme="minorEastAsia" w:hAnsiTheme="minorEastAsia" w:hint="eastAsia"/>
          <w:color w:val="000000" w:themeColor="text1"/>
          <w:sz w:val="22"/>
          <w:szCs w:val="22"/>
        </w:rPr>
        <w:t>禁漁期の設定</w:t>
      </w:r>
      <w:r w:rsidR="00FC10B6" w:rsidRPr="00DB4479">
        <w:rPr>
          <w:rFonts w:asciiTheme="minorEastAsia" w:eastAsiaTheme="minorEastAsia" w:hAnsiTheme="minorEastAsia" w:hint="eastAsia"/>
          <w:color w:val="000000" w:themeColor="text1"/>
          <w:sz w:val="22"/>
          <w:szCs w:val="22"/>
        </w:rPr>
        <w:t>や放流に取り組んだ</w:t>
      </w:r>
      <w:r w:rsidR="002D5079" w:rsidRPr="00DB4479">
        <w:rPr>
          <w:rFonts w:asciiTheme="minorEastAsia" w:eastAsiaTheme="minorEastAsia" w:hAnsiTheme="minorEastAsia" w:hint="eastAsia"/>
          <w:color w:val="000000" w:themeColor="text1"/>
          <w:sz w:val="22"/>
          <w:szCs w:val="22"/>
        </w:rPr>
        <w:t>サワラ</w:t>
      </w:r>
      <w:r w:rsidR="005A499D" w:rsidRPr="00DB4479">
        <w:rPr>
          <w:rFonts w:asciiTheme="minorEastAsia" w:eastAsiaTheme="minorEastAsia" w:hAnsiTheme="minorEastAsia" w:hint="eastAsia"/>
          <w:color w:val="000000" w:themeColor="text1"/>
          <w:sz w:val="22"/>
          <w:szCs w:val="22"/>
        </w:rPr>
        <w:t>、</w:t>
      </w:r>
      <w:r w:rsidR="003474C5" w:rsidRPr="00DB4479">
        <w:rPr>
          <w:rFonts w:asciiTheme="minorEastAsia" w:eastAsiaTheme="minorEastAsia" w:hAnsiTheme="minorEastAsia" w:hint="eastAsia"/>
          <w:color w:val="000000" w:themeColor="text1"/>
          <w:sz w:val="22"/>
          <w:szCs w:val="22"/>
        </w:rPr>
        <w:t>府漁連</w:t>
      </w:r>
      <w:r w:rsidR="00A92AF5" w:rsidRPr="00DB4479">
        <w:rPr>
          <w:rFonts w:asciiTheme="minorEastAsia" w:eastAsiaTheme="minorEastAsia" w:hAnsiTheme="minorEastAsia" w:hint="eastAsia"/>
          <w:color w:val="000000" w:themeColor="text1"/>
          <w:sz w:val="22"/>
          <w:szCs w:val="22"/>
        </w:rPr>
        <w:t>の</w:t>
      </w:r>
      <w:r w:rsidR="003474C5" w:rsidRPr="00DB4479">
        <w:rPr>
          <w:rFonts w:asciiTheme="minorEastAsia" w:eastAsiaTheme="minorEastAsia" w:hAnsiTheme="minorEastAsia" w:hint="eastAsia"/>
          <w:color w:val="000000" w:themeColor="text1"/>
          <w:sz w:val="22"/>
          <w:szCs w:val="22"/>
        </w:rPr>
        <w:t>資源管理部会において</w:t>
      </w:r>
      <w:r w:rsidR="002D5079" w:rsidRPr="00DB4479">
        <w:rPr>
          <w:rFonts w:asciiTheme="minorEastAsia" w:eastAsiaTheme="minorEastAsia" w:hAnsiTheme="minorEastAsia" w:hint="eastAsia"/>
          <w:color w:val="000000" w:themeColor="text1"/>
          <w:sz w:val="22"/>
          <w:szCs w:val="22"/>
        </w:rPr>
        <w:t>小型魚の保護</w:t>
      </w:r>
      <w:r w:rsidR="00A92AF5" w:rsidRPr="00DB4479">
        <w:rPr>
          <w:rFonts w:asciiTheme="minorEastAsia" w:eastAsiaTheme="minorEastAsia" w:hAnsiTheme="minorEastAsia" w:hint="eastAsia"/>
          <w:color w:val="000000" w:themeColor="text1"/>
          <w:sz w:val="22"/>
          <w:szCs w:val="22"/>
        </w:rPr>
        <w:t>等</w:t>
      </w:r>
      <w:r w:rsidR="002D5079" w:rsidRPr="00DB4479">
        <w:rPr>
          <w:rFonts w:asciiTheme="minorEastAsia" w:eastAsiaTheme="minorEastAsia" w:hAnsiTheme="minorEastAsia" w:hint="eastAsia"/>
          <w:color w:val="000000" w:themeColor="text1"/>
          <w:sz w:val="22"/>
          <w:szCs w:val="22"/>
        </w:rPr>
        <w:t>に取組んでいるキジハタな</w:t>
      </w:r>
      <w:r w:rsidR="001F1FA7" w:rsidRPr="00DB4479">
        <w:rPr>
          <w:rFonts w:asciiTheme="minorEastAsia" w:eastAsiaTheme="minorEastAsia" w:hAnsiTheme="minorEastAsia" w:hint="eastAsia"/>
          <w:color w:val="000000" w:themeColor="text1"/>
          <w:sz w:val="22"/>
          <w:szCs w:val="22"/>
        </w:rPr>
        <w:t>ど</w:t>
      </w:r>
      <w:r w:rsidR="002D5079" w:rsidRPr="00DB4479">
        <w:rPr>
          <w:rFonts w:asciiTheme="minorEastAsia" w:eastAsiaTheme="minorEastAsia" w:hAnsiTheme="minorEastAsia" w:hint="eastAsia"/>
          <w:color w:val="000000" w:themeColor="text1"/>
          <w:sz w:val="22"/>
          <w:szCs w:val="22"/>
        </w:rPr>
        <w:t>で、近年</w:t>
      </w:r>
      <w:r w:rsidR="00FC10B6" w:rsidRPr="00DB4479">
        <w:rPr>
          <w:rFonts w:asciiTheme="minorEastAsia" w:eastAsiaTheme="minorEastAsia" w:hAnsiTheme="minorEastAsia" w:hint="eastAsia"/>
          <w:color w:val="000000" w:themeColor="text1"/>
          <w:sz w:val="22"/>
          <w:szCs w:val="22"/>
        </w:rPr>
        <w:t>資源量が回復</w:t>
      </w:r>
      <w:r w:rsidR="00106FE5" w:rsidRPr="00DB4479">
        <w:rPr>
          <w:rFonts w:asciiTheme="minorEastAsia" w:eastAsiaTheme="minorEastAsia" w:hAnsiTheme="minorEastAsia" w:hint="eastAsia"/>
          <w:color w:val="000000" w:themeColor="text1"/>
          <w:sz w:val="22"/>
          <w:szCs w:val="22"/>
        </w:rPr>
        <w:t>してきました。</w:t>
      </w:r>
      <w:r w:rsidR="00FC10B6" w:rsidRPr="00DB4479">
        <w:rPr>
          <w:rFonts w:asciiTheme="minorEastAsia" w:eastAsiaTheme="minorEastAsia" w:hAnsiTheme="minorEastAsia" w:hint="eastAsia"/>
          <w:color w:val="000000" w:themeColor="text1"/>
          <w:sz w:val="22"/>
          <w:szCs w:val="22"/>
        </w:rPr>
        <w:t>しかし、</w:t>
      </w:r>
      <w:r w:rsidR="00AB50A5" w:rsidRPr="00DB4479">
        <w:rPr>
          <w:rFonts w:asciiTheme="minorEastAsia" w:eastAsiaTheme="minorEastAsia" w:hAnsiTheme="minorEastAsia" w:hint="eastAsia"/>
          <w:color w:val="000000" w:themeColor="text1"/>
          <w:sz w:val="22"/>
          <w:szCs w:val="22"/>
        </w:rPr>
        <w:t>まだ多くの魚種では資源量</w:t>
      </w:r>
      <w:r w:rsidR="00FC39B9" w:rsidRPr="00DB4479">
        <w:rPr>
          <w:rFonts w:asciiTheme="minorEastAsia" w:eastAsiaTheme="minorEastAsia" w:hAnsiTheme="minorEastAsia" w:hint="eastAsia"/>
          <w:color w:val="000000" w:themeColor="text1"/>
          <w:sz w:val="22"/>
          <w:szCs w:val="22"/>
        </w:rPr>
        <w:t>が低迷して</w:t>
      </w:r>
      <w:r w:rsidR="00AB50A5" w:rsidRPr="00DB4479">
        <w:rPr>
          <w:rFonts w:asciiTheme="minorEastAsia" w:eastAsiaTheme="minorEastAsia" w:hAnsiTheme="minorEastAsia" w:hint="eastAsia"/>
          <w:color w:val="000000" w:themeColor="text1"/>
          <w:sz w:val="22"/>
          <w:szCs w:val="22"/>
        </w:rPr>
        <w:t>おり、</w:t>
      </w:r>
      <w:r w:rsidR="00FC10B6" w:rsidRPr="00DB4479">
        <w:rPr>
          <w:rFonts w:asciiTheme="minorEastAsia" w:eastAsiaTheme="minorEastAsia" w:hAnsiTheme="minorEastAsia" w:hint="eastAsia"/>
          <w:color w:val="000000" w:themeColor="text1"/>
          <w:sz w:val="22"/>
          <w:szCs w:val="22"/>
        </w:rPr>
        <w:t>魚価</w:t>
      </w:r>
      <w:r w:rsidR="00AB50A5" w:rsidRPr="00DB4479">
        <w:rPr>
          <w:rFonts w:asciiTheme="minorEastAsia" w:eastAsiaTheme="minorEastAsia" w:hAnsiTheme="minorEastAsia" w:hint="eastAsia"/>
          <w:color w:val="000000" w:themeColor="text1"/>
          <w:sz w:val="22"/>
          <w:szCs w:val="22"/>
        </w:rPr>
        <w:t>も低い状態</w:t>
      </w:r>
      <w:r w:rsidR="00FC39B9" w:rsidRPr="00DB4479">
        <w:rPr>
          <w:rFonts w:asciiTheme="minorEastAsia" w:eastAsiaTheme="minorEastAsia" w:hAnsiTheme="minorEastAsia" w:hint="eastAsia"/>
          <w:color w:val="000000" w:themeColor="text1"/>
          <w:sz w:val="22"/>
          <w:szCs w:val="22"/>
        </w:rPr>
        <w:t>が続いて</w:t>
      </w:r>
      <w:r w:rsidR="00875BA7" w:rsidRPr="00DB4479">
        <w:rPr>
          <w:rFonts w:asciiTheme="minorEastAsia" w:eastAsiaTheme="minorEastAsia" w:hAnsiTheme="minorEastAsia" w:hint="eastAsia"/>
          <w:color w:val="000000" w:themeColor="text1"/>
          <w:sz w:val="22"/>
          <w:szCs w:val="22"/>
        </w:rPr>
        <w:t>います。</w:t>
      </w:r>
      <w:r w:rsidR="002D5079" w:rsidRPr="00DB4479">
        <w:rPr>
          <w:rFonts w:asciiTheme="minorEastAsia" w:eastAsiaTheme="minorEastAsia" w:hAnsiTheme="minorEastAsia" w:hint="eastAsia"/>
          <w:color w:val="000000" w:themeColor="text1"/>
          <w:sz w:val="22"/>
          <w:szCs w:val="22"/>
        </w:rPr>
        <w:t>今後、</w:t>
      </w:r>
      <w:r w:rsidR="00875BA7" w:rsidRPr="00DB4479">
        <w:rPr>
          <w:rFonts w:asciiTheme="minorEastAsia" w:eastAsiaTheme="minorEastAsia" w:hAnsiTheme="minorEastAsia" w:hint="eastAsia"/>
          <w:color w:val="000000" w:themeColor="text1"/>
          <w:sz w:val="22"/>
          <w:szCs w:val="22"/>
        </w:rPr>
        <w:t>環農</w:t>
      </w:r>
      <w:r w:rsidR="00A1761E" w:rsidRPr="00DB4479">
        <w:rPr>
          <w:rFonts w:asciiTheme="minorEastAsia" w:eastAsiaTheme="minorEastAsia" w:hAnsiTheme="minorEastAsia" w:hint="eastAsia"/>
          <w:color w:val="000000" w:themeColor="text1"/>
          <w:sz w:val="22"/>
          <w:szCs w:val="22"/>
        </w:rPr>
        <w:t>水</w:t>
      </w:r>
      <w:r w:rsidR="00875BA7" w:rsidRPr="00DB4479">
        <w:rPr>
          <w:rFonts w:asciiTheme="minorEastAsia" w:eastAsiaTheme="minorEastAsia" w:hAnsiTheme="minorEastAsia" w:hint="eastAsia"/>
          <w:color w:val="000000" w:themeColor="text1"/>
          <w:sz w:val="22"/>
          <w:szCs w:val="22"/>
        </w:rPr>
        <w:t>研</w:t>
      </w:r>
      <w:r w:rsidR="00BA6F99" w:rsidRPr="00DB4479">
        <w:rPr>
          <w:rFonts w:asciiTheme="minorEastAsia" w:eastAsiaTheme="minorEastAsia" w:hAnsiTheme="minorEastAsia" w:hint="eastAsia"/>
          <w:color w:val="000000" w:themeColor="text1"/>
          <w:sz w:val="22"/>
          <w:szCs w:val="22"/>
        </w:rPr>
        <w:t>による資源解析結果等に基づき</w:t>
      </w:r>
      <w:r w:rsidR="002D5079" w:rsidRPr="00DB4479">
        <w:rPr>
          <w:rFonts w:asciiTheme="minorEastAsia" w:eastAsiaTheme="minorEastAsia" w:hAnsiTheme="minorEastAsia" w:hint="eastAsia"/>
          <w:color w:val="000000" w:themeColor="text1"/>
          <w:sz w:val="22"/>
          <w:szCs w:val="22"/>
        </w:rPr>
        <w:t>漁獲量や体長の制限など</w:t>
      </w:r>
      <w:r w:rsidR="00C360D4" w:rsidRPr="00DB4479">
        <w:rPr>
          <w:rFonts w:asciiTheme="minorEastAsia" w:eastAsiaTheme="minorEastAsia" w:hAnsiTheme="minorEastAsia" w:hint="eastAsia"/>
          <w:color w:val="000000" w:themeColor="text1"/>
          <w:sz w:val="22"/>
          <w:szCs w:val="22"/>
        </w:rPr>
        <w:t>、</w:t>
      </w:r>
      <w:r w:rsidR="00694B0D" w:rsidRPr="00DB4479">
        <w:rPr>
          <w:rFonts w:asciiTheme="minorEastAsia" w:eastAsiaTheme="minorEastAsia" w:hAnsiTheme="minorEastAsia" w:hint="eastAsia"/>
          <w:color w:val="000000" w:themeColor="text1"/>
          <w:sz w:val="22"/>
          <w:szCs w:val="22"/>
        </w:rPr>
        <w:t>資源</w:t>
      </w:r>
      <w:r w:rsidR="00FC39B9" w:rsidRPr="00DB4479">
        <w:rPr>
          <w:rFonts w:asciiTheme="minorEastAsia" w:eastAsiaTheme="minorEastAsia" w:hAnsiTheme="minorEastAsia" w:hint="eastAsia"/>
          <w:color w:val="000000" w:themeColor="text1"/>
          <w:sz w:val="22"/>
          <w:szCs w:val="22"/>
        </w:rPr>
        <w:t>の</w:t>
      </w:r>
      <w:r w:rsidR="00694B0D" w:rsidRPr="00DB4479">
        <w:rPr>
          <w:rFonts w:asciiTheme="minorEastAsia" w:eastAsiaTheme="minorEastAsia" w:hAnsiTheme="minorEastAsia" w:hint="eastAsia"/>
          <w:color w:val="000000" w:themeColor="text1"/>
          <w:sz w:val="22"/>
          <w:szCs w:val="22"/>
        </w:rPr>
        <w:t>維持</w:t>
      </w:r>
      <w:r w:rsidR="00FC39B9" w:rsidRPr="00DB4479">
        <w:rPr>
          <w:rFonts w:asciiTheme="minorEastAsia" w:eastAsiaTheme="minorEastAsia" w:hAnsiTheme="minorEastAsia" w:hint="eastAsia"/>
          <w:color w:val="000000" w:themeColor="text1"/>
          <w:sz w:val="22"/>
          <w:szCs w:val="22"/>
        </w:rPr>
        <w:t>、回復を図り</w:t>
      </w:r>
      <w:r w:rsidR="00694B0D" w:rsidRPr="00DB4479">
        <w:rPr>
          <w:rFonts w:asciiTheme="minorEastAsia" w:eastAsiaTheme="minorEastAsia" w:hAnsiTheme="minorEastAsia" w:hint="eastAsia"/>
          <w:color w:val="000000" w:themeColor="text1"/>
          <w:sz w:val="22"/>
          <w:szCs w:val="22"/>
        </w:rPr>
        <w:t>つつ、経済的価値を高める</w:t>
      </w:r>
      <w:r w:rsidR="00BA6F99" w:rsidRPr="00DB4479">
        <w:rPr>
          <w:rFonts w:asciiTheme="minorEastAsia" w:eastAsiaTheme="minorEastAsia" w:hAnsiTheme="minorEastAsia" w:hint="eastAsia"/>
          <w:color w:val="000000" w:themeColor="text1"/>
          <w:sz w:val="22"/>
          <w:szCs w:val="22"/>
        </w:rPr>
        <w:t>ための</w:t>
      </w:r>
      <w:r w:rsidR="00694B0D" w:rsidRPr="00DB4479">
        <w:rPr>
          <w:rFonts w:asciiTheme="minorEastAsia" w:eastAsiaTheme="minorEastAsia" w:hAnsiTheme="minorEastAsia" w:hint="eastAsia"/>
          <w:color w:val="000000" w:themeColor="text1"/>
          <w:sz w:val="22"/>
          <w:szCs w:val="22"/>
        </w:rPr>
        <w:t>獲り方</w:t>
      </w:r>
      <w:r w:rsidR="00BA6F99" w:rsidRPr="00DB4479">
        <w:rPr>
          <w:rFonts w:asciiTheme="minorEastAsia" w:eastAsiaTheme="minorEastAsia" w:hAnsiTheme="minorEastAsia" w:hint="eastAsia"/>
          <w:color w:val="000000" w:themeColor="text1"/>
          <w:sz w:val="22"/>
          <w:szCs w:val="22"/>
        </w:rPr>
        <w:t>を行うこと</w:t>
      </w:r>
      <w:r w:rsidR="00694B0D" w:rsidRPr="00A712EE">
        <w:rPr>
          <w:rFonts w:asciiTheme="minorEastAsia" w:eastAsiaTheme="minorEastAsia" w:hAnsiTheme="minorEastAsia" w:hint="eastAsia"/>
          <w:sz w:val="22"/>
          <w:szCs w:val="22"/>
        </w:rPr>
        <w:t>が</w:t>
      </w:r>
      <w:r w:rsidR="00106FE5" w:rsidRPr="00A712EE">
        <w:rPr>
          <w:rFonts w:asciiTheme="minorEastAsia" w:eastAsiaTheme="minorEastAsia" w:hAnsiTheme="minorEastAsia" w:hint="eastAsia"/>
          <w:sz w:val="22"/>
          <w:szCs w:val="22"/>
        </w:rPr>
        <w:t>重要となってきます。</w:t>
      </w:r>
    </w:p>
    <w:p w:rsidR="00975976" w:rsidRPr="00A712EE" w:rsidRDefault="00085A57" w:rsidP="00085A57">
      <w:pPr>
        <w:pStyle w:val="a9"/>
        <w:ind w:leftChars="400" w:left="972"/>
        <w:jc w:val="both"/>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133C91">
        <w:rPr>
          <w:rFonts w:asciiTheme="minorEastAsia" w:eastAsiaTheme="minorEastAsia" w:hAnsiTheme="minorEastAsia" w:hint="eastAsia"/>
          <w:sz w:val="22"/>
          <w:szCs w:val="22"/>
        </w:rPr>
        <w:t>このため、引き続き、府漁連と連携して</w:t>
      </w:r>
      <w:r w:rsidR="006B6D46">
        <w:rPr>
          <w:rFonts w:asciiTheme="minorEastAsia" w:eastAsiaTheme="minorEastAsia" w:hAnsiTheme="minorEastAsia" w:hint="eastAsia"/>
          <w:sz w:val="22"/>
          <w:szCs w:val="22"/>
        </w:rPr>
        <w:t>、</w:t>
      </w:r>
      <w:r w:rsidR="00133C91">
        <w:rPr>
          <w:rFonts w:asciiTheme="minorEastAsia" w:eastAsiaTheme="minorEastAsia" w:hAnsiTheme="minorEastAsia" w:hint="eastAsia"/>
          <w:sz w:val="22"/>
          <w:szCs w:val="22"/>
        </w:rPr>
        <w:t>より効果的な資源管理</w:t>
      </w:r>
      <w:r w:rsidR="006B6D46">
        <w:rPr>
          <w:rFonts w:asciiTheme="minorEastAsia" w:eastAsiaTheme="minorEastAsia" w:hAnsiTheme="minorEastAsia" w:hint="eastAsia"/>
          <w:sz w:val="22"/>
          <w:szCs w:val="22"/>
        </w:rPr>
        <w:t>の</w:t>
      </w:r>
      <w:r w:rsidR="00133C91">
        <w:rPr>
          <w:rFonts w:asciiTheme="minorEastAsia" w:eastAsiaTheme="minorEastAsia" w:hAnsiTheme="minorEastAsia" w:hint="eastAsia"/>
          <w:sz w:val="22"/>
          <w:szCs w:val="22"/>
        </w:rPr>
        <w:t>推進</w:t>
      </w:r>
      <w:r w:rsidR="006B6D46">
        <w:rPr>
          <w:rFonts w:asciiTheme="minorEastAsia" w:eastAsiaTheme="minorEastAsia" w:hAnsiTheme="minorEastAsia" w:hint="eastAsia"/>
          <w:sz w:val="22"/>
          <w:szCs w:val="22"/>
        </w:rPr>
        <w:t>を図るために漁業者</w:t>
      </w:r>
      <w:r w:rsidR="00566D30">
        <w:rPr>
          <w:rFonts w:asciiTheme="minorEastAsia" w:eastAsiaTheme="minorEastAsia" w:hAnsiTheme="minorEastAsia" w:hint="eastAsia"/>
          <w:sz w:val="22"/>
          <w:szCs w:val="22"/>
        </w:rPr>
        <w:t>ともに取り組んでいきます</w:t>
      </w:r>
      <w:r w:rsidR="006B6D46">
        <w:rPr>
          <w:rFonts w:asciiTheme="minorEastAsia" w:eastAsiaTheme="minorEastAsia" w:hAnsiTheme="minorEastAsia" w:hint="eastAsia"/>
          <w:sz w:val="22"/>
          <w:szCs w:val="22"/>
        </w:rPr>
        <w:t>。</w:t>
      </w:r>
    </w:p>
    <w:p w:rsidR="005B61BC" w:rsidRDefault="00566D30" w:rsidP="00085A57">
      <w:pPr>
        <w:ind w:leftChars="400" w:left="972"/>
        <w:rPr>
          <w:rFonts w:asciiTheme="minorEastAsia" w:hAnsiTheme="minorEastAsia"/>
          <w:sz w:val="22"/>
        </w:rPr>
      </w:pPr>
      <w:r w:rsidRPr="009C304B">
        <w:rPr>
          <w:rFonts w:asciiTheme="minorEastAsia" w:hAnsiTheme="minorEastAsia"/>
          <w:noProof/>
          <w:color w:val="000000" w:themeColor="text1"/>
          <w:sz w:val="22"/>
        </w:rPr>
        <mc:AlternateContent>
          <mc:Choice Requires="wps">
            <w:drawing>
              <wp:anchor distT="0" distB="0" distL="114300" distR="114300" simplePos="0" relativeHeight="252259328" behindDoc="0" locked="0" layoutInCell="1" allowOverlap="1" wp14:anchorId="12869EEA" wp14:editId="518B2251">
                <wp:simplePos x="0" y="0"/>
                <wp:positionH relativeFrom="column">
                  <wp:posOffset>1633220</wp:posOffset>
                </wp:positionH>
                <wp:positionV relativeFrom="paragraph">
                  <wp:posOffset>669925</wp:posOffset>
                </wp:positionV>
                <wp:extent cx="1138555" cy="1403985"/>
                <wp:effectExtent l="0" t="0" r="4445" b="64770"/>
                <wp:wrapNone/>
                <wp:docPr id="12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40398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566D30" w:rsidRPr="009C304B" w:rsidRDefault="00566D30"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1" type="#_x0000_t202" style="position:absolute;left:0;text-align:left;margin-left:128.6pt;margin-top:52.75pt;width:89.65pt;height:110.55pt;z-index:25225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" filled="f" stroked="f">
                <v:shadow on="t" color="black" opacity="26214f" origin="-.5,-.5" offset=".74836mm,.74836mm"/>
                <v:textbox style="mso-fit-shape-to-text:t">
                  <w:txbxContent>
                    <w:p w:rsidR="00566D30" w:rsidRPr="009C304B" w:rsidRDefault="00566D30"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６</w:t>
                      </w:r>
                    </w:p>
                  </w:txbxContent>
                </v:textbox>
              </v:shape>
            </w:pict>
          </mc:Fallback>
        </mc:AlternateContent>
      </w:r>
      <w:r w:rsidR="00106FE5" w:rsidRPr="00A712EE">
        <w:rPr>
          <w:rFonts w:asciiTheme="minorEastAsia" w:hAnsiTheme="minorEastAsia" w:hint="eastAsia"/>
          <w:sz w:val="22"/>
        </w:rPr>
        <w:t xml:space="preserve">　</w:t>
      </w:r>
      <w:r w:rsidR="002D5079" w:rsidRPr="00A712EE">
        <w:rPr>
          <w:rFonts w:asciiTheme="minorEastAsia" w:hAnsiTheme="minorEastAsia" w:hint="eastAsia"/>
          <w:sz w:val="22"/>
        </w:rPr>
        <w:t>また、</w:t>
      </w:r>
      <w:r w:rsidR="00C360D4" w:rsidRPr="00A712EE">
        <w:rPr>
          <w:rFonts w:asciiTheme="minorEastAsia" w:hAnsiTheme="minorEastAsia" w:hint="eastAsia"/>
          <w:sz w:val="22"/>
        </w:rPr>
        <w:t>近年</w:t>
      </w:r>
      <w:r w:rsidR="006A0686" w:rsidRPr="00A712EE">
        <w:rPr>
          <w:rFonts w:asciiTheme="minorEastAsia" w:hAnsiTheme="minorEastAsia" w:hint="eastAsia"/>
          <w:sz w:val="22"/>
        </w:rPr>
        <w:t>水温の上昇等により</w:t>
      </w:r>
      <w:r w:rsidR="00C360D4" w:rsidRPr="00A712EE">
        <w:rPr>
          <w:rFonts w:asciiTheme="minorEastAsia" w:hAnsiTheme="minorEastAsia" w:hint="eastAsia"/>
          <w:sz w:val="22"/>
        </w:rPr>
        <w:t>増加しているハモや</w:t>
      </w:r>
      <w:r w:rsidR="006F1EFE" w:rsidRPr="00A712EE">
        <w:rPr>
          <w:rFonts w:asciiTheme="minorEastAsia" w:hAnsiTheme="minorEastAsia" w:hint="eastAsia"/>
          <w:sz w:val="22"/>
        </w:rPr>
        <w:t>タチウオ</w:t>
      </w:r>
      <w:r w:rsidR="00C360D4" w:rsidRPr="00A712EE">
        <w:rPr>
          <w:rFonts w:asciiTheme="minorEastAsia" w:hAnsiTheme="minorEastAsia" w:hint="eastAsia"/>
          <w:sz w:val="22"/>
        </w:rPr>
        <w:t>など</w:t>
      </w:r>
      <w:r w:rsidR="002D5079" w:rsidRPr="00A712EE">
        <w:rPr>
          <w:rFonts w:asciiTheme="minorEastAsia" w:hAnsiTheme="minorEastAsia" w:hint="eastAsia"/>
          <w:sz w:val="22"/>
        </w:rPr>
        <w:t>については、調査データをもとに</w:t>
      </w:r>
      <w:r w:rsidR="00627A2B" w:rsidRPr="00A712EE">
        <w:rPr>
          <w:rFonts w:asciiTheme="minorEastAsia" w:hAnsiTheme="minorEastAsia" w:hint="eastAsia"/>
          <w:sz w:val="22"/>
        </w:rPr>
        <w:t>新たな</w:t>
      </w:r>
      <w:r w:rsidR="00C360D4" w:rsidRPr="00A712EE">
        <w:rPr>
          <w:rFonts w:asciiTheme="minorEastAsia" w:hAnsiTheme="minorEastAsia" w:hint="eastAsia"/>
          <w:sz w:val="22"/>
        </w:rPr>
        <w:t>資源管理</w:t>
      </w:r>
      <w:r w:rsidR="00627A2B" w:rsidRPr="00A712EE">
        <w:rPr>
          <w:rFonts w:asciiTheme="minorEastAsia" w:hAnsiTheme="minorEastAsia" w:hint="eastAsia"/>
          <w:sz w:val="22"/>
        </w:rPr>
        <w:t>方策</w:t>
      </w:r>
      <w:r w:rsidR="00C360D4" w:rsidRPr="00A712EE">
        <w:rPr>
          <w:rFonts w:asciiTheme="minorEastAsia" w:hAnsiTheme="minorEastAsia" w:hint="eastAsia"/>
          <w:sz w:val="22"/>
        </w:rPr>
        <w:t>について漁業者</w:t>
      </w:r>
      <w:r w:rsidR="00627A2B" w:rsidRPr="00A712EE">
        <w:rPr>
          <w:rFonts w:asciiTheme="minorEastAsia" w:hAnsiTheme="minorEastAsia" w:hint="eastAsia"/>
          <w:sz w:val="22"/>
        </w:rPr>
        <w:t>と話合いを行</w:t>
      </w:r>
      <w:r w:rsidR="004F26CC" w:rsidRPr="00A712EE">
        <w:rPr>
          <w:rFonts w:asciiTheme="minorEastAsia" w:hAnsiTheme="minorEastAsia" w:hint="eastAsia"/>
          <w:sz w:val="22"/>
        </w:rPr>
        <w:t>っていき</w:t>
      </w:r>
      <w:r w:rsidR="00627A2B" w:rsidRPr="00A712EE">
        <w:rPr>
          <w:rFonts w:asciiTheme="minorEastAsia" w:hAnsiTheme="minorEastAsia" w:hint="eastAsia"/>
          <w:sz w:val="22"/>
        </w:rPr>
        <w:t>ます。</w:t>
      </w:r>
    </w:p>
    <w:p w:rsidR="00E55402" w:rsidRDefault="00566D30" w:rsidP="005D7B60">
      <w:pPr>
        <w:ind w:left="759" w:hangingChars="300" w:hanging="759"/>
        <w:rPr>
          <w:rFonts w:asciiTheme="minorEastAsia" w:hAnsiTheme="minorEastAsia"/>
          <w:sz w:val="22"/>
        </w:rPr>
      </w:pPr>
      <w:r>
        <w:rPr>
          <w:rFonts w:asciiTheme="minorEastAsia" w:hAnsiTheme="minorEastAsia"/>
          <w:noProof/>
          <w:color w:val="000000" w:themeColor="text1"/>
          <w:sz w:val="22"/>
        </w:rPr>
        <mc:AlternateContent>
          <mc:Choice Requires="wps">
            <w:drawing>
              <wp:anchor distT="0" distB="0" distL="114300" distR="114300" simplePos="0" relativeHeight="252044288" behindDoc="0" locked="0" layoutInCell="1" allowOverlap="1" wp14:anchorId="11A90E6F" wp14:editId="1D9B67C2">
                <wp:simplePos x="0" y="0"/>
                <wp:positionH relativeFrom="column">
                  <wp:posOffset>120015</wp:posOffset>
                </wp:positionH>
                <wp:positionV relativeFrom="paragraph">
                  <wp:posOffset>8891</wp:posOffset>
                </wp:positionV>
                <wp:extent cx="5645785" cy="4114800"/>
                <wp:effectExtent l="0" t="0" r="12065" b="19050"/>
                <wp:wrapNone/>
                <wp:docPr id="12331" name="角丸四角形 19" descr="サワラの漁獲量は、昭和58年の240トンをピークに減少し、平成１０年には３トンまで減少しました。このため、サワラ流網漁業者が網目の拡大や休漁日の設定などを盛り込んだ資源管理計画を策定し、サワラ資源の増大に向けた取組みを始めました。&#10;また、平成１４年度からは国の資源回復計画がスタートにあわせ、受精卵の放流や、人工的にふ化させた稚魚を自然の海で生き残っていける大きさまで育てる中間育成など様々な取組みを行ってきました。&#10;この結果、瀬戸内海全体でサワラ資源が回復し、漁獲量も増加してきました。また、この取組みが評価され、平成２６年１１月１６日奈良県で開催された第３４回全国豊かな海づくり大会において、大阪府漁業協同組合連合会資源管理委員会サワラ流網漁業管理部会が栽培漁業部門で水産庁長官賞を受賞しました。&#10;" title="コラム６　サワラの資源回復"/>
                <wp:cNvGraphicFramePr/>
                <a:graphic xmlns:a="http://schemas.openxmlformats.org/drawingml/2006/main">
                  <a:graphicData uri="http://schemas.microsoft.com/office/word/2010/wordprocessingShape">
                    <wps:wsp>
                      <wps:cNvSpPr/>
                      <wps:spPr>
                        <a:xfrm>
                          <a:off x="0" y="0"/>
                          <a:ext cx="5645785" cy="4114800"/>
                        </a:xfrm>
                        <a:prstGeom prst="roundRect">
                          <a:avLst>
                            <a:gd name="adj" fmla="val 4813"/>
                          </a:avLst>
                        </a:prstGeom>
                        <a:solidFill>
                          <a:schemeClr val="accent3">
                            <a:lumMod val="40000"/>
                            <a:lumOff val="60000"/>
                          </a:schemeClr>
                        </a:solidFill>
                        <a:ln w="25400" cap="flat" cmpd="dbl" algn="ctr">
                          <a:solidFill>
                            <a:schemeClr val="tx1"/>
                          </a:solidFill>
                          <a:prstDash val="solid"/>
                        </a:ln>
                        <a:effectLst/>
                      </wps:spPr>
                      <wps:txbx>
                        <w:txbxContent>
                          <w:p w:rsidR="00566D30" w:rsidRDefault="00566D30" w:rsidP="00E55402">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サワラの資源回復</w:t>
                            </w:r>
                          </w:p>
                          <w:p w:rsidR="00566D30" w:rsidRDefault="00566D30" w:rsidP="007D638D">
                            <w:pPr>
                              <w:spacing w:line="160" w:lineRule="exact"/>
                              <w:jc w:val="center"/>
                              <w:rPr>
                                <w:rFonts w:asciiTheme="majorEastAsia" w:eastAsiaTheme="majorEastAsia" w:hAnsiTheme="majorEastAsia"/>
                                <w:b/>
                                <w:color w:val="000000" w:themeColor="text1"/>
                                <w:sz w:val="28"/>
                                <w:szCs w:val="28"/>
                              </w:rPr>
                            </w:pPr>
                          </w:p>
                          <w:p w:rsidR="00566D30" w:rsidRPr="00F84BA9" w:rsidRDefault="00566D30" w:rsidP="003B4ECE">
                            <w:pPr>
                              <w:spacing w:line="280" w:lineRule="exact"/>
                              <w:ind w:leftChars="100" w:left="243" w:rightChars="100" w:right="243" w:firstLineChars="100" w:firstLine="233"/>
                              <w:rPr>
                                <w:rFonts w:asciiTheme="majorEastAsia" w:eastAsiaTheme="majorEastAsia" w:hAnsiTheme="majorEastAsia"/>
                                <w:color w:val="000000" w:themeColor="text1"/>
                                <w:sz w:val="20"/>
                                <w:szCs w:val="20"/>
                              </w:rPr>
                            </w:pPr>
                            <w:r w:rsidRPr="00F84BA9">
                              <w:rPr>
                                <w:rFonts w:asciiTheme="majorEastAsia" w:eastAsiaTheme="majorEastAsia" w:hAnsiTheme="majorEastAsia" w:hint="eastAsia"/>
                                <w:color w:val="000000" w:themeColor="text1"/>
                                <w:sz w:val="20"/>
                                <w:szCs w:val="20"/>
                              </w:rPr>
                              <w:t>サワラの漁獲量は、昭和58年の240トンをピークに減少し、平成</w:t>
                            </w:r>
                            <w:r>
                              <w:rPr>
                                <w:rFonts w:asciiTheme="majorEastAsia" w:eastAsiaTheme="majorEastAsia" w:hAnsiTheme="majorEastAsia" w:hint="eastAsia"/>
                                <w:color w:val="000000" w:themeColor="text1"/>
                                <w:sz w:val="20"/>
                                <w:szCs w:val="20"/>
                              </w:rPr>
                              <w:t>10</w:t>
                            </w:r>
                            <w:r w:rsidRPr="00F84BA9">
                              <w:rPr>
                                <w:rFonts w:asciiTheme="majorEastAsia" w:eastAsiaTheme="majorEastAsia" w:hAnsiTheme="majorEastAsia" w:hint="eastAsia"/>
                                <w:color w:val="000000" w:themeColor="text1"/>
                                <w:sz w:val="20"/>
                                <w:szCs w:val="20"/>
                              </w:rPr>
                              <w:t>年には３トンまで減少しました。このため、サワラ流網漁業者が網目の拡大や休漁日の設定などを盛り込んだ資源管理計画を策定し、サワラ資源の増大に向けた取組みを始めました。</w:t>
                            </w:r>
                          </w:p>
                          <w:p w:rsidR="00566D30" w:rsidRPr="00F84BA9" w:rsidRDefault="00566D30" w:rsidP="003B4ECE">
                            <w:pPr>
                              <w:spacing w:line="280" w:lineRule="exact"/>
                              <w:ind w:leftChars="100" w:left="243" w:rightChars="100" w:right="243" w:firstLineChars="100" w:firstLine="233"/>
                              <w:rPr>
                                <w:rFonts w:asciiTheme="majorEastAsia" w:eastAsiaTheme="majorEastAsia" w:hAnsiTheme="majorEastAsia"/>
                                <w:color w:val="000000" w:themeColor="text1"/>
                                <w:sz w:val="20"/>
                                <w:szCs w:val="20"/>
                              </w:rPr>
                            </w:pPr>
                            <w:r w:rsidRPr="00F84BA9">
                              <w:rPr>
                                <w:rFonts w:asciiTheme="majorEastAsia" w:eastAsiaTheme="majorEastAsia" w:hAnsiTheme="majorEastAsia" w:hint="eastAsia"/>
                                <w:color w:val="000000" w:themeColor="text1"/>
                                <w:sz w:val="20"/>
                                <w:szCs w:val="20"/>
                              </w:rPr>
                              <w:t>また、平成</w:t>
                            </w:r>
                            <w:r>
                              <w:rPr>
                                <w:rFonts w:asciiTheme="majorEastAsia" w:eastAsiaTheme="majorEastAsia" w:hAnsiTheme="majorEastAsia" w:hint="eastAsia"/>
                                <w:color w:val="000000" w:themeColor="text1"/>
                                <w:sz w:val="20"/>
                                <w:szCs w:val="20"/>
                              </w:rPr>
                              <w:t>14</w:t>
                            </w:r>
                            <w:r w:rsidRPr="00F84BA9">
                              <w:rPr>
                                <w:rFonts w:asciiTheme="majorEastAsia" w:eastAsiaTheme="majorEastAsia" w:hAnsiTheme="majorEastAsia" w:hint="eastAsia"/>
                                <w:color w:val="000000" w:themeColor="text1"/>
                                <w:sz w:val="20"/>
                                <w:szCs w:val="20"/>
                              </w:rPr>
                              <w:t>年度からは国の資源回復計画</w:t>
                            </w:r>
                            <w:r>
                              <w:rPr>
                                <w:rFonts w:asciiTheme="majorEastAsia" w:eastAsiaTheme="majorEastAsia" w:hAnsiTheme="majorEastAsia" w:hint="eastAsia"/>
                                <w:color w:val="000000" w:themeColor="text1"/>
                                <w:sz w:val="20"/>
                                <w:szCs w:val="20"/>
                              </w:rPr>
                              <w:t>の</w:t>
                            </w:r>
                            <w:r w:rsidRPr="00F84BA9">
                              <w:rPr>
                                <w:rFonts w:asciiTheme="majorEastAsia" w:eastAsiaTheme="majorEastAsia" w:hAnsiTheme="majorEastAsia" w:hint="eastAsia"/>
                                <w:color w:val="000000" w:themeColor="text1"/>
                                <w:sz w:val="20"/>
                                <w:szCs w:val="20"/>
                              </w:rPr>
                              <w:t>スタートにあわせ、受精卵の放流や、人工的にふ化させた稚魚を自然の海で生き残っていける大きさまで育てる中間育成など様々な取組みを行ってきました。</w:t>
                            </w:r>
                          </w:p>
                          <w:p w:rsidR="00566D30" w:rsidRDefault="00566D30" w:rsidP="003B4ECE">
                            <w:pPr>
                              <w:spacing w:line="280" w:lineRule="exact"/>
                              <w:ind w:leftChars="100" w:left="243" w:rightChars="100" w:right="243" w:firstLineChars="100" w:firstLine="233"/>
                              <w:rPr>
                                <w:rFonts w:asciiTheme="majorEastAsia" w:eastAsiaTheme="majorEastAsia" w:hAnsiTheme="majorEastAsia"/>
                                <w:color w:val="000000" w:themeColor="text1"/>
                                <w:sz w:val="20"/>
                                <w:szCs w:val="20"/>
                              </w:rPr>
                            </w:pPr>
                            <w:r w:rsidRPr="00F84BA9">
                              <w:rPr>
                                <w:rFonts w:asciiTheme="majorEastAsia" w:eastAsiaTheme="majorEastAsia" w:hAnsiTheme="majorEastAsia" w:hint="eastAsia"/>
                                <w:color w:val="000000" w:themeColor="text1"/>
                                <w:sz w:val="20"/>
                                <w:szCs w:val="20"/>
                              </w:rPr>
                              <w:t>この結果、瀬戸内海全体でサワラ資源が回復し、漁獲量も増加してきました。また、この取組みが評価され、平成</w:t>
                            </w:r>
                            <w:r>
                              <w:rPr>
                                <w:rFonts w:asciiTheme="majorEastAsia" w:eastAsiaTheme="majorEastAsia" w:hAnsiTheme="majorEastAsia" w:hint="eastAsia"/>
                                <w:color w:val="000000" w:themeColor="text1"/>
                                <w:sz w:val="20"/>
                                <w:szCs w:val="20"/>
                              </w:rPr>
                              <w:t>26</w:t>
                            </w:r>
                            <w:r w:rsidRPr="00F84BA9">
                              <w:rPr>
                                <w:rFonts w:asciiTheme="majorEastAsia" w:eastAsiaTheme="majorEastAsia" w:hAnsiTheme="majorEastAsia" w:hint="eastAsia"/>
                                <w:color w:val="000000" w:themeColor="text1"/>
                                <w:sz w:val="20"/>
                                <w:szCs w:val="20"/>
                              </w:rPr>
                              <w:t>年</w:t>
                            </w:r>
                            <w:r>
                              <w:rPr>
                                <w:rFonts w:asciiTheme="majorEastAsia" w:eastAsiaTheme="majorEastAsia" w:hAnsiTheme="majorEastAsia" w:hint="eastAsia"/>
                                <w:color w:val="000000" w:themeColor="text1"/>
                                <w:sz w:val="20"/>
                                <w:szCs w:val="20"/>
                              </w:rPr>
                              <w:t>11</w:t>
                            </w:r>
                            <w:r w:rsidRPr="00F84BA9">
                              <w:rPr>
                                <w:rFonts w:asciiTheme="majorEastAsia" w:eastAsiaTheme="majorEastAsia" w:hAnsiTheme="majorEastAsia" w:hint="eastAsia"/>
                                <w:color w:val="000000" w:themeColor="text1"/>
                                <w:sz w:val="20"/>
                                <w:szCs w:val="20"/>
                              </w:rPr>
                              <w:t>月</w:t>
                            </w:r>
                            <w:r>
                              <w:rPr>
                                <w:rFonts w:asciiTheme="majorEastAsia" w:eastAsiaTheme="majorEastAsia" w:hAnsiTheme="majorEastAsia" w:hint="eastAsia"/>
                                <w:color w:val="000000" w:themeColor="text1"/>
                                <w:sz w:val="20"/>
                                <w:szCs w:val="20"/>
                              </w:rPr>
                              <w:t>16</w:t>
                            </w:r>
                            <w:r w:rsidRPr="00F84BA9">
                              <w:rPr>
                                <w:rFonts w:asciiTheme="majorEastAsia" w:eastAsiaTheme="majorEastAsia" w:hAnsiTheme="majorEastAsia" w:hint="eastAsia"/>
                                <w:color w:val="000000" w:themeColor="text1"/>
                                <w:sz w:val="20"/>
                                <w:szCs w:val="20"/>
                              </w:rPr>
                              <w:t>日奈良県で開催された第</w:t>
                            </w:r>
                            <w:r>
                              <w:rPr>
                                <w:rFonts w:asciiTheme="majorEastAsia" w:eastAsiaTheme="majorEastAsia" w:hAnsiTheme="majorEastAsia" w:hint="eastAsia"/>
                                <w:color w:val="000000" w:themeColor="text1"/>
                                <w:sz w:val="20"/>
                                <w:szCs w:val="20"/>
                              </w:rPr>
                              <w:t>34</w:t>
                            </w:r>
                            <w:r w:rsidRPr="00F84BA9">
                              <w:rPr>
                                <w:rFonts w:asciiTheme="majorEastAsia" w:eastAsiaTheme="majorEastAsia" w:hAnsiTheme="majorEastAsia" w:hint="eastAsia"/>
                                <w:color w:val="000000" w:themeColor="text1"/>
                                <w:sz w:val="20"/>
                                <w:szCs w:val="20"/>
                              </w:rPr>
                              <w:t>回全国豊かな海づくり大会において、大阪府漁業協同組合連合会資源管理委員会サワラ流網漁業管理部会が栽培漁業部門で水産庁長官賞を受賞しました。</w:t>
                            </w:r>
                          </w:p>
                          <w:p w:rsidR="00566D30" w:rsidRDefault="00566D30" w:rsidP="00EE6153">
                            <w:pPr>
                              <w:spacing w:line="280" w:lineRule="exact"/>
                              <w:ind w:firstLineChars="100" w:firstLine="233"/>
                              <w:rPr>
                                <w:rFonts w:asciiTheme="majorEastAsia" w:eastAsiaTheme="majorEastAsia" w:hAnsiTheme="majorEastAsia"/>
                                <w:color w:val="000000" w:themeColor="text1"/>
                                <w:sz w:val="20"/>
                                <w:szCs w:val="20"/>
                              </w:rPr>
                            </w:pPr>
                          </w:p>
                          <w:p w:rsidR="00566D30" w:rsidRDefault="00566D30" w:rsidP="00EE6153">
                            <w:pPr>
                              <w:spacing w:line="280" w:lineRule="exact"/>
                              <w:ind w:firstLineChars="100" w:firstLine="233"/>
                              <w:rPr>
                                <w:rFonts w:asciiTheme="majorEastAsia" w:eastAsiaTheme="majorEastAsia" w:hAnsiTheme="majorEastAsia"/>
                                <w:color w:val="000000" w:themeColor="text1"/>
                                <w:sz w:val="20"/>
                                <w:szCs w:val="20"/>
                              </w:rPr>
                            </w:pPr>
                          </w:p>
                          <w:p w:rsidR="00566D30" w:rsidRPr="00F84BA9" w:rsidRDefault="00566D30" w:rsidP="00EE6153">
                            <w:pPr>
                              <w:spacing w:line="280" w:lineRule="exact"/>
                              <w:ind w:firstLineChars="100" w:firstLine="233"/>
                              <w:rPr>
                                <w:rFonts w:asciiTheme="majorEastAsia" w:eastAsiaTheme="majorEastAsia" w:hAnsiTheme="majorEastAsia"/>
                                <w:color w:val="000000" w:themeColor="text1"/>
                                <w:sz w:val="20"/>
                                <w:szCs w:val="20"/>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Pr="008E4E10" w:rsidRDefault="00566D30" w:rsidP="00EE6153">
                            <w:pPr>
                              <w:ind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9" o:spid="_x0000_s1122" alt="タイトル: コラム６　サワラの資源回復 - 説明: サワラの漁獲量は、昭和58年の240トンをピークに減少し、平成１０年には３トンまで減少しました。このため、サワラ流網漁業者が網目の拡大や休漁日の設定などを盛り込んだ資源管理計画を策定し、サワラ資源の増大に向けた取組みを始めました。&#10;また、平成１４年度からは国の資源回復計画がスタートにあわせ、受精卵の放流や、人工的にふ化させた稚魚を自然の海で生き残っていける大きさまで育てる中間育成など様々な取組みを行ってきました。&#10;この結果、瀬戸内海全体でサワラ資源が回復し、漁獲量も増加してきました。また、この取組みが評価され、平成２６年１１月１６日奈良県で開催された第３４回全国豊かな海づくり大会において、大阪府漁業協同組合連合会資源管理委員会サワラ流網漁業管理部会が栽培漁業部門で水産庁長官賞を受賞しました。&#10;" style="position:absolute;left:0;text-align:left;margin-left:9.45pt;margin-top:.7pt;width:444.55pt;height:324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" fillcolor="#d6e3bc [1302]" strokecolor="black [3213]" strokeweight="2pt">
                <v:stroke linestyle="thinThin"/>
                <v:textbox>
                  <w:txbxContent>
                    <w:p w:rsidR="00566D30" w:rsidRDefault="00566D30" w:rsidP="00E55402">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サワラの資源回復</w:t>
                      </w:r>
                    </w:p>
                    <w:p w:rsidR="00566D30" w:rsidRDefault="00566D30" w:rsidP="007D638D">
                      <w:pPr>
                        <w:spacing w:line="160" w:lineRule="exact"/>
                        <w:jc w:val="center"/>
                        <w:rPr>
                          <w:rFonts w:asciiTheme="majorEastAsia" w:eastAsiaTheme="majorEastAsia" w:hAnsiTheme="majorEastAsia"/>
                          <w:b/>
                          <w:color w:val="000000" w:themeColor="text1"/>
                          <w:sz w:val="28"/>
                          <w:szCs w:val="28"/>
                        </w:rPr>
                      </w:pPr>
                    </w:p>
                    <w:p w:rsidR="00566D30" w:rsidRPr="00F84BA9" w:rsidRDefault="00566D30" w:rsidP="003B4ECE">
                      <w:pPr>
                        <w:spacing w:line="280" w:lineRule="exact"/>
                        <w:ind w:leftChars="100" w:left="243" w:rightChars="100" w:right="243" w:firstLineChars="100" w:firstLine="233"/>
                        <w:rPr>
                          <w:rFonts w:asciiTheme="majorEastAsia" w:eastAsiaTheme="majorEastAsia" w:hAnsiTheme="majorEastAsia"/>
                          <w:color w:val="000000" w:themeColor="text1"/>
                          <w:sz w:val="20"/>
                          <w:szCs w:val="20"/>
                        </w:rPr>
                      </w:pPr>
                      <w:r w:rsidRPr="00F84BA9">
                        <w:rPr>
                          <w:rFonts w:asciiTheme="majorEastAsia" w:eastAsiaTheme="majorEastAsia" w:hAnsiTheme="majorEastAsia" w:hint="eastAsia"/>
                          <w:color w:val="000000" w:themeColor="text1"/>
                          <w:sz w:val="20"/>
                          <w:szCs w:val="20"/>
                        </w:rPr>
                        <w:t>サワラの漁獲量は、昭和58年の240トンをピークに減少し、平成</w:t>
                      </w:r>
                      <w:r>
                        <w:rPr>
                          <w:rFonts w:asciiTheme="majorEastAsia" w:eastAsiaTheme="majorEastAsia" w:hAnsiTheme="majorEastAsia" w:hint="eastAsia"/>
                          <w:color w:val="000000" w:themeColor="text1"/>
                          <w:sz w:val="20"/>
                          <w:szCs w:val="20"/>
                        </w:rPr>
                        <w:t>10</w:t>
                      </w:r>
                      <w:r w:rsidRPr="00F84BA9">
                        <w:rPr>
                          <w:rFonts w:asciiTheme="majorEastAsia" w:eastAsiaTheme="majorEastAsia" w:hAnsiTheme="majorEastAsia" w:hint="eastAsia"/>
                          <w:color w:val="000000" w:themeColor="text1"/>
                          <w:sz w:val="20"/>
                          <w:szCs w:val="20"/>
                        </w:rPr>
                        <w:t>年には３トンまで減少しました。このため、サワラ流網漁業者が網目の拡大や休漁日の設定などを盛り込んだ資源管理計画を策定し、サワラ資源の増大に向けた取組みを始めました。</w:t>
                      </w:r>
                    </w:p>
                    <w:p w:rsidR="00566D30" w:rsidRPr="00F84BA9" w:rsidRDefault="00566D30" w:rsidP="003B4ECE">
                      <w:pPr>
                        <w:spacing w:line="280" w:lineRule="exact"/>
                        <w:ind w:leftChars="100" w:left="243" w:rightChars="100" w:right="243" w:firstLineChars="100" w:firstLine="233"/>
                        <w:rPr>
                          <w:rFonts w:asciiTheme="majorEastAsia" w:eastAsiaTheme="majorEastAsia" w:hAnsiTheme="majorEastAsia"/>
                          <w:color w:val="000000" w:themeColor="text1"/>
                          <w:sz w:val="20"/>
                          <w:szCs w:val="20"/>
                        </w:rPr>
                      </w:pPr>
                      <w:r w:rsidRPr="00F84BA9">
                        <w:rPr>
                          <w:rFonts w:asciiTheme="majorEastAsia" w:eastAsiaTheme="majorEastAsia" w:hAnsiTheme="majorEastAsia" w:hint="eastAsia"/>
                          <w:color w:val="000000" w:themeColor="text1"/>
                          <w:sz w:val="20"/>
                          <w:szCs w:val="20"/>
                        </w:rPr>
                        <w:t>また、平成</w:t>
                      </w:r>
                      <w:r>
                        <w:rPr>
                          <w:rFonts w:asciiTheme="majorEastAsia" w:eastAsiaTheme="majorEastAsia" w:hAnsiTheme="majorEastAsia" w:hint="eastAsia"/>
                          <w:color w:val="000000" w:themeColor="text1"/>
                          <w:sz w:val="20"/>
                          <w:szCs w:val="20"/>
                        </w:rPr>
                        <w:t>14</w:t>
                      </w:r>
                      <w:r w:rsidRPr="00F84BA9">
                        <w:rPr>
                          <w:rFonts w:asciiTheme="majorEastAsia" w:eastAsiaTheme="majorEastAsia" w:hAnsiTheme="majorEastAsia" w:hint="eastAsia"/>
                          <w:color w:val="000000" w:themeColor="text1"/>
                          <w:sz w:val="20"/>
                          <w:szCs w:val="20"/>
                        </w:rPr>
                        <w:t>年度からは国の資源回復計画</w:t>
                      </w:r>
                      <w:r>
                        <w:rPr>
                          <w:rFonts w:asciiTheme="majorEastAsia" w:eastAsiaTheme="majorEastAsia" w:hAnsiTheme="majorEastAsia" w:hint="eastAsia"/>
                          <w:color w:val="000000" w:themeColor="text1"/>
                          <w:sz w:val="20"/>
                          <w:szCs w:val="20"/>
                        </w:rPr>
                        <w:t>の</w:t>
                      </w:r>
                      <w:r w:rsidRPr="00F84BA9">
                        <w:rPr>
                          <w:rFonts w:asciiTheme="majorEastAsia" w:eastAsiaTheme="majorEastAsia" w:hAnsiTheme="majorEastAsia" w:hint="eastAsia"/>
                          <w:color w:val="000000" w:themeColor="text1"/>
                          <w:sz w:val="20"/>
                          <w:szCs w:val="20"/>
                        </w:rPr>
                        <w:t>スタートにあわせ、受精卵の放流や、人工的にふ化させた稚魚を自然の海で生き残っていける大きさまで育てる中間育成など様々な取組みを行ってきました。</w:t>
                      </w:r>
                    </w:p>
                    <w:p w:rsidR="00566D30" w:rsidRDefault="00566D30" w:rsidP="003B4ECE">
                      <w:pPr>
                        <w:spacing w:line="280" w:lineRule="exact"/>
                        <w:ind w:leftChars="100" w:left="243" w:rightChars="100" w:right="243" w:firstLineChars="100" w:firstLine="233"/>
                        <w:rPr>
                          <w:rFonts w:asciiTheme="majorEastAsia" w:eastAsiaTheme="majorEastAsia" w:hAnsiTheme="majorEastAsia"/>
                          <w:color w:val="000000" w:themeColor="text1"/>
                          <w:sz w:val="20"/>
                          <w:szCs w:val="20"/>
                        </w:rPr>
                      </w:pPr>
                      <w:r w:rsidRPr="00F84BA9">
                        <w:rPr>
                          <w:rFonts w:asciiTheme="majorEastAsia" w:eastAsiaTheme="majorEastAsia" w:hAnsiTheme="majorEastAsia" w:hint="eastAsia"/>
                          <w:color w:val="000000" w:themeColor="text1"/>
                          <w:sz w:val="20"/>
                          <w:szCs w:val="20"/>
                        </w:rPr>
                        <w:t>この結果、瀬戸内海全体でサワラ資源が回復し、漁獲量も増加してきました。また、この取組みが評価され、平成</w:t>
                      </w:r>
                      <w:r>
                        <w:rPr>
                          <w:rFonts w:asciiTheme="majorEastAsia" w:eastAsiaTheme="majorEastAsia" w:hAnsiTheme="majorEastAsia" w:hint="eastAsia"/>
                          <w:color w:val="000000" w:themeColor="text1"/>
                          <w:sz w:val="20"/>
                          <w:szCs w:val="20"/>
                        </w:rPr>
                        <w:t>26</w:t>
                      </w:r>
                      <w:r w:rsidRPr="00F84BA9">
                        <w:rPr>
                          <w:rFonts w:asciiTheme="majorEastAsia" w:eastAsiaTheme="majorEastAsia" w:hAnsiTheme="majorEastAsia" w:hint="eastAsia"/>
                          <w:color w:val="000000" w:themeColor="text1"/>
                          <w:sz w:val="20"/>
                          <w:szCs w:val="20"/>
                        </w:rPr>
                        <w:t>年</w:t>
                      </w:r>
                      <w:r>
                        <w:rPr>
                          <w:rFonts w:asciiTheme="majorEastAsia" w:eastAsiaTheme="majorEastAsia" w:hAnsiTheme="majorEastAsia" w:hint="eastAsia"/>
                          <w:color w:val="000000" w:themeColor="text1"/>
                          <w:sz w:val="20"/>
                          <w:szCs w:val="20"/>
                        </w:rPr>
                        <w:t>11</w:t>
                      </w:r>
                      <w:r w:rsidRPr="00F84BA9">
                        <w:rPr>
                          <w:rFonts w:asciiTheme="majorEastAsia" w:eastAsiaTheme="majorEastAsia" w:hAnsiTheme="majorEastAsia" w:hint="eastAsia"/>
                          <w:color w:val="000000" w:themeColor="text1"/>
                          <w:sz w:val="20"/>
                          <w:szCs w:val="20"/>
                        </w:rPr>
                        <w:t>月</w:t>
                      </w:r>
                      <w:r>
                        <w:rPr>
                          <w:rFonts w:asciiTheme="majorEastAsia" w:eastAsiaTheme="majorEastAsia" w:hAnsiTheme="majorEastAsia" w:hint="eastAsia"/>
                          <w:color w:val="000000" w:themeColor="text1"/>
                          <w:sz w:val="20"/>
                          <w:szCs w:val="20"/>
                        </w:rPr>
                        <w:t>16</w:t>
                      </w:r>
                      <w:r w:rsidRPr="00F84BA9">
                        <w:rPr>
                          <w:rFonts w:asciiTheme="majorEastAsia" w:eastAsiaTheme="majorEastAsia" w:hAnsiTheme="majorEastAsia" w:hint="eastAsia"/>
                          <w:color w:val="000000" w:themeColor="text1"/>
                          <w:sz w:val="20"/>
                          <w:szCs w:val="20"/>
                        </w:rPr>
                        <w:t>日奈良県で開催された第</w:t>
                      </w:r>
                      <w:r>
                        <w:rPr>
                          <w:rFonts w:asciiTheme="majorEastAsia" w:eastAsiaTheme="majorEastAsia" w:hAnsiTheme="majorEastAsia" w:hint="eastAsia"/>
                          <w:color w:val="000000" w:themeColor="text1"/>
                          <w:sz w:val="20"/>
                          <w:szCs w:val="20"/>
                        </w:rPr>
                        <w:t>34</w:t>
                      </w:r>
                      <w:r w:rsidRPr="00F84BA9">
                        <w:rPr>
                          <w:rFonts w:asciiTheme="majorEastAsia" w:eastAsiaTheme="majorEastAsia" w:hAnsiTheme="majorEastAsia" w:hint="eastAsia"/>
                          <w:color w:val="000000" w:themeColor="text1"/>
                          <w:sz w:val="20"/>
                          <w:szCs w:val="20"/>
                        </w:rPr>
                        <w:t>回全国豊かな海づくり大会において、大阪府漁業協同組合連合会資源管理委員会サワラ流網漁業管理部会が栽培漁業部門で水産庁長官賞を受賞しました。</w:t>
                      </w:r>
                    </w:p>
                    <w:p w:rsidR="00566D30" w:rsidRDefault="00566D30" w:rsidP="00EE6153">
                      <w:pPr>
                        <w:spacing w:line="280" w:lineRule="exact"/>
                        <w:ind w:firstLineChars="100" w:firstLine="233"/>
                        <w:rPr>
                          <w:rFonts w:asciiTheme="majorEastAsia" w:eastAsiaTheme="majorEastAsia" w:hAnsiTheme="majorEastAsia"/>
                          <w:color w:val="000000" w:themeColor="text1"/>
                          <w:sz w:val="20"/>
                          <w:szCs w:val="20"/>
                        </w:rPr>
                      </w:pPr>
                    </w:p>
                    <w:p w:rsidR="00566D30" w:rsidRDefault="00566D30" w:rsidP="00EE6153">
                      <w:pPr>
                        <w:spacing w:line="280" w:lineRule="exact"/>
                        <w:ind w:firstLineChars="100" w:firstLine="233"/>
                        <w:rPr>
                          <w:rFonts w:asciiTheme="majorEastAsia" w:eastAsiaTheme="majorEastAsia" w:hAnsiTheme="majorEastAsia"/>
                          <w:color w:val="000000" w:themeColor="text1"/>
                          <w:sz w:val="20"/>
                          <w:szCs w:val="20"/>
                        </w:rPr>
                      </w:pPr>
                    </w:p>
                    <w:p w:rsidR="00566D30" w:rsidRPr="00F84BA9" w:rsidRDefault="00566D30" w:rsidP="00EE6153">
                      <w:pPr>
                        <w:spacing w:line="280" w:lineRule="exact"/>
                        <w:ind w:firstLineChars="100" w:firstLine="233"/>
                        <w:rPr>
                          <w:rFonts w:asciiTheme="majorEastAsia" w:eastAsiaTheme="majorEastAsia" w:hAnsiTheme="majorEastAsia"/>
                          <w:color w:val="000000" w:themeColor="text1"/>
                          <w:sz w:val="20"/>
                          <w:szCs w:val="20"/>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Pr="008E4E10" w:rsidRDefault="00566D30" w:rsidP="00EE6153">
                      <w:pPr>
                        <w:ind w:firstLineChars="100" w:firstLine="273"/>
                        <w:rPr>
                          <w:rFonts w:asciiTheme="majorEastAsia" w:eastAsiaTheme="majorEastAsia" w:hAnsiTheme="majorEastAsia"/>
                          <w:color w:val="000000" w:themeColor="text1"/>
                          <w:sz w:val="24"/>
                          <w:szCs w:val="24"/>
                        </w:rPr>
                      </w:pPr>
                    </w:p>
                  </w:txbxContent>
                </v:textbox>
              </v:roundrect>
            </w:pict>
          </mc:Fallback>
        </mc:AlternateContent>
      </w:r>
    </w:p>
    <w:p w:rsidR="005B61BC" w:rsidRDefault="005B61BC" w:rsidP="00E55402">
      <w:pPr>
        <w:ind w:left="759" w:hangingChars="300" w:hanging="759"/>
        <w:rPr>
          <w:rFonts w:asciiTheme="minorEastAsia" w:hAnsiTheme="minorEastAsia"/>
          <w:sz w:val="22"/>
        </w:rPr>
      </w:pPr>
    </w:p>
    <w:p w:rsidR="006B6D46" w:rsidRDefault="006B6D46" w:rsidP="000C4C7D">
      <w:pPr>
        <w:ind w:left="759" w:hangingChars="300" w:hanging="759"/>
        <w:rPr>
          <w:rFonts w:asciiTheme="minorEastAsia" w:hAnsiTheme="minorEastAsia"/>
          <w:sz w:val="22"/>
        </w:rPr>
      </w:pPr>
    </w:p>
    <w:p w:rsidR="006B6D46" w:rsidRDefault="006B6D46" w:rsidP="000C4C7D">
      <w:pPr>
        <w:ind w:left="759" w:hangingChars="300" w:hanging="759"/>
        <w:rPr>
          <w:rFonts w:asciiTheme="minorEastAsia" w:hAnsiTheme="minorEastAsia"/>
          <w:sz w:val="22"/>
        </w:rPr>
      </w:pPr>
    </w:p>
    <w:p w:rsidR="005B61BC" w:rsidRDefault="005B61BC" w:rsidP="000C4C7D">
      <w:pPr>
        <w:ind w:left="759" w:hangingChars="300" w:hanging="759"/>
        <w:rPr>
          <w:rFonts w:asciiTheme="minorEastAsia" w:hAnsiTheme="minorEastAsia"/>
          <w:sz w:val="22"/>
        </w:rPr>
      </w:pPr>
    </w:p>
    <w:p w:rsidR="005B61BC" w:rsidRDefault="005B61BC" w:rsidP="000C4C7D">
      <w:pPr>
        <w:ind w:left="759" w:hangingChars="300" w:hanging="759"/>
        <w:rPr>
          <w:rFonts w:asciiTheme="minorEastAsia" w:hAnsiTheme="minorEastAsia"/>
          <w:sz w:val="22"/>
        </w:rPr>
      </w:pPr>
    </w:p>
    <w:p w:rsidR="005B61BC" w:rsidRDefault="005B61BC" w:rsidP="000C4C7D">
      <w:pPr>
        <w:ind w:left="759" w:hangingChars="300" w:hanging="759"/>
        <w:rPr>
          <w:rFonts w:asciiTheme="minorEastAsia" w:hAnsiTheme="minorEastAsia"/>
          <w:sz w:val="22"/>
        </w:rPr>
      </w:pPr>
    </w:p>
    <w:p w:rsidR="005B61BC" w:rsidRDefault="005B61BC" w:rsidP="000C4C7D">
      <w:pPr>
        <w:ind w:left="759" w:hangingChars="300" w:hanging="759"/>
        <w:rPr>
          <w:rFonts w:asciiTheme="minorEastAsia" w:hAnsiTheme="minorEastAsia"/>
          <w:sz w:val="22"/>
        </w:rPr>
      </w:pPr>
    </w:p>
    <w:p w:rsidR="005B61BC" w:rsidRDefault="005B61BC" w:rsidP="000C4C7D">
      <w:pPr>
        <w:ind w:left="759" w:hangingChars="300" w:hanging="759"/>
        <w:rPr>
          <w:rFonts w:asciiTheme="minorEastAsia" w:hAnsiTheme="minorEastAsia"/>
          <w:sz w:val="22"/>
        </w:rPr>
      </w:pPr>
    </w:p>
    <w:p w:rsidR="005B61BC" w:rsidRDefault="005B61BC" w:rsidP="000C4C7D">
      <w:pPr>
        <w:ind w:left="759" w:hangingChars="300" w:hanging="759"/>
        <w:rPr>
          <w:rFonts w:asciiTheme="minorEastAsia" w:hAnsiTheme="minorEastAsia"/>
          <w:sz w:val="22"/>
        </w:rPr>
      </w:pPr>
    </w:p>
    <w:p w:rsidR="005B61BC" w:rsidRPr="00A712EE" w:rsidRDefault="005B61BC" w:rsidP="000C4C7D">
      <w:pPr>
        <w:ind w:left="759" w:hangingChars="300" w:hanging="759"/>
        <w:rPr>
          <w:rFonts w:asciiTheme="minorEastAsia" w:hAnsiTheme="minorEastAsia"/>
          <w:sz w:val="22"/>
        </w:rPr>
      </w:pPr>
    </w:p>
    <w:p w:rsidR="00FC10B6" w:rsidRDefault="002B452E" w:rsidP="00975976">
      <w:pPr>
        <w:rPr>
          <w:rFonts w:asciiTheme="minorEastAsia" w:hAnsiTheme="minorEastAsia"/>
          <w:sz w:val="22"/>
        </w:rPr>
      </w:pPr>
      <w:r>
        <w:rPr>
          <w:rFonts w:asciiTheme="minorEastAsia" w:hAnsiTheme="minorEastAsia"/>
          <w:noProof/>
          <w:sz w:val="22"/>
        </w:rPr>
        <mc:AlternateContent>
          <mc:Choice Requires="wpg">
            <w:drawing>
              <wp:anchor distT="0" distB="0" distL="114300" distR="114300" simplePos="0" relativeHeight="252045312" behindDoc="0" locked="0" layoutInCell="1" allowOverlap="1" wp14:anchorId="0E951707" wp14:editId="08A128F6">
                <wp:simplePos x="0" y="0"/>
                <wp:positionH relativeFrom="column">
                  <wp:posOffset>555625</wp:posOffset>
                </wp:positionH>
                <wp:positionV relativeFrom="paragraph">
                  <wp:posOffset>81915</wp:posOffset>
                </wp:positionV>
                <wp:extent cx="4815205" cy="1701165"/>
                <wp:effectExtent l="19050" t="19050" r="0" b="0"/>
                <wp:wrapNone/>
                <wp:docPr id="76" name="グループ化 76" descr="サワラ漁獲量推移を棒グラフで表したものとサワラ中間育成の風景の写真です。" title="サワラ漁獲量推移のグラフとサワラ中間育成の風景の写真"/>
                <wp:cNvGraphicFramePr/>
                <a:graphic xmlns:a="http://schemas.openxmlformats.org/drawingml/2006/main">
                  <a:graphicData uri="http://schemas.microsoft.com/office/word/2010/wordprocessingGroup">
                    <wpg:wgp>
                      <wpg:cNvGrpSpPr/>
                      <wpg:grpSpPr>
                        <a:xfrm>
                          <a:off x="0" y="0"/>
                          <a:ext cx="4815205" cy="1701165"/>
                          <a:chOff x="508958" y="2715276"/>
                          <a:chExt cx="4816670" cy="1952350"/>
                        </a:xfrm>
                      </wpg:grpSpPr>
                      <wpg:grpSp>
                        <wpg:cNvPr id="74" name="グループ化 74"/>
                        <wpg:cNvGrpSpPr/>
                        <wpg:grpSpPr>
                          <a:xfrm>
                            <a:off x="508958" y="2715276"/>
                            <a:ext cx="4597880" cy="1467757"/>
                            <a:chOff x="508958" y="2715276"/>
                            <a:chExt cx="4597880" cy="1467757"/>
                          </a:xfrm>
                        </wpg:grpSpPr>
                        <pic:pic xmlns:pic="http://schemas.openxmlformats.org/drawingml/2006/picture">
                          <pic:nvPicPr>
                            <pic:cNvPr id="29" name="図 2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508958" y="2715276"/>
                              <a:ext cx="2277374" cy="1457864"/>
                            </a:xfrm>
                            <a:prstGeom prst="rect">
                              <a:avLst/>
                            </a:prstGeom>
                            <a:noFill/>
                            <a:ln cmpd="dbl">
                              <a:solidFill>
                                <a:schemeClr val="tx1"/>
                              </a:solidFill>
                            </a:ln>
                          </pic:spPr>
                        </pic:pic>
                        <pic:pic xmlns:pic="http://schemas.openxmlformats.org/drawingml/2006/picture">
                          <pic:nvPicPr>
                            <pic:cNvPr id="39" name="図 39"/>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3157268" y="2725169"/>
                              <a:ext cx="1949570" cy="1457864"/>
                            </a:xfrm>
                            <a:prstGeom prst="rect">
                              <a:avLst/>
                            </a:prstGeom>
                            <a:noFill/>
                            <a:ln cmpd="dbl">
                              <a:solidFill>
                                <a:schemeClr val="tx1"/>
                              </a:solidFill>
                            </a:ln>
                          </pic:spPr>
                        </pic:pic>
                      </wpg:grpSp>
                      <wps:wsp>
                        <wps:cNvPr id="28" name="テキスト ボックス 90" descr="サワラ中間育成の風景（取上げ・放流）の写真のタイトルです。" title="サワラ中間育成の風景（取上げ・放流）"/>
                        <wps:cNvSpPr txBox="1"/>
                        <wps:spPr>
                          <a:xfrm>
                            <a:off x="2976128" y="4125972"/>
                            <a:ext cx="2349500" cy="541654"/>
                          </a:xfrm>
                          <a:prstGeom prst="rect">
                            <a:avLst/>
                          </a:prstGeom>
                          <a:noFill/>
                          <a:ln cmpd="dbl"/>
                        </wps:spPr>
                        <wps:style>
                          <a:lnRef idx="0">
                            <a:scrgbClr r="0" g="0" b="0"/>
                          </a:lnRef>
                          <a:fillRef idx="0">
                            <a:scrgbClr r="0" g="0" b="0"/>
                          </a:fillRef>
                          <a:effectRef idx="0">
                            <a:scrgbClr r="0" g="0" b="0"/>
                          </a:effectRef>
                          <a:fontRef idx="minor">
                            <a:schemeClr val="tx1"/>
                          </a:fontRef>
                        </wps:style>
                        <wps:txbx>
                          <w:txbxContent>
                            <w:p w:rsidR="00566D30" w:rsidRPr="00B9585B" w:rsidRDefault="00566D30" w:rsidP="00B9585B">
                              <w:pPr>
                                <w:pStyle w:val="Web"/>
                                <w:spacing w:before="0" w:beforeAutospacing="0" w:after="0" w:afterAutospacing="0"/>
                                <w:jc w:val="center"/>
                                <w:rPr>
                                  <w:sz w:val="16"/>
                                  <w:szCs w:val="16"/>
                                </w:rPr>
                              </w:pPr>
                              <w:r w:rsidRPr="00B9585B">
                                <w:rPr>
                                  <w:rFonts w:cstheme="minorBidi" w:hint="eastAsia"/>
                                  <w:color w:val="000000" w:themeColor="text1"/>
                                  <w:sz w:val="16"/>
                                  <w:szCs w:val="16"/>
                                </w:rPr>
                                <w:t>サワラ中間育成の風景（取上げ・放流）</w:t>
                              </w:r>
                            </w:p>
                          </w:txbxContent>
                        </wps:txbx>
                        <wps:bodyPr vertOverflow="clip" horzOverflow="clip" wrap="square" rtlCol="0" anchor="t">
                          <a:noAutofit/>
                        </wps:bodyPr>
                      </wps:wsp>
                    </wpg:wgp>
                  </a:graphicData>
                </a:graphic>
              </wp:anchor>
            </w:drawing>
          </mc:Choice>
          <mc:Fallback>
            <w:pict>
              <v:group id="グループ化 76" o:spid="_x0000_s1123" alt="タイトル: サワラ漁獲量推移のグラフとサワラ中間育成の風景の写真 - 説明: サワラ漁獲量推移を棒グラフで表したものとサワラ中間育成の風景の写真です。" style="position:absolute;left:0;text-align:left;margin-left:43.75pt;margin-top:6.45pt;width:379.15pt;height:133.95pt;z-index:252045312" coordorigin="5089,27152" coordsize="48166,19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">
                <v:group id="グループ化 74" o:spid="_x0000_s1124" style="position:absolute;left:5089;top:27152;width:45979;height:14678" coordorigin="5089,27152" coordsize="45978,1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 o:spid="_x0000_s1125" type="#_x0000_t75" style="position:absolute;left:5089;top:27152;width:22774;height:14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SnHFAAAA2wAAAA8AAABkcnMvZG93bnJldi54bWxEj0FrwkAUhO8F/8PyCl5K3U1aRFNXsQWh&#10;lx6qQejtkX0mIdm3IbuJ6b/vFgSPw8x8w2x2k23FSL2vHWtIFgoEceFMzaWG/HR4XoHwAdlg65g0&#10;/JKH3Xb2sMHMuCt/03gMpYgQ9hlqqELoMil9UZFFv3AdcfQurrcYouxLaXq8RrhtZarUUlqsOS5U&#10;2NFHRUVzHKyGr+ElZ988Je791Zc/57MqVJNrPX+c9m8gAk3hHr61P42GdA3/X+IP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EpxxQAAANsAAAAPAAAAAAAAAAAAAAAA&#10;AJ8CAABkcnMvZG93bnJldi54bWxQSwUGAAAAAAQABAD3AAAAkQMAAAAA&#10;" stroked="t" strokecolor="black [3213]">
                    <v:stroke linestyle="thinThin"/>
                    <v:imagedata r:id="rId56" o:title=""/>
                    <v:path arrowok="t"/>
                  </v:shape>
                  <v:shape id="図 39" o:spid="_x0000_s1126" type="#_x0000_t75" style="position:absolute;left:31572;top:27251;width:19496;height:14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DzRXEAAAA2wAAAA8AAABkcnMvZG93bnJldi54bWxEj0FrAjEUhO9C/0N4BS+i2VapuhqlCNqi&#10;p6p4fmyeu0s3L0sS17W/3ggFj8PMfMPMl62pREPOl5YVvA0SEMSZ1SXnCo6HdX8CwgdkjZVlUnAj&#10;D8vFS2eOqbZX/qFmH3IRIexTVFCEUKdS+qwgg35ga+Lona0zGKJ0udQOrxFuKvmeJB/SYMlxocCa&#10;VgVlv/uLUdDbHsej0e4vsT3cHMzKnZqvs1Gq+9p+zkAEasMz/N/+1gqGU3h8i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DzRXEAAAA2wAAAA8AAAAAAAAAAAAAAAAA&#10;nwIAAGRycy9kb3ducmV2LnhtbFBLBQYAAAAABAAEAPcAAACQAwAAAAA=&#10;" stroked="t" strokecolor="black [3213]">
                    <v:stroke linestyle="thinThin"/>
                    <v:imagedata r:id="rId57" o:title=""/>
                    <v:path arrowok="t"/>
                  </v:shape>
                </v:group>
                <v:shape id="テキスト ボックス 90" o:spid="_x0000_s1127" type="#_x0000_t202" alt="サワラ中間育成の風景（取上げ・放流）の写真のタイトルです。" style="position:absolute;left:29761;top:41259;width:23495;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b/r0A&#10;AADbAAAADwAAAGRycy9kb3ducmV2LnhtbERPSwrCMBDdC94hjOBGNFVQpBpFBD+4s+p+aMa22ExK&#10;E2319GYhuHy8/3LdmlK8qHaFZQXjUQSCOLW64EzB9bIbzkE4j6yxtEwK3uRgvep2lhhr2/CZXonP&#10;RAhhF6OC3PsqltKlORl0I1sRB+5ua4M+wDqTusYmhJtSTqJoJg0WHBpyrGibU/pInkbBg5NPs78d&#10;xo2cmvZ42qSXwX2uVL/XbhYgPLX+L/65j1rBJIwNX8IP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qHb/r0AAADbAAAADwAAAAAAAAAAAAAAAACYAgAAZHJzL2Rvd25yZXYu&#10;eG1sUEsFBgAAAAAEAAQA9QAAAIIDAAAAAA==&#10;" filled="f" stroked="f">
                  <v:stroke linestyle="thinThin"/>
                  <v:textbox>
                    <w:txbxContent>
                      <w:p w:rsidR="00566D30" w:rsidRPr="00B9585B" w:rsidRDefault="00566D30" w:rsidP="00B9585B">
                        <w:pPr>
                          <w:pStyle w:val="Web"/>
                          <w:spacing w:before="0" w:beforeAutospacing="0" w:after="0" w:afterAutospacing="0"/>
                          <w:jc w:val="center"/>
                          <w:rPr>
                            <w:sz w:val="16"/>
                            <w:szCs w:val="16"/>
                          </w:rPr>
                        </w:pPr>
                        <w:r w:rsidRPr="00B9585B">
                          <w:rPr>
                            <w:rFonts w:cstheme="minorBidi" w:hint="eastAsia"/>
                            <w:color w:val="000000" w:themeColor="text1"/>
                            <w:sz w:val="16"/>
                            <w:szCs w:val="16"/>
                          </w:rPr>
                          <w:t>サワラ中間育成の風景（取上げ・放流）</w:t>
                        </w:r>
                      </w:p>
                    </w:txbxContent>
                  </v:textbox>
                </v:shape>
              </v:group>
            </w:pict>
          </mc:Fallback>
        </mc:AlternateContent>
      </w:r>
    </w:p>
    <w:p w:rsidR="00084AAA" w:rsidRDefault="002B452E" w:rsidP="00975976">
      <w:pPr>
        <w:rPr>
          <w:rFonts w:asciiTheme="minorEastAsia" w:hAnsiTheme="minorEastAsia"/>
          <w:sz w:val="22"/>
        </w:rPr>
      </w:pPr>
      <w:r w:rsidRPr="005B61BC">
        <w:rPr>
          <w:rFonts w:asciiTheme="minorEastAsia" w:hAnsiTheme="minorEastAsia"/>
          <w:noProof/>
          <w:sz w:val="22"/>
        </w:rPr>
        <w:drawing>
          <wp:anchor distT="0" distB="0" distL="114300" distR="114300" simplePos="0" relativeHeight="252046336" behindDoc="0" locked="0" layoutInCell="1" allowOverlap="1" wp14:anchorId="671200F9" wp14:editId="38BC2C3F">
            <wp:simplePos x="0" y="0"/>
            <wp:positionH relativeFrom="column">
              <wp:posOffset>933450</wp:posOffset>
            </wp:positionH>
            <wp:positionV relativeFrom="paragraph">
              <wp:posOffset>55880</wp:posOffset>
            </wp:positionV>
            <wp:extent cx="1060450" cy="307975"/>
            <wp:effectExtent l="0" t="0" r="6350" b="0"/>
            <wp:wrapNone/>
            <wp:docPr id="40" name="図 40" descr="サワラのイラストです。" title="サワラ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IB\□0画像\13 おさかなCD\魚介類\png（背景透明）\png（軽）\sawara.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60450" cy="30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AAA" w:rsidRDefault="00084AAA" w:rsidP="00975976">
      <w:pPr>
        <w:rPr>
          <w:rFonts w:asciiTheme="minorEastAsia" w:hAnsiTheme="minorEastAsia"/>
          <w:sz w:val="22"/>
        </w:rPr>
      </w:pPr>
    </w:p>
    <w:p w:rsidR="00084AAA" w:rsidRDefault="00084AAA" w:rsidP="00975976">
      <w:pPr>
        <w:rPr>
          <w:rFonts w:asciiTheme="minorEastAsia" w:hAnsiTheme="minorEastAsia"/>
          <w:sz w:val="22"/>
        </w:rPr>
      </w:pPr>
    </w:p>
    <w:p w:rsidR="00084AAA" w:rsidRDefault="00084AAA" w:rsidP="00975976">
      <w:pPr>
        <w:rPr>
          <w:rFonts w:asciiTheme="minorEastAsia" w:hAnsiTheme="minorEastAsia"/>
          <w:sz w:val="22"/>
        </w:rPr>
      </w:pPr>
    </w:p>
    <w:p w:rsidR="00084AAA" w:rsidRDefault="00084AAA" w:rsidP="00975976">
      <w:pPr>
        <w:rPr>
          <w:rFonts w:asciiTheme="minorEastAsia" w:hAnsiTheme="minorEastAsia"/>
          <w:sz w:val="22"/>
        </w:rPr>
      </w:pPr>
    </w:p>
    <w:p w:rsidR="00B9585B" w:rsidRDefault="00B9585B" w:rsidP="000C4C7D">
      <w:pPr>
        <w:ind w:firstLineChars="300" w:firstLine="759"/>
        <w:rPr>
          <w:rFonts w:asciiTheme="minorEastAsia" w:hAnsiTheme="minorEastAsia"/>
          <w:sz w:val="22"/>
          <w:bdr w:val="single" w:sz="4" w:space="0" w:color="auto"/>
        </w:rPr>
      </w:pPr>
    </w:p>
    <w:p w:rsidR="00407E76" w:rsidRPr="00561857" w:rsidRDefault="00FF1EBE" w:rsidP="00FF1EBE">
      <w:pPr>
        <w:ind w:firstLineChars="300" w:firstLine="759"/>
        <w:rPr>
          <w:rFonts w:asciiTheme="majorEastAsia" w:eastAsiaTheme="majorEastAsia" w:hAnsiTheme="majorEastAsia"/>
          <w:b/>
          <w:sz w:val="22"/>
          <w:shd w:val="pct15" w:color="auto" w:fill="FFFFFF"/>
        </w:rPr>
      </w:pPr>
      <w:r>
        <w:rPr>
          <w:rFonts w:asciiTheme="minorEastAsia" w:hAnsiTheme="minorEastAsia" w:hint="eastAsia"/>
          <w:noProof/>
          <w:sz w:val="22"/>
        </w:rPr>
        <mc:AlternateContent>
          <mc:Choice Requires="wpg">
            <w:drawing>
              <wp:anchor distT="0" distB="0" distL="114300" distR="114300" simplePos="0" relativeHeight="252337152" behindDoc="0" locked="0" layoutInCell="1" allowOverlap="1" wp14:anchorId="10656EFE" wp14:editId="1E5FCCC9">
                <wp:simplePos x="0" y="0"/>
                <wp:positionH relativeFrom="column">
                  <wp:posOffset>245110</wp:posOffset>
                </wp:positionH>
                <wp:positionV relativeFrom="paragraph">
                  <wp:posOffset>-172085</wp:posOffset>
                </wp:positionV>
                <wp:extent cx="5105400" cy="419100"/>
                <wp:effectExtent l="0" t="0" r="0" b="0"/>
                <wp:wrapNone/>
                <wp:docPr id="1071" name="グループ化 1071" descr="施策１１のタイトルです" title="施策１１　「不漁魚種の資源回復に向けた取組みの強化」"/>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72"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不漁魚種の資源回復に向けた取組みの強化</w:t>
                              </w:r>
                            </w:p>
                          </w:txbxContent>
                        </wps:txbx>
                        <wps:bodyPr rot="0" vert="horz" wrap="square" lIns="91440" tIns="45720" rIns="91440" bIns="45720" anchor="ctr" anchorCtr="0">
                          <a:noAutofit/>
                        </wps:bodyPr>
                      </wps:wsp>
                      <wps:wsp>
                        <wps:cNvPr id="1073"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11</w:t>
                              </w:r>
                            </w:p>
                          </w:txbxContent>
                        </wps:txbx>
                        <wps:bodyPr rot="0" vert="horz" wrap="square" lIns="91440" tIns="45720" rIns="91440" bIns="45720" anchor="ctr" anchorCtr="0">
                          <a:noAutofit/>
                        </wps:bodyPr>
                      </wps:wsp>
                    </wpg:wgp>
                  </a:graphicData>
                </a:graphic>
              </wp:anchor>
            </w:drawing>
          </mc:Choice>
          <mc:Fallback>
            <w:pict>
              <v:group id="グループ化 1071" o:spid="_x0000_s1128" alt="タイトル: 施策１１　「不漁魚種の資源回復に向けた取組みの強化」 - 説明: 施策１１のタイトルです" style="position:absolute;left:0;text-align:left;margin-left:19.3pt;margin-top:-13.55pt;width:402pt;height:33pt;z-index:25233715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">
                <v:shape id="_x0000_s1129"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34cQA&#10;AADdAAAADwAAAGRycy9kb3ducmV2LnhtbERPS2sCMRC+C/6HMIXe3KQefGyNogVLC0LpKuhx2Iy7&#10;SzeTZZO66b9vhEJv8/E9Z7WJthU36n3jWMNTpkAQl840XGk4HfeTBQgfkA22jknDD3nYrMejFebG&#10;DfxJtyJUIoWwz1FDHUKXS+nLmiz6zHXEibu63mJIsK+k6XFI4baVU6Vm0mLDqaHGjl5qKr+Kb6th&#10;CMvl63z/Xl22s8XubOLVx8OH1o8PcfsMIlAM/+I/95tJ89V8Cvd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0t+HEAAAA3QAAAA8AAAAAAAAAAAAAAAAAmAIAAGRycy9k&#10;b3ducmV2LnhtbFBLBQYAAAAABAAEAPUAAACJAw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不漁魚種の資源回復に向けた取組みの強化</w:t>
                        </w:r>
                      </w:p>
                    </w:txbxContent>
                  </v:textbox>
                </v:shape>
                <v:roundrect id="_x0000_s1130"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CS8QA&#10;AADdAAAADwAAAGRycy9kb3ducmV2LnhtbERPTWvCQBC9F/oflin0VjdtQSW6im0p7U2MongbsmMS&#10;zM6mu1sT8+tdQfA2j/c503lnanEi5yvLCl4HCQji3OqKCwWb9ffLGIQPyBpry6TgTB7ms8eHKaba&#10;tryiUxYKEUPYp6igDKFJpfR5SQb9wDbEkTtYZzBE6AqpHbYx3NTyLUmG0mDFsaHEhj5Lyo/Zv1FQ&#10;hKz/2h7HP71b9H8f7X65M3ap1PNTt5iACNSFu/jm/tVxfjJ6h+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6wkvEAAAA3QAAAA8AAAAAAAAAAAAAAAAAmAIAAGRycy9k&#10;b3ducmV2LnhtbFBLBQYAAAAABAAEAPUAAACJAwAAAAA=&#10;" fillcolor="#009" stroked="f">
                  <v:stroke joinstyle="miter"/>
                  <v:textbox>
                    <w:txbxContent>
                      <w:p w:rsidR="00566D30" w:rsidRPr="001522E3" w:rsidRDefault="00566D3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11</w:t>
                        </w:r>
                      </w:p>
                    </w:txbxContent>
                  </v:textbox>
                </v:roundrect>
              </v:group>
            </w:pict>
          </mc:Fallback>
        </mc:AlternateContent>
      </w:r>
    </w:p>
    <w:p w:rsidR="006721B0" w:rsidRPr="00A712EE" w:rsidRDefault="00627A2B" w:rsidP="00085A57">
      <w:pPr>
        <w:ind w:leftChars="400" w:left="972"/>
        <w:rPr>
          <w:rFonts w:asciiTheme="minorEastAsia" w:hAnsiTheme="minorEastAsia"/>
          <w:sz w:val="22"/>
        </w:rPr>
      </w:pPr>
      <w:r w:rsidRPr="00A712EE">
        <w:rPr>
          <w:rFonts w:asciiTheme="minorEastAsia" w:hAnsiTheme="minorEastAsia" w:hint="eastAsia"/>
          <w:sz w:val="22"/>
        </w:rPr>
        <w:t xml:space="preserve">　</w:t>
      </w:r>
      <w:r w:rsidR="00397AE1" w:rsidRPr="00A712EE">
        <w:rPr>
          <w:rFonts w:asciiTheme="minorEastAsia" w:hAnsiTheme="minorEastAsia" w:hint="eastAsia"/>
          <w:sz w:val="22"/>
        </w:rPr>
        <w:t>栽培漁業や資源管理を行っているにもかかわらず、漁場環境の変化などにより、</w:t>
      </w:r>
      <w:r w:rsidRPr="00A712EE">
        <w:rPr>
          <w:rFonts w:asciiTheme="minorEastAsia" w:hAnsiTheme="minorEastAsia" w:hint="eastAsia"/>
          <w:sz w:val="22"/>
        </w:rPr>
        <w:t>近年、</w:t>
      </w:r>
      <w:r w:rsidR="002D5079" w:rsidRPr="00A712EE">
        <w:rPr>
          <w:rFonts w:asciiTheme="minorEastAsia" w:hAnsiTheme="minorEastAsia" w:hint="eastAsia"/>
          <w:sz w:val="22"/>
        </w:rPr>
        <w:t>漁獲量が</w:t>
      </w:r>
      <w:r w:rsidRPr="00A712EE">
        <w:rPr>
          <w:rFonts w:asciiTheme="minorEastAsia" w:hAnsiTheme="minorEastAsia" w:hint="eastAsia"/>
          <w:sz w:val="22"/>
        </w:rPr>
        <w:t>減少</w:t>
      </w:r>
      <w:r w:rsidR="002D5079" w:rsidRPr="00A712EE">
        <w:rPr>
          <w:rFonts w:asciiTheme="minorEastAsia" w:hAnsiTheme="minorEastAsia" w:hint="eastAsia"/>
          <w:sz w:val="22"/>
        </w:rPr>
        <w:t>している</w:t>
      </w:r>
      <w:r w:rsidRPr="00A712EE">
        <w:rPr>
          <w:rFonts w:asciiTheme="minorEastAsia" w:hAnsiTheme="minorEastAsia" w:hint="eastAsia"/>
          <w:sz w:val="22"/>
        </w:rPr>
        <w:t>マコガレイやシャコ</w:t>
      </w:r>
      <w:r w:rsidR="002D5079" w:rsidRPr="00A712EE">
        <w:rPr>
          <w:rFonts w:asciiTheme="minorEastAsia" w:hAnsiTheme="minorEastAsia" w:hint="eastAsia"/>
          <w:sz w:val="22"/>
        </w:rPr>
        <w:t>については</w:t>
      </w:r>
      <w:r w:rsidR="00397AE1" w:rsidRPr="00A712EE">
        <w:rPr>
          <w:rFonts w:asciiTheme="minorEastAsia" w:hAnsiTheme="minorEastAsia" w:hint="eastAsia"/>
          <w:sz w:val="22"/>
        </w:rPr>
        <w:t>、その</w:t>
      </w:r>
      <w:r w:rsidRPr="00A712EE">
        <w:rPr>
          <w:rFonts w:asciiTheme="minorEastAsia" w:hAnsiTheme="minorEastAsia" w:hint="eastAsia"/>
          <w:sz w:val="22"/>
        </w:rPr>
        <w:t>不漁原因の解明とその対策</w:t>
      </w:r>
      <w:r w:rsidR="00397AE1" w:rsidRPr="00A712EE">
        <w:rPr>
          <w:rFonts w:asciiTheme="minorEastAsia" w:hAnsiTheme="minorEastAsia" w:hint="eastAsia"/>
          <w:sz w:val="22"/>
        </w:rPr>
        <w:t>は急務です。</w:t>
      </w:r>
    </w:p>
    <w:p w:rsidR="00397AE1" w:rsidRDefault="00397AE1" w:rsidP="00085A57">
      <w:pPr>
        <w:ind w:leftChars="400" w:left="972"/>
        <w:rPr>
          <w:rFonts w:asciiTheme="minorEastAsia" w:hAnsiTheme="minorEastAsia"/>
          <w:sz w:val="22"/>
        </w:rPr>
      </w:pPr>
      <w:r w:rsidRPr="00A712EE">
        <w:rPr>
          <w:rFonts w:asciiTheme="minorEastAsia" w:hAnsiTheme="minorEastAsia" w:hint="eastAsia"/>
          <w:sz w:val="22"/>
        </w:rPr>
        <w:t xml:space="preserve">　このため、</w:t>
      </w:r>
      <w:r w:rsidR="006F1EFE" w:rsidRPr="00A712EE">
        <w:rPr>
          <w:rFonts w:asciiTheme="minorEastAsia" w:hAnsiTheme="minorEastAsia" w:hint="eastAsia"/>
          <w:sz w:val="22"/>
        </w:rPr>
        <w:t>不漁原因の究明に関する調査・研究</w:t>
      </w:r>
      <w:r w:rsidRPr="00A712EE">
        <w:rPr>
          <w:rFonts w:asciiTheme="minorEastAsia" w:hAnsiTheme="minorEastAsia" w:hint="eastAsia"/>
          <w:sz w:val="22"/>
        </w:rPr>
        <w:t>の結果を踏まえ</w:t>
      </w:r>
      <w:r w:rsidR="006F1EFE" w:rsidRPr="00A712EE">
        <w:rPr>
          <w:rFonts w:asciiTheme="minorEastAsia" w:hAnsiTheme="minorEastAsia" w:hint="eastAsia"/>
          <w:sz w:val="22"/>
        </w:rPr>
        <w:t>、関係</w:t>
      </w:r>
      <w:r w:rsidR="005D5D55" w:rsidRPr="00A712EE">
        <w:rPr>
          <w:rFonts w:asciiTheme="minorEastAsia" w:hAnsiTheme="minorEastAsia" w:hint="eastAsia"/>
          <w:sz w:val="22"/>
        </w:rPr>
        <w:t>者</w:t>
      </w:r>
      <w:r w:rsidR="006F1EFE" w:rsidRPr="00A712EE">
        <w:rPr>
          <w:rFonts w:asciiTheme="minorEastAsia" w:hAnsiTheme="minorEastAsia" w:hint="eastAsia"/>
          <w:sz w:val="22"/>
        </w:rPr>
        <w:t>による</w:t>
      </w:r>
      <w:r w:rsidRPr="00A712EE">
        <w:rPr>
          <w:rFonts w:asciiTheme="minorEastAsia" w:hAnsiTheme="minorEastAsia" w:hint="eastAsia"/>
          <w:sz w:val="22"/>
        </w:rPr>
        <w:t>不漁対策プロジェクトを立ち上げ</w:t>
      </w:r>
      <w:r w:rsidR="00B768DA" w:rsidRPr="00A712EE">
        <w:rPr>
          <w:rFonts w:asciiTheme="minorEastAsia" w:hAnsiTheme="minorEastAsia" w:hint="eastAsia"/>
          <w:sz w:val="22"/>
        </w:rPr>
        <w:t>新たな資源回復策について検討を行い、対策</w:t>
      </w:r>
      <w:r w:rsidR="005D5D55" w:rsidRPr="00A712EE">
        <w:rPr>
          <w:rFonts w:asciiTheme="minorEastAsia" w:hAnsiTheme="minorEastAsia" w:hint="eastAsia"/>
          <w:sz w:val="22"/>
        </w:rPr>
        <w:t>を進めていきます。</w:t>
      </w:r>
    </w:p>
    <w:p w:rsidR="007D638D" w:rsidRDefault="007D638D" w:rsidP="000C4C7D">
      <w:pPr>
        <w:ind w:leftChars="100" w:left="749" w:hangingChars="200" w:hanging="506"/>
        <w:rPr>
          <w:rFonts w:asciiTheme="minorEastAsia" w:hAnsiTheme="minorEastAsia"/>
          <w:sz w:val="22"/>
        </w:rPr>
      </w:pPr>
    </w:p>
    <w:p w:rsidR="00410194" w:rsidRPr="00A712EE" w:rsidRDefault="00F2750B" w:rsidP="00194FA4">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39200" behindDoc="0" locked="0" layoutInCell="1" allowOverlap="1" wp14:anchorId="7110570C" wp14:editId="1AE864CB">
                <wp:simplePos x="0" y="0"/>
                <wp:positionH relativeFrom="column">
                  <wp:posOffset>274320</wp:posOffset>
                </wp:positionH>
                <wp:positionV relativeFrom="paragraph">
                  <wp:posOffset>21590</wp:posOffset>
                </wp:positionV>
                <wp:extent cx="5105400" cy="419100"/>
                <wp:effectExtent l="0" t="0" r="0" b="0"/>
                <wp:wrapNone/>
                <wp:docPr id="1074" name="グループ化 1074" descr="施策１２のタイトルです" title="施策１２　「関西国際空港周辺海域を活用した資源増大の取組み」"/>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75"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関西国際空港周辺海域を活用した資源増大の取組み</w:t>
                              </w:r>
                            </w:p>
                          </w:txbxContent>
                        </wps:txbx>
                        <wps:bodyPr rot="0" vert="horz" wrap="square" lIns="91440" tIns="45720" rIns="91440" bIns="45720" anchor="ctr" anchorCtr="0">
                          <a:noAutofit/>
                        </wps:bodyPr>
                      </wps:wsp>
                      <wps:wsp>
                        <wps:cNvPr id="1076"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12</w:t>
                              </w:r>
                            </w:p>
                          </w:txbxContent>
                        </wps:txbx>
                        <wps:bodyPr rot="0" vert="horz" wrap="square" lIns="91440" tIns="45720" rIns="91440" bIns="45720" anchor="ctr" anchorCtr="0">
                          <a:noAutofit/>
                        </wps:bodyPr>
                      </wps:wsp>
                    </wpg:wgp>
                  </a:graphicData>
                </a:graphic>
              </wp:anchor>
            </w:drawing>
          </mc:Choice>
          <mc:Fallback>
            <w:pict>
              <v:group id="グループ化 1074" o:spid="_x0000_s1131" alt="タイトル: 施策１２　「関西国際空港周辺海域を活用した資源増大の取組み」 - 説明: 施策１２のタイトルです" style="position:absolute;left:0;text-align:left;margin-left:21.6pt;margin-top:1.7pt;width:402pt;height:33pt;z-index:25233920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">
                <v:shape id="_x0000_s1132"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lcQA&#10;AADdAAAADwAAAGRycy9kb3ducmV2LnhtbERP32vCMBB+H/g/hBN8m6kDW61G0YFjwmBMBX08mrMt&#10;NpfSZDb7781gsLf7+H7ech1MI+7Uudqygsk4AUFcWF1zqeB03D3PQDiPrLGxTAp+yMF6NXhaYq5t&#10;z190P/hSxBB2OSqovG9zKV1RkUE3ti1x5K62M+gj7EqpO+xjuGnkS5Kk0mDNsaHCll4rKm6Hb6Og&#10;9/P5W7bbl5dNOtuedbi68PGp1GgYNgsQnoL/F/+533Wcn2RT+P0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5XEAAAA3QAAAA8AAAAAAAAAAAAAAAAAmAIAAGRycy9k&#10;b3ducmV2LnhtbFBLBQYAAAAABAAEAPUAAACJAw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関西国際空港周辺海域を活用した資源増大の取組み</w:t>
                        </w:r>
                      </w:p>
                    </w:txbxContent>
                  </v:textbox>
                </v:shape>
                <v:roundrect id="_x0000_s1133"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1h08QA&#10;AADdAAAADwAAAGRycy9kb3ducmV2LnhtbERPTWvCQBC9F/wPywi91Y09WImuohZpb9IoirchOybB&#10;7GzcXU2aX98tFHqbx/uc+bIztXiQ85VlBeNRAoI4t7riQsFhv32ZgvABWWNtmRR8k4flYvA0x1Tb&#10;lr/okYVCxBD2KSooQ2hSKX1ekkE/sg1x5C7WGQwRukJqh20MN7V8TZKJNFhxbCixoU1J+TW7GwVF&#10;yPr343X60btVf1u3593J2J1Sz8NuNQMRqAv/4j/3p47zk7cJ/H4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YdPEAAAA3QAAAA8AAAAAAAAAAAAAAAAAmAIAAGRycy9k&#10;b3ducmV2LnhtbFBLBQYAAAAABAAEAPUAAACJAwAAAAA=&#10;" fillcolor="#009" stroked="f">
                  <v:stroke joinstyle="miter"/>
                  <v:textbox>
                    <w:txbxContent>
                      <w:p w:rsidR="00566D30" w:rsidRPr="001522E3" w:rsidRDefault="00566D3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12</w:t>
                        </w:r>
                      </w:p>
                    </w:txbxContent>
                  </v:textbox>
                </v:roundrect>
              </v:group>
            </w:pict>
          </mc:Fallback>
        </mc:AlternateContent>
      </w:r>
    </w:p>
    <w:p w:rsidR="00410194" w:rsidRPr="00561857" w:rsidRDefault="00410194" w:rsidP="00085A57">
      <w:pPr>
        <w:ind w:firstLineChars="100" w:firstLine="254"/>
        <w:rPr>
          <w:rFonts w:asciiTheme="majorEastAsia" w:eastAsiaTheme="majorEastAsia" w:hAnsiTheme="majorEastAsia"/>
          <w:b/>
          <w:sz w:val="22"/>
        </w:rPr>
      </w:pPr>
    </w:p>
    <w:p w:rsidR="00410194" w:rsidRDefault="00410194" w:rsidP="00085A57">
      <w:pPr>
        <w:ind w:leftChars="400" w:left="972"/>
        <w:rPr>
          <w:rFonts w:asciiTheme="minorEastAsia" w:hAnsiTheme="minorEastAsia"/>
          <w:sz w:val="22"/>
        </w:rPr>
      </w:pPr>
      <w:r w:rsidRPr="00A712EE">
        <w:rPr>
          <w:rFonts w:asciiTheme="minorEastAsia" w:hAnsiTheme="minorEastAsia" w:hint="eastAsia"/>
          <w:sz w:val="22"/>
        </w:rPr>
        <w:t xml:space="preserve">　関空島周辺海域は、藻場が増え、魚介類の産卵場、稚魚の育成場として重要であることから大阪府漁業調整規則により水産動植物の採捕禁止区域に指定されて</w:t>
      </w:r>
      <w:r w:rsidR="00C46769">
        <w:rPr>
          <w:rFonts w:asciiTheme="minorEastAsia" w:hAnsiTheme="minorEastAsia" w:hint="eastAsia"/>
          <w:sz w:val="22"/>
        </w:rPr>
        <w:t>います。</w:t>
      </w:r>
      <w:r w:rsidR="0053335D">
        <w:rPr>
          <w:rFonts w:asciiTheme="minorEastAsia" w:hAnsiTheme="minorEastAsia" w:hint="eastAsia"/>
          <w:sz w:val="22"/>
        </w:rPr>
        <w:t>この海域</w:t>
      </w:r>
      <w:r w:rsidR="00566D30">
        <w:rPr>
          <w:rFonts w:asciiTheme="minorEastAsia" w:hAnsiTheme="minorEastAsia" w:hint="eastAsia"/>
          <w:sz w:val="22"/>
        </w:rPr>
        <w:t>において水産</w:t>
      </w:r>
      <w:r w:rsidRPr="00A712EE">
        <w:rPr>
          <w:rFonts w:asciiTheme="minorEastAsia" w:hAnsiTheme="minorEastAsia" w:hint="eastAsia"/>
          <w:sz w:val="22"/>
        </w:rPr>
        <w:t>資源の増大、保護のための放流を行っていきます。</w:t>
      </w:r>
    </w:p>
    <w:p w:rsidR="00801449" w:rsidRDefault="00B9585B" w:rsidP="000C4C7D">
      <w:pPr>
        <w:ind w:leftChars="100" w:left="749"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2066816" behindDoc="0" locked="0" layoutInCell="1" allowOverlap="1" wp14:anchorId="4B033B8D" wp14:editId="56106ACF">
            <wp:simplePos x="0" y="0"/>
            <wp:positionH relativeFrom="column">
              <wp:posOffset>668906</wp:posOffset>
            </wp:positionH>
            <wp:positionV relativeFrom="paragraph">
              <wp:posOffset>15240</wp:posOffset>
            </wp:positionV>
            <wp:extent cx="2060324" cy="1266825"/>
            <wp:effectExtent l="0" t="0" r="0" b="0"/>
            <wp:wrapNone/>
            <wp:docPr id="257" name="図 257" descr="関西国際空港周辺海域に設定されている「水産動植物採捕禁止区域」のイラストのタイトルです。" title="関西国際空港周辺海域に設定されている「水産動植物採捕禁止区域」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60324"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2"/>
        </w:rPr>
        <w:drawing>
          <wp:anchor distT="0" distB="0" distL="114300" distR="114300" simplePos="0" relativeHeight="252441600" behindDoc="0" locked="0" layoutInCell="1" allowOverlap="1" wp14:anchorId="5CD438F9" wp14:editId="549AA044">
            <wp:simplePos x="0" y="0"/>
            <wp:positionH relativeFrom="column">
              <wp:posOffset>3234690</wp:posOffset>
            </wp:positionH>
            <wp:positionV relativeFrom="paragraph">
              <wp:posOffset>55245</wp:posOffset>
            </wp:positionV>
            <wp:extent cx="1656715" cy="1242695"/>
            <wp:effectExtent l="0" t="0" r="635" b="0"/>
            <wp:wrapNone/>
            <wp:docPr id="1046" name="図 1046" descr="関西国際空港周辺海域の藻場の写真です。" title="関西国際空港周辺海域の藻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関空藻場_R.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56715" cy="1242695"/>
                    </a:xfrm>
                    <a:prstGeom prst="rect">
                      <a:avLst/>
                    </a:prstGeom>
                  </pic:spPr>
                </pic:pic>
              </a:graphicData>
            </a:graphic>
            <wp14:sizeRelH relativeFrom="page">
              <wp14:pctWidth>0</wp14:pctWidth>
            </wp14:sizeRelH>
            <wp14:sizeRelV relativeFrom="page">
              <wp14:pctHeight>0</wp14:pctHeight>
            </wp14:sizeRelV>
          </wp:anchor>
        </w:drawing>
      </w:r>
    </w:p>
    <w:p w:rsidR="00801449" w:rsidRDefault="00801449" w:rsidP="000C4C7D">
      <w:pPr>
        <w:ind w:leftChars="100" w:left="749" w:hangingChars="200" w:hanging="506"/>
        <w:rPr>
          <w:rFonts w:asciiTheme="minorEastAsia" w:hAnsiTheme="minorEastAsia"/>
          <w:sz w:val="22"/>
        </w:rPr>
      </w:pPr>
    </w:p>
    <w:p w:rsidR="00801449" w:rsidRDefault="00801449" w:rsidP="000C4C7D">
      <w:pPr>
        <w:ind w:leftChars="100" w:left="749" w:hangingChars="200" w:hanging="506"/>
        <w:rPr>
          <w:rFonts w:asciiTheme="minorEastAsia" w:hAnsiTheme="minorEastAsia"/>
          <w:sz w:val="22"/>
        </w:rPr>
      </w:pPr>
    </w:p>
    <w:p w:rsidR="00801449" w:rsidRDefault="00801449" w:rsidP="000C4C7D">
      <w:pPr>
        <w:ind w:leftChars="100" w:left="749" w:hangingChars="200" w:hanging="506"/>
        <w:rPr>
          <w:rFonts w:asciiTheme="minorEastAsia" w:hAnsiTheme="minorEastAsia"/>
          <w:sz w:val="22"/>
        </w:rPr>
      </w:pPr>
    </w:p>
    <w:p w:rsidR="00801449" w:rsidRDefault="00801449" w:rsidP="000C4C7D">
      <w:pPr>
        <w:ind w:leftChars="100" w:left="749" w:hangingChars="200" w:hanging="506"/>
        <w:rPr>
          <w:rFonts w:asciiTheme="minorEastAsia" w:hAnsiTheme="minorEastAsia"/>
          <w:sz w:val="22"/>
        </w:rPr>
      </w:pPr>
    </w:p>
    <w:p w:rsidR="00023E9C" w:rsidRDefault="00B9585B" w:rsidP="000C4C7D">
      <w:pPr>
        <w:ind w:leftChars="100" w:left="749" w:hangingChars="200" w:hanging="506"/>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068864" behindDoc="0" locked="0" layoutInCell="1" allowOverlap="1" wp14:anchorId="5D7EDA9C" wp14:editId="6695811D">
                <wp:simplePos x="0" y="0"/>
                <wp:positionH relativeFrom="column">
                  <wp:posOffset>523875</wp:posOffset>
                </wp:positionH>
                <wp:positionV relativeFrom="paragraph">
                  <wp:posOffset>127000</wp:posOffset>
                </wp:positionV>
                <wp:extent cx="2414905" cy="1403985"/>
                <wp:effectExtent l="0" t="0" r="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1403985"/>
                        </a:xfrm>
                        <a:prstGeom prst="rect">
                          <a:avLst/>
                        </a:prstGeom>
                        <a:noFill/>
                        <a:ln w="9525">
                          <a:noFill/>
                          <a:miter lim="800000"/>
                          <a:headEnd/>
                          <a:tailEnd/>
                        </a:ln>
                      </wps:spPr>
                      <wps:txbx>
                        <w:txbxContent>
                          <w:p w:rsidR="00566D30" w:rsidRPr="00B9585B" w:rsidRDefault="00566D30"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関西国際空港周辺海域に設定されている「水産動植物採捕禁止区域」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4" type="#_x0000_t202" style="position:absolute;left:0;text-align:left;margin-left:41.25pt;margin-top:10pt;width:190.15pt;height:110.55pt;z-index:25206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" filled="f" stroked="f">
                <v:textbox style="mso-fit-shape-to-text:t">
                  <w:txbxContent>
                    <w:p w:rsidR="00566D30" w:rsidRPr="00B9585B" w:rsidRDefault="00566D30"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関西国際空港周辺海域に設定されている「水産動植物採捕禁止区域」</w:t>
                      </w:r>
                    </w:p>
                  </w:txbxContent>
                </v:textbox>
              </v:shape>
            </w:pict>
          </mc:Fallback>
        </mc:AlternateContent>
      </w:r>
      <w:r w:rsidRPr="00493EA6">
        <w:rPr>
          <w:rFonts w:asciiTheme="minorEastAsia" w:hAnsiTheme="minorEastAsia"/>
          <w:noProof/>
          <w:sz w:val="22"/>
        </w:rPr>
        <mc:AlternateContent>
          <mc:Choice Requires="wps">
            <w:drawing>
              <wp:anchor distT="0" distB="0" distL="114300" distR="114300" simplePos="0" relativeHeight="252398592" behindDoc="0" locked="0" layoutInCell="1" allowOverlap="1" wp14:anchorId="7C4DB986" wp14:editId="4CD33401">
                <wp:simplePos x="0" y="0"/>
                <wp:positionH relativeFrom="column">
                  <wp:posOffset>2967990</wp:posOffset>
                </wp:positionH>
                <wp:positionV relativeFrom="paragraph">
                  <wp:posOffset>132715</wp:posOffset>
                </wp:positionV>
                <wp:extent cx="2276475" cy="1403985"/>
                <wp:effectExtent l="0" t="0" r="0" b="0"/>
                <wp:wrapNone/>
                <wp:docPr id="9277" name="テキスト ボックス 2" descr="関西国際空港周辺海域の藻場の写真のタイトルです。" title="関西国際空港周辺海域の藻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03985"/>
                        </a:xfrm>
                        <a:prstGeom prst="rect">
                          <a:avLst/>
                        </a:prstGeom>
                        <a:noFill/>
                        <a:ln w="9525">
                          <a:noFill/>
                          <a:miter lim="800000"/>
                          <a:headEnd/>
                          <a:tailEnd/>
                        </a:ln>
                      </wps:spPr>
                      <wps:txbx>
                        <w:txbxContent>
                          <w:p w:rsidR="00566D30" w:rsidRPr="00B9585B" w:rsidRDefault="00566D30" w:rsidP="00B9585B">
                            <w:pPr>
                              <w:spacing w:line="200" w:lineRule="exact"/>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関西国際空港周辺海域の藻場</w:t>
                            </w:r>
                          </w:p>
                          <w:p w:rsidR="00566D30" w:rsidRPr="00B9585B" w:rsidRDefault="00566D30"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（写真提供：新関西国際空港株式会社）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5" type="#_x0000_t202" alt="タイトル: 関西国際空港周辺海域の藻場 - 説明: 関西国際空港周辺海域の藻場の写真のタイトルです。" style="position:absolute;left:0;text-align:left;margin-left:233.7pt;margin-top:10.45pt;width:179.25pt;height:110.55pt;z-index:25239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" filled="f" stroked="f">
                <v:textbox style="mso-fit-shape-to-text:t">
                  <w:txbxContent>
                    <w:p w:rsidR="00566D30" w:rsidRPr="00B9585B" w:rsidRDefault="00566D30" w:rsidP="00B9585B">
                      <w:pPr>
                        <w:spacing w:line="200" w:lineRule="exact"/>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関西国際空港周辺海域の藻場</w:t>
                      </w:r>
                    </w:p>
                    <w:p w:rsidR="00566D30" w:rsidRPr="00B9585B" w:rsidRDefault="00566D30"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（写真提供：新関西国際空港株式会社）</w:t>
                      </w:r>
                    </w:p>
                  </w:txbxContent>
                </v:textbox>
              </v:shape>
            </w:pict>
          </mc:Fallback>
        </mc:AlternateContent>
      </w:r>
    </w:p>
    <w:p w:rsidR="00023E9C" w:rsidRDefault="00023E9C" w:rsidP="000C4C7D">
      <w:pPr>
        <w:ind w:leftChars="100" w:left="749" w:hangingChars="200" w:hanging="506"/>
        <w:rPr>
          <w:rFonts w:asciiTheme="minorEastAsia" w:hAnsiTheme="minorEastAsia"/>
          <w:sz w:val="22"/>
        </w:rPr>
      </w:pPr>
    </w:p>
    <w:p w:rsidR="00627A2B" w:rsidRDefault="00410194" w:rsidP="00085A57">
      <w:pPr>
        <w:tabs>
          <w:tab w:val="left" w:pos="426"/>
        </w:tabs>
        <w:ind w:leftChars="400" w:left="972"/>
        <w:rPr>
          <w:rFonts w:asciiTheme="minorEastAsia" w:hAnsiTheme="minorEastAsia"/>
          <w:sz w:val="22"/>
        </w:rPr>
      </w:pPr>
      <w:r w:rsidRPr="00A712EE">
        <w:rPr>
          <w:rFonts w:asciiTheme="minorEastAsia" w:hAnsiTheme="minorEastAsia" w:hint="eastAsia"/>
          <w:sz w:val="22"/>
        </w:rPr>
        <w:t xml:space="preserve">　また、本海域で育ったキジハタなどの親魚を大阪府沿岸に放流することによって大阪湾全体の資源増大を図る取組みを行うとともに、今後、誘導魚礁の設置についても検討を行っていきます。</w:t>
      </w:r>
    </w:p>
    <w:p w:rsidR="00DA6197" w:rsidRPr="00A712EE" w:rsidRDefault="00DA6197" w:rsidP="00194FA4">
      <w:pPr>
        <w:tabs>
          <w:tab w:val="left" w:pos="426"/>
        </w:tabs>
        <w:ind w:leftChars="100" w:left="749" w:hangingChars="200" w:hanging="506"/>
        <w:rPr>
          <w:rFonts w:asciiTheme="minorEastAsia" w:hAnsiTheme="minorEastAsia"/>
          <w:sz w:val="22"/>
        </w:rPr>
      </w:pPr>
    </w:p>
    <w:p w:rsidR="00410194" w:rsidRPr="00A712EE" w:rsidRDefault="00F2750B" w:rsidP="00194FA4">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41248" behindDoc="0" locked="0" layoutInCell="1" allowOverlap="1" wp14:anchorId="317BAFBC" wp14:editId="71118A4C">
                <wp:simplePos x="0" y="0"/>
                <wp:positionH relativeFrom="column">
                  <wp:posOffset>331470</wp:posOffset>
                </wp:positionH>
                <wp:positionV relativeFrom="paragraph">
                  <wp:posOffset>34290</wp:posOffset>
                </wp:positionV>
                <wp:extent cx="5105400" cy="419100"/>
                <wp:effectExtent l="0" t="0" r="0" b="0"/>
                <wp:wrapNone/>
                <wp:docPr id="1077" name="グループ化 1077" descr="施策１３のタイトルです" title="施策１３　「適正な漁業秩序の維持による水産資源の保護」"/>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78"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適正な漁業秩序の維持による水産資源の保護</w:t>
                              </w:r>
                            </w:p>
                          </w:txbxContent>
                        </wps:txbx>
                        <wps:bodyPr rot="0" vert="horz" wrap="square" lIns="91440" tIns="45720" rIns="91440" bIns="45720" anchor="ctr" anchorCtr="0">
                          <a:noAutofit/>
                        </wps:bodyPr>
                      </wps:wsp>
                      <wps:wsp>
                        <wps:cNvPr id="107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13</w:t>
                              </w:r>
                            </w:p>
                          </w:txbxContent>
                        </wps:txbx>
                        <wps:bodyPr rot="0" vert="horz" wrap="square" lIns="91440" tIns="45720" rIns="91440" bIns="45720" anchor="ctr" anchorCtr="0">
                          <a:noAutofit/>
                        </wps:bodyPr>
                      </wps:wsp>
                    </wpg:wgp>
                  </a:graphicData>
                </a:graphic>
              </wp:anchor>
            </w:drawing>
          </mc:Choice>
          <mc:Fallback>
            <w:pict>
              <v:group id="グループ化 1077" o:spid="_x0000_s1136" alt="タイトル: 施策１３　「適正な漁業秩序の維持による水産資源の保護」 - 説明: 施策１３のタイトルです" style="position:absolute;left:0;text-align:left;margin-left:26.1pt;margin-top:2.7pt;width:402pt;height:33pt;z-index:252341248"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">
                <v:shape id="_x0000_s1137"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AC8cA&#10;AADdAAAADwAAAGRycy9kb3ducmV2LnhtbESPzWvCQBDF7wX/h2UEb3XTHvxIXUUFpQWh+AH2OGTH&#10;JDQ7G7Jbs/3vOwehtxnem/d+s1gl16g7daH2bOBlnIEiLrytuTRwOe+eZ6BCRLbYeCYDvxRgtRw8&#10;LTC3vucj3U+xVBLCIUcDVYxtrnUoKnIYxr4lFu3mO4dR1q7UtsNewl2jX7Nsoh3WLA0VtrStqPg+&#10;/TgDfZzP99PdR/m1nsw2V5tuIR0+jRkN0/oNVKQU/82P63cr+NlUc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cgAvHAAAA3QAAAA8AAAAAAAAAAAAAAAAAmAIAAGRy&#10;cy9kb3ducmV2LnhtbFBLBQYAAAAABAAEAPUAAACMAw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適正な漁業秩序の維持による水産資源の保護</w:t>
                        </w:r>
                      </w:p>
                    </w:txbxContent>
                  </v:textbox>
                </v:shape>
                <v:roundrect id="_x0000_s1138"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1ocQA&#10;AADdAAAADwAAAGRycy9kb3ducmV2LnhtbERPTWvCQBC9F/oflin0ppv2UDW6im0p7U2MongbsmMS&#10;zM6mu1sT8+tdQehtHu9zZovO1OJMzleWFbwMExDEudUVFwq2m6/BGIQPyBpry6TgQh4W88eHGaba&#10;trymcxYKEUPYp6igDKFJpfR5SQb90DbEkTtaZzBE6AqpHbYx3NTyNUnepMGKY0OJDX2UlJ+yP6Og&#10;CFn/uTuNv3u37H/f28Nqb+xKqeenbjkFEagL/+K7+0fH+cloArd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9aHEAAAA3QAAAA8AAAAAAAAAAAAAAAAAmAIAAGRycy9k&#10;b3ducmV2LnhtbFBLBQYAAAAABAAEAPUAAACJAwAAAAA=&#10;" fillcolor="#009" stroked="f">
                  <v:stroke joinstyle="miter"/>
                  <v:textbox>
                    <w:txbxContent>
                      <w:p w:rsidR="00566D30" w:rsidRPr="001522E3" w:rsidRDefault="00566D3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13</w:t>
                        </w:r>
                      </w:p>
                    </w:txbxContent>
                  </v:textbox>
                </v:roundrect>
              </v:group>
            </w:pict>
          </mc:Fallback>
        </mc:AlternateContent>
      </w:r>
    </w:p>
    <w:p w:rsidR="006721B0" w:rsidRPr="00561857" w:rsidRDefault="006721B0" w:rsidP="000C4C7D">
      <w:pPr>
        <w:ind w:firstLineChars="100" w:firstLine="253"/>
        <w:rPr>
          <w:rFonts w:asciiTheme="majorEastAsia" w:eastAsiaTheme="majorEastAsia" w:hAnsiTheme="majorEastAsia"/>
          <w:b/>
          <w:sz w:val="22"/>
        </w:rPr>
      </w:pPr>
      <w:r w:rsidRPr="00A712EE">
        <w:rPr>
          <w:rFonts w:asciiTheme="minorEastAsia" w:hAnsiTheme="minorEastAsia" w:hint="eastAsia"/>
          <w:sz w:val="22"/>
        </w:rPr>
        <w:t xml:space="preserve">　</w:t>
      </w:r>
      <w:r w:rsidR="004C4C1C" w:rsidRPr="00A712EE">
        <w:rPr>
          <w:rFonts w:asciiTheme="minorEastAsia" w:hAnsiTheme="minorEastAsia" w:hint="eastAsia"/>
          <w:sz w:val="22"/>
        </w:rPr>
        <w:t xml:space="preserve">　</w:t>
      </w:r>
    </w:p>
    <w:p w:rsidR="00F451FC" w:rsidRDefault="00B739CE" w:rsidP="00085A57">
      <w:pPr>
        <w:tabs>
          <w:tab w:val="left" w:pos="426"/>
        </w:tabs>
        <w:ind w:leftChars="400" w:left="972"/>
        <w:rPr>
          <w:rFonts w:asciiTheme="minorEastAsia" w:hAnsiTheme="minorEastAsia"/>
          <w:sz w:val="22"/>
        </w:rPr>
      </w:pPr>
      <w:r>
        <w:rPr>
          <w:rFonts w:asciiTheme="minorEastAsia" w:hAnsiTheme="minorEastAsia"/>
          <w:noProof/>
          <w:sz w:val="22"/>
        </w:rPr>
        <w:drawing>
          <wp:anchor distT="0" distB="0" distL="114300" distR="114300" simplePos="0" relativeHeight="252069888" behindDoc="0" locked="0" layoutInCell="1" allowOverlap="1" wp14:anchorId="48F37EFE" wp14:editId="405BBA01">
            <wp:simplePos x="0" y="0"/>
            <wp:positionH relativeFrom="column">
              <wp:posOffset>3786169</wp:posOffset>
            </wp:positionH>
            <wp:positionV relativeFrom="paragraph">
              <wp:posOffset>744220</wp:posOffset>
            </wp:positionV>
            <wp:extent cx="1722475" cy="1074398"/>
            <wp:effectExtent l="0" t="0" r="0" b="0"/>
            <wp:wrapNone/>
            <wp:docPr id="259" name="図 259" descr="漁業取締船「はやなみ」の写真です。" title="漁業取締船「はやな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LIB\□0画像\11 はやなみ・おおさか\191030_漁業取締船「はやなみ」\はやなみ（亀井補佐撮影）\P101010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22475" cy="1074398"/>
                    </a:xfrm>
                    <a:prstGeom prst="rect">
                      <a:avLst/>
                    </a:prstGeom>
                    <a:noFill/>
                    <a:ln>
                      <a:noFill/>
                    </a:ln>
                  </pic:spPr>
                </pic:pic>
              </a:graphicData>
            </a:graphic>
            <wp14:sizeRelH relativeFrom="page">
              <wp14:pctWidth>0</wp14:pctWidth>
            </wp14:sizeRelH>
            <wp14:sizeRelV relativeFrom="page">
              <wp14:pctHeight>0</wp14:pctHeight>
            </wp14:sizeRelV>
          </wp:anchor>
        </w:drawing>
      </w:r>
      <w:r w:rsidR="004F26CC" w:rsidRPr="00A712EE">
        <w:rPr>
          <w:rFonts w:asciiTheme="minorEastAsia" w:hAnsiTheme="minorEastAsia" w:hint="eastAsia"/>
          <w:sz w:val="22"/>
        </w:rPr>
        <w:t xml:space="preserve">　</w:t>
      </w:r>
      <w:r w:rsidR="00462B13" w:rsidRPr="00A712EE">
        <w:rPr>
          <w:rFonts w:asciiTheme="minorEastAsia" w:hAnsiTheme="minorEastAsia" w:hint="eastAsia"/>
          <w:sz w:val="22"/>
        </w:rPr>
        <w:t>大阪湾において、水産資源の保護を図るため、</w:t>
      </w:r>
      <w:r w:rsidR="00D42899" w:rsidRPr="00A712EE">
        <w:rPr>
          <w:rFonts w:asciiTheme="minorEastAsia" w:hAnsiTheme="minorEastAsia" w:hint="eastAsia"/>
          <w:sz w:val="22"/>
        </w:rPr>
        <w:t>漁業</w:t>
      </w:r>
      <w:r w:rsidR="00462B13" w:rsidRPr="00A712EE">
        <w:rPr>
          <w:rFonts w:asciiTheme="minorEastAsia" w:hAnsiTheme="minorEastAsia" w:hint="eastAsia"/>
          <w:sz w:val="22"/>
        </w:rPr>
        <w:t>許可、漁業権、漁船等の適正管理を行うとともに、漁業関係者に対して、</w:t>
      </w:r>
      <w:r w:rsidR="000901A8" w:rsidRPr="00A712EE">
        <w:rPr>
          <w:rFonts w:asciiTheme="minorEastAsia" w:hAnsiTheme="minorEastAsia" w:hint="eastAsia"/>
          <w:sz w:val="22"/>
        </w:rPr>
        <w:t>漁業関係法令</w:t>
      </w:r>
      <w:r w:rsidR="00FD4794" w:rsidRPr="00A712EE">
        <w:rPr>
          <w:rFonts w:asciiTheme="minorEastAsia" w:hAnsiTheme="minorEastAsia" w:hint="eastAsia"/>
          <w:sz w:val="22"/>
        </w:rPr>
        <w:t>等</w:t>
      </w:r>
      <w:r w:rsidR="000901A8" w:rsidRPr="00A712EE">
        <w:rPr>
          <w:rFonts w:asciiTheme="minorEastAsia" w:hAnsiTheme="minorEastAsia" w:hint="eastAsia"/>
          <w:sz w:val="22"/>
        </w:rPr>
        <w:t>の周知や漁業調整を行い</w:t>
      </w:r>
      <w:r w:rsidR="00462B13" w:rsidRPr="00A712EE">
        <w:rPr>
          <w:rFonts w:asciiTheme="minorEastAsia" w:hAnsiTheme="minorEastAsia" w:hint="eastAsia"/>
          <w:sz w:val="22"/>
        </w:rPr>
        <w:t>ます。また、</w:t>
      </w:r>
      <w:r w:rsidR="004F26CC" w:rsidRPr="00A712EE">
        <w:rPr>
          <w:rFonts w:asciiTheme="minorEastAsia" w:hAnsiTheme="minorEastAsia" w:hint="eastAsia"/>
          <w:sz w:val="22"/>
        </w:rPr>
        <w:t>漁業取締船「はやなみ」</w:t>
      </w:r>
    </w:p>
    <w:p w:rsidR="00407E76" w:rsidRDefault="00F451FC" w:rsidP="00F451FC">
      <w:pPr>
        <w:tabs>
          <w:tab w:val="left" w:pos="426"/>
        </w:tabs>
        <w:ind w:leftChars="400" w:left="972" w:rightChars="1166" w:right="2833"/>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071936" behindDoc="0" locked="0" layoutInCell="1" allowOverlap="1" wp14:anchorId="7AB80852" wp14:editId="01242E19">
                <wp:simplePos x="0" y="0"/>
                <wp:positionH relativeFrom="column">
                  <wp:posOffset>3834765</wp:posOffset>
                </wp:positionH>
                <wp:positionV relativeFrom="paragraph">
                  <wp:posOffset>1107440</wp:posOffset>
                </wp:positionV>
                <wp:extent cx="1733550" cy="1403985"/>
                <wp:effectExtent l="0" t="0" r="0" b="1270"/>
                <wp:wrapNone/>
                <wp:docPr id="260" name="テキスト ボックス 2" descr="漁業取締船「はやなみ」の写真のタイトルです。" title="漁業取締船「はやな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3985"/>
                        </a:xfrm>
                        <a:prstGeom prst="rect">
                          <a:avLst/>
                        </a:prstGeom>
                        <a:noFill/>
                        <a:ln w="9525">
                          <a:noFill/>
                          <a:miter lim="800000"/>
                          <a:headEnd/>
                          <a:tailEnd/>
                        </a:ln>
                      </wps:spPr>
                      <wps:txbx>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漁業取締船「はやなみ」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alt="タイトル: 漁業取締船「はやなみ」 - 説明: 漁業取締船「はやなみ」の写真のタイトルです。" style="position:absolute;left:0;text-align:left;margin-left:301.95pt;margin-top:87.2pt;width:136.5pt;height:110.55pt;z-index:252071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" filled="f" stroked="f">
                <v:textbox style="mso-fit-shape-to-text:t">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漁業取締船「はやなみ」</w:t>
                      </w:r>
                    </w:p>
                  </w:txbxContent>
                </v:textbox>
              </v:shape>
            </w:pict>
          </mc:Fallback>
        </mc:AlternateContent>
      </w:r>
      <w:r w:rsidR="004F26CC" w:rsidRPr="00A712EE">
        <w:rPr>
          <w:rFonts w:asciiTheme="minorEastAsia" w:hAnsiTheme="minorEastAsia" w:hint="eastAsia"/>
          <w:sz w:val="22"/>
        </w:rPr>
        <w:t>により、</w:t>
      </w:r>
      <w:r w:rsidR="008A57D6" w:rsidRPr="00A712EE">
        <w:rPr>
          <w:rFonts w:asciiTheme="minorEastAsia" w:hAnsiTheme="minorEastAsia" w:hint="eastAsia"/>
          <w:sz w:val="22"/>
        </w:rPr>
        <w:t>関西国際空港周辺海域に設置した水産</w:t>
      </w:r>
      <w:r w:rsidR="00A74989" w:rsidRPr="00A712EE">
        <w:rPr>
          <w:rFonts w:asciiTheme="minorEastAsia" w:hAnsiTheme="minorEastAsia" w:hint="eastAsia"/>
          <w:sz w:val="22"/>
        </w:rPr>
        <w:t>動</w:t>
      </w:r>
      <w:r w:rsidR="008A57D6" w:rsidRPr="00A712EE">
        <w:rPr>
          <w:rFonts w:asciiTheme="minorEastAsia" w:hAnsiTheme="minorEastAsia" w:hint="eastAsia"/>
          <w:sz w:val="22"/>
        </w:rPr>
        <w:t>植物採捕禁止区域等</w:t>
      </w:r>
      <w:r w:rsidR="00A82B60" w:rsidRPr="00A712EE">
        <w:rPr>
          <w:rFonts w:asciiTheme="minorEastAsia" w:hAnsiTheme="minorEastAsia" w:hint="eastAsia"/>
          <w:sz w:val="22"/>
        </w:rPr>
        <w:t>の</w:t>
      </w:r>
      <w:r w:rsidR="004F26CC" w:rsidRPr="00A712EE">
        <w:rPr>
          <w:rFonts w:asciiTheme="minorEastAsia" w:hAnsiTheme="minorEastAsia" w:hint="eastAsia"/>
          <w:sz w:val="22"/>
        </w:rPr>
        <w:t>操業禁止区域</w:t>
      </w:r>
      <w:r w:rsidR="00E86D9B">
        <w:rPr>
          <w:rFonts w:asciiTheme="minorEastAsia" w:hAnsiTheme="minorEastAsia" w:hint="eastAsia"/>
          <w:sz w:val="22"/>
        </w:rPr>
        <w:t>における違反漁船</w:t>
      </w:r>
      <w:r w:rsidR="00A82B60" w:rsidRPr="00A712EE">
        <w:rPr>
          <w:rFonts w:asciiTheme="minorEastAsia" w:hAnsiTheme="minorEastAsia" w:hint="eastAsia"/>
          <w:sz w:val="22"/>
        </w:rPr>
        <w:t>や漁業</w:t>
      </w:r>
      <w:r w:rsidR="00A74989" w:rsidRPr="00A712EE">
        <w:rPr>
          <w:rFonts w:asciiTheme="minorEastAsia" w:hAnsiTheme="minorEastAsia" w:hint="eastAsia"/>
          <w:sz w:val="22"/>
        </w:rPr>
        <w:t>関係</w:t>
      </w:r>
      <w:r w:rsidR="00A82B60" w:rsidRPr="00A712EE">
        <w:rPr>
          <w:rFonts w:asciiTheme="minorEastAsia" w:hAnsiTheme="minorEastAsia" w:hint="eastAsia"/>
          <w:sz w:val="22"/>
        </w:rPr>
        <w:t>法令</w:t>
      </w:r>
      <w:r w:rsidR="004F26CC" w:rsidRPr="00A712EE">
        <w:rPr>
          <w:rFonts w:asciiTheme="minorEastAsia" w:hAnsiTheme="minorEastAsia" w:hint="eastAsia"/>
          <w:sz w:val="22"/>
        </w:rPr>
        <w:t>違反</w:t>
      </w:r>
      <w:r w:rsidR="00FD4794" w:rsidRPr="00A712EE">
        <w:rPr>
          <w:rFonts w:asciiTheme="minorEastAsia" w:hAnsiTheme="minorEastAsia" w:hint="eastAsia"/>
          <w:sz w:val="22"/>
        </w:rPr>
        <w:t>に対して検挙・</w:t>
      </w:r>
      <w:r w:rsidR="004F26CC" w:rsidRPr="00A712EE">
        <w:rPr>
          <w:rFonts w:asciiTheme="minorEastAsia" w:hAnsiTheme="minorEastAsia" w:hint="eastAsia"/>
          <w:sz w:val="22"/>
        </w:rPr>
        <w:t>指</w:t>
      </w:r>
      <w:r w:rsidR="00A74989" w:rsidRPr="00A712EE">
        <w:rPr>
          <w:rFonts w:asciiTheme="minorEastAsia" w:hAnsiTheme="minorEastAsia" w:hint="eastAsia"/>
          <w:sz w:val="22"/>
        </w:rPr>
        <w:t>導等取</w:t>
      </w:r>
      <w:r w:rsidR="004F26CC" w:rsidRPr="00A712EE">
        <w:rPr>
          <w:rFonts w:asciiTheme="minorEastAsia" w:hAnsiTheme="minorEastAsia" w:hint="eastAsia"/>
          <w:sz w:val="22"/>
        </w:rPr>
        <w:t>締りを行い、</w:t>
      </w:r>
      <w:r w:rsidR="008F044B">
        <w:rPr>
          <w:rFonts w:asciiTheme="minorEastAsia" w:hAnsiTheme="minorEastAsia" w:hint="eastAsia"/>
          <w:sz w:val="22"/>
        </w:rPr>
        <w:t>違反操業</w:t>
      </w:r>
      <w:r w:rsidR="004F26CC" w:rsidRPr="00A712EE">
        <w:rPr>
          <w:rFonts w:asciiTheme="minorEastAsia" w:hAnsiTheme="minorEastAsia" w:hint="eastAsia"/>
          <w:sz w:val="22"/>
        </w:rPr>
        <w:t>の</w:t>
      </w:r>
      <w:r w:rsidR="00A74989" w:rsidRPr="00A712EE">
        <w:rPr>
          <w:rFonts w:asciiTheme="minorEastAsia" w:hAnsiTheme="minorEastAsia" w:hint="eastAsia"/>
          <w:sz w:val="22"/>
        </w:rPr>
        <w:t>大幅な減少</w:t>
      </w:r>
      <w:r w:rsidR="004F26CC" w:rsidRPr="00A712EE">
        <w:rPr>
          <w:rFonts w:asciiTheme="minorEastAsia" w:hAnsiTheme="minorEastAsia" w:hint="eastAsia"/>
          <w:sz w:val="22"/>
        </w:rPr>
        <w:t>をめざします。</w:t>
      </w:r>
    </w:p>
    <w:p w:rsidR="00E4732F" w:rsidRDefault="00E86D9B" w:rsidP="00F451FC">
      <w:pPr>
        <w:ind w:leftChars="400" w:left="972"/>
        <w:rPr>
          <w:rFonts w:asciiTheme="minorEastAsia" w:hAnsiTheme="minorEastAsia"/>
          <w:sz w:val="22"/>
        </w:rPr>
      </w:pPr>
      <w:r>
        <w:rPr>
          <w:rFonts w:asciiTheme="minorEastAsia" w:hAnsiTheme="minorEastAsia" w:hint="eastAsia"/>
          <w:sz w:val="22"/>
        </w:rPr>
        <w:lastRenderedPageBreak/>
        <w:t xml:space="preserve">　また、</w:t>
      </w:r>
      <w:r w:rsidR="008A57D6" w:rsidRPr="00A712EE">
        <w:rPr>
          <w:rFonts w:asciiTheme="minorEastAsia" w:hAnsiTheme="minorEastAsia" w:hint="eastAsia"/>
          <w:sz w:val="22"/>
        </w:rPr>
        <w:t>遊漁者などに対して</w:t>
      </w:r>
      <w:r w:rsidR="00925292" w:rsidRPr="00DB4479">
        <w:rPr>
          <w:rFonts w:asciiTheme="minorEastAsia" w:hAnsiTheme="minorEastAsia" w:hint="eastAsia"/>
          <w:color w:val="000000" w:themeColor="text1"/>
          <w:sz w:val="22"/>
        </w:rPr>
        <w:t>は</w:t>
      </w:r>
      <w:r w:rsidR="008A57D6" w:rsidRPr="00DB4479">
        <w:rPr>
          <w:rFonts w:asciiTheme="minorEastAsia" w:hAnsiTheme="minorEastAsia" w:hint="eastAsia"/>
          <w:color w:val="000000" w:themeColor="text1"/>
          <w:sz w:val="22"/>
        </w:rPr>
        <w:t>、</w:t>
      </w:r>
      <w:r w:rsidR="00925292" w:rsidRPr="00DB4479">
        <w:rPr>
          <w:rFonts w:asciiTheme="minorEastAsia" w:hAnsiTheme="minorEastAsia" w:hint="eastAsia"/>
          <w:color w:val="000000" w:themeColor="text1"/>
          <w:sz w:val="22"/>
        </w:rPr>
        <w:t>釣りインストラクター</w:t>
      </w:r>
      <w:r w:rsidR="00410194" w:rsidRPr="00DB4479">
        <w:rPr>
          <w:rFonts w:asciiTheme="minorEastAsia" w:hAnsiTheme="minorEastAsia" w:hint="eastAsia"/>
          <w:color w:val="000000" w:themeColor="text1"/>
          <w:sz w:val="22"/>
        </w:rPr>
        <w:t>や釣具店等</w:t>
      </w:r>
      <w:r w:rsidR="00925292" w:rsidRPr="00DB4479">
        <w:rPr>
          <w:rFonts w:asciiTheme="minorEastAsia" w:hAnsiTheme="minorEastAsia" w:hint="eastAsia"/>
          <w:color w:val="000000" w:themeColor="text1"/>
          <w:sz w:val="22"/>
        </w:rPr>
        <w:t>の協力のもとに</w:t>
      </w:r>
      <w:r w:rsidR="008A57D6" w:rsidRPr="00DB4479">
        <w:rPr>
          <w:rFonts w:asciiTheme="minorEastAsia" w:hAnsiTheme="minorEastAsia" w:hint="eastAsia"/>
          <w:color w:val="000000" w:themeColor="text1"/>
          <w:sz w:val="22"/>
        </w:rPr>
        <w:t>海のルール</w:t>
      </w:r>
      <w:r w:rsidR="00410194" w:rsidRPr="00DB4479">
        <w:rPr>
          <w:rFonts w:asciiTheme="minorEastAsia" w:hAnsiTheme="minorEastAsia" w:hint="eastAsia"/>
          <w:color w:val="000000" w:themeColor="text1"/>
          <w:sz w:val="22"/>
        </w:rPr>
        <w:t>・</w:t>
      </w:r>
      <w:r w:rsidR="008A57D6" w:rsidRPr="00DB4479">
        <w:rPr>
          <w:rFonts w:asciiTheme="minorEastAsia" w:hAnsiTheme="minorEastAsia" w:hint="eastAsia"/>
          <w:color w:val="000000" w:themeColor="text1"/>
          <w:sz w:val="22"/>
        </w:rPr>
        <w:t>マナー</w:t>
      </w:r>
      <w:r w:rsidR="00D92620" w:rsidRPr="00DB4479">
        <w:rPr>
          <w:rFonts w:asciiTheme="minorEastAsia" w:hAnsiTheme="minorEastAsia" w:hint="eastAsia"/>
          <w:color w:val="000000" w:themeColor="text1"/>
          <w:sz w:val="22"/>
        </w:rPr>
        <w:t>の周知</w:t>
      </w:r>
      <w:r w:rsidR="00410194" w:rsidRPr="00DB4479">
        <w:rPr>
          <w:rFonts w:asciiTheme="minorEastAsia" w:hAnsiTheme="minorEastAsia" w:hint="eastAsia"/>
          <w:color w:val="000000" w:themeColor="text1"/>
          <w:sz w:val="22"/>
        </w:rPr>
        <w:t>や漁業者が行う資源管理</w:t>
      </w:r>
      <w:r w:rsidR="00925292" w:rsidRPr="00DB4479">
        <w:rPr>
          <w:rFonts w:asciiTheme="minorEastAsia" w:hAnsiTheme="minorEastAsia" w:hint="eastAsia"/>
          <w:color w:val="000000" w:themeColor="text1"/>
          <w:sz w:val="22"/>
        </w:rPr>
        <w:t>の取り組みへの理解</w:t>
      </w:r>
      <w:r w:rsidR="00D92620" w:rsidRPr="00DB4479">
        <w:rPr>
          <w:rFonts w:asciiTheme="minorEastAsia" w:hAnsiTheme="minorEastAsia" w:hint="eastAsia"/>
          <w:color w:val="000000" w:themeColor="text1"/>
          <w:sz w:val="22"/>
        </w:rPr>
        <w:t>を得られるよう、</w:t>
      </w:r>
      <w:r w:rsidR="00F84BA9" w:rsidRPr="00DB4479">
        <w:rPr>
          <w:rFonts w:asciiTheme="minorEastAsia" w:hAnsiTheme="minorEastAsia" w:hint="eastAsia"/>
          <w:color w:val="000000" w:themeColor="text1"/>
          <w:sz w:val="22"/>
        </w:rPr>
        <w:t>海面利用協議会や</w:t>
      </w:r>
      <w:r w:rsidR="008A57D6" w:rsidRPr="00DB4479">
        <w:rPr>
          <w:rFonts w:asciiTheme="minorEastAsia" w:hAnsiTheme="minorEastAsia" w:hint="eastAsia"/>
          <w:color w:val="000000" w:themeColor="text1"/>
          <w:sz w:val="22"/>
        </w:rPr>
        <w:t>海上航行安全講習会</w:t>
      </w:r>
      <w:r w:rsidR="00D92620" w:rsidRPr="00DB4479">
        <w:rPr>
          <w:rFonts w:asciiTheme="minorEastAsia" w:hAnsiTheme="minorEastAsia" w:hint="eastAsia"/>
          <w:color w:val="000000" w:themeColor="text1"/>
          <w:sz w:val="22"/>
        </w:rPr>
        <w:t>の</w:t>
      </w:r>
      <w:r w:rsidR="008A57D6" w:rsidRPr="00DB4479">
        <w:rPr>
          <w:rFonts w:asciiTheme="minorEastAsia" w:hAnsiTheme="minorEastAsia" w:hint="eastAsia"/>
          <w:color w:val="000000" w:themeColor="text1"/>
          <w:sz w:val="22"/>
        </w:rPr>
        <w:t>開催</w:t>
      </w:r>
      <w:r w:rsidR="00410194" w:rsidRPr="00DB4479">
        <w:rPr>
          <w:rFonts w:asciiTheme="minorEastAsia" w:hAnsiTheme="minorEastAsia" w:hint="eastAsia"/>
          <w:color w:val="000000" w:themeColor="text1"/>
          <w:sz w:val="22"/>
        </w:rPr>
        <w:t>などによ</w:t>
      </w:r>
      <w:r w:rsidR="00D92620" w:rsidRPr="00DB4479">
        <w:rPr>
          <w:rFonts w:asciiTheme="minorEastAsia" w:hAnsiTheme="minorEastAsia" w:hint="eastAsia"/>
          <w:color w:val="000000" w:themeColor="text1"/>
          <w:sz w:val="22"/>
        </w:rPr>
        <w:t>り、</w:t>
      </w:r>
      <w:r w:rsidR="008A57D6" w:rsidRPr="00DB4479">
        <w:rPr>
          <w:rFonts w:asciiTheme="minorEastAsia" w:hAnsiTheme="minorEastAsia" w:hint="eastAsia"/>
          <w:color w:val="000000" w:themeColor="text1"/>
          <w:sz w:val="22"/>
        </w:rPr>
        <w:t>海域における遊漁者と漁業</w:t>
      </w:r>
      <w:r w:rsidR="004F5387" w:rsidRPr="00DB4479">
        <w:rPr>
          <w:rFonts w:asciiTheme="minorEastAsia" w:hAnsiTheme="minorEastAsia" w:hint="eastAsia"/>
          <w:color w:val="000000" w:themeColor="text1"/>
          <w:sz w:val="22"/>
        </w:rPr>
        <w:t>者と</w:t>
      </w:r>
      <w:r w:rsidR="008A57D6" w:rsidRPr="004F5387">
        <w:rPr>
          <w:rFonts w:asciiTheme="minorEastAsia" w:hAnsiTheme="minorEastAsia" w:hint="eastAsia"/>
          <w:color w:val="000000" w:themeColor="text1"/>
          <w:sz w:val="22"/>
        </w:rPr>
        <w:t>の</w:t>
      </w:r>
      <w:r w:rsidR="00E4732F" w:rsidRPr="00A712EE">
        <w:rPr>
          <w:rFonts w:asciiTheme="minorEastAsia" w:hAnsiTheme="minorEastAsia" w:hint="eastAsia"/>
          <w:sz w:val="22"/>
        </w:rPr>
        <w:t>トラブル</w:t>
      </w:r>
      <w:r w:rsidR="008A57D6" w:rsidRPr="00A712EE">
        <w:rPr>
          <w:rFonts w:asciiTheme="minorEastAsia" w:hAnsiTheme="minorEastAsia" w:hint="eastAsia"/>
          <w:sz w:val="22"/>
        </w:rPr>
        <w:t>の未然防止に取組みます。</w:t>
      </w:r>
    </w:p>
    <w:p w:rsidR="00F2750B" w:rsidRDefault="00F2750B" w:rsidP="000C4C7D">
      <w:pPr>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43296" behindDoc="0" locked="0" layoutInCell="1" allowOverlap="1" wp14:anchorId="129F7074" wp14:editId="09A9D80D">
                <wp:simplePos x="0" y="0"/>
                <wp:positionH relativeFrom="column">
                  <wp:posOffset>318135</wp:posOffset>
                </wp:positionH>
                <wp:positionV relativeFrom="paragraph">
                  <wp:posOffset>218440</wp:posOffset>
                </wp:positionV>
                <wp:extent cx="5105400" cy="419100"/>
                <wp:effectExtent l="0" t="0" r="0" b="0"/>
                <wp:wrapNone/>
                <wp:docPr id="1080" name="グループ化 1080" descr="施策１４のタイトルです" title="施策１４　「淀川など河口域の魚介類資源の維持増大と有効活用」"/>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81"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淀川など河口域の魚介類資源の維持増大と有効活用</w:t>
                              </w:r>
                            </w:p>
                          </w:txbxContent>
                        </wps:txbx>
                        <wps:bodyPr rot="0" vert="horz" wrap="square" lIns="91440" tIns="45720" rIns="91440" bIns="45720" anchor="ctr" anchorCtr="0">
                          <a:noAutofit/>
                        </wps:bodyPr>
                      </wps:wsp>
                      <wps:wsp>
                        <wps:cNvPr id="108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14</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1080" o:spid="_x0000_s1140" alt="タイトル: 施策１４　「淀川など河口域の魚介類資源の維持増大と有効活用」 - 説明: 施策１４のタイトルです" style="position:absolute;left:0;text-align:left;margin-left:25.05pt;margin-top:17.2pt;width:402pt;height:33pt;z-index:25234329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">
                <v:shape id="_x0000_s1141"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ZscMA&#10;AADdAAAADwAAAGRycy9kb3ducmV2LnhtbERPS4vCMBC+C/6HMII3TfXg1moUFVxcWFh8gB6HZmyL&#10;zaQ0WZv995uFBW/z8T1nuQ6mFk9qXWVZwWScgCDOra64UHA570cpCOeRNdaWScEPOViv+r0lZtp2&#10;fKTnyRcihrDLUEHpfZNJ6fKSDLqxbYgjd7etQR9hW0jdYhfDTS2nSTKTBiuODSU2tCspf5y+jYLO&#10;z+fvb/uP4raZpdurDncXPr+UGg7CZgHCU/Av8b/7oOP8JJ3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NZscMAAADdAAAADwAAAAAAAAAAAAAAAACYAgAAZHJzL2Rv&#10;d25yZXYueG1sUEsFBgAAAAAEAAQA9QAAAIgDA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淀川など河口域の魚介類資源の維持増大と有効活用</w:t>
                        </w:r>
                      </w:p>
                    </w:txbxContent>
                  </v:textbox>
                </v:shape>
                <v:roundrect id="_x0000_s1142"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X98QA&#10;AADdAAAADwAAAGRycy9kb3ducmV2LnhtbERPS2vCQBC+F/wPywi91Y0eSoiu4oNib9JUFG9DdkyC&#10;2dl0dzVpfn23UOhtPr7nLFa9acSDnK8tK5hOEhDEhdU1lwqOn28vKQgfkDU2lknBN3lYLUdPC8y0&#10;7fiDHnkoRQxhn6GCKoQ2k9IXFRn0E9sSR+5qncEQoSuldtjFcNPIWZK8SoM1x4YKW9pWVNzyu1FQ&#10;hnzYnW7pfnDr4WvTXQ5nYw9KPY/79RxEoD78i//c7zrOT9IZ/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jF/fEAAAA3QAAAA8AAAAAAAAAAAAAAAAAmAIAAGRycy9k&#10;b3ducmV2LnhtbFBLBQYAAAAABAAEAPUAAACJAwAAAAA=&#10;" fillcolor="#009" stroked="f">
                  <v:stroke joinstyle="miter"/>
                  <v:textbox>
                    <w:txbxContent>
                      <w:p w:rsidR="00566D30" w:rsidRPr="001522E3" w:rsidRDefault="00566D3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14</w:t>
                        </w:r>
                      </w:p>
                    </w:txbxContent>
                  </v:textbox>
                </v:roundrect>
              </v:group>
            </w:pict>
          </mc:Fallback>
        </mc:AlternateContent>
      </w:r>
    </w:p>
    <w:p w:rsidR="00B17595" w:rsidRPr="00A712EE" w:rsidRDefault="00B17595" w:rsidP="000C4C7D">
      <w:pPr>
        <w:ind w:leftChars="100" w:left="749" w:hangingChars="200" w:hanging="506"/>
        <w:rPr>
          <w:rFonts w:asciiTheme="minorEastAsia" w:hAnsiTheme="minorEastAsia"/>
          <w:sz w:val="22"/>
        </w:rPr>
      </w:pPr>
    </w:p>
    <w:p w:rsidR="00407E76" w:rsidRPr="00561857" w:rsidRDefault="00407E76" w:rsidP="004B2111">
      <w:pPr>
        <w:ind w:leftChars="50" w:left="121" w:firstLineChars="100" w:firstLine="253"/>
        <w:rPr>
          <w:rFonts w:asciiTheme="majorEastAsia" w:eastAsiaTheme="majorEastAsia" w:hAnsiTheme="majorEastAsia"/>
          <w:b/>
          <w:sz w:val="22"/>
        </w:rPr>
      </w:pPr>
      <w:r w:rsidRPr="00A712EE">
        <w:rPr>
          <w:rFonts w:asciiTheme="minorEastAsia" w:hAnsiTheme="minorEastAsia" w:hint="eastAsia"/>
          <w:sz w:val="22"/>
        </w:rPr>
        <w:t xml:space="preserve">　</w:t>
      </w:r>
      <w:r w:rsidR="006A07A8" w:rsidRPr="00561857">
        <w:rPr>
          <w:rFonts w:asciiTheme="majorEastAsia" w:eastAsiaTheme="majorEastAsia" w:hAnsiTheme="majorEastAsia" w:hint="eastAsia"/>
          <w:b/>
          <w:sz w:val="22"/>
        </w:rPr>
        <w:t xml:space="preserve">　</w:t>
      </w:r>
    </w:p>
    <w:p w:rsidR="00407E76" w:rsidRDefault="00E11610" w:rsidP="00F451FC">
      <w:pPr>
        <w:tabs>
          <w:tab w:val="left" w:pos="426"/>
        </w:tabs>
        <w:ind w:leftChars="400" w:left="972"/>
        <w:rPr>
          <w:rFonts w:asciiTheme="minorEastAsia" w:hAnsiTheme="minorEastAsia"/>
          <w:sz w:val="22"/>
        </w:rPr>
      </w:pPr>
      <w:r w:rsidRPr="00A712EE">
        <w:rPr>
          <w:rFonts w:asciiTheme="minorEastAsia" w:hAnsiTheme="minorEastAsia" w:hint="eastAsia"/>
          <w:sz w:val="22"/>
        </w:rPr>
        <w:t xml:space="preserve">　</w:t>
      </w:r>
      <w:r w:rsidR="004848EC" w:rsidRPr="00A712EE">
        <w:rPr>
          <w:rFonts w:asciiTheme="minorEastAsia" w:hAnsiTheme="minorEastAsia" w:hint="eastAsia"/>
          <w:sz w:val="22"/>
        </w:rPr>
        <w:t>河川</w:t>
      </w:r>
      <w:r w:rsidR="000901A8" w:rsidRPr="00A712EE">
        <w:rPr>
          <w:rFonts w:asciiTheme="minorEastAsia" w:hAnsiTheme="minorEastAsia" w:hint="eastAsia"/>
          <w:sz w:val="22"/>
        </w:rPr>
        <w:t>河口域等</w:t>
      </w:r>
      <w:r w:rsidR="00DA2F6C" w:rsidRPr="00A712EE">
        <w:rPr>
          <w:rFonts w:asciiTheme="minorEastAsia" w:hAnsiTheme="minorEastAsia" w:hint="eastAsia"/>
          <w:sz w:val="22"/>
        </w:rPr>
        <w:t>におけるウナギやアユなど遡河性魚類の資源保護や遡上促進に取</w:t>
      </w:r>
      <w:r w:rsidR="00F451FC">
        <w:rPr>
          <w:rFonts w:asciiTheme="minorEastAsia" w:hAnsiTheme="minorEastAsia" w:hint="eastAsia"/>
          <w:sz w:val="22"/>
        </w:rPr>
        <w:t>り</w:t>
      </w:r>
      <w:r w:rsidR="00DA2F6C" w:rsidRPr="00A712EE">
        <w:rPr>
          <w:rFonts w:asciiTheme="minorEastAsia" w:hAnsiTheme="minorEastAsia" w:hint="eastAsia"/>
          <w:sz w:val="22"/>
        </w:rPr>
        <w:t>組みます。また、</w:t>
      </w:r>
      <w:r w:rsidR="004848EC" w:rsidRPr="00A712EE">
        <w:rPr>
          <w:rFonts w:asciiTheme="minorEastAsia" w:hAnsiTheme="minorEastAsia" w:hint="eastAsia"/>
          <w:sz w:val="22"/>
        </w:rPr>
        <w:t>淀川において</w:t>
      </w:r>
      <w:r w:rsidR="00DA2F6C" w:rsidRPr="00A712EE">
        <w:rPr>
          <w:rFonts w:asciiTheme="minorEastAsia" w:hAnsiTheme="minorEastAsia" w:hint="eastAsia"/>
          <w:sz w:val="22"/>
        </w:rPr>
        <w:t>ハゼやシジミなど</w:t>
      </w:r>
      <w:r w:rsidR="00877E2C" w:rsidRPr="00A712EE">
        <w:rPr>
          <w:rFonts w:asciiTheme="minorEastAsia" w:hAnsiTheme="minorEastAsia" w:hint="eastAsia"/>
          <w:sz w:val="22"/>
        </w:rPr>
        <w:t>漁業</w:t>
      </w:r>
      <w:r w:rsidR="002C1BCE" w:rsidRPr="00561857">
        <w:rPr>
          <w:rFonts w:asciiTheme="minorEastAsia" w:hAnsiTheme="minorEastAsia" w:hint="eastAsia"/>
          <w:color w:val="000000" w:themeColor="text1"/>
          <w:sz w:val="22"/>
        </w:rPr>
        <w:t>者</w:t>
      </w:r>
      <w:r w:rsidR="00FD4794" w:rsidRPr="00A712EE">
        <w:rPr>
          <w:rFonts w:asciiTheme="minorEastAsia" w:hAnsiTheme="minorEastAsia" w:hint="eastAsia"/>
          <w:sz w:val="22"/>
        </w:rPr>
        <w:t>が</w:t>
      </w:r>
      <w:r w:rsidR="00DA2F6C" w:rsidRPr="00A712EE">
        <w:rPr>
          <w:rFonts w:asciiTheme="minorEastAsia" w:hAnsiTheme="minorEastAsia" w:hint="eastAsia"/>
          <w:sz w:val="22"/>
        </w:rPr>
        <w:t>ブランド化を進めている魚介類についても、将来にわたって安定的に漁獲されるよう資源管理の取組みについて指導していきます。</w:t>
      </w:r>
    </w:p>
    <w:p w:rsidR="00510D2E" w:rsidRDefault="00384668" w:rsidP="006F20B3">
      <w:pPr>
        <w:ind w:leftChars="100" w:left="749" w:hangingChars="200" w:hanging="506"/>
        <w:rPr>
          <w:rFonts w:asciiTheme="minorEastAsia" w:hAnsiTheme="minorEastAsia"/>
          <w:sz w:val="22"/>
        </w:rPr>
      </w:pPr>
      <w:r w:rsidRPr="009C304B">
        <w:rPr>
          <w:rFonts w:asciiTheme="minorEastAsia" w:hAnsiTheme="minorEastAsia"/>
          <w:noProof/>
          <w:color w:val="000000" w:themeColor="text1"/>
          <w:sz w:val="22"/>
        </w:rPr>
        <mc:AlternateContent>
          <mc:Choice Requires="wps">
            <w:drawing>
              <wp:anchor distT="0" distB="0" distL="114300" distR="114300" simplePos="0" relativeHeight="252261376" behindDoc="0" locked="0" layoutInCell="1" allowOverlap="1" wp14:anchorId="5382C4DD" wp14:editId="5AC73BC8">
                <wp:simplePos x="0" y="0"/>
                <wp:positionH relativeFrom="column">
                  <wp:posOffset>704053</wp:posOffset>
                </wp:positionH>
                <wp:positionV relativeFrom="paragraph">
                  <wp:posOffset>196215</wp:posOffset>
                </wp:positionV>
                <wp:extent cx="1138555" cy="1403985"/>
                <wp:effectExtent l="0" t="0" r="4445" b="64770"/>
                <wp:wrapNone/>
                <wp:docPr id="123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40398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566D30" w:rsidRPr="009C304B" w:rsidRDefault="00566D30"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3" type="#_x0000_t202" style="position:absolute;left:0;text-align:left;margin-left:55.45pt;margin-top:15.45pt;width:89.65pt;height:110.55pt;z-index:25226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" filled="f" stroked="f">
                <v:shadow on="t" color="black" opacity="26214f" origin="-.5,-.5" offset=".74836mm,.74836mm"/>
                <v:textbox style="mso-fit-shape-to-text:t">
                  <w:txbxContent>
                    <w:p w:rsidR="00566D30" w:rsidRPr="009C304B" w:rsidRDefault="00566D30"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７</w:t>
                      </w:r>
                    </w:p>
                  </w:txbxContent>
                </v:textbox>
              </v:shape>
            </w:pict>
          </mc:Fallback>
        </mc:AlternateContent>
      </w:r>
      <w:r w:rsidR="00751250">
        <w:rPr>
          <w:rFonts w:asciiTheme="minorEastAsia" w:hAnsiTheme="minorEastAsia"/>
          <w:noProof/>
          <w:color w:val="000000" w:themeColor="text1"/>
          <w:sz w:val="22"/>
        </w:rPr>
        <mc:AlternateContent>
          <mc:Choice Requires="wps">
            <w:drawing>
              <wp:anchor distT="0" distB="0" distL="114300" distR="114300" simplePos="0" relativeHeight="251962368" behindDoc="0" locked="0" layoutInCell="1" allowOverlap="1" wp14:anchorId="1A0A7598" wp14:editId="1E4E0B48">
                <wp:simplePos x="0" y="0"/>
                <wp:positionH relativeFrom="column">
                  <wp:posOffset>46355</wp:posOffset>
                </wp:positionH>
                <wp:positionV relativeFrom="paragraph">
                  <wp:posOffset>104140</wp:posOffset>
                </wp:positionV>
                <wp:extent cx="5645785" cy="4326255"/>
                <wp:effectExtent l="0" t="0" r="12065" b="17145"/>
                <wp:wrapNone/>
                <wp:docPr id="82" name="角丸四角形 82" descr="淀川は、琵琶湖を水源として大阪府内を流れ大阪湾へ注ぐ大河川です。淀川河口部では古くから漁業が行われていましたが、高度経済成長期には埋立や水質悪化により、漁業の存続が危ぶまれた時期もありました。&#10;しかし、近年、水質浄化とともにシジミが復活するなど再び淀川河口で漁業が盛んに行われるようになりました。&#10;淀川の河口付近では、シジミのほかにも、スズキやハゼ、ウナギのほか様々な魚介類が獲られています。&#10;地元漁業者は、淀川のシジミを「魚庭（なにわ）のべっこうしじみ」としてブランド化するとともに、ハゼやウナギなども「淀川産（もん）」として市内の料亭などへ出荷を行っています。また、ウナギなどを使った加工品の開発など６次産業化の取組みも行っています。&#10;" title="コラム７　淀川河口は大阪産（もん）の宝庫"/>
                <wp:cNvGraphicFramePr/>
                <a:graphic xmlns:a="http://schemas.openxmlformats.org/drawingml/2006/main">
                  <a:graphicData uri="http://schemas.microsoft.com/office/word/2010/wordprocessingShape">
                    <wps:wsp>
                      <wps:cNvSpPr/>
                      <wps:spPr>
                        <a:xfrm>
                          <a:off x="0" y="0"/>
                          <a:ext cx="5645785" cy="4326255"/>
                        </a:xfrm>
                        <a:prstGeom prst="roundRect">
                          <a:avLst>
                            <a:gd name="adj" fmla="val 4870"/>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6D30" w:rsidRPr="00B43A70" w:rsidRDefault="00566D30" w:rsidP="00A02B83">
                            <w:pPr>
                              <w:spacing w:line="360" w:lineRule="exact"/>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淀川河口は大阪産（もん）の宝庫</w:t>
                            </w:r>
                          </w:p>
                          <w:p w:rsidR="00566D30" w:rsidRDefault="00566D30" w:rsidP="00A02B83">
                            <w:pPr>
                              <w:spacing w:line="200" w:lineRule="exact"/>
                              <w:ind w:firstLineChars="100" w:firstLine="253"/>
                              <w:rPr>
                                <w:rFonts w:asciiTheme="minorEastAsia" w:hAnsiTheme="minorEastAsia"/>
                                <w:color w:val="000000" w:themeColor="text1"/>
                                <w:sz w:val="22"/>
                              </w:rPr>
                            </w:pPr>
                          </w:p>
                          <w:p w:rsidR="00566D30" w:rsidRPr="006B6D46" w:rsidRDefault="00566D30" w:rsidP="003B4ECE">
                            <w:pPr>
                              <w:spacing w:line="300" w:lineRule="exact"/>
                              <w:ind w:leftChars="100" w:left="243" w:rightChars="100" w:right="243" w:firstLineChars="100" w:firstLine="233"/>
                              <w:rPr>
                                <w:rFonts w:asciiTheme="majorEastAsia" w:eastAsiaTheme="majorEastAsia" w:hAnsiTheme="majorEastAsia"/>
                                <w:color w:val="000000" w:themeColor="text1"/>
                                <w:sz w:val="20"/>
                                <w:szCs w:val="20"/>
                              </w:rPr>
                            </w:pPr>
                            <w:r w:rsidRPr="006B6D46">
                              <w:rPr>
                                <w:rFonts w:asciiTheme="majorEastAsia" w:eastAsiaTheme="majorEastAsia" w:hAnsiTheme="majorEastAsia" w:hint="eastAsia"/>
                                <w:color w:val="000000" w:themeColor="text1"/>
                                <w:sz w:val="20"/>
                                <w:szCs w:val="20"/>
                              </w:rPr>
                              <w:t>淀川は、琵琶湖を水源として大阪府内を流れ大阪湾へ注ぐ大河川です。淀川河口部では古くから漁業が行われていましたが、高度経済成長期には埋立や水質悪化により、漁業の存続が危ぶまれた時期もありました。</w:t>
                            </w:r>
                          </w:p>
                          <w:p w:rsidR="00566D30" w:rsidRPr="006B6D46" w:rsidRDefault="00566D30" w:rsidP="003B4ECE">
                            <w:pPr>
                              <w:spacing w:line="300" w:lineRule="exact"/>
                              <w:ind w:leftChars="100" w:left="243" w:rightChars="100" w:right="243" w:firstLineChars="100" w:firstLine="233"/>
                              <w:rPr>
                                <w:rFonts w:asciiTheme="majorEastAsia" w:eastAsiaTheme="majorEastAsia" w:hAnsiTheme="majorEastAsia"/>
                                <w:color w:val="000000" w:themeColor="text1"/>
                                <w:sz w:val="20"/>
                                <w:szCs w:val="20"/>
                              </w:rPr>
                            </w:pPr>
                            <w:r w:rsidRPr="006B6D46">
                              <w:rPr>
                                <w:rFonts w:asciiTheme="majorEastAsia" w:eastAsiaTheme="majorEastAsia" w:hAnsiTheme="majorEastAsia" w:hint="eastAsia"/>
                                <w:color w:val="000000" w:themeColor="text1"/>
                                <w:sz w:val="20"/>
                                <w:szCs w:val="20"/>
                              </w:rPr>
                              <w:t>しかし、近年、水質浄化とともにシジミが復活するなど再び淀川河口で漁業が盛んに行われるようになりました。</w:t>
                            </w:r>
                          </w:p>
                          <w:p w:rsidR="00566D30" w:rsidRPr="006B6D46" w:rsidRDefault="00566D30" w:rsidP="003B4ECE">
                            <w:pPr>
                              <w:spacing w:line="300" w:lineRule="exact"/>
                              <w:ind w:leftChars="100" w:left="243" w:rightChars="100" w:right="243" w:firstLineChars="100" w:firstLine="233"/>
                              <w:rPr>
                                <w:rFonts w:asciiTheme="majorEastAsia" w:eastAsiaTheme="majorEastAsia" w:hAnsiTheme="majorEastAsia"/>
                                <w:color w:val="000000" w:themeColor="text1"/>
                                <w:sz w:val="20"/>
                                <w:szCs w:val="20"/>
                              </w:rPr>
                            </w:pPr>
                            <w:r w:rsidRPr="006B6D46">
                              <w:rPr>
                                <w:rFonts w:asciiTheme="majorEastAsia" w:eastAsiaTheme="majorEastAsia" w:hAnsiTheme="majorEastAsia" w:hint="eastAsia"/>
                                <w:color w:val="000000" w:themeColor="text1"/>
                                <w:sz w:val="20"/>
                                <w:szCs w:val="20"/>
                              </w:rPr>
                              <w:t>淀川の河口付近では、シジミのほかにも、スズキやハゼ、ウナギのほか様々な魚介類が</w:t>
                            </w:r>
                            <w:r w:rsidR="00E86D9B">
                              <w:rPr>
                                <w:rFonts w:asciiTheme="majorEastAsia" w:eastAsiaTheme="majorEastAsia" w:hAnsiTheme="majorEastAsia" w:hint="eastAsia"/>
                                <w:color w:val="000000" w:themeColor="text1"/>
                                <w:sz w:val="20"/>
                                <w:szCs w:val="20"/>
                              </w:rPr>
                              <w:t>漁獲さ</w:t>
                            </w:r>
                            <w:r w:rsidRPr="006B6D46">
                              <w:rPr>
                                <w:rFonts w:asciiTheme="majorEastAsia" w:eastAsiaTheme="majorEastAsia" w:hAnsiTheme="majorEastAsia" w:hint="eastAsia"/>
                                <w:color w:val="000000" w:themeColor="text1"/>
                                <w:sz w:val="20"/>
                                <w:szCs w:val="20"/>
                              </w:rPr>
                              <w:t>れています。</w:t>
                            </w:r>
                          </w:p>
                          <w:p w:rsidR="00566D30" w:rsidRPr="00510D2E" w:rsidRDefault="00566D30" w:rsidP="003B4ECE">
                            <w:pPr>
                              <w:spacing w:line="300" w:lineRule="exact"/>
                              <w:ind w:leftChars="100" w:left="243" w:rightChars="100" w:right="243" w:firstLineChars="100" w:firstLine="233"/>
                              <w:rPr>
                                <w:rFonts w:asciiTheme="minorEastAsia" w:hAnsiTheme="minorEastAsia"/>
                                <w:color w:val="000000" w:themeColor="text1"/>
                                <w:sz w:val="22"/>
                              </w:rPr>
                            </w:pPr>
                            <w:r w:rsidRPr="006B6D46">
                              <w:rPr>
                                <w:rFonts w:asciiTheme="majorEastAsia" w:eastAsiaTheme="majorEastAsia" w:hAnsiTheme="majorEastAsia" w:hint="eastAsia"/>
                                <w:color w:val="000000" w:themeColor="text1"/>
                                <w:sz w:val="20"/>
                                <w:szCs w:val="20"/>
                              </w:rPr>
                              <w:t>地元漁業者は、淀川のシジミを「</w:t>
                            </w:r>
                            <w:r>
                              <w:rPr>
                                <w:rFonts w:asciiTheme="majorEastAsia" w:eastAsiaTheme="majorEastAsia" w:hAnsiTheme="majorEastAsia" w:hint="eastAsia"/>
                                <w:color w:val="000000" w:themeColor="text1"/>
                                <w:sz w:val="20"/>
                                <w:szCs w:val="20"/>
                              </w:rPr>
                              <w:t>魚庭（なにわ）の</w:t>
                            </w:r>
                            <w:r w:rsidRPr="006B6D46">
                              <w:rPr>
                                <w:rFonts w:asciiTheme="majorEastAsia" w:eastAsiaTheme="majorEastAsia" w:hAnsiTheme="majorEastAsia" w:hint="eastAsia"/>
                                <w:color w:val="000000" w:themeColor="text1"/>
                                <w:sz w:val="20"/>
                                <w:szCs w:val="20"/>
                              </w:rPr>
                              <w:t>べっこうしじみ」としてブランド化するとともに、ハゼやウナギなども「淀川産（もん）」として市内の料亭などへ出荷を行っています。また、ウナギなどを使った加工品の開発など６次産業化の取組みも行っています。</w:t>
                            </w:r>
                          </w:p>
                          <w:p w:rsidR="00566D30" w:rsidRPr="00510D2E" w:rsidRDefault="00566D30" w:rsidP="00A02B83">
                            <w:pPr>
                              <w:ind w:firstLineChars="100" w:firstLine="253"/>
                              <w:rPr>
                                <w:rFonts w:asciiTheme="minorEastAsia" w:hAnsiTheme="minorEastAsia"/>
                                <w:color w:val="000000" w:themeColor="text1"/>
                                <w:sz w:val="22"/>
                              </w:rPr>
                            </w:pPr>
                          </w:p>
                          <w:p w:rsidR="00566D30" w:rsidRDefault="00566D30" w:rsidP="00A02B83">
                            <w:pPr>
                              <w:ind w:firstLineChars="100" w:firstLine="273"/>
                              <w:rPr>
                                <w:rFonts w:asciiTheme="majorEastAsia" w:eastAsiaTheme="majorEastAsia" w:hAnsiTheme="majorEastAsia"/>
                                <w:color w:val="000000" w:themeColor="text1"/>
                                <w:sz w:val="24"/>
                                <w:szCs w:val="24"/>
                              </w:rPr>
                            </w:pPr>
                          </w:p>
                          <w:p w:rsidR="00566D30" w:rsidRDefault="00566D30" w:rsidP="00A02B83">
                            <w:pPr>
                              <w:ind w:firstLineChars="100" w:firstLine="273"/>
                              <w:rPr>
                                <w:rFonts w:asciiTheme="majorEastAsia" w:eastAsiaTheme="majorEastAsia" w:hAnsiTheme="majorEastAsia"/>
                                <w:color w:val="000000" w:themeColor="text1"/>
                                <w:sz w:val="24"/>
                                <w:szCs w:val="24"/>
                              </w:rPr>
                            </w:pPr>
                          </w:p>
                          <w:p w:rsidR="00566D30" w:rsidRDefault="00566D30" w:rsidP="00A02B83">
                            <w:pPr>
                              <w:ind w:firstLineChars="100" w:firstLine="273"/>
                              <w:rPr>
                                <w:rFonts w:asciiTheme="majorEastAsia" w:eastAsiaTheme="majorEastAsia" w:hAnsiTheme="majorEastAsia"/>
                                <w:color w:val="000000" w:themeColor="text1"/>
                                <w:sz w:val="24"/>
                                <w:szCs w:val="24"/>
                              </w:rPr>
                            </w:pPr>
                          </w:p>
                          <w:p w:rsidR="00566D30" w:rsidRDefault="00566D30" w:rsidP="00A02B83">
                            <w:pPr>
                              <w:ind w:firstLineChars="100" w:firstLine="273"/>
                              <w:rPr>
                                <w:rFonts w:asciiTheme="majorEastAsia" w:eastAsiaTheme="majorEastAsia" w:hAnsiTheme="majorEastAsia"/>
                                <w:color w:val="000000" w:themeColor="text1"/>
                                <w:sz w:val="24"/>
                                <w:szCs w:val="24"/>
                              </w:rPr>
                            </w:pPr>
                          </w:p>
                          <w:p w:rsidR="00566D30" w:rsidRPr="008E4E10" w:rsidRDefault="00566D30" w:rsidP="00A02B83">
                            <w:pPr>
                              <w:ind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2" o:spid="_x0000_s1144" alt="タイトル: コラム７　淀川河口は大阪産（もん）の宝庫 - 説明: 淀川は、琵琶湖を水源として大阪府内を流れ大阪湾へ注ぐ大河川です。淀川河口部では古くから漁業が行われていましたが、高度経済成長期には埋立や水質悪化により、漁業の存続が危ぶまれた時期もありました。&#10;しかし、近年、水質浄化とともにシジミが復活するなど再び淀川河口で漁業が盛んに行われるようになりました。&#10;淀川の河口付近では、シジミのほかにも、スズキやハゼ、ウナギのほか様々な魚介類が獲られています。&#10;地元漁業者は、淀川のシジミを「魚庭（なにわ）のべっこうしじみ」としてブランド化するとともに、ハゼやウナギなども「淀川産（もん）」として市内の料亭などへ出荷を行っています。また、ウナギなどを使った加工品の開発など６次産業化の取組みも行っています。&#10;" style="position:absolute;left:0;text-align:left;margin-left:3.65pt;margin-top:8.2pt;width:444.55pt;height:340.65pt;z-index:251962368;visibility:visible;mso-wrap-style:square;mso-wrap-distance-left:9pt;mso-wrap-distance-top:0;mso-wrap-distance-right:9pt;mso-wrap-distance-bottom:0;mso-position-horizontal:absolute;mso-position-horizontal-relative:text;mso-position-vertical:absolute;mso-position-vertical-relative:text;v-text-anchor:middle" arcsize="3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" fillcolor="#d6e3bc [1302]" strokecolor="black [3213]" strokeweight="2pt">
                <v:stroke linestyle="thinThin"/>
                <v:textbox>
                  <w:txbxContent>
                    <w:p w:rsidR="00566D30" w:rsidRPr="00B43A70" w:rsidRDefault="00566D30" w:rsidP="00A02B83">
                      <w:pPr>
                        <w:spacing w:line="360" w:lineRule="exact"/>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淀川河口は大阪産（もん）の宝庫</w:t>
                      </w:r>
                    </w:p>
                    <w:p w:rsidR="00566D30" w:rsidRDefault="00566D30" w:rsidP="00A02B83">
                      <w:pPr>
                        <w:spacing w:line="200" w:lineRule="exact"/>
                        <w:ind w:firstLineChars="100" w:firstLine="253"/>
                        <w:rPr>
                          <w:rFonts w:asciiTheme="minorEastAsia" w:hAnsiTheme="minorEastAsia"/>
                          <w:color w:val="000000" w:themeColor="text1"/>
                          <w:sz w:val="22"/>
                        </w:rPr>
                      </w:pPr>
                    </w:p>
                    <w:p w:rsidR="00566D30" w:rsidRPr="006B6D46" w:rsidRDefault="00566D30" w:rsidP="003B4ECE">
                      <w:pPr>
                        <w:spacing w:line="300" w:lineRule="exact"/>
                        <w:ind w:leftChars="100" w:left="243" w:rightChars="100" w:right="243" w:firstLineChars="100" w:firstLine="233"/>
                        <w:rPr>
                          <w:rFonts w:asciiTheme="majorEastAsia" w:eastAsiaTheme="majorEastAsia" w:hAnsiTheme="majorEastAsia"/>
                          <w:color w:val="000000" w:themeColor="text1"/>
                          <w:sz w:val="20"/>
                          <w:szCs w:val="20"/>
                        </w:rPr>
                      </w:pPr>
                      <w:r w:rsidRPr="006B6D46">
                        <w:rPr>
                          <w:rFonts w:asciiTheme="majorEastAsia" w:eastAsiaTheme="majorEastAsia" w:hAnsiTheme="majorEastAsia" w:hint="eastAsia"/>
                          <w:color w:val="000000" w:themeColor="text1"/>
                          <w:sz w:val="20"/>
                          <w:szCs w:val="20"/>
                        </w:rPr>
                        <w:t>淀川は、琵琶湖を水源として大阪府内を流れ大阪湾へ注ぐ大河川です。淀川河口部では古くから漁業が行われていましたが、高度経済成長期には埋立や水質悪化により、漁業の存続が危ぶまれた時期もありました。</w:t>
                      </w:r>
                    </w:p>
                    <w:p w:rsidR="00566D30" w:rsidRPr="006B6D46" w:rsidRDefault="00566D30" w:rsidP="003B4ECE">
                      <w:pPr>
                        <w:spacing w:line="300" w:lineRule="exact"/>
                        <w:ind w:leftChars="100" w:left="243" w:rightChars="100" w:right="243" w:firstLineChars="100" w:firstLine="233"/>
                        <w:rPr>
                          <w:rFonts w:asciiTheme="majorEastAsia" w:eastAsiaTheme="majorEastAsia" w:hAnsiTheme="majorEastAsia"/>
                          <w:color w:val="000000" w:themeColor="text1"/>
                          <w:sz w:val="20"/>
                          <w:szCs w:val="20"/>
                        </w:rPr>
                      </w:pPr>
                      <w:r w:rsidRPr="006B6D46">
                        <w:rPr>
                          <w:rFonts w:asciiTheme="majorEastAsia" w:eastAsiaTheme="majorEastAsia" w:hAnsiTheme="majorEastAsia" w:hint="eastAsia"/>
                          <w:color w:val="000000" w:themeColor="text1"/>
                          <w:sz w:val="20"/>
                          <w:szCs w:val="20"/>
                        </w:rPr>
                        <w:t>しかし、近年、水質浄化とともにシジミが復活するなど再び淀川河口で漁業が盛んに行われるようになりました。</w:t>
                      </w:r>
                    </w:p>
                    <w:p w:rsidR="00566D30" w:rsidRPr="006B6D46" w:rsidRDefault="00566D30" w:rsidP="003B4ECE">
                      <w:pPr>
                        <w:spacing w:line="300" w:lineRule="exact"/>
                        <w:ind w:leftChars="100" w:left="243" w:rightChars="100" w:right="243" w:firstLineChars="100" w:firstLine="233"/>
                        <w:rPr>
                          <w:rFonts w:asciiTheme="majorEastAsia" w:eastAsiaTheme="majorEastAsia" w:hAnsiTheme="majorEastAsia"/>
                          <w:color w:val="000000" w:themeColor="text1"/>
                          <w:sz w:val="20"/>
                          <w:szCs w:val="20"/>
                        </w:rPr>
                      </w:pPr>
                      <w:r w:rsidRPr="006B6D46">
                        <w:rPr>
                          <w:rFonts w:asciiTheme="majorEastAsia" w:eastAsiaTheme="majorEastAsia" w:hAnsiTheme="majorEastAsia" w:hint="eastAsia"/>
                          <w:color w:val="000000" w:themeColor="text1"/>
                          <w:sz w:val="20"/>
                          <w:szCs w:val="20"/>
                        </w:rPr>
                        <w:t>淀川の河口付近では、シジミのほかにも、スズキやハゼ、ウナギのほか様々な魚介類が</w:t>
                      </w:r>
                      <w:r w:rsidR="00E86D9B">
                        <w:rPr>
                          <w:rFonts w:asciiTheme="majorEastAsia" w:eastAsiaTheme="majorEastAsia" w:hAnsiTheme="majorEastAsia" w:hint="eastAsia"/>
                          <w:color w:val="000000" w:themeColor="text1"/>
                          <w:sz w:val="20"/>
                          <w:szCs w:val="20"/>
                        </w:rPr>
                        <w:t>漁獲さ</w:t>
                      </w:r>
                      <w:r w:rsidRPr="006B6D46">
                        <w:rPr>
                          <w:rFonts w:asciiTheme="majorEastAsia" w:eastAsiaTheme="majorEastAsia" w:hAnsiTheme="majorEastAsia" w:hint="eastAsia"/>
                          <w:color w:val="000000" w:themeColor="text1"/>
                          <w:sz w:val="20"/>
                          <w:szCs w:val="20"/>
                        </w:rPr>
                        <w:t>れています。</w:t>
                      </w:r>
                    </w:p>
                    <w:p w:rsidR="00566D30" w:rsidRPr="00510D2E" w:rsidRDefault="00566D30" w:rsidP="003B4ECE">
                      <w:pPr>
                        <w:spacing w:line="300" w:lineRule="exact"/>
                        <w:ind w:leftChars="100" w:left="243" w:rightChars="100" w:right="243" w:firstLineChars="100" w:firstLine="233"/>
                        <w:rPr>
                          <w:rFonts w:asciiTheme="minorEastAsia" w:hAnsiTheme="minorEastAsia"/>
                          <w:color w:val="000000" w:themeColor="text1"/>
                          <w:sz w:val="22"/>
                        </w:rPr>
                      </w:pPr>
                      <w:r w:rsidRPr="006B6D46">
                        <w:rPr>
                          <w:rFonts w:asciiTheme="majorEastAsia" w:eastAsiaTheme="majorEastAsia" w:hAnsiTheme="majorEastAsia" w:hint="eastAsia"/>
                          <w:color w:val="000000" w:themeColor="text1"/>
                          <w:sz w:val="20"/>
                          <w:szCs w:val="20"/>
                        </w:rPr>
                        <w:t>地元漁業者は、淀川のシジミを「</w:t>
                      </w:r>
                      <w:r>
                        <w:rPr>
                          <w:rFonts w:asciiTheme="majorEastAsia" w:eastAsiaTheme="majorEastAsia" w:hAnsiTheme="majorEastAsia" w:hint="eastAsia"/>
                          <w:color w:val="000000" w:themeColor="text1"/>
                          <w:sz w:val="20"/>
                          <w:szCs w:val="20"/>
                        </w:rPr>
                        <w:t>魚庭（なにわ）の</w:t>
                      </w:r>
                      <w:r w:rsidRPr="006B6D46">
                        <w:rPr>
                          <w:rFonts w:asciiTheme="majorEastAsia" w:eastAsiaTheme="majorEastAsia" w:hAnsiTheme="majorEastAsia" w:hint="eastAsia"/>
                          <w:color w:val="000000" w:themeColor="text1"/>
                          <w:sz w:val="20"/>
                          <w:szCs w:val="20"/>
                        </w:rPr>
                        <w:t>べっこうしじみ」としてブランド化するとともに、ハゼやウナギなども「淀川産（もん）」として市内の料亭などへ出荷を行っています。また、ウナギなどを使った加工品の開発など６次産業化の取組みも行っています。</w:t>
                      </w:r>
                    </w:p>
                    <w:p w:rsidR="00566D30" w:rsidRPr="00510D2E" w:rsidRDefault="00566D30" w:rsidP="00A02B83">
                      <w:pPr>
                        <w:ind w:firstLineChars="100" w:firstLine="253"/>
                        <w:rPr>
                          <w:rFonts w:asciiTheme="minorEastAsia" w:hAnsiTheme="minorEastAsia"/>
                          <w:color w:val="000000" w:themeColor="text1"/>
                          <w:sz w:val="22"/>
                        </w:rPr>
                      </w:pPr>
                    </w:p>
                    <w:p w:rsidR="00566D30" w:rsidRDefault="00566D30" w:rsidP="00A02B83">
                      <w:pPr>
                        <w:ind w:firstLineChars="100" w:firstLine="273"/>
                        <w:rPr>
                          <w:rFonts w:asciiTheme="majorEastAsia" w:eastAsiaTheme="majorEastAsia" w:hAnsiTheme="majorEastAsia"/>
                          <w:color w:val="000000" w:themeColor="text1"/>
                          <w:sz w:val="24"/>
                          <w:szCs w:val="24"/>
                        </w:rPr>
                      </w:pPr>
                    </w:p>
                    <w:p w:rsidR="00566D30" w:rsidRDefault="00566D30" w:rsidP="00A02B83">
                      <w:pPr>
                        <w:ind w:firstLineChars="100" w:firstLine="273"/>
                        <w:rPr>
                          <w:rFonts w:asciiTheme="majorEastAsia" w:eastAsiaTheme="majorEastAsia" w:hAnsiTheme="majorEastAsia"/>
                          <w:color w:val="000000" w:themeColor="text1"/>
                          <w:sz w:val="24"/>
                          <w:szCs w:val="24"/>
                        </w:rPr>
                      </w:pPr>
                    </w:p>
                    <w:p w:rsidR="00566D30" w:rsidRDefault="00566D30" w:rsidP="00A02B83">
                      <w:pPr>
                        <w:ind w:firstLineChars="100" w:firstLine="273"/>
                        <w:rPr>
                          <w:rFonts w:asciiTheme="majorEastAsia" w:eastAsiaTheme="majorEastAsia" w:hAnsiTheme="majorEastAsia"/>
                          <w:color w:val="000000" w:themeColor="text1"/>
                          <w:sz w:val="24"/>
                          <w:szCs w:val="24"/>
                        </w:rPr>
                      </w:pPr>
                    </w:p>
                    <w:p w:rsidR="00566D30" w:rsidRDefault="00566D30" w:rsidP="00A02B83">
                      <w:pPr>
                        <w:ind w:firstLineChars="100" w:firstLine="273"/>
                        <w:rPr>
                          <w:rFonts w:asciiTheme="majorEastAsia" w:eastAsiaTheme="majorEastAsia" w:hAnsiTheme="majorEastAsia"/>
                          <w:color w:val="000000" w:themeColor="text1"/>
                          <w:sz w:val="24"/>
                          <w:szCs w:val="24"/>
                        </w:rPr>
                      </w:pPr>
                    </w:p>
                    <w:p w:rsidR="00566D30" w:rsidRPr="008E4E10" w:rsidRDefault="00566D30" w:rsidP="00A02B83">
                      <w:pPr>
                        <w:ind w:firstLineChars="100" w:firstLine="273"/>
                        <w:rPr>
                          <w:rFonts w:asciiTheme="majorEastAsia" w:eastAsiaTheme="majorEastAsia" w:hAnsiTheme="majorEastAsia"/>
                          <w:color w:val="000000" w:themeColor="text1"/>
                          <w:sz w:val="24"/>
                          <w:szCs w:val="24"/>
                        </w:rPr>
                      </w:pPr>
                    </w:p>
                  </w:txbxContent>
                </v:textbox>
              </v:roundrect>
            </w:pict>
          </mc:Fallback>
        </mc:AlternateContent>
      </w:r>
    </w:p>
    <w:p w:rsidR="00510D2E" w:rsidRDefault="00510D2E" w:rsidP="006F20B3">
      <w:pPr>
        <w:ind w:leftChars="100" w:left="749" w:hangingChars="200" w:hanging="506"/>
        <w:rPr>
          <w:rFonts w:asciiTheme="minorEastAsia" w:hAnsiTheme="minorEastAsia"/>
          <w:sz w:val="22"/>
        </w:rPr>
      </w:pPr>
    </w:p>
    <w:p w:rsidR="00510D2E" w:rsidRDefault="00510D2E" w:rsidP="000C4C7D">
      <w:pPr>
        <w:ind w:leftChars="100" w:left="749" w:hangingChars="200" w:hanging="506"/>
        <w:rPr>
          <w:rFonts w:asciiTheme="minorEastAsia" w:hAnsiTheme="minorEastAsia"/>
          <w:sz w:val="22"/>
        </w:rPr>
      </w:pPr>
    </w:p>
    <w:p w:rsidR="00510D2E" w:rsidRDefault="00510D2E" w:rsidP="000C4C7D">
      <w:pPr>
        <w:ind w:leftChars="100" w:left="749" w:hangingChars="200" w:hanging="506"/>
        <w:rPr>
          <w:rFonts w:asciiTheme="minorEastAsia" w:hAnsiTheme="minorEastAsia"/>
          <w:sz w:val="22"/>
        </w:rPr>
      </w:pPr>
    </w:p>
    <w:p w:rsidR="00510D2E" w:rsidRDefault="00510D2E" w:rsidP="000C4C7D">
      <w:pPr>
        <w:ind w:leftChars="100" w:left="749" w:hangingChars="200" w:hanging="506"/>
        <w:rPr>
          <w:rFonts w:asciiTheme="minorEastAsia" w:hAnsiTheme="minorEastAsia"/>
          <w:sz w:val="22"/>
        </w:rPr>
      </w:pPr>
    </w:p>
    <w:p w:rsidR="00510D2E" w:rsidRDefault="00510D2E" w:rsidP="000C4C7D">
      <w:pPr>
        <w:ind w:leftChars="100" w:left="749" w:hangingChars="200" w:hanging="506"/>
        <w:rPr>
          <w:rFonts w:asciiTheme="minorEastAsia" w:hAnsiTheme="minorEastAsia"/>
          <w:sz w:val="22"/>
        </w:rPr>
      </w:pPr>
    </w:p>
    <w:p w:rsidR="00510D2E" w:rsidRDefault="00510D2E" w:rsidP="000C4C7D">
      <w:pPr>
        <w:ind w:leftChars="100" w:left="749" w:hangingChars="200" w:hanging="506"/>
        <w:rPr>
          <w:rFonts w:asciiTheme="minorEastAsia" w:hAnsiTheme="minorEastAsia"/>
          <w:sz w:val="22"/>
        </w:rPr>
      </w:pPr>
    </w:p>
    <w:p w:rsidR="00510D2E" w:rsidRDefault="00510D2E" w:rsidP="000C4C7D">
      <w:pPr>
        <w:ind w:leftChars="100" w:left="749" w:hangingChars="200" w:hanging="506"/>
        <w:rPr>
          <w:rFonts w:asciiTheme="minorEastAsia" w:hAnsiTheme="minorEastAsia"/>
          <w:sz w:val="22"/>
        </w:rPr>
      </w:pPr>
    </w:p>
    <w:p w:rsidR="00510D2E" w:rsidRDefault="00510D2E" w:rsidP="000C4C7D">
      <w:pPr>
        <w:ind w:leftChars="100" w:left="749" w:hangingChars="200" w:hanging="506"/>
        <w:rPr>
          <w:rFonts w:asciiTheme="minorEastAsia" w:hAnsiTheme="minorEastAsia"/>
          <w:sz w:val="22"/>
        </w:rPr>
      </w:pPr>
    </w:p>
    <w:p w:rsidR="00510D2E" w:rsidRDefault="00510D2E" w:rsidP="000C4C7D">
      <w:pPr>
        <w:ind w:leftChars="100" w:left="749" w:hangingChars="200" w:hanging="506"/>
        <w:rPr>
          <w:rFonts w:asciiTheme="minorEastAsia" w:hAnsiTheme="minorEastAsia"/>
          <w:sz w:val="22"/>
        </w:rPr>
      </w:pPr>
    </w:p>
    <w:p w:rsidR="00510D2E" w:rsidRDefault="00510D2E" w:rsidP="006F20B3">
      <w:pPr>
        <w:ind w:leftChars="100" w:left="749" w:hangingChars="200" w:hanging="506"/>
        <w:rPr>
          <w:rFonts w:asciiTheme="minorEastAsia" w:hAnsiTheme="minorEastAsia"/>
          <w:sz w:val="22"/>
        </w:rPr>
      </w:pPr>
    </w:p>
    <w:p w:rsidR="00510D2E" w:rsidRDefault="00510D2E" w:rsidP="00194FA4">
      <w:pPr>
        <w:tabs>
          <w:tab w:val="left" w:pos="426"/>
        </w:tabs>
        <w:ind w:leftChars="100" w:left="749" w:hangingChars="200" w:hanging="506"/>
        <w:rPr>
          <w:rFonts w:asciiTheme="minorEastAsia" w:hAnsiTheme="minorEastAsia"/>
          <w:sz w:val="22"/>
        </w:rPr>
      </w:pPr>
    </w:p>
    <w:p w:rsidR="000C4C7D" w:rsidRDefault="00E7397F" w:rsidP="006F20B3">
      <w:pPr>
        <w:ind w:leftChars="100" w:left="749"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1964416" behindDoc="0" locked="0" layoutInCell="1" allowOverlap="1" wp14:anchorId="1ABF502B" wp14:editId="38733C97">
            <wp:simplePos x="0" y="0"/>
            <wp:positionH relativeFrom="column">
              <wp:posOffset>1993900</wp:posOffset>
            </wp:positionH>
            <wp:positionV relativeFrom="paragraph">
              <wp:posOffset>137795</wp:posOffset>
            </wp:positionV>
            <wp:extent cx="1535430" cy="1146810"/>
            <wp:effectExtent l="19050" t="19050" r="26670" b="15240"/>
            <wp:wrapNone/>
            <wp:docPr id="91" name="図 91" descr="淀川のしばづけ漁の写真です。" title="淀川のしばづけ漁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descr="C:\Users\DaidoHi\AppData\Local\Microsoft\Windows\Temporary Internet Files\Content.Outlook\BQQ48HLB\sikimi.jp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35430" cy="1146810"/>
                    </a:xfrm>
                    <a:prstGeom prst="rect">
                      <a:avLst/>
                    </a:prstGeom>
                    <a:noFill/>
                    <a:ln cmpd="dbl">
                      <a:solidFill>
                        <a:schemeClr val="tx1"/>
                      </a:solidFill>
                    </a:ln>
                  </pic:spPr>
                </pic:pic>
              </a:graphicData>
            </a:graphic>
          </wp:anchor>
        </w:drawing>
      </w:r>
      <w:r>
        <w:rPr>
          <w:rFonts w:asciiTheme="minorEastAsia" w:hAnsiTheme="minorEastAsia"/>
          <w:noProof/>
          <w:sz w:val="22"/>
        </w:rPr>
        <w:drawing>
          <wp:anchor distT="0" distB="0" distL="114300" distR="114300" simplePos="0" relativeHeight="251965440" behindDoc="0" locked="0" layoutInCell="1" allowOverlap="1" wp14:anchorId="03B49DBD" wp14:editId="43141D73">
            <wp:simplePos x="0" y="0"/>
            <wp:positionH relativeFrom="column">
              <wp:posOffset>3620135</wp:posOffset>
            </wp:positionH>
            <wp:positionV relativeFrom="paragraph">
              <wp:posOffset>137795</wp:posOffset>
            </wp:positionV>
            <wp:extent cx="1699260" cy="1146810"/>
            <wp:effectExtent l="19050" t="19050" r="15240" b="15240"/>
            <wp:wrapNone/>
            <wp:docPr id="92" name="Picture 16" descr="淀川産の天然ウナギの写真です。" title="淀川産の天然ウナギ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6" descr="天然うなぎ"/>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9260" cy="1146810"/>
                    </a:xfrm>
                    <a:prstGeom prst="rect">
                      <a:avLst/>
                    </a:prstGeom>
                    <a:noFill/>
                    <a:ln cmpd="dbl">
                      <a:solidFill>
                        <a:schemeClr val="tx1"/>
                      </a:solidFill>
                    </a:ln>
                    <a:extLst/>
                  </pic:spPr>
                </pic:pic>
              </a:graphicData>
            </a:graphic>
          </wp:anchor>
        </w:drawing>
      </w:r>
      <w:r>
        <w:rPr>
          <w:rFonts w:asciiTheme="minorEastAsia" w:hAnsiTheme="minorEastAsia"/>
          <w:noProof/>
          <w:sz w:val="22"/>
        </w:rPr>
        <w:drawing>
          <wp:anchor distT="0" distB="0" distL="114300" distR="114300" simplePos="0" relativeHeight="251963392" behindDoc="0" locked="0" layoutInCell="1" allowOverlap="1" wp14:anchorId="6F57F9C9" wp14:editId="1D168337">
            <wp:simplePos x="0" y="0"/>
            <wp:positionH relativeFrom="column">
              <wp:posOffset>389255</wp:posOffset>
            </wp:positionH>
            <wp:positionV relativeFrom="paragraph">
              <wp:posOffset>137795</wp:posOffset>
            </wp:positionV>
            <wp:extent cx="1534795" cy="1146810"/>
            <wp:effectExtent l="19050" t="19050" r="27305" b="15240"/>
            <wp:wrapNone/>
            <wp:docPr id="90" name="図 90" descr="淀川のシジミ漁の写真です。" title="淀川のシジミ漁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C:\Users\DaidoHi\AppData\Local\Microsoft\Windows\Temporary Internet Files\Content.Outlook\BQQ48HLB\しじみ漁風景 002.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34795" cy="1146810"/>
                    </a:xfrm>
                    <a:prstGeom prst="rect">
                      <a:avLst/>
                    </a:prstGeom>
                    <a:noFill/>
                    <a:ln cmpd="dbl">
                      <a:solidFill>
                        <a:schemeClr val="tx1"/>
                      </a:solidFill>
                    </a:ln>
                  </pic:spPr>
                </pic:pic>
              </a:graphicData>
            </a:graphic>
            <wp14:sizeRelH relativeFrom="margin">
              <wp14:pctWidth>0</wp14:pctWidth>
            </wp14:sizeRelH>
            <wp14:sizeRelV relativeFrom="margin">
              <wp14:pctHeight>0</wp14:pctHeight>
            </wp14:sizeRelV>
          </wp:anchor>
        </w:drawing>
      </w:r>
    </w:p>
    <w:p w:rsidR="000C4C7D" w:rsidRDefault="000C4C7D" w:rsidP="006F20B3">
      <w:pPr>
        <w:ind w:leftChars="100" w:left="749" w:hangingChars="200" w:hanging="506"/>
        <w:rPr>
          <w:rFonts w:asciiTheme="minorEastAsia" w:hAnsiTheme="minorEastAsia"/>
          <w:sz w:val="22"/>
        </w:rPr>
      </w:pPr>
    </w:p>
    <w:p w:rsidR="000C4C7D" w:rsidRDefault="000C4C7D" w:rsidP="000C4C7D">
      <w:pPr>
        <w:ind w:leftChars="100" w:left="749" w:hangingChars="200" w:hanging="506"/>
        <w:rPr>
          <w:rFonts w:asciiTheme="minorEastAsia" w:hAnsiTheme="minorEastAsia"/>
          <w:sz w:val="22"/>
        </w:rPr>
      </w:pPr>
    </w:p>
    <w:p w:rsidR="000C4C7D" w:rsidRDefault="000C4C7D" w:rsidP="000C4C7D">
      <w:pPr>
        <w:ind w:leftChars="100" w:left="749" w:hangingChars="200" w:hanging="506"/>
        <w:rPr>
          <w:rFonts w:asciiTheme="minorEastAsia" w:hAnsiTheme="minorEastAsia"/>
          <w:sz w:val="22"/>
        </w:rPr>
      </w:pPr>
    </w:p>
    <w:p w:rsidR="000C4C7D" w:rsidRDefault="000C4C7D" w:rsidP="000C4C7D">
      <w:pPr>
        <w:ind w:leftChars="100" w:left="749" w:hangingChars="200" w:hanging="506"/>
        <w:rPr>
          <w:rFonts w:asciiTheme="minorEastAsia" w:hAnsiTheme="minorEastAsia"/>
          <w:sz w:val="22"/>
        </w:rPr>
      </w:pPr>
    </w:p>
    <w:p w:rsidR="000C4C7D" w:rsidRDefault="00EE6153" w:rsidP="000C4C7D">
      <w:pPr>
        <w:ind w:leftChars="100" w:left="749" w:hangingChars="200" w:hanging="506"/>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966464" behindDoc="0" locked="0" layoutInCell="1" allowOverlap="1" wp14:anchorId="792946B5" wp14:editId="3F8A7E12">
                <wp:simplePos x="0" y="0"/>
                <wp:positionH relativeFrom="column">
                  <wp:posOffset>358140</wp:posOffset>
                </wp:positionH>
                <wp:positionV relativeFrom="paragraph">
                  <wp:posOffset>120015</wp:posOffset>
                </wp:positionV>
                <wp:extent cx="4914900" cy="353060"/>
                <wp:effectExtent l="0" t="0" r="0" b="0"/>
                <wp:wrapNone/>
                <wp:docPr id="94" name="テキスト ボックス 19" descr="シジミ漁、しばづけ漁の風景と淀川産天然ウナギ（写真提供：大阪市漁業協同組合）のタイトルです。" title="シジミ漁、しばづけ漁の風景と淀川産天然ウナギ"/>
                <wp:cNvGraphicFramePr/>
                <a:graphic xmlns:a="http://schemas.openxmlformats.org/drawingml/2006/main">
                  <a:graphicData uri="http://schemas.microsoft.com/office/word/2010/wordprocessingShape">
                    <wps:wsp>
                      <wps:cNvSpPr txBox="1"/>
                      <wps:spPr>
                        <a:xfrm>
                          <a:off x="0" y="0"/>
                          <a:ext cx="4914900" cy="353060"/>
                        </a:xfrm>
                        <a:prstGeom prst="rect">
                          <a:avLst/>
                        </a:prstGeom>
                        <a:noFill/>
                        <a:ln cmpd="dbl"/>
                      </wps:spPr>
                      <wps:style>
                        <a:lnRef idx="0">
                          <a:scrgbClr r="0" g="0" b="0"/>
                        </a:lnRef>
                        <a:fillRef idx="0">
                          <a:scrgbClr r="0" g="0" b="0"/>
                        </a:fillRef>
                        <a:effectRef idx="0">
                          <a:scrgbClr r="0" g="0" b="0"/>
                        </a:effectRef>
                        <a:fontRef idx="minor">
                          <a:schemeClr val="tx1"/>
                        </a:fontRef>
                      </wps:style>
                      <wps:txbx>
                        <w:txbxContent>
                          <w:p w:rsidR="00566D30" w:rsidRPr="00E7397F" w:rsidRDefault="00566D30" w:rsidP="00E7397F">
                            <w:pPr>
                              <w:pStyle w:val="Web"/>
                              <w:spacing w:before="0" w:beforeAutospacing="0" w:after="0" w:afterAutospacing="0"/>
                              <w:jc w:val="center"/>
                            </w:pPr>
                            <w:r w:rsidRPr="00E7397F">
                              <w:rPr>
                                <w:rFonts w:cstheme="minorBidi" w:hint="eastAsia"/>
                                <w:color w:val="000000" w:themeColor="text1"/>
                                <w:sz w:val="16"/>
                                <w:szCs w:val="16"/>
                              </w:rPr>
                              <w:t>シジミ漁、しばづけ漁の風景と淀川産天然ウナギ</w:t>
                            </w:r>
                            <w:r>
                              <w:rPr>
                                <w:rFonts w:cstheme="minorBidi" w:hint="eastAsia"/>
                                <w:color w:val="000000" w:themeColor="text1"/>
                                <w:sz w:val="16"/>
                                <w:szCs w:val="16"/>
                              </w:rPr>
                              <w:t xml:space="preserve"> </w:t>
                            </w:r>
                            <w:r w:rsidRPr="00E7397F">
                              <w:rPr>
                                <w:rFonts w:cstheme="minorBidi" w:hint="eastAsia"/>
                                <w:color w:val="000000" w:themeColor="text1"/>
                                <w:sz w:val="16"/>
                                <w:szCs w:val="16"/>
                              </w:rPr>
                              <w:t>（写真提供：大阪市漁業協同組合）</w:t>
                            </w:r>
                          </w:p>
                        </w:txbxContent>
                      </wps:txbx>
                      <wps:bodyPr vertOverflow="clip" horzOverflow="clip" wrap="square" rtlCol="0" anchor="t">
                        <a:noAutofit/>
                      </wps:bodyPr>
                    </wps:wsp>
                  </a:graphicData>
                </a:graphic>
                <wp14:sizeRelH relativeFrom="margin">
                  <wp14:pctWidth>0</wp14:pctWidth>
                </wp14:sizeRelH>
              </wp:anchor>
            </w:drawing>
          </mc:Choice>
          <mc:Fallback>
            <w:pict>
              <v:shape id="テキスト ボックス 19" o:spid="_x0000_s1145" type="#_x0000_t202" alt="タイトル: シジミ漁、しばづけ漁の風景と淀川産天然ウナギ - 説明: シジミ漁、しばづけ漁の風景と淀川産天然ウナギ（写真提供：大阪市漁業協同組合）のタイトルです。" style="position:absolute;left:0;text-align:left;margin-left:28.2pt;margin-top:9.45pt;width:387pt;height:27.8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" filled="f" stroked="f">
                <v:stroke linestyle="thinThin"/>
                <v:textbox>
                  <w:txbxContent>
                    <w:p w:rsidR="00566D30" w:rsidRPr="00E7397F" w:rsidRDefault="00566D30" w:rsidP="00E7397F">
                      <w:pPr>
                        <w:pStyle w:val="Web"/>
                        <w:spacing w:before="0" w:beforeAutospacing="0" w:after="0" w:afterAutospacing="0"/>
                        <w:jc w:val="center"/>
                      </w:pPr>
                      <w:r w:rsidRPr="00E7397F">
                        <w:rPr>
                          <w:rFonts w:cstheme="minorBidi" w:hint="eastAsia"/>
                          <w:color w:val="000000" w:themeColor="text1"/>
                          <w:sz w:val="16"/>
                          <w:szCs w:val="16"/>
                        </w:rPr>
                        <w:t>シジミ漁、しばづけ漁の風景と淀川産天然ウナギ</w:t>
                      </w:r>
                      <w:r>
                        <w:rPr>
                          <w:rFonts w:cstheme="minorBidi" w:hint="eastAsia"/>
                          <w:color w:val="000000" w:themeColor="text1"/>
                          <w:sz w:val="16"/>
                          <w:szCs w:val="16"/>
                        </w:rPr>
                        <w:t xml:space="preserve"> </w:t>
                      </w:r>
                      <w:r w:rsidRPr="00E7397F">
                        <w:rPr>
                          <w:rFonts w:cstheme="minorBidi" w:hint="eastAsia"/>
                          <w:color w:val="000000" w:themeColor="text1"/>
                          <w:sz w:val="16"/>
                          <w:szCs w:val="16"/>
                        </w:rPr>
                        <w:t>（写真提供：大阪市漁業協同組合）</w:t>
                      </w:r>
                    </w:p>
                  </w:txbxContent>
                </v:textbox>
              </v:shape>
            </w:pict>
          </mc:Fallback>
        </mc:AlternateContent>
      </w:r>
    </w:p>
    <w:p w:rsidR="000C4C7D" w:rsidRDefault="000C4C7D" w:rsidP="006F20B3">
      <w:pPr>
        <w:ind w:leftChars="100" w:left="749" w:hangingChars="200" w:hanging="506"/>
        <w:rPr>
          <w:rFonts w:asciiTheme="minorEastAsia" w:hAnsiTheme="minorEastAsia"/>
          <w:sz w:val="22"/>
        </w:rPr>
      </w:pPr>
    </w:p>
    <w:p w:rsidR="00F2750B" w:rsidRDefault="00F2750B" w:rsidP="000C4C7D">
      <w:pPr>
        <w:ind w:leftChars="100" w:left="749" w:hangingChars="200" w:hanging="506"/>
        <w:rPr>
          <w:rFonts w:asciiTheme="minorEastAsia" w:hAnsiTheme="minorEastAsia"/>
          <w:sz w:val="22"/>
        </w:rPr>
      </w:pPr>
    </w:p>
    <w:p w:rsidR="00FA0CCF" w:rsidRDefault="00F2750B" w:rsidP="00194FA4">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45344" behindDoc="0" locked="0" layoutInCell="1" allowOverlap="1" wp14:anchorId="30BC2A6C" wp14:editId="3DB4398A">
                <wp:simplePos x="0" y="0"/>
                <wp:positionH relativeFrom="column">
                  <wp:posOffset>287655</wp:posOffset>
                </wp:positionH>
                <wp:positionV relativeFrom="paragraph">
                  <wp:posOffset>12700</wp:posOffset>
                </wp:positionV>
                <wp:extent cx="5105400" cy="419100"/>
                <wp:effectExtent l="0" t="0" r="0" b="0"/>
                <wp:wrapNone/>
                <wp:docPr id="1083" name="グループ化 1083" descr="施策１５のタイトルです" title="施策１５　「新技術を活用した養殖業への取組み」"/>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84"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新技術を活用した養殖業への取組み</w:t>
                              </w:r>
                            </w:p>
                          </w:txbxContent>
                        </wps:txbx>
                        <wps:bodyPr rot="0" vert="horz" wrap="square" lIns="91440" tIns="45720" rIns="91440" bIns="45720" anchor="ctr" anchorCtr="0">
                          <a:noAutofit/>
                        </wps:bodyPr>
                      </wps:wsp>
                      <wps:wsp>
                        <wps:cNvPr id="108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15</w:t>
                              </w:r>
                            </w:p>
                          </w:txbxContent>
                        </wps:txbx>
                        <wps:bodyPr rot="0" vert="horz" wrap="square" lIns="91440" tIns="45720" rIns="91440" bIns="45720" anchor="ctr" anchorCtr="0">
                          <a:noAutofit/>
                        </wps:bodyPr>
                      </wps:wsp>
                    </wpg:wgp>
                  </a:graphicData>
                </a:graphic>
              </wp:anchor>
            </w:drawing>
          </mc:Choice>
          <mc:Fallback>
            <w:pict>
              <v:group id="グループ化 1083" o:spid="_x0000_s1146" alt="タイトル: 施策１５　「新技術を活用した養殖業への取組み」 - 説明: 施策１５のタイトルです" style="position:absolute;left:0;text-align:left;margin-left:22.65pt;margin-top:1pt;width:402pt;height:33pt;z-index:252345344"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">
                <v:shape id="_x0000_s1147"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6KcQA&#10;AADdAAAADwAAAGRycy9kb3ducmV2LnhtbERP22oCMRB9F/oPYQp9q9kW0XU1K1ZQLAhSK+jjsJm9&#10;0M1k2aRu+vdNoeDbHM51lqtgWnGj3jWWFbyMExDEhdUNVwrOn9vnFITzyBpby6Tghxys8ofREjNt&#10;B/6g28lXIoawy1BB7X2XSemKmgy6se2II1fa3qCPsK+k7nGI4aaVr0kylQYbjg01drSpqfg6fRsF&#10;g5/Pd7Pte3VdT9O3iw6lC4ejUk+PYb0A4Sn4u/jfvddxfpJO4O+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inEAAAA3QAAAA8AAAAAAAAAAAAAAAAAmAIAAGRycy9k&#10;b3ducmV2LnhtbFBLBQYAAAAABAAEAPUAAACJAw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新技術を活用した養殖業への取組み</w:t>
                        </w:r>
                      </w:p>
                    </w:txbxContent>
                  </v:textbox>
                </v:shape>
                <v:roundrect id="_x0000_s1148"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Pg8QA&#10;AADdAAAADwAAAGRycy9kb3ducmV2LnhtbERPTWvCQBC9F/wPywi91Y2FlhBdRS3F3sS0KN6G7JgE&#10;s7Pp7mrS/PquUOhtHu9z5sveNOJGzteWFUwnCQjiwuqaSwVfn+9PKQgfkDU2lknBD3lYLkYPc8y0&#10;7XhPtzyUIoawz1BBFUKbSemLigz6iW2JI3e2zmCI0JVSO+xiuGnkc5K8SoM1x4YKW9pUVFzyq1FQ&#10;hnx4O1zS7eBWw/e6O+2Oxu6Uehz3qxmIQH34F/+5P3Scn6QvcP8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j4PEAAAA3QAAAA8AAAAAAAAAAAAAAAAAmAIAAGRycy9k&#10;b3ducmV2LnhtbFBLBQYAAAAABAAEAPUAAACJAwAAAAA=&#10;" fillcolor="#009" stroked="f">
                  <v:stroke joinstyle="miter"/>
                  <v:textbox>
                    <w:txbxContent>
                      <w:p w:rsidR="00566D30" w:rsidRPr="001522E3" w:rsidRDefault="00566D3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15</w:t>
                        </w:r>
                      </w:p>
                    </w:txbxContent>
                  </v:textbox>
                </v:roundrect>
              </v:group>
            </w:pict>
          </mc:Fallback>
        </mc:AlternateContent>
      </w:r>
    </w:p>
    <w:p w:rsidR="00407E76" w:rsidRPr="00561857" w:rsidRDefault="004C4C1C" w:rsidP="00F2750B">
      <w:pPr>
        <w:tabs>
          <w:tab w:val="left" w:pos="426"/>
        </w:tabs>
        <w:ind w:leftChars="100" w:left="789" w:hangingChars="200" w:hanging="546"/>
        <w:rPr>
          <w:rFonts w:asciiTheme="majorEastAsia" w:eastAsiaTheme="majorEastAsia" w:hAnsiTheme="majorEastAsia"/>
          <w:b/>
          <w:sz w:val="22"/>
        </w:rPr>
      </w:pPr>
      <w:r w:rsidRPr="00E75F51">
        <w:rPr>
          <w:rFonts w:asciiTheme="majorEastAsia" w:eastAsiaTheme="majorEastAsia" w:hAnsiTheme="majorEastAsia" w:hint="eastAsia"/>
          <w:sz w:val="24"/>
          <w:szCs w:val="24"/>
        </w:rPr>
        <w:t xml:space="preserve">　　</w:t>
      </w:r>
      <w:r w:rsidR="006A07A8" w:rsidRPr="00561857">
        <w:rPr>
          <w:rFonts w:asciiTheme="majorEastAsia" w:eastAsiaTheme="majorEastAsia" w:hAnsiTheme="majorEastAsia" w:hint="eastAsia"/>
          <w:b/>
          <w:sz w:val="22"/>
        </w:rPr>
        <w:t xml:space="preserve">　</w:t>
      </w:r>
    </w:p>
    <w:p w:rsidR="001E1D96" w:rsidRPr="000C4C7D" w:rsidRDefault="00DA2F6C" w:rsidP="00F451FC">
      <w:pPr>
        <w:tabs>
          <w:tab w:val="left" w:pos="426"/>
        </w:tabs>
        <w:ind w:leftChars="400" w:left="972"/>
        <w:rPr>
          <w:rFonts w:asciiTheme="minorEastAsia" w:hAnsiTheme="minorEastAsia"/>
          <w:sz w:val="22"/>
        </w:rPr>
      </w:pPr>
      <w:r w:rsidRPr="000C4C7D">
        <w:rPr>
          <w:rFonts w:asciiTheme="minorEastAsia" w:hAnsiTheme="minorEastAsia" w:hint="eastAsia"/>
          <w:sz w:val="22"/>
        </w:rPr>
        <w:t xml:space="preserve">　</w:t>
      </w:r>
      <w:r w:rsidR="00D42899" w:rsidRPr="000C4C7D">
        <w:rPr>
          <w:rFonts w:asciiTheme="minorEastAsia" w:hAnsiTheme="minorEastAsia" w:hint="eastAsia"/>
          <w:sz w:val="22"/>
        </w:rPr>
        <w:t>天然の</w:t>
      </w:r>
      <w:r w:rsidR="00321036" w:rsidRPr="000C4C7D">
        <w:rPr>
          <w:rFonts w:asciiTheme="minorEastAsia" w:hAnsiTheme="minorEastAsia" w:hint="eastAsia"/>
          <w:sz w:val="22"/>
        </w:rPr>
        <w:t>水産資源が減少する中、養殖による生産量の増大が期待さ</w:t>
      </w:r>
      <w:r w:rsidR="00321036" w:rsidRPr="000C4C7D">
        <w:rPr>
          <w:rFonts w:asciiTheme="minorEastAsia" w:hAnsiTheme="minorEastAsia" w:hint="eastAsia"/>
          <w:sz w:val="22"/>
        </w:rPr>
        <w:lastRenderedPageBreak/>
        <w:t>れています。特に、立地を選ばず、生産性の向上が期待できる陸上養殖が注目され</w:t>
      </w:r>
      <w:r w:rsidR="00B11776" w:rsidRPr="000C4C7D">
        <w:rPr>
          <w:rFonts w:asciiTheme="minorEastAsia" w:hAnsiTheme="minorEastAsia" w:hint="eastAsia"/>
          <w:sz w:val="22"/>
        </w:rPr>
        <w:t>ており、</w:t>
      </w:r>
      <w:r w:rsidR="003917B0" w:rsidRPr="000C4C7D">
        <w:rPr>
          <w:rFonts w:asciiTheme="minorEastAsia" w:hAnsiTheme="minorEastAsia" w:hint="eastAsia"/>
          <w:sz w:val="22"/>
        </w:rPr>
        <w:t>現在、</w:t>
      </w:r>
      <w:r w:rsidR="00A36B6F" w:rsidRPr="000C4C7D">
        <w:rPr>
          <w:rFonts w:asciiTheme="minorEastAsia" w:hAnsiTheme="minorEastAsia" w:hint="eastAsia"/>
          <w:sz w:val="22"/>
        </w:rPr>
        <w:t>全国各地で</w:t>
      </w:r>
      <w:r w:rsidR="00FC2B0E" w:rsidRPr="000C4C7D">
        <w:rPr>
          <w:rFonts w:asciiTheme="minorEastAsia" w:hAnsiTheme="minorEastAsia" w:hint="eastAsia"/>
          <w:sz w:val="22"/>
        </w:rPr>
        <w:t>トラフグなどの高級魚が養殖されています。</w:t>
      </w:r>
      <w:r w:rsidR="00D42899" w:rsidRPr="000C4C7D">
        <w:rPr>
          <w:rFonts w:asciiTheme="minorEastAsia" w:hAnsiTheme="minorEastAsia" w:hint="eastAsia"/>
          <w:sz w:val="22"/>
        </w:rPr>
        <w:t>しかし</w:t>
      </w:r>
      <w:r w:rsidR="00FC2B0E" w:rsidRPr="000C4C7D">
        <w:rPr>
          <w:rFonts w:asciiTheme="minorEastAsia" w:hAnsiTheme="minorEastAsia" w:hint="eastAsia"/>
          <w:sz w:val="22"/>
        </w:rPr>
        <w:t>、</w:t>
      </w:r>
      <w:r w:rsidR="00D42899" w:rsidRPr="000C4C7D">
        <w:rPr>
          <w:rFonts w:asciiTheme="minorEastAsia" w:hAnsiTheme="minorEastAsia" w:hint="eastAsia"/>
          <w:sz w:val="22"/>
        </w:rPr>
        <w:t>大阪</w:t>
      </w:r>
      <w:r w:rsidR="00A36B6F" w:rsidRPr="000C4C7D">
        <w:rPr>
          <w:rFonts w:asciiTheme="minorEastAsia" w:hAnsiTheme="minorEastAsia" w:hint="eastAsia"/>
          <w:sz w:val="22"/>
        </w:rPr>
        <w:t>では、事</w:t>
      </w:r>
      <w:r w:rsidR="00FC2B0E" w:rsidRPr="000C4C7D">
        <w:rPr>
          <w:rFonts w:asciiTheme="minorEastAsia" w:hAnsiTheme="minorEastAsia" w:hint="eastAsia"/>
          <w:sz w:val="22"/>
        </w:rPr>
        <w:t>業主体</w:t>
      </w:r>
      <w:r w:rsidR="00321036" w:rsidRPr="000C4C7D">
        <w:rPr>
          <w:rFonts w:asciiTheme="minorEastAsia" w:hAnsiTheme="minorEastAsia" w:hint="eastAsia"/>
          <w:sz w:val="22"/>
        </w:rPr>
        <w:t>や</w:t>
      </w:r>
      <w:r w:rsidR="00FC2B0E" w:rsidRPr="000C4C7D">
        <w:rPr>
          <w:rFonts w:asciiTheme="minorEastAsia" w:hAnsiTheme="minorEastAsia" w:hint="eastAsia"/>
          <w:sz w:val="22"/>
        </w:rPr>
        <w:t>コストなどの課題がある</w:t>
      </w:r>
      <w:r w:rsidR="00D42899" w:rsidRPr="000C4C7D">
        <w:rPr>
          <w:rFonts w:asciiTheme="minorEastAsia" w:hAnsiTheme="minorEastAsia" w:hint="eastAsia"/>
          <w:sz w:val="22"/>
        </w:rPr>
        <w:t>ことから</w:t>
      </w:r>
      <w:r w:rsidR="00E86D9B">
        <w:rPr>
          <w:rFonts w:asciiTheme="minorEastAsia" w:hAnsiTheme="minorEastAsia" w:hint="eastAsia"/>
          <w:sz w:val="22"/>
        </w:rPr>
        <w:t>、</w:t>
      </w:r>
      <w:r w:rsidR="003917B0" w:rsidRPr="000C4C7D">
        <w:rPr>
          <w:rFonts w:asciiTheme="minorEastAsia" w:hAnsiTheme="minorEastAsia" w:hint="eastAsia"/>
          <w:sz w:val="22"/>
        </w:rPr>
        <w:t>キジハタ等の高級魚介類を対象とした陸上養殖技術の導入について検討を行うとともに、</w:t>
      </w:r>
      <w:r w:rsidR="002C71CB" w:rsidRPr="000C4C7D">
        <w:rPr>
          <w:rFonts w:asciiTheme="minorEastAsia" w:hAnsiTheme="minorEastAsia" w:hint="eastAsia"/>
          <w:sz w:val="22"/>
        </w:rPr>
        <w:t>研究機関や</w:t>
      </w:r>
      <w:r w:rsidR="00D525EF" w:rsidRPr="000C4C7D">
        <w:rPr>
          <w:rFonts w:asciiTheme="minorEastAsia" w:hAnsiTheme="minorEastAsia" w:hint="eastAsia"/>
          <w:sz w:val="22"/>
        </w:rPr>
        <w:t>漁業者グループ等</w:t>
      </w:r>
      <w:r w:rsidR="003917B0" w:rsidRPr="000C4C7D">
        <w:rPr>
          <w:rFonts w:asciiTheme="minorEastAsia" w:hAnsiTheme="minorEastAsia" w:hint="eastAsia"/>
          <w:sz w:val="22"/>
        </w:rPr>
        <w:t>とのマッチング</w:t>
      </w:r>
      <w:r w:rsidR="00B11776" w:rsidRPr="000C4C7D">
        <w:rPr>
          <w:rFonts w:asciiTheme="minorEastAsia" w:hAnsiTheme="minorEastAsia" w:hint="eastAsia"/>
          <w:sz w:val="22"/>
        </w:rPr>
        <w:t>など</w:t>
      </w:r>
      <w:r w:rsidR="001E1D96" w:rsidRPr="000C4C7D">
        <w:rPr>
          <w:rFonts w:asciiTheme="minorEastAsia" w:hAnsiTheme="minorEastAsia" w:hint="eastAsia"/>
          <w:sz w:val="22"/>
        </w:rPr>
        <w:t>検討を</w:t>
      </w:r>
      <w:r w:rsidR="003917B0" w:rsidRPr="000C4C7D">
        <w:rPr>
          <w:rFonts w:asciiTheme="minorEastAsia" w:hAnsiTheme="minorEastAsia" w:hint="eastAsia"/>
          <w:sz w:val="22"/>
        </w:rPr>
        <w:t>進めていきます。</w:t>
      </w:r>
    </w:p>
    <w:p w:rsidR="000B695B" w:rsidRPr="006E5DF2" w:rsidRDefault="003917B0" w:rsidP="00F451FC">
      <w:pPr>
        <w:ind w:leftChars="400" w:left="972"/>
        <w:rPr>
          <w:rFonts w:asciiTheme="minorEastAsia" w:hAnsiTheme="minorEastAsia"/>
          <w:color w:val="000000" w:themeColor="text1"/>
          <w:sz w:val="22"/>
        </w:rPr>
      </w:pPr>
      <w:r w:rsidRPr="006E5DF2">
        <w:rPr>
          <w:rFonts w:asciiTheme="minorEastAsia" w:hAnsiTheme="minorEastAsia" w:hint="eastAsia"/>
          <w:color w:val="000000" w:themeColor="text1"/>
          <w:sz w:val="22"/>
        </w:rPr>
        <w:t>また、従来</w:t>
      </w:r>
      <w:r w:rsidR="00A36B6F" w:rsidRPr="006E5DF2">
        <w:rPr>
          <w:rFonts w:asciiTheme="minorEastAsia" w:hAnsiTheme="minorEastAsia" w:hint="eastAsia"/>
          <w:color w:val="000000" w:themeColor="text1"/>
          <w:sz w:val="22"/>
        </w:rPr>
        <w:t>から</w:t>
      </w:r>
      <w:r w:rsidRPr="006E5DF2">
        <w:rPr>
          <w:rFonts w:asciiTheme="minorEastAsia" w:hAnsiTheme="minorEastAsia" w:hint="eastAsia"/>
          <w:color w:val="000000" w:themeColor="text1"/>
          <w:sz w:val="22"/>
        </w:rPr>
        <w:t>行われている</w:t>
      </w:r>
      <w:r w:rsidR="000B695B" w:rsidRPr="006E5DF2">
        <w:rPr>
          <w:rFonts w:asciiTheme="minorEastAsia" w:hAnsiTheme="minorEastAsia" w:hint="eastAsia"/>
          <w:color w:val="000000" w:themeColor="text1"/>
          <w:sz w:val="22"/>
        </w:rPr>
        <w:t>藻類養殖については、</w:t>
      </w:r>
      <w:r w:rsidR="00152AB9" w:rsidRPr="006E5DF2">
        <w:rPr>
          <w:rFonts w:asciiTheme="minorEastAsia" w:hAnsiTheme="minorEastAsia" w:hint="eastAsia"/>
          <w:color w:val="000000" w:themeColor="text1"/>
          <w:sz w:val="22"/>
        </w:rPr>
        <w:t>環農水研</w:t>
      </w:r>
      <w:r w:rsidR="000B695B" w:rsidRPr="006E5DF2">
        <w:rPr>
          <w:rFonts w:asciiTheme="minorEastAsia" w:hAnsiTheme="minorEastAsia" w:hint="eastAsia"/>
          <w:color w:val="000000" w:themeColor="text1"/>
          <w:sz w:val="22"/>
        </w:rPr>
        <w:t>との連携により、ホームページ等を活用し</w:t>
      </w:r>
      <w:r w:rsidR="00152AB9" w:rsidRPr="006E5DF2">
        <w:rPr>
          <w:rFonts w:asciiTheme="minorEastAsia" w:hAnsiTheme="minorEastAsia" w:hint="eastAsia"/>
          <w:color w:val="000000" w:themeColor="text1"/>
          <w:sz w:val="22"/>
        </w:rPr>
        <w:t>た</w:t>
      </w:r>
      <w:r w:rsidR="000B695B" w:rsidRPr="006E5DF2">
        <w:rPr>
          <w:rFonts w:asciiTheme="minorEastAsia" w:hAnsiTheme="minorEastAsia" w:hint="eastAsia"/>
          <w:color w:val="000000" w:themeColor="text1"/>
          <w:sz w:val="22"/>
        </w:rPr>
        <w:t>栄養塩濃度等</w:t>
      </w:r>
      <w:r w:rsidR="00152AB9" w:rsidRPr="006E5DF2">
        <w:rPr>
          <w:rFonts w:asciiTheme="minorEastAsia" w:hAnsiTheme="minorEastAsia" w:hint="eastAsia"/>
          <w:color w:val="000000" w:themeColor="text1"/>
          <w:sz w:val="22"/>
        </w:rPr>
        <w:t>、</w:t>
      </w:r>
      <w:r w:rsidR="000B695B" w:rsidRPr="006E5DF2">
        <w:rPr>
          <w:rFonts w:asciiTheme="minorEastAsia" w:hAnsiTheme="minorEastAsia" w:hint="eastAsia"/>
          <w:color w:val="000000" w:themeColor="text1"/>
          <w:sz w:val="22"/>
        </w:rPr>
        <w:t>水質データ</w:t>
      </w:r>
      <w:r w:rsidR="00152AB9" w:rsidRPr="006E5DF2">
        <w:rPr>
          <w:rFonts w:asciiTheme="minorEastAsia" w:hAnsiTheme="minorEastAsia" w:hint="eastAsia"/>
          <w:color w:val="000000" w:themeColor="text1"/>
          <w:sz w:val="22"/>
        </w:rPr>
        <w:t>の</w:t>
      </w:r>
      <w:r w:rsidR="000B695B" w:rsidRPr="006E5DF2">
        <w:rPr>
          <w:rFonts w:asciiTheme="minorEastAsia" w:hAnsiTheme="minorEastAsia" w:hint="eastAsia"/>
          <w:color w:val="000000" w:themeColor="text1"/>
          <w:sz w:val="22"/>
        </w:rPr>
        <w:t>提供</w:t>
      </w:r>
      <w:r w:rsidR="00152AB9" w:rsidRPr="006E5DF2">
        <w:rPr>
          <w:rFonts w:asciiTheme="minorEastAsia" w:hAnsiTheme="minorEastAsia" w:hint="eastAsia"/>
          <w:color w:val="000000" w:themeColor="text1"/>
          <w:sz w:val="22"/>
        </w:rPr>
        <w:t>を行っていきます</w:t>
      </w:r>
      <w:r w:rsidR="000B695B" w:rsidRPr="006E5DF2">
        <w:rPr>
          <w:rFonts w:asciiTheme="minorEastAsia" w:hAnsiTheme="minorEastAsia" w:hint="eastAsia"/>
          <w:color w:val="000000" w:themeColor="text1"/>
          <w:sz w:val="22"/>
        </w:rPr>
        <w:t>。</w:t>
      </w:r>
    </w:p>
    <w:p w:rsidR="00407E76" w:rsidRPr="006E5DF2" w:rsidRDefault="00E86D9B" w:rsidP="00F451FC">
      <w:pPr>
        <w:ind w:leftChars="400" w:left="972"/>
        <w:rPr>
          <w:rFonts w:asciiTheme="minorEastAsia" w:hAnsiTheme="minorEastAsia"/>
          <w:color w:val="000000" w:themeColor="text1"/>
          <w:sz w:val="22"/>
        </w:rPr>
      </w:pPr>
      <w:r>
        <w:rPr>
          <w:rFonts w:asciiTheme="minorEastAsia" w:hAnsiTheme="minorEastAsia" w:hint="eastAsia"/>
          <w:color w:val="000000" w:themeColor="text1"/>
          <w:sz w:val="22"/>
        </w:rPr>
        <w:t xml:space="preserve">　</w:t>
      </w:r>
      <w:r w:rsidR="000B695B" w:rsidRPr="006E5DF2">
        <w:rPr>
          <w:rFonts w:asciiTheme="minorEastAsia" w:hAnsiTheme="minorEastAsia" w:hint="eastAsia"/>
          <w:color w:val="000000" w:themeColor="text1"/>
          <w:sz w:val="22"/>
        </w:rPr>
        <w:t>さらに、</w:t>
      </w:r>
      <w:r w:rsidR="003917B0" w:rsidRPr="006E5DF2">
        <w:rPr>
          <w:rFonts w:asciiTheme="minorEastAsia" w:hAnsiTheme="minorEastAsia" w:hint="eastAsia"/>
          <w:color w:val="000000" w:themeColor="text1"/>
          <w:sz w:val="22"/>
        </w:rPr>
        <w:t>内水面養殖については、</w:t>
      </w:r>
      <w:r w:rsidR="000B695B" w:rsidRPr="006E5DF2">
        <w:rPr>
          <w:rFonts w:asciiTheme="minorEastAsia" w:hAnsiTheme="minorEastAsia" w:hint="eastAsia"/>
          <w:color w:val="000000" w:themeColor="text1"/>
          <w:sz w:val="22"/>
        </w:rPr>
        <w:t>カワウ等の食害対策や感染すると甚大な被害が想定されるウイルス性疾病</w:t>
      </w:r>
      <w:r w:rsidR="00152AB9" w:rsidRPr="006E5DF2">
        <w:rPr>
          <w:rFonts w:asciiTheme="minorEastAsia" w:hAnsiTheme="minorEastAsia" w:hint="eastAsia"/>
          <w:color w:val="000000" w:themeColor="text1"/>
          <w:sz w:val="22"/>
        </w:rPr>
        <w:t>等</w:t>
      </w:r>
      <w:r w:rsidR="000B695B" w:rsidRPr="006E5DF2">
        <w:rPr>
          <w:rFonts w:asciiTheme="minorEastAsia" w:hAnsiTheme="minorEastAsia" w:hint="eastAsia"/>
          <w:color w:val="000000" w:themeColor="text1"/>
          <w:sz w:val="22"/>
        </w:rPr>
        <w:t>について情報提供や技術支援を行う</w:t>
      </w:r>
      <w:r w:rsidR="00A530D9">
        <w:rPr>
          <w:rFonts w:asciiTheme="minorEastAsia" w:hAnsiTheme="minorEastAsia" w:hint="eastAsia"/>
          <w:color w:val="000000" w:themeColor="text1"/>
          <w:sz w:val="22"/>
        </w:rPr>
        <w:t>とともに、消費者ニーズにあった新魚種の検討、技術開発を行う</w:t>
      </w:r>
      <w:r w:rsidR="000B695B" w:rsidRPr="006E5DF2">
        <w:rPr>
          <w:rFonts w:asciiTheme="minorEastAsia" w:hAnsiTheme="minorEastAsia" w:hint="eastAsia"/>
          <w:color w:val="000000" w:themeColor="text1"/>
          <w:sz w:val="22"/>
        </w:rPr>
        <w:t>ことにより、</w:t>
      </w:r>
      <w:r w:rsidR="00A36B6F" w:rsidRPr="006E5DF2">
        <w:rPr>
          <w:rFonts w:asciiTheme="minorEastAsia" w:hAnsiTheme="minorEastAsia" w:hint="eastAsia"/>
          <w:color w:val="000000" w:themeColor="text1"/>
          <w:sz w:val="22"/>
        </w:rPr>
        <w:t>持続的な養殖の推進</w:t>
      </w:r>
      <w:r w:rsidR="004F44C7" w:rsidRPr="006E5DF2">
        <w:rPr>
          <w:rFonts w:asciiTheme="minorEastAsia" w:hAnsiTheme="minorEastAsia" w:hint="eastAsia"/>
          <w:color w:val="000000" w:themeColor="text1"/>
          <w:sz w:val="22"/>
        </w:rPr>
        <w:t>、生産量の安定</w:t>
      </w:r>
      <w:r w:rsidR="00611330" w:rsidRPr="006E5DF2">
        <w:rPr>
          <w:rFonts w:asciiTheme="minorEastAsia" w:hAnsiTheme="minorEastAsia" w:hint="eastAsia"/>
          <w:color w:val="000000" w:themeColor="text1"/>
          <w:sz w:val="22"/>
        </w:rPr>
        <w:t>が</w:t>
      </w:r>
      <w:r w:rsidR="00A36B6F" w:rsidRPr="006E5DF2">
        <w:rPr>
          <w:rFonts w:asciiTheme="minorEastAsia" w:hAnsiTheme="minorEastAsia" w:hint="eastAsia"/>
          <w:color w:val="000000" w:themeColor="text1"/>
          <w:sz w:val="22"/>
        </w:rPr>
        <w:t>図</w:t>
      </w:r>
      <w:r w:rsidR="00611330" w:rsidRPr="006E5DF2">
        <w:rPr>
          <w:rFonts w:asciiTheme="minorEastAsia" w:hAnsiTheme="minorEastAsia" w:hint="eastAsia"/>
          <w:color w:val="000000" w:themeColor="text1"/>
          <w:sz w:val="22"/>
        </w:rPr>
        <w:t>れるよう取り組んでいきます。</w:t>
      </w:r>
    </w:p>
    <w:p w:rsidR="00EF7D44" w:rsidRPr="000C4C7D" w:rsidRDefault="00EF7D44" w:rsidP="000C4C7D">
      <w:pPr>
        <w:ind w:leftChars="300" w:left="729" w:firstLineChars="100" w:firstLine="253"/>
        <w:rPr>
          <w:rFonts w:asciiTheme="minorEastAsia" w:hAnsiTheme="minorEastAsia"/>
          <w:sz w:val="22"/>
        </w:rPr>
      </w:pPr>
    </w:p>
    <w:p w:rsidR="00407E76" w:rsidRPr="00DA6197" w:rsidRDefault="00407E76" w:rsidP="00DA6197">
      <w:pPr>
        <w:tabs>
          <w:tab w:val="left" w:pos="284"/>
          <w:tab w:val="left" w:pos="426"/>
        </w:tabs>
        <w:ind w:firstLineChars="100" w:firstLine="254"/>
        <w:rPr>
          <w:rFonts w:asciiTheme="majorEastAsia" w:eastAsiaTheme="majorEastAsia" w:hAnsiTheme="majorEastAsia"/>
          <w:b/>
          <w:sz w:val="22"/>
        </w:rPr>
      </w:pPr>
      <w:r w:rsidRPr="00DA6197">
        <w:rPr>
          <w:rFonts w:asciiTheme="majorEastAsia" w:eastAsiaTheme="majorEastAsia" w:hAnsiTheme="majorEastAsia" w:hint="eastAsia"/>
          <w:b/>
          <w:sz w:val="22"/>
        </w:rPr>
        <w:t>【</w:t>
      </w:r>
      <w:r w:rsidR="002C1BCE" w:rsidRPr="00DA6197">
        <w:rPr>
          <w:rFonts w:asciiTheme="majorEastAsia" w:eastAsiaTheme="majorEastAsia" w:hAnsiTheme="majorEastAsia" w:hint="eastAsia"/>
          <w:b/>
          <w:color w:val="000000" w:themeColor="text1"/>
          <w:sz w:val="22"/>
        </w:rPr>
        <w:t>３．</w:t>
      </w:r>
      <w:r w:rsidRPr="00DA6197">
        <w:rPr>
          <w:rFonts w:asciiTheme="majorEastAsia" w:eastAsiaTheme="majorEastAsia" w:hAnsiTheme="majorEastAsia" w:hint="eastAsia"/>
          <w:b/>
          <w:sz w:val="22"/>
        </w:rPr>
        <w:t>漁業者の生活を豊かにする】</w:t>
      </w:r>
    </w:p>
    <w:p w:rsidR="004A4C14" w:rsidRDefault="004A4C14" w:rsidP="004A4C14">
      <w:pPr>
        <w:ind w:leftChars="100" w:left="749" w:hangingChars="200" w:hanging="506"/>
        <w:jc w:val="left"/>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47392" behindDoc="0" locked="0" layoutInCell="1" allowOverlap="1" wp14:anchorId="6241873F" wp14:editId="06EE628B">
                <wp:simplePos x="0" y="0"/>
                <wp:positionH relativeFrom="column">
                  <wp:posOffset>295275</wp:posOffset>
                </wp:positionH>
                <wp:positionV relativeFrom="paragraph">
                  <wp:posOffset>31750</wp:posOffset>
                </wp:positionV>
                <wp:extent cx="5105400" cy="419100"/>
                <wp:effectExtent l="0" t="0" r="0" b="0"/>
                <wp:wrapNone/>
                <wp:docPr id="1087" name="グループ化 1087" descr="施策１６のタイトルです" title="施策施策１６　「ブランド化や隠れた名産品の掘起こしなど“攻めの漁業”の展開　　　　"/>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2290"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ブランド化や</w:t>
                              </w:r>
                              <w:r w:rsidRPr="00561857">
                                <w:rPr>
                                  <w:rFonts w:asciiTheme="majorEastAsia" w:eastAsiaTheme="majorEastAsia" w:hAnsiTheme="majorEastAsia" w:hint="eastAsia"/>
                                  <w:b/>
                                  <w:sz w:val="22"/>
                                </w:rPr>
                                <w:t>隠れた名産品の掘起こし</w:t>
                              </w:r>
                              <w:r>
                                <w:rPr>
                                  <w:rFonts w:asciiTheme="majorEastAsia" w:eastAsiaTheme="majorEastAsia" w:hAnsiTheme="majorEastAsia" w:hint="eastAsia"/>
                                  <w:b/>
                                  <w:sz w:val="22"/>
                                </w:rPr>
                                <w:t>など「</w:t>
                              </w:r>
                              <w:r w:rsidRPr="00561857">
                                <w:rPr>
                                  <w:rFonts w:asciiTheme="majorEastAsia" w:eastAsiaTheme="majorEastAsia" w:hAnsiTheme="majorEastAsia" w:hint="eastAsia"/>
                                  <w:b/>
                                  <w:sz w:val="22"/>
                                </w:rPr>
                                <w:t>攻めの漁業</w:t>
                              </w: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展開</w:t>
                              </w:r>
                            </w:p>
                          </w:txbxContent>
                        </wps:txbx>
                        <wps:bodyPr rot="0" vert="horz" wrap="square" lIns="91440" tIns="45720" rIns="91440" bIns="45720" anchor="ctr" anchorCtr="0">
                          <a:noAutofit/>
                        </wps:bodyPr>
                      </wps:wsp>
                      <wps:wsp>
                        <wps:cNvPr id="12298"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16</w:t>
                              </w:r>
                            </w:p>
                          </w:txbxContent>
                        </wps:txbx>
                        <wps:bodyPr rot="0" vert="horz" wrap="square" lIns="91440" tIns="45720" rIns="91440" bIns="45720" anchor="ctr" anchorCtr="0">
                          <a:noAutofit/>
                        </wps:bodyPr>
                      </wps:wsp>
                    </wpg:wgp>
                  </a:graphicData>
                </a:graphic>
              </wp:anchor>
            </w:drawing>
          </mc:Choice>
          <mc:Fallback>
            <w:pict>
              <v:group id="グループ化 1087" o:spid="_x0000_s1149" alt="タイトル: 施策施策１６　「ブランド化や隠れた名産品の掘起こしなど“攻めの漁業”の展開　　　　 - 説明: 施策１６のタイトルです" style="position:absolute;left:0;text-align:left;margin-left:23.25pt;margin-top:2.5pt;width:402pt;height:33pt;z-index:25234739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">
                <v:shape id="_x0000_s1150"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zGcgA&#10;AADeAAAADwAAAGRycy9kb3ducmV2LnhtbESPQWvCQBCF74X+h2UKvdVNc1CTuootKBWEUltoj0N2&#10;TEKzsyG7mvXfOwehtxnmzXvvW6yS69SZhtB6NvA8yUARV962XBv4/to8zUGFiGyx80wGLhRgtby/&#10;W2Bp/cifdD7EWokJhxINNDH2pdahashhmPieWG5HPziMsg61tgOOYu46nWfZVDtsWRIa7Omtoerv&#10;cHIGxlgU29lmV/+up/PXH5uOIe0/jHl8SOsXUJFS/Bffvt+t1M/zQgAER2b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jMZyAAAAN4AAAAPAAAAAAAAAAAAAAAAAJgCAABk&#10;cnMvZG93bnJldi54bWxQSwUGAAAAAAQABAD1AAAAjQMAAAAA&#10;" stroked="f">
                  <v:textbox>
                    <w:txbxContent>
                      <w:p w:rsidR="00566D30" w:rsidRPr="00D77139" w:rsidRDefault="00566D3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ブランド化や</w:t>
                        </w:r>
                        <w:r w:rsidRPr="00561857">
                          <w:rPr>
                            <w:rFonts w:asciiTheme="majorEastAsia" w:eastAsiaTheme="majorEastAsia" w:hAnsiTheme="majorEastAsia" w:hint="eastAsia"/>
                            <w:b/>
                            <w:sz w:val="22"/>
                          </w:rPr>
                          <w:t>隠れた名産品の掘起こし</w:t>
                        </w:r>
                        <w:r>
                          <w:rPr>
                            <w:rFonts w:asciiTheme="majorEastAsia" w:eastAsiaTheme="majorEastAsia" w:hAnsiTheme="majorEastAsia" w:hint="eastAsia"/>
                            <w:b/>
                            <w:sz w:val="22"/>
                          </w:rPr>
                          <w:t>など「</w:t>
                        </w:r>
                        <w:r w:rsidRPr="00561857">
                          <w:rPr>
                            <w:rFonts w:asciiTheme="majorEastAsia" w:eastAsiaTheme="majorEastAsia" w:hAnsiTheme="majorEastAsia" w:hint="eastAsia"/>
                            <w:b/>
                            <w:sz w:val="22"/>
                          </w:rPr>
                          <w:t>攻めの漁業</w:t>
                        </w: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展開</w:t>
                        </w:r>
                      </w:p>
                    </w:txbxContent>
                  </v:textbox>
                </v:shape>
                <v:roundrect id="_x0000_s1151"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lfscA&#10;AADeAAAADwAAAGRycy9kb3ducmV2LnhtbESPQU/DMAyF70j7D5EncWPpekCjWzaNIQS3iYJAu1mN&#10;aas1TknCWvrr8QGJm633/N7nzW50nbpQiK1nA8tFBoq48rbl2sDb6+PNClRMyBY7z2TghyLstrOr&#10;DRbWD/xClzLVSkI4FmigSakvtI5VQw7jwvfEon364DDJGmptAw4S7jqdZ9mtdtiyNDTY06Gh6lx+&#10;OwN1KqeH9/PqaQr76et+OB0/nD8acz0f92tQicb0b/67fraCn+d3wivvyAx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nZX7HAAAA3gAAAA8AAAAAAAAAAAAAAAAAmAIAAGRy&#10;cy9kb3ducmV2LnhtbFBLBQYAAAAABAAEAPUAAACMAwAAAAA=&#10;" fillcolor="#009" stroked="f">
                  <v:stroke joinstyle="miter"/>
                  <v:textbox>
                    <w:txbxContent>
                      <w:p w:rsidR="00566D30" w:rsidRPr="001522E3" w:rsidRDefault="00566D3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16</w:t>
                        </w:r>
                      </w:p>
                    </w:txbxContent>
                  </v:textbox>
                </v:roundrect>
              </v:group>
            </w:pict>
          </mc:Fallback>
        </mc:AlternateContent>
      </w:r>
      <w:r w:rsidR="00407E76" w:rsidRPr="000C4C7D">
        <w:rPr>
          <w:rFonts w:asciiTheme="minorEastAsia" w:hAnsiTheme="minorEastAsia" w:hint="eastAsia"/>
          <w:sz w:val="22"/>
        </w:rPr>
        <w:t xml:space="preserve">　</w:t>
      </w:r>
      <w:r w:rsidR="004C4C1C" w:rsidRPr="000C4C7D">
        <w:rPr>
          <w:rFonts w:asciiTheme="minorEastAsia" w:hAnsiTheme="minorEastAsia" w:hint="eastAsia"/>
          <w:sz w:val="22"/>
        </w:rPr>
        <w:t xml:space="preserve">　</w:t>
      </w:r>
      <w:r w:rsidR="006A07A8" w:rsidRPr="00561857">
        <w:rPr>
          <w:rFonts w:asciiTheme="majorEastAsia" w:eastAsiaTheme="majorEastAsia" w:hAnsiTheme="majorEastAsia" w:hint="eastAsia"/>
          <w:b/>
          <w:sz w:val="22"/>
        </w:rPr>
        <w:t xml:space="preserve">　</w:t>
      </w:r>
    </w:p>
    <w:p w:rsidR="00407E76" w:rsidRPr="000C4C7D" w:rsidRDefault="00470628" w:rsidP="004A4C14">
      <w:pPr>
        <w:ind w:leftChars="100" w:left="749" w:hangingChars="200" w:hanging="506"/>
        <w:jc w:val="left"/>
        <w:rPr>
          <w:rFonts w:asciiTheme="minorEastAsia" w:hAnsiTheme="minorEastAsia"/>
          <w:sz w:val="22"/>
        </w:rPr>
      </w:pPr>
      <w:r>
        <w:rPr>
          <w:rFonts w:asciiTheme="minorEastAsia" w:hAnsiTheme="minorEastAsia" w:hint="eastAsia"/>
          <w:sz w:val="22"/>
        </w:rPr>
        <w:t xml:space="preserve">　</w:t>
      </w:r>
    </w:p>
    <w:p w:rsidR="00D832C8" w:rsidRDefault="00B17595" w:rsidP="00F451FC">
      <w:pPr>
        <w:ind w:leftChars="400" w:left="972"/>
        <w:rPr>
          <w:rFonts w:asciiTheme="minorEastAsia" w:hAnsiTheme="minorEastAsia"/>
          <w:sz w:val="22"/>
        </w:rPr>
      </w:pPr>
      <w:r>
        <w:rPr>
          <w:rFonts w:asciiTheme="minorEastAsia" w:hAnsiTheme="minorEastAsia"/>
          <w:noProof/>
          <w:sz w:val="22"/>
        </w:rPr>
        <w:drawing>
          <wp:anchor distT="0" distB="0" distL="114300" distR="114300" simplePos="0" relativeHeight="252286976" behindDoc="0" locked="0" layoutInCell="1" allowOverlap="1" wp14:anchorId="02471C22" wp14:editId="7D0EE936">
            <wp:simplePos x="0" y="0"/>
            <wp:positionH relativeFrom="column">
              <wp:posOffset>786765</wp:posOffset>
            </wp:positionH>
            <wp:positionV relativeFrom="paragraph">
              <wp:posOffset>659765</wp:posOffset>
            </wp:positionV>
            <wp:extent cx="4714875" cy="1412240"/>
            <wp:effectExtent l="0" t="0" r="0" b="0"/>
            <wp:wrapNone/>
            <wp:docPr id="17" name="図 17" descr="漁業収入安定のための取組みについて漁業者アンケート結果を棒グラフで表したものです。" title="漁業収入安定のための取組み（H26漁業者アンケート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14875"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2C8" w:rsidRPr="000C4C7D">
        <w:rPr>
          <w:rFonts w:asciiTheme="minorEastAsia" w:hAnsiTheme="minorEastAsia" w:hint="eastAsia"/>
          <w:sz w:val="22"/>
        </w:rPr>
        <w:t xml:space="preserve">　「とる漁業」だけでなく流通・販売・宣伝などを一体として、収益性の向上を図るとともに消費者の視点に立った安全・安心で優れた水産物やその加工品を生産し府民に提供するための取組みを進めます。</w:t>
      </w:r>
    </w:p>
    <w:p w:rsidR="00B17595" w:rsidRDefault="00B17595" w:rsidP="000C4C7D">
      <w:pPr>
        <w:ind w:left="759" w:hangingChars="300" w:hanging="759"/>
        <w:rPr>
          <w:rFonts w:asciiTheme="minorEastAsia" w:hAnsiTheme="minorEastAsia"/>
          <w:sz w:val="22"/>
        </w:rPr>
      </w:pPr>
    </w:p>
    <w:p w:rsidR="00B17595" w:rsidRDefault="00B17595" w:rsidP="000C4C7D">
      <w:pPr>
        <w:ind w:left="759" w:hangingChars="300" w:hanging="759"/>
        <w:rPr>
          <w:rFonts w:asciiTheme="minorEastAsia" w:hAnsiTheme="minorEastAsia"/>
          <w:sz w:val="22"/>
        </w:rPr>
      </w:pPr>
    </w:p>
    <w:p w:rsidR="00B17595" w:rsidRDefault="00B17595" w:rsidP="000C4C7D">
      <w:pPr>
        <w:ind w:left="759" w:hangingChars="300" w:hanging="759"/>
        <w:rPr>
          <w:rFonts w:asciiTheme="minorEastAsia" w:hAnsiTheme="minorEastAsia"/>
          <w:sz w:val="22"/>
        </w:rPr>
      </w:pPr>
    </w:p>
    <w:p w:rsidR="00B17595" w:rsidRDefault="00B17595" w:rsidP="000C4C7D">
      <w:pPr>
        <w:ind w:left="759" w:hangingChars="300" w:hanging="759"/>
        <w:rPr>
          <w:rFonts w:asciiTheme="minorEastAsia" w:hAnsiTheme="minorEastAsia"/>
          <w:sz w:val="22"/>
        </w:rPr>
      </w:pPr>
    </w:p>
    <w:p w:rsidR="00B17595" w:rsidRDefault="00B17595" w:rsidP="000C4C7D">
      <w:pPr>
        <w:ind w:left="759" w:hangingChars="300" w:hanging="759"/>
        <w:rPr>
          <w:rFonts w:asciiTheme="minorEastAsia" w:hAnsiTheme="minorEastAsia"/>
          <w:sz w:val="22"/>
        </w:rPr>
      </w:pPr>
    </w:p>
    <w:p w:rsidR="00DB685D" w:rsidRPr="000C4C7D" w:rsidRDefault="00DB685D" w:rsidP="000C4C7D">
      <w:pPr>
        <w:ind w:left="759" w:hangingChars="300" w:hanging="759"/>
        <w:rPr>
          <w:rFonts w:asciiTheme="minorEastAsia" w:hAnsiTheme="minorEastAsia"/>
          <w:sz w:val="22"/>
        </w:rPr>
      </w:pPr>
    </w:p>
    <w:p w:rsidR="00490DA1" w:rsidRPr="000C4C7D" w:rsidRDefault="00490DA1" w:rsidP="000C4C7D">
      <w:pPr>
        <w:ind w:leftChars="100" w:left="749" w:hangingChars="200" w:hanging="506"/>
        <w:rPr>
          <w:rFonts w:asciiTheme="minorEastAsia" w:hAnsiTheme="minorEastAsia"/>
          <w:sz w:val="22"/>
        </w:rPr>
      </w:pPr>
      <w:r w:rsidRPr="000C4C7D">
        <w:rPr>
          <w:rFonts w:asciiTheme="minorEastAsia" w:hAnsiTheme="minorEastAsia" w:hint="eastAsia"/>
          <w:sz w:val="22"/>
        </w:rPr>
        <w:t xml:space="preserve">　　＜ブランド化に向けた取組み＞</w:t>
      </w:r>
    </w:p>
    <w:p w:rsidR="00D525EF" w:rsidRPr="000C4C7D" w:rsidRDefault="00E7397F" w:rsidP="00F451FC">
      <w:pPr>
        <w:ind w:leftChars="400" w:left="972"/>
        <w:rPr>
          <w:rFonts w:asciiTheme="minorEastAsia" w:hAnsiTheme="minorEastAsia"/>
          <w:sz w:val="22"/>
        </w:rPr>
      </w:pPr>
      <w:r>
        <w:rPr>
          <w:rFonts w:asciiTheme="minorEastAsia" w:hAnsiTheme="minorEastAsia"/>
          <w:noProof/>
          <w:sz w:val="22"/>
        </w:rPr>
        <w:drawing>
          <wp:anchor distT="0" distB="0" distL="114300" distR="114300" simplePos="0" relativeHeight="252442624" behindDoc="0" locked="0" layoutInCell="1" allowOverlap="1" wp14:anchorId="29473AA4" wp14:editId="2CA18065">
            <wp:simplePos x="0" y="0"/>
            <wp:positionH relativeFrom="column">
              <wp:posOffset>3729990</wp:posOffset>
            </wp:positionH>
            <wp:positionV relativeFrom="paragraph">
              <wp:posOffset>739140</wp:posOffset>
            </wp:positionV>
            <wp:extent cx="1796415" cy="981075"/>
            <wp:effectExtent l="0" t="0" r="0" b="9525"/>
            <wp:wrapNone/>
            <wp:docPr id="1047" name="図 1047" descr="キジハタの写真です。" title="キジハ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ジハタ写真_R.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96415" cy="981075"/>
                    </a:xfrm>
                    <a:prstGeom prst="rect">
                      <a:avLst/>
                    </a:prstGeom>
                  </pic:spPr>
                </pic:pic>
              </a:graphicData>
            </a:graphic>
            <wp14:sizeRelH relativeFrom="page">
              <wp14:pctWidth>0</wp14:pctWidth>
            </wp14:sizeRelH>
            <wp14:sizeRelV relativeFrom="page">
              <wp14:pctHeight>0</wp14:pctHeight>
            </wp14:sizeRelV>
          </wp:anchor>
        </w:drawing>
      </w:r>
      <w:r w:rsidR="00F451FC">
        <w:rPr>
          <w:rFonts w:asciiTheme="minorEastAsia" w:hAnsiTheme="minorEastAsia"/>
          <w:noProof/>
          <w:sz w:val="22"/>
        </w:rPr>
        <w:drawing>
          <wp:anchor distT="0" distB="0" distL="114300" distR="114300" simplePos="0" relativeHeight="252072960" behindDoc="0" locked="0" layoutInCell="1" allowOverlap="1" wp14:anchorId="407304A9" wp14:editId="1786B099">
            <wp:simplePos x="0" y="0"/>
            <wp:positionH relativeFrom="column">
              <wp:posOffset>2798445</wp:posOffset>
            </wp:positionH>
            <wp:positionV relativeFrom="paragraph">
              <wp:posOffset>745490</wp:posOffset>
            </wp:positionV>
            <wp:extent cx="877709" cy="981000"/>
            <wp:effectExtent l="0" t="0" r="0" b="0"/>
            <wp:wrapNone/>
            <wp:docPr id="262" name="図 262" descr="泉だこのラベルの写真です。" title="泉だこのラベ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7709" cy="9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1FC">
        <w:rPr>
          <w:rFonts w:asciiTheme="minorEastAsia" w:hAnsiTheme="minorEastAsia" w:hint="eastAsia"/>
          <w:sz w:val="22"/>
        </w:rPr>
        <w:t xml:space="preserve">　</w:t>
      </w:r>
      <w:r w:rsidR="00870A28" w:rsidRPr="000C4C7D">
        <w:rPr>
          <w:rFonts w:asciiTheme="minorEastAsia" w:hAnsiTheme="minorEastAsia" w:hint="eastAsia"/>
          <w:sz w:val="22"/>
        </w:rPr>
        <w:t>現在、</w:t>
      </w:r>
      <w:r w:rsidR="00A36B6F" w:rsidRPr="000C4C7D">
        <w:rPr>
          <w:rFonts w:asciiTheme="minorEastAsia" w:hAnsiTheme="minorEastAsia" w:hint="eastAsia"/>
          <w:sz w:val="22"/>
        </w:rPr>
        <w:t>大阪産魚介類のブランド</w:t>
      </w:r>
      <w:r w:rsidR="00473771" w:rsidRPr="000C4C7D">
        <w:rPr>
          <w:rFonts w:asciiTheme="minorEastAsia" w:hAnsiTheme="minorEastAsia" w:hint="eastAsia"/>
          <w:sz w:val="22"/>
        </w:rPr>
        <w:t>化</w:t>
      </w:r>
      <w:r w:rsidR="00A36B6F" w:rsidRPr="000C4C7D">
        <w:rPr>
          <w:rFonts w:asciiTheme="minorEastAsia" w:hAnsiTheme="minorEastAsia" w:hint="eastAsia"/>
          <w:sz w:val="22"/>
        </w:rPr>
        <w:t>に向けて、</w:t>
      </w:r>
      <w:r w:rsidR="002C71CB" w:rsidRPr="000C4C7D">
        <w:rPr>
          <w:rFonts w:asciiTheme="minorEastAsia" w:hAnsiTheme="minorEastAsia" w:hint="eastAsia"/>
          <w:sz w:val="22"/>
        </w:rPr>
        <w:t>行政、研究機関、漁業者団体が</w:t>
      </w:r>
      <w:r w:rsidR="00FD4794" w:rsidRPr="000C4C7D">
        <w:rPr>
          <w:rFonts w:asciiTheme="minorEastAsia" w:hAnsiTheme="minorEastAsia" w:hint="eastAsia"/>
          <w:sz w:val="22"/>
        </w:rPr>
        <w:t>「大阪産魚介類</w:t>
      </w:r>
      <w:r w:rsidR="00870A28" w:rsidRPr="000C4C7D">
        <w:rPr>
          <w:rFonts w:asciiTheme="minorEastAsia" w:hAnsiTheme="minorEastAsia" w:hint="eastAsia"/>
          <w:sz w:val="22"/>
        </w:rPr>
        <w:t>ブランド化研究会</w:t>
      </w:r>
      <w:r w:rsidR="00FD4794" w:rsidRPr="000C4C7D">
        <w:rPr>
          <w:rFonts w:asciiTheme="minorEastAsia" w:hAnsiTheme="minorEastAsia" w:hint="eastAsia"/>
          <w:sz w:val="22"/>
        </w:rPr>
        <w:t>」</w:t>
      </w:r>
      <w:r w:rsidR="00870A28" w:rsidRPr="000C4C7D">
        <w:rPr>
          <w:rFonts w:asciiTheme="minorEastAsia" w:hAnsiTheme="minorEastAsia" w:hint="eastAsia"/>
          <w:sz w:val="22"/>
        </w:rPr>
        <w:t>を設置して出荷</w:t>
      </w:r>
      <w:r w:rsidR="003C4386" w:rsidRPr="000C4C7D">
        <w:rPr>
          <w:rFonts w:asciiTheme="minorEastAsia" w:hAnsiTheme="minorEastAsia" w:hint="eastAsia"/>
          <w:sz w:val="22"/>
        </w:rPr>
        <w:t>サイズや</w:t>
      </w:r>
      <w:r w:rsidR="00870A28" w:rsidRPr="000C4C7D">
        <w:rPr>
          <w:rFonts w:asciiTheme="minorEastAsia" w:hAnsiTheme="minorEastAsia" w:hint="eastAsia"/>
          <w:sz w:val="22"/>
        </w:rPr>
        <w:t>売出し方策</w:t>
      </w:r>
      <w:r w:rsidR="003C4386" w:rsidRPr="000C4C7D">
        <w:rPr>
          <w:rFonts w:asciiTheme="minorEastAsia" w:hAnsiTheme="minorEastAsia" w:hint="eastAsia"/>
          <w:sz w:val="22"/>
        </w:rPr>
        <w:t>、鮮度保持技術</w:t>
      </w:r>
      <w:r w:rsidR="00CE0777" w:rsidRPr="000C4C7D">
        <w:rPr>
          <w:rFonts w:asciiTheme="minorEastAsia" w:hAnsiTheme="minorEastAsia" w:hint="eastAsia"/>
          <w:sz w:val="22"/>
        </w:rPr>
        <w:t>等</w:t>
      </w:r>
      <w:r w:rsidR="00870A28" w:rsidRPr="000C4C7D">
        <w:rPr>
          <w:rFonts w:asciiTheme="minorEastAsia" w:hAnsiTheme="minorEastAsia" w:hint="eastAsia"/>
          <w:sz w:val="22"/>
        </w:rPr>
        <w:t>について検討を行って</w:t>
      </w:r>
      <w:r w:rsidR="00AD1042" w:rsidRPr="000C4C7D">
        <w:rPr>
          <w:rFonts w:asciiTheme="minorEastAsia" w:hAnsiTheme="minorEastAsia" w:hint="eastAsia"/>
          <w:sz w:val="22"/>
        </w:rPr>
        <w:t>おり、今後、戦略的な展開が必要です。</w:t>
      </w:r>
    </w:p>
    <w:p w:rsidR="00A530D9" w:rsidRDefault="00E7397F" w:rsidP="00A530D9">
      <w:pPr>
        <w:ind w:leftChars="400" w:left="972" w:right="-1"/>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474368" behindDoc="0" locked="0" layoutInCell="1" allowOverlap="1" wp14:anchorId="00308B94" wp14:editId="61674CAF">
                <wp:simplePos x="0" y="0"/>
                <wp:positionH relativeFrom="column">
                  <wp:posOffset>2744470</wp:posOffset>
                </wp:positionH>
                <wp:positionV relativeFrom="paragraph">
                  <wp:posOffset>758825</wp:posOffset>
                </wp:positionV>
                <wp:extent cx="982980" cy="1403985"/>
                <wp:effectExtent l="0" t="0" r="0" b="1270"/>
                <wp:wrapNone/>
                <wp:docPr id="12319" name="テキスト ボックス 2" descr="泉だこのラベルの写真のタイトルです。" title="泉だこ（ラベ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3985"/>
                        </a:xfrm>
                        <a:prstGeom prst="rect">
                          <a:avLst/>
                        </a:prstGeom>
                        <a:noFill/>
                        <a:ln w="9525">
                          <a:noFill/>
                          <a:miter lim="800000"/>
                          <a:headEnd/>
                          <a:tailEnd/>
                        </a:ln>
                      </wps:spPr>
                      <wps:txbx>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泉だこ（ラベル）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2" type="#_x0000_t202" alt="タイトル: 泉だこ（ラベル） - 説明: 泉だこのラベルの写真のタイトルです。" style="position:absolute;left:0;text-align:left;margin-left:216.1pt;margin-top:59.75pt;width:77.4pt;height:110.55pt;z-index:25247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" filled="f" stroked="f">
                <v:textbox style="mso-fit-shape-to-text:t">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泉だこ（ラベル）</w:t>
                      </w:r>
                    </w:p>
                  </w:txbxContent>
                </v:textbox>
              </v:shape>
            </w:pict>
          </mc:Fallback>
        </mc:AlternateContent>
      </w:r>
      <w:r w:rsidR="00F451FC" w:rsidRPr="00493EA6">
        <w:rPr>
          <w:rFonts w:asciiTheme="minorEastAsia" w:hAnsiTheme="minorEastAsia"/>
          <w:noProof/>
          <w:sz w:val="22"/>
        </w:rPr>
        <mc:AlternateContent>
          <mc:Choice Requires="wps">
            <w:drawing>
              <wp:anchor distT="0" distB="0" distL="114300" distR="114300" simplePos="0" relativeHeight="252076032" behindDoc="0" locked="0" layoutInCell="1" allowOverlap="1" wp14:anchorId="52F5BDF3" wp14:editId="3884FC7A">
                <wp:simplePos x="0" y="0"/>
                <wp:positionH relativeFrom="column">
                  <wp:posOffset>4137025</wp:posOffset>
                </wp:positionH>
                <wp:positionV relativeFrom="paragraph">
                  <wp:posOffset>758825</wp:posOffset>
                </wp:positionV>
                <wp:extent cx="982980" cy="1403985"/>
                <wp:effectExtent l="0" t="0" r="0" b="1270"/>
                <wp:wrapNone/>
                <wp:docPr id="264" name="テキスト ボックス 2" descr="キジハタの写真のタイトルです。" title="キジハ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3985"/>
                        </a:xfrm>
                        <a:prstGeom prst="rect">
                          <a:avLst/>
                        </a:prstGeom>
                        <a:noFill/>
                        <a:ln w="9525">
                          <a:noFill/>
                          <a:miter lim="800000"/>
                          <a:headEnd/>
                          <a:tailEnd/>
                        </a:ln>
                      </wps:spPr>
                      <wps:txbx>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キジハタ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3" type="#_x0000_t202" alt="タイトル: キジハタ - 説明: キジハタの写真のタイトルです。" style="position:absolute;left:0;text-align:left;margin-left:325.75pt;margin-top:59.75pt;width:77.4pt;height:110.55pt;z-index:252076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" filled="f" stroked="f">
                <v:textbox style="mso-fit-shape-to-text:t">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キジハタ</w:t>
                      </w:r>
                    </w:p>
                  </w:txbxContent>
                </v:textbox>
              </v:shape>
            </w:pict>
          </mc:Fallback>
        </mc:AlternateContent>
      </w:r>
      <w:r w:rsidR="00F451FC">
        <w:rPr>
          <w:rFonts w:asciiTheme="minorEastAsia" w:hAnsiTheme="minorEastAsia" w:hint="eastAsia"/>
          <w:sz w:val="22"/>
        </w:rPr>
        <w:t xml:space="preserve">　</w:t>
      </w:r>
      <w:r w:rsidR="00D42899" w:rsidRPr="000C4C7D">
        <w:rPr>
          <w:rFonts w:asciiTheme="minorEastAsia" w:hAnsiTheme="minorEastAsia" w:hint="eastAsia"/>
          <w:sz w:val="22"/>
        </w:rPr>
        <w:t>大阪産魚介類の</w:t>
      </w:r>
      <w:r w:rsidR="00E86D9B">
        <w:rPr>
          <w:rFonts w:asciiTheme="minorEastAsia" w:hAnsiTheme="minorEastAsia" w:hint="eastAsia"/>
          <w:sz w:val="22"/>
        </w:rPr>
        <w:t>ブランド化</w:t>
      </w:r>
    </w:p>
    <w:p w:rsidR="00A530D9" w:rsidRDefault="00E86D9B" w:rsidP="00A530D9">
      <w:pPr>
        <w:ind w:leftChars="400" w:left="972" w:right="-1"/>
        <w:rPr>
          <w:rFonts w:asciiTheme="minorEastAsia" w:hAnsiTheme="minorEastAsia"/>
          <w:sz w:val="22"/>
        </w:rPr>
      </w:pPr>
      <w:r>
        <w:rPr>
          <w:rFonts w:asciiTheme="minorEastAsia" w:hAnsiTheme="minorEastAsia" w:hint="eastAsia"/>
          <w:sz w:val="22"/>
        </w:rPr>
        <w:t>など魚価向上</w:t>
      </w:r>
      <w:r w:rsidR="00D42899" w:rsidRPr="000C4C7D">
        <w:rPr>
          <w:rFonts w:asciiTheme="minorEastAsia" w:hAnsiTheme="minorEastAsia" w:hint="eastAsia"/>
          <w:sz w:val="22"/>
        </w:rPr>
        <w:t>を目的</w:t>
      </w:r>
      <w:r w:rsidR="00AD1042" w:rsidRPr="000C4C7D">
        <w:rPr>
          <w:rFonts w:asciiTheme="minorEastAsia" w:hAnsiTheme="minorEastAsia" w:hint="eastAsia"/>
          <w:sz w:val="22"/>
        </w:rPr>
        <w:t>とし</w:t>
      </w:r>
      <w:r>
        <w:rPr>
          <w:rFonts w:asciiTheme="minorEastAsia" w:hAnsiTheme="minorEastAsia" w:hint="eastAsia"/>
          <w:sz w:val="22"/>
        </w:rPr>
        <w:t>て関</w:t>
      </w:r>
    </w:p>
    <w:p w:rsidR="00A530D9" w:rsidRDefault="00FD4794" w:rsidP="00A530D9">
      <w:pPr>
        <w:ind w:leftChars="400" w:left="972" w:right="-1"/>
        <w:rPr>
          <w:rFonts w:asciiTheme="minorEastAsia" w:hAnsiTheme="minorEastAsia"/>
          <w:sz w:val="22"/>
        </w:rPr>
      </w:pPr>
      <w:r w:rsidRPr="000C4C7D">
        <w:rPr>
          <w:rFonts w:asciiTheme="minorEastAsia" w:hAnsiTheme="minorEastAsia" w:hint="eastAsia"/>
          <w:sz w:val="22"/>
        </w:rPr>
        <w:t>係</w:t>
      </w:r>
      <w:r w:rsidR="00D525EF" w:rsidRPr="000C4C7D">
        <w:rPr>
          <w:rFonts w:asciiTheme="minorEastAsia" w:hAnsiTheme="minorEastAsia" w:hint="eastAsia"/>
          <w:sz w:val="22"/>
        </w:rPr>
        <w:t>団体</w:t>
      </w:r>
      <w:r w:rsidRPr="000C4C7D">
        <w:rPr>
          <w:rFonts w:asciiTheme="minorEastAsia" w:hAnsiTheme="minorEastAsia" w:hint="eastAsia"/>
          <w:sz w:val="22"/>
        </w:rPr>
        <w:t>による大阪産魚介類</w:t>
      </w:r>
    </w:p>
    <w:p w:rsidR="00407E76" w:rsidRDefault="00CE0777" w:rsidP="00A530D9">
      <w:pPr>
        <w:ind w:leftChars="400" w:left="972" w:right="-1"/>
        <w:rPr>
          <w:rFonts w:asciiTheme="minorEastAsia" w:hAnsiTheme="minorEastAsia"/>
          <w:sz w:val="22"/>
        </w:rPr>
      </w:pPr>
      <w:r w:rsidRPr="000C4C7D">
        <w:rPr>
          <w:rFonts w:asciiTheme="minorEastAsia" w:hAnsiTheme="minorEastAsia" w:hint="eastAsia"/>
          <w:sz w:val="22"/>
        </w:rPr>
        <w:lastRenderedPageBreak/>
        <w:t>ブランド化認定</w:t>
      </w:r>
      <w:r w:rsidR="00FD4794" w:rsidRPr="000C4C7D">
        <w:rPr>
          <w:rFonts w:asciiTheme="minorEastAsia" w:hAnsiTheme="minorEastAsia" w:hint="eastAsia"/>
          <w:sz w:val="22"/>
        </w:rPr>
        <w:t>制度</w:t>
      </w:r>
      <w:r w:rsidRPr="000C4C7D">
        <w:rPr>
          <w:rFonts w:asciiTheme="minorEastAsia" w:hAnsiTheme="minorEastAsia" w:hint="eastAsia"/>
          <w:sz w:val="22"/>
        </w:rPr>
        <w:t>を創設し、</w:t>
      </w:r>
      <w:r w:rsidR="003C4386" w:rsidRPr="000C4C7D">
        <w:rPr>
          <w:rFonts w:asciiTheme="minorEastAsia" w:hAnsiTheme="minorEastAsia" w:hint="eastAsia"/>
          <w:sz w:val="22"/>
        </w:rPr>
        <w:t>ブランド魚の認定</w:t>
      </w:r>
      <w:r w:rsidR="00AD1042" w:rsidRPr="000C4C7D">
        <w:rPr>
          <w:rFonts w:asciiTheme="minorEastAsia" w:hAnsiTheme="minorEastAsia" w:hint="eastAsia"/>
          <w:sz w:val="22"/>
        </w:rPr>
        <w:t>や</w:t>
      </w:r>
      <w:r w:rsidR="003C4386" w:rsidRPr="000C4C7D">
        <w:rPr>
          <w:rFonts w:asciiTheme="minorEastAsia" w:hAnsiTheme="minorEastAsia" w:hint="eastAsia"/>
          <w:sz w:val="22"/>
        </w:rPr>
        <w:t>地元大阪府のホテルや料理店をはじめ東京、海外</w:t>
      </w:r>
      <w:r w:rsidR="00AD1042" w:rsidRPr="000C4C7D">
        <w:rPr>
          <w:rFonts w:asciiTheme="minorEastAsia" w:hAnsiTheme="minorEastAsia" w:hint="eastAsia"/>
          <w:sz w:val="22"/>
        </w:rPr>
        <w:t>へ積極的なPR</w:t>
      </w:r>
      <w:r w:rsidR="00E86D9B">
        <w:rPr>
          <w:rFonts w:asciiTheme="minorEastAsia" w:hAnsiTheme="minorEastAsia" w:hint="eastAsia"/>
          <w:sz w:val="22"/>
        </w:rPr>
        <w:t>を行う</w:t>
      </w:r>
      <w:r w:rsidR="00AD1042" w:rsidRPr="000C4C7D">
        <w:rPr>
          <w:rFonts w:asciiTheme="minorEastAsia" w:hAnsiTheme="minorEastAsia" w:hint="eastAsia"/>
          <w:sz w:val="22"/>
        </w:rPr>
        <w:t>など</w:t>
      </w:r>
      <w:r w:rsidR="003C4386" w:rsidRPr="000C4C7D">
        <w:rPr>
          <w:rFonts w:asciiTheme="minorEastAsia" w:hAnsiTheme="minorEastAsia" w:hint="eastAsia"/>
          <w:sz w:val="22"/>
        </w:rPr>
        <w:t>、</w:t>
      </w:r>
      <w:r w:rsidR="005E09E8" w:rsidRPr="000C4C7D">
        <w:rPr>
          <w:rFonts w:asciiTheme="minorEastAsia" w:hAnsiTheme="minorEastAsia" w:hint="eastAsia"/>
          <w:sz w:val="22"/>
        </w:rPr>
        <w:t>「</w:t>
      </w:r>
      <w:r w:rsidR="00A36B6F" w:rsidRPr="000C4C7D">
        <w:rPr>
          <w:rFonts w:asciiTheme="minorEastAsia" w:hAnsiTheme="minorEastAsia" w:hint="eastAsia"/>
          <w:sz w:val="22"/>
        </w:rPr>
        <w:t>泉だこ</w:t>
      </w:r>
      <w:r w:rsidR="005E09E8" w:rsidRPr="000C4C7D">
        <w:rPr>
          <w:rFonts w:asciiTheme="minorEastAsia" w:hAnsiTheme="minorEastAsia" w:hint="eastAsia"/>
          <w:sz w:val="22"/>
        </w:rPr>
        <w:t>」</w:t>
      </w:r>
      <w:r w:rsidR="00C466B8" w:rsidRPr="000C4C7D">
        <w:rPr>
          <w:rFonts w:asciiTheme="minorEastAsia" w:hAnsiTheme="minorEastAsia" w:hint="eastAsia"/>
          <w:sz w:val="22"/>
        </w:rPr>
        <w:t>や現在</w:t>
      </w:r>
      <w:r w:rsidR="00E86D9B">
        <w:rPr>
          <w:rFonts w:asciiTheme="minorEastAsia" w:hAnsiTheme="minorEastAsia" w:hint="eastAsia"/>
          <w:sz w:val="22"/>
        </w:rPr>
        <w:t>取組みを</w:t>
      </w:r>
      <w:r w:rsidR="00C466B8" w:rsidRPr="000C4C7D">
        <w:rPr>
          <w:rFonts w:asciiTheme="minorEastAsia" w:hAnsiTheme="minorEastAsia" w:hint="eastAsia"/>
          <w:sz w:val="22"/>
        </w:rPr>
        <w:t>進めているキジハタ</w:t>
      </w:r>
      <w:r w:rsidR="00A36B6F" w:rsidRPr="000C4C7D">
        <w:rPr>
          <w:rFonts w:asciiTheme="minorEastAsia" w:hAnsiTheme="minorEastAsia" w:hint="eastAsia"/>
          <w:sz w:val="22"/>
        </w:rPr>
        <w:t>に続く大阪産魚介類のブランド化を図ります。</w:t>
      </w:r>
    </w:p>
    <w:p w:rsidR="00DB685D" w:rsidRDefault="00DB685D" w:rsidP="00530F9B">
      <w:pPr>
        <w:ind w:leftChars="300" w:left="729"/>
        <w:rPr>
          <w:rFonts w:asciiTheme="minorEastAsia" w:hAnsiTheme="minorEastAsia"/>
          <w:sz w:val="22"/>
        </w:rPr>
      </w:pPr>
    </w:p>
    <w:p w:rsidR="00530F9B" w:rsidRDefault="003C4386" w:rsidP="00530F9B">
      <w:pPr>
        <w:ind w:leftChars="300" w:left="729"/>
        <w:rPr>
          <w:rFonts w:asciiTheme="minorEastAsia" w:hAnsiTheme="minorEastAsia"/>
          <w:sz w:val="22"/>
        </w:rPr>
      </w:pPr>
      <w:r w:rsidRPr="000C4C7D">
        <w:rPr>
          <w:rFonts w:asciiTheme="minorEastAsia" w:hAnsiTheme="minorEastAsia" w:hint="eastAsia"/>
          <w:sz w:val="22"/>
        </w:rPr>
        <w:t>＜隠れた名産品の掘</w:t>
      </w:r>
      <w:r w:rsidR="00EF56F9">
        <w:rPr>
          <w:rFonts w:asciiTheme="minorEastAsia" w:hAnsiTheme="minorEastAsia" w:hint="eastAsia"/>
          <w:sz w:val="22"/>
        </w:rPr>
        <w:t>り</w:t>
      </w:r>
      <w:r w:rsidRPr="000C4C7D">
        <w:rPr>
          <w:rFonts w:asciiTheme="minorEastAsia" w:hAnsiTheme="minorEastAsia" w:hint="eastAsia"/>
          <w:sz w:val="22"/>
        </w:rPr>
        <w:t>起こし＞</w:t>
      </w:r>
    </w:p>
    <w:p w:rsidR="00530F9B" w:rsidRPr="00DB4479" w:rsidRDefault="00530F9B" w:rsidP="00F451FC">
      <w:pPr>
        <w:tabs>
          <w:tab w:val="left" w:pos="426"/>
        </w:tabs>
        <w:ind w:leftChars="300" w:left="729"/>
        <w:rPr>
          <w:rFonts w:asciiTheme="minorEastAsia" w:hAnsiTheme="minorEastAsia"/>
          <w:color w:val="000000" w:themeColor="text1"/>
          <w:sz w:val="22"/>
        </w:rPr>
      </w:pPr>
      <w:r>
        <w:rPr>
          <w:rFonts w:asciiTheme="minorEastAsia" w:hAnsiTheme="minorEastAsia" w:hint="eastAsia"/>
          <w:sz w:val="22"/>
        </w:rPr>
        <w:t xml:space="preserve">　</w:t>
      </w:r>
      <w:r w:rsidRPr="00DB4479">
        <w:rPr>
          <w:rFonts w:asciiTheme="minorEastAsia" w:hAnsiTheme="minorEastAsia" w:hint="eastAsia"/>
          <w:color w:val="000000" w:themeColor="text1"/>
          <w:sz w:val="22"/>
        </w:rPr>
        <w:t>漁業者は水産物に関するプロとして魚介類の</w:t>
      </w:r>
      <w:r w:rsidR="00470628" w:rsidRPr="00DB4479">
        <w:rPr>
          <w:rFonts w:asciiTheme="minorEastAsia" w:hAnsiTheme="minorEastAsia" w:hint="eastAsia"/>
          <w:color w:val="000000" w:themeColor="text1"/>
          <w:sz w:val="22"/>
        </w:rPr>
        <w:t>旬や</w:t>
      </w:r>
      <w:r w:rsidRPr="00DB4479">
        <w:rPr>
          <w:rFonts w:asciiTheme="minorEastAsia" w:hAnsiTheme="minorEastAsia" w:hint="eastAsia"/>
          <w:color w:val="000000" w:themeColor="text1"/>
          <w:sz w:val="22"/>
        </w:rPr>
        <w:t>美味しい食べ方などについて豊富な知見を有しており、これらの知識を活かした情報の提供や出荷形態の検討が重要です。</w:t>
      </w:r>
    </w:p>
    <w:p w:rsidR="00CE0777" w:rsidRPr="00DB4479" w:rsidRDefault="00F451FC" w:rsidP="00F451FC">
      <w:pPr>
        <w:ind w:leftChars="300" w:left="729"/>
        <w:rPr>
          <w:rFonts w:asciiTheme="minorEastAsia" w:hAnsiTheme="minorEastAsia"/>
          <w:color w:val="000000" w:themeColor="text1"/>
          <w:sz w:val="22"/>
        </w:rPr>
      </w:pPr>
      <w:r>
        <w:rPr>
          <w:rFonts w:asciiTheme="minorEastAsia" w:hAnsiTheme="minorEastAsia" w:hint="eastAsia"/>
          <w:color w:val="000000" w:themeColor="text1"/>
          <w:sz w:val="22"/>
        </w:rPr>
        <w:t xml:space="preserve">　</w:t>
      </w:r>
      <w:r w:rsidR="00530F9B" w:rsidRPr="00DB4479">
        <w:rPr>
          <w:rFonts w:asciiTheme="minorEastAsia" w:hAnsiTheme="minorEastAsia" w:hint="eastAsia"/>
          <w:color w:val="000000" w:themeColor="text1"/>
          <w:sz w:val="22"/>
        </w:rPr>
        <w:t>このため、大阪府漁業協同組合連合会が選定した</w:t>
      </w:r>
      <w:r>
        <w:rPr>
          <w:rFonts w:asciiTheme="minorEastAsia" w:hAnsiTheme="minorEastAsia" w:hint="eastAsia"/>
          <w:color w:val="000000" w:themeColor="text1"/>
          <w:sz w:val="22"/>
        </w:rPr>
        <w:t>「</w:t>
      </w:r>
      <w:r w:rsidR="00423E61" w:rsidRPr="00DB4479">
        <w:rPr>
          <w:rFonts w:asciiTheme="minorEastAsia" w:hAnsiTheme="minorEastAsia" w:hint="eastAsia"/>
          <w:color w:val="000000" w:themeColor="text1"/>
          <w:sz w:val="22"/>
        </w:rPr>
        <w:t>プライドフィッシュ</w:t>
      </w:r>
      <w:r>
        <w:rPr>
          <w:rFonts w:asciiTheme="minorEastAsia" w:hAnsiTheme="minorEastAsia" w:hint="eastAsia"/>
          <w:color w:val="000000" w:themeColor="text1"/>
          <w:sz w:val="22"/>
        </w:rPr>
        <w:t>」</w:t>
      </w:r>
      <w:r w:rsidR="00530F9B" w:rsidRPr="00DB4479">
        <w:rPr>
          <w:rFonts w:asciiTheme="minorEastAsia" w:hAnsiTheme="minorEastAsia" w:hint="eastAsia"/>
          <w:color w:val="000000" w:themeColor="text1"/>
          <w:sz w:val="22"/>
        </w:rPr>
        <w:t>をはじめ漁業者自慢の魚を消費者に届けるための情報の発信や出荷形態の検討、加工品の開発等について指導・支援を行います。</w:t>
      </w:r>
    </w:p>
    <w:p w:rsidR="00A46AE8" w:rsidRDefault="003C4386" w:rsidP="00F451FC">
      <w:pPr>
        <w:ind w:leftChars="300" w:left="729"/>
        <w:rPr>
          <w:rFonts w:asciiTheme="minorEastAsia" w:hAnsiTheme="minorEastAsia"/>
          <w:sz w:val="22"/>
        </w:rPr>
      </w:pPr>
      <w:r w:rsidRPr="00DB4479">
        <w:rPr>
          <w:rFonts w:asciiTheme="minorEastAsia" w:hAnsiTheme="minorEastAsia" w:hint="eastAsia"/>
          <w:color w:val="000000" w:themeColor="text1"/>
          <w:sz w:val="22"/>
        </w:rPr>
        <w:t xml:space="preserve">　</w:t>
      </w:r>
      <w:r w:rsidR="00530F9B" w:rsidRPr="00DB4479">
        <w:rPr>
          <w:rFonts w:asciiTheme="minorEastAsia" w:hAnsiTheme="minorEastAsia" w:hint="eastAsia"/>
          <w:color w:val="000000" w:themeColor="text1"/>
          <w:sz w:val="22"/>
        </w:rPr>
        <w:t>さらに</w:t>
      </w:r>
      <w:r w:rsidRPr="00DB4479">
        <w:rPr>
          <w:rFonts w:asciiTheme="minorEastAsia" w:hAnsiTheme="minorEastAsia" w:hint="eastAsia"/>
          <w:color w:val="000000" w:themeColor="text1"/>
          <w:sz w:val="22"/>
        </w:rPr>
        <w:t>府</w:t>
      </w:r>
      <w:r w:rsidR="00470628" w:rsidRPr="00DB4479">
        <w:rPr>
          <w:rFonts w:asciiTheme="minorEastAsia" w:hAnsiTheme="minorEastAsia" w:hint="eastAsia"/>
          <w:color w:val="000000" w:themeColor="text1"/>
          <w:sz w:val="22"/>
        </w:rPr>
        <w:t>内</w:t>
      </w:r>
      <w:r w:rsidRPr="00DB4479">
        <w:rPr>
          <w:rFonts w:asciiTheme="minorEastAsia" w:hAnsiTheme="minorEastAsia" w:hint="eastAsia"/>
          <w:color w:val="000000" w:themeColor="text1"/>
          <w:sz w:val="22"/>
        </w:rPr>
        <w:t>では</w:t>
      </w:r>
      <w:r w:rsidR="00470628" w:rsidRPr="00DB4479">
        <w:rPr>
          <w:rFonts w:asciiTheme="minorEastAsia" w:hAnsiTheme="minorEastAsia" w:hint="eastAsia"/>
          <w:color w:val="000000" w:themeColor="text1"/>
          <w:sz w:val="22"/>
        </w:rPr>
        <w:t>人気がなく低価格で取引されている</w:t>
      </w:r>
      <w:r w:rsidR="00B11776" w:rsidRPr="000C4C7D">
        <w:rPr>
          <w:rFonts w:asciiTheme="minorEastAsia" w:hAnsiTheme="minorEastAsia" w:hint="eastAsia"/>
          <w:sz w:val="22"/>
        </w:rPr>
        <w:t>資源、例えば</w:t>
      </w:r>
      <w:r w:rsidRPr="000C4C7D">
        <w:rPr>
          <w:rFonts w:asciiTheme="minorEastAsia" w:hAnsiTheme="minorEastAsia" w:hint="eastAsia"/>
          <w:sz w:val="22"/>
        </w:rPr>
        <w:t>クロダイやアカエイ</w:t>
      </w:r>
      <w:r w:rsidR="00B11776" w:rsidRPr="000C4C7D">
        <w:rPr>
          <w:rFonts w:asciiTheme="minorEastAsia" w:hAnsiTheme="minorEastAsia" w:hint="eastAsia"/>
          <w:sz w:val="22"/>
        </w:rPr>
        <w:t>等</w:t>
      </w:r>
      <w:r w:rsidR="001E1D96" w:rsidRPr="000C4C7D">
        <w:rPr>
          <w:rFonts w:asciiTheme="minorEastAsia" w:hAnsiTheme="minorEastAsia" w:hint="eastAsia"/>
          <w:sz w:val="22"/>
        </w:rPr>
        <w:t>の未利用資源、</w:t>
      </w:r>
      <w:r w:rsidR="000E1758" w:rsidRPr="000C4C7D">
        <w:rPr>
          <w:rFonts w:asciiTheme="minorEastAsia" w:hAnsiTheme="minorEastAsia" w:hint="eastAsia"/>
          <w:sz w:val="22"/>
        </w:rPr>
        <w:t>また内水面で養殖されている</w:t>
      </w:r>
      <w:r w:rsidR="001E1D96" w:rsidRPr="000C4C7D">
        <w:rPr>
          <w:rFonts w:asciiTheme="minorEastAsia" w:hAnsiTheme="minorEastAsia" w:hint="eastAsia"/>
          <w:sz w:val="22"/>
        </w:rPr>
        <w:t>フナや</w:t>
      </w:r>
      <w:r w:rsidR="00692AA0">
        <w:rPr>
          <w:rFonts w:asciiTheme="minorEastAsia" w:hAnsiTheme="minorEastAsia" w:hint="eastAsia"/>
          <w:sz w:val="22"/>
        </w:rPr>
        <w:t>タ</w:t>
      </w:r>
      <w:r w:rsidR="001E1D96" w:rsidRPr="000C4C7D">
        <w:rPr>
          <w:rFonts w:asciiTheme="minorEastAsia" w:hAnsiTheme="minorEastAsia" w:hint="eastAsia"/>
          <w:sz w:val="22"/>
        </w:rPr>
        <w:t>モロコなどのように</w:t>
      </w:r>
      <w:r w:rsidR="000901A8" w:rsidRPr="000C4C7D">
        <w:rPr>
          <w:rFonts w:asciiTheme="minorEastAsia" w:hAnsiTheme="minorEastAsia" w:hint="eastAsia"/>
          <w:sz w:val="22"/>
        </w:rPr>
        <w:t>大阪では</w:t>
      </w:r>
      <w:r w:rsidR="001E1D96" w:rsidRPr="000C4C7D">
        <w:rPr>
          <w:rFonts w:asciiTheme="minorEastAsia" w:hAnsiTheme="minorEastAsia" w:hint="eastAsia"/>
          <w:sz w:val="22"/>
        </w:rPr>
        <w:t>食用としてあまりなじみのない魚</w:t>
      </w:r>
      <w:r w:rsidR="00B11776" w:rsidRPr="000C4C7D">
        <w:rPr>
          <w:rFonts w:asciiTheme="minorEastAsia" w:hAnsiTheme="minorEastAsia" w:hint="eastAsia"/>
          <w:sz w:val="22"/>
        </w:rPr>
        <w:t>について</w:t>
      </w:r>
      <w:r w:rsidR="00423E61" w:rsidRPr="00DB4479">
        <w:rPr>
          <w:rFonts w:asciiTheme="minorEastAsia" w:hAnsiTheme="minorEastAsia" w:hint="eastAsia"/>
          <w:color w:val="000000" w:themeColor="text1"/>
          <w:sz w:val="22"/>
        </w:rPr>
        <w:t>も</w:t>
      </w:r>
      <w:r w:rsidR="00B11776" w:rsidRPr="000C4C7D">
        <w:rPr>
          <w:rFonts w:asciiTheme="minorEastAsia" w:hAnsiTheme="minorEastAsia" w:hint="eastAsia"/>
          <w:sz w:val="22"/>
        </w:rPr>
        <w:t>新たな料理方法の提案や加工品の開発</w:t>
      </w:r>
      <w:r w:rsidR="00DB685D">
        <w:rPr>
          <w:rFonts w:asciiTheme="minorEastAsia" w:hAnsiTheme="minorEastAsia" w:hint="eastAsia"/>
          <w:sz w:val="22"/>
        </w:rPr>
        <w:t>、</w:t>
      </w:r>
      <w:r w:rsidR="00DB685D" w:rsidRPr="006E5DF2">
        <w:rPr>
          <w:rFonts w:asciiTheme="minorEastAsia" w:hAnsiTheme="minorEastAsia" w:hint="eastAsia"/>
          <w:color w:val="000000" w:themeColor="text1"/>
          <w:sz w:val="22"/>
        </w:rPr>
        <w:t>府内外に向けたPR戦略の研究</w:t>
      </w:r>
      <w:r w:rsidR="00B11776" w:rsidRPr="006E5DF2">
        <w:rPr>
          <w:rFonts w:asciiTheme="minorEastAsia" w:hAnsiTheme="minorEastAsia" w:hint="eastAsia"/>
          <w:color w:val="000000" w:themeColor="text1"/>
          <w:sz w:val="22"/>
        </w:rPr>
        <w:t>など</w:t>
      </w:r>
      <w:r w:rsidR="00B11776" w:rsidRPr="000C4C7D">
        <w:rPr>
          <w:rFonts w:asciiTheme="minorEastAsia" w:hAnsiTheme="minorEastAsia" w:hint="eastAsia"/>
          <w:sz w:val="22"/>
        </w:rPr>
        <w:t>新たな名産品づくりに向けた取組みを進めます。</w:t>
      </w:r>
    </w:p>
    <w:p w:rsidR="006F20B3" w:rsidRDefault="009148A1" w:rsidP="00EF1845">
      <w:pPr>
        <w:ind w:leftChars="100" w:left="749" w:hangingChars="200" w:hanging="506"/>
        <w:rPr>
          <w:rFonts w:asciiTheme="minorEastAsia" w:hAnsiTheme="minorEastAsia"/>
          <w:sz w:val="22"/>
        </w:rPr>
      </w:pPr>
      <w:r w:rsidRPr="009C304B">
        <w:rPr>
          <w:rFonts w:asciiTheme="minorEastAsia" w:hAnsiTheme="minorEastAsia"/>
          <w:noProof/>
          <w:color w:val="000000" w:themeColor="text1"/>
          <w:sz w:val="22"/>
        </w:rPr>
        <mc:AlternateContent>
          <mc:Choice Requires="wps">
            <w:drawing>
              <wp:anchor distT="0" distB="0" distL="114300" distR="114300" simplePos="0" relativeHeight="252263424" behindDoc="0" locked="0" layoutInCell="1" allowOverlap="1" wp14:anchorId="59380F17" wp14:editId="56A7B83A">
                <wp:simplePos x="0" y="0"/>
                <wp:positionH relativeFrom="column">
                  <wp:posOffset>1254760</wp:posOffset>
                </wp:positionH>
                <wp:positionV relativeFrom="paragraph">
                  <wp:posOffset>186690</wp:posOffset>
                </wp:positionV>
                <wp:extent cx="1138555" cy="1403985"/>
                <wp:effectExtent l="0" t="0" r="4445" b="64770"/>
                <wp:wrapNone/>
                <wp:docPr id="12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40398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566D30" w:rsidRPr="009C304B" w:rsidRDefault="00566D30"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4" type="#_x0000_t202" style="position:absolute;left:0;text-align:left;margin-left:98.8pt;margin-top:14.7pt;width:89.65pt;height:110.55pt;z-index:25226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" filled="f" stroked="f">
                <v:shadow on="t" color="black" opacity="26214f" origin="-.5,-.5" offset=".74836mm,.74836mm"/>
                <v:textbox style="mso-fit-shape-to-text:t">
                  <w:txbxContent>
                    <w:p w:rsidR="00566D30" w:rsidRPr="009C304B" w:rsidRDefault="00566D30"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８</w:t>
                      </w:r>
                    </w:p>
                  </w:txbxContent>
                </v:textbox>
              </v:shape>
            </w:pict>
          </mc:Fallback>
        </mc:AlternateContent>
      </w:r>
      <w:r w:rsidR="00A530D9">
        <w:rPr>
          <w:rFonts w:asciiTheme="minorEastAsia" w:hAnsiTheme="minorEastAsia"/>
          <w:noProof/>
          <w:sz w:val="22"/>
        </w:rPr>
        <mc:AlternateContent>
          <mc:Choice Requires="wps">
            <w:drawing>
              <wp:anchor distT="0" distB="0" distL="114300" distR="114300" simplePos="0" relativeHeight="251991040" behindDoc="0" locked="0" layoutInCell="1" allowOverlap="1" wp14:anchorId="7271A0C3" wp14:editId="0C314531">
                <wp:simplePos x="0" y="0"/>
                <wp:positionH relativeFrom="column">
                  <wp:posOffset>253365</wp:posOffset>
                </wp:positionH>
                <wp:positionV relativeFrom="paragraph">
                  <wp:posOffset>8890</wp:posOffset>
                </wp:positionV>
                <wp:extent cx="5411972" cy="4781550"/>
                <wp:effectExtent l="0" t="0" r="17780" b="19050"/>
                <wp:wrapNone/>
                <wp:docPr id="87" name="角丸四角形 87"/>
                <wp:cNvGraphicFramePr/>
                <a:graphic xmlns:a="http://schemas.openxmlformats.org/drawingml/2006/main">
                  <a:graphicData uri="http://schemas.microsoft.com/office/word/2010/wordprocessingShape">
                    <wps:wsp>
                      <wps:cNvSpPr/>
                      <wps:spPr>
                        <a:xfrm>
                          <a:off x="0" y="0"/>
                          <a:ext cx="5411972" cy="4781550"/>
                        </a:xfrm>
                        <a:prstGeom prst="roundRect">
                          <a:avLst>
                            <a:gd name="adj" fmla="val 5581"/>
                          </a:avLst>
                        </a:prstGeom>
                        <a:solidFill>
                          <a:srgbClr val="9BBB59">
                            <a:lumMod val="40000"/>
                            <a:lumOff val="60000"/>
                          </a:srgbClr>
                        </a:solidFill>
                        <a:ln w="25400" cap="flat" cmpd="dbl" algn="ctr">
                          <a:solidFill>
                            <a:schemeClr val="tx1"/>
                          </a:solidFill>
                          <a:prstDash val="solid"/>
                        </a:ln>
                        <a:effectLst/>
                      </wps:spPr>
                      <wps:txbx>
                        <w:txbxContent>
                          <w:p w:rsidR="00566D30" w:rsidRDefault="00566D30" w:rsidP="00530F9B">
                            <w:pPr>
                              <w:jc w:val="center"/>
                              <w:rPr>
                                <w:rFonts w:asciiTheme="majorEastAsia" w:eastAsiaTheme="majorEastAsia" w:hAnsiTheme="majorEastAsia"/>
                                <w:b/>
                                <w:color w:val="000000" w:themeColor="text1"/>
                                <w:sz w:val="28"/>
                                <w:szCs w:val="28"/>
                              </w:rPr>
                            </w:pPr>
                          </w:p>
                          <w:p w:rsidR="00566D30" w:rsidRDefault="00566D30" w:rsidP="0010272D">
                            <w:pPr>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プライドフィッシュ</w:t>
                            </w:r>
                          </w:p>
                          <w:p w:rsidR="00566D30" w:rsidRPr="00B43A70" w:rsidRDefault="00566D30" w:rsidP="00530F9B">
                            <w:pPr>
                              <w:jc w:val="center"/>
                              <w:rPr>
                                <w:rFonts w:asciiTheme="majorEastAsia" w:eastAsiaTheme="majorEastAsia" w:hAnsiTheme="majorEastAsia"/>
                                <w:b/>
                                <w:color w:val="000000" w:themeColor="text1"/>
                                <w:sz w:val="28"/>
                                <w:szCs w:val="28"/>
                              </w:rPr>
                            </w:pPr>
                          </w:p>
                          <w:p w:rsidR="00566D30" w:rsidRPr="005502C1" w:rsidRDefault="00566D30"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5502C1">
                              <w:rPr>
                                <w:rFonts w:asciiTheme="majorEastAsia" w:eastAsiaTheme="majorEastAsia" w:hAnsiTheme="majorEastAsia" w:hint="eastAsia"/>
                                <w:color w:val="000000" w:themeColor="text1"/>
                                <w:sz w:val="20"/>
                                <w:szCs w:val="20"/>
                              </w:rPr>
                              <w:t>全国漁業協同組合連合会では、平成</w:t>
                            </w:r>
                            <w:r>
                              <w:rPr>
                                <w:rFonts w:asciiTheme="majorEastAsia" w:eastAsiaTheme="majorEastAsia" w:hAnsiTheme="majorEastAsia" w:hint="eastAsia"/>
                                <w:color w:val="000000" w:themeColor="text1"/>
                                <w:sz w:val="20"/>
                                <w:szCs w:val="20"/>
                              </w:rPr>
                              <w:t>26</w:t>
                            </w:r>
                            <w:r w:rsidRPr="005502C1">
                              <w:rPr>
                                <w:rFonts w:asciiTheme="majorEastAsia" w:eastAsiaTheme="majorEastAsia" w:hAnsiTheme="majorEastAsia" w:hint="eastAsia"/>
                                <w:color w:val="000000" w:themeColor="text1"/>
                                <w:sz w:val="20"/>
                                <w:szCs w:val="20"/>
                              </w:rPr>
                              <w:t>年１月から漁業者自らが自信を持って薦める魚を「プライドフィッシュ」として選定し、生産から流通・販売に至る幅広い組織として連携して普及・消費拡大活動やおいしい魚に関する情報（プライドフィッシュを買える店、食べられる店等）を提供しています。</w:t>
                            </w:r>
                          </w:p>
                          <w:p w:rsidR="00566D30" w:rsidRDefault="00566D30"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4"/>
                                <w:szCs w:val="24"/>
                              </w:rPr>
                            </w:pPr>
                            <w:r w:rsidRPr="005502C1">
                              <w:rPr>
                                <w:rFonts w:asciiTheme="majorEastAsia" w:eastAsiaTheme="majorEastAsia" w:hAnsiTheme="majorEastAsia" w:hint="eastAsia"/>
                                <w:color w:val="000000" w:themeColor="text1"/>
                                <w:sz w:val="20"/>
                                <w:szCs w:val="20"/>
                              </w:rPr>
                              <w:t>大阪府漁業協同組合連合会でも、四季ごとに自慢の魚を選定して</w:t>
                            </w:r>
                            <w:r w:rsidRPr="005502C1">
                              <w:rPr>
                                <w:rFonts w:asciiTheme="majorEastAsia" w:eastAsiaTheme="majorEastAsia" w:hAnsiTheme="majorEastAsia"/>
                                <w:color w:val="000000" w:themeColor="text1"/>
                                <w:sz w:val="20"/>
                                <w:szCs w:val="20"/>
                              </w:rPr>
                              <w:t>PR</w:t>
                            </w:r>
                            <w:r w:rsidRPr="005502C1">
                              <w:rPr>
                                <w:rFonts w:asciiTheme="majorEastAsia" w:eastAsiaTheme="majorEastAsia" w:hAnsiTheme="majorEastAsia" w:hint="eastAsia"/>
                                <w:color w:val="000000" w:themeColor="text1"/>
                                <w:sz w:val="20"/>
                                <w:szCs w:val="20"/>
                              </w:rPr>
                              <w:t>を行っています。</w:t>
                            </w:r>
                          </w:p>
                          <w:p w:rsidR="00566D30" w:rsidRDefault="00566D30" w:rsidP="003B4ECE">
                            <w:pPr>
                              <w:ind w:firstLineChars="100" w:firstLine="273"/>
                              <w:rPr>
                                <w:rFonts w:asciiTheme="majorEastAsia" w:eastAsiaTheme="majorEastAsia" w:hAnsiTheme="majorEastAsia"/>
                                <w:color w:val="000000" w:themeColor="text1"/>
                                <w:sz w:val="24"/>
                                <w:szCs w:val="24"/>
                              </w:rPr>
                            </w:pPr>
                          </w:p>
                          <w:p w:rsidR="00566D30" w:rsidRDefault="00566D30" w:rsidP="003B4ECE">
                            <w:pPr>
                              <w:ind w:firstLineChars="100" w:firstLine="273"/>
                              <w:rPr>
                                <w:rFonts w:asciiTheme="majorEastAsia" w:eastAsiaTheme="majorEastAsia" w:hAnsiTheme="majorEastAsia"/>
                                <w:color w:val="000000" w:themeColor="text1"/>
                                <w:sz w:val="24"/>
                                <w:szCs w:val="24"/>
                              </w:rPr>
                            </w:pPr>
                          </w:p>
                          <w:p w:rsidR="00566D30" w:rsidRDefault="00566D30" w:rsidP="003B4ECE">
                            <w:pPr>
                              <w:ind w:firstLineChars="100" w:firstLine="273"/>
                              <w:rPr>
                                <w:rFonts w:asciiTheme="majorEastAsia" w:eastAsiaTheme="majorEastAsia" w:hAnsiTheme="majorEastAsia"/>
                                <w:color w:val="000000" w:themeColor="text1"/>
                                <w:sz w:val="24"/>
                                <w:szCs w:val="24"/>
                              </w:rPr>
                            </w:pPr>
                          </w:p>
                          <w:p w:rsidR="00566D30" w:rsidRDefault="00566D30" w:rsidP="003B4ECE">
                            <w:pPr>
                              <w:ind w:firstLineChars="100" w:firstLine="273"/>
                              <w:rPr>
                                <w:rFonts w:asciiTheme="majorEastAsia" w:eastAsiaTheme="majorEastAsia" w:hAnsiTheme="majorEastAsia"/>
                                <w:color w:val="000000" w:themeColor="text1"/>
                                <w:sz w:val="24"/>
                                <w:szCs w:val="24"/>
                              </w:rPr>
                            </w:pPr>
                          </w:p>
                          <w:p w:rsidR="00566D30" w:rsidRPr="008E4E10" w:rsidRDefault="00566D30" w:rsidP="003B4ECE">
                            <w:pPr>
                              <w:ind w:firstLineChars="100" w:firstLine="273"/>
                              <w:rPr>
                                <w:rFonts w:asciiTheme="majorEastAsia" w:eastAsiaTheme="majorEastAsia" w:hAnsiTheme="majorEastAsia"/>
                                <w:color w:val="000000" w:themeColor="text1"/>
                                <w:sz w:val="24"/>
                                <w:szCs w:val="24"/>
                              </w:rPr>
                            </w:pPr>
                          </w:p>
                          <w:p w:rsidR="00566D30" w:rsidRDefault="00566D30" w:rsidP="003B4ECE">
                            <w:pPr>
                              <w:ind w:firstLine="22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角丸四角形 87" o:spid="_x0000_s1155" style="position:absolute;left:0;text-align:left;margin-left:19.95pt;margin-top:.7pt;width:426.15pt;height:376.5pt;z-index:251991040;visibility:visible;mso-wrap-style:square;mso-wrap-distance-left:9pt;mso-wrap-distance-top:0;mso-wrap-distance-right:9pt;mso-wrap-distance-bottom:0;mso-position-horizontal:absolute;mso-position-horizontal-relative:text;mso-position-vertical:absolute;mso-position-vertical-relative:text;v-text-anchor:top" arcsize="3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" fillcolor="#d7e4bd" strokecolor="black [3213]" strokeweight="2pt">
                <v:stroke linestyle="thinThin"/>
                <v:textbox>
                  <w:txbxContent>
                    <w:p w:rsidR="00566D30" w:rsidRDefault="00566D30" w:rsidP="00530F9B">
                      <w:pPr>
                        <w:jc w:val="center"/>
                        <w:rPr>
                          <w:rFonts w:asciiTheme="majorEastAsia" w:eastAsiaTheme="majorEastAsia" w:hAnsiTheme="majorEastAsia"/>
                          <w:b/>
                          <w:color w:val="000000" w:themeColor="text1"/>
                          <w:sz w:val="28"/>
                          <w:szCs w:val="28"/>
                        </w:rPr>
                      </w:pPr>
                    </w:p>
                    <w:p w:rsidR="00566D30" w:rsidRDefault="00566D30" w:rsidP="0010272D">
                      <w:pPr>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プライドフィッシュ</w:t>
                      </w:r>
                    </w:p>
                    <w:p w:rsidR="00566D30" w:rsidRPr="00B43A70" w:rsidRDefault="00566D30" w:rsidP="00530F9B">
                      <w:pPr>
                        <w:jc w:val="center"/>
                        <w:rPr>
                          <w:rFonts w:asciiTheme="majorEastAsia" w:eastAsiaTheme="majorEastAsia" w:hAnsiTheme="majorEastAsia"/>
                          <w:b/>
                          <w:color w:val="000000" w:themeColor="text1"/>
                          <w:sz w:val="28"/>
                          <w:szCs w:val="28"/>
                        </w:rPr>
                      </w:pPr>
                    </w:p>
                    <w:p w:rsidR="00566D30" w:rsidRPr="005502C1" w:rsidRDefault="00566D30"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5502C1">
                        <w:rPr>
                          <w:rFonts w:asciiTheme="majorEastAsia" w:eastAsiaTheme="majorEastAsia" w:hAnsiTheme="majorEastAsia" w:hint="eastAsia"/>
                          <w:color w:val="000000" w:themeColor="text1"/>
                          <w:sz w:val="20"/>
                          <w:szCs w:val="20"/>
                        </w:rPr>
                        <w:t>全国漁業協同組合連合会では、平成</w:t>
                      </w:r>
                      <w:r>
                        <w:rPr>
                          <w:rFonts w:asciiTheme="majorEastAsia" w:eastAsiaTheme="majorEastAsia" w:hAnsiTheme="majorEastAsia" w:hint="eastAsia"/>
                          <w:color w:val="000000" w:themeColor="text1"/>
                          <w:sz w:val="20"/>
                          <w:szCs w:val="20"/>
                        </w:rPr>
                        <w:t>26</w:t>
                      </w:r>
                      <w:r w:rsidRPr="005502C1">
                        <w:rPr>
                          <w:rFonts w:asciiTheme="majorEastAsia" w:eastAsiaTheme="majorEastAsia" w:hAnsiTheme="majorEastAsia" w:hint="eastAsia"/>
                          <w:color w:val="000000" w:themeColor="text1"/>
                          <w:sz w:val="20"/>
                          <w:szCs w:val="20"/>
                        </w:rPr>
                        <w:t>年１月から漁業者自らが自信を持って薦める魚を「プライドフィッシュ」として選定し、生産から流通・販売に至る幅広い組織として連携して普及・消費拡大活動やおいしい魚に関する情報（プライドフィッシュを買える店、食べられる店等）を提供しています。</w:t>
                      </w:r>
                    </w:p>
                    <w:p w:rsidR="00566D30" w:rsidRDefault="00566D30" w:rsidP="00013C27">
                      <w:pPr>
                        <w:snapToGrid w:val="0"/>
                        <w:spacing w:line="320" w:lineRule="exact"/>
                        <w:ind w:leftChars="100" w:left="243" w:rightChars="100" w:right="243" w:firstLineChars="100" w:firstLine="233"/>
                        <w:rPr>
                          <w:rFonts w:asciiTheme="majorEastAsia" w:eastAsiaTheme="majorEastAsia" w:hAnsiTheme="majorEastAsia"/>
                          <w:color w:val="000000" w:themeColor="text1"/>
                          <w:sz w:val="24"/>
                          <w:szCs w:val="24"/>
                        </w:rPr>
                      </w:pPr>
                      <w:r w:rsidRPr="005502C1">
                        <w:rPr>
                          <w:rFonts w:asciiTheme="majorEastAsia" w:eastAsiaTheme="majorEastAsia" w:hAnsiTheme="majorEastAsia" w:hint="eastAsia"/>
                          <w:color w:val="000000" w:themeColor="text1"/>
                          <w:sz w:val="20"/>
                          <w:szCs w:val="20"/>
                        </w:rPr>
                        <w:t>大阪府漁業協同組合連合会でも、四季ごとに自慢の魚を選定して</w:t>
                      </w:r>
                      <w:r w:rsidRPr="005502C1">
                        <w:rPr>
                          <w:rFonts w:asciiTheme="majorEastAsia" w:eastAsiaTheme="majorEastAsia" w:hAnsiTheme="majorEastAsia"/>
                          <w:color w:val="000000" w:themeColor="text1"/>
                          <w:sz w:val="20"/>
                          <w:szCs w:val="20"/>
                        </w:rPr>
                        <w:t>PR</w:t>
                      </w:r>
                      <w:r w:rsidRPr="005502C1">
                        <w:rPr>
                          <w:rFonts w:asciiTheme="majorEastAsia" w:eastAsiaTheme="majorEastAsia" w:hAnsiTheme="majorEastAsia" w:hint="eastAsia"/>
                          <w:color w:val="000000" w:themeColor="text1"/>
                          <w:sz w:val="20"/>
                          <w:szCs w:val="20"/>
                        </w:rPr>
                        <w:t>を行っています。</w:t>
                      </w:r>
                    </w:p>
                    <w:p w:rsidR="00566D30" w:rsidRDefault="00566D30" w:rsidP="003B4ECE">
                      <w:pPr>
                        <w:ind w:firstLineChars="100" w:firstLine="273"/>
                        <w:rPr>
                          <w:rFonts w:asciiTheme="majorEastAsia" w:eastAsiaTheme="majorEastAsia" w:hAnsiTheme="majorEastAsia"/>
                          <w:color w:val="000000" w:themeColor="text1"/>
                          <w:sz w:val="24"/>
                          <w:szCs w:val="24"/>
                        </w:rPr>
                      </w:pPr>
                    </w:p>
                    <w:p w:rsidR="00566D30" w:rsidRDefault="00566D30" w:rsidP="003B4ECE">
                      <w:pPr>
                        <w:ind w:firstLineChars="100" w:firstLine="273"/>
                        <w:rPr>
                          <w:rFonts w:asciiTheme="majorEastAsia" w:eastAsiaTheme="majorEastAsia" w:hAnsiTheme="majorEastAsia"/>
                          <w:color w:val="000000" w:themeColor="text1"/>
                          <w:sz w:val="24"/>
                          <w:szCs w:val="24"/>
                        </w:rPr>
                      </w:pPr>
                    </w:p>
                    <w:p w:rsidR="00566D30" w:rsidRDefault="00566D30" w:rsidP="003B4ECE">
                      <w:pPr>
                        <w:ind w:firstLineChars="100" w:firstLine="273"/>
                        <w:rPr>
                          <w:rFonts w:asciiTheme="majorEastAsia" w:eastAsiaTheme="majorEastAsia" w:hAnsiTheme="majorEastAsia"/>
                          <w:color w:val="000000" w:themeColor="text1"/>
                          <w:sz w:val="24"/>
                          <w:szCs w:val="24"/>
                        </w:rPr>
                      </w:pPr>
                    </w:p>
                    <w:p w:rsidR="00566D30" w:rsidRDefault="00566D30" w:rsidP="003B4ECE">
                      <w:pPr>
                        <w:ind w:firstLineChars="100" w:firstLine="273"/>
                        <w:rPr>
                          <w:rFonts w:asciiTheme="majorEastAsia" w:eastAsiaTheme="majorEastAsia" w:hAnsiTheme="majorEastAsia"/>
                          <w:color w:val="000000" w:themeColor="text1"/>
                          <w:sz w:val="24"/>
                          <w:szCs w:val="24"/>
                        </w:rPr>
                      </w:pPr>
                    </w:p>
                    <w:p w:rsidR="00566D30" w:rsidRPr="008E4E10" w:rsidRDefault="00566D30" w:rsidP="003B4ECE">
                      <w:pPr>
                        <w:ind w:firstLineChars="100" w:firstLine="273"/>
                        <w:rPr>
                          <w:rFonts w:asciiTheme="majorEastAsia" w:eastAsiaTheme="majorEastAsia" w:hAnsiTheme="majorEastAsia"/>
                          <w:color w:val="000000" w:themeColor="text1"/>
                          <w:sz w:val="24"/>
                          <w:szCs w:val="24"/>
                        </w:rPr>
                      </w:pPr>
                    </w:p>
                    <w:p w:rsidR="00566D30" w:rsidRDefault="00566D30" w:rsidP="003B4ECE">
                      <w:pPr>
                        <w:ind w:firstLine="223"/>
                      </w:pPr>
                    </w:p>
                  </w:txbxContent>
                </v:textbox>
              </v:roundrect>
            </w:pict>
          </mc:Fallback>
        </mc:AlternateContent>
      </w:r>
    </w:p>
    <w:p w:rsidR="006F20B3" w:rsidRDefault="006F20B3" w:rsidP="000C4C7D">
      <w:pPr>
        <w:ind w:leftChars="100" w:left="749" w:hangingChars="200" w:hanging="506"/>
        <w:rPr>
          <w:rFonts w:asciiTheme="minorEastAsia" w:hAnsiTheme="minorEastAsia"/>
          <w:sz w:val="22"/>
        </w:rPr>
      </w:pPr>
    </w:p>
    <w:p w:rsidR="006F20B3" w:rsidRDefault="006F20B3" w:rsidP="000C4C7D">
      <w:pPr>
        <w:ind w:leftChars="100" w:left="749" w:hangingChars="200" w:hanging="506"/>
        <w:rPr>
          <w:rFonts w:asciiTheme="minorEastAsia" w:hAnsiTheme="minorEastAsia"/>
          <w:sz w:val="22"/>
        </w:rPr>
      </w:pPr>
    </w:p>
    <w:p w:rsidR="006F20B3" w:rsidRDefault="006F20B3" w:rsidP="000C4C7D">
      <w:pPr>
        <w:ind w:leftChars="100" w:left="749" w:hangingChars="200" w:hanging="506"/>
        <w:rPr>
          <w:rFonts w:asciiTheme="minorEastAsia" w:hAnsiTheme="minorEastAsia"/>
          <w:sz w:val="22"/>
        </w:rPr>
      </w:pPr>
    </w:p>
    <w:p w:rsidR="006F20B3" w:rsidRDefault="006F20B3" w:rsidP="000C4C7D">
      <w:pPr>
        <w:ind w:leftChars="100" w:left="749" w:hangingChars="200" w:hanging="506"/>
        <w:rPr>
          <w:rFonts w:asciiTheme="minorEastAsia" w:hAnsiTheme="minorEastAsia"/>
          <w:sz w:val="22"/>
        </w:rPr>
      </w:pPr>
    </w:p>
    <w:p w:rsidR="006F20B3" w:rsidRDefault="006F20B3" w:rsidP="000C4C7D">
      <w:pPr>
        <w:ind w:leftChars="100" w:left="749" w:hangingChars="200" w:hanging="506"/>
        <w:rPr>
          <w:rFonts w:asciiTheme="minorEastAsia" w:hAnsiTheme="minorEastAsia"/>
          <w:sz w:val="22"/>
        </w:rPr>
      </w:pPr>
    </w:p>
    <w:p w:rsidR="006F20B3" w:rsidRDefault="006F20B3" w:rsidP="000C4C7D">
      <w:pPr>
        <w:ind w:leftChars="100" w:left="749" w:hangingChars="200" w:hanging="506"/>
        <w:rPr>
          <w:rFonts w:asciiTheme="minorEastAsia" w:hAnsiTheme="minorEastAsia"/>
          <w:sz w:val="22"/>
        </w:rPr>
      </w:pPr>
    </w:p>
    <w:p w:rsidR="006F20B3" w:rsidRDefault="006F20B3" w:rsidP="002D5FB2">
      <w:pPr>
        <w:ind w:leftChars="100" w:left="749" w:hangingChars="200" w:hanging="506"/>
        <w:rPr>
          <w:rFonts w:asciiTheme="minorEastAsia" w:hAnsiTheme="minorEastAsia"/>
          <w:sz w:val="22"/>
        </w:rPr>
      </w:pPr>
    </w:p>
    <w:p w:rsidR="006F20B3" w:rsidRDefault="006F20B3" w:rsidP="002938F2">
      <w:pPr>
        <w:ind w:leftChars="100" w:left="749" w:hangingChars="200" w:hanging="506"/>
        <w:rPr>
          <w:rFonts w:asciiTheme="minorEastAsia" w:hAnsiTheme="minorEastAsia"/>
          <w:sz w:val="22"/>
        </w:rPr>
      </w:pPr>
    </w:p>
    <w:p w:rsidR="006F20B3" w:rsidRDefault="006F20B3" w:rsidP="00EF1845">
      <w:pPr>
        <w:ind w:leftChars="100" w:left="749" w:hangingChars="200" w:hanging="506"/>
        <w:rPr>
          <w:rFonts w:asciiTheme="minorEastAsia" w:hAnsiTheme="minorEastAsia"/>
          <w:sz w:val="22"/>
        </w:rPr>
      </w:pPr>
    </w:p>
    <w:p w:rsidR="006F20B3" w:rsidRDefault="00A530D9" w:rsidP="00AD1BCE">
      <w:pPr>
        <w:ind w:leftChars="100" w:left="749"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1993088" behindDoc="0" locked="0" layoutInCell="1" allowOverlap="1" wp14:anchorId="21C0967D" wp14:editId="7459F01B">
            <wp:simplePos x="0" y="0"/>
            <wp:positionH relativeFrom="column">
              <wp:posOffset>3344646</wp:posOffset>
            </wp:positionH>
            <wp:positionV relativeFrom="paragraph">
              <wp:posOffset>91492</wp:posOffset>
            </wp:positionV>
            <wp:extent cx="1712494" cy="836932"/>
            <wp:effectExtent l="19050" t="19050" r="21590" b="20320"/>
            <wp:wrapNone/>
            <wp:docPr id="102" name="図 102" descr="ゆでたﾏﾀﾞｺの写真です。" title="ﾏﾀﾞｺ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http://www.pride-fish.jp/usr/image.php?path=%2Fhome%2Fadmin%2Fwww%2Fpride-fish.jp%2Fimages%2FJPF%2F1407221321_1.jpg&amp;height=240"/>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12494" cy="836932"/>
                    </a:xfrm>
                    <a:prstGeom prst="roundRect">
                      <a:avLst/>
                    </a:prstGeom>
                    <a:noFill/>
                    <a:ln cmpd="dbl">
                      <a:solidFill>
                        <a:schemeClr val="tx1"/>
                      </a:solidFill>
                    </a:ln>
                  </pic:spPr>
                </pic:pic>
              </a:graphicData>
            </a:graphic>
          </wp:anchor>
        </w:drawing>
      </w:r>
      <w:r>
        <w:rPr>
          <w:rFonts w:asciiTheme="minorEastAsia" w:hAnsiTheme="minorEastAsia"/>
          <w:noProof/>
          <w:sz w:val="22"/>
        </w:rPr>
        <w:drawing>
          <wp:anchor distT="0" distB="0" distL="114300" distR="114300" simplePos="0" relativeHeight="251994112" behindDoc="0" locked="0" layoutInCell="1" allowOverlap="1" wp14:anchorId="4A7A65F9" wp14:editId="54A6E51C">
            <wp:simplePos x="0" y="0"/>
            <wp:positionH relativeFrom="column">
              <wp:posOffset>1105469</wp:posOffset>
            </wp:positionH>
            <wp:positionV relativeFrom="paragraph">
              <wp:posOffset>25258</wp:posOffset>
            </wp:positionV>
            <wp:extent cx="1358467" cy="997881"/>
            <wp:effectExtent l="19050" t="19050" r="13335" b="12065"/>
            <wp:wrapNone/>
            <wp:docPr id="105" name="図 105" descr="イカナゴの写真です。" title="イカナ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descr="E:\LIB\□0画像\02 大阪産（もん）魚介類\イカナゴ\190303_063_生いかなご.JP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58467" cy="997881"/>
                    </a:xfrm>
                    <a:prstGeom prst="roundRect">
                      <a:avLst/>
                    </a:prstGeom>
                    <a:noFill/>
                    <a:ln cmpd="dbl">
                      <a:solidFill>
                        <a:schemeClr val="tx1"/>
                      </a:solidFill>
                    </a:ln>
                  </pic:spPr>
                </pic:pic>
              </a:graphicData>
            </a:graphic>
          </wp:anchor>
        </w:drawing>
      </w:r>
    </w:p>
    <w:p w:rsidR="00AD1BCE" w:rsidRDefault="00AD1BCE" w:rsidP="002938F2">
      <w:pPr>
        <w:ind w:leftChars="100" w:left="749" w:hangingChars="200" w:hanging="506"/>
        <w:rPr>
          <w:rFonts w:asciiTheme="minorEastAsia" w:hAnsiTheme="minorEastAsia"/>
          <w:sz w:val="22"/>
        </w:rPr>
      </w:pPr>
    </w:p>
    <w:p w:rsidR="00AD1BCE" w:rsidRDefault="00AD1BCE" w:rsidP="002D5FB2">
      <w:pPr>
        <w:ind w:leftChars="100" w:left="749" w:hangingChars="200" w:hanging="506"/>
        <w:rPr>
          <w:rFonts w:asciiTheme="minorEastAsia" w:hAnsiTheme="minorEastAsia"/>
          <w:sz w:val="22"/>
        </w:rPr>
      </w:pPr>
    </w:p>
    <w:p w:rsidR="00AD1BCE" w:rsidRDefault="000378EA" w:rsidP="002D5FB2">
      <w:pPr>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2000256" behindDoc="0" locked="0" layoutInCell="1" allowOverlap="1" wp14:anchorId="3A99FED1" wp14:editId="40D16E9E">
                <wp:simplePos x="0" y="0"/>
                <wp:positionH relativeFrom="column">
                  <wp:posOffset>3701415</wp:posOffset>
                </wp:positionH>
                <wp:positionV relativeFrom="paragraph">
                  <wp:posOffset>212725</wp:posOffset>
                </wp:positionV>
                <wp:extent cx="1095375" cy="310515"/>
                <wp:effectExtent l="0" t="0" r="0" b="0"/>
                <wp:wrapNone/>
                <wp:docPr id="111" name="テキスト ボックス 111" descr="マダコの写真のタイトルです。" title="（夏）マダコ"/>
                <wp:cNvGraphicFramePr/>
                <a:graphic xmlns:a="http://schemas.openxmlformats.org/drawingml/2006/main">
                  <a:graphicData uri="http://schemas.microsoft.com/office/word/2010/wordprocessingShape">
                    <wps:wsp>
                      <wps:cNvSpPr txBox="1"/>
                      <wps:spPr>
                        <a:xfrm>
                          <a:off x="0" y="0"/>
                          <a:ext cx="109537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E7397F" w:rsidRDefault="00566D30" w:rsidP="00E7397F">
                            <w:pPr>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【夏】マダコ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1" o:spid="_x0000_s1156" type="#_x0000_t202" alt="タイトル: （夏）マダコ - 説明: マダコの写真のタイトルです。" style="position:absolute;left:0;text-align:left;margin-left:291.45pt;margin-top:16.75pt;width:86.25pt;height:24.4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" filled="f" stroked="f" strokeweight=".5pt">
                <v:textbox>
                  <w:txbxContent>
                    <w:p w:rsidR="00566D30" w:rsidRPr="00E7397F" w:rsidRDefault="00566D30" w:rsidP="00E7397F">
                      <w:pPr>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【夏】マダコ</w:t>
                      </w:r>
                    </w:p>
                  </w:txbxContent>
                </v:textbox>
              </v:shape>
            </w:pict>
          </mc:Fallback>
        </mc:AlternateContent>
      </w:r>
    </w:p>
    <w:p w:rsidR="00AD1BCE" w:rsidRDefault="000378EA" w:rsidP="002938F2">
      <w:pPr>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999232" behindDoc="0" locked="0" layoutInCell="1" allowOverlap="1" wp14:anchorId="53C87819" wp14:editId="4CB443CD">
                <wp:simplePos x="0" y="0"/>
                <wp:positionH relativeFrom="column">
                  <wp:posOffset>1177290</wp:posOffset>
                </wp:positionH>
                <wp:positionV relativeFrom="paragraph">
                  <wp:posOffset>50165</wp:posOffset>
                </wp:positionV>
                <wp:extent cx="1362075" cy="310515"/>
                <wp:effectExtent l="0" t="0" r="0" b="0"/>
                <wp:wrapNone/>
                <wp:docPr id="110" name="テキスト ボックス 110" descr="イカナゴの写真のタイトルです。" title="（春）イカナゴ"/>
                <wp:cNvGraphicFramePr/>
                <a:graphic xmlns:a="http://schemas.openxmlformats.org/drawingml/2006/main">
                  <a:graphicData uri="http://schemas.microsoft.com/office/word/2010/wordprocessingShape">
                    <wps:wsp>
                      <wps:cNvSpPr txBox="1"/>
                      <wps:spPr>
                        <a:xfrm>
                          <a:off x="0" y="0"/>
                          <a:ext cx="136207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E7397F" w:rsidRDefault="00566D30" w:rsidP="00E7397F">
                            <w:pPr>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【春】イカナゴ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0" o:spid="_x0000_s1157" type="#_x0000_t202" alt="タイトル: （春）イカナゴ - 説明: イカナゴの写真のタイトルです。" style="position:absolute;left:0;text-align:left;margin-left:92.7pt;margin-top:3.95pt;width:107.25pt;height:24.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" filled="f" stroked="f" strokeweight=".5pt">
                <v:textbox>
                  <w:txbxContent>
                    <w:p w:rsidR="00566D30" w:rsidRPr="00E7397F" w:rsidRDefault="00566D30" w:rsidP="00E7397F">
                      <w:pPr>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【春】イカナゴ</w:t>
                      </w:r>
                    </w:p>
                  </w:txbxContent>
                </v:textbox>
              </v:shape>
            </w:pict>
          </mc:Fallback>
        </mc:AlternateContent>
      </w:r>
    </w:p>
    <w:p w:rsidR="00AD1BCE" w:rsidRDefault="00A530D9" w:rsidP="00EF1845">
      <w:pPr>
        <w:ind w:leftChars="100" w:left="749"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1992064" behindDoc="0" locked="0" layoutInCell="1" allowOverlap="1" wp14:anchorId="0B9FEDFC" wp14:editId="11799652">
            <wp:simplePos x="0" y="0"/>
            <wp:positionH relativeFrom="column">
              <wp:posOffset>959062</wp:posOffset>
            </wp:positionH>
            <wp:positionV relativeFrom="paragraph">
              <wp:posOffset>102814</wp:posOffset>
            </wp:positionV>
            <wp:extent cx="1893621" cy="925453"/>
            <wp:effectExtent l="19050" t="19050" r="11430" b="27305"/>
            <wp:wrapNone/>
            <wp:docPr id="101" name="図 101" descr="サワラの写真です。" title="サワラ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http://www.pride-fish.jp/usr/image.php?path=%2Fhome%2Fadmin%2Fwww%2Fpride-fish.jp%2Fimages%2FJPF%2F1415872761_1.jpg&amp;height=240"/>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93621" cy="925453"/>
                    </a:xfrm>
                    <a:prstGeom prst="roundRect">
                      <a:avLst/>
                    </a:prstGeom>
                    <a:noFill/>
                    <a:ln cmpd="dbl">
                      <a:solidFill>
                        <a:schemeClr val="tx1"/>
                      </a:solidFill>
                    </a:ln>
                  </pic:spPr>
                </pic:pic>
              </a:graphicData>
            </a:graphic>
          </wp:anchor>
        </w:drawing>
      </w:r>
      <w:r>
        <w:rPr>
          <w:rFonts w:asciiTheme="minorEastAsia" w:hAnsiTheme="minorEastAsia"/>
          <w:noProof/>
          <w:sz w:val="22"/>
        </w:rPr>
        <w:drawing>
          <wp:anchor distT="0" distB="0" distL="114300" distR="114300" simplePos="0" relativeHeight="251995136" behindDoc="0" locked="0" layoutInCell="1" allowOverlap="1">
            <wp:simplePos x="0" y="0"/>
            <wp:positionH relativeFrom="column">
              <wp:posOffset>3637461</wp:posOffset>
            </wp:positionH>
            <wp:positionV relativeFrom="paragraph">
              <wp:posOffset>16420</wp:posOffset>
            </wp:positionV>
            <wp:extent cx="1350235" cy="989833"/>
            <wp:effectExtent l="19050" t="19050" r="21590" b="20320"/>
            <wp:wrapNone/>
            <wp:docPr id="114" name="図 114" descr="イヌノシタ（シタビラメ）の写真です。" title="イヌノシタ（シタビラメ）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4" descr="E:\LIB\□0画像\02 大阪産（もん）魚介類\イヌノシタ\190922_府民講座\P1020332.JP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50235" cy="989833"/>
                    </a:xfrm>
                    <a:prstGeom prst="roundRect">
                      <a:avLst/>
                    </a:prstGeom>
                    <a:noFill/>
                    <a:ln cmpd="dbl">
                      <a:solidFill>
                        <a:schemeClr val="tx1"/>
                      </a:solidFill>
                    </a:ln>
                  </pic:spPr>
                </pic:pic>
              </a:graphicData>
            </a:graphic>
          </wp:anchor>
        </w:drawing>
      </w:r>
    </w:p>
    <w:p w:rsidR="00AD1BCE" w:rsidRDefault="00AD1BCE" w:rsidP="00AD1BCE">
      <w:pPr>
        <w:ind w:leftChars="100" w:left="749" w:hangingChars="200" w:hanging="506"/>
        <w:rPr>
          <w:rFonts w:asciiTheme="minorEastAsia" w:hAnsiTheme="minorEastAsia"/>
          <w:sz w:val="22"/>
        </w:rPr>
      </w:pPr>
    </w:p>
    <w:p w:rsidR="00AD1BCE" w:rsidRDefault="00AD1BCE" w:rsidP="00AD1BCE">
      <w:pPr>
        <w:ind w:leftChars="100" w:left="749" w:hangingChars="200" w:hanging="506"/>
        <w:rPr>
          <w:rFonts w:asciiTheme="minorEastAsia" w:hAnsiTheme="minorEastAsia"/>
          <w:sz w:val="22"/>
        </w:rPr>
      </w:pPr>
    </w:p>
    <w:p w:rsidR="004A4C14" w:rsidRDefault="000378EA" w:rsidP="000C4C7D">
      <w:pPr>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2003328" behindDoc="0" locked="0" layoutInCell="1" allowOverlap="1" wp14:anchorId="6CC0B52B" wp14:editId="37F31B12">
                <wp:simplePos x="0" y="0"/>
                <wp:positionH relativeFrom="column">
                  <wp:posOffset>1301115</wp:posOffset>
                </wp:positionH>
                <wp:positionV relativeFrom="paragraph">
                  <wp:posOffset>294005</wp:posOffset>
                </wp:positionV>
                <wp:extent cx="1238250" cy="310515"/>
                <wp:effectExtent l="0" t="0" r="0" b="0"/>
                <wp:wrapNone/>
                <wp:docPr id="112" name="テキスト ボックス 112" descr="サワラの写真のタイトルです。" title="（秋）サワラ"/>
                <wp:cNvGraphicFramePr/>
                <a:graphic xmlns:a="http://schemas.openxmlformats.org/drawingml/2006/main">
                  <a:graphicData uri="http://schemas.microsoft.com/office/word/2010/wordprocessingShape">
                    <wps:wsp>
                      <wps:cNvSpPr txBox="1"/>
                      <wps:spPr>
                        <a:xfrm>
                          <a:off x="0" y="0"/>
                          <a:ext cx="123825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E7397F" w:rsidRDefault="00566D30" w:rsidP="00E7397F">
                            <w:pPr>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【秋】サワラ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 o:spid="_x0000_s1158" type="#_x0000_t202" alt="タイトル: （秋）サワラ - 説明: サワラの写真のタイトルです。" style="position:absolute;left:0;text-align:left;margin-left:102.45pt;margin-top:23.15pt;width:97.5pt;height:24.4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" filled="f" stroked="f" strokeweight=".5pt">
                <v:textbox>
                  <w:txbxContent>
                    <w:p w:rsidR="00566D30" w:rsidRPr="00E7397F" w:rsidRDefault="00566D30" w:rsidP="00E7397F">
                      <w:pPr>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【秋】サワラ</w:t>
                      </w:r>
                    </w:p>
                  </w:txbxContent>
                </v:textbox>
              </v:shape>
            </w:pict>
          </mc:Fallback>
        </mc:AlternateContent>
      </w:r>
      <w:r>
        <w:rPr>
          <w:rFonts w:asciiTheme="minorEastAsia" w:hAnsiTheme="minorEastAsia" w:hint="eastAsia"/>
          <w:noProof/>
          <w:sz w:val="22"/>
        </w:rPr>
        <mc:AlternateContent>
          <mc:Choice Requires="wps">
            <w:drawing>
              <wp:anchor distT="0" distB="0" distL="114300" distR="114300" simplePos="0" relativeHeight="252004352" behindDoc="0" locked="0" layoutInCell="1" allowOverlap="1" wp14:anchorId="477D9719" wp14:editId="381A872E">
                <wp:simplePos x="0" y="0"/>
                <wp:positionH relativeFrom="column">
                  <wp:posOffset>3335020</wp:posOffset>
                </wp:positionH>
                <wp:positionV relativeFrom="paragraph">
                  <wp:posOffset>291465</wp:posOffset>
                </wp:positionV>
                <wp:extent cx="1983105" cy="281940"/>
                <wp:effectExtent l="0" t="0" r="0" b="3810"/>
                <wp:wrapNone/>
                <wp:docPr id="113" name="テキスト ボックス 113" descr="（冬）イヌノシタ（シタビラメ）の写真のタイトルです。" title="（冬）イヌノシタ（シタビラメ）"/>
                <wp:cNvGraphicFramePr/>
                <a:graphic xmlns:a="http://schemas.openxmlformats.org/drawingml/2006/main">
                  <a:graphicData uri="http://schemas.microsoft.com/office/word/2010/wordprocessingShape">
                    <wps:wsp>
                      <wps:cNvSpPr txBox="1"/>
                      <wps:spPr>
                        <a:xfrm>
                          <a:off x="0" y="0"/>
                          <a:ext cx="198310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E7397F" w:rsidRDefault="00566D30" w:rsidP="00E7397F">
                            <w:pPr>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【冬】イヌノシタ（シタビラメ）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3" o:spid="_x0000_s1159" type="#_x0000_t202" alt="タイトル: （冬）イヌノシタ（シタビラメ） - 説明: （冬）イヌノシタ（シタビラメ）の写真のタイトルです。" style="position:absolute;left:0;text-align:left;margin-left:262.6pt;margin-top:22.95pt;width:156.15pt;height:22.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" filled="f" stroked="f" strokeweight=".5pt">
                <v:textbox>
                  <w:txbxContent>
                    <w:p w:rsidR="00566D30" w:rsidRPr="00E7397F" w:rsidRDefault="00566D30" w:rsidP="00E7397F">
                      <w:pPr>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【冬】イヌノシタ（シタビラメ）</w:t>
                      </w:r>
                    </w:p>
                  </w:txbxContent>
                </v:textbox>
              </v:shape>
            </w:pict>
          </mc:Fallback>
        </mc:AlternateContent>
      </w:r>
      <w:r w:rsidR="00870A28" w:rsidRPr="000C4C7D">
        <w:rPr>
          <w:rFonts w:asciiTheme="minorEastAsia" w:hAnsiTheme="minorEastAsia" w:hint="eastAsia"/>
          <w:sz w:val="22"/>
        </w:rPr>
        <w:t xml:space="preserve">　　　</w:t>
      </w:r>
    </w:p>
    <w:p w:rsidR="00DB65BF" w:rsidRDefault="000378EA" w:rsidP="000C4C7D">
      <w:pPr>
        <w:ind w:leftChars="100" w:left="749" w:hangingChars="200" w:hanging="506"/>
        <w:rPr>
          <w:rFonts w:asciiTheme="minorEastAsia" w:hAnsiTheme="minorEastAsia"/>
          <w:sz w:val="22"/>
        </w:rPr>
      </w:pPr>
      <w:r>
        <w:rPr>
          <w:rFonts w:asciiTheme="minorEastAsia" w:hAnsiTheme="minorEastAsia" w:hint="eastAsia"/>
          <w:noProof/>
          <w:sz w:val="22"/>
        </w:rPr>
        <w:lastRenderedPageBreak/>
        <mc:AlternateContent>
          <mc:Choice Requires="wpg">
            <w:drawing>
              <wp:anchor distT="0" distB="0" distL="114300" distR="114300" simplePos="0" relativeHeight="252349440" behindDoc="0" locked="0" layoutInCell="1" allowOverlap="1" wp14:anchorId="5D49943E" wp14:editId="6AC8FC4B">
                <wp:simplePos x="0" y="0"/>
                <wp:positionH relativeFrom="column">
                  <wp:posOffset>329565</wp:posOffset>
                </wp:positionH>
                <wp:positionV relativeFrom="paragraph">
                  <wp:posOffset>-51435</wp:posOffset>
                </wp:positionV>
                <wp:extent cx="5105400" cy="419100"/>
                <wp:effectExtent l="0" t="0" r="0" b="0"/>
                <wp:wrapNone/>
                <wp:docPr id="12333" name="グループ化 12333" descr="施策１７のタイトルです" title="施策１７　「“はま”の特徴を活かした漁業振興策の取組み」"/>
                <wp:cNvGraphicFramePr/>
                <a:graphic xmlns:a="http://schemas.openxmlformats.org/drawingml/2006/main">
                  <a:graphicData uri="http://schemas.microsoft.com/office/word/2010/wordprocessingGroup">
                    <wpg:wgp>
                      <wpg:cNvGrpSpPr/>
                      <wpg:grpSpPr>
                        <a:xfrm>
                          <a:off x="0" y="0"/>
                          <a:ext cx="5105400" cy="419100"/>
                          <a:chOff x="0" y="-19050"/>
                          <a:chExt cx="5105400" cy="419100"/>
                        </a:xfrm>
                      </wpg:grpSpPr>
                      <wps:wsp>
                        <wps:cNvPr id="298" name="テキスト ボックス 2"/>
                        <wps:cNvSpPr txBox="1">
                          <a:spLocks noChangeArrowheads="1"/>
                        </wps:cNvSpPr>
                        <wps:spPr bwMode="auto">
                          <a:xfrm>
                            <a:off x="0" y="-1905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の特徴を活かした漁業振興策の取組み</w:t>
                              </w:r>
                            </w:p>
                          </w:txbxContent>
                        </wps:txbx>
                        <wps:bodyPr rot="0" vert="horz" wrap="square" lIns="91440" tIns="45720" rIns="91440" bIns="45720" anchor="ctr" anchorCtr="0">
                          <a:noAutofit/>
                        </wps:bodyPr>
                      </wps:wsp>
                      <wps:wsp>
                        <wps:cNvPr id="29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17</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12333" o:spid="_x0000_s1160" alt="タイトル: 施策１７　「“はま”の特徴を活かした漁業振興策の取組み」 - 説明: 施策１７のタイトルです" style="position:absolute;left:0;text-align:left;margin-left:25.95pt;margin-top:-4.05pt;width:402pt;height:33pt;z-index:252349440;mso-height-relative:margin" coordorigin=",-19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">
                <v:shape id="_x0000_s1161" type="#_x0000_t202" style="position:absolute;top:-190;width:51054;height:4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MW8EA&#10;AADcAAAADwAAAGRycy9kb3ducmV2LnhtbERPTYvCMBC9C/sfwix403Q9qK1GcRcUBUHUhfU4NGNb&#10;tpmUJtr4781B8Ph43/NlMLW4U+sqywq+hgkI4tzqigsFv+f1YArCeWSNtWVS8CAHy8VHb46Zth0f&#10;6X7yhYgh7DJUUHrfZFK6vCSDbmgb4shdbWvQR9gWUrfYxXBTy1GSjKXBimNDiQ39lJT/n25GQefT&#10;dDNZ74rLajz9/tPh6sL+oFT/M6xmIDwF/xa/3FutYJTGt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TzFvBAAAA3AAAAA8AAAAAAAAAAAAAAAAAmAIAAGRycy9kb3du&#10;cmV2LnhtbFBLBQYAAAAABAAEAPUAAACGAw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の特徴を活かした漁業振興策の取組み</w:t>
                        </w:r>
                      </w:p>
                    </w:txbxContent>
                  </v:textbox>
                </v:shape>
                <v:roundrect id="_x0000_s1162"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lfsUA&#10;AADcAAAADwAAAGRycy9kb3ducmV2LnhtbESPQWvCQBSE7wX/w/KE3upGD6LRVdRS7E1Mi+LtkX0m&#10;wezbdHdr0vz6rlDocZiZb5jlujO1uJPzlWUF41ECgji3uuJCwefH28sMhA/IGmvLpOCHPKxXg6cl&#10;ptq2fKR7FgoRIexTVFCG0KRS+rwkg35kG+LoXa0zGKJ0hdQO2wg3tZwkyVQarDgulNjQrqT8ln0b&#10;BUXI+tfTbbbv3ab/2raXw9nYg1LPw26zABGoC//hv/a7VjCZz+F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iV+xQAAANwAAAAPAAAAAAAAAAAAAAAAAJgCAABkcnMv&#10;ZG93bnJldi54bWxQSwUGAAAAAAQABAD1AAAAigMAAAAA&#10;" fillcolor="#009" stroked="f">
                  <v:stroke joinstyle="miter"/>
                  <v:textbox>
                    <w:txbxContent>
                      <w:p w:rsidR="00566D30" w:rsidRPr="001522E3" w:rsidRDefault="00566D3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17</w:t>
                        </w:r>
                      </w:p>
                    </w:txbxContent>
                  </v:textbox>
                </v:roundrect>
              </v:group>
            </w:pict>
          </mc:Fallback>
        </mc:AlternateContent>
      </w:r>
      <w:r w:rsidR="004A4C14">
        <w:rPr>
          <w:rFonts w:asciiTheme="minorEastAsia" w:hAnsiTheme="minorEastAsia" w:hint="eastAsia"/>
          <w:sz w:val="22"/>
        </w:rPr>
        <w:t xml:space="preserve">    </w:t>
      </w:r>
      <w:r w:rsidR="00FF1EBE">
        <w:rPr>
          <w:rFonts w:asciiTheme="minorEastAsia" w:hAnsiTheme="minorEastAsia" w:hint="eastAsia"/>
          <w:sz w:val="22"/>
        </w:rPr>
        <w:t xml:space="preserve">　　</w:t>
      </w:r>
    </w:p>
    <w:p w:rsidR="00DB65BF" w:rsidRDefault="00DB65BF" w:rsidP="000C4C7D">
      <w:pPr>
        <w:ind w:leftChars="100" w:left="749" w:hangingChars="200" w:hanging="506"/>
        <w:rPr>
          <w:rFonts w:asciiTheme="minorEastAsia" w:hAnsiTheme="minorEastAsia"/>
          <w:sz w:val="22"/>
        </w:rPr>
      </w:pPr>
      <w:r>
        <w:rPr>
          <w:rFonts w:asciiTheme="minorEastAsia" w:hAnsiTheme="minorEastAsia" w:hint="eastAsia"/>
          <w:sz w:val="22"/>
        </w:rPr>
        <w:t xml:space="preserve">　</w:t>
      </w:r>
    </w:p>
    <w:p w:rsidR="00F451FC" w:rsidRDefault="00FF1EBE" w:rsidP="00F451FC">
      <w:pPr>
        <w:ind w:leftChars="300" w:left="729"/>
        <w:rPr>
          <w:rFonts w:asciiTheme="minorEastAsia" w:hAnsiTheme="minorEastAsia"/>
          <w:sz w:val="22"/>
        </w:rPr>
      </w:pPr>
      <w:r>
        <w:rPr>
          <w:rFonts w:asciiTheme="minorEastAsia" w:hAnsiTheme="minorEastAsia" w:hint="eastAsia"/>
          <w:sz w:val="22"/>
        </w:rPr>
        <w:t xml:space="preserve">　</w:t>
      </w:r>
      <w:r w:rsidR="00C607BB" w:rsidRPr="000C4C7D">
        <w:rPr>
          <w:rFonts w:asciiTheme="minorEastAsia" w:hAnsiTheme="minorEastAsia" w:hint="eastAsia"/>
          <w:sz w:val="22"/>
        </w:rPr>
        <w:t>地域の漁業の活性化のため、地域が抱える漁業の問題点や解決方策を漁村地域が自ら検討し、解決方策を</w:t>
      </w:r>
      <w:r w:rsidR="00896068" w:rsidRPr="000C4C7D">
        <w:rPr>
          <w:rFonts w:asciiTheme="minorEastAsia" w:hAnsiTheme="minorEastAsia" w:hint="eastAsia"/>
          <w:sz w:val="22"/>
        </w:rPr>
        <w:t>定めた計画を策定し、活性化対策に取組んでいくことが</w:t>
      </w:r>
      <w:r w:rsidR="00C607BB" w:rsidRPr="000C4C7D">
        <w:rPr>
          <w:rFonts w:asciiTheme="minorEastAsia" w:hAnsiTheme="minorEastAsia" w:hint="eastAsia"/>
          <w:sz w:val="22"/>
        </w:rPr>
        <w:t>重要です。このため、地元市町や漁業協同組合が主体的に</w:t>
      </w:r>
      <w:r w:rsidR="00896068" w:rsidRPr="000C4C7D">
        <w:rPr>
          <w:rFonts w:asciiTheme="minorEastAsia" w:hAnsiTheme="minorEastAsia" w:hint="eastAsia"/>
          <w:sz w:val="22"/>
        </w:rPr>
        <w:t>策定する「浜の活力再生プラン」が</w:t>
      </w:r>
      <w:r w:rsidR="00B00217" w:rsidRPr="000C4C7D">
        <w:rPr>
          <w:rFonts w:asciiTheme="minorEastAsia" w:hAnsiTheme="minorEastAsia" w:hint="eastAsia"/>
          <w:sz w:val="22"/>
        </w:rPr>
        <w:t>円滑に策定できるよう国や地元市町と調整を図りながら、プランの内容や進め方に関して</w:t>
      </w:r>
      <w:r w:rsidR="00071777" w:rsidRPr="000C4C7D">
        <w:rPr>
          <w:rFonts w:asciiTheme="minorEastAsia" w:hAnsiTheme="minorEastAsia" w:hint="eastAsia"/>
          <w:sz w:val="22"/>
        </w:rPr>
        <w:t>漁業協同</w:t>
      </w:r>
      <w:r w:rsidR="00B00217" w:rsidRPr="000C4C7D">
        <w:rPr>
          <w:rFonts w:asciiTheme="minorEastAsia" w:hAnsiTheme="minorEastAsia" w:hint="eastAsia"/>
          <w:sz w:val="22"/>
        </w:rPr>
        <w:t>組合への指導を行っていきます。</w:t>
      </w:r>
    </w:p>
    <w:p w:rsidR="00071777" w:rsidRDefault="00B00217" w:rsidP="000378EA">
      <w:pPr>
        <w:tabs>
          <w:tab w:val="left" w:pos="284"/>
          <w:tab w:val="left" w:pos="567"/>
        </w:tabs>
        <w:ind w:leftChars="300" w:left="729"/>
        <w:rPr>
          <w:rFonts w:asciiTheme="minorEastAsia" w:hAnsiTheme="minorEastAsia"/>
          <w:sz w:val="22"/>
        </w:rPr>
      </w:pPr>
      <w:r w:rsidRPr="000C4C7D">
        <w:rPr>
          <w:rFonts w:asciiTheme="minorEastAsia" w:hAnsiTheme="minorEastAsia" w:hint="eastAsia"/>
          <w:sz w:val="22"/>
        </w:rPr>
        <w:t xml:space="preserve">　</w:t>
      </w:r>
      <w:r w:rsidR="001A3FF1" w:rsidRPr="000C4C7D">
        <w:rPr>
          <w:rFonts w:asciiTheme="minorEastAsia" w:hAnsiTheme="minorEastAsia" w:hint="eastAsia"/>
          <w:sz w:val="22"/>
        </w:rPr>
        <w:t>また、漁業協同組合が</w:t>
      </w:r>
      <w:r w:rsidR="00896068" w:rsidRPr="000C4C7D">
        <w:rPr>
          <w:rFonts w:asciiTheme="minorEastAsia" w:hAnsiTheme="minorEastAsia" w:hint="eastAsia"/>
          <w:sz w:val="22"/>
        </w:rPr>
        <w:t>これらプラン</w:t>
      </w:r>
      <w:r w:rsidR="001A3FF1" w:rsidRPr="000C4C7D">
        <w:rPr>
          <w:rFonts w:asciiTheme="minorEastAsia" w:hAnsiTheme="minorEastAsia" w:hint="eastAsia"/>
          <w:sz w:val="22"/>
        </w:rPr>
        <w:t>に基づき実施する事業</w:t>
      </w:r>
      <w:r w:rsidR="007213D7" w:rsidRPr="000C4C7D">
        <w:rPr>
          <w:rFonts w:asciiTheme="minorEastAsia" w:hAnsiTheme="minorEastAsia" w:hint="eastAsia"/>
          <w:sz w:val="22"/>
        </w:rPr>
        <w:t>について、国の制度が活用できるよう国と調整するとともに事業計画への技術的指導等支援を行っていきます。</w:t>
      </w:r>
    </w:p>
    <w:p w:rsidR="00BA3AF7" w:rsidRPr="000C4C7D" w:rsidRDefault="00BA3AF7" w:rsidP="000C4C7D">
      <w:pPr>
        <w:ind w:leftChars="100" w:left="749" w:hangingChars="200" w:hanging="506"/>
        <w:rPr>
          <w:rFonts w:asciiTheme="minorEastAsia" w:hAnsiTheme="minorEastAsia"/>
          <w:sz w:val="22"/>
        </w:rPr>
      </w:pPr>
    </w:p>
    <w:p w:rsidR="003D74E1" w:rsidRPr="000C4C7D" w:rsidRDefault="004A4C14" w:rsidP="000C4C7D">
      <w:pPr>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51488" behindDoc="0" locked="0" layoutInCell="1" allowOverlap="1" wp14:anchorId="5B8D14B9" wp14:editId="4E60DA31">
                <wp:simplePos x="0" y="0"/>
                <wp:positionH relativeFrom="column">
                  <wp:posOffset>319405</wp:posOffset>
                </wp:positionH>
                <wp:positionV relativeFrom="paragraph">
                  <wp:posOffset>31115</wp:posOffset>
                </wp:positionV>
                <wp:extent cx="5105400" cy="419100"/>
                <wp:effectExtent l="0" t="0" r="0" b="0"/>
                <wp:wrapNone/>
                <wp:docPr id="303" name="グループ化 303" descr="施策１８のタイトルです" title="施策１８　「漁業経営安定対策の推進」"/>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304"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漁業</w:t>
                              </w:r>
                              <w:r>
                                <w:rPr>
                                  <w:rFonts w:asciiTheme="majorEastAsia" w:eastAsiaTheme="majorEastAsia" w:hAnsiTheme="majorEastAsia" w:hint="eastAsia"/>
                                  <w:b/>
                                  <w:sz w:val="22"/>
                                </w:rPr>
                                <w:t>経営安定</w:t>
                              </w:r>
                              <w:r w:rsidRPr="00561857">
                                <w:rPr>
                                  <w:rFonts w:asciiTheme="majorEastAsia" w:eastAsiaTheme="majorEastAsia" w:hAnsiTheme="majorEastAsia" w:hint="eastAsia"/>
                                  <w:b/>
                                  <w:sz w:val="22"/>
                                </w:rPr>
                                <w:t>対策の推進</w:t>
                              </w:r>
                            </w:p>
                          </w:txbxContent>
                        </wps:txbx>
                        <wps:bodyPr rot="0" vert="horz" wrap="square" lIns="91440" tIns="45720" rIns="91440" bIns="45720" anchor="ctr" anchorCtr="0">
                          <a:noAutofit/>
                        </wps:bodyPr>
                      </wps:wsp>
                      <wps:wsp>
                        <wps:cNvPr id="30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18</w:t>
                              </w:r>
                            </w:p>
                          </w:txbxContent>
                        </wps:txbx>
                        <wps:bodyPr rot="0" vert="horz" wrap="square" lIns="91440" tIns="45720" rIns="91440" bIns="45720" anchor="ctr" anchorCtr="0">
                          <a:noAutofit/>
                        </wps:bodyPr>
                      </wps:wsp>
                    </wpg:wgp>
                  </a:graphicData>
                </a:graphic>
              </wp:anchor>
            </w:drawing>
          </mc:Choice>
          <mc:Fallback>
            <w:pict>
              <v:group id="グループ化 303" o:spid="_x0000_s1163" alt="タイトル: 施策１８　「漁業経営安定対策の推進」 - 説明: 施策１８のタイトルです" style="position:absolute;left:0;text-align:left;margin-left:25.15pt;margin-top:2.45pt;width:402pt;height:33pt;z-index:252351488"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">
                <v:shape id="_x0000_s1164"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cRMUA&#10;AADcAAAADwAAAGRycy9kb3ducmV2LnhtbESP3WoCMRSE7wt9h3AK3tWsP1hdjaKCUqFQqoJeHjbH&#10;3cXNybKJbnz7Rij0cpiZb5jZIphK3KlxpWUFvW4CgjizuuRcwfGweR+DcB5ZY2WZFDzIwWL++jLD&#10;VNuWf+i+97mIEHYpKii8r1MpXVaQQde1NXH0LrYx6KNscqkbbCPcVLKfJCNpsOS4UGBN64Ky6/5m&#10;FLR+Mtl+bHb5eTkar046XFz4+laq8xaWUxCegv8P/7U/tYJBMoTn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VxExQAAANwAAAAPAAAAAAAAAAAAAAAAAJgCAABkcnMv&#10;ZG93bnJldi54bWxQSwUGAAAAAAQABAD1AAAAigM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漁業</w:t>
                        </w:r>
                        <w:r>
                          <w:rPr>
                            <w:rFonts w:asciiTheme="majorEastAsia" w:eastAsiaTheme="majorEastAsia" w:hAnsiTheme="majorEastAsia" w:hint="eastAsia"/>
                            <w:b/>
                            <w:sz w:val="22"/>
                          </w:rPr>
                          <w:t>経営安定</w:t>
                        </w:r>
                        <w:r w:rsidRPr="00561857">
                          <w:rPr>
                            <w:rFonts w:asciiTheme="majorEastAsia" w:eastAsiaTheme="majorEastAsia" w:hAnsiTheme="majorEastAsia" w:hint="eastAsia"/>
                            <w:b/>
                            <w:sz w:val="22"/>
                          </w:rPr>
                          <w:t>対策の推進</w:t>
                        </w:r>
                      </w:p>
                    </w:txbxContent>
                  </v:textbox>
                </v:shape>
                <v:roundrect id="_x0000_s1165"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1YcUA&#10;AADcAAAADwAAAGRycy9kb3ducmV2LnhtbESPQWvCQBSE74X+h+UVequbtigSXcW2lPYmRlG8PbLP&#10;JJh9m+5uTcyvdwXB4zAz3zDTeWdqcSLnK8sKXgcJCOLc6ooLBZv198sYhA/IGmvLpOBMHuazx4cp&#10;ptq2vKJTFgoRIexTVFCG0KRS+rwkg35gG+LoHawzGKJ0hdQO2wg3tXxLkpE0WHFcKLGhz5LyY/Zv&#10;FBQh67+2x/FP7xb930e7X+6MXSr1/NQtJiACdeEevrV/tYL3ZAj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LVhxQAAANwAAAAPAAAAAAAAAAAAAAAAAJgCAABkcnMv&#10;ZG93bnJldi54bWxQSwUGAAAAAAQABAD1AAAAigMAAAAA&#10;" fillcolor="#009" stroked="f">
                  <v:stroke joinstyle="miter"/>
                  <v:textbox>
                    <w:txbxContent>
                      <w:p w:rsidR="00566D30" w:rsidRPr="001522E3" w:rsidRDefault="00566D3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18</w:t>
                        </w:r>
                      </w:p>
                    </w:txbxContent>
                  </v:textbox>
                </v:roundrect>
              </v:group>
            </w:pict>
          </mc:Fallback>
        </mc:AlternateContent>
      </w:r>
    </w:p>
    <w:p w:rsidR="00407E76" w:rsidRPr="00561857" w:rsidRDefault="00407E76" w:rsidP="00530F9B">
      <w:pPr>
        <w:ind w:leftChars="100" w:left="749" w:hangingChars="200" w:hanging="506"/>
        <w:rPr>
          <w:rFonts w:asciiTheme="majorEastAsia" w:eastAsiaTheme="majorEastAsia" w:hAnsiTheme="majorEastAsia"/>
          <w:b/>
          <w:sz w:val="22"/>
        </w:rPr>
      </w:pPr>
      <w:r w:rsidRPr="000C4C7D">
        <w:rPr>
          <w:rFonts w:asciiTheme="minorEastAsia" w:hAnsiTheme="minorEastAsia" w:hint="eastAsia"/>
          <w:sz w:val="22"/>
        </w:rPr>
        <w:t xml:space="preserve">　</w:t>
      </w:r>
    </w:p>
    <w:p w:rsidR="00407E76" w:rsidRDefault="00F451FC" w:rsidP="00F451FC">
      <w:pPr>
        <w:ind w:leftChars="300" w:left="729"/>
        <w:rPr>
          <w:rFonts w:asciiTheme="minorEastAsia" w:hAnsiTheme="minorEastAsia"/>
          <w:sz w:val="22"/>
        </w:rPr>
      </w:pPr>
      <w:r>
        <w:rPr>
          <w:rFonts w:asciiTheme="minorEastAsia" w:hAnsiTheme="minorEastAsia" w:hint="eastAsia"/>
          <w:sz w:val="22"/>
        </w:rPr>
        <w:t xml:space="preserve">　</w:t>
      </w:r>
      <w:r w:rsidR="00A46AE8" w:rsidRPr="000C4C7D">
        <w:rPr>
          <w:rFonts w:asciiTheme="minorEastAsia" w:hAnsiTheme="minorEastAsia" w:hint="eastAsia"/>
          <w:sz w:val="22"/>
        </w:rPr>
        <w:t>近年、</w:t>
      </w:r>
      <w:r w:rsidR="000E1758" w:rsidRPr="000C4C7D">
        <w:rPr>
          <w:rFonts w:asciiTheme="minorEastAsia" w:hAnsiTheme="minorEastAsia" w:hint="eastAsia"/>
          <w:sz w:val="22"/>
        </w:rPr>
        <w:t>水産資源の減少や魚価の低迷、燃油高騰などにより漁業経営が厳しい漁業種類について、不漁</w:t>
      </w:r>
      <w:r w:rsidR="00B12A96" w:rsidRPr="000C4C7D">
        <w:rPr>
          <w:rFonts w:asciiTheme="minorEastAsia" w:hAnsiTheme="minorEastAsia" w:hint="eastAsia"/>
          <w:sz w:val="22"/>
        </w:rPr>
        <w:t>漁</w:t>
      </w:r>
      <w:r w:rsidR="000E1758" w:rsidRPr="000C4C7D">
        <w:rPr>
          <w:rFonts w:asciiTheme="minorEastAsia" w:hAnsiTheme="minorEastAsia" w:hint="eastAsia"/>
          <w:sz w:val="22"/>
        </w:rPr>
        <w:t>業対策プロジェクトを立ち上げ、</w:t>
      </w:r>
      <w:r w:rsidR="00B12A96" w:rsidRPr="000C4C7D">
        <w:rPr>
          <w:rFonts w:asciiTheme="minorEastAsia" w:hAnsiTheme="minorEastAsia" w:hint="eastAsia"/>
          <w:sz w:val="22"/>
        </w:rPr>
        <w:t>業種ごとに検証を</w:t>
      </w:r>
      <w:r w:rsidR="00085A57">
        <w:rPr>
          <w:rFonts w:asciiTheme="minorEastAsia" w:hAnsiTheme="minorEastAsia" w:hint="eastAsia"/>
          <w:sz w:val="22"/>
        </w:rPr>
        <w:t>行</w:t>
      </w:r>
      <w:r w:rsidR="00B12A96" w:rsidRPr="000C4C7D">
        <w:rPr>
          <w:rFonts w:asciiTheme="minorEastAsia" w:hAnsiTheme="minorEastAsia" w:hint="eastAsia"/>
          <w:sz w:val="22"/>
        </w:rPr>
        <w:t>い、</w:t>
      </w:r>
      <w:r w:rsidR="00473771" w:rsidRPr="000C4C7D">
        <w:rPr>
          <w:rFonts w:asciiTheme="minorEastAsia" w:hAnsiTheme="minorEastAsia" w:hint="eastAsia"/>
          <w:sz w:val="22"/>
        </w:rPr>
        <w:t>漁業</w:t>
      </w:r>
      <w:r w:rsidR="00F00F20">
        <w:rPr>
          <w:rFonts w:asciiTheme="minorEastAsia" w:hAnsiTheme="minorEastAsia" w:hint="eastAsia"/>
          <w:sz w:val="22"/>
        </w:rPr>
        <w:t>経営</w:t>
      </w:r>
      <w:r w:rsidR="00473771" w:rsidRPr="000C4C7D">
        <w:rPr>
          <w:rFonts w:asciiTheme="minorEastAsia" w:hAnsiTheme="minorEastAsia" w:hint="eastAsia"/>
          <w:sz w:val="22"/>
        </w:rPr>
        <w:t>安定対策</w:t>
      </w:r>
      <w:r w:rsidR="000E1758" w:rsidRPr="000C4C7D">
        <w:rPr>
          <w:rFonts w:asciiTheme="minorEastAsia" w:hAnsiTheme="minorEastAsia" w:hint="eastAsia"/>
          <w:sz w:val="22"/>
        </w:rPr>
        <w:t>（所得補償制度）</w:t>
      </w:r>
      <w:r w:rsidR="00F00F20">
        <w:rPr>
          <w:rFonts w:asciiTheme="minorEastAsia" w:hAnsiTheme="minorEastAsia" w:hint="eastAsia"/>
          <w:sz w:val="22"/>
        </w:rPr>
        <w:t>への</w:t>
      </w:r>
      <w:r w:rsidR="000E1758" w:rsidRPr="000C4C7D">
        <w:rPr>
          <w:rFonts w:asciiTheme="minorEastAsia" w:hAnsiTheme="minorEastAsia" w:hint="eastAsia"/>
          <w:sz w:val="22"/>
        </w:rPr>
        <w:t>加入促進など</w:t>
      </w:r>
      <w:r w:rsidR="00F00F20">
        <w:rPr>
          <w:rFonts w:asciiTheme="minorEastAsia" w:hAnsiTheme="minorEastAsia" w:hint="eastAsia"/>
          <w:sz w:val="22"/>
        </w:rPr>
        <w:t>漁業経営の安定の確保を図るための対策を講じます</w:t>
      </w:r>
      <w:r w:rsidR="000E1758" w:rsidRPr="000C4C7D">
        <w:rPr>
          <w:rFonts w:asciiTheme="minorEastAsia" w:hAnsiTheme="minorEastAsia" w:hint="eastAsia"/>
          <w:sz w:val="22"/>
        </w:rPr>
        <w:t>。</w:t>
      </w:r>
    </w:p>
    <w:p w:rsidR="002D347E" w:rsidRDefault="002D347E" w:rsidP="000C4C7D">
      <w:pPr>
        <w:ind w:leftChars="100" w:left="749"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2288000" behindDoc="0" locked="0" layoutInCell="1" allowOverlap="1" wp14:anchorId="749F7399" wp14:editId="2422A0B5">
            <wp:simplePos x="0" y="0"/>
            <wp:positionH relativeFrom="column">
              <wp:posOffset>168275</wp:posOffset>
            </wp:positionH>
            <wp:positionV relativeFrom="paragraph">
              <wp:posOffset>-3810</wp:posOffset>
            </wp:positionV>
            <wp:extent cx="5467350" cy="1775091"/>
            <wp:effectExtent l="0" t="0" r="0" b="0"/>
            <wp:wrapNone/>
            <wp:docPr id="30" name="図 30" descr="水産資源回復、安定漁獲のための取組みについて平成２６年度に実施したアンケート結果を棒グラフで表したものです。" title="水産資源回復、安定漁獲のための取組み（H26漁業者アンケート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67350" cy="1775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47E" w:rsidRDefault="002D347E" w:rsidP="000C4C7D">
      <w:pPr>
        <w:ind w:leftChars="100" w:left="749" w:hangingChars="200" w:hanging="506"/>
        <w:rPr>
          <w:rFonts w:asciiTheme="minorEastAsia" w:hAnsiTheme="minorEastAsia"/>
          <w:sz w:val="22"/>
        </w:rPr>
      </w:pPr>
    </w:p>
    <w:p w:rsidR="002D347E" w:rsidRDefault="002D347E" w:rsidP="000C4C7D">
      <w:pPr>
        <w:ind w:leftChars="100" w:left="749" w:hangingChars="200" w:hanging="506"/>
        <w:rPr>
          <w:rFonts w:asciiTheme="minorEastAsia" w:hAnsiTheme="minorEastAsia"/>
          <w:sz w:val="22"/>
        </w:rPr>
      </w:pPr>
    </w:p>
    <w:p w:rsidR="002D347E" w:rsidRDefault="002D347E" w:rsidP="000C4C7D">
      <w:pPr>
        <w:ind w:leftChars="100" w:left="749" w:hangingChars="200" w:hanging="506"/>
        <w:rPr>
          <w:rFonts w:asciiTheme="minorEastAsia" w:hAnsiTheme="minorEastAsia"/>
          <w:sz w:val="22"/>
        </w:rPr>
      </w:pPr>
    </w:p>
    <w:p w:rsidR="002D347E" w:rsidRDefault="002D347E" w:rsidP="000C4C7D">
      <w:pPr>
        <w:ind w:leftChars="100" w:left="749" w:hangingChars="200" w:hanging="506"/>
        <w:rPr>
          <w:rFonts w:asciiTheme="minorEastAsia" w:hAnsiTheme="minorEastAsia"/>
          <w:sz w:val="22"/>
        </w:rPr>
      </w:pPr>
    </w:p>
    <w:p w:rsidR="002D347E" w:rsidRDefault="002D347E" w:rsidP="000C4C7D">
      <w:pPr>
        <w:ind w:leftChars="100" w:left="749" w:hangingChars="200" w:hanging="506"/>
        <w:rPr>
          <w:rFonts w:asciiTheme="minorEastAsia" w:hAnsiTheme="minorEastAsia"/>
          <w:sz w:val="22"/>
        </w:rPr>
      </w:pPr>
    </w:p>
    <w:p w:rsidR="002D347E" w:rsidRPr="000C4C7D" w:rsidRDefault="002D347E" w:rsidP="000C4C7D">
      <w:pPr>
        <w:ind w:leftChars="100" w:left="749" w:hangingChars="200" w:hanging="506"/>
        <w:rPr>
          <w:rFonts w:asciiTheme="minorEastAsia" w:hAnsiTheme="minorEastAsia"/>
          <w:sz w:val="22"/>
        </w:rPr>
      </w:pPr>
    </w:p>
    <w:p w:rsidR="002D347E" w:rsidRDefault="002D347E" w:rsidP="000C4C7D">
      <w:pPr>
        <w:ind w:leftChars="100" w:left="749" w:hangingChars="200" w:hanging="506"/>
        <w:rPr>
          <w:rFonts w:asciiTheme="minorEastAsia" w:hAnsiTheme="minorEastAsia"/>
          <w:sz w:val="22"/>
        </w:rPr>
      </w:pPr>
    </w:p>
    <w:p w:rsidR="00EF7D44" w:rsidRPr="000C4C7D" w:rsidRDefault="004A4C14" w:rsidP="00194FA4">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53536" behindDoc="0" locked="0" layoutInCell="1" allowOverlap="1" wp14:anchorId="684C9F83" wp14:editId="5E9046AB">
                <wp:simplePos x="0" y="0"/>
                <wp:positionH relativeFrom="column">
                  <wp:posOffset>328930</wp:posOffset>
                </wp:positionH>
                <wp:positionV relativeFrom="paragraph">
                  <wp:posOffset>43815</wp:posOffset>
                </wp:positionV>
                <wp:extent cx="5105400" cy="419100"/>
                <wp:effectExtent l="0" t="0" r="0" b="0"/>
                <wp:wrapNone/>
                <wp:docPr id="309" name="グループ化 309" descr="施策１９のタイトルです" title="施策１９　「大阪府の水産物を活用した特徴ある６次産業化の推進」"/>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311"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大阪府の水産物を活用した特徴ある６次産業化の推進</w:t>
                              </w:r>
                            </w:p>
                          </w:txbxContent>
                        </wps:txbx>
                        <wps:bodyPr rot="0" vert="horz" wrap="square" lIns="91440" tIns="45720" rIns="91440" bIns="45720" anchor="ctr" anchorCtr="0">
                          <a:noAutofit/>
                        </wps:bodyPr>
                      </wps:wsp>
                      <wps:wsp>
                        <wps:cNvPr id="31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19</w:t>
                              </w:r>
                            </w:p>
                          </w:txbxContent>
                        </wps:txbx>
                        <wps:bodyPr rot="0" vert="horz" wrap="square" lIns="91440" tIns="45720" rIns="91440" bIns="45720" anchor="ctr" anchorCtr="0">
                          <a:noAutofit/>
                        </wps:bodyPr>
                      </wps:wsp>
                    </wpg:wgp>
                  </a:graphicData>
                </a:graphic>
              </wp:anchor>
            </w:drawing>
          </mc:Choice>
          <mc:Fallback>
            <w:pict>
              <v:group id="グループ化 309" o:spid="_x0000_s1166" alt="タイトル: 施策１９　「大阪府の水産物を活用した特徴ある６次産業化の推進」 - 説明: 施策１９のタイトルです" style="position:absolute;left:0;text-align:left;margin-left:25.9pt;margin-top:3.45pt;width:402pt;height:33pt;z-index:252353536"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">
                <v:shape id="_x0000_s1167"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pAcUA&#10;AADcAAAADwAAAGRycy9kb3ducmV2LnhtbESPQWvCQBSE7wX/w/IEb7qJgtXoKiooCoVSW2iPj+wz&#10;CWbfhuxqtv++Kwg9DjPzDbNcB1OLO7WusqwgHSUgiHOrKy4UfH3uhzMQziNrrC2Tgl9ysF71XpaY&#10;advxB93PvhARwi5DBaX3TSaly0sy6Ea2IY7exbYGfZRtIXWLXYSbWo6TZCoNVhwXSmxoV1J+Pd+M&#10;gs7P54fX/an42Uxn228dLi68vSs16IfNAoSn4P/Dz/ZRK5ikK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2kBxQAAANwAAAAPAAAAAAAAAAAAAAAAAJgCAABkcnMv&#10;ZG93bnJldi54bWxQSwUGAAAAAAQABAD1AAAAigM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大阪府の水産物を活用した特徴ある６次産業化の推進</w:t>
                        </w:r>
                      </w:p>
                    </w:txbxContent>
                  </v:textbox>
                </v:shape>
                <v:roundrect id="_x0000_s1168"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7yMYA&#10;AADcAAAADwAAAGRycy9kb3ducmV2LnhtbESPT2vCQBTE7wW/w/KE3upGC0Wiq/gHsTdpWhRvj+wz&#10;CWbfxt3VpPn03UKhx2FmfsPMl52pxYOcrywrGI8SEMS51RUXCr4+dy9TED4ga6wtk4Jv8rBcDJ7m&#10;mGrb8gc9slCICGGfooIyhCaV0uclGfQj2xBH72KdwRClK6R22Ea4qeUkSd6kwYrjQokNbUrKr9nd&#10;KChC1m+P1+m+d6v+tm7Ph5OxB6Weh91qBiJQF/7Df+13reB1PIH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i7yMYAAADcAAAADwAAAAAAAAAAAAAAAACYAgAAZHJz&#10;L2Rvd25yZXYueG1sUEsFBgAAAAAEAAQA9QAAAIsDAAAAAA==&#10;" fillcolor="#009" stroked="f">
                  <v:stroke joinstyle="miter"/>
                  <v:textbox>
                    <w:txbxContent>
                      <w:p w:rsidR="00566D30" w:rsidRPr="001522E3" w:rsidRDefault="00566D3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19</w:t>
                        </w:r>
                      </w:p>
                    </w:txbxContent>
                  </v:textbox>
                </v:roundrect>
              </v:group>
            </w:pict>
          </mc:Fallback>
        </mc:AlternateContent>
      </w:r>
    </w:p>
    <w:p w:rsidR="00407E76" w:rsidRPr="00561857" w:rsidRDefault="006A35E1" w:rsidP="000C4C7D">
      <w:pPr>
        <w:ind w:leftChars="300" w:left="729"/>
        <w:rPr>
          <w:rFonts w:asciiTheme="majorEastAsia" w:eastAsiaTheme="majorEastAsia" w:hAnsiTheme="majorEastAsia"/>
          <w:b/>
          <w:sz w:val="22"/>
          <w:shd w:val="pct15" w:color="auto" w:fill="FFFFFF"/>
        </w:rPr>
      </w:pPr>
      <w:r w:rsidRPr="00561857">
        <w:rPr>
          <w:rFonts w:asciiTheme="majorEastAsia" w:eastAsiaTheme="majorEastAsia" w:hAnsiTheme="majorEastAsia" w:hint="eastAsia"/>
          <w:b/>
          <w:sz w:val="22"/>
        </w:rPr>
        <w:t xml:space="preserve">　</w:t>
      </w:r>
    </w:p>
    <w:p w:rsidR="00C16C70" w:rsidRPr="000C4C7D" w:rsidRDefault="00B12A96" w:rsidP="00F451FC">
      <w:pPr>
        <w:ind w:leftChars="300" w:left="729"/>
        <w:rPr>
          <w:rFonts w:asciiTheme="minorEastAsia" w:hAnsiTheme="minorEastAsia"/>
          <w:sz w:val="22"/>
        </w:rPr>
      </w:pPr>
      <w:r w:rsidRPr="000C4C7D">
        <w:rPr>
          <w:rFonts w:asciiTheme="minorEastAsia" w:hAnsiTheme="minorEastAsia" w:hint="eastAsia"/>
          <w:sz w:val="22"/>
        </w:rPr>
        <w:t xml:space="preserve">　</w:t>
      </w:r>
      <w:r w:rsidR="00F95B7F" w:rsidRPr="000C4C7D">
        <w:rPr>
          <w:rFonts w:asciiTheme="minorEastAsia" w:hAnsiTheme="minorEastAsia" w:hint="eastAsia"/>
          <w:sz w:val="22"/>
        </w:rPr>
        <w:t>本府で水揚げされたイワシシラスやイカナゴなどは、府内に水産加工施設が</w:t>
      </w:r>
      <w:r w:rsidR="00643A8C" w:rsidRPr="000C4C7D">
        <w:rPr>
          <w:rFonts w:asciiTheme="minorEastAsia" w:hAnsiTheme="minorEastAsia" w:hint="eastAsia"/>
          <w:sz w:val="22"/>
        </w:rPr>
        <w:t>少ない</w:t>
      </w:r>
      <w:r w:rsidR="00F95B7F" w:rsidRPr="000C4C7D">
        <w:rPr>
          <w:rFonts w:asciiTheme="minorEastAsia" w:hAnsiTheme="minorEastAsia" w:hint="eastAsia"/>
          <w:sz w:val="22"/>
        </w:rPr>
        <w:t>ことから、大部分を</w:t>
      </w:r>
      <w:r w:rsidR="00896068" w:rsidRPr="000C4C7D">
        <w:rPr>
          <w:rFonts w:asciiTheme="minorEastAsia" w:hAnsiTheme="minorEastAsia" w:hint="eastAsia"/>
          <w:sz w:val="22"/>
        </w:rPr>
        <w:t>近隣</w:t>
      </w:r>
      <w:r w:rsidR="00F95B7F" w:rsidRPr="000C4C7D">
        <w:rPr>
          <w:rFonts w:asciiTheme="minorEastAsia" w:hAnsiTheme="minorEastAsia" w:hint="eastAsia"/>
          <w:sz w:val="22"/>
        </w:rPr>
        <w:t>の加工業者に出荷せざるを得ない状況です。</w:t>
      </w:r>
      <w:r w:rsidR="00C16C70" w:rsidRPr="000C4C7D">
        <w:rPr>
          <w:rFonts w:asciiTheme="minorEastAsia" w:hAnsiTheme="minorEastAsia" w:hint="eastAsia"/>
          <w:sz w:val="22"/>
        </w:rPr>
        <w:t>また、</w:t>
      </w:r>
      <w:r w:rsidR="00896068" w:rsidRPr="000C4C7D">
        <w:rPr>
          <w:rFonts w:asciiTheme="minorEastAsia" w:hAnsiTheme="minorEastAsia" w:hint="eastAsia"/>
          <w:sz w:val="22"/>
        </w:rPr>
        <w:t>シタビラメやイシモチ</w:t>
      </w:r>
      <w:r w:rsidR="00C16C70" w:rsidRPr="000C4C7D">
        <w:rPr>
          <w:rFonts w:asciiTheme="minorEastAsia" w:hAnsiTheme="minorEastAsia" w:hint="eastAsia"/>
          <w:sz w:val="22"/>
        </w:rPr>
        <w:t>のように一時期に大量に漁獲され</w:t>
      </w:r>
      <w:r w:rsidR="0090699D" w:rsidRPr="000C4C7D">
        <w:rPr>
          <w:rFonts w:asciiTheme="minorEastAsia" w:hAnsiTheme="minorEastAsia" w:hint="eastAsia"/>
          <w:sz w:val="22"/>
        </w:rPr>
        <w:t>値段が下がる</w:t>
      </w:r>
      <w:r w:rsidR="00C16C70" w:rsidRPr="000C4C7D">
        <w:rPr>
          <w:rFonts w:asciiTheme="minorEastAsia" w:hAnsiTheme="minorEastAsia" w:hint="eastAsia"/>
          <w:sz w:val="22"/>
        </w:rPr>
        <w:t>ような魚種も多くあります。</w:t>
      </w:r>
    </w:p>
    <w:p w:rsidR="0015192B" w:rsidRPr="000C4C7D" w:rsidRDefault="00F451FC" w:rsidP="00F451FC">
      <w:pPr>
        <w:ind w:leftChars="300" w:left="729"/>
        <w:rPr>
          <w:rFonts w:asciiTheme="minorEastAsia" w:hAnsiTheme="minorEastAsia"/>
          <w:sz w:val="22"/>
        </w:rPr>
      </w:pPr>
      <w:r>
        <w:rPr>
          <w:rFonts w:asciiTheme="minorEastAsia" w:hAnsiTheme="minorEastAsia" w:hint="eastAsia"/>
          <w:sz w:val="22"/>
        </w:rPr>
        <w:t xml:space="preserve">　</w:t>
      </w:r>
      <w:r w:rsidR="00F95B7F" w:rsidRPr="000C4C7D">
        <w:rPr>
          <w:rFonts w:asciiTheme="minorEastAsia" w:hAnsiTheme="minorEastAsia" w:hint="eastAsia"/>
          <w:sz w:val="22"/>
        </w:rPr>
        <w:t>このため、</w:t>
      </w:r>
      <w:r w:rsidR="00C16C70" w:rsidRPr="000C4C7D">
        <w:rPr>
          <w:rFonts w:asciiTheme="minorEastAsia" w:hAnsiTheme="minorEastAsia" w:hint="eastAsia"/>
          <w:sz w:val="22"/>
        </w:rPr>
        <w:t>このような水産物を活用し</w:t>
      </w:r>
      <w:r w:rsidR="00896068" w:rsidRPr="000C4C7D">
        <w:rPr>
          <w:rFonts w:asciiTheme="minorEastAsia" w:hAnsiTheme="minorEastAsia" w:hint="eastAsia"/>
          <w:sz w:val="22"/>
        </w:rPr>
        <w:t>た</w:t>
      </w:r>
      <w:r w:rsidR="0015192B" w:rsidRPr="000C4C7D">
        <w:rPr>
          <w:rFonts w:asciiTheme="minorEastAsia" w:hAnsiTheme="minorEastAsia" w:hint="eastAsia"/>
          <w:sz w:val="22"/>
        </w:rPr>
        <w:t>６次産業化の取組を</w:t>
      </w:r>
      <w:r w:rsidR="00F95B7F" w:rsidRPr="000C4C7D">
        <w:rPr>
          <w:rFonts w:asciiTheme="minorEastAsia" w:hAnsiTheme="minorEastAsia" w:hint="eastAsia"/>
          <w:sz w:val="22"/>
        </w:rPr>
        <w:t>行おうとする漁業者</w:t>
      </w:r>
      <w:r w:rsidR="00896068" w:rsidRPr="000C4C7D">
        <w:rPr>
          <w:rFonts w:asciiTheme="minorEastAsia" w:hAnsiTheme="minorEastAsia" w:hint="eastAsia"/>
          <w:sz w:val="22"/>
        </w:rPr>
        <w:t>団体等</w:t>
      </w:r>
      <w:r w:rsidR="00F95B7F" w:rsidRPr="000C4C7D">
        <w:rPr>
          <w:rFonts w:asciiTheme="minorEastAsia" w:hAnsiTheme="minorEastAsia" w:hint="eastAsia"/>
          <w:sz w:val="22"/>
        </w:rPr>
        <w:t>に対して国の補助制度</w:t>
      </w:r>
      <w:r w:rsidR="0015192B" w:rsidRPr="000C4C7D">
        <w:rPr>
          <w:rFonts w:asciiTheme="minorEastAsia" w:hAnsiTheme="minorEastAsia" w:hint="eastAsia"/>
          <w:sz w:val="22"/>
        </w:rPr>
        <w:t>を活用した特徴ある６次産業化の取組み</w:t>
      </w:r>
      <w:r w:rsidR="00896068" w:rsidRPr="000C4C7D">
        <w:rPr>
          <w:rFonts w:asciiTheme="minorEastAsia" w:hAnsiTheme="minorEastAsia" w:hint="eastAsia"/>
          <w:sz w:val="22"/>
        </w:rPr>
        <w:t>が</w:t>
      </w:r>
      <w:r w:rsidR="0015192B" w:rsidRPr="000C4C7D">
        <w:rPr>
          <w:rFonts w:asciiTheme="minorEastAsia" w:hAnsiTheme="minorEastAsia" w:hint="eastAsia"/>
          <w:sz w:val="22"/>
        </w:rPr>
        <w:t>進</w:t>
      </w:r>
      <w:r w:rsidR="00896068" w:rsidRPr="000C4C7D">
        <w:rPr>
          <w:rFonts w:asciiTheme="minorEastAsia" w:hAnsiTheme="minorEastAsia" w:hint="eastAsia"/>
          <w:sz w:val="22"/>
        </w:rPr>
        <w:t>むよう支援します。</w:t>
      </w:r>
    </w:p>
    <w:p w:rsidR="00407E76" w:rsidRPr="000C4C7D" w:rsidRDefault="00F451FC" w:rsidP="00F451FC">
      <w:pPr>
        <w:ind w:leftChars="300" w:left="729"/>
        <w:rPr>
          <w:rFonts w:asciiTheme="minorEastAsia" w:hAnsiTheme="minorEastAsia"/>
          <w:sz w:val="22"/>
        </w:rPr>
      </w:pPr>
      <w:r>
        <w:rPr>
          <w:rFonts w:asciiTheme="minorEastAsia" w:hAnsiTheme="minorEastAsia" w:hint="eastAsia"/>
          <w:sz w:val="22"/>
        </w:rPr>
        <w:t xml:space="preserve">　</w:t>
      </w:r>
      <w:r w:rsidR="00EC5388">
        <w:rPr>
          <w:noProof/>
        </w:rPr>
        <mc:AlternateContent>
          <mc:Choice Requires="wpg">
            <w:drawing>
              <wp:anchor distT="0" distB="0" distL="114300" distR="114300" simplePos="0" relativeHeight="252234752" behindDoc="0" locked="0" layoutInCell="1" allowOverlap="1" wp14:anchorId="0FBD0472" wp14:editId="61603492">
                <wp:simplePos x="0" y="0"/>
                <wp:positionH relativeFrom="column">
                  <wp:posOffset>7088839</wp:posOffset>
                </wp:positionH>
                <wp:positionV relativeFrom="paragraph">
                  <wp:posOffset>143498</wp:posOffset>
                </wp:positionV>
                <wp:extent cx="2320136" cy="2493386"/>
                <wp:effectExtent l="0" t="0" r="23495" b="21590"/>
                <wp:wrapNone/>
                <wp:docPr id="1028" name="グループ化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0136" cy="2493386"/>
                          <a:chOff x="6048670" y="484686"/>
                          <a:chExt cx="2730732" cy="2232061"/>
                        </a:xfrm>
                      </wpg:grpSpPr>
                      <wps:wsp>
                        <wps:cNvPr id="1030" name="ホームベース 1030"/>
                        <wps:cNvSpPr/>
                        <wps:spPr>
                          <a:xfrm>
                            <a:off x="6048670" y="2439746"/>
                            <a:ext cx="2730732" cy="277001"/>
                          </a:xfrm>
                          <a:prstGeom prst="homePlat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6D30" w:rsidRPr="00E616D8" w:rsidRDefault="00566D30" w:rsidP="00EC5388">
                              <w:pPr>
                                <w:pStyle w:val="Web"/>
                                <w:spacing w:before="0" w:beforeAutospacing="0" w:after="0" w:afterAutospacing="0"/>
                                <w:jc w:val="center"/>
                                <w:rPr>
                                  <w:rFonts w:ascii="HG丸ｺﾞｼｯｸM-PRO" w:eastAsia="HG丸ｺﾞｼｯｸM-PRO" w:hAnsi="HG丸ｺﾞｼｯｸM-PRO"/>
                                  <w:sz w:val="20"/>
                                  <w:szCs w:val="20"/>
                                </w:rPr>
                              </w:pPr>
                              <w:r w:rsidRPr="00E616D8">
                                <w:rPr>
                                  <w:rFonts w:ascii="HG丸ｺﾞｼｯｸM-PRO" w:eastAsia="HG丸ｺﾞｼｯｸM-PRO" w:hAnsi="HG丸ｺﾞｼｯｸM-PRO" w:cstheme="minorBidi" w:hint="eastAsia"/>
                                  <w:color w:val="000000" w:themeColor="text1"/>
                                  <w:kern w:val="24"/>
                                  <w:sz w:val="20"/>
                                  <w:szCs w:val="20"/>
                                </w:rPr>
                                <w:t>第3段階（整備事業）</w:t>
                              </w:r>
                            </w:p>
                          </w:txbxContent>
                        </wps:txbx>
                        <wps:bodyPr rtlCol="0" anchor="ctr"/>
                      </wps:wsp>
                      <wps:wsp>
                        <wps:cNvPr id="1032" name="正方形/長方形 1032"/>
                        <wps:cNvSpPr/>
                        <wps:spPr>
                          <a:xfrm>
                            <a:off x="6085049" y="484686"/>
                            <a:ext cx="2694353" cy="4713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6D30" w:rsidRPr="00E616D8" w:rsidRDefault="00566D30" w:rsidP="00EC5388">
                              <w:pPr>
                                <w:pStyle w:val="Web"/>
                                <w:spacing w:before="0" w:beforeAutospacing="0" w:after="0" w:afterAutospacing="0"/>
                                <w:jc w:val="center"/>
                                <w:rPr>
                                  <w:rFonts w:ascii="HG丸ｺﾞｼｯｸM-PRO" w:eastAsia="HG丸ｺﾞｼｯｸM-PRO" w:hAnsi="HG丸ｺﾞｼｯｸM-PRO"/>
                                  <w:sz w:val="20"/>
                                  <w:szCs w:val="20"/>
                                </w:rPr>
                              </w:pPr>
                              <w:r w:rsidRPr="00E616D8">
                                <w:rPr>
                                  <w:rFonts w:ascii="HG丸ｺﾞｼｯｸM-PRO" w:eastAsia="HG丸ｺﾞｼｯｸM-PRO" w:hAnsi="HG丸ｺﾞｼｯｸM-PRO" w:cstheme="minorBidi" w:hint="eastAsia"/>
                                  <w:color w:val="000000" w:themeColor="text1"/>
                                  <w:kern w:val="24"/>
                                  <w:sz w:val="20"/>
                                  <w:szCs w:val="20"/>
                                </w:rPr>
                                <w:t>加工・流通・販売のための設備導入</w:t>
                              </w:r>
                            </w:p>
                            <w:p w:rsidR="00566D30" w:rsidRPr="00E616D8" w:rsidRDefault="00566D30" w:rsidP="00EC5388">
                              <w:pPr>
                                <w:pStyle w:val="Web"/>
                                <w:spacing w:before="0" w:beforeAutospacing="0" w:after="0" w:afterAutospacing="0"/>
                                <w:jc w:val="center"/>
                                <w:rPr>
                                  <w:rFonts w:ascii="HG丸ｺﾞｼｯｸM-PRO" w:eastAsia="HG丸ｺﾞｼｯｸM-PRO" w:hAnsi="HG丸ｺﾞｼｯｸM-PRO"/>
                                  <w:sz w:val="20"/>
                                  <w:szCs w:val="20"/>
                                </w:rPr>
                              </w:pPr>
                              <w:r w:rsidRPr="00E616D8">
                                <w:rPr>
                                  <w:rFonts w:ascii="HG丸ｺﾞｼｯｸM-PRO" w:eastAsia="HG丸ｺﾞｼｯｸM-PRO" w:hAnsi="HG丸ｺﾞｼｯｸM-PRO" w:cstheme="minorBidi" w:hint="eastAsia"/>
                                  <w:color w:val="000000" w:themeColor="text1"/>
                                  <w:kern w:val="24"/>
                                  <w:sz w:val="20"/>
                                  <w:szCs w:val="20"/>
                                </w:rPr>
                                <w:t>生産のための設備導入　等</w:t>
                              </w:r>
                            </w:p>
                          </w:txbxContent>
                        </wps:txbx>
                        <wps:bodyPr rtlCol="0" anchor="ctr"/>
                      </wps:wsp>
                      <pic:pic xmlns:pic="http://schemas.openxmlformats.org/drawingml/2006/picture">
                        <pic:nvPicPr>
                          <pic:cNvPr id="1034" name="Picture 2"/>
                          <pic:cNvPicPr>
                            <a:picLocks noChangeAspect="1" noChangeArrowheads="1"/>
                          </pic:cNvPicPr>
                        </pic:nvPicPr>
                        <pic:blipFill>
                          <a:blip r:embed="rId73" cstate="print"/>
                          <a:srcRect/>
                          <a:stretch>
                            <a:fillRect/>
                          </a:stretch>
                        </pic:blipFill>
                        <pic:spPr bwMode="auto">
                          <a:xfrm>
                            <a:off x="7127377" y="1280575"/>
                            <a:ext cx="1375589" cy="755542"/>
                          </a:xfrm>
                          <a:prstGeom prst="rect">
                            <a:avLst/>
                          </a:prstGeom>
                          <a:noFill/>
                          <a:ln w="9525">
                            <a:noFill/>
                            <a:miter lim="800000"/>
                            <a:headEnd/>
                            <a:tailEnd/>
                          </a:ln>
                        </pic:spPr>
                      </pic:pic>
                      <pic:pic xmlns:pic="http://schemas.openxmlformats.org/drawingml/2006/picture">
                        <pic:nvPicPr>
                          <pic:cNvPr id="1035" name="Picture 2" descr="C:\Users\ikko_watanabe\AppData\Local\Microsoft\Windows\Temporary Internet Files\Content.IE5\WFSGO83R\MC900223654[1].wm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6224417" y="1303486"/>
                            <a:ext cx="854208" cy="7200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グループ化 1028" o:spid="_x0000_s1169" style="position:absolute;left:0;text-align:left;margin-left:558.2pt;margin-top:11.3pt;width:182.7pt;height:196.35pt;z-index:252234752;mso-width-relative:margin;mso-height-relative:margin" coordorigin="60486,4846" coordsize="27307,2232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030" o:spid="_x0000_s1170" type="#_x0000_t15" style="position:absolute;left:60486;top:24397;width:27308;height:2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oF8cA&#10;AADdAAAADwAAAGRycy9kb3ducmV2LnhtbESPQUvDQBCF70L/wzIFL9JsTKFI2m0pRVE8CFZ7H7LT&#10;TTQ7m2Y3beyvdw6Ctxnem/e+WW1G36oz9bEJbOA+y0ERV8E27Ax8fjzNHkDFhGyxDUwGfijCZj25&#10;WWFpw4Xf6bxPTkkIxxIN1Cl1pdaxqsljzEJHLNox9B6TrL3TtseLhPtWF3m+0B4bloYaO9rVVH3v&#10;B2+gOLnHYXh9i3rYuuIrPdPiergz5nY6bpegEo3p3/x3/WIFP58L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xqBfHAAAA3QAAAA8AAAAAAAAAAAAAAAAAmAIAAGRy&#10;cy9kb3ducmV2LnhtbFBLBQYAAAAABAAEAPUAAACMAwAAAAA=&#10;" adj="20504" fillcolor="white [3212]" strokecolor="black [3213]" strokeweight="1pt">
                  <v:textbox>
                    <w:txbxContent>
                      <w:p w:rsidR="00566D30" w:rsidRPr="00E616D8" w:rsidRDefault="00566D30" w:rsidP="00EC5388">
                        <w:pPr>
                          <w:pStyle w:val="Web"/>
                          <w:spacing w:before="0" w:beforeAutospacing="0" w:after="0" w:afterAutospacing="0"/>
                          <w:jc w:val="center"/>
                          <w:rPr>
                            <w:rFonts w:ascii="HG丸ｺﾞｼｯｸM-PRO" w:eastAsia="HG丸ｺﾞｼｯｸM-PRO" w:hAnsi="HG丸ｺﾞｼｯｸM-PRO"/>
                            <w:sz w:val="20"/>
                            <w:szCs w:val="20"/>
                          </w:rPr>
                        </w:pPr>
                        <w:r w:rsidRPr="00E616D8">
                          <w:rPr>
                            <w:rFonts w:ascii="HG丸ｺﾞｼｯｸM-PRO" w:eastAsia="HG丸ｺﾞｼｯｸM-PRO" w:hAnsi="HG丸ｺﾞｼｯｸM-PRO" w:cstheme="minorBidi" w:hint="eastAsia"/>
                            <w:color w:val="000000" w:themeColor="text1"/>
                            <w:kern w:val="24"/>
                            <w:sz w:val="20"/>
                            <w:szCs w:val="20"/>
                          </w:rPr>
                          <w:t>第3段階（整備事業）</w:t>
                        </w:r>
                      </w:p>
                    </w:txbxContent>
                  </v:textbox>
                </v:shape>
                <v:rect id="正方形/長方形 1032" o:spid="_x0000_s1171" style="position:absolute;left:60850;top:4846;width:26944;height:4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CgMMA&#10;AADdAAAADwAAAGRycy9kb3ducmV2LnhtbERPS4vCMBC+C/6HMII3TVR80DWKyK64e/PRPQ/NbFu2&#10;mdQmav33mwXB23x8z1muW1uJGzW+dKxhNFQgiDNnSs41nE8fgwUIH5ANVo5Jw4M8rFfdzhIT4+58&#10;oNsx5CKGsE9QQxFCnUjps4Is+qGriSP34xqLIcIml6bBewy3lRwrNZMWS44NBda0LSj7PV6thut0&#10;/vnefl92k1Sl86+0mu7Drta632s3byACteElfrr3Js5XkzH8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mCgMMAAADdAAAADwAAAAAAAAAAAAAAAACYAgAAZHJzL2Rv&#10;d25yZXYueG1sUEsFBgAAAAAEAAQA9QAAAIgDAAAAAA==&#10;" fillcolor="white [3212]" stroked="f" strokeweight="2pt">
                  <v:textbox>
                    <w:txbxContent>
                      <w:p w:rsidR="00566D30" w:rsidRPr="00E616D8" w:rsidRDefault="00566D30" w:rsidP="00EC5388">
                        <w:pPr>
                          <w:pStyle w:val="Web"/>
                          <w:spacing w:before="0" w:beforeAutospacing="0" w:after="0" w:afterAutospacing="0"/>
                          <w:jc w:val="center"/>
                          <w:rPr>
                            <w:rFonts w:ascii="HG丸ｺﾞｼｯｸM-PRO" w:eastAsia="HG丸ｺﾞｼｯｸM-PRO" w:hAnsi="HG丸ｺﾞｼｯｸM-PRO"/>
                            <w:sz w:val="20"/>
                            <w:szCs w:val="20"/>
                          </w:rPr>
                        </w:pPr>
                        <w:r w:rsidRPr="00E616D8">
                          <w:rPr>
                            <w:rFonts w:ascii="HG丸ｺﾞｼｯｸM-PRO" w:eastAsia="HG丸ｺﾞｼｯｸM-PRO" w:hAnsi="HG丸ｺﾞｼｯｸM-PRO" w:cstheme="minorBidi" w:hint="eastAsia"/>
                            <w:color w:val="000000" w:themeColor="text1"/>
                            <w:kern w:val="24"/>
                            <w:sz w:val="20"/>
                            <w:szCs w:val="20"/>
                          </w:rPr>
                          <w:t>加工・流通・販売のための設備導入</w:t>
                        </w:r>
                      </w:p>
                      <w:p w:rsidR="00566D30" w:rsidRPr="00E616D8" w:rsidRDefault="00566D30" w:rsidP="00EC5388">
                        <w:pPr>
                          <w:pStyle w:val="Web"/>
                          <w:spacing w:before="0" w:beforeAutospacing="0" w:after="0" w:afterAutospacing="0"/>
                          <w:jc w:val="center"/>
                          <w:rPr>
                            <w:rFonts w:ascii="HG丸ｺﾞｼｯｸM-PRO" w:eastAsia="HG丸ｺﾞｼｯｸM-PRO" w:hAnsi="HG丸ｺﾞｼｯｸM-PRO"/>
                            <w:sz w:val="20"/>
                            <w:szCs w:val="20"/>
                          </w:rPr>
                        </w:pPr>
                        <w:r w:rsidRPr="00E616D8">
                          <w:rPr>
                            <w:rFonts w:ascii="HG丸ｺﾞｼｯｸM-PRO" w:eastAsia="HG丸ｺﾞｼｯｸM-PRO" w:hAnsi="HG丸ｺﾞｼｯｸM-PRO" w:cstheme="minorBidi" w:hint="eastAsia"/>
                            <w:color w:val="000000" w:themeColor="text1"/>
                            <w:kern w:val="24"/>
                            <w:sz w:val="20"/>
                            <w:szCs w:val="20"/>
                          </w:rPr>
                          <w:t>生産のための設備導入　等</w:t>
                        </w:r>
                      </w:p>
                    </w:txbxContent>
                  </v:textbox>
                </v:rect>
                <v:shape id="Picture 2" o:spid="_x0000_s1172" type="#_x0000_t75" style="position:absolute;left:71273;top:12805;width:13756;height:7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Ma/FAAAA3QAAAA8AAABkcnMvZG93bnJldi54bWxET0trwkAQvhf8D8sIvdWNWoJEV5FWSaFU&#10;8HHxNmbHJDY7m+5uNf77bqHQ23x8z5ktOtOIKzlfW1YwHCQgiAuray4VHPbrpwkIH5A1NpZJwZ08&#10;LOa9hxlm2t54S9ddKEUMYZ+hgiqENpPSFxUZ9APbEkfubJ3BEKErpXZ4i+GmkaMkSaXBmmNDhS29&#10;VFR87r6NgvT19LE6fF3eN/ecR8d8lWqXp0o99rvlFESgLvyL/9xvOs5Pxs/w+008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EjGvxQAAAN0AAAAPAAAAAAAAAAAAAAAA&#10;AJ8CAABkcnMvZG93bnJldi54bWxQSwUGAAAAAAQABAD3AAAAkQMAAAAA&#10;">
                  <v:imagedata r:id="rId75" o:title=""/>
                </v:shape>
                <v:shape id="Picture 2" o:spid="_x0000_s1173" type="#_x0000_t75" style="position:absolute;left:62244;top:13034;width:8542;height:7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L/lvDAAAA3QAAAA8AAABkcnMvZG93bnJldi54bWxET0trAjEQvhf6H8IUvNWkL9GtUUQR7KFI&#10;1YPehs00WbqZLEnU7b9vCoXe5uN7znTe+1ZcKKYmsIaHoQJBXAfTsNVw2K/vxyBSRjbYBiYN35Rg&#10;Pru9mWJlwpU/6LLLVpQQThVqcDl3lZSpduQxDUNHXLjPED3mAqOVJuK1hPtWPio1kh4bLg0OO1o6&#10;qr92Z6+hjurNrJLbrkb22S4Xp/fjtptoPbjrF68gMvX5X/zn3pgyXz29wO835QQ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v+W8MAAADdAAAADwAAAAAAAAAAAAAAAACf&#10;AgAAZHJzL2Rvd25yZXYueG1sUEsFBgAAAAAEAAQA9wAAAI8DAAAAAA==&#10;">
                  <v:imagedata r:id="rId76" o:title="MC900223654[1]"/>
                </v:shape>
              </v:group>
            </w:pict>
          </mc:Fallback>
        </mc:AlternateContent>
      </w:r>
      <w:r w:rsidR="00BE4471" w:rsidRPr="000C4C7D">
        <w:rPr>
          <w:rFonts w:asciiTheme="minorEastAsia" w:hAnsiTheme="minorEastAsia" w:hint="eastAsia"/>
          <w:sz w:val="22"/>
        </w:rPr>
        <w:t>また、現在、</w:t>
      </w:r>
      <w:r w:rsidR="00896068" w:rsidRPr="000C4C7D">
        <w:rPr>
          <w:rFonts w:asciiTheme="minorEastAsia" w:hAnsiTheme="minorEastAsia" w:hint="eastAsia"/>
          <w:sz w:val="22"/>
        </w:rPr>
        <w:t>主に他府県産の原材料や輸入すり身等を使用している</w:t>
      </w:r>
      <w:r w:rsidR="00BE4471" w:rsidRPr="000C4C7D">
        <w:rPr>
          <w:rFonts w:asciiTheme="minorEastAsia" w:hAnsiTheme="minorEastAsia" w:hint="eastAsia"/>
          <w:sz w:val="22"/>
        </w:rPr>
        <w:lastRenderedPageBreak/>
        <w:t>水産加工業者に対しても大阪産魚介類の活用について積極的に働きかけていきます。</w:t>
      </w:r>
    </w:p>
    <w:p w:rsidR="00F95B7F" w:rsidRDefault="00F95B7F" w:rsidP="00F451FC">
      <w:pPr>
        <w:ind w:leftChars="300" w:left="729"/>
        <w:rPr>
          <w:rFonts w:asciiTheme="minorEastAsia" w:hAnsiTheme="minorEastAsia"/>
          <w:sz w:val="22"/>
        </w:rPr>
      </w:pPr>
      <w:r w:rsidRPr="000C4C7D">
        <w:rPr>
          <w:rFonts w:asciiTheme="minorEastAsia" w:hAnsiTheme="minorEastAsia" w:hint="eastAsia"/>
          <w:sz w:val="22"/>
        </w:rPr>
        <w:t xml:space="preserve">　</w:t>
      </w:r>
      <w:r w:rsidR="00BE4471" w:rsidRPr="000C4C7D">
        <w:rPr>
          <w:rFonts w:asciiTheme="minorEastAsia" w:hAnsiTheme="minorEastAsia" w:hint="eastAsia"/>
          <w:sz w:val="22"/>
        </w:rPr>
        <w:t>さらに</w:t>
      </w:r>
      <w:r w:rsidRPr="000C4C7D">
        <w:rPr>
          <w:rFonts w:asciiTheme="minorEastAsia" w:hAnsiTheme="minorEastAsia" w:hint="eastAsia"/>
          <w:sz w:val="22"/>
        </w:rPr>
        <w:t>、</w:t>
      </w:r>
      <w:r w:rsidR="00DA12F4" w:rsidRPr="000C4C7D">
        <w:rPr>
          <w:rFonts w:asciiTheme="minorEastAsia" w:hAnsiTheme="minorEastAsia" w:hint="eastAsia"/>
          <w:sz w:val="22"/>
        </w:rPr>
        <w:t>漁業者と連携して実施する</w:t>
      </w:r>
      <w:r w:rsidR="00BE4471" w:rsidRPr="000C4C7D">
        <w:rPr>
          <w:rFonts w:asciiTheme="minorEastAsia" w:hAnsiTheme="minorEastAsia" w:hint="eastAsia"/>
          <w:sz w:val="22"/>
        </w:rPr>
        <w:t>大阪産魚介類の生産・加工・販売の一貫した技術開発や水産業の６次産業</w:t>
      </w:r>
      <w:r w:rsidR="00D02320">
        <w:rPr>
          <w:rFonts w:asciiTheme="minorEastAsia" w:hAnsiTheme="minorEastAsia" w:hint="eastAsia"/>
          <w:sz w:val="22"/>
        </w:rPr>
        <w:t>化</w:t>
      </w:r>
      <w:r w:rsidR="00BE4471" w:rsidRPr="000C4C7D">
        <w:rPr>
          <w:rFonts w:asciiTheme="minorEastAsia" w:hAnsiTheme="minorEastAsia" w:hint="eastAsia"/>
          <w:sz w:val="22"/>
        </w:rPr>
        <w:t>の促進支援に関する調査研究</w:t>
      </w:r>
      <w:r w:rsidR="005613B3" w:rsidRPr="000C4C7D">
        <w:rPr>
          <w:rFonts w:asciiTheme="minorEastAsia" w:hAnsiTheme="minorEastAsia" w:hint="eastAsia"/>
          <w:sz w:val="22"/>
        </w:rPr>
        <w:t>が円滑に推進できるよう地域資源の掘</w:t>
      </w:r>
      <w:r w:rsidR="00F451FC">
        <w:rPr>
          <w:rFonts w:asciiTheme="minorEastAsia" w:hAnsiTheme="minorEastAsia" w:hint="eastAsia"/>
          <w:sz w:val="22"/>
        </w:rPr>
        <w:t>り</w:t>
      </w:r>
      <w:r w:rsidR="005613B3" w:rsidRPr="000C4C7D">
        <w:rPr>
          <w:rFonts w:asciiTheme="minorEastAsia" w:hAnsiTheme="minorEastAsia" w:hint="eastAsia"/>
          <w:sz w:val="22"/>
        </w:rPr>
        <w:t>起</w:t>
      </w:r>
      <w:r w:rsidR="00F451FC">
        <w:rPr>
          <w:rFonts w:asciiTheme="minorEastAsia" w:hAnsiTheme="minorEastAsia" w:hint="eastAsia"/>
          <w:sz w:val="22"/>
        </w:rPr>
        <w:t>こ</w:t>
      </w:r>
      <w:r w:rsidR="005613B3" w:rsidRPr="000C4C7D">
        <w:rPr>
          <w:rFonts w:asciiTheme="minorEastAsia" w:hAnsiTheme="minorEastAsia" w:hint="eastAsia"/>
          <w:sz w:val="22"/>
        </w:rPr>
        <w:t>しや漁業者への働きかけを積極的に行っていきます。</w:t>
      </w:r>
    </w:p>
    <w:p w:rsidR="002D347E" w:rsidRDefault="002D347E" w:rsidP="00E95151">
      <w:pPr>
        <w:ind w:leftChars="200" w:left="759" w:hangingChars="100" w:hanging="273"/>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01952" behindDoc="0" locked="0" layoutInCell="1" allowOverlap="1" wp14:anchorId="6454528C" wp14:editId="11EFAE10">
                <wp:simplePos x="0" y="0"/>
                <wp:positionH relativeFrom="column">
                  <wp:posOffset>-127635</wp:posOffset>
                </wp:positionH>
                <wp:positionV relativeFrom="paragraph">
                  <wp:posOffset>196215</wp:posOffset>
                </wp:positionV>
                <wp:extent cx="5645785" cy="3905250"/>
                <wp:effectExtent l="0" t="0" r="12065" b="19050"/>
                <wp:wrapNone/>
                <wp:docPr id="89" name="角丸四角形 89" descr="６次産業化とは、農林漁業者（1次産業）が自らの生産物を使った商品の製造・加工（２次産業）、さらには流通・販売（３次産業）まで手がけ、商品の付加価値を向上させるための取組みです。&#10;大阪府においては漁業協同組合が中心となって、養殖ワカメの加工や淀川の天然ウナギを使った加工品などに取組みが行われてきています。&#10;今後、地域の特徴ある水産資源を活用した６次産業化の取組みがますます期待されます。&#10;" title="コラム９　６次産業化の取組み"/>
                <wp:cNvGraphicFramePr/>
                <a:graphic xmlns:a="http://schemas.openxmlformats.org/drawingml/2006/main">
                  <a:graphicData uri="http://schemas.microsoft.com/office/word/2010/wordprocessingShape">
                    <wps:wsp>
                      <wps:cNvSpPr/>
                      <wps:spPr>
                        <a:xfrm>
                          <a:off x="0" y="0"/>
                          <a:ext cx="5645785" cy="3905250"/>
                        </a:xfrm>
                        <a:prstGeom prst="roundRect">
                          <a:avLst>
                            <a:gd name="adj" fmla="val 4982"/>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6D30" w:rsidRDefault="00566D30" w:rsidP="00013C27">
                            <w:pPr>
                              <w:jc w:val="center"/>
                              <w:rPr>
                                <w:rFonts w:asciiTheme="majorEastAsia" w:eastAsiaTheme="majorEastAsia" w:hAnsiTheme="majorEastAsia"/>
                                <w:b/>
                                <w:color w:val="000000" w:themeColor="text1"/>
                                <w:sz w:val="28"/>
                                <w:szCs w:val="28"/>
                              </w:rPr>
                            </w:pPr>
                          </w:p>
                          <w:p w:rsidR="00566D30" w:rsidRDefault="00566D30" w:rsidP="00DC2A36">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６次産業化への取組み</w:t>
                            </w:r>
                          </w:p>
                          <w:p w:rsidR="00566D30" w:rsidRPr="00B43A70" w:rsidRDefault="00566D30" w:rsidP="00DC2A36">
                            <w:pPr>
                              <w:jc w:val="center"/>
                              <w:rPr>
                                <w:rFonts w:asciiTheme="majorEastAsia" w:eastAsiaTheme="majorEastAsia" w:hAnsiTheme="majorEastAsia"/>
                                <w:b/>
                                <w:color w:val="000000" w:themeColor="text1"/>
                                <w:sz w:val="28"/>
                                <w:szCs w:val="28"/>
                              </w:rPr>
                            </w:pPr>
                          </w:p>
                          <w:p w:rsidR="00566D30" w:rsidRDefault="00566D30" w:rsidP="00EE6153">
                            <w:pPr>
                              <w:spacing w:line="100" w:lineRule="exact"/>
                              <w:ind w:firstLineChars="100" w:firstLine="233"/>
                              <w:rPr>
                                <w:rFonts w:asciiTheme="majorEastAsia" w:eastAsiaTheme="majorEastAsia" w:hAnsiTheme="majorEastAsia"/>
                                <w:color w:val="000000" w:themeColor="text1"/>
                                <w:sz w:val="20"/>
                                <w:szCs w:val="20"/>
                              </w:rPr>
                            </w:pPr>
                          </w:p>
                          <w:p w:rsidR="00566D30" w:rsidRPr="005502C1" w:rsidRDefault="00566D30" w:rsidP="00466BB8">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６次産業化とは、</w:t>
                            </w:r>
                            <w:r w:rsidRPr="005502C1">
                              <w:rPr>
                                <w:rFonts w:asciiTheme="majorEastAsia" w:eastAsiaTheme="majorEastAsia" w:hAnsiTheme="majorEastAsia" w:hint="eastAsia"/>
                                <w:color w:val="000000" w:themeColor="text1"/>
                                <w:sz w:val="20"/>
                                <w:szCs w:val="20"/>
                              </w:rPr>
                              <w:t>農林漁業者（</w:t>
                            </w:r>
                            <w:r>
                              <w:rPr>
                                <w:rFonts w:asciiTheme="majorEastAsia" w:eastAsiaTheme="majorEastAsia" w:hAnsiTheme="majorEastAsia" w:hint="eastAsia"/>
                                <w:color w:val="000000" w:themeColor="text1"/>
                                <w:sz w:val="20"/>
                                <w:szCs w:val="20"/>
                              </w:rPr>
                              <w:t>１</w:t>
                            </w:r>
                            <w:r w:rsidRPr="005502C1">
                              <w:rPr>
                                <w:rFonts w:asciiTheme="majorEastAsia" w:eastAsiaTheme="majorEastAsia" w:hAnsiTheme="majorEastAsia" w:hint="eastAsia"/>
                                <w:color w:val="000000" w:themeColor="text1"/>
                                <w:sz w:val="20"/>
                                <w:szCs w:val="20"/>
                              </w:rPr>
                              <w:t>次産業）が自らの生産物を使った商品の製造・加工（２次産業）、さらには流通・販売（３次産業）まで手がけ、商品の付加価値を向上させるための取組みです。</w:t>
                            </w:r>
                          </w:p>
                          <w:p w:rsidR="00566D30" w:rsidRPr="005502C1" w:rsidRDefault="00566D30" w:rsidP="00466BB8">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5502C1">
                              <w:rPr>
                                <w:rFonts w:asciiTheme="majorEastAsia" w:eastAsiaTheme="majorEastAsia" w:hAnsiTheme="majorEastAsia" w:hint="eastAsia"/>
                                <w:color w:val="000000" w:themeColor="text1"/>
                                <w:sz w:val="20"/>
                                <w:szCs w:val="20"/>
                              </w:rPr>
                              <w:t>大阪府においては漁業協同組合が中心となって、養殖ワカメの加工や淀川の天然ウナギを使った加工品など</w:t>
                            </w:r>
                            <w:r w:rsidR="00D02320">
                              <w:rPr>
                                <w:rFonts w:asciiTheme="majorEastAsia" w:eastAsiaTheme="majorEastAsia" w:hAnsiTheme="majorEastAsia" w:hint="eastAsia"/>
                                <w:color w:val="000000" w:themeColor="text1"/>
                                <w:sz w:val="20"/>
                                <w:szCs w:val="20"/>
                              </w:rPr>
                              <w:t>の</w:t>
                            </w:r>
                            <w:r w:rsidRPr="005502C1">
                              <w:rPr>
                                <w:rFonts w:asciiTheme="majorEastAsia" w:eastAsiaTheme="majorEastAsia" w:hAnsiTheme="majorEastAsia" w:hint="eastAsia"/>
                                <w:color w:val="000000" w:themeColor="text1"/>
                                <w:sz w:val="20"/>
                                <w:szCs w:val="20"/>
                              </w:rPr>
                              <w:t>取組みが行われてきています。</w:t>
                            </w:r>
                          </w:p>
                          <w:p w:rsidR="00566D30" w:rsidRDefault="00566D30" w:rsidP="00466BB8">
                            <w:pPr>
                              <w:snapToGrid w:val="0"/>
                              <w:spacing w:line="320" w:lineRule="exact"/>
                              <w:ind w:leftChars="100" w:left="243" w:rightChars="100" w:right="243" w:firstLineChars="100" w:firstLine="233"/>
                              <w:rPr>
                                <w:rFonts w:asciiTheme="majorEastAsia" w:eastAsiaTheme="majorEastAsia" w:hAnsiTheme="majorEastAsia"/>
                                <w:color w:val="000000" w:themeColor="text1"/>
                                <w:sz w:val="24"/>
                                <w:szCs w:val="24"/>
                              </w:rPr>
                            </w:pPr>
                            <w:r w:rsidRPr="005502C1">
                              <w:rPr>
                                <w:rFonts w:asciiTheme="majorEastAsia" w:eastAsiaTheme="majorEastAsia" w:hAnsiTheme="majorEastAsia" w:hint="eastAsia"/>
                                <w:color w:val="000000" w:themeColor="text1"/>
                                <w:sz w:val="20"/>
                                <w:szCs w:val="20"/>
                              </w:rPr>
                              <w:t xml:space="preserve">今後、地域の特徴ある水産資源を活用した６次産業化の取組みがますます期待されます。　</w:t>
                            </w: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Pr="008E4E10" w:rsidRDefault="00566D30" w:rsidP="00EE6153">
                            <w:pPr>
                              <w:ind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9" o:spid="_x0000_s1174" alt="タイトル: コラム９　６次産業化の取組み - 説明: ６次産業化とは、農林漁業者（1次産業）が自らの生産物を使った商品の製造・加工（２次産業）、さらには流通・販売（３次産業）まで手がけ、商品の付加価値を向上させるための取組みです。&#10;大阪府においては漁業協同組合が中心となって、養殖ワカメの加工や淀川の天然ウナギを使った加工品などに取組みが行われてきています。&#10;今後、地域の特徴ある水産資源を活用した６次産業化の取組みがますます期待されます。&#10;" style="position:absolute;left:0;text-align:left;margin-left:-10.05pt;margin-top:15.45pt;width:444.55pt;height:30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" fillcolor="#d6e3bc [1302]" strokecolor="black [3213]" strokeweight="2pt">
                <v:stroke linestyle="thinThin"/>
                <v:textbox>
                  <w:txbxContent>
                    <w:p w:rsidR="00566D30" w:rsidRDefault="00566D30" w:rsidP="00013C27">
                      <w:pPr>
                        <w:jc w:val="center"/>
                        <w:rPr>
                          <w:rFonts w:asciiTheme="majorEastAsia" w:eastAsiaTheme="majorEastAsia" w:hAnsiTheme="majorEastAsia"/>
                          <w:b/>
                          <w:color w:val="000000" w:themeColor="text1"/>
                          <w:sz w:val="28"/>
                          <w:szCs w:val="28"/>
                        </w:rPr>
                      </w:pPr>
                    </w:p>
                    <w:p w:rsidR="00566D30" w:rsidRDefault="00566D30" w:rsidP="00DC2A36">
                      <w:pPr>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６次産業化への取組み</w:t>
                      </w:r>
                    </w:p>
                    <w:p w:rsidR="00566D30" w:rsidRPr="00B43A70" w:rsidRDefault="00566D30" w:rsidP="00DC2A36">
                      <w:pPr>
                        <w:jc w:val="center"/>
                        <w:rPr>
                          <w:rFonts w:asciiTheme="majorEastAsia" w:eastAsiaTheme="majorEastAsia" w:hAnsiTheme="majorEastAsia"/>
                          <w:b/>
                          <w:color w:val="000000" w:themeColor="text1"/>
                          <w:sz w:val="28"/>
                          <w:szCs w:val="28"/>
                        </w:rPr>
                      </w:pPr>
                    </w:p>
                    <w:p w:rsidR="00566D30" w:rsidRDefault="00566D30" w:rsidP="00EE6153">
                      <w:pPr>
                        <w:spacing w:line="100" w:lineRule="exact"/>
                        <w:ind w:firstLineChars="100" w:firstLine="233"/>
                        <w:rPr>
                          <w:rFonts w:asciiTheme="majorEastAsia" w:eastAsiaTheme="majorEastAsia" w:hAnsiTheme="majorEastAsia"/>
                          <w:color w:val="000000" w:themeColor="text1"/>
                          <w:sz w:val="20"/>
                          <w:szCs w:val="20"/>
                        </w:rPr>
                      </w:pPr>
                    </w:p>
                    <w:p w:rsidR="00566D30" w:rsidRPr="005502C1" w:rsidRDefault="00566D30" w:rsidP="00466BB8">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６次産業化とは、</w:t>
                      </w:r>
                      <w:r w:rsidRPr="005502C1">
                        <w:rPr>
                          <w:rFonts w:asciiTheme="majorEastAsia" w:eastAsiaTheme="majorEastAsia" w:hAnsiTheme="majorEastAsia" w:hint="eastAsia"/>
                          <w:color w:val="000000" w:themeColor="text1"/>
                          <w:sz w:val="20"/>
                          <w:szCs w:val="20"/>
                        </w:rPr>
                        <w:t>農林漁業者（</w:t>
                      </w:r>
                      <w:r>
                        <w:rPr>
                          <w:rFonts w:asciiTheme="majorEastAsia" w:eastAsiaTheme="majorEastAsia" w:hAnsiTheme="majorEastAsia" w:hint="eastAsia"/>
                          <w:color w:val="000000" w:themeColor="text1"/>
                          <w:sz w:val="20"/>
                          <w:szCs w:val="20"/>
                        </w:rPr>
                        <w:t>１</w:t>
                      </w:r>
                      <w:r w:rsidRPr="005502C1">
                        <w:rPr>
                          <w:rFonts w:asciiTheme="majorEastAsia" w:eastAsiaTheme="majorEastAsia" w:hAnsiTheme="majorEastAsia" w:hint="eastAsia"/>
                          <w:color w:val="000000" w:themeColor="text1"/>
                          <w:sz w:val="20"/>
                          <w:szCs w:val="20"/>
                        </w:rPr>
                        <w:t>次産業）が自らの生産物を使った商品の製造・加工（２次産業）、さらには流通・販売（３次産業）まで手がけ、商品の付加価値を向上させるための取組みです。</w:t>
                      </w:r>
                    </w:p>
                    <w:p w:rsidR="00566D30" w:rsidRPr="005502C1" w:rsidRDefault="00566D30" w:rsidP="00466BB8">
                      <w:pPr>
                        <w:snapToGrid w:val="0"/>
                        <w:spacing w:line="320" w:lineRule="exact"/>
                        <w:ind w:leftChars="100" w:left="243" w:rightChars="100" w:right="243" w:firstLineChars="100" w:firstLine="233"/>
                        <w:rPr>
                          <w:rFonts w:asciiTheme="majorEastAsia" w:eastAsiaTheme="majorEastAsia" w:hAnsiTheme="majorEastAsia"/>
                          <w:color w:val="000000" w:themeColor="text1"/>
                          <w:sz w:val="20"/>
                          <w:szCs w:val="20"/>
                        </w:rPr>
                      </w:pPr>
                      <w:r w:rsidRPr="005502C1">
                        <w:rPr>
                          <w:rFonts w:asciiTheme="majorEastAsia" w:eastAsiaTheme="majorEastAsia" w:hAnsiTheme="majorEastAsia" w:hint="eastAsia"/>
                          <w:color w:val="000000" w:themeColor="text1"/>
                          <w:sz w:val="20"/>
                          <w:szCs w:val="20"/>
                        </w:rPr>
                        <w:t>大阪府においては漁業協同組合が中心となって、養殖ワカメの加工や淀川の天然ウナギを使った加工品など</w:t>
                      </w:r>
                      <w:r w:rsidR="00D02320">
                        <w:rPr>
                          <w:rFonts w:asciiTheme="majorEastAsia" w:eastAsiaTheme="majorEastAsia" w:hAnsiTheme="majorEastAsia" w:hint="eastAsia"/>
                          <w:color w:val="000000" w:themeColor="text1"/>
                          <w:sz w:val="20"/>
                          <w:szCs w:val="20"/>
                        </w:rPr>
                        <w:t>の</w:t>
                      </w:r>
                      <w:r w:rsidRPr="005502C1">
                        <w:rPr>
                          <w:rFonts w:asciiTheme="majorEastAsia" w:eastAsiaTheme="majorEastAsia" w:hAnsiTheme="majorEastAsia" w:hint="eastAsia"/>
                          <w:color w:val="000000" w:themeColor="text1"/>
                          <w:sz w:val="20"/>
                          <w:szCs w:val="20"/>
                        </w:rPr>
                        <w:t>取組みが行われてきています。</w:t>
                      </w:r>
                    </w:p>
                    <w:p w:rsidR="00566D30" w:rsidRDefault="00566D30" w:rsidP="00466BB8">
                      <w:pPr>
                        <w:snapToGrid w:val="0"/>
                        <w:spacing w:line="320" w:lineRule="exact"/>
                        <w:ind w:leftChars="100" w:left="243" w:rightChars="100" w:right="243" w:firstLineChars="100" w:firstLine="233"/>
                        <w:rPr>
                          <w:rFonts w:asciiTheme="majorEastAsia" w:eastAsiaTheme="majorEastAsia" w:hAnsiTheme="majorEastAsia"/>
                          <w:color w:val="000000" w:themeColor="text1"/>
                          <w:sz w:val="24"/>
                          <w:szCs w:val="24"/>
                        </w:rPr>
                      </w:pPr>
                      <w:r w:rsidRPr="005502C1">
                        <w:rPr>
                          <w:rFonts w:asciiTheme="majorEastAsia" w:eastAsiaTheme="majorEastAsia" w:hAnsiTheme="majorEastAsia" w:hint="eastAsia"/>
                          <w:color w:val="000000" w:themeColor="text1"/>
                          <w:sz w:val="20"/>
                          <w:szCs w:val="20"/>
                        </w:rPr>
                        <w:t xml:space="preserve">今後、地域の特徴ある水産資源を活用した６次産業化の取組みがますます期待されます。　</w:t>
                      </w: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Default="00566D30" w:rsidP="00EE6153">
                      <w:pPr>
                        <w:ind w:firstLineChars="100" w:firstLine="273"/>
                        <w:rPr>
                          <w:rFonts w:asciiTheme="majorEastAsia" w:eastAsiaTheme="majorEastAsia" w:hAnsiTheme="majorEastAsia"/>
                          <w:color w:val="000000" w:themeColor="text1"/>
                          <w:sz w:val="24"/>
                          <w:szCs w:val="24"/>
                        </w:rPr>
                      </w:pPr>
                    </w:p>
                    <w:p w:rsidR="00566D30" w:rsidRPr="008E4E10" w:rsidRDefault="00566D30" w:rsidP="00EE6153">
                      <w:pPr>
                        <w:ind w:firstLineChars="100" w:firstLine="273"/>
                        <w:rPr>
                          <w:rFonts w:asciiTheme="majorEastAsia" w:eastAsiaTheme="majorEastAsia" w:hAnsiTheme="majorEastAsia"/>
                          <w:color w:val="000000" w:themeColor="text1"/>
                          <w:sz w:val="24"/>
                          <w:szCs w:val="24"/>
                        </w:rPr>
                      </w:pPr>
                    </w:p>
                  </w:txbxContent>
                </v:textbox>
              </v:roundrect>
            </w:pict>
          </mc:Fallback>
        </mc:AlternateContent>
      </w:r>
    </w:p>
    <w:p w:rsidR="00DC2A36" w:rsidRDefault="00E95151" w:rsidP="00E95151">
      <w:pPr>
        <w:ind w:leftChars="200" w:left="739" w:hangingChars="100" w:hanging="253"/>
        <w:rPr>
          <w:rFonts w:asciiTheme="majorEastAsia" w:eastAsiaTheme="majorEastAsia" w:hAnsiTheme="majorEastAsia"/>
          <w:sz w:val="24"/>
          <w:szCs w:val="24"/>
        </w:rPr>
      </w:pPr>
      <w:r w:rsidRPr="009C304B">
        <w:rPr>
          <w:rFonts w:asciiTheme="minorEastAsia" w:hAnsiTheme="minorEastAsia"/>
          <w:noProof/>
          <w:color w:val="000000" w:themeColor="text1"/>
          <w:sz w:val="22"/>
        </w:rPr>
        <mc:AlternateContent>
          <mc:Choice Requires="wps">
            <w:drawing>
              <wp:anchor distT="0" distB="0" distL="114300" distR="114300" simplePos="0" relativeHeight="252265472" behindDoc="0" locked="0" layoutInCell="1" allowOverlap="1" wp14:anchorId="302C6689" wp14:editId="32666F76">
                <wp:simplePos x="0" y="0"/>
                <wp:positionH relativeFrom="column">
                  <wp:posOffset>775970</wp:posOffset>
                </wp:positionH>
                <wp:positionV relativeFrom="paragraph">
                  <wp:posOffset>146050</wp:posOffset>
                </wp:positionV>
                <wp:extent cx="1138555" cy="574158"/>
                <wp:effectExtent l="0" t="0" r="4445" b="54610"/>
                <wp:wrapNone/>
                <wp:docPr id="12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574158"/>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566D30" w:rsidRDefault="00566D30"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９</w:t>
                            </w:r>
                          </w:p>
                          <w:p w:rsidR="00566D30" w:rsidRPr="009C304B" w:rsidRDefault="00566D30" w:rsidP="00935570">
                            <w:pPr>
                              <w:rPr>
                                <w:rFonts w:ascii="HGP創英角ｺﾞｼｯｸUB" w:eastAsia="HGP創英角ｺﾞｼｯｸUB" w:hAnsi="HGP創英角ｺﾞｼｯｸUB"/>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61.1pt;margin-top:11.5pt;width:89.65pt;height:45.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" filled="f" stroked="f">
                <v:shadow on="t" color="black" opacity="26214f" origin="-.5,-.5" offset=".74836mm,.74836mm"/>
                <v:textbox>
                  <w:txbxContent>
                    <w:p w:rsidR="00566D30" w:rsidRDefault="00566D30" w:rsidP="00935570">
                      <w:pPr>
                        <w:rPr>
                          <w:rFonts w:ascii="HGP創英角ｺﾞｼｯｸUB" w:eastAsia="HGP創英角ｺﾞｼｯｸUB" w:hAnsi="HGP創英角ｺﾞｼｯｸUB"/>
                          <w:b/>
                          <w:sz w:val="32"/>
                          <w:szCs w:val="32"/>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９</w:t>
                      </w:r>
                    </w:p>
                    <w:p w:rsidR="00566D30" w:rsidRPr="009C304B" w:rsidRDefault="00566D30" w:rsidP="00935570">
                      <w:pPr>
                        <w:rPr>
                          <w:rFonts w:ascii="HGP創英角ｺﾞｼｯｸUB" w:eastAsia="HGP創英角ｺﾞｼｯｸUB" w:hAnsi="HGP創英角ｺﾞｼｯｸUB"/>
                          <w:b/>
                          <w:sz w:val="32"/>
                          <w:szCs w:val="32"/>
                        </w:rPr>
                      </w:pPr>
                    </w:p>
                  </w:txbxContent>
                </v:textbox>
              </v:shape>
            </w:pict>
          </mc:Fallback>
        </mc:AlternateContent>
      </w:r>
    </w:p>
    <w:p w:rsidR="00DC2A36" w:rsidRDefault="00DC2A36" w:rsidP="00A3623D">
      <w:pPr>
        <w:ind w:leftChars="200" w:left="759" w:hangingChars="100" w:hanging="273"/>
        <w:rPr>
          <w:rFonts w:asciiTheme="majorEastAsia" w:eastAsiaTheme="majorEastAsia" w:hAnsiTheme="majorEastAsia"/>
          <w:sz w:val="24"/>
          <w:szCs w:val="24"/>
        </w:rPr>
      </w:pPr>
    </w:p>
    <w:p w:rsidR="00DC2A36" w:rsidRDefault="00DC2A36" w:rsidP="00063E9A">
      <w:pPr>
        <w:ind w:leftChars="200" w:left="759" w:hangingChars="100" w:hanging="273"/>
        <w:rPr>
          <w:rFonts w:asciiTheme="majorEastAsia" w:eastAsiaTheme="majorEastAsia" w:hAnsiTheme="majorEastAsia"/>
          <w:sz w:val="24"/>
          <w:szCs w:val="24"/>
        </w:rPr>
      </w:pPr>
    </w:p>
    <w:p w:rsidR="005502C1" w:rsidRDefault="005502C1" w:rsidP="00EC5388">
      <w:pPr>
        <w:ind w:leftChars="200" w:left="759" w:hangingChars="100" w:hanging="273"/>
        <w:rPr>
          <w:rFonts w:asciiTheme="majorEastAsia" w:eastAsiaTheme="majorEastAsia" w:hAnsiTheme="majorEastAsia"/>
          <w:sz w:val="24"/>
          <w:szCs w:val="24"/>
        </w:rPr>
      </w:pPr>
    </w:p>
    <w:p w:rsidR="005502C1" w:rsidRDefault="005502C1" w:rsidP="000C4C7D">
      <w:pPr>
        <w:ind w:leftChars="200" w:left="759" w:hangingChars="100" w:hanging="273"/>
        <w:rPr>
          <w:rFonts w:asciiTheme="majorEastAsia" w:eastAsiaTheme="majorEastAsia" w:hAnsiTheme="majorEastAsia"/>
          <w:sz w:val="24"/>
          <w:szCs w:val="24"/>
        </w:rPr>
      </w:pPr>
    </w:p>
    <w:p w:rsidR="00B17595" w:rsidRDefault="00B17595" w:rsidP="00B17595">
      <w:pPr>
        <w:ind w:leftChars="200" w:left="759" w:hangingChars="100" w:hanging="273"/>
        <w:rPr>
          <w:rFonts w:asciiTheme="majorEastAsia" w:eastAsiaTheme="majorEastAsia" w:hAnsiTheme="majorEastAsia"/>
          <w:sz w:val="24"/>
          <w:szCs w:val="24"/>
        </w:rPr>
      </w:pPr>
    </w:p>
    <w:p w:rsidR="00B17595" w:rsidRDefault="00B17595" w:rsidP="00B17595">
      <w:pPr>
        <w:ind w:leftChars="200" w:left="759" w:hangingChars="100" w:hanging="273"/>
        <w:rPr>
          <w:rFonts w:asciiTheme="majorEastAsia" w:eastAsiaTheme="majorEastAsia" w:hAnsiTheme="majorEastAsia"/>
          <w:sz w:val="24"/>
          <w:szCs w:val="24"/>
        </w:rPr>
      </w:pPr>
    </w:p>
    <w:p w:rsidR="00B17595" w:rsidRDefault="00B17595" w:rsidP="00063E9A">
      <w:pPr>
        <w:ind w:leftChars="200" w:left="759" w:hangingChars="100" w:hanging="273"/>
        <w:rPr>
          <w:rFonts w:asciiTheme="majorEastAsia" w:eastAsiaTheme="majorEastAsia" w:hAnsiTheme="majorEastAsia"/>
          <w:sz w:val="24"/>
          <w:szCs w:val="24"/>
        </w:rPr>
      </w:pPr>
    </w:p>
    <w:p w:rsidR="00B17595" w:rsidRDefault="00B17595" w:rsidP="00013C27">
      <w:pPr>
        <w:ind w:leftChars="200" w:left="759" w:hangingChars="100" w:hanging="273"/>
        <w:rPr>
          <w:rFonts w:asciiTheme="majorEastAsia" w:eastAsiaTheme="majorEastAsia" w:hAnsiTheme="majorEastAsia"/>
          <w:sz w:val="24"/>
          <w:szCs w:val="24"/>
        </w:rPr>
      </w:pPr>
    </w:p>
    <w:p w:rsidR="00B17595" w:rsidRDefault="00B17595" w:rsidP="00013C27">
      <w:pPr>
        <w:ind w:leftChars="200" w:left="759" w:hangingChars="100" w:hanging="273"/>
        <w:rPr>
          <w:rFonts w:asciiTheme="majorEastAsia" w:eastAsiaTheme="majorEastAsia" w:hAnsiTheme="majorEastAsia"/>
          <w:sz w:val="24"/>
          <w:szCs w:val="24"/>
        </w:rPr>
      </w:pPr>
    </w:p>
    <w:p w:rsidR="00B17595" w:rsidRDefault="00013C27" w:rsidP="00013C27">
      <w:pPr>
        <w:ind w:leftChars="200" w:left="739" w:hangingChars="100" w:hanging="253"/>
        <w:rPr>
          <w:rFonts w:asciiTheme="majorEastAsia" w:eastAsiaTheme="majorEastAsia" w:hAnsiTheme="majorEastAsia"/>
          <w:sz w:val="24"/>
          <w:szCs w:val="24"/>
        </w:rPr>
      </w:pPr>
      <w:r>
        <w:rPr>
          <w:rFonts w:asciiTheme="minorEastAsia" w:hAnsiTheme="minorEastAsia"/>
          <w:noProof/>
          <w:sz w:val="22"/>
        </w:rPr>
        <w:drawing>
          <wp:anchor distT="0" distB="0" distL="114300" distR="114300" simplePos="0" relativeHeight="252236800" behindDoc="0" locked="0" layoutInCell="1" allowOverlap="1" wp14:anchorId="1F186AA7" wp14:editId="06C05B3E">
            <wp:simplePos x="0" y="0"/>
            <wp:positionH relativeFrom="column">
              <wp:posOffset>576580</wp:posOffset>
            </wp:positionH>
            <wp:positionV relativeFrom="paragraph">
              <wp:posOffset>134620</wp:posOffset>
            </wp:positionV>
            <wp:extent cx="1171575" cy="1103630"/>
            <wp:effectExtent l="0" t="0" r="9525" b="1270"/>
            <wp:wrapNone/>
            <wp:docPr id="12364" name="図 12364" descr="漁業のイラストです。１次産業を表しています。" title="漁業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1575"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2"/>
        </w:rPr>
        <w:drawing>
          <wp:anchor distT="0" distB="0" distL="114300" distR="114300" simplePos="0" relativeHeight="252235776" behindDoc="0" locked="0" layoutInCell="1" allowOverlap="1" wp14:anchorId="1C791372" wp14:editId="6BEBBF8C">
            <wp:simplePos x="0" y="0"/>
            <wp:positionH relativeFrom="column">
              <wp:posOffset>4177030</wp:posOffset>
            </wp:positionH>
            <wp:positionV relativeFrom="paragraph">
              <wp:posOffset>41910</wp:posOffset>
            </wp:positionV>
            <wp:extent cx="1060450" cy="1176655"/>
            <wp:effectExtent l="0" t="0" r="6350" b="4445"/>
            <wp:wrapNone/>
            <wp:docPr id="12363" name="図 12363" descr="販売店のイラストです。３次産業を表しています。" title="販売店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6045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32704" behindDoc="0" locked="0" layoutInCell="1" allowOverlap="1" wp14:anchorId="4E205478" wp14:editId="49556E1D">
            <wp:simplePos x="0" y="0"/>
            <wp:positionH relativeFrom="column">
              <wp:posOffset>2324100</wp:posOffset>
            </wp:positionH>
            <wp:positionV relativeFrom="paragraph">
              <wp:posOffset>137795</wp:posOffset>
            </wp:positionV>
            <wp:extent cx="1126490" cy="1050290"/>
            <wp:effectExtent l="0" t="0" r="0" b="0"/>
            <wp:wrapNone/>
            <wp:docPr id="1027" name="Picture 3" descr="加工業のイラストです。２次産業を表しています。" title="加工業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pic:cNvPicPr>
                  </pic:nvPicPr>
                  <pic:blipFill>
                    <a:blip r:embed="rId78" cstate="print"/>
                    <a:srcRect/>
                    <a:stretch>
                      <a:fillRect/>
                    </a:stretch>
                  </pic:blipFill>
                  <pic:spPr bwMode="auto">
                    <a:xfrm>
                      <a:off x="0" y="0"/>
                      <a:ext cx="1126490" cy="1050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595" w:rsidRDefault="00B17595" w:rsidP="00B17595">
      <w:pPr>
        <w:ind w:leftChars="200" w:left="759" w:hangingChars="100" w:hanging="273"/>
        <w:rPr>
          <w:rFonts w:asciiTheme="majorEastAsia" w:eastAsiaTheme="majorEastAsia" w:hAnsiTheme="majorEastAsia"/>
          <w:sz w:val="24"/>
          <w:szCs w:val="24"/>
        </w:rPr>
      </w:pPr>
    </w:p>
    <w:p w:rsidR="005502C1" w:rsidRDefault="005502C1" w:rsidP="00063E9A">
      <w:pPr>
        <w:ind w:leftChars="200" w:left="759" w:hangingChars="100" w:hanging="273"/>
        <w:rPr>
          <w:rFonts w:asciiTheme="majorEastAsia" w:eastAsiaTheme="majorEastAsia" w:hAnsiTheme="majorEastAsia"/>
          <w:sz w:val="24"/>
          <w:szCs w:val="24"/>
        </w:rPr>
      </w:pPr>
    </w:p>
    <w:p w:rsidR="00063E9A" w:rsidRDefault="00063E9A" w:rsidP="00013C27">
      <w:pPr>
        <w:ind w:leftChars="200" w:left="759" w:hangingChars="100" w:hanging="273"/>
        <w:rPr>
          <w:rFonts w:asciiTheme="majorEastAsia" w:eastAsiaTheme="majorEastAsia" w:hAnsiTheme="majorEastAsia"/>
          <w:sz w:val="24"/>
          <w:szCs w:val="24"/>
        </w:rPr>
      </w:pPr>
    </w:p>
    <w:p w:rsidR="00063E9A" w:rsidRDefault="00063E9A" w:rsidP="00063E9A">
      <w:pPr>
        <w:ind w:leftChars="200" w:left="759" w:hangingChars="100" w:hanging="273"/>
        <w:rPr>
          <w:rFonts w:asciiTheme="majorEastAsia" w:eastAsiaTheme="majorEastAsia" w:hAnsiTheme="majorEastAsia"/>
          <w:sz w:val="24"/>
          <w:szCs w:val="24"/>
        </w:rPr>
      </w:pPr>
    </w:p>
    <w:p w:rsidR="00023E9C" w:rsidRDefault="00F56D0A" w:rsidP="00F56D0A">
      <w:pPr>
        <w:tabs>
          <w:tab w:val="left" w:pos="426"/>
        </w:tabs>
        <w:ind w:leftChars="200" w:left="739" w:hangingChars="100" w:hanging="253"/>
        <w:rPr>
          <w:rFonts w:asciiTheme="majorEastAsia" w:eastAsiaTheme="majorEastAsia" w:hAnsiTheme="majorEastAsia"/>
          <w:sz w:val="24"/>
          <w:szCs w:val="24"/>
        </w:rPr>
      </w:pPr>
      <w:r w:rsidRPr="00493EA6">
        <w:rPr>
          <w:rFonts w:asciiTheme="minorEastAsia" w:hAnsiTheme="minorEastAsia"/>
          <w:noProof/>
          <w:sz w:val="22"/>
        </w:rPr>
        <mc:AlternateContent>
          <mc:Choice Requires="wps">
            <w:drawing>
              <wp:anchor distT="0" distB="0" distL="114300" distR="114300" simplePos="0" relativeHeight="252238848" behindDoc="0" locked="0" layoutInCell="1" allowOverlap="1" wp14:anchorId="12533C1B" wp14:editId="1E35878A">
                <wp:simplePos x="0" y="0"/>
                <wp:positionH relativeFrom="column">
                  <wp:posOffset>577215</wp:posOffset>
                </wp:positionH>
                <wp:positionV relativeFrom="paragraph">
                  <wp:posOffset>50165</wp:posOffset>
                </wp:positionV>
                <wp:extent cx="4610100" cy="1403985"/>
                <wp:effectExtent l="0" t="0" r="0" b="1270"/>
                <wp:wrapNone/>
                <wp:docPr id="12366" name="テキスト ボックス 2" descr="６次産業化を表しています。" title="漁業（１次）　 ×　　加工（２次）　　　×　　販売（３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3985"/>
                        </a:xfrm>
                        <a:prstGeom prst="rect">
                          <a:avLst/>
                        </a:prstGeom>
                        <a:noFill/>
                        <a:ln w="9525">
                          <a:noFill/>
                          <a:miter lim="800000"/>
                          <a:headEnd/>
                          <a:tailEnd/>
                        </a:ln>
                      </wps:spPr>
                      <wps:txbx>
                        <w:txbxContent>
                          <w:p w:rsidR="00566D30" w:rsidRPr="008F5FFB" w:rsidRDefault="00566D30" w:rsidP="00EC5388">
                            <w:pPr>
                              <w:spacing w:line="260" w:lineRule="exact"/>
                              <w:rPr>
                                <w:rFonts w:asciiTheme="majorEastAsia" w:eastAsiaTheme="majorEastAsia" w:hAnsiTheme="majorEastAsia"/>
                                <w:szCs w:val="21"/>
                              </w:rPr>
                            </w:pPr>
                            <w:r w:rsidRPr="008F5FFB">
                              <w:rPr>
                                <w:rFonts w:asciiTheme="majorEastAsia" w:eastAsiaTheme="majorEastAsia" w:hAnsiTheme="majorEastAsia" w:hint="eastAsia"/>
                                <w:szCs w:val="21"/>
                              </w:rPr>
                              <w:t>漁業（１次）</w:t>
                            </w:r>
                            <w:r>
                              <w:rPr>
                                <w:rFonts w:asciiTheme="majorEastAsia" w:eastAsiaTheme="majorEastAsia" w:hAnsiTheme="majorEastAsia" w:hint="eastAsia"/>
                                <w:szCs w:val="21"/>
                              </w:rPr>
                              <w:t xml:space="preserve">　 ×　　加工（２次）　　　×　　販売（３次）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6" type="#_x0000_t202" alt="タイトル: 漁業（１次）　 ×　　加工（２次）　　　×　　販売（３次） - 説明: ６次産業化を表しています。" style="position:absolute;left:0;text-align:left;margin-left:45.45pt;margin-top:3.95pt;width:363pt;height:110.55pt;z-index:252238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" filled="f" stroked="f">
                <v:textbox style="mso-fit-shape-to-text:t">
                  <w:txbxContent>
                    <w:p w:rsidR="00566D30" w:rsidRPr="008F5FFB" w:rsidRDefault="00566D30" w:rsidP="00EC5388">
                      <w:pPr>
                        <w:spacing w:line="260" w:lineRule="exact"/>
                        <w:rPr>
                          <w:rFonts w:asciiTheme="majorEastAsia" w:eastAsiaTheme="majorEastAsia" w:hAnsiTheme="majorEastAsia"/>
                          <w:szCs w:val="21"/>
                        </w:rPr>
                      </w:pPr>
                      <w:r w:rsidRPr="008F5FFB">
                        <w:rPr>
                          <w:rFonts w:asciiTheme="majorEastAsia" w:eastAsiaTheme="majorEastAsia" w:hAnsiTheme="majorEastAsia" w:hint="eastAsia"/>
                          <w:szCs w:val="21"/>
                        </w:rPr>
                        <w:t>漁業（１次）</w:t>
                      </w:r>
                      <w:r>
                        <w:rPr>
                          <w:rFonts w:asciiTheme="majorEastAsia" w:eastAsiaTheme="majorEastAsia" w:hAnsiTheme="majorEastAsia" w:hint="eastAsia"/>
                          <w:szCs w:val="21"/>
                        </w:rPr>
                        <w:t xml:space="preserve">　 ×　　加工（２次）　　　×　　販売（３次）　</w:t>
                      </w:r>
                    </w:p>
                  </w:txbxContent>
                </v:textbox>
              </v:shape>
            </w:pict>
          </mc:Fallback>
        </mc:AlternateContent>
      </w:r>
    </w:p>
    <w:p w:rsidR="00CF78AE" w:rsidRDefault="00CF78AE" w:rsidP="00023E9C">
      <w:pPr>
        <w:tabs>
          <w:tab w:val="left" w:pos="426"/>
        </w:tabs>
        <w:ind w:leftChars="200" w:left="759" w:hangingChars="100" w:hanging="273"/>
        <w:rPr>
          <w:rFonts w:asciiTheme="majorEastAsia" w:eastAsiaTheme="majorEastAsia" w:hAnsiTheme="majorEastAsia"/>
          <w:sz w:val="24"/>
          <w:szCs w:val="24"/>
        </w:rPr>
      </w:pPr>
    </w:p>
    <w:p w:rsidR="00013C27" w:rsidRDefault="00013C27" w:rsidP="00F56D0A">
      <w:pPr>
        <w:tabs>
          <w:tab w:val="left" w:pos="426"/>
        </w:tabs>
        <w:ind w:leftChars="200" w:left="759" w:hangingChars="100" w:hanging="273"/>
        <w:rPr>
          <w:rFonts w:asciiTheme="majorEastAsia" w:eastAsiaTheme="majorEastAsia" w:hAnsiTheme="majorEastAsia"/>
          <w:sz w:val="24"/>
          <w:szCs w:val="24"/>
        </w:rPr>
      </w:pPr>
    </w:p>
    <w:p w:rsidR="002D347E" w:rsidRDefault="004A4C14" w:rsidP="00023E9C">
      <w:pPr>
        <w:tabs>
          <w:tab w:val="left" w:pos="426"/>
        </w:tabs>
        <w:ind w:leftChars="200" w:left="739" w:hangingChars="100" w:hanging="253"/>
        <w:rPr>
          <w:rFonts w:asciiTheme="majorEastAsia" w:eastAsiaTheme="majorEastAsia" w:hAnsiTheme="majorEastAsia"/>
          <w:sz w:val="24"/>
          <w:szCs w:val="24"/>
        </w:rPr>
      </w:pPr>
      <w:r>
        <w:rPr>
          <w:rFonts w:asciiTheme="minorEastAsia" w:hAnsiTheme="minorEastAsia" w:hint="eastAsia"/>
          <w:noProof/>
          <w:sz w:val="22"/>
        </w:rPr>
        <mc:AlternateContent>
          <mc:Choice Requires="wpg">
            <w:drawing>
              <wp:anchor distT="0" distB="0" distL="114300" distR="114300" simplePos="0" relativeHeight="252355584" behindDoc="0" locked="0" layoutInCell="1" allowOverlap="1" wp14:anchorId="0E436E39" wp14:editId="4BE83D2C">
                <wp:simplePos x="0" y="0"/>
                <wp:positionH relativeFrom="column">
                  <wp:posOffset>281305</wp:posOffset>
                </wp:positionH>
                <wp:positionV relativeFrom="paragraph">
                  <wp:posOffset>39370</wp:posOffset>
                </wp:positionV>
                <wp:extent cx="5105400" cy="419100"/>
                <wp:effectExtent l="0" t="0" r="0" b="0"/>
                <wp:wrapNone/>
                <wp:docPr id="318" name="グループ化 318" descr="施策２０のタイトルです" title="施策２０　「漁業者が働きやすい漁業協同組合の基盤強化」"/>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16"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漁業者が働きやすい漁業協同組合の基盤強化</w:t>
                              </w:r>
                            </w:p>
                          </w:txbxContent>
                        </wps:txbx>
                        <wps:bodyPr rot="0" vert="horz" wrap="square" lIns="91440" tIns="45720" rIns="91440" bIns="45720" anchor="ctr" anchorCtr="0">
                          <a:noAutofit/>
                        </wps:bodyPr>
                      </wps:wsp>
                      <wps:wsp>
                        <wps:cNvPr id="9217"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20</w:t>
                              </w:r>
                            </w:p>
                          </w:txbxContent>
                        </wps:txbx>
                        <wps:bodyPr rot="0" vert="horz" wrap="square" lIns="91440" tIns="45720" rIns="91440" bIns="45720" anchor="ctr" anchorCtr="0">
                          <a:noAutofit/>
                        </wps:bodyPr>
                      </wps:wsp>
                    </wpg:wgp>
                  </a:graphicData>
                </a:graphic>
              </wp:anchor>
            </w:drawing>
          </mc:Choice>
          <mc:Fallback>
            <w:pict>
              <v:group id="グループ化 318" o:spid="_x0000_s1177" alt="タイトル: 施策２０　「漁業者が働きやすい漁業協同組合の基盤強化」 - 説明: 施策２０のタイトルです" style="position:absolute;left:0;text-align:left;margin-left:22.15pt;margin-top:3.1pt;width:402pt;height:33pt;z-index:252355584"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">
                <v:shape id="_x0000_s1178"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bMYA&#10;AADdAAAADwAAAGRycy9kb3ducmV2LnhtbESPQWvCQBSE70L/w/IKvelGD9GkrqKC0oJQqoIeH9ln&#10;Epp9G7Kr2f57Vyj0OMzMN8x8GUwj7tS52rKC8SgBQVxYXXOp4HTcDmcgnEfW2FgmBb/kYLl4Gcwx&#10;17bnb7offCkihF2OCirv21xKV1Rk0I1sSxy9q+0M+ii7UuoO+wg3jZwkSSoN1hwXKmxpU1Hxc7gZ&#10;Bb3Pst10+1leVulsfdbh6sL+S6m317B6B+Ep+P/wX/tDK8gm4xS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zbMYAAADdAAAADwAAAAAAAAAAAAAAAACYAgAAZHJz&#10;L2Rvd25yZXYueG1sUEsFBgAAAAAEAAQA9QAAAIsDA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漁業者が働きやすい漁業協同組合の基盤強化</w:t>
                        </w:r>
                      </w:p>
                    </w:txbxContent>
                  </v:textbox>
                </v:shape>
                <v:roundrect id="_x0000_s1179"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GxscA&#10;AADdAAAADwAAAGRycy9kb3ducmV2LnhtbESPQWvCQBSE70L/w/IKvelGD9WmrqKWojcxLS29PbKv&#10;STD7Nt3dmphf7wqCx2FmvmHmy87U4kTOV5YVjEcJCOLc6ooLBZ8f78MZCB+QNdaWScGZPCwXD4M5&#10;ptq2fKBTFgoRIexTVFCG0KRS+rwkg35kG+Lo/VpnMETpCqkdthFuajlJkmdpsOK4UGJDm5LyY/Zv&#10;FBQh69++jrNt71b937r92X8bu1fq6bFbvYII1IV7+NbeaQUvk/EUrm/i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WxsbHAAAA3QAAAA8AAAAAAAAAAAAAAAAAmAIAAGRy&#10;cy9kb3ducmV2LnhtbFBLBQYAAAAABAAEAPUAAACMAwAAAAA=&#10;" fillcolor="#009" stroked="f">
                  <v:stroke joinstyle="miter"/>
                  <v:textbox>
                    <w:txbxContent>
                      <w:p w:rsidR="00566D30" w:rsidRPr="001522E3" w:rsidRDefault="00566D3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20</w:t>
                        </w:r>
                      </w:p>
                    </w:txbxContent>
                  </v:textbox>
                </v:roundrect>
              </v:group>
            </w:pict>
          </mc:Fallback>
        </mc:AlternateContent>
      </w:r>
    </w:p>
    <w:p w:rsidR="00407E76" w:rsidRPr="00091508" w:rsidRDefault="006A35E1" w:rsidP="000C4C7D">
      <w:pPr>
        <w:ind w:leftChars="300" w:left="729"/>
        <w:rPr>
          <w:rFonts w:asciiTheme="majorEastAsia" w:eastAsiaTheme="majorEastAsia" w:hAnsiTheme="majorEastAsia"/>
          <w:b/>
          <w:sz w:val="22"/>
          <w:shd w:val="pct15" w:color="auto" w:fill="FFFFFF"/>
        </w:rPr>
      </w:pPr>
      <w:r w:rsidRPr="00091508">
        <w:rPr>
          <w:rFonts w:asciiTheme="majorEastAsia" w:eastAsiaTheme="majorEastAsia" w:hAnsiTheme="majorEastAsia" w:hint="eastAsia"/>
          <w:b/>
          <w:sz w:val="22"/>
        </w:rPr>
        <w:t xml:space="preserve">　</w:t>
      </w:r>
    </w:p>
    <w:p w:rsidR="0019699A" w:rsidRPr="000C4C7D" w:rsidRDefault="00B12A96" w:rsidP="00CC5426">
      <w:pPr>
        <w:tabs>
          <w:tab w:val="left" w:pos="426"/>
        </w:tabs>
        <w:ind w:leftChars="300" w:left="729"/>
        <w:rPr>
          <w:rFonts w:asciiTheme="minorEastAsia" w:hAnsiTheme="minorEastAsia"/>
          <w:sz w:val="22"/>
        </w:rPr>
      </w:pPr>
      <w:r w:rsidRPr="000C4C7D">
        <w:rPr>
          <w:rFonts w:asciiTheme="minorEastAsia" w:hAnsiTheme="minorEastAsia" w:hint="eastAsia"/>
          <w:sz w:val="22"/>
        </w:rPr>
        <w:t xml:space="preserve">　</w:t>
      </w:r>
      <w:r w:rsidR="0019699A" w:rsidRPr="000C4C7D">
        <w:rPr>
          <w:rFonts w:asciiTheme="minorEastAsia" w:hAnsiTheme="minorEastAsia" w:hint="eastAsia"/>
          <w:sz w:val="22"/>
        </w:rPr>
        <w:t>漁業協同組合は、漁業者が安定して漁業を営む上で</w:t>
      </w:r>
      <w:r w:rsidR="00D0335C" w:rsidRPr="000C4C7D">
        <w:rPr>
          <w:rFonts w:asciiTheme="minorEastAsia" w:hAnsiTheme="minorEastAsia" w:hint="eastAsia"/>
          <w:sz w:val="22"/>
        </w:rPr>
        <w:t>必要不可欠なものです。</w:t>
      </w:r>
    </w:p>
    <w:p w:rsidR="0019699A" w:rsidRPr="000C4C7D" w:rsidRDefault="00CC5426" w:rsidP="00CC5426">
      <w:pPr>
        <w:ind w:leftChars="300" w:left="729"/>
        <w:rPr>
          <w:rFonts w:asciiTheme="minorEastAsia" w:hAnsiTheme="minorEastAsia"/>
          <w:sz w:val="22"/>
        </w:rPr>
      </w:pPr>
      <w:r>
        <w:rPr>
          <w:rFonts w:asciiTheme="minorEastAsia" w:hAnsiTheme="minorEastAsia" w:hint="eastAsia"/>
          <w:sz w:val="22"/>
        </w:rPr>
        <w:t xml:space="preserve">　</w:t>
      </w:r>
      <w:r w:rsidR="0019699A" w:rsidRPr="000C4C7D">
        <w:rPr>
          <w:rFonts w:asciiTheme="minorEastAsia" w:hAnsiTheme="minorEastAsia" w:hint="eastAsia"/>
          <w:sz w:val="22"/>
        </w:rPr>
        <w:t>しかし、近年の</w:t>
      </w:r>
      <w:r w:rsidR="005C29FD" w:rsidRPr="000C4C7D">
        <w:rPr>
          <w:rFonts w:asciiTheme="minorEastAsia" w:hAnsiTheme="minorEastAsia" w:hint="eastAsia"/>
          <w:sz w:val="22"/>
        </w:rPr>
        <w:t>漁獲量の減少や組合員の減少等により</w:t>
      </w:r>
      <w:r w:rsidR="00A36B6F" w:rsidRPr="000C4C7D">
        <w:rPr>
          <w:rFonts w:asciiTheme="minorEastAsia" w:hAnsiTheme="minorEastAsia" w:hint="eastAsia"/>
          <w:sz w:val="22"/>
        </w:rPr>
        <w:t>多くの</w:t>
      </w:r>
      <w:r w:rsidR="00877E2C" w:rsidRPr="000C4C7D">
        <w:rPr>
          <w:rFonts w:asciiTheme="minorEastAsia" w:hAnsiTheme="minorEastAsia" w:hint="eastAsia"/>
          <w:sz w:val="22"/>
        </w:rPr>
        <w:t>漁業協同組合</w:t>
      </w:r>
      <w:r w:rsidR="00A36B6F" w:rsidRPr="000C4C7D">
        <w:rPr>
          <w:rFonts w:asciiTheme="minorEastAsia" w:hAnsiTheme="minorEastAsia" w:hint="eastAsia"/>
          <w:sz w:val="22"/>
        </w:rPr>
        <w:t>で</w:t>
      </w:r>
      <w:r w:rsidR="0019699A" w:rsidRPr="000C4C7D">
        <w:rPr>
          <w:rFonts w:asciiTheme="minorEastAsia" w:hAnsiTheme="minorEastAsia" w:hint="eastAsia"/>
          <w:sz w:val="22"/>
        </w:rPr>
        <w:t>経営基盤が脆弱化しており</w:t>
      </w:r>
      <w:r w:rsidR="00643A8C" w:rsidRPr="000C4C7D">
        <w:rPr>
          <w:rFonts w:asciiTheme="minorEastAsia" w:hAnsiTheme="minorEastAsia" w:hint="eastAsia"/>
          <w:sz w:val="22"/>
        </w:rPr>
        <w:t>、</w:t>
      </w:r>
      <w:r w:rsidR="00D0335C" w:rsidRPr="000C4C7D">
        <w:rPr>
          <w:rFonts w:asciiTheme="minorEastAsia" w:hAnsiTheme="minorEastAsia" w:hint="eastAsia"/>
          <w:sz w:val="22"/>
        </w:rPr>
        <w:t>今後とも安定的に漁業活動を行っていくためには漁協の健全な経営は大変重要な課題です。</w:t>
      </w:r>
    </w:p>
    <w:p w:rsidR="00DE0BC0" w:rsidRDefault="00A02B83" w:rsidP="00CC5426">
      <w:pPr>
        <w:ind w:leftChars="300" w:left="729"/>
        <w:rPr>
          <w:rFonts w:asciiTheme="minorEastAsia" w:hAnsiTheme="minorEastAsia"/>
          <w:sz w:val="22"/>
        </w:rPr>
      </w:pPr>
      <w:r>
        <w:rPr>
          <w:rFonts w:asciiTheme="minorEastAsia" w:hAnsiTheme="minorEastAsia" w:hint="eastAsia"/>
          <w:sz w:val="22"/>
        </w:rPr>
        <w:t xml:space="preserve">　</w:t>
      </w:r>
      <w:r w:rsidR="0019699A" w:rsidRPr="000C4C7D">
        <w:rPr>
          <w:rFonts w:asciiTheme="minorEastAsia" w:hAnsiTheme="minorEastAsia" w:hint="eastAsia"/>
          <w:sz w:val="22"/>
        </w:rPr>
        <w:t>このため、漁業協同組合の運営状況を把握するとともに、将来の大阪の漁業協同組合のあり方も踏まえ、地域合併も含めた基盤強化</w:t>
      </w:r>
      <w:r w:rsidR="005C29FD" w:rsidRPr="000C4C7D">
        <w:rPr>
          <w:rFonts w:asciiTheme="minorEastAsia" w:hAnsiTheme="minorEastAsia" w:hint="eastAsia"/>
          <w:sz w:val="22"/>
        </w:rPr>
        <w:t>の取組に対して</w:t>
      </w:r>
      <w:r w:rsidR="00877E2C" w:rsidRPr="000C4C7D">
        <w:rPr>
          <w:rFonts w:asciiTheme="minorEastAsia" w:hAnsiTheme="minorEastAsia" w:hint="eastAsia"/>
          <w:sz w:val="22"/>
        </w:rPr>
        <w:t>大阪府漁業協同組合連合会</w:t>
      </w:r>
      <w:r w:rsidR="005C29FD" w:rsidRPr="000C4C7D">
        <w:rPr>
          <w:rFonts w:asciiTheme="minorEastAsia" w:hAnsiTheme="minorEastAsia" w:hint="eastAsia"/>
          <w:sz w:val="22"/>
        </w:rPr>
        <w:t>、</w:t>
      </w:r>
      <w:r w:rsidR="00877E2C" w:rsidRPr="000C4C7D">
        <w:rPr>
          <w:rFonts w:asciiTheme="minorEastAsia" w:hAnsiTheme="minorEastAsia" w:hint="eastAsia"/>
          <w:sz w:val="22"/>
        </w:rPr>
        <w:t>漁業協同組合</w:t>
      </w:r>
      <w:r w:rsidR="005C29FD" w:rsidRPr="000C4C7D">
        <w:rPr>
          <w:rFonts w:asciiTheme="minorEastAsia" w:hAnsiTheme="minorEastAsia" w:hint="eastAsia"/>
          <w:sz w:val="22"/>
        </w:rPr>
        <w:t>へ指導助言を行っていきます。</w:t>
      </w:r>
    </w:p>
    <w:p w:rsidR="00FF4641" w:rsidRPr="00091508" w:rsidRDefault="00771D39" w:rsidP="00194FA4">
      <w:pPr>
        <w:tabs>
          <w:tab w:val="left" w:pos="426"/>
        </w:tabs>
        <w:ind w:firstLineChars="100" w:firstLine="253"/>
        <w:rPr>
          <w:rFonts w:asciiTheme="majorEastAsia" w:eastAsiaTheme="majorEastAsia" w:hAnsiTheme="majorEastAsia"/>
          <w:b/>
          <w:sz w:val="22"/>
        </w:rPr>
      </w:pPr>
      <w:r>
        <w:rPr>
          <w:rFonts w:asciiTheme="minorEastAsia" w:hAnsiTheme="minorEastAsia" w:hint="eastAsia"/>
          <w:noProof/>
          <w:sz w:val="22"/>
        </w:rPr>
        <w:lastRenderedPageBreak/>
        <mc:AlternateContent>
          <mc:Choice Requires="wpg">
            <w:drawing>
              <wp:anchor distT="0" distB="0" distL="114300" distR="114300" simplePos="0" relativeHeight="252357632" behindDoc="0" locked="0" layoutInCell="1" allowOverlap="1" wp14:anchorId="683E4693" wp14:editId="38265C21">
                <wp:simplePos x="0" y="0"/>
                <wp:positionH relativeFrom="column">
                  <wp:posOffset>288925</wp:posOffset>
                </wp:positionH>
                <wp:positionV relativeFrom="paragraph">
                  <wp:posOffset>1270</wp:posOffset>
                </wp:positionV>
                <wp:extent cx="5105400" cy="419100"/>
                <wp:effectExtent l="0" t="0" r="0" b="0"/>
                <wp:wrapNone/>
                <wp:docPr id="9218" name="グループ化 9218" descr="施策２１にタイトルです" title="施策２１　「大阪湾の漁業の将来を担う若手漁業者やリーダーの育成」"/>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19"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大阪湾の漁業の将来を担う若手漁業者やリーダーの育成</w:t>
                              </w:r>
                            </w:p>
                          </w:txbxContent>
                        </wps:txbx>
                        <wps:bodyPr rot="0" vert="horz" wrap="square" lIns="91440" tIns="45720" rIns="91440" bIns="45720" anchor="ctr" anchorCtr="0">
                          <a:noAutofit/>
                        </wps:bodyPr>
                      </wps:wsp>
                      <wps:wsp>
                        <wps:cNvPr id="9220"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21</w:t>
                              </w:r>
                            </w:p>
                          </w:txbxContent>
                        </wps:txbx>
                        <wps:bodyPr rot="0" vert="horz" wrap="square" lIns="91440" tIns="45720" rIns="91440" bIns="45720" anchor="ctr" anchorCtr="0">
                          <a:noAutofit/>
                        </wps:bodyPr>
                      </wps:wsp>
                    </wpg:wgp>
                  </a:graphicData>
                </a:graphic>
              </wp:anchor>
            </w:drawing>
          </mc:Choice>
          <mc:Fallback>
            <w:pict>
              <v:group id="グループ化 9218" o:spid="_x0000_s1180" alt="タイトル: 施策２１　「大阪湾の漁業の将来を担う若手漁業者やリーダーの育成」 - 説明: 施策２１にタイトルです" style="position:absolute;left:0;text-align:left;margin-left:22.75pt;margin-top:.1pt;width:402pt;height:33pt;z-index:25235763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">
                <v:shape id="_x0000_s1181"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nHsYA&#10;AADdAAAADwAAAGRycy9kb3ducmV2LnhtbESPQWvCQBSE70L/w/IKvelGD2qiq9iCpQVBTAt6fGSf&#10;STD7NmS3ZvvvXUHwOMzMN8xyHUwjrtS52rKC8SgBQVxYXXOp4PdnO5yDcB5ZY2OZFPyTg/XqZbDE&#10;TNueD3TNfSkihF2GCirv20xKV1Rk0I1sSxy9s+0M+ii7UuoO+wg3jZwkyVQarDkuVNjSR0XFJf8z&#10;Cnqfpp+z7Xd52kzn70cdzi7s9kq9vYbNAoSn4J/hR/tLK0gn4xT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cnHsYAAADdAAAADwAAAAAAAAAAAAAAAACYAgAAZHJz&#10;L2Rvd25yZXYueG1sUEsFBgAAAAAEAAQA9QAAAIsDA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大阪湾の漁業の将来を担う若手漁業者やリーダーの育成</w:t>
                        </w:r>
                      </w:p>
                    </w:txbxContent>
                  </v:textbox>
                </v:shape>
                <v:roundrect id="_x0000_s1182"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UD8MA&#10;AADdAAAADwAAAGRycy9kb3ducmV2LnhtbERPz2vCMBS+D/wfwhN2m6k9iKtGUYe4m6wbirdH82yL&#10;zUuXRNv1r18Ogx0/vt/LdW8a8SDna8sKppMEBHFhdc2lgq/P/cschA/IGhvLpOCHPKxXo6clZtp2&#10;/EGPPJQihrDPUEEVQptJ6YuKDPqJbYkjd7XOYIjQlVI77GK4aWSaJDNpsObYUGFLu4qKW343CsqQ&#10;D2+n2/wwuM3wve0ux7OxR6Wex/1mASJQH/7Ff+53reA1TeP++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OUD8MAAADdAAAADwAAAAAAAAAAAAAAAACYAgAAZHJzL2Rv&#10;d25yZXYueG1sUEsFBgAAAAAEAAQA9QAAAIgDAAAAAA==&#10;" fillcolor="#009" stroked="f">
                  <v:stroke joinstyle="miter"/>
                  <v:textbox>
                    <w:txbxContent>
                      <w:p w:rsidR="00566D30" w:rsidRPr="001522E3" w:rsidRDefault="00566D3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21</w:t>
                        </w:r>
                      </w:p>
                    </w:txbxContent>
                  </v:textbox>
                </v:roundrect>
              </v:group>
            </w:pict>
          </mc:Fallback>
        </mc:AlternateContent>
      </w:r>
      <w:r w:rsidR="00407E76" w:rsidRPr="000C4C7D">
        <w:rPr>
          <w:rFonts w:asciiTheme="minorEastAsia" w:hAnsiTheme="minorEastAsia" w:hint="eastAsia"/>
          <w:sz w:val="22"/>
        </w:rPr>
        <w:t xml:space="preserve">　</w:t>
      </w:r>
    </w:p>
    <w:p w:rsidR="00771D39" w:rsidRDefault="00DE0BC0" w:rsidP="00771D39">
      <w:pPr>
        <w:ind w:leftChars="100" w:left="749" w:rightChars="57" w:right="138" w:hangingChars="200" w:hanging="506"/>
        <w:rPr>
          <w:rFonts w:asciiTheme="minorEastAsia" w:hAnsiTheme="minorEastAsia"/>
          <w:sz w:val="22"/>
        </w:rPr>
      </w:pPr>
      <w:r w:rsidRPr="000C4C7D">
        <w:rPr>
          <w:rFonts w:asciiTheme="minorEastAsia" w:hAnsiTheme="minorEastAsia" w:hint="eastAsia"/>
          <w:sz w:val="22"/>
        </w:rPr>
        <w:t xml:space="preserve">　　</w:t>
      </w:r>
    </w:p>
    <w:p w:rsidR="00FF4641" w:rsidRPr="000C4C7D" w:rsidRDefault="00FF4641" w:rsidP="00CC5426">
      <w:pPr>
        <w:ind w:leftChars="300" w:left="729"/>
        <w:rPr>
          <w:rFonts w:asciiTheme="minorEastAsia" w:hAnsiTheme="minorEastAsia"/>
          <w:sz w:val="22"/>
        </w:rPr>
      </w:pPr>
      <w:r w:rsidRPr="000C4C7D">
        <w:rPr>
          <w:rFonts w:asciiTheme="minorEastAsia" w:hAnsiTheme="minorEastAsia" w:hint="eastAsia"/>
          <w:sz w:val="22"/>
        </w:rPr>
        <w:t xml:space="preserve">　</w:t>
      </w:r>
      <w:r w:rsidR="00DE0BC0" w:rsidRPr="000C4C7D">
        <w:rPr>
          <w:rFonts w:asciiTheme="minorEastAsia" w:hAnsiTheme="minorEastAsia" w:hint="eastAsia"/>
          <w:sz w:val="22"/>
        </w:rPr>
        <w:t>本府の漁業者は、他の都道府県に比べ比較的若手漁業者の割合が高いことが特徴で</w:t>
      </w:r>
      <w:r w:rsidR="00D0335C" w:rsidRPr="000C4C7D">
        <w:rPr>
          <w:rFonts w:asciiTheme="minorEastAsia" w:hAnsiTheme="minorEastAsia" w:hint="eastAsia"/>
          <w:sz w:val="22"/>
        </w:rPr>
        <w:t>あることから、若手漁業者が</w:t>
      </w:r>
      <w:r w:rsidR="00DE0BC0" w:rsidRPr="000C4C7D">
        <w:rPr>
          <w:rFonts w:asciiTheme="minorEastAsia" w:hAnsiTheme="minorEastAsia" w:hint="eastAsia"/>
          <w:sz w:val="22"/>
        </w:rPr>
        <w:t>安定した漁業経営</w:t>
      </w:r>
      <w:r w:rsidR="00D0335C" w:rsidRPr="000C4C7D">
        <w:rPr>
          <w:rFonts w:asciiTheme="minorEastAsia" w:hAnsiTheme="minorEastAsia" w:hint="eastAsia"/>
          <w:sz w:val="22"/>
        </w:rPr>
        <w:t>を</w:t>
      </w:r>
      <w:r w:rsidR="00DE0BC0" w:rsidRPr="000C4C7D">
        <w:rPr>
          <w:rFonts w:asciiTheme="minorEastAsia" w:hAnsiTheme="minorEastAsia" w:hint="eastAsia"/>
          <w:sz w:val="22"/>
        </w:rPr>
        <w:t>続けられ</w:t>
      </w:r>
      <w:r w:rsidR="00D0335C" w:rsidRPr="000C4C7D">
        <w:rPr>
          <w:rFonts w:asciiTheme="minorEastAsia" w:hAnsiTheme="minorEastAsia" w:hint="eastAsia"/>
          <w:sz w:val="22"/>
        </w:rPr>
        <w:t>るよう</w:t>
      </w:r>
      <w:r w:rsidR="00DE0BC0" w:rsidRPr="000C4C7D">
        <w:rPr>
          <w:rFonts w:asciiTheme="minorEastAsia" w:hAnsiTheme="minorEastAsia" w:hint="eastAsia"/>
          <w:sz w:val="22"/>
        </w:rPr>
        <w:t>漁業</w:t>
      </w:r>
      <w:r w:rsidR="00D0335C" w:rsidRPr="000C4C7D">
        <w:rPr>
          <w:rFonts w:asciiTheme="minorEastAsia" w:hAnsiTheme="minorEastAsia" w:hint="eastAsia"/>
          <w:sz w:val="22"/>
        </w:rPr>
        <w:t>操業</w:t>
      </w:r>
      <w:r w:rsidR="00DE0BC0" w:rsidRPr="000C4C7D">
        <w:rPr>
          <w:rFonts w:asciiTheme="minorEastAsia" w:hAnsiTheme="minorEastAsia" w:hint="eastAsia"/>
          <w:sz w:val="22"/>
        </w:rPr>
        <w:t>のスキルだけでなく流通・販売など幅広い知識の習得や優れた経営感覚を養うための情報発信や研修会を開催します。</w:t>
      </w:r>
    </w:p>
    <w:p w:rsidR="00DE0BC0" w:rsidRDefault="00E7397F" w:rsidP="00CF78AE">
      <w:pPr>
        <w:tabs>
          <w:tab w:val="left" w:pos="426"/>
          <w:tab w:val="left" w:pos="5529"/>
        </w:tabs>
        <w:ind w:leftChars="300" w:left="729" w:rightChars="1282" w:right="3115" w:firstLineChars="100" w:firstLine="253"/>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277760" behindDoc="0" locked="0" layoutInCell="1" allowOverlap="1" wp14:anchorId="1EACD49C" wp14:editId="6765239D">
                <wp:simplePos x="0" y="0"/>
                <wp:positionH relativeFrom="column">
                  <wp:posOffset>3510915</wp:posOffset>
                </wp:positionH>
                <wp:positionV relativeFrom="paragraph">
                  <wp:posOffset>1434465</wp:posOffset>
                </wp:positionV>
                <wp:extent cx="1885950" cy="1403985"/>
                <wp:effectExtent l="0" t="0" r="0" b="1270"/>
                <wp:wrapNone/>
                <wp:docPr id="12398" name="テキスト ボックス 2" descr="若手漁業者研修会の写真のタイトルです。" title="若手漁業者研修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noFill/>
                        <a:ln w="9525">
                          <a:noFill/>
                          <a:miter lim="800000"/>
                          <a:headEnd/>
                          <a:tailEnd/>
                        </a:ln>
                      </wps:spPr>
                      <wps:txbx>
                        <w:txbxContent>
                          <w:p w:rsidR="00566D30" w:rsidRPr="00E7397F" w:rsidRDefault="00566D30" w:rsidP="00E7397F">
                            <w:pPr>
                              <w:spacing w:line="260" w:lineRule="exact"/>
                              <w:jc w:val="center"/>
                              <w:rPr>
                                <w:rFonts w:ascii="ＭＳ Ｐゴシック" w:eastAsia="ＭＳ Ｐゴシック" w:hAnsi="ＭＳ Ｐゴシック"/>
                                <w:sz w:val="16"/>
                                <w:szCs w:val="16"/>
                                <w:shd w:val="pct15" w:color="auto" w:fill="FFFFFF"/>
                              </w:rPr>
                            </w:pPr>
                            <w:r w:rsidRPr="00E7397F">
                              <w:rPr>
                                <w:rFonts w:ascii="ＭＳ Ｐゴシック" w:eastAsia="ＭＳ Ｐゴシック" w:hAnsi="ＭＳ Ｐゴシック" w:hint="eastAsia"/>
                                <w:sz w:val="16"/>
                                <w:szCs w:val="16"/>
                              </w:rPr>
                              <w:t>若手漁業者研修会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3" type="#_x0000_t202" alt="タイトル: 若手漁業者研修会 - 説明: 若手漁業者研修会の写真のタイトルです。" style="position:absolute;left:0;text-align:left;margin-left:276.45pt;margin-top:112.95pt;width:148.5pt;height:110.55pt;z-index:25227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" filled="f" stroked="f">
                <v:textbox style="mso-fit-shape-to-text:t">
                  <w:txbxContent>
                    <w:p w:rsidR="00566D30" w:rsidRPr="00E7397F" w:rsidRDefault="00566D30" w:rsidP="00E7397F">
                      <w:pPr>
                        <w:spacing w:line="260" w:lineRule="exact"/>
                        <w:jc w:val="center"/>
                        <w:rPr>
                          <w:rFonts w:ascii="ＭＳ Ｐゴシック" w:eastAsia="ＭＳ Ｐゴシック" w:hAnsi="ＭＳ Ｐゴシック"/>
                          <w:sz w:val="16"/>
                          <w:szCs w:val="16"/>
                          <w:shd w:val="pct15" w:color="auto" w:fill="FFFFFF"/>
                        </w:rPr>
                      </w:pPr>
                      <w:r w:rsidRPr="00E7397F">
                        <w:rPr>
                          <w:rFonts w:ascii="ＭＳ Ｐゴシック" w:eastAsia="ＭＳ Ｐゴシック" w:hAnsi="ＭＳ Ｐゴシック" w:hint="eastAsia"/>
                          <w:sz w:val="16"/>
                          <w:szCs w:val="16"/>
                        </w:rPr>
                        <w:t>若手漁業者研修会</w:t>
                      </w:r>
                    </w:p>
                  </w:txbxContent>
                </v:textbox>
              </v:shape>
            </w:pict>
          </mc:Fallback>
        </mc:AlternateContent>
      </w:r>
      <w:r w:rsidR="00CC5426">
        <w:rPr>
          <w:rFonts w:asciiTheme="minorEastAsia" w:hAnsiTheme="minorEastAsia"/>
          <w:noProof/>
          <w:sz w:val="22"/>
        </w:rPr>
        <w:drawing>
          <wp:anchor distT="0" distB="0" distL="114300" distR="114300" simplePos="0" relativeHeight="252443648" behindDoc="0" locked="0" layoutInCell="1" allowOverlap="1" wp14:anchorId="4E1E7DA3" wp14:editId="02C6C629">
            <wp:simplePos x="0" y="0"/>
            <wp:positionH relativeFrom="column">
              <wp:posOffset>3536315</wp:posOffset>
            </wp:positionH>
            <wp:positionV relativeFrom="paragraph">
              <wp:posOffset>77470</wp:posOffset>
            </wp:positionV>
            <wp:extent cx="1860550" cy="1395095"/>
            <wp:effectExtent l="0" t="0" r="6350" b="0"/>
            <wp:wrapNone/>
            <wp:docPr id="1069" name="図 1069" descr="若手漁業者研修会の模様です。" title="若手漁業者研修会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魚庭塾_R.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60550" cy="1395095"/>
                    </a:xfrm>
                    <a:prstGeom prst="rect">
                      <a:avLst/>
                    </a:prstGeom>
                  </pic:spPr>
                </pic:pic>
              </a:graphicData>
            </a:graphic>
            <wp14:sizeRelH relativeFrom="page">
              <wp14:pctWidth>0</wp14:pctWidth>
            </wp14:sizeRelH>
            <wp14:sizeRelV relativeFrom="page">
              <wp14:pctHeight>0</wp14:pctHeight>
            </wp14:sizeRelV>
          </wp:anchor>
        </w:drawing>
      </w:r>
      <w:r w:rsidR="00DE0BC0" w:rsidRPr="000C4C7D">
        <w:rPr>
          <w:rFonts w:asciiTheme="minorEastAsia" w:hAnsiTheme="minorEastAsia" w:hint="eastAsia"/>
          <w:sz w:val="22"/>
        </w:rPr>
        <w:t>また、</w:t>
      </w:r>
      <w:r w:rsidR="0053335D">
        <w:rPr>
          <w:rFonts w:asciiTheme="minorEastAsia" w:hAnsiTheme="minorEastAsia" w:hint="eastAsia"/>
          <w:sz w:val="22"/>
        </w:rPr>
        <w:t>一度他産業に従事した</w:t>
      </w:r>
      <w:r w:rsidR="00DE0BC0" w:rsidRPr="000C4C7D">
        <w:rPr>
          <w:rFonts w:asciiTheme="minorEastAsia" w:hAnsiTheme="minorEastAsia" w:hint="eastAsia"/>
          <w:sz w:val="22"/>
        </w:rPr>
        <w:t>後継者が漁業に円滑に参入できるよう</w:t>
      </w:r>
      <w:r w:rsidR="00FF4641" w:rsidRPr="000C4C7D">
        <w:rPr>
          <w:rFonts w:asciiTheme="minorEastAsia" w:hAnsiTheme="minorEastAsia" w:hint="eastAsia"/>
          <w:sz w:val="22"/>
        </w:rPr>
        <w:t>一般社団法人</w:t>
      </w:r>
      <w:r w:rsidR="00FF4641" w:rsidRPr="000C4C7D">
        <w:rPr>
          <w:rFonts w:asciiTheme="minorEastAsia" w:hAnsiTheme="minorEastAsia" w:cs="メイリオ" w:hint="eastAsia"/>
          <w:color w:val="000000" w:themeColor="text1"/>
          <w:sz w:val="22"/>
        </w:rPr>
        <w:t>全国漁業就業者確保育成センター</w:t>
      </w:r>
      <w:r w:rsidR="00FF4641" w:rsidRPr="000C4C7D">
        <w:rPr>
          <w:rFonts w:asciiTheme="minorEastAsia" w:hAnsiTheme="minorEastAsia" w:hint="eastAsia"/>
          <w:sz w:val="22"/>
        </w:rPr>
        <w:t>と連携</w:t>
      </w:r>
      <w:r w:rsidR="007E7329" w:rsidRPr="000C4C7D">
        <w:rPr>
          <w:rFonts w:asciiTheme="minorEastAsia" w:hAnsiTheme="minorEastAsia" w:hint="eastAsia"/>
          <w:sz w:val="22"/>
        </w:rPr>
        <w:t>し</w:t>
      </w:r>
      <w:r w:rsidR="00FF4641" w:rsidRPr="000C4C7D">
        <w:rPr>
          <w:rFonts w:asciiTheme="minorEastAsia" w:hAnsiTheme="minorEastAsia" w:hint="eastAsia"/>
          <w:sz w:val="22"/>
        </w:rPr>
        <w:t>説明会や研修会の開催、</w:t>
      </w:r>
      <w:r w:rsidR="009A2251" w:rsidRPr="000C4C7D">
        <w:rPr>
          <w:rFonts w:asciiTheme="minorEastAsia" w:hAnsiTheme="minorEastAsia" w:hint="eastAsia"/>
          <w:sz w:val="22"/>
        </w:rPr>
        <w:t>国の</w:t>
      </w:r>
      <w:r w:rsidR="00FF4641" w:rsidRPr="000C4C7D">
        <w:rPr>
          <w:rFonts w:asciiTheme="minorEastAsia" w:hAnsiTheme="minorEastAsia" w:hint="eastAsia"/>
          <w:sz w:val="22"/>
        </w:rPr>
        <w:t>補助</w:t>
      </w:r>
      <w:r w:rsidR="009A2251" w:rsidRPr="000C4C7D">
        <w:rPr>
          <w:rFonts w:asciiTheme="minorEastAsia" w:hAnsiTheme="minorEastAsia" w:hint="eastAsia"/>
          <w:sz w:val="22"/>
        </w:rPr>
        <w:t>制度の活用や</w:t>
      </w:r>
      <w:r w:rsidR="00DE0BC0" w:rsidRPr="000C4C7D">
        <w:rPr>
          <w:rFonts w:asciiTheme="minorEastAsia" w:hAnsiTheme="minorEastAsia" w:hint="eastAsia"/>
          <w:sz w:val="22"/>
        </w:rPr>
        <w:t>融資等の支援を行います。さらに、将来、組合運営や漁村地域の中核を担う若手リーダーの育成についても</w:t>
      </w:r>
      <w:r w:rsidR="00877E2C" w:rsidRPr="000C4C7D">
        <w:rPr>
          <w:rFonts w:asciiTheme="minorEastAsia" w:hAnsiTheme="minorEastAsia" w:hint="eastAsia"/>
          <w:sz w:val="22"/>
        </w:rPr>
        <w:t>大阪府漁業協同組合連合会</w:t>
      </w:r>
      <w:r w:rsidR="00DE0BC0" w:rsidRPr="000C4C7D">
        <w:rPr>
          <w:rFonts w:asciiTheme="minorEastAsia" w:hAnsiTheme="minorEastAsia" w:hint="eastAsia"/>
          <w:sz w:val="22"/>
        </w:rPr>
        <w:t>と連携し取組みを進めます。</w:t>
      </w:r>
    </w:p>
    <w:p w:rsidR="00771D39" w:rsidRDefault="00771D39" w:rsidP="00771D39">
      <w:pPr>
        <w:ind w:leftChars="300" w:left="729" w:rightChars="1107" w:right="2690" w:firstLineChars="100" w:firstLine="253"/>
        <w:rPr>
          <w:rFonts w:asciiTheme="minorEastAsia" w:hAnsiTheme="minorEastAsia"/>
          <w:sz w:val="22"/>
        </w:rPr>
      </w:pPr>
    </w:p>
    <w:p w:rsidR="003D74E1" w:rsidRDefault="00771D39" w:rsidP="000C4C7D">
      <w:pPr>
        <w:ind w:leftChars="300" w:left="729" w:firstLineChars="100" w:firstLine="253"/>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59680" behindDoc="0" locked="0" layoutInCell="1" allowOverlap="1" wp14:anchorId="507B9040" wp14:editId="2F59C4B0">
                <wp:simplePos x="0" y="0"/>
                <wp:positionH relativeFrom="column">
                  <wp:posOffset>291465</wp:posOffset>
                </wp:positionH>
                <wp:positionV relativeFrom="paragraph">
                  <wp:posOffset>2540</wp:posOffset>
                </wp:positionV>
                <wp:extent cx="5276850" cy="419100"/>
                <wp:effectExtent l="0" t="0" r="0" b="0"/>
                <wp:wrapNone/>
                <wp:docPr id="9221" name="グループ化 9221" descr="施策２２のタイトルです" title="施策２２　「経営の多角化などによる新たな収入源確保に向けた取"/>
                <wp:cNvGraphicFramePr/>
                <a:graphic xmlns:a="http://schemas.openxmlformats.org/drawingml/2006/main">
                  <a:graphicData uri="http://schemas.microsoft.com/office/word/2010/wordprocessingGroup">
                    <wpg:wgp>
                      <wpg:cNvGrpSpPr/>
                      <wpg:grpSpPr>
                        <a:xfrm>
                          <a:off x="0" y="0"/>
                          <a:ext cx="5276850" cy="419100"/>
                          <a:chOff x="0" y="0"/>
                          <a:chExt cx="5105400" cy="419100"/>
                        </a:xfrm>
                      </wpg:grpSpPr>
                      <wps:wsp>
                        <wps:cNvPr id="9222"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経営の多角化などによる新たな収入源確保に向けた</w:t>
                              </w:r>
                              <w:r>
                                <w:rPr>
                                  <w:rFonts w:asciiTheme="majorEastAsia" w:eastAsiaTheme="majorEastAsia" w:hAnsiTheme="majorEastAsia" w:hint="eastAsia"/>
                                  <w:b/>
                                  <w:sz w:val="22"/>
                                </w:rPr>
                                <w:t>取</w:t>
                              </w:r>
                              <w:r w:rsidRPr="00091508">
                                <w:rPr>
                                  <w:rFonts w:asciiTheme="majorEastAsia" w:eastAsiaTheme="majorEastAsia" w:hAnsiTheme="majorEastAsia" w:hint="eastAsia"/>
                                  <w:b/>
                                  <w:sz w:val="22"/>
                                </w:rPr>
                                <w:t>組み</w:t>
                              </w:r>
                            </w:p>
                          </w:txbxContent>
                        </wps:txbx>
                        <wps:bodyPr rot="0" vert="horz" wrap="square" lIns="91440" tIns="45720" rIns="91440" bIns="45720" anchor="ctr" anchorCtr="0">
                          <a:noAutofit/>
                        </wps:bodyPr>
                      </wps:wsp>
                      <wps:wsp>
                        <wps:cNvPr id="9223"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22</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id="グループ化 9221" o:spid="_x0000_s1184" alt="タイトル: 施策２２　「経営の多角化などによる新たな収入源確保に向けた取 - 説明: 施策２２のタイトルです" style="position:absolute;left:0;text-align:left;margin-left:22.95pt;margin-top:.2pt;width:415.5pt;height:33pt;z-index:252359680;mso-width-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">
                <v:shape id="_x0000_s1185"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0sYA&#10;AADdAAAADwAAAGRycy9kb3ducmV2LnhtbESPT2vCQBTE7wW/w/IEb3VjDtZEV1HBYqFQ/AN6fGSf&#10;STD7NmS3Zvvtu4WCx2FmfsMsVsE04kGdqy0rmIwTEMSF1TWXCs6n3esMhPPIGhvLpOCHHKyWg5cF&#10;5tr2fKDH0ZciQtjlqKDyvs2ldEVFBt3YtsTRu9nOoI+yK6XusI9w08g0SabSYM1xocKWthUV9+O3&#10;UdD7LHt/232U1/V0trnocHPh80up0TCs5yA8Bf8M/7f3WkGWpi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9/0sYAAADdAAAADwAAAAAAAAAAAAAAAACYAgAAZHJz&#10;L2Rvd25yZXYueG1sUEsFBgAAAAAEAAQA9QAAAIsDAAAAAA==&#10;" stroked="f">
                  <v:textbox>
                    <w:txbxContent>
                      <w:p w:rsidR="00566D30" w:rsidRPr="00D77139" w:rsidRDefault="00566D3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経営の多角化などによる新たな収入源確保に向けた</w:t>
                        </w:r>
                        <w:r>
                          <w:rPr>
                            <w:rFonts w:asciiTheme="majorEastAsia" w:eastAsiaTheme="majorEastAsia" w:hAnsiTheme="majorEastAsia" w:hint="eastAsia"/>
                            <w:b/>
                            <w:sz w:val="22"/>
                          </w:rPr>
                          <w:t>取</w:t>
                        </w:r>
                        <w:r w:rsidRPr="00091508">
                          <w:rPr>
                            <w:rFonts w:asciiTheme="majorEastAsia" w:eastAsiaTheme="majorEastAsia" w:hAnsiTheme="majorEastAsia" w:hint="eastAsia"/>
                            <w:b/>
                            <w:sz w:val="22"/>
                          </w:rPr>
                          <w:t>組み</w:t>
                        </w:r>
                      </w:p>
                    </w:txbxContent>
                  </v:textbox>
                </v:shape>
                <v:roundrect id="_x0000_s1186"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eMcA&#10;AADdAAAADwAAAGRycy9kb3ducmV2LnhtbESPzWrDMBCE74W+g9hCb4lcF0LiRgn5obS3ECe09LZY&#10;W9vEWjmSGjt++qoQ6HGYmW+Y+bI3jbiQ87VlBU/jBARxYXXNpYLj4XU0BeEDssbGMim4kofl4v5u&#10;jpm2He/pkodSRAj7DBVUIbSZlL6oyKAf25Y4et/WGQxRulJqh12Em0amSTKRBmuOCxW2tKmoOOU/&#10;RkEZ8mH7cZq+DW41nNfd1+7T2J1Sjw/96gVEoD78h2/td61glqbP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BCnjHAAAA3QAAAA8AAAAAAAAAAAAAAAAAmAIAAGRy&#10;cy9kb3ducmV2LnhtbFBLBQYAAAAABAAEAPUAAACMAwAAAAA=&#10;" fillcolor="#009" stroked="f">
                  <v:stroke joinstyle="miter"/>
                  <v:textbox>
                    <w:txbxContent>
                      <w:p w:rsidR="00566D30" w:rsidRPr="001522E3" w:rsidRDefault="00566D3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22</w:t>
                        </w:r>
                      </w:p>
                    </w:txbxContent>
                  </v:textbox>
                </v:roundrect>
              </v:group>
            </w:pict>
          </mc:Fallback>
        </mc:AlternateContent>
      </w:r>
    </w:p>
    <w:p w:rsidR="00DE0BC0" w:rsidRPr="00091508" w:rsidRDefault="006A35E1" w:rsidP="00771D39">
      <w:pPr>
        <w:ind w:leftChars="232" w:left="564" w:firstLineChars="20" w:firstLine="51"/>
        <w:jc w:val="left"/>
        <w:rPr>
          <w:rFonts w:asciiTheme="majorEastAsia" w:eastAsiaTheme="majorEastAsia" w:hAnsiTheme="majorEastAsia"/>
          <w:b/>
          <w:sz w:val="22"/>
        </w:rPr>
      </w:pPr>
      <w:r w:rsidRPr="00091508">
        <w:rPr>
          <w:rFonts w:asciiTheme="majorEastAsia" w:eastAsiaTheme="majorEastAsia" w:hAnsiTheme="majorEastAsia" w:hint="eastAsia"/>
          <w:b/>
          <w:sz w:val="22"/>
        </w:rPr>
        <w:t xml:space="preserve">　</w:t>
      </w:r>
    </w:p>
    <w:p w:rsidR="00DE0BC0" w:rsidRDefault="00DE0BC0" w:rsidP="00CC5426">
      <w:pPr>
        <w:ind w:leftChars="300" w:left="729"/>
        <w:rPr>
          <w:rFonts w:asciiTheme="minorEastAsia" w:hAnsiTheme="minorEastAsia"/>
          <w:sz w:val="22"/>
        </w:rPr>
      </w:pPr>
      <w:r w:rsidRPr="000C4C7D">
        <w:rPr>
          <w:rFonts w:asciiTheme="minorEastAsia" w:hAnsiTheme="minorEastAsia" w:hint="eastAsia"/>
          <w:sz w:val="22"/>
        </w:rPr>
        <w:t xml:space="preserve">　都市型漁業の特性を活かした体験漁業や遊漁、販売事業への展開など新たな収入源の確保に向けて、先進地事例の情報収集や研修会の開催</w:t>
      </w:r>
      <w:r w:rsidR="009A2251" w:rsidRPr="000C4C7D">
        <w:rPr>
          <w:rFonts w:asciiTheme="minorEastAsia" w:hAnsiTheme="minorEastAsia" w:hint="eastAsia"/>
          <w:sz w:val="22"/>
        </w:rPr>
        <w:t>、国の制度の活用</w:t>
      </w:r>
      <w:r w:rsidRPr="000C4C7D">
        <w:rPr>
          <w:rFonts w:asciiTheme="minorEastAsia" w:hAnsiTheme="minorEastAsia" w:hint="eastAsia"/>
          <w:sz w:val="22"/>
        </w:rPr>
        <w:t>など漁業者の新たな取組みに対</w:t>
      </w:r>
      <w:r w:rsidR="00643A8C" w:rsidRPr="000C4C7D">
        <w:rPr>
          <w:rFonts w:asciiTheme="minorEastAsia" w:hAnsiTheme="minorEastAsia" w:hint="eastAsia"/>
          <w:sz w:val="22"/>
        </w:rPr>
        <w:t>して</w:t>
      </w:r>
      <w:r w:rsidRPr="000C4C7D">
        <w:rPr>
          <w:rFonts w:asciiTheme="minorEastAsia" w:hAnsiTheme="minorEastAsia" w:hint="eastAsia"/>
          <w:sz w:val="22"/>
        </w:rPr>
        <w:t>支援</w:t>
      </w:r>
      <w:r w:rsidR="00643A8C" w:rsidRPr="000C4C7D">
        <w:rPr>
          <w:rFonts w:asciiTheme="minorEastAsia" w:hAnsiTheme="minorEastAsia" w:hint="eastAsia"/>
          <w:sz w:val="22"/>
        </w:rPr>
        <w:t>します</w:t>
      </w:r>
      <w:r w:rsidRPr="000C4C7D">
        <w:rPr>
          <w:rFonts w:asciiTheme="minorEastAsia" w:hAnsiTheme="minorEastAsia" w:hint="eastAsia"/>
          <w:sz w:val="22"/>
        </w:rPr>
        <w:t>。</w:t>
      </w:r>
    </w:p>
    <w:p w:rsidR="00023E9C" w:rsidRDefault="00E7397F" w:rsidP="006B6D2E">
      <w:pPr>
        <w:ind w:leftChars="100" w:left="749" w:hangingChars="200" w:hanging="506"/>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403712" behindDoc="0" locked="0" layoutInCell="1" allowOverlap="1" wp14:anchorId="13582DB2" wp14:editId="38DDC79A">
                <wp:simplePos x="0" y="0"/>
                <wp:positionH relativeFrom="column">
                  <wp:posOffset>1061085</wp:posOffset>
                </wp:positionH>
                <wp:positionV relativeFrom="paragraph">
                  <wp:posOffset>1259840</wp:posOffset>
                </wp:positionV>
                <wp:extent cx="1724660" cy="265430"/>
                <wp:effectExtent l="0" t="0" r="0" b="1270"/>
                <wp:wrapNone/>
                <wp:docPr id="38" name="テキスト ボックス 2" descr="観光地びき網の写真のタイトルです。" title="観光地びき網"/>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265430"/>
                        </a:xfrm>
                        <a:prstGeom prst="rect">
                          <a:avLst/>
                        </a:prstGeom>
                        <a:noFill/>
                        <a:ln w="9525">
                          <a:noFill/>
                          <a:miter lim="800000"/>
                          <a:headEnd/>
                          <a:tailEnd/>
                        </a:ln>
                      </wps:spPr>
                      <wps:txbx>
                        <w:txbxContent>
                          <w:p w:rsidR="00566D30" w:rsidRPr="00E7397F" w:rsidRDefault="00566D30" w:rsidP="00E7397F">
                            <w:pPr>
                              <w:spacing w:line="260" w:lineRule="exact"/>
                              <w:jc w:val="center"/>
                              <w:rPr>
                                <w:rFonts w:ascii="ＭＳ Ｐゴシック" w:eastAsia="ＭＳ Ｐゴシック" w:hAnsi="ＭＳ Ｐゴシック"/>
                                <w:sz w:val="16"/>
                                <w:szCs w:val="16"/>
                                <w:shd w:val="pct15" w:color="auto" w:fill="FFFFFF"/>
                              </w:rPr>
                            </w:pPr>
                            <w:r w:rsidRPr="00E7397F">
                              <w:rPr>
                                <w:rFonts w:ascii="ＭＳ Ｐゴシック" w:eastAsia="ＭＳ Ｐゴシック" w:hAnsi="ＭＳ Ｐゴシック" w:hint="eastAsia"/>
                                <w:sz w:val="16"/>
                                <w:szCs w:val="16"/>
                              </w:rPr>
                              <w:t>観光地びき網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7" type="#_x0000_t202" alt="タイトル: 観光地びき網 - 説明: 観光地びき網の写真のタイトルです。" style="position:absolute;left:0;text-align:left;margin-left:83.55pt;margin-top:99.2pt;width:135.8pt;height:20.9pt;z-index:25240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" filled="f" stroked="f">
                <v:textbox style="mso-fit-shape-to-text:t">
                  <w:txbxContent>
                    <w:p w:rsidR="00566D30" w:rsidRPr="00E7397F" w:rsidRDefault="00566D30" w:rsidP="00E7397F">
                      <w:pPr>
                        <w:spacing w:line="260" w:lineRule="exact"/>
                        <w:jc w:val="center"/>
                        <w:rPr>
                          <w:rFonts w:ascii="ＭＳ Ｐゴシック" w:eastAsia="ＭＳ Ｐゴシック" w:hAnsi="ＭＳ Ｐゴシック"/>
                          <w:sz w:val="16"/>
                          <w:szCs w:val="16"/>
                          <w:shd w:val="pct15" w:color="auto" w:fill="FFFFFF"/>
                        </w:rPr>
                      </w:pPr>
                      <w:r w:rsidRPr="00E7397F">
                        <w:rPr>
                          <w:rFonts w:ascii="ＭＳ Ｐゴシック" w:eastAsia="ＭＳ Ｐゴシック" w:hAnsi="ＭＳ Ｐゴシック" w:hint="eastAsia"/>
                          <w:sz w:val="16"/>
                          <w:szCs w:val="16"/>
                        </w:rPr>
                        <w:t>観光地びき網</w:t>
                      </w:r>
                    </w:p>
                  </w:txbxContent>
                </v:textbox>
              </v:shape>
            </w:pict>
          </mc:Fallback>
        </mc:AlternateContent>
      </w:r>
      <w:r>
        <w:rPr>
          <w:rFonts w:asciiTheme="minorEastAsia" w:hAnsiTheme="minorEastAsia"/>
          <w:noProof/>
          <w:sz w:val="22"/>
        </w:rPr>
        <w:drawing>
          <wp:anchor distT="0" distB="0" distL="114300" distR="114300" simplePos="0" relativeHeight="252445696" behindDoc="0" locked="0" layoutInCell="1" allowOverlap="1" wp14:anchorId="2412949E" wp14:editId="77DC39C7">
            <wp:simplePos x="0" y="0"/>
            <wp:positionH relativeFrom="column">
              <wp:posOffset>3108325</wp:posOffset>
            </wp:positionH>
            <wp:positionV relativeFrom="paragraph">
              <wp:posOffset>6350</wp:posOffset>
            </wp:positionV>
            <wp:extent cx="1730375" cy="1296670"/>
            <wp:effectExtent l="0" t="0" r="3175" b="0"/>
            <wp:wrapNone/>
            <wp:docPr id="1086" name="図 1086" descr="体験漁業の写真です。" title="体験漁業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体験漁業_R.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30375" cy="1296670"/>
                    </a:xfrm>
                    <a:prstGeom prst="rect">
                      <a:avLst/>
                    </a:prstGeom>
                  </pic:spPr>
                </pic:pic>
              </a:graphicData>
            </a:graphic>
            <wp14:sizeRelH relativeFrom="page">
              <wp14:pctWidth>0</wp14:pctWidth>
            </wp14:sizeRelH>
            <wp14:sizeRelV relativeFrom="page">
              <wp14:pctHeight>0</wp14:pctHeight>
            </wp14:sizeRelV>
          </wp:anchor>
        </w:drawing>
      </w:r>
      <w:r w:rsidR="00CC5426">
        <w:rPr>
          <w:rFonts w:asciiTheme="minorEastAsia" w:hAnsiTheme="minorEastAsia"/>
          <w:noProof/>
          <w:sz w:val="22"/>
        </w:rPr>
        <w:drawing>
          <wp:anchor distT="0" distB="0" distL="114300" distR="114300" simplePos="0" relativeHeight="252444672" behindDoc="0" locked="0" layoutInCell="1" allowOverlap="1" wp14:anchorId="376BB6C8" wp14:editId="3A4FD7B2">
            <wp:simplePos x="0" y="0"/>
            <wp:positionH relativeFrom="column">
              <wp:posOffset>1061720</wp:posOffset>
            </wp:positionH>
            <wp:positionV relativeFrom="paragraph">
              <wp:posOffset>6350</wp:posOffset>
            </wp:positionV>
            <wp:extent cx="1728470" cy="1296670"/>
            <wp:effectExtent l="0" t="0" r="5080" b="0"/>
            <wp:wrapNone/>
            <wp:docPr id="1070" name="図 1070" descr="観光地びき網の写真です。" title="観光地びき網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観光地びき網_R.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28470" cy="1296670"/>
                    </a:xfrm>
                    <a:prstGeom prst="rect">
                      <a:avLst/>
                    </a:prstGeom>
                  </pic:spPr>
                </pic:pic>
              </a:graphicData>
            </a:graphic>
            <wp14:sizeRelH relativeFrom="page">
              <wp14:pctWidth>0</wp14:pctWidth>
            </wp14:sizeRelH>
            <wp14:sizeRelV relativeFrom="page">
              <wp14:pctHeight>0</wp14:pctHeight>
            </wp14:sizeRelV>
          </wp:anchor>
        </w:drawing>
      </w:r>
    </w:p>
    <w:p w:rsidR="002F2C20" w:rsidRDefault="002F2C20" w:rsidP="000C4C7D">
      <w:pPr>
        <w:ind w:leftChars="100" w:left="749" w:hangingChars="200" w:hanging="506"/>
        <w:rPr>
          <w:rFonts w:asciiTheme="minorEastAsia" w:hAnsiTheme="minorEastAsia"/>
          <w:sz w:val="22"/>
        </w:rPr>
      </w:pPr>
    </w:p>
    <w:p w:rsidR="002F2C20" w:rsidRDefault="002F2C20" w:rsidP="000C4C7D">
      <w:pPr>
        <w:ind w:leftChars="100" w:left="749" w:hangingChars="200" w:hanging="506"/>
        <w:rPr>
          <w:rFonts w:asciiTheme="minorEastAsia" w:hAnsiTheme="minorEastAsia"/>
          <w:sz w:val="22"/>
        </w:rPr>
      </w:pPr>
    </w:p>
    <w:p w:rsidR="002F2C20" w:rsidRDefault="002F2C20" w:rsidP="000C4C7D">
      <w:pPr>
        <w:ind w:leftChars="100" w:left="749" w:hangingChars="200" w:hanging="506"/>
        <w:rPr>
          <w:rFonts w:asciiTheme="minorEastAsia" w:hAnsiTheme="minorEastAsia"/>
          <w:sz w:val="22"/>
        </w:rPr>
      </w:pPr>
    </w:p>
    <w:p w:rsidR="002F2C20" w:rsidRDefault="002F2C20" w:rsidP="000C4C7D">
      <w:pPr>
        <w:ind w:leftChars="100" w:left="749" w:hangingChars="200" w:hanging="506"/>
        <w:rPr>
          <w:rFonts w:asciiTheme="minorEastAsia" w:hAnsiTheme="minorEastAsia"/>
          <w:sz w:val="22"/>
        </w:rPr>
      </w:pPr>
    </w:p>
    <w:p w:rsidR="002F2C20" w:rsidRPr="000C4C7D" w:rsidRDefault="00E7397F" w:rsidP="006B6D2E">
      <w:pPr>
        <w:ind w:leftChars="100" w:left="749" w:hangingChars="200" w:hanging="506"/>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406784" behindDoc="0" locked="0" layoutInCell="1" allowOverlap="1" wp14:anchorId="5F05FB83" wp14:editId="038EAB8F">
                <wp:simplePos x="0" y="0"/>
                <wp:positionH relativeFrom="column">
                  <wp:posOffset>3088640</wp:posOffset>
                </wp:positionH>
                <wp:positionV relativeFrom="paragraph">
                  <wp:posOffset>100965</wp:posOffset>
                </wp:positionV>
                <wp:extent cx="1724660" cy="265430"/>
                <wp:effectExtent l="0" t="0" r="0" b="1270"/>
                <wp:wrapNone/>
                <wp:docPr id="65" name="テキスト ボックス 2" descr="体験漁業の写真のタイトルです。" title="体験漁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265430"/>
                        </a:xfrm>
                        <a:prstGeom prst="rect">
                          <a:avLst/>
                        </a:prstGeom>
                        <a:noFill/>
                        <a:ln w="9525">
                          <a:noFill/>
                          <a:miter lim="800000"/>
                          <a:headEnd/>
                          <a:tailEnd/>
                        </a:ln>
                      </wps:spPr>
                      <wps:txbx>
                        <w:txbxContent>
                          <w:p w:rsidR="00566D30" w:rsidRPr="00E7397F" w:rsidRDefault="00566D30" w:rsidP="00E7397F">
                            <w:pPr>
                              <w:spacing w:line="260" w:lineRule="exact"/>
                              <w:jc w:val="center"/>
                              <w:rPr>
                                <w:rFonts w:ascii="ＭＳ Ｐゴシック" w:eastAsia="ＭＳ Ｐゴシック" w:hAnsi="ＭＳ Ｐゴシック"/>
                                <w:sz w:val="16"/>
                                <w:szCs w:val="16"/>
                                <w:shd w:val="pct15" w:color="auto" w:fill="FFFFFF"/>
                              </w:rPr>
                            </w:pPr>
                            <w:r w:rsidRPr="00E7397F">
                              <w:rPr>
                                <w:rFonts w:ascii="ＭＳ Ｐゴシック" w:eastAsia="ＭＳ Ｐゴシック" w:hAnsi="ＭＳ Ｐゴシック" w:hint="eastAsia"/>
                                <w:sz w:val="16"/>
                                <w:szCs w:val="16"/>
                              </w:rPr>
                              <w:t>体験漁業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8" type="#_x0000_t202" alt="タイトル: 体験漁業 - 説明: 体験漁業の写真のタイトルです。" style="position:absolute;left:0;text-align:left;margin-left:243.2pt;margin-top:7.95pt;width:135.8pt;height:20.9pt;z-index:25240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" filled="f" stroked="f">
                <v:textbox style="mso-fit-shape-to-text:t">
                  <w:txbxContent>
                    <w:p w:rsidR="00566D30" w:rsidRPr="00E7397F" w:rsidRDefault="00566D30" w:rsidP="00E7397F">
                      <w:pPr>
                        <w:spacing w:line="260" w:lineRule="exact"/>
                        <w:jc w:val="center"/>
                        <w:rPr>
                          <w:rFonts w:ascii="ＭＳ Ｐゴシック" w:eastAsia="ＭＳ Ｐゴシック" w:hAnsi="ＭＳ Ｐゴシック"/>
                          <w:sz w:val="16"/>
                          <w:szCs w:val="16"/>
                          <w:shd w:val="pct15" w:color="auto" w:fill="FFFFFF"/>
                        </w:rPr>
                      </w:pPr>
                      <w:r w:rsidRPr="00E7397F">
                        <w:rPr>
                          <w:rFonts w:ascii="ＭＳ Ｐゴシック" w:eastAsia="ＭＳ Ｐゴシック" w:hAnsi="ＭＳ Ｐゴシック" w:hint="eastAsia"/>
                          <w:sz w:val="16"/>
                          <w:szCs w:val="16"/>
                        </w:rPr>
                        <w:t>体験漁業</w:t>
                      </w:r>
                    </w:p>
                  </w:txbxContent>
                </v:textbox>
              </v:shape>
            </w:pict>
          </mc:Fallback>
        </mc:AlternateContent>
      </w:r>
    </w:p>
    <w:p w:rsidR="00CC5426" w:rsidRDefault="00CC5426" w:rsidP="00BA3AF7">
      <w:pPr>
        <w:tabs>
          <w:tab w:val="left" w:pos="426"/>
        </w:tabs>
        <w:ind w:leftChars="100" w:left="749" w:hangingChars="200" w:hanging="506"/>
        <w:rPr>
          <w:rFonts w:asciiTheme="minorEastAsia" w:hAnsiTheme="minorEastAsia"/>
          <w:sz w:val="22"/>
        </w:rPr>
      </w:pPr>
    </w:p>
    <w:p w:rsidR="00771D39" w:rsidRPr="00091508" w:rsidRDefault="00771D39" w:rsidP="00BA3AF7">
      <w:pPr>
        <w:tabs>
          <w:tab w:val="left" w:pos="426"/>
        </w:tabs>
        <w:ind w:leftChars="100" w:left="749" w:hangingChars="200" w:hanging="506"/>
        <w:rPr>
          <w:rFonts w:asciiTheme="majorEastAsia" w:eastAsiaTheme="majorEastAsia" w:hAnsiTheme="majorEastAsia"/>
          <w:b/>
          <w:sz w:val="22"/>
        </w:rPr>
      </w:pPr>
      <w:r>
        <w:rPr>
          <w:rFonts w:asciiTheme="minorEastAsia" w:hAnsiTheme="minorEastAsia" w:hint="eastAsia"/>
          <w:noProof/>
          <w:sz w:val="22"/>
        </w:rPr>
        <mc:AlternateContent>
          <mc:Choice Requires="wpg">
            <w:drawing>
              <wp:anchor distT="0" distB="0" distL="114300" distR="114300" simplePos="0" relativeHeight="252361728" behindDoc="0" locked="0" layoutInCell="1" allowOverlap="1" wp14:anchorId="1881AA6E" wp14:editId="4173ED3E">
                <wp:simplePos x="0" y="0"/>
                <wp:positionH relativeFrom="column">
                  <wp:posOffset>291465</wp:posOffset>
                </wp:positionH>
                <wp:positionV relativeFrom="paragraph">
                  <wp:posOffset>4445</wp:posOffset>
                </wp:positionV>
                <wp:extent cx="5105400" cy="419100"/>
                <wp:effectExtent l="0" t="0" r="0" b="0"/>
                <wp:wrapNone/>
                <wp:docPr id="9224" name="グループ化 9224" descr="施策２３のタイトルです" title="施策２３　「漁業の基盤となる漁港の整備や漁業協同組合施設整備への支援」"/>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25"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091508" w:rsidRDefault="00566D30" w:rsidP="00D427E9">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漁業の基盤となる漁港の整備や漁業協同組合施設整備</w:t>
                              </w:r>
                              <w:r>
                                <w:rPr>
                                  <w:rFonts w:asciiTheme="majorEastAsia" w:eastAsiaTheme="majorEastAsia" w:hAnsiTheme="majorEastAsia" w:hint="eastAsia"/>
                                  <w:b/>
                                  <w:sz w:val="22"/>
                                </w:rPr>
                                <w:t>への</w:t>
                              </w:r>
                              <w:r w:rsidRPr="00091508">
                                <w:rPr>
                                  <w:rFonts w:asciiTheme="majorEastAsia" w:eastAsiaTheme="majorEastAsia" w:hAnsiTheme="majorEastAsia" w:hint="eastAsia"/>
                                  <w:b/>
                                  <w:sz w:val="22"/>
                                </w:rPr>
                                <w:t>支援</w:t>
                              </w:r>
                            </w:p>
                            <w:p w:rsidR="00566D30" w:rsidRPr="00D77139" w:rsidRDefault="00566D30" w:rsidP="00771D39">
                              <w:pPr>
                                <w:spacing w:line="260" w:lineRule="exact"/>
                                <w:ind w:leftChars="100" w:left="751" w:hangingChars="200" w:hanging="508"/>
                                <w:jc w:val="left"/>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26"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23</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24" o:spid="_x0000_s1189" alt="タイトル: 施策２３　「漁業の基盤となる漁港の整備や漁業協同組合施設整備への支援」 - 説明: 施策２３のタイトルです" style="position:absolute;left:0;text-align:left;margin-left:22.95pt;margin-top:.35pt;width:402pt;height:33pt;z-index:25236172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">
                <v:shape id="_x0000_s1190"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npsYA&#10;AADdAAAADwAAAGRycy9kb3ducmV2LnhtbESPQWvCQBSE74X+h+UVetNNA1oTXcUKikKh1Bb0+Mg+&#10;k2D2bchuzfrvXUHocZiZb5jZIphGXKhztWUFb8MEBHFhdc2lgt+f9WACwnlkjY1lUnAlB4v589MM&#10;c217/qbL3pciQtjlqKDyvs2ldEVFBt3QtsTRO9nOoI+yK6XusI9w08g0ScbSYM1xocKWVhUV5/2f&#10;UdD7LNu8r3flcTmefBx0OLnw+aXU60tYTkF4Cv4//GhvtYIsTU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npsYAAADdAAAADwAAAAAAAAAAAAAAAACYAgAAZHJz&#10;L2Rvd25yZXYueG1sUEsFBgAAAAAEAAQA9QAAAIsDAAAAAA==&#10;" stroked="f">
                  <v:textbox>
                    <w:txbxContent>
                      <w:p w:rsidR="00566D30" w:rsidRPr="00091508" w:rsidRDefault="00566D30" w:rsidP="00D427E9">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漁業の基盤となる漁港の整備や漁業協同組合施設整備</w:t>
                        </w:r>
                        <w:r>
                          <w:rPr>
                            <w:rFonts w:asciiTheme="majorEastAsia" w:eastAsiaTheme="majorEastAsia" w:hAnsiTheme="majorEastAsia" w:hint="eastAsia"/>
                            <w:b/>
                            <w:sz w:val="22"/>
                          </w:rPr>
                          <w:t>への</w:t>
                        </w:r>
                        <w:r w:rsidRPr="00091508">
                          <w:rPr>
                            <w:rFonts w:asciiTheme="majorEastAsia" w:eastAsiaTheme="majorEastAsia" w:hAnsiTheme="majorEastAsia" w:hint="eastAsia"/>
                            <w:b/>
                            <w:sz w:val="22"/>
                          </w:rPr>
                          <w:t>支援</w:t>
                        </w:r>
                      </w:p>
                      <w:p w:rsidR="00566D30" w:rsidRPr="00D77139" w:rsidRDefault="00566D30" w:rsidP="00771D39">
                        <w:pPr>
                          <w:spacing w:line="260" w:lineRule="exact"/>
                          <w:ind w:leftChars="100" w:left="751" w:hangingChars="200" w:hanging="508"/>
                          <w:jc w:val="left"/>
                          <w:rPr>
                            <w:rFonts w:asciiTheme="majorEastAsia" w:eastAsiaTheme="majorEastAsia" w:hAnsiTheme="majorEastAsia"/>
                            <w:b/>
                            <w:sz w:val="22"/>
                          </w:rPr>
                        </w:pPr>
                      </w:p>
                    </w:txbxContent>
                  </v:textbox>
                </v:shape>
                <v:roundrect id="_x0000_s1191"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p4MYA&#10;AADdAAAADwAAAGRycy9kb3ducmV2LnhtbESPQWvCQBSE74L/YXlCb7oxB7HRVdRS2ps0LS3eHtln&#10;Esy+TXe3Js2v7xYEj8PMfMOst71pxJWcry0rmM8SEMSF1TWXCj7en6dLED4ga2wsk4Jf8rDdjEdr&#10;zLTt+I2ueShFhLDPUEEVQptJ6YuKDPqZbYmjd7bOYIjSlVI77CLcNDJNkoU0WHNcqLClQ0XFJf8x&#10;CsqQD0+fl+XL4HbD9747Hb+MPSr1MOl3KxCB+nAP39qvWsFjmi7g/01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ap4MYAAADdAAAADwAAAAAAAAAAAAAAAACYAgAAZHJz&#10;L2Rvd25yZXYueG1sUEsFBgAAAAAEAAQA9QAAAIsDAAAAAA==&#10;" fillcolor="#009" stroked="f">
                  <v:stroke joinstyle="miter"/>
                  <v:textbox>
                    <w:txbxContent>
                      <w:p w:rsidR="00566D30" w:rsidRPr="001522E3" w:rsidRDefault="00566D3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23</w:t>
                        </w:r>
                      </w:p>
                    </w:txbxContent>
                  </v:textbox>
                </v:roundrect>
              </v:group>
            </w:pict>
          </mc:Fallback>
        </mc:AlternateContent>
      </w:r>
      <w:r w:rsidR="00407E76" w:rsidRPr="000C4C7D">
        <w:rPr>
          <w:rFonts w:asciiTheme="minorEastAsia" w:hAnsiTheme="minorEastAsia" w:hint="eastAsia"/>
          <w:sz w:val="22"/>
        </w:rPr>
        <w:t xml:space="preserve">　</w:t>
      </w:r>
      <w:r w:rsidR="006A35E1" w:rsidRPr="00091508">
        <w:rPr>
          <w:rFonts w:asciiTheme="majorEastAsia" w:eastAsiaTheme="majorEastAsia" w:hAnsiTheme="majorEastAsia" w:hint="eastAsia"/>
          <w:b/>
          <w:sz w:val="22"/>
        </w:rPr>
        <w:t xml:space="preserve">　</w:t>
      </w:r>
    </w:p>
    <w:p w:rsidR="00407E76" w:rsidRPr="00091508" w:rsidRDefault="00407E76" w:rsidP="00091508">
      <w:pPr>
        <w:ind w:leftChars="100" w:left="751" w:hangingChars="200" w:hanging="508"/>
        <w:rPr>
          <w:rFonts w:asciiTheme="majorEastAsia" w:eastAsiaTheme="majorEastAsia" w:hAnsiTheme="majorEastAsia"/>
          <w:b/>
          <w:sz w:val="22"/>
        </w:rPr>
      </w:pPr>
    </w:p>
    <w:p w:rsidR="00877E2C" w:rsidRDefault="00B633B1" w:rsidP="00CC5426">
      <w:pPr>
        <w:ind w:leftChars="300" w:left="729"/>
        <w:rPr>
          <w:rFonts w:asciiTheme="minorEastAsia" w:hAnsiTheme="minorEastAsia"/>
          <w:sz w:val="22"/>
        </w:rPr>
      </w:pPr>
      <w:r w:rsidRPr="000C4C7D">
        <w:rPr>
          <w:rFonts w:asciiTheme="minorEastAsia" w:hAnsiTheme="minorEastAsia" w:hint="eastAsia"/>
          <w:sz w:val="22"/>
        </w:rPr>
        <w:t xml:space="preserve">　</w:t>
      </w:r>
      <w:r w:rsidR="0034204C" w:rsidRPr="000C4C7D">
        <w:rPr>
          <w:rFonts w:asciiTheme="minorEastAsia" w:hAnsiTheme="minorEastAsia" w:hint="eastAsia"/>
          <w:sz w:val="22"/>
        </w:rPr>
        <w:t>水産物の安定供給の重要な基盤で</w:t>
      </w:r>
      <w:r w:rsidR="00643A8C" w:rsidRPr="000C4C7D">
        <w:rPr>
          <w:rFonts w:asciiTheme="minorEastAsia" w:hAnsiTheme="minorEastAsia" w:hint="eastAsia"/>
          <w:sz w:val="22"/>
        </w:rPr>
        <w:t>ある漁港については</w:t>
      </w:r>
      <w:r w:rsidR="0034204C" w:rsidRPr="000C4C7D">
        <w:rPr>
          <w:rFonts w:asciiTheme="minorEastAsia" w:hAnsiTheme="minorEastAsia" w:hint="eastAsia"/>
          <w:sz w:val="22"/>
        </w:rPr>
        <w:t>、整備から数十年経過している</w:t>
      </w:r>
      <w:r w:rsidR="00643A8C" w:rsidRPr="000C4C7D">
        <w:rPr>
          <w:rFonts w:asciiTheme="minorEastAsia" w:hAnsiTheme="minorEastAsia" w:hint="eastAsia"/>
          <w:sz w:val="22"/>
        </w:rPr>
        <w:t>もの</w:t>
      </w:r>
      <w:r w:rsidR="0034204C" w:rsidRPr="000C4C7D">
        <w:rPr>
          <w:rFonts w:asciiTheme="minorEastAsia" w:hAnsiTheme="minorEastAsia" w:hint="eastAsia"/>
          <w:sz w:val="22"/>
        </w:rPr>
        <w:t>も少なく</w:t>
      </w:r>
      <w:r w:rsidR="00643A8C" w:rsidRPr="000C4C7D">
        <w:rPr>
          <w:rFonts w:asciiTheme="minorEastAsia" w:hAnsiTheme="minorEastAsia" w:hint="eastAsia"/>
          <w:sz w:val="22"/>
        </w:rPr>
        <w:t>ありません。</w:t>
      </w:r>
      <w:r w:rsidR="0034204C" w:rsidRPr="000C4C7D">
        <w:rPr>
          <w:rFonts w:asciiTheme="minorEastAsia" w:hAnsiTheme="minorEastAsia" w:hint="eastAsia"/>
          <w:sz w:val="22"/>
        </w:rPr>
        <w:t>現在、漁港の整備については、第３次漁港漁場整備</w:t>
      </w:r>
      <w:r w:rsidR="00266EB7" w:rsidRPr="000C4C7D">
        <w:rPr>
          <w:rFonts w:asciiTheme="minorEastAsia" w:hAnsiTheme="minorEastAsia" w:hint="eastAsia"/>
          <w:sz w:val="22"/>
        </w:rPr>
        <w:t>長期</w:t>
      </w:r>
      <w:r w:rsidR="0034204C" w:rsidRPr="000C4C7D">
        <w:rPr>
          <w:rFonts w:asciiTheme="minorEastAsia" w:hAnsiTheme="minorEastAsia" w:hint="eastAsia"/>
          <w:sz w:val="22"/>
        </w:rPr>
        <w:t>計画（</w:t>
      </w:r>
      <w:r w:rsidR="003A0DCE" w:rsidRPr="000C4C7D">
        <w:rPr>
          <w:rFonts w:asciiTheme="minorEastAsia" w:hAnsiTheme="minorEastAsia" w:hint="eastAsia"/>
          <w:sz w:val="22"/>
        </w:rPr>
        <w:t>H24</w:t>
      </w:r>
      <w:r w:rsidR="0034204C" w:rsidRPr="000C4C7D">
        <w:rPr>
          <w:rFonts w:asciiTheme="minorEastAsia" w:hAnsiTheme="minorEastAsia" w:hint="eastAsia"/>
          <w:sz w:val="22"/>
        </w:rPr>
        <w:t>～H28）に基づき順次補修等整備を行っていますが、</w:t>
      </w:r>
      <w:r w:rsidR="003A0DCE" w:rsidRPr="000C4C7D">
        <w:rPr>
          <w:rFonts w:asciiTheme="minorEastAsia" w:hAnsiTheme="minorEastAsia" w:hint="eastAsia"/>
          <w:sz w:val="22"/>
        </w:rPr>
        <w:t>今後、整備が必要となる漁港については、次期計画（H29～H33）に位置づけ整備を進めていきます。</w:t>
      </w:r>
      <w:r w:rsidR="00877E2C" w:rsidRPr="000C4C7D">
        <w:rPr>
          <w:rFonts w:asciiTheme="minorEastAsia" w:hAnsiTheme="minorEastAsia" w:hint="eastAsia"/>
          <w:sz w:val="22"/>
        </w:rPr>
        <w:t>また、漁業協同組合が整備する共同利用施設（漁船修理施設や漁具倉庫等）につい</w:t>
      </w:r>
      <w:r w:rsidR="00877E2C" w:rsidRPr="000C4C7D">
        <w:rPr>
          <w:rFonts w:asciiTheme="minorEastAsia" w:hAnsiTheme="minorEastAsia" w:hint="eastAsia"/>
          <w:sz w:val="22"/>
        </w:rPr>
        <w:lastRenderedPageBreak/>
        <w:t>ても</w:t>
      </w:r>
      <w:r w:rsidR="00FF4641" w:rsidRPr="000C4C7D">
        <w:rPr>
          <w:rFonts w:asciiTheme="minorEastAsia" w:hAnsiTheme="minorEastAsia" w:hint="eastAsia"/>
          <w:sz w:val="22"/>
        </w:rPr>
        <w:t>国の補助制度が活用できるよう支援します。</w:t>
      </w:r>
    </w:p>
    <w:p w:rsidR="008F5FC2" w:rsidRDefault="008F5FC2" w:rsidP="00CC5426">
      <w:pPr>
        <w:ind w:leftChars="300" w:left="729"/>
        <w:rPr>
          <w:rFonts w:asciiTheme="minorEastAsia" w:hAnsiTheme="minorEastAsia"/>
          <w:sz w:val="22"/>
        </w:rPr>
      </w:pPr>
    </w:p>
    <w:p w:rsidR="00EF7D44" w:rsidRPr="000C4C7D" w:rsidRDefault="00771D39" w:rsidP="00BA3AF7">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63776" behindDoc="0" locked="0" layoutInCell="1" allowOverlap="1" wp14:anchorId="5F9F80BF" wp14:editId="051AFB07">
                <wp:simplePos x="0" y="0"/>
                <wp:positionH relativeFrom="column">
                  <wp:posOffset>291465</wp:posOffset>
                </wp:positionH>
                <wp:positionV relativeFrom="paragraph">
                  <wp:posOffset>23495</wp:posOffset>
                </wp:positionV>
                <wp:extent cx="5105400" cy="419100"/>
                <wp:effectExtent l="0" t="0" r="0" b="0"/>
                <wp:wrapNone/>
                <wp:docPr id="9227" name="グループ化 9227" descr="施策２４のタイトルです" title="施策２４　「地域に密着した漁港の効率的な利用と維持管理」"/>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28"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地域に密着した漁港の効率的な利用と維持管理</w:t>
                              </w:r>
                            </w:p>
                          </w:txbxContent>
                        </wps:txbx>
                        <wps:bodyPr rot="0" vert="horz" wrap="square" lIns="91440" tIns="45720" rIns="91440" bIns="45720" anchor="ctr" anchorCtr="0">
                          <a:noAutofit/>
                        </wps:bodyPr>
                      </wps:wsp>
                      <wps:wsp>
                        <wps:cNvPr id="922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24</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27" o:spid="_x0000_s1192" alt="タイトル: 施策２４　「地域に密着した漁港の効率的な利用と維持管理」 - 説明: 施策２４のタイトルです" style="position:absolute;left:0;text-align:left;margin-left:22.95pt;margin-top:1.85pt;width:402pt;height:33pt;z-index:25236377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">
                <v:shape id="_x0000_s1193"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IOMMA&#10;AADdAAAADwAAAGRycy9kb3ducmV2LnhtbERPz2vCMBS+D/wfwhO8zdQenK1GUcHhYDCsgh4fzbMt&#10;Ni+lyWz23y+HwY4f3+/VJphWPKl3jWUFs2kCgri0uuFKweV8eF2AcB5ZY2uZFPyQg8169LLCXNuB&#10;T/QsfCViCLscFdTed7mUrqzJoJvajjhyd9sb9BH2ldQ9DjHctDJNkrk02HBsqLGjfU3lo/g2Cgaf&#10;Ze9vh4/qtp0vdlcd7i58fik1GYftEoSn4P/Ff+6jVpClaZwb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IOMMAAADdAAAADwAAAAAAAAAAAAAAAACYAgAAZHJzL2Rv&#10;d25yZXYueG1sUEsFBgAAAAAEAAQA9QAAAIgDA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地域に密着した漁港の効率的な利用と維持管理</w:t>
                        </w:r>
                      </w:p>
                    </w:txbxContent>
                  </v:textbox>
                </v:shape>
                <v:roundrect id="_x0000_s1194"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9ksYA&#10;AADdAAAADwAAAGRycy9kb3ducmV2LnhtbESPQWvCQBSE70L/w/KE3nRjDkWjq2hLaW9iWlq8PbLP&#10;JJh9m+5uTZpf3xUEj8PMfMOsNr1pxIWcry0rmE0TEMSF1TWXCj4/XidzED4ga2wsk4I/8rBZP4xW&#10;mGnb8YEueShFhLDPUEEVQptJ6YuKDPqpbYmjd7LOYIjSlVI77CLcNDJNkidpsOa4UGFLzxUV5/zX&#10;KChDPrx8nedvg9sOP7vuuP82dq/U47jfLkEE6sM9fGu/awWLNF3A9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k9ksYAAADdAAAADwAAAAAAAAAAAAAAAACYAgAAZHJz&#10;L2Rvd25yZXYueG1sUEsFBgAAAAAEAAQA9QAAAIsDAAAAAA==&#10;" fillcolor="#009" stroked="f">
                  <v:stroke joinstyle="miter"/>
                  <v:textbox>
                    <w:txbxContent>
                      <w:p w:rsidR="00566D30" w:rsidRPr="001522E3" w:rsidRDefault="00566D3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24</w:t>
                        </w:r>
                      </w:p>
                    </w:txbxContent>
                  </v:textbox>
                </v:roundrect>
              </v:group>
            </w:pict>
          </mc:Fallback>
        </mc:AlternateContent>
      </w:r>
    </w:p>
    <w:p w:rsidR="00407E76" w:rsidRPr="00091508" w:rsidRDefault="00407E76" w:rsidP="000C4C7D">
      <w:pPr>
        <w:ind w:leftChars="100" w:left="749" w:hangingChars="200" w:hanging="506"/>
        <w:rPr>
          <w:rFonts w:asciiTheme="majorEastAsia" w:eastAsiaTheme="majorEastAsia" w:hAnsiTheme="majorEastAsia"/>
          <w:b/>
          <w:sz w:val="22"/>
        </w:rPr>
      </w:pPr>
      <w:r w:rsidRPr="000C4C7D">
        <w:rPr>
          <w:rFonts w:asciiTheme="minorEastAsia" w:hAnsiTheme="minorEastAsia" w:hint="eastAsia"/>
          <w:sz w:val="22"/>
        </w:rPr>
        <w:t xml:space="preserve">　</w:t>
      </w:r>
    </w:p>
    <w:p w:rsidR="00407E76" w:rsidRDefault="008F5FC2" w:rsidP="00CC5426">
      <w:pPr>
        <w:ind w:leftChars="300" w:left="729"/>
        <w:rPr>
          <w:rFonts w:asciiTheme="minorEastAsia" w:hAnsiTheme="minorEastAsia"/>
          <w:sz w:val="22"/>
        </w:rPr>
      </w:pPr>
      <w:r>
        <w:rPr>
          <w:rFonts w:asciiTheme="minorEastAsia" w:hAnsiTheme="minorEastAsia"/>
          <w:noProof/>
          <w:sz w:val="22"/>
        </w:rPr>
        <w:drawing>
          <wp:anchor distT="0" distB="0" distL="114300" distR="114300" simplePos="0" relativeHeight="252447744" behindDoc="0" locked="0" layoutInCell="1" allowOverlap="1" wp14:anchorId="57CEC1EF" wp14:editId="31F2DCCB">
            <wp:simplePos x="0" y="0"/>
            <wp:positionH relativeFrom="column">
              <wp:posOffset>3076575</wp:posOffset>
            </wp:positionH>
            <wp:positionV relativeFrom="paragraph">
              <wp:posOffset>801370</wp:posOffset>
            </wp:positionV>
            <wp:extent cx="1488440" cy="1115695"/>
            <wp:effectExtent l="0" t="0" r="0" b="8255"/>
            <wp:wrapNone/>
            <wp:docPr id="12289" name="図 12289" descr="府内の第１種漁港の写真です。" title="府内の第１種漁港の写真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淡輪漁協_R.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88440" cy="111569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2"/>
        </w:rPr>
        <w:drawing>
          <wp:anchor distT="0" distB="0" distL="114300" distR="114300" simplePos="0" relativeHeight="252446720" behindDoc="0" locked="0" layoutInCell="1" allowOverlap="1" wp14:anchorId="46A362EC" wp14:editId="0516D3FA">
            <wp:simplePos x="0" y="0"/>
            <wp:positionH relativeFrom="column">
              <wp:posOffset>1379220</wp:posOffset>
            </wp:positionH>
            <wp:positionV relativeFrom="paragraph">
              <wp:posOffset>823595</wp:posOffset>
            </wp:positionV>
            <wp:extent cx="1456055" cy="1092200"/>
            <wp:effectExtent l="0" t="0" r="0" b="0"/>
            <wp:wrapNone/>
            <wp:docPr id="12288" name="図 12288" descr="府内の第１種漁港の写真です。" title="府内の第１種漁港の写真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石漁港_R.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56055" cy="1092200"/>
                    </a:xfrm>
                    <a:prstGeom prst="rect">
                      <a:avLst/>
                    </a:prstGeom>
                  </pic:spPr>
                </pic:pic>
              </a:graphicData>
            </a:graphic>
            <wp14:sizeRelH relativeFrom="page">
              <wp14:pctWidth>0</wp14:pctWidth>
            </wp14:sizeRelH>
            <wp14:sizeRelV relativeFrom="page">
              <wp14:pctHeight>0</wp14:pctHeight>
            </wp14:sizeRelV>
          </wp:anchor>
        </w:drawing>
      </w:r>
      <w:r w:rsidR="003A0DCE" w:rsidRPr="000C4C7D">
        <w:rPr>
          <w:rFonts w:asciiTheme="minorEastAsia" w:hAnsiTheme="minorEastAsia" w:hint="eastAsia"/>
          <w:sz w:val="22"/>
        </w:rPr>
        <w:t xml:space="preserve">　</w:t>
      </w:r>
      <w:r w:rsidR="002E5CAF" w:rsidRPr="000C4C7D">
        <w:rPr>
          <w:rFonts w:asciiTheme="minorEastAsia" w:hAnsiTheme="minorEastAsia" w:hint="eastAsia"/>
          <w:sz w:val="22"/>
        </w:rPr>
        <w:t>地域のニーズに柔軟かつ機敏に対応できる地域密着型の漁港管理運営を図るため、第１種漁港の市町移管を進めます。</w:t>
      </w:r>
      <w:r w:rsidR="007D5571" w:rsidRPr="000C4C7D">
        <w:rPr>
          <w:rFonts w:asciiTheme="minorEastAsia" w:hAnsiTheme="minorEastAsia" w:hint="eastAsia"/>
          <w:sz w:val="22"/>
        </w:rPr>
        <w:t>このため、</w:t>
      </w:r>
      <w:r w:rsidR="003A0DCE" w:rsidRPr="000C4C7D">
        <w:rPr>
          <w:rFonts w:asciiTheme="minorEastAsia" w:hAnsiTheme="minorEastAsia" w:hint="eastAsia"/>
          <w:sz w:val="22"/>
        </w:rPr>
        <w:t>漁港移管</w:t>
      </w:r>
      <w:r w:rsidR="007D5571" w:rsidRPr="000C4C7D">
        <w:rPr>
          <w:rFonts w:asciiTheme="minorEastAsia" w:hAnsiTheme="minorEastAsia" w:hint="eastAsia"/>
          <w:sz w:val="22"/>
        </w:rPr>
        <w:t>に必要な</w:t>
      </w:r>
      <w:r w:rsidR="003A0DCE" w:rsidRPr="000C4C7D">
        <w:rPr>
          <w:rFonts w:asciiTheme="minorEastAsia" w:hAnsiTheme="minorEastAsia" w:hint="eastAsia"/>
          <w:sz w:val="22"/>
        </w:rPr>
        <w:t>整備</w:t>
      </w:r>
      <w:r w:rsidR="007D5571" w:rsidRPr="000C4C7D">
        <w:rPr>
          <w:rFonts w:asciiTheme="minorEastAsia" w:hAnsiTheme="minorEastAsia" w:hint="eastAsia"/>
          <w:sz w:val="22"/>
        </w:rPr>
        <w:t>の完了した漁港については移管に向けての協議を行います。</w:t>
      </w:r>
    </w:p>
    <w:p w:rsidR="006349FD" w:rsidRDefault="006349FD" w:rsidP="006349FD">
      <w:pPr>
        <w:ind w:leftChars="100" w:left="749" w:hangingChars="200" w:hanging="506"/>
        <w:rPr>
          <w:rFonts w:asciiTheme="minorEastAsia" w:hAnsiTheme="minorEastAsia"/>
          <w:sz w:val="22"/>
        </w:rPr>
      </w:pPr>
    </w:p>
    <w:p w:rsidR="006349FD" w:rsidRDefault="006349FD" w:rsidP="000C4C7D">
      <w:pPr>
        <w:ind w:leftChars="100" w:left="749" w:hangingChars="200" w:hanging="506"/>
        <w:rPr>
          <w:rFonts w:asciiTheme="minorEastAsia" w:hAnsiTheme="minorEastAsia"/>
          <w:sz w:val="22"/>
        </w:rPr>
      </w:pPr>
    </w:p>
    <w:p w:rsidR="006349FD" w:rsidRDefault="006349FD" w:rsidP="000C4C7D">
      <w:pPr>
        <w:ind w:leftChars="100" w:left="749" w:hangingChars="200" w:hanging="506"/>
        <w:rPr>
          <w:rFonts w:asciiTheme="minorEastAsia" w:hAnsiTheme="minorEastAsia"/>
          <w:sz w:val="22"/>
        </w:rPr>
      </w:pPr>
    </w:p>
    <w:p w:rsidR="006349FD" w:rsidRDefault="006349FD" w:rsidP="000C4C7D">
      <w:pPr>
        <w:ind w:leftChars="100" w:left="749" w:hangingChars="200" w:hanging="506"/>
        <w:rPr>
          <w:rFonts w:asciiTheme="minorEastAsia" w:hAnsiTheme="minorEastAsia"/>
          <w:sz w:val="22"/>
        </w:rPr>
      </w:pPr>
    </w:p>
    <w:p w:rsidR="00023E9C" w:rsidRDefault="00023E9C" w:rsidP="000C4C7D">
      <w:pPr>
        <w:ind w:leftChars="100" w:left="749" w:hangingChars="200" w:hanging="506"/>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089344" behindDoc="0" locked="0" layoutInCell="1" allowOverlap="1" wp14:anchorId="25771214" wp14:editId="63FD5039">
                <wp:simplePos x="0" y="0"/>
                <wp:positionH relativeFrom="column">
                  <wp:posOffset>2099310</wp:posOffset>
                </wp:positionH>
                <wp:positionV relativeFrom="paragraph">
                  <wp:posOffset>1905</wp:posOffset>
                </wp:positionV>
                <wp:extent cx="1724660" cy="1403985"/>
                <wp:effectExtent l="0" t="0" r="0" b="1270"/>
                <wp:wrapNone/>
                <wp:docPr id="290" name="テキスト ボックス 2" descr="府内の第１種漁港の写真のタイトルです。" title="府内の第１種漁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403985"/>
                        </a:xfrm>
                        <a:prstGeom prst="rect">
                          <a:avLst/>
                        </a:prstGeom>
                        <a:noFill/>
                        <a:ln w="9525">
                          <a:noFill/>
                          <a:miter lim="800000"/>
                          <a:headEnd/>
                          <a:tailEnd/>
                        </a:ln>
                      </wps:spPr>
                      <wps:txbx>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府内の第１種漁港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5" type="#_x0000_t202" alt="タイトル: 府内の第１種漁港 - 説明: 府内の第１種漁港の写真のタイトルです。" style="position:absolute;left:0;text-align:left;margin-left:165.3pt;margin-top:.15pt;width:135.8pt;height:110.55pt;z-index:25208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" filled="f" stroked="f">
                <v:textbox style="mso-fit-shape-to-text:t">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府内の第１種漁港</w:t>
                      </w:r>
                    </w:p>
                  </w:txbxContent>
                </v:textbox>
              </v:shape>
            </w:pict>
          </mc:Fallback>
        </mc:AlternateContent>
      </w:r>
    </w:p>
    <w:p w:rsidR="007D5571" w:rsidRPr="000C4C7D" w:rsidRDefault="00771D39" w:rsidP="00BA3AF7">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65824" behindDoc="0" locked="0" layoutInCell="1" allowOverlap="1" wp14:anchorId="07FB7513" wp14:editId="54C70FA0">
                <wp:simplePos x="0" y="0"/>
                <wp:positionH relativeFrom="column">
                  <wp:posOffset>254000</wp:posOffset>
                </wp:positionH>
                <wp:positionV relativeFrom="paragraph">
                  <wp:posOffset>26670</wp:posOffset>
                </wp:positionV>
                <wp:extent cx="5105400" cy="419100"/>
                <wp:effectExtent l="0" t="0" r="0" b="0"/>
                <wp:wrapNone/>
                <wp:docPr id="9230" name="グループ化 9230" descr="施策２５のタイトルです" title="施策２５　「省エネ漁業の取組みによるコスト削減」"/>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31"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省エネ漁業の取組みによるコスト削減</w:t>
                              </w:r>
                            </w:p>
                          </w:txbxContent>
                        </wps:txbx>
                        <wps:bodyPr rot="0" vert="horz" wrap="square" lIns="91440" tIns="45720" rIns="91440" bIns="45720" anchor="ctr" anchorCtr="0">
                          <a:noAutofit/>
                        </wps:bodyPr>
                      </wps:wsp>
                      <wps:wsp>
                        <wps:cNvPr id="923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25</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30" o:spid="_x0000_s1196" alt="タイトル: 施策２５　「省エネ漁業の取組みによるコスト削減」 - 説明: 施策２５のタイトルです" style="position:absolute;left:0;text-align:left;margin-left:20pt;margin-top:2.1pt;width:402pt;height:33pt;z-index:252365824;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">
                <v:shape id="_x0000_s1197"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3eMYA&#10;AADdAAAADwAAAGRycy9kb3ducmV2LnhtbESPQWvCQBSE70L/w/KE3upGBTXRVaxgaUEQtVCPj+wz&#10;CWbfhuzWrP/eLRQ8DjPzDbNYBVOLG7WusqxgOEhAEOdWV1wo+D5t32YgnEfWWFsmBXdysFq+9BaY&#10;advxgW5HX4gIYZehgtL7JpPS5SUZdAPbEEfvYluDPsq2kLrFLsJNLUdJMpEGK44LJTa0KSm/Hn+N&#10;gs6n6cd0+1Wc15PZ+48OFxd2e6Ve+2E9B+Ep+Gf4v/2pFaSj8RD+3s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R3eMYAAADdAAAADwAAAAAAAAAAAAAAAACYAgAAZHJz&#10;L2Rvd25yZXYueG1sUEsFBgAAAAAEAAQA9QAAAIsDA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省エネ漁業の取組みによるコスト削減</w:t>
                        </w:r>
                      </w:p>
                    </w:txbxContent>
                  </v:textbox>
                </v:shape>
                <v:roundrect id="_x0000_s1198"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5PscA&#10;AADdAAAADwAAAGRycy9kb3ducmV2LnhtbESPzWrDMBCE74W+g9hCb4lcF0LiRgn5obS3ECe09LZY&#10;W9vEWjmSGjt++qoQ6HGYmW+Y+bI3jbiQ87VlBU/jBARxYXXNpYLj4XU0BeEDssbGMim4kofl4v5u&#10;jpm2He/pkodSRAj7DBVUIbSZlL6oyKAf25Y4et/WGQxRulJqh12Em0amSTKRBmuOCxW2tKmoOOU/&#10;RkEZ8mH7cZq+DW41nNfd1+7T2J1Sjw/96gVEoD78h2/td61glj6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UOT7HAAAA3QAAAA8AAAAAAAAAAAAAAAAAmAIAAGRy&#10;cy9kb3ducmV2LnhtbFBLBQYAAAAABAAEAPUAAACMAwAAAAA=&#10;" fillcolor="#009" stroked="f">
                  <v:stroke joinstyle="miter"/>
                  <v:textbox>
                    <w:txbxContent>
                      <w:p w:rsidR="00566D30" w:rsidRPr="001522E3" w:rsidRDefault="00566D3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25</w:t>
                        </w:r>
                      </w:p>
                    </w:txbxContent>
                  </v:textbox>
                </v:roundrect>
              </v:group>
            </w:pict>
          </mc:Fallback>
        </mc:AlternateContent>
      </w:r>
    </w:p>
    <w:p w:rsidR="00407E76" w:rsidRPr="00091508" w:rsidRDefault="006A35E1" w:rsidP="00053455">
      <w:pPr>
        <w:ind w:firstLineChars="200" w:firstLine="508"/>
        <w:rPr>
          <w:rFonts w:asciiTheme="majorEastAsia" w:eastAsiaTheme="majorEastAsia" w:hAnsiTheme="majorEastAsia"/>
          <w:b/>
          <w:sz w:val="22"/>
          <w:shd w:val="pct15" w:color="auto" w:fill="FFFFFF"/>
        </w:rPr>
      </w:pPr>
      <w:r w:rsidRPr="00091508">
        <w:rPr>
          <w:rFonts w:asciiTheme="majorEastAsia" w:eastAsiaTheme="majorEastAsia" w:hAnsiTheme="majorEastAsia" w:hint="eastAsia"/>
          <w:b/>
          <w:sz w:val="22"/>
        </w:rPr>
        <w:t xml:space="preserve">　</w:t>
      </w:r>
    </w:p>
    <w:p w:rsidR="00407E76" w:rsidRPr="000C4C7D" w:rsidRDefault="007D5571" w:rsidP="00CC5426">
      <w:pPr>
        <w:ind w:leftChars="300" w:left="729"/>
        <w:rPr>
          <w:rFonts w:asciiTheme="minorEastAsia" w:hAnsiTheme="minorEastAsia"/>
          <w:sz w:val="22"/>
        </w:rPr>
      </w:pPr>
      <w:r w:rsidRPr="000C4C7D">
        <w:rPr>
          <w:rFonts w:asciiTheme="minorEastAsia" w:hAnsiTheme="minorEastAsia" w:hint="eastAsia"/>
          <w:sz w:val="22"/>
        </w:rPr>
        <w:t xml:space="preserve">　漁業は他産業に比べ生産コストに占める燃油</w:t>
      </w:r>
      <w:r w:rsidR="00F609CF" w:rsidRPr="000C4C7D">
        <w:rPr>
          <w:rFonts w:asciiTheme="minorEastAsia" w:hAnsiTheme="minorEastAsia" w:hint="eastAsia"/>
          <w:sz w:val="22"/>
        </w:rPr>
        <w:t>費</w:t>
      </w:r>
      <w:r w:rsidRPr="000C4C7D">
        <w:rPr>
          <w:rFonts w:asciiTheme="minorEastAsia" w:hAnsiTheme="minorEastAsia" w:hint="eastAsia"/>
          <w:sz w:val="22"/>
        </w:rPr>
        <w:t>の割合が高いため、燃油価格の高騰・高止まりは、漁業経営を大きく圧迫することになります。</w:t>
      </w:r>
    </w:p>
    <w:p w:rsidR="007D5571" w:rsidRDefault="007D5571" w:rsidP="00CC5426">
      <w:pPr>
        <w:ind w:leftChars="300" w:left="729"/>
        <w:rPr>
          <w:rFonts w:asciiTheme="minorEastAsia" w:hAnsiTheme="minorEastAsia"/>
          <w:sz w:val="22"/>
        </w:rPr>
      </w:pPr>
      <w:r w:rsidRPr="000C4C7D">
        <w:rPr>
          <w:rFonts w:asciiTheme="minorEastAsia" w:hAnsiTheme="minorEastAsia" w:hint="eastAsia"/>
          <w:sz w:val="22"/>
        </w:rPr>
        <w:t xml:space="preserve">　このため、</w:t>
      </w:r>
      <w:r w:rsidR="00877E2C" w:rsidRPr="000C4C7D">
        <w:rPr>
          <w:rFonts w:asciiTheme="minorEastAsia" w:hAnsiTheme="minorEastAsia" w:hint="eastAsia"/>
          <w:sz w:val="22"/>
        </w:rPr>
        <w:t>大阪府漁業協同組合連合会</w:t>
      </w:r>
      <w:r w:rsidRPr="000C4C7D">
        <w:rPr>
          <w:rFonts w:asciiTheme="minorEastAsia" w:hAnsiTheme="minorEastAsia" w:hint="eastAsia"/>
          <w:sz w:val="22"/>
        </w:rPr>
        <w:t>と連携し、国の</w:t>
      </w:r>
      <w:r w:rsidR="00D83622" w:rsidRPr="000C4C7D">
        <w:rPr>
          <w:rFonts w:asciiTheme="minorEastAsia" w:hAnsiTheme="minorEastAsia" w:hint="eastAsia"/>
          <w:sz w:val="22"/>
        </w:rPr>
        <w:t>制度を積極的に活用できるよう支援します。</w:t>
      </w:r>
      <w:r w:rsidR="00A36B6F" w:rsidRPr="000C4C7D">
        <w:rPr>
          <w:rFonts w:asciiTheme="minorEastAsia" w:hAnsiTheme="minorEastAsia" w:hint="eastAsia"/>
          <w:sz w:val="22"/>
        </w:rPr>
        <w:t>併せて</w:t>
      </w:r>
      <w:r w:rsidR="00D83622" w:rsidRPr="000C4C7D">
        <w:rPr>
          <w:rFonts w:asciiTheme="minorEastAsia" w:hAnsiTheme="minorEastAsia" w:hint="eastAsia"/>
          <w:sz w:val="22"/>
        </w:rPr>
        <w:t>省エネ対応エンジン</w:t>
      </w:r>
      <w:r w:rsidR="00A36B6F" w:rsidRPr="000C4C7D">
        <w:rPr>
          <w:rFonts w:asciiTheme="minorEastAsia" w:hAnsiTheme="minorEastAsia" w:hint="eastAsia"/>
          <w:sz w:val="22"/>
        </w:rPr>
        <w:t>等を対象とした</w:t>
      </w:r>
      <w:r w:rsidR="00D83622" w:rsidRPr="000C4C7D">
        <w:rPr>
          <w:rFonts w:asciiTheme="minorEastAsia" w:hAnsiTheme="minorEastAsia" w:hint="eastAsia"/>
          <w:sz w:val="22"/>
        </w:rPr>
        <w:t>融資を行います。</w:t>
      </w:r>
    </w:p>
    <w:p w:rsidR="00FA0CCF" w:rsidRPr="000C4C7D" w:rsidRDefault="00FA0CCF" w:rsidP="000C4C7D">
      <w:pPr>
        <w:ind w:leftChars="100" w:left="749" w:hangingChars="200" w:hanging="506"/>
        <w:rPr>
          <w:rFonts w:asciiTheme="minorEastAsia" w:hAnsiTheme="minorEastAsia"/>
          <w:sz w:val="22"/>
        </w:rPr>
      </w:pPr>
    </w:p>
    <w:p w:rsidR="00407E76" w:rsidRPr="008F5FC2" w:rsidRDefault="00407E76" w:rsidP="008F5FC2">
      <w:pPr>
        <w:ind w:leftChars="100" w:left="791" w:hangingChars="200" w:hanging="548"/>
        <w:rPr>
          <w:rFonts w:ascii="HG丸ｺﾞｼｯｸM-PRO" w:eastAsia="HG丸ｺﾞｼｯｸM-PRO" w:hAnsi="HG丸ｺﾞｼｯｸM-PRO"/>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5FC2">
        <w:rPr>
          <w:rFonts w:ascii="HG丸ｺﾞｼｯｸM-PRO" w:eastAsia="HG丸ｺﾞｼｯｸM-PRO" w:hAnsi="HG丸ｺﾞｼｯｸM-PRO" w:hint="eastAsia"/>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豊かな恵みを「まち」に届ける</w:t>
      </w:r>
    </w:p>
    <w:p w:rsidR="00407E76" w:rsidRPr="00DA6197" w:rsidRDefault="00407E76" w:rsidP="00DA6197">
      <w:pPr>
        <w:ind w:firstLineChars="100" w:firstLine="254"/>
        <w:rPr>
          <w:rFonts w:asciiTheme="majorEastAsia" w:eastAsiaTheme="majorEastAsia" w:hAnsiTheme="majorEastAsia"/>
          <w:b/>
          <w:sz w:val="22"/>
        </w:rPr>
      </w:pPr>
      <w:r w:rsidRPr="00DA6197">
        <w:rPr>
          <w:rFonts w:asciiTheme="majorEastAsia" w:eastAsiaTheme="majorEastAsia" w:hAnsiTheme="majorEastAsia" w:hint="eastAsia"/>
          <w:b/>
          <w:sz w:val="22"/>
        </w:rPr>
        <w:t>【</w:t>
      </w:r>
      <w:r w:rsidR="00424D8D" w:rsidRPr="00DA6197">
        <w:rPr>
          <w:rFonts w:asciiTheme="majorEastAsia" w:eastAsiaTheme="majorEastAsia" w:hAnsiTheme="majorEastAsia" w:hint="eastAsia"/>
          <w:b/>
          <w:color w:val="000000" w:themeColor="text1"/>
          <w:sz w:val="22"/>
        </w:rPr>
        <w:t>４．</w:t>
      </w:r>
      <w:r w:rsidRPr="00DA6197">
        <w:rPr>
          <w:rFonts w:asciiTheme="majorEastAsia" w:eastAsiaTheme="majorEastAsia" w:hAnsiTheme="majorEastAsia" w:hint="eastAsia"/>
          <w:b/>
          <w:sz w:val="22"/>
        </w:rPr>
        <w:t>新鮮な魚介類を届ける】</w:t>
      </w:r>
    </w:p>
    <w:p w:rsidR="00053455" w:rsidRDefault="00053455" w:rsidP="000C4C7D">
      <w:pPr>
        <w:ind w:firstLineChars="100" w:firstLine="253"/>
        <w:rPr>
          <w:rFonts w:asciiTheme="majorEastAsia" w:eastAsiaTheme="majorEastAsia" w:hAnsiTheme="majorEastAsia"/>
          <w:sz w:val="22"/>
        </w:rPr>
      </w:pPr>
      <w:r>
        <w:rPr>
          <w:rFonts w:asciiTheme="minorEastAsia" w:hAnsiTheme="minorEastAsia" w:hint="eastAsia"/>
          <w:noProof/>
          <w:sz w:val="22"/>
        </w:rPr>
        <mc:AlternateContent>
          <mc:Choice Requires="wpg">
            <w:drawing>
              <wp:anchor distT="0" distB="0" distL="114300" distR="114300" simplePos="0" relativeHeight="252367872" behindDoc="0" locked="0" layoutInCell="1" allowOverlap="1" wp14:anchorId="0AE70AD2" wp14:editId="5C96DD59">
                <wp:simplePos x="0" y="0"/>
                <wp:positionH relativeFrom="column">
                  <wp:posOffset>254000</wp:posOffset>
                </wp:positionH>
                <wp:positionV relativeFrom="paragraph">
                  <wp:posOffset>-3603</wp:posOffset>
                </wp:positionV>
                <wp:extent cx="5105400" cy="419100"/>
                <wp:effectExtent l="0" t="0" r="0" b="0"/>
                <wp:wrapNone/>
                <wp:docPr id="9233" name="グループ化 9233" descr="施策２６のタイトルです" title="施策２６　「“大阪うみ・かわ・さかな魅力発信キャンペーン”の推進」"/>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34"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大阪うみ・かわ・さかな魅力</w:t>
                              </w:r>
                              <w:r>
                                <w:rPr>
                                  <w:rFonts w:asciiTheme="majorEastAsia" w:eastAsiaTheme="majorEastAsia" w:hAnsiTheme="majorEastAsia" w:hint="eastAsia"/>
                                  <w:b/>
                                  <w:sz w:val="22"/>
                                </w:rPr>
                                <w:t>発信</w:t>
                              </w:r>
                              <w:r w:rsidRPr="00091508">
                                <w:rPr>
                                  <w:rFonts w:asciiTheme="majorEastAsia" w:eastAsiaTheme="majorEastAsia" w:hAnsiTheme="majorEastAsia" w:hint="eastAsia"/>
                                  <w:b/>
                                  <w:sz w:val="22"/>
                                </w:rPr>
                                <w:t>キャンペーン</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の推進</w:t>
                              </w:r>
                            </w:p>
                          </w:txbxContent>
                        </wps:txbx>
                        <wps:bodyPr rot="0" vert="horz" wrap="square" lIns="91440" tIns="45720" rIns="91440" bIns="45720" anchor="ctr" anchorCtr="0">
                          <a:noAutofit/>
                        </wps:bodyPr>
                      </wps:wsp>
                      <wps:wsp>
                        <wps:cNvPr id="923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26</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33" o:spid="_x0000_s1199" alt="タイトル: 施策２６　「“大阪うみ・かわ・さかな魅力発信キャンペーン”の推進」 - 説明: 施策２６のタイトルです" style="position:absolute;left:0;text-align:left;margin-left:20pt;margin-top:-.3pt;width:402pt;height:33pt;z-index:252367872;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">
                <v:shape id="_x0000_s1200"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U4McA&#10;AADdAAAADwAAAGRycy9kb3ducmV2LnhtbESP3WrCQBSE74W+w3IE7+pGLdakrqKC0oJQ/AF7ecge&#10;k9Ds2ZBdzfbtu4WCl8PMfMPMl8HU4k6tqywrGA0TEMS51RUXCs6n7fMMhPPIGmvLpOCHHCwXT705&#10;Ztp2fKD70RciQthlqKD0vsmkdHlJBt3QNsTRu9rWoI+yLaRusYtwU8txkkylwYrjQokNbUrKv483&#10;o6Dzabp73X4UX6vpbH3R4erC/lOpQT+s3kB4Cv4R/m+/awXpePI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1ODHAAAA3QAAAA8AAAAAAAAAAAAAAAAAmAIAAGRy&#10;cy9kb3ducmV2LnhtbFBLBQYAAAAABAAEAPUAAACMAwAAAAA=&#10;" stroked="f">
                  <v:textbox>
                    <w:txbxContent>
                      <w:p w:rsidR="00566D30" w:rsidRPr="00D77139" w:rsidRDefault="00566D3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大阪うみ・かわ・さかな魅力</w:t>
                        </w:r>
                        <w:r>
                          <w:rPr>
                            <w:rFonts w:asciiTheme="majorEastAsia" w:eastAsiaTheme="majorEastAsia" w:hAnsiTheme="majorEastAsia" w:hint="eastAsia"/>
                            <w:b/>
                            <w:sz w:val="22"/>
                          </w:rPr>
                          <w:t>発信</w:t>
                        </w:r>
                        <w:r w:rsidRPr="00091508">
                          <w:rPr>
                            <w:rFonts w:asciiTheme="majorEastAsia" w:eastAsiaTheme="majorEastAsia" w:hAnsiTheme="majorEastAsia" w:hint="eastAsia"/>
                            <w:b/>
                            <w:sz w:val="22"/>
                          </w:rPr>
                          <w:t>キャンペーン</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の推進</w:t>
                        </w:r>
                      </w:p>
                    </w:txbxContent>
                  </v:textbox>
                </v:shape>
                <v:roundrect id="_x0000_s1201"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hSscA&#10;AADdAAAADwAAAGRycy9kb3ducmV2LnhtbESPQWvCQBSE7wX/w/IKvdVNLRUbXUVbRG9iWlp6e2Sf&#10;STD7Nt3dmjS/3hUEj8PMfMPMFp2pxYmcrywreBomIIhzqysuFHx+rB8nIHxA1lhbJgX/5GExH9zN&#10;MNW25T2dslCICGGfooIyhCaV0uclGfRD2xBH72CdwRClK6R22Ea4qeUoScbSYMVxocSG3krKj9mf&#10;UVCErH//Ok42vVv2v6v2Z/dt7E6ph/tuOQURqAu38LW91QpeR88vcHkTn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9oUrHAAAA3QAAAA8AAAAAAAAAAAAAAAAAmAIAAGRy&#10;cy9kb3ducmV2LnhtbFBLBQYAAAAABAAEAPUAAACMAwAAAAA=&#10;" fillcolor="#009" stroked="f">
                  <v:stroke joinstyle="miter"/>
                  <v:textbox>
                    <w:txbxContent>
                      <w:p w:rsidR="00566D30" w:rsidRPr="001522E3" w:rsidRDefault="00566D30"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26</w:t>
                        </w:r>
                      </w:p>
                    </w:txbxContent>
                  </v:textbox>
                </v:roundrect>
              </v:group>
            </w:pict>
          </mc:Fallback>
        </mc:AlternateContent>
      </w:r>
    </w:p>
    <w:p w:rsidR="00053455" w:rsidRDefault="00053455" w:rsidP="000C4C7D">
      <w:pPr>
        <w:ind w:firstLineChars="100" w:firstLine="253"/>
        <w:rPr>
          <w:rFonts w:asciiTheme="majorEastAsia" w:eastAsiaTheme="majorEastAsia" w:hAnsiTheme="majorEastAsia"/>
          <w:sz w:val="22"/>
        </w:rPr>
      </w:pPr>
    </w:p>
    <w:p w:rsidR="007358A0" w:rsidRPr="000C4C7D" w:rsidRDefault="00407E76" w:rsidP="00CC5426">
      <w:pPr>
        <w:ind w:leftChars="300" w:left="729"/>
        <w:rPr>
          <w:rFonts w:asciiTheme="minorEastAsia" w:hAnsiTheme="minorEastAsia"/>
          <w:sz w:val="22"/>
        </w:rPr>
      </w:pPr>
      <w:r w:rsidRPr="000C4C7D">
        <w:rPr>
          <w:rFonts w:asciiTheme="minorEastAsia" w:hAnsiTheme="minorEastAsia" w:hint="eastAsia"/>
          <w:sz w:val="22"/>
        </w:rPr>
        <w:t xml:space="preserve">　</w:t>
      </w:r>
      <w:r w:rsidR="007358A0" w:rsidRPr="000C4C7D">
        <w:rPr>
          <w:rFonts w:asciiTheme="minorEastAsia" w:hAnsiTheme="minorEastAsia" w:hint="eastAsia"/>
          <w:sz w:val="22"/>
        </w:rPr>
        <w:t>前プランにおいても、大阪産魚介類のイメージアップや知名度の向上を図る取組みとしてインターネットやフェイスブック、マスメディア等を活用したPRやイベントにおける周知を行ってきました。</w:t>
      </w:r>
    </w:p>
    <w:p w:rsidR="007358A0" w:rsidRDefault="00CC5426" w:rsidP="00CC5426">
      <w:pPr>
        <w:ind w:leftChars="300" w:left="729"/>
        <w:rPr>
          <w:rFonts w:asciiTheme="minorEastAsia" w:hAnsiTheme="minorEastAsia"/>
          <w:sz w:val="22"/>
        </w:rPr>
      </w:pPr>
      <w:r w:rsidRPr="000C4C7D">
        <w:rPr>
          <w:rFonts w:asciiTheme="minorEastAsia" w:hAnsiTheme="minorEastAsia"/>
          <w:noProof/>
          <w:sz w:val="22"/>
        </w:rPr>
        <w:drawing>
          <wp:anchor distT="0" distB="0" distL="114300" distR="114300" simplePos="0" relativeHeight="252396544" behindDoc="0" locked="0" layoutInCell="1" allowOverlap="1" wp14:anchorId="1C7AC538" wp14:editId="2CECAA3F">
            <wp:simplePos x="0" y="0"/>
            <wp:positionH relativeFrom="column">
              <wp:posOffset>329565</wp:posOffset>
            </wp:positionH>
            <wp:positionV relativeFrom="paragraph">
              <wp:posOffset>710565</wp:posOffset>
            </wp:positionV>
            <wp:extent cx="5010150" cy="1400175"/>
            <wp:effectExtent l="19050" t="19050" r="19050" b="28575"/>
            <wp:wrapNone/>
            <wp:docPr id="11" name="図 11" descr="平成２６年度に大阪Qネットで実施した大阪湾で獲れる魚介類に対するイメージに関するアンケート結果を棒グラフで表したものです。" title="大阪湾で獲れる魚介類に対する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10150" cy="14001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7358A0" w:rsidRPr="000C4C7D">
        <w:rPr>
          <w:rFonts w:asciiTheme="minorEastAsia" w:hAnsiTheme="minorEastAsia" w:hint="eastAsia"/>
          <w:sz w:val="22"/>
        </w:rPr>
        <w:t xml:space="preserve">　平成</w:t>
      </w:r>
      <w:r>
        <w:rPr>
          <w:rFonts w:asciiTheme="minorEastAsia" w:hAnsiTheme="minorEastAsia" w:hint="eastAsia"/>
          <w:sz w:val="22"/>
        </w:rPr>
        <w:t>26</w:t>
      </w:r>
      <w:r w:rsidR="007358A0" w:rsidRPr="000C4C7D">
        <w:rPr>
          <w:rFonts w:asciiTheme="minorEastAsia" w:hAnsiTheme="minorEastAsia" w:hint="eastAsia"/>
          <w:sz w:val="22"/>
        </w:rPr>
        <w:t>年９月に実施した府民アンケート</w:t>
      </w:r>
      <w:r w:rsidR="00643A8C" w:rsidRPr="000C4C7D">
        <w:rPr>
          <w:rFonts w:asciiTheme="minorEastAsia" w:hAnsiTheme="minorEastAsia" w:hint="eastAsia"/>
          <w:sz w:val="22"/>
        </w:rPr>
        <w:t>で</w:t>
      </w:r>
      <w:r w:rsidR="00F81E30" w:rsidRPr="000C4C7D">
        <w:rPr>
          <w:rFonts w:asciiTheme="minorEastAsia" w:hAnsiTheme="minorEastAsia" w:hint="eastAsia"/>
          <w:sz w:val="22"/>
        </w:rPr>
        <w:t>は</w:t>
      </w:r>
      <w:r w:rsidR="003268D8" w:rsidRPr="000C4C7D">
        <w:rPr>
          <w:rFonts w:asciiTheme="minorEastAsia" w:hAnsiTheme="minorEastAsia" w:hint="eastAsia"/>
          <w:sz w:val="22"/>
        </w:rPr>
        <w:t>大阪湾で獲れる魚介類のイメージとして新鮮で美味しいと感じている人は</w:t>
      </w:r>
      <w:r>
        <w:rPr>
          <w:rFonts w:asciiTheme="minorEastAsia" w:hAnsiTheme="minorEastAsia" w:hint="eastAsia"/>
          <w:sz w:val="22"/>
        </w:rPr>
        <w:t>10</w:t>
      </w:r>
      <w:r w:rsidR="001C7764" w:rsidRPr="000C4C7D">
        <w:rPr>
          <w:rFonts w:asciiTheme="minorEastAsia" w:hAnsiTheme="minorEastAsia" w:hint="eastAsia"/>
          <w:sz w:val="22"/>
        </w:rPr>
        <w:t>年前に比べ</w:t>
      </w:r>
      <w:r>
        <w:rPr>
          <w:rFonts w:asciiTheme="minorEastAsia" w:hAnsiTheme="minorEastAsia" w:hint="eastAsia"/>
          <w:sz w:val="22"/>
        </w:rPr>
        <w:t>20</w:t>
      </w:r>
      <w:r w:rsidR="009871BF" w:rsidRPr="000C4C7D">
        <w:rPr>
          <w:rFonts w:asciiTheme="minorEastAsia" w:hAnsiTheme="minorEastAsia" w:hint="eastAsia"/>
          <w:sz w:val="22"/>
        </w:rPr>
        <w:t>ポイント</w:t>
      </w:r>
      <w:r w:rsidR="001C7764" w:rsidRPr="000C4C7D">
        <w:rPr>
          <w:rFonts w:asciiTheme="minorEastAsia" w:hAnsiTheme="minorEastAsia" w:hint="eastAsia"/>
          <w:sz w:val="22"/>
        </w:rPr>
        <w:t>増加しましたが、依然</w:t>
      </w:r>
      <w:r>
        <w:rPr>
          <w:rFonts w:asciiTheme="minorEastAsia" w:hAnsiTheme="minorEastAsia" w:hint="eastAsia"/>
          <w:sz w:val="22"/>
        </w:rPr>
        <w:t>26</w:t>
      </w:r>
      <w:r w:rsidR="003268D8" w:rsidRPr="000C4C7D">
        <w:rPr>
          <w:rFonts w:asciiTheme="minorEastAsia" w:hAnsiTheme="minorEastAsia" w:hint="eastAsia"/>
          <w:sz w:val="22"/>
        </w:rPr>
        <w:t>％にとどまっており、</w:t>
      </w:r>
      <w:r w:rsidR="007358A0" w:rsidRPr="000C4C7D">
        <w:rPr>
          <w:rFonts w:asciiTheme="minorEastAsia" w:hAnsiTheme="minorEastAsia" w:hint="eastAsia"/>
          <w:sz w:val="22"/>
        </w:rPr>
        <w:t>効果的な知名度向上の取組みが必要です。</w:t>
      </w:r>
    </w:p>
    <w:p w:rsidR="00CC5426" w:rsidRDefault="00CC5426" w:rsidP="000C4C7D">
      <w:pPr>
        <w:ind w:leftChars="100" w:left="749" w:hangingChars="200" w:hanging="506"/>
        <w:rPr>
          <w:rFonts w:asciiTheme="minorEastAsia" w:hAnsiTheme="minorEastAsia"/>
          <w:sz w:val="22"/>
        </w:rPr>
      </w:pPr>
    </w:p>
    <w:p w:rsidR="00063E9A" w:rsidRDefault="00063E9A" w:rsidP="000C4C7D">
      <w:pPr>
        <w:ind w:leftChars="100" w:left="749" w:hangingChars="200" w:hanging="506"/>
        <w:rPr>
          <w:rFonts w:asciiTheme="minorEastAsia" w:hAnsiTheme="minorEastAsia"/>
          <w:sz w:val="22"/>
        </w:rPr>
      </w:pPr>
    </w:p>
    <w:p w:rsidR="00063E9A" w:rsidRPr="000C4C7D" w:rsidRDefault="00063E9A" w:rsidP="000C4C7D">
      <w:pPr>
        <w:ind w:leftChars="100" w:left="749" w:hangingChars="200" w:hanging="506"/>
        <w:rPr>
          <w:rFonts w:asciiTheme="minorEastAsia" w:hAnsiTheme="minorEastAsia"/>
          <w:sz w:val="22"/>
        </w:rPr>
      </w:pPr>
    </w:p>
    <w:p w:rsidR="00DA6197" w:rsidRDefault="007358A0" w:rsidP="00053455">
      <w:pPr>
        <w:ind w:leftChars="100" w:left="749" w:rightChars="1049" w:right="2549" w:hangingChars="200" w:hanging="506"/>
        <w:rPr>
          <w:rFonts w:asciiTheme="minorEastAsia" w:hAnsiTheme="minorEastAsia"/>
          <w:sz w:val="22"/>
        </w:rPr>
      </w:pPr>
      <w:r w:rsidRPr="000C4C7D">
        <w:rPr>
          <w:rFonts w:asciiTheme="minorEastAsia" w:hAnsiTheme="minorEastAsia" w:hint="eastAsia"/>
          <w:sz w:val="22"/>
        </w:rPr>
        <w:lastRenderedPageBreak/>
        <w:t xml:space="preserve">　</w:t>
      </w:r>
    </w:p>
    <w:p w:rsidR="007358A0" w:rsidRDefault="002F2C20" w:rsidP="00CC5426">
      <w:pPr>
        <w:ind w:leftChars="300" w:left="729"/>
        <w:rPr>
          <w:rFonts w:asciiTheme="minorEastAsia" w:hAnsiTheme="minorEastAsia"/>
          <w:sz w:val="22"/>
        </w:rPr>
      </w:pPr>
      <w:r>
        <w:rPr>
          <w:rFonts w:asciiTheme="minorEastAsia" w:hAnsiTheme="minorEastAsia" w:hint="eastAsia"/>
          <w:sz w:val="22"/>
        </w:rPr>
        <w:t xml:space="preserve">　</w:t>
      </w:r>
      <w:r w:rsidR="007358A0" w:rsidRPr="000C4C7D">
        <w:rPr>
          <w:rFonts w:asciiTheme="minorEastAsia" w:hAnsiTheme="minorEastAsia" w:hint="eastAsia"/>
          <w:sz w:val="22"/>
        </w:rPr>
        <w:t>このため、大阪の海や川で獲れる四季折々の旬の魚について、</w:t>
      </w:r>
      <w:r w:rsidR="003268D8" w:rsidRPr="000C4C7D">
        <w:rPr>
          <w:rFonts w:asciiTheme="minorEastAsia" w:hAnsiTheme="minorEastAsia" w:hint="eastAsia"/>
          <w:sz w:val="22"/>
        </w:rPr>
        <w:t>一層のイメージアップを図るため</w:t>
      </w:r>
      <w:r w:rsidR="007358A0" w:rsidRPr="000C4C7D">
        <w:rPr>
          <w:rFonts w:asciiTheme="minorEastAsia" w:hAnsiTheme="minorEastAsia" w:hint="eastAsia"/>
          <w:sz w:val="22"/>
        </w:rPr>
        <w:t>、解禁日や風物詩暦、魚の日などを活用して、地域や企業、学校等と連携した試食会イベントや広報活動など府民が</w:t>
      </w:r>
      <w:r w:rsidR="000B3C45">
        <w:rPr>
          <w:rFonts w:asciiTheme="minorEastAsia" w:hAnsiTheme="minorEastAsia" w:hint="eastAsia"/>
          <w:sz w:val="22"/>
        </w:rPr>
        <w:t>“</w:t>
      </w:r>
      <w:r w:rsidR="000B3C45" w:rsidRPr="000C4C7D">
        <w:rPr>
          <w:rFonts w:asciiTheme="minorEastAsia" w:hAnsiTheme="minorEastAsia" w:hint="eastAsia"/>
          <w:sz w:val="22"/>
        </w:rPr>
        <w:t>思わず食べたくなる</w:t>
      </w:r>
      <w:r w:rsidR="000B3C45">
        <w:rPr>
          <w:rFonts w:asciiTheme="minorEastAsia" w:hAnsiTheme="minorEastAsia" w:hint="eastAsia"/>
          <w:sz w:val="22"/>
        </w:rPr>
        <w:t>”</w:t>
      </w:r>
      <w:r w:rsidR="007358A0" w:rsidRPr="000C4C7D">
        <w:rPr>
          <w:rFonts w:asciiTheme="minorEastAsia" w:hAnsiTheme="minorEastAsia" w:hint="eastAsia"/>
          <w:sz w:val="22"/>
        </w:rPr>
        <w:t>大阪産魚介類イメージアップキャンペーンを行います。</w:t>
      </w:r>
    </w:p>
    <w:p w:rsidR="002F2C20" w:rsidRDefault="008C79B0" w:rsidP="002F2C20">
      <w:pPr>
        <w:ind w:leftChars="100" w:left="749" w:right="-1"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2225536" behindDoc="0" locked="0" layoutInCell="1" allowOverlap="1" wp14:anchorId="6F48CD74" wp14:editId="56FEBB6C">
            <wp:simplePos x="0" y="0"/>
            <wp:positionH relativeFrom="column">
              <wp:posOffset>3347720</wp:posOffset>
            </wp:positionH>
            <wp:positionV relativeFrom="paragraph">
              <wp:posOffset>14443</wp:posOffset>
            </wp:positionV>
            <wp:extent cx="1812925" cy="1360805"/>
            <wp:effectExtent l="0" t="0" r="0" b="0"/>
            <wp:wrapNone/>
            <wp:docPr id="12353" name="図 12353" descr="ゆでガザミの写真です。" title="ゆでガザミ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IB\□0画像\03 イベント\いわしとしらすの親子祭\H26（第１回）\141004 いずみ山愛の里（漁連出張販売）\P107075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1292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2284928" behindDoc="0" locked="0" layoutInCell="1" allowOverlap="1" wp14:anchorId="6969E677" wp14:editId="1EBB4ADC">
            <wp:simplePos x="0" y="0"/>
            <wp:positionH relativeFrom="column">
              <wp:posOffset>948055</wp:posOffset>
            </wp:positionH>
            <wp:positionV relativeFrom="paragraph">
              <wp:posOffset>24130</wp:posOffset>
            </wp:positionV>
            <wp:extent cx="1841344" cy="1360800"/>
            <wp:effectExtent l="0" t="0" r="6985" b="0"/>
            <wp:wrapNone/>
            <wp:docPr id="60" name="図 60" descr="大阪産（もん）の学習会の写真です。" title="大阪産（もん）の学習会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41344" cy="136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C20" w:rsidRDefault="002F2C20" w:rsidP="002F2C20">
      <w:pPr>
        <w:ind w:leftChars="100" w:left="749" w:right="-1" w:hangingChars="200" w:hanging="506"/>
        <w:rPr>
          <w:rFonts w:asciiTheme="minorEastAsia" w:hAnsiTheme="minorEastAsia"/>
          <w:sz w:val="22"/>
        </w:rPr>
      </w:pPr>
    </w:p>
    <w:p w:rsidR="002F2C20" w:rsidRDefault="002F2C20" w:rsidP="002F2C20">
      <w:pPr>
        <w:ind w:leftChars="100" w:left="749" w:right="-1" w:hangingChars="200" w:hanging="506"/>
        <w:rPr>
          <w:rFonts w:asciiTheme="minorEastAsia" w:hAnsiTheme="minorEastAsia"/>
          <w:sz w:val="22"/>
        </w:rPr>
      </w:pPr>
    </w:p>
    <w:p w:rsidR="002F2C20" w:rsidRDefault="002F2C20" w:rsidP="002F2C20">
      <w:pPr>
        <w:ind w:leftChars="100" w:left="749" w:right="-1" w:hangingChars="200" w:hanging="506"/>
        <w:rPr>
          <w:rFonts w:asciiTheme="minorEastAsia" w:hAnsiTheme="minorEastAsia"/>
          <w:sz w:val="22"/>
        </w:rPr>
      </w:pPr>
    </w:p>
    <w:p w:rsidR="002F2C20" w:rsidRDefault="002F2C20" w:rsidP="002F2C20">
      <w:pPr>
        <w:ind w:leftChars="100" w:left="749" w:right="-1" w:hangingChars="200" w:hanging="506"/>
        <w:rPr>
          <w:rFonts w:asciiTheme="minorEastAsia" w:hAnsiTheme="minorEastAsia"/>
          <w:sz w:val="22"/>
        </w:rPr>
      </w:pPr>
    </w:p>
    <w:p w:rsidR="002F2C20" w:rsidRDefault="00E7397F" w:rsidP="002F2C20">
      <w:pPr>
        <w:ind w:leftChars="100" w:left="749" w:right="-1" w:hangingChars="200" w:hanging="506"/>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282880" behindDoc="0" locked="0" layoutInCell="1" allowOverlap="1" wp14:anchorId="7B7F8E42" wp14:editId="6781613A">
                <wp:simplePos x="0" y="0"/>
                <wp:positionH relativeFrom="column">
                  <wp:posOffset>948690</wp:posOffset>
                </wp:positionH>
                <wp:positionV relativeFrom="paragraph">
                  <wp:posOffset>202565</wp:posOffset>
                </wp:positionV>
                <wp:extent cx="1810385" cy="1403985"/>
                <wp:effectExtent l="0" t="0" r="0" b="1270"/>
                <wp:wrapNone/>
                <wp:docPr id="12402" name="テキスト ボックス 2" descr="大阪産（もん）の学習会の写真のタイトルです。" title="大阪産（もん）の学習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1403985"/>
                        </a:xfrm>
                        <a:prstGeom prst="rect">
                          <a:avLst/>
                        </a:prstGeom>
                        <a:noFill/>
                        <a:ln w="9525">
                          <a:noFill/>
                          <a:miter lim="800000"/>
                          <a:headEnd/>
                          <a:tailEnd/>
                        </a:ln>
                      </wps:spPr>
                      <wps:txbx>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大阪産（もん）の学習会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2" type="#_x0000_t202" alt="タイトル: 大阪産（もん）の学習会 - 説明: 大阪産（もん）の学習会の写真のタイトルです。" style="position:absolute;left:0;text-align:left;margin-left:74.7pt;margin-top:15.95pt;width:142.55pt;height:110.55pt;z-index:25228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" filled="f" stroked="f">
                <v:textbox style="mso-fit-shape-to-text:t">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大阪産（もん）の学習会</w:t>
                      </w:r>
                    </w:p>
                  </w:txbxContent>
                </v:textbox>
              </v:shape>
            </w:pict>
          </mc:Fallback>
        </mc:AlternateContent>
      </w:r>
      <w:r w:rsidRPr="00493EA6">
        <w:rPr>
          <w:rFonts w:asciiTheme="minorEastAsia" w:hAnsiTheme="minorEastAsia"/>
          <w:noProof/>
          <w:sz w:val="22"/>
        </w:rPr>
        <mc:AlternateContent>
          <mc:Choice Requires="wps">
            <w:drawing>
              <wp:anchor distT="0" distB="0" distL="114300" distR="114300" simplePos="0" relativeHeight="252229632" behindDoc="0" locked="0" layoutInCell="1" allowOverlap="1" wp14:anchorId="16F08F95" wp14:editId="25C11641">
                <wp:simplePos x="0" y="0"/>
                <wp:positionH relativeFrom="column">
                  <wp:posOffset>3348990</wp:posOffset>
                </wp:positionH>
                <wp:positionV relativeFrom="paragraph">
                  <wp:posOffset>193040</wp:posOffset>
                </wp:positionV>
                <wp:extent cx="1816735" cy="1403985"/>
                <wp:effectExtent l="0" t="0" r="0" b="1270"/>
                <wp:wrapNone/>
                <wp:docPr id="12355" name="テキスト ボックス 2" descr="ゆでガザミの写真のタイトルです。" title="ゆでガザ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403985"/>
                        </a:xfrm>
                        <a:prstGeom prst="rect">
                          <a:avLst/>
                        </a:prstGeom>
                        <a:noFill/>
                        <a:ln w="9525">
                          <a:noFill/>
                          <a:miter lim="800000"/>
                          <a:headEnd/>
                          <a:tailEnd/>
                        </a:ln>
                      </wps:spPr>
                      <wps:txbx>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ゆでガザミ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3" type="#_x0000_t202" alt="タイトル: ゆでガザミ - 説明: ゆでガザミの写真のタイトルです。" style="position:absolute;left:0;text-align:left;margin-left:263.7pt;margin-top:15.2pt;width:143.05pt;height:110.55pt;z-index:25222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" filled="f" stroked="f">
                <v:textbox style="mso-fit-shape-to-text:t">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ゆでガザミ</w:t>
                      </w:r>
                    </w:p>
                  </w:txbxContent>
                </v:textbox>
              </v:shape>
            </w:pict>
          </mc:Fallback>
        </mc:AlternateContent>
      </w:r>
    </w:p>
    <w:p w:rsidR="00053455" w:rsidRDefault="00053455" w:rsidP="000C4C7D">
      <w:pPr>
        <w:ind w:leftChars="500" w:left="1468" w:hangingChars="100" w:hanging="253"/>
        <w:rPr>
          <w:rFonts w:asciiTheme="minorEastAsia" w:hAnsiTheme="minorEastAsia"/>
          <w:sz w:val="22"/>
        </w:rPr>
      </w:pPr>
    </w:p>
    <w:p w:rsidR="00A36B6F" w:rsidRPr="000C4C7D" w:rsidRDefault="00350EEB" w:rsidP="00BA3AF7">
      <w:pPr>
        <w:tabs>
          <w:tab w:val="left" w:pos="426"/>
        </w:tabs>
        <w:ind w:leftChars="500" w:left="1468" w:hangingChars="100" w:hanging="253"/>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69920" behindDoc="0" locked="0" layoutInCell="1" allowOverlap="1" wp14:anchorId="6A2958E2" wp14:editId="4F43C897">
                <wp:simplePos x="0" y="0"/>
                <wp:positionH relativeFrom="column">
                  <wp:posOffset>292100</wp:posOffset>
                </wp:positionH>
                <wp:positionV relativeFrom="paragraph">
                  <wp:posOffset>20320</wp:posOffset>
                </wp:positionV>
                <wp:extent cx="5105400" cy="419100"/>
                <wp:effectExtent l="0" t="0" r="0" b="0"/>
                <wp:wrapNone/>
                <wp:docPr id="9236" name="グループ化 9236" descr="施策２７のタイトルです" title="施策２７　「大消費地店舗と漁港とをつなぐ“お魚の架け橋”づくり」"/>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37"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大消費地店舗と漁港とをつなぐ“お魚の架け橋”づくり</w:t>
                              </w:r>
                            </w:p>
                          </w:txbxContent>
                        </wps:txbx>
                        <wps:bodyPr rot="0" vert="horz" wrap="square" lIns="91440" tIns="45720" rIns="91440" bIns="45720" anchor="ctr" anchorCtr="0">
                          <a:noAutofit/>
                        </wps:bodyPr>
                      </wps:wsp>
                      <wps:wsp>
                        <wps:cNvPr id="923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27</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36" o:spid="_x0000_s1204" alt="タイトル: 施策２７　「大消費地店舗と漁港とをつなぐ“お魚の架け橋”づくり」 - 説明: 施策２７のタイトルです" style="position:absolute;left:0;text-align:left;margin-left:23pt;margin-top:1.6pt;width:402pt;height:33pt;z-index:252369920;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">
                <v:shape id="_x0000_s1205"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Kl8YA&#10;AADdAAAADwAAAGRycy9kb3ducmV2LnhtbESP3WrCQBSE7wu+w3KE3ulGC2qiq6hgaaEg/oBeHrLH&#10;JJg9G7Jbs337bkHo5TAz3zCLVTC1eFDrKssKRsMEBHFudcWFgvNpN5iBcB5ZY22ZFPyQg9Wy97LA&#10;TNuOD/Q4+kJECLsMFZTeN5mULi/JoBvahjh6N9sa9FG2hdQtdhFuajlOkok0WHFcKLGhbUn5/fht&#10;FHQ+Td+nu8/iup7MNhcdbi587ZV67Yf1HISn4P/Dz/aHVpCO36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FKl8YAAADdAAAADwAAAAAAAAAAAAAAAACYAgAAZHJz&#10;L2Rvd25yZXYueG1sUEsFBgAAAAAEAAQA9QAAAIsDA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大消費地店舗と漁港とをつなぐ“お魚の架け橋”づくり</w:t>
                        </w:r>
                      </w:p>
                    </w:txbxContent>
                  </v:textbox>
                </v:shape>
                <v:roundrect id="_x0000_s1206"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rT8YA&#10;AADdAAAADwAAAGRycy9kb3ducmV2LnhtbESPQWvCQBSE74L/YXkFb7qpQtHUVdRS2puYlpbeHtnX&#10;JJh9G3e3JubXu4LQ4zAz3zDLdWdqcSbnK8sKHicJCOLc6ooLBZ8fr+M5CB+QNdaWScGFPKxXw8ES&#10;U21bPtA5C4WIEPYpKihDaFIpfV6SQT+xDXH0fq0zGKJ0hdQO2wg3tZwmyZM0WHFcKLGhXUn5Mfsz&#10;CoqQ9S9fx/lb7zb9adv+7L+N3Ss1eug2zyACdeE/fG+/awWL6WwB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CrT8YAAADdAAAADwAAAAAAAAAAAAAAAACYAgAAZHJz&#10;L2Rvd25yZXYueG1sUEsFBgAAAAAEAAQA9QAAAIsDAAAAAA==&#10;" fillcolor="#009" stroked="f">
                  <v:stroke joinstyle="miter"/>
                  <v:textbox>
                    <w:txbxContent>
                      <w:p w:rsidR="00566D30" w:rsidRPr="001522E3" w:rsidRDefault="00566D30"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27</w:t>
                        </w:r>
                      </w:p>
                    </w:txbxContent>
                  </v:textbox>
                </v:roundrect>
              </v:group>
            </w:pict>
          </mc:Fallback>
        </mc:AlternateContent>
      </w:r>
    </w:p>
    <w:p w:rsidR="007358A0" w:rsidRPr="00091508" w:rsidRDefault="00BE03F1" w:rsidP="000C4C7D">
      <w:pPr>
        <w:ind w:leftChars="100" w:left="749" w:hangingChars="200" w:hanging="506"/>
        <w:rPr>
          <w:rFonts w:asciiTheme="majorEastAsia" w:eastAsiaTheme="majorEastAsia" w:hAnsiTheme="majorEastAsia"/>
          <w:b/>
          <w:sz w:val="22"/>
        </w:rPr>
      </w:pPr>
      <w:r w:rsidRPr="000C4C7D">
        <w:rPr>
          <w:rFonts w:asciiTheme="minorEastAsia" w:hAnsiTheme="minorEastAsia" w:hint="eastAsia"/>
          <w:sz w:val="22"/>
        </w:rPr>
        <w:t xml:space="preserve">　</w:t>
      </w:r>
      <w:r w:rsidR="006A35E1" w:rsidRPr="00091508">
        <w:rPr>
          <w:rFonts w:asciiTheme="majorEastAsia" w:eastAsiaTheme="majorEastAsia" w:hAnsiTheme="majorEastAsia" w:hint="eastAsia"/>
          <w:b/>
          <w:sz w:val="22"/>
        </w:rPr>
        <w:t xml:space="preserve">　</w:t>
      </w:r>
    </w:p>
    <w:p w:rsidR="007358A0" w:rsidRPr="000C4C7D" w:rsidRDefault="00C362E2" w:rsidP="00CC5426">
      <w:pPr>
        <w:tabs>
          <w:tab w:val="left" w:pos="426"/>
        </w:tabs>
        <w:ind w:leftChars="300" w:left="729"/>
        <w:rPr>
          <w:rFonts w:asciiTheme="minorEastAsia" w:hAnsiTheme="minorEastAsia"/>
          <w:sz w:val="22"/>
        </w:rPr>
      </w:pPr>
      <w:r w:rsidRPr="000C4C7D">
        <w:rPr>
          <w:rFonts w:asciiTheme="minorEastAsia" w:hAnsiTheme="minorEastAsia" w:hint="eastAsia"/>
          <w:sz w:val="22"/>
        </w:rPr>
        <w:t xml:space="preserve">　</w:t>
      </w:r>
      <w:r w:rsidR="007358A0" w:rsidRPr="000C4C7D">
        <w:rPr>
          <w:rFonts w:asciiTheme="minorEastAsia" w:hAnsiTheme="minorEastAsia" w:hint="eastAsia"/>
          <w:sz w:val="22"/>
        </w:rPr>
        <w:t>大阪府で漁獲される魚介類は近年２万トン前後であり、</w:t>
      </w:r>
      <w:r w:rsidR="008E20C9" w:rsidRPr="000C4C7D">
        <w:rPr>
          <w:rFonts w:asciiTheme="minorEastAsia" w:hAnsiTheme="minorEastAsia" w:hint="eastAsia"/>
          <w:sz w:val="22"/>
        </w:rPr>
        <w:t>日本人</w:t>
      </w:r>
      <w:r w:rsidR="007358A0" w:rsidRPr="000C4C7D">
        <w:rPr>
          <w:rFonts w:asciiTheme="minorEastAsia" w:hAnsiTheme="minorEastAsia" w:hint="eastAsia"/>
          <w:sz w:val="22"/>
        </w:rPr>
        <w:t>一人当たりの年間消費量（28.4kg/人※）</w:t>
      </w:r>
      <w:r w:rsidR="008E20C9" w:rsidRPr="000C4C7D">
        <w:rPr>
          <w:rFonts w:asciiTheme="minorEastAsia" w:hAnsiTheme="minorEastAsia" w:hint="eastAsia"/>
          <w:sz w:val="22"/>
        </w:rPr>
        <w:t>からみると</w:t>
      </w:r>
      <w:r w:rsidR="007358A0" w:rsidRPr="000C4C7D">
        <w:rPr>
          <w:rFonts w:asciiTheme="minorEastAsia" w:hAnsiTheme="minorEastAsia" w:hint="eastAsia"/>
          <w:sz w:val="22"/>
        </w:rPr>
        <w:t>府民が食べる魚介類の５％程度</w:t>
      </w:r>
      <w:r w:rsidR="008E20C9" w:rsidRPr="000C4C7D">
        <w:rPr>
          <w:rFonts w:asciiTheme="minorEastAsia" w:hAnsiTheme="minorEastAsia" w:hint="eastAsia"/>
          <w:sz w:val="22"/>
        </w:rPr>
        <w:t>にあたり</w:t>
      </w:r>
      <w:r w:rsidR="0053335D">
        <w:rPr>
          <w:rFonts w:asciiTheme="minorEastAsia" w:hAnsiTheme="minorEastAsia" w:hint="eastAsia"/>
          <w:sz w:val="22"/>
        </w:rPr>
        <w:t>、府民が大阪産魚介類を食べる機会は限られています。</w:t>
      </w:r>
    </w:p>
    <w:p w:rsidR="007358A0" w:rsidRPr="000C4C7D" w:rsidRDefault="00E7397F" w:rsidP="00CC5426">
      <w:pPr>
        <w:ind w:leftChars="300" w:left="729"/>
        <w:rPr>
          <w:rFonts w:asciiTheme="minorEastAsia" w:hAnsiTheme="minorEastAsia"/>
          <w:sz w:val="22"/>
        </w:rPr>
      </w:pPr>
      <w:r w:rsidRPr="00541BB4">
        <w:rPr>
          <w:rFonts w:asciiTheme="minorEastAsia" w:hAnsiTheme="minorEastAsia"/>
          <w:noProof/>
          <w:sz w:val="22"/>
        </w:rPr>
        <w:drawing>
          <wp:anchor distT="0" distB="0" distL="114300" distR="114300" simplePos="0" relativeHeight="252224512" behindDoc="0" locked="0" layoutInCell="1" allowOverlap="1" wp14:anchorId="51C5A9D0" wp14:editId="271082C1">
            <wp:simplePos x="0" y="0"/>
            <wp:positionH relativeFrom="column">
              <wp:posOffset>3915410</wp:posOffset>
            </wp:positionH>
            <wp:positionV relativeFrom="paragraph">
              <wp:posOffset>567690</wp:posOffset>
            </wp:positionV>
            <wp:extent cx="1402438" cy="1095375"/>
            <wp:effectExtent l="0" t="0" r="7620" b="0"/>
            <wp:wrapNone/>
            <wp:docPr id="9238" name="Picture 86" descr="大阪産魚類の干物の写真です。" title="大阪産魚類の干物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 name="Picture 86" descr="漁連干物1（軽）"/>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02438" cy="10953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C5426">
        <w:rPr>
          <w:rFonts w:asciiTheme="minorEastAsia" w:hAnsiTheme="minorEastAsia" w:hint="eastAsia"/>
          <w:sz w:val="22"/>
        </w:rPr>
        <w:t xml:space="preserve">　</w:t>
      </w:r>
      <w:r w:rsidR="008E20C9" w:rsidRPr="000C4C7D">
        <w:rPr>
          <w:rFonts w:asciiTheme="minorEastAsia" w:hAnsiTheme="minorEastAsia" w:hint="eastAsia"/>
          <w:sz w:val="22"/>
        </w:rPr>
        <w:t>このため、</w:t>
      </w:r>
      <w:r w:rsidR="0053335D">
        <w:rPr>
          <w:rFonts w:asciiTheme="minorEastAsia" w:hAnsiTheme="minorEastAsia" w:hint="eastAsia"/>
          <w:sz w:val="22"/>
        </w:rPr>
        <w:t>新鮮な</w:t>
      </w:r>
      <w:r w:rsidR="008E20C9" w:rsidRPr="000C4C7D">
        <w:rPr>
          <w:rFonts w:asciiTheme="minorEastAsia" w:hAnsiTheme="minorEastAsia" w:hint="eastAsia"/>
          <w:sz w:val="22"/>
        </w:rPr>
        <w:t>大阪産</w:t>
      </w:r>
      <w:r w:rsidR="007358A0" w:rsidRPr="000C4C7D">
        <w:rPr>
          <w:rFonts w:asciiTheme="minorEastAsia" w:hAnsiTheme="minorEastAsia" w:hint="eastAsia"/>
          <w:sz w:val="22"/>
        </w:rPr>
        <w:t>魚介類をより多くの府民の皆さんに食べてもらう機会を増やすため、大阪市内など大消費地のホテルや料理店等での大阪産魚介類の取扱店の拡大を図ります。</w:t>
      </w:r>
    </w:p>
    <w:p w:rsidR="007358A0" w:rsidRPr="000C4C7D" w:rsidRDefault="00CC5426" w:rsidP="00CC5426">
      <w:pPr>
        <w:ind w:leftChars="300" w:left="729" w:rightChars="1049" w:right="2549"/>
        <w:rPr>
          <w:rFonts w:asciiTheme="minorEastAsia" w:hAnsiTheme="minorEastAsia"/>
          <w:sz w:val="22"/>
        </w:rPr>
      </w:pPr>
      <w:r>
        <w:rPr>
          <w:rFonts w:asciiTheme="minorEastAsia" w:hAnsiTheme="minorEastAsia" w:hint="eastAsia"/>
          <w:sz w:val="22"/>
        </w:rPr>
        <w:t xml:space="preserve">　</w:t>
      </w:r>
      <w:r w:rsidR="00266EB7" w:rsidRPr="000C4C7D">
        <w:rPr>
          <w:rFonts w:asciiTheme="minorEastAsia" w:hAnsiTheme="minorEastAsia" w:hint="eastAsia"/>
          <w:sz w:val="22"/>
        </w:rPr>
        <w:t>また</w:t>
      </w:r>
      <w:r w:rsidR="007358A0" w:rsidRPr="000C4C7D">
        <w:rPr>
          <w:rFonts w:asciiTheme="minorEastAsia" w:hAnsiTheme="minorEastAsia" w:hint="eastAsia"/>
          <w:sz w:val="22"/>
        </w:rPr>
        <w:t>、</w:t>
      </w:r>
      <w:r w:rsidR="00877E2C" w:rsidRPr="000C4C7D">
        <w:rPr>
          <w:rFonts w:asciiTheme="minorEastAsia" w:hAnsiTheme="minorEastAsia" w:hint="eastAsia"/>
          <w:sz w:val="22"/>
        </w:rPr>
        <w:t>大阪府漁業協同組合連合会</w:t>
      </w:r>
      <w:r w:rsidR="007358A0" w:rsidRPr="000C4C7D">
        <w:rPr>
          <w:rFonts w:asciiTheme="minorEastAsia" w:hAnsiTheme="minorEastAsia" w:hint="eastAsia"/>
          <w:sz w:val="22"/>
        </w:rPr>
        <w:t>と連携し、これらの料理店等へ旬の魚介類の情報提供や販売促進のための取組みを進めます。</w:t>
      </w:r>
    </w:p>
    <w:p w:rsidR="00541BB4" w:rsidRDefault="008761B2" w:rsidP="008761B2">
      <w:pPr>
        <w:ind w:leftChars="500" w:left="1468" w:hangingChars="100" w:hanging="253"/>
        <w:rPr>
          <w:rFonts w:asciiTheme="minorEastAsia" w:hAnsiTheme="minorEastAsia"/>
          <w:sz w:val="18"/>
          <w:szCs w:val="18"/>
          <w:shd w:val="pct15" w:color="auto" w:fill="FFFFFF"/>
        </w:rPr>
      </w:pPr>
      <w:r w:rsidRPr="00CC5426">
        <w:rPr>
          <w:rFonts w:asciiTheme="minorEastAsia" w:hAnsiTheme="minorEastAsia"/>
          <w:noProof/>
          <w:sz w:val="22"/>
        </w:rPr>
        <mc:AlternateContent>
          <mc:Choice Requires="wps">
            <w:drawing>
              <wp:anchor distT="0" distB="0" distL="114300" distR="114300" simplePos="0" relativeHeight="252227584" behindDoc="0" locked="0" layoutInCell="1" allowOverlap="1" wp14:anchorId="4DB4AAF2" wp14:editId="270EEF31">
                <wp:simplePos x="0" y="0"/>
                <wp:positionH relativeFrom="column">
                  <wp:posOffset>3911600</wp:posOffset>
                </wp:positionH>
                <wp:positionV relativeFrom="paragraph">
                  <wp:posOffset>221615</wp:posOffset>
                </wp:positionV>
                <wp:extent cx="1414528" cy="1403985"/>
                <wp:effectExtent l="0" t="0" r="0" b="1270"/>
                <wp:wrapNone/>
                <wp:docPr id="12354" name="テキスト ボックス 2" descr="大阪産魚類の干物の写真のタイトルです。" title="大阪産魚類の干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528" cy="1403985"/>
                        </a:xfrm>
                        <a:prstGeom prst="rect">
                          <a:avLst/>
                        </a:prstGeom>
                        <a:noFill/>
                        <a:ln w="9525">
                          <a:noFill/>
                          <a:miter lim="800000"/>
                          <a:headEnd/>
                          <a:tailEnd/>
                        </a:ln>
                      </wps:spPr>
                      <wps:txbx>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大阪産魚類の干物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7" type="#_x0000_t202" alt="タイトル: 大阪産魚類の干物 - 説明: 大阪産魚類の干物の写真のタイトルです。" style="position:absolute;left:0;text-align:left;margin-left:308pt;margin-top:17.45pt;width:111.4pt;height:110.55pt;z-index:25222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" filled="f" stroked="f">
                <v:textbox style="mso-fit-shape-to-text:t">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大阪産魚類の干物</w:t>
                      </w:r>
                    </w:p>
                  </w:txbxContent>
                </v:textbox>
              </v:shape>
            </w:pict>
          </mc:Fallback>
        </mc:AlternateContent>
      </w:r>
      <w:r w:rsidR="007358A0" w:rsidRPr="00CC5426">
        <w:rPr>
          <w:rFonts w:asciiTheme="minorEastAsia" w:hAnsiTheme="minorEastAsia" w:hint="eastAsia"/>
          <w:sz w:val="18"/>
          <w:szCs w:val="18"/>
        </w:rPr>
        <w:t>※食用魚介類の１人当たり年間消費量（純食料）</w:t>
      </w:r>
    </w:p>
    <w:p w:rsidR="009C5200" w:rsidRPr="009759A1" w:rsidRDefault="007358A0" w:rsidP="009759A1">
      <w:pPr>
        <w:ind w:leftChars="500" w:left="1428" w:hangingChars="100" w:hanging="213"/>
        <w:rPr>
          <w:rFonts w:asciiTheme="minorEastAsia" w:hAnsiTheme="minorEastAsia"/>
          <w:sz w:val="18"/>
          <w:szCs w:val="18"/>
        </w:rPr>
      </w:pPr>
      <w:r w:rsidRPr="00CC5426">
        <w:rPr>
          <w:rFonts w:asciiTheme="minorEastAsia" w:hAnsiTheme="minorEastAsia" w:hint="eastAsia"/>
          <w:sz w:val="18"/>
          <w:szCs w:val="18"/>
        </w:rPr>
        <w:t>（平成</w:t>
      </w:r>
      <w:r w:rsidR="00CC5426">
        <w:rPr>
          <w:rFonts w:asciiTheme="minorEastAsia" w:hAnsiTheme="minorEastAsia" w:hint="eastAsia"/>
          <w:sz w:val="18"/>
          <w:szCs w:val="18"/>
        </w:rPr>
        <w:t>24</w:t>
      </w:r>
      <w:r w:rsidRPr="00CC5426">
        <w:rPr>
          <w:rFonts w:asciiTheme="minorEastAsia" w:hAnsiTheme="minorEastAsia" w:hint="eastAsia"/>
          <w:sz w:val="18"/>
          <w:szCs w:val="18"/>
        </w:rPr>
        <w:t>年度農林水産省「食料需給表」）</w:t>
      </w:r>
    </w:p>
    <w:p w:rsidR="00023E9C" w:rsidRDefault="00023E9C" w:rsidP="00023E9C">
      <w:pPr>
        <w:tabs>
          <w:tab w:val="left" w:pos="426"/>
        </w:tabs>
        <w:ind w:leftChars="100" w:left="789" w:hangingChars="200" w:hanging="546"/>
        <w:rPr>
          <w:rFonts w:asciiTheme="majorEastAsia" w:eastAsiaTheme="majorEastAsia" w:hAnsiTheme="majorEastAsia"/>
          <w:sz w:val="24"/>
          <w:szCs w:val="24"/>
        </w:rPr>
      </w:pPr>
    </w:p>
    <w:p w:rsidR="00D71024" w:rsidRDefault="00350EEB" w:rsidP="00023E9C">
      <w:pPr>
        <w:tabs>
          <w:tab w:val="left" w:pos="426"/>
        </w:tabs>
        <w:ind w:leftChars="100" w:left="749" w:hangingChars="200" w:hanging="506"/>
        <w:rPr>
          <w:rFonts w:asciiTheme="majorEastAsia" w:eastAsiaTheme="majorEastAsia" w:hAnsiTheme="majorEastAsia"/>
          <w:sz w:val="24"/>
          <w:szCs w:val="24"/>
        </w:rPr>
      </w:pPr>
      <w:r>
        <w:rPr>
          <w:rFonts w:asciiTheme="minorEastAsia" w:hAnsiTheme="minorEastAsia" w:hint="eastAsia"/>
          <w:noProof/>
          <w:sz w:val="22"/>
        </w:rPr>
        <mc:AlternateContent>
          <mc:Choice Requires="wpg">
            <w:drawing>
              <wp:anchor distT="0" distB="0" distL="114300" distR="114300" simplePos="0" relativeHeight="252371968" behindDoc="0" locked="0" layoutInCell="1" allowOverlap="1" wp14:anchorId="61F232F9" wp14:editId="239A7352">
                <wp:simplePos x="0" y="0"/>
                <wp:positionH relativeFrom="column">
                  <wp:posOffset>290195</wp:posOffset>
                </wp:positionH>
                <wp:positionV relativeFrom="paragraph">
                  <wp:posOffset>42545</wp:posOffset>
                </wp:positionV>
                <wp:extent cx="5105400" cy="419100"/>
                <wp:effectExtent l="0" t="0" r="0" b="0"/>
                <wp:wrapNone/>
                <wp:docPr id="9240" name="グループ化 9240" descr="施策２８のタイトルです" title="施策２８　「大阪産魚介類の新たな出荷先の検討」"/>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41"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大阪産魚介類の新たな出荷先の検討</w:t>
                              </w:r>
                            </w:p>
                          </w:txbxContent>
                        </wps:txbx>
                        <wps:bodyPr rot="0" vert="horz" wrap="square" lIns="91440" tIns="45720" rIns="91440" bIns="45720" anchor="ctr" anchorCtr="0">
                          <a:noAutofit/>
                        </wps:bodyPr>
                      </wps:wsp>
                      <wps:wsp>
                        <wps:cNvPr id="924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28</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40" o:spid="_x0000_s1208" alt="タイトル: 施策２８　「大阪産魚介類の新たな出荷先の検討」 - 説明: 施策２８のタイトルです" style="position:absolute;left:0;text-align:left;margin-left:22.85pt;margin-top:3.35pt;width:402pt;height:33pt;z-index:25237196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">
                <v:shape id="_x0000_s1209"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EBcYA&#10;AADdAAAADwAAAGRycy9kb3ducmV2LnhtbESPQWvCQBSE70L/w/KE3upGETXRVaxgaUEQtVCPj+wz&#10;CWbfhuzWrP/eLRQ8DjPzDbNYBVOLG7WusqxgOEhAEOdWV1wo+D5t32YgnEfWWFsmBXdysFq+9BaY&#10;advxgW5HX4gIYZehgtL7JpPS5SUZdAPbEEfvYluDPsq2kLrFLsJNLUdJMpEGK44LJTa0KSm/Hn+N&#10;gs6n6cd0+1Wc15PZ+48OFxd2e6Ve+2E9B+Ep+Gf4v/2pFaSj8RD+3s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EBcYAAADdAAAADwAAAAAAAAAAAAAAAACYAgAAZHJz&#10;L2Rvd25yZXYueG1sUEsFBgAAAAAEAAQA9QAAAIsDA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大阪産魚介類の新たな出荷先の検討</w:t>
                        </w:r>
                      </w:p>
                    </w:txbxContent>
                  </v:textbox>
                </v:shape>
                <v:roundrect id="_x0000_s1210"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KQ8cA&#10;AADdAAAADwAAAGRycy9kb3ducmV2LnhtbESPzWrDMBCE74W+g9hCb4lcU0LiRgn5obS3ECe09LZY&#10;W9vEWjmSGjt++qoQ6HGYmW+Y+bI3jbiQ87VlBU/jBARxYXXNpYLj4XU0BeEDssbGMim4kofl4v5u&#10;jpm2He/pkodSRAj7DBVUIbSZlL6oyKAf25Y4et/WGQxRulJqh12Em0amSTKRBmuOCxW2tKmoOOU/&#10;RkEZ8mH7cZq+DW41nNfd1+7T2J1Sjw/96gVEoD78h2/td61glj6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SSkPHAAAA3QAAAA8AAAAAAAAAAAAAAAAAmAIAAGRy&#10;cy9kb3ducmV2LnhtbFBLBQYAAAAABAAEAPUAAACMAwAAAAA=&#10;" fillcolor="#009" stroked="f">
                  <v:stroke joinstyle="miter"/>
                  <v:textbox>
                    <w:txbxContent>
                      <w:p w:rsidR="00566D30" w:rsidRPr="001522E3" w:rsidRDefault="00566D3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28</w:t>
                        </w:r>
                      </w:p>
                    </w:txbxContent>
                  </v:textbox>
                </v:roundrect>
              </v:group>
            </w:pict>
          </mc:Fallback>
        </mc:AlternateContent>
      </w:r>
    </w:p>
    <w:p w:rsidR="00BE03F1" w:rsidRPr="00091508" w:rsidRDefault="00BE03F1" w:rsidP="002D347E">
      <w:pPr>
        <w:ind w:leftChars="100" w:left="789" w:hangingChars="200" w:hanging="546"/>
        <w:rPr>
          <w:rFonts w:asciiTheme="majorEastAsia" w:eastAsiaTheme="majorEastAsia" w:hAnsiTheme="majorEastAsia"/>
          <w:b/>
          <w:sz w:val="22"/>
        </w:rPr>
      </w:pPr>
      <w:r w:rsidRPr="00E75F51">
        <w:rPr>
          <w:rFonts w:asciiTheme="majorEastAsia" w:eastAsiaTheme="majorEastAsia" w:hAnsiTheme="majorEastAsia" w:hint="eastAsia"/>
          <w:sz w:val="24"/>
          <w:szCs w:val="24"/>
        </w:rPr>
        <w:t xml:space="preserve">　</w:t>
      </w:r>
      <w:r w:rsidR="006A35E1" w:rsidRPr="00091508">
        <w:rPr>
          <w:rFonts w:asciiTheme="majorEastAsia" w:eastAsiaTheme="majorEastAsia" w:hAnsiTheme="majorEastAsia" w:hint="eastAsia"/>
          <w:b/>
          <w:sz w:val="22"/>
        </w:rPr>
        <w:t xml:space="preserve">　</w:t>
      </w:r>
    </w:p>
    <w:p w:rsidR="00BE03F1" w:rsidRPr="000C4C7D" w:rsidRDefault="00A00607" w:rsidP="00CC5426">
      <w:pPr>
        <w:ind w:leftChars="300" w:left="729"/>
        <w:rPr>
          <w:rFonts w:asciiTheme="minorEastAsia" w:hAnsiTheme="minorEastAsia"/>
          <w:sz w:val="22"/>
        </w:rPr>
      </w:pPr>
      <w:r w:rsidRPr="000C4C7D">
        <w:rPr>
          <w:rFonts w:asciiTheme="minorEastAsia" w:hAnsiTheme="minorEastAsia" w:hint="eastAsia"/>
          <w:sz w:val="22"/>
        </w:rPr>
        <w:t xml:space="preserve">　</w:t>
      </w:r>
      <w:r w:rsidR="0063427D" w:rsidRPr="000C4C7D">
        <w:rPr>
          <w:rFonts w:asciiTheme="minorEastAsia" w:hAnsiTheme="minorEastAsia" w:hint="eastAsia"/>
          <w:sz w:val="22"/>
        </w:rPr>
        <w:t>地元で水揚げされる</w:t>
      </w:r>
      <w:r w:rsidR="002A434B" w:rsidRPr="000C4C7D">
        <w:rPr>
          <w:rFonts w:asciiTheme="minorEastAsia" w:hAnsiTheme="minorEastAsia" w:hint="eastAsia"/>
          <w:sz w:val="22"/>
        </w:rPr>
        <w:t>イワシやアジなど栄養価</w:t>
      </w:r>
      <w:r w:rsidR="004F5FD7" w:rsidRPr="000C4C7D">
        <w:rPr>
          <w:rFonts w:asciiTheme="minorEastAsia" w:hAnsiTheme="minorEastAsia" w:hint="eastAsia"/>
          <w:sz w:val="22"/>
        </w:rPr>
        <w:t>が</w:t>
      </w:r>
      <w:r w:rsidR="002A434B" w:rsidRPr="000C4C7D">
        <w:rPr>
          <w:rFonts w:asciiTheme="minorEastAsia" w:hAnsiTheme="minorEastAsia" w:hint="eastAsia"/>
          <w:sz w:val="22"/>
        </w:rPr>
        <w:t>あり安価な多獲性魚類やクロダイやシログチなど低カロリー高たんぱく</w:t>
      </w:r>
      <w:r w:rsidR="0063427D" w:rsidRPr="000C4C7D">
        <w:rPr>
          <w:rFonts w:asciiTheme="minorEastAsia" w:hAnsiTheme="minorEastAsia" w:hint="eastAsia"/>
          <w:sz w:val="22"/>
        </w:rPr>
        <w:t>な白身魚などその魚の特性に</w:t>
      </w:r>
      <w:r w:rsidR="006C18F0" w:rsidRPr="000C4C7D">
        <w:rPr>
          <w:rFonts w:asciiTheme="minorEastAsia" w:hAnsiTheme="minorEastAsia" w:hint="eastAsia"/>
          <w:sz w:val="22"/>
        </w:rPr>
        <w:t>合った</w:t>
      </w:r>
      <w:r w:rsidR="0063427D" w:rsidRPr="000C4C7D">
        <w:rPr>
          <w:rFonts w:asciiTheme="minorEastAsia" w:hAnsiTheme="minorEastAsia" w:hint="eastAsia"/>
          <w:sz w:val="22"/>
        </w:rPr>
        <w:t>出荷先</w:t>
      </w:r>
      <w:r w:rsidR="006C18F0" w:rsidRPr="000C4C7D">
        <w:rPr>
          <w:rFonts w:asciiTheme="minorEastAsia" w:hAnsiTheme="minorEastAsia" w:hint="eastAsia"/>
          <w:sz w:val="22"/>
        </w:rPr>
        <w:t>（学校、老人ホーム）を検討</w:t>
      </w:r>
      <w:r w:rsidR="002F2E18" w:rsidRPr="000C4C7D">
        <w:rPr>
          <w:rFonts w:asciiTheme="minorEastAsia" w:hAnsiTheme="minorEastAsia" w:hint="eastAsia"/>
          <w:sz w:val="22"/>
        </w:rPr>
        <w:t>するとともに、国の進める国産水産物流通促進センターの事業も活用しながら</w:t>
      </w:r>
      <w:r w:rsidR="00225A9C" w:rsidRPr="000C4C7D">
        <w:rPr>
          <w:rFonts w:asciiTheme="minorEastAsia" w:hAnsiTheme="minorEastAsia" w:hint="eastAsia"/>
          <w:sz w:val="22"/>
        </w:rPr>
        <w:t>魚を売りにする大手スーパーや民間のインターネット</w:t>
      </w:r>
      <w:r w:rsidR="00CD56A0" w:rsidRPr="000C4C7D">
        <w:rPr>
          <w:rFonts w:asciiTheme="minorEastAsia" w:hAnsiTheme="minorEastAsia" w:hint="eastAsia"/>
          <w:sz w:val="22"/>
        </w:rPr>
        <w:t>通販サイト</w:t>
      </w:r>
      <w:r w:rsidR="00225A9C" w:rsidRPr="000C4C7D">
        <w:rPr>
          <w:rFonts w:asciiTheme="minorEastAsia" w:hAnsiTheme="minorEastAsia" w:hint="eastAsia"/>
          <w:sz w:val="22"/>
        </w:rPr>
        <w:t>など</w:t>
      </w:r>
      <w:r w:rsidR="004F5FD7" w:rsidRPr="000C4C7D">
        <w:rPr>
          <w:rFonts w:asciiTheme="minorEastAsia" w:hAnsiTheme="minorEastAsia" w:hint="eastAsia"/>
          <w:sz w:val="22"/>
        </w:rPr>
        <w:t>新たな販路開拓に向けた</w:t>
      </w:r>
      <w:r w:rsidR="002F2E18" w:rsidRPr="000C4C7D">
        <w:rPr>
          <w:rFonts w:asciiTheme="minorEastAsia" w:hAnsiTheme="minorEastAsia" w:hint="eastAsia"/>
          <w:sz w:val="22"/>
        </w:rPr>
        <w:t>取組みを進めます</w:t>
      </w:r>
      <w:r w:rsidR="006C18F0" w:rsidRPr="000C4C7D">
        <w:rPr>
          <w:rFonts w:asciiTheme="minorEastAsia" w:hAnsiTheme="minorEastAsia" w:hint="eastAsia"/>
          <w:sz w:val="22"/>
        </w:rPr>
        <w:t>。</w:t>
      </w:r>
    </w:p>
    <w:p w:rsidR="0063427D" w:rsidRDefault="0063427D" w:rsidP="00CC5426">
      <w:pPr>
        <w:ind w:leftChars="300" w:left="729"/>
        <w:rPr>
          <w:rFonts w:asciiTheme="minorEastAsia" w:hAnsiTheme="minorEastAsia"/>
          <w:sz w:val="22"/>
        </w:rPr>
      </w:pPr>
      <w:r w:rsidRPr="000C4C7D">
        <w:rPr>
          <w:rFonts w:asciiTheme="minorEastAsia" w:hAnsiTheme="minorEastAsia" w:hint="eastAsia"/>
          <w:sz w:val="22"/>
        </w:rPr>
        <w:lastRenderedPageBreak/>
        <w:t xml:space="preserve">　また、今まで取引</w:t>
      </w:r>
      <w:r w:rsidR="00CC5426">
        <w:rPr>
          <w:rFonts w:asciiTheme="minorEastAsia" w:hAnsiTheme="minorEastAsia" w:hint="eastAsia"/>
          <w:sz w:val="22"/>
        </w:rPr>
        <w:t>き</w:t>
      </w:r>
      <w:r w:rsidRPr="000C4C7D">
        <w:rPr>
          <w:rFonts w:asciiTheme="minorEastAsia" w:hAnsiTheme="minorEastAsia" w:hint="eastAsia"/>
          <w:sz w:val="22"/>
        </w:rPr>
        <w:t>のなかった民間市場や内陸部の</w:t>
      </w:r>
      <w:r w:rsidR="002F1A36" w:rsidRPr="000C4C7D">
        <w:rPr>
          <w:rFonts w:asciiTheme="minorEastAsia" w:hAnsiTheme="minorEastAsia" w:hint="eastAsia"/>
          <w:sz w:val="22"/>
        </w:rPr>
        <w:t>小売店</w:t>
      </w:r>
      <w:r w:rsidR="006C18F0" w:rsidRPr="000C4C7D">
        <w:rPr>
          <w:rFonts w:asciiTheme="minorEastAsia" w:hAnsiTheme="minorEastAsia" w:hint="eastAsia"/>
          <w:sz w:val="22"/>
        </w:rPr>
        <w:t>などへの出荷についても検討を進めます。</w:t>
      </w:r>
    </w:p>
    <w:p w:rsidR="008761B2" w:rsidRDefault="008761B2" w:rsidP="000C4C7D">
      <w:pPr>
        <w:ind w:leftChars="100" w:left="749" w:hangingChars="200" w:hanging="506"/>
        <w:rPr>
          <w:rFonts w:asciiTheme="minorEastAsia" w:hAnsiTheme="minorEastAsia"/>
          <w:sz w:val="22"/>
        </w:rPr>
      </w:pPr>
    </w:p>
    <w:p w:rsidR="00BE03F1" w:rsidRPr="00DA6197" w:rsidRDefault="00BE03F1" w:rsidP="00DA6197">
      <w:pPr>
        <w:ind w:leftChars="100" w:left="751" w:hangingChars="200" w:hanging="508"/>
        <w:rPr>
          <w:rFonts w:asciiTheme="majorEastAsia" w:eastAsiaTheme="majorEastAsia" w:hAnsiTheme="majorEastAsia"/>
          <w:b/>
          <w:sz w:val="22"/>
        </w:rPr>
      </w:pPr>
      <w:r w:rsidRPr="00DA6197">
        <w:rPr>
          <w:rFonts w:asciiTheme="majorEastAsia" w:eastAsiaTheme="majorEastAsia" w:hAnsiTheme="majorEastAsia" w:hint="eastAsia"/>
          <w:b/>
          <w:sz w:val="22"/>
        </w:rPr>
        <w:t>【</w:t>
      </w:r>
      <w:r w:rsidR="00C8698D" w:rsidRPr="00DA6197">
        <w:rPr>
          <w:rFonts w:asciiTheme="majorEastAsia" w:eastAsiaTheme="majorEastAsia" w:hAnsiTheme="majorEastAsia" w:hint="eastAsia"/>
          <w:b/>
          <w:color w:val="000000" w:themeColor="text1"/>
          <w:sz w:val="22"/>
        </w:rPr>
        <w:t>５．</w:t>
      </w:r>
      <w:r w:rsidRPr="00DA6197">
        <w:rPr>
          <w:rFonts w:asciiTheme="majorEastAsia" w:eastAsiaTheme="majorEastAsia" w:hAnsiTheme="majorEastAsia" w:hint="eastAsia"/>
          <w:b/>
          <w:sz w:val="22"/>
        </w:rPr>
        <w:t>海や川の魅力を届ける】</w:t>
      </w:r>
    </w:p>
    <w:p w:rsidR="00350EEB" w:rsidRPr="000C4C7D" w:rsidRDefault="00350EEB" w:rsidP="00BA3AF7">
      <w:pPr>
        <w:tabs>
          <w:tab w:val="left" w:pos="426"/>
        </w:tabs>
        <w:spacing w:line="260" w:lineRule="exact"/>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74016" behindDoc="0" locked="0" layoutInCell="1" allowOverlap="1" wp14:anchorId="18492912" wp14:editId="49B958CD">
                <wp:simplePos x="0" y="0"/>
                <wp:positionH relativeFrom="column">
                  <wp:posOffset>291465</wp:posOffset>
                </wp:positionH>
                <wp:positionV relativeFrom="paragraph">
                  <wp:posOffset>34290</wp:posOffset>
                </wp:positionV>
                <wp:extent cx="5029200" cy="419100"/>
                <wp:effectExtent l="0" t="0" r="0" b="0"/>
                <wp:wrapNone/>
                <wp:docPr id="9243" name="グループ化 9243" descr="施策２９のタイトルです" title="施策２９　「魚庭（なにわ）の海づくり大会などイベントを活用した大阪漁業の発信」"/>
                <wp:cNvGraphicFramePr/>
                <a:graphic xmlns:a="http://schemas.openxmlformats.org/drawingml/2006/main">
                  <a:graphicData uri="http://schemas.microsoft.com/office/word/2010/wordprocessingGroup">
                    <wpg:wgp>
                      <wpg:cNvGrpSpPr/>
                      <wpg:grpSpPr>
                        <a:xfrm>
                          <a:off x="0" y="0"/>
                          <a:ext cx="5029200" cy="419100"/>
                          <a:chOff x="0" y="0"/>
                          <a:chExt cx="5029200" cy="419100"/>
                        </a:xfrm>
                      </wpg:grpSpPr>
                      <wps:wsp>
                        <wps:cNvPr id="9244" name="テキスト ボックス 2"/>
                        <wps:cNvSpPr txBox="1">
                          <a:spLocks noChangeArrowheads="1"/>
                        </wps:cNvSpPr>
                        <wps:spPr bwMode="auto">
                          <a:xfrm>
                            <a:off x="0" y="0"/>
                            <a:ext cx="5029200" cy="419100"/>
                          </a:xfrm>
                          <a:prstGeom prst="rect">
                            <a:avLst/>
                          </a:prstGeom>
                          <a:solidFill>
                            <a:srgbClr val="FFFFFF"/>
                          </a:solidFill>
                          <a:ln w="9525">
                            <a:noFill/>
                            <a:miter lim="800000"/>
                            <a:headEnd/>
                            <a:tailEnd/>
                          </a:ln>
                        </wps:spPr>
                        <wps:txbx>
                          <w:txbxContent>
                            <w:p w:rsidR="00566D30" w:rsidRPr="00D77139" w:rsidRDefault="00D02320" w:rsidP="00BD14DE">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00566D30">
                                <w:rPr>
                                  <w:rFonts w:asciiTheme="majorEastAsia" w:eastAsiaTheme="majorEastAsia" w:hAnsiTheme="majorEastAsia" w:hint="eastAsia"/>
                                  <w:b/>
                                  <w:sz w:val="22"/>
                                </w:rPr>
                                <w:t>魚庭（なにわ）の</w:t>
                              </w:r>
                              <w:r w:rsidR="00566D30" w:rsidRPr="00091508">
                                <w:rPr>
                                  <w:rFonts w:asciiTheme="majorEastAsia" w:eastAsiaTheme="majorEastAsia" w:hAnsiTheme="majorEastAsia" w:hint="eastAsia"/>
                                  <w:b/>
                                  <w:sz w:val="22"/>
                                </w:rPr>
                                <w:t>海づくり大会</w:t>
                              </w:r>
                              <w:r>
                                <w:rPr>
                                  <w:rFonts w:asciiTheme="majorEastAsia" w:eastAsiaTheme="majorEastAsia" w:hAnsiTheme="majorEastAsia" w:hint="eastAsia"/>
                                  <w:b/>
                                  <w:sz w:val="22"/>
                                </w:rPr>
                                <w:t>」</w:t>
                              </w:r>
                              <w:r w:rsidR="00566D30" w:rsidRPr="00091508">
                                <w:rPr>
                                  <w:rFonts w:asciiTheme="majorEastAsia" w:eastAsiaTheme="majorEastAsia" w:hAnsiTheme="majorEastAsia" w:hint="eastAsia"/>
                                  <w:b/>
                                  <w:sz w:val="22"/>
                                </w:rPr>
                                <w:t>などイベントを活用した大阪漁業の発信</w:t>
                              </w:r>
                            </w:p>
                          </w:txbxContent>
                        </wps:txbx>
                        <wps:bodyPr rot="0" vert="horz" wrap="square" lIns="91440" tIns="45720" rIns="91440" bIns="45720" anchor="ctr" anchorCtr="0">
                          <a:noAutofit/>
                        </wps:bodyPr>
                      </wps:wsp>
                      <wps:wsp>
                        <wps:cNvPr id="924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29</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9243" o:spid="_x0000_s1211" alt="タイトル: 施策２９　「魚庭（なにわ）の海づくり大会などイベントを活用した大阪漁業の発信」 - 説明: 施策２９のタイトルです" style="position:absolute;left:0;text-align:left;margin-left:22.95pt;margin-top:2.7pt;width:396pt;height:33pt;z-index:252374016;mso-width-relative:margin;mso-height-relative:margin" coordsize="502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">
                <v:shape id="_x0000_s1212" type="#_x0000_t202" style="position:absolute;width:50292;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nncYA&#10;AADdAAAADwAAAGRycy9kb3ducmV2LnhtbESPQWvCQBSE7wX/w/IEb7pRxJroKragWChIbaEeH9ln&#10;Esy+DdnVrP/eLQg9DjPzDbNcB1OLG7WusqxgPEpAEOdWV1wo+PneDucgnEfWWFsmBXdysF71XpaY&#10;advxF92OvhARwi5DBaX3TSaly0sy6Ea2IY7e2bYGfZRtIXWLXYSbWk6SZCYNVhwXSmzovaT8crwa&#10;BZ1P093r9qM4bWbzt18dzi58HpQa9MNmAcJT8P/hZ3uvFaST6R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WnncYAAADdAAAADwAAAAAAAAAAAAAAAACYAgAAZHJz&#10;L2Rvd25yZXYueG1sUEsFBgAAAAAEAAQA9QAAAIsDAAAAAA==&#10;" stroked="f">
                  <v:textbox>
                    <w:txbxContent>
                      <w:p w:rsidR="00566D30" w:rsidRPr="00D77139" w:rsidRDefault="00D02320" w:rsidP="00BD14DE">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00566D30">
                          <w:rPr>
                            <w:rFonts w:asciiTheme="majorEastAsia" w:eastAsiaTheme="majorEastAsia" w:hAnsiTheme="majorEastAsia" w:hint="eastAsia"/>
                            <w:b/>
                            <w:sz w:val="22"/>
                          </w:rPr>
                          <w:t>魚庭（なにわ）の</w:t>
                        </w:r>
                        <w:r w:rsidR="00566D30" w:rsidRPr="00091508">
                          <w:rPr>
                            <w:rFonts w:asciiTheme="majorEastAsia" w:eastAsiaTheme="majorEastAsia" w:hAnsiTheme="majorEastAsia" w:hint="eastAsia"/>
                            <w:b/>
                            <w:sz w:val="22"/>
                          </w:rPr>
                          <w:t>海づくり大会</w:t>
                        </w:r>
                        <w:r>
                          <w:rPr>
                            <w:rFonts w:asciiTheme="majorEastAsia" w:eastAsiaTheme="majorEastAsia" w:hAnsiTheme="majorEastAsia" w:hint="eastAsia"/>
                            <w:b/>
                            <w:sz w:val="22"/>
                          </w:rPr>
                          <w:t>」</w:t>
                        </w:r>
                        <w:r w:rsidR="00566D30" w:rsidRPr="00091508">
                          <w:rPr>
                            <w:rFonts w:asciiTheme="majorEastAsia" w:eastAsiaTheme="majorEastAsia" w:hAnsiTheme="majorEastAsia" w:hint="eastAsia"/>
                            <w:b/>
                            <w:sz w:val="22"/>
                          </w:rPr>
                          <w:t>などイベントを活用した大阪漁業の発信</w:t>
                        </w:r>
                      </w:p>
                    </w:txbxContent>
                  </v:textbox>
                </v:shape>
                <v:roundrect id="_x0000_s1213"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SN8cA&#10;AADdAAAADwAAAGRycy9kb3ducmV2LnhtbESPQWvCQBSE7wX/w/IKvdVNpRUbXUVbRG9iWlp6e2Sf&#10;STD7Nt3dmjS/3hUEj8PMfMPMFp2pxYmcrywreBomIIhzqysuFHx+rB8nIHxA1lhbJgX/5GExH9zN&#10;MNW25T2dslCICGGfooIyhCaV0uclGfRD2xBH72CdwRClK6R22Ea4qeUoScbSYMVxocSG3krKj9mf&#10;UVCErH//Ok42vVv2v6v2Z/dt7E6ph/tuOQURqAu38LW91QpeR88vcHkTn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70jfHAAAA3QAAAA8AAAAAAAAAAAAAAAAAmAIAAGRy&#10;cy9kb3ducmV2LnhtbFBLBQYAAAAABAAEAPUAAACMAwAAAAA=&#10;" fillcolor="#009" stroked="f">
                  <v:stroke joinstyle="miter"/>
                  <v:textbox>
                    <w:txbxContent>
                      <w:p w:rsidR="00566D30" w:rsidRPr="001522E3" w:rsidRDefault="00566D3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29</w:t>
                        </w:r>
                      </w:p>
                    </w:txbxContent>
                  </v:textbox>
                </v:roundrect>
              </v:group>
            </w:pict>
          </mc:Fallback>
        </mc:AlternateContent>
      </w:r>
      <w:r w:rsidR="00BE03F1" w:rsidRPr="000C4C7D">
        <w:rPr>
          <w:rFonts w:asciiTheme="minorEastAsia" w:hAnsiTheme="minorEastAsia" w:hint="eastAsia"/>
          <w:sz w:val="22"/>
        </w:rPr>
        <w:t xml:space="preserve">　</w:t>
      </w:r>
      <w:r w:rsidR="006A35E1" w:rsidRPr="00091508">
        <w:rPr>
          <w:rFonts w:asciiTheme="majorEastAsia" w:eastAsiaTheme="majorEastAsia" w:hAnsiTheme="majorEastAsia" w:hint="eastAsia"/>
          <w:b/>
          <w:sz w:val="22"/>
        </w:rPr>
        <w:t xml:space="preserve">　</w:t>
      </w:r>
    </w:p>
    <w:p w:rsidR="00407E76" w:rsidRDefault="00407E76" w:rsidP="00350EEB">
      <w:pPr>
        <w:spacing w:line="260" w:lineRule="exact"/>
        <w:ind w:leftChars="100" w:left="749" w:hangingChars="200" w:hanging="506"/>
        <w:rPr>
          <w:rFonts w:asciiTheme="minorEastAsia" w:hAnsiTheme="minorEastAsia"/>
          <w:sz w:val="22"/>
        </w:rPr>
      </w:pPr>
    </w:p>
    <w:p w:rsidR="002F2C20" w:rsidRPr="000C4C7D" w:rsidRDefault="00210A3C" w:rsidP="00350EEB">
      <w:pPr>
        <w:spacing w:line="260" w:lineRule="exact"/>
        <w:ind w:leftChars="100" w:left="749"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2448768" behindDoc="0" locked="0" layoutInCell="1" allowOverlap="1" wp14:anchorId="66909254" wp14:editId="534A82E5">
            <wp:simplePos x="0" y="0"/>
            <wp:positionH relativeFrom="column">
              <wp:posOffset>3523615</wp:posOffset>
            </wp:positionH>
            <wp:positionV relativeFrom="paragraph">
              <wp:posOffset>100965</wp:posOffset>
            </wp:positionV>
            <wp:extent cx="1916046" cy="1437035"/>
            <wp:effectExtent l="0" t="0" r="8255" b="0"/>
            <wp:wrapNone/>
            <wp:docPr id="12292" name="図 12292" descr="魚庭（なにわ）の海づくり大会の写真です。" title="魚庭（なにわ）の海づくり大会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魚庭の海づくり大会_R.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16046" cy="1437035"/>
                    </a:xfrm>
                    <a:prstGeom prst="rect">
                      <a:avLst/>
                    </a:prstGeom>
                  </pic:spPr>
                </pic:pic>
              </a:graphicData>
            </a:graphic>
            <wp14:sizeRelH relativeFrom="page">
              <wp14:pctWidth>0</wp14:pctWidth>
            </wp14:sizeRelH>
            <wp14:sizeRelV relativeFrom="page">
              <wp14:pctHeight>0</wp14:pctHeight>
            </wp14:sizeRelV>
          </wp:anchor>
        </w:drawing>
      </w:r>
    </w:p>
    <w:p w:rsidR="00256617" w:rsidRDefault="00F85E0E" w:rsidP="00256617">
      <w:pPr>
        <w:ind w:leftChars="300" w:left="729" w:rightChars="1399" w:right="3399"/>
        <w:rPr>
          <w:rFonts w:asciiTheme="minorEastAsia" w:hAnsiTheme="minorEastAsia"/>
          <w:sz w:val="22"/>
        </w:rPr>
      </w:pPr>
      <w:r w:rsidRPr="000C4C7D">
        <w:rPr>
          <w:rFonts w:asciiTheme="minorEastAsia" w:hAnsiTheme="minorEastAsia" w:hint="eastAsia"/>
          <w:sz w:val="22"/>
        </w:rPr>
        <w:t xml:space="preserve">　</w:t>
      </w:r>
      <w:r w:rsidR="004A4495" w:rsidRPr="000C4C7D">
        <w:rPr>
          <w:rFonts w:asciiTheme="minorEastAsia" w:hAnsiTheme="minorEastAsia" w:hint="eastAsia"/>
          <w:sz w:val="22"/>
        </w:rPr>
        <w:t>魚庭の海づくり大会は、府民に大阪の漁業や大阪湾の重要性を広く発信するイベントとして、毎年、</w:t>
      </w:r>
      <w:r w:rsidR="00877E2C" w:rsidRPr="000C4C7D">
        <w:rPr>
          <w:rFonts w:asciiTheme="minorEastAsia" w:hAnsiTheme="minorEastAsia" w:hint="eastAsia"/>
          <w:sz w:val="22"/>
        </w:rPr>
        <w:t>大阪府漁業協同組合連合会</w:t>
      </w:r>
      <w:r w:rsidR="004A4495" w:rsidRPr="000C4C7D">
        <w:rPr>
          <w:rFonts w:asciiTheme="minorEastAsia" w:hAnsiTheme="minorEastAsia" w:hint="eastAsia"/>
          <w:sz w:val="22"/>
        </w:rPr>
        <w:t>、</w:t>
      </w:r>
      <w:r w:rsidR="005A499D" w:rsidRPr="000C4C7D">
        <w:rPr>
          <w:rFonts w:asciiTheme="minorEastAsia" w:hAnsiTheme="minorEastAsia" w:hint="eastAsia"/>
          <w:sz w:val="22"/>
        </w:rPr>
        <w:t>環農水研</w:t>
      </w:r>
      <w:r w:rsidR="004A4495" w:rsidRPr="000C4C7D">
        <w:rPr>
          <w:rFonts w:asciiTheme="minorEastAsia" w:hAnsiTheme="minorEastAsia" w:hint="eastAsia"/>
          <w:sz w:val="22"/>
        </w:rPr>
        <w:t>と共催</w:t>
      </w:r>
      <w:r w:rsidR="00120A61" w:rsidRPr="000C4C7D">
        <w:rPr>
          <w:rFonts w:asciiTheme="minorEastAsia" w:hAnsiTheme="minorEastAsia" w:hint="eastAsia"/>
          <w:sz w:val="22"/>
        </w:rPr>
        <w:t>して</w:t>
      </w:r>
      <w:r w:rsidR="004A4495" w:rsidRPr="000C4C7D">
        <w:rPr>
          <w:rFonts w:asciiTheme="minorEastAsia" w:hAnsiTheme="minorEastAsia" w:hint="eastAsia"/>
          <w:sz w:val="22"/>
        </w:rPr>
        <w:t>岸和田市等で開催しています</w:t>
      </w:r>
      <w:r w:rsidR="004F5FD7" w:rsidRPr="000C4C7D">
        <w:rPr>
          <w:rFonts w:asciiTheme="minorEastAsia" w:hAnsiTheme="minorEastAsia" w:hint="eastAsia"/>
          <w:sz w:val="22"/>
        </w:rPr>
        <w:t>。</w:t>
      </w:r>
    </w:p>
    <w:p w:rsidR="00D02320" w:rsidRDefault="00D02320" w:rsidP="00D02320">
      <w:pPr>
        <w:ind w:leftChars="300" w:left="729" w:rightChars="1282" w:right="3115"/>
        <w:rPr>
          <w:rFonts w:asciiTheme="minorEastAsia" w:hAnsiTheme="minorEastAsia" w:hint="eastAsia"/>
          <w:sz w:val="22"/>
        </w:rPr>
      </w:pPr>
      <w:r w:rsidRPr="00493EA6">
        <w:rPr>
          <w:rFonts w:asciiTheme="minorEastAsia" w:hAnsiTheme="minorEastAsia"/>
          <w:noProof/>
          <w:sz w:val="22"/>
        </w:rPr>
        <mc:AlternateContent>
          <mc:Choice Requires="wps">
            <w:drawing>
              <wp:anchor distT="0" distB="0" distL="114300" distR="114300" simplePos="0" relativeHeight="252095488" behindDoc="0" locked="0" layoutInCell="1" allowOverlap="1" wp14:anchorId="71675A22" wp14:editId="24F9B520">
                <wp:simplePos x="0" y="0"/>
                <wp:positionH relativeFrom="column">
                  <wp:posOffset>3587115</wp:posOffset>
                </wp:positionH>
                <wp:positionV relativeFrom="paragraph">
                  <wp:posOffset>207645</wp:posOffset>
                </wp:positionV>
                <wp:extent cx="1914525" cy="1403985"/>
                <wp:effectExtent l="0" t="0" r="0" b="1270"/>
                <wp:wrapNone/>
                <wp:docPr id="294" name="テキスト ボックス 2" descr="魚庭（なにわ）の海づくり大会の写真のタイトルです。" title="魚庭（なにわ）の海づくり大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3985"/>
                        </a:xfrm>
                        <a:prstGeom prst="rect">
                          <a:avLst/>
                        </a:prstGeom>
                        <a:noFill/>
                        <a:ln w="9525">
                          <a:noFill/>
                          <a:miter lim="800000"/>
                          <a:headEnd/>
                          <a:tailEnd/>
                        </a:ln>
                      </wps:spPr>
                      <wps:txbx>
                        <w:txbxContent>
                          <w:p w:rsidR="00566D30" w:rsidRPr="00E7397F" w:rsidRDefault="00566D30"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魚庭の海づくり大会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4" type="#_x0000_t202" alt="タイトル: 魚庭（なにわ）の海づくり大会 - 説明: 魚庭（なにわ）の海づくり大会の写真のタイトルです。" style="position:absolute;left:0;text-align:left;margin-left:282.45pt;margin-top:16.35pt;width:150.75pt;height:110.55pt;z-index:25209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" filled="f" stroked="f">
                <v:textbox style="mso-fit-shape-to-text:t">
                  <w:txbxContent>
                    <w:p w:rsidR="00566D30" w:rsidRPr="00E7397F" w:rsidRDefault="00566D30"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魚庭の海づくり大会</w:t>
                      </w:r>
                    </w:p>
                  </w:txbxContent>
                </v:textbox>
              </v:shape>
            </w:pict>
          </mc:Fallback>
        </mc:AlternateContent>
      </w:r>
      <w:r>
        <w:rPr>
          <w:rFonts w:asciiTheme="minorEastAsia" w:hAnsiTheme="minorEastAsia" w:hint="eastAsia"/>
          <w:sz w:val="22"/>
        </w:rPr>
        <w:t xml:space="preserve">　</w:t>
      </w:r>
      <w:r w:rsidR="00E56E9D">
        <w:rPr>
          <w:rFonts w:asciiTheme="minorEastAsia" w:hAnsiTheme="minorEastAsia" w:hint="eastAsia"/>
          <w:sz w:val="22"/>
        </w:rPr>
        <w:t>新プラン</w:t>
      </w:r>
      <w:r w:rsidR="004A4495" w:rsidRPr="000C4C7D">
        <w:rPr>
          <w:rFonts w:asciiTheme="minorEastAsia" w:hAnsiTheme="minorEastAsia" w:hint="eastAsia"/>
          <w:sz w:val="22"/>
        </w:rPr>
        <w:t>においては、</w:t>
      </w:r>
      <w:r w:rsidR="00CD56A0" w:rsidRPr="000C4C7D">
        <w:rPr>
          <w:rFonts w:asciiTheme="minorEastAsia" w:hAnsiTheme="minorEastAsia" w:hint="eastAsia"/>
          <w:sz w:val="22"/>
        </w:rPr>
        <w:t>より多くの</w:t>
      </w:r>
      <w:r w:rsidR="00063E9A">
        <w:rPr>
          <w:rFonts w:asciiTheme="minorEastAsia" w:hAnsiTheme="minorEastAsia" w:hint="eastAsia"/>
          <w:sz w:val="22"/>
        </w:rPr>
        <w:t>人</w:t>
      </w:r>
      <w:r>
        <w:rPr>
          <w:rFonts w:asciiTheme="minorEastAsia" w:hAnsiTheme="minorEastAsia" w:hint="eastAsia"/>
          <w:sz w:val="22"/>
        </w:rPr>
        <w:t>に</w:t>
      </w:r>
    </w:p>
    <w:p w:rsidR="00256617" w:rsidRDefault="00CD56A0" w:rsidP="00D02320">
      <w:pPr>
        <w:ind w:leftChars="300" w:left="729" w:rightChars="1282" w:right="3115"/>
        <w:rPr>
          <w:rFonts w:asciiTheme="minorEastAsia" w:hAnsiTheme="minorEastAsia"/>
          <w:sz w:val="22"/>
        </w:rPr>
      </w:pPr>
      <w:r w:rsidRPr="000C4C7D">
        <w:rPr>
          <w:rFonts w:asciiTheme="minorEastAsia" w:hAnsiTheme="minorEastAsia" w:hint="eastAsia"/>
          <w:sz w:val="22"/>
        </w:rPr>
        <w:t>海や川の大切さ</w:t>
      </w:r>
      <w:r w:rsidR="00280321" w:rsidRPr="000C4C7D">
        <w:rPr>
          <w:rFonts w:asciiTheme="minorEastAsia" w:hAnsiTheme="minorEastAsia" w:hint="eastAsia"/>
          <w:sz w:val="22"/>
        </w:rPr>
        <w:t>、</w:t>
      </w:r>
      <w:r w:rsidR="00D011B9" w:rsidRPr="000C4C7D">
        <w:rPr>
          <w:rFonts w:asciiTheme="minorEastAsia" w:hAnsiTheme="minorEastAsia" w:hint="eastAsia"/>
          <w:sz w:val="22"/>
        </w:rPr>
        <w:t>大阪産魚介類の魅力</w:t>
      </w:r>
      <w:r w:rsidR="00D02320">
        <w:rPr>
          <w:rFonts w:asciiTheme="minorEastAsia" w:hAnsiTheme="minorEastAsia" w:hint="eastAsia"/>
          <w:sz w:val="22"/>
        </w:rPr>
        <w:t>を</w:t>
      </w:r>
    </w:p>
    <w:p w:rsidR="00D02320" w:rsidRDefault="00280321" w:rsidP="00256617">
      <w:pPr>
        <w:ind w:leftChars="300" w:left="729"/>
        <w:rPr>
          <w:rFonts w:asciiTheme="minorEastAsia" w:hAnsiTheme="minorEastAsia" w:hint="eastAsia"/>
          <w:sz w:val="22"/>
        </w:rPr>
      </w:pPr>
      <w:r w:rsidRPr="000C4C7D">
        <w:rPr>
          <w:rFonts w:asciiTheme="minorEastAsia" w:hAnsiTheme="minorEastAsia" w:hint="eastAsia"/>
          <w:sz w:val="22"/>
        </w:rPr>
        <w:t>効果的に発信するため</w:t>
      </w:r>
      <w:r w:rsidR="00D011B9" w:rsidRPr="000C4C7D">
        <w:rPr>
          <w:rFonts w:asciiTheme="minorEastAsia" w:hAnsiTheme="minorEastAsia" w:hint="eastAsia"/>
          <w:sz w:val="22"/>
        </w:rPr>
        <w:t>、</w:t>
      </w:r>
      <w:r w:rsidR="0015192B" w:rsidRPr="000C4C7D">
        <w:rPr>
          <w:rFonts w:asciiTheme="minorEastAsia" w:hAnsiTheme="minorEastAsia" w:hint="eastAsia"/>
          <w:sz w:val="22"/>
        </w:rPr>
        <w:t>大会の</w:t>
      </w:r>
      <w:r w:rsidRPr="000C4C7D">
        <w:rPr>
          <w:rFonts w:asciiTheme="minorEastAsia" w:hAnsiTheme="minorEastAsia" w:hint="eastAsia"/>
          <w:sz w:val="22"/>
        </w:rPr>
        <w:t>開催時期や内容を検討するとともに、</w:t>
      </w:r>
    </w:p>
    <w:p w:rsidR="00D02320" w:rsidRDefault="0015192B" w:rsidP="00256617">
      <w:pPr>
        <w:ind w:leftChars="300" w:left="729"/>
        <w:rPr>
          <w:rFonts w:asciiTheme="minorEastAsia" w:hAnsiTheme="minorEastAsia" w:hint="eastAsia"/>
          <w:sz w:val="22"/>
        </w:rPr>
      </w:pPr>
      <w:r w:rsidRPr="000C4C7D">
        <w:rPr>
          <w:rFonts w:asciiTheme="minorEastAsia" w:hAnsiTheme="minorEastAsia" w:hint="eastAsia"/>
          <w:sz w:val="22"/>
        </w:rPr>
        <w:t>大阪市</w:t>
      </w:r>
      <w:r w:rsidR="00256617">
        <w:rPr>
          <w:rFonts w:asciiTheme="minorEastAsia" w:hAnsiTheme="minorEastAsia" w:hint="eastAsia"/>
          <w:sz w:val="22"/>
        </w:rPr>
        <w:t>内</w:t>
      </w:r>
      <w:r w:rsidR="00603CFB" w:rsidRPr="00DB4479">
        <w:rPr>
          <w:rFonts w:asciiTheme="minorEastAsia" w:hAnsiTheme="minorEastAsia" w:hint="eastAsia"/>
          <w:color w:val="000000" w:themeColor="text1"/>
          <w:sz w:val="22"/>
        </w:rPr>
        <w:t>や沿岸から離れた市町村においても</w:t>
      </w:r>
      <w:r w:rsidRPr="000C4C7D">
        <w:rPr>
          <w:rFonts w:asciiTheme="minorEastAsia" w:hAnsiTheme="minorEastAsia" w:hint="eastAsia"/>
          <w:sz w:val="22"/>
        </w:rPr>
        <w:t>多くの人が参加できる</w:t>
      </w:r>
    </w:p>
    <w:p w:rsidR="00BE03F1" w:rsidRDefault="0015192B" w:rsidP="00256617">
      <w:pPr>
        <w:ind w:leftChars="300" w:left="729"/>
        <w:rPr>
          <w:rFonts w:asciiTheme="minorEastAsia" w:hAnsiTheme="minorEastAsia"/>
          <w:sz w:val="22"/>
        </w:rPr>
      </w:pPr>
      <w:r w:rsidRPr="000C4C7D">
        <w:rPr>
          <w:rFonts w:asciiTheme="minorEastAsia" w:hAnsiTheme="minorEastAsia" w:hint="eastAsia"/>
          <w:sz w:val="22"/>
        </w:rPr>
        <w:t>ような場所で開催します</w:t>
      </w:r>
      <w:r w:rsidR="00280321" w:rsidRPr="000C4C7D">
        <w:rPr>
          <w:rFonts w:asciiTheme="minorEastAsia" w:hAnsiTheme="minorEastAsia" w:hint="eastAsia"/>
          <w:sz w:val="22"/>
        </w:rPr>
        <w:t>。</w:t>
      </w:r>
    </w:p>
    <w:p w:rsidR="00023E9C" w:rsidRDefault="00023E9C" w:rsidP="00350EEB">
      <w:pPr>
        <w:ind w:leftChars="300" w:left="729" w:right="-1" w:firstLineChars="100" w:firstLine="253"/>
        <w:rPr>
          <w:rFonts w:asciiTheme="minorEastAsia" w:hAnsiTheme="minorEastAsia"/>
          <w:sz w:val="22"/>
        </w:rPr>
      </w:pPr>
    </w:p>
    <w:p w:rsidR="00BE118A" w:rsidRDefault="00350EEB" w:rsidP="00BA3AF7">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76064" behindDoc="0" locked="0" layoutInCell="1" allowOverlap="1" wp14:anchorId="66E67019" wp14:editId="316754C3">
                <wp:simplePos x="0" y="0"/>
                <wp:positionH relativeFrom="column">
                  <wp:posOffset>279400</wp:posOffset>
                </wp:positionH>
                <wp:positionV relativeFrom="paragraph">
                  <wp:posOffset>99695</wp:posOffset>
                </wp:positionV>
                <wp:extent cx="5105400" cy="419100"/>
                <wp:effectExtent l="0" t="0" r="0" b="0"/>
                <wp:wrapNone/>
                <wp:docPr id="9246" name="グループ化 9246" descr="施策３０のタイトルです" title="施策３０　「府民が自慢できる希少生物保護など生物多様性保全への取組み」"/>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47"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府民が自慢できる希少生物保護など生物多様性保全への</w:t>
                              </w:r>
                              <w:r>
                                <w:rPr>
                                  <w:rFonts w:asciiTheme="majorEastAsia" w:eastAsiaTheme="majorEastAsia" w:hAnsiTheme="majorEastAsia" w:hint="eastAsia"/>
                                  <w:b/>
                                  <w:sz w:val="22"/>
                                </w:rPr>
                                <w:t>取組み</w:t>
                              </w:r>
                            </w:p>
                            <w:p w:rsidR="00566D30" w:rsidRPr="00D77139" w:rsidRDefault="00566D30" w:rsidP="00350EEB">
                              <w:pPr>
                                <w:spacing w:line="260" w:lineRule="exact"/>
                                <w:ind w:leftChars="100" w:left="751" w:hangingChars="200" w:hanging="508"/>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48"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30</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46" o:spid="_x0000_s1215" alt="タイトル: 施策３０　「府民が自慢できる希少生物保護など生物多様性保全への取組み」 - 説明: 施策３０のタイトルです" style="position:absolute;left:0;text-align:left;margin-left:22pt;margin-top:7.85pt;width:402pt;height:33pt;z-index:252376064;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">
                <v:shape id="_x0000_s1216"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56sYA&#10;AADdAAAADwAAAGRycy9kb3ducmV2LnhtbESP3WrCQBSE7wu+w3KE3ulGKWqiq6hgaaEg/oBeHrLH&#10;JJg9G7Jbs337bkHo5TAz3zCLVTC1eFDrKssKRsMEBHFudcWFgvNpN5iBcB5ZY22ZFPyQg9Wy97LA&#10;TNuOD/Q4+kJECLsMFZTeN5mULi/JoBvahjh6N9sa9FG2hdQtdhFuajlOkok0WHFcKLGhbUn5/fht&#10;FHQ+Td+nu8/iup7MNhcdbi587ZV67Yf1HISn4P/Dz/aHVpCO36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c56sYAAADdAAAADwAAAAAAAAAAAAAAAACYAgAAZHJz&#10;L2Rvd25yZXYueG1sUEsFBgAAAAAEAAQA9QAAAIsDAAAAAA==&#10;" stroked="f">
                  <v:textbox>
                    <w:txbxContent>
                      <w:p w:rsidR="00566D30" w:rsidRPr="00D77139" w:rsidRDefault="00566D30"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府民が自慢できる希少生物保護など生物多様性保全への</w:t>
                        </w:r>
                        <w:r>
                          <w:rPr>
                            <w:rFonts w:asciiTheme="majorEastAsia" w:eastAsiaTheme="majorEastAsia" w:hAnsiTheme="majorEastAsia" w:hint="eastAsia"/>
                            <w:b/>
                            <w:sz w:val="22"/>
                          </w:rPr>
                          <w:t>取組み</w:t>
                        </w:r>
                      </w:p>
                      <w:p w:rsidR="00566D30" w:rsidRPr="00D77139" w:rsidRDefault="00566D30" w:rsidP="00350EEB">
                        <w:pPr>
                          <w:spacing w:line="260" w:lineRule="exact"/>
                          <w:ind w:leftChars="100" w:left="751" w:hangingChars="200" w:hanging="508"/>
                          <w:rPr>
                            <w:rFonts w:asciiTheme="majorEastAsia" w:eastAsiaTheme="majorEastAsia" w:hAnsiTheme="majorEastAsia"/>
                            <w:b/>
                            <w:sz w:val="22"/>
                          </w:rPr>
                        </w:pPr>
                      </w:p>
                    </w:txbxContent>
                  </v:textbox>
                </v:shape>
                <v:roundrect id="_x0000_s1217"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9qcQA&#10;AADdAAAADwAAAGRycy9kb3ducmV2LnhtbERPz2vCMBS+D/wfwhN2W1NlDNcZRR1ju4ndmHh7NG9t&#10;sXmpSWZr/3pzEDx+fL/ny9404kzO15YVTJIUBHFhdc2lgp/vj6cZCB+QNTaWScGFPCwXo4c5Ztp2&#10;vKNzHkoRQ9hnqKAKoc2k9EVFBn1iW+LI/VlnMEToSqkddjHcNHKapi/SYM2xocKWNhUVx/zfKChD&#10;Prz/Hmefg1sNp3V32O6N3Sr1OO5XbyAC9eEuvrm/tILX6XOcG9/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6fanEAAAA3QAAAA8AAAAAAAAAAAAAAAAAmAIAAGRycy9k&#10;b3ducmV2LnhtbFBLBQYAAAAABAAEAPUAAACJAwAAAAA=&#10;" fillcolor="#009" stroked="f">
                  <v:stroke joinstyle="miter"/>
                  <v:textbox>
                    <w:txbxContent>
                      <w:p w:rsidR="00566D30" w:rsidRPr="001522E3" w:rsidRDefault="00566D3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30</w:t>
                        </w:r>
                      </w:p>
                    </w:txbxContent>
                  </v:textbox>
                </v:roundrect>
              </v:group>
            </w:pict>
          </mc:Fallback>
        </mc:AlternateContent>
      </w:r>
    </w:p>
    <w:p w:rsidR="00350EEB" w:rsidRPr="000C4C7D" w:rsidRDefault="004C4C1C" w:rsidP="00350EEB">
      <w:pPr>
        <w:spacing w:line="260" w:lineRule="exact"/>
        <w:ind w:leftChars="100" w:left="749" w:hangingChars="200" w:hanging="506"/>
        <w:rPr>
          <w:rFonts w:asciiTheme="minorEastAsia" w:hAnsiTheme="minorEastAsia"/>
          <w:sz w:val="22"/>
        </w:rPr>
      </w:pPr>
      <w:r w:rsidRPr="000C4C7D">
        <w:rPr>
          <w:rFonts w:asciiTheme="minorEastAsia" w:hAnsiTheme="minorEastAsia" w:hint="eastAsia"/>
          <w:sz w:val="22"/>
        </w:rPr>
        <w:t xml:space="preserve">　</w:t>
      </w:r>
      <w:r w:rsidR="006A35E1" w:rsidRPr="00091508">
        <w:rPr>
          <w:rFonts w:asciiTheme="majorEastAsia" w:eastAsiaTheme="majorEastAsia" w:hAnsiTheme="majorEastAsia" w:hint="eastAsia"/>
          <w:b/>
          <w:sz w:val="22"/>
        </w:rPr>
        <w:t xml:space="preserve">　</w:t>
      </w:r>
    </w:p>
    <w:p w:rsidR="00BE03F1" w:rsidRPr="000C4C7D" w:rsidRDefault="00BE03F1" w:rsidP="00350EEB">
      <w:pPr>
        <w:spacing w:line="260" w:lineRule="exact"/>
        <w:ind w:leftChars="100" w:left="749" w:hangingChars="200" w:hanging="506"/>
        <w:rPr>
          <w:rFonts w:asciiTheme="minorEastAsia" w:hAnsiTheme="minorEastAsia"/>
          <w:sz w:val="22"/>
        </w:rPr>
      </w:pPr>
    </w:p>
    <w:p w:rsidR="00BD100D" w:rsidRPr="000C4C7D" w:rsidRDefault="00256617" w:rsidP="00256617">
      <w:pPr>
        <w:ind w:leftChars="300" w:left="729"/>
        <w:rPr>
          <w:rFonts w:asciiTheme="minorEastAsia" w:hAnsiTheme="minorEastAsia"/>
          <w:sz w:val="22"/>
        </w:rPr>
      </w:pPr>
      <w:r>
        <w:rPr>
          <w:rFonts w:asciiTheme="minorEastAsia" w:hAnsiTheme="minorEastAsia" w:hint="eastAsia"/>
          <w:sz w:val="22"/>
        </w:rPr>
        <w:t xml:space="preserve">　</w:t>
      </w:r>
      <w:r w:rsidR="006E1E21" w:rsidRPr="000C4C7D">
        <w:rPr>
          <w:rFonts w:asciiTheme="minorEastAsia" w:hAnsiTheme="minorEastAsia" w:hint="eastAsia"/>
          <w:sz w:val="22"/>
        </w:rPr>
        <w:t>大都市圏を流れる淀川</w:t>
      </w:r>
      <w:r w:rsidR="005834E6" w:rsidRPr="00DB4479">
        <w:rPr>
          <w:rFonts w:asciiTheme="minorEastAsia" w:hAnsiTheme="minorEastAsia" w:hint="eastAsia"/>
          <w:color w:val="000000" w:themeColor="text1"/>
          <w:sz w:val="22"/>
        </w:rPr>
        <w:t>水系</w:t>
      </w:r>
      <w:r w:rsidR="006E1E21" w:rsidRPr="000C4C7D">
        <w:rPr>
          <w:rFonts w:asciiTheme="minorEastAsia" w:hAnsiTheme="minorEastAsia" w:hint="eastAsia"/>
          <w:sz w:val="22"/>
        </w:rPr>
        <w:t>は、魚介類の貴重な生息の場であり、天然記念物のイタセンパラやアユモドキをはじめ多くの魚類が確認されており、</w:t>
      </w:r>
      <w:r w:rsidR="008216AC" w:rsidRPr="000C4C7D">
        <w:rPr>
          <w:rFonts w:asciiTheme="minorEastAsia" w:hAnsiTheme="minorEastAsia" w:hint="eastAsia"/>
          <w:sz w:val="22"/>
        </w:rPr>
        <w:t>このような生物多様性を保全していくことは、全国に誇れる貴重な財産を守るために重要な取組みです。</w:t>
      </w:r>
    </w:p>
    <w:p w:rsidR="00BE03F1" w:rsidRPr="000C4C7D" w:rsidRDefault="00256617" w:rsidP="00256617">
      <w:pPr>
        <w:ind w:leftChars="300" w:left="729"/>
        <w:rPr>
          <w:rFonts w:asciiTheme="minorEastAsia" w:hAnsiTheme="minorEastAsia"/>
          <w:sz w:val="22"/>
        </w:rPr>
      </w:pPr>
      <w:r>
        <w:rPr>
          <w:rFonts w:asciiTheme="minorEastAsia" w:hAnsiTheme="minorEastAsia" w:hint="eastAsia"/>
          <w:sz w:val="22"/>
        </w:rPr>
        <w:t xml:space="preserve">　</w:t>
      </w:r>
      <w:r w:rsidR="00BD100D" w:rsidRPr="000C4C7D">
        <w:rPr>
          <w:rFonts w:asciiTheme="minorEastAsia" w:hAnsiTheme="minorEastAsia" w:hint="eastAsia"/>
          <w:sz w:val="22"/>
        </w:rPr>
        <w:t>このため、</w:t>
      </w:r>
      <w:r w:rsidR="00B73941" w:rsidRPr="000C4C7D">
        <w:rPr>
          <w:rFonts w:asciiTheme="minorEastAsia" w:hAnsiTheme="minorEastAsia" w:hint="eastAsia"/>
          <w:sz w:val="22"/>
        </w:rPr>
        <w:t>生物多様性の保全を図るための希少生物の保全技術などについて重点課題として取組むとともに、</w:t>
      </w:r>
      <w:r w:rsidR="00C20D61" w:rsidRPr="000C4C7D">
        <w:rPr>
          <w:rFonts w:asciiTheme="minorEastAsia" w:hAnsiTheme="minorEastAsia" w:hint="eastAsia"/>
          <w:sz w:val="22"/>
        </w:rPr>
        <w:t>引き続き、</w:t>
      </w:r>
      <w:r w:rsidR="00B73941" w:rsidRPr="000C4C7D">
        <w:rPr>
          <w:rFonts w:asciiTheme="minorEastAsia" w:hAnsiTheme="minorEastAsia" w:hint="eastAsia"/>
          <w:sz w:val="22"/>
        </w:rPr>
        <w:t>研究内容の充実、強化</w:t>
      </w:r>
      <w:r w:rsidR="0076750B" w:rsidRPr="000C4C7D">
        <w:rPr>
          <w:rFonts w:asciiTheme="minorEastAsia" w:hAnsiTheme="minorEastAsia" w:hint="eastAsia"/>
          <w:sz w:val="22"/>
        </w:rPr>
        <w:t>が図られるよう</w:t>
      </w:r>
      <w:r w:rsidR="00C20D61" w:rsidRPr="000C4C7D">
        <w:rPr>
          <w:rFonts w:asciiTheme="minorEastAsia" w:hAnsiTheme="minorEastAsia" w:hint="eastAsia"/>
          <w:sz w:val="22"/>
        </w:rPr>
        <w:t>努めます。</w:t>
      </w:r>
    </w:p>
    <w:p w:rsidR="00C654DD" w:rsidRDefault="00210A3C" w:rsidP="00210A3C">
      <w:pPr>
        <w:ind w:leftChars="100" w:left="749" w:hangingChars="200" w:hanging="506"/>
        <w:rPr>
          <w:rFonts w:asciiTheme="minorEastAsia" w:hAnsiTheme="minorEastAsia"/>
          <w:sz w:val="22"/>
        </w:rPr>
      </w:pPr>
      <w:r>
        <w:rPr>
          <w:rFonts w:asciiTheme="minorEastAsia" w:hAnsiTheme="minorEastAsia"/>
          <w:noProof/>
          <w:sz w:val="22"/>
        </w:rPr>
        <w:drawing>
          <wp:anchor distT="0" distB="0" distL="114300" distR="114300" simplePos="0" relativeHeight="252449792" behindDoc="0" locked="0" layoutInCell="1" allowOverlap="1" wp14:anchorId="66BABE71" wp14:editId="2528DE2D">
            <wp:simplePos x="0" y="0"/>
            <wp:positionH relativeFrom="column">
              <wp:posOffset>3013075</wp:posOffset>
            </wp:positionH>
            <wp:positionV relativeFrom="paragraph">
              <wp:posOffset>129540</wp:posOffset>
            </wp:positionV>
            <wp:extent cx="2197735" cy="1647825"/>
            <wp:effectExtent l="0" t="0" r="0" b="9525"/>
            <wp:wrapNone/>
            <wp:docPr id="12293" name="図 12293" descr="イタセンパラの写真です。" title="イタセンパラ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タセンパラ_R.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97735" cy="1647825"/>
                    </a:xfrm>
                    <a:prstGeom prst="rect">
                      <a:avLst/>
                    </a:prstGeom>
                  </pic:spPr>
                </pic:pic>
              </a:graphicData>
            </a:graphic>
            <wp14:sizeRelH relativeFrom="page">
              <wp14:pctWidth>0</wp14:pctWidth>
            </wp14:sizeRelH>
            <wp14:sizeRelV relativeFrom="page">
              <wp14:pctHeight>0</wp14:pctHeight>
            </wp14:sizeRelV>
          </wp:anchor>
        </w:drawing>
      </w:r>
      <w:r w:rsidR="00A00472">
        <w:rPr>
          <w:noProof/>
          <w:sz w:val="19"/>
          <w:szCs w:val="19"/>
        </w:rPr>
        <w:drawing>
          <wp:anchor distT="0" distB="0" distL="114300" distR="114300" simplePos="0" relativeHeight="252121088" behindDoc="0" locked="0" layoutInCell="1" allowOverlap="1" wp14:anchorId="25D47A58" wp14:editId="63664D92">
            <wp:simplePos x="0" y="0"/>
            <wp:positionH relativeFrom="column">
              <wp:posOffset>545465</wp:posOffset>
            </wp:positionH>
            <wp:positionV relativeFrom="paragraph">
              <wp:posOffset>133350</wp:posOffset>
            </wp:positionV>
            <wp:extent cx="2190115" cy="1643380"/>
            <wp:effectExtent l="0" t="0" r="635" b="0"/>
            <wp:wrapNone/>
            <wp:docPr id="19" name="図 19" descr="天然記念物イタセンパラのすむ淀川城北ワンドの写真です。" title="イタセンパラの生息地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天然記念物イタセンパラのすむ淀川城北ワンド"/>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90115"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9FD" w:rsidRDefault="006349FD" w:rsidP="000C4C7D">
      <w:pPr>
        <w:ind w:leftChars="100" w:left="749" w:hangingChars="200" w:hanging="506"/>
        <w:rPr>
          <w:rFonts w:asciiTheme="minorEastAsia" w:hAnsiTheme="minorEastAsia"/>
          <w:sz w:val="22"/>
        </w:rPr>
      </w:pPr>
    </w:p>
    <w:p w:rsidR="006349FD" w:rsidRDefault="006349FD" w:rsidP="000C4C7D">
      <w:pPr>
        <w:ind w:leftChars="100" w:left="749" w:hangingChars="200" w:hanging="506"/>
        <w:rPr>
          <w:rFonts w:asciiTheme="minorEastAsia" w:hAnsiTheme="minorEastAsia"/>
          <w:sz w:val="22"/>
        </w:rPr>
      </w:pPr>
    </w:p>
    <w:p w:rsidR="006349FD" w:rsidRDefault="006349FD" w:rsidP="008D61F4">
      <w:pPr>
        <w:ind w:leftChars="100" w:left="749" w:hangingChars="200" w:hanging="506"/>
        <w:rPr>
          <w:rFonts w:asciiTheme="minorEastAsia" w:hAnsiTheme="minorEastAsia"/>
          <w:sz w:val="22"/>
        </w:rPr>
      </w:pPr>
    </w:p>
    <w:p w:rsidR="006349FD" w:rsidRDefault="006349FD" w:rsidP="000C4C7D">
      <w:pPr>
        <w:ind w:leftChars="100" w:left="749" w:hangingChars="200" w:hanging="506"/>
        <w:rPr>
          <w:rFonts w:asciiTheme="minorEastAsia" w:hAnsiTheme="minorEastAsia"/>
          <w:sz w:val="22"/>
        </w:rPr>
      </w:pPr>
    </w:p>
    <w:p w:rsidR="008761B2" w:rsidRDefault="008761B2" w:rsidP="000C4C7D">
      <w:pPr>
        <w:ind w:leftChars="100" w:left="749" w:hangingChars="200" w:hanging="506"/>
        <w:rPr>
          <w:rFonts w:asciiTheme="minorEastAsia" w:hAnsiTheme="minorEastAsia"/>
          <w:sz w:val="22"/>
        </w:rPr>
      </w:pPr>
    </w:p>
    <w:p w:rsidR="006C5AA5" w:rsidRDefault="006C5AA5" w:rsidP="000C4C7D">
      <w:pPr>
        <w:ind w:leftChars="100" w:left="749" w:hangingChars="200" w:hanging="506"/>
        <w:rPr>
          <w:rFonts w:asciiTheme="minorEastAsia" w:hAnsiTheme="minorEastAsia"/>
          <w:sz w:val="22"/>
        </w:rPr>
      </w:pPr>
    </w:p>
    <w:p w:rsidR="002F2C20" w:rsidRDefault="00E7397F" w:rsidP="00BA3AF7">
      <w:pPr>
        <w:tabs>
          <w:tab w:val="left" w:pos="426"/>
        </w:tabs>
        <w:ind w:leftChars="100" w:left="749" w:hangingChars="200" w:hanging="506"/>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092416" behindDoc="0" locked="0" layoutInCell="1" allowOverlap="1" wp14:anchorId="1E007105" wp14:editId="11FC998C">
                <wp:simplePos x="0" y="0"/>
                <wp:positionH relativeFrom="column">
                  <wp:posOffset>3213735</wp:posOffset>
                </wp:positionH>
                <wp:positionV relativeFrom="paragraph">
                  <wp:posOffset>123190</wp:posOffset>
                </wp:positionV>
                <wp:extent cx="1724660" cy="1403985"/>
                <wp:effectExtent l="0" t="0" r="0" b="1270"/>
                <wp:wrapNone/>
                <wp:docPr id="292" name="テキスト ボックス 2" descr="イタセンパラの写真のタイトルです。" title="イタセンパ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403985"/>
                        </a:xfrm>
                        <a:prstGeom prst="rect">
                          <a:avLst/>
                        </a:prstGeom>
                        <a:noFill/>
                        <a:ln w="9525">
                          <a:noFill/>
                          <a:miter lim="800000"/>
                          <a:headEnd/>
                          <a:tailEnd/>
                        </a:ln>
                      </wps:spPr>
                      <wps:txbx>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8" type="#_x0000_t202" alt="タイトル: イタセンパラ - 説明: イタセンパラの写真のタイトルです。" style="position:absolute;left:0;text-align:left;margin-left:253.05pt;margin-top:9.7pt;width:135.8pt;height:110.55pt;z-index:25209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" filled="f" stroked="f">
                <v:textbox style="mso-fit-shape-to-text:t">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w:t>
                      </w:r>
                    </w:p>
                  </w:txbxContent>
                </v:textbox>
              </v:shape>
            </w:pict>
          </mc:Fallback>
        </mc:AlternateContent>
      </w:r>
      <w:r w:rsidRPr="00493EA6">
        <w:rPr>
          <w:rFonts w:asciiTheme="minorEastAsia" w:hAnsiTheme="minorEastAsia"/>
          <w:noProof/>
          <w:sz w:val="22"/>
        </w:rPr>
        <mc:AlternateContent>
          <mc:Choice Requires="wps">
            <w:drawing>
              <wp:anchor distT="0" distB="0" distL="114300" distR="114300" simplePos="0" relativeHeight="252123136" behindDoc="0" locked="0" layoutInCell="1" allowOverlap="1" wp14:anchorId="1A0BE441" wp14:editId="55404769">
                <wp:simplePos x="0" y="0"/>
                <wp:positionH relativeFrom="column">
                  <wp:posOffset>770255</wp:posOffset>
                </wp:positionH>
                <wp:positionV relativeFrom="paragraph">
                  <wp:posOffset>123825</wp:posOffset>
                </wp:positionV>
                <wp:extent cx="1724660" cy="1403985"/>
                <wp:effectExtent l="0" t="0" r="0" b="1270"/>
                <wp:wrapNone/>
                <wp:docPr id="23" name="テキスト ボックス 2" descr="イタセンパラの生息地の写真のタイトルです。" title="イタセンパラの生息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403985"/>
                        </a:xfrm>
                        <a:prstGeom prst="rect">
                          <a:avLst/>
                        </a:prstGeom>
                        <a:noFill/>
                        <a:ln w="9525">
                          <a:noFill/>
                          <a:miter lim="800000"/>
                          <a:headEnd/>
                          <a:tailEnd/>
                        </a:ln>
                      </wps:spPr>
                      <wps:txbx>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イタセンパラの生息地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9" type="#_x0000_t202" alt="タイトル: イタセンパラの生息地 - 説明: イタセンパラの生息地の写真のタイトルです。" style="position:absolute;left:0;text-align:left;margin-left:60.65pt;margin-top:9.75pt;width:135.8pt;height:110.55pt;z-index:252123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" filled="f" stroked="f">
                <v:textbox style="mso-fit-shape-to-text:t">
                  <w:txbxContent>
                    <w:p w:rsidR="00566D30" w:rsidRPr="00E7397F" w:rsidRDefault="00566D3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イタセンパラの生息地</w:t>
                      </w:r>
                    </w:p>
                  </w:txbxContent>
                </v:textbox>
              </v:shape>
            </w:pict>
          </mc:Fallback>
        </mc:AlternateContent>
      </w:r>
    </w:p>
    <w:p w:rsidR="002F2C20" w:rsidRDefault="00A00472" w:rsidP="00BA3AF7">
      <w:pPr>
        <w:tabs>
          <w:tab w:val="left" w:pos="426"/>
        </w:tabs>
        <w:ind w:leftChars="100" w:left="749" w:hangingChars="200" w:hanging="506"/>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125184" behindDoc="0" locked="0" layoutInCell="1" allowOverlap="1" wp14:anchorId="18381A65" wp14:editId="3B596218">
                <wp:simplePos x="0" y="0"/>
                <wp:positionH relativeFrom="column">
                  <wp:posOffset>2402840</wp:posOffset>
                </wp:positionH>
                <wp:positionV relativeFrom="paragraph">
                  <wp:posOffset>112395</wp:posOffset>
                </wp:positionV>
                <wp:extent cx="2922905" cy="339725"/>
                <wp:effectExtent l="0" t="0" r="0" b="3175"/>
                <wp:wrapNone/>
                <wp:docPr id="26" name="テキスト ボックス 2" descr="写真提供先を示しています。" title="写真提供：環農水研（水生生物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339725"/>
                        </a:xfrm>
                        <a:prstGeom prst="rect">
                          <a:avLst/>
                        </a:prstGeom>
                        <a:noFill/>
                        <a:ln w="9525">
                          <a:noFill/>
                          <a:miter lim="800000"/>
                          <a:headEnd/>
                          <a:tailEnd/>
                        </a:ln>
                      </wps:spPr>
                      <wps:txbx>
                        <w:txbxContent>
                          <w:p w:rsidR="00566D30" w:rsidRPr="00E7397F" w:rsidRDefault="00566D30" w:rsidP="00E7397F">
                            <w:pPr>
                              <w:spacing w:line="260" w:lineRule="exact"/>
                              <w:jc w:val="righ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写真提供：環農水研（水生生物センター）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0" type="#_x0000_t202" alt="タイトル: 写真提供：環農水研（水生生物センター） - 説明: 写真提供先を示しています。" style="position:absolute;left:0;text-align:left;margin-left:189.2pt;margin-top:8.85pt;width:230.15pt;height:26.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" filled="f" stroked="f">
                <v:textbox>
                  <w:txbxContent>
                    <w:p w:rsidR="00566D30" w:rsidRPr="00E7397F" w:rsidRDefault="00566D30" w:rsidP="00E7397F">
                      <w:pPr>
                        <w:spacing w:line="260" w:lineRule="exact"/>
                        <w:jc w:val="righ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写真提供：環農水研（水生生物センター）</w:t>
                      </w:r>
                    </w:p>
                  </w:txbxContent>
                </v:textbox>
              </v:shape>
            </w:pict>
          </mc:Fallback>
        </mc:AlternateContent>
      </w:r>
    </w:p>
    <w:p w:rsidR="00AE79CF" w:rsidRDefault="00AE79CF" w:rsidP="00BA3AF7">
      <w:pPr>
        <w:tabs>
          <w:tab w:val="left" w:pos="426"/>
        </w:tabs>
        <w:ind w:leftChars="100" w:left="749" w:hangingChars="200" w:hanging="506"/>
        <w:rPr>
          <w:rFonts w:asciiTheme="minorEastAsia" w:hAnsiTheme="minorEastAsia"/>
          <w:sz w:val="22"/>
        </w:rPr>
      </w:pPr>
    </w:p>
    <w:p w:rsidR="002F2C20" w:rsidRDefault="002F2C20" w:rsidP="00BA3AF7">
      <w:pPr>
        <w:tabs>
          <w:tab w:val="left" w:pos="426"/>
        </w:tabs>
        <w:ind w:leftChars="100" w:left="749" w:hangingChars="200" w:hanging="506"/>
        <w:rPr>
          <w:rFonts w:asciiTheme="minorEastAsia" w:hAnsiTheme="minorEastAsia"/>
          <w:sz w:val="22"/>
        </w:rPr>
      </w:pPr>
    </w:p>
    <w:p w:rsidR="00350EEB" w:rsidRDefault="00350EEB" w:rsidP="002F2C20">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78112" behindDoc="0" locked="0" layoutInCell="1" allowOverlap="1" wp14:anchorId="58775E3D" wp14:editId="76673A53">
                <wp:simplePos x="0" y="0"/>
                <wp:positionH relativeFrom="column">
                  <wp:posOffset>246366</wp:posOffset>
                </wp:positionH>
                <wp:positionV relativeFrom="paragraph">
                  <wp:posOffset>9215</wp:posOffset>
                </wp:positionV>
                <wp:extent cx="5105400" cy="419100"/>
                <wp:effectExtent l="0" t="0" r="0" b="0"/>
                <wp:wrapNone/>
                <wp:docPr id="9249" name="グループ化 9249" descr="施策３１のタイトルです" title="施策３１　「“はま”と“まち”のふれあいの場の創出」"/>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50"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と</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まち</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のふれあいの場の創出</w:t>
                              </w:r>
                            </w:p>
                          </w:txbxContent>
                        </wps:txbx>
                        <wps:bodyPr rot="0" vert="horz" wrap="square" lIns="91440" tIns="45720" rIns="91440" bIns="45720" anchor="ctr" anchorCtr="0">
                          <a:noAutofit/>
                        </wps:bodyPr>
                      </wps:wsp>
                      <wps:wsp>
                        <wps:cNvPr id="9251"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31</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49" o:spid="_x0000_s1221" alt="タイトル: 施策３１　「“はま”と“まち”のふれあいの場の創出」 - 説明: 施策３１のタイトルです" style="position:absolute;left:0;text-align:left;margin-left:19.4pt;margin-top:.75pt;width:402pt;height:33pt;z-index:252378112;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">
                <v:shape id="_x0000_s1222"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3Q8MA&#10;AADdAAAADwAAAGRycy9kb3ducmV2LnhtbERPXWvCMBR9H+w/hDvwbaYTdG01ihsoCoLMCfp4aa5t&#10;WXNTmmjjvzcPwh4P53u2CKYRN+pcbVnBxzABQVxYXXOp4Pi7ek9BOI+ssbFMCu7kYDF/fZlhrm3P&#10;P3Q7+FLEEHY5Kqi8b3MpXVGRQTe0LXHkLrYz6CPsSqk77GO4aeQoSSbSYM2xocKWvisq/g5Xo6D3&#10;Wbb+XG3L83KSfp10uLiw2ys1eAvLKQhPwf+Ln+6NVpCNxnF/fBOf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c3Q8MAAADdAAAADwAAAAAAAAAAAAAAAACYAgAAZHJzL2Rv&#10;d25yZXYueG1sUEsFBgAAAAAEAAQA9QAAAIgDA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と</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まち</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のふれあいの場の創出</w:t>
                        </w:r>
                      </w:p>
                    </w:txbxContent>
                  </v:textbox>
                </v:shape>
                <v:roundrect id="_x0000_s1223"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C6cYA&#10;AADdAAAADwAAAGRycy9kb3ducmV2LnhtbESPQWvCQBSE70L/w/IKvelGoWJTV1FL0ZuYlpbeHtnX&#10;JJh9m+5uTcyvdwXB4zAz3zDzZWdqcSLnK8sKxqMEBHFudcWFgs+P9+EMhA/IGmvLpOBMHpaLh8Ec&#10;U21bPtApC4WIEPYpKihDaFIpfV6SQT+yDXH0fq0zGKJ0hdQO2wg3tZwkyVQarDgulNjQpqT8mP0b&#10;BUXI+rev42zbu1X/t25/9t/G7pV6euxWryACdeEevrV3WsHL5HkM1zfx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lC6cYAAADdAAAADwAAAAAAAAAAAAAAAACYAgAAZHJz&#10;L2Rvd25yZXYueG1sUEsFBgAAAAAEAAQA9QAAAIsDAAAAAA==&#10;" fillcolor="#009" stroked="f">
                  <v:stroke joinstyle="miter"/>
                  <v:textbox>
                    <w:txbxContent>
                      <w:p w:rsidR="00566D30" w:rsidRPr="001522E3" w:rsidRDefault="00566D3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31</w:t>
                        </w:r>
                      </w:p>
                    </w:txbxContent>
                  </v:textbox>
                </v:roundrect>
              </v:group>
            </w:pict>
          </mc:Fallback>
        </mc:AlternateContent>
      </w:r>
    </w:p>
    <w:p w:rsidR="002F2C20" w:rsidRDefault="002F2C20" w:rsidP="002F2C20">
      <w:pPr>
        <w:tabs>
          <w:tab w:val="left" w:pos="426"/>
        </w:tabs>
        <w:ind w:leftChars="100" w:left="749" w:hangingChars="200" w:hanging="506"/>
        <w:rPr>
          <w:rFonts w:asciiTheme="minorEastAsia" w:hAnsiTheme="minorEastAsia"/>
          <w:sz w:val="22"/>
        </w:rPr>
      </w:pPr>
    </w:p>
    <w:p w:rsidR="001E680B" w:rsidRPr="000C4C7D" w:rsidRDefault="004C4C1C" w:rsidP="00256617">
      <w:pPr>
        <w:ind w:leftChars="300" w:left="729"/>
        <w:rPr>
          <w:rFonts w:asciiTheme="minorEastAsia" w:hAnsiTheme="minorEastAsia"/>
          <w:sz w:val="22"/>
        </w:rPr>
      </w:pPr>
      <w:r w:rsidRPr="000C4C7D">
        <w:rPr>
          <w:rFonts w:asciiTheme="minorEastAsia" w:hAnsiTheme="minorEastAsia" w:hint="eastAsia"/>
          <w:sz w:val="22"/>
        </w:rPr>
        <w:t xml:space="preserve">　</w:t>
      </w:r>
      <w:r w:rsidR="00D90AB3" w:rsidRPr="000C4C7D">
        <w:rPr>
          <w:rFonts w:asciiTheme="minorEastAsia" w:hAnsiTheme="minorEastAsia" w:hint="eastAsia"/>
          <w:sz w:val="22"/>
        </w:rPr>
        <w:t>体験漁業や海上釣堀、潮干狩り場など</w:t>
      </w:r>
      <w:r w:rsidR="00C20D61" w:rsidRPr="000C4C7D">
        <w:rPr>
          <w:rFonts w:asciiTheme="minorEastAsia" w:hAnsiTheme="minorEastAsia" w:hint="eastAsia"/>
          <w:sz w:val="22"/>
        </w:rPr>
        <w:t>の</w:t>
      </w:r>
      <w:r w:rsidR="00D90AB3" w:rsidRPr="000C4C7D">
        <w:rPr>
          <w:rFonts w:asciiTheme="minorEastAsia" w:hAnsiTheme="minorEastAsia" w:hint="eastAsia"/>
          <w:sz w:val="22"/>
        </w:rPr>
        <w:t>観光漁業や青空市場は、</w:t>
      </w:r>
      <w:r w:rsidR="00C20D61" w:rsidRPr="000C4C7D">
        <w:rPr>
          <w:rFonts w:asciiTheme="minorEastAsia" w:hAnsiTheme="minorEastAsia" w:hint="eastAsia"/>
          <w:sz w:val="22"/>
        </w:rPr>
        <w:t>近年来場者数が増えてきており、</w:t>
      </w:r>
      <w:r w:rsidR="00D90AB3" w:rsidRPr="000C4C7D">
        <w:rPr>
          <w:rFonts w:asciiTheme="minorEastAsia" w:hAnsiTheme="minorEastAsia" w:hint="eastAsia"/>
          <w:sz w:val="22"/>
        </w:rPr>
        <w:t>府民が海や魚にふれあえる絶好の場</w:t>
      </w:r>
      <w:r w:rsidR="00C20D61" w:rsidRPr="000C4C7D">
        <w:rPr>
          <w:rFonts w:asciiTheme="minorEastAsia" w:hAnsiTheme="minorEastAsia" w:hint="eastAsia"/>
          <w:sz w:val="22"/>
        </w:rPr>
        <w:t>として、</w:t>
      </w:r>
      <w:r w:rsidR="0076750B" w:rsidRPr="000C4C7D">
        <w:rPr>
          <w:rFonts w:asciiTheme="minorEastAsia" w:hAnsiTheme="minorEastAsia" w:hint="eastAsia"/>
          <w:sz w:val="22"/>
        </w:rPr>
        <w:t>地域の活性化に向け</w:t>
      </w:r>
      <w:r w:rsidR="00C20D61" w:rsidRPr="000C4C7D">
        <w:rPr>
          <w:rFonts w:asciiTheme="minorEastAsia" w:hAnsiTheme="minorEastAsia" w:hint="eastAsia"/>
          <w:sz w:val="22"/>
        </w:rPr>
        <w:t>、引き続き重点的に取</w:t>
      </w:r>
      <w:r w:rsidR="00256617">
        <w:rPr>
          <w:rFonts w:asciiTheme="minorEastAsia" w:hAnsiTheme="minorEastAsia" w:hint="eastAsia"/>
          <w:sz w:val="22"/>
        </w:rPr>
        <w:t>り</w:t>
      </w:r>
      <w:r w:rsidR="00C20D61" w:rsidRPr="000C4C7D">
        <w:rPr>
          <w:rFonts w:asciiTheme="minorEastAsia" w:hAnsiTheme="minorEastAsia" w:hint="eastAsia"/>
          <w:sz w:val="22"/>
        </w:rPr>
        <w:t>組む課題</w:t>
      </w:r>
      <w:r w:rsidR="00D90AB3" w:rsidRPr="000C4C7D">
        <w:rPr>
          <w:rFonts w:asciiTheme="minorEastAsia" w:hAnsiTheme="minorEastAsia" w:hint="eastAsia"/>
          <w:sz w:val="22"/>
        </w:rPr>
        <w:t>です。</w:t>
      </w:r>
    </w:p>
    <w:p w:rsidR="003B6A50" w:rsidRDefault="00256617" w:rsidP="00256617">
      <w:pPr>
        <w:tabs>
          <w:tab w:val="left" w:pos="284"/>
        </w:tabs>
        <w:ind w:leftChars="300" w:left="729"/>
        <w:rPr>
          <w:rFonts w:asciiTheme="minorEastAsia" w:hAnsiTheme="minorEastAsia"/>
          <w:sz w:val="22"/>
        </w:rPr>
      </w:pPr>
      <w:r>
        <w:rPr>
          <w:rFonts w:asciiTheme="minorEastAsia" w:hAnsiTheme="minorEastAsia" w:hint="eastAsia"/>
          <w:sz w:val="22"/>
        </w:rPr>
        <w:t xml:space="preserve">　</w:t>
      </w:r>
      <w:r w:rsidR="00210A3C">
        <w:rPr>
          <w:rFonts w:asciiTheme="minorEastAsia" w:hAnsiTheme="minorEastAsia"/>
          <w:noProof/>
          <w:sz w:val="22"/>
        </w:rPr>
        <w:drawing>
          <wp:anchor distT="0" distB="0" distL="114300" distR="114300" simplePos="0" relativeHeight="252450816" behindDoc="0" locked="0" layoutInCell="1" allowOverlap="1" wp14:anchorId="23480465" wp14:editId="1CDD6E36">
            <wp:simplePos x="0" y="0"/>
            <wp:positionH relativeFrom="column">
              <wp:posOffset>3927681</wp:posOffset>
            </wp:positionH>
            <wp:positionV relativeFrom="paragraph">
              <wp:posOffset>511810</wp:posOffset>
            </wp:positionV>
            <wp:extent cx="1690370" cy="1267460"/>
            <wp:effectExtent l="0" t="0" r="5080" b="8890"/>
            <wp:wrapNone/>
            <wp:docPr id="12315" name="図 12315" descr="日曜朝市の風景の写真" title="日曜朝市の風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田尻朝市_R.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90370" cy="1267460"/>
                    </a:xfrm>
                    <a:prstGeom prst="rect">
                      <a:avLst/>
                    </a:prstGeom>
                  </pic:spPr>
                </pic:pic>
              </a:graphicData>
            </a:graphic>
            <wp14:sizeRelH relativeFrom="page">
              <wp14:pctWidth>0</wp14:pctWidth>
            </wp14:sizeRelH>
            <wp14:sizeRelV relativeFrom="page">
              <wp14:pctHeight>0</wp14:pctHeight>
            </wp14:sizeRelV>
          </wp:anchor>
        </w:drawing>
      </w:r>
      <w:r w:rsidR="001E680B" w:rsidRPr="000C4C7D">
        <w:rPr>
          <w:rFonts w:asciiTheme="minorEastAsia" w:hAnsiTheme="minorEastAsia" w:hint="eastAsia"/>
          <w:sz w:val="22"/>
        </w:rPr>
        <w:t>このため、</w:t>
      </w:r>
      <w:r w:rsidR="00877E2C" w:rsidRPr="000C4C7D">
        <w:rPr>
          <w:rFonts w:asciiTheme="minorEastAsia" w:hAnsiTheme="minorEastAsia" w:hint="eastAsia"/>
          <w:sz w:val="22"/>
        </w:rPr>
        <w:t>漁業協同組合</w:t>
      </w:r>
      <w:r w:rsidR="001E680B" w:rsidRPr="000C4C7D">
        <w:rPr>
          <w:rFonts w:asciiTheme="minorEastAsia" w:hAnsiTheme="minorEastAsia" w:hint="eastAsia"/>
          <w:sz w:val="22"/>
        </w:rPr>
        <w:t>が新たに取組む観</w:t>
      </w:r>
      <w:r w:rsidR="00CF78AE" w:rsidRPr="000C4C7D">
        <w:rPr>
          <w:rFonts w:asciiTheme="minorEastAsia" w:hAnsiTheme="minorEastAsia" w:hint="eastAsia"/>
          <w:sz w:val="22"/>
        </w:rPr>
        <w:t>光漁業や青空市場の開設、</w:t>
      </w:r>
      <w:r w:rsidR="001E680B" w:rsidRPr="000C4C7D">
        <w:rPr>
          <w:rFonts w:asciiTheme="minorEastAsia" w:hAnsiTheme="minorEastAsia" w:hint="eastAsia"/>
          <w:sz w:val="22"/>
        </w:rPr>
        <w:t>出張販売等について</w:t>
      </w:r>
      <w:r w:rsidR="00F609CF" w:rsidRPr="000C4C7D">
        <w:rPr>
          <w:rFonts w:asciiTheme="minorEastAsia" w:hAnsiTheme="minorEastAsia" w:hint="eastAsia"/>
          <w:sz w:val="22"/>
        </w:rPr>
        <w:t>積極的に</w:t>
      </w:r>
      <w:r w:rsidR="005834E6">
        <w:rPr>
          <w:rFonts w:asciiTheme="minorEastAsia" w:hAnsiTheme="minorEastAsia" w:hint="eastAsia"/>
          <w:sz w:val="22"/>
        </w:rPr>
        <w:t>PR</w:t>
      </w:r>
      <w:r w:rsidR="00F609CF" w:rsidRPr="000C4C7D">
        <w:rPr>
          <w:rFonts w:asciiTheme="minorEastAsia" w:hAnsiTheme="minorEastAsia" w:hint="eastAsia"/>
          <w:sz w:val="22"/>
        </w:rPr>
        <w:t>するとともに</w:t>
      </w:r>
      <w:r w:rsidR="001E680B" w:rsidRPr="000C4C7D">
        <w:rPr>
          <w:rFonts w:asciiTheme="minorEastAsia" w:hAnsiTheme="minorEastAsia" w:hint="eastAsia"/>
          <w:sz w:val="22"/>
        </w:rPr>
        <w:t>国の制度を活用した施設の整備など</w:t>
      </w:r>
      <w:r w:rsidR="00BD100D" w:rsidRPr="000C4C7D">
        <w:rPr>
          <w:rFonts w:asciiTheme="minorEastAsia" w:hAnsiTheme="minorEastAsia" w:hint="eastAsia"/>
          <w:sz w:val="22"/>
        </w:rPr>
        <w:t>について</w:t>
      </w:r>
      <w:r w:rsidR="001E680B" w:rsidRPr="000C4C7D">
        <w:rPr>
          <w:rFonts w:asciiTheme="minorEastAsia" w:hAnsiTheme="minorEastAsia" w:hint="eastAsia"/>
          <w:sz w:val="22"/>
        </w:rPr>
        <w:t>支援</w:t>
      </w:r>
      <w:r w:rsidR="0076750B" w:rsidRPr="000C4C7D">
        <w:rPr>
          <w:rFonts w:asciiTheme="minorEastAsia" w:hAnsiTheme="minorEastAsia" w:hint="eastAsia"/>
          <w:sz w:val="22"/>
        </w:rPr>
        <w:t>し</w:t>
      </w:r>
      <w:r w:rsidR="001E680B" w:rsidRPr="000C4C7D">
        <w:rPr>
          <w:rFonts w:asciiTheme="minorEastAsia" w:hAnsiTheme="minorEastAsia" w:hint="eastAsia"/>
          <w:sz w:val="22"/>
        </w:rPr>
        <w:t>ます。</w:t>
      </w:r>
    </w:p>
    <w:p w:rsidR="00BE03F1" w:rsidRDefault="00A00472" w:rsidP="00256617">
      <w:pPr>
        <w:tabs>
          <w:tab w:val="left" w:pos="284"/>
        </w:tabs>
        <w:ind w:leftChars="300" w:left="729" w:rightChars="1049" w:right="2549"/>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220416" behindDoc="0" locked="0" layoutInCell="1" allowOverlap="1" wp14:anchorId="6F9734B8" wp14:editId="16CE5E9F">
                <wp:simplePos x="0" y="0"/>
                <wp:positionH relativeFrom="column">
                  <wp:posOffset>3893185</wp:posOffset>
                </wp:positionH>
                <wp:positionV relativeFrom="paragraph">
                  <wp:posOffset>1052195</wp:posOffset>
                </wp:positionV>
                <wp:extent cx="1724660" cy="1403985"/>
                <wp:effectExtent l="0" t="0" r="0" b="1270"/>
                <wp:wrapNone/>
                <wp:docPr id="317" name="テキスト ボックス 2" descr="日曜朝市の風景の写真のタイトルです。" title="日曜朝市の風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403985"/>
                        </a:xfrm>
                        <a:prstGeom prst="rect">
                          <a:avLst/>
                        </a:prstGeom>
                        <a:noFill/>
                        <a:ln w="9525">
                          <a:noFill/>
                          <a:miter lim="800000"/>
                          <a:headEnd/>
                          <a:tailEnd/>
                        </a:ln>
                      </wps:spPr>
                      <wps:txbx>
                        <w:txbxContent>
                          <w:p w:rsidR="00566D30" w:rsidRPr="00E7397F" w:rsidRDefault="00566D30"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日曜朝市の風景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4" type="#_x0000_t202" alt="タイトル: 日曜朝市の風景 - 説明: 日曜朝市の風景の写真のタイトルです。" style="position:absolute;left:0;text-align:left;margin-left:306.55pt;margin-top:82.85pt;width:135.8pt;height:110.55pt;z-index:25222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" filled="f" stroked="f">
                <v:textbox style="mso-fit-shape-to-text:t">
                  <w:txbxContent>
                    <w:p w:rsidR="00566D30" w:rsidRPr="00E7397F" w:rsidRDefault="00566D30"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日曜朝市の風景</w:t>
                      </w:r>
                    </w:p>
                  </w:txbxContent>
                </v:textbox>
              </v:shape>
            </w:pict>
          </mc:Fallback>
        </mc:AlternateContent>
      </w:r>
      <w:r w:rsidR="003B6A50">
        <w:rPr>
          <w:rFonts w:asciiTheme="minorEastAsia" w:hAnsiTheme="minorEastAsia" w:hint="eastAsia"/>
          <w:sz w:val="22"/>
        </w:rPr>
        <w:t xml:space="preserve">　</w:t>
      </w:r>
      <w:r w:rsidR="001E680B" w:rsidRPr="000C4C7D">
        <w:rPr>
          <w:rFonts w:asciiTheme="minorEastAsia" w:hAnsiTheme="minorEastAsia" w:hint="eastAsia"/>
          <w:sz w:val="22"/>
        </w:rPr>
        <w:t>また、内水面</w:t>
      </w:r>
      <w:r w:rsidR="00877E2C" w:rsidRPr="000C4C7D">
        <w:rPr>
          <w:rFonts w:asciiTheme="minorEastAsia" w:hAnsiTheme="minorEastAsia" w:hint="eastAsia"/>
          <w:sz w:val="22"/>
        </w:rPr>
        <w:t>漁業協同組合</w:t>
      </w:r>
      <w:r w:rsidR="001E680B" w:rsidRPr="000C4C7D">
        <w:rPr>
          <w:rFonts w:asciiTheme="minorEastAsia" w:hAnsiTheme="minorEastAsia" w:hint="eastAsia"/>
          <w:sz w:val="22"/>
        </w:rPr>
        <w:t>が</w:t>
      </w:r>
      <w:r w:rsidR="00C20D61" w:rsidRPr="000C4C7D">
        <w:rPr>
          <w:rFonts w:asciiTheme="minorEastAsia" w:hAnsiTheme="minorEastAsia" w:hint="eastAsia"/>
          <w:sz w:val="22"/>
        </w:rPr>
        <w:t>河川において</w:t>
      </w:r>
      <w:r w:rsidR="00213B6C">
        <w:rPr>
          <w:rFonts w:asciiTheme="minorEastAsia" w:hAnsiTheme="minorEastAsia" w:hint="eastAsia"/>
          <w:sz w:val="22"/>
        </w:rPr>
        <w:t>実施する</w:t>
      </w:r>
      <w:r w:rsidR="00213B6C" w:rsidRPr="006E5DF2">
        <w:rPr>
          <w:rFonts w:asciiTheme="minorEastAsia" w:hAnsiTheme="minorEastAsia" w:hint="eastAsia"/>
          <w:color w:val="000000" w:themeColor="text1"/>
          <w:sz w:val="22"/>
        </w:rPr>
        <w:t>アユやマス</w:t>
      </w:r>
      <w:r w:rsidR="001E680B" w:rsidRPr="006E5DF2">
        <w:rPr>
          <w:rFonts w:asciiTheme="minorEastAsia" w:hAnsiTheme="minorEastAsia" w:hint="eastAsia"/>
          <w:color w:val="000000" w:themeColor="text1"/>
          <w:sz w:val="22"/>
        </w:rPr>
        <w:t>釣り</w:t>
      </w:r>
      <w:r w:rsidR="003B6A50" w:rsidRPr="006E5DF2">
        <w:rPr>
          <w:rFonts w:asciiTheme="minorEastAsia" w:hAnsiTheme="minorEastAsia" w:hint="eastAsia"/>
          <w:color w:val="000000" w:themeColor="text1"/>
          <w:sz w:val="22"/>
        </w:rPr>
        <w:t>、</w:t>
      </w:r>
      <w:r w:rsidR="001E680B" w:rsidRPr="006E5DF2">
        <w:rPr>
          <w:rFonts w:asciiTheme="minorEastAsia" w:hAnsiTheme="minorEastAsia" w:hint="eastAsia"/>
          <w:color w:val="000000" w:themeColor="text1"/>
          <w:sz w:val="22"/>
        </w:rPr>
        <w:t>つかみ取り等</w:t>
      </w:r>
      <w:r w:rsidR="00074279" w:rsidRPr="006E5DF2">
        <w:rPr>
          <w:rFonts w:asciiTheme="minorEastAsia" w:hAnsiTheme="minorEastAsia" w:hint="eastAsia"/>
          <w:color w:val="000000" w:themeColor="text1"/>
          <w:sz w:val="22"/>
        </w:rPr>
        <w:t>の</w:t>
      </w:r>
      <w:r w:rsidR="001E680B" w:rsidRPr="006E5DF2">
        <w:rPr>
          <w:rFonts w:asciiTheme="minorEastAsia" w:hAnsiTheme="minorEastAsia" w:hint="eastAsia"/>
          <w:color w:val="000000" w:themeColor="text1"/>
          <w:sz w:val="22"/>
        </w:rPr>
        <w:t>イベントについても</w:t>
      </w:r>
      <w:r w:rsidR="00BD100D" w:rsidRPr="006E5DF2">
        <w:rPr>
          <w:rFonts w:asciiTheme="minorEastAsia" w:hAnsiTheme="minorEastAsia" w:hint="eastAsia"/>
          <w:color w:val="000000" w:themeColor="text1"/>
          <w:sz w:val="22"/>
        </w:rPr>
        <w:t>企画提案</w:t>
      </w:r>
      <w:r w:rsidR="003B6A50" w:rsidRPr="006E5DF2">
        <w:rPr>
          <w:rFonts w:asciiTheme="minorEastAsia" w:hAnsiTheme="minorEastAsia" w:hint="eastAsia"/>
          <w:color w:val="000000" w:themeColor="text1"/>
          <w:sz w:val="22"/>
        </w:rPr>
        <w:t>するとともに、解禁日やイベント内容についての</w:t>
      </w:r>
      <w:r w:rsidR="00213B6C" w:rsidRPr="006E5DF2">
        <w:rPr>
          <w:rFonts w:asciiTheme="minorEastAsia" w:hAnsiTheme="minorEastAsia" w:hint="eastAsia"/>
          <w:color w:val="000000" w:themeColor="text1"/>
          <w:sz w:val="22"/>
        </w:rPr>
        <w:t>報道提供、ホームページ等による</w:t>
      </w:r>
      <w:r w:rsidR="001E680B" w:rsidRPr="000C4C7D">
        <w:rPr>
          <w:rFonts w:asciiTheme="minorEastAsia" w:hAnsiTheme="minorEastAsia" w:hint="eastAsia"/>
          <w:sz w:val="22"/>
        </w:rPr>
        <w:t>PRを行うなど支援していきます。</w:t>
      </w:r>
      <w:r w:rsidR="00074279">
        <w:rPr>
          <w:rFonts w:asciiTheme="minorEastAsia" w:hAnsiTheme="minorEastAsia" w:hint="eastAsia"/>
          <w:sz w:val="22"/>
        </w:rPr>
        <w:t xml:space="preserve">　</w:t>
      </w:r>
    </w:p>
    <w:p w:rsidR="006C5AA5" w:rsidRDefault="006C5AA5" w:rsidP="00194FA4">
      <w:pPr>
        <w:tabs>
          <w:tab w:val="left" w:pos="284"/>
        </w:tabs>
        <w:ind w:leftChars="300" w:left="729" w:rightChars="1107" w:right="2690" w:firstLineChars="100" w:firstLine="253"/>
        <w:rPr>
          <w:rFonts w:asciiTheme="minorEastAsia" w:hAnsiTheme="minorEastAsia"/>
          <w:sz w:val="22"/>
        </w:rPr>
      </w:pPr>
    </w:p>
    <w:p w:rsidR="00BD100D" w:rsidRPr="000C4C7D" w:rsidRDefault="00350EEB" w:rsidP="00BA3AF7">
      <w:pPr>
        <w:tabs>
          <w:tab w:val="left" w:pos="426"/>
        </w:tabs>
        <w:ind w:leftChars="300" w:left="729" w:firstLineChars="100" w:firstLine="253"/>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80160" behindDoc="0" locked="0" layoutInCell="1" allowOverlap="1" wp14:anchorId="0610C345" wp14:editId="4C1FE8CF">
                <wp:simplePos x="0" y="0"/>
                <wp:positionH relativeFrom="column">
                  <wp:posOffset>278130</wp:posOffset>
                </wp:positionH>
                <wp:positionV relativeFrom="paragraph">
                  <wp:posOffset>41275</wp:posOffset>
                </wp:positionV>
                <wp:extent cx="5105400" cy="419100"/>
                <wp:effectExtent l="0" t="0" r="0" b="0"/>
                <wp:wrapNone/>
                <wp:docPr id="9252" name="グループ化 9252" descr="施策３２のタイトルです" title="施策３２　「地域資源を核としたにぎわいづくりと地域の活性化」"/>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53"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地域資源を核としたにぎわいづくりと地域の活性化</w:t>
                              </w:r>
                            </w:p>
                          </w:txbxContent>
                        </wps:txbx>
                        <wps:bodyPr rot="0" vert="horz" wrap="square" lIns="91440" tIns="45720" rIns="91440" bIns="45720" anchor="ctr" anchorCtr="0">
                          <a:noAutofit/>
                        </wps:bodyPr>
                      </wps:wsp>
                      <wps:wsp>
                        <wps:cNvPr id="9254"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32</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52" o:spid="_x0000_s1225" alt="タイトル: 施策３２　「地域資源を核としたにぎわいづくりと地域の活性化」 - 説明: 施策３２のタイトルです" style="position:absolute;left:0;text-align:left;margin-left:21.9pt;margin-top:3.25pt;width:402pt;height:33pt;z-index:252380160;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">
                <v:shape id="_x0000_s1226"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pNMcA&#10;AADdAAAADwAAAGRycy9kb3ducmV2LnhtbESP3WrCQBSE74W+w3IE7+pGpdakrqKC0oJQ/AF7ecge&#10;k9Ds2ZBdzfbtu4WCl8PMfMPMl8HU4k6tqywrGA0TEMS51RUXCs6n7fMMhPPIGmvLpOCHHCwXT705&#10;Ztp2fKD70RciQthlqKD0vsmkdHlJBt3QNsTRu9rWoI+yLaRusYtwU8txkkylwYrjQokNbUrKv483&#10;o6Dzabp73X4UX6vpbH3R4erC/lOpQT+s3kB4Cv4R/m+/awXp+GU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FqTTHAAAA3QAAAA8AAAAAAAAAAAAAAAAAmAIAAGRy&#10;cy9kb3ducmV2LnhtbFBLBQYAAAAABAAEAPUAAACMAw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地域資源を核としたにぎわいづくりと地域の活性化</w:t>
                        </w:r>
                      </w:p>
                    </w:txbxContent>
                  </v:textbox>
                </v:shape>
                <v:roundrect id="_x0000_s1227"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cccA&#10;AADdAAAADwAAAGRycy9kb3ducmV2LnhtbESPQWvCQBSE7wX/w/IKvdVNpRUbXUVbRG9iWlp6e2Sf&#10;STD7Nt3dmjS/3hUEj8PMfMPMFp2pxYmcrywreBomIIhzqysuFHx+rB8nIHxA1lhbJgX/5GExH9zN&#10;MNW25T2dslCICGGfooIyhCaV0uclGfRD2xBH72CdwRClK6R22Ea4qeUoScbSYMVxocSG3krKj9mf&#10;UVCErH//Ok42vVv2v6v2Z/dt7E6ph/tuOQURqAu38LW91QpeRy/PcHkTn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4XHHAAAA3QAAAA8AAAAAAAAAAAAAAAAAmAIAAGRy&#10;cy9kb3ducmV2LnhtbFBLBQYAAAAABAAEAPUAAACMAwAAAAA=&#10;" fillcolor="#009" stroked="f">
                  <v:stroke joinstyle="miter"/>
                  <v:textbox>
                    <w:txbxContent>
                      <w:p w:rsidR="00566D30" w:rsidRPr="001522E3" w:rsidRDefault="00566D3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32</w:t>
                        </w:r>
                      </w:p>
                    </w:txbxContent>
                  </v:textbox>
                </v:roundrect>
              </v:group>
            </w:pict>
          </mc:Fallback>
        </mc:AlternateContent>
      </w:r>
    </w:p>
    <w:p w:rsidR="00BE03F1" w:rsidRPr="00091508" w:rsidRDefault="00BE03F1" w:rsidP="000C4C7D">
      <w:pPr>
        <w:ind w:leftChars="100" w:left="749" w:hangingChars="200" w:hanging="506"/>
        <w:rPr>
          <w:rFonts w:asciiTheme="majorEastAsia" w:eastAsiaTheme="majorEastAsia" w:hAnsiTheme="majorEastAsia"/>
          <w:b/>
          <w:sz w:val="22"/>
        </w:rPr>
      </w:pPr>
      <w:r w:rsidRPr="000C4C7D">
        <w:rPr>
          <w:rFonts w:asciiTheme="minorEastAsia" w:hAnsiTheme="minorEastAsia" w:hint="eastAsia"/>
          <w:sz w:val="22"/>
        </w:rPr>
        <w:t xml:space="preserve">　</w:t>
      </w:r>
      <w:r w:rsidR="006A35E1" w:rsidRPr="00091508">
        <w:rPr>
          <w:rFonts w:asciiTheme="majorEastAsia" w:eastAsiaTheme="majorEastAsia" w:hAnsiTheme="majorEastAsia" w:hint="eastAsia"/>
          <w:b/>
          <w:sz w:val="22"/>
        </w:rPr>
        <w:t xml:space="preserve">　</w:t>
      </w:r>
    </w:p>
    <w:p w:rsidR="00256617" w:rsidRDefault="00136C7B" w:rsidP="00256617">
      <w:pPr>
        <w:tabs>
          <w:tab w:val="left" w:pos="426"/>
        </w:tabs>
        <w:ind w:leftChars="300" w:left="729"/>
        <w:rPr>
          <w:rFonts w:asciiTheme="minorEastAsia" w:hAnsiTheme="minorEastAsia"/>
          <w:sz w:val="22"/>
        </w:rPr>
      </w:pPr>
      <w:r>
        <w:rPr>
          <w:rFonts w:asciiTheme="minorEastAsia" w:hAnsiTheme="minorEastAsia"/>
          <w:noProof/>
          <w:sz w:val="22"/>
        </w:rPr>
        <w:drawing>
          <wp:anchor distT="0" distB="0" distL="114300" distR="114300" simplePos="0" relativeHeight="252221440" behindDoc="0" locked="0" layoutInCell="1" allowOverlap="1" wp14:anchorId="7F33369F" wp14:editId="6AC36167">
            <wp:simplePos x="0" y="0"/>
            <wp:positionH relativeFrom="column">
              <wp:posOffset>3626431</wp:posOffset>
            </wp:positionH>
            <wp:positionV relativeFrom="paragraph">
              <wp:posOffset>758825</wp:posOffset>
            </wp:positionV>
            <wp:extent cx="1667510" cy="1249079"/>
            <wp:effectExtent l="0" t="0" r="8890" b="8255"/>
            <wp:wrapNone/>
            <wp:docPr id="319" name="図 319" descr="りんくうタコカーニバルの写真です。" title="りんくうタコカーニバル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IB\□0画像\03 イベント\りんくうタコカーニバル\210926_タコカーニバル（泉佐野）\全景.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67510" cy="1249079"/>
                    </a:xfrm>
                    <a:prstGeom prst="rect">
                      <a:avLst/>
                    </a:prstGeom>
                    <a:noFill/>
                    <a:ln>
                      <a:noFill/>
                    </a:ln>
                  </pic:spPr>
                </pic:pic>
              </a:graphicData>
            </a:graphic>
            <wp14:sizeRelH relativeFrom="page">
              <wp14:pctWidth>0</wp14:pctWidth>
            </wp14:sizeRelH>
            <wp14:sizeRelV relativeFrom="page">
              <wp14:pctHeight>0</wp14:pctHeight>
            </wp14:sizeRelV>
          </wp:anchor>
        </w:drawing>
      </w:r>
      <w:r w:rsidR="00BD100D" w:rsidRPr="000C4C7D">
        <w:rPr>
          <w:rFonts w:asciiTheme="minorEastAsia" w:hAnsiTheme="minorEastAsia" w:hint="eastAsia"/>
          <w:sz w:val="22"/>
        </w:rPr>
        <w:t xml:space="preserve">　</w:t>
      </w:r>
      <w:r w:rsidR="008216AC" w:rsidRPr="000C4C7D">
        <w:rPr>
          <w:rFonts w:asciiTheme="minorEastAsia" w:hAnsiTheme="minorEastAsia" w:hint="eastAsia"/>
          <w:sz w:val="22"/>
        </w:rPr>
        <w:t>府内の漁港などで開催されている「りんくう</w:t>
      </w:r>
      <w:r w:rsidR="00EF56F9">
        <w:rPr>
          <w:rFonts w:asciiTheme="minorEastAsia" w:hAnsiTheme="minorEastAsia" w:hint="eastAsia"/>
          <w:sz w:val="22"/>
        </w:rPr>
        <w:t>タコ</w:t>
      </w:r>
      <w:r w:rsidR="008216AC" w:rsidRPr="000C4C7D">
        <w:rPr>
          <w:rFonts w:asciiTheme="minorEastAsia" w:hAnsiTheme="minorEastAsia" w:hint="eastAsia"/>
          <w:sz w:val="22"/>
        </w:rPr>
        <w:t>カーニバル」や「深日漁港ふれあいフェスタ」などのイベントは、府民</w:t>
      </w:r>
      <w:r w:rsidR="003F6414" w:rsidRPr="000C4C7D">
        <w:rPr>
          <w:rFonts w:asciiTheme="minorEastAsia" w:hAnsiTheme="minorEastAsia" w:hint="eastAsia"/>
          <w:sz w:val="22"/>
        </w:rPr>
        <w:t>に</w:t>
      </w:r>
      <w:r w:rsidR="008216AC" w:rsidRPr="000C4C7D">
        <w:rPr>
          <w:rFonts w:asciiTheme="minorEastAsia" w:hAnsiTheme="minorEastAsia" w:hint="eastAsia"/>
          <w:sz w:val="22"/>
        </w:rPr>
        <w:t>漁業や水産物を</w:t>
      </w:r>
      <w:r w:rsidR="003F6414" w:rsidRPr="000C4C7D">
        <w:rPr>
          <w:rFonts w:asciiTheme="minorEastAsia" w:hAnsiTheme="minorEastAsia" w:hint="eastAsia"/>
          <w:sz w:val="22"/>
        </w:rPr>
        <w:t>広くPRする機会</w:t>
      </w:r>
      <w:r w:rsidR="008216AC" w:rsidRPr="000C4C7D">
        <w:rPr>
          <w:rFonts w:asciiTheme="minorEastAsia" w:hAnsiTheme="minorEastAsia" w:hint="eastAsia"/>
          <w:sz w:val="22"/>
        </w:rPr>
        <w:t>だけでなく、</w:t>
      </w:r>
      <w:r w:rsidR="00F609CF" w:rsidRPr="000C4C7D">
        <w:rPr>
          <w:rFonts w:asciiTheme="minorEastAsia" w:hAnsiTheme="minorEastAsia" w:hint="eastAsia"/>
          <w:sz w:val="22"/>
        </w:rPr>
        <w:t>地域の</w:t>
      </w:r>
      <w:r w:rsidR="008216AC" w:rsidRPr="000C4C7D">
        <w:rPr>
          <w:rFonts w:asciiTheme="minorEastAsia" w:hAnsiTheme="minorEastAsia" w:hint="eastAsia"/>
          <w:sz w:val="22"/>
        </w:rPr>
        <w:t>水産物や加工品、農産物</w:t>
      </w:r>
      <w:r w:rsidR="00D02320">
        <w:rPr>
          <w:rFonts w:asciiTheme="minorEastAsia" w:hAnsiTheme="minorEastAsia" w:hint="eastAsia"/>
          <w:sz w:val="22"/>
        </w:rPr>
        <w:t>などの</w:t>
      </w:r>
    </w:p>
    <w:p w:rsidR="00D02320" w:rsidRDefault="008216AC" w:rsidP="00256617">
      <w:pPr>
        <w:tabs>
          <w:tab w:val="left" w:pos="426"/>
        </w:tabs>
        <w:ind w:leftChars="300" w:left="729" w:rightChars="1300" w:right="3159"/>
        <w:rPr>
          <w:rFonts w:asciiTheme="minorEastAsia" w:hAnsiTheme="minorEastAsia" w:hint="eastAsia"/>
          <w:sz w:val="22"/>
        </w:rPr>
      </w:pPr>
      <w:r w:rsidRPr="000C4C7D">
        <w:rPr>
          <w:rFonts w:asciiTheme="minorEastAsia" w:hAnsiTheme="minorEastAsia" w:hint="eastAsia"/>
          <w:sz w:val="22"/>
        </w:rPr>
        <w:t>販売を通じて地域全体を</w:t>
      </w:r>
      <w:r w:rsidR="003F6414" w:rsidRPr="000C4C7D">
        <w:rPr>
          <w:rFonts w:asciiTheme="minorEastAsia" w:hAnsiTheme="minorEastAsia" w:hint="eastAsia"/>
          <w:sz w:val="22"/>
        </w:rPr>
        <w:t>盛り上げ</w:t>
      </w:r>
      <w:r w:rsidR="00D02320">
        <w:rPr>
          <w:rFonts w:asciiTheme="minorEastAsia" w:hAnsiTheme="minorEastAsia" w:hint="eastAsia"/>
          <w:sz w:val="22"/>
        </w:rPr>
        <w:t>る絶好</w:t>
      </w:r>
    </w:p>
    <w:p w:rsidR="00256617" w:rsidRDefault="00F609CF" w:rsidP="00256617">
      <w:pPr>
        <w:tabs>
          <w:tab w:val="left" w:pos="426"/>
        </w:tabs>
        <w:ind w:leftChars="300" w:left="729" w:rightChars="1300" w:right="3159"/>
        <w:rPr>
          <w:rFonts w:asciiTheme="minorEastAsia" w:hAnsiTheme="minorEastAsia"/>
          <w:sz w:val="22"/>
        </w:rPr>
      </w:pPr>
      <w:r w:rsidRPr="000C4C7D">
        <w:rPr>
          <w:rFonts w:asciiTheme="minorEastAsia" w:hAnsiTheme="minorEastAsia" w:hint="eastAsia"/>
          <w:sz w:val="22"/>
        </w:rPr>
        <w:t>の</w:t>
      </w:r>
      <w:r w:rsidR="008216AC" w:rsidRPr="000C4C7D">
        <w:rPr>
          <w:rFonts w:asciiTheme="minorEastAsia" w:hAnsiTheme="minorEastAsia" w:hint="eastAsia"/>
          <w:sz w:val="22"/>
        </w:rPr>
        <w:t>機会となっています。</w:t>
      </w:r>
    </w:p>
    <w:p w:rsidR="00BD100D" w:rsidRDefault="003F6414" w:rsidP="00256617">
      <w:pPr>
        <w:tabs>
          <w:tab w:val="left" w:pos="426"/>
        </w:tabs>
        <w:ind w:leftChars="300" w:left="729" w:rightChars="1300" w:right="3159"/>
        <w:rPr>
          <w:rFonts w:asciiTheme="minorEastAsia" w:hAnsiTheme="minorEastAsia"/>
          <w:sz w:val="22"/>
        </w:rPr>
      </w:pPr>
      <w:r w:rsidRPr="000C4C7D">
        <w:rPr>
          <w:rFonts w:asciiTheme="minorEastAsia" w:hAnsiTheme="minorEastAsia" w:hint="eastAsia"/>
          <w:sz w:val="22"/>
        </w:rPr>
        <w:t xml:space="preserve">　このため、</w:t>
      </w:r>
      <w:r w:rsidR="00877E2C" w:rsidRPr="000C4C7D">
        <w:rPr>
          <w:rFonts w:asciiTheme="minorEastAsia" w:hAnsiTheme="minorEastAsia" w:hint="eastAsia"/>
          <w:sz w:val="22"/>
        </w:rPr>
        <w:t>漁業協同組合</w:t>
      </w:r>
      <w:r w:rsidRPr="000C4C7D">
        <w:rPr>
          <w:rFonts w:asciiTheme="minorEastAsia" w:hAnsiTheme="minorEastAsia" w:hint="eastAsia"/>
          <w:sz w:val="22"/>
        </w:rPr>
        <w:t>がこのような取組みを円滑に行えるよう漁港用地の活用や関係機関</w:t>
      </w:r>
      <w:r w:rsidR="0076750B" w:rsidRPr="000C4C7D">
        <w:rPr>
          <w:rFonts w:asciiTheme="minorEastAsia" w:hAnsiTheme="minorEastAsia" w:hint="eastAsia"/>
          <w:sz w:val="22"/>
        </w:rPr>
        <w:t>との調整など</w:t>
      </w:r>
      <w:r w:rsidRPr="000C4C7D">
        <w:rPr>
          <w:rFonts w:asciiTheme="minorEastAsia" w:hAnsiTheme="minorEastAsia" w:hint="eastAsia"/>
          <w:sz w:val="22"/>
        </w:rPr>
        <w:t>支援</w:t>
      </w:r>
      <w:r w:rsidR="009B4815">
        <w:rPr>
          <w:rFonts w:asciiTheme="minorEastAsia" w:hAnsiTheme="minorEastAsia" w:hint="eastAsia"/>
          <w:sz w:val="22"/>
        </w:rPr>
        <w:t>していき</w:t>
      </w:r>
    </w:p>
    <w:p w:rsidR="00A44EA9" w:rsidRDefault="009B4815" w:rsidP="00D72C8B">
      <w:pPr>
        <w:ind w:leftChars="100" w:left="749" w:hangingChars="200" w:hanging="506"/>
        <w:rPr>
          <w:rFonts w:asciiTheme="minorEastAsia" w:hAnsiTheme="minorEastAsia"/>
          <w:sz w:val="22"/>
        </w:rPr>
      </w:pPr>
      <w:r>
        <w:rPr>
          <w:rFonts w:asciiTheme="minorEastAsia" w:hAnsiTheme="minorEastAsia" w:hint="eastAsia"/>
          <w:sz w:val="22"/>
        </w:rPr>
        <w:t xml:space="preserve">　　ます。</w:t>
      </w:r>
      <w:r w:rsidR="00CF78AE" w:rsidRPr="00493EA6">
        <w:rPr>
          <w:rFonts w:asciiTheme="minorEastAsia" w:hAnsiTheme="minorEastAsia"/>
          <w:noProof/>
          <w:sz w:val="22"/>
        </w:rPr>
        <mc:AlternateContent>
          <mc:Choice Requires="wps">
            <w:drawing>
              <wp:anchor distT="0" distB="0" distL="114300" distR="114300" simplePos="0" relativeHeight="252223488" behindDoc="0" locked="0" layoutInCell="1" allowOverlap="1" wp14:anchorId="647C9F22" wp14:editId="1BF1B8B7">
                <wp:simplePos x="0" y="0"/>
                <wp:positionH relativeFrom="column">
                  <wp:posOffset>3625215</wp:posOffset>
                </wp:positionH>
                <wp:positionV relativeFrom="paragraph">
                  <wp:posOffset>158115</wp:posOffset>
                </wp:positionV>
                <wp:extent cx="1667510" cy="1403985"/>
                <wp:effectExtent l="0" t="0" r="0" b="1270"/>
                <wp:wrapNone/>
                <wp:docPr id="12352" name="テキスト ボックス 2" descr="りんくうタコカーニバルの写真のタイトルです。" title="りんくうタコカーニバ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403985"/>
                        </a:xfrm>
                        <a:prstGeom prst="rect">
                          <a:avLst/>
                        </a:prstGeom>
                        <a:noFill/>
                        <a:ln w="9525">
                          <a:noFill/>
                          <a:miter lim="800000"/>
                          <a:headEnd/>
                          <a:tailEnd/>
                        </a:ln>
                      </wps:spPr>
                      <wps:txbx>
                        <w:txbxContent>
                          <w:p w:rsidR="00566D30" w:rsidRPr="00E7397F" w:rsidRDefault="00566D30"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りんくうタコカーニバル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8" type="#_x0000_t202" alt="タイトル: りんくうタコカーニバル - 説明: りんくうタコカーニバルの写真のタイトルです。" style="position:absolute;left:0;text-align:left;margin-left:285.45pt;margin-top:12.45pt;width:131.3pt;height:110.55pt;z-index:25222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" filled="f" stroked="f">
                <v:textbox style="mso-fit-shape-to-text:t">
                  <w:txbxContent>
                    <w:p w:rsidR="00566D30" w:rsidRPr="00E7397F" w:rsidRDefault="00566D30"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りんくうタコカーニバル</w:t>
                      </w:r>
                    </w:p>
                  </w:txbxContent>
                </v:textbox>
              </v:shape>
            </w:pict>
          </mc:Fallback>
        </mc:AlternateContent>
      </w:r>
    </w:p>
    <w:p w:rsidR="006C5AA5" w:rsidRDefault="006C5AA5" w:rsidP="00BA3AF7">
      <w:pPr>
        <w:tabs>
          <w:tab w:val="left" w:pos="426"/>
        </w:tabs>
        <w:ind w:leftChars="100" w:left="749" w:hangingChars="200" w:hanging="506"/>
        <w:rPr>
          <w:rFonts w:asciiTheme="minorEastAsia" w:hAnsiTheme="minorEastAsia"/>
          <w:sz w:val="22"/>
        </w:rPr>
      </w:pPr>
    </w:p>
    <w:p w:rsidR="00D72C8B" w:rsidRPr="000C4C7D" w:rsidRDefault="00A44EA9" w:rsidP="00BA3AF7">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82208" behindDoc="0" locked="0" layoutInCell="1" allowOverlap="1" wp14:anchorId="23890B12" wp14:editId="5B7A7F63">
                <wp:simplePos x="0" y="0"/>
                <wp:positionH relativeFrom="column">
                  <wp:posOffset>266700</wp:posOffset>
                </wp:positionH>
                <wp:positionV relativeFrom="paragraph">
                  <wp:posOffset>133350</wp:posOffset>
                </wp:positionV>
                <wp:extent cx="5105400" cy="419100"/>
                <wp:effectExtent l="0" t="0" r="0" b="0"/>
                <wp:wrapNone/>
                <wp:docPr id="9255" name="グループ化 9255" descr="施策３３のタイトルです" title="施策３３　「漁業者と府民が協働した森・川・海の環境美化活動や魚食文化の伝承」"/>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56"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漁業者と府民が協働した森・川・海の環境美化活動や魚食文化の伝承</w:t>
                              </w:r>
                            </w:p>
                          </w:txbxContent>
                        </wps:txbx>
                        <wps:bodyPr rot="0" vert="horz" wrap="square" lIns="91440" tIns="45720" rIns="91440" bIns="45720" anchor="ctr" anchorCtr="0">
                          <a:noAutofit/>
                        </wps:bodyPr>
                      </wps:wsp>
                      <wps:wsp>
                        <wps:cNvPr id="9257"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33</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55" o:spid="_x0000_s1229" alt="タイトル: 施策３３　「漁業者と府民が協働した森・川・海の環境美化活動や魚食文化の伝承」 - 説明: 施策３３のタイトルです" style="position:absolute;left:0;text-align:left;margin-left:21pt;margin-top:10.5pt;width:402pt;height:33pt;z-index:25238220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">
                <v:shape id="_x0000_s1230"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KrMYA&#10;AADdAAAADwAAAGRycy9kb3ducmV2LnhtbESPQWvCQBSE74X+h+UVetNNBdMkuooVLBUKpbagx0f2&#10;mQSzb0N2a9Z/7wpCj8PMfMPMl8G04ky9aywreBknIIhLqxuuFPz+bEYZCOeRNbaWScGFHCwXjw9z&#10;LLQd+JvOO1+JCGFXoILa+66Q0pU1GXRj2xFH72h7gz7KvpK6xyHCTSsnSZJKgw3HhRo7WtdUnnZ/&#10;RsHg8/z9dbOtDqs0e9vrcHTh80up56ewmoHwFPx/+N7+0AryyTSF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IKrMYAAADdAAAADwAAAAAAAAAAAAAAAACYAgAAZHJz&#10;L2Rvd25yZXYueG1sUEsFBgAAAAAEAAQA9QAAAIsDAAAAAA==&#10;" stroked="f">
                  <v:textbox>
                    <w:txbxContent>
                      <w:p w:rsidR="00566D30" w:rsidRPr="00D77139" w:rsidRDefault="00566D3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漁業者と府民が協働した森・川・海の環境美化活動や魚食文化の伝承</w:t>
                        </w:r>
                      </w:p>
                    </w:txbxContent>
                  </v:textbox>
                </v:shape>
                <v:roundrect id="_x0000_s1231"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BscA&#10;AADdAAAADwAAAGRycy9kb3ducmV2LnhtbESPQWvCQBSE7wX/w/IKvdVNhVYbXUVbRG9iWlp6e2Sf&#10;STD7Nt3dmjS/3hUEj8PMfMPMFp2pxYmcrywreBomIIhzqysuFHx+rB8nIHxA1lhbJgX/5GExH9zN&#10;MNW25T2dslCICGGfooIyhCaV0uclGfRD2xBH72CdwRClK6R22Ea4qeUoSV6kwYrjQokNvZWUH7M/&#10;o6AIWf/+dZxserfsf1ftz+7b2J1SD/fdcgoiUBdu4Wt7qxW8jp7HcHkTn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8fwbHAAAA3QAAAA8AAAAAAAAAAAAAAAAAmAIAAGRy&#10;cy9kb3ducmV2LnhtbFBLBQYAAAAABAAEAPUAAACMAwAAAAA=&#10;" fillcolor="#009" stroked="f">
                  <v:stroke joinstyle="miter"/>
                  <v:textbox>
                    <w:txbxContent>
                      <w:p w:rsidR="00566D30" w:rsidRPr="001522E3" w:rsidRDefault="00566D3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33</w:t>
                        </w:r>
                      </w:p>
                    </w:txbxContent>
                  </v:textbox>
                </v:roundrect>
              </v:group>
            </w:pict>
          </mc:Fallback>
        </mc:AlternateContent>
      </w:r>
    </w:p>
    <w:p w:rsidR="00350EEB" w:rsidRPr="00091508" w:rsidRDefault="00BE03F1" w:rsidP="00350EEB">
      <w:pPr>
        <w:spacing w:line="260" w:lineRule="exact"/>
        <w:ind w:leftChars="100" w:left="749" w:hangingChars="200" w:hanging="506"/>
        <w:rPr>
          <w:rFonts w:asciiTheme="majorEastAsia" w:eastAsiaTheme="majorEastAsia" w:hAnsiTheme="majorEastAsia"/>
          <w:b/>
          <w:sz w:val="22"/>
        </w:rPr>
      </w:pPr>
      <w:r w:rsidRPr="000C4C7D">
        <w:rPr>
          <w:rFonts w:asciiTheme="minorEastAsia" w:hAnsiTheme="minorEastAsia" w:hint="eastAsia"/>
          <w:sz w:val="22"/>
        </w:rPr>
        <w:t xml:space="preserve">　</w:t>
      </w:r>
      <w:r w:rsidR="006A35E1" w:rsidRPr="00091508">
        <w:rPr>
          <w:rFonts w:asciiTheme="majorEastAsia" w:eastAsiaTheme="majorEastAsia" w:hAnsiTheme="majorEastAsia" w:hint="eastAsia"/>
          <w:b/>
          <w:sz w:val="22"/>
        </w:rPr>
        <w:t xml:space="preserve">　</w:t>
      </w:r>
    </w:p>
    <w:p w:rsidR="00BE03F1" w:rsidRPr="00091508" w:rsidRDefault="00BE03F1" w:rsidP="00350EEB">
      <w:pPr>
        <w:spacing w:line="260" w:lineRule="exact"/>
        <w:ind w:leftChars="100" w:left="751" w:hangingChars="200" w:hanging="508"/>
        <w:rPr>
          <w:rFonts w:asciiTheme="majorEastAsia" w:eastAsiaTheme="majorEastAsia" w:hAnsiTheme="majorEastAsia"/>
          <w:b/>
          <w:sz w:val="22"/>
        </w:rPr>
      </w:pPr>
    </w:p>
    <w:p w:rsidR="00011BC5" w:rsidRPr="000C4C7D" w:rsidRDefault="003F6414" w:rsidP="00256617">
      <w:pPr>
        <w:ind w:leftChars="300" w:left="729"/>
        <w:rPr>
          <w:rFonts w:asciiTheme="minorEastAsia" w:hAnsiTheme="minorEastAsia"/>
          <w:sz w:val="22"/>
        </w:rPr>
      </w:pPr>
      <w:r w:rsidRPr="000C4C7D">
        <w:rPr>
          <w:rFonts w:asciiTheme="minorEastAsia" w:hAnsiTheme="minorEastAsia" w:hint="eastAsia"/>
          <w:sz w:val="22"/>
        </w:rPr>
        <w:t xml:space="preserve">　</w:t>
      </w:r>
      <w:r w:rsidR="0004117C" w:rsidRPr="000C4C7D">
        <w:rPr>
          <w:rFonts w:asciiTheme="minorEastAsia" w:hAnsiTheme="minorEastAsia" w:hint="eastAsia"/>
          <w:sz w:val="22"/>
        </w:rPr>
        <w:t>水産業や漁村</w:t>
      </w:r>
      <w:r w:rsidR="00F609CF" w:rsidRPr="000C4C7D">
        <w:rPr>
          <w:rFonts w:asciiTheme="minorEastAsia" w:hAnsiTheme="minorEastAsia" w:hint="eastAsia"/>
          <w:sz w:val="22"/>
        </w:rPr>
        <w:t>は、古くから、府民に新鮮な水産物を安定的に提供する役割に加え、海難</w:t>
      </w:r>
      <w:r w:rsidR="004770A5" w:rsidRPr="000C4C7D">
        <w:rPr>
          <w:rFonts w:asciiTheme="minorEastAsia" w:hAnsiTheme="minorEastAsia" w:hint="eastAsia"/>
          <w:sz w:val="22"/>
        </w:rPr>
        <w:t>救助や</w:t>
      </w:r>
      <w:r w:rsidR="00C20D61" w:rsidRPr="000C4C7D">
        <w:rPr>
          <w:rFonts w:asciiTheme="minorEastAsia" w:hAnsiTheme="minorEastAsia" w:hint="eastAsia"/>
          <w:sz w:val="22"/>
        </w:rPr>
        <w:t>都市漁村</w:t>
      </w:r>
      <w:r w:rsidR="004770A5" w:rsidRPr="000C4C7D">
        <w:rPr>
          <w:rFonts w:asciiTheme="minorEastAsia" w:hAnsiTheme="minorEastAsia" w:hint="eastAsia"/>
          <w:sz w:val="22"/>
        </w:rPr>
        <w:t>交流・教育の場の提供など府民に対して多面的機能を提供する役割を担ってきました。</w:t>
      </w:r>
    </w:p>
    <w:p w:rsidR="00D430D9" w:rsidRPr="000C4C7D" w:rsidRDefault="0004117C" w:rsidP="00256617">
      <w:pPr>
        <w:ind w:leftChars="300" w:left="729"/>
        <w:rPr>
          <w:rFonts w:asciiTheme="minorEastAsia" w:hAnsiTheme="minorEastAsia"/>
          <w:sz w:val="22"/>
        </w:rPr>
      </w:pPr>
      <w:r w:rsidRPr="000C4C7D">
        <w:rPr>
          <w:rFonts w:asciiTheme="minorEastAsia" w:hAnsiTheme="minorEastAsia" w:hint="eastAsia"/>
          <w:sz w:val="22"/>
        </w:rPr>
        <w:t xml:space="preserve">　しかし、漁業者の高齢化やそれに伴う</w:t>
      </w:r>
      <w:r w:rsidR="00C20D61" w:rsidRPr="000C4C7D">
        <w:rPr>
          <w:rFonts w:asciiTheme="minorEastAsia" w:hAnsiTheme="minorEastAsia" w:hint="eastAsia"/>
          <w:sz w:val="22"/>
        </w:rPr>
        <w:t>担い手</w:t>
      </w:r>
      <w:r w:rsidRPr="000C4C7D">
        <w:rPr>
          <w:rFonts w:asciiTheme="minorEastAsia" w:hAnsiTheme="minorEastAsia" w:hint="eastAsia"/>
          <w:sz w:val="22"/>
        </w:rPr>
        <w:t>の減少等により、これらの多面的機能の発揮に支障が生じて</w:t>
      </w:r>
      <w:r w:rsidR="00C20D61" w:rsidRPr="000C4C7D">
        <w:rPr>
          <w:rFonts w:asciiTheme="minorEastAsia" w:hAnsiTheme="minorEastAsia" w:hint="eastAsia"/>
          <w:sz w:val="22"/>
        </w:rPr>
        <w:t>いることから漁業者が地域住民の力を</w:t>
      </w:r>
      <w:r w:rsidR="00D430D9" w:rsidRPr="000C4C7D">
        <w:rPr>
          <w:rFonts w:asciiTheme="minorEastAsia" w:hAnsiTheme="minorEastAsia" w:hint="eastAsia"/>
          <w:sz w:val="22"/>
        </w:rPr>
        <w:t>借りて</w:t>
      </w:r>
      <w:r w:rsidR="00C20D61" w:rsidRPr="000C4C7D">
        <w:rPr>
          <w:rFonts w:asciiTheme="minorEastAsia" w:hAnsiTheme="minorEastAsia" w:hint="eastAsia"/>
          <w:sz w:val="22"/>
        </w:rPr>
        <w:t>これらの</w:t>
      </w:r>
      <w:r w:rsidR="00D430D9" w:rsidRPr="000C4C7D">
        <w:rPr>
          <w:rFonts w:asciiTheme="minorEastAsia" w:hAnsiTheme="minorEastAsia" w:hint="eastAsia"/>
          <w:sz w:val="22"/>
        </w:rPr>
        <w:t>取組</w:t>
      </w:r>
      <w:r w:rsidR="00C20D61" w:rsidRPr="000C4C7D">
        <w:rPr>
          <w:rFonts w:asciiTheme="minorEastAsia" w:hAnsiTheme="minorEastAsia" w:hint="eastAsia"/>
          <w:sz w:val="22"/>
        </w:rPr>
        <w:t>を行うことが求められています。</w:t>
      </w:r>
    </w:p>
    <w:p w:rsidR="004770A5" w:rsidRDefault="00256617" w:rsidP="00256617">
      <w:pPr>
        <w:ind w:leftChars="300" w:left="729"/>
        <w:rPr>
          <w:rFonts w:asciiTheme="minorEastAsia" w:hAnsiTheme="minorEastAsia"/>
          <w:sz w:val="22"/>
        </w:rPr>
      </w:pPr>
      <w:r>
        <w:rPr>
          <w:rFonts w:asciiTheme="minorEastAsia" w:hAnsiTheme="minorEastAsia" w:hint="eastAsia"/>
          <w:sz w:val="22"/>
        </w:rPr>
        <w:t xml:space="preserve">　</w:t>
      </w:r>
      <w:r w:rsidR="00D430D9" w:rsidRPr="000C4C7D">
        <w:rPr>
          <w:rFonts w:asciiTheme="minorEastAsia" w:hAnsiTheme="minorEastAsia" w:hint="eastAsia"/>
          <w:sz w:val="22"/>
        </w:rPr>
        <w:t>このため、</w:t>
      </w:r>
      <w:r w:rsidR="004770A5" w:rsidRPr="000C4C7D">
        <w:rPr>
          <w:rFonts w:asciiTheme="minorEastAsia" w:hAnsiTheme="minorEastAsia" w:hint="eastAsia"/>
          <w:sz w:val="22"/>
        </w:rPr>
        <w:t>国の制度等を活用して</w:t>
      </w:r>
      <w:r w:rsidR="00AE20C0" w:rsidRPr="000C4C7D">
        <w:rPr>
          <w:rFonts w:asciiTheme="minorEastAsia" w:hAnsiTheme="minorEastAsia" w:hint="eastAsia"/>
          <w:sz w:val="22"/>
        </w:rPr>
        <w:t>漁業者と府民が協働した</w:t>
      </w:r>
      <w:r w:rsidR="004770A5" w:rsidRPr="000C4C7D">
        <w:rPr>
          <w:rFonts w:asciiTheme="minorEastAsia" w:hAnsiTheme="minorEastAsia" w:hint="eastAsia"/>
          <w:sz w:val="22"/>
        </w:rPr>
        <w:t>海岸清掃</w:t>
      </w:r>
      <w:r w:rsidR="004770A5" w:rsidRPr="000C4C7D">
        <w:rPr>
          <w:rFonts w:asciiTheme="minorEastAsia" w:hAnsiTheme="minorEastAsia" w:hint="eastAsia"/>
          <w:sz w:val="22"/>
        </w:rPr>
        <w:lastRenderedPageBreak/>
        <w:t>活動や</w:t>
      </w:r>
      <w:r w:rsidR="00F609CF" w:rsidRPr="000C4C7D">
        <w:rPr>
          <w:rFonts w:asciiTheme="minorEastAsia" w:hAnsiTheme="minorEastAsia" w:hint="eastAsia"/>
          <w:sz w:val="22"/>
        </w:rPr>
        <w:t>漁民の</w:t>
      </w:r>
      <w:r w:rsidR="004770A5" w:rsidRPr="000C4C7D">
        <w:rPr>
          <w:rFonts w:asciiTheme="minorEastAsia" w:hAnsiTheme="minorEastAsia" w:hint="eastAsia"/>
          <w:sz w:val="22"/>
        </w:rPr>
        <w:t>森づくり活動、</w:t>
      </w:r>
      <w:r w:rsidR="0004117C" w:rsidRPr="000C4C7D">
        <w:rPr>
          <w:rFonts w:asciiTheme="minorEastAsia" w:hAnsiTheme="minorEastAsia" w:hint="eastAsia"/>
          <w:sz w:val="22"/>
        </w:rPr>
        <w:t>漁村文化・食文化の伝承に関する取組み</w:t>
      </w:r>
      <w:r w:rsidR="0076750B" w:rsidRPr="000C4C7D">
        <w:rPr>
          <w:rFonts w:asciiTheme="minorEastAsia" w:hAnsiTheme="minorEastAsia" w:hint="eastAsia"/>
          <w:sz w:val="22"/>
        </w:rPr>
        <w:t>を円滑に進めることができるよう国との調整や</w:t>
      </w:r>
      <w:r w:rsidR="00266EB7" w:rsidRPr="000C4C7D">
        <w:rPr>
          <w:rFonts w:asciiTheme="minorEastAsia" w:hAnsiTheme="minorEastAsia" w:hint="eastAsia"/>
          <w:sz w:val="22"/>
        </w:rPr>
        <w:t>活動の実施母体である</w:t>
      </w:r>
      <w:r w:rsidR="0076750B" w:rsidRPr="000C4C7D">
        <w:rPr>
          <w:rFonts w:asciiTheme="minorEastAsia" w:hAnsiTheme="minorEastAsia" w:hint="eastAsia"/>
          <w:sz w:val="22"/>
        </w:rPr>
        <w:t>協議会の運営支援など</w:t>
      </w:r>
      <w:r w:rsidR="009B4815">
        <w:rPr>
          <w:rFonts w:asciiTheme="minorEastAsia" w:hAnsiTheme="minorEastAsia" w:hint="eastAsia"/>
          <w:sz w:val="22"/>
        </w:rPr>
        <w:t>を</w:t>
      </w:r>
      <w:r w:rsidR="0076750B" w:rsidRPr="000C4C7D">
        <w:rPr>
          <w:rFonts w:asciiTheme="minorEastAsia" w:hAnsiTheme="minorEastAsia" w:hint="eastAsia"/>
          <w:sz w:val="22"/>
        </w:rPr>
        <w:t>積極的</w:t>
      </w:r>
      <w:r w:rsidR="009B4815">
        <w:rPr>
          <w:rFonts w:asciiTheme="minorEastAsia" w:hAnsiTheme="minorEastAsia" w:hint="eastAsia"/>
          <w:sz w:val="22"/>
        </w:rPr>
        <w:t>に</w:t>
      </w:r>
      <w:r w:rsidR="0076750B" w:rsidRPr="000C4C7D">
        <w:rPr>
          <w:rFonts w:asciiTheme="minorEastAsia" w:hAnsiTheme="minorEastAsia" w:hint="eastAsia"/>
          <w:sz w:val="22"/>
        </w:rPr>
        <w:t>進めていきます</w:t>
      </w:r>
      <w:r w:rsidR="00AE20C0" w:rsidRPr="000C4C7D">
        <w:rPr>
          <w:rFonts w:asciiTheme="minorEastAsia" w:hAnsiTheme="minorEastAsia" w:hint="eastAsia"/>
          <w:sz w:val="22"/>
        </w:rPr>
        <w:t>。</w:t>
      </w:r>
    </w:p>
    <w:p w:rsidR="00957269" w:rsidRDefault="00E7397F" w:rsidP="00210A3C">
      <w:pPr>
        <w:ind w:leftChars="300" w:left="729" w:firstLineChars="100" w:firstLine="253"/>
        <w:rPr>
          <w:rFonts w:asciiTheme="minorEastAsia" w:hAnsiTheme="minorEastAsia"/>
          <w:sz w:val="22"/>
        </w:rPr>
      </w:pPr>
      <w:r>
        <w:rPr>
          <w:rFonts w:asciiTheme="minorEastAsia" w:hAnsiTheme="minorEastAsia"/>
          <w:noProof/>
          <w:sz w:val="22"/>
        </w:rPr>
        <w:drawing>
          <wp:anchor distT="0" distB="0" distL="114300" distR="114300" simplePos="0" relativeHeight="252451840" behindDoc="0" locked="0" layoutInCell="1" allowOverlap="1" wp14:anchorId="79ACFEA1" wp14:editId="7CB16124">
            <wp:simplePos x="0" y="0"/>
            <wp:positionH relativeFrom="column">
              <wp:posOffset>739140</wp:posOffset>
            </wp:positionH>
            <wp:positionV relativeFrom="paragraph">
              <wp:posOffset>116840</wp:posOffset>
            </wp:positionV>
            <wp:extent cx="2009140" cy="1506220"/>
            <wp:effectExtent l="0" t="0" r="0" b="0"/>
            <wp:wrapNone/>
            <wp:docPr id="12316" name="図 12316" descr="漁業者と府民が協働した取組み（海岸清掃）の写真です。" title="漁業者と府民が協働した取組み（海岸清掃）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多面的１_R.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09140" cy="1506220"/>
                    </a:xfrm>
                    <a:prstGeom prst="rect">
                      <a:avLst/>
                    </a:prstGeom>
                  </pic:spPr>
                </pic:pic>
              </a:graphicData>
            </a:graphic>
            <wp14:sizeRelH relativeFrom="page">
              <wp14:pctWidth>0</wp14:pctWidth>
            </wp14:sizeRelH>
            <wp14:sizeRelV relativeFrom="page">
              <wp14:pctHeight>0</wp14:pctHeight>
            </wp14:sizeRelV>
          </wp:anchor>
        </w:drawing>
      </w:r>
      <w:r w:rsidR="00210A3C">
        <w:rPr>
          <w:rFonts w:asciiTheme="minorEastAsia" w:hAnsiTheme="minorEastAsia"/>
          <w:noProof/>
          <w:sz w:val="22"/>
        </w:rPr>
        <w:drawing>
          <wp:anchor distT="0" distB="0" distL="114300" distR="114300" simplePos="0" relativeHeight="252452864" behindDoc="0" locked="0" layoutInCell="1" allowOverlap="1" wp14:anchorId="0D605F1C" wp14:editId="452D65F3">
            <wp:simplePos x="0" y="0"/>
            <wp:positionH relativeFrom="column">
              <wp:posOffset>3046095</wp:posOffset>
            </wp:positionH>
            <wp:positionV relativeFrom="paragraph">
              <wp:posOffset>114300</wp:posOffset>
            </wp:positionV>
            <wp:extent cx="2009553" cy="1507008"/>
            <wp:effectExtent l="0" t="0" r="0" b="0"/>
            <wp:wrapNone/>
            <wp:docPr id="12317" name="図 12317" descr="漁業者と府民が協働した取組み（漁村文化の継承）の写真です。&#10;参加者に漁獲物の説明をしているところです。" title="漁業者と府民が協働した取組み（漁村文化の継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多面的２_R.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09553" cy="1507008"/>
                    </a:xfrm>
                    <a:prstGeom prst="rect">
                      <a:avLst/>
                    </a:prstGeom>
                  </pic:spPr>
                </pic:pic>
              </a:graphicData>
            </a:graphic>
            <wp14:sizeRelH relativeFrom="page">
              <wp14:pctWidth>0</wp14:pctWidth>
            </wp14:sizeRelH>
            <wp14:sizeRelV relativeFrom="page">
              <wp14:pctHeight>0</wp14:pctHeight>
            </wp14:sizeRelV>
          </wp:anchor>
        </w:drawing>
      </w:r>
    </w:p>
    <w:p w:rsidR="006C5AA5" w:rsidRDefault="006C5AA5" w:rsidP="00E96FF4">
      <w:pPr>
        <w:ind w:leftChars="300" w:left="729" w:firstLineChars="100" w:firstLine="253"/>
        <w:rPr>
          <w:rFonts w:asciiTheme="minorEastAsia" w:hAnsiTheme="minorEastAsia"/>
          <w:sz w:val="22"/>
        </w:rPr>
      </w:pPr>
    </w:p>
    <w:p w:rsidR="006C5AA5" w:rsidRDefault="006C5AA5" w:rsidP="00E96FF4">
      <w:pPr>
        <w:ind w:leftChars="300" w:left="729" w:firstLineChars="100" w:firstLine="253"/>
        <w:rPr>
          <w:rFonts w:asciiTheme="minorEastAsia" w:hAnsiTheme="minorEastAsia"/>
          <w:sz w:val="22"/>
        </w:rPr>
      </w:pPr>
    </w:p>
    <w:p w:rsidR="006C5AA5" w:rsidRDefault="006C5AA5" w:rsidP="00E96FF4">
      <w:pPr>
        <w:ind w:leftChars="300" w:left="729" w:firstLineChars="100" w:firstLine="253"/>
        <w:rPr>
          <w:rFonts w:asciiTheme="minorEastAsia" w:hAnsiTheme="minorEastAsia"/>
          <w:sz w:val="22"/>
        </w:rPr>
      </w:pPr>
    </w:p>
    <w:p w:rsidR="00957269" w:rsidRDefault="00957269" w:rsidP="00A5677C">
      <w:pPr>
        <w:ind w:leftChars="300" w:left="729" w:firstLineChars="100" w:firstLine="253"/>
        <w:rPr>
          <w:rFonts w:asciiTheme="minorEastAsia" w:hAnsiTheme="minorEastAsia"/>
          <w:sz w:val="22"/>
        </w:rPr>
      </w:pPr>
    </w:p>
    <w:p w:rsidR="002F2C20" w:rsidRDefault="002F2C20" w:rsidP="00E96FF4">
      <w:pPr>
        <w:ind w:leftChars="300" w:left="729" w:firstLineChars="100" w:firstLine="253"/>
        <w:rPr>
          <w:rFonts w:asciiTheme="minorEastAsia" w:hAnsiTheme="minorEastAsia"/>
          <w:sz w:val="22"/>
        </w:rPr>
      </w:pPr>
    </w:p>
    <w:p w:rsidR="00E06B64" w:rsidRDefault="00E06B64" w:rsidP="00E96FF4">
      <w:pPr>
        <w:ind w:leftChars="300" w:left="729" w:firstLineChars="100" w:firstLine="253"/>
        <w:rPr>
          <w:rFonts w:asciiTheme="minorEastAsia" w:hAnsiTheme="minorEastAsia"/>
          <w:sz w:val="22"/>
        </w:rPr>
      </w:pPr>
    </w:p>
    <w:p w:rsidR="00E06B64" w:rsidRDefault="00E06B64" w:rsidP="00E96FF4">
      <w:pPr>
        <w:ind w:leftChars="300" w:left="729" w:firstLineChars="100" w:firstLine="253"/>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099584" behindDoc="0" locked="0" layoutInCell="1" allowOverlap="1" wp14:anchorId="32A892C2" wp14:editId="0812FA97">
                <wp:simplePos x="0" y="0"/>
                <wp:positionH relativeFrom="column">
                  <wp:posOffset>739140</wp:posOffset>
                </wp:positionH>
                <wp:positionV relativeFrom="paragraph">
                  <wp:posOffset>5715</wp:posOffset>
                </wp:positionV>
                <wp:extent cx="4314825" cy="1403985"/>
                <wp:effectExtent l="0" t="0" r="0" b="1270"/>
                <wp:wrapNone/>
                <wp:docPr id="297" name="テキスト ボックス 2" descr="漁業者と府民が協働した取組みのタイトルと写真提供先を示しています。" title="漁業者と府民が協働した取組み（写真提供：大阪府豊かな海づくり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403985"/>
                        </a:xfrm>
                        <a:prstGeom prst="rect">
                          <a:avLst/>
                        </a:prstGeom>
                        <a:noFill/>
                        <a:ln w="9525">
                          <a:noFill/>
                          <a:miter lim="800000"/>
                          <a:headEnd/>
                          <a:tailEnd/>
                        </a:ln>
                      </wps:spPr>
                      <wps:txbx>
                        <w:txbxContent>
                          <w:p w:rsidR="00566D30" w:rsidRPr="00E7397F" w:rsidRDefault="00566D30" w:rsidP="00957269">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漁業者と府民が協働した取組み（写真提供：大阪府豊かな海づくり協議会）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2" type="#_x0000_t202" alt="タイトル: 漁業者と府民が協働した取組み（写真提供：大阪府豊かな海づくり協議会） - 説明: 漁業者と府民が協働した取組みのタイトルと写真提供先を示しています。" style="position:absolute;left:0;text-align:left;margin-left:58.2pt;margin-top:.45pt;width:339.75pt;height:110.55pt;z-index:252099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" filled="f" stroked="f">
                <v:textbox style="mso-fit-shape-to-text:t">
                  <w:txbxContent>
                    <w:p w:rsidR="00566D30" w:rsidRPr="00E7397F" w:rsidRDefault="00566D30" w:rsidP="00957269">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漁業者と府民が協働した取組み（写真提供：大阪府豊かな海づくり協議会）</w:t>
                      </w:r>
                    </w:p>
                  </w:txbxContent>
                </v:textbox>
              </v:shape>
            </w:pict>
          </mc:Fallback>
        </mc:AlternateContent>
      </w:r>
    </w:p>
    <w:p w:rsidR="008761B2" w:rsidRDefault="008761B2" w:rsidP="00E96FF4">
      <w:pPr>
        <w:ind w:leftChars="300" w:left="729" w:firstLineChars="100" w:firstLine="253"/>
        <w:rPr>
          <w:rFonts w:asciiTheme="minorEastAsia" w:hAnsiTheme="minorEastAsia"/>
          <w:sz w:val="22"/>
        </w:rPr>
      </w:pPr>
    </w:p>
    <w:p w:rsidR="00011BC5" w:rsidRPr="00091508" w:rsidRDefault="002F2C20" w:rsidP="000C4C7D">
      <w:pPr>
        <w:ind w:leftChars="100" w:left="749" w:hangingChars="200" w:hanging="506"/>
        <w:rPr>
          <w:rFonts w:asciiTheme="majorEastAsia" w:eastAsiaTheme="majorEastAsia" w:hAnsiTheme="majorEastAsia"/>
          <w:b/>
          <w:sz w:val="22"/>
        </w:rPr>
      </w:pPr>
      <w:r>
        <w:rPr>
          <w:rFonts w:asciiTheme="minorEastAsia" w:hAnsiTheme="minorEastAsia" w:hint="eastAsia"/>
          <w:noProof/>
          <w:sz w:val="22"/>
        </w:rPr>
        <mc:AlternateContent>
          <mc:Choice Requires="wpg">
            <w:drawing>
              <wp:anchor distT="0" distB="0" distL="114300" distR="114300" simplePos="0" relativeHeight="252384256" behindDoc="0" locked="0" layoutInCell="1" allowOverlap="1" wp14:anchorId="5B242BBA" wp14:editId="15AE533E">
                <wp:simplePos x="0" y="0"/>
                <wp:positionH relativeFrom="column">
                  <wp:posOffset>269240</wp:posOffset>
                </wp:positionH>
                <wp:positionV relativeFrom="paragraph">
                  <wp:posOffset>49530</wp:posOffset>
                </wp:positionV>
                <wp:extent cx="5105400" cy="419100"/>
                <wp:effectExtent l="0" t="0" r="0" b="0"/>
                <wp:wrapNone/>
                <wp:docPr id="9258" name="グループ化 9258" descr="施策３４のタイトルです" title="施策３４　「海や川の専門知識の発信」"/>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59"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海や川の専門知識の発信</w:t>
                              </w:r>
                            </w:p>
                          </w:txbxContent>
                        </wps:txbx>
                        <wps:bodyPr rot="0" vert="horz" wrap="square" lIns="91440" tIns="45720" rIns="91440" bIns="45720" anchor="ctr" anchorCtr="0">
                          <a:noAutofit/>
                        </wps:bodyPr>
                      </wps:wsp>
                      <wps:wsp>
                        <wps:cNvPr id="9260"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34</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58" o:spid="_x0000_s1233" alt="タイトル: 施策３４　「海や川の専門知識の発信」 - 説明: 施策３４のタイトルです" style="position:absolute;left:0;text-align:left;margin-left:21.2pt;margin-top:3.9pt;width:402pt;height:33pt;z-index:25238425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">
                <v:shape id="_x0000_s1234"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e3sYA&#10;AADdAAAADwAAAGRycy9kb3ducmV2LnhtbESP3WrCQBSE74W+w3IK3ummQq1JXcUWFAsF8Qf08pA9&#10;JqHZsyG7mvXt3YLg5TAz3zDTeTC1uFLrKssK3oYJCOLc6ooLBYf9cjAB4TyyxtoyKbiRg/nspTfF&#10;TNuOt3Td+UJECLsMFZTeN5mULi/JoBvahjh6Z9sa9FG2hdQtdhFuajlKkrE0WHFcKLGh75Lyv93F&#10;KOh8mq4+lj/FaTGefB11OLvwu1Gq/xoWnyA8Bf8MP9prrSAdvafw/y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2e3sYAAADdAAAADwAAAAAAAAAAAAAAAACYAgAAZHJz&#10;L2Rvd25yZXYueG1sUEsFBgAAAAAEAAQA9QAAAIsDA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海や川の専門知識の発信</w:t>
                        </w:r>
                      </w:p>
                    </w:txbxContent>
                  </v:textbox>
                </v:shape>
                <v:roundrect id="_x0000_s1235"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tz8MA&#10;AADdAAAADwAAAGRycy9kb3ducmV2LnhtbERPz2vCMBS+D/wfwhO8zXQexHVGcY6hN1kVh7dH82yL&#10;zUtNoq39681hsOPH93u+7Ewt7uR8ZVnB2zgBQZxbXXGh4LD/fp2B8AFZY22ZFDzIw3IxeJljqm3L&#10;P3TPQiFiCPsUFZQhNKmUPi/JoB/bhjhyZ+sMhghdIbXDNoabWk6SZCoNVhwbSmxoXVJ+yW5GQRGy&#10;/ut4mW16t+qvn+1p92vsTqnRsFt9gAjUhX/xn3urFbxPpnF/fB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ktz8MAAADdAAAADwAAAAAAAAAAAAAAAACYAgAAZHJzL2Rv&#10;d25yZXYueG1sUEsFBgAAAAAEAAQA9QAAAIgDAAAAAA==&#10;" fillcolor="#009" stroked="f">
                  <v:stroke joinstyle="miter"/>
                  <v:textbox>
                    <w:txbxContent>
                      <w:p w:rsidR="00566D30" w:rsidRPr="001522E3" w:rsidRDefault="00566D3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34</w:t>
                        </w:r>
                      </w:p>
                    </w:txbxContent>
                  </v:textbox>
                </v:roundrect>
              </v:group>
            </w:pict>
          </mc:Fallback>
        </mc:AlternateContent>
      </w:r>
      <w:r w:rsidR="00011BC5" w:rsidRPr="000C4C7D">
        <w:rPr>
          <w:rFonts w:asciiTheme="minorEastAsia" w:hAnsiTheme="minorEastAsia" w:hint="eastAsia"/>
          <w:sz w:val="22"/>
        </w:rPr>
        <w:t xml:space="preserve">　</w:t>
      </w:r>
      <w:r w:rsidR="006A35E1" w:rsidRPr="00091508">
        <w:rPr>
          <w:rFonts w:asciiTheme="majorEastAsia" w:eastAsiaTheme="majorEastAsia" w:hAnsiTheme="majorEastAsia" w:hint="eastAsia"/>
          <w:b/>
          <w:sz w:val="22"/>
        </w:rPr>
        <w:t xml:space="preserve">　</w:t>
      </w:r>
    </w:p>
    <w:p w:rsidR="00A44EA9" w:rsidRDefault="0064099D" w:rsidP="000C4C7D">
      <w:pPr>
        <w:ind w:leftChars="100" w:left="749" w:hangingChars="200" w:hanging="506"/>
        <w:rPr>
          <w:rFonts w:asciiTheme="minorEastAsia" w:hAnsiTheme="minorEastAsia"/>
          <w:sz w:val="22"/>
        </w:rPr>
      </w:pPr>
      <w:r w:rsidRPr="000C4C7D">
        <w:rPr>
          <w:rFonts w:asciiTheme="minorEastAsia" w:hAnsiTheme="minorEastAsia" w:hint="eastAsia"/>
          <w:sz w:val="22"/>
        </w:rPr>
        <w:t xml:space="preserve">　　　</w:t>
      </w:r>
    </w:p>
    <w:p w:rsidR="00011BC5" w:rsidRDefault="00A44EA9" w:rsidP="00256617">
      <w:pPr>
        <w:ind w:leftChars="300" w:left="729"/>
        <w:rPr>
          <w:rFonts w:asciiTheme="minorEastAsia" w:hAnsiTheme="minorEastAsia"/>
          <w:sz w:val="22"/>
        </w:rPr>
      </w:pPr>
      <w:r>
        <w:rPr>
          <w:rFonts w:asciiTheme="minorEastAsia" w:hAnsiTheme="minorEastAsia" w:hint="eastAsia"/>
          <w:sz w:val="22"/>
        </w:rPr>
        <w:t xml:space="preserve">　</w:t>
      </w:r>
      <w:r w:rsidR="0064099D" w:rsidRPr="000C4C7D">
        <w:rPr>
          <w:rFonts w:asciiTheme="minorEastAsia" w:hAnsiTheme="minorEastAsia" w:hint="eastAsia"/>
          <w:sz w:val="22"/>
        </w:rPr>
        <w:t>長年の研究に裏打ちされた</w:t>
      </w:r>
      <w:r w:rsidR="00C20D61" w:rsidRPr="000C4C7D">
        <w:rPr>
          <w:rFonts w:asciiTheme="minorEastAsia" w:hAnsiTheme="minorEastAsia" w:hint="eastAsia"/>
          <w:sz w:val="22"/>
        </w:rPr>
        <w:t>研究の</w:t>
      </w:r>
      <w:r w:rsidR="009B4815">
        <w:rPr>
          <w:rFonts w:asciiTheme="minorEastAsia" w:hAnsiTheme="minorEastAsia" w:hint="eastAsia"/>
          <w:sz w:val="22"/>
        </w:rPr>
        <w:t>成果</w:t>
      </w:r>
      <w:r w:rsidR="0064099D" w:rsidRPr="000C4C7D">
        <w:rPr>
          <w:rFonts w:asciiTheme="minorEastAsia" w:hAnsiTheme="minorEastAsia" w:hint="eastAsia"/>
          <w:sz w:val="22"/>
        </w:rPr>
        <w:t>や漁業操業の経験</w:t>
      </w:r>
      <w:r w:rsidR="009B4815">
        <w:rPr>
          <w:rFonts w:asciiTheme="minorEastAsia" w:hAnsiTheme="minorEastAsia" w:hint="eastAsia"/>
          <w:sz w:val="22"/>
        </w:rPr>
        <w:t>、</w:t>
      </w:r>
      <w:r w:rsidR="0064099D" w:rsidRPr="000C4C7D">
        <w:rPr>
          <w:rFonts w:asciiTheme="minorEastAsia" w:hAnsiTheme="minorEastAsia" w:hint="eastAsia"/>
          <w:sz w:val="22"/>
        </w:rPr>
        <w:t>知恵など、海や魚に関する知識や情報などを広く府民に発信するため、</w:t>
      </w:r>
      <w:r w:rsidR="003D11D7" w:rsidRPr="000C4C7D">
        <w:rPr>
          <w:rFonts w:asciiTheme="minorEastAsia" w:hAnsiTheme="minorEastAsia" w:hint="eastAsia"/>
          <w:sz w:val="22"/>
        </w:rPr>
        <w:t>学識経験者</w:t>
      </w:r>
      <w:r w:rsidR="00C20D61" w:rsidRPr="000C4C7D">
        <w:rPr>
          <w:rFonts w:asciiTheme="minorEastAsia" w:hAnsiTheme="minorEastAsia" w:hint="eastAsia"/>
          <w:sz w:val="22"/>
        </w:rPr>
        <w:t>や漁業者が</w:t>
      </w:r>
      <w:r w:rsidR="0064099D" w:rsidRPr="000C4C7D">
        <w:rPr>
          <w:rFonts w:asciiTheme="minorEastAsia" w:hAnsiTheme="minorEastAsia" w:hint="eastAsia"/>
          <w:sz w:val="22"/>
        </w:rPr>
        <w:t>、各種イベントや講演会、学校等</w:t>
      </w:r>
      <w:r w:rsidR="00C20D61" w:rsidRPr="000C4C7D">
        <w:rPr>
          <w:rFonts w:asciiTheme="minorEastAsia" w:hAnsiTheme="minorEastAsia" w:hint="eastAsia"/>
          <w:sz w:val="22"/>
        </w:rPr>
        <w:t>で講演する機会を設けます。</w:t>
      </w:r>
    </w:p>
    <w:p w:rsidR="002F2C20" w:rsidRDefault="00E06B64" w:rsidP="00E06B64">
      <w:pPr>
        <w:ind w:leftChars="100" w:left="729" w:hangingChars="200" w:hanging="486"/>
        <w:rPr>
          <w:rFonts w:asciiTheme="minorEastAsia" w:hAnsiTheme="minorEastAsia"/>
          <w:sz w:val="22"/>
        </w:rPr>
      </w:pPr>
      <w:r>
        <w:rPr>
          <w:noProof/>
        </w:rPr>
        <w:drawing>
          <wp:anchor distT="0" distB="0" distL="114300" distR="114300" simplePos="0" relativeHeight="252407808" behindDoc="0" locked="0" layoutInCell="1" allowOverlap="1" wp14:anchorId="07581FA6" wp14:editId="5AC2DD26">
            <wp:simplePos x="0" y="0"/>
            <wp:positionH relativeFrom="column">
              <wp:posOffset>786130</wp:posOffset>
            </wp:positionH>
            <wp:positionV relativeFrom="paragraph">
              <wp:posOffset>79375</wp:posOffset>
            </wp:positionV>
            <wp:extent cx="2181225" cy="1445895"/>
            <wp:effectExtent l="0" t="0" r="9525" b="1905"/>
            <wp:wrapNone/>
            <wp:docPr id="69" name="図 69" descr="漁業などに関するフォーラムの写真です。" title="漁業などに関するフォーラム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aka-yutakanaumi.org/top/uploads/imgd3b3cc1809ffa9d55676a.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81225"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CCF" w:rsidRDefault="00FA0CCF" w:rsidP="000C4C7D">
      <w:pPr>
        <w:ind w:leftChars="100" w:left="749" w:hangingChars="200" w:hanging="506"/>
        <w:rPr>
          <w:rFonts w:asciiTheme="minorEastAsia" w:hAnsiTheme="minorEastAsia"/>
          <w:sz w:val="22"/>
        </w:rPr>
      </w:pPr>
    </w:p>
    <w:p w:rsidR="001848C2" w:rsidRDefault="001848C2" w:rsidP="000C4C7D">
      <w:pPr>
        <w:ind w:leftChars="100" w:left="749" w:hangingChars="200" w:hanging="506"/>
        <w:rPr>
          <w:rFonts w:asciiTheme="minorEastAsia" w:hAnsiTheme="minorEastAsia"/>
          <w:sz w:val="22"/>
        </w:rPr>
      </w:pPr>
    </w:p>
    <w:p w:rsidR="00E06B64" w:rsidRDefault="00E06B64" w:rsidP="000C4C7D">
      <w:pPr>
        <w:ind w:leftChars="100" w:left="749" w:hangingChars="200" w:hanging="506"/>
        <w:rPr>
          <w:rFonts w:asciiTheme="minorEastAsia" w:hAnsiTheme="minorEastAsia"/>
          <w:sz w:val="22"/>
        </w:rPr>
      </w:pPr>
    </w:p>
    <w:p w:rsidR="001848C2" w:rsidRDefault="001848C2" w:rsidP="000C4C7D">
      <w:pPr>
        <w:ind w:leftChars="100" w:left="749" w:hangingChars="200" w:hanging="506"/>
        <w:rPr>
          <w:rFonts w:asciiTheme="minorEastAsia" w:hAnsiTheme="minorEastAsia"/>
          <w:sz w:val="22"/>
        </w:rPr>
      </w:pPr>
      <w:r w:rsidRPr="00493EA6">
        <w:rPr>
          <w:rFonts w:asciiTheme="minorEastAsia" w:hAnsiTheme="minorEastAsia"/>
          <w:noProof/>
          <w:sz w:val="22"/>
        </w:rPr>
        <mc:AlternateContent>
          <mc:Choice Requires="wps">
            <w:drawing>
              <wp:anchor distT="0" distB="0" distL="114300" distR="114300" simplePos="0" relativeHeight="252409856" behindDoc="0" locked="0" layoutInCell="1" allowOverlap="1" wp14:anchorId="00AADD57" wp14:editId="35FA009D">
                <wp:simplePos x="0" y="0"/>
                <wp:positionH relativeFrom="column">
                  <wp:posOffset>2967990</wp:posOffset>
                </wp:positionH>
                <wp:positionV relativeFrom="paragraph">
                  <wp:posOffset>167640</wp:posOffset>
                </wp:positionV>
                <wp:extent cx="2419350" cy="1403985"/>
                <wp:effectExtent l="0" t="0" r="0" b="0"/>
                <wp:wrapNone/>
                <wp:docPr id="77" name="テキスト ボックス 2" descr="フォーラムの写真のタイトルと写真提供先を示しています。" title="フォーラムでの講演風景（写真提供：大阪府豊かな海づくり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3985"/>
                        </a:xfrm>
                        <a:prstGeom prst="rect">
                          <a:avLst/>
                        </a:prstGeom>
                        <a:noFill/>
                        <a:ln w="9525">
                          <a:noFill/>
                          <a:miter lim="800000"/>
                          <a:headEnd/>
                          <a:tailEnd/>
                        </a:ln>
                      </wps:spPr>
                      <wps:txbx>
                        <w:txbxContent>
                          <w:p w:rsidR="00566D30" w:rsidRPr="00E7397F" w:rsidRDefault="00566D30" w:rsidP="005A146D">
                            <w:pPr>
                              <w:spacing w:line="260" w:lineRule="exact"/>
                              <w:jc w:val="lef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フォーラムでの講演風景</w:t>
                            </w:r>
                          </w:p>
                          <w:p w:rsidR="00566D30" w:rsidRPr="00E7397F" w:rsidRDefault="00566D30" w:rsidP="005A146D">
                            <w:pPr>
                              <w:spacing w:line="260" w:lineRule="exact"/>
                              <w:jc w:val="lef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（写真提供：大阪府豊かな海づくり協議会）</w:t>
                            </w:r>
                          </w:p>
                          <w:p w:rsidR="00566D30" w:rsidRPr="005A146D" w:rsidRDefault="00566D30" w:rsidP="001848C2">
                            <w:pPr>
                              <w:spacing w:line="260" w:lineRule="exact"/>
                              <w:jc w:val="left"/>
                              <w:rPr>
                                <w:rFonts w:ascii="ＭＳ Ｐゴシック" w:eastAsia="ＭＳ Ｐゴシック" w:hAnsi="ＭＳ Ｐゴシック"/>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6" type="#_x0000_t202" alt="タイトル: フォーラムでの講演風景（写真提供：大阪府豊かな海づくり協議会） - 説明: フォーラムの写真のタイトルと写真提供先を示しています。" style="position:absolute;left:0;text-align:left;margin-left:233.7pt;margin-top:13.2pt;width:190.5pt;height:110.55pt;z-index:25240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" filled="f" stroked="f">
                <v:textbox style="mso-fit-shape-to-text:t">
                  <w:txbxContent>
                    <w:p w:rsidR="00566D30" w:rsidRPr="00E7397F" w:rsidRDefault="00566D30" w:rsidP="005A146D">
                      <w:pPr>
                        <w:spacing w:line="260" w:lineRule="exact"/>
                        <w:jc w:val="lef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フォーラムでの講演風景</w:t>
                      </w:r>
                    </w:p>
                    <w:p w:rsidR="00566D30" w:rsidRPr="00E7397F" w:rsidRDefault="00566D30" w:rsidP="005A146D">
                      <w:pPr>
                        <w:spacing w:line="260" w:lineRule="exact"/>
                        <w:jc w:val="lef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（写真提供：大阪府豊かな海づくり協議会）</w:t>
                      </w:r>
                    </w:p>
                    <w:p w:rsidR="00566D30" w:rsidRPr="005A146D" w:rsidRDefault="00566D30" w:rsidP="001848C2">
                      <w:pPr>
                        <w:spacing w:line="260" w:lineRule="exact"/>
                        <w:jc w:val="left"/>
                        <w:rPr>
                          <w:rFonts w:ascii="ＭＳ Ｐゴシック" w:eastAsia="ＭＳ Ｐゴシック" w:hAnsi="ＭＳ Ｐゴシック"/>
                          <w:sz w:val="16"/>
                          <w:szCs w:val="16"/>
                        </w:rPr>
                      </w:pPr>
                    </w:p>
                  </w:txbxContent>
                </v:textbox>
              </v:shape>
            </w:pict>
          </mc:Fallback>
        </mc:AlternateContent>
      </w:r>
    </w:p>
    <w:p w:rsidR="001848C2" w:rsidRDefault="001848C2" w:rsidP="000C4C7D">
      <w:pPr>
        <w:ind w:leftChars="100" w:left="749" w:hangingChars="200" w:hanging="506"/>
        <w:rPr>
          <w:rFonts w:asciiTheme="minorEastAsia" w:hAnsiTheme="minorEastAsia"/>
          <w:sz w:val="22"/>
        </w:rPr>
      </w:pPr>
    </w:p>
    <w:p w:rsidR="001848C2" w:rsidRDefault="001848C2" w:rsidP="000C4C7D">
      <w:pPr>
        <w:ind w:leftChars="100" w:left="749" w:hangingChars="200" w:hanging="506"/>
        <w:rPr>
          <w:rFonts w:asciiTheme="minorEastAsia" w:hAnsiTheme="minorEastAsia"/>
          <w:sz w:val="22"/>
        </w:rPr>
      </w:pPr>
    </w:p>
    <w:p w:rsidR="00235EC7" w:rsidRPr="000C4C7D" w:rsidRDefault="00235EC7" w:rsidP="000C4C7D">
      <w:pPr>
        <w:ind w:leftChars="100" w:left="749" w:hangingChars="200" w:hanging="506"/>
        <w:rPr>
          <w:rFonts w:asciiTheme="minorEastAsia" w:hAnsiTheme="minorEastAsia"/>
          <w:sz w:val="22"/>
        </w:rPr>
      </w:pPr>
    </w:p>
    <w:p w:rsidR="00011BC5" w:rsidRPr="00DA6197" w:rsidRDefault="00011BC5" w:rsidP="00210A3C">
      <w:pPr>
        <w:ind w:leftChars="100" w:left="751" w:hangingChars="200" w:hanging="508"/>
        <w:rPr>
          <w:rFonts w:asciiTheme="majorEastAsia" w:eastAsiaTheme="majorEastAsia" w:hAnsiTheme="majorEastAsia"/>
          <w:b/>
          <w:sz w:val="22"/>
        </w:rPr>
      </w:pPr>
      <w:r w:rsidRPr="00DA6197">
        <w:rPr>
          <w:rFonts w:asciiTheme="majorEastAsia" w:eastAsiaTheme="majorEastAsia" w:hAnsiTheme="majorEastAsia" w:hint="eastAsia"/>
          <w:b/>
          <w:sz w:val="22"/>
        </w:rPr>
        <w:t>【</w:t>
      </w:r>
      <w:r w:rsidR="000B1577" w:rsidRPr="00DA6197">
        <w:rPr>
          <w:rFonts w:asciiTheme="majorEastAsia" w:eastAsiaTheme="majorEastAsia" w:hAnsiTheme="majorEastAsia" w:hint="eastAsia"/>
          <w:b/>
          <w:sz w:val="22"/>
        </w:rPr>
        <w:t>６．</w:t>
      </w:r>
      <w:r w:rsidR="00266EB7" w:rsidRPr="00DA6197">
        <w:rPr>
          <w:rFonts w:asciiTheme="majorEastAsia" w:eastAsiaTheme="majorEastAsia" w:hAnsiTheme="majorEastAsia" w:hint="eastAsia"/>
          <w:b/>
          <w:sz w:val="22"/>
        </w:rPr>
        <w:t>安全・</w:t>
      </w:r>
      <w:r w:rsidRPr="00DA6197">
        <w:rPr>
          <w:rFonts w:asciiTheme="majorEastAsia" w:eastAsiaTheme="majorEastAsia" w:hAnsiTheme="majorEastAsia" w:hint="eastAsia"/>
          <w:b/>
          <w:sz w:val="22"/>
        </w:rPr>
        <w:t>安心を届ける】</w:t>
      </w:r>
    </w:p>
    <w:p w:rsidR="00A44EA9" w:rsidRDefault="00A44EA9" w:rsidP="000C4C7D">
      <w:pPr>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86304" behindDoc="0" locked="0" layoutInCell="1" allowOverlap="1" wp14:anchorId="394ED0D0" wp14:editId="1FAD7E40">
                <wp:simplePos x="0" y="0"/>
                <wp:positionH relativeFrom="column">
                  <wp:posOffset>287655</wp:posOffset>
                </wp:positionH>
                <wp:positionV relativeFrom="paragraph">
                  <wp:posOffset>46355</wp:posOffset>
                </wp:positionV>
                <wp:extent cx="5105400" cy="419100"/>
                <wp:effectExtent l="0" t="0" r="0" b="0"/>
                <wp:wrapNone/>
                <wp:docPr id="9261" name="グループ化 9261" descr="施策３５のタイトルです" title="施策３５　「大規模な地震、津波等に備えた漁港、海岸の整備」"/>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62"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大規模な地震、津波等に備えた漁港、海岸の整備</w:t>
                              </w:r>
                            </w:p>
                          </w:txbxContent>
                        </wps:txbx>
                        <wps:bodyPr rot="0" vert="horz" wrap="square" lIns="91440" tIns="45720" rIns="91440" bIns="45720" anchor="ctr" anchorCtr="0">
                          <a:noAutofit/>
                        </wps:bodyPr>
                      </wps:wsp>
                      <wps:wsp>
                        <wps:cNvPr id="9263"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35</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61" o:spid="_x0000_s1237" alt="タイトル: 施策３５　「大規模な地震、津波等に備えた漁港、海岸の整備」 - 説明: 施策３５のタイトルです" style="position:absolute;left:0;text-align:left;margin-left:22.65pt;margin-top:3.65pt;width:402pt;height:33pt;z-index:252386304;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">
                <v:shape id="_x0000_s1238"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EsYA&#10;AADdAAAADwAAAGRycy9kb3ducmV2LnhtbESPQWvCQBSE70L/w/IKvemmOUSTuooKSgtCUQvt8ZF9&#10;JqHZtyG7mu2/d4WCx2FmvmHmy2BacaXeNZYVvE4SEMSl1Q1XCr5O2/EMhPPIGlvLpOCPHCwXT6M5&#10;FtoOfKDr0VciQtgVqKD2viukdGVNBt3EdsTRO9veoI+yr6TucYhw08o0STJpsOG4UGNHm5rK3+PF&#10;KBh8nu+m24/qZ5XN1t86nF3Yfyr18hxWbyA8Bf8I/7fftYI8zVK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GEsYAAADdAAAADwAAAAAAAAAAAAAAAACYAgAAZHJz&#10;L2Rvd25yZXYueG1sUEsFBgAAAAAEAAQA9QAAAIsDA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大規模な地震、津波等に備えた漁港、海岸の整備</w:t>
                        </w:r>
                      </w:p>
                    </w:txbxContent>
                  </v:textbox>
                </v:shape>
                <v:roundrect id="_x0000_s1239"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zuMcA&#10;AADdAAAADwAAAGRycy9kb3ducmV2LnhtbESPT2vCQBTE74LfYXmF3nRTC2JTV/EPUm9iWlp6e2Rf&#10;k2D2bdzdmphP3y0IHoeZ+Q0zX3amFhdyvrKs4GmcgCDOra64UPDxvhvNQPiArLG2TAqu5GG5GA7m&#10;mGrb8pEuWShEhLBPUUEZQpNK6fOSDPqxbYij92OdwRClK6R22Ea4qeUkSabSYMVxocSGNiXlp+zX&#10;KChC1m8/T7O33q3687r9PnwZe1Dq8aFbvYII1IV7+NbeawUvk+kz/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rs7jHAAAA3QAAAA8AAAAAAAAAAAAAAAAAmAIAAGRy&#10;cy9kb3ducmV2LnhtbFBLBQYAAAAABAAEAPUAAACMAwAAAAA=&#10;" fillcolor="#009" stroked="f">
                  <v:stroke joinstyle="miter"/>
                  <v:textbox>
                    <w:txbxContent>
                      <w:p w:rsidR="00566D30" w:rsidRPr="001522E3" w:rsidRDefault="00566D3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35</w:t>
                        </w:r>
                      </w:p>
                    </w:txbxContent>
                  </v:textbox>
                </v:roundrect>
              </v:group>
            </w:pict>
          </mc:Fallback>
        </mc:AlternateContent>
      </w:r>
      <w:r w:rsidR="00011BC5" w:rsidRPr="000C4C7D">
        <w:rPr>
          <w:rFonts w:asciiTheme="minorEastAsia" w:hAnsiTheme="minorEastAsia" w:hint="eastAsia"/>
          <w:sz w:val="22"/>
        </w:rPr>
        <w:t xml:space="preserve">　</w:t>
      </w:r>
    </w:p>
    <w:p w:rsidR="00011BC5" w:rsidRPr="00091508" w:rsidRDefault="006A35E1" w:rsidP="00235EC7">
      <w:pPr>
        <w:ind w:leftChars="100" w:left="751" w:hangingChars="200" w:hanging="508"/>
        <w:rPr>
          <w:rFonts w:asciiTheme="majorEastAsia" w:eastAsiaTheme="majorEastAsia" w:hAnsiTheme="majorEastAsia"/>
          <w:b/>
          <w:sz w:val="22"/>
        </w:rPr>
      </w:pPr>
      <w:r w:rsidRPr="00091508">
        <w:rPr>
          <w:rFonts w:asciiTheme="majorEastAsia" w:eastAsiaTheme="majorEastAsia" w:hAnsiTheme="majorEastAsia" w:hint="eastAsia"/>
          <w:b/>
          <w:sz w:val="22"/>
        </w:rPr>
        <w:t xml:space="preserve">　</w:t>
      </w:r>
    </w:p>
    <w:p w:rsidR="003F6414" w:rsidRDefault="003F6414" w:rsidP="00256617">
      <w:pPr>
        <w:ind w:leftChars="300" w:left="729"/>
        <w:rPr>
          <w:rFonts w:asciiTheme="minorEastAsia" w:hAnsiTheme="minorEastAsia" w:cs="ＭＳ Ｐゴシック"/>
          <w:color w:val="000000" w:themeColor="text1"/>
          <w:kern w:val="0"/>
          <w:sz w:val="22"/>
        </w:rPr>
      </w:pPr>
      <w:r w:rsidRPr="000C4C7D">
        <w:rPr>
          <w:rFonts w:asciiTheme="minorEastAsia" w:hAnsiTheme="minorEastAsia" w:hint="eastAsia"/>
          <w:sz w:val="22"/>
        </w:rPr>
        <w:t xml:space="preserve">　</w:t>
      </w:r>
      <w:r w:rsidRPr="000C4C7D">
        <w:rPr>
          <w:rFonts w:asciiTheme="minorEastAsia" w:hAnsiTheme="minorEastAsia" w:cs="ＭＳ Ｐゴシック" w:hint="eastAsia"/>
          <w:color w:val="000000" w:themeColor="text1"/>
          <w:kern w:val="0"/>
          <w:sz w:val="22"/>
        </w:rPr>
        <w:t>近い将来に発生すると予測されているマグニチュード８クラスの地震に伴い引き起こされる津波を確実に防御するため、防潮堤の耐震補強等を実施し、府民の生命や財産を守ります。</w:t>
      </w:r>
    </w:p>
    <w:p w:rsidR="003F6414" w:rsidRDefault="00235EC7" w:rsidP="00AF2B47">
      <w:pPr>
        <w:ind w:leftChars="300" w:left="729" w:rightChars="1107" w:right="2690"/>
        <w:rPr>
          <w:rFonts w:asciiTheme="minorEastAsia" w:hAnsiTheme="minorEastAsia" w:cs="ＭＳ Ｐゴシック"/>
          <w:color w:val="000000" w:themeColor="text1"/>
          <w:kern w:val="0"/>
          <w:sz w:val="22"/>
        </w:rPr>
      </w:pPr>
      <w:r w:rsidRPr="00493EA6">
        <w:rPr>
          <w:rFonts w:asciiTheme="minorEastAsia" w:hAnsiTheme="minorEastAsia"/>
          <w:noProof/>
          <w:sz w:val="22"/>
        </w:rPr>
        <mc:AlternateContent>
          <mc:Choice Requires="wps">
            <w:drawing>
              <wp:anchor distT="0" distB="0" distL="114300" distR="114300" simplePos="0" relativeHeight="252275712" behindDoc="0" locked="0" layoutInCell="1" allowOverlap="1" wp14:anchorId="3D242C07" wp14:editId="2FB9E0BD">
                <wp:simplePos x="0" y="0"/>
                <wp:positionH relativeFrom="column">
                  <wp:posOffset>3939540</wp:posOffset>
                </wp:positionH>
                <wp:positionV relativeFrom="paragraph">
                  <wp:posOffset>1116965</wp:posOffset>
                </wp:positionV>
                <wp:extent cx="1457325" cy="1403985"/>
                <wp:effectExtent l="0" t="0" r="0" b="1270"/>
                <wp:wrapNone/>
                <wp:docPr id="12397" name="テキスト ボックス 2" descr="防潮扉の写真のタイトルです。" title="防潮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3985"/>
                        </a:xfrm>
                        <a:prstGeom prst="rect">
                          <a:avLst/>
                        </a:prstGeom>
                        <a:noFill/>
                        <a:ln w="9525">
                          <a:noFill/>
                          <a:miter lim="800000"/>
                          <a:headEnd/>
                          <a:tailEnd/>
                        </a:ln>
                      </wps:spPr>
                      <wps:txbx>
                        <w:txbxContent>
                          <w:p w:rsidR="00566D30" w:rsidRPr="00235EC7" w:rsidRDefault="00566D30" w:rsidP="005B407C">
                            <w:pPr>
                              <w:spacing w:line="26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防潮扉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0" type="#_x0000_t202" alt="タイトル: 防潮扉 - 説明: 防潮扉の写真のタイトルです。" style="position:absolute;left:0;text-align:left;margin-left:310.2pt;margin-top:87.95pt;width:114.75pt;height:110.55pt;z-index:25227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" filled="f" stroked="f">
                <v:textbox style="mso-fit-shape-to-text:t">
                  <w:txbxContent>
                    <w:p w:rsidR="00566D30" w:rsidRPr="00235EC7" w:rsidRDefault="00566D30" w:rsidP="005B407C">
                      <w:pPr>
                        <w:spacing w:line="26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防潮扉</w:t>
                      </w:r>
                    </w:p>
                  </w:txbxContent>
                </v:textbox>
              </v:shape>
            </w:pict>
          </mc:Fallback>
        </mc:AlternateContent>
      </w:r>
      <w:r>
        <w:rPr>
          <w:rFonts w:asciiTheme="minorEastAsia" w:hAnsiTheme="minorEastAsia" w:cs="ＭＳ Ｐゴシック"/>
          <w:noProof/>
          <w:color w:val="000000" w:themeColor="text1"/>
          <w:kern w:val="0"/>
          <w:sz w:val="22"/>
        </w:rPr>
        <w:drawing>
          <wp:anchor distT="0" distB="0" distL="114300" distR="114300" simplePos="0" relativeHeight="252453888" behindDoc="0" locked="0" layoutInCell="1" allowOverlap="1" wp14:anchorId="6208ABDC" wp14:editId="01B5F928">
            <wp:simplePos x="0" y="0"/>
            <wp:positionH relativeFrom="column">
              <wp:posOffset>3939540</wp:posOffset>
            </wp:positionH>
            <wp:positionV relativeFrom="paragraph">
              <wp:posOffset>56515</wp:posOffset>
            </wp:positionV>
            <wp:extent cx="1456055" cy="1092835"/>
            <wp:effectExtent l="0" t="0" r="0" b="0"/>
            <wp:wrapNone/>
            <wp:docPr id="12318" name="図 12318" descr="津波や高潮などを防ぐ防潮扉の写真です。" title="防潮扉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防災_R.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456055" cy="1092835"/>
                    </a:xfrm>
                    <a:prstGeom prst="rect">
                      <a:avLst/>
                    </a:prstGeom>
                  </pic:spPr>
                </pic:pic>
              </a:graphicData>
            </a:graphic>
            <wp14:sizeRelH relativeFrom="page">
              <wp14:pctWidth>0</wp14:pctWidth>
            </wp14:sizeRelH>
            <wp14:sizeRelV relativeFrom="page">
              <wp14:pctHeight>0</wp14:pctHeight>
            </wp14:sizeRelV>
          </wp:anchor>
        </w:drawing>
      </w:r>
      <w:r w:rsidR="003F6414" w:rsidRPr="000C4C7D">
        <w:rPr>
          <w:rFonts w:asciiTheme="minorEastAsia" w:hAnsiTheme="minorEastAsia" w:cs="ＭＳ Ｐゴシック" w:hint="eastAsia"/>
          <w:color w:val="000000" w:themeColor="text1"/>
          <w:kern w:val="0"/>
          <w:sz w:val="22"/>
        </w:rPr>
        <w:t xml:space="preserve">　また、岬町にふれあい漁港として整備した深日漁港と小島漁港において、府民が自然に触れ合うことのできる</w:t>
      </w:r>
      <w:r w:rsidR="004770A5" w:rsidRPr="000C4C7D">
        <w:rPr>
          <w:rFonts w:asciiTheme="minorEastAsia" w:hAnsiTheme="minorEastAsia" w:cs="ＭＳ Ｐゴシック" w:hint="eastAsia"/>
          <w:color w:val="000000" w:themeColor="text1"/>
          <w:kern w:val="0"/>
          <w:sz w:val="22"/>
        </w:rPr>
        <w:t>遊歩道や緑地などの</w:t>
      </w:r>
      <w:r w:rsidR="003F6414" w:rsidRPr="000C4C7D">
        <w:rPr>
          <w:rFonts w:asciiTheme="minorEastAsia" w:hAnsiTheme="minorEastAsia" w:cs="ＭＳ Ｐゴシック" w:hint="eastAsia"/>
          <w:color w:val="000000" w:themeColor="text1"/>
          <w:kern w:val="0"/>
          <w:sz w:val="22"/>
        </w:rPr>
        <w:t>施設のほか、新たに防災機能も兼ねた広場</w:t>
      </w:r>
      <w:r w:rsidR="004770A5" w:rsidRPr="000C4C7D">
        <w:rPr>
          <w:rFonts w:asciiTheme="minorEastAsia" w:hAnsiTheme="minorEastAsia" w:cs="ＭＳ Ｐゴシック" w:hint="eastAsia"/>
          <w:color w:val="000000" w:themeColor="text1"/>
          <w:kern w:val="0"/>
          <w:sz w:val="22"/>
        </w:rPr>
        <w:t>も併</w:t>
      </w:r>
      <w:r w:rsidR="004770A5" w:rsidRPr="000C4C7D">
        <w:rPr>
          <w:rFonts w:asciiTheme="minorEastAsia" w:hAnsiTheme="minorEastAsia" w:cs="ＭＳ Ｐゴシック" w:hint="eastAsia"/>
          <w:color w:val="000000" w:themeColor="text1"/>
          <w:kern w:val="0"/>
          <w:sz w:val="22"/>
        </w:rPr>
        <w:lastRenderedPageBreak/>
        <w:t>せて</w:t>
      </w:r>
      <w:r w:rsidR="003F6414" w:rsidRPr="000C4C7D">
        <w:rPr>
          <w:rFonts w:asciiTheme="minorEastAsia" w:hAnsiTheme="minorEastAsia" w:cs="ＭＳ Ｐゴシック" w:hint="eastAsia"/>
          <w:color w:val="000000" w:themeColor="text1"/>
          <w:kern w:val="0"/>
          <w:sz w:val="22"/>
        </w:rPr>
        <w:t>整備を</w:t>
      </w:r>
      <w:r w:rsidR="004770A5" w:rsidRPr="000C4C7D">
        <w:rPr>
          <w:rFonts w:asciiTheme="minorEastAsia" w:hAnsiTheme="minorEastAsia" w:cs="ＭＳ Ｐゴシック" w:hint="eastAsia"/>
          <w:color w:val="000000" w:themeColor="text1"/>
          <w:kern w:val="0"/>
          <w:sz w:val="22"/>
        </w:rPr>
        <w:t>行います</w:t>
      </w:r>
      <w:r w:rsidR="003F6414" w:rsidRPr="000C4C7D">
        <w:rPr>
          <w:rFonts w:asciiTheme="minorEastAsia" w:hAnsiTheme="minorEastAsia" w:cs="ＭＳ Ｐゴシック" w:hint="eastAsia"/>
          <w:color w:val="000000" w:themeColor="text1"/>
          <w:kern w:val="0"/>
          <w:sz w:val="22"/>
        </w:rPr>
        <w:t>。</w:t>
      </w:r>
    </w:p>
    <w:p w:rsidR="008F5FC2" w:rsidRDefault="008F5FC2" w:rsidP="00AF2B47">
      <w:pPr>
        <w:ind w:leftChars="300" w:left="729" w:rightChars="1107" w:right="2690"/>
        <w:rPr>
          <w:rFonts w:asciiTheme="minorEastAsia" w:hAnsiTheme="minorEastAsia" w:cs="ＭＳ Ｐゴシック"/>
          <w:color w:val="000000" w:themeColor="text1"/>
          <w:kern w:val="0"/>
          <w:sz w:val="22"/>
        </w:rPr>
      </w:pPr>
    </w:p>
    <w:p w:rsidR="00E96FF4" w:rsidRPr="000C4C7D" w:rsidRDefault="00A44EA9" w:rsidP="00BA3AF7">
      <w:pPr>
        <w:ind w:left="506" w:hangingChars="200" w:hanging="506"/>
        <w:rPr>
          <w:rFonts w:asciiTheme="minorEastAsia" w:hAnsiTheme="minorEastAsia" w:cs="ＭＳ Ｐゴシック"/>
          <w:color w:val="000000"/>
          <w:kern w:val="0"/>
          <w:sz w:val="22"/>
        </w:rPr>
      </w:pPr>
      <w:r>
        <w:rPr>
          <w:rFonts w:asciiTheme="minorEastAsia" w:hAnsiTheme="minorEastAsia" w:hint="eastAsia"/>
          <w:noProof/>
          <w:sz w:val="22"/>
        </w:rPr>
        <mc:AlternateContent>
          <mc:Choice Requires="wpg">
            <w:drawing>
              <wp:anchor distT="0" distB="0" distL="114300" distR="114300" simplePos="0" relativeHeight="252388352" behindDoc="0" locked="0" layoutInCell="1" allowOverlap="1" wp14:anchorId="0183CDCD" wp14:editId="387AD12B">
                <wp:simplePos x="0" y="0"/>
                <wp:positionH relativeFrom="column">
                  <wp:posOffset>291465</wp:posOffset>
                </wp:positionH>
                <wp:positionV relativeFrom="paragraph">
                  <wp:posOffset>24765</wp:posOffset>
                </wp:positionV>
                <wp:extent cx="5105400" cy="419100"/>
                <wp:effectExtent l="0" t="0" r="0" b="0"/>
                <wp:wrapNone/>
                <wp:docPr id="9264" name="グループ化 9264" descr="施策３６のタイトルです" title="施策３６　「貝毒の発生による健康被害防止対策の徹底」"/>
                <wp:cNvGraphicFramePr/>
                <a:graphic xmlns:a="http://schemas.openxmlformats.org/drawingml/2006/main">
                  <a:graphicData uri="http://schemas.microsoft.com/office/word/2010/wordprocessingGroup">
                    <wpg:wgp>
                      <wpg:cNvGrpSpPr/>
                      <wpg:grpSpPr>
                        <a:xfrm>
                          <a:off x="0" y="0"/>
                          <a:ext cx="5105400" cy="419100"/>
                          <a:chOff x="-19050" y="0"/>
                          <a:chExt cx="5105400" cy="419100"/>
                        </a:xfrm>
                      </wpg:grpSpPr>
                      <wps:wsp>
                        <wps:cNvPr id="9265" name="テキスト ボックス 2"/>
                        <wps:cNvSpPr txBox="1">
                          <a:spLocks noChangeArrowheads="1"/>
                        </wps:cNvSpPr>
                        <wps:spPr bwMode="auto">
                          <a:xfrm>
                            <a:off x="-19050" y="0"/>
                            <a:ext cx="5105400" cy="419100"/>
                          </a:xfrm>
                          <a:prstGeom prst="rect">
                            <a:avLst/>
                          </a:prstGeom>
                          <a:solidFill>
                            <a:srgbClr val="FFFFFF"/>
                          </a:solidFill>
                          <a:ln w="9525">
                            <a:noFill/>
                            <a:miter lim="800000"/>
                            <a:headEnd/>
                            <a:tailEnd/>
                          </a:ln>
                        </wps:spPr>
                        <wps:txb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貝毒の発生による健康被害防止対策の徹底</w:t>
                              </w:r>
                            </w:p>
                          </w:txbxContent>
                        </wps:txbx>
                        <wps:bodyPr rot="0" vert="horz" wrap="square" lIns="91440" tIns="45720" rIns="91440" bIns="45720" anchor="ctr" anchorCtr="0">
                          <a:noAutofit/>
                        </wps:bodyPr>
                      </wps:wsp>
                      <wps:wsp>
                        <wps:cNvPr id="9266"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36</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64" o:spid="_x0000_s1241" alt="タイトル: 施策３６　「貝毒の発生による健康被害防止対策の徹底」 - 説明: 施策３６のタイトルです" style="position:absolute;left:0;text-align:left;margin-left:22.95pt;margin-top:1.95pt;width:402pt;height:33pt;z-index:252388352;mso-height-relative:margin" coordorigin="-19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">
                <v:shape id="_x0000_s1242" type="#_x0000_t202" style="position:absolute;left:-190;width:51053;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eZsYA&#10;AADdAAAADwAAAGRycy9kb3ducmV2LnhtbESPQWvCQBSE74X+h+UVetNNBdMkuooVLBUKpbagx0f2&#10;mQSzb0N2a9Z/7wpCj8PMfMPMl8G04ky9aywreBknIIhLqxuuFPz+bEYZCOeRNbaWScGFHCwXjw9z&#10;LLQd+JvOO1+JCGFXoILa+66Q0pU1GXRj2xFH72h7gz7KvpK6xyHCTSsnSZJKgw3HhRo7WtdUnnZ/&#10;RsHg8/z9dbOtDqs0e9vrcHTh80up56ewmoHwFPx/+N7+0ArySTqF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xeZsYAAADdAAAADwAAAAAAAAAAAAAAAACYAgAAZHJz&#10;L2Rvd25yZXYueG1sUEsFBgAAAAAEAAQA9QAAAIsDAAAAAA==&#10;" stroked="f">
                  <v:textbox>
                    <w:txbxContent>
                      <w:p w:rsidR="00566D30" w:rsidRPr="00D77139" w:rsidRDefault="00566D3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貝毒の発生による健康被害防止対策の徹底</w:t>
                        </w:r>
                      </w:p>
                    </w:txbxContent>
                  </v:textbox>
                </v:shape>
                <v:roundrect id="_x0000_s1243"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QIMYA&#10;AADdAAAADwAAAGRycy9kb3ducmV2LnhtbESPQWvCQBSE74L/YXlCb7rRQ7DRVdRS2ps0LS3eHtln&#10;Esy+TXe3Js2v7xYEj8PMfMOst71pxJWcry0rmM8SEMSF1TWXCj7en6dLED4ga2wsk4Jf8rDdjEdr&#10;zLTt+I2ueShFhLDPUEEVQptJ6YuKDPqZbYmjd7bOYIjSlVI77CLcNHKRJKk0WHNcqLClQ0XFJf8x&#10;CsqQD0+fl+XL4HbD9747Hb+MPSr1MOl3KxCB+nAP39qvWsHjIk3h/01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wQIMYAAADdAAAADwAAAAAAAAAAAAAAAACYAgAAZHJz&#10;L2Rvd25yZXYueG1sUEsFBgAAAAAEAAQA9QAAAIsDAAAAAA==&#10;" fillcolor="#009" stroked="f">
                  <v:stroke joinstyle="miter"/>
                  <v:textbox>
                    <w:txbxContent>
                      <w:p w:rsidR="00566D30" w:rsidRPr="001522E3" w:rsidRDefault="00566D3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36</w:t>
                        </w:r>
                      </w:p>
                    </w:txbxContent>
                  </v:textbox>
                </v:roundrect>
              </v:group>
            </w:pict>
          </mc:Fallback>
        </mc:AlternateContent>
      </w:r>
    </w:p>
    <w:p w:rsidR="00011BC5" w:rsidRPr="00091508" w:rsidRDefault="00011BC5" w:rsidP="000C4C7D">
      <w:pPr>
        <w:ind w:leftChars="100" w:left="749" w:hangingChars="200" w:hanging="506"/>
        <w:rPr>
          <w:rFonts w:asciiTheme="majorEastAsia" w:eastAsiaTheme="majorEastAsia" w:hAnsiTheme="majorEastAsia"/>
          <w:b/>
          <w:sz w:val="22"/>
        </w:rPr>
      </w:pPr>
      <w:r w:rsidRPr="000C4C7D">
        <w:rPr>
          <w:rFonts w:asciiTheme="minorEastAsia" w:hAnsiTheme="minorEastAsia" w:hint="eastAsia"/>
          <w:sz w:val="22"/>
        </w:rPr>
        <w:t xml:space="preserve">　</w:t>
      </w:r>
    </w:p>
    <w:p w:rsidR="009B4815" w:rsidRDefault="00210A3C" w:rsidP="00256617">
      <w:pPr>
        <w:ind w:leftChars="300" w:left="729"/>
        <w:rPr>
          <w:rFonts w:asciiTheme="minorEastAsia" w:hAnsiTheme="minorEastAsia" w:hint="eastAsia"/>
          <w:color w:val="000000" w:themeColor="text1"/>
          <w:sz w:val="22"/>
        </w:rPr>
      </w:pPr>
      <w:r>
        <w:rPr>
          <w:rFonts w:asciiTheme="minorEastAsia" w:hAnsiTheme="minorEastAsia"/>
          <w:noProof/>
          <w:sz w:val="22"/>
        </w:rPr>
        <w:drawing>
          <wp:anchor distT="0" distB="0" distL="114300" distR="114300" simplePos="0" relativeHeight="252454912" behindDoc="0" locked="0" layoutInCell="1" allowOverlap="1" wp14:anchorId="3388D15C" wp14:editId="22D474D7">
            <wp:simplePos x="0" y="0"/>
            <wp:positionH relativeFrom="column">
              <wp:posOffset>3973195</wp:posOffset>
            </wp:positionH>
            <wp:positionV relativeFrom="paragraph">
              <wp:posOffset>1467485</wp:posOffset>
            </wp:positionV>
            <wp:extent cx="1426535" cy="900879"/>
            <wp:effectExtent l="0" t="0" r="2540" b="0"/>
            <wp:wrapNone/>
            <wp:docPr id="12326" name="図 12326" descr="貝毒原因プランクトン（アレキサンドリウム・タマレンセ）の写真です。" title="貝毒原因プランクトン（アレキサンドリウム・タマレンセ）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タマレンセ_R.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26535" cy="900879"/>
                    </a:xfrm>
                    <a:prstGeom prst="rect">
                      <a:avLst/>
                    </a:prstGeom>
                  </pic:spPr>
                </pic:pic>
              </a:graphicData>
            </a:graphic>
            <wp14:sizeRelH relativeFrom="page">
              <wp14:pctWidth>0</wp14:pctWidth>
            </wp14:sizeRelH>
            <wp14:sizeRelV relativeFrom="page">
              <wp14:pctHeight>0</wp14:pctHeight>
            </wp14:sizeRelV>
          </wp:anchor>
        </w:drawing>
      </w:r>
      <w:r w:rsidR="0064099D" w:rsidRPr="000C4C7D">
        <w:rPr>
          <w:rFonts w:asciiTheme="minorEastAsia" w:hAnsiTheme="minorEastAsia" w:hint="eastAsia"/>
          <w:sz w:val="22"/>
        </w:rPr>
        <w:t xml:space="preserve">　</w:t>
      </w:r>
      <w:r w:rsidR="00C9082C" w:rsidRPr="000C4C7D">
        <w:rPr>
          <w:rFonts w:asciiTheme="minorEastAsia" w:hAnsiTheme="minorEastAsia" w:hint="eastAsia"/>
          <w:sz w:val="22"/>
        </w:rPr>
        <w:t>近年、大阪湾や淀川で</w:t>
      </w:r>
      <w:r w:rsidR="00317EDA">
        <w:rPr>
          <w:rFonts w:asciiTheme="minorEastAsia" w:hAnsiTheme="minorEastAsia" w:hint="eastAsia"/>
          <w:sz w:val="22"/>
        </w:rPr>
        <w:t>は</w:t>
      </w:r>
      <w:r w:rsidR="00C9082C" w:rsidRPr="000C4C7D">
        <w:rPr>
          <w:rFonts w:asciiTheme="minorEastAsia" w:hAnsiTheme="minorEastAsia" w:hint="eastAsia"/>
          <w:sz w:val="22"/>
        </w:rPr>
        <w:t>有毒プランクトンを原因とした二枚貝の貝毒</w:t>
      </w:r>
      <w:r w:rsidR="00317EDA" w:rsidRPr="00DB4479">
        <w:rPr>
          <w:rFonts w:asciiTheme="minorEastAsia" w:hAnsiTheme="minorEastAsia" w:hint="eastAsia"/>
          <w:color w:val="000000" w:themeColor="text1"/>
          <w:sz w:val="22"/>
        </w:rPr>
        <w:t>が発生しています。貝毒は</w:t>
      </w:r>
      <w:r w:rsidR="009B4815">
        <w:rPr>
          <w:rFonts w:asciiTheme="minorEastAsia" w:hAnsiTheme="minorEastAsia" w:hint="eastAsia"/>
          <w:color w:val="000000" w:themeColor="text1"/>
          <w:sz w:val="22"/>
        </w:rPr>
        <w:t>その種類により</w:t>
      </w:r>
      <w:r w:rsidR="00317EDA" w:rsidRPr="00DB4479">
        <w:rPr>
          <w:rFonts w:asciiTheme="minorEastAsia" w:hAnsiTheme="minorEastAsia" w:hint="eastAsia"/>
          <w:color w:val="000000" w:themeColor="text1"/>
          <w:sz w:val="22"/>
        </w:rPr>
        <w:t>ふぐ毒と同程度の強さであり、最悪の場合、死に至る</w:t>
      </w:r>
      <w:r w:rsidR="00FA2065" w:rsidRPr="00DB4479">
        <w:rPr>
          <w:rFonts w:asciiTheme="minorEastAsia" w:hAnsiTheme="minorEastAsia" w:hint="eastAsia"/>
          <w:color w:val="000000" w:themeColor="text1"/>
          <w:sz w:val="22"/>
        </w:rPr>
        <w:t>おそれ</w:t>
      </w:r>
      <w:r w:rsidR="00317EDA" w:rsidRPr="00DB4479">
        <w:rPr>
          <w:rFonts w:asciiTheme="minorEastAsia" w:hAnsiTheme="minorEastAsia" w:hint="eastAsia"/>
          <w:color w:val="000000" w:themeColor="text1"/>
          <w:sz w:val="22"/>
        </w:rPr>
        <w:t>も</w:t>
      </w:r>
      <w:r w:rsidR="00FA2065" w:rsidRPr="00DB4479">
        <w:rPr>
          <w:rFonts w:asciiTheme="minorEastAsia" w:hAnsiTheme="minorEastAsia" w:hint="eastAsia"/>
          <w:color w:val="000000" w:themeColor="text1"/>
          <w:sz w:val="22"/>
        </w:rPr>
        <w:t>あ</w:t>
      </w:r>
      <w:r w:rsidR="00317EDA" w:rsidRPr="00DB4479">
        <w:rPr>
          <w:rFonts w:asciiTheme="minorEastAsia" w:hAnsiTheme="minorEastAsia" w:hint="eastAsia"/>
          <w:color w:val="000000" w:themeColor="text1"/>
          <w:sz w:val="22"/>
        </w:rPr>
        <w:t>るため、府では</w:t>
      </w:r>
      <w:r w:rsidR="00C9082C" w:rsidRPr="00DB4479">
        <w:rPr>
          <w:rFonts w:asciiTheme="minorEastAsia" w:hAnsiTheme="minorEastAsia" w:hint="eastAsia"/>
          <w:color w:val="000000" w:themeColor="text1"/>
          <w:sz w:val="22"/>
        </w:rPr>
        <w:t>府民の健康</w:t>
      </w:r>
      <w:r w:rsidR="008C734B" w:rsidRPr="00DB4479">
        <w:rPr>
          <w:rFonts w:asciiTheme="minorEastAsia" w:hAnsiTheme="minorEastAsia" w:hint="eastAsia"/>
          <w:color w:val="000000" w:themeColor="text1"/>
          <w:sz w:val="22"/>
        </w:rPr>
        <w:t>、生命</w:t>
      </w:r>
      <w:r w:rsidR="00C9082C" w:rsidRPr="00DB4479">
        <w:rPr>
          <w:rFonts w:asciiTheme="minorEastAsia" w:hAnsiTheme="minorEastAsia" w:hint="eastAsia"/>
          <w:color w:val="000000" w:themeColor="text1"/>
          <w:sz w:val="22"/>
        </w:rPr>
        <w:t>を守るため、</w:t>
      </w:r>
      <w:r w:rsidR="008C734B" w:rsidRPr="00DB4479">
        <w:rPr>
          <w:rFonts w:asciiTheme="minorEastAsia" w:hAnsiTheme="minorEastAsia" w:hint="eastAsia"/>
          <w:color w:val="000000" w:themeColor="text1"/>
          <w:sz w:val="22"/>
        </w:rPr>
        <w:t>環農水研による</w:t>
      </w:r>
      <w:r w:rsidR="00C9082C" w:rsidRPr="00DB4479">
        <w:rPr>
          <w:rFonts w:asciiTheme="minorEastAsia" w:hAnsiTheme="minorEastAsia" w:hint="eastAsia"/>
          <w:color w:val="000000" w:themeColor="text1"/>
          <w:sz w:val="22"/>
        </w:rPr>
        <w:t>有毒プランクトンの監視</w:t>
      </w:r>
      <w:r w:rsidR="008C734B" w:rsidRPr="00DB4479">
        <w:rPr>
          <w:rFonts w:asciiTheme="minorEastAsia" w:hAnsiTheme="minorEastAsia" w:hint="eastAsia"/>
          <w:color w:val="000000" w:themeColor="text1"/>
          <w:sz w:val="22"/>
        </w:rPr>
        <w:t>結果</w:t>
      </w:r>
      <w:r w:rsidR="00C9082C" w:rsidRPr="00DB4479">
        <w:rPr>
          <w:rFonts w:asciiTheme="minorEastAsia" w:hAnsiTheme="minorEastAsia" w:hint="eastAsia"/>
          <w:color w:val="000000" w:themeColor="text1"/>
          <w:sz w:val="22"/>
        </w:rPr>
        <w:t>に基づき、貝毒検査を実施し、貝毒が発生した場合、直ちに報道発表するとともに</w:t>
      </w:r>
      <w:r w:rsidR="0021351D" w:rsidRPr="00DB4479">
        <w:rPr>
          <w:rFonts w:asciiTheme="minorEastAsia" w:hAnsiTheme="minorEastAsia" w:hint="eastAsia"/>
          <w:color w:val="000000" w:themeColor="text1"/>
          <w:sz w:val="22"/>
        </w:rPr>
        <w:t>、関係部局や地元市町と連携を図りながら、</w:t>
      </w:r>
      <w:r w:rsidR="00877E2C" w:rsidRPr="00DB4479">
        <w:rPr>
          <w:rFonts w:asciiTheme="minorEastAsia" w:hAnsiTheme="minorEastAsia" w:hint="eastAsia"/>
          <w:color w:val="000000" w:themeColor="text1"/>
          <w:sz w:val="22"/>
        </w:rPr>
        <w:t>漁業協同組合</w:t>
      </w:r>
      <w:r w:rsidR="00C9082C" w:rsidRPr="00DB4479">
        <w:rPr>
          <w:rFonts w:asciiTheme="minorEastAsia" w:hAnsiTheme="minorEastAsia" w:hint="eastAsia"/>
          <w:color w:val="000000" w:themeColor="text1"/>
          <w:sz w:val="22"/>
        </w:rPr>
        <w:t>や府民に対して</w:t>
      </w:r>
      <w:r w:rsidR="0053335D">
        <w:rPr>
          <w:rFonts w:asciiTheme="minorEastAsia" w:hAnsiTheme="minorEastAsia" w:hint="eastAsia"/>
          <w:color w:val="000000" w:themeColor="text1"/>
          <w:sz w:val="22"/>
        </w:rPr>
        <w:t>貝の体内から毒物質が検出できなく</w:t>
      </w:r>
    </w:p>
    <w:p w:rsidR="009B4815" w:rsidRDefault="0053335D" w:rsidP="00256617">
      <w:pPr>
        <w:ind w:leftChars="300" w:left="729"/>
        <w:rPr>
          <w:rFonts w:asciiTheme="minorEastAsia" w:hAnsiTheme="minorEastAsia" w:hint="eastAsia"/>
          <w:color w:val="000000" w:themeColor="text1"/>
          <w:sz w:val="22"/>
        </w:rPr>
      </w:pPr>
      <w:r>
        <w:rPr>
          <w:rFonts w:asciiTheme="minorEastAsia" w:hAnsiTheme="minorEastAsia" w:hint="eastAsia"/>
          <w:color w:val="000000" w:themeColor="text1"/>
          <w:sz w:val="22"/>
        </w:rPr>
        <w:t>なるまで</w:t>
      </w:r>
      <w:r w:rsidR="00C9082C" w:rsidRPr="00DB4479">
        <w:rPr>
          <w:rFonts w:asciiTheme="minorEastAsia" w:hAnsiTheme="minorEastAsia" w:hint="eastAsia"/>
          <w:color w:val="000000" w:themeColor="text1"/>
          <w:sz w:val="22"/>
        </w:rPr>
        <w:t>出荷自主規制や採捕の自粛について要</w:t>
      </w:r>
    </w:p>
    <w:p w:rsidR="00256617" w:rsidRDefault="00C9082C" w:rsidP="00256617">
      <w:pPr>
        <w:ind w:leftChars="300" w:left="729"/>
        <w:rPr>
          <w:rFonts w:asciiTheme="minorEastAsia" w:hAnsiTheme="minorEastAsia"/>
          <w:color w:val="000000" w:themeColor="text1"/>
          <w:sz w:val="22"/>
        </w:rPr>
      </w:pPr>
      <w:r w:rsidRPr="00DB4479">
        <w:rPr>
          <w:rFonts w:asciiTheme="minorEastAsia" w:hAnsiTheme="minorEastAsia" w:hint="eastAsia"/>
          <w:color w:val="000000" w:themeColor="text1"/>
          <w:sz w:val="22"/>
        </w:rPr>
        <w:t>請を行います。</w:t>
      </w:r>
    </w:p>
    <w:p w:rsidR="00AF2B47" w:rsidRDefault="009B4815" w:rsidP="00AF2B47">
      <w:pPr>
        <w:ind w:leftChars="300" w:left="729" w:rightChars="1049" w:right="2549"/>
        <w:rPr>
          <w:rFonts w:asciiTheme="minorEastAsia" w:hAnsiTheme="minorEastAsia"/>
          <w:color w:val="000000" w:themeColor="text1"/>
          <w:sz w:val="22"/>
        </w:rPr>
      </w:pPr>
      <w:r w:rsidRPr="00DB4479">
        <w:rPr>
          <w:rFonts w:asciiTheme="minorEastAsia" w:hAnsiTheme="minorEastAsia"/>
          <w:noProof/>
          <w:color w:val="000000" w:themeColor="text1"/>
          <w:sz w:val="22"/>
        </w:rPr>
        <mc:AlternateContent>
          <mc:Choice Requires="wps">
            <w:drawing>
              <wp:anchor distT="0" distB="0" distL="114300" distR="114300" simplePos="0" relativeHeight="252104704" behindDoc="0" locked="0" layoutInCell="1" allowOverlap="1" wp14:anchorId="7EBCCFDD" wp14:editId="2C7F45CD">
                <wp:simplePos x="0" y="0"/>
                <wp:positionH relativeFrom="column">
                  <wp:posOffset>3745865</wp:posOffset>
                </wp:positionH>
                <wp:positionV relativeFrom="paragraph">
                  <wp:posOffset>390525</wp:posOffset>
                </wp:positionV>
                <wp:extent cx="2077720" cy="1403985"/>
                <wp:effectExtent l="0" t="0" r="0" b="0"/>
                <wp:wrapNone/>
                <wp:docPr id="302" name="テキスト ボックス 2" descr="貝毒原因プランクトン（アレキサンドリウム・タマレンセ）の写真のタイトルです。" title="貝毒原因プランクトン（アレキサンドリウム・タマレン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403985"/>
                        </a:xfrm>
                        <a:prstGeom prst="rect">
                          <a:avLst/>
                        </a:prstGeom>
                        <a:noFill/>
                        <a:ln w="9525">
                          <a:noFill/>
                          <a:miter lim="800000"/>
                          <a:headEnd/>
                          <a:tailEnd/>
                        </a:ln>
                      </wps:spPr>
                      <wps:txbx>
                        <w:txbxContent>
                          <w:p w:rsidR="00566D30" w:rsidRPr="00235EC7" w:rsidRDefault="00566D30" w:rsidP="00AF2B47">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貝毒原因プランクトン</w:t>
                            </w:r>
                          </w:p>
                          <w:p w:rsidR="00566D30" w:rsidRPr="00235EC7" w:rsidRDefault="00566D30" w:rsidP="00AF2B47">
                            <w:pPr>
                              <w:spacing w:line="200" w:lineRule="exact"/>
                              <w:jc w:val="center"/>
                              <w:rPr>
                                <w:rFonts w:ascii="ＭＳ Ｐゴシック" w:eastAsia="ＭＳ Ｐゴシック" w:hAnsi="ＭＳ Ｐゴシック"/>
                                <w:spacing w:val="-20"/>
                                <w:sz w:val="16"/>
                                <w:szCs w:val="16"/>
                              </w:rPr>
                            </w:pPr>
                            <w:r w:rsidRPr="00235EC7">
                              <w:rPr>
                                <w:rFonts w:ascii="ＭＳ Ｐゴシック" w:eastAsia="ＭＳ Ｐゴシック" w:hAnsi="ＭＳ Ｐゴシック" w:hint="eastAsia"/>
                                <w:spacing w:val="-20"/>
                                <w:sz w:val="14"/>
                                <w:szCs w:val="14"/>
                              </w:rPr>
                              <w:t>（アレキサンドリウム・タマレンセ</w:t>
                            </w:r>
                            <w:r w:rsidRPr="00235EC7">
                              <w:rPr>
                                <w:rFonts w:ascii="ＭＳ Ｐゴシック" w:eastAsia="ＭＳ Ｐゴシック" w:hAnsi="ＭＳ Ｐゴシック" w:hint="eastAsia"/>
                                <w:spacing w:val="-20"/>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4" type="#_x0000_t202" alt="タイトル: 貝毒原因プランクトン（アレキサンドリウム・タマレンセ） - 説明: 貝毒原因プランクトン（アレキサンドリウム・タマレンセ）の写真のタイトルです。" style="position:absolute;left:0;text-align:left;margin-left:294.95pt;margin-top:30.75pt;width:163.6pt;height:110.55pt;z-index:252104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" filled="f" stroked="f">
                <v:textbox style="mso-fit-shape-to-text:t">
                  <w:txbxContent>
                    <w:p w:rsidR="00566D30" w:rsidRPr="00235EC7" w:rsidRDefault="00566D30" w:rsidP="00AF2B47">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貝毒原因プランクトン</w:t>
                      </w:r>
                    </w:p>
                    <w:p w:rsidR="00566D30" w:rsidRPr="00235EC7" w:rsidRDefault="00566D30" w:rsidP="00AF2B47">
                      <w:pPr>
                        <w:spacing w:line="200" w:lineRule="exact"/>
                        <w:jc w:val="center"/>
                        <w:rPr>
                          <w:rFonts w:ascii="ＭＳ Ｐゴシック" w:eastAsia="ＭＳ Ｐゴシック" w:hAnsi="ＭＳ Ｐゴシック"/>
                          <w:spacing w:val="-20"/>
                          <w:sz w:val="16"/>
                          <w:szCs w:val="16"/>
                        </w:rPr>
                      </w:pPr>
                      <w:r w:rsidRPr="00235EC7">
                        <w:rPr>
                          <w:rFonts w:ascii="ＭＳ Ｐゴシック" w:eastAsia="ＭＳ Ｐゴシック" w:hAnsi="ＭＳ Ｐゴシック" w:hint="eastAsia"/>
                          <w:spacing w:val="-20"/>
                          <w:sz w:val="14"/>
                          <w:szCs w:val="14"/>
                        </w:rPr>
                        <w:t>（アレキサンドリウム・タマレンセ</w:t>
                      </w:r>
                      <w:r w:rsidRPr="00235EC7">
                        <w:rPr>
                          <w:rFonts w:ascii="ＭＳ Ｐゴシック" w:eastAsia="ＭＳ Ｐゴシック" w:hAnsi="ＭＳ Ｐゴシック" w:hint="eastAsia"/>
                          <w:spacing w:val="-20"/>
                          <w:sz w:val="16"/>
                          <w:szCs w:val="16"/>
                        </w:rPr>
                        <w:t>）</w:t>
                      </w:r>
                    </w:p>
                  </w:txbxContent>
                </v:textbox>
              </v:shape>
            </w:pict>
          </mc:Fallback>
        </mc:AlternateContent>
      </w:r>
      <w:r w:rsidR="00C9082C" w:rsidRPr="00DB4479">
        <w:rPr>
          <w:rFonts w:asciiTheme="minorEastAsia" w:hAnsiTheme="minorEastAsia" w:hint="eastAsia"/>
          <w:color w:val="000000" w:themeColor="text1"/>
          <w:sz w:val="22"/>
        </w:rPr>
        <w:t xml:space="preserve">　また、貝毒発生中の漁業被害を少しでも緩和するため、</w:t>
      </w:r>
      <w:r w:rsidR="00877E2C" w:rsidRPr="00DB4479">
        <w:rPr>
          <w:rFonts w:asciiTheme="minorEastAsia" w:hAnsiTheme="minorEastAsia" w:hint="eastAsia"/>
          <w:color w:val="000000" w:themeColor="text1"/>
          <w:sz w:val="22"/>
        </w:rPr>
        <w:t>大阪府漁業協同組合連合会</w:t>
      </w:r>
      <w:r w:rsidR="00C9082C" w:rsidRPr="00DB4479">
        <w:rPr>
          <w:rFonts w:asciiTheme="minorEastAsia" w:hAnsiTheme="minorEastAsia" w:hint="eastAsia"/>
          <w:color w:val="000000" w:themeColor="text1"/>
          <w:sz w:val="22"/>
        </w:rPr>
        <w:t>と連携し</w:t>
      </w:r>
      <w:r w:rsidR="00AF2B47">
        <w:rPr>
          <w:rFonts w:asciiTheme="minorEastAsia" w:hAnsiTheme="minorEastAsia" w:hint="eastAsia"/>
          <w:color w:val="000000" w:themeColor="text1"/>
          <w:sz w:val="22"/>
        </w:rPr>
        <w:t>、</w:t>
      </w:r>
      <w:r w:rsidR="00C9082C" w:rsidRPr="00DB4479">
        <w:rPr>
          <w:rFonts w:asciiTheme="minorEastAsia" w:hAnsiTheme="minorEastAsia" w:hint="eastAsia"/>
          <w:color w:val="000000" w:themeColor="text1"/>
          <w:sz w:val="22"/>
        </w:rPr>
        <w:t>買い上げ再放流などの取組みを進めます。</w:t>
      </w:r>
    </w:p>
    <w:p w:rsidR="0049636D" w:rsidRDefault="00C9082C" w:rsidP="00AF2B47">
      <w:pPr>
        <w:ind w:leftChars="300" w:left="729" w:rightChars="1049" w:right="2549"/>
        <w:rPr>
          <w:rFonts w:asciiTheme="minorEastAsia" w:hAnsiTheme="minorEastAsia"/>
          <w:sz w:val="22"/>
        </w:rPr>
      </w:pPr>
      <w:r w:rsidRPr="00DB4479">
        <w:rPr>
          <w:rFonts w:asciiTheme="minorEastAsia" w:hAnsiTheme="minorEastAsia" w:hint="eastAsia"/>
          <w:color w:val="000000" w:themeColor="text1"/>
          <w:sz w:val="22"/>
        </w:rPr>
        <w:t xml:space="preserve">　</w:t>
      </w:r>
      <w:r w:rsidR="0076750B" w:rsidRPr="00DB4479">
        <w:rPr>
          <w:rFonts w:asciiTheme="minorEastAsia" w:hAnsiTheme="minorEastAsia" w:hint="eastAsia"/>
          <w:color w:val="000000" w:themeColor="text1"/>
          <w:sz w:val="22"/>
        </w:rPr>
        <w:t>さらに</w:t>
      </w:r>
      <w:r w:rsidR="00267888" w:rsidRPr="00DB4479">
        <w:rPr>
          <w:rFonts w:asciiTheme="minorEastAsia" w:hAnsiTheme="minorEastAsia" w:hint="eastAsia"/>
          <w:color w:val="000000" w:themeColor="text1"/>
          <w:sz w:val="22"/>
        </w:rPr>
        <w:t>国と連携し</w:t>
      </w:r>
      <w:r w:rsidR="0076750B" w:rsidRPr="00DB4479">
        <w:rPr>
          <w:rFonts w:asciiTheme="minorEastAsia" w:hAnsiTheme="minorEastAsia" w:hint="eastAsia"/>
          <w:color w:val="000000" w:themeColor="text1"/>
          <w:sz w:val="22"/>
        </w:rPr>
        <w:t>た</w:t>
      </w:r>
      <w:r w:rsidR="00FA2065" w:rsidRPr="00DB4479">
        <w:rPr>
          <w:rFonts w:asciiTheme="minorEastAsia" w:hAnsiTheme="minorEastAsia" w:hint="eastAsia"/>
          <w:color w:val="000000" w:themeColor="text1"/>
          <w:sz w:val="22"/>
        </w:rPr>
        <w:t>貝毒</w:t>
      </w:r>
      <w:r w:rsidR="00267888" w:rsidRPr="000C4C7D">
        <w:rPr>
          <w:rFonts w:asciiTheme="minorEastAsia" w:hAnsiTheme="minorEastAsia" w:hint="eastAsia"/>
          <w:sz w:val="22"/>
        </w:rPr>
        <w:t>発生予測技術の開発</w:t>
      </w:r>
      <w:r w:rsidR="003D11D7" w:rsidRPr="000C4C7D">
        <w:rPr>
          <w:rFonts w:asciiTheme="minorEastAsia" w:hAnsiTheme="minorEastAsia" w:hint="eastAsia"/>
          <w:sz w:val="22"/>
        </w:rPr>
        <w:t>等に努めます。</w:t>
      </w:r>
    </w:p>
    <w:p w:rsidR="00A44EA9" w:rsidRPr="00091508" w:rsidRDefault="0049636D" w:rsidP="00A44EA9">
      <w:pPr>
        <w:spacing w:line="260" w:lineRule="exact"/>
        <w:ind w:leftChars="100" w:left="749" w:hangingChars="200" w:hanging="506"/>
        <w:rPr>
          <w:rFonts w:asciiTheme="majorEastAsia" w:eastAsiaTheme="majorEastAsia" w:hAnsiTheme="majorEastAsia"/>
          <w:b/>
          <w:sz w:val="22"/>
        </w:rPr>
      </w:pPr>
      <w:r>
        <w:rPr>
          <w:rFonts w:asciiTheme="minorEastAsia" w:hAnsiTheme="minorEastAsia" w:hint="eastAsia"/>
          <w:sz w:val="22"/>
        </w:rPr>
        <w:t xml:space="preserve">　　</w:t>
      </w:r>
    </w:p>
    <w:p w:rsidR="00011BC5" w:rsidRDefault="000A7EA0" w:rsidP="000A7EA0">
      <w:pPr>
        <w:spacing w:line="260" w:lineRule="exact"/>
        <w:ind w:leftChars="100" w:left="749" w:hangingChars="200" w:hanging="506"/>
        <w:rPr>
          <w:rFonts w:asciiTheme="majorEastAsia" w:eastAsiaTheme="majorEastAsia" w:hAnsiTheme="majorEastAsia"/>
          <w:b/>
          <w:sz w:val="22"/>
        </w:rPr>
      </w:pPr>
      <w:r>
        <w:rPr>
          <w:rFonts w:asciiTheme="minorEastAsia" w:hAnsiTheme="minorEastAsia" w:hint="eastAsia"/>
          <w:noProof/>
          <w:sz w:val="22"/>
        </w:rPr>
        <mc:AlternateContent>
          <mc:Choice Requires="wpg">
            <w:drawing>
              <wp:anchor distT="0" distB="0" distL="114300" distR="114300" simplePos="0" relativeHeight="252390400" behindDoc="0" locked="0" layoutInCell="1" allowOverlap="1" wp14:anchorId="090E3FAB" wp14:editId="02AD3A59">
                <wp:simplePos x="0" y="0"/>
                <wp:positionH relativeFrom="column">
                  <wp:posOffset>278130</wp:posOffset>
                </wp:positionH>
                <wp:positionV relativeFrom="paragraph">
                  <wp:posOffset>92710</wp:posOffset>
                </wp:positionV>
                <wp:extent cx="5105400" cy="419100"/>
                <wp:effectExtent l="0" t="0" r="0" b="0"/>
                <wp:wrapNone/>
                <wp:docPr id="9267" name="グループ化 9267" descr="施策３７のタイトルです" title="施策３７　「コイヘルペスウイルス病等魚病のまん延防止のための対策の徹底」"/>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68"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コイヘルペスウイルス病等魚病のまん延防止のための</w:t>
                              </w:r>
                              <w:r>
                                <w:rPr>
                                  <w:rFonts w:asciiTheme="majorEastAsia" w:eastAsiaTheme="majorEastAsia" w:hAnsiTheme="majorEastAsia" w:hint="eastAsia"/>
                                  <w:b/>
                                  <w:sz w:val="22"/>
                                </w:rPr>
                                <w:t>対策の徹底</w:t>
                              </w:r>
                            </w:p>
                          </w:txbxContent>
                        </wps:txbx>
                        <wps:bodyPr rot="0" vert="horz" wrap="square" lIns="91440" tIns="45720" rIns="91440" bIns="45720" anchor="ctr" anchorCtr="0">
                          <a:noAutofit/>
                        </wps:bodyPr>
                      </wps:wsp>
                      <wps:wsp>
                        <wps:cNvPr id="926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37</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67" o:spid="_x0000_s1245" alt="タイトル: 施策３７　「コイヘルペスウイルス病等魚病のまん延防止のための対策の徹底」 - 説明: 施策３７のタイトルです" style="position:absolute;left:0;text-align:left;margin-left:21.9pt;margin-top:7.3pt;width:402pt;height:33pt;z-index:252390400;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">
                <v:shape id="_x0000_s1246"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x+MMA&#10;AADdAAAADwAAAGRycy9kb3ducmV2LnhtbERPz2vCMBS+C/sfwhvspuk8VNsZxQ2UCYJYB9vx0Tzb&#10;sualNNHG/94cBI8f3+/FKphWXKl3jWUF75MEBHFpdcOVgp/TZjwH4TyyxtYyKbiRg9XyZbTAXNuB&#10;j3QtfCViCLscFdTed7mUrqzJoJvYjjhyZ9sb9BH2ldQ9DjHctHKaJKk02HBsqLGjr5rK/+JiFAw+&#10;y7azza76W6fzz18dzi7sD0q9vYb1BwhPwT/FD/e3VpBN0zg3vo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3x+MMAAADdAAAADwAAAAAAAAAAAAAAAACYAgAAZHJzL2Rv&#10;d25yZXYueG1sUEsFBgAAAAAEAAQA9QAAAIgDAAAAAA==&#10;" stroked="f">
                  <v:textbox>
                    <w:txbxContent>
                      <w:p w:rsidR="00566D30" w:rsidRPr="00D77139" w:rsidRDefault="00566D3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コイヘルペスウイルス病等魚病のまん延防止のための</w:t>
                        </w:r>
                        <w:r>
                          <w:rPr>
                            <w:rFonts w:asciiTheme="majorEastAsia" w:eastAsiaTheme="majorEastAsia" w:hAnsiTheme="majorEastAsia" w:hint="eastAsia"/>
                            <w:b/>
                            <w:sz w:val="22"/>
                          </w:rPr>
                          <w:t>対策の徹底</w:t>
                        </w:r>
                      </w:p>
                    </w:txbxContent>
                  </v:textbox>
                </v:shape>
                <v:roundrect id="_x0000_s1247"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EUsYA&#10;AADdAAAADwAAAGRycy9kb3ducmV2LnhtbESPQWvCQBSE7wX/w/IEb3WjB9HUVdRS6k2MpcXbI/tM&#10;gtm3cXdr0vz6rlDocZiZb5jlujO1uJPzlWUFk3ECgji3uuJCwcfp7XkOwgdkjbVlUvBDHtarwdMS&#10;U21bPtI9C4WIEPYpKihDaFIpfV6SQT+2DXH0LtYZDFG6QmqHbYSbWk6TZCYNVhwXSmxoV1J+zb6N&#10;giJk/evndf7eu01/27bnw5exB6VGw27zAiJQF/7Df+29VrCYzhbwe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OEUsYAAADdAAAADwAAAAAAAAAAAAAAAACYAgAAZHJz&#10;L2Rvd25yZXYueG1sUEsFBgAAAAAEAAQA9QAAAIsDAAAAAA==&#10;" fillcolor="#009" stroked="f">
                  <v:stroke joinstyle="miter"/>
                  <v:textbox>
                    <w:txbxContent>
                      <w:p w:rsidR="00566D30" w:rsidRPr="001522E3" w:rsidRDefault="00566D3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37</w:t>
                        </w:r>
                      </w:p>
                    </w:txbxContent>
                  </v:textbox>
                </v:roundrect>
              </v:group>
            </w:pict>
          </mc:Fallback>
        </mc:AlternateContent>
      </w:r>
    </w:p>
    <w:p w:rsidR="000A7EA0" w:rsidRPr="00091508" w:rsidRDefault="000A7EA0" w:rsidP="00A44EA9">
      <w:pPr>
        <w:spacing w:line="260" w:lineRule="exact"/>
        <w:ind w:leftChars="100" w:left="751" w:hangingChars="200" w:hanging="508"/>
        <w:rPr>
          <w:rFonts w:asciiTheme="majorEastAsia" w:eastAsiaTheme="majorEastAsia" w:hAnsiTheme="majorEastAsia"/>
          <w:b/>
          <w:sz w:val="22"/>
        </w:rPr>
      </w:pPr>
    </w:p>
    <w:p w:rsidR="000A7EA0" w:rsidRDefault="00267888" w:rsidP="00C95891">
      <w:pPr>
        <w:ind w:leftChars="100" w:left="749" w:hangingChars="200" w:hanging="506"/>
        <w:rPr>
          <w:rFonts w:asciiTheme="minorEastAsia" w:hAnsiTheme="minorEastAsia"/>
          <w:sz w:val="22"/>
        </w:rPr>
      </w:pPr>
      <w:r w:rsidRPr="000C4C7D">
        <w:rPr>
          <w:rFonts w:asciiTheme="minorEastAsia" w:hAnsiTheme="minorEastAsia" w:hint="eastAsia"/>
          <w:sz w:val="22"/>
        </w:rPr>
        <w:t xml:space="preserve">　　　</w:t>
      </w:r>
    </w:p>
    <w:p w:rsidR="002C518D" w:rsidRPr="00DB4479" w:rsidRDefault="000A7EA0" w:rsidP="00256617">
      <w:pPr>
        <w:ind w:leftChars="300" w:left="729"/>
        <w:rPr>
          <w:rFonts w:asciiTheme="minorEastAsia" w:hAnsiTheme="minorEastAsia"/>
          <w:color w:val="000000" w:themeColor="text1"/>
          <w:sz w:val="22"/>
        </w:rPr>
      </w:pPr>
      <w:r>
        <w:rPr>
          <w:rFonts w:asciiTheme="minorEastAsia" w:hAnsiTheme="minorEastAsia" w:hint="eastAsia"/>
          <w:sz w:val="22"/>
        </w:rPr>
        <w:t xml:space="preserve">　</w:t>
      </w:r>
      <w:r w:rsidR="002C518D" w:rsidRPr="00DB4479">
        <w:rPr>
          <w:rFonts w:asciiTheme="minorEastAsia" w:hAnsiTheme="minorEastAsia" w:hint="eastAsia"/>
          <w:color w:val="000000" w:themeColor="text1"/>
          <w:sz w:val="22"/>
        </w:rPr>
        <w:t>コイヘルペスウイルス</w:t>
      </w:r>
      <w:r w:rsidR="00A62A91" w:rsidRPr="00DB4479">
        <w:rPr>
          <w:rFonts w:asciiTheme="minorEastAsia" w:hAnsiTheme="minorEastAsia" w:hint="eastAsia"/>
          <w:color w:val="000000" w:themeColor="text1"/>
          <w:sz w:val="22"/>
        </w:rPr>
        <w:t>病やコイ春ウイルス血症(</w:t>
      </w:r>
      <w:r w:rsidR="00164488" w:rsidRPr="00DB4479">
        <w:rPr>
          <w:rFonts w:asciiTheme="minorEastAsia" w:hAnsiTheme="minorEastAsia" w:hint="eastAsia"/>
          <w:color w:val="000000" w:themeColor="text1"/>
          <w:sz w:val="22"/>
        </w:rPr>
        <w:t>日本には未侵入</w:t>
      </w:r>
      <w:r w:rsidR="00A62A91" w:rsidRPr="00DB4479">
        <w:rPr>
          <w:rFonts w:asciiTheme="minorEastAsia" w:hAnsiTheme="minorEastAsia" w:hint="eastAsia"/>
          <w:color w:val="000000" w:themeColor="text1"/>
          <w:sz w:val="22"/>
        </w:rPr>
        <w:t>)等の魚病は</w:t>
      </w:r>
      <w:r w:rsidR="00C95891" w:rsidRPr="00DB4479">
        <w:rPr>
          <w:rFonts w:asciiTheme="minorEastAsia" w:hAnsiTheme="minorEastAsia" w:hint="eastAsia"/>
          <w:color w:val="000000" w:themeColor="text1"/>
          <w:sz w:val="22"/>
        </w:rPr>
        <w:t>、まん延した場合に養殖水産動植物に重大な損害を与えるおそれがあるため農林水産省令で特定疾病に定められています。</w:t>
      </w:r>
    </w:p>
    <w:p w:rsidR="00011BC5" w:rsidRPr="00DB4479" w:rsidRDefault="002C518D" w:rsidP="00256617">
      <w:pPr>
        <w:ind w:leftChars="300" w:left="729"/>
        <w:rPr>
          <w:rFonts w:asciiTheme="minorEastAsia" w:hAnsiTheme="minorEastAsia"/>
          <w:color w:val="000000" w:themeColor="text1"/>
          <w:sz w:val="22"/>
        </w:rPr>
      </w:pPr>
      <w:r w:rsidRPr="00DB4479">
        <w:rPr>
          <w:rFonts w:asciiTheme="minorEastAsia" w:hAnsiTheme="minorEastAsia" w:hint="eastAsia"/>
          <w:color w:val="000000" w:themeColor="text1"/>
          <w:sz w:val="22"/>
        </w:rPr>
        <w:t xml:space="preserve">　</w:t>
      </w:r>
      <w:r w:rsidR="00C95891" w:rsidRPr="00DB4479">
        <w:rPr>
          <w:rFonts w:asciiTheme="minorEastAsia" w:hAnsiTheme="minorEastAsia" w:hint="eastAsia"/>
          <w:color w:val="000000" w:themeColor="text1"/>
          <w:sz w:val="22"/>
        </w:rPr>
        <w:t>府では</w:t>
      </w:r>
      <w:r w:rsidR="003D11D7" w:rsidRPr="00DB4479">
        <w:rPr>
          <w:rFonts w:asciiTheme="minorEastAsia" w:hAnsiTheme="minorEastAsia" w:hint="eastAsia"/>
          <w:color w:val="000000" w:themeColor="text1"/>
          <w:sz w:val="22"/>
        </w:rPr>
        <w:t>環農水研</w:t>
      </w:r>
      <w:r w:rsidR="00267888" w:rsidRPr="00DB4479">
        <w:rPr>
          <w:rFonts w:asciiTheme="minorEastAsia" w:hAnsiTheme="minorEastAsia" w:hint="eastAsia"/>
          <w:color w:val="000000" w:themeColor="text1"/>
          <w:sz w:val="22"/>
        </w:rPr>
        <w:t>と連携し</w:t>
      </w:r>
      <w:r w:rsidR="00C95891" w:rsidRPr="00DB4479">
        <w:rPr>
          <w:rFonts w:asciiTheme="minorEastAsia" w:hAnsiTheme="minorEastAsia" w:hint="eastAsia"/>
          <w:color w:val="000000" w:themeColor="text1"/>
          <w:sz w:val="22"/>
        </w:rPr>
        <w:t>、</w:t>
      </w:r>
      <w:r w:rsidR="00A62A91" w:rsidRPr="00DB4479">
        <w:rPr>
          <w:rFonts w:asciiTheme="minorEastAsia" w:hAnsiTheme="minorEastAsia" w:hint="eastAsia"/>
          <w:color w:val="000000" w:themeColor="text1"/>
          <w:sz w:val="22"/>
        </w:rPr>
        <w:t>これらの魚</w:t>
      </w:r>
      <w:r w:rsidR="00267888" w:rsidRPr="00DB4479">
        <w:rPr>
          <w:rFonts w:asciiTheme="minorEastAsia" w:hAnsiTheme="minorEastAsia" w:hint="eastAsia"/>
          <w:color w:val="000000" w:themeColor="text1"/>
          <w:sz w:val="22"/>
        </w:rPr>
        <w:t>病発生時の検査や防除対策など</w:t>
      </w:r>
      <w:r w:rsidR="00A62A91" w:rsidRPr="00DB4479">
        <w:rPr>
          <w:rFonts w:asciiTheme="minorEastAsia" w:hAnsiTheme="minorEastAsia" w:hint="eastAsia"/>
          <w:color w:val="000000" w:themeColor="text1"/>
          <w:sz w:val="22"/>
        </w:rPr>
        <w:t>、</w:t>
      </w:r>
      <w:r w:rsidR="00267888" w:rsidRPr="00DB4479">
        <w:rPr>
          <w:rFonts w:asciiTheme="minorEastAsia" w:hAnsiTheme="minorEastAsia" w:hint="eastAsia"/>
          <w:color w:val="000000" w:themeColor="text1"/>
          <w:sz w:val="22"/>
        </w:rPr>
        <w:t>まん延防止</w:t>
      </w:r>
      <w:r w:rsidR="00A62A91" w:rsidRPr="00DB4479">
        <w:rPr>
          <w:rFonts w:asciiTheme="minorEastAsia" w:hAnsiTheme="minorEastAsia" w:hint="eastAsia"/>
          <w:color w:val="000000" w:themeColor="text1"/>
          <w:sz w:val="22"/>
        </w:rPr>
        <w:t>のための取組み</w:t>
      </w:r>
      <w:r w:rsidR="00267888" w:rsidRPr="00DB4479">
        <w:rPr>
          <w:rFonts w:asciiTheme="minorEastAsia" w:hAnsiTheme="minorEastAsia" w:hint="eastAsia"/>
          <w:color w:val="000000" w:themeColor="text1"/>
          <w:sz w:val="22"/>
        </w:rPr>
        <w:t>や</w:t>
      </w:r>
      <w:r w:rsidR="00911C7F" w:rsidRPr="00DB4479">
        <w:rPr>
          <w:rFonts w:asciiTheme="minorEastAsia" w:hAnsiTheme="minorEastAsia" w:hint="eastAsia"/>
          <w:color w:val="000000" w:themeColor="text1"/>
          <w:sz w:val="22"/>
        </w:rPr>
        <w:t>ため池養殖業者への巡回指導等による</w:t>
      </w:r>
      <w:r w:rsidR="00A62A91" w:rsidRPr="00DB4479">
        <w:rPr>
          <w:rFonts w:asciiTheme="minorEastAsia" w:hAnsiTheme="minorEastAsia" w:hint="eastAsia"/>
          <w:color w:val="000000" w:themeColor="text1"/>
          <w:sz w:val="22"/>
        </w:rPr>
        <w:t>魚病</w:t>
      </w:r>
      <w:r w:rsidR="00911C7F" w:rsidRPr="00DB4479">
        <w:rPr>
          <w:rFonts w:asciiTheme="minorEastAsia" w:hAnsiTheme="minorEastAsia" w:hint="eastAsia"/>
          <w:color w:val="000000" w:themeColor="text1"/>
          <w:sz w:val="22"/>
        </w:rPr>
        <w:t>対策を</w:t>
      </w:r>
      <w:r w:rsidR="00267888" w:rsidRPr="00DB4479">
        <w:rPr>
          <w:rFonts w:asciiTheme="minorEastAsia" w:hAnsiTheme="minorEastAsia" w:hint="eastAsia"/>
          <w:color w:val="000000" w:themeColor="text1"/>
          <w:sz w:val="22"/>
        </w:rPr>
        <w:t>実施し、</w:t>
      </w:r>
      <w:r w:rsidR="003D11D7" w:rsidRPr="00DB4479">
        <w:rPr>
          <w:rFonts w:asciiTheme="minorEastAsia" w:hAnsiTheme="minorEastAsia" w:hint="eastAsia"/>
          <w:color w:val="000000" w:themeColor="text1"/>
          <w:sz w:val="22"/>
        </w:rPr>
        <w:t>養殖業者や</w:t>
      </w:r>
      <w:r w:rsidR="00267888" w:rsidRPr="00DB4479">
        <w:rPr>
          <w:rFonts w:asciiTheme="minorEastAsia" w:hAnsiTheme="minorEastAsia" w:hint="eastAsia"/>
          <w:color w:val="000000" w:themeColor="text1"/>
          <w:sz w:val="22"/>
        </w:rPr>
        <w:t>府民の財産の保護に努めます。</w:t>
      </w:r>
    </w:p>
    <w:p w:rsidR="002D347E" w:rsidRDefault="00A62A91" w:rsidP="00256617">
      <w:pPr>
        <w:ind w:leftChars="300" w:left="729"/>
        <w:rPr>
          <w:rFonts w:asciiTheme="minorEastAsia" w:hAnsiTheme="minorEastAsia"/>
          <w:color w:val="000000" w:themeColor="text1"/>
          <w:sz w:val="22"/>
        </w:rPr>
      </w:pPr>
      <w:r w:rsidRPr="00DB4479">
        <w:rPr>
          <w:rFonts w:asciiTheme="minorEastAsia" w:hAnsiTheme="minorEastAsia" w:hint="eastAsia"/>
          <w:color w:val="000000" w:themeColor="text1"/>
          <w:sz w:val="22"/>
        </w:rPr>
        <w:t xml:space="preserve">　なお、府民への情報提供の際には、これらの魚病は、人には感染しないことや病気にかかった魚を食べても人体には害がないことなど、</w:t>
      </w:r>
      <w:r w:rsidR="0029522F">
        <w:rPr>
          <w:rFonts w:asciiTheme="minorEastAsia" w:hAnsiTheme="minorEastAsia" w:hint="eastAsia"/>
          <w:color w:val="000000" w:themeColor="text1"/>
          <w:sz w:val="22"/>
        </w:rPr>
        <w:t>風評被害が出ないよう</w:t>
      </w:r>
      <w:r w:rsidR="00164488" w:rsidRPr="00DB4479">
        <w:rPr>
          <w:rFonts w:asciiTheme="minorEastAsia" w:hAnsiTheme="minorEastAsia" w:hint="eastAsia"/>
          <w:color w:val="000000" w:themeColor="text1"/>
          <w:sz w:val="22"/>
        </w:rPr>
        <w:t>正しい情報を伝えていきます。</w:t>
      </w:r>
    </w:p>
    <w:p w:rsidR="00911C7F" w:rsidRPr="000C4C7D" w:rsidRDefault="00A44EA9" w:rsidP="00BA3AF7">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2392448" behindDoc="0" locked="0" layoutInCell="1" allowOverlap="1" wp14:anchorId="55D4BBF4" wp14:editId="5D3B54FC">
                <wp:simplePos x="0" y="0"/>
                <wp:positionH relativeFrom="column">
                  <wp:posOffset>249555</wp:posOffset>
                </wp:positionH>
                <wp:positionV relativeFrom="paragraph">
                  <wp:posOffset>149860</wp:posOffset>
                </wp:positionV>
                <wp:extent cx="5105400" cy="419100"/>
                <wp:effectExtent l="0" t="0" r="0" b="0"/>
                <wp:wrapNone/>
                <wp:docPr id="9270" name="グループ化 9270" descr="施策３８のタイトルです" title="施策３８　「養殖業に被害をもたらすカワウや生態系を乱すブラックバス等外来魚対策の推進」"/>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71"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養殖業に被害をもたらすカワウや生態系を乱すブラック</w:t>
                              </w:r>
                              <w:r>
                                <w:rPr>
                                  <w:rFonts w:asciiTheme="majorEastAsia" w:eastAsiaTheme="majorEastAsia" w:hAnsiTheme="majorEastAsia" w:hint="eastAsia"/>
                                  <w:b/>
                                  <w:sz w:val="22"/>
                                </w:rPr>
                                <w:t>バス等外来魚対策の推進</w:t>
                              </w:r>
                            </w:p>
                            <w:p w:rsidR="00566D30" w:rsidRPr="00D77139" w:rsidRDefault="00566D30" w:rsidP="00A44EA9">
                              <w:pPr>
                                <w:spacing w:line="260" w:lineRule="exact"/>
                                <w:ind w:leftChars="100" w:left="751" w:hangingChars="200" w:hanging="508"/>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7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38</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70" o:spid="_x0000_s1248" alt="タイトル: 施策３８　「養殖業に被害をもたらすカワウや生態系を乱すブラックバス等外来魚対策の推進」 - 説明: 施策３８のタイトルです" style="position:absolute;left:0;text-align:left;margin-left:19.65pt;margin-top:11.8pt;width:402pt;height:33pt;z-index:25239244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">
                <v:shape id="_x0000_s1249"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OuMUA&#10;AADdAAAADwAAAGRycy9kb3ducmV2LnhtbESPQWvCQBSE70L/w/KE3nSjBzXRVaxgsVAQtVCPj+wz&#10;CWbfhuxq1n/fLQgeh5n5hlmsgqnFnVpXWVYwGiYgiHOrKy4U/Jy2gxkI55E11pZJwYMcrJZvvQVm&#10;2nZ8oPvRFyJC2GWooPS+yaR0eUkG3dA2xNG72Nagj7ItpG6xi3BTy3GSTKTBiuNCiQ1tSsqvx5tR&#10;0Pk0/Zxuv4rzejL7+NXh4sL3Xqn3fljPQXgK/hV+tndaQTqejuD/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s64xQAAAN0AAAAPAAAAAAAAAAAAAAAAAJgCAABkcnMv&#10;ZG93bnJldi54bWxQSwUGAAAAAAQABAD1AAAAigMAAAAA&#10;" stroked="f">
                  <v:textbox>
                    <w:txbxContent>
                      <w:p w:rsidR="00566D30" w:rsidRPr="00D77139" w:rsidRDefault="00566D3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養殖業に被害をもたらすカワウや生態系を乱すブラック</w:t>
                        </w:r>
                        <w:r>
                          <w:rPr>
                            <w:rFonts w:asciiTheme="majorEastAsia" w:eastAsiaTheme="majorEastAsia" w:hAnsiTheme="majorEastAsia" w:hint="eastAsia"/>
                            <w:b/>
                            <w:sz w:val="22"/>
                          </w:rPr>
                          <w:t>バス等外来魚対策の推進</w:t>
                        </w:r>
                      </w:p>
                      <w:p w:rsidR="00566D30" w:rsidRPr="00D77139" w:rsidRDefault="00566D30" w:rsidP="00A44EA9">
                        <w:pPr>
                          <w:spacing w:line="260" w:lineRule="exact"/>
                          <w:ind w:leftChars="100" w:left="751" w:hangingChars="200" w:hanging="508"/>
                          <w:rPr>
                            <w:rFonts w:asciiTheme="majorEastAsia" w:eastAsiaTheme="majorEastAsia" w:hAnsiTheme="majorEastAsia"/>
                            <w:b/>
                            <w:sz w:val="22"/>
                          </w:rPr>
                        </w:pPr>
                      </w:p>
                    </w:txbxContent>
                  </v:textbox>
                </v:shape>
                <v:roundrect id="_x0000_s1250"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A/scA&#10;AADdAAAADwAAAGRycy9kb3ducmV2LnhtbESPzWrDMBCE74W+g9hCb4lcH5rEjRLyQ2lvIU5o6W2x&#10;traJtXIkNXb89FUh0OMwM98w82VvGnEh52vLCp7GCQjiwuqaSwXHw+toCsIHZI2NZVJwJQ/Lxf3d&#10;HDNtO97TJQ+liBD2GSqoQmgzKX1RkUE/ti1x9L6tMxiidKXUDrsIN41Mk+RZGqw5LlTY0qai4pT/&#10;GAVlyIftx2n6NrjVcF53X7tPY3dKPT70qxcQgfrwH76137WCWTpJ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gP7HAAAA3QAAAA8AAAAAAAAAAAAAAAAAmAIAAGRy&#10;cy9kb3ducmV2LnhtbFBLBQYAAAAABAAEAPUAAACMAwAAAAA=&#10;" fillcolor="#009" stroked="f">
                  <v:stroke joinstyle="miter"/>
                  <v:textbox>
                    <w:txbxContent>
                      <w:p w:rsidR="00566D30" w:rsidRPr="001522E3" w:rsidRDefault="00566D3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38</w:t>
                        </w:r>
                      </w:p>
                    </w:txbxContent>
                  </v:textbox>
                </v:roundrect>
              </v:group>
            </w:pict>
          </mc:Fallback>
        </mc:AlternateContent>
      </w:r>
    </w:p>
    <w:p w:rsidR="00A44EA9" w:rsidRPr="00091508" w:rsidRDefault="00011BC5" w:rsidP="00A44EA9">
      <w:pPr>
        <w:spacing w:line="260" w:lineRule="exact"/>
        <w:ind w:leftChars="100" w:left="1761" w:hangingChars="600" w:hanging="1518"/>
        <w:rPr>
          <w:rFonts w:asciiTheme="majorEastAsia" w:eastAsiaTheme="majorEastAsia" w:hAnsiTheme="majorEastAsia"/>
          <w:b/>
          <w:sz w:val="22"/>
        </w:rPr>
      </w:pPr>
      <w:r w:rsidRPr="000C4C7D">
        <w:rPr>
          <w:rFonts w:asciiTheme="minorEastAsia" w:hAnsiTheme="minorEastAsia" w:hint="eastAsia"/>
          <w:sz w:val="22"/>
        </w:rPr>
        <w:t xml:space="preserve">　</w:t>
      </w:r>
      <w:r w:rsidR="00121FD0" w:rsidRPr="00091508">
        <w:rPr>
          <w:rFonts w:asciiTheme="majorEastAsia" w:eastAsiaTheme="majorEastAsia" w:hAnsiTheme="majorEastAsia" w:hint="eastAsia"/>
          <w:b/>
          <w:sz w:val="22"/>
        </w:rPr>
        <w:t xml:space="preserve">　</w:t>
      </w:r>
    </w:p>
    <w:p w:rsidR="00A44EA9" w:rsidRDefault="00A44EA9" w:rsidP="000C4C7D">
      <w:pPr>
        <w:ind w:leftChars="100" w:left="749" w:hangingChars="200" w:hanging="506"/>
        <w:rPr>
          <w:rFonts w:asciiTheme="minorEastAsia" w:hAnsiTheme="minorEastAsia"/>
          <w:sz w:val="22"/>
        </w:rPr>
      </w:pPr>
    </w:p>
    <w:p w:rsidR="008F10F5" w:rsidRPr="000C4C7D" w:rsidRDefault="00911C7F" w:rsidP="00256617">
      <w:pPr>
        <w:ind w:leftChars="300" w:left="729"/>
        <w:rPr>
          <w:rFonts w:asciiTheme="minorEastAsia" w:hAnsiTheme="minorEastAsia"/>
          <w:sz w:val="22"/>
        </w:rPr>
      </w:pPr>
      <w:r w:rsidRPr="000C4C7D">
        <w:rPr>
          <w:rFonts w:asciiTheme="minorEastAsia" w:hAnsiTheme="minorEastAsia" w:hint="eastAsia"/>
          <w:sz w:val="22"/>
        </w:rPr>
        <w:t xml:space="preserve">　府内のフナ養殖業や内水面漁業に被害をもたらすカワウについては、府県の</w:t>
      </w:r>
      <w:r w:rsidR="00585CBC" w:rsidRPr="000C4C7D">
        <w:rPr>
          <w:rFonts w:asciiTheme="minorEastAsia" w:hAnsiTheme="minorEastAsia" w:hint="eastAsia"/>
          <w:sz w:val="22"/>
        </w:rPr>
        <w:t>境界</w:t>
      </w:r>
      <w:r w:rsidRPr="000C4C7D">
        <w:rPr>
          <w:rFonts w:asciiTheme="minorEastAsia" w:hAnsiTheme="minorEastAsia" w:hint="eastAsia"/>
          <w:sz w:val="22"/>
        </w:rPr>
        <w:t>を越えて集団移動するため、広域的な取組みが必要です。</w:t>
      </w:r>
    </w:p>
    <w:p w:rsidR="00911C7F" w:rsidRPr="000C4C7D" w:rsidRDefault="00911C7F" w:rsidP="00256617">
      <w:pPr>
        <w:ind w:leftChars="300" w:left="729"/>
        <w:rPr>
          <w:rFonts w:asciiTheme="minorEastAsia" w:hAnsiTheme="minorEastAsia"/>
          <w:sz w:val="22"/>
        </w:rPr>
      </w:pPr>
      <w:r w:rsidRPr="000C4C7D">
        <w:rPr>
          <w:rFonts w:asciiTheme="minorEastAsia" w:hAnsiTheme="minorEastAsia" w:hint="eastAsia"/>
          <w:sz w:val="22"/>
        </w:rPr>
        <w:t xml:space="preserve">　このため、</w:t>
      </w:r>
      <w:r w:rsidR="00782115" w:rsidRPr="000C4C7D">
        <w:rPr>
          <w:rFonts w:asciiTheme="minorEastAsia" w:hAnsiTheme="minorEastAsia" w:hint="eastAsia"/>
          <w:sz w:val="22"/>
        </w:rPr>
        <w:t>中部、近畿</w:t>
      </w:r>
      <w:r w:rsidR="00256617">
        <w:rPr>
          <w:rFonts w:asciiTheme="minorEastAsia" w:hAnsiTheme="minorEastAsia" w:hint="eastAsia"/>
          <w:sz w:val="22"/>
        </w:rPr>
        <w:t>15</w:t>
      </w:r>
      <w:r w:rsidR="00782115" w:rsidRPr="000C4C7D">
        <w:rPr>
          <w:rFonts w:asciiTheme="minorEastAsia" w:hAnsiTheme="minorEastAsia" w:hint="eastAsia"/>
          <w:sz w:val="22"/>
        </w:rPr>
        <w:t>府県及び関係機関により構成された「中</w:t>
      </w:r>
      <w:r w:rsidR="00782115" w:rsidRPr="000C4C7D">
        <w:rPr>
          <w:rFonts w:asciiTheme="minorEastAsia" w:hAnsiTheme="minorEastAsia" w:hint="eastAsia"/>
          <w:sz w:val="22"/>
        </w:rPr>
        <w:lastRenderedPageBreak/>
        <w:t>部・近畿カワウ広域協議会」や「関西広域連合」に参画し、関係府県と連携を図りながら、カワウの広域的、一体的な調査・研究を行うとともにカワウ対策を進めます。また、</w:t>
      </w:r>
      <w:r w:rsidR="009B4815">
        <w:rPr>
          <w:rFonts w:asciiTheme="minorEastAsia" w:hAnsiTheme="minorEastAsia" w:hint="eastAsia"/>
          <w:sz w:val="22"/>
        </w:rPr>
        <w:t>漁協</w:t>
      </w:r>
      <w:r w:rsidR="00782115" w:rsidRPr="000C4C7D">
        <w:rPr>
          <w:rFonts w:asciiTheme="minorEastAsia" w:hAnsiTheme="minorEastAsia" w:hint="eastAsia"/>
          <w:sz w:val="22"/>
        </w:rPr>
        <w:t>が国の制度を活用して取組むカワウ被害防除対策について、事業が円滑に進められるよう国との調整や計画策定の指導助言など支援を行います。</w:t>
      </w:r>
    </w:p>
    <w:p w:rsidR="00287D57" w:rsidRDefault="00782115" w:rsidP="00256617">
      <w:pPr>
        <w:ind w:leftChars="300" w:left="729"/>
        <w:rPr>
          <w:rFonts w:asciiTheme="minorEastAsia" w:hAnsiTheme="minorEastAsia"/>
          <w:sz w:val="22"/>
        </w:rPr>
      </w:pPr>
      <w:r w:rsidRPr="000C4C7D">
        <w:rPr>
          <w:rFonts w:asciiTheme="minorEastAsia" w:hAnsiTheme="minorEastAsia" w:hint="eastAsia"/>
          <w:sz w:val="22"/>
        </w:rPr>
        <w:t xml:space="preserve">　ブラックバス等外来魚</w:t>
      </w:r>
      <w:r w:rsidR="00287D57" w:rsidRPr="000C4C7D">
        <w:rPr>
          <w:rFonts w:asciiTheme="minorEastAsia" w:hAnsiTheme="minorEastAsia" w:hint="eastAsia"/>
          <w:sz w:val="22"/>
        </w:rPr>
        <w:t>による漁業被害への対応については、関係課</w:t>
      </w:r>
      <w:r w:rsidR="003D11D7" w:rsidRPr="000C4C7D">
        <w:rPr>
          <w:rFonts w:asciiTheme="minorEastAsia" w:hAnsiTheme="minorEastAsia" w:hint="eastAsia"/>
          <w:sz w:val="22"/>
        </w:rPr>
        <w:t>や環農水研</w:t>
      </w:r>
      <w:r w:rsidR="00287D57" w:rsidRPr="000C4C7D">
        <w:rPr>
          <w:rFonts w:asciiTheme="minorEastAsia" w:hAnsiTheme="minorEastAsia" w:hint="eastAsia"/>
          <w:sz w:val="22"/>
        </w:rPr>
        <w:t>と連携を図りながら駆除対策等を検討</w:t>
      </w:r>
      <w:r w:rsidR="003A5088" w:rsidRPr="000C4C7D">
        <w:rPr>
          <w:rFonts w:asciiTheme="minorEastAsia" w:hAnsiTheme="minorEastAsia" w:hint="eastAsia"/>
          <w:sz w:val="22"/>
        </w:rPr>
        <w:t>するとともに、</w:t>
      </w:r>
      <w:r w:rsidR="005504FA">
        <w:rPr>
          <w:rFonts w:asciiTheme="minorEastAsia" w:hAnsiTheme="minorEastAsia" w:hint="eastAsia"/>
          <w:sz w:val="22"/>
        </w:rPr>
        <w:t>「</w:t>
      </w:r>
      <w:r w:rsidR="00287D57" w:rsidRPr="000C4C7D">
        <w:rPr>
          <w:rFonts w:asciiTheme="minorEastAsia" w:hAnsiTheme="minorEastAsia" w:hint="eastAsia"/>
          <w:sz w:val="22"/>
        </w:rPr>
        <w:t>淀川水系イタセンパラ保全市民ネットワーク</w:t>
      </w:r>
      <w:r w:rsidR="005504FA">
        <w:rPr>
          <w:rFonts w:asciiTheme="minorEastAsia" w:hAnsiTheme="minorEastAsia" w:hint="eastAsia"/>
          <w:sz w:val="22"/>
        </w:rPr>
        <w:t>」</w:t>
      </w:r>
      <w:r w:rsidR="00287D57" w:rsidRPr="000C4C7D">
        <w:rPr>
          <w:rFonts w:asciiTheme="minorEastAsia" w:hAnsiTheme="minorEastAsia" w:hint="eastAsia"/>
          <w:sz w:val="22"/>
        </w:rPr>
        <w:t>と連携して</w:t>
      </w:r>
      <w:r w:rsidR="00F609CF" w:rsidRPr="000C4C7D">
        <w:rPr>
          <w:rFonts w:asciiTheme="minorEastAsia" w:hAnsiTheme="minorEastAsia" w:hint="eastAsia"/>
          <w:sz w:val="22"/>
        </w:rPr>
        <w:t>淀川</w:t>
      </w:r>
      <w:r w:rsidR="00287D57" w:rsidRPr="000C4C7D">
        <w:rPr>
          <w:rFonts w:asciiTheme="minorEastAsia" w:hAnsiTheme="minorEastAsia" w:hint="eastAsia"/>
          <w:sz w:val="22"/>
        </w:rPr>
        <w:t>城北ワンドにおけるブラックバス等外来魚駆除を進めます。</w:t>
      </w:r>
    </w:p>
    <w:p w:rsidR="002F2C20" w:rsidRPr="000C4C7D" w:rsidRDefault="002F2C20" w:rsidP="00D73927">
      <w:pPr>
        <w:ind w:leftChars="100" w:left="749" w:hangingChars="200" w:hanging="506"/>
        <w:rPr>
          <w:rFonts w:asciiTheme="minorEastAsia" w:hAnsiTheme="minorEastAsia"/>
          <w:sz w:val="22"/>
        </w:rPr>
      </w:pPr>
    </w:p>
    <w:p w:rsidR="00A44EA9" w:rsidRPr="00091508" w:rsidRDefault="00194FA4" w:rsidP="00BA3AF7">
      <w:pPr>
        <w:tabs>
          <w:tab w:val="left" w:pos="426"/>
        </w:tabs>
        <w:ind w:leftChars="100" w:left="749" w:hangingChars="200" w:hanging="506"/>
        <w:rPr>
          <w:rFonts w:asciiTheme="majorEastAsia" w:eastAsiaTheme="majorEastAsia" w:hAnsiTheme="majorEastAsia"/>
          <w:b/>
          <w:color w:val="000000" w:themeColor="text1"/>
          <w:sz w:val="22"/>
          <w:bdr w:val="single" w:sz="4" w:space="0" w:color="auto"/>
        </w:rPr>
      </w:pPr>
      <w:r>
        <w:rPr>
          <w:rFonts w:asciiTheme="minorEastAsia" w:hAnsiTheme="minorEastAsia" w:hint="eastAsia"/>
          <w:noProof/>
          <w:sz w:val="22"/>
        </w:rPr>
        <mc:AlternateContent>
          <mc:Choice Requires="wpg">
            <w:drawing>
              <wp:anchor distT="0" distB="0" distL="114300" distR="114300" simplePos="0" relativeHeight="252394496" behindDoc="0" locked="0" layoutInCell="1" allowOverlap="1" wp14:anchorId="59410686" wp14:editId="2EA41541">
                <wp:simplePos x="0" y="0"/>
                <wp:positionH relativeFrom="column">
                  <wp:posOffset>249555</wp:posOffset>
                </wp:positionH>
                <wp:positionV relativeFrom="paragraph">
                  <wp:posOffset>57785</wp:posOffset>
                </wp:positionV>
                <wp:extent cx="5105400" cy="419100"/>
                <wp:effectExtent l="0" t="0" r="0" b="0"/>
                <wp:wrapNone/>
                <wp:docPr id="9273" name="グループ化 9273" descr="施策３９のタイトルです" title="施策３９　「漁港や海域における油流出事故や漂流漂着ゴミへの迅速な対応」"/>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74" name="テキスト ボックス 2"/>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rsidR="00566D30" w:rsidRPr="00D77139" w:rsidRDefault="00566D3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color w:val="000000" w:themeColor="text1"/>
                                  <w:sz w:val="22"/>
                                </w:rPr>
                                <w:t>漁港や海域における油流出事故や漂流漂着ゴミへの</w:t>
                              </w:r>
                              <w:r>
                                <w:rPr>
                                  <w:rFonts w:asciiTheme="majorEastAsia" w:eastAsiaTheme="majorEastAsia" w:hAnsiTheme="majorEastAsia" w:hint="eastAsia"/>
                                  <w:b/>
                                  <w:color w:val="000000" w:themeColor="text1"/>
                                  <w:sz w:val="22"/>
                                </w:rPr>
                                <w:t>迅速な</w:t>
                              </w:r>
                              <w:r w:rsidRPr="00091508">
                                <w:rPr>
                                  <w:rFonts w:asciiTheme="majorEastAsia" w:eastAsiaTheme="majorEastAsia" w:hAnsiTheme="majorEastAsia" w:hint="eastAsia"/>
                                  <w:b/>
                                  <w:color w:val="000000" w:themeColor="text1"/>
                                  <w:sz w:val="22"/>
                                </w:rPr>
                                <w:t>対応</w:t>
                              </w:r>
                            </w:p>
                            <w:p w:rsidR="00566D30" w:rsidRPr="00D77139" w:rsidRDefault="00566D30" w:rsidP="00A44EA9">
                              <w:pPr>
                                <w:spacing w:line="260" w:lineRule="exact"/>
                                <w:ind w:leftChars="100" w:left="751" w:hangingChars="200" w:hanging="508"/>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7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rsidR="00566D30" w:rsidRPr="001522E3" w:rsidRDefault="00566D3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39</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グループ化 9273" o:spid="_x0000_s1251" alt="タイトル: 施策３９　「漁港や海域における油流出事故や漂流漂着ゴミへの迅速な対応」 - 説明: 施策３９のタイトルです" style="position:absolute;left:0;text-align:left;margin-left:19.65pt;margin-top:4.55pt;width:402pt;height:33pt;z-index:25239449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">
                <v:shape id="_x0000_s1252" type="#_x0000_t202" style="position:absolute;width:510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tIMYA&#10;AADdAAAADwAAAGRycy9kb3ducmV2LnhtbESP3WrCQBSE7wu+w3KE3ulGKWqiq6hgaaEg/oBeHrLH&#10;JJg9G7Jbs337bkHo5TAz3zCLVTC1eFDrKssKRsMEBHFudcWFgvNpN5iBcB5ZY22ZFPyQg9Wy97LA&#10;TNuOD/Q4+kJECLsMFZTeN5mULi/JoBvahjh6N9sa9FG2hdQtdhFuajlOkok0WHFcKLGhbUn5/fht&#10;FHQ+Td+nu8/iup7MNhcdbi587ZV67Yf1HISn4P/Dz/aHVpCOp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ltIMYAAADdAAAADwAAAAAAAAAAAAAAAACYAgAAZHJz&#10;L2Rvd25yZXYueG1sUEsFBgAAAAAEAAQA9QAAAIsDAAAAAA==&#10;" stroked="f">
                  <v:textbox>
                    <w:txbxContent>
                      <w:p w:rsidR="00566D30" w:rsidRPr="00D77139" w:rsidRDefault="00566D3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color w:val="000000" w:themeColor="text1"/>
                            <w:sz w:val="22"/>
                          </w:rPr>
                          <w:t>漁港や海域における油流出事故や漂流漂着ゴミへの</w:t>
                        </w:r>
                        <w:r>
                          <w:rPr>
                            <w:rFonts w:asciiTheme="majorEastAsia" w:eastAsiaTheme="majorEastAsia" w:hAnsiTheme="majorEastAsia" w:hint="eastAsia"/>
                            <w:b/>
                            <w:color w:val="000000" w:themeColor="text1"/>
                            <w:sz w:val="22"/>
                          </w:rPr>
                          <w:t>迅速な</w:t>
                        </w:r>
                        <w:r w:rsidRPr="00091508">
                          <w:rPr>
                            <w:rFonts w:asciiTheme="majorEastAsia" w:eastAsiaTheme="majorEastAsia" w:hAnsiTheme="majorEastAsia" w:hint="eastAsia"/>
                            <w:b/>
                            <w:color w:val="000000" w:themeColor="text1"/>
                            <w:sz w:val="22"/>
                          </w:rPr>
                          <w:t>対応</w:t>
                        </w:r>
                      </w:p>
                      <w:p w:rsidR="00566D30" w:rsidRPr="00D77139" w:rsidRDefault="00566D30" w:rsidP="00A44EA9">
                        <w:pPr>
                          <w:spacing w:line="260" w:lineRule="exact"/>
                          <w:ind w:leftChars="100" w:left="751" w:hangingChars="200" w:hanging="508"/>
                          <w:rPr>
                            <w:rFonts w:asciiTheme="majorEastAsia" w:eastAsiaTheme="majorEastAsia" w:hAnsiTheme="majorEastAsia"/>
                            <w:b/>
                            <w:sz w:val="22"/>
                          </w:rPr>
                        </w:pPr>
                      </w:p>
                    </w:txbxContent>
                  </v:textbox>
                </v:shape>
                <v:roundrect id="_x0000_s1253" style="position:absolute;left:666;top:285;width:6763;height:3715;visibility:visible;mso-wrap-style:square;v-text-anchor:middle" arcsize="15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YiscA&#10;AADdAAAADwAAAGRycy9kb3ducmV2LnhtbESPQWvCQBSE7wX/w/IKvdVNhVYbXUVbRG9iWlp6e2Sf&#10;STD7Nt3dmjS/3hUEj8PMfMPMFp2pxYmcrywreBomIIhzqysuFHx+rB8nIHxA1lhbJgX/5GExH9zN&#10;MNW25T2dslCICGGfooIyhCaV0uclGfRD2xBH72CdwRClK6R22Ea4qeUoSV6kwYrjQokNvZWUH7M/&#10;o6AIWf/+dZxserfsf1ftz+7b2J1SD/fdcgoiUBdu4Wt7qxW8jsbPcHkTn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XGIrHAAAA3QAAAA8AAAAAAAAAAAAAAAAAmAIAAGRy&#10;cy9kb3ducmV2LnhtbFBLBQYAAAAABAAEAPUAAACMAwAAAAA=&#10;" fillcolor="#009" stroked="f">
                  <v:stroke joinstyle="miter"/>
                  <v:textbox>
                    <w:txbxContent>
                      <w:p w:rsidR="00566D30" w:rsidRPr="001522E3" w:rsidRDefault="00566D3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39</w:t>
                        </w:r>
                      </w:p>
                    </w:txbxContent>
                  </v:textbox>
                </v:roundrect>
              </v:group>
            </w:pict>
          </mc:Fallback>
        </mc:AlternateContent>
      </w:r>
      <w:r w:rsidR="008F10F5" w:rsidRPr="000C4C7D">
        <w:rPr>
          <w:rFonts w:asciiTheme="minorEastAsia" w:hAnsiTheme="minorEastAsia" w:hint="eastAsia"/>
          <w:sz w:val="22"/>
        </w:rPr>
        <w:t xml:space="preserve">　</w:t>
      </w:r>
    </w:p>
    <w:p w:rsidR="008F10F5" w:rsidRDefault="008F10F5" w:rsidP="00091508">
      <w:pPr>
        <w:ind w:leftChars="100" w:left="751" w:hangingChars="200" w:hanging="508"/>
        <w:rPr>
          <w:rFonts w:asciiTheme="majorEastAsia" w:eastAsiaTheme="majorEastAsia" w:hAnsiTheme="majorEastAsia"/>
          <w:b/>
          <w:color w:val="000000" w:themeColor="text1"/>
          <w:sz w:val="22"/>
          <w:bdr w:val="single" w:sz="4" w:space="0" w:color="auto"/>
        </w:rPr>
      </w:pPr>
    </w:p>
    <w:p w:rsidR="002F2C20" w:rsidRDefault="002F2C20" w:rsidP="002F2C20">
      <w:pPr>
        <w:spacing w:line="160" w:lineRule="exact"/>
        <w:ind w:leftChars="100" w:left="749" w:hangingChars="200" w:hanging="506"/>
        <w:rPr>
          <w:rFonts w:asciiTheme="minorEastAsia" w:hAnsiTheme="minorEastAsia"/>
          <w:color w:val="000000" w:themeColor="text1"/>
          <w:sz w:val="22"/>
        </w:rPr>
      </w:pPr>
    </w:p>
    <w:p w:rsidR="002D1F9A" w:rsidRPr="000C4C7D" w:rsidRDefault="002D1F9A" w:rsidP="00256617">
      <w:pPr>
        <w:ind w:leftChars="300" w:left="729"/>
        <w:rPr>
          <w:rFonts w:asciiTheme="minorEastAsia" w:hAnsiTheme="minorEastAsia"/>
          <w:sz w:val="22"/>
        </w:rPr>
      </w:pPr>
      <w:r w:rsidRPr="00DB4479">
        <w:rPr>
          <w:rFonts w:asciiTheme="minorEastAsia" w:hAnsiTheme="minorEastAsia" w:hint="eastAsia"/>
          <w:color w:val="000000" w:themeColor="text1"/>
          <w:sz w:val="22"/>
        </w:rPr>
        <w:t xml:space="preserve">　</w:t>
      </w:r>
      <w:r w:rsidR="0021351D" w:rsidRPr="00DB4479">
        <w:rPr>
          <w:rFonts w:asciiTheme="minorEastAsia" w:hAnsiTheme="minorEastAsia" w:hint="eastAsia"/>
          <w:color w:val="000000" w:themeColor="text1"/>
          <w:sz w:val="22"/>
        </w:rPr>
        <w:t>船舶事故や原因不明の油流出による漁港施設や生簀の魚介類への被害防止の観点から</w:t>
      </w:r>
      <w:r w:rsidR="00900EEE" w:rsidRPr="00DB4479">
        <w:rPr>
          <w:rFonts w:asciiTheme="minorEastAsia" w:hAnsiTheme="minorEastAsia" w:hint="eastAsia"/>
          <w:color w:val="000000" w:themeColor="text1"/>
          <w:sz w:val="22"/>
        </w:rPr>
        <w:t>、</w:t>
      </w:r>
      <w:r w:rsidR="00F609CF" w:rsidRPr="00DB4479">
        <w:rPr>
          <w:rFonts w:asciiTheme="minorEastAsia" w:hAnsiTheme="minorEastAsia" w:hint="eastAsia"/>
          <w:color w:val="000000" w:themeColor="text1"/>
          <w:sz w:val="22"/>
        </w:rPr>
        <w:t>万一油流出が発生した場合、</w:t>
      </w:r>
      <w:r w:rsidR="0021351D" w:rsidRPr="00DB4479">
        <w:rPr>
          <w:rFonts w:asciiTheme="minorEastAsia" w:hAnsiTheme="minorEastAsia" w:hint="eastAsia"/>
          <w:color w:val="000000" w:themeColor="text1"/>
          <w:sz w:val="22"/>
        </w:rPr>
        <w:t>関係部局の</w:t>
      </w:r>
      <w:r w:rsidR="00F56D5B" w:rsidRPr="00DB4479">
        <w:rPr>
          <w:rFonts w:asciiTheme="minorEastAsia" w:hAnsiTheme="minorEastAsia" w:hint="eastAsia"/>
          <w:color w:val="000000" w:themeColor="text1"/>
          <w:sz w:val="22"/>
        </w:rPr>
        <w:t>連絡網</w:t>
      </w:r>
      <w:r w:rsidR="0021351D" w:rsidRPr="00DB4479">
        <w:rPr>
          <w:rFonts w:asciiTheme="minorEastAsia" w:hAnsiTheme="minorEastAsia" w:hint="eastAsia"/>
          <w:color w:val="000000" w:themeColor="text1"/>
          <w:sz w:val="22"/>
        </w:rPr>
        <w:t>により情報伝達を行い、</w:t>
      </w:r>
      <w:r w:rsidR="00C0089F" w:rsidRPr="00DB4479">
        <w:rPr>
          <w:rFonts w:asciiTheme="minorEastAsia" w:hAnsiTheme="minorEastAsia" w:hint="eastAsia"/>
          <w:color w:val="000000" w:themeColor="text1"/>
          <w:sz w:val="22"/>
        </w:rPr>
        <w:t>海上保安庁をはじめ、</w:t>
      </w:r>
      <w:r w:rsidR="0021351D" w:rsidRPr="00DB4479">
        <w:rPr>
          <w:rFonts w:asciiTheme="minorEastAsia" w:hAnsiTheme="minorEastAsia" w:hint="eastAsia"/>
          <w:color w:val="000000" w:themeColor="text1"/>
          <w:sz w:val="22"/>
        </w:rPr>
        <w:t>関係部局、市町及び地元</w:t>
      </w:r>
      <w:r w:rsidR="00877E2C" w:rsidRPr="00DB4479">
        <w:rPr>
          <w:rFonts w:asciiTheme="minorEastAsia" w:hAnsiTheme="minorEastAsia" w:hint="eastAsia"/>
          <w:color w:val="000000" w:themeColor="text1"/>
          <w:sz w:val="22"/>
        </w:rPr>
        <w:t>漁業協同組合</w:t>
      </w:r>
      <w:r w:rsidR="00C0089F" w:rsidRPr="00DB4479">
        <w:rPr>
          <w:rFonts w:asciiTheme="minorEastAsia" w:hAnsiTheme="minorEastAsia" w:hint="eastAsia"/>
          <w:color w:val="000000" w:themeColor="text1"/>
          <w:sz w:val="22"/>
        </w:rPr>
        <w:t>と連携を図り迅速に</w:t>
      </w:r>
      <w:r w:rsidR="0021351D" w:rsidRPr="00C0089F">
        <w:rPr>
          <w:rFonts w:asciiTheme="minorEastAsia" w:hAnsiTheme="minorEastAsia" w:hint="eastAsia"/>
          <w:color w:val="000000" w:themeColor="text1"/>
          <w:sz w:val="22"/>
        </w:rPr>
        <w:t>防</w:t>
      </w:r>
      <w:r w:rsidR="0021351D" w:rsidRPr="000C4C7D">
        <w:rPr>
          <w:rFonts w:asciiTheme="minorEastAsia" w:hAnsiTheme="minorEastAsia" w:hint="eastAsia"/>
          <w:sz w:val="22"/>
        </w:rPr>
        <w:t>除措置に取組</w:t>
      </w:r>
      <w:r w:rsidR="001C3C85">
        <w:rPr>
          <w:rFonts w:asciiTheme="minorEastAsia" w:hAnsiTheme="minorEastAsia" w:hint="eastAsia"/>
          <w:sz w:val="22"/>
        </w:rPr>
        <w:t>む体制を構築して</w:t>
      </w:r>
      <w:r w:rsidR="009B4815">
        <w:rPr>
          <w:rFonts w:asciiTheme="minorEastAsia" w:hAnsiTheme="minorEastAsia" w:hint="eastAsia"/>
          <w:sz w:val="22"/>
        </w:rPr>
        <w:t>おり、引き続き、災害防止に努めていき</w:t>
      </w:r>
      <w:r w:rsidR="001C3C85">
        <w:rPr>
          <w:rFonts w:asciiTheme="minorEastAsia" w:hAnsiTheme="minorEastAsia" w:hint="eastAsia"/>
          <w:sz w:val="22"/>
        </w:rPr>
        <w:t>ます。</w:t>
      </w:r>
    </w:p>
    <w:p w:rsidR="00CA6C84" w:rsidRPr="000C4C7D" w:rsidRDefault="0021351D" w:rsidP="00256617">
      <w:pPr>
        <w:ind w:leftChars="300" w:left="729"/>
        <w:rPr>
          <w:rFonts w:asciiTheme="minorEastAsia" w:hAnsiTheme="minorEastAsia"/>
          <w:sz w:val="22"/>
        </w:rPr>
      </w:pPr>
      <w:r w:rsidRPr="000C4C7D">
        <w:rPr>
          <w:rFonts w:asciiTheme="minorEastAsia" w:hAnsiTheme="minorEastAsia" w:hint="eastAsia"/>
          <w:sz w:val="22"/>
        </w:rPr>
        <w:t xml:space="preserve">　また、台風の通過や梅雨の大雨により河川等から漁港等に流入し、漁船の航行の支障となる漂流漂着ゴミについても併せて</w:t>
      </w:r>
      <w:r w:rsidR="00F609CF" w:rsidRPr="000C4C7D">
        <w:rPr>
          <w:rFonts w:asciiTheme="minorEastAsia" w:hAnsiTheme="minorEastAsia" w:hint="eastAsia"/>
          <w:sz w:val="22"/>
        </w:rPr>
        <w:t>対策</w:t>
      </w:r>
      <w:r w:rsidR="006A35E1" w:rsidRPr="000C4C7D">
        <w:rPr>
          <w:rFonts w:asciiTheme="minorEastAsia" w:hAnsiTheme="minorEastAsia" w:hint="eastAsia"/>
          <w:sz w:val="22"/>
        </w:rPr>
        <w:t>を講じます。</w:t>
      </w:r>
    </w:p>
    <w:p w:rsidR="00DE0BFC" w:rsidRPr="00431DFE" w:rsidRDefault="008761B2" w:rsidP="00431DFE">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r w:rsidR="00DE0BFC" w:rsidRPr="000A7EA0">
        <w:rPr>
          <w:rFonts w:asciiTheme="majorEastAsia" w:eastAsiaTheme="majorEastAsia" w:hAnsiTheme="majorEastAsia" w:hint="eastAsia"/>
          <w:sz w:val="24"/>
          <w:szCs w:val="24"/>
          <w:shd w:val="pct15" w:color="auto" w:fill="FFFFFF"/>
        </w:rPr>
        <w:lastRenderedPageBreak/>
        <w:t xml:space="preserve">３　</w:t>
      </w:r>
      <w:r w:rsidR="009D72E4" w:rsidRPr="000A7EA0">
        <w:rPr>
          <w:rFonts w:asciiTheme="majorEastAsia" w:eastAsiaTheme="majorEastAsia" w:hAnsiTheme="majorEastAsia" w:hint="eastAsia"/>
          <w:sz w:val="24"/>
          <w:szCs w:val="24"/>
          <w:shd w:val="pct15" w:color="auto" w:fill="FFFFFF"/>
        </w:rPr>
        <w:t>数値</w:t>
      </w:r>
      <w:r w:rsidR="00DE0BFC" w:rsidRPr="000A7EA0">
        <w:rPr>
          <w:rFonts w:asciiTheme="majorEastAsia" w:eastAsiaTheme="majorEastAsia" w:hAnsiTheme="majorEastAsia" w:hint="eastAsia"/>
          <w:sz w:val="24"/>
          <w:szCs w:val="24"/>
          <w:shd w:val="pct15" w:color="auto" w:fill="FFFFFF"/>
        </w:rPr>
        <w:t>目標及び成果指標</w:t>
      </w:r>
      <w:r w:rsidR="00A9782F" w:rsidRPr="000A7EA0">
        <w:rPr>
          <w:rFonts w:asciiTheme="majorEastAsia" w:eastAsiaTheme="majorEastAsia" w:hAnsiTheme="majorEastAsia" w:hint="eastAsia"/>
          <w:sz w:val="24"/>
          <w:szCs w:val="24"/>
          <w:shd w:val="pct15" w:color="auto" w:fill="FFFFFF"/>
        </w:rPr>
        <w:t xml:space="preserve">　</w:t>
      </w:r>
      <w:r w:rsidR="000A7EA0">
        <w:rPr>
          <w:rFonts w:asciiTheme="majorEastAsia" w:eastAsiaTheme="majorEastAsia" w:hAnsiTheme="majorEastAsia" w:hint="eastAsia"/>
          <w:sz w:val="24"/>
          <w:szCs w:val="24"/>
          <w:shd w:val="pct15" w:color="auto" w:fill="FFFFFF"/>
        </w:rPr>
        <w:t xml:space="preserve">　　　　　　　　　　　　　　　　　　　</w:t>
      </w:r>
    </w:p>
    <w:p w:rsidR="00DE0BFC" w:rsidRPr="000C4C7D" w:rsidRDefault="00A749C9" w:rsidP="00D944AF">
      <w:pPr>
        <w:rPr>
          <w:rFonts w:asciiTheme="minorEastAsia" w:hAnsiTheme="minorEastAsia"/>
          <w:sz w:val="22"/>
        </w:rPr>
      </w:pPr>
      <w:r w:rsidRPr="00E75F51">
        <w:rPr>
          <w:rFonts w:asciiTheme="majorEastAsia" w:eastAsiaTheme="majorEastAsia" w:hAnsiTheme="majorEastAsia" w:hint="eastAsia"/>
          <w:sz w:val="28"/>
          <w:szCs w:val="28"/>
        </w:rPr>
        <w:t xml:space="preserve">　　</w:t>
      </w:r>
      <w:r w:rsidR="0035675E">
        <w:rPr>
          <w:rFonts w:asciiTheme="majorEastAsia" w:eastAsiaTheme="majorEastAsia" w:hAnsiTheme="majorEastAsia" w:hint="eastAsia"/>
          <w:sz w:val="28"/>
          <w:szCs w:val="28"/>
        </w:rPr>
        <w:t xml:space="preserve">　</w:t>
      </w:r>
      <w:r w:rsidRPr="000C4C7D">
        <w:rPr>
          <w:rFonts w:asciiTheme="minorEastAsia" w:hAnsiTheme="minorEastAsia" w:hint="eastAsia"/>
          <w:sz w:val="22"/>
        </w:rPr>
        <w:t>新・豊かな海づくりプランでは、</w:t>
      </w:r>
      <w:r w:rsidR="009D72E4" w:rsidRPr="000C4C7D">
        <w:rPr>
          <w:rFonts w:asciiTheme="minorEastAsia" w:hAnsiTheme="minorEastAsia" w:hint="eastAsia"/>
          <w:sz w:val="22"/>
        </w:rPr>
        <w:t>数値</w:t>
      </w:r>
      <w:r w:rsidRPr="000C4C7D">
        <w:rPr>
          <w:rFonts w:asciiTheme="minorEastAsia" w:hAnsiTheme="minorEastAsia" w:hint="eastAsia"/>
          <w:sz w:val="22"/>
        </w:rPr>
        <w:t>目標と成果指標を設定します。</w:t>
      </w:r>
    </w:p>
    <w:p w:rsidR="00A749C9" w:rsidRPr="000C4C7D" w:rsidRDefault="00A749C9" w:rsidP="000C4C7D">
      <w:pPr>
        <w:ind w:left="506" w:hangingChars="200" w:hanging="506"/>
        <w:rPr>
          <w:rFonts w:asciiTheme="minorEastAsia" w:hAnsiTheme="minorEastAsia"/>
          <w:sz w:val="22"/>
        </w:rPr>
      </w:pPr>
      <w:r w:rsidRPr="000C4C7D">
        <w:rPr>
          <w:rFonts w:asciiTheme="minorEastAsia" w:hAnsiTheme="minorEastAsia" w:hint="eastAsia"/>
          <w:sz w:val="22"/>
        </w:rPr>
        <w:t xml:space="preserve">　　</w:t>
      </w:r>
      <w:r w:rsidR="0035675E" w:rsidRPr="000C4C7D">
        <w:rPr>
          <w:rFonts w:asciiTheme="minorEastAsia" w:hAnsiTheme="minorEastAsia" w:hint="eastAsia"/>
          <w:sz w:val="22"/>
        </w:rPr>
        <w:t xml:space="preserve">　 </w:t>
      </w:r>
      <w:r w:rsidRPr="000C4C7D">
        <w:rPr>
          <w:rFonts w:asciiTheme="minorEastAsia" w:hAnsiTheme="minorEastAsia" w:hint="eastAsia"/>
          <w:sz w:val="22"/>
        </w:rPr>
        <w:t>数値目標は、</w:t>
      </w:r>
      <w:r w:rsidR="00E56E9D">
        <w:rPr>
          <w:rFonts w:asciiTheme="minorEastAsia" w:hAnsiTheme="minorEastAsia" w:hint="eastAsia"/>
          <w:sz w:val="22"/>
        </w:rPr>
        <w:t>新プラン</w:t>
      </w:r>
      <w:r w:rsidRPr="000C4C7D">
        <w:rPr>
          <w:rFonts w:asciiTheme="minorEastAsia" w:hAnsiTheme="minorEastAsia" w:hint="eastAsia"/>
          <w:sz w:val="22"/>
        </w:rPr>
        <w:t>に基づき施策を実施する上で目標とする数値で、成果指標は、</w:t>
      </w:r>
      <w:r w:rsidR="00562AF6" w:rsidRPr="000C4C7D">
        <w:rPr>
          <w:rFonts w:asciiTheme="minorEastAsia" w:hAnsiTheme="minorEastAsia" w:hint="eastAsia"/>
          <w:sz w:val="22"/>
        </w:rPr>
        <w:t>施策の推進により</w:t>
      </w:r>
      <w:r w:rsidRPr="000C4C7D">
        <w:rPr>
          <w:rFonts w:asciiTheme="minorEastAsia" w:hAnsiTheme="minorEastAsia" w:hint="eastAsia"/>
          <w:sz w:val="22"/>
        </w:rPr>
        <w:t>目標の達成状況を測る目安となるものです。</w:t>
      </w:r>
    </w:p>
    <w:p w:rsidR="00755FE1" w:rsidRDefault="00A749C9" w:rsidP="000C4C7D">
      <w:pPr>
        <w:ind w:left="506" w:hangingChars="200" w:hanging="506"/>
        <w:rPr>
          <w:rFonts w:asciiTheme="minorEastAsia" w:hAnsiTheme="minorEastAsia"/>
          <w:sz w:val="22"/>
        </w:rPr>
      </w:pPr>
      <w:r w:rsidRPr="000C4C7D">
        <w:rPr>
          <w:rFonts w:asciiTheme="minorEastAsia" w:hAnsiTheme="minorEastAsia" w:hint="eastAsia"/>
          <w:sz w:val="22"/>
        </w:rPr>
        <w:t xml:space="preserve">　　</w:t>
      </w:r>
      <w:r w:rsidR="0035675E" w:rsidRPr="000C4C7D">
        <w:rPr>
          <w:rFonts w:asciiTheme="minorEastAsia" w:hAnsiTheme="minorEastAsia" w:hint="eastAsia"/>
          <w:sz w:val="22"/>
        </w:rPr>
        <w:t xml:space="preserve">   </w:t>
      </w:r>
      <w:r w:rsidR="00070743" w:rsidRPr="000C4C7D">
        <w:rPr>
          <w:rFonts w:asciiTheme="minorEastAsia" w:hAnsiTheme="minorEastAsia" w:hint="eastAsia"/>
          <w:sz w:val="22"/>
        </w:rPr>
        <w:t>なお、数値目標及び成果指標の動向は毎年度把握することとしますが、成果指標のうち府民の意識調査</w:t>
      </w:r>
      <w:r w:rsidR="00E2384D" w:rsidRPr="000C4C7D">
        <w:rPr>
          <w:rFonts w:asciiTheme="minorEastAsia" w:hAnsiTheme="minorEastAsia" w:hint="eastAsia"/>
          <w:sz w:val="22"/>
        </w:rPr>
        <w:t>等</w:t>
      </w:r>
      <w:r w:rsidR="00070743" w:rsidRPr="000C4C7D">
        <w:rPr>
          <w:rFonts w:asciiTheme="minorEastAsia" w:hAnsiTheme="minorEastAsia" w:hint="eastAsia"/>
          <w:sz w:val="22"/>
        </w:rPr>
        <w:t>により把握するものについては、</w:t>
      </w:r>
      <w:r w:rsidR="00F609CF" w:rsidRPr="000C4C7D">
        <w:rPr>
          <w:rFonts w:asciiTheme="minorEastAsia" w:hAnsiTheme="minorEastAsia" w:hint="eastAsia"/>
          <w:sz w:val="22"/>
        </w:rPr>
        <w:t>概ね</w:t>
      </w:r>
      <w:r w:rsidR="00070743" w:rsidRPr="000C4C7D">
        <w:rPr>
          <w:rFonts w:asciiTheme="minorEastAsia" w:hAnsiTheme="minorEastAsia" w:hint="eastAsia"/>
          <w:sz w:val="22"/>
        </w:rPr>
        <w:t>５年ごとに行います。</w:t>
      </w:r>
    </w:p>
    <w:p w:rsidR="00E72168" w:rsidRDefault="00A86494" w:rsidP="000C4C7D">
      <w:pPr>
        <w:ind w:left="506" w:hangingChars="200" w:hanging="506"/>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21373" behindDoc="0" locked="0" layoutInCell="1" allowOverlap="1" wp14:anchorId="62CD3A22" wp14:editId="763C2861">
                <wp:simplePos x="0" y="0"/>
                <wp:positionH relativeFrom="column">
                  <wp:posOffset>-156845</wp:posOffset>
                </wp:positionH>
                <wp:positionV relativeFrom="paragraph">
                  <wp:posOffset>198192</wp:posOffset>
                </wp:positionV>
                <wp:extent cx="6028690" cy="5322498"/>
                <wp:effectExtent l="0" t="0" r="10160" b="12065"/>
                <wp:wrapNone/>
                <wp:docPr id="12371" name="横巻き 12371" descr="取組方向ごとの数値目標及び成果指標を示しています" title="数値目標及び成果指標"/>
                <wp:cNvGraphicFramePr/>
                <a:graphic xmlns:a="http://schemas.openxmlformats.org/drawingml/2006/main">
                  <a:graphicData uri="http://schemas.microsoft.com/office/word/2010/wordprocessingShape">
                    <wps:wsp>
                      <wps:cNvSpPr/>
                      <wps:spPr>
                        <a:xfrm>
                          <a:off x="0" y="0"/>
                          <a:ext cx="6028690" cy="5322498"/>
                        </a:xfrm>
                        <a:prstGeom prst="horizontalScroll">
                          <a:avLst>
                            <a:gd name="adj" fmla="val 2350"/>
                          </a:avLst>
                        </a:prstGeom>
                        <a:gradFill>
                          <a:gsLst>
                            <a:gs pos="25000">
                              <a:schemeClr val="accent1">
                                <a:tint val="66000"/>
                                <a:satMod val="160000"/>
                              </a:schemeClr>
                            </a:gs>
                            <a:gs pos="50000">
                              <a:schemeClr val="accent1">
                                <a:tint val="44500"/>
                                <a:satMod val="160000"/>
                              </a:schemeClr>
                            </a:gs>
                            <a:gs pos="74000">
                              <a:schemeClr val="accent1">
                                <a:tint val="23500"/>
                                <a:satMod val="160000"/>
                              </a:schemeClr>
                            </a:gs>
                          </a:gsLst>
                          <a:lin ang="5400000" scaled="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6D30" w:rsidRDefault="00566D30" w:rsidP="002E3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2371" o:spid="_x0000_s1254" type="#_x0000_t98" alt="タイトル: 数値目標及び成果指標 - 説明: 取組方向ごとの数値目標及び成果指標を示しています" style="position:absolute;left:0;text-align:left;margin-left:-12.35pt;margin-top:15.6pt;width:474.7pt;height:419.1pt;z-index:251621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" adj="508" fillcolor="#8aabd3 [2132]" strokecolor="black [3213]" strokeweight="1pt">
                <v:fill color2="#d6e2f0 [756]" colors="0 #9ab5e4;.25 #9ab5e4;.5 #c2d1ed" focus="100%" type="gradient">
                  <o:fill v:ext="view" type="gradientUnscaled"/>
                </v:fill>
                <v:textbox>
                  <w:txbxContent>
                    <w:p w:rsidR="00566D30" w:rsidRDefault="00566D30" w:rsidP="002E39AC">
                      <w:pPr>
                        <w:jc w:val="center"/>
                      </w:pPr>
                    </w:p>
                  </w:txbxContent>
                </v:textbox>
              </v:shape>
            </w:pict>
          </mc:Fallback>
        </mc:AlternateContent>
      </w:r>
    </w:p>
    <w:p w:rsidR="008D4DC7" w:rsidRDefault="008D4DC7" w:rsidP="000C4C7D">
      <w:pPr>
        <w:ind w:left="506" w:hangingChars="200" w:hanging="506"/>
        <w:rPr>
          <w:rFonts w:asciiTheme="minorEastAsia" w:hAnsiTheme="minorEastAsia"/>
          <w:sz w:val="22"/>
        </w:rPr>
      </w:pPr>
    </w:p>
    <w:p w:rsidR="00EB2273" w:rsidRPr="00D82FDB" w:rsidRDefault="009E0118" w:rsidP="008D4DC7">
      <w:pPr>
        <w:ind w:firstLineChars="700" w:firstLine="2198"/>
        <w:rPr>
          <w:rFonts w:asciiTheme="majorEastAsia" w:eastAsiaTheme="majorEastAsia" w:hAnsiTheme="majorEastAsia"/>
          <w:sz w:val="22"/>
        </w:rPr>
      </w:pPr>
      <w:r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19008" behindDoc="0" locked="0" layoutInCell="1" allowOverlap="1" wp14:anchorId="7BF21D4C" wp14:editId="125AE8B2">
                <wp:simplePos x="0" y="0"/>
                <wp:positionH relativeFrom="column">
                  <wp:posOffset>3885565</wp:posOffset>
                </wp:positionH>
                <wp:positionV relativeFrom="paragraph">
                  <wp:posOffset>31115</wp:posOffset>
                </wp:positionV>
                <wp:extent cx="1223645" cy="219075"/>
                <wp:effectExtent l="0" t="0" r="14605" b="9525"/>
                <wp:wrapNone/>
                <wp:docPr id="283" name="テキスト ボックス 283"/>
                <wp:cNvGraphicFramePr/>
                <a:graphic xmlns:a="http://schemas.openxmlformats.org/drawingml/2006/main">
                  <a:graphicData uri="http://schemas.microsoft.com/office/word/2010/wordprocessingShape">
                    <wps:wsp>
                      <wps:cNvSpPr txBox="1"/>
                      <wps:spPr>
                        <a:xfrm>
                          <a:off x="0" y="0"/>
                          <a:ext cx="122364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3A4CE4" w:rsidRDefault="00566D3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【成果指標】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3" o:spid="_x0000_s1255" type="#_x0000_t202" style="position:absolute;left:0;text-align:left;margin-left:305.95pt;margin-top:2.45pt;width:96.35pt;height:1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" filled="f" stroked="f" strokeweight=".5pt">
                <v:textbox inset="0,0,0,0">
                  <w:txbxContent>
                    <w:p w:rsidR="00566D30" w:rsidRPr="003A4CE4" w:rsidRDefault="00566D3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【成果指標】</w:t>
                      </w:r>
                    </w:p>
                  </w:txbxContent>
                </v:textbox>
              </v:shape>
            </w:pict>
          </mc:Fallback>
        </mc:AlternateContent>
      </w:r>
      <w:r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20032" behindDoc="0" locked="0" layoutInCell="1" allowOverlap="1" wp14:anchorId="321301B5" wp14:editId="1E354057">
                <wp:simplePos x="0" y="0"/>
                <wp:positionH relativeFrom="column">
                  <wp:posOffset>2179320</wp:posOffset>
                </wp:positionH>
                <wp:positionV relativeFrom="paragraph">
                  <wp:posOffset>45984</wp:posOffset>
                </wp:positionV>
                <wp:extent cx="1223645" cy="219075"/>
                <wp:effectExtent l="0" t="0" r="14605" b="9525"/>
                <wp:wrapNone/>
                <wp:docPr id="284" name="テキスト ボックス 284"/>
                <wp:cNvGraphicFramePr/>
                <a:graphic xmlns:a="http://schemas.openxmlformats.org/drawingml/2006/main">
                  <a:graphicData uri="http://schemas.microsoft.com/office/word/2010/wordprocessingShape">
                    <wps:wsp>
                      <wps:cNvSpPr txBox="1"/>
                      <wps:spPr>
                        <a:xfrm>
                          <a:off x="0" y="0"/>
                          <a:ext cx="122364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3A4CE4" w:rsidRDefault="00566D3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【数値目標】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4" o:spid="_x0000_s1256" type="#_x0000_t202" style="position:absolute;left:0;text-align:left;margin-left:171.6pt;margin-top:3.6pt;width:96.35pt;height:17.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" filled="f" stroked="f" strokeweight=".5pt">
                <v:textbox inset="0,0,0,0">
                  <w:txbxContent>
                    <w:p w:rsidR="00566D30" w:rsidRPr="003A4CE4" w:rsidRDefault="00566D3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【数値目標】</w:t>
                      </w:r>
                    </w:p>
                  </w:txbxContent>
                </v:textbox>
              </v:shape>
            </w:pict>
          </mc:Fallback>
        </mc:AlternateContent>
      </w:r>
      <w:r w:rsidR="002D285D"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21056" behindDoc="0" locked="0" layoutInCell="1" allowOverlap="1" wp14:anchorId="7C1DDF94" wp14:editId="21172176">
                <wp:simplePos x="0" y="0"/>
                <wp:positionH relativeFrom="column">
                  <wp:posOffset>779145</wp:posOffset>
                </wp:positionH>
                <wp:positionV relativeFrom="paragraph">
                  <wp:posOffset>45085</wp:posOffset>
                </wp:positionV>
                <wp:extent cx="1223645" cy="229235"/>
                <wp:effectExtent l="0" t="0" r="14605" b="0"/>
                <wp:wrapNone/>
                <wp:docPr id="285" name="テキスト ボックス 285"/>
                <wp:cNvGraphicFramePr/>
                <a:graphic xmlns:a="http://schemas.openxmlformats.org/drawingml/2006/main">
                  <a:graphicData uri="http://schemas.microsoft.com/office/word/2010/wordprocessingShape">
                    <wps:wsp>
                      <wps:cNvSpPr txBox="1"/>
                      <wps:spPr>
                        <a:xfrm>
                          <a:off x="0" y="0"/>
                          <a:ext cx="1223645"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3A4CE4" w:rsidRDefault="00566D3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【取組方向】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5" o:spid="_x0000_s1257" type="#_x0000_t202" style="position:absolute;left:0;text-align:left;margin-left:61.35pt;margin-top:3.55pt;width:96.35pt;height:18.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" filled="f" stroked="f" strokeweight=".5pt">
                <v:textbox inset="0,0,0,0">
                  <w:txbxContent>
                    <w:p w:rsidR="00566D30" w:rsidRPr="003A4CE4" w:rsidRDefault="00566D3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【取組方向】</w:t>
                      </w:r>
                    </w:p>
                  </w:txbxContent>
                </v:textbox>
              </v:shape>
            </w:pict>
          </mc:Fallback>
        </mc:AlternateContent>
      </w:r>
    </w:p>
    <w:p w:rsidR="0064680C" w:rsidRPr="000C4C7D" w:rsidRDefault="00C65BAD">
      <w:pPr>
        <w:widowControl/>
        <w:jc w:val="left"/>
        <w:rPr>
          <w:rFonts w:asciiTheme="majorEastAsia" w:eastAsiaTheme="majorEastAsia" w:hAnsiTheme="majorEastAsia"/>
          <w:b/>
          <w:sz w:val="28"/>
          <w:szCs w:val="28"/>
        </w:rPr>
      </w:pPr>
      <w:r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4432" behindDoc="0" locked="0" layoutInCell="1" allowOverlap="1" wp14:anchorId="504F701C" wp14:editId="128CC3A8">
                <wp:simplePos x="0" y="0"/>
                <wp:positionH relativeFrom="column">
                  <wp:posOffset>471805</wp:posOffset>
                </wp:positionH>
                <wp:positionV relativeFrom="paragraph">
                  <wp:posOffset>2313940</wp:posOffset>
                </wp:positionV>
                <wp:extent cx="307975" cy="1318260"/>
                <wp:effectExtent l="0" t="0" r="0" b="15240"/>
                <wp:wrapNone/>
                <wp:docPr id="12305" name="テキスト ボックス 12305"/>
                <wp:cNvGraphicFramePr/>
                <a:graphic xmlns:a="http://schemas.openxmlformats.org/drawingml/2006/main">
                  <a:graphicData uri="http://schemas.microsoft.com/office/word/2010/wordprocessingShape">
                    <wps:wsp>
                      <wps:cNvSpPr txBox="1"/>
                      <wps:spPr>
                        <a:xfrm>
                          <a:off x="0" y="0"/>
                          <a:ext cx="307975" cy="1318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C362E2" w:rsidRDefault="00566D30" w:rsidP="00EE6153">
                            <w:pPr>
                              <w:snapToGrid w:val="0"/>
                              <w:spacing w:line="180" w:lineRule="exact"/>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「まち」に届ける！</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5" o:spid="_x0000_s1258" type="#_x0000_t202" style="position:absolute;margin-left:37.15pt;margin-top:182.2pt;width:24.25pt;height:103.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" filled="f" stroked="f" strokeweight=".5pt">
                <v:textbox style="layout-flow:vertical-ideographic" inset="0,0,0,0">
                  <w:txbxContent>
                    <w:p w:rsidR="00566D30" w:rsidRPr="00C362E2" w:rsidRDefault="00566D30" w:rsidP="00EE6153">
                      <w:pPr>
                        <w:snapToGrid w:val="0"/>
                        <w:spacing w:line="180" w:lineRule="exact"/>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「まち」に届ける！</w:t>
                      </w:r>
                    </w:p>
                  </w:txbxContent>
                </v:textbox>
              </v:shape>
            </w:pict>
          </mc:Fallback>
        </mc:AlternateContent>
      </w:r>
      <w:r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3408" behindDoc="0" locked="0" layoutInCell="1" allowOverlap="1" wp14:anchorId="794B82F1" wp14:editId="60EB416C">
                <wp:simplePos x="0" y="0"/>
                <wp:positionH relativeFrom="column">
                  <wp:posOffset>323215</wp:posOffset>
                </wp:positionH>
                <wp:positionV relativeFrom="paragraph">
                  <wp:posOffset>431800</wp:posOffset>
                </wp:positionV>
                <wp:extent cx="457200" cy="1297305"/>
                <wp:effectExtent l="0" t="0" r="0" b="0"/>
                <wp:wrapNone/>
                <wp:docPr id="12304" name="テキスト ボックス 12304"/>
                <wp:cNvGraphicFramePr/>
                <a:graphic xmlns:a="http://schemas.openxmlformats.org/drawingml/2006/main">
                  <a:graphicData uri="http://schemas.microsoft.com/office/word/2010/wordprocessingShape">
                    <wps:wsp>
                      <wps:cNvSpPr txBox="1"/>
                      <wps:spPr>
                        <a:xfrm>
                          <a:off x="0" y="0"/>
                          <a:ext cx="457200" cy="1297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C362E2" w:rsidRDefault="00566D30" w:rsidP="00C65BAD">
                            <w:pPr>
                              <w:snapToGrid w:val="0"/>
                              <w:spacing w:line="180" w:lineRule="exact"/>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「はま」が潤う！</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4" o:spid="_x0000_s1259" type="#_x0000_t202" style="position:absolute;margin-left:25.45pt;margin-top:34pt;width:36pt;height:102.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" filled="f" stroked="f" strokeweight=".5pt">
                <v:textbox style="layout-flow:vertical-ideographic" inset="0,0,0,0">
                  <w:txbxContent>
                    <w:p w:rsidR="00566D30" w:rsidRPr="00C362E2" w:rsidRDefault="00566D30" w:rsidP="00C65BAD">
                      <w:pPr>
                        <w:snapToGrid w:val="0"/>
                        <w:spacing w:line="180" w:lineRule="exact"/>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「はま」が潤う！</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10816" behindDoc="0" locked="0" layoutInCell="1" allowOverlap="1" wp14:anchorId="3C39BF66" wp14:editId="0E708CDE">
                <wp:simplePos x="0" y="0"/>
                <wp:positionH relativeFrom="column">
                  <wp:posOffset>1875155</wp:posOffset>
                </wp:positionH>
                <wp:positionV relativeFrom="paragraph">
                  <wp:posOffset>3940972</wp:posOffset>
                </wp:positionV>
                <wp:extent cx="1934845" cy="351155"/>
                <wp:effectExtent l="0" t="0" r="8255" b="10795"/>
                <wp:wrapNone/>
                <wp:docPr id="274" name="テキスト ボックス 274"/>
                <wp:cNvGraphicFramePr/>
                <a:graphic xmlns:a="http://schemas.openxmlformats.org/drawingml/2006/main">
                  <a:graphicData uri="http://schemas.microsoft.com/office/word/2010/wordprocessingShape">
                    <wps:wsp>
                      <wps:cNvSpPr txBox="1"/>
                      <wps:spPr>
                        <a:xfrm>
                          <a:off x="0" y="0"/>
                          <a:ext cx="1934845" cy="35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淀川ワンドにおけるイタセンパラ生息数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（H26：700尾→H31：1400尾）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4" o:spid="_x0000_s1260" type="#_x0000_t202" style="position:absolute;margin-left:147.65pt;margin-top:310.3pt;width:152.35pt;height:27.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" filled="f" stroked="f" strokeweight=".5pt">
                <v:textbox inset="0,0,0,0">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淀川ワンドにおけるイタセンパラ生息数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（H26：700尾→H31：1400尾）</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12864" behindDoc="0" locked="0" layoutInCell="1" allowOverlap="1" wp14:anchorId="0ED8C7D7" wp14:editId="2D773682">
                <wp:simplePos x="0" y="0"/>
                <wp:positionH relativeFrom="column">
                  <wp:posOffset>1875155</wp:posOffset>
                </wp:positionH>
                <wp:positionV relativeFrom="paragraph">
                  <wp:posOffset>3589655</wp:posOffset>
                </wp:positionV>
                <wp:extent cx="1828165" cy="392430"/>
                <wp:effectExtent l="0" t="0" r="635" b="7620"/>
                <wp:wrapNone/>
                <wp:docPr id="277" name="テキスト ボックス 277"/>
                <wp:cNvGraphicFramePr/>
                <a:graphic xmlns:a="http://schemas.openxmlformats.org/drawingml/2006/main">
                  <a:graphicData uri="http://schemas.microsoft.com/office/word/2010/wordprocessingShape">
                    <wps:wsp>
                      <wps:cNvSpPr txBox="1"/>
                      <wps:spPr>
                        <a:xfrm>
                          <a:off x="0" y="0"/>
                          <a:ext cx="1828165"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内水面漁業権河川利用者数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（H25：24,372人→H31：10％UP）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7" o:spid="_x0000_s1261" type="#_x0000_t202" style="position:absolute;margin-left:147.65pt;margin-top:282.65pt;width:143.95pt;height:30.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" filled="f" stroked="f" strokeweight=".5pt">
                <v:textbox inset="0,0,0,0">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内水面漁業権河川利用者数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（H25：24,372人→H31：10％UP）</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11840" behindDoc="0" locked="0" layoutInCell="1" allowOverlap="1" wp14:anchorId="5172E3EE" wp14:editId="3F9EFEF9">
                <wp:simplePos x="0" y="0"/>
                <wp:positionH relativeFrom="column">
                  <wp:posOffset>1875155</wp:posOffset>
                </wp:positionH>
                <wp:positionV relativeFrom="paragraph">
                  <wp:posOffset>3281680</wp:posOffset>
                </wp:positionV>
                <wp:extent cx="1838325" cy="266700"/>
                <wp:effectExtent l="0" t="0" r="9525" b="0"/>
                <wp:wrapNone/>
                <wp:docPr id="275" name="テキスト ボックス 275"/>
                <wp:cNvGraphicFramePr/>
                <a:graphic xmlns:a="http://schemas.openxmlformats.org/drawingml/2006/main">
                  <a:graphicData uri="http://schemas.microsoft.com/office/word/2010/wordprocessingShape">
                    <wps:wsp>
                      <wps:cNvSpPr txBox="1"/>
                      <wps:spPr>
                        <a:xfrm>
                          <a:off x="0" y="0"/>
                          <a:ext cx="18383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青空市場来場者数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（H25：336,500人→H31：30％UP）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5" o:spid="_x0000_s1262" type="#_x0000_t202" style="position:absolute;margin-left:147.65pt;margin-top:258.4pt;width:144.75pt;height:2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" filled="f" stroked="f" strokeweight=".5pt">
                <v:textbox inset="0,0,0,0">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青空市場来場者数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（H25：336,500人→H31：30％UP）</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7744" behindDoc="0" locked="0" layoutInCell="1" allowOverlap="1" wp14:anchorId="51A8644F" wp14:editId="441CF9F9">
                <wp:simplePos x="0" y="0"/>
                <wp:positionH relativeFrom="column">
                  <wp:posOffset>1875155</wp:posOffset>
                </wp:positionH>
                <wp:positionV relativeFrom="paragraph">
                  <wp:posOffset>2952115</wp:posOffset>
                </wp:positionV>
                <wp:extent cx="1622425" cy="266700"/>
                <wp:effectExtent l="0" t="0" r="0" b="0"/>
                <wp:wrapNone/>
                <wp:docPr id="270" name="テキスト ボックス 270"/>
                <wp:cNvGraphicFramePr/>
                <a:graphic xmlns:a="http://schemas.openxmlformats.org/drawingml/2006/main">
                  <a:graphicData uri="http://schemas.microsoft.com/office/word/2010/wordprocessingShape">
                    <wps:wsp>
                      <wps:cNvSpPr txBox="1"/>
                      <wps:spPr>
                        <a:xfrm>
                          <a:off x="0" y="0"/>
                          <a:ext cx="16224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青空市場開設数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（H26：6箇所→H31：8箇所）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0" o:spid="_x0000_s1263" type="#_x0000_t202" style="position:absolute;margin-left:147.65pt;margin-top:232.45pt;width:127.75pt;height:2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" filled="f" stroked="f" strokeweight=".5pt">
                <v:textbox inset="0,0,0,0">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青空市場開設数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（H26：6箇所→H31：8箇所）</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8768" behindDoc="0" locked="0" layoutInCell="1" allowOverlap="1" wp14:anchorId="26AEA60B" wp14:editId="1524ACA5">
                <wp:simplePos x="0" y="0"/>
                <wp:positionH relativeFrom="column">
                  <wp:posOffset>1875155</wp:posOffset>
                </wp:positionH>
                <wp:positionV relativeFrom="paragraph">
                  <wp:posOffset>2569210</wp:posOffset>
                </wp:positionV>
                <wp:extent cx="1838325" cy="266700"/>
                <wp:effectExtent l="0" t="0" r="9525" b="0"/>
                <wp:wrapNone/>
                <wp:docPr id="272" name="テキスト ボックス 272"/>
                <wp:cNvGraphicFramePr/>
                <a:graphic xmlns:a="http://schemas.openxmlformats.org/drawingml/2006/main">
                  <a:graphicData uri="http://schemas.microsoft.com/office/word/2010/wordprocessingShape">
                    <wps:wsp>
                      <wps:cNvSpPr txBox="1"/>
                      <wps:spPr>
                        <a:xfrm>
                          <a:off x="0" y="0"/>
                          <a:ext cx="18383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大阪産（もん）ロゴマーク登録店数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（H26：37店→H31：70店）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2" o:spid="_x0000_s1264" type="#_x0000_t202" style="position:absolute;margin-left:147.65pt;margin-top:202.3pt;width:144.75pt;height:2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" filled="f" stroked="f" strokeweight=".5pt">
                <v:textbox inset="0,0,0,0">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大阪産（もん）ロゴマーク登録店数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（H26：37店→H31：70店）</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6720" behindDoc="0" locked="0" layoutInCell="1" allowOverlap="1" wp14:anchorId="3AFFF5B5" wp14:editId="0881EA56">
                <wp:simplePos x="0" y="0"/>
                <wp:positionH relativeFrom="column">
                  <wp:posOffset>1875155</wp:posOffset>
                </wp:positionH>
                <wp:positionV relativeFrom="paragraph">
                  <wp:posOffset>2239645</wp:posOffset>
                </wp:positionV>
                <wp:extent cx="1859915" cy="266700"/>
                <wp:effectExtent l="0" t="0" r="6985" b="0"/>
                <wp:wrapNone/>
                <wp:docPr id="269" name="テキスト ボックス 269"/>
                <wp:cNvGraphicFramePr/>
                <a:graphic xmlns:a="http://schemas.openxmlformats.org/drawingml/2006/main">
                  <a:graphicData uri="http://schemas.microsoft.com/office/word/2010/wordprocessingShape">
                    <wps:wsp>
                      <wps:cNvSpPr txBox="1"/>
                      <wps:spPr>
                        <a:xfrm>
                          <a:off x="0" y="0"/>
                          <a:ext cx="18599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沿岸以外での魅力ｷｬﾝﾍﾟｰﾝ回数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（H26：0回→H31：10回）</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9" o:spid="_x0000_s1265" type="#_x0000_t202" style="position:absolute;margin-left:147.65pt;margin-top:176.35pt;width:146.45pt;height:2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" filled="f" stroked="f" strokeweight=".5pt">
                <v:textbox inset="0,0,0,0">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沿岸以外での魅力ｷｬﾝﾍﾟｰﾝ回数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（H26：0回→H31：10回）</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9792" behindDoc="0" locked="0" layoutInCell="1" allowOverlap="1" wp14:anchorId="7B07A6F3" wp14:editId="6F9CC3F1">
                <wp:simplePos x="0" y="0"/>
                <wp:positionH relativeFrom="column">
                  <wp:posOffset>1875155</wp:posOffset>
                </wp:positionH>
                <wp:positionV relativeFrom="paragraph">
                  <wp:posOffset>1856740</wp:posOffset>
                </wp:positionV>
                <wp:extent cx="1644015" cy="266700"/>
                <wp:effectExtent l="0" t="0" r="13335" b="0"/>
                <wp:wrapNone/>
                <wp:docPr id="273" name="テキスト ボックス 273"/>
                <wp:cNvGraphicFramePr/>
                <a:graphic xmlns:a="http://schemas.openxmlformats.org/drawingml/2006/main">
                  <a:graphicData uri="http://schemas.microsoft.com/office/word/2010/wordprocessingShape">
                    <wps:wsp>
                      <wps:cNvSpPr txBox="1"/>
                      <wps:spPr>
                        <a:xfrm>
                          <a:off x="0" y="0"/>
                          <a:ext cx="16440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後継者等新規参入者数累計</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（H25：14人→H31：75人）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3" o:spid="_x0000_s1266" type="#_x0000_t202" style="position:absolute;margin-left:147.65pt;margin-top:146.2pt;width:129.45pt;height:2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" filled="f" stroked="f" strokeweight=".5pt">
                <v:textbox inset="0,0,0,0">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後継者等新規参入者数累計</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（H25：14人→H31：75人）</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41536" behindDoc="0" locked="0" layoutInCell="1" allowOverlap="1" wp14:anchorId="6C15E491" wp14:editId="1EEE7DCC">
                <wp:simplePos x="0" y="0"/>
                <wp:positionH relativeFrom="column">
                  <wp:posOffset>1875155</wp:posOffset>
                </wp:positionH>
                <wp:positionV relativeFrom="paragraph">
                  <wp:posOffset>1421130</wp:posOffset>
                </wp:positionV>
                <wp:extent cx="1870075" cy="339725"/>
                <wp:effectExtent l="0" t="0" r="0" b="3175"/>
                <wp:wrapNone/>
                <wp:docPr id="268" name="テキスト ボックス 268"/>
                <wp:cNvGraphicFramePr/>
                <a:graphic xmlns:a="http://schemas.openxmlformats.org/drawingml/2006/main">
                  <a:graphicData uri="http://schemas.microsoft.com/office/word/2010/wordprocessingShape">
                    <wps:wsp>
                      <wps:cNvSpPr txBox="1"/>
                      <wps:spPr>
                        <a:xfrm>
                          <a:off x="0" y="0"/>
                          <a:ext cx="18700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456E50">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６次産業化(総合化事業計画)認定数</w:t>
                            </w:r>
                          </w:p>
                          <w:p w:rsidR="00566D30" w:rsidRPr="00A9235F" w:rsidRDefault="00566D30" w:rsidP="00456E50">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（H26：4件→H31：８件）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8" o:spid="_x0000_s1267" type="#_x0000_t202" style="position:absolute;margin-left:147.65pt;margin-top:111.9pt;width:147.25pt;height:26.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" filled="f" stroked="f" strokeweight=".5pt">
                <v:textbox inset="0,0,0,0">
                  <w:txbxContent>
                    <w:p w:rsidR="00566D30" w:rsidRDefault="00566D30" w:rsidP="00456E50">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６次産業化(総合化事業計画)認定数</w:t>
                      </w:r>
                    </w:p>
                    <w:p w:rsidR="00566D30" w:rsidRPr="00A9235F" w:rsidRDefault="00566D30" w:rsidP="00456E50">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（H26：4件→H31：８件）</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4672" behindDoc="0" locked="0" layoutInCell="1" allowOverlap="1" wp14:anchorId="3E5CBCF9" wp14:editId="06CA6956">
                <wp:simplePos x="0" y="0"/>
                <wp:positionH relativeFrom="column">
                  <wp:posOffset>1875155</wp:posOffset>
                </wp:positionH>
                <wp:positionV relativeFrom="paragraph">
                  <wp:posOffset>1080770</wp:posOffset>
                </wp:positionV>
                <wp:extent cx="1870075" cy="266700"/>
                <wp:effectExtent l="0" t="0" r="0" b="0"/>
                <wp:wrapNone/>
                <wp:docPr id="267" name="テキスト ボックス 267"/>
                <wp:cNvGraphicFramePr/>
                <a:graphic xmlns:a="http://schemas.openxmlformats.org/drawingml/2006/main">
                  <a:graphicData uri="http://schemas.microsoft.com/office/word/2010/wordprocessingShape">
                    <wps:wsp>
                      <wps:cNvSpPr txBox="1"/>
                      <wps:spPr>
                        <a:xfrm>
                          <a:off x="0" y="0"/>
                          <a:ext cx="1870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浜プラン認定数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（H26：4委員会→H31：15委員会）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 o:spid="_x0000_s1268" type="#_x0000_t202" style="position:absolute;margin-left:147.65pt;margin-top:85.1pt;width:147.25pt;height:2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" filled="f" stroked="f" strokeweight=".5pt">
                <v:textbox inset="0,0,0,0">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浜プラン認定数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（H26：4委員会→H31：15委員会）</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3648" behindDoc="0" locked="0" layoutInCell="1" allowOverlap="1" wp14:anchorId="1E37C9A8" wp14:editId="5D3FFB76">
                <wp:simplePos x="0" y="0"/>
                <wp:positionH relativeFrom="column">
                  <wp:posOffset>1875155</wp:posOffset>
                </wp:positionH>
                <wp:positionV relativeFrom="paragraph">
                  <wp:posOffset>687070</wp:posOffset>
                </wp:positionV>
                <wp:extent cx="1870075" cy="266700"/>
                <wp:effectExtent l="0" t="0" r="0" b="0"/>
                <wp:wrapNone/>
                <wp:docPr id="261" name="テキスト ボックス 261"/>
                <wp:cNvGraphicFramePr/>
                <a:graphic xmlns:a="http://schemas.openxmlformats.org/drawingml/2006/main">
                  <a:graphicData uri="http://schemas.microsoft.com/office/word/2010/wordprocessingShape">
                    <wps:wsp>
                      <wps:cNvSpPr txBox="1"/>
                      <wps:spPr>
                        <a:xfrm>
                          <a:off x="0" y="0"/>
                          <a:ext cx="1870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キジハタ等放流累積尾数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（H25：301千尾→H33：2,100千尾）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1" o:spid="_x0000_s1269" type="#_x0000_t202" style="position:absolute;margin-left:147.65pt;margin-top:54.1pt;width:147.25pt;height: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" filled="f" stroked="f" strokeweight=".5pt">
                <v:textbox inset="0,0,0,0">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キジハタ等放流累積尾数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（H25：301千尾→H33：2,100千尾）</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2624" behindDoc="0" locked="0" layoutInCell="1" allowOverlap="1" wp14:anchorId="7A9EB801" wp14:editId="3605EBE9">
                <wp:simplePos x="0" y="0"/>
                <wp:positionH relativeFrom="column">
                  <wp:posOffset>1875155</wp:posOffset>
                </wp:positionH>
                <wp:positionV relativeFrom="paragraph">
                  <wp:posOffset>208915</wp:posOffset>
                </wp:positionV>
                <wp:extent cx="1512570" cy="266700"/>
                <wp:effectExtent l="0" t="0" r="11430" b="0"/>
                <wp:wrapNone/>
                <wp:docPr id="12313" name="テキスト ボックス 12313"/>
                <wp:cNvGraphicFramePr/>
                <a:graphic xmlns:a="http://schemas.openxmlformats.org/drawingml/2006/main">
                  <a:graphicData uri="http://schemas.microsoft.com/office/word/2010/wordprocessingShape">
                    <wps:wsp>
                      <wps:cNvSpPr txBox="1"/>
                      <wps:spPr>
                        <a:xfrm>
                          <a:off x="0" y="0"/>
                          <a:ext cx="151257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攪拌ブロック礁設置累積数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（H26：45基→H29：200基）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13" o:spid="_x0000_s1270" type="#_x0000_t202" style="position:absolute;margin-left:147.65pt;margin-top:16.45pt;width:119.1pt;height:2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" filled="f" stroked="f" strokeweight=".5pt">
                <v:textbox inset="0,0,0,0">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攪拌ブロック礁設置累積数</w:t>
                      </w:r>
                    </w:p>
                    <w:p w:rsidR="00566D30" w:rsidRPr="00A9235F"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（H26：45基→H29：200基）</w:t>
                      </w:r>
                    </w:p>
                  </w:txbxContent>
                </v:textbox>
              </v:shape>
            </w:pict>
          </mc:Fallback>
        </mc:AlternateContent>
      </w:r>
      <w:r w:rsidR="00672F50"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24128" behindDoc="0" locked="0" layoutInCell="1" allowOverlap="1" wp14:anchorId="1C3812B4" wp14:editId="2E323AB0">
                <wp:simplePos x="0" y="0"/>
                <wp:positionH relativeFrom="column">
                  <wp:posOffset>3693795</wp:posOffset>
                </wp:positionH>
                <wp:positionV relativeFrom="paragraph">
                  <wp:posOffset>2175510</wp:posOffset>
                </wp:positionV>
                <wp:extent cx="276225" cy="2137410"/>
                <wp:effectExtent l="0" t="0" r="28575" b="15240"/>
                <wp:wrapNone/>
                <wp:docPr id="12329" name="右中かっこ 12329"/>
                <wp:cNvGraphicFramePr/>
                <a:graphic xmlns:a="http://schemas.openxmlformats.org/drawingml/2006/main">
                  <a:graphicData uri="http://schemas.microsoft.com/office/word/2010/wordprocessingShape">
                    <wps:wsp>
                      <wps:cNvSpPr/>
                      <wps:spPr>
                        <a:xfrm>
                          <a:off x="0" y="0"/>
                          <a:ext cx="276225" cy="213741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2329" o:spid="_x0000_s1026" type="#_x0000_t88" style="position:absolute;left:0;text-align:left;margin-left:290.85pt;margin-top:171.3pt;width:21.75pt;height:168.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" adj="233" strokecolor="black [3213]"/>
            </w:pict>
          </mc:Fallback>
        </mc:AlternateContent>
      </w:r>
      <w:r w:rsidR="00936337"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88288" behindDoc="0" locked="0" layoutInCell="1" allowOverlap="1" wp14:anchorId="58024DB9" wp14:editId="6B6C9F9A">
                <wp:simplePos x="0" y="0"/>
                <wp:positionH relativeFrom="column">
                  <wp:posOffset>923925</wp:posOffset>
                </wp:positionH>
                <wp:positionV relativeFrom="paragraph">
                  <wp:posOffset>688340</wp:posOffset>
                </wp:positionV>
                <wp:extent cx="733425" cy="266700"/>
                <wp:effectExtent l="0" t="0" r="9525" b="0"/>
                <wp:wrapNone/>
                <wp:docPr id="12297" name="テキスト ボックス 12297"/>
                <wp:cNvGraphicFramePr/>
                <a:graphic xmlns:a="http://schemas.openxmlformats.org/drawingml/2006/main">
                  <a:graphicData uri="http://schemas.microsoft.com/office/word/2010/wordprocessingShape">
                    <wps:wsp>
                      <wps:cNvSpPr txBox="1"/>
                      <wps:spPr>
                        <a:xfrm>
                          <a:off x="0" y="0"/>
                          <a:ext cx="7334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②水産資源を</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豊かにする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297" o:spid="_x0000_s1271" type="#_x0000_t202" style="position:absolute;margin-left:72.75pt;margin-top:54.2pt;width:57.75pt;height:2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" filled="f" stroked="f" strokeweight=".5pt">
                <v:textbox inset="0,0,0,0">
                  <w:txbxContent>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②水産資源を</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豊かにする</w:t>
                      </w:r>
                    </w:p>
                  </w:txbxContent>
                </v:textbox>
              </v:shape>
            </w:pict>
          </mc:Fallback>
        </mc:AlternateContent>
      </w:r>
      <w:r w:rsidR="00936337"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13888" behindDoc="0" locked="0" layoutInCell="1" allowOverlap="1" wp14:anchorId="4133B847" wp14:editId="783153D5">
                <wp:simplePos x="0" y="0"/>
                <wp:positionH relativeFrom="column">
                  <wp:posOffset>865505</wp:posOffset>
                </wp:positionH>
                <wp:positionV relativeFrom="paragraph">
                  <wp:posOffset>587375</wp:posOffset>
                </wp:positionV>
                <wp:extent cx="2676525" cy="0"/>
                <wp:effectExtent l="0" t="0" r="9525" b="19050"/>
                <wp:wrapNone/>
                <wp:docPr id="278" name="直線コネクタ 278"/>
                <wp:cNvGraphicFramePr/>
                <a:graphic xmlns:a="http://schemas.openxmlformats.org/drawingml/2006/main">
                  <a:graphicData uri="http://schemas.microsoft.com/office/word/2010/wordprocessingShape">
                    <wps:wsp>
                      <wps:cNvCnPr/>
                      <wps:spPr>
                        <a:xfrm>
                          <a:off x="0" y="0"/>
                          <a:ext cx="2676525"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78" o:spid="_x0000_s1026" style="position:absolute;left:0;text-align:lef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5pt,46.25pt" to="278.9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" strokecolor="#4579b8 [3044]" strokeweight=".5pt"/>
            </w:pict>
          </mc:Fallback>
        </mc:AlternateContent>
      </w:r>
      <w:r w:rsidR="00936337"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22080" behindDoc="0" locked="0" layoutInCell="1" allowOverlap="1" wp14:anchorId="1769FCA1" wp14:editId="580D75D8">
                <wp:simplePos x="0" y="0"/>
                <wp:positionH relativeFrom="column">
                  <wp:posOffset>3683000</wp:posOffset>
                </wp:positionH>
                <wp:positionV relativeFrom="paragraph">
                  <wp:posOffset>229708</wp:posOffset>
                </wp:positionV>
                <wp:extent cx="286858" cy="1849888"/>
                <wp:effectExtent l="0" t="0" r="18415" b="17145"/>
                <wp:wrapNone/>
                <wp:docPr id="12328" name="右中かっこ 12328"/>
                <wp:cNvGraphicFramePr/>
                <a:graphic xmlns:a="http://schemas.openxmlformats.org/drawingml/2006/main">
                  <a:graphicData uri="http://schemas.microsoft.com/office/word/2010/wordprocessingShape">
                    <wps:wsp>
                      <wps:cNvSpPr/>
                      <wps:spPr>
                        <a:xfrm>
                          <a:off x="0" y="0"/>
                          <a:ext cx="286858" cy="1849888"/>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12328" o:spid="_x0000_s1026" type="#_x0000_t88" style="position:absolute;left:0;text-align:left;margin-left:290pt;margin-top:18.1pt;width:22.6pt;height:145.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" adj="279" strokecolor="black [3213]"/>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6480" behindDoc="0" locked="0" layoutInCell="1" allowOverlap="1" wp14:anchorId="176EB2A4" wp14:editId="0CC808E2">
                <wp:simplePos x="0" y="0"/>
                <wp:positionH relativeFrom="column">
                  <wp:posOffset>4055745</wp:posOffset>
                </wp:positionH>
                <wp:positionV relativeFrom="paragraph">
                  <wp:posOffset>926938</wp:posOffset>
                </wp:positionV>
                <wp:extent cx="1504950" cy="361950"/>
                <wp:effectExtent l="0" t="0" r="0" b="0"/>
                <wp:wrapNone/>
                <wp:docPr id="12307" name="テキスト ボックス 12307"/>
                <wp:cNvGraphicFramePr/>
                <a:graphic xmlns:a="http://schemas.openxmlformats.org/drawingml/2006/main">
                  <a:graphicData uri="http://schemas.microsoft.com/office/word/2010/wordprocessingShape">
                    <wps:wsp>
                      <wps:cNvSpPr txBox="1"/>
                      <wps:spPr>
                        <a:xfrm>
                          <a:off x="0" y="0"/>
                          <a:ext cx="1504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平均魚価　700円/kg</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（H24：444円/kg）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7" o:spid="_x0000_s1272" type="#_x0000_t202" style="position:absolute;margin-left:319.35pt;margin-top:73pt;width:118.5pt;height:2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" filled="f" stroked="f" strokeweight=".5pt">
                <v:textbox inset="0,0,0,0">
                  <w:txbxContent>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平均魚価　700円/kg</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（H24：444円/kg）</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8528" behindDoc="0" locked="0" layoutInCell="1" allowOverlap="1" wp14:anchorId="71098EA1" wp14:editId="16B1B01A">
                <wp:simplePos x="0" y="0"/>
                <wp:positionH relativeFrom="column">
                  <wp:posOffset>4036695</wp:posOffset>
                </wp:positionH>
                <wp:positionV relativeFrom="paragraph">
                  <wp:posOffset>1615278</wp:posOffset>
                </wp:positionV>
                <wp:extent cx="1080770" cy="361950"/>
                <wp:effectExtent l="0" t="0" r="5080" b="0"/>
                <wp:wrapNone/>
                <wp:docPr id="12309" name="テキスト ボックス 12309"/>
                <wp:cNvGraphicFramePr/>
                <a:graphic xmlns:a="http://schemas.openxmlformats.org/drawingml/2006/main">
                  <a:graphicData uri="http://schemas.microsoft.com/office/word/2010/wordprocessingShape">
                    <wps:wsp>
                      <wps:cNvSpPr txBox="1"/>
                      <wps:spPr>
                        <a:xfrm>
                          <a:off x="0" y="0"/>
                          <a:ext cx="108077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若手漁業者　25％</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9" o:spid="_x0000_s1273" type="#_x0000_t202" style="position:absolute;margin-left:317.85pt;margin-top:127.2pt;width:85.1pt;height:2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" filled="f" stroked="f" strokeweight=".5pt">
                <v:textbox inset="0,0,0,0">
                  <w:txbxContent>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若手漁業者　25％</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（H25：20％）</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7504" behindDoc="0" locked="0" layoutInCell="1" allowOverlap="1" wp14:anchorId="39BD816E" wp14:editId="361B2457">
                <wp:simplePos x="0" y="0"/>
                <wp:positionH relativeFrom="column">
                  <wp:posOffset>4033520</wp:posOffset>
                </wp:positionH>
                <wp:positionV relativeFrom="paragraph">
                  <wp:posOffset>1260313</wp:posOffset>
                </wp:positionV>
                <wp:extent cx="1504950" cy="265430"/>
                <wp:effectExtent l="0" t="0" r="0" b="1270"/>
                <wp:wrapNone/>
                <wp:docPr id="12308" name="テキスト ボックス 12308"/>
                <wp:cNvGraphicFramePr/>
                <a:graphic xmlns:a="http://schemas.openxmlformats.org/drawingml/2006/main">
                  <a:graphicData uri="http://schemas.microsoft.com/office/word/2010/wordprocessingShape">
                    <wps:wsp>
                      <wps:cNvSpPr txBox="1"/>
                      <wps:spPr>
                        <a:xfrm>
                          <a:off x="0" y="0"/>
                          <a:ext cx="150495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漁業所得　1,816千円</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（H24：1,651千円）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8" o:spid="_x0000_s1274" type="#_x0000_t202" style="position:absolute;margin-left:317.6pt;margin-top:99.25pt;width:118.5pt;height:20.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" filled="f" stroked="f" strokeweight=".5pt">
                <v:textbox inset="0,0,0,0">
                  <w:txbxContent>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漁業所得　1,816千円</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（H24：1,651千円）</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9552" behindDoc="0" locked="0" layoutInCell="1" allowOverlap="1" wp14:anchorId="4A4DED1B" wp14:editId="2A8DF3EF">
                <wp:simplePos x="0" y="0"/>
                <wp:positionH relativeFrom="column">
                  <wp:posOffset>4063365</wp:posOffset>
                </wp:positionH>
                <wp:positionV relativeFrom="paragraph">
                  <wp:posOffset>2942590</wp:posOffset>
                </wp:positionV>
                <wp:extent cx="1080770" cy="488950"/>
                <wp:effectExtent l="0" t="0" r="5080" b="6350"/>
                <wp:wrapNone/>
                <wp:docPr id="12310" name="テキスト ボックス 12310"/>
                <wp:cNvGraphicFramePr/>
                <a:graphic xmlns:a="http://schemas.openxmlformats.org/drawingml/2006/main">
                  <a:graphicData uri="http://schemas.microsoft.com/office/word/2010/wordprocessingShape">
                    <wps:wsp>
                      <wps:cNvSpPr txBox="1"/>
                      <wps:spPr>
                        <a:xfrm>
                          <a:off x="0" y="0"/>
                          <a:ext cx="1080770" cy="48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w:t>
                            </w:r>
                          </w:p>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「新鮮でおいしい」　60％</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10" o:spid="_x0000_s1275" type="#_x0000_t202" style="position:absolute;margin-left:319.95pt;margin-top:231.7pt;width:85.1pt;height:3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" filled="f" stroked="f" strokeweight=".5pt">
                <v:textbox inset="0,0,0,0">
                  <w:txbxContent>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w:t>
                      </w:r>
                    </w:p>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「新鮮でおいしい」　60％</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（H26：26％）</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1600" behindDoc="0" locked="0" layoutInCell="1" allowOverlap="1" wp14:anchorId="22D3EA79" wp14:editId="36D6E4D9">
                <wp:simplePos x="0" y="0"/>
                <wp:positionH relativeFrom="column">
                  <wp:posOffset>4074160</wp:posOffset>
                </wp:positionH>
                <wp:positionV relativeFrom="paragraph">
                  <wp:posOffset>2403948</wp:posOffset>
                </wp:positionV>
                <wp:extent cx="1233170" cy="433070"/>
                <wp:effectExtent l="0" t="0" r="5080" b="5080"/>
                <wp:wrapNone/>
                <wp:docPr id="12312" name="テキスト ボックス 12312"/>
                <wp:cNvGraphicFramePr/>
                <a:graphic xmlns:a="http://schemas.openxmlformats.org/drawingml/2006/main">
                  <a:graphicData uri="http://schemas.microsoft.com/office/word/2010/wordprocessingShape">
                    <wps:wsp>
                      <wps:cNvSpPr txBox="1"/>
                      <wps:spPr>
                        <a:xfrm>
                          <a:off x="0" y="0"/>
                          <a:ext cx="1233170" cy="433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大阪産魚介類を食べた</w:t>
                            </w:r>
                            <w:r>
                              <w:rPr>
                                <w:rFonts w:ascii="ＭＳ Ｐゴシック" w:eastAsia="ＭＳ Ｐゴシック" w:hAnsi="ＭＳ Ｐゴシック"/>
                                <w:sz w:val="16"/>
                                <w:szCs w:val="16"/>
                              </w:rPr>
                              <w:br/>
                            </w:r>
                            <w:r>
                              <w:rPr>
                                <w:rFonts w:ascii="ＭＳ Ｐゴシック" w:eastAsia="ＭＳ Ｐゴシック" w:hAnsi="ＭＳ Ｐゴシック" w:hint="eastAsia"/>
                                <w:sz w:val="16"/>
                                <w:szCs w:val="16"/>
                              </w:rPr>
                              <w:t>ことがある　60％</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12" o:spid="_x0000_s1276" type="#_x0000_t202" style="position:absolute;margin-left:320.8pt;margin-top:189.3pt;width:97.1pt;height:34.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" filled="f" stroked="f" strokeweight=".5pt">
                <v:textbox inset="0,0,0,0">
                  <w:txbxContent>
                    <w:p w:rsidR="00566D30" w:rsidRDefault="00566D3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大阪産魚介類を食べた</w:t>
                      </w:r>
                      <w:r>
                        <w:rPr>
                          <w:rFonts w:ascii="ＭＳ Ｐゴシック" w:eastAsia="ＭＳ Ｐゴシック" w:hAnsi="ＭＳ Ｐゴシック"/>
                          <w:sz w:val="16"/>
                          <w:szCs w:val="16"/>
                        </w:rPr>
                        <w:br/>
                      </w:r>
                      <w:r>
                        <w:rPr>
                          <w:rFonts w:ascii="ＭＳ Ｐゴシック" w:eastAsia="ＭＳ Ｐゴシック" w:hAnsi="ＭＳ Ｐゴシック" w:hint="eastAsia"/>
                          <w:sz w:val="16"/>
                          <w:szCs w:val="16"/>
                        </w:rPr>
                        <w:t>ことがある　60％</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（H26：30％）</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00576" behindDoc="0" locked="0" layoutInCell="1" allowOverlap="1" wp14:anchorId="6D1617D8" wp14:editId="039DB075">
                <wp:simplePos x="0" y="0"/>
                <wp:positionH relativeFrom="column">
                  <wp:posOffset>4074160</wp:posOffset>
                </wp:positionH>
                <wp:positionV relativeFrom="paragraph">
                  <wp:posOffset>3586318</wp:posOffset>
                </wp:positionV>
                <wp:extent cx="1403350" cy="509905"/>
                <wp:effectExtent l="0" t="0" r="6350" b="4445"/>
                <wp:wrapNone/>
                <wp:docPr id="12311" name="テキスト ボックス 12311"/>
                <wp:cNvGraphicFramePr/>
                <a:graphic xmlns:a="http://schemas.openxmlformats.org/drawingml/2006/main">
                  <a:graphicData uri="http://schemas.microsoft.com/office/word/2010/wordprocessingShape">
                    <wps:wsp>
                      <wps:cNvSpPr txBox="1"/>
                      <wps:spPr>
                        <a:xfrm>
                          <a:off x="0" y="0"/>
                          <a:ext cx="1403350" cy="509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大阪湾・河川とのふれあい</w:t>
                            </w:r>
                          </w:p>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「よいイメージ」</w:t>
                            </w:r>
                          </w:p>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60％</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11" o:spid="_x0000_s1277" type="#_x0000_t202" style="position:absolute;margin-left:320.8pt;margin-top:282.4pt;width:110.5pt;height:40.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" filled="f" stroked="f" strokeweight=".5pt">
                <v:textbox inset="0,0,0,0">
                  <w:txbxContent>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大阪湾・河川とのふれあい</w:t>
                      </w:r>
                    </w:p>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「よいイメージ」</w:t>
                      </w:r>
                    </w:p>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60％</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（H26：20％）</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5456" behindDoc="0" locked="0" layoutInCell="1" allowOverlap="1" wp14:anchorId="53873D10" wp14:editId="063E705F">
                <wp:simplePos x="0" y="0"/>
                <wp:positionH relativeFrom="column">
                  <wp:posOffset>4054948</wp:posOffset>
                </wp:positionH>
                <wp:positionV relativeFrom="paragraph">
                  <wp:posOffset>556260</wp:posOffset>
                </wp:positionV>
                <wp:extent cx="1504950" cy="361950"/>
                <wp:effectExtent l="0" t="0" r="0" b="0"/>
                <wp:wrapNone/>
                <wp:docPr id="12306" name="テキスト ボックス 12306"/>
                <wp:cNvGraphicFramePr/>
                <a:graphic xmlns:a="http://schemas.openxmlformats.org/drawingml/2006/main">
                  <a:graphicData uri="http://schemas.microsoft.com/office/word/2010/wordprocessingShape">
                    <wps:wsp>
                      <wps:cNvSpPr txBox="1"/>
                      <wps:spPr>
                        <a:xfrm>
                          <a:off x="0" y="0"/>
                          <a:ext cx="1504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漁獲量　22,000トン</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（H15-24平均：20,000トン）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6" o:spid="_x0000_s1278" type="#_x0000_t202" style="position:absolute;margin-left:319.3pt;margin-top:43.8pt;width:118.5pt;height:2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" filled="f" stroked="f" strokeweight=".5pt">
                <v:textbox inset="0,0,0,0">
                  <w:txbxContent>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漁獲量　22,000トン</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（H15-24平均：20,000トン）</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2384" behindDoc="0" locked="0" layoutInCell="1" allowOverlap="1" wp14:anchorId="2469B305" wp14:editId="06059DBD">
                <wp:simplePos x="0" y="0"/>
                <wp:positionH relativeFrom="column">
                  <wp:posOffset>935517</wp:posOffset>
                </wp:positionH>
                <wp:positionV relativeFrom="paragraph">
                  <wp:posOffset>3938270</wp:posOffset>
                </wp:positionV>
                <wp:extent cx="732790" cy="266700"/>
                <wp:effectExtent l="0" t="0" r="10160" b="0"/>
                <wp:wrapNone/>
                <wp:docPr id="12303" name="テキスト ボックス 12303"/>
                <wp:cNvGraphicFramePr/>
                <a:graphic xmlns:a="http://schemas.openxmlformats.org/drawingml/2006/main">
                  <a:graphicData uri="http://schemas.microsoft.com/office/word/2010/wordprocessingShape">
                    <wps:wsp>
                      <wps:cNvSpPr txBox="1"/>
                      <wps:spPr>
                        <a:xfrm>
                          <a:off x="0" y="0"/>
                          <a:ext cx="73279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⑥安全・安心を届ける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3" o:spid="_x0000_s1279" type="#_x0000_t202" style="position:absolute;margin-left:73.65pt;margin-top:310.1pt;width:57.7pt;height: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" filled="f" stroked="f" strokeweight=".5pt">
                <v:textbox inset="0,0,0,0">
                  <w:txbxContent>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⑥安全・安心を届ける</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1360" behindDoc="0" locked="0" layoutInCell="1" allowOverlap="1" wp14:anchorId="208103C0" wp14:editId="1079970C">
                <wp:simplePos x="0" y="0"/>
                <wp:positionH relativeFrom="column">
                  <wp:posOffset>934882</wp:posOffset>
                </wp:positionH>
                <wp:positionV relativeFrom="paragraph">
                  <wp:posOffset>3208655</wp:posOffset>
                </wp:positionV>
                <wp:extent cx="733425" cy="266700"/>
                <wp:effectExtent l="0" t="0" r="9525" b="0"/>
                <wp:wrapNone/>
                <wp:docPr id="12302" name="テキスト ボックス 12302"/>
                <wp:cNvGraphicFramePr/>
                <a:graphic xmlns:a="http://schemas.openxmlformats.org/drawingml/2006/main">
                  <a:graphicData uri="http://schemas.microsoft.com/office/word/2010/wordprocessingShape">
                    <wps:wsp>
                      <wps:cNvSpPr txBox="1"/>
                      <wps:spPr>
                        <a:xfrm>
                          <a:off x="0" y="0"/>
                          <a:ext cx="7334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⑤海や川の魅力を届ける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2" o:spid="_x0000_s1280" type="#_x0000_t202" style="position:absolute;margin-left:73.6pt;margin-top:252.65pt;width:57.75pt;height:2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" filled="f" stroked="f" strokeweight=".5pt">
                <v:textbox inset="0,0,0,0">
                  <w:txbxContent>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⑤海や川の魅力を届ける</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90336" behindDoc="0" locked="0" layoutInCell="1" allowOverlap="1" wp14:anchorId="23A466FA" wp14:editId="750F4076">
                <wp:simplePos x="0" y="0"/>
                <wp:positionH relativeFrom="column">
                  <wp:posOffset>934882</wp:posOffset>
                </wp:positionH>
                <wp:positionV relativeFrom="paragraph">
                  <wp:posOffset>2383790</wp:posOffset>
                </wp:positionV>
                <wp:extent cx="733425" cy="266700"/>
                <wp:effectExtent l="0" t="0" r="9525" b="0"/>
                <wp:wrapNone/>
                <wp:docPr id="12301" name="テキスト ボックス 12301"/>
                <wp:cNvGraphicFramePr/>
                <a:graphic xmlns:a="http://schemas.openxmlformats.org/drawingml/2006/main">
                  <a:graphicData uri="http://schemas.microsoft.com/office/word/2010/wordprocessingShape">
                    <wps:wsp>
                      <wps:cNvSpPr txBox="1"/>
                      <wps:spPr>
                        <a:xfrm>
                          <a:off x="0" y="0"/>
                          <a:ext cx="7334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④新鮮な魚を</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届ける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1" o:spid="_x0000_s1281" type="#_x0000_t202" style="position:absolute;margin-left:73.6pt;margin-top:187.7pt;width:57.75pt;height:2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" filled="f" stroked="f" strokeweight=".5pt">
                <v:textbox inset="0,0,0,0">
                  <w:txbxContent>
                    <w:p w:rsidR="00566D30"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④新鮮な魚を</w:t>
                      </w:r>
                    </w:p>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届ける</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89312" behindDoc="0" locked="0" layoutInCell="1" allowOverlap="1" wp14:anchorId="6528DF2F" wp14:editId="6C06F2B3">
                <wp:simplePos x="0" y="0"/>
                <wp:positionH relativeFrom="column">
                  <wp:posOffset>927262</wp:posOffset>
                </wp:positionH>
                <wp:positionV relativeFrom="paragraph">
                  <wp:posOffset>1323340</wp:posOffset>
                </wp:positionV>
                <wp:extent cx="733425" cy="403860"/>
                <wp:effectExtent l="0" t="0" r="9525" b="15240"/>
                <wp:wrapNone/>
                <wp:docPr id="12300" name="テキスト ボックス 12300"/>
                <wp:cNvGraphicFramePr/>
                <a:graphic xmlns:a="http://schemas.openxmlformats.org/drawingml/2006/main">
                  <a:graphicData uri="http://schemas.microsoft.com/office/word/2010/wordprocessingShape">
                    <wps:wsp>
                      <wps:cNvSpPr txBox="1"/>
                      <wps:spPr>
                        <a:xfrm>
                          <a:off x="0" y="0"/>
                          <a:ext cx="73342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③漁業者の生活を豊かにする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0" o:spid="_x0000_s1282" type="#_x0000_t202" style="position:absolute;margin-left:73pt;margin-top:104.2pt;width:57.75pt;height:3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" filled="f" stroked="f" strokeweight=".5pt">
                <v:textbox inset="0,0,0,0">
                  <w:txbxContent>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③漁業者の生活を豊かにする</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787264" behindDoc="0" locked="0" layoutInCell="1" allowOverlap="1" wp14:anchorId="6199BB0E" wp14:editId="61A9F601">
                <wp:simplePos x="0" y="0"/>
                <wp:positionH relativeFrom="column">
                  <wp:posOffset>917102</wp:posOffset>
                </wp:positionH>
                <wp:positionV relativeFrom="paragraph">
                  <wp:posOffset>202565</wp:posOffset>
                </wp:positionV>
                <wp:extent cx="796925" cy="380365"/>
                <wp:effectExtent l="0" t="0" r="3175" b="635"/>
                <wp:wrapNone/>
                <wp:docPr id="12291" name="テキスト ボックス 12291"/>
                <wp:cNvGraphicFramePr/>
                <a:graphic xmlns:a="http://schemas.openxmlformats.org/drawingml/2006/main">
                  <a:graphicData uri="http://schemas.microsoft.com/office/word/2010/wordprocessingShape">
                    <wps:wsp>
                      <wps:cNvSpPr txBox="1"/>
                      <wps:spPr>
                        <a:xfrm>
                          <a:off x="0" y="0"/>
                          <a:ext cx="7969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①</w:t>
                            </w:r>
                            <w:r w:rsidRPr="00A9235F">
                              <w:rPr>
                                <w:rFonts w:ascii="ＭＳ Ｐゴシック" w:eastAsia="ＭＳ Ｐゴシック" w:hAnsi="ＭＳ Ｐゴシック" w:hint="eastAsia"/>
                                <w:sz w:val="16"/>
                                <w:szCs w:val="16"/>
                              </w:rPr>
                              <w:t>海や川の環境を豊かにする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291" o:spid="_x0000_s1283" type="#_x0000_t202" style="position:absolute;margin-left:72.2pt;margin-top:15.95pt;width:62.75pt;height:29.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" filled="f" stroked="f" strokeweight=".5pt">
                <v:textbox inset="0,0,0,0">
                  <w:txbxContent>
                    <w:p w:rsidR="00566D30" w:rsidRPr="00A9235F" w:rsidRDefault="00566D3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①</w:t>
                      </w:r>
                      <w:r w:rsidRPr="00A9235F">
                        <w:rPr>
                          <w:rFonts w:ascii="ＭＳ Ｐゴシック" w:eastAsia="ＭＳ Ｐゴシック" w:hAnsi="ＭＳ Ｐゴシック" w:hint="eastAsia"/>
                          <w:sz w:val="16"/>
                          <w:szCs w:val="16"/>
                        </w:rPr>
                        <w:t>海や川の環境を豊かにする</w:t>
                      </w:r>
                    </w:p>
                  </w:txbxContent>
                </v:textbox>
              </v:shape>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15936" behindDoc="0" locked="0" layoutInCell="1" allowOverlap="1" wp14:anchorId="0AA09393" wp14:editId="4D4A2A0B">
                <wp:simplePos x="0" y="0"/>
                <wp:positionH relativeFrom="column">
                  <wp:posOffset>543398</wp:posOffset>
                </wp:positionH>
                <wp:positionV relativeFrom="paragraph">
                  <wp:posOffset>2143760</wp:posOffset>
                </wp:positionV>
                <wp:extent cx="4641850" cy="0"/>
                <wp:effectExtent l="0" t="0" r="25400" b="19050"/>
                <wp:wrapNone/>
                <wp:docPr id="280" name="直線コネクタ 280"/>
                <wp:cNvGraphicFramePr/>
                <a:graphic xmlns:a="http://schemas.openxmlformats.org/drawingml/2006/main">
                  <a:graphicData uri="http://schemas.microsoft.com/office/word/2010/wordprocessingShape">
                    <wps:wsp>
                      <wps:cNvCnPr/>
                      <wps:spPr>
                        <a:xfrm>
                          <a:off x="0" y="0"/>
                          <a:ext cx="464185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0"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pt,168.8pt" to="408.3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" strokecolor="#4579b8 [3044]" strokeweight=".5pt"/>
            </w:pict>
          </mc:Fallback>
        </mc:AlternateContent>
      </w:r>
      <w:r w:rsidR="003A4CE4"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14912" behindDoc="0" locked="0" layoutInCell="1" allowOverlap="1" wp14:anchorId="313BD851" wp14:editId="5FE6599D">
                <wp:simplePos x="0" y="0"/>
                <wp:positionH relativeFrom="column">
                  <wp:posOffset>865505</wp:posOffset>
                </wp:positionH>
                <wp:positionV relativeFrom="paragraph">
                  <wp:posOffset>1026160</wp:posOffset>
                </wp:positionV>
                <wp:extent cx="2676525" cy="0"/>
                <wp:effectExtent l="0" t="0" r="9525" b="19050"/>
                <wp:wrapNone/>
                <wp:docPr id="279" name="直線コネクタ 279"/>
                <wp:cNvGraphicFramePr/>
                <a:graphic xmlns:a="http://schemas.openxmlformats.org/drawingml/2006/main">
                  <a:graphicData uri="http://schemas.microsoft.com/office/word/2010/wordprocessingShape">
                    <wps:wsp>
                      <wps:cNvCnPr/>
                      <wps:spPr>
                        <a:xfrm>
                          <a:off x="0" y="0"/>
                          <a:ext cx="2676525"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79"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5pt,80.8pt" to="278.9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" strokecolor="#4579b8 [3044]" strokeweight=".5pt"/>
            </w:pict>
          </mc:Fallback>
        </mc:AlternateContent>
      </w:r>
      <w:r w:rsidR="008D4DC7"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16960" behindDoc="0" locked="0" layoutInCell="1" allowOverlap="1" wp14:anchorId="1FFA4E1E" wp14:editId="60938DC4">
                <wp:simplePos x="0" y="0"/>
                <wp:positionH relativeFrom="column">
                  <wp:posOffset>875665</wp:posOffset>
                </wp:positionH>
                <wp:positionV relativeFrom="paragraph">
                  <wp:posOffset>2872578</wp:posOffset>
                </wp:positionV>
                <wp:extent cx="2676525" cy="0"/>
                <wp:effectExtent l="0" t="0" r="9525" b="19050"/>
                <wp:wrapNone/>
                <wp:docPr id="281" name="直線コネクタ 281"/>
                <wp:cNvGraphicFramePr/>
                <a:graphic xmlns:a="http://schemas.openxmlformats.org/drawingml/2006/main">
                  <a:graphicData uri="http://schemas.microsoft.com/office/word/2010/wordprocessingShape">
                    <wps:wsp>
                      <wps:cNvCnPr/>
                      <wps:spPr>
                        <a:xfrm>
                          <a:off x="0" y="0"/>
                          <a:ext cx="2676525"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1"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5pt,226.2pt" to="279.7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" strokecolor="#4579b8 [3044]" strokeweight=".5pt"/>
            </w:pict>
          </mc:Fallback>
        </mc:AlternateContent>
      </w:r>
      <w:r w:rsidR="008D4DC7" w:rsidRPr="000C4C7D">
        <w:rPr>
          <w:rFonts w:asciiTheme="majorEastAsia" w:eastAsiaTheme="majorEastAsia" w:hAnsiTheme="majorEastAsia" w:hint="eastAsia"/>
          <w:b/>
          <w:noProof/>
          <w:sz w:val="28"/>
          <w:szCs w:val="28"/>
        </w:rPr>
        <mc:AlternateContent>
          <mc:Choice Requires="wps">
            <w:drawing>
              <wp:anchor distT="0" distB="0" distL="114300" distR="114300" simplePos="0" relativeHeight="251817984" behindDoc="0" locked="0" layoutInCell="1" allowOverlap="1" wp14:anchorId="17B2933D" wp14:editId="38C74861">
                <wp:simplePos x="0" y="0"/>
                <wp:positionH relativeFrom="column">
                  <wp:posOffset>865505</wp:posOffset>
                </wp:positionH>
                <wp:positionV relativeFrom="paragraph">
                  <wp:posOffset>3870798</wp:posOffset>
                </wp:positionV>
                <wp:extent cx="2676525" cy="0"/>
                <wp:effectExtent l="0" t="0" r="9525" b="19050"/>
                <wp:wrapNone/>
                <wp:docPr id="282" name="直線コネクタ 282"/>
                <wp:cNvGraphicFramePr/>
                <a:graphic xmlns:a="http://schemas.openxmlformats.org/drawingml/2006/main">
                  <a:graphicData uri="http://schemas.microsoft.com/office/word/2010/wordprocessingShape">
                    <wps:wsp>
                      <wps:cNvCnPr/>
                      <wps:spPr>
                        <a:xfrm>
                          <a:off x="0" y="0"/>
                          <a:ext cx="2676525"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2"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5pt,304.8pt" to="278.9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" strokecolor="#4579b8 [3044]" strokeweight=".5pt"/>
            </w:pict>
          </mc:Fallback>
        </mc:AlternateContent>
      </w:r>
      <w:r w:rsidR="00DE0BFC" w:rsidRPr="000C4C7D">
        <w:rPr>
          <w:rFonts w:asciiTheme="majorEastAsia" w:eastAsiaTheme="majorEastAsia" w:hAnsiTheme="majorEastAsia"/>
          <w:b/>
          <w:sz w:val="28"/>
          <w:szCs w:val="28"/>
        </w:rPr>
        <w:br w:type="page"/>
      </w:r>
    </w:p>
    <w:p w:rsidR="00BD4DAE" w:rsidRDefault="00BD4DAE" w:rsidP="00BD4DAE">
      <w:pPr>
        <w:ind w:leftChars="100" w:left="243" w:firstLineChars="100" w:firstLine="353"/>
        <w:rPr>
          <w:rFonts w:asciiTheme="majorEastAsia" w:eastAsiaTheme="majorEastAsia" w:hAnsiTheme="majorEastAsia"/>
          <w:sz w:val="28"/>
          <w:szCs w:val="28"/>
        </w:rPr>
      </w:pPr>
      <w:r w:rsidRPr="000627C7">
        <w:rPr>
          <w:rFonts w:asciiTheme="majorEastAsia" w:eastAsiaTheme="majorEastAsia" w:hAnsiTheme="majorEastAsia"/>
          <w:noProof/>
          <w:sz w:val="32"/>
          <w:szCs w:val="32"/>
        </w:rPr>
        <w:lastRenderedPageBreak/>
        <mc:AlternateContent>
          <mc:Choice Requires="wps">
            <w:drawing>
              <wp:anchor distT="0" distB="0" distL="114300" distR="114300" simplePos="0" relativeHeight="251945984" behindDoc="0" locked="0" layoutInCell="1" allowOverlap="1" wp14:anchorId="0B7929B3" wp14:editId="424170AC">
                <wp:simplePos x="0" y="0"/>
                <wp:positionH relativeFrom="column">
                  <wp:posOffset>81014</wp:posOffset>
                </wp:positionH>
                <wp:positionV relativeFrom="paragraph">
                  <wp:posOffset>9525</wp:posOffset>
                </wp:positionV>
                <wp:extent cx="5337175" cy="393065"/>
                <wp:effectExtent l="0" t="0" r="0" b="6985"/>
                <wp:wrapNone/>
                <wp:docPr id="72" name="テキスト ボックス 2" descr="第５章のタイトルです" title="第５章　新プランの推進体制と役割分担"/>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393065"/>
                        </a:xfrm>
                        <a:prstGeom prst="rect">
                          <a:avLst/>
                        </a:prstGeom>
                        <a:gradFill flip="none" rotWithShape="1">
                          <a:gsLst>
                            <a:gs pos="0">
                              <a:srgbClr val="FF6600">
                                <a:tint val="66000"/>
                                <a:satMod val="160000"/>
                              </a:srgbClr>
                            </a:gs>
                            <a:gs pos="50000">
                              <a:srgbClr val="FF6600">
                                <a:tint val="44500"/>
                                <a:satMod val="160000"/>
                              </a:srgbClr>
                            </a:gs>
                            <a:gs pos="100000">
                              <a:srgbClr val="FF6600">
                                <a:tint val="23500"/>
                                <a:satMod val="160000"/>
                              </a:srgbClr>
                            </a:gs>
                          </a:gsLst>
                          <a:lin ang="5400000" scaled="1"/>
                          <a:tileRect/>
                        </a:gradFill>
                        <a:ln w="9525">
                          <a:noFill/>
                          <a:miter lim="800000"/>
                          <a:headEnd/>
                          <a:tailEnd/>
                        </a:ln>
                      </wps:spPr>
                      <wps:txbx>
                        <w:txbxContent>
                          <w:p w:rsidR="00566D30" w:rsidRDefault="00566D30" w:rsidP="00EE6153">
                            <w:pPr>
                              <w:ind w:leftChars="100" w:left="243" w:firstLineChars="100" w:firstLine="313"/>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５</w:t>
                            </w:r>
                            <w:r w:rsidRPr="00E75F51">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新プランの推進体制と役割分担</w:t>
                            </w:r>
                          </w:p>
                          <w:p w:rsidR="00566D30" w:rsidRPr="00BD4DAE" w:rsidRDefault="00566D30" w:rsidP="00BD4DAE">
                            <w:pPr>
                              <w:rPr>
                                <w:rFonts w:asciiTheme="majorEastAsia" w:eastAsiaTheme="majorEastAsia" w:hAnsiTheme="majorEastAsia"/>
                                <w:sz w:val="28"/>
                                <w:szCs w:val="28"/>
                              </w:rPr>
                            </w:pPr>
                          </w:p>
                          <w:p w:rsidR="00566D30" w:rsidRPr="00D71024" w:rsidRDefault="00566D30" w:rsidP="00BD4DA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4" type="#_x0000_t202" alt="タイトル: 第５章　新プランの推進体制と役割分担 - 説明: 第５章のタイトルです" style="position:absolute;left:0;text-align:left;margin-left:6.4pt;margin-top:.75pt;width:420.25pt;height:30.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" fillcolor="#ff9c80" stroked="f">
                <v:fill color2="#ffe1da" rotate="t" colors="0 #ff9c80;.5 #ffc1b3;1 #ffe1da" focus="100%" type="gradient"/>
                <v:textbox>
                  <w:txbxContent>
                    <w:p w:rsidR="00566D30" w:rsidRDefault="00566D30" w:rsidP="00EE6153">
                      <w:pPr>
                        <w:ind w:leftChars="100" w:left="243" w:firstLineChars="100" w:firstLine="313"/>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５</w:t>
                      </w:r>
                      <w:r w:rsidRPr="00E75F51">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新プランの推進体制と役割分担</w:t>
                      </w:r>
                    </w:p>
                    <w:p w:rsidR="00566D30" w:rsidRPr="00BD4DAE" w:rsidRDefault="00566D30" w:rsidP="00BD4DAE">
                      <w:pPr>
                        <w:rPr>
                          <w:rFonts w:asciiTheme="majorEastAsia" w:eastAsiaTheme="majorEastAsia" w:hAnsiTheme="majorEastAsia"/>
                          <w:sz w:val="28"/>
                          <w:szCs w:val="28"/>
                        </w:rPr>
                      </w:pPr>
                    </w:p>
                    <w:p w:rsidR="00566D30" w:rsidRPr="00D71024" w:rsidRDefault="00566D30" w:rsidP="00BD4DAE">
                      <w:pPr>
                        <w:rPr>
                          <w:sz w:val="28"/>
                          <w:szCs w:val="28"/>
                        </w:rPr>
                      </w:pPr>
                    </w:p>
                  </w:txbxContent>
                </v:textbox>
              </v:shape>
            </w:pict>
          </mc:Fallback>
        </mc:AlternateContent>
      </w:r>
    </w:p>
    <w:p w:rsidR="00EF31E0" w:rsidRDefault="00EF31E0" w:rsidP="000C4C7D">
      <w:pPr>
        <w:ind w:leftChars="100" w:left="243" w:firstLineChars="100" w:firstLine="313"/>
        <w:rPr>
          <w:rFonts w:asciiTheme="majorEastAsia" w:eastAsiaTheme="majorEastAsia" w:hAnsiTheme="majorEastAsia"/>
          <w:sz w:val="28"/>
          <w:szCs w:val="28"/>
        </w:rPr>
      </w:pPr>
    </w:p>
    <w:p w:rsidR="00431DFE" w:rsidRDefault="00431DFE" w:rsidP="00431DFE">
      <w:pPr>
        <w:ind w:leftChars="100" w:left="243" w:firstLineChars="100" w:firstLine="273"/>
        <w:rPr>
          <w:rFonts w:asciiTheme="majorEastAsia" w:eastAsiaTheme="majorEastAsia" w:hAnsiTheme="majorEastAsia"/>
          <w:sz w:val="24"/>
          <w:szCs w:val="24"/>
          <w:bdr w:val="single" w:sz="4" w:space="0" w:color="auto"/>
        </w:rPr>
      </w:pPr>
    </w:p>
    <w:p w:rsidR="00EF31E0" w:rsidRPr="000A7EA0" w:rsidRDefault="00D17470" w:rsidP="00431DFE">
      <w:pPr>
        <w:ind w:leftChars="100" w:left="243" w:firstLineChars="100" w:firstLine="273"/>
        <w:rPr>
          <w:rFonts w:asciiTheme="majorEastAsia" w:eastAsiaTheme="majorEastAsia" w:hAnsiTheme="majorEastAsia"/>
          <w:sz w:val="24"/>
          <w:szCs w:val="24"/>
          <w:shd w:val="pct15" w:color="auto" w:fill="FFFFFF"/>
        </w:rPr>
      </w:pPr>
      <w:r w:rsidRPr="000A7EA0">
        <w:rPr>
          <w:rFonts w:asciiTheme="majorEastAsia" w:eastAsiaTheme="majorEastAsia" w:hAnsiTheme="majorEastAsia" w:hint="eastAsia"/>
          <w:sz w:val="24"/>
          <w:szCs w:val="24"/>
          <w:shd w:val="pct15" w:color="auto" w:fill="FFFFFF"/>
        </w:rPr>
        <w:t xml:space="preserve">１　推進体制　</w:t>
      </w:r>
      <w:r w:rsidR="000A7EA0">
        <w:rPr>
          <w:rFonts w:asciiTheme="majorEastAsia" w:eastAsiaTheme="majorEastAsia" w:hAnsiTheme="majorEastAsia" w:hint="eastAsia"/>
          <w:sz w:val="24"/>
          <w:szCs w:val="24"/>
          <w:shd w:val="pct15" w:color="auto" w:fill="FFFFFF"/>
        </w:rPr>
        <w:t xml:space="preserve">　　　　　　　　　　　　　　　　　　　　　　</w:t>
      </w:r>
    </w:p>
    <w:p w:rsidR="00EF31E0" w:rsidRPr="00D71024" w:rsidRDefault="00EF31E0" w:rsidP="00431DFE">
      <w:pPr>
        <w:tabs>
          <w:tab w:val="left" w:pos="426"/>
        </w:tabs>
        <w:ind w:leftChars="100" w:left="243" w:firstLineChars="100" w:firstLine="253"/>
        <w:rPr>
          <w:rFonts w:asciiTheme="minorEastAsia" w:hAnsiTheme="minorEastAsia"/>
          <w:sz w:val="22"/>
        </w:rPr>
      </w:pPr>
      <w:r w:rsidRPr="00D71024">
        <w:rPr>
          <w:rFonts w:asciiTheme="minorEastAsia" w:hAnsiTheme="minorEastAsia" w:hint="eastAsia"/>
          <w:sz w:val="22"/>
        </w:rPr>
        <w:t>プランを実行していくために、府の主体的な取組みをはじめ、</w:t>
      </w:r>
      <w:r w:rsidR="00877E2C" w:rsidRPr="00D71024">
        <w:rPr>
          <w:rFonts w:asciiTheme="minorEastAsia" w:hAnsiTheme="minorEastAsia" w:hint="eastAsia"/>
          <w:sz w:val="22"/>
        </w:rPr>
        <w:t>漁業協同組合</w:t>
      </w:r>
      <w:r w:rsidRPr="00D71024">
        <w:rPr>
          <w:rFonts w:asciiTheme="minorEastAsia" w:hAnsiTheme="minorEastAsia" w:hint="eastAsia"/>
          <w:sz w:val="22"/>
        </w:rPr>
        <w:t>や</w:t>
      </w:r>
      <w:r w:rsidR="00877E2C" w:rsidRPr="00D71024">
        <w:rPr>
          <w:rFonts w:asciiTheme="minorEastAsia" w:hAnsiTheme="minorEastAsia" w:hint="eastAsia"/>
          <w:sz w:val="22"/>
        </w:rPr>
        <w:t>大阪府漁業協同組合連合会、</w:t>
      </w:r>
      <w:r w:rsidR="005A499D" w:rsidRPr="00D71024">
        <w:rPr>
          <w:rFonts w:asciiTheme="minorEastAsia" w:hAnsiTheme="minorEastAsia" w:hint="eastAsia"/>
          <w:sz w:val="22"/>
        </w:rPr>
        <w:t>環農水研</w:t>
      </w:r>
      <w:r w:rsidR="00FC75FB" w:rsidRPr="00D71024">
        <w:rPr>
          <w:rFonts w:asciiTheme="minorEastAsia" w:hAnsiTheme="minorEastAsia" w:hint="eastAsia"/>
          <w:sz w:val="22"/>
        </w:rPr>
        <w:t>、水産関係団体（</w:t>
      </w:r>
      <w:r w:rsidR="00877E2C" w:rsidRPr="00D71024">
        <w:rPr>
          <w:rFonts w:asciiTheme="minorEastAsia" w:hAnsiTheme="minorEastAsia" w:hint="eastAsia"/>
          <w:sz w:val="22"/>
        </w:rPr>
        <w:t>公益財団法人大阪府</w:t>
      </w:r>
      <w:r w:rsidRPr="00D71024">
        <w:rPr>
          <w:rFonts w:asciiTheme="minorEastAsia" w:hAnsiTheme="minorEastAsia" w:hint="eastAsia"/>
          <w:sz w:val="22"/>
        </w:rPr>
        <w:t>漁業振興基金、特定非営利活動法人大阪府海域美化安全協会等</w:t>
      </w:r>
      <w:r w:rsidR="00FC75FB" w:rsidRPr="00D71024">
        <w:rPr>
          <w:rFonts w:asciiTheme="minorEastAsia" w:hAnsiTheme="minorEastAsia" w:hint="eastAsia"/>
          <w:sz w:val="22"/>
        </w:rPr>
        <w:t>）</w:t>
      </w:r>
      <w:r w:rsidRPr="00D71024">
        <w:rPr>
          <w:rFonts w:asciiTheme="minorEastAsia" w:hAnsiTheme="minorEastAsia" w:hint="eastAsia"/>
          <w:sz w:val="22"/>
        </w:rPr>
        <w:t>、地元市町などの役割を踏まえ、それらと連携しながら漁業や漁業地区（「はま」）の活性化を図るとともに、「はま」の豊かな恵みを府民に届ける取組みを着実に進めていきます。</w:t>
      </w:r>
    </w:p>
    <w:p w:rsidR="00EF31E0" w:rsidRDefault="00EF31E0" w:rsidP="000C4C7D">
      <w:pPr>
        <w:ind w:leftChars="100" w:left="243" w:firstLineChars="100" w:firstLine="273"/>
        <w:rPr>
          <w:rFonts w:asciiTheme="majorEastAsia" w:eastAsiaTheme="majorEastAsia" w:hAnsiTheme="majorEastAsia"/>
          <w:sz w:val="24"/>
          <w:szCs w:val="24"/>
        </w:rPr>
      </w:pPr>
    </w:p>
    <w:p w:rsidR="00EF31E0" w:rsidRPr="000A7EA0" w:rsidRDefault="00C01383" w:rsidP="00431DFE">
      <w:pPr>
        <w:ind w:leftChars="100" w:left="243" w:firstLineChars="100" w:firstLine="273"/>
        <w:rPr>
          <w:rFonts w:asciiTheme="majorEastAsia" w:eastAsiaTheme="majorEastAsia" w:hAnsiTheme="majorEastAsia"/>
          <w:sz w:val="24"/>
          <w:szCs w:val="24"/>
        </w:rPr>
      </w:pPr>
      <w:r w:rsidRPr="000A7EA0">
        <w:rPr>
          <w:rFonts w:asciiTheme="majorEastAsia" w:eastAsiaTheme="majorEastAsia" w:hAnsiTheme="majorEastAsia" w:hint="eastAsia"/>
          <w:sz w:val="24"/>
          <w:szCs w:val="24"/>
          <w:shd w:val="pct15" w:color="auto" w:fill="FFFFFF"/>
        </w:rPr>
        <w:t>２</w:t>
      </w:r>
      <w:r w:rsidR="00EF31E0" w:rsidRPr="000A7EA0">
        <w:rPr>
          <w:rFonts w:asciiTheme="majorEastAsia" w:eastAsiaTheme="majorEastAsia" w:hAnsiTheme="majorEastAsia" w:hint="eastAsia"/>
          <w:sz w:val="24"/>
          <w:szCs w:val="24"/>
          <w:shd w:val="pct15" w:color="auto" w:fill="FFFFFF"/>
        </w:rPr>
        <w:t xml:space="preserve">　</w:t>
      </w:r>
      <w:r w:rsidR="0064680C" w:rsidRPr="000A7EA0">
        <w:rPr>
          <w:rFonts w:asciiTheme="majorEastAsia" w:eastAsiaTheme="majorEastAsia" w:hAnsiTheme="majorEastAsia" w:hint="eastAsia"/>
          <w:sz w:val="24"/>
          <w:szCs w:val="24"/>
          <w:shd w:val="pct15" w:color="auto" w:fill="FFFFFF"/>
        </w:rPr>
        <w:t>期待される</w:t>
      </w:r>
      <w:r w:rsidR="00EF31E0" w:rsidRPr="000A7EA0">
        <w:rPr>
          <w:rFonts w:asciiTheme="majorEastAsia" w:eastAsiaTheme="majorEastAsia" w:hAnsiTheme="majorEastAsia" w:hint="eastAsia"/>
          <w:sz w:val="24"/>
          <w:szCs w:val="24"/>
          <w:shd w:val="pct15" w:color="auto" w:fill="FFFFFF"/>
        </w:rPr>
        <w:t>役割</w:t>
      </w:r>
      <w:r w:rsidR="000A7EA0">
        <w:rPr>
          <w:rFonts w:asciiTheme="majorEastAsia" w:eastAsiaTheme="majorEastAsia" w:hAnsiTheme="majorEastAsia" w:hint="eastAsia"/>
          <w:sz w:val="24"/>
          <w:szCs w:val="24"/>
          <w:shd w:val="pct15" w:color="auto" w:fill="FFFFFF"/>
        </w:rPr>
        <w:t xml:space="preserve">　　　　　　　　　　　　　　　　　　　　</w:t>
      </w:r>
    </w:p>
    <w:p w:rsidR="007D33A0" w:rsidRDefault="000B1577" w:rsidP="00834A50">
      <w:pPr>
        <w:tabs>
          <w:tab w:val="left" w:pos="993"/>
        </w:tabs>
        <w:ind w:firstLineChars="200" w:firstLine="54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BD4561">
        <w:rPr>
          <w:rFonts w:asciiTheme="majorEastAsia" w:eastAsiaTheme="majorEastAsia" w:hAnsiTheme="majorEastAsia" w:hint="eastAsia"/>
          <w:sz w:val="24"/>
          <w:szCs w:val="24"/>
        </w:rPr>
        <w:t>【</w:t>
      </w:r>
      <w:r w:rsidR="00BD4561" w:rsidRPr="00BD4561">
        <w:rPr>
          <w:rFonts w:asciiTheme="majorEastAsia" w:eastAsiaTheme="majorEastAsia" w:hAnsiTheme="majorEastAsia" w:hint="eastAsia"/>
          <w:sz w:val="24"/>
          <w:szCs w:val="24"/>
        </w:rPr>
        <w:t>府</w:t>
      </w:r>
      <w:r w:rsidR="00BD4561">
        <w:rPr>
          <w:rFonts w:asciiTheme="majorEastAsia" w:eastAsiaTheme="majorEastAsia" w:hAnsiTheme="majorEastAsia" w:hint="eastAsia"/>
          <w:sz w:val="24"/>
          <w:szCs w:val="24"/>
        </w:rPr>
        <w:t xml:space="preserve">　</w:t>
      </w:r>
      <w:r w:rsidR="00BD4561" w:rsidRPr="00BD4561">
        <w:rPr>
          <w:rFonts w:asciiTheme="majorEastAsia" w:eastAsiaTheme="majorEastAsia" w:hAnsiTheme="majorEastAsia" w:hint="eastAsia"/>
          <w:sz w:val="24"/>
          <w:szCs w:val="24"/>
        </w:rPr>
        <w:t>民</w:t>
      </w:r>
      <w:r w:rsidR="00BD4561">
        <w:rPr>
          <w:rFonts w:asciiTheme="majorEastAsia" w:eastAsiaTheme="majorEastAsia" w:hAnsiTheme="majorEastAsia" w:hint="eastAsia"/>
          <w:sz w:val="24"/>
          <w:szCs w:val="24"/>
        </w:rPr>
        <w:t>】</w:t>
      </w:r>
    </w:p>
    <w:p w:rsidR="007D33A0" w:rsidRPr="00D71024" w:rsidRDefault="007D33A0" w:rsidP="00AF2B47">
      <w:pPr>
        <w:ind w:leftChars="400" w:left="972"/>
        <w:rPr>
          <w:rFonts w:asciiTheme="minorEastAsia" w:hAnsiTheme="minorEastAsia"/>
          <w:sz w:val="22"/>
        </w:rPr>
      </w:pPr>
      <w:r>
        <w:rPr>
          <w:rFonts w:asciiTheme="majorEastAsia" w:eastAsiaTheme="majorEastAsia" w:hAnsiTheme="majorEastAsia" w:hint="eastAsia"/>
          <w:sz w:val="24"/>
          <w:szCs w:val="24"/>
        </w:rPr>
        <w:t xml:space="preserve">　</w:t>
      </w:r>
      <w:r w:rsidR="000D768C" w:rsidRPr="00D71024">
        <w:rPr>
          <w:rFonts w:asciiTheme="minorEastAsia" w:hAnsiTheme="minorEastAsia" w:hint="eastAsia"/>
          <w:sz w:val="22"/>
        </w:rPr>
        <w:t>大阪湾で獲れた新鮮な魚介類の消費や海・川</w:t>
      </w:r>
      <w:r w:rsidR="002519A4" w:rsidRPr="00D71024">
        <w:rPr>
          <w:rFonts w:asciiTheme="minorEastAsia" w:hAnsiTheme="minorEastAsia" w:hint="eastAsia"/>
          <w:sz w:val="22"/>
        </w:rPr>
        <w:t>とのふれあい</w:t>
      </w:r>
      <w:r w:rsidR="000D768C" w:rsidRPr="00D71024">
        <w:rPr>
          <w:rFonts w:asciiTheme="minorEastAsia" w:hAnsiTheme="minorEastAsia" w:hint="eastAsia"/>
          <w:sz w:val="22"/>
        </w:rPr>
        <w:t>を通じて、</w:t>
      </w:r>
      <w:r w:rsidR="007B45FF" w:rsidRPr="00D71024">
        <w:rPr>
          <w:rFonts w:asciiTheme="minorEastAsia" w:hAnsiTheme="minorEastAsia" w:hint="eastAsia"/>
          <w:sz w:val="22"/>
        </w:rPr>
        <w:t>豊かな生活を送るため、</w:t>
      </w:r>
      <w:r w:rsidR="0064680C" w:rsidRPr="00D71024">
        <w:rPr>
          <w:rFonts w:asciiTheme="minorEastAsia" w:hAnsiTheme="minorEastAsia" w:hint="eastAsia"/>
          <w:sz w:val="22"/>
        </w:rPr>
        <w:t>魚</w:t>
      </w:r>
      <w:r w:rsidR="009D72E4" w:rsidRPr="00D71024">
        <w:rPr>
          <w:rFonts w:asciiTheme="minorEastAsia" w:hAnsiTheme="minorEastAsia" w:hint="eastAsia"/>
          <w:sz w:val="22"/>
        </w:rPr>
        <w:t>の</w:t>
      </w:r>
      <w:r w:rsidR="0064680C" w:rsidRPr="00D71024">
        <w:rPr>
          <w:rFonts w:asciiTheme="minorEastAsia" w:hAnsiTheme="minorEastAsia" w:hint="eastAsia"/>
          <w:sz w:val="22"/>
        </w:rPr>
        <w:t>美味しさ</w:t>
      </w:r>
      <w:r w:rsidR="002519A4" w:rsidRPr="00D71024">
        <w:rPr>
          <w:rFonts w:asciiTheme="minorEastAsia" w:hAnsiTheme="minorEastAsia" w:hint="eastAsia"/>
          <w:sz w:val="22"/>
        </w:rPr>
        <w:t>や</w:t>
      </w:r>
      <w:r w:rsidR="0064680C" w:rsidRPr="00D71024">
        <w:rPr>
          <w:rFonts w:asciiTheme="minorEastAsia" w:hAnsiTheme="minorEastAsia" w:hint="eastAsia"/>
          <w:sz w:val="22"/>
        </w:rPr>
        <w:t>栄養価、</w:t>
      </w:r>
      <w:r w:rsidR="002519A4" w:rsidRPr="00D71024">
        <w:rPr>
          <w:rFonts w:asciiTheme="minorEastAsia" w:hAnsiTheme="minorEastAsia" w:hint="eastAsia"/>
          <w:sz w:val="22"/>
        </w:rPr>
        <w:t>水辺環境の大切</w:t>
      </w:r>
      <w:r w:rsidR="00C94366" w:rsidRPr="00D71024">
        <w:rPr>
          <w:rFonts w:asciiTheme="minorEastAsia" w:hAnsiTheme="minorEastAsia" w:hint="eastAsia"/>
          <w:sz w:val="22"/>
        </w:rPr>
        <w:t>さ</w:t>
      </w:r>
      <w:r w:rsidR="002519A4" w:rsidRPr="00D71024">
        <w:rPr>
          <w:rFonts w:asciiTheme="minorEastAsia" w:hAnsiTheme="minorEastAsia" w:hint="eastAsia"/>
          <w:sz w:val="22"/>
        </w:rPr>
        <w:t>などへの</w:t>
      </w:r>
      <w:r w:rsidR="000D768C" w:rsidRPr="00D71024">
        <w:rPr>
          <w:rFonts w:asciiTheme="minorEastAsia" w:hAnsiTheme="minorEastAsia" w:hint="eastAsia"/>
          <w:sz w:val="22"/>
        </w:rPr>
        <w:t>理解を深め</w:t>
      </w:r>
      <w:r w:rsidR="007B45FF" w:rsidRPr="00D71024">
        <w:rPr>
          <w:rFonts w:asciiTheme="minorEastAsia" w:hAnsiTheme="minorEastAsia" w:hint="eastAsia"/>
          <w:sz w:val="22"/>
        </w:rPr>
        <w:t>ていただくことを期待します。</w:t>
      </w:r>
    </w:p>
    <w:p w:rsidR="00FC75FB" w:rsidRDefault="00FC75FB" w:rsidP="00AF2B47">
      <w:pPr>
        <w:ind w:leftChars="400" w:left="972"/>
        <w:rPr>
          <w:rFonts w:asciiTheme="majorEastAsia" w:eastAsiaTheme="majorEastAsia" w:hAnsiTheme="majorEastAsia"/>
          <w:sz w:val="24"/>
          <w:szCs w:val="24"/>
        </w:rPr>
      </w:pPr>
    </w:p>
    <w:p w:rsidR="00FC75FB" w:rsidRPr="00E75F51" w:rsidRDefault="00FC75FB" w:rsidP="00834A50">
      <w:pPr>
        <w:ind w:leftChars="300" w:left="1002" w:hangingChars="100" w:hanging="273"/>
        <w:rPr>
          <w:rFonts w:asciiTheme="majorEastAsia" w:eastAsiaTheme="majorEastAsia" w:hAnsiTheme="majorEastAsia"/>
          <w:sz w:val="24"/>
          <w:szCs w:val="24"/>
        </w:rPr>
      </w:pPr>
      <w:r w:rsidRPr="00E75F51">
        <w:rPr>
          <w:rFonts w:asciiTheme="majorEastAsia" w:eastAsiaTheme="majorEastAsia" w:hAnsiTheme="majorEastAsia" w:hint="eastAsia"/>
          <w:sz w:val="24"/>
          <w:szCs w:val="24"/>
        </w:rPr>
        <w:t xml:space="preserve">　</w:t>
      </w:r>
      <w:r w:rsidR="00BD4561">
        <w:rPr>
          <w:rFonts w:asciiTheme="majorEastAsia" w:eastAsiaTheme="majorEastAsia" w:hAnsiTheme="majorEastAsia" w:hint="eastAsia"/>
          <w:sz w:val="24"/>
          <w:szCs w:val="24"/>
        </w:rPr>
        <w:t>【</w:t>
      </w:r>
      <w:r w:rsidR="00BD4561" w:rsidRPr="00BD4561">
        <w:rPr>
          <w:rFonts w:asciiTheme="majorEastAsia" w:eastAsiaTheme="majorEastAsia" w:hAnsiTheme="majorEastAsia" w:hint="eastAsia"/>
          <w:sz w:val="24"/>
          <w:szCs w:val="24"/>
        </w:rPr>
        <w:t>漁業者</w:t>
      </w:r>
      <w:r w:rsidR="00BD4561">
        <w:rPr>
          <w:rFonts w:asciiTheme="majorEastAsia" w:eastAsiaTheme="majorEastAsia" w:hAnsiTheme="majorEastAsia" w:hint="eastAsia"/>
          <w:sz w:val="24"/>
          <w:szCs w:val="24"/>
        </w:rPr>
        <w:t>】</w:t>
      </w:r>
    </w:p>
    <w:p w:rsidR="00FC75FB" w:rsidRPr="00D71024" w:rsidRDefault="00AF2B47" w:rsidP="00AF2B47">
      <w:pPr>
        <w:ind w:leftChars="400" w:left="972"/>
        <w:rPr>
          <w:rFonts w:asciiTheme="minorEastAsia" w:hAnsiTheme="minorEastAsia"/>
          <w:sz w:val="22"/>
        </w:rPr>
      </w:pPr>
      <w:r>
        <w:rPr>
          <w:rFonts w:asciiTheme="minorEastAsia" w:hAnsiTheme="minorEastAsia" w:hint="eastAsia"/>
          <w:sz w:val="22"/>
        </w:rPr>
        <w:t xml:space="preserve">　</w:t>
      </w:r>
      <w:r w:rsidR="00FC75FB" w:rsidRPr="00D71024">
        <w:rPr>
          <w:rFonts w:asciiTheme="minorEastAsia" w:hAnsiTheme="minorEastAsia" w:hint="eastAsia"/>
          <w:sz w:val="22"/>
        </w:rPr>
        <w:t>府民に豊かな食を提供</w:t>
      </w:r>
      <w:r w:rsidR="007B45FF" w:rsidRPr="00D71024">
        <w:rPr>
          <w:rFonts w:asciiTheme="minorEastAsia" w:hAnsiTheme="minorEastAsia" w:hint="eastAsia"/>
          <w:sz w:val="22"/>
        </w:rPr>
        <w:t>するだけでなく、魚介類の旬や美味しい食べ方を伝える役割を担います。また、</w:t>
      </w:r>
      <w:r w:rsidR="00FC75FB" w:rsidRPr="00D71024">
        <w:rPr>
          <w:rFonts w:asciiTheme="minorEastAsia" w:hAnsiTheme="minorEastAsia" w:hint="eastAsia"/>
          <w:sz w:val="22"/>
        </w:rPr>
        <w:t>資源管理や漁場保全</w:t>
      </w:r>
      <w:r w:rsidR="007B45FF" w:rsidRPr="00D71024">
        <w:rPr>
          <w:rFonts w:asciiTheme="minorEastAsia" w:hAnsiTheme="minorEastAsia" w:hint="eastAsia"/>
          <w:sz w:val="22"/>
        </w:rPr>
        <w:t>に</w:t>
      </w:r>
      <w:r w:rsidR="00FC75FB" w:rsidRPr="00D71024">
        <w:rPr>
          <w:rFonts w:asciiTheme="minorEastAsia" w:hAnsiTheme="minorEastAsia" w:hint="eastAsia"/>
          <w:sz w:val="22"/>
        </w:rPr>
        <w:t>取</w:t>
      </w:r>
      <w:r w:rsidR="00EF56F9">
        <w:rPr>
          <w:rFonts w:asciiTheme="minorEastAsia" w:hAnsiTheme="minorEastAsia" w:hint="eastAsia"/>
          <w:sz w:val="22"/>
        </w:rPr>
        <w:t>り</w:t>
      </w:r>
      <w:r w:rsidR="00FC75FB" w:rsidRPr="00D71024">
        <w:rPr>
          <w:rFonts w:asciiTheme="minorEastAsia" w:hAnsiTheme="minorEastAsia" w:hint="eastAsia"/>
          <w:sz w:val="22"/>
        </w:rPr>
        <w:t>組む主役として地域の水産業を盛り上げてい</w:t>
      </w:r>
      <w:r w:rsidR="00877E2C" w:rsidRPr="00D71024">
        <w:rPr>
          <w:rFonts w:asciiTheme="minorEastAsia" w:hAnsiTheme="minorEastAsia" w:hint="eastAsia"/>
          <w:sz w:val="22"/>
        </w:rPr>
        <w:t>き</w:t>
      </w:r>
      <w:r w:rsidR="00FC75FB" w:rsidRPr="00D71024">
        <w:rPr>
          <w:rFonts w:asciiTheme="minorEastAsia" w:hAnsiTheme="minorEastAsia" w:hint="eastAsia"/>
          <w:sz w:val="22"/>
        </w:rPr>
        <w:t>ます。</w:t>
      </w:r>
    </w:p>
    <w:p w:rsidR="00FC75FB" w:rsidRPr="00E75F51" w:rsidRDefault="00FC75FB" w:rsidP="00AF2B47">
      <w:pPr>
        <w:ind w:leftChars="400" w:left="972"/>
        <w:rPr>
          <w:rFonts w:asciiTheme="majorEastAsia" w:eastAsiaTheme="majorEastAsia" w:hAnsiTheme="majorEastAsia"/>
          <w:sz w:val="24"/>
          <w:szCs w:val="24"/>
        </w:rPr>
      </w:pPr>
    </w:p>
    <w:p w:rsidR="00FC75FB" w:rsidRPr="00E75F51" w:rsidRDefault="00FC75FB" w:rsidP="00834A50">
      <w:pPr>
        <w:ind w:leftChars="-50" w:left="971" w:hangingChars="400" w:hanging="1092"/>
        <w:rPr>
          <w:rFonts w:asciiTheme="majorEastAsia" w:eastAsiaTheme="majorEastAsia" w:hAnsiTheme="majorEastAsia"/>
          <w:sz w:val="24"/>
          <w:szCs w:val="24"/>
        </w:rPr>
      </w:pPr>
      <w:r w:rsidRPr="00E75F51">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Pr="00E75F51">
        <w:rPr>
          <w:rFonts w:asciiTheme="majorEastAsia" w:eastAsiaTheme="majorEastAsia" w:hAnsiTheme="majorEastAsia" w:hint="eastAsia"/>
          <w:sz w:val="24"/>
          <w:szCs w:val="24"/>
        </w:rPr>
        <w:t xml:space="preserve">　</w:t>
      </w:r>
      <w:r w:rsidR="00BD4561">
        <w:rPr>
          <w:rFonts w:asciiTheme="majorEastAsia" w:eastAsiaTheme="majorEastAsia" w:hAnsiTheme="majorEastAsia" w:hint="eastAsia"/>
          <w:sz w:val="24"/>
          <w:szCs w:val="24"/>
        </w:rPr>
        <w:t>【</w:t>
      </w:r>
      <w:r w:rsidR="00BD4561" w:rsidRPr="00BD4561">
        <w:rPr>
          <w:rFonts w:asciiTheme="majorEastAsia" w:eastAsiaTheme="majorEastAsia" w:hAnsiTheme="majorEastAsia" w:hint="eastAsia"/>
          <w:sz w:val="24"/>
          <w:szCs w:val="24"/>
        </w:rPr>
        <w:t>漁業協同組合・大阪府漁業協同組合連合会</w:t>
      </w:r>
      <w:r w:rsidR="00BD4561">
        <w:rPr>
          <w:rFonts w:asciiTheme="majorEastAsia" w:eastAsiaTheme="majorEastAsia" w:hAnsiTheme="majorEastAsia" w:hint="eastAsia"/>
          <w:sz w:val="24"/>
          <w:szCs w:val="24"/>
        </w:rPr>
        <w:t>】</w:t>
      </w:r>
      <w:r w:rsidRPr="00E75F51">
        <w:rPr>
          <w:rFonts w:asciiTheme="majorEastAsia" w:eastAsiaTheme="majorEastAsia" w:hAnsiTheme="majorEastAsia" w:hint="eastAsia"/>
          <w:sz w:val="24"/>
          <w:szCs w:val="24"/>
        </w:rPr>
        <w:t xml:space="preserve">　</w:t>
      </w:r>
    </w:p>
    <w:p w:rsidR="00FC75FB" w:rsidRPr="00D71024" w:rsidRDefault="00FC75FB" w:rsidP="00AF2B47">
      <w:pPr>
        <w:ind w:leftChars="400" w:left="972"/>
        <w:rPr>
          <w:rFonts w:asciiTheme="minorEastAsia" w:hAnsiTheme="minorEastAsia"/>
          <w:sz w:val="22"/>
        </w:rPr>
      </w:pPr>
      <w:r w:rsidRPr="00E75F51">
        <w:rPr>
          <w:rFonts w:asciiTheme="majorEastAsia" w:eastAsiaTheme="majorEastAsia" w:hAnsiTheme="majorEastAsia" w:hint="eastAsia"/>
          <w:sz w:val="24"/>
          <w:szCs w:val="24"/>
        </w:rPr>
        <w:t xml:space="preserve">　</w:t>
      </w:r>
      <w:r w:rsidR="00235BB1">
        <w:rPr>
          <w:rFonts w:asciiTheme="minorEastAsia" w:hAnsiTheme="minorEastAsia" w:hint="eastAsia"/>
          <w:sz w:val="22"/>
        </w:rPr>
        <w:t>組合員等の経済的社会的地位や水産業の生産力の向上を図るとともに、</w:t>
      </w:r>
      <w:r w:rsidR="007B45FF" w:rsidRPr="00D71024">
        <w:rPr>
          <w:rFonts w:asciiTheme="minorEastAsia" w:hAnsiTheme="minorEastAsia" w:hint="eastAsia"/>
          <w:sz w:val="22"/>
        </w:rPr>
        <w:t>将来の</w:t>
      </w:r>
      <w:r w:rsidR="009D72E4" w:rsidRPr="00D71024">
        <w:rPr>
          <w:rFonts w:asciiTheme="minorEastAsia" w:hAnsiTheme="minorEastAsia" w:hint="eastAsia"/>
          <w:sz w:val="22"/>
        </w:rPr>
        <w:t>漁業の</w:t>
      </w:r>
      <w:r w:rsidRPr="00D71024">
        <w:rPr>
          <w:rFonts w:asciiTheme="minorEastAsia" w:hAnsiTheme="minorEastAsia" w:hint="eastAsia"/>
          <w:sz w:val="22"/>
        </w:rPr>
        <w:t>担い手</w:t>
      </w:r>
      <w:r w:rsidR="007B45FF" w:rsidRPr="00D71024">
        <w:rPr>
          <w:rFonts w:asciiTheme="minorEastAsia" w:hAnsiTheme="minorEastAsia" w:hint="eastAsia"/>
          <w:sz w:val="22"/>
        </w:rPr>
        <w:t>となる若手漁業者</w:t>
      </w:r>
      <w:r w:rsidRPr="00D71024">
        <w:rPr>
          <w:rFonts w:asciiTheme="minorEastAsia" w:hAnsiTheme="minorEastAsia" w:hint="eastAsia"/>
          <w:sz w:val="22"/>
        </w:rPr>
        <w:t>の育成や</w:t>
      </w:r>
      <w:r w:rsidR="007B45FF" w:rsidRPr="00D71024">
        <w:rPr>
          <w:rFonts w:asciiTheme="minorEastAsia" w:hAnsiTheme="minorEastAsia" w:hint="eastAsia"/>
          <w:sz w:val="22"/>
        </w:rPr>
        <w:t>大阪</w:t>
      </w:r>
      <w:r w:rsidRPr="00D71024">
        <w:rPr>
          <w:rFonts w:asciiTheme="minorEastAsia" w:hAnsiTheme="minorEastAsia" w:hint="eastAsia"/>
          <w:sz w:val="22"/>
        </w:rPr>
        <w:t>の特性を活かした漁業者等</w:t>
      </w:r>
      <w:r w:rsidR="007B45FF" w:rsidRPr="00D71024">
        <w:rPr>
          <w:rFonts w:asciiTheme="minorEastAsia" w:hAnsiTheme="minorEastAsia" w:hint="eastAsia"/>
          <w:sz w:val="22"/>
        </w:rPr>
        <w:t>による６次産業化等</w:t>
      </w:r>
      <w:r w:rsidRPr="00D71024">
        <w:rPr>
          <w:rFonts w:asciiTheme="minorEastAsia" w:hAnsiTheme="minorEastAsia" w:hint="eastAsia"/>
          <w:sz w:val="22"/>
        </w:rPr>
        <w:t>の</w:t>
      </w:r>
      <w:r w:rsidR="0064680C" w:rsidRPr="00D71024">
        <w:rPr>
          <w:rFonts w:asciiTheme="minorEastAsia" w:hAnsiTheme="minorEastAsia" w:hint="eastAsia"/>
          <w:sz w:val="22"/>
        </w:rPr>
        <w:t>魅力ある</w:t>
      </w:r>
      <w:r w:rsidRPr="00D71024">
        <w:rPr>
          <w:rFonts w:asciiTheme="minorEastAsia" w:hAnsiTheme="minorEastAsia" w:hint="eastAsia"/>
          <w:sz w:val="22"/>
        </w:rPr>
        <w:t>取組みに対して指導・支援をしていく役割を</w:t>
      </w:r>
      <w:r w:rsidR="00877E2C" w:rsidRPr="00D71024">
        <w:rPr>
          <w:rFonts w:asciiTheme="minorEastAsia" w:hAnsiTheme="minorEastAsia" w:hint="eastAsia"/>
          <w:sz w:val="22"/>
        </w:rPr>
        <w:t>担います</w:t>
      </w:r>
      <w:r w:rsidRPr="00D71024">
        <w:rPr>
          <w:rFonts w:asciiTheme="minorEastAsia" w:hAnsiTheme="minorEastAsia" w:hint="eastAsia"/>
          <w:sz w:val="22"/>
        </w:rPr>
        <w:t>。</w:t>
      </w:r>
    </w:p>
    <w:p w:rsidR="007D33A0" w:rsidRPr="00FC75FB" w:rsidRDefault="007D33A0" w:rsidP="00AF2B47">
      <w:pPr>
        <w:ind w:leftChars="400" w:left="972"/>
        <w:rPr>
          <w:rFonts w:asciiTheme="majorEastAsia" w:eastAsiaTheme="majorEastAsia" w:hAnsiTheme="majorEastAsia"/>
          <w:sz w:val="24"/>
          <w:szCs w:val="24"/>
        </w:rPr>
      </w:pPr>
    </w:p>
    <w:p w:rsidR="00EF31E0" w:rsidRDefault="00BD4561" w:rsidP="00834A50">
      <w:pPr>
        <w:ind w:leftChars="-50" w:left="-121" w:firstLineChars="400" w:firstLine="1092"/>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BD4561">
        <w:rPr>
          <w:rFonts w:asciiTheme="majorEastAsia" w:eastAsiaTheme="majorEastAsia" w:hAnsiTheme="majorEastAsia" w:hint="eastAsia"/>
          <w:sz w:val="24"/>
          <w:szCs w:val="24"/>
        </w:rPr>
        <w:t>国</w:t>
      </w:r>
      <w:r>
        <w:rPr>
          <w:rFonts w:asciiTheme="majorEastAsia" w:eastAsiaTheme="majorEastAsia" w:hAnsiTheme="majorEastAsia" w:hint="eastAsia"/>
          <w:sz w:val="24"/>
          <w:szCs w:val="24"/>
        </w:rPr>
        <w:t>】</w:t>
      </w:r>
    </w:p>
    <w:p w:rsidR="00EF31E0" w:rsidRPr="00D71024" w:rsidRDefault="0023530A" w:rsidP="00AF2B47">
      <w:pPr>
        <w:ind w:leftChars="400" w:left="972"/>
        <w:rPr>
          <w:rFonts w:asciiTheme="minorEastAsia" w:hAnsiTheme="minorEastAsia"/>
          <w:sz w:val="22"/>
        </w:rPr>
      </w:pPr>
      <w:r>
        <w:rPr>
          <w:rFonts w:asciiTheme="majorEastAsia" w:eastAsiaTheme="majorEastAsia" w:hAnsiTheme="majorEastAsia" w:hint="eastAsia"/>
          <w:sz w:val="24"/>
          <w:szCs w:val="24"/>
        </w:rPr>
        <w:t xml:space="preserve">　</w:t>
      </w:r>
      <w:r w:rsidR="00EF31E0" w:rsidRPr="00D71024">
        <w:rPr>
          <w:rFonts w:asciiTheme="minorEastAsia" w:hAnsiTheme="minorEastAsia" w:hint="eastAsia"/>
          <w:sz w:val="22"/>
        </w:rPr>
        <w:t>水産基本法の基本理念である「水産物の安定供給の確保」及び「水産業の健全な発展」に資するため、国民や関係者のニーズに応えた総合的な施策展開をします。</w:t>
      </w:r>
    </w:p>
    <w:p w:rsidR="00EF31E0" w:rsidRPr="00D71024" w:rsidRDefault="00EF31E0" w:rsidP="00AF2B47">
      <w:pPr>
        <w:ind w:leftChars="400" w:left="972"/>
        <w:rPr>
          <w:rFonts w:asciiTheme="minorEastAsia" w:hAnsiTheme="minorEastAsia"/>
          <w:sz w:val="22"/>
        </w:rPr>
      </w:pPr>
    </w:p>
    <w:p w:rsidR="00EF31E0" w:rsidRPr="00E75F51" w:rsidRDefault="00EF31E0" w:rsidP="00834A50">
      <w:pPr>
        <w:ind w:leftChars="-50" w:left="1131" w:hangingChars="400" w:hanging="1252"/>
        <w:rPr>
          <w:rFonts w:asciiTheme="majorEastAsia" w:eastAsiaTheme="majorEastAsia" w:hAnsiTheme="majorEastAsia"/>
          <w:sz w:val="24"/>
          <w:szCs w:val="24"/>
        </w:rPr>
      </w:pPr>
      <w:r w:rsidRPr="00E75F51">
        <w:rPr>
          <w:rFonts w:asciiTheme="majorEastAsia" w:eastAsiaTheme="majorEastAsia" w:hAnsiTheme="majorEastAsia" w:hint="eastAsia"/>
          <w:sz w:val="28"/>
          <w:szCs w:val="28"/>
        </w:rPr>
        <w:t xml:space="preserve">　　　</w:t>
      </w:r>
      <w:r w:rsidR="00BD4561">
        <w:rPr>
          <w:rFonts w:asciiTheme="majorEastAsia" w:eastAsiaTheme="majorEastAsia" w:hAnsiTheme="majorEastAsia" w:hint="eastAsia"/>
          <w:sz w:val="28"/>
          <w:szCs w:val="28"/>
        </w:rPr>
        <w:t xml:space="preserve"> 【</w:t>
      </w:r>
      <w:r w:rsidR="00BD4561" w:rsidRPr="00BD4561">
        <w:rPr>
          <w:rFonts w:asciiTheme="majorEastAsia" w:eastAsiaTheme="majorEastAsia" w:hAnsiTheme="majorEastAsia" w:hint="eastAsia"/>
          <w:sz w:val="24"/>
          <w:szCs w:val="24"/>
        </w:rPr>
        <w:t>府</w:t>
      </w:r>
      <w:r w:rsidR="00BD4561">
        <w:rPr>
          <w:rFonts w:asciiTheme="majorEastAsia" w:eastAsiaTheme="majorEastAsia" w:hAnsiTheme="majorEastAsia" w:hint="eastAsia"/>
          <w:sz w:val="28"/>
          <w:szCs w:val="28"/>
        </w:rPr>
        <w:t>】</w:t>
      </w:r>
      <w:r w:rsidRPr="00E75F51">
        <w:rPr>
          <w:rFonts w:asciiTheme="majorEastAsia" w:eastAsiaTheme="majorEastAsia" w:hAnsiTheme="majorEastAsia" w:hint="eastAsia"/>
          <w:sz w:val="24"/>
          <w:szCs w:val="24"/>
        </w:rPr>
        <w:t xml:space="preserve">　　</w:t>
      </w:r>
    </w:p>
    <w:p w:rsidR="00EF31E0" w:rsidRDefault="00AF2B47" w:rsidP="00AF2B47">
      <w:pPr>
        <w:ind w:leftChars="400" w:left="972"/>
        <w:rPr>
          <w:rFonts w:asciiTheme="minorEastAsia" w:hAnsiTheme="minorEastAsia"/>
          <w:sz w:val="22"/>
        </w:rPr>
      </w:pPr>
      <w:r>
        <w:rPr>
          <w:rFonts w:asciiTheme="minorEastAsia" w:hAnsiTheme="minorEastAsia" w:hint="eastAsia"/>
          <w:color w:val="000000" w:themeColor="text1"/>
          <w:sz w:val="22"/>
        </w:rPr>
        <w:t xml:space="preserve">　</w:t>
      </w:r>
      <w:r w:rsidR="00EA3871" w:rsidRPr="00DB4479">
        <w:rPr>
          <w:rFonts w:asciiTheme="minorEastAsia" w:hAnsiTheme="minorEastAsia"/>
          <w:color w:val="000000" w:themeColor="text1"/>
          <w:sz w:val="22"/>
        </w:rPr>
        <w:t>大阪湾の漁業生産力を</w:t>
      </w:r>
      <w:r w:rsidR="005C4300" w:rsidRPr="00DB4479">
        <w:rPr>
          <w:rFonts w:asciiTheme="minorEastAsia" w:hAnsiTheme="minorEastAsia" w:hint="eastAsia"/>
          <w:color w:val="000000" w:themeColor="text1"/>
          <w:sz w:val="22"/>
        </w:rPr>
        <w:t>向上させ、多面的な</w:t>
      </w:r>
      <w:r w:rsidR="00EA3871" w:rsidRPr="00DB4479">
        <w:rPr>
          <w:rFonts w:asciiTheme="minorEastAsia" w:hAnsiTheme="minorEastAsia"/>
          <w:color w:val="000000" w:themeColor="text1"/>
          <w:sz w:val="22"/>
        </w:rPr>
        <w:t>都市型漁業を</w:t>
      </w:r>
      <w:r w:rsidR="005C4300" w:rsidRPr="00DB4479">
        <w:rPr>
          <w:rFonts w:asciiTheme="minorEastAsia" w:hAnsiTheme="minorEastAsia" w:hint="eastAsia"/>
          <w:color w:val="000000" w:themeColor="text1"/>
          <w:sz w:val="22"/>
        </w:rPr>
        <w:t>推進する</w:t>
      </w:r>
      <w:r w:rsidR="00EA3871" w:rsidRPr="00DB4479">
        <w:rPr>
          <w:rFonts w:asciiTheme="minorEastAsia" w:hAnsiTheme="minorEastAsia"/>
          <w:color w:val="000000" w:themeColor="text1"/>
          <w:sz w:val="22"/>
        </w:rPr>
        <w:t>ため、</w:t>
      </w:r>
      <w:r w:rsidR="00EA3871" w:rsidRPr="00DB4479">
        <w:rPr>
          <w:rFonts w:asciiTheme="minorEastAsia" w:hAnsiTheme="minorEastAsia" w:hint="eastAsia"/>
          <w:color w:val="000000" w:themeColor="text1"/>
          <w:sz w:val="22"/>
        </w:rPr>
        <w:t>生産基盤となる漁港や漁場の整備</w:t>
      </w:r>
      <w:r w:rsidR="005C4300" w:rsidRPr="00DB4479">
        <w:rPr>
          <w:rFonts w:asciiTheme="minorEastAsia" w:hAnsiTheme="minorEastAsia" w:hint="eastAsia"/>
          <w:color w:val="000000" w:themeColor="text1"/>
          <w:sz w:val="22"/>
        </w:rPr>
        <w:t>をはじめ</w:t>
      </w:r>
      <w:r w:rsidR="00EA3871" w:rsidRPr="00DB4479">
        <w:rPr>
          <w:rFonts w:asciiTheme="minorEastAsia" w:hAnsiTheme="minorEastAsia" w:hint="eastAsia"/>
          <w:color w:val="000000" w:themeColor="text1"/>
          <w:sz w:val="22"/>
        </w:rPr>
        <w:t>、</w:t>
      </w:r>
      <w:r w:rsidR="005C4300" w:rsidRPr="00DB4479">
        <w:rPr>
          <w:rFonts w:asciiTheme="minorEastAsia" w:hAnsiTheme="minorEastAsia" w:hint="eastAsia"/>
          <w:color w:val="000000" w:themeColor="text1"/>
          <w:sz w:val="22"/>
        </w:rPr>
        <w:t>環農水研と連携</w:t>
      </w:r>
      <w:r w:rsidR="005C4300" w:rsidRPr="00DB4479">
        <w:rPr>
          <w:rFonts w:asciiTheme="minorEastAsia" w:hAnsiTheme="minorEastAsia" w:hint="eastAsia"/>
          <w:color w:val="000000" w:themeColor="text1"/>
          <w:sz w:val="22"/>
        </w:rPr>
        <w:lastRenderedPageBreak/>
        <w:t>した</w:t>
      </w:r>
      <w:r w:rsidR="00EA3871" w:rsidRPr="00DB4479">
        <w:rPr>
          <w:rFonts w:asciiTheme="minorEastAsia" w:hAnsiTheme="minorEastAsia" w:hint="eastAsia"/>
          <w:color w:val="000000" w:themeColor="text1"/>
          <w:sz w:val="22"/>
        </w:rPr>
        <w:t>栽培漁業</w:t>
      </w:r>
      <w:r w:rsidR="005C4300" w:rsidRPr="00DB4479">
        <w:rPr>
          <w:rFonts w:asciiTheme="minorEastAsia" w:hAnsiTheme="minorEastAsia" w:hint="eastAsia"/>
          <w:color w:val="000000" w:themeColor="text1"/>
          <w:sz w:val="22"/>
        </w:rPr>
        <w:t>や</w:t>
      </w:r>
      <w:r w:rsidR="00EA3871" w:rsidRPr="00DB4479">
        <w:rPr>
          <w:rFonts w:asciiTheme="minorEastAsia" w:hAnsiTheme="minorEastAsia"/>
          <w:color w:val="000000" w:themeColor="text1"/>
          <w:sz w:val="22"/>
        </w:rPr>
        <w:t>資源管理型漁業</w:t>
      </w:r>
      <w:r w:rsidR="005C4300" w:rsidRPr="00DB4479">
        <w:rPr>
          <w:rFonts w:asciiTheme="minorEastAsia" w:hAnsiTheme="minorEastAsia" w:hint="eastAsia"/>
          <w:color w:val="000000" w:themeColor="text1"/>
          <w:sz w:val="22"/>
        </w:rPr>
        <w:t>の推進、</w:t>
      </w:r>
      <w:r w:rsidR="00782973" w:rsidRPr="00DB4479">
        <w:rPr>
          <w:rFonts w:asciiTheme="minorEastAsia" w:hAnsiTheme="minorEastAsia" w:hint="eastAsia"/>
          <w:color w:val="000000" w:themeColor="text1"/>
          <w:sz w:val="22"/>
        </w:rPr>
        <w:t>水域</w:t>
      </w:r>
      <w:r w:rsidR="00EA3871" w:rsidRPr="00DB4479">
        <w:rPr>
          <w:rFonts w:asciiTheme="minorEastAsia" w:hAnsiTheme="minorEastAsia"/>
          <w:color w:val="000000" w:themeColor="text1"/>
          <w:sz w:val="22"/>
        </w:rPr>
        <w:t>環境の改善や</w:t>
      </w:r>
      <w:r w:rsidR="008767D7" w:rsidRPr="00DB4479">
        <w:rPr>
          <w:rFonts w:asciiTheme="minorEastAsia" w:hAnsiTheme="minorEastAsia" w:hint="eastAsia"/>
          <w:color w:val="000000" w:themeColor="text1"/>
          <w:sz w:val="22"/>
        </w:rPr>
        <w:t>水産資源の回復のための</w:t>
      </w:r>
      <w:r w:rsidR="00782973" w:rsidRPr="00DB4479">
        <w:rPr>
          <w:rFonts w:asciiTheme="minorEastAsia" w:hAnsiTheme="minorEastAsia" w:hint="eastAsia"/>
          <w:color w:val="000000" w:themeColor="text1"/>
          <w:sz w:val="22"/>
        </w:rPr>
        <w:t>取組みを行</w:t>
      </w:r>
      <w:r w:rsidR="005C4300" w:rsidRPr="00DB4479">
        <w:rPr>
          <w:rFonts w:asciiTheme="minorEastAsia" w:hAnsiTheme="minorEastAsia" w:hint="eastAsia"/>
          <w:color w:val="000000" w:themeColor="text1"/>
          <w:sz w:val="22"/>
        </w:rPr>
        <w:t>います。また、</w:t>
      </w:r>
      <w:r w:rsidR="00782973" w:rsidRPr="00DB4479">
        <w:rPr>
          <w:rFonts w:asciiTheme="minorEastAsia" w:hAnsiTheme="minorEastAsia" w:hint="eastAsia"/>
          <w:color w:val="000000" w:themeColor="text1"/>
          <w:sz w:val="22"/>
        </w:rPr>
        <w:t>適</w:t>
      </w:r>
      <w:r w:rsidR="008767D7" w:rsidRPr="00DB4479">
        <w:rPr>
          <w:rFonts w:asciiTheme="minorEastAsia" w:hAnsiTheme="minorEastAsia" w:hint="eastAsia"/>
          <w:color w:val="000000" w:themeColor="text1"/>
          <w:sz w:val="22"/>
        </w:rPr>
        <w:t>正な</w:t>
      </w:r>
      <w:r w:rsidR="00EA3871" w:rsidRPr="00DB4479">
        <w:rPr>
          <w:rFonts w:asciiTheme="minorEastAsia" w:hAnsiTheme="minorEastAsia"/>
          <w:color w:val="000000" w:themeColor="text1"/>
          <w:sz w:val="22"/>
        </w:rPr>
        <w:t>漁場利用</w:t>
      </w:r>
      <w:r w:rsidR="008767D7" w:rsidRPr="00DB4479">
        <w:rPr>
          <w:rFonts w:asciiTheme="minorEastAsia" w:hAnsiTheme="minorEastAsia" w:hint="eastAsia"/>
          <w:color w:val="000000" w:themeColor="text1"/>
          <w:sz w:val="22"/>
        </w:rPr>
        <w:t>のための</w:t>
      </w:r>
      <w:r w:rsidR="00782973" w:rsidRPr="00DB4479">
        <w:rPr>
          <w:rFonts w:asciiTheme="minorEastAsia" w:hAnsiTheme="minorEastAsia" w:hint="eastAsia"/>
          <w:color w:val="000000" w:themeColor="text1"/>
          <w:sz w:val="22"/>
        </w:rPr>
        <w:t>漁業</w:t>
      </w:r>
      <w:r w:rsidR="00EA3871" w:rsidRPr="00DB4479">
        <w:rPr>
          <w:rFonts w:asciiTheme="minorEastAsia" w:hAnsiTheme="minorEastAsia"/>
          <w:color w:val="000000" w:themeColor="text1"/>
          <w:sz w:val="22"/>
        </w:rPr>
        <w:t>調整</w:t>
      </w:r>
      <w:r w:rsidR="008767D7" w:rsidRPr="00DB4479">
        <w:rPr>
          <w:rFonts w:asciiTheme="minorEastAsia" w:hAnsiTheme="minorEastAsia" w:hint="eastAsia"/>
          <w:color w:val="000000" w:themeColor="text1"/>
          <w:sz w:val="22"/>
        </w:rPr>
        <w:t>や秩序維持</w:t>
      </w:r>
      <w:r w:rsidR="005C4300" w:rsidRPr="00DB4479">
        <w:rPr>
          <w:rFonts w:asciiTheme="minorEastAsia" w:hAnsiTheme="minorEastAsia" w:hint="eastAsia"/>
          <w:color w:val="000000" w:themeColor="text1"/>
          <w:sz w:val="22"/>
        </w:rPr>
        <w:t>、漁港管理</w:t>
      </w:r>
      <w:r w:rsidR="008767D7" w:rsidRPr="00DB4479">
        <w:rPr>
          <w:rFonts w:asciiTheme="minorEastAsia" w:hAnsiTheme="minorEastAsia" w:hint="eastAsia"/>
          <w:color w:val="000000" w:themeColor="text1"/>
          <w:sz w:val="22"/>
        </w:rPr>
        <w:t>など</w:t>
      </w:r>
      <w:r w:rsidR="00782973" w:rsidRPr="00DB4479">
        <w:rPr>
          <w:rFonts w:asciiTheme="minorEastAsia" w:hAnsiTheme="minorEastAsia" w:hint="eastAsia"/>
          <w:color w:val="000000" w:themeColor="text1"/>
          <w:sz w:val="22"/>
        </w:rPr>
        <w:t>に努めます。さらに</w:t>
      </w:r>
      <w:r w:rsidR="00EA3871" w:rsidRPr="00DB4479">
        <w:rPr>
          <w:rFonts w:asciiTheme="minorEastAsia" w:hAnsiTheme="minorEastAsia" w:hint="eastAsia"/>
          <w:color w:val="000000" w:themeColor="text1"/>
          <w:sz w:val="22"/>
        </w:rPr>
        <w:t>大阪産魚介類の府内外に向けた消費拡大のための</w:t>
      </w:r>
      <w:r w:rsidR="00782973" w:rsidRPr="00DB4479">
        <w:rPr>
          <w:rFonts w:asciiTheme="minorEastAsia" w:hAnsiTheme="minorEastAsia" w:hint="eastAsia"/>
          <w:color w:val="000000" w:themeColor="text1"/>
          <w:sz w:val="22"/>
        </w:rPr>
        <w:t>イメージアップや</w:t>
      </w:r>
      <w:r w:rsidR="00EA3871" w:rsidRPr="00DB4479">
        <w:rPr>
          <w:rFonts w:asciiTheme="minorEastAsia" w:hAnsiTheme="minorEastAsia" w:hint="eastAsia"/>
          <w:color w:val="000000" w:themeColor="text1"/>
          <w:sz w:val="22"/>
        </w:rPr>
        <w:t>PRの推進</w:t>
      </w:r>
      <w:r w:rsidR="00782973" w:rsidRPr="00DB4479">
        <w:rPr>
          <w:rFonts w:asciiTheme="minorEastAsia" w:hAnsiTheme="minorEastAsia" w:hint="eastAsia"/>
          <w:color w:val="000000" w:themeColor="text1"/>
          <w:sz w:val="22"/>
        </w:rPr>
        <w:t>、食の安全のための貝毒対策など</w:t>
      </w:r>
      <w:r w:rsidR="006B1500" w:rsidRPr="00DB4479">
        <w:rPr>
          <w:rFonts w:asciiTheme="minorEastAsia" w:hAnsiTheme="minorEastAsia" w:hint="eastAsia"/>
          <w:color w:val="000000" w:themeColor="text1"/>
          <w:sz w:val="22"/>
        </w:rPr>
        <w:t>、</w:t>
      </w:r>
      <w:r w:rsidR="00E56E9D">
        <w:rPr>
          <w:rFonts w:asciiTheme="minorEastAsia" w:hAnsiTheme="minorEastAsia" w:hint="eastAsia"/>
          <w:color w:val="000000" w:themeColor="text1"/>
          <w:sz w:val="22"/>
        </w:rPr>
        <w:t>新プラン</w:t>
      </w:r>
      <w:r w:rsidR="006B1500" w:rsidRPr="00DB4479">
        <w:rPr>
          <w:rFonts w:asciiTheme="minorEastAsia" w:hAnsiTheme="minorEastAsia" w:hint="eastAsia"/>
          <w:color w:val="000000" w:themeColor="text1"/>
          <w:sz w:val="22"/>
        </w:rPr>
        <w:t>に掲げる</w:t>
      </w:r>
      <w:r w:rsidR="00EF31E0" w:rsidRPr="006B1500">
        <w:rPr>
          <w:rFonts w:asciiTheme="minorEastAsia" w:hAnsiTheme="minorEastAsia" w:hint="eastAsia"/>
          <w:color w:val="000000" w:themeColor="text1"/>
          <w:sz w:val="22"/>
        </w:rPr>
        <w:t>目標を達成するために様々</w:t>
      </w:r>
      <w:r w:rsidR="00EF31E0" w:rsidRPr="00D71024">
        <w:rPr>
          <w:rFonts w:asciiTheme="minorEastAsia" w:hAnsiTheme="minorEastAsia" w:hint="eastAsia"/>
          <w:sz w:val="22"/>
        </w:rPr>
        <w:t>な主体と連携を図り着実に施策を推進</w:t>
      </w:r>
      <w:r w:rsidR="009D72E4" w:rsidRPr="00D71024">
        <w:rPr>
          <w:rFonts w:asciiTheme="minorEastAsia" w:hAnsiTheme="minorEastAsia" w:hint="eastAsia"/>
          <w:sz w:val="22"/>
        </w:rPr>
        <w:t>します。</w:t>
      </w:r>
    </w:p>
    <w:p w:rsidR="00EA3871" w:rsidRPr="00D71024" w:rsidRDefault="00EA3871" w:rsidP="00AF2B47">
      <w:pPr>
        <w:ind w:leftChars="400" w:left="972"/>
        <w:rPr>
          <w:rFonts w:asciiTheme="minorEastAsia" w:hAnsiTheme="minorEastAsia"/>
          <w:sz w:val="22"/>
        </w:rPr>
      </w:pPr>
    </w:p>
    <w:p w:rsidR="0023530A" w:rsidRPr="00E75F51" w:rsidRDefault="00BD4561" w:rsidP="00931AD5">
      <w:pPr>
        <w:tabs>
          <w:tab w:val="left" w:pos="993"/>
        </w:tabs>
        <w:ind w:leftChars="-50" w:left="-121" w:firstLineChars="400" w:firstLine="1092"/>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BD4561">
        <w:rPr>
          <w:rFonts w:asciiTheme="majorEastAsia" w:eastAsiaTheme="majorEastAsia" w:hAnsiTheme="majorEastAsia" w:hint="eastAsia"/>
          <w:sz w:val="24"/>
          <w:szCs w:val="24"/>
        </w:rPr>
        <w:t>市　町</w:t>
      </w:r>
      <w:r>
        <w:rPr>
          <w:rFonts w:asciiTheme="majorEastAsia" w:eastAsiaTheme="majorEastAsia" w:hAnsiTheme="majorEastAsia" w:hint="eastAsia"/>
          <w:sz w:val="24"/>
          <w:szCs w:val="24"/>
        </w:rPr>
        <w:t>】</w:t>
      </w:r>
      <w:r w:rsidR="0023530A" w:rsidRPr="00E75F51">
        <w:rPr>
          <w:rFonts w:asciiTheme="majorEastAsia" w:eastAsiaTheme="majorEastAsia" w:hAnsiTheme="majorEastAsia" w:hint="eastAsia"/>
          <w:sz w:val="24"/>
          <w:szCs w:val="24"/>
        </w:rPr>
        <w:t xml:space="preserve">　</w:t>
      </w:r>
    </w:p>
    <w:p w:rsidR="0023530A" w:rsidRPr="00DB4479" w:rsidRDefault="00AF2B47" w:rsidP="00AF2B47">
      <w:pPr>
        <w:ind w:leftChars="400" w:left="972"/>
        <w:rPr>
          <w:rFonts w:asciiTheme="minorEastAsia" w:hAnsiTheme="minorEastAsia"/>
          <w:color w:val="000000" w:themeColor="text1"/>
          <w:sz w:val="22"/>
        </w:rPr>
      </w:pPr>
      <w:r>
        <w:rPr>
          <w:rFonts w:asciiTheme="minorEastAsia" w:hAnsiTheme="minorEastAsia" w:hint="eastAsia"/>
          <w:color w:val="000000" w:themeColor="text1"/>
          <w:sz w:val="22"/>
        </w:rPr>
        <w:t xml:space="preserve">　</w:t>
      </w:r>
      <w:r w:rsidR="006B1500" w:rsidRPr="00DB4479">
        <w:rPr>
          <w:rFonts w:asciiTheme="minorEastAsia" w:hAnsiTheme="minorEastAsia" w:hint="eastAsia"/>
          <w:color w:val="000000" w:themeColor="text1"/>
          <w:sz w:val="22"/>
        </w:rPr>
        <w:t>沿岸市町においては</w:t>
      </w:r>
      <w:r w:rsidR="0023530A" w:rsidRPr="00DB4479">
        <w:rPr>
          <w:rFonts w:asciiTheme="minorEastAsia" w:hAnsiTheme="minorEastAsia" w:hint="eastAsia"/>
          <w:color w:val="000000" w:themeColor="text1"/>
          <w:sz w:val="22"/>
        </w:rPr>
        <w:t>「はま」の特性に応じた地域の活性化を図るため</w:t>
      </w:r>
      <w:r w:rsidR="0064680C" w:rsidRPr="00DB4479">
        <w:rPr>
          <w:rFonts w:asciiTheme="minorEastAsia" w:hAnsiTheme="minorEastAsia" w:hint="eastAsia"/>
          <w:color w:val="000000" w:themeColor="text1"/>
          <w:sz w:val="22"/>
        </w:rPr>
        <w:t>、漁港の魅力発信に</w:t>
      </w:r>
      <w:r w:rsidR="00266EB7" w:rsidRPr="00DB4479">
        <w:rPr>
          <w:rFonts w:asciiTheme="minorEastAsia" w:hAnsiTheme="minorEastAsia" w:hint="eastAsia"/>
          <w:color w:val="000000" w:themeColor="text1"/>
          <w:sz w:val="22"/>
        </w:rPr>
        <w:t>努める</w:t>
      </w:r>
      <w:r w:rsidR="0064680C" w:rsidRPr="00DB4479">
        <w:rPr>
          <w:rFonts w:asciiTheme="minorEastAsia" w:hAnsiTheme="minorEastAsia" w:hint="eastAsia"/>
          <w:color w:val="000000" w:themeColor="text1"/>
          <w:sz w:val="22"/>
        </w:rPr>
        <w:t>とともに</w:t>
      </w:r>
      <w:r w:rsidR="00877E2C" w:rsidRPr="00DB4479">
        <w:rPr>
          <w:rFonts w:asciiTheme="minorEastAsia" w:hAnsiTheme="minorEastAsia" w:hint="eastAsia"/>
          <w:color w:val="000000" w:themeColor="text1"/>
          <w:sz w:val="22"/>
        </w:rPr>
        <w:t>漁業協同組合</w:t>
      </w:r>
      <w:r w:rsidR="0023530A" w:rsidRPr="00DB4479">
        <w:rPr>
          <w:rFonts w:asciiTheme="minorEastAsia" w:hAnsiTheme="minorEastAsia" w:hint="eastAsia"/>
          <w:color w:val="000000" w:themeColor="text1"/>
          <w:sz w:val="22"/>
        </w:rPr>
        <w:t>、漁業者の取組みに対して積極的に支援する役割を</w:t>
      </w:r>
      <w:r w:rsidR="00877E2C" w:rsidRPr="00DB4479">
        <w:rPr>
          <w:rFonts w:asciiTheme="minorEastAsia" w:hAnsiTheme="minorEastAsia" w:hint="eastAsia"/>
          <w:color w:val="000000" w:themeColor="text1"/>
          <w:sz w:val="22"/>
        </w:rPr>
        <w:t>担います</w:t>
      </w:r>
      <w:r w:rsidR="0023530A" w:rsidRPr="00DB4479">
        <w:rPr>
          <w:rFonts w:asciiTheme="minorEastAsia" w:hAnsiTheme="minorEastAsia" w:hint="eastAsia"/>
          <w:color w:val="000000" w:themeColor="text1"/>
          <w:sz w:val="22"/>
        </w:rPr>
        <w:t>。特に、</w:t>
      </w:r>
      <w:r w:rsidR="0064680C" w:rsidRPr="00DB4479">
        <w:rPr>
          <w:rFonts w:asciiTheme="minorEastAsia" w:hAnsiTheme="minorEastAsia" w:hint="eastAsia"/>
          <w:color w:val="000000" w:themeColor="text1"/>
          <w:sz w:val="22"/>
        </w:rPr>
        <w:t>国</w:t>
      </w:r>
      <w:r w:rsidR="0023530A" w:rsidRPr="00DB4479">
        <w:rPr>
          <w:rFonts w:asciiTheme="minorEastAsia" w:hAnsiTheme="minorEastAsia" w:hint="eastAsia"/>
          <w:color w:val="000000" w:themeColor="text1"/>
          <w:sz w:val="22"/>
        </w:rPr>
        <w:t>が進める「</w:t>
      </w:r>
      <w:r w:rsidR="009B4815">
        <w:rPr>
          <w:rFonts w:asciiTheme="minorEastAsia" w:hAnsiTheme="minorEastAsia" w:hint="eastAsia"/>
          <w:color w:val="000000" w:themeColor="text1"/>
          <w:sz w:val="22"/>
        </w:rPr>
        <w:t>浜</w:t>
      </w:r>
      <w:r w:rsidR="0023530A" w:rsidRPr="00DB4479">
        <w:rPr>
          <w:rFonts w:asciiTheme="minorEastAsia" w:hAnsiTheme="minorEastAsia" w:hint="eastAsia"/>
          <w:color w:val="000000" w:themeColor="text1"/>
          <w:sz w:val="22"/>
        </w:rPr>
        <w:t>の活力</w:t>
      </w:r>
      <w:r w:rsidR="006B1500" w:rsidRPr="00DB4479">
        <w:rPr>
          <w:rFonts w:asciiTheme="minorEastAsia" w:hAnsiTheme="minorEastAsia" w:hint="eastAsia"/>
          <w:color w:val="000000" w:themeColor="text1"/>
          <w:sz w:val="22"/>
        </w:rPr>
        <w:t>再生</w:t>
      </w:r>
      <w:r w:rsidR="0023530A" w:rsidRPr="00DB4479">
        <w:rPr>
          <w:rFonts w:asciiTheme="minorEastAsia" w:hAnsiTheme="minorEastAsia" w:hint="eastAsia"/>
          <w:color w:val="000000" w:themeColor="text1"/>
          <w:sz w:val="22"/>
        </w:rPr>
        <w:t>プラン」の策定に係る再生委員会への参画など、今後ますますその役割が重要となります。</w:t>
      </w:r>
    </w:p>
    <w:p w:rsidR="006B1500" w:rsidRPr="00DB4479" w:rsidRDefault="00AF2B47" w:rsidP="00AF2B47">
      <w:pPr>
        <w:ind w:leftChars="400" w:left="972"/>
        <w:rPr>
          <w:rFonts w:asciiTheme="minorEastAsia" w:hAnsiTheme="minorEastAsia"/>
          <w:color w:val="000000" w:themeColor="text1"/>
          <w:sz w:val="22"/>
        </w:rPr>
      </w:pPr>
      <w:r>
        <w:rPr>
          <w:rFonts w:asciiTheme="minorEastAsia" w:hAnsiTheme="minorEastAsia" w:hint="eastAsia"/>
          <w:color w:val="000000" w:themeColor="text1"/>
          <w:sz w:val="22"/>
        </w:rPr>
        <w:t xml:space="preserve">　</w:t>
      </w:r>
      <w:r w:rsidR="006B1500" w:rsidRPr="00DB4479">
        <w:rPr>
          <w:rFonts w:asciiTheme="minorEastAsia" w:hAnsiTheme="minorEastAsia" w:hint="eastAsia"/>
          <w:color w:val="000000" w:themeColor="text1"/>
          <w:sz w:val="22"/>
        </w:rPr>
        <w:t>また、北摂域の漁業権河川をもつ市町においては、川を活用した市民と自然とのふれあいや地域の賑わいづくり</w:t>
      </w:r>
      <w:r w:rsidR="0094056C" w:rsidRPr="00DB4479">
        <w:rPr>
          <w:rFonts w:asciiTheme="minorEastAsia" w:hAnsiTheme="minorEastAsia" w:hint="eastAsia"/>
          <w:color w:val="000000" w:themeColor="text1"/>
          <w:sz w:val="22"/>
        </w:rPr>
        <w:t>を推進するため漁業協同組合への</w:t>
      </w:r>
      <w:r w:rsidR="006B1500" w:rsidRPr="00DB4479">
        <w:rPr>
          <w:rFonts w:asciiTheme="minorEastAsia" w:hAnsiTheme="minorEastAsia" w:hint="eastAsia"/>
          <w:color w:val="000000" w:themeColor="text1"/>
          <w:sz w:val="22"/>
        </w:rPr>
        <w:t>支援</w:t>
      </w:r>
      <w:r w:rsidR="0094056C" w:rsidRPr="00DB4479">
        <w:rPr>
          <w:rFonts w:asciiTheme="minorEastAsia" w:hAnsiTheme="minorEastAsia" w:hint="eastAsia"/>
          <w:color w:val="000000" w:themeColor="text1"/>
          <w:sz w:val="22"/>
        </w:rPr>
        <w:t>が求められます。</w:t>
      </w:r>
    </w:p>
    <w:p w:rsidR="0094056C" w:rsidRPr="00DB4479" w:rsidRDefault="00AF2B47" w:rsidP="00AF2B47">
      <w:pPr>
        <w:ind w:leftChars="400" w:left="972"/>
        <w:rPr>
          <w:rFonts w:asciiTheme="minorEastAsia" w:hAnsiTheme="minorEastAsia"/>
          <w:color w:val="000000" w:themeColor="text1"/>
          <w:sz w:val="22"/>
        </w:rPr>
      </w:pPr>
      <w:r>
        <w:rPr>
          <w:rFonts w:asciiTheme="minorEastAsia" w:hAnsiTheme="minorEastAsia" w:hint="eastAsia"/>
          <w:color w:val="000000" w:themeColor="text1"/>
          <w:sz w:val="22"/>
        </w:rPr>
        <w:t xml:space="preserve">　</w:t>
      </w:r>
      <w:r w:rsidR="0094056C" w:rsidRPr="00DB4479">
        <w:rPr>
          <w:rFonts w:asciiTheme="minorEastAsia" w:hAnsiTheme="minorEastAsia" w:hint="eastAsia"/>
          <w:color w:val="000000" w:themeColor="text1"/>
          <w:sz w:val="22"/>
        </w:rPr>
        <w:t>さらに沿岸から離れた市町村においては、大阪産の魚介類やふれあいの場としての海や川の魅力について理解いただき、地元イベント等での紹介や魚介類アンテナショップの設置など住民に向けたPRの協力を期待します。</w:t>
      </w:r>
    </w:p>
    <w:p w:rsidR="00FC75FB" w:rsidRPr="00DB4479" w:rsidRDefault="00FC75FB" w:rsidP="00AF2B47">
      <w:pPr>
        <w:ind w:leftChars="400" w:left="972"/>
        <w:rPr>
          <w:rFonts w:asciiTheme="majorEastAsia" w:eastAsiaTheme="majorEastAsia" w:hAnsiTheme="majorEastAsia"/>
          <w:color w:val="000000" w:themeColor="text1"/>
          <w:sz w:val="24"/>
          <w:szCs w:val="24"/>
        </w:rPr>
      </w:pPr>
    </w:p>
    <w:p w:rsidR="00CA6C84" w:rsidRDefault="00EF31E0" w:rsidP="00931AD5">
      <w:pPr>
        <w:ind w:leftChars="-50" w:left="971" w:hangingChars="400" w:hanging="1092"/>
        <w:rPr>
          <w:rFonts w:asciiTheme="majorEastAsia" w:eastAsiaTheme="majorEastAsia" w:hAnsiTheme="majorEastAsia"/>
          <w:sz w:val="24"/>
          <w:szCs w:val="24"/>
        </w:rPr>
      </w:pPr>
      <w:r w:rsidRPr="00E75F51">
        <w:rPr>
          <w:rFonts w:asciiTheme="majorEastAsia" w:eastAsiaTheme="majorEastAsia" w:hAnsiTheme="majorEastAsia" w:hint="eastAsia"/>
          <w:sz w:val="24"/>
          <w:szCs w:val="24"/>
        </w:rPr>
        <w:t xml:space="preserve">　　</w:t>
      </w:r>
      <w:r w:rsidR="0023530A">
        <w:rPr>
          <w:rFonts w:asciiTheme="majorEastAsia" w:eastAsiaTheme="majorEastAsia" w:hAnsiTheme="majorEastAsia" w:hint="eastAsia"/>
          <w:sz w:val="24"/>
          <w:szCs w:val="24"/>
        </w:rPr>
        <w:t xml:space="preserve">　</w:t>
      </w:r>
      <w:r w:rsidRPr="00E75F51">
        <w:rPr>
          <w:rFonts w:asciiTheme="majorEastAsia" w:eastAsiaTheme="majorEastAsia" w:hAnsiTheme="majorEastAsia" w:hint="eastAsia"/>
          <w:sz w:val="24"/>
          <w:szCs w:val="24"/>
        </w:rPr>
        <w:t xml:space="preserve">　</w:t>
      </w:r>
      <w:r w:rsidR="00BD4561">
        <w:rPr>
          <w:rFonts w:asciiTheme="majorEastAsia" w:eastAsiaTheme="majorEastAsia" w:hAnsiTheme="majorEastAsia" w:hint="eastAsia"/>
          <w:sz w:val="24"/>
          <w:szCs w:val="24"/>
        </w:rPr>
        <w:t>【</w:t>
      </w:r>
      <w:r w:rsidR="00104607" w:rsidRPr="00104607">
        <w:rPr>
          <w:rFonts w:asciiTheme="majorEastAsia" w:eastAsiaTheme="majorEastAsia" w:hAnsiTheme="majorEastAsia" w:hint="eastAsia"/>
          <w:sz w:val="22"/>
        </w:rPr>
        <w:t>地方独立行政法人　大阪府立環境農林水産総合研究所</w:t>
      </w:r>
      <w:r w:rsidR="00BD4561">
        <w:rPr>
          <w:rFonts w:asciiTheme="majorEastAsia" w:eastAsiaTheme="majorEastAsia" w:hAnsiTheme="majorEastAsia" w:hint="eastAsia"/>
          <w:sz w:val="24"/>
          <w:szCs w:val="24"/>
        </w:rPr>
        <w:t>】</w:t>
      </w:r>
    </w:p>
    <w:p w:rsidR="00EF31E0" w:rsidRPr="00D71024" w:rsidRDefault="00AF2B47" w:rsidP="00AF2B47">
      <w:pPr>
        <w:ind w:leftChars="400" w:left="972"/>
        <w:rPr>
          <w:rFonts w:asciiTheme="minorEastAsia" w:hAnsiTheme="minorEastAsia"/>
          <w:sz w:val="22"/>
        </w:rPr>
      </w:pPr>
      <w:r>
        <w:rPr>
          <w:rFonts w:asciiTheme="minorEastAsia" w:hAnsiTheme="minorEastAsia" w:hint="eastAsia"/>
          <w:sz w:val="22"/>
        </w:rPr>
        <w:t xml:space="preserve">　</w:t>
      </w:r>
      <w:r w:rsidR="005A499D" w:rsidRPr="00D71024">
        <w:rPr>
          <w:rFonts w:asciiTheme="minorEastAsia" w:hAnsiTheme="minorEastAsia" w:hint="eastAsia"/>
          <w:sz w:val="22"/>
        </w:rPr>
        <w:t>環農水研</w:t>
      </w:r>
      <w:r w:rsidR="00CA6C84" w:rsidRPr="00D71024">
        <w:rPr>
          <w:rFonts w:asciiTheme="minorEastAsia" w:hAnsiTheme="minorEastAsia" w:hint="eastAsia"/>
          <w:sz w:val="22"/>
        </w:rPr>
        <w:t>は、平成</w:t>
      </w:r>
      <w:r w:rsidR="00EF56F9">
        <w:rPr>
          <w:rFonts w:asciiTheme="minorEastAsia" w:hAnsiTheme="minorEastAsia" w:hint="eastAsia"/>
          <w:sz w:val="22"/>
        </w:rPr>
        <w:t>24</w:t>
      </w:r>
      <w:r w:rsidR="00CA6C84" w:rsidRPr="00D71024">
        <w:rPr>
          <w:rFonts w:asciiTheme="minorEastAsia" w:hAnsiTheme="minorEastAsia" w:hint="eastAsia"/>
          <w:sz w:val="22"/>
        </w:rPr>
        <w:t>年４月から地方独立行政法人</w:t>
      </w:r>
      <w:r w:rsidR="00C94366" w:rsidRPr="00D71024">
        <w:rPr>
          <w:rFonts w:asciiTheme="minorEastAsia" w:hAnsiTheme="minorEastAsia" w:hint="eastAsia"/>
          <w:sz w:val="22"/>
        </w:rPr>
        <w:t>化して以降も、</w:t>
      </w:r>
      <w:r w:rsidR="00FC75FB" w:rsidRPr="00D71024">
        <w:rPr>
          <w:rFonts w:asciiTheme="minorEastAsia" w:hAnsiTheme="minorEastAsia" w:hint="eastAsia"/>
          <w:sz w:val="22"/>
        </w:rPr>
        <w:t>大阪の水産業を支える試験研究機関としての役割は今まで以上に重要となってきます。</w:t>
      </w:r>
      <w:r w:rsidR="00EF31E0" w:rsidRPr="00D71024">
        <w:rPr>
          <w:rFonts w:asciiTheme="minorEastAsia" w:hAnsiTheme="minorEastAsia" w:hint="eastAsia"/>
          <w:sz w:val="22"/>
        </w:rPr>
        <w:t>大阪湾の海域環境や水産資源に係る調査研究</w:t>
      </w:r>
      <w:r w:rsidR="007B45FF" w:rsidRPr="00D71024">
        <w:rPr>
          <w:rFonts w:asciiTheme="minorEastAsia" w:hAnsiTheme="minorEastAsia" w:hint="eastAsia"/>
          <w:sz w:val="22"/>
        </w:rPr>
        <w:t>をはじめ</w:t>
      </w:r>
      <w:r w:rsidR="00EF31E0" w:rsidRPr="00D71024">
        <w:rPr>
          <w:rFonts w:asciiTheme="minorEastAsia" w:hAnsiTheme="minorEastAsia" w:hint="eastAsia"/>
          <w:sz w:val="22"/>
        </w:rPr>
        <w:t>、豊かな食を府民に提供する観点からブランド化や６次産業化に関する取組みなど多様なニーズに応えた調査研究を行うとともに、大阪府の貴重な財産である河川等に生息する希少生物など生物多様性の保全やそれら保全活動を行うボランティア指導など地域に根ざした</w:t>
      </w:r>
      <w:r w:rsidR="00EF31E0" w:rsidRPr="00D71024">
        <w:rPr>
          <w:rFonts w:asciiTheme="minorEastAsia" w:hAnsiTheme="minorEastAsia" w:cs="MSMincho" w:hint="eastAsia"/>
          <w:kern w:val="0"/>
          <w:sz w:val="22"/>
        </w:rPr>
        <w:t>技術の開発や支援、さらには将来を見据えた先駆的な取組</w:t>
      </w:r>
      <w:r>
        <w:rPr>
          <w:rFonts w:asciiTheme="minorEastAsia" w:hAnsiTheme="minorEastAsia" w:cs="MSMincho" w:hint="eastAsia"/>
          <w:kern w:val="0"/>
          <w:sz w:val="22"/>
        </w:rPr>
        <w:t>み</w:t>
      </w:r>
      <w:r w:rsidR="009D72E4" w:rsidRPr="00D71024">
        <w:rPr>
          <w:rFonts w:asciiTheme="minorEastAsia" w:hAnsiTheme="minorEastAsia" w:cs="MSMincho" w:hint="eastAsia"/>
          <w:kern w:val="0"/>
          <w:sz w:val="22"/>
        </w:rPr>
        <w:t>が</w:t>
      </w:r>
      <w:r w:rsidR="00EF31E0" w:rsidRPr="00D71024">
        <w:rPr>
          <w:rFonts w:asciiTheme="minorEastAsia" w:hAnsiTheme="minorEastAsia" w:cs="MSMincho" w:hint="eastAsia"/>
          <w:kern w:val="0"/>
          <w:sz w:val="22"/>
        </w:rPr>
        <w:t>期待</w:t>
      </w:r>
      <w:r w:rsidR="009D72E4" w:rsidRPr="00D71024">
        <w:rPr>
          <w:rFonts w:asciiTheme="minorEastAsia" w:hAnsiTheme="minorEastAsia" w:cs="MSMincho" w:hint="eastAsia"/>
          <w:kern w:val="0"/>
          <w:sz w:val="22"/>
        </w:rPr>
        <w:t>されます</w:t>
      </w:r>
      <w:r w:rsidR="00EF31E0" w:rsidRPr="00D71024">
        <w:rPr>
          <w:rFonts w:asciiTheme="minorEastAsia" w:hAnsiTheme="minorEastAsia" w:cs="MSMincho" w:hint="eastAsia"/>
          <w:kern w:val="0"/>
          <w:sz w:val="22"/>
        </w:rPr>
        <w:t>。</w:t>
      </w:r>
    </w:p>
    <w:p w:rsidR="00EF31E0" w:rsidRPr="00E75F51" w:rsidRDefault="00EF31E0" w:rsidP="00AF2B47">
      <w:pPr>
        <w:ind w:leftChars="400" w:left="972"/>
        <w:rPr>
          <w:rFonts w:asciiTheme="majorEastAsia" w:eastAsiaTheme="majorEastAsia" w:hAnsiTheme="majorEastAsia"/>
          <w:sz w:val="24"/>
          <w:szCs w:val="24"/>
        </w:rPr>
      </w:pPr>
    </w:p>
    <w:p w:rsidR="00EF31E0" w:rsidRPr="00E75F51" w:rsidRDefault="00EF31E0" w:rsidP="000C4C7D">
      <w:pPr>
        <w:ind w:leftChars="300" w:left="1002" w:hangingChars="100" w:hanging="273"/>
        <w:rPr>
          <w:rFonts w:asciiTheme="majorEastAsia" w:eastAsiaTheme="majorEastAsia" w:hAnsiTheme="majorEastAsia"/>
          <w:sz w:val="24"/>
          <w:szCs w:val="24"/>
        </w:rPr>
      </w:pPr>
      <w:r w:rsidRPr="00E75F51">
        <w:rPr>
          <w:rFonts w:asciiTheme="majorEastAsia" w:eastAsiaTheme="majorEastAsia" w:hAnsiTheme="majorEastAsia" w:hint="eastAsia"/>
          <w:sz w:val="24"/>
          <w:szCs w:val="24"/>
        </w:rPr>
        <w:t xml:space="preserve">　</w:t>
      </w:r>
      <w:r w:rsidR="00BD4561">
        <w:rPr>
          <w:rFonts w:asciiTheme="majorEastAsia" w:eastAsiaTheme="majorEastAsia" w:hAnsiTheme="majorEastAsia" w:hint="eastAsia"/>
          <w:sz w:val="24"/>
          <w:szCs w:val="24"/>
        </w:rPr>
        <w:t>【</w:t>
      </w:r>
      <w:r w:rsidR="00BD4561" w:rsidRPr="00BD4561">
        <w:rPr>
          <w:rFonts w:asciiTheme="majorEastAsia" w:eastAsiaTheme="majorEastAsia" w:hAnsiTheme="majorEastAsia" w:hint="eastAsia"/>
          <w:sz w:val="24"/>
          <w:szCs w:val="24"/>
        </w:rPr>
        <w:t>水産関係団体</w:t>
      </w:r>
      <w:r w:rsidR="00BD4561">
        <w:rPr>
          <w:rFonts w:asciiTheme="majorEastAsia" w:eastAsiaTheme="majorEastAsia" w:hAnsiTheme="majorEastAsia" w:hint="eastAsia"/>
          <w:sz w:val="24"/>
          <w:szCs w:val="24"/>
        </w:rPr>
        <w:t>】</w:t>
      </w:r>
      <w:r w:rsidRPr="00E75F51">
        <w:rPr>
          <w:rFonts w:asciiTheme="majorEastAsia" w:eastAsiaTheme="majorEastAsia" w:hAnsiTheme="majorEastAsia" w:hint="eastAsia"/>
          <w:sz w:val="24"/>
          <w:szCs w:val="24"/>
        </w:rPr>
        <w:t xml:space="preserve">　</w:t>
      </w:r>
    </w:p>
    <w:p w:rsidR="00EF31E0" w:rsidRDefault="007B45FF" w:rsidP="00AF2B47">
      <w:pPr>
        <w:ind w:leftChars="400" w:left="972"/>
        <w:rPr>
          <w:rFonts w:asciiTheme="minorEastAsia" w:hAnsiTheme="minorEastAsia"/>
          <w:sz w:val="22"/>
        </w:rPr>
      </w:pPr>
      <w:r w:rsidRPr="00D71024">
        <w:rPr>
          <w:rFonts w:asciiTheme="minorEastAsia" w:hAnsiTheme="minorEastAsia" w:hint="eastAsia"/>
          <w:sz w:val="22"/>
        </w:rPr>
        <w:t>公益財団法人</w:t>
      </w:r>
      <w:r w:rsidR="00FC0E5A">
        <w:rPr>
          <w:rFonts w:asciiTheme="minorEastAsia" w:hAnsiTheme="minorEastAsia" w:hint="eastAsia"/>
          <w:sz w:val="22"/>
        </w:rPr>
        <w:t>大阪府</w:t>
      </w:r>
      <w:r w:rsidR="00EF31E0" w:rsidRPr="00D71024">
        <w:rPr>
          <w:rFonts w:asciiTheme="minorEastAsia" w:hAnsiTheme="minorEastAsia" w:hint="eastAsia"/>
          <w:sz w:val="22"/>
        </w:rPr>
        <w:t>漁業振興基金や</w:t>
      </w:r>
      <w:r w:rsidRPr="00D71024">
        <w:rPr>
          <w:rFonts w:asciiTheme="minorEastAsia" w:hAnsiTheme="minorEastAsia" w:hint="eastAsia"/>
          <w:sz w:val="22"/>
        </w:rPr>
        <w:t>特定非営利活動法人</w:t>
      </w:r>
      <w:r w:rsidR="00FC0E5A">
        <w:rPr>
          <w:rFonts w:asciiTheme="minorEastAsia" w:hAnsiTheme="minorEastAsia" w:hint="eastAsia"/>
          <w:sz w:val="22"/>
        </w:rPr>
        <w:t>大阪府海域</w:t>
      </w:r>
      <w:r w:rsidR="00EF31E0" w:rsidRPr="00D71024">
        <w:rPr>
          <w:rFonts w:asciiTheme="minorEastAsia" w:hAnsiTheme="minorEastAsia" w:hint="eastAsia"/>
          <w:sz w:val="22"/>
        </w:rPr>
        <w:t>美化安全協会は、その設立趣旨や行政ニーズ</w:t>
      </w:r>
      <w:r w:rsidR="0064680C" w:rsidRPr="00D71024">
        <w:rPr>
          <w:rFonts w:asciiTheme="minorEastAsia" w:hAnsiTheme="minorEastAsia" w:hint="eastAsia"/>
          <w:sz w:val="22"/>
        </w:rPr>
        <w:t>、社会情勢の変化に</w:t>
      </w:r>
      <w:r w:rsidR="009D72E4" w:rsidRPr="00D71024">
        <w:rPr>
          <w:rFonts w:asciiTheme="minorEastAsia" w:hAnsiTheme="minorEastAsia" w:hint="eastAsia"/>
          <w:sz w:val="22"/>
        </w:rPr>
        <w:t>応じた</w:t>
      </w:r>
      <w:r w:rsidR="0064680C" w:rsidRPr="00D71024">
        <w:rPr>
          <w:rFonts w:asciiTheme="minorEastAsia" w:hAnsiTheme="minorEastAsia" w:hint="eastAsia"/>
          <w:sz w:val="22"/>
        </w:rPr>
        <w:t>事業</w:t>
      </w:r>
      <w:r w:rsidR="00EF31E0" w:rsidRPr="00D71024">
        <w:rPr>
          <w:rFonts w:asciiTheme="minorEastAsia" w:hAnsiTheme="minorEastAsia" w:hint="eastAsia"/>
          <w:sz w:val="22"/>
        </w:rPr>
        <w:t>を推進するとともに、漁業者や</w:t>
      </w:r>
      <w:r w:rsidR="00877E2C" w:rsidRPr="00D71024">
        <w:rPr>
          <w:rFonts w:asciiTheme="minorEastAsia" w:hAnsiTheme="minorEastAsia" w:hint="eastAsia"/>
          <w:sz w:val="22"/>
        </w:rPr>
        <w:t>漁業協同組合</w:t>
      </w:r>
      <w:r w:rsidR="00EF31E0" w:rsidRPr="00D71024">
        <w:rPr>
          <w:rFonts w:asciiTheme="minorEastAsia" w:hAnsiTheme="minorEastAsia" w:hint="eastAsia"/>
          <w:sz w:val="22"/>
        </w:rPr>
        <w:t>の資源管理</w:t>
      </w:r>
      <w:r w:rsidR="00EF31E0" w:rsidRPr="00D71024">
        <w:rPr>
          <w:rFonts w:asciiTheme="minorEastAsia" w:hAnsiTheme="minorEastAsia" w:hint="eastAsia"/>
          <w:sz w:val="22"/>
        </w:rPr>
        <w:lastRenderedPageBreak/>
        <w:t>や環境保全活動などの取組みに対して支援していく役割を</w:t>
      </w:r>
      <w:r w:rsidR="009D72E4" w:rsidRPr="00D71024">
        <w:rPr>
          <w:rFonts w:asciiTheme="minorEastAsia" w:hAnsiTheme="minorEastAsia" w:hint="eastAsia"/>
          <w:sz w:val="22"/>
        </w:rPr>
        <w:t>担います。</w:t>
      </w:r>
    </w:p>
    <w:p w:rsidR="00431DFE" w:rsidRDefault="00431DFE" w:rsidP="00AF2B47">
      <w:pPr>
        <w:ind w:leftChars="400" w:left="972"/>
        <w:rPr>
          <w:rFonts w:asciiTheme="minorEastAsia" w:hAnsiTheme="minorEastAsia"/>
          <w:sz w:val="22"/>
        </w:rPr>
      </w:pPr>
    </w:p>
    <w:p w:rsidR="00692AA0" w:rsidRPr="00D71024" w:rsidRDefault="00692AA0" w:rsidP="00AF2B47">
      <w:pPr>
        <w:ind w:leftChars="400" w:left="972"/>
        <w:rPr>
          <w:rFonts w:asciiTheme="minorEastAsia" w:hAnsiTheme="minorEastAsia"/>
          <w:sz w:val="22"/>
        </w:rPr>
      </w:pPr>
    </w:p>
    <w:p w:rsidR="00EF31E0" w:rsidRPr="00431DFE" w:rsidRDefault="007D33A0" w:rsidP="00692AA0">
      <w:pPr>
        <w:widowControl/>
        <w:jc w:val="left"/>
        <w:rPr>
          <w:rFonts w:asciiTheme="majorEastAsia" w:eastAsiaTheme="majorEastAsia" w:hAnsiTheme="majorEastAsia"/>
          <w:sz w:val="32"/>
          <w:szCs w:val="32"/>
        </w:rPr>
      </w:pPr>
      <w:r w:rsidRPr="007D33A0">
        <w:rPr>
          <w:rFonts w:asciiTheme="majorEastAsia" w:eastAsiaTheme="majorEastAsia" w:hAnsiTheme="majorEastAsia" w:hint="eastAsia"/>
          <w:sz w:val="28"/>
          <w:szCs w:val="28"/>
        </w:rPr>
        <w:t xml:space="preserve">　　　　</w:t>
      </w:r>
      <w:r w:rsidR="00692AA0">
        <w:rPr>
          <w:rFonts w:asciiTheme="majorEastAsia" w:eastAsiaTheme="majorEastAsia" w:hAnsiTheme="majorEastAsia" w:hint="eastAsia"/>
          <w:sz w:val="28"/>
          <w:szCs w:val="28"/>
        </w:rPr>
        <w:t xml:space="preserve">　　　</w:t>
      </w:r>
      <w:r w:rsidR="00431DFE">
        <w:rPr>
          <w:rFonts w:asciiTheme="majorEastAsia" w:eastAsiaTheme="majorEastAsia" w:hAnsiTheme="majorEastAsia" w:hint="eastAsia"/>
          <w:sz w:val="28"/>
          <w:szCs w:val="28"/>
        </w:rPr>
        <w:t xml:space="preserve">　</w:t>
      </w:r>
      <w:r w:rsidRPr="00431DFE">
        <w:rPr>
          <w:rFonts w:asciiTheme="majorEastAsia" w:eastAsiaTheme="majorEastAsia" w:hAnsiTheme="majorEastAsia" w:hint="eastAsia"/>
          <w:sz w:val="32"/>
          <w:szCs w:val="32"/>
        </w:rPr>
        <w:t>【推進体制</w:t>
      </w:r>
      <w:r w:rsidR="00692AA0" w:rsidRPr="00431DFE">
        <w:rPr>
          <w:rFonts w:asciiTheme="majorEastAsia" w:eastAsiaTheme="majorEastAsia" w:hAnsiTheme="majorEastAsia" w:hint="eastAsia"/>
          <w:sz w:val="32"/>
          <w:szCs w:val="32"/>
        </w:rPr>
        <w:t>イメージ</w:t>
      </w:r>
      <w:r w:rsidRPr="00431DFE">
        <w:rPr>
          <w:rFonts w:asciiTheme="majorEastAsia" w:eastAsiaTheme="majorEastAsia" w:hAnsiTheme="majorEastAsia" w:hint="eastAsia"/>
          <w:sz w:val="32"/>
          <w:szCs w:val="32"/>
        </w:rPr>
        <w:t>】</w:t>
      </w:r>
    </w:p>
    <w:p w:rsidR="00EF31E0" w:rsidRDefault="00431DFE">
      <w:pPr>
        <w:widowControl/>
        <w:jc w:val="left"/>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1939840" behindDoc="0" locked="0" layoutInCell="1" allowOverlap="1" wp14:anchorId="6206F6D9" wp14:editId="4038D493">
            <wp:simplePos x="0" y="0"/>
            <wp:positionH relativeFrom="column">
              <wp:posOffset>-113030</wp:posOffset>
            </wp:positionH>
            <wp:positionV relativeFrom="paragraph">
              <wp:posOffset>203200</wp:posOffset>
            </wp:positionV>
            <wp:extent cx="5951220" cy="3753485"/>
            <wp:effectExtent l="0" t="0" r="0" b="0"/>
            <wp:wrapNone/>
            <wp:docPr id="75" name="図 75" descr="プランの推進体制のイメージを図で表しています。" title="プランの推進体制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51220" cy="375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E72" w:rsidRPr="007D33A0" w:rsidRDefault="00E21E72">
      <w:pPr>
        <w:widowControl/>
        <w:jc w:val="left"/>
        <w:rPr>
          <w:rFonts w:asciiTheme="majorEastAsia" w:eastAsiaTheme="majorEastAsia" w:hAnsiTheme="majorEastAsia"/>
          <w:sz w:val="28"/>
          <w:szCs w:val="28"/>
        </w:rPr>
      </w:pPr>
    </w:p>
    <w:p w:rsidR="00EF31E0" w:rsidRPr="007D33A0" w:rsidRDefault="00EF31E0">
      <w:pPr>
        <w:widowControl/>
        <w:jc w:val="left"/>
        <w:rPr>
          <w:rFonts w:asciiTheme="majorEastAsia" w:eastAsiaTheme="majorEastAsia" w:hAnsiTheme="majorEastAsia"/>
          <w:sz w:val="28"/>
          <w:szCs w:val="28"/>
        </w:rPr>
      </w:pPr>
    </w:p>
    <w:p w:rsidR="00EF31E0" w:rsidRPr="007D33A0" w:rsidRDefault="00EF31E0">
      <w:pPr>
        <w:widowControl/>
        <w:jc w:val="left"/>
        <w:rPr>
          <w:rFonts w:asciiTheme="majorEastAsia" w:eastAsiaTheme="majorEastAsia" w:hAnsiTheme="majorEastAsia"/>
          <w:sz w:val="28"/>
          <w:szCs w:val="28"/>
        </w:rPr>
      </w:pPr>
    </w:p>
    <w:p w:rsidR="00EF31E0" w:rsidRPr="007D33A0" w:rsidRDefault="00EF31E0">
      <w:pPr>
        <w:widowControl/>
        <w:jc w:val="left"/>
        <w:rPr>
          <w:rFonts w:asciiTheme="majorEastAsia" w:eastAsiaTheme="majorEastAsia" w:hAnsiTheme="majorEastAsia"/>
          <w:sz w:val="28"/>
          <w:szCs w:val="28"/>
        </w:rPr>
      </w:pPr>
    </w:p>
    <w:p w:rsidR="00EF31E0" w:rsidRPr="007D33A0" w:rsidRDefault="00EF31E0">
      <w:pPr>
        <w:widowControl/>
        <w:jc w:val="left"/>
        <w:rPr>
          <w:rFonts w:asciiTheme="majorEastAsia" w:eastAsiaTheme="majorEastAsia" w:hAnsiTheme="majorEastAsia"/>
          <w:sz w:val="28"/>
          <w:szCs w:val="28"/>
        </w:rPr>
      </w:pPr>
    </w:p>
    <w:p w:rsidR="00EF31E0" w:rsidRPr="007D33A0" w:rsidRDefault="00EF31E0">
      <w:pPr>
        <w:widowControl/>
        <w:jc w:val="left"/>
        <w:rPr>
          <w:rFonts w:asciiTheme="majorEastAsia" w:eastAsiaTheme="majorEastAsia" w:hAnsiTheme="majorEastAsia"/>
          <w:sz w:val="28"/>
          <w:szCs w:val="28"/>
        </w:rPr>
      </w:pPr>
    </w:p>
    <w:p w:rsidR="00EF31E0" w:rsidRPr="007D33A0" w:rsidRDefault="00EF31E0">
      <w:pPr>
        <w:widowControl/>
        <w:jc w:val="left"/>
        <w:rPr>
          <w:rFonts w:asciiTheme="majorEastAsia" w:eastAsiaTheme="majorEastAsia" w:hAnsiTheme="majorEastAsia"/>
          <w:sz w:val="28"/>
          <w:szCs w:val="28"/>
        </w:rPr>
      </w:pPr>
    </w:p>
    <w:p w:rsidR="00EF31E0" w:rsidRDefault="00EF31E0">
      <w:pPr>
        <w:widowControl/>
        <w:jc w:val="left"/>
        <w:rPr>
          <w:rFonts w:asciiTheme="majorEastAsia" w:eastAsiaTheme="majorEastAsia" w:hAnsiTheme="majorEastAsia"/>
          <w:sz w:val="28"/>
          <w:szCs w:val="28"/>
        </w:rPr>
      </w:pPr>
    </w:p>
    <w:p w:rsidR="00CA6C84" w:rsidRPr="007D33A0" w:rsidRDefault="00CA6C84">
      <w:pPr>
        <w:widowControl/>
        <w:jc w:val="left"/>
        <w:rPr>
          <w:rFonts w:asciiTheme="majorEastAsia" w:eastAsiaTheme="majorEastAsia" w:hAnsiTheme="majorEastAsia"/>
          <w:sz w:val="28"/>
          <w:szCs w:val="28"/>
        </w:rPr>
      </w:pPr>
    </w:p>
    <w:p w:rsidR="00EF31E0" w:rsidRDefault="00EF31E0">
      <w:pPr>
        <w:widowControl/>
        <w:jc w:val="left"/>
        <w:rPr>
          <w:rFonts w:asciiTheme="majorEastAsia" w:eastAsiaTheme="majorEastAsia" w:hAnsiTheme="majorEastAsia"/>
          <w:sz w:val="28"/>
          <w:szCs w:val="28"/>
        </w:rPr>
      </w:pPr>
    </w:p>
    <w:p w:rsidR="0035675E" w:rsidRDefault="0035675E">
      <w:pPr>
        <w:widowControl/>
        <w:jc w:val="left"/>
        <w:rPr>
          <w:rFonts w:asciiTheme="majorEastAsia" w:eastAsiaTheme="majorEastAsia" w:hAnsiTheme="majorEastAsia"/>
          <w:sz w:val="28"/>
          <w:szCs w:val="28"/>
        </w:rPr>
      </w:pPr>
    </w:p>
    <w:p w:rsidR="00AF2B47" w:rsidRDefault="00AF2B47">
      <w:pPr>
        <w:widowControl/>
        <w:jc w:val="left"/>
        <w:rPr>
          <w:rFonts w:asciiTheme="majorEastAsia" w:eastAsiaTheme="majorEastAsia" w:hAnsiTheme="majorEastAsia"/>
          <w:sz w:val="28"/>
          <w:szCs w:val="28"/>
        </w:rPr>
      </w:pPr>
    </w:p>
    <w:p w:rsidR="00AF2B47" w:rsidRDefault="00AF2B47">
      <w:pPr>
        <w:widowControl/>
        <w:jc w:val="left"/>
        <w:rPr>
          <w:rFonts w:asciiTheme="majorEastAsia" w:eastAsiaTheme="majorEastAsia" w:hAnsiTheme="majorEastAsia"/>
          <w:sz w:val="28"/>
          <w:szCs w:val="28"/>
        </w:rPr>
      </w:pPr>
    </w:p>
    <w:p w:rsidR="00AF2B47" w:rsidRDefault="00AF2B47">
      <w:pPr>
        <w:widowControl/>
        <w:jc w:val="left"/>
        <w:rPr>
          <w:rFonts w:asciiTheme="majorEastAsia" w:eastAsiaTheme="majorEastAsia" w:hAnsiTheme="majorEastAsia"/>
          <w:sz w:val="28"/>
          <w:szCs w:val="28"/>
        </w:rPr>
      </w:pPr>
    </w:p>
    <w:p w:rsidR="00AF2B47" w:rsidRDefault="00AF2B47">
      <w:pPr>
        <w:widowControl/>
        <w:jc w:val="left"/>
        <w:rPr>
          <w:rFonts w:asciiTheme="majorEastAsia" w:eastAsiaTheme="majorEastAsia" w:hAnsiTheme="majorEastAsia"/>
          <w:sz w:val="28"/>
          <w:szCs w:val="28"/>
        </w:rPr>
      </w:pPr>
    </w:p>
    <w:p w:rsidR="0035675E" w:rsidRDefault="0035675E">
      <w:pPr>
        <w:widowControl/>
        <w:jc w:val="left"/>
        <w:rPr>
          <w:rFonts w:asciiTheme="majorEastAsia" w:eastAsiaTheme="majorEastAsia" w:hAnsiTheme="majorEastAsia"/>
          <w:sz w:val="28"/>
          <w:szCs w:val="28"/>
        </w:rPr>
      </w:pPr>
    </w:p>
    <w:p w:rsidR="00AF2B47" w:rsidRDefault="00AF2B47">
      <w:pPr>
        <w:widowControl/>
        <w:jc w:val="left"/>
        <w:rPr>
          <w:rFonts w:asciiTheme="majorEastAsia" w:eastAsiaTheme="majorEastAsia" w:hAnsiTheme="majorEastAsia"/>
          <w:sz w:val="28"/>
          <w:szCs w:val="28"/>
        </w:rPr>
      </w:pPr>
    </w:p>
    <w:p w:rsidR="00AF2B47" w:rsidRDefault="00AF2B47">
      <w:pPr>
        <w:widowControl/>
        <w:jc w:val="left"/>
        <w:rPr>
          <w:rFonts w:asciiTheme="majorEastAsia" w:eastAsiaTheme="majorEastAsia" w:hAnsiTheme="majorEastAsia"/>
          <w:sz w:val="28"/>
          <w:szCs w:val="28"/>
        </w:rPr>
      </w:pPr>
    </w:p>
    <w:p w:rsidR="00D17470" w:rsidRDefault="00D17470" w:rsidP="00431DFE">
      <w:pPr>
        <w:widowControl/>
        <w:tabs>
          <w:tab w:val="left" w:pos="284"/>
          <w:tab w:val="left" w:pos="426"/>
        </w:tabs>
        <w:jc w:val="left"/>
        <w:rPr>
          <w:rFonts w:asciiTheme="majorEastAsia" w:eastAsiaTheme="majorEastAsia" w:hAnsiTheme="majorEastAsia"/>
          <w:sz w:val="28"/>
          <w:szCs w:val="28"/>
        </w:rPr>
      </w:pPr>
      <w:r>
        <w:rPr>
          <w:rFonts w:asciiTheme="majorEastAsia" w:eastAsiaTheme="majorEastAsia" w:hAnsiTheme="majorEastAsia"/>
          <w:sz w:val="28"/>
          <w:szCs w:val="28"/>
        </w:rPr>
        <w:br w:type="page"/>
      </w:r>
    </w:p>
    <w:p w:rsidR="00D17470" w:rsidRPr="00D17470" w:rsidRDefault="00DE0BFC" w:rsidP="00D944AF">
      <w:pPr>
        <w:rPr>
          <w:rFonts w:asciiTheme="majorEastAsia" w:eastAsiaTheme="majorEastAsia" w:hAnsiTheme="majorEastAsia"/>
          <w:sz w:val="28"/>
          <w:szCs w:val="28"/>
          <w:bdr w:val="single" w:sz="4" w:space="0" w:color="auto"/>
        </w:rPr>
      </w:pPr>
      <w:r w:rsidRPr="00D17470">
        <w:rPr>
          <w:rFonts w:asciiTheme="majorEastAsia" w:eastAsiaTheme="majorEastAsia" w:hAnsiTheme="majorEastAsia" w:hint="eastAsia"/>
          <w:sz w:val="28"/>
          <w:szCs w:val="28"/>
          <w:bdr w:val="single" w:sz="4" w:space="0" w:color="auto"/>
        </w:rPr>
        <w:lastRenderedPageBreak/>
        <w:t>参考資料</w:t>
      </w:r>
    </w:p>
    <w:p w:rsidR="001272EA" w:rsidRPr="00AF2B47" w:rsidRDefault="001272EA" w:rsidP="00D944AF">
      <w:pPr>
        <w:rPr>
          <w:rFonts w:ascii="ＭＳ ゴシック" w:eastAsia="ＭＳ ゴシック" w:hAnsi="ＭＳ ゴシック"/>
          <w:sz w:val="28"/>
          <w:szCs w:val="28"/>
        </w:rPr>
      </w:pPr>
      <w:r w:rsidRPr="00AF2B47">
        <w:rPr>
          <w:rFonts w:ascii="ＭＳ ゴシック" w:eastAsia="ＭＳ ゴシック" w:hAnsi="ＭＳ ゴシック" w:hint="eastAsia"/>
          <w:sz w:val="28"/>
          <w:szCs w:val="28"/>
        </w:rPr>
        <w:t>１　前プランの数値目標の検証</w:t>
      </w:r>
    </w:p>
    <w:p w:rsidR="00201E31" w:rsidRPr="00D71024" w:rsidRDefault="00201E31" w:rsidP="00AF2B47">
      <w:pPr>
        <w:tabs>
          <w:tab w:val="left" w:pos="993"/>
        </w:tabs>
        <w:ind w:leftChars="200" w:left="486"/>
        <w:rPr>
          <w:rFonts w:asciiTheme="minorEastAsia" w:hAnsiTheme="minorEastAsia"/>
          <w:sz w:val="22"/>
        </w:rPr>
      </w:pPr>
      <w:r w:rsidRPr="00D71024">
        <w:rPr>
          <w:rFonts w:asciiTheme="minorEastAsia" w:hAnsiTheme="minorEastAsia" w:hint="eastAsia"/>
          <w:sz w:val="22"/>
        </w:rPr>
        <w:t xml:space="preserve">　</w:t>
      </w:r>
      <w:r w:rsidR="00525FF9" w:rsidRPr="00D71024">
        <w:rPr>
          <w:rFonts w:asciiTheme="minorEastAsia" w:hAnsiTheme="minorEastAsia" w:hint="eastAsia"/>
          <w:sz w:val="22"/>
        </w:rPr>
        <w:t>前プランでは、「漁業者が働きがいのある海」、「魚にとって快適な海」「府民が親しめる海」を３つの目標として各種施策に取</w:t>
      </w:r>
      <w:r w:rsidR="00AF2B47">
        <w:rPr>
          <w:rFonts w:asciiTheme="minorEastAsia" w:hAnsiTheme="minorEastAsia" w:hint="eastAsia"/>
          <w:sz w:val="22"/>
        </w:rPr>
        <w:t>り</w:t>
      </w:r>
      <w:r w:rsidR="00525FF9" w:rsidRPr="00D71024">
        <w:rPr>
          <w:rFonts w:asciiTheme="minorEastAsia" w:hAnsiTheme="minorEastAsia" w:hint="eastAsia"/>
          <w:sz w:val="22"/>
        </w:rPr>
        <w:t>組むため６つの取組方策（４２施策）及びその成果指標である９つの数値目標を設定しました。</w:t>
      </w:r>
    </w:p>
    <w:p w:rsidR="00525FF9" w:rsidRPr="00E75F51" w:rsidRDefault="007C036B" w:rsidP="00AF2B47">
      <w:pPr>
        <w:ind w:leftChars="200" w:left="486"/>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2400640" behindDoc="0" locked="0" layoutInCell="1" allowOverlap="1" wp14:anchorId="1CA44F8D" wp14:editId="668C87EC">
            <wp:simplePos x="0" y="0"/>
            <wp:positionH relativeFrom="column">
              <wp:posOffset>1353347</wp:posOffset>
            </wp:positionH>
            <wp:positionV relativeFrom="paragraph">
              <wp:posOffset>1709420</wp:posOffset>
            </wp:positionV>
            <wp:extent cx="2806995" cy="2123187"/>
            <wp:effectExtent l="0" t="0" r="0" b="0"/>
            <wp:wrapNone/>
            <wp:docPr id="35" name="図 35" descr="前プランの目標を図で示しています。&#10;漁業者が働きがいのある海、魚にとって快適な海、府民が親しめる海" title="前プランの目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06995" cy="2123187"/>
                    </a:xfrm>
                    <a:prstGeom prst="rect">
                      <a:avLst/>
                    </a:prstGeom>
                    <a:noFill/>
                    <a:ln>
                      <a:noFill/>
                    </a:ln>
                  </pic:spPr>
                </pic:pic>
              </a:graphicData>
            </a:graphic>
            <wp14:sizeRelH relativeFrom="page">
              <wp14:pctWidth>0</wp14:pctWidth>
            </wp14:sizeRelH>
            <wp14:sizeRelV relativeFrom="page">
              <wp14:pctHeight>0</wp14:pctHeight>
            </wp14:sizeRelV>
          </wp:anchor>
        </w:drawing>
      </w:r>
      <w:r w:rsidR="00201E31" w:rsidRPr="00D71024">
        <w:rPr>
          <w:rFonts w:asciiTheme="minorEastAsia" w:hAnsiTheme="minorEastAsia" w:hint="eastAsia"/>
          <w:sz w:val="22"/>
        </w:rPr>
        <w:t xml:space="preserve">　</w:t>
      </w:r>
      <w:r w:rsidR="00AF2B47" w:rsidRPr="00D71024">
        <w:rPr>
          <w:rFonts w:asciiTheme="minorEastAsia" w:hAnsiTheme="minorEastAsia" w:hint="eastAsia"/>
          <w:sz w:val="22"/>
        </w:rPr>
        <w:t>前</w:t>
      </w:r>
      <w:r w:rsidR="00525FF9" w:rsidRPr="00D71024">
        <w:rPr>
          <w:rFonts w:asciiTheme="minorEastAsia" w:hAnsiTheme="minorEastAsia" w:hint="eastAsia"/>
          <w:sz w:val="22"/>
        </w:rPr>
        <w:t>プランに基づき施策を着実に進めた結果、</w:t>
      </w:r>
      <w:r w:rsidR="00201E31" w:rsidRPr="00D71024">
        <w:rPr>
          <w:rFonts w:asciiTheme="minorEastAsia" w:hAnsiTheme="minorEastAsia" w:hint="eastAsia"/>
          <w:sz w:val="22"/>
        </w:rPr>
        <w:t>全ての項目において目標値</w:t>
      </w:r>
      <w:r w:rsidR="00525FF9" w:rsidRPr="00D71024">
        <w:rPr>
          <w:rFonts w:asciiTheme="minorEastAsia" w:hAnsiTheme="minorEastAsia" w:hint="eastAsia"/>
          <w:sz w:val="22"/>
        </w:rPr>
        <w:t>は達成できなかったものの、</w:t>
      </w:r>
      <w:r w:rsidR="00201E31" w:rsidRPr="00D71024">
        <w:rPr>
          <w:rFonts w:asciiTheme="minorEastAsia" w:hAnsiTheme="minorEastAsia" w:hint="eastAsia"/>
          <w:sz w:val="22"/>
        </w:rPr>
        <w:t>多くの項目で基準年度に比べ</w:t>
      </w:r>
      <w:r w:rsidR="00AF2B47">
        <w:rPr>
          <w:rFonts w:asciiTheme="minorEastAsia" w:hAnsiTheme="minorEastAsia" w:hint="eastAsia"/>
          <w:sz w:val="22"/>
        </w:rPr>
        <w:t>て</w:t>
      </w:r>
      <w:r w:rsidR="00201E31" w:rsidRPr="00D71024">
        <w:rPr>
          <w:rFonts w:asciiTheme="minorEastAsia" w:hAnsiTheme="minorEastAsia" w:hint="eastAsia"/>
          <w:sz w:val="22"/>
        </w:rPr>
        <w:t>着実に上積みがされ</w:t>
      </w:r>
      <w:r w:rsidR="00525FF9" w:rsidRPr="00D71024">
        <w:rPr>
          <w:rFonts w:asciiTheme="minorEastAsia" w:hAnsiTheme="minorEastAsia" w:hint="eastAsia"/>
          <w:sz w:val="22"/>
        </w:rPr>
        <w:t>ております</w:t>
      </w:r>
      <w:r w:rsidR="00201E31" w:rsidRPr="00D71024">
        <w:rPr>
          <w:rFonts w:asciiTheme="minorEastAsia" w:hAnsiTheme="minorEastAsia" w:hint="eastAsia"/>
          <w:sz w:val="22"/>
        </w:rPr>
        <w:t>。このことは、各種施策が適切に実行されたためと考えていますが、底魚漁獲量や漁業収入は漁場環境の変化や長引く魚価の低迷により基準年を下回る結果となりました。</w:t>
      </w:r>
      <w:r w:rsidR="005F745B" w:rsidRPr="00D71024">
        <w:rPr>
          <w:rFonts w:asciiTheme="minorEastAsia" w:hAnsiTheme="minorEastAsia" w:hint="eastAsia"/>
          <w:sz w:val="22"/>
        </w:rPr>
        <w:t>また、海域ゴミの回収においても基準年を下回る結果となりましたが、</w:t>
      </w:r>
      <w:r w:rsidR="00F609CF" w:rsidRPr="00D71024">
        <w:rPr>
          <w:rFonts w:asciiTheme="minorEastAsia" w:hAnsiTheme="minorEastAsia" w:hint="eastAsia"/>
          <w:sz w:val="22"/>
        </w:rPr>
        <w:t>これは</w:t>
      </w:r>
      <w:r w:rsidR="005F745B" w:rsidRPr="00D71024">
        <w:rPr>
          <w:rFonts w:asciiTheme="minorEastAsia" w:hAnsiTheme="minorEastAsia" w:hint="eastAsia"/>
          <w:sz w:val="22"/>
        </w:rPr>
        <w:t>着実なゴミの回収や近年河川からの流入量が比較的減少してきたためと</w:t>
      </w:r>
      <w:r w:rsidR="00AF2B47">
        <w:rPr>
          <w:rFonts w:asciiTheme="minorEastAsia" w:hAnsiTheme="minorEastAsia" w:hint="eastAsia"/>
          <w:sz w:val="22"/>
        </w:rPr>
        <w:t>考えら</w:t>
      </w:r>
      <w:r w:rsidR="005F745B" w:rsidRPr="00D71024">
        <w:rPr>
          <w:rFonts w:asciiTheme="minorEastAsia" w:hAnsiTheme="minorEastAsia" w:hint="eastAsia"/>
          <w:sz w:val="22"/>
        </w:rPr>
        <w:t>れます。</w:t>
      </w:r>
    </w:p>
    <w:p w:rsidR="007E406E" w:rsidRDefault="007E406E" w:rsidP="000C4C7D">
      <w:pPr>
        <w:ind w:left="546" w:hangingChars="200" w:hanging="546"/>
        <w:rPr>
          <w:rFonts w:asciiTheme="majorEastAsia" w:eastAsiaTheme="majorEastAsia" w:hAnsiTheme="majorEastAsia"/>
          <w:sz w:val="24"/>
          <w:szCs w:val="24"/>
        </w:rPr>
      </w:pPr>
    </w:p>
    <w:p w:rsidR="007C036B" w:rsidRDefault="007C036B" w:rsidP="000C4C7D">
      <w:pPr>
        <w:ind w:left="546" w:hangingChars="200" w:hanging="546"/>
        <w:jc w:val="center"/>
        <w:rPr>
          <w:rFonts w:asciiTheme="majorEastAsia" w:eastAsiaTheme="majorEastAsia" w:hAnsiTheme="majorEastAsia"/>
          <w:sz w:val="24"/>
          <w:szCs w:val="24"/>
        </w:rPr>
      </w:pPr>
    </w:p>
    <w:p w:rsidR="007C036B" w:rsidRDefault="007C036B" w:rsidP="000C4C7D">
      <w:pPr>
        <w:ind w:left="546" w:hangingChars="200" w:hanging="546"/>
        <w:jc w:val="center"/>
        <w:rPr>
          <w:rFonts w:asciiTheme="majorEastAsia" w:eastAsiaTheme="majorEastAsia" w:hAnsiTheme="majorEastAsia"/>
          <w:sz w:val="24"/>
          <w:szCs w:val="24"/>
        </w:rPr>
      </w:pPr>
    </w:p>
    <w:p w:rsidR="007C036B" w:rsidRDefault="007C036B" w:rsidP="000C4C7D">
      <w:pPr>
        <w:ind w:left="546" w:hangingChars="200" w:hanging="546"/>
        <w:jc w:val="center"/>
        <w:rPr>
          <w:rFonts w:asciiTheme="majorEastAsia" w:eastAsiaTheme="majorEastAsia" w:hAnsiTheme="majorEastAsia"/>
          <w:sz w:val="24"/>
          <w:szCs w:val="24"/>
        </w:rPr>
      </w:pPr>
    </w:p>
    <w:p w:rsidR="007C036B" w:rsidRDefault="007C036B" w:rsidP="000C4C7D">
      <w:pPr>
        <w:ind w:left="546" w:hangingChars="200" w:hanging="546"/>
        <w:jc w:val="center"/>
        <w:rPr>
          <w:rFonts w:asciiTheme="majorEastAsia" w:eastAsiaTheme="majorEastAsia" w:hAnsiTheme="majorEastAsia"/>
          <w:sz w:val="24"/>
          <w:szCs w:val="24"/>
        </w:rPr>
      </w:pPr>
    </w:p>
    <w:p w:rsidR="007C036B" w:rsidRDefault="007C036B" w:rsidP="000C4C7D">
      <w:pPr>
        <w:ind w:left="546" w:hangingChars="200" w:hanging="546"/>
        <w:jc w:val="center"/>
        <w:rPr>
          <w:rFonts w:asciiTheme="majorEastAsia" w:eastAsiaTheme="majorEastAsia" w:hAnsiTheme="majorEastAsia"/>
          <w:sz w:val="24"/>
          <w:szCs w:val="24"/>
        </w:rPr>
      </w:pPr>
    </w:p>
    <w:p w:rsidR="007C036B" w:rsidRDefault="007C036B" w:rsidP="000C4C7D">
      <w:pPr>
        <w:ind w:left="546" w:hangingChars="200" w:hanging="546"/>
        <w:jc w:val="center"/>
        <w:rPr>
          <w:rFonts w:asciiTheme="majorEastAsia" w:eastAsiaTheme="majorEastAsia" w:hAnsiTheme="majorEastAsia"/>
          <w:sz w:val="24"/>
          <w:szCs w:val="24"/>
        </w:rPr>
      </w:pPr>
    </w:p>
    <w:p w:rsidR="007C036B" w:rsidRDefault="007C036B" w:rsidP="000C4C7D">
      <w:pPr>
        <w:ind w:left="546" w:hangingChars="200" w:hanging="546"/>
        <w:jc w:val="center"/>
        <w:rPr>
          <w:rFonts w:asciiTheme="majorEastAsia" w:eastAsiaTheme="majorEastAsia" w:hAnsiTheme="majorEastAsia"/>
          <w:sz w:val="24"/>
          <w:szCs w:val="24"/>
        </w:rPr>
      </w:pPr>
    </w:p>
    <w:p w:rsidR="001669A2" w:rsidRDefault="001669A2" w:rsidP="000C4C7D">
      <w:pPr>
        <w:ind w:left="546" w:hangingChars="200" w:hanging="546"/>
        <w:jc w:val="center"/>
        <w:rPr>
          <w:rFonts w:asciiTheme="majorEastAsia" w:eastAsiaTheme="majorEastAsia" w:hAnsiTheme="majorEastAsia"/>
          <w:sz w:val="24"/>
          <w:szCs w:val="24"/>
        </w:rPr>
      </w:pPr>
    </w:p>
    <w:p w:rsidR="005F745B" w:rsidRPr="00E75F51" w:rsidRDefault="007E406E" w:rsidP="000C4C7D">
      <w:pPr>
        <w:ind w:left="546" w:hangingChars="200" w:hanging="546"/>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【美しく魚庭の海を実現するための数値目標及び実績】</w:t>
      </w:r>
      <w:bookmarkStart w:id="0" w:name="_GoBack"/>
      <w:bookmarkEnd w:id="0"/>
    </w:p>
    <w:p w:rsidR="005F745B" w:rsidRDefault="00496BF7" w:rsidP="00496BF7">
      <w:pPr>
        <w:ind w:left="486" w:hangingChars="200" w:hanging="486"/>
        <w:rPr>
          <w:rFonts w:asciiTheme="majorEastAsia" w:eastAsiaTheme="majorEastAsia" w:hAnsiTheme="majorEastAsia"/>
          <w:sz w:val="24"/>
          <w:szCs w:val="24"/>
        </w:rPr>
      </w:pPr>
      <w:r w:rsidRPr="00496BF7">
        <w:drawing>
          <wp:inline distT="0" distB="0" distL="0" distR="0" wp14:anchorId="24E8696C" wp14:editId="03212C94">
            <wp:extent cx="5400040" cy="2611432"/>
            <wp:effectExtent l="0" t="0" r="0" b="0"/>
            <wp:docPr id="55" name="図 55" descr="前プランの数値目標及び実績を表で表したものです。" title="数値目標及び実績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0040" cy="2611432"/>
                    </a:xfrm>
                    <a:prstGeom prst="rect">
                      <a:avLst/>
                    </a:prstGeom>
                    <a:noFill/>
                    <a:ln>
                      <a:noFill/>
                    </a:ln>
                  </pic:spPr>
                </pic:pic>
              </a:graphicData>
            </a:graphic>
          </wp:inline>
        </w:drawing>
      </w:r>
    </w:p>
    <w:p w:rsidR="008C1C6C" w:rsidRDefault="00BD4561" w:rsidP="00BD4561">
      <w:pPr>
        <w:widowControl/>
        <w:jc w:val="left"/>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２</w:t>
      </w:r>
      <w:r w:rsidR="00C01383">
        <w:rPr>
          <w:rFonts w:asciiTheme="majorEastAsia" w:eastAsiaTheme="majorEastAsia" w:hAnsiTheme="majorEastAsia" w:hint="eastAsia"/>
          <w:sz w:val="28"/>
          <w:szCs w:val="28"/>
        </w:rPr>
        <w:t xml:space="preserve">　大阪府豊かな海づくりプラン推進懇話会</w:t>
      </w:r>
      <w:r w:rsidR="00AF2B47">
        <w:rPr>
          <w:rFonts w:asciiTheme="majorEastAsia" w:eastAsiaTheme="majorEastAsia" w:hAnsiTheme="majorEastAsia" w:hint="eastAsia"/>
          <w:sz w:val="28"/>
          <w:szCs w:val="28"/>
        </w:rPr>
        <w:t>委員</w:t>
      </w:r>
    </w:p>
    <w:p w:rsidR="00CD374F" w:rsidRDefault="00CD374F" w:rsidP="00CD374F">
      <w:pPr>
        <w:widowControl/>
        <w:jc w:val="left"/>
        <w:rPr>
          <w:rFonts w:asciiTheme="majorEastAsia" w:eastAsiaTheme="majorEastAsia" w:hAnsiTheme="majorEastAsia"/>
          <w:sz w:val="22"/>
        </w:rPr>
      </w:pPr>
    </w:p>
    <w:p w:rsidR="00CD374F" w:rsidRPr="00CD374F" w:rsidRDefault="00CD374F" w:rsidP="00CD374F">
      <w:pPr>
        <w:widowControl/>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Pr="00CD374F">
        <w:rPr>
          <w:rFonts w:asciiTheme="majorEastAsia" w:eastAsiaTheme="majorEastAsia" w:hAnsiTheme="majorEastAsia" w:hint="eastAsia"/>
          <w:sz w:val="22"/>
        </w:rPr>
        <w:t>平成２７年１月１日現在</w:t>
      </w:r>
    </w:p>
    <w:tbl>
      <w:tblPr>
        <w:tblW w:w="893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3544"/>
        <w:gridCol w:w="1701"/>
        <w:gridCol w:w="1985"/>
      </w:tblGrid>
      <w:tr w:rsidR="00AF2B47" w:rsidRPr="00D34B4E" w:rsidTr="00AF2B47">
        <w:trPr>
          <w:trHeight w:val="525"/>
        </w:trPr>
        <w:tc>
          <w:tcPr>
            <w:tcW w:w="1701" w:type="dxa"/>
            <w:vAlign w:val="center"/>
          </w:tcPr>
          <w:p w:rsidR="00AF2B47" w:rsidRPr="00D34B4E" w:rsidRDefault="00AF2B47" w:rsidP="00D34B4E">
            <w:pPr>
              <w:jc w:val="center"/>
              <w:rPr>
                <w:rFonts w:ascii="ＭＳ ゴシック" w:eastAsia="ＭＳ ゴシック" w:hAnsi="ＭＳ ゴシック" w:cs="Times New Roman"/>
                <w:sz w:val="24"/>
                <w:szCs w:val="24"/>
              </w:rPr>
            </w:pPr>
            <w:r>
              <w:rPr>
                <w:rFonts w:asciiTheme="majorEastAsia" w:eastAsiaTheme="majorEastAsia" w:hAnsiTheme="majorEastAsia"/>
                <w:sz w:val="28"/>
                <w:szCs w:val="28"/>
              </w:rPr>
              <w:br w:type="page"/>
            </w:r>
            <w:r w:rsidRPr="00D34B4E">
              <w:rPr>
                <w:rFonts w:ascii="ＭＳ ゴシック" w:eastAsia="ＭＳ ゴシック" w:hAnsi="ＭＳ ゴシック" w:cs="Times New Roman" w:hint="eastAsia"/>
                <w:sz w:val="24"/>
                <w:szCs w:val="24"/>
              </w:rPr>
              <w:t>区　分</w:t>
            </w:r>
          </w:p>
        </w:tc>
        <w:tc>
          <w:tcPr>
            <w:tcW w:w="3544" w:type="dxa"/>
            <w:vAlign w:val="center"/>
          </w:tcPr>
          <w:p w:rsidR="00AF2B47" w:rsidRPr="00D34B4E" w:rsidRDefault="00AF2B47" w:rsidP="00D34B4E">
            <w:pPr>
              <w:jc w:val="cente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所　属</w:t>
            </w:r>
          </w:p>
        </w:tc>
        <w:tc>
          <w:tcPr>
            <w:tcW w:w="1701" w:type="dxa"/>
            <w:vAlign w:val="center"/>
          </w:tcPr>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役　職</w:t>
            </w:r>
          </w:p>
        </w:tc>
        <w:tc>
          <w:tcPr>
            <w:tcW w:w="1985" w:type="dxa"/>
            <w:vAlign w:val="center"/>
          </w:tcPr>
          <w:p w:rsidR="00AF2B47" w:rsidRPr="00D34B4E" w:rsidRDefault="00AF2B47" w:rsidP="00D34B4E">
            <w:pPr>
              <w:jc w:val="cente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氏　名</w:t>
            </w:r>
          </w:p>
        </w:tc>
      </w:tr>
      <w:tr w:rsidR="00AF2B47" w:rsidRPr="00D34B4E" w:rsidTr="00AF2B47">
        <w:trPr>
          <w:trHeight w:val="7019"/>
        </w:trPr>
        <w:tc>
          <w:tcPr>
            <w:tcW w:w="1701" w:type="dxa"/>
          </w:tcPr>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学識経験者</w:t>
            </w: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Default="00AF2B47" w:rsidP="00D34B4E">
            <w:pPr>
              <w:rPr>
                <w:rFonts w:ascii="ＭＳ ゴシック" w:eastAsia="ＭＳ ゴシック" w:hAnsi="ＭＳ ゴシック" w:cs="Times New Roman"/>
                <w:sz w:val="24"/>
                <w:szCs w:val="24"/>
              </w:rPr>
            </w:pPr>
          </w:p>
          <w:p w:rsidR="00AF2B47"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漁業団体</w:t>
            </w: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代表</w:t>
            </w: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公益代表</w:t>
            </w: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jc w:val="center"/>
              <w:rPr>
                <w:rFonts w:ascii="ＭＳ ゴシック" w:eastAsia="ＭＳ ゴシック" w:hAnsi="ＭＳ ゴシック" w:cs="Times New Roman"/>
                <w:sz w:val="24"/>
                <w:szCs w:val="24"/>
              </w:rPr>
            </w:pPr>
          </w:p>
        </w:tc>
        <w:tc>
          <w:tcPr>
            <w:tcW w:w="3544" w:type="dxa"/>
          </w:tcPr>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 xml:space="preserve">京都大学　　</w:t>
            </w: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(株)京阪神エルマガジン社</w:t>
            </w:r>
          </w:p>
          <w:p w:rsidR="00AF2B47" w:rsidRDefault="00AF2B47" w:rsidP="000C4C7D">
            <w:pPr>
              <w:ind w:firstLineChars="200" w:firstLine="546"/>
              <w:rPr>
                <w:rFonts w:ascii="ＭＳ ゴシック" w:eastAsia="ＭＳ ゴシック" w:hAnsi="ＭＳ ゴシック" w:cs="Times New Roman"/>
                <w:sz w:val="24"/>
                <w:szCs w:val="24"/>
              </w:rPr>
            </w:pPr>
          </w:p>
          <w:p w:rsidR="00AF2B47" w:rsidRPr="00D34B4E" w:rsidRDefault="00AF2B47" w:rsidP="000C4C7D">
            <w:pPr>
              <w:ind w:firstLineChars="200" w:firstLine="546"/>
              <w:rPr>
                <w:rFonts w:ascii="ＭＳ ゴシック" w:eastAsia="ＭＳ ゴシック" w:hAnsi="ＭＳ ゴシック" w:cs="Times New Roman"/>
                <w:sz w:val="24"/>
                <w:szCs w:val="24"/>
              </w:rPr>
            </w:pPr>
          </w:p>
          <w:p w:rsidR="00AF2B47" w:rsidRPr="00D34B4E" w:rsidRDefault="00AF2B47" w:rsidP="009C685E">
            <w:pPr>
              <w:rPr>
                <w:rFonts w:ascii="HG創英角ｺﾞｼｯｸUB" w:eastAsia="HG創英角ｺﾞｼｯｸUB" w:hAnsi="HG創英角ｺﾞｼｯｸUB" w:cs="Times New Roman"/>
                <w:sz w:val="24"/>
                <w:szCs w:val="24"/>
                <w:bdr w:val="single" w:sz="4" w:space="0" w:color="auto"/>
              </w:rPr>
            </w:pPr>
            <w:r w:rsidRPr="00D34B4E">
              <w:rPr>
                <w:rFonts w:ascii="ＭＳ ゴシック" w:eastAsia="ＭＳ ゴシック" w:hAnsi="ＭＳ ゴシック" w:cs="Times New Roman" w:hint="eastAsia"/>
                <w:sz w:val="24"/>
                <w:szCs w:val="24"/>
              </w:rPr>
              <w:t>(地独)大阪府環境農林水産総合研究所</w:t>
            </w:r>
          </w:p>
          <w:p w:rsidR="00AF2B47" w:rsidRPr="00D34B4E" w:rsidRDefault="00AF2B47" w:rsidP="00D34B4E">
            <w:pPr>
              <w:rPr>
                <w:rFonts w:ascii="HG創英角ｺﾞｼｯｸUB" w:eastAsia="HG創英角ｺﾞｼｯｸUB" w:hAnsi="HG創英角ｺﾞｼｯｸUB" w:cs="Times New Roman"/>
                <w:sz w:val="24"/>
                <w:szCs w:val="24"/>
                <w:bdr w:val="single" w:sz="4" w:space="0" w:color="auto"/>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大阪府漁業協同組合連合会</w:t>
            </w: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 xml:space="preserve">大阪海区漁業調整委員会　</w:t>
            </w:r>
          </w:p>
          <w:p w:rsidR="00AF2B47"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 xml:space="preserve">　</w:t>
            </w: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大阪府漁港漁場協会会長</w:t>
            </w:r>
          </w:p>
        </w:tc>
        <w:tc>
          <w:tcPr>
            <w:tcW w:w="1701" w:type="dxa"/>
          </w:tcPr>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名誉教授</w:t>
            </w: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jc w:val="cente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副部長</w:t>
            </w:r>
          </w:p>
          <w:p w:rsidR="00AF2B47"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理事長</w:t>
            </w: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会　長</w:t>
            </w: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会　長</w:t>
            </w:r>
          </w:p>
          <w:p w:rsidR="00AF2B47"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会　長</w:t>
            </w:r>
          </w:p>
          <w:p w:rsidR="00AF2B47" w:rsidRPr="00D34B4E" w:rsidRDefault="00AF2B47" w:rsidP="00D34B4E">
            <w:pP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w:t>
            </w:r>
            <w:r w:rsidRPr="00D34B4E">
              <w:rPr>
                <w:rFonts w:ascii="ＭＳ ゴシック" w:eastAsia="ＭＳ ゴシック" w:hAnsi="ＭＳ ゴシック" w:cs="Times New Roman" w:hint="eastAsia"/>
                <w:sz w:val="20"/>
                <w:szCs w:val="20"/>
              </w:rPr>
              <w:t>泉佐野市長）</w:t>
            </w:r>
          </w:p>
        </w:tc>
        <w:tc>
          <w:tcPr>
            <w:tcW w:w="1985" w:type="dxa"/>
          </w:tcPr>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中原　紘之</w:t>
            </w: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金馬　由佳</w:t>
            </w:r>
          </w:p>
          <w:p w:rsidR="00AF2B47"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大河内　基夫</w:t>
            </w: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松林　　昇</w:t>
            </w:r>
          </w:p>
          <w:p w:rsidR="00AF2B47" w:rsidRPr="00D34B4E" w:rsidRDefault="00AF2B47" w:rsidP="00D34B4E">
            <w:pPr>
              <w:rPr>
                <w:rFonts w:ascii="ＭＳ ゴシック" w:eastAsia="ＭＳ ゴシック" w:hAnsi="ＭＳ ゴシック" w:cs="Times New Roman"/>
                <w:sz w:val="24"/>
                <w:szCs w:val="24"/>
              </w:rPr>
            </w:pPr>
          </w:p>
          <w:p w:rsidR="00AF2B47"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井穴　廣宣</w:t>
            </w:r>
          </w:p>
          <w:p w:rsidR="00AF2B47"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r w:rsidRPr="00D34B4E">
              <w:rPr>
                <w:rFonts w:ascii="ＭＳ ゴシック" w:eastAsia="ＭＳ ゴシック" w:hAnsi="ＭＳ ゴシック" w:cs="Times New Roman" w:hint="eastAsia"/>
                <w:sz w:val="24"/>
                <w:szCs w:val="24"/>
              </w:rPr>
              <w:t>千代松　大耕</w:t>
            </w:r>
          </w:p>
          <w:p w:rsidR="00AF2B47" w:rsidRPr="00D34B4E" w:rsidRDefault="00AF2B47" w:rsidP="00D34B4E">
            <w:pPr>
              <w:rPr>
                <w:rFonts w:ascii="ＭＳ ゴシック" w:eastAsia="ＭＳ ゴシック" w:hAnsi="ＭＳ ゴシック" w:cs="Times New Roman"/>
                <w:sz w:val="24"/>
                <w:szCs w:val="24"/>
              </w:rPr>
            </w:pPr>
          </w:p>
          <w:p w:rsidR="00AF2B47" w:rsidRDefault="00AF2B47" w:rsidP="00D34B4E">
            <w:pPr>
              <w:rPr>
                <w:rFonts w:ascii="ＭＳ ゴシック" w:eastAsia="ＭＳ ゴシック" w:hAnsi="ＭＳ ゴシック" w:cs="Times New Roman"/>
                <w:sz w:val="24"/>
                <w:szCs w:val="24"/>
              </w:rPr>
            </w:pPr>
          </w:p>
          <w:p w:rsidR="00AF2B47" w:rsidRPr="00D34B4E" w:rsidRDefault="00AF2B47" w:rsidP="00D34B4E">
            <w:pPr>
              <w:rPr>
                <w:rFonts w:ascii="ＭＳ ゴシック" w:eastAsia="ＭＳ ゴシック" w:hAnsi="ＭＳ ゴシック" w:cs="Times New Roman"/>
                <w:sz w:val="24"/>
                <w:szCs w:val="24"/>
              </w:rPr>
            </w:pPr>
          </w:p>
        </w:tc>
      </w:tr>
    </w:tbl>
    <w:p w:rsidR="00D34B4E" w:rsidRDefault="00D34B4E" w:rsidP="00D944AF">
      <w:pPr>
        <w:rPr>
          <w:rFonts w:asciiTheme="majorEastAsia" w:eastAsiaTheme="majorEastAsia" w:hAnsiTheme="majorEastAsia"/>
          <w:sz w:val="28"/>
          <w:szCs w:val="28"/>
        </w:rPr>
      </w:pPr>
    </w:p>
    <w:p w:rsidR="00D34B4E" w:rsidRDefault="00D34B4E" w:rsidP="00D944AF">
      <w:pPr>
        <w:rPr>
          <w:rFonts w:asciiTheme="majorEastAsia" w:eastAsiaTheme="majorEastAsia" w:hAnsiTheme="majorEastAsia"/>
          <w:sz w:val="28"/>
          <w:szCs w:val="28"/>
        </w:rPr>
      </w:pPr>
    </w:p>
    <w:p w:rsidR="00D34B4E" w:rsidRDefault="00D34B4E" w:rsidP="00D944AF">
      <w:pPr>
        <w:rPr>
          <w:rFonts w:asciiTheme="majorEastAsia" w:eastAsiaTheme="majorEastAsia" w:hAnsiTheme="majorEastAsia"/>
          <w:sz w:val="28"/>
          <w:szCs w:val="28"/>
        </w:rPr>
      </w:pPr>
    </w:p>
    <w:p w:rsidR="00D34B4E" w:rsidRDefault="00D34B4E" w:rsidP="00D944AF">
      <w:pPr>
        <w:rPr>
          <w:rFonts w:asciiTheme="majorEastAsia" w:eastAsiaTheme="majorEastAsia" w:hAnsiTheme="majorEastAsia"/>
          <w:sz w:val="28"/>
          <w:szCs w:val="28"/>
        </w:rPr>
      </w:pPr>
    </w:p>
    <w:p w:rsidR="00D34B4E" w:rsidRDefault="00D34B4E" w:rsidP="00D944AF">
      <w:pPr>
        <w:rPr>
          <w:rFonts w:asciiTheme="majorEastAsia" w:eastAsiaTheme="majorEastAsia" w:hAnsiTheme="majorEastAsia"/>
          <w:sz w:val="28"/>
          <w:szCs w:val="28"/>
        </w:rPr>
      </w:pPr>
    </w:p>
    <w:p w:rsidR="00D34B4E" w:rsidRDefault="00D34B4E" w:rsidP="00D944AF">
      <w:pPr>
        <w:rPr>
          <w:rFonts w:asciiTheme="majorEastAsia" w:eastAsiaTheme="majorEastAsia" w:hAnsiTheme="majorEastAsia"/>
          <w:sz w:val="28"/>
          <w:szCs w:val="28"/>
        </w:rPr>
      </w:pPr>
    </w:p>
    <w:p w:rsidR="00D34B4E" w:rsidRDefault="00D34B4E" w:rsidP="00D944AF">
      <w:pPr>
        <w:rPr>
          <w:rFonts w:asciiTheme="majorEastAsia" w:eastAsiaTheme="majorEastAsia" w:hAnsiTheme="majorEastAsia"/>
          <w:sz w:val="28"/>
          <w:szCs w:val="28"/>
        </w:rPr>
      </w:pPr>
    </w:p>
    <w:p w:rsidR="00D34B4E" w:rsidRDefault="00D34B4E" w:rsidP="00D944AF">
      <w:pPr>
        <w:rPr>
          <w:rFonts w:asciiTheme="majorEastAsia" w:eastAsiaTheme="majorEastAsia" w:hAnsiTheme="majorEastAsia"/>
          <w:sz w:val="28"/>
          <w:szCs w:val="28"/>
        </w:rPr>
      </w:pPr>
    </w:p>
    <w:p w:rsidR="00D34B4E" w:rsidRDefault="00D34B4E" w:rsidP="00D944AF">
      <w:pPr>
        <w:rPr>
          <w:rFonts w:asciiTheme="majorEastAsia" w:eastAsiaTheme="majorEastAsia" w:hAnsiTheme="majorEastAsia"/>
          <w:sz w:val="28"/>
          <w:szCs w:val="28"/>
        </w:rPr>
      </w:pPr>
    </w:p>
    <w:p w:rsidR="005502C1" w:rsidRDefault="005502C1" w:rsidP="00D944AF">
      <w:pPr>
        <w:rPr>
          <w:rFonts w:asciiTheme="majorEastAsia" w:eastAsiaTheme="majorEastAsia" w:hAnsiTheme="majorEastAsia"/>
          <w:sz w:val="28"/>
          <w:szCs w:val="28"/>
        </w:rPr>
      </w:pPr>
    </w:p>
    <w:p w:rsidR="00A5376A" w:rsidRDefault="00A5376A" w:rsidP="00D944AF">
      <w:pPr>
        <w:rPr>
          <w:rFonts w:asciiTheme="majorEastAsia" w:eastAsiaTheme="majorEastAsia" w:hAnsiTheme="majorEastAsia"/>
          <w:sz w:val="28"/>
          <w:szCs w:val="28"/>
        </w:rPr>
      </w:pPr>
    </w:p>
    <w:p w:rsidR="00A5376A" w:rsidRDefault="00A5376A" w:rsidP="00D944AF">
      <w:pPr>
        <w:rPr>
          <w:rFonts w:asciiTheme="majorEastAsia" w:eastAsiaTheme="majorEastAsia" w:hAnsiTheme="majorEastAsia"/>
          <w:sz w:val="28"/>
          <w:szCs w:val="28"/>
        </w:rPr>
      </w:pPr>
    </w:p>
    <w:p w:rsidR="001272EA" w:rsidRPr="00E75F51" w:rsidRDefault="00BD4561" w:rsidP="00D944AF">
      <w:pPr>
        <w:rPr>
          <w:rFonts w:asciiTheme="majorEastAsia" w:eastAsiaTheme="majorEastAsia" w:hAnsiTheme="majorEastAsia"/>
          <w:sz w:val="28"/>
          <w:szCs w:val="28"/>
          <w:shd w:val="pct15" w:color="auto" w:fill="FFFFFF"/>
        </w:rPr>
      </w:pPr>
      <w:r>
        <w:rPr>
          <w:rFonts w:asciiTheme="majorEastAsia" w:eastAsiaTheme="majorEastAsia" w:hAnsiTheme="majorEastAsia" w:hint="eastAsia"/>
          <w:sz w:val="28"/>
          <w:szCs w:val="28"/>
        </w:rPr>
        <w:lastRenderedPageBreak/>
        <w:t>３</w:t>
      </w:r>
      <w:r w:rsidR="001272EA" w:rsidRPr="00E75F51">
        <w:rPr>
          <w:rFonts w:asciiTheme="majorEastAsia" w:eastAsiaTheme="majorEastAsia" w:hAnsiTheme="majorEastAsia" w:hint="eastAsia"/>
          <w:sz w:val="28"/>
          <w:szCs w:val="28"/>
        </w:rPr>
        <w:t xml:space="preserve">　用語の解説</w:t>
      </w:r>
    </w:p>
    <w:p w:rsidR="0025460A" w:rsidRDefault="009C6D5E" w:rsidP="00A5376A">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 xml:space="preserve">　</w:t>
      </w:r>
    </w:p>
    <w:p w:rsidR="00A5376A" w:rsidRPr="0025460A" w:rsidRDefault="007D3FC7" w:rsidP="00EF56F9">
      <w:pPr>
        <w:spacing w:line="320" w:lineRule="exact"/>
        <w:rPr>
          <w:rFonts w:asciiTheme="majorEastAsia" w:eastAsiaTheme="majorEastAsia" w:hAnsiTheme="majorEastAsia"/>
          <w:sz w:val="28"/>
          <w:szCs w:val="28"/>
        </w:rPr>
      </w:pPr>
      <w:r w:rsidRPr="00A5376A">
        <w:rPr>
          <w:rFonts w:asciiTheme="majorEastAsia" w:eastAsiaTheme="majorEastAsia" w:hAnsiTheme="majorEastAsia" w:hint="eastAsia"/>
          <w:sz w:val="22"/>
        </w:rPr>
        <w:t>【あ行】</w:t>
      </w:r>
    </w:p>
    <w:p w:rsidR="00A64D61" w:rsidRDefault="009C6D5E" w:rsidP="00EF56F9">
      <w:pPr>
        <w:spacing w:line="320" w:lineRule="exact"/>
        <w:ind w:leftChars="150" w:left="364"/>
        <w:rPr>
          <w:rFonts w:asciiTheme="majorEastAsia" w:eastAsiaTheme="majorEastAsia" w:hAnsiTheme="majorEastAsia"/>
          <w:sz w:val="24"/>
          <w:szCs w:val="24"/>
        </w:rPr>
      </w:pPr>
      <w:r w:rsidRPr="00A5376A">
        <w:rPr>
          <w:rFonts w:asciiTheme="majorEastAsia" w:eastAsiaTheme="majorEastAsia" w:hAnsiTheme="majorEastAsia" w:hint="eastAsia"/>
          <w:sz w:val="20"/>
          <w:szCs w:val="20"/>
          <w:bdr w:val="single" w:sz="4" w:space="0" w:color="auto"/>
        </w:rPr>
        <w:t>泉だこ</w:t>
      </w:r>
    </w:p>
    <w:p w:rsidR="00A5376A" w:rsidRDefault="00A64D61" w:rsidP="00EF56F9">
      <w:pPr>
        <w:spacing w:line="320" w:lineRule="exact"/>
        <w:ind w:leftChars="200" w:left="486"/>
        <w:rPr>
          <w:rFonts w:asciiTheme="majorEastAsia" w:eastAsiaTheme="majorEastAsia" w:hAnsiTheme="majorEastAsia"/>
          <w:sz w:val="20"/>
          <w:szCs w:val="20"/>
        </w:rPr>
      </w:pPr>
      <w:r>
        <w:rPr>
          <w:rFonts w:asciiTheme="minorEastAsia" w:hAnsiTheme="minorEastAsia" w:hint="eastAsia"/>
          <w:sz w:val="20"/>
          <w:szCs w:val="20"/>
        </w:rPr>
        <w:t xml:space="preserve"> </w:t>
      </w:r>
      <w:r w:rsidR="004750CF">
        <w:rPr>
          <w:rFonts w:asciiTheme="minorEastAsia" w:hAnsiTheme="minorEastAsia" w:hint="eastAsia"/>
          <w:sz w:val="20"/>
          <w:szCs w:val="20"/>
        </w:rPr>
        <w:t xml:space="preserve"> </w:t>
      </w:r>
      <w:r w:rsidR="00D40C94" w:rsidRPr="00A5376A">
        <w:rPr>
          <w:rFonts w:asciiTheme="minorEastAsia" w:hAnsiTheme="minorEastAsia" w:hint="eastAsia"/>
          <w:sz w:val="20"/>
          <w:szCs w:val="20"/>
        </w:rPr>
        <w:t>大阪府で漁獲されたマダコを原材料とし</w:t>
      </w:r>
      <w:r w:rsidR="001669A2">
        <w:rPr>
          <w:rFonts w:asciiTheme="minorEastAsia" w:hAnsiTheme="minorEastAsia" w:hint="eastAsia"/>
          <w:sz w:val="20"/>
          <w:szCs w:val="20"/>
        </w:rPr>
        <w:t>て、</w:t>
      </w:r>
      <w:r w:rsidR="001533F4">
        <w:rPr>
          <w:rFonts w:asciiTheme="minorEastAsia" w:hAnsiTheme="minorEastAsia" w:hint="eastAsia"/>
          <w:sz w:val="20"/>
          <w:szCs w:val="20"/>
        </w:rPr>
        <w:t>ゆでだこ</w:t>
      </w:r>
      <w:r w:rsidR="001669A2">
        <w:rPr>
          <w:rFonts w:asciiTheme="minorEastAsia" w:hAnsiTheme="minorEastAsia" w:hint="eastAsia"/>
          <w:sz w:val="20"/>
          <w:szCs w:val="20"/>
        </w:rPr>
        <w:t>に</w:t>
      </w:r>
      <w:r w:rsidR="00D40C94" w:rsidRPr="00A5376A">
        <w:rPr>
          <w:rFonts w:asciiTheme="minorEastAsia" w:hAnsiTheme="minorEastAsia" w:hint="eastAsia"/>
          <w:sz w:val="20"/>
          <w:szCs w:val="20"/>
        </w:rPr>
        <w:t>加工されたものをいい、平成２</w:t>
      </w:r>
      <w:r w:rsidR="001533F4">
        <w:rPr>
          <w:rFonts w:asciiTheme="minorEastAsia" w:hAnsiTheme="minorEastAsia" w:hint="eastAsia"/>
          <w:sz w:val="20"/>
          <w:szCs w:val="20"/>
        </w:rPr>
        <w:t>２</w:t>
      </w:r>
      <w:r w:rsidR="00D40C94" w:rsidRPr="00A5376A">
        <w:rPr>
          <w:rFonts w:asciiTheme="minorEastAsia" w:hAnsiTheme="minorEastAsia" w:hint="eastAsia"/>
          <w:sz w:val="20"/>
          <w:szCs w:val="20"/>
        </w:rPr>
        <w:t>年度に</w:t>
      </w:r>
      <w:r w:rsidR="00DF4D60">
        <w:rPr>
          <w:rFonts w:asciiTheme="minorEastAsia" w:hAnsiTheme="minorEastAsia" w:hint="eastAsia"/>
          <w:sz w:val="20"/>
          <w:szCs w:val="20"/>
        </w:rPr>
        <w:t>タコ</w:t>
      </w:r>
      <w:r w:rsidR="00D40C94" w:rsidRPr="00A5376A">
        <w:rPr>
          <w:rFonts w:asciiTheme="minorEastAsia" w:hAnsiTheme="minorEastAsia" w:hint="eastAsia"/>
          <w:sz w:val="20"/>
          <w:szCs w:val="20"/>
        </w:rPr>
        <w:t>類では</w:t>
      </w:r>
      <w:r w:rsidR="00DF4D60">
        <w:rPr>
          <w:rFonts w:asciiTheme="minorEastAsia" w:hAnsiTheme="minorEastAsia" w:hint="eastAsia"/>
          <w:sz w:val="20"/>
          <w:szCs w:val="20"/>
        </w:rPr>
        <w:t>全国で</w:t>
      </w:r>
      <w:r w:rsidR="00D40C94" w:rsidRPr="00A5376A">
        <w:rPr>
          <w:rFonts w:asciiTheme="minorEastAsia" w:hAnsiTheme="minorEastAsia" w:hint="eastAsia"/>
          <w:sz w:val="20"/>
          <w:szCs w:val="20"/>
        </w:rPr>
        <w:t>初めて地域団体商標として登録された。</w:t>
      </w:r>
      <w:r w:rsidR="000D2893">
        <w:rPr>
          <w:rFonts w:asciiTheme="minorEastAsia" w:hAnsiTheme="minorEastAsia" w:hint="eastAsia"/>
          <w:sz w:val="20"/>
          <w:szCs w:val="20"/>
        </w:rPr>
        <w:t>商標権者は、大阪府漁業協同組合連合会。</w:t>
      </w:r>
    </w:p>
    <w:p w:rsidR="009C6D5E" w:rsidRPr="00A5376A" w:rsidRDefault="009C6D5E"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栄養塩</w:t>
      </w:r>
    </w:p>
    <w:p w:rsidR="00666CF4" w:rsidRPr="00A5376A"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D40C94" w:rsidRPr="00A5376A">
        <w:rPr>
          <w:rFonts w:asciiTheme="minorEastAsia" w:hAnsiTheme="minorEastAsia" w:hint="eastAsia"/>
          <w:sz w:val="20"/>
          <w:szCs w:val="20"/>
        </w:rPr>
        <w:t>窒素、リンなど海水中に溶け込んだ</w:t>
      </w:r>
      <w:r w:rsidR="001127F0" w:rsidRPr="00A5376A">
        <w:rPr>
          <w:rFonts w:asciiTheme="minorEastAsia" w:hAnsiTheme="minorEastAsia" w:hint="eastAsia"/>
          <w:sz w:val="20"/>
          <w:szCs w:val="20"/>
        </w:rPr>
        <w:t>植物プランクトンや海藻</w:t>
      </w:r>
      <w:r w:rsidR="00D40C94" w:rsidRPr="00A5376A">
        <w:rPr>
          <w:rFonts w:asciiTheme="minorEastAsia" w:hAnsiTheme="minorEastAsia" w:hint="eastAsia"/>
          <w:sz w:val="20"/>
          <w:szCs w:val="20"/>
        </w:rPr>
        <w:t>の</w:t>
      </w:r>
      <w:r w:rsidR="001C3C85">
        <w:rPr>
          <w:rFonts w:asciiTheme="minorEastAsia" w:hAnsiTheme="minorEastAsia" w:hint="eastAsia"/>
          <w:sz w:val="20"/>
          <w:szCs w:val="20"/>
        </w:rPr>
        <w:t>生長に必要な</w:t>
      </w:r>
      <w:r w:rsidR="000D2893">
        <w:rPr>
          <w:rFonts w:asciiTheme="minorEastAsia" w:hAnsiTheme="minorEastAsia" w:hint="eastAsia"/>
          <w:sz w:val="20"/>
          <w:szCs w:val="20"/>
        </w:rPr>
        <w:t>物質の総称。</w:t>
      </w:r>
    </w:p>
    <w:p w:rsidR="009C6D5E" w:rsidRPr="00A5376A" w:rsidRDefault="009C6D5E"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大阪産（もん）</w:t>
      </w:r>
    </w:p>
    <w:p w:rsidR="00666CF4" w:rsidRPr="00A5376A" w:rsidRDefault="004750CF" w:rsidP="00EF56F9">
      <w:pPr>
        <w:tabs>
          <w:tab w:val="left" w:pos="7797"/>
        </w:tabs>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1127F0" w:rsidRPr="00A5376A">
        <w:rPr>
          <w:rFonts w:asciiTheme="minorEastAsia" w:hAnsiTheme="minorEastAsia" w:hint="eastAsia"/>
          <w:sz w:val="20"/>
          <w:szCs w:val="20"/>
        </w:rPr>
        <w:t>大阪府域で栽培・生産される農産物、畜産物、林産物、大阪湾</w:t>
      </w:r>
      <w:r w:rsidR="0025460A">
        <w:rPr>
          <w:rFonts w:asciiTheme="minorEastAsia" w:hAnsiTheme="minorEastAsia" w:hint="eastAsia"/>
          <w:sz w:val="20"/>
          <w:szCs w:val="20"/>
        </w:rPr>
        <w:t>で</w:t>
      </w:r>
      <w:r w:rsidR="001127F0" w:rsidRPr="00A5376A">
        <w:rPr>
          <w:rFonts w:asciiTheme="minorEastAsia" w:hAnsiTheme="minorEastAsia" w:hint="eastAsia"/>
          <w:sz w:val="20"/>
          <w:szCs w:val="20"/>
        </w:rPr>
        <w:t>採取され大阪府内の港に水揚げされる魚介類、大阪府域の内水面で生産・採取される魚介類</w:t>
      </w:r>
      <w:r w:rsidR="005504FA">
        <w:rPr>
          <w:rFonts w:asciiTheme="minorEastAsia" w:hAnsiTheme="minorEastAsia" w:hint="eastAsia"/>
          <w:sz w:val="20"/>
          <w:szCs w:val="20"/>
        </w:rPr>
        <w:t>、</w:t>
      </w:r>
      <w:r w:rsidR="00CD0516">
        <w:rPr>
          <w:rFonts w:asciiTheme="minorEastAsia" w:hAnsiTheme="minorEastAsia" w:hint="eastAsia"/>
          <w:sz w:val="20"/>
          <w:szCs w:val="20"/>
        </w:rPr>
        <w:t>及び</w:t>
      </w:r>
      <w:r w:rsidR="001127F0" w:rsidRPr="00A5376A">
        <w:rPr>
          <w:rFonts w:asciiTheme="minorEastAsia" w:hAnsiTheme="minorEastAsia" w:hint="eastAsia"/>
          <w:sz w:val="20"/>
          <w:szCs w:val="20"/>
        </w:rPr>
        <w:t>それらを原材料にした加工食品。</w:t>
      </w:r>
      <w:r w:rsidR="00DF4D60">
        <w:rPr>
          <w:rFonts w:asciiTheme="minorEastAsia" w:hAnsiTheme="minorEastAsia" w:hint="eastAsia"/>
          <w:sz w:val="20"/>
          <w:szCs w:val="20"/>
        </w:rPr>
        <w:t>府は事業者に対しロゴマークの使用を許可制とし普及を推進している。</w:t>
      </w:r>
    </w:p>
    <w:p w:rsidR="00067F6B" w:rsidRPr="00A5376A" w:rsidRDefault="00035F7F"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大阪府海面利用協議会</w:t>
      </w:r>
    </w:p>
    <w:p w:rsidR="0025460A" w:rsidRDefault="004750CF" w:rsidP="00EF56F9">
      <w:pPr>
        <w:spacing w:line="320" w:lineRule="exact"/>
        <w:ind w:leftChars="200" w:left="486"/>
        <w:rPr>
          <w:rFonts w:asciiTheme="minorEastAsia" w:hAnsiTheme="minorEastAsia"/>
          <w:sz w:val="22"/>
        </w:rPr>
      </w:pPr>
      <w:r>
        <w:rPr>
          <w:rFonts w:asciiTheme="minorEastAsia" w:hAnsiTheme="minorEastAsia" w:hint="eastAsia"/>
          <w:kern w:val="0"/>
          <w:sz w:val="20"/>
          <w:szCs w:val="20"/>
        </w:rPr>
        <w:t xml:space="preserve">  </w:t>
      </w:r>
      <w:r w:rsidR="00682E4F" w:rsidRPr="00A5376A">
        <w:rPr>
          <w:rFonts w:asciiTheme="minorEastAsia" w:hAnsiTheme="minorEastAsia" w:hint="eastAsia"/>
          <w:kern w:val="0"/>
          <w:sz w:val="20"/>
          <w:szCs w:val="20"/>
        </w:rPr>
        <w:t>漁業と遊漁等との間の秩序維持と海面の円滑な利用等を図るた</w:t>
      </w:r>
      <w:r w:rsidR="0025460A">
        <w:rPr>
          <w:rFonts w:asciiTheme="minorEastAsia" w:hAnsiTheme="minorEastAsia" w:hint="eastAsia"/>
          <w:kern w:val="0"/>
          <w:sz w:val="20"/>
          <w:szCs w:val="20"/>
        </w:rPr>
        <w:t>め、</w:t>
      </w:r>
      <w:r w:rsidR="000D2893">
        <w:rPr>
          <w:rFonts w:asciiTheme="minorEastAsia" w:hAnsiTheme="minorEastAsia" w:hint="eastAsia"/>
          <w:kern w:val="0"/>
          <w:sz w:val="20"/>
          <w:szCs w:val="20"/>
        </w:rPr>
        <w:t>漁業者や遊漁者、学識経験者等で組織する協議会。</w:t>
      </w:r>
    </w:p>
    <w:p w:rsidR="0025460A" w:rsidRDefault="007D3FC7" w:rsidP="00EF56F9">
      <w:pPr>
        <w:spacing w:line="320" w:lineRule="exact"/>
        <w:rPr>
          <w:rFonts w:asciiTheme="minorEastAsia" w:hAnsiTheme="minorEastAsia"/>
          <w:sz w:val="22"/>
        </w:rPr>
      </w:pPr>
      <w:r w:rsidRPr="00A5376A">
        <w:rPr>
          <w:rFonts w:asciiTheme="majorEastAsia" w:eastAsiaTheme="majorEastAsia" w:hAnsiTheme="majorEastAsia" w:hint="eastAsia"/>
          <w:sz w:val="22"/>
        </w:rPr>
        <w:t>【か行】</w:t>
      </w:r>
    </w:p>
    <w:p w:rsidR="009C6D5E" w:rsidRPr="0025460A" w:rsidRDefault="009C6D5E" w:rsidP="00EF56F9">
      <w:pPr>
        <w:spacing w:line="320" w:lineRule="exact"/>
        <w:ind w:leftChars="150" w:left="364"/>
        <w:rPr>
          <w:rFonts w:asciiTheme="minorEastAsia" w:hAnsiTheme="minorEastAsia"/>
          <w:sz w:val="22"/>
        </w:rPr>
      </w:pPr>
      <w:r w:rsidRPr="00A5376A">
        <w:rPr>
          <w:rFonts w:asciiTheme="majorEastAsia" w:eastAsiaTheme="majorEastAsia" w:hAnsiTheme="majorEastAsia" w:hint="eastAsia"/>
          <w:sz w:val="20"/>
          <w:szCs w:val="20"/>
          <w:bdr w:val="single" w:sz="4" w:space="0" w:color="auto"/>
        </w:rPr>
        <w:t>貝</w:t>
      </w:r>
      <w:r w:rsidR="00EB0ADE" w:rsidRPr="00A5376A">
        <w:rPr>
          <w:rFonts w:asciiTheme="majorEastAsia" w:eastAsiaTheme="majorEastAsia" w:hAnsiTheme="majorEastAsia" w:hint="eastAsia"/>
          <w:sz w:val="20"/>
          <w:szCs w:val="20"/>
          <w:bdr w:val="single" w:sz="4" w:space="0" w:color="auto"/>
        </w:rPr>
        <w:t xml:space="preserve">　</w:t>
      </w:r>
      <w:r w:rsidRPr="00A5376A">
        <w:rPr>
          <w:rFonts w:asciiTheme="majorEastAsia" w:eastAsiaTheme="majorEastAsia" w:hAnsiTheme="majorEastAsia" w:hint="eastAsia"/>
          <w:sz w:val="20"/>
          <w:szCs w:val="20"/>
          <w:bdr w:val="single" w:sz="4" w:space="0" w:color="auto"/>
        </w:rPr>
        <w:t>毒</w:t>
      </w:r>
    </w:p>
    <w:p w:rsidR="00D40C94" w:rsidRPr="00A5376A" w:rsidRDefault="004750CF" w:rsidP="00EF56F9">
      <w:pPr>
        <w:tabs>
          <w:tab w:val="left" w:pos="284"/>
          <w:tab w:val="left" w:pos="426"/>
          <w:tab w:val="left" w:pos="7797"/>
        </w:tabs>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E91BC2" w:rsidRPr="00A5376A">
        <w:rPr>
          <w:rFonts w:asciiTheme="minorEastAsia" w:hAnsiTheme="minorEastAsia" w:hint="eastAsia"/>
          <w:sz w:val="20"/>
          <w:szCs w:val="20"/>
        </w:rPr>
        <w:t>主に二枚貝が毒素を持ったプランクトンを摂取することにより、</w:t>
      </w:r>
      <w:r w:rsidR="00931AD5">
        <w:rPr>
          <w:rFonts w:asciiTheme="minorEastAsia" w:hAnsiTheme="minorEastAsia" w:hint="eastAsia"/>
          <w:sz w:val="20"/>
          <w:szCs w:val="20"/>
        </w:rPr>
        <w:t>二</w:t>
      </w:r>
      <w:r w:rsidR="00E91BC2" w:rsidRPr="00A5376A">
        <w:rPr>
          <w:rFonts w:asciiTheme="minorEastAsia" w:hAnsiTheme="minorEastAsia" w:hint="eastAsia"/>
          <w:sz w:val="20"/>
          <w:szCs w:val="20"/>
        </w:rPr>
        <w:t>枚貝の体内に毒が</w:t>
      </w:r>
      <w:r w:rsidR="00E03FFD" w:rsidRPr="00A5376A">
        <w:rPr>
          <w:rFonts w:asciiTheme="minorEastAsia" w:hAnsiTheme="minorEastAsia" w:hint="eastAsia"/>
          <w:sz w:val="20"/>
          <w:szCs w:val="20"/>
        </w:rPr>
        <w:t>蓄積することをいう。</w:t>
      </w:r>
      <w:r w:rsidR="000D2893">
        <w:rPr>
          <w:rFonts w:asciiTheme="minorEastAsia" w:hAnsiTheme="minorEastAsia" w:hint="eastAsia"/>
          <w:sz w:val="20"/>
          <w:szCs w:val="20"/>
        </w:rPr>
        <w:t>麻痺性と下痢性があり、麻痺性の場合、フグ毒と同程度の強さを持つ。</w:t>
      </w:r>
    </w:p>
    <w:p w:rsidR="00A64D61" w:rsidRDefault="009C6D5E" w:rsidP="00EF56F9">
      <w:pPr>
        <w:tabs>
          <w:tab w:val="left" w:pos="426"/>
        </w:tabs>
        <w:spacing w:line="320" w:lineRule="exact"/>
        <w:ind w:leftChars="150" w:left="364"/>
        <w:rPr>
          <w:rFonts w:asciiTheme="majorEastAsia" w:eastAsiaTheme="majorEastAsia" w:hAnsiTheme="majorEastAsia"/>
          <w:sz w:val="20"/>
          <w:szCs w:val="20"/>
          <w:bdr w:val="single" w:sz="4" w:space="0" w:color="auto"/>
        </w:rPr>
      </w:pPr>
      <w:r w:rsidRPr="00A5376A">
        <w:rPr>
          <w:rFonts w:asciiTheme="majorEastAsia" w:eastAsiaTheme="majorEastAsia" w:hAnsiTheme="majorEastAsia" w:hint="eastAsia"/>
          <w:sz w:val="20"/>
          <w:szCs w:val="20"/>
          <w:bdr w:val="single" w:sz="4" w:space="0" w:color="auto"/>
        </w:rPr>
        <w:t>海底窪地</w:t>
      </w:r>
    </w:p>
    <w:p w:rsidR="00E03FFD" w:rsidRPr="00A5376A" w:rsidRDefault="00E03FFD" w:rsidP="00EF56F9">
      <w:pPr>
        <w:tabs>
          <w:tab w:val="left" w:pos="426"/>
        </w:tabs>
        <w:spacing w:line="320" w:lineRule="exact"/>
        <w:ind w:leftChars="200" w:left="486"/>
        <w:rPr>
          <w:rFonts w:asciiTheme="minorEastAsia" w:hAnsiTheme="minorEastAsia"/>
          <w:sz w:val="20"/>
          <w:szCs w:val="20"/>
        </w:rPr>
      </w:pPr>
      <w:r w:rsidRPr="00A5376A">
        <w:rPr>
          <w:rFonts w:asciiTheme="majorEastAsia" w:eastAsiaTheme="majorEastAsia" w:hAnsiTheme="majorEastAsia" w:hint="eastAsia"/>
          <w:sz w:val="20"/>
          <w:szCs w:val="20"/>
        </w:rPr>
        <w:t xml:space="preserve"> </w:t>
      </w:r>
      <w:r w:rsidR="004750CF">
        <w:rPr>
          <w:rFonts w:asciiTheme="majorEastAsia" w:eastAsiaTheme="majorEastAsia" w:hAnsiTheme="majorEastAsia" w:hint="eastAsia"/>
          <w:sz w:val="20"/>
          <w:szCs w:val="20"/>
        </w:rPr>
        <w:t xml:space="preserve"> </w:t>
      </w:r>
      <w:r w:rsidR="0068034F" w:rsidRPr="00A5376A">
        <w:rPr>
          <w:rFonts w:asciiTheme="minorEastAsia" w:hAnsiTheme="minorEastAsia" w:hint="eastAsia"/>
          <w:sz w:val="20"/>
          <w:szCs w:val="20"/>
        </w:rPr>
        <w:t>昭和</w:t>
      </w:r>
      <w:r w:rsidR="000D2893">
        <w:rPr>
          <w:rFonts w:asciiTheme="minorEastAsia" w:hAnsiTheme="minorEastAsia" w:hint="eastAsia"/>
          <w:sz w:val="20"/>
          <w:szCs w:val="20"/>
        </w:rPr>
        <w:t>30</w:t>
      </w:r>
      <w:r w:rsidR="0068034F" w:rsidRPr="00A5376A">
        <w:rPr>
          <w:rFonts w:asciiTheme="minorEastAsia" w:hAnsiTheme="minorEastAsia" w:hint="eastAsia"/>
          <w:sz w:val="20"/>
          <w:szCs w:val="20"/>
        </w:rPr>
        <w:t>年代後半からの大阪湾岸での埋立用土砂を海底から</w:t>
      </w:r>
      <w:r w:rsidR="00CD0516">
        <w:rPr>
          <w:rFonts w:asciiTheme="minorEastAsia" w:hAnsiTheme="minorEastAsia" w:hint="eastAsia"/>
          <w:sz w:val="20"/>
          <w:szCs w:val="20"/>
        </w:rPr>
        <w:t>採取</w:t>
      </w:r>
      <w:r w:rsidR="0068034F" w:rsidRPr="00A5376A">
        <w:rPr>
          <w:rFonts w:asciiTheme="minorEastAsia" w:hAnsiTheme="minorEastAsia" w:hint="eastAsia"/>
          <w:sz w:val="20"/>
          <w:szCs w:val="20"/>
        </w:rPr>
        <w:t>した際にできたもの。窪地内はヘドロが堆積し、夏場を中心に</w:t>
      </w:r>
      <w:r w:rsidR="00931AD5">
        <w:rPr>
          <w:rFonts w:asciiTheme="minorEastAsia" w:hAnsiTheme="minorEastAsia" w:hint="eastAsia"/>
          <w:sz w:val="20"/>
          <w:szCs w:val="20"/>
        </w:rPr>
        <w:t>「</w:t>
      </w:r>
      <w:r w:rsidR="0068034F" w:rsidRPr="00A5376A">
        <w:rPr>
          <w:rFonts w:asciiTheme="minorEastAsia" w:hAnsiTheme="minorEastAsia" w:hint="eastAsia"/>
          <w:sz w:val="20"/>
          <w:szCs w:val="20"/>
        </w:rPr>
        <w:t>貧酸素水塊」が発生する。</w:t>
      </w:r>
    </w:p>
    <w:p w:rsidR="00E03FFD" w:rsidRPr="00A5376A" w:rsidRDefault="009C6D5E" w:rsidP="00EF56F9">
      <w:pPr>
        <w:tabs>
          <w:tab w:val="left" w:pos="426"/>
        </w:tabs>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漁業センサス</w:t>
      </w:r>
    </w:p>
    <w:p w:rsidR="0068034F" w:rsidRPr="00A5376A" w:rsidRDefault="004750CF" w:rsidP="00EF56F9">
      <w:pPr>
        <w:tabs>
          <w:tab w:val="left" w:pos="426"/>
        </w:tabs>
        <w:spacing w:line="320" w:lineRule="exact"/>
        <w:ind w:leftChars="200" w:left="486"/>
        <w:rPr>
          <w:rFonts w:asciiTheme="majorEastAsia" w:eastAsiaTheme="majorEastAsia" w:hAnsiTheme="majorEastAsia"/>
          <w:sz w:val="20"/>
          <w:szCs w:val="20"/>
        </w:rPr>
      </w:pPr>
      <w:r>
        <w:rPr>
          <w:rFonts w:asciiTheme="minorEastAsia" w:hAnsiTheme="minorEastAsia" w:hint="eastAsia"/>
          <w:sz w:val="20"/>
          <w:szCs w:val="20"/>
        </w:rPr>
        <w:t xml:space="preserve">  </w:t>
      </w:r>
      <w:r w:rsidR="00352B6F" w:rsidRPr="00A5376A">
        <w:rPr>
          <w:rFonts w:asciiTheme="minorEastAsia" w:hAnsiTheme="minorEastAsia" w:hint="eastAsia"/>
          <w:sz w:val="20"/>
          <w:szCs w:val="20"/>
        </w:rPr>
        <w:t>我が国の漁業の生産構</w:t>
      </w:r>
      <w:r w:rsidR="000D2893">
        <w:rPr>
          <w:rFonts w:asciiTheme="minorEastAsia" w:hAnsiTheme="minorEastAsia" w:hint="eastAsia"/>
          <w:sz w:val="20"/>
          <w:szCs w:val="20"/>
        </w:rPr>
        <w:t>造、就業構造等の実態等を把握するため５年に１回行われる調査。</w:t>
      </w:r>
    </w:p>
    <w:p w:rsidR="00A64D61" w:rsidRDefault="007D3FC7" w:rsidP="00EF56F9">
      <w:pPr>
        <w:tabs>
          <w:tab w:val="left" w:pos="426"/>
        </w:tabs>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コイヘルペスウイルス病</w:t>
      </w:r>
    </w:p>
    <w:p w:rsidR="00E03FFD" w:rsidRPr="00A5376A" w:rsidRDefault="004750CF" w:rsidP="00EF56F9">
      <w:pPr>
        <w:tabs>
          <w:tab w:val="left" w:pos="426"/>
        </w:tabs>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352B6F" w:rsidRPr="00A5376A">
        <w:rPr>
          <w:rFonts w:asciiTheme="minorEastAsia" w:hAnsiTheme="minorEastAsia" w:hint="eastAsia"/>
          <w:sz w:val="20"/>
          <w:szCs w:val="20"/>
        </w:rPr>
        <w:t>コイヘルペスウイルス</w:t>
      </w:r>
      <w:r w:rsidR="00091508" w:rsidRPr="00A5376A">
        <w:rPr>
          <w:rFonts w:asciiTheme="minorEastAsia" w:hAnsiTheme="minorEastAsia" w:hint="eastAsia"/>
          <w:sz w:val="20"/>
          <w:szCs w:val="20"/>
        </w:rPr>
        <w:t>によりコイが</w:t>
      </w:r>
      <w:r w:rsidR="00352B6F" w:rsidRPr="00A5376A">
        <w:rPr>
          <w:rFonts w:asciiTheme="minorEastAsia" w:hAnsiTheme="minorEastAsia" w:hint="eastAsia"/>
          <w:sz w:val="20"/>
          <w:szCs w:val="20"/>
        </w:rPr>
        <w:t>感染する病気で、</w:t>
      </w:r>
      <w:r w:rsidR="00DF4D60">
        <w:rPr>
          <w:rFonts w:asciiTheme="minorEastAsia" w:hAnsiTheme="minorEastAsia" w:hint="eastAsia"/>
          <w:sz w:val="20"/>
          <w:szCs w:val="20"/>
        </w:rPr>
        <w:t>感染力が強く大きな被害をもたらす。</w:t>
      </w:r>
      <w:r w:rsidR="00352B6F" w:rsidRPr="00A5376A">
        <w:rPr>
          <w:rFonts w:asciiTheme="minorEastAsia" w:hAnsiTheme="minorEastAsia" w:hint="eastAsia"/>
          <w:sz w:val="20"/>
          <w:szCs w:val="20"/>
        </w:rPr>
        <w:t>本府</w:t>
      </w:r>
      <w:r w:rsidR="00251EAF" w:rsidRPr="00A5376A">
        <w:rPr>
          <w:rFonts w:asciiTheme="minorEastAsia" w:hAnsiTheme="minorEastAsia" w:hint="eastAsia"/>
          <w:sz w:val="20"/>
          <w:szCs w:val="20"/>
        </w:rPr>
        <w:t>で</w:t>
      </w:r>
      <w:r w:rsidR="00091508" w:rsidRPr="00A5376A">
        <w:rPr>
          <w:rFonts w:asciiTheme="minorEastAsia" w:hAnsiTheme="minorEastAsia" w:hint="eastAsia"/>
          <w:sz w:val="20"/>
          <w:szCs w:val="20"/>
        </w:rPr>
        <w:t>は</w:t>
      </w:r>
      <w:r w:rsidR="00352B6F" w:rsidRPr="00A5376A">
        <w:rPr>
          <w:rFonts w:asciiTheme="minorEastAsia" w:hAnsiTheme="minorEastAsia" w:hint="eastAsia"/>
          <w:sz w:val="20"/>
          <w:szCs w:val="20"/>
        </w:rPr>
        <w:t>平成</w:t>
      </w:r>
      <w:r w:rsidR="000D2893">
        <w:rPr>
          <w:rFonts w:asciiTheme="minorEastAsia" w:hAnsiTheme="minorEastAsia" w:hint="eastAsia"/>
          <w:sz w:val="20"/>
          <w:szCs w:val="20"/>
        </w:rPr>
        <w:t>15</w:t>
      </w:r>
      <w:r w:rsidR="00352B6F" w:rsidRPr="00A5376A">
        <w:rPr>
          <w:rFonts w:asciiTheme="minorEastAsia" w:hAnsiTheme="minorEastAsia" w:hint="eastAsia"/>
          <w:sz w:val="20"/>
          <w:szCs w:val="20"/>
        </w:rPr>
        <w:t>年に</w:t>
      </w:r>
      <w:r w:rsidR="00251EAF" w:rsidRPr="00A5376A">
        <w:rPr>
          <w:rFonts w:asciiTheme="minorEastAsia" w:hAnsiTheme="minorEastAsia" w:hint="eastAsia"/>
          <w:sz w:val="20"/>
          <w:szCs w:val="20"/>
        </w:rPr>
        <w:t>はじめて</w:t>
      </w:r>
      <w:r w:rsidR="00352B6F" w:rsidRPr="00A5376A">
        <w:rPr>
          <w:rFonts w:asciiTheme="minorEastAsia" w:hAnsiTheme="minorEastAsia" w:hint="eastAsia"/>
          <w:sz w:val="20"/>
          <w:szCs w:val="20"/>
        </w:rPr>
        <w:t>天然水域で陽性のコイが確認され</w:t>
      </w:r>
      <w:r w:rsidR="00251EAF" w:rsidRPr="00A5376A">
        <w:rPr>
          <w:rFonts w:asciiTheme="minorEastAsia" w:hAnsiTheme="minorEastAsia" w:hint="eastAsia"/>
          <w:sz w:val="20"/>
          <w:szCs w:val="20"/>
        </w:rPr>
        <w:t>、それ以降たびたび発生している</w:t>
      </w:r>
      <w:r w:rsidR="00352B6F" w:rsidRPr="00A5376A">
        <w:rPr>
          <w:rFonts w:asciiTheme="minorEastAsia" w:hAnsiTheme="minorEastAsia" w:hint="eastAsia"/>
          <w:sz w:val="20"/>
          <w:szCs w:val="20"/>
        </w:rPr>
        <w:t>。</w:t>
      </w:r>
    </w:p>
    <w:p w:rsidR="009C6D5E" w:rsidRPr="00A5376A" w:rsidRDefault="00035F7F" w:rsidP="00EF56F9">
      <w:pPr>
        <w:tabs>
          <w:tab w:val="left" w:pos="426"/>
        </w:tabs>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公益財団法人大阪府漁業振興基金</w:t>
      </w:r>
    </w:p>
    <w:p w:rsidR="00251EAF" w:rsidRPr="00A5376A" w:rsidRDefault="004750CF" w:rsidP="00EF56F9">
      <w:pPr>
        <w:tabs>
          <w:tab w:val="left" w:pos="426"/>
        </w:tabs>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C80379" w:rsidRPr="00A5376A">
        <w:rPr>
          <w:rFonts w:asciiTheme="minorEastAsia" w:hAnsiTheme="minorEastAsia" w:hint="eastAsia"/>
          <w:sz w:val="20"/>
          <w:szCs w:val="20"/>
        </w:rPr>
        <w:t>栽培漁業</w:t>
      </w:r>
      <w:r w:rsidR="001669A2">
        <w:rPr>
          <w:rFonts w:asciiTheme="minorEastAsia" w:hAnsiTheme="minorEastAsia" w:hint="eastAsia"/>
          <w:sz w:val="20"/>
          <w:szCs w:val="20"/>
        </w:rPr>
        <w:t>等に関する事業</w:t>
      </w:r>
      <w:r w:rsidR="00C80379" w:rsidRPr="00A5376A">
        <w:rPr>
          <w:rFonts w:asciiTheme="minorEastAsia" w:hAnsiTheme="minorEastAsia" w:hint="eastAsia"/>
          <w:sz w:val="20"/>
          <w:szCs w:val="20"/>
        </w:rPr>
        <w:t>を実施し、大阪府漁業の振興</w:t>
      </w:r>
      <w:r w:rsidR="00DF4D60">
        <w:rPr>
          <w:rFonts w:asciiTheme="minorEastAsia" w:hAnsiTheme="minorEastAsia" w:hint="eastAsia"/>
          <w:sz w:val="20"/>
          <w:szCs w:val="20"/>
        </w:rPr>
        <w:t>、経営の安定</w:t>
      </w:r>
      <w:r w:rsidR="00C80379" w:rsidRPr="00A5376A">
        <w:rPr>
          <w:rFonts w:asciiTheme="minorEastAsia" w:hAnsiTheme="minorEastAsia" w:hint="eastAsia"/>
          <w:sz w:val="20"/>
          <w:szCs w:val="20"/>
        </w:rPr>
        <w:t>等を図</w:t>
      </w:r>
      <w:r w:rsidR="000D2893">
        <w:rPr>
          <w:rFonts w:asciiTheme="minorEastAsia" w:hAnsiTheme="minorEastAsia" w:hint="eastAsia"/>
          <w:sz w:val="20"/>
          <w:szCs w:val="20"/>
        </w:rPr>
        <w:t>るために設立された公益財団法人。</w:t>
      </w:r>
    </w:p>
    <w:p w:rsidR="0025460A" w:rsidRDefault="007D3FC7" w:rsidP="00EF56F9">
      <w:pPr>
        <w:tabs>
          <w:tab w:val="left" w:pos="142"/>
          <w:tab w:val="left" w:pos="426"/>
        </w:tabs>
        <w:spacing w:line="320" w:lineRule="exact"/>
        <w:rPr>
          <w:rFonts w:asciiTheme="majorEastAsia" w:eastAsiaTheme="majorEastAsia" w:hAnsiTheme="majorEastAsia"/>
          <w:sz w:val="22"/>
        </w:rPr>
      </w:pPr>
      <w:r w:rsidRPr="00A5376A">
        <w:rPr>
          <w:rFonts w:asciiTheme="majorEastAsia" w:eastAsiaTheme="majorEastAsia" w:hAnsiTheme="majorEastAsia" w:hint="eastAsia"/>
          <w:sz w:val="22"/>
        </w:rPr>
        <w:t>【さ行】</w:t>
      </w:r>
    </w:p>
    <w:p w:rsidR="009C6D5E" w:rsidRPr="0025460A" w:rsidRDefault="009C6D5E" w:rsidP="00EF56F9">
      <w:pPr>
        <w:spacing w:line="320" w:lineRule="exact"/>
        <w:ind w:leftChars="150" w:left="364"/>
        <w:rPr>
          <w:rFonts w:asciiTheme="majorEastAsia" w:eastAsiaTheme="majorEastAsia" w:hAnsiTheme="majorEastAsia"/>
          <w:sz w:val="22"/>
        </w:rPr>
      </w:pPr>
      <w:r w:rsidRPr="00A5376A">
        <w:rPr>
          <w:rFonts w:asciiTheme="majorEastAsia" w:eastAsiaTheme="majorEastAsia" w:hAnsiTheme="majorEastAsia" w:hint="eastAsia"/>
          <w:sz w:val="20"/>
          <w:szCs w:val="20"/>
          <w:bdr w:val="single" w:sz="4" w:space="0" w:color="auto"/>
        </w:rPr>
        <w:t>栽培漁業</w:t>
      </w:r>
    </w:p>
    <w:p w:rsidR="008933C8" w:rsidRDefault="004750CF" w:rsidP="00EF56F9">
      <w:pPr>
        <w:spacing w:line="320" w:lineRule="exact"/>
        <w:ind w:leftChars="200" w:left="486"/>
        <w:rPr>
          <w:sz w:val="20"/>
          <w:szCs w:val="20"/>
        </w:rPr>
      </w:pPr>
      <w:r>
        <w:rPr>
          <w:rFonts w:asciiTheme="majorEastAsia" w:eastAsiaTheme="majorEastAsia" w:hAnsiTheme="majorEastAsia" w:hint="eastAsia"/>
          <w:sz w:val="20"/>
          <w:szCs w:val="20"/>
        </w:rPr>
        <w:t xml:space="preserve">  </w:t>
      </w:r>
      <w:r w:rsidR="008933C8" w:rsidRPr="00DF4D60">
        <w:rPr>
          <w:rFonts w:asciiTheme="minorEastAsia" w:hAnsiTheme="minorEastAsia" w:hint="eastAsia"/>
          <w:sz w:val="20"/>
          <w:szCs w:val="20"/>
        </w:rPr>
        <w:t>魚介類を</w:t>
      </w:r>
      <w:r w:rsidR="00655AD7" w:rsidRPr="00DF4D60">
        <w:rPr>
          <w:rFonts w:asciiTheme="minorEastAsia" w:hAnsiTheme="minorEastAsia" w:hint="eastAsia"/>
          <w:sz w:val="20"/>
          <w:szCs w:val="20"/>
        </w:rPr>
        <w:t>人工的に</w:t>
      </w:r>
      <w:r w:rsidR="00655AD7" w:rsidRPr="00A5376A">
        <w:rPr>
          <w:sz w:val="20"/>
          <w:szCs w:val="20"/>
        </w:rPr>
        <w:t>卵から</w:t>
      </w:r>
      <w:r w:rsidR="00655AD7" w:rsidRPr="00A5376A">
        <w:rPr>
          <w:rFonts w:hint="eastAsia"/>
          <w:sz w:val="20"/>
          <w:szCs w:val="20"/>
        </w:rPr>
        <w:t>ふ化させて、自然の海で生き残っていける大き</w:t>
      </w:r>
      <w:r w:rsidR="00931AD5">
        <w:rPr>
          <w:rFonts w:hint="eastAsia"/>
          <w:sz w:val="20"/>
          <w:szCs w:val="20"/>
        </w:rPr>
        <w:t>さ</w:t>
      </w:r>
      <w:r w:rsidR="00655AD7" w:rsidRPr="00A5376A">
        <w:rPr>
          <w:rFonts w:hint="eastAsia"/>
          <w:sz w:val="20"/>
          <w:szCs w:val="20"/>
        </w:rPr>
        <w:t>まで育ててから海に放流し、成長した魚介類を漁獲すること。</w:t>
      </w:r>
    </w:p>
    <w:p w:rsidR="00A64D61" w:rsidRDefault="007E406E"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lastRenderedPageBreak/>
        <w:t>遡</w:t>
      </w:r>
      <w:r w:rsidR="009C6D5E" w:rsidRPr="00A5376A">
        <w:rPr>
          <w:rFonts w:asciiTheme="majorEastAsia" w:eastAsiaTheme="majorEastAsia" w:hAnsiTheme="majorEastAsia" w:hint="eastAsia"/>
          <w:sz w:val="20"/>
          <w:szCs w:val="20"/>
          <w:bdr w:val="single" w:sz="4" w:space="0" w:color="auto"/>
        </w:rPr>
        <w:t>河（さ</w:t>
      </w:r>
      <w:r w:rsidR="00810178" w:rsidRPr="00A5376A">
        <w:rPr>
          <w:rFonts w:asciiTheme="majorEastAsia" w:eastAsiaTheme="majorEastAsia" w:hAnsiTheme="majorEastAsia" w:hint="eastAsia"/>
          <w:sz w:val="20"/>
          <w:szCs w:val="20"/>
          <w:bdr w:val="single" w:sz="4" w:space="0" w:color="auto"/>
        </w:rPr>
        <w:t>く</w:t>
      </w:r>
      <w:r w:rsidR="009C6D5E" w:rsidRPr="00A5376A">
        <w:rPr>
          <w:rFonts w:asciiTheme="majorEastAsia" w:eastAsiaTheme="majorEastAsia" w:hAnsiTheme="majorEastAsia" w:hint="eastAsia"/>
          <w:sz w:val="20"/>
          <w:szCs w:val="20"/>
          <w:bdr w:val="single" w:sz="4" w:space="0" w:color="auto"/>
        </w:rPr>
        <w:t>か）性魚類</w:t>
      </w:r>
    </w:p>
    <w:p w:rsidR="00917C4D" w:rsidRPr="00A5376A"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8F6E6A" w:rsidRPr="00A5376A">
        <w:rPr>
          <w:rFonts w:asciiTheme="minorEastAsia" w:hAnsiTheme="minorEastAsia" w:hint="eastAsia"/>
          <w:sz w:val="20"/>
          <w:szCs w:val="20"/>
        </w:rPr>
        <w:t>サケやアユ、ウナギのように</w:t>
      </w:r>
      <w:r w:rsidR="00655AD7" w:rsidRPr="00A5376A">
        <w:rPr>
          <w:rFonts w:asciiTheme="minorEastAsia" w:hAnsiTheme="minorEastAsia" w:hint="eastAsia"/>
          <w:sz w:val="20"/>
          <w:szCs w:val="20"/>
        </w:rPr>
        <w:t>産卵期や</w:t>
      </w:r>
      <w:r w:rsidR="008F6E6A" w:rsidRPr="00A5376A">
        <w:rPr>
          <w:rFonts w:asciiTheme="minorEastAsia" w:hAnsiTheme="minorEastAsia" w:hint="eastAsia"/>
          <w:sz w:val="20"/>
          <w:szCs w:val="20"/>
        </w:rPr>
        <w:t>幼</w:t>
      </w:r>
      <w:r w:rsidR="00A20745" w:rsidRPr="00A5376A">
        <w:rPr>
          <w:rFonts w:asciiTheme="minorEastAsia" w:hAnsiTheme="minorEastAsia" w:hint="eastAsia"/>
          <w:sz w:val="20"/>
          <w:szCs w:val="20"/>
        </w:rPr>
        <w:t>稚</w:t>
      </w:r>
      <w:r w:rsidR="008F6E6A" w:rsidRPr="00A5376A">
        <w:rPr>
          <w:rFonts w:asciiTheme="minorEastAsia" w:hAnsiTheme="minorEastAsia" w:hint="eastAsia"/>
          <w:sz w:val="20"/>
          <w:szCs w:val="20"/>
        </w:rPr>
        <w:t>魚期に海から河川へ入ってくる魚類をいう。</w:t>
      </w:r>
    </w:p>
    <w:p w:rsidR="009C6D5E" w:rsidRPr="00A5376A" w:rsidRDefault="009C6D5E" w:rsidP="00EF56F9">
      <w:pPr>
        <w:spacing w:line="320" w:lineRule="exact"/>
        <w:ind w:leftChars="150" w:left="364"/>
        <w:rPr>
          <w:rFonts w:asciiTheme="minorEastAsia" w:hAnsiTheme="minorEastAsia"/>
          <w:sz w:val="20"/>
          <w:szCs w:val="20"/>
        </w:rPr>
      </w:pPr>
      <w:r w:rsidRPr="00A5376A">
        <w:rPr>
          <w:rFonts w:asciiTheme="majorEastAsia" w:eastAsiaTheme="majorEastAsia" w:hAnsiTheme="majorEastAsia" w:hint="eastAsia"/>
          <w:sz w:val="20"/>
          <w:szCs w:val="20"/>
          <w:bdr w:val="single" w:sz="4" w:space="0" w:color="auto"/>
        </w:rPr>
        <w:t>資源管理型漁業</w:t>
      </w:r>
    </w:p>
    <w:p w:rsidR="000B1577" w:rsidRPr="00A5376A"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A32159" w:rsidRPr="00A5376A">
        <w:rPr>
          <w:rFonts w:asciiTheme="minorEastAsia" w:hAnsiTheme="minorEastAsia" w:hint="eastAsia"/>
          <w:sz w:val="20"/>
          <w:szCs w:val="20"/>
        </w:rPr>
        <w:t>漁業者自らが</w:t>
      </w:r>
      <w:r w:rsidR="00A32159" w:rsidRPr="00A5376A">
        <w:rPr>
          <w:rFonts w:asciiTheme="minorEastAsia" w:hAnsiTheme="minorEastAsia"/>
          <w:sz w:val="20"/>
          <w:szCs w:val="20"/>
        </w:rPr>
        <w:t>、休漁、体長制限、操業期間・区域の制限等</w:t>
      </w:r>
      <w:r w:rsidR="00A32159" w:rsidRPr="00A5376A">
        <w:rPr>
          <w:rFonts w:asciiTheme="minorEastAsia" w:hAnsiTheme="minorEastAsia" w:hint="eastAsia"/>
          <w:sz w:val="20"/>
          <w:szCs w:val="20"/>
        </w:rPr>
        <w:t>を行い</w:t>
      </w:r>
      <w:r w:rsidR="00DF4D60">
        <w:rPr>
          <w:rFonts w:asciiTheme="minorEastAsia" w:hAnsiTheme="minorEastAsia" w:hint="eastAsia"/>
          <w:sz w:val="20"/>
          <w:szCs w:val="20"/>
        </w:rPr>
        <w:t>水産</w:t>
      </w:r>
      <w:r w:rsidR="00A32159" w:rsidRPr="00A5376A">
        <w:rPr>
          <w:rFonts w:asciiTheme="minorEastAsia" w:hAnsiTheme="minorEastAsia" w:hint="eastAsia"/>
          <w:sz w:val="20"/>
          <w:szCs w:val="20"/>
        </w:rPr>
        <w:t>資源の維持・増大を図るもの。</w:t>
      </w:r>
    </w:p>
    <w:p w:rsidR="00D952B8" w:rsidRPr="00A5376A" w:rsidRDefault="009C6D5E" w:rsidP="00EF56F9">
      <w:pPr>
        <w:spacing w:line="320" w:lineRule="exact"/>
        <w:ind w:leftChars="150" w:left="364"/>
        <w:rPr>
          <w:rFonts w:asciiTheme="minorEastAsia" w:hAnsiTheme="minorEastAsia"/>
          <w:sz w:val="20"/>
          <w:szCs w:val="20"/>
        </w:rPr>
      </w:pPr>
      <w:r w:rsidRPr="00A5376A">
        <w:rPr>
          <w:rFonts w:asciiTheme="majorEastAsia" w:eastAsiaTheme="majorEastAsia" w:hAnsiTheme="majorEastAsia" w:hint="eastAsia"/>
          <w:sz w:val="20"/>
          <w:szCs w:val="20"/>
          <w:bdr w:val="single" w:sz="4" w:space="0" w:color="auto"/>
        </w:rPr>
        <w:t>生物多様性</w:t>
      </w:r>
    </w:p>
    <w:p w:rsidR="00D952B8"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D952B8" w:rsidRPr="00A5376A">
        <w:rPr>
          <w:rFonts w:asciiTheme="minorEastAsia" w:hAnsiTheme="minorEastAsia" w:hint="eastAsia"/>
          <w:sz w:val="20"/>
          <w:szCs w:val="20"/>
        </w:rPr>
        <w:t>生物の豊かなつながりをいう。生物多様性条約（1993年発効）では、生態系の多様性・種の多様性・遺伝子の多様性という３つのレベルで多様性を位置づけている。</w:t>
      </w:r>
      <w:r w:rsidR="001C3C85">
        <w:rPr>
          <w:rFonts w:asciiTheme="minorEastAsia" w:hAnsiTheme="minorEastAsia" w:hint="eastAsia"/>
          <w:sz w:val="20"/>
          <w:szCs w:val="20"/>
        </w:rPr>
        <w:t>生物多様性が低下すると生態系サービスが劣化する。</w:t>
      </w:r>
    </w:p>
    <w:p w:rsidR="007C3B91" w:rsidRPr="00A5376A" w:rsidRDefault="0025460A" w:rsidP="00EF56F9">
      <w:pPr>
        <w:tabs>
          <w:tab w:val="left" w:pos="142"/>
          <w:tab w:val="left" w:pos="284"/>
        </w:tabs>
        <w:spacing w:line="320" w:lineRule="exact"/>
        <w:ind w:leftChars="-50" w:left="-121"/>
        <w:rPr>
          <w:rFonts w:asciiTheme="majorEastAsia" w:eastAsiaTheme="majorEastAsia" w:hAnsiTheme="majorEastAsia"/>
          <w:sz w:val="22"/>
        </w:rPr>
      </w:pPr>
      <w:r>
        <w:rPr>
          <w:rFonts w:asciiTheme="majorEastAsia" w:eastAsiaTheme="majorEastAsia" w:hAnsiTheme="majorEastAsia" w:hint="eastAsia"/>
          <w:sz w:val="28"/>
          <w:szCs w:val="28"/>
        </w:rPr>
        <w:t xml:space="preserve"> </w:t>
      </w:r>
      <w:r w:rsidR="007D3FC7" w:rsidRPr="00A5376A">
        <w:rPr>
          <w:rFonts w:asciiTheme="majorEastAsia" w:eastAsiaTheme="majorEastAsia" w:hAnsiTheme="majorEastAsia" w:hint="eastAsia"/>
          <w:sz w:val="22"/>
        </w:rPr>
        <w:t>【た行】</w:t>
      </w:r>
    </w:p>
    <w:p w:rsidR="007D3FC7" w:rsidRPr="00A5376A" w:rsidRDefault="007D3FC7"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地域団体商標</w:t>
      </w:r>
    </w:p>
    <w:p w:rsidR="00E03FFD" w:rsidRPr="00A5376A"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51560D" w:rsidRPr="00A5376A">
        <w:rPr>
          <w:rFonts w:asciiTheme="minorEastAsia" w:hAnsiTheme="minorEastAsia" w:hint="eastAsia"/>
          <w:sz w:val="20"/>
          <w:szCs w:val="20"/>
        </w:rPr>
        <w:t>地域名と商品名からなる商標。地域ブランドの育成を図るため、</w:t>
      </w:r>
      <w:r w:rsidR="00DF4D60">
        <w:rPr>
          <w:rFonts w:asciiTheme="minorEastAsia" w:hAnsiTheme="minorEastAsia" w:hint="eastAsia"/>
          <w:sz w:val="20"/>
          <w:szCs w:val="20"/>
        </w:rPr>
        <w:t>地域の農業、漁業、商業関係団体等が取得できるよう</w:t>
      </w:r>
      <w:r w:rsidR="0051560D" w:rsidRPr="00A5376A">
        <w:rPr>
          <w:rFonts w:asciiTheme="minorEastAsia" w:hAnsiTheme="minorEastAsia" w:hint="eastAsia"/>
          <w:sz w:val="20"/>
          <w:szCs w:val="20"/>
        </w:rPr>
        <w:t>商標法が改正され、平成</w:t>
      </w:r>
      <w:r w:rsidR="000D2893">
        <w:rPr>
          <w:rFonts w:asciiTheme="minorEastAsia" w:hAnsiTheme="minorEastAsia" w:hint="eastAsia"/>
          <w:sz w:val="20"/>
          <w:szCs w:val="20"/>
        </w:rPr>
        <w:t>18</w:t>
      </w:r>
      <w:r w:rsidR="0051560D" w:rsidRPr="00A5376A">
        <w:rPr>
          <w:rFonts w:asciiTheme="minorEastAsia" w:hAnsiTheme="minorEastAsia" w:hint="eastAsia"/>
          <w:sz w:val="20"/>
          <w:szCs w:val="20"/>
        </w:rPr>
        <w:t>年４月より開始された制度。本府の水産物では「泉だこ」が登録されている。</w:t>
      </w:r>
    </w:p>
    <w:p w:rsidR="00035F7F" w:rsidRPr="00A5376A" w:rsidRDefault="00035F7F"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特定非営利活動法人大阪府海域美化安全協会</w:t>
      </w:r>
    </w:p>
    <w:p w:rsidR="007D3FC7" w:rsidRPr="0051560D" w:rsidRDefault="004750CF" w:rsidP="00EF56F9">
      <w:pPr>
        <w:spacing w:line="320" w:lineRule="exact"/>
        <w:ind w:leftChars="200" w:left="486"/>
        <w:rPr>
          <w:rFonts w:asciiTheme="majorEastAsia" w:eastAsiaTheme="majorEastAsia" w:hAnsiTheme="majorEastAsia"/>
          <w:sz w:val="22"/>
        </w:rPr>
      </w:pPr>
      <w:r>
        <w:rPr>
          <w:rFonts w:asciiTheme="minorEastAsia" w:hAnsiTheme="minorEastAsia" w:hint="eastAsia"/>
          <w:sz w:val="20"/>
          <w:szCs w:val="20"/>
        </w:rPr>
        <w:t xml:space="preserve">  </w:t>
      </w:r>
      <w:r w:rsidR="0051560D" w:rsidRPr="00A5376A">
        <w:rPr>
          <w:rFonts w:asciiTheme="minorEastAsia" w:hAnsiTheme="minorEastAsia" w:hint="eastAsia"/>
          <w:sz w:val="20"/>
          <w:szCs w:val="20"/>
        </w:rPr>
        <w:t>大阪府海域の環境美化、安全・適正な海域利用を推進することにより、美しく豊かな大阪府海域の実現を図るために設立された団体。大阪府、大阪府漁連、新関西国際空港株式会社の他、地元企業が会員となっている。</w:t>
      </w:r>
    </w:p>
    <w:p w:rsidR="007C3B91" w:rsidRPr="00A5376A" w:rsidRDefault="0025460A" w:rsidP="00EF56F9">
      <w:pPr>
        <w:tabs>
          <w:tab w:val="left" w:pos="426"/>
        </w:tabs>
        <w:spacing w:line="320" w:lineRule="exact"/>
        <w:ind w:leftChars="-50" w:left="-121"/>
        <w:rPr>
          <w:rFonts w:asciiTheme="majorEastAsia" w:eastAsiaTheme="majorEastAsia" w:hAnsiTheme="majorEastAsia"/>
          <w:sz w:val="22"/>
        </w:rPr>
      </w:pPr>
      <w:r>
        <w:rPr>
          <w:rFonts w:asciiTheme="majorEastAsia" w:eastAsiaTheme="majorEastAsia" w:hAnsiTheme="majorEastAsia" w:hint="eastAsia"/>
          <w:sz w:val="22"/>
        </w:rPr>
        <w:t xml:space="preserve"> </w:t>
      </w:r>
      <w:r w:rsidR="007D3FC7" w:rsidRPr="00A5376A">
        <w:rPr>
          <w:rFonts w:asciiTheme="majorEastAsia" w:eastAsiaTheme="majorEastAsia" w:hAnsiTheme="majorEastAsia" w:hint="eastAsia"/>
          <w:sz w:val="22"/>
        </w:rPr>
        <w:t>【は行】</w:t>
      </w:r>
    </w:p>
    <w:p w:rsidR="00390176" w:rsidRPr="00A5376A" w:rsidRDefault="00390176"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浜の活力再生プラン</w:t>
      </w:r>
    </w:p>
    <w:p w:rsidR="00390176" w:rsidRPr="00A5376A"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E718D1" w:rsidRPr="00A5376A">
        <w:rPr>
          <w:rFonts w:asciiTheme="minorEastAsia" w:hAnsiTheme="minorEastAsia" w:hint="eastAsia"/>
          <w:sz w:val="20"/>
          <w:szCs w:val="20"/>
        </w:rPr>
        <w:t>地域の水産業の現状を踏まえ、水産業を核として、地域の活力を再生するための総合的かつ具体的な取組を定めた計画。漁協と市町村を構成員とする地域水産業再生委員会で策定</w:t>
      </w:r>
      <w:r w:rsidR="00DF4D60">
        <w:rPr>
          <w:rFonts w:asciiTheme="minorEastAsia" w:hAnsiTheme="minorEastAsia" w:hint="eastAsia"/>
          <w:sz w:val="20"/>
          <w:szCs w:val="20"/>
        </w:rPr>
        <w:t>され、水産庁が認定する</w:t>
      </w:r>
      <w:r w:rsidR="00E718D1" w:rsidRPr="00A5376A">
        <w:rPr>
          <w:rFonts w:asciiTheme="minorEastAsia" w:hAnsiTheme="minorEastAsia" w:hint="eastAsia"/>
          <w:sz w:val="20"/>
          <w:szCs w:val="20"/>
        </w:rPr>
        <w:t>。</w:t>
      </w:r>
    </w:p>
    <w:p w:rsidR="007D3FC7" w:rsidRPr="00A5376A" w:rsidRDefault="007D3FC7"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貧酸素水塊</w:t>
      </w:r>
    </w:p>
    <w:p w:rsidR="0025460A"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315410" w:rsidRPr="00A5376A">
        <w:rPr>
          <w:rFonts w:asciiTheme="minorEastAsia" w:hAnsiTheme="minorEastAsia" w:hint="eastAsia"/>
          <w:sz w:val="20"/>
          <w:szCs w:val="20"/>
        </w:rPr>
        <w:t>水中の溶存酸素が極めて低い水塊。夏場、閉鎖性の内湾で</w:t>
      </w:r>
      <w:r w:rsidR="00DF4D60">
        <w:rPr>
          <w:rFonts w:asciiTheme="minorEastAsia" w:hAnsiTheme="minorEastAsia" w:hint="eastAsia"/>
          <w:sz w:val="20"/>
          <w:szCs w:val="20"/>
        </w:rPr>
        <w:t>海底の有機物が分解される際に酸素が消費されることにより</w:t>
      </w:r>
      <w:r w:rsidR="00315410" w:rsidRPr="00A5376A">
        <w:rPr>
          <w:rFonts w:asciiTheme="minorEastAsia" w:hAnsiTheme="minorEastAsia" w:hint="eastAsia"/>
          <w:sz w:val="20"/>
          <w:szCs w:val="20"/>
        </w:rPr>
        <w:t>発生</w:t>
      </w:r>
      <w:r w:rsidR="00DF4D60">
        <w:rPr>
          <w:rFonts w:asciiTheme="minorEastAsia" w:hAnsiTheme="minorEastAsia" w:hint="eastAsia"/>
          <w:sz w:val="20"/>
          <w:szCs w:val="20"/>
        </w:rPr>
        <w:t>する。</w:t>
      </w:r>
      <w:r w:rsidR="00315410" w:rsidRPr="00A5376A">
        <w:rPr>
          <w:rFonts w:asciiTheme="minorEastAsia" w:hAnsiTheme="minorEastAsia" w:hint="eastAsia"/>
          <w:sz w:val="20"/>
          <w:szCs w:val="20"/>
        </w:rPr>
        <w:t>そこに生息する生物がへい死するなど</w:t>
      </w:r>
      <w:r w:rsidR="00CC4365" w:rsidRPr="00A5376A">
        <w:rPr>
          <w:rFonts w:asciiTheme="minorEastAsia" w:hAnsiTheme="minorEastAsia" w:hint="eastAsia"/>
          <w:sz w:val="20"/>
          <w:szCs w:val="20"/>
        </w:rPr>
        <w:t>大きな</w:t>
      </w:r>
      <w:r w:rsidR="0025460A">
        <w:rPr>
          <w:rFonts w:asciiTheme="minorEastAsia" w:hAnsiTheme="minorEastAsia" w:hint="eastAsia"/>
          <w:sz w:val="20"/>
          <w:szCs w:val="20"/>
        </w:rPr>
        <w:t>影響を与える</w:t>
      </w:r>
      <w:r w:rsidR="00DF4D60">
        <w:rPr>
          <w:rFonts w:asciiTheme="minorEastAsia" w:hAnsiTheme="minorEastAsia" w:hint="eastAsia"/>
          <w:sz w:val="20"/>
          <w:szCs w:val="20"/>
        </w:rPr>
        <w:t>。</w:t>
      </w:r>
    </w:p>
    <w:p w:rsidR="007D3FC7" w:rsidRPr="0025460A" w:rsidRDefault="007D3FC7" w:rsidP="00EF56F9">
      <w:pPr>
        <w:spacing w:line="320" w:lineRule="exact"/>
        <w:rPr>
          <w:rFonts w:asciiTheme="minorEastAsia" w:hAnsiTheme="minorEastAsia"/>
          <w:sz w:val="20"/>
          <w:szCs w:val="20"/>
        </w:rPr>
      </w:pPr>
      <w:r w:rsidRPr="00A5376A">
        <w:rPr>
          <w:rFonts w:asciiTheme="majorEastAsia" w:eastAsiaTheme="majorEastAsia" w:hAnsiTheme="majorEastAsia" w:hint="eastAsia"/>
          <w:sz w:val="22"/>
        </w:rPr>
        <w:t>【ま行】</w:t>
      </w:r>
    </w:p>
    <w:p w:rsidR="007D3FC7" w:rsidRPr="00A5376A" w:rsidRDefault="007D3FC7"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藻</w:t>
      </w:r>
      <w:r w:rsidR="00E03FFD" w:rsidRPr="00A5376A">
        <w:rPr>
          <w:rFonts w:asciiTheme="majorEastAsia" w:eastAsiaTheme="majorEastAsia" w:hAnsiTheme="majorEastAsia" w:hint="eastAsia"/>
          <w:sz w:val="20"/>
          <w:szCs w:val="20"/>
          <w:bdr w:val="single" w:sz="4" w:space="0" w:color="auto"/>
        </w:rPr>
        <w:t xml:space="preserve"> </w:t>
      </w:r>
      <w:r w:rsidR="00931AD5">
        <w:rPr>
          <w:rFonts w:asciiTheme="majorEastAsia" w:eastAsiaTheme="majorEastAsia" w:hAnsiTheme="majorEastAsia" w:hint="eastAsia"/>
          <w:sz w:val="20"/>
          <w:szCs w:val="20"/>
          <w:bdr w:val="single" w:sz="4" w:space="0" w:color="auto"/>
        </w:rPr>
        <w:t xml:space="preserve">　</w:t>
      </w:r>
      <w:r w:rsidRPr="00A5376A">
        <w:rPr>
          <w:rFonts w:asciiTheme="majorEastAsia" w:eastAsiaTheme="majorEastAsia" w:hAnsiTheme="majorEastAsia" w:hint="eastAsia"/>
          <w:sz w:val="20"/>
          <w:szCs w:val="20"/>
          <w:bdr w:val="single" w:sz="4" w:space="0" w:color="auto"/>
        </w:rPr>
        <w:t>場</w:t>
      </w:r>
    </w:p>
    <w:p w:rsidR="00EE46CA" w:rsidRPr="00A5376A"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2F53BD" w:rsidRPr="00A5376A">
        <w:rPr>
          <w:rFonts w:asciiTheme="minorEastAsia" w:hAnsiTheme="minorEastAsia" w:hint="eastAsia"/>
          <w:sz w:val="20"/>
          <w:szCs w:val="20"/>
        </w:rPr>
        <w:t>沿岸域に形成された海藻等の群落をいう。ホンダワラ類が主体となった藻場をガラモ場、海草類のアマモが主体となった藻場をアマモ場と呼ぶ。藻場は、魚介類の産卵場や稚魚等の成育の場となるほか、酸素の供給や水質浄化など水産上重要な役割を有する。</w:t>
      </w:r>
    </w:p>
    <w:p w:rsidR="00EE46CA" w:rsidRPr="00A5376A" w:rsidRDefault="0025460A" w:rsidP="00EF56F9">
      <w:pPr>
        <w:tabs>
          <w:tab w:val="left" w:pos="142"/>
          <w:tab w:val="left" w:pos="284"/>
          <w:tab w:val="left" w:pos="426"/>
        </w:tabs>
        <w:spacing w:line="320" w:lineRule="exact"/>
        <w:ind w:leftChars="-50" w:left="-121"/>
        <w:rPr>
          <w:rFonts w:asciiTheme="majorEastAsia" w:eastAsiaTheme="majorEastAsia" w:hAnsiTheme="majorEastAsia"/>
          <w:sz w:val="22"/>
        </w:rPr>
      </w:pPr>
      <w:r>
        <w:rPr>
          <w:rFonts w:asciiTheme="majorEastAsia" w:eastAsiaTheme="majorEastAsia" w:hAnsiTheme="majorEastAsia" w:hint="eastAsia"/>
          <w:sz w:val="28"/>
          <w:szCs w:val="28"/>
        </w:rPr>
        <w:t xml:space="preserve"> </w:t>
      </w:r>
      <w:r w:rsidR="0068034F" w:rsidRPr="00A5376A">
        <w:rPr>
          <w:rFonts w:asciiTheme="majorEastAsia" w:eastAsiaTheme="majorEastAsia" w:hAnsiTheme="majorEastAsia" w:hint="eastAsia"/>
          <w:sz w:val="22"/>
        </w:rPr>
        <w:t>【や行】</w:t>
      </w:r>
    </w:p>
    <w:p w:rsidR="00EE46CA" w:rsidRPr="00A5376A" w:rsidRDefault="00EB7D39"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溶存無機態窒素（DIN)</w:t>
      </w:r>
    </w:p>
    <w:p w:rsidR="00EB7D39" w:rsidRPr="00A5376A" w:rsidRDefault="004750CF" w:rsidP="00EF56F9">
      <w:pPr>
        <w:autoSpaceDE w:val="0"/>
        <w:autoSpaceDN w:val="0"/>
        <w:adjustRightInd w:val="0"/>
        <w:spacing w:line="320" w:lineRule="exact"/>
        <w:ind w:leftChars="200" w:left="486"/>
        <w:jc w:val="left"/>
        <w:rPr>
          <w:rFonts w:asciiTheme="minorEastAsia" w:hAnsiTheme="minorEastAsia"/>
          <w:sz w:val="20"/>
          <w:szCs w:val="20"/>
        </w:rPr>
      </w:pPr>
      <w:r>
        <w:rPr>
          <w:rFonts w:asciiTheme="minorEastAsia" w:hAnsiTheme="minorEastAsia" w:hint="eastAsia"/>
          <w:sz w:val="20"/>
          <w:szCs w:val="20"/>
        </w:rPr>
        <w:t xml:space="preserve">  </w:t>
      </w:r>
      <w:r w:rsidR="002C58F7" w:rsidRPr="00A5376A">
        <w:rPr>
          <w:rFonts w:asciiTheme="minorEastAsia" w:hAnsiTheme="minorEastAsia" w:hint="eastAsia"/>
          <w:sz w:val="20"/>
          <w:szCs w:val="20"/>
        </w:rPr>
        <w:t>水中に溶けているアンモニア態窒素、亜硝酸態窒素、</w:t>
      </w:r>
      <w:r w:rsidR="000D2893">
        <w:rPr>
          <w:rFonts w:asciiTheme="minorEastAsia" w:hAnsiTheme="minorEastAsia" w:hint="eastAsia"/>
          <w:sz w:val="20"/>
          <w:szCs w:val="20"/>
        </w:rPr>
        <w:t>硝</w:t>
      </w:r>
      <w:r w:rsidR="002C58F7" w:rsidRPr="00A5376A">
        <w:rPr>
          <w:rFonts w:asciiTheme="minorEastAsia" w:hAnsiTheme="minorEastAsia" w:hint="eastAsia"/>
          <w:sz w:val="20"/>
          <w:szCs w:val="20"/>
        </w:rPr>
        <w:t>酸態窒素の合計で表す。植物プランクトンや海藻の生長に必要な栄養</w:t>
      </w:r>
      <w:r w:rsidR="005D50B3" w:rsidRPr="00A5376A">
        <w:rPr>
          <w:rFonts w:asciiTheme="minorEastAsia" w:hAnsiTheme="minorEastAsia" w:hint="eastAsia"/>
          <w:sz w:val="20"/>
          <w:szCs w:val="20"/>
        </w:rPr>
        <w:t>素</w:t>
      </w:r>
      <w:r w:rsidR="000D2893">
        <w:rPr>
          <w:rFonts w:asciiTheme="minorEastAsia" w:hAnsiTheme="minorEastAsia" w:hint="eastAsia"/>
          <w:sz w:val="20"/>
          <w:szCs w:val="20"/>
        </w:rPr>
        <w:t>である。</w:t>
      </w:r>
    </w:p>
    <w:p w:rsidR="00EE46CA" w:rsidRPr="00A5376A" w:rsidRDefault="00EB7D39" w:rsidP="00EF56F9">
      <w:pPr>
        <w:spacing w:line="320" w:lineRule="exact"/>
        <w:ind w:leftChars="150" w:left="364"/>
        <w:rPr>
          <w:rFonts w:asciiTheme="majorEastAsia" w:eastAsiaTheme="majorEastAsia" w:hAnsiTheme="majorEastAsia"/>
          <w:sz w:val="20"/>
          <w:szCs w:val="20"/>
        </w:rPr>
      </w:pPr>
      <w:r w:rsidRPr="00A5376A">
        <w:rPr>
          <w:rFonts w:asciiTheme="majorEastAsia" w:eastAsiaTheme="majorEastAsia" w:hAnsiTheme="majorEastAsia" w:hint="eastAsia"/>
          <w:sz w:val="20"/>
          <w:szCs w:val="20"/>
          <w:bdr w:val="single" w:sz="4" w:space="0" w:color="auto"/>
        </w:rPr>
        <w:t>溶存無機態リン（DIP)</w:t>
      </w:r>
    </w:p>
    <w:p w:rsidR="00EE46CA" w:rsidRPr="00A5376A" w:rsidRDefault="004750CF" w:rsidP="00EF56F9">
      <w:pPr>
        <w:spacing w:line="320" w:lineRule="exact"/>
        <w:ind w:leftChars="200" w:left="486"/>
        <w:rPr>
          <w:rFonts w:asciiTheme="minorEastAsia" w:hAnsiTheme="minorEastAsia"/>
          <w:sz w:val="20"/>
          <w:szCs w:val="20"/>
        </w:rPr>
      </w:pPr>
      <w:r>
        <w:rPr>
          <w:rFonts w:asciiTheme="minorEastAsia" w:hAnsiTheme="minorEastAsia" w:hint="eastAsia"/>
          <w:sz w:val="20"/>
          <w:szCs w:val="20"/>
        </w:rPr>
        <w:t xml:space="preserve">  </w:t>
      </w:r>
      <w:r w:rsidR="002C58F7" w:rsidRPr="00A5376A">
        <w:rPr>
          <w:rFonts w:asciiTheme="minorEastAsia" w:hAnsiTheme="minorEastAsia" w:hint="eastAsia"/>
          <w:sz w:val="20"/>
          <w:szCs w:val="20"/>
        </w:rPr>
        <w:t>水中に溶けているリン酸態リンを主とするリンをいう。</w:t>
      </w:r>
      <w:r w:rsidR="00CC4365" w:rsidRPr="00A5376A">
        <w:rPr>
          <w:rFonts w:asciiTheme="minorEastAsia" w:hAnsiTheme="minorEastAsia" w:hint="eastAsia"/>
          <w:sz w:val="20"/>
          <w:szCs w:val="20"/>
        </w:rPr>
        <w:t>溶存無機</w:t>
      </w:r>
      <w:r w:rsidR="00931AD5">
        <w:rPr>
          <w:rFonts w:asciiTheme="minorEastAsia" w:hAnsiTheme="minorEastAsia" w:hint="eastAsia"/>
          <w:sz w:val="20"/>
          <w:szCs w:val="20"/>
        </w:rPr>
        <w:t>態</w:t>
      </w:r>
      <w:r w:rsidR="00CC4365" w:rsidRPr="00A5376A">
        <w:rPr>
          <w:rFonts w:asciiTheme="minorEastAsia" w:hAnsiTheme="minorEastAsia" w:hint="eastAsia"/>
          <w:sz w:val="20"/>
          <w:szCs w:val="20"/>
        </w:rPr>
        <w:t>窒素同様、植物プランクトンや海藻の生長に必要な栄養</w:t>
      </w:r>
      <w:r w:rsidR="00C80379" w:rsidRPr="00A5376A">
        <w:rPr>
          <w:rFonts w:asciiTheme="minorEastAsia" w:hAnsiTheme="minorEastAsia" w:hint="eastAsia"/>
          <w:sz w:val="20"/>
          <w:szCs w:val="20"/>
        </w:rPr>
        <w:t>素</w:t>
      </w:r>
      <w:r w:rsidR="000D2893">
        <w:rPr>
          <w:rFonts w:asciiTheme="minorEastAsia" w:hAnsiTheme="minorEastAsia" w:hint="eastAsia"/>
          <w:sz w:val="20"/>
          <w:szCs w:val="20"/>
        </w:rPr>
        <w:t>である。</w:t>
      </w:r>
    </w:p>
    <w:p w:rsidR="00EE46CA" w:rsidRPr="00A5376A" w:rsidRDefault="00EE46CA" w:rsidP="00D944AF">
      <w:pPr>
        <w:rPr>
          <w:rFonts w:asciiTheme="majorEastAsia" w:eastAsiaTheme="majorEastAsia" w:hAnsiTheme="majorEastAsia"/>
          <w:sz w:val="20"/>
          <w:szCs w:val="20"/>
        </w:rPr>
      </w:pPr>
    </w:p>
    <w:p w:rsidR="00CA4ADB" w:rsidRDefault="00931AD5" w:rsidP="00D944AF">
      <w:pPr>
        <w:rPr>
          <w:rFonts w:asciiTheme="majorEastAsia" w:eastAsiaTheme="majorEastAsia" w:hAnsiTheme="majorEastAsia"/>
          <w:sz w:val="28"/>
          <w:szCs w:val="28"/>
        </w:rPr>
      </w:pPr>
      <w:r>
        <w:rPr>
          <w:rFonts w:asciiTheme="majorEastAsia" w:eastAsiaTheme="majorEastAsia" w:hAnsiTheme="majorEastAsia"/>
          <w:noProof/>
          <w:sz w:val="28"/>
          <w:szCs w:val="28"/>
        </w:rPr>
        <w:lastRenderedPageBreak/>
        <mc:AlternateContent>
          <mc:Choice Requires="wps">
            <w:drawing>
              <wp:anchor distT="0" distB="0" distL="114300" distR="114300" simplePos="0" relativeHeight="252285952" behindDoc="0" locked="0" layoutInCell="1" allowOverlap="1" wp14:anchorId="6FD99380" wp14:editId="08FC8645">
                <wp:simplePos x="0" y="0"/>
                <wp:positionH relativeFrom="column">
                  <wp:posOffset>2320290</wp:posOffset>
                </wp:positionH>
                <wp:positionV relativeFrom="paragraph">
                  <wp:posOffset>8836660</wp:posOffset>
                </wp:positionV>
                <wp:extent cx="857250" cy="32385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85725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6" o:spid="_x0000_s1026" style="position:absolute;left:0;text-align:left;margin-left:182.7pt;margin-top:695.8pt;width:67.5pt;height:25.5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" fillcolor="white [3212]" strokecolor="white [3212]" strokeweight="2pt"/>
            </w:pict>
          </mc:Fallback>
        </mc:AlternateContent>
      </w:r>
    </w:p>
    <w:sectPr w:rsidR="00CA4ADB" w:rsidSect="00AE0265">
      <w:footerReference w:type="default" r:id="rId101"/>
      <w:pgSz w:w="11906" w:h="16838" w:code="9"/>
      <w:pgMar w:top="1701" w:right="1701" w:bottom="1701" w:left="1701" w:header="851" w:footer="567" w:gutter="0"/>
      <w:pgNumType w:start="1"/>
      <w:cols w:space="425"/>
      <w:docGrid w:type="linesAndChars" w:linePitch="365" w:charSpace="675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3CC" w:rsidRDefault="000633CC" w:rsidP="00D944AF">
      <w:r>
        <w:separator/>
      </w:r>
    </w:p>
  </w:endnote>
  <w:endnote w:type="continuationSeparator" w:id="0">
    <w:p w:rsidR="000633CC" w:rsidRDefault="000633CC" w:rsidP="00D94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D30" w:rsidRDefault="00566D30">
    <w:pPr>
      <w:pStyle w:val="a5"/>
      <w:jc w:val="center"/>
    </w:pPr>
  </w:p>
  <w:p w:rsidR="00566D30" w:rsidRDefault="00566D3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941787"/>
      <w:docPartObj>
        <w:docPartGallery w:val="Page Numbers (Bottom of Page)"/>
        <w:docPartUnique/>
      </w:docPartObj>
    </w:sdtPr>
    <w:sdtContent>
      <w:p w:rsidR="00566D30" w:rsidRDefault="00566D30">
        <w:pPr>
          <w:pStyle w:val="a5"/>
          <w:jc w:val="center"/>
        </w:pPr>
        <w:r w:rsidRPr="00AE0265">
          <w:rPr>
            <w:rFonts w:ascii="ＭＳ Ｐゴシック" w:eastAsia="ＭＳ Ｐゴシック" w:hAnsi="ＭＳ Ｐゴシック"/>
            <w:sz w:val="24"/>
            <w:szCs w:val="24"/>
          </w:rPr>
          <w:fldChar w:fldCharType="begin"/>
        </w:r>
        <w:r w:rsidRPr="00AE0265">
          <w:rPr>
            <w:rFonts w:ascii="ＭＳ Ｐゴシック" w:eastAsia="ＭＳ Ｐゴシック" w:hAnsi="ＭＳ Ｐゴシック"/>
            <w:sz w:val="24"/>
            <w:szCs w:val="24"/>
          </w:rPr>
          <w:instrText>PAGE   \* MERGEFORMAT</w:instrText>
        </w:r>
        <w:r w:rsidRPr="00AE0265">
          <w:rPr>
            <w:rFonts w:ascii="ＭＳ Ｐゴシック" w:eastAsia="ＭＳ Ｐゴシック" w:hAnsi="ＭＳ Ｐゴシック"/>
            <w:sz w:val="24"/>
            <w:szCs w:val="24"/>
          </w:rPr>
          <w:fldChar w:fldCharType="separate"/>
        </w:r>
        <w:r w:rsidR="005D7A0F" w:rsidRPr="005D7A0F">
          <w:rPr>
            <w:rFonts w:ascii="ＭＳ Ｐゴシック" w:eastAsia="ＭＳ Ｐゴシック" w:hAnsi="ＭＳ Ｐゴシック"/>
            <w:noProof/>
            <w:sz w:val="24"/>
            <w:szCs w:val="24"/>
            <w:lang w:val="ja-JP"/>
          </w:rPr>
          <w:t>39</w:t>
        </w:r>
        <w:r w:rsidRPr="00AE0265">
          <w:rPr>
            <w:rFonts w:ascii="ＭＳ Ｐゴシック" w:eastAsia="ＭＳ Ｐゴシック" w:hAnsi="ＭＳ Ｐゴシック"/>
            <w:sz w:val="24"/>
            <w:szCs w:val="24"/>
          </w:rPr>
          <w:fldChar w:fldCharType="end"/>
        </w:r>
      </w:p>
    </w:sdtContent>
  </w:sdt>
  <w:p w:rsidR="00566D30" w:rsidRDefault="00566D3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3CC" w:rsidRDefault="000633CC" w:rsidP="00D944AF">
      <w:r>
        <w:separator/>
      </w:r>
    </w:p>
  </w:footnote>
  <w:footnote w:type="continuationSeparator" w:id="0">
    <w:p w:rsidR="000633CC" w:rsidRDefault="000633CC" w:rsidP="00D944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D30" w:rsidRDefault="00566D30">
    <w:pPr>
      <w:pStyle w:val="a3"/>
    </w:pPr>
  </w:p>
  <w:p w:rsidR="00566D30" w:rsidRDefault="00566D3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D30" w:rsidRPr="00C45F26" w:rsidRDefault="00566D30" w:rsidP="004C7B86">
    <w:pPr>
      <w:pStyle w:val="a3"/>
      <w:jc w:val="right"/>
      <w:rPr>
        <w:sz w:val="36"/>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defaultTabStop w:val="839"/>
  <w:drawingGridHorizontalSpacing w:val="243"/>
  <w:drawingGridVerticalSpacing w:val="36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4AF"/>
    <w:rsid w:val="00001A4B"/>
    <w:rsid w:val="00007E79"/>
    <w:rsid w:val="00011BC5"/>
    <w:rsid w:val="00013C27"/>
    <w:rsid w:val="00013FE6"/>
    <w:rsid w:val="0001425A"/>
    <w:rsid w:val="00015CFF"/>
    <w:rsid w:val="000170A9"/>
    <w:rsid w:val="00017BA4"/>
    <w:rsid w:val="00020E4F"/>
    <w:rsid w:val="00022EB4"/>
    <w:rsid w:val="00023B6A"/>
    <w:rsid w:val="00023D1C"/>
    <w:rsid w:val="00023E9C"/>
    <w:rsid w:val="00024952"/>
    <w:rsid w:val="00025A7F"/>
    <w:rsid w:val="000268A4"/>
    <w:rsid w:val="00027F27"/>
    <w:rsid w:val="000321F7"/>
    <w:rsid w:val="00032FCD"/>
    <w:rsid w:val="00034C43"/>
    <w:rsid w:val="00035F7F"/>
    <w:rsid w:val="000378EA"/>
    <w:rsid w:val="0004117C"/>
    <w:rsid w:val="00050ABE"/>
    <w:rsid w:val="000514D2"/>
    <w:rsid w:val="00053455"/>
    <w:rsid w:val="00057D54"/>
    <w:rsid w:val="000606E4"/>
    <w:rsid w:val="000627C7"/>
    <w:rsid w:val="000633CC"/>
    <w:rsid w:val="0006365C"/>
    <w:rsid w:val="00063E9A"/>
    <w:rsid w:val="00065688"/>
    <w:rsid w:val="00066238"/>
    <w:rsid w:val="000678BA"/>
    <w:rsid w:val="00067F6B"/>
    <w:rsid w:val="00070743"/>
    <w:rsid w:val="00071777"/>
    <w:rsid w:val="00074279"/>
    <w:rsid w:val="00075919"/>
    <w:rsid w:val="00076C5C"/>
    <w:rsid w:val="000803EB"/>
    <w:rsid w:val="00081DEB"/>
    <w:rsid w:val="00082056"/>
    <w:rsid w:val="00084AAA"/>
    <w:rsid w:val="00085A57"/>
    <w:rsid w:val="000864EA"/>
    <w:rsid w:val="0008721E"/>
    <w:rsid w:val="000901A8"/>
    <w:rsid w:val="00091508"/>
    <w:rsid w:val="0009279A"/>
    <w:rsid w:val="000929BE"/>
    <w:rsid w:val="00094BB3"/>
    <w:rsid w:val="00096384"/>
    <w:rsid w:val="00096D3C"/>
    <w:rsid w:val="000A0224"/>
    <w:rsid w:val="000A4747"/>
    <w:rsid w:val="000A7EA0"/>
    <w:rsid w:val="000B0A69"/>
    <w:rsid w:val="000B1577"/>
    <w:rsid w:val="000B1E19"/>
    <w:rsid w:val="000B26EC"/>
    <w:rsid w:val="000B37C8"/>
    <w:rsid w:val="000B3C45"/>
    <w:rsid w:val="000B48CD"/>
    <w:rsid w:val="000B695B"/>
    <w:rsid w:val="000C090B"/>
    <w:rsid w:val="000C4C7D"/>
    <w:rsid w:val="000C50A9"/>
    <w:rsid w:val="000C7AB6"/>
    <w:rsid w:val="000D2893"/>
    <w:rsid w:val="000D2F2B"/>
    <w:rsid w:val="000D3BCB"/>
    <w:rsid w:val="000D4431"/>
    <w:rsid w:val="000D768C"/>
    <w:rsid w:val="000E1758"/>
    <w:rsid w:val="000E340D"/>
    <w:rsid w:val="000E618F"/>
    <w:rsid w:val="000E644B"/>
    <w:rsid w:val="000E781B"/>
    <w:rsid w:val="000F0B35"/>
    <w:rsid w:val="000F18F1"/>
    <w:rsid w:val="000F2826"/>
    <w:rsid w:val="000F5AAC"/>
    <w:rsid w:val="0010272D"/>
    <w:rsid w:val="00104607"/>
    <w:rsid w:val="00104E25"/>
    <w:rsid w:val="00104F88"/>
    <w:rsid w:val="00105CCC"/>
    <w:rsid w:val="0010698A"/>
    <w:rsid w:val="00106EC5"/>
    <w:rsid w:val="00106FE5"/>
    <w:rsid w:val="0011076A"/>
    <w:rsid w:val="001127F0"/>
    <w:rsid w:val="00112CF1"/>
    <w:rsid w:val="00113101"/>
    <w:rsid w:val="00113FF5"/>
    <w:rsid w:val="0011483B"/>
    <w:rsid w:val="001165D1"/>
    <w:rsid w:val="00120A61"/>
    <w:rsid w:val="00120D0E"/>
    <w:rsid w:val="00121FD0"/>
    <w:rsid w:val="001239D5"/>
    <w:rsid w:val="00126BEE"/>
    <w:rsid w:val="001272EA"/>
    <w:rsid w:val="00130565"/>
    <w:rsid w:val="00133C91"/>
    <w:rsid w:val="001359B3"/>
    <w:rsid w:val="00135A9F"/>
    <w:rsid w:val="00136C7B"/>
    <w:rsid w:val="00144A3F"/>
    <w:rsid w:val="00145F35"/>
    <w:rsid w:val="001470FE"/>
    <w:rsid w:val="001506F1"/>
    <w:rsid w:val="0015192B"/>
    <w:rsid w:val="00151BE8"/>
    <w:rsid w:val="00151FB4"/>
    <w:rsid w:val="001522E3"/>
    <w:rsid w:val="00152AB9"/>
    <w:rsid w:val="001533F4"/>
    <w:rsid w:val="0015412B"/>
    <w:rsid w:val="001604E9"/>
    <w:rsid w:val="0016132E"/>
    <w:rsid w:val="00164488"/>
    <w:rsid w:val="0016613D"/>
    <w:rsid w:val="001669A2"/>
    <w:rsid w:val="00166BA0"/>
    <w:rsid w:val="00166F0F"/>
    <w:rsid w:val="00167DD9"/>
    <w:rsid w:val="001703F4"/>
    <w:rsid w:val="00174CC5"/>
    <w:rsid w:val="00177EAA"/>
    <w:rsid w:val="001813F6"/>
    <w:rsid w:val="001834BB"/>
    <w:rsid w:val="0018355C"/>
    <w:rsid w:val="001848C2"/>
    <w:rsid w:val="001860A4"/>
    <w:rsid w:val="00191BDE"/>
    <w:rsid w:val="00192188"/>
    <w:rsid w:val="0019248C"/>
    <w:rsid w:val="001931C9"/>
    <w:rsid w:val="00194FA4"/>
    <w:rsid w:val="0019699A"/>
    <w:rsid w:val="00197C5A"/>
    <w:rsid w:val="00197D7C"/>
    <w:rsid w:val="001A3FF1"/>
    <w:rsid w:val="001A4D2C"/>
    <w:rsid w:val="001A5606"/>
    <w:rsid w:val="001B0B23"/>
    <w:rsid w:val="001B2E58"/>
    <w:rsid w:val="001B3411"/>
    <w:rsid w:val="001B5D95"/>
    <w:rsid w:val="001B67D2"/>
    <w:rsid w:val="001B7AD8"/>
    <w:rsid w:val="001C03C7"/>
    <w:rsid w:val="001C3C85"/>
    <w:rsid w:val="001C5DA9"/>
    <w:rsid w:val="001C7764"/>
    <w:rsid w:val="001D154C"/>
    <w:rsid w:val="001D1725"/>
    <w:rsid w:val="001D4468"/>
    <w:rsid w:val="001D4779"/>
    <w:rsid w:val="001D5AA3"/>
    <w:rsid w:val="001D7424"/>
    <w:rsid w:val="001D7B37"/>
    <w:rsid w:val="001E0297"/>
    <w:rsid w:val="001E1D96"/>
    <w:rsid w:val="001E3E83"/>
    <w:rsid w:val="001E526E"/>
    <w:rsid w:val="001E5A28"/>
    <w:rsid w:val="001E680B"/>
    <w:rsid w:val="001F1DFC"/>
    <w:rsid w:val="001F1FA7"/>
    <w:rsid w:val="001F26DB"/>
    <w:rsid w:val="001F3044"/>
    <w:rsid w:val="001F482F"/>
    <w:rsid w:val="001F5AD0"/>
    <w:rsid w:val="001F5B70"/>
    <w:rsid w:val="001F7EAC"/>
    <w:rsid w:val="00201349"/>
    <w:rsid w:val="00201E31"/>
    <w:rsid w:val="00202257"/>
    <w:rsid w:val="00205BF7"/>
    <w:rsid w:val="00206434"/>
    <w:rsid w:val="00210A3C"/>
    <w:rsid w:val="0021110B"/>
    <w:rsid w:val="00211200"/>
    <w:rsid w:val="0021240F"/>
    <w:rsid w:val="00212DAE"/>
    <w:rsid w:val="0021351D"/>
    <w:rsid w:val="00213864"/>
    <w:rsid w:val="00213B6C"/>
    <w:rsid w:val="00214D02"/>
    <w:rsid w:val="002160CE"/>
    <w:rsid w:val="002248B8"/>
    <w:rsid w:val="00225A9C"/>
    <w:rsid w:val="0022670B"/>
    <w:rsid w:val="00227FC3"/>
    <w:rsid w:val="00230192"/>
    <w:rsid w:val="00230E19"/>
    <w:rsid w:val="00231A34"/>
    <w:rsid w:val="00231E47"/>
    <w:rsid w:val="002324C3"/>
    <w:rsid w:val="0023530A"/>
    <w:rsid w:val="00235BB1"/>
    <w:rsid w:val="00235D9D"/>
    <w:rsid w:val="00235EC7"/>
    <w:rsid w:val="00237577"/>
    <w:rsid w:val="00241ACF"/>
    <w:rsid w:val="00243B3F"/>
    <w:rsid w:val="002519A4"/>
    <w:rsid w:val="00251EAF"/>
    <w:rsid w:val="0025393C"/>
    <w:rsid w:val="0025460A"/>
    <w:rsid w:val="00256617"/>
    <w:rsid w:val="00260544"/>
    <w:rsid w:val="00261ECE"/>
    <w:rsid w:val="0026520F"/>
    <w:rsid w:val="00265A40"/>
    <w:rsid w:val="00266EB7"/>
    <w:rsid w:val="00267888"/>
    <w:rsid w:val="00267DF4"/>
    <w:rsid w:val="00267DFB"/>
    <w:rsid w:val="0027182B"/>
    <w:rsid w:val="002718A5"/>
    <w:rsid w:val="00271DDA"/>
    <w:rsid w:val="0027405A"/>
    <w:rsid w:val="00276F75"/>
    <w:rsid w:val="00280321"/>
    <w:rsid w:val="0028239E"/>
    <w:rsid w:val="00285E02"/>
    <w:rsid w:val="00287D57"/>
    <w:rsid w:val="00290703"/>
    <w:rsid w:val="002912D0"/>
    <w:rsid w:val="00292640"/>
    <w:rsid w:val="002938F2"/>
    <w:rsid w:val="00293A3D"/>
    <w:rsid w:val="0029522F"/>
    <w:rsid w:val="00295E57"/>
    <w:rsid w:val="002A0857"/>
    <w:rsid w:val="002A36AF"/>
    <w:rsid w:val="002A434B"/>
    <w:rsid w:val="002A7E02"/>
    <w:rsid w:val="002B19EB"/>
    <w:rsid w:val="002B1E89"/>
    <w:rsid w:val="002B2C5C"/>
    <w:rsid w:val="002B452E"/>
    <w:rsid w:val="002B5FCE"/>
    <w:rsid w:val="002B6234"/>
    <w:rsid w:val="002C1BCE"/>
    <w:rsid w:val="002C1F9E"/>
    <w:rsid w:val="002C322A"/>
    <w:rsid w:val="002C50B9"/>
    <w:rsid w:val="002C518D"/>
    <w:rsid w:val="002C58F7"/>
    <w:rsid w:val="002C64A0"/>
    <w:rsid w:val="002C6987"/>
    <w:rsid w:val="002C71CB"/>
    <w:rsid w:val="002D1F9A"/>
    <w:rsid w:val="002D285D"/>
    <w:rsid w:val="002D2895"/>
    <w:rsid w:val="002D347E"/>
    <w:rsid w:val="002D374C"/>
    <w:rsid w:val="002D5079"/>
    <w:rsid w:val="002D5FB2"/>
    <w:rsid w:val="002E13AB"/>
    <w:rsid w:val="002E2FBE"/>
    <w:rsid w:val="002E39AC"/>
    <w:rsid w:val="002E3A66"/>
    <w:rsid w:val="002E3C3A"/>
    <w:rsid w:val="002E5CAF"/>
    <w:rsid w:val="002E6083"/>
    <w:rsid w:val="002E7017"/>
    <w:rsid w:val="002E76B3"/>
    <w:rsid w:val="002E7BAC"/>
    <w:rsid w:val="002F1A36"/>
    <w:rsid w:val="002F2C20"/>
    <w:rsid w:val="002F2CA7"/>
    <w:rsid w:val="002F2E18"/>
    <w:rsid w:val="002F5043"/>
    <w:rsid w:val="002F53BD"/>
    <w:rsid w:val="002F6FD1"/>
    <w:rsid w:val="00300B70"/>
    <w:rsid w:val="003022D4"/>
    <w:rsid w:val="00302B09"/>
    <w:rsid w:val="00304999"/>
    <w:rsid w:val="00304C97"/>
    <w:rsid w:val="00305825"/>
    <w:rsid w:val="003067D7"/>
    <w:rsid w:val="00306812"/>
    <w:rsid w:val="00310E9A"/>
    <w:rsid w:val="0031259F"/>
    <w:rsid w:val="00314A82"/>
    <w:rsid w:val="00315410"/>
    <w:rsid w:val="003156E5"/>
    <w:rsid w:val="00317E86"/>
    <w:rsid w:val="00317EDA"/>
    <w:rsid w:val="0032022B"/>
    <w:rsid w:val="00321036"/>
    <w:rsid w:val="00321EC8"/>
    <w:rsid w:val="00325720"/>
    <w:rsid w:val="0032585F"/>
    <w:rsid w:val="003268D8"/>
    <w:rsid w:val="00326965"/>
    <w:rsid w:val="003309A5"/>
    <w:rsid w:val="003329D2"/>
    <w:rsid w:val="00334EB8"/>
    <w:rsid w:val="00337134"/>
    <w:rsid w:val="00337991"/>
    <w:rsid w:val="00337F98"/>
    <w:rsid w:val="00340194"/>
    <w:rsid w:val="003411D0"/>
    <w:rsid w:val="0034204C"/>
    <w:rsid w:val="00342252"/>
    <w:rsid w:val="003422EA"/>
    <w:rsid w:val="00343AED"/>
    <w:rsid w:val="00343D0B"/>
    <w:rsid w:val="00345F94"/>
    <w:rsid w:val="0034649F"/>
    <w:rsid w:val="003474C5"/>
    <w:rsid w:val="00350384"/>
    <w:rsid w:val="00350EEB"/>
    <w:rsid w:val="00352906"/>
    <w:rsid w:val="00352B6F"/>
    <w:rsid w:val="00352B84"/>
    <w:rsid w:val="00354F82"/>
    <w:rsid w:val="0035675E"/>
    <w:rsid w:val="00357887"/>
    <w:rsid w:val="003604EC"/>
    <w:rsid w:val="0036290C"/>
    <w:rsid w:val="0036368B"/>
    <w:rsid w:val="00364B33"/>
    <w:rsid w:val="00372A22"/>
    <w:rsid w:val="00374763"/>
    <w:rsid w:val="003826C8"/>
    <w:rsid w:val="00384668"/>
    <w:rsid w:val="00387420"/>
    <w:rsid w:val="00390176"/>
    <w:rsid w:val="003917B0"/>
    <w:rsid w:val="00391FE9"/>
    <w:rsid w:val="003924C3"/>
    <w:rsid w:val="00397AE1"/>
    <w:rsid w:val="003A0DCE"/>
    <w:rsid w:val="003A3408"/>
    <w:rsid w:val="003A3D1D"/>
    <w:rsid w:val="003A3DBA"/>
    <w:rsid w:val="003A4440"/>
    <w:rsid w:val="003A4CE4"/>
    <w:rsid w:val="003A5088"/>
    <w:rsid w:val="003A6216"/>
    <w:rsid w:val="003A6795"/>
    <w:rsid w:val="003A757C"/>
    <w:rsid w:val="003B4ECE"/>
    <w:rsid w:val="003B6A50"/>
    <w:rsid w:val="003B6BE1"/>
    <w:rsid w:val="003C3AEE"/>
    <w:rsid w:val="003C40E0"/>
    <w:rsid w:val="003C4386"/>
    <w:rsid w:val="003C574A"/>
    <w:rsid w:val="003C7D4D"/>
    <w:rsid w:val="003D11D7"/>
    <w:rsid w:val="003D4D5E"/>
    <w:rsid w:val="003D5A65"/>
    <w:rsid w:val="003D74E1"/>
    <w:rsid w:val="003D780A"/>
    <w:rsid w:val="003E1155"/>
    <w:rsid w:val="003E3D86"/>
    <w:rsid w:val="003E410C"/>
    <w:rsid w:val="003E440A"/>
    <w:rsid w:val="003E4908"/>
    <w:rsid w:val="003E56AF"/>
    <w:rsid w:val="003E5B0F"/>
    <w:rsid w:val="003E740E"/>
    <w:rsid w:val="003F0E73"/>
    <w:rsid w:val="003F2C91"/>
    <w:rsid w:val="003F3E4A"/>
    <w:rsid w:val="003F4D47"/>
    <w:rsid w:val="003F613E"/>
    <w:rsid w:val="003F6414"/>
    <w:rsid w:val="003F6930"/>
    <w:rsid w:val="003F7332"/>
    <w:rsid w:val="00402812"/>
    <w:rsid w:val="00407E76"/>
    <w:rsid w:val="00410194"/>
    <w:rsid w:val="00412BF4"/>
    <w:rsid w:val="00420697"/>
    <w:rsid w:val="00420A9F"/>
    <w:rsid w:val="0042153F"/>
    <w:rsid w:val="004215B3"/>
    <w:rsid w:val="00423339"/>
    <w:rsid w:val="00423E61"/>
    <w:rsid w:val="00424D8D"/>
    <w:rsid w:val="0042654E"/>
    <w:rsid w:val="004271AD"/>
    <w:rsid w:val="00430D0F"/>
    <w:rsid w:val="00431DFE"/>
    <w:rsid w:val="004324EB"/>
    <w:rsid w:val="0043520F"/>
    <w:rsid w:val="00437028"/>
    <w:rsid w:val="00440257"/>
    <w:rsid w:val="00445164"/>
    <w:rsid w:val="004466E8"/>
    <w:rsid w:val="00446958"/>
    <w:rsid w:val="00452B88"/>
    <w:rsid w:val="00452EA3"/>
    <w:rsid w:val="00456E50"/>
    <w:rsid w:val="00457070"/>
    <w:rsid w:val="00457E65"/>
    <w:rsid w:val="00462B13"/>
    <w:rsid w:val="004630F0"/>
    <w:rsid w:val="00463330"/>
    <w:rsid w:val="00463972"/>
    <w:rsid w:val="004648E6"/>
    <w:rsid w:val="00465E2B"/>
    <w:rsid w:val="00466BB8"/>
    <w:rsid w:val="00467785"/>
    <w:rsid w:val="00470628"/>
    <w:rsid w:val="00471496"/>
    <w:rsid w:val="00472002"/>
    <w:rsid w:val="004724E8"/>
    <w:rsid w:val="0047298C"/>
    <w:rsid w:val="00473771"/>
    <w:rsid w:val="00474BBB"/>
    <w:rsid w:val="004750CF"/>
    <w:rsid w:val="004770A5"/>
    <w:rsid w:val="0048185D"/>
    <w:rsid w:val="004848EC"/>
    <w:rsid w:val="00485D11"/>
    <w:rsid w:val="00487EFE"/>
    <w:rsid w:val="00490DA1"/>
    <w:rsid w:val="00491B5F"/>
    <w:rsid w:val="0049339A"/>
    <w:rsid w:val="00493EA6"/>
    <w:rsid w:val="00494894"/>
    <w:rsid w:val="00494A16"/>
    <w:rsid w:val="00494FE5"/>
    <w:rsid w:val="00495485"/>
    <w:rsid w:val="0049636D"/>
    <w:rsid w:val="00496BF7"/>
    <w:rsid w:val="004A1BF6"/>
    <w:rsid w:val="004A2F6A"/>
    <w:rsid w:val="004A33C2"/>
    <w:rsid w:val="004A3BD2"/>
    <w:rsid w:val="004A4495"/>
    <w:rsid w:val="004A49A4"/>
    <w:rsid w:val="004A4C14"/>
    <w:rsid w:val="004A5D78"/>
    <w:rsid w:val="004A5F18"/>
    <w:rsid w:val="004A74D9"/>
    <w:rsid w:val="004B0F67"/>
    <w:rsid w:val="004B2111"/>
    <w:rsid w:val="004B3170"/>
    <w:rsid w:val="004B3298"/>
    <w:rsid w:val="004B4579"/>
    <w:rsid w:val="004B60CB"/>
    <w:rsid w:val="004B6EAE"/>
    <w:rsid w:val="004B7C63"/>
    <w:rsid w:val="004C0274"/>
    <w:rsid w:val="004C4C1C"/>
    <w:rsid w:val="004C4E45"/>
    <w:rsid w:val="004C4F7B"/>
    <w:rsid w:val="004C7B86"/>
    <w:rsid w:val="004D20DD"/>
    <w:rsid w:val="004D4CC5"/>
    <w:rsid w:val="004D5779"/>
    <w:rsid w:val="004E436C"/>
    <w:rsid w:val="004E70F3"/>
    <w:rsid w:val="004F1B41"/>
    <w:rsid w:val="004F26CC"/>
    <w:rsid w:val="004F3B03"/>
    <w:rsid w:val="004F44C7"/>
    <w:rsid w:val="004F5387"/>
    <w:rsid w:val="004F5FD7"/>
    <w:rsid w:val="004F6D11"/>
    <w:rsid w:val="00502F3F"/>
    <w:rsid w:val="00504DC8"/>
    <w:rsid w:val="00504DF2"/>
    <w:rsid w:val="00506ED4"/>
    <w:rsid w:val="00507FB7"/>
    <w:rsid w:val="00510639"/>
    <w:rsid w:val="00510D2E"/>
    <w:rsid w:val="005138E4"/>
    <w:rsid w:val="00514D26"/>
    <w:rsid w:val="0051560D"/>
    <w:rsid w:val="00523B26"/>
    <w:rsid w:val="00523FAE"/>
    <w:rsid w:val="00524B85"/>
    <w:rsid w:val="00525FF9"/>
    <w:rsid w:val="00526375"/>
    <w:rsid w:val="00526422"/>
    <w:rsid w:val="00526A93"/>
    <w:rsid w:val="00526D3A"/>
    <w:rsid w:val="00526FA4"/>
    <w:rsid w:val="00530F9B"/>
    <w:rsid w:val="0053335D"/>
    <w:rsid w:val="00533F14"/>
    <w:rsid w:val="00536A2B"/>
    <w:rsid w:val="005413E7"/>
    <w:rsid w:val="00541BB4"/>
    <w:rsid w:val="00543DC2"/>
    <w:rsid w:val="00545DFC"/>
    <w:rsid w:val="00546A1A"/>
    <w:rsid w:val="005474C5"/>
    <w:rsid w:val="00547F94"/>
    <w:rsid w:val="0055027C"/>
    <w:rsid w:val="005502C1"/>
    <w:rsid w:val="005504FA"/>
    <w:rsid w:val="0055472C"/>
    <w:rsid w:val="005613B3"/>
    <w:rsid w:val="005616D2"/>
    <w:rsid w:val="00561857"/>
    <w:rsid w:val="00562AF6"/>
    <w:rsid w:val="00564813"/>
    <w:rsid w:val="00566D30"/>
    <w:rsid w:val="00571EA8"/>
    <w:rsid w:val="0057505A"/>
    <w:rsid w:val="00575E12"/>
    <w:rsid w:val="00581D3B"/>
    <w:rsid w:val="005834E6"/>
    <w:rsid w:val="00583969"/>
    <w:rsid w:val="00583AA4"/>
    <w:rsid w:val="00585CBC"/>
    <w:rsid w:val="00585E33"/>
    <w:rsid w:val="00590BB3"/>
    <w:rsid w:val="0059134D"/>
    <w:rsid w:val="005937F1"/>
    <w:rsid w:val="005946EE"/>
    <w:rsid w:val="005A0115"/>
    <w:rsid w:val="005A146D"/>
    <w:rsid w:val="005A499D"/>
    <w:rsid w:val="005B0D9B"/>
    <w:rsid w:val="005B2310"/>
    <w:rsid w:val="005B2950"/>
    <w:rsid w:val="005B407C"/>
    <w:rsid w:val="005B61BC"/>
    <w:rsid w:val="005B6BEF"/>
    <w:rsid w:val="005C29FD"/>
    <w:rsid w:val="005C3BF2"/>
    <w:rsid w:val="005C4300"/>
    <w:rsid w:val="005C6825"/>
    <w:rsid w:val="005C75F7"/>
    <w:rsid w:val="005C7CD8"/>
    <w:rsid w:val="005D18A1"/>
    <w:rsid w:val="005D20AE"/>
    <w:rsid w:val="005D21EC"/>
    <w:rsid w:val="005D50B3"/>
    <w:rsid w:val="005D5D55"/>
    <w:rsid w:val="005D7A0F"/>
    <w:rsid w:val="005D7B60"/>
    <w:rsid w:val="005E03AE"/>
    <w:rsid w:val="005E09E8"/>
    <w:rsid w:val="005E1F43"/>
    <w:rsid w:val="005E21F1"/>
    <w:rsid w:val="005E243E"/>
    <w:rsid w:val="005E27E4"/>
    <w:rsid w:val="005E2CC6"/>
    <w:rsid w:val="005F1309"/>
    <w:rsid w:val="005F1E81"/>
    <w:rsid w:val="005F5BBE"/>
    <w:rsid w:val="005F703F"/>
    <w:rsid w:val="005F745B"/>
    <w:rsid w:val="006000D4"/>
    <w:rsid w:val="00602AE2"/>
    <w:rsid w:val="00603205"/>
    <w:rsid w:val="00603CFB"/>
    <w:rsid w:val="00605445"/>
    <w:rsid w:val="006079C3"/>
    <w:rsid w:val="00611330"/>
    <w:rsid w:val="006118C3"/>
    <w:rsid w:val="00612215"/>
    <w:rsid w:val="006124CB"/>
    <w:rsid w:val="006128A2"/>
    <w:rsid w:val="0061357A"/>
    <w:rsid w:val="00615E52"/>
    <w:rsid w:val="00623559"/>
    <w:rsid w:val="00627517"/>
    <w:rsid w:val="00627A2B"/>
    <w:rsid w:val="00630BE3"/>
    <w:rsid w:val="00633897"/>
    <w:rsid w:val="0063427D"/>
    <w:rsid w:val="006349FD"/>
    <w:rsid w:val="0063683F"/>
    <w:rsid w:val="006407C9"/>
    <w:rsid w:val="0064099D"/>
    <w:rsid w:val="0064399B"/>
    <w:rsid w:val="00643A8C"/>
    <w:rsid w:val="006441D2"/>
    <w:rsid w:val="00644287"/>
    <w:rsid w:val="006442A5"/>
    <w:rsid w:val="0064680C"/>
    <w:rsid w:val="00655AD7"/>
    <w:rsid w:val="006613BB"/>
    <w:rsid w:val="006617F5"/>
    <w:rsid w:val="0066639F"/>
    <w:rsid w:val="00666C58"/>
    <w:rsid w:val="00666CF4"/>
    <w:rsid w:val="00671772"/>
    <w:rsid w:val="006721B0"/>
    <w:rsid w:val="0067290A"/>
    <w:rsid w:val="00672F50"/>
    <w:rsid w:val="006736C8"/>
    <w:rsid w:val="00674A2A"/>
    <w:rsid w:val="00675C81"/>
    <w:rsid w:val="00675F5D"/>
    <w:rsid w:val="0068034F"/>
    <w:rsid w:val="0068041E"/>
    <w:rsid w:val="00680547"/>
    <w:rsid w:val="0068258D"/>
    <w:rsid w:val="00682E4F"/>
    <w:rsid w:val="006837E0"/>
    <w:rsid w:val="006875C9"/>
    <w:rsid w:val="00687B7D"/>
    <w:rsid w:val="00692AA0"/>
    <w:rsid w:val="00694402"/>
    <w:rsid w:val="00694B0D"/>
    <w:rsid w:val="0069556E"/>
    <w:rsid w:val="006955AF"/>
    <w:rsid w:val="006A05FA"/>
    <w:rsid w:val="006A0686"/>
    <w:rsid w:val="006A07A8"/>
    <w:rsid w:val="006A22D0"/>
    <w:rsid w:val="006A2A12"/>
    <w:rsid w:val="006A2DEA"/>
    <w:rsid w:val="006A35E1"/>
    <w:rsid w:val="006A369F"/>
    <w:rsid w:val="006B1500"/>
    <w:rsid w:val="006B1C76"/>
    <w:rsid w:val="006B2848"/>
    <w:rsid w:val="006B4894"/>
    <w:rsid w:val="006B684D"/>
    <w:rsid w:val="006B6D2E"/>
    <w:rsid w:val="006B6D46"/>
    <w:rsid w:val="006C18F0"/>
    <w:rsid w:val="006C26EF"/>
    <w:rsid w:val="006C33D4"/>
    <w:rsid w:val="006C3D51"/>
    <w:rsid w:val="006C429B"/>
    <w:rsid w:val="006C5AA5"/>
    <w:rsid w:val="006C6124"/>
    <w:rsid w:val="006C712B"/>
    <w:rsid w:val="006C7E45"/>
    <w:rsid w:val="006D3522"/>
    <w:rsid w:val="006D4505"/>
    <w:rsid w:val="006D7984"/>
    <w:rsid w:val="006E1E21"/>
    <w:rsid w:val="006E5DF2"/>
    <w:rsid w:val="006F0B66"/>
    <w:rsid w:val="006F1EFE"/>
    <w:rsid w:val="006F20B3"/>
    <w:rsid w:val="006F346E"/>
    <w:rsid w:val="006F355A"/>
    <w:rsid w:val="006F3FF2"/>
    <w:rsid w:val="006F610C"/>
    <w:rsid w:val="006F6F46"/>
    <w:rsid w:val="007016A3"/>
    <w:rsid w:val="00703A62"/>
    <w:rsid w:val="00704173"/>
    <w:rsid w:val="00707BE7"/>
    <w:rsid w:val="00713D6E"/>
    <w:rsid w:val="00713E96"/>
    <w:rsid w:val="00714C29"/>
    <w:rsid w:val="00720725"/>
    <w:rsid w:val="007213D7"/>
    <w:rsid w:val="007232A3"/>
    <w:rsid w:val="007236C8"/>
    <w:rsid w:val="00724BC9"/>
    <w:rsid w:val="0072523D"/>
    <w:rsid w:val="007265BE"/>
    <w:rsid w:val="0073139B"/>
    <w:rsid w:val="0073476D"/>
    <w:rsid w:val="00735047"/>
    <w:rsid w:val="007358A0"/>
    <w:rsid w:val="00740537"/>
    <w:rsid w:val="007434C2"/>
    <w:rsid w:val="0074670B"/>
    <w:rsid w:val="00751250"/>
    <w:rsid w:val="00751FC5"/>
    <w:rsid w:val="00753176"/>
    <w:rsid w:val="00754226"/>
    <w:rsid w:val="0075446D"/>
    <w:rsid w:val="00755FE1"/>
    <w:rsid w:val="007573BD"/>
    <w:rsid w:val="007662B6"/>
    <w:rsid w:val="00766A8F"/>
    <w:rsid w:val="00766B7A"/>
    <w:rsid w:val="0076750B"/>
    <w:rsid w:val="00770862"/>
    <w:rsid w:val="007718BB"/>
    <w:rsid w:val="00771D39"/>
    <w:rsid w:val="007734B5"/>
    <w:rsid w:val="00773B34"/>
    <w:rsid w:val="0077726A"/>
    <w:rsid w:val="007800B3"/>
    <w:rsid w:val="00781A4F"/>
    <w:rsid w:val="00781C6A"/>
    <w:rsid w:val="00782115"/>
    <w:rsid w:val="00782324"/>
    <w:rsid w:val="0078293C"/>
    <w:rsid w:val="00782973"/>
    <w:rsid w:val="00784EA1"/>
    <w:rsid w:val="00792897"/>
    <w:rsid w:val="00792C92"/>
    <w:rsid w:val="007933DD"/>
    <w:rsid w:val="007943C4"/>
    <w:rsid w:val="00794815"/>
    <w:rsid w:val="0079657E"/>
    <w:rsid w:val="007968C8"/>
    <w:rsid w:val="007A1BFE"/>
    <w:rsid w:val="007A44C0"/>
    <w:rsid w:val="007A5681"/>
    <w:rsid w:val="007A7791"/>
    <w:rsid w:val="007B065D"/>
    <w:rsid w:val="007B2094"/>
    <w:rsid w:val="007B45FF"/>
    <w:rsid w:val="007B6292"/>
    <w:rsid w:val="007B7B56"/>
    <w:rsid w:val="007C036B"/>
    <w:rsid w:val="007C0C1E"/>
    <w:rsid w:val="007C31FA"/>
    <w:rsid w:val="007C3B91"/>
    <w:rsid w:val="007C55ED"/>
    <w:rsid w:val="007C6289"/>
    <w:rsid w:val="007D33A0"/>
    <w:rsid w:val="007D3FC7"/>
    <w:rsid w:val="007D4527"/>
    <w:rsid w:val="007D5174"/>
    <w:rsid w:val="007D5571"/>
    <w:rsid w:val="007D638D"/>
    <w:rsid w:val="007D7C5D"/>
    <w:rsid w:val="007E3D09"/>
    <w:rsid w:val="007E406E"/>
    <w:rsid w:val="007E4587"/>
    <w:rsid w:val="007E4D95"/>
    <w:rsid w:val="007E7329"/>
    <w:rsid w:val="007F15F2"/>
    <w:rsid w:val="007F1953"/>
    <w:rsid w:val="007F26FC"/>
    <w:rsid w:val="007F2EFF"/>
    <w:rsid w:val="007F3E5C"/>
    <w:rsid w:val="007F483F"/>
    <w:rsid w:val="00801449"/>
    <w:rsid w:val="00801A0F"/>
    <w:rsid w:val="00803B4E"/>
    <w:rsid w:val="008043EF"/>
    <w:rsid w:val="00810178"/>
    <w:rsid w:val="00814F17"/>
    <w:rsid w:val="008177C0"/>
    <w:rsid w:val="008216AC"/>
    <w:rsid w:val="0082447E"/>
    <w:rsid w:val="00824ECD"/>
    <w:rsid w:val="00827C1E"/>
    <w:rsid w:val="00832294"/>
    <w:rsid w:val="00834A50"/>
    <w:rsid w:val="00834C6A"/>
    <w:rsid w:val="00840241"/>
    <w:rsid w:val="00840C31"/>
    <w:rsid w:val="008451BB"/>
    <w:rsid w:val="00853513"/>
    <w:rsid w:val="00860996"/>
    <w:rsid w:val="008622A4"/>
    <w:rsid w:val="00862E66"/>
    <w:rsid w:val="00863AB6"/>
    <w:rsid w:val="00864D21"/>
    <w:rsid w:val="00864FA2"/>
    <w:rsid w:val="00865298"/>
    <w:rsid w:val="0086693B"/>
    <w:rsid w:val="00866D4D"/>
    <w:rsid w:val="00870A28"/>
    <w:rsid w:val="00875BA7"/>
    <w:rsid w:val="008761B2"/>
    <w:rsid w:val="008767D7"/>
    <w:rsid w:val="00877E2C"/>
    <w:rsid w:val="008800E5"/>
    <w:rsid w:val="00881387"/>
    <w:rsid w:val="008933C8"/>
    <w:rsid w:val="00894E36"/>
    <w:rsid w:val="00896068"/>
    <w:rsid w:val="008A2435"/>
    <w:rsid w:val="008A4628"/>
    <w:rsid w:val="008A4E07"/>
    <w:rsid w:val="008A57D6"/>
    <w:rsid w:val="008B713E"/>
    <w:rsid w:val="008B77FD"/>
    <w:rsid w:val="008C15D3"/>
    <w:rsid w:val="008C1C6C"/>
    <w:rsid w:val="008C3230"/>
    <w:rsid w:val="008C5327"/>
    <w:rsid w:val="008C54D6"/>
    <w:rsid w:val="008C734B"/>
    <w:rsid w:val="008C79B0"/>
    <w:rsid w:val="008D07EA"/>
    <w:rsid w:val="008D1614"/>
    <w:rsid w:val="008D212F"/>
    <w:rsid w:val="008D3FC3"/>
    <w:rsid w:val="008D4D20"/>
    <w:rsid w:val="008D4DC7"/>
    <w:rsid w:val="008D61F4"/>
    <w:rsid w:val="008E0958"/>
    <w:rsid w:val="008E09CC"/>
    <w:rsid w:val="008E20C9"/>
    <w:rsid w:val="008E3218"/>
    <w:rsid w:val="008E45AB"/>
    <w:rsid w:val="008E4C71"/>
    <w:rsid w:val="008E4D97"/>
    <w:rsid w:val="008E4E10"/>
    <w:rsid w:val="008E77A4"/>
    <w:rsid w:val="008E7DE4"/>
    <w:rsid w:val="008F044B"/>
    <w:rsid w:val="008F10F5"/>
    <w:rsid w:val="008F562A"/>
    <w:rsid w:val="008F5FC2"/>
    <w:rsid w:val="008F5FFB"/>
    <w:rsid w:val="008F6E6A"/>
    <w:rsid w:val="009007DC"/>
    <w:rsid w:val="00900EEE"/>
    <w:rsid w:val="009061D4"/>
    <w:rsid w:val="0090699D"/>
    <w:rsid w:val="00907826"/>
    <w:rsid w:val="00910231"/>
    <w:rsid w:val="00911C7F"/>
    <w:rsid w:val="00912473"/>
    <w:rsid w:val="00913586"/>
    <w:rsid w:val="00913C56"/>
    <w:rsid w:val="0091423A"/>
    <w:rsid w:val="009148A1"/>
    <w:rsid w:val="0091716E"/>
    <w:rsid w:val="00917261"/>
    <w:rsid w:val="00917C4D"/>
    <w:rsid w:val="00922967"/>
    <w:rsid w:val="00925292"/>
    <w:rsid w:val="00925F27"/>
    <w:rsid w:val="009267B5"/>
    <w:rsid w:val="00927133"/>
    <w:rsid w:val="00931AD5"/>
    <w:rsid w:val="00933D29"/>
    <w:rsid w:val="00935570"/>
    <w:rsid w:val="00936337"/>
    <w:rsid w:val="009363CB"/>
    <w:rsid w:val="00937AFE"/>
    <w:rsid w:val="0094056C"/>
    <w:rsid w:val="00940C34"/>
    <w:rsid w:val="00944B46"/>
    <w:rsid w:val="00944BD0"/>
    <w:rsid w:val="00944F77"/>
    <w:rsid w:val="009450C7"/>
    <w:rsid w:val="00953B55"/>
    <w:rsid w:val="0095425F"/>
    <w:rsid w:val="00957269"/>
    <w:rsid w:val="00967E68"/>
    <w:rsid w:val="00970016"/>
    <w:rsid w:val="00975229"/>
    <w:rsid w:val="0097544C"/>
    <w:rsid w:val="00975976"/>
    <w:rsid w:val="009759A1"/>
    <w:rsid w:val="00981CD8"/>
    <w:rsid w:val="009871BF"/>
    <w:rsid w:val="009921ED"/>
    <w:rsid w:val="00993E62"/>
    <w:rsid w:val="00997980"/>
    <w:rsid w:val="009A2251"/>
    <w:rsid w:val="009A3C27"/>
    <w:rsid w:val="009A3D50"/>
    <w:rsid w:val="009A5016"/>
    <w:rsid w:val="009A7545"/>
    <w:rsid w:val="009B0D60"/>
    <w:rsid w:val="009B4815"/>
    <w:rsid w:val="009B5D35"/>
    <w:rsid w:val="009B773C"/>
    <w:rsid w:val="009C1B6D"/>
    <w:rsid w:val="009C2C5B"/>
    <w:rsid w:val="009C304B"/>
    <w:rsid w:val="009C3469"/>
    <w:rsid w:val="009C5200"/>
    <w:rsid w:val="009C685E"/>
    <w:rsid w:val="009C6D5E"/>
    <w:rsid w:val="009C7D7E"/>
    <w:rsid w:val="009D0273"/>
    <w:rsid w:val="009D14C5"/>
    <w:rsid w:val="009D54A8"/>
    <w:rsid w:val="009D6201"/>
    <w:rsid w:val="009D72E4"/>
    <w:rsid w:val="009D7BA4"/>
    <w:rsid w:val="009E0118"/>
    <w:rsid w:val="009E0124"/>
    <w:rsid w:val="009E0CCC"/>
    <w:rsid w:val="009E167B"/>
    <w:rsid w:val="009E4F7F"/>
    <w:rsid w:val="009E6714"/>
    <w:rsid w:val="009E6E67"/>
    <w:rsid w:val="009F02A7"/>
    <w:rsid w:val="009F4D3A"/>
    <w:rsid w:val="009F617B"/>
    <w:rsid w:val="009F7B17"/>
    <w:rsid w:val="00A00472"/>
    <w:rsid w:val="00A00607"/>
    <w:rsid w:val="00A02AFC"/>
    <w:rsid w:val="00A02B83"/>
    <w:rsid w:val="00A049BC"/>
    <w:rsid w:val="00A0573C"/>
    <w:rsid w:val="00A064EB"/>
    <w:rsid w:val="00A074A3"/>
    <w:rsid w:val="00A1218D"/>
    <w:rsid w:val="00A12695"/>
    <w:rsid w:val="00A15966"/>
    <w:rsid w:val="00A1761E"/>
    <w:rsid w:val="00A20745"/>
    <w:rsid w:val="00A23141"/>
    <w:rsid w:val="00A266E3"/>
    <w:rsid w:val="00A26C1B"/>
    <w:rsid w:val="00A30BD2"/>
    <w:rsid w:val="00A31BB0"/>
    <w:rsid w:val="00A32084"/>
    <w:rsid w:val="00A32159"/>
    <w:rsid w:val="00A33B68"/>
    <w:rsid w:val="00A3447B"/>
    <w:rsid w:val="00A347BF"/>
    <w:rsid w:val="00A3623D"/>
    <w:rsid w:val="00A36B6F"/>
    <w:rsid w:val="00A4228A"/>
    <w:rsid w:val="00A44EA9"/>
    <w:rsid w:val="00A45238"/>
    <w:rsid w:val="00A46AE8"/>
    <w:rsid w:val="00A47C51"/>
    <w:rsid w:val="00A50021"/>
    <w:rsid w:val="00A51ACD"/>
    <w:rsid w:val="00A52736"/>
    <w:rsid w:val="00A530D9"/>
    <w:rsid w:val="00A5376A"/>
    <w:rsid w:val="00A5677C"/>
    <w:rsid w:val="00A56855"/>
    <w:rsid w:val="00A61588"/>
    <w:rsid w:val="00A61A0D"/>
    <w:rsid w:val="00A62A91"/>
    <w:rsid w:val="00A64D61"/>
    <w:rsid w:val="00A66A12"/>
    <w:rsid w:val="00A70501"/>
    <w:rsid w:val="00A712A6"/>
    <w:rsid w:val="00A712EE"/>
    <w:rsid w:val="00A72F87"/>
    <w:rsid w:val="00A73FCB"/>
    <w:rsid w:val="00A744E1"/>
    <w:rsid w:val="00A74989"/>
    <w:rsid w:val="00A749C9"/>
    <w:rsid w:val="00A75C20"/>
    <w:rsid w:val="00A7726F"/>
    <w:rsid w:val="00A804FB"/>
    <w:rsid w:val="00A81B0F"/>
    <w:rsid w:val="00A82481"/>
    <w:rsid w:val="00A8270F"/>
    <w:rsid w:val="00A82B60"/>
    <w:rsid w:val="00A853F4"/>
    <w:rsid w:val="00A85FB3"/>
    <w:rsid w:val="00A86494"/>
    <w:rsid w:val="00A87C0B"/>
    <w:rsid w:val="00A9064F"/>
    <w:rsid w:val="00A92AF5"/>
    <w:rsid w:val="00A948AF"/>
    <w:rsid w:val="00A9782F"/>
    <w:rsid w:val="00AA25C7"/>
    <w:rsid w:val="00AA2856"/>
    <w:rsid w:val="00AA5CB4"/>
    <w:rsid w:val="00AA662F"/>
    <w:rsid w:val="00AA66EE"/>
    <w:rsid w:val="00AA7990"/>
    <w:rsid w:val="00AA7A4C"/>
    <w:rsid w:val="00AA7D20"/>
    <w:rsid w:val="00AB07B4"/>
    <w:rsid w:val="00AB3320"/>
    <w:rsid w:val="00AB50A5"/>
    <w:rsid w:val="00AB7681"/>
    <w:rsid w:val="00AC06F5"/>
    <w:rsid w:val="00AC0879"/>
    <w:rsid w:val="00AC1CE4"/>
    <w:rsid w:val="00AC2C83"/>
    <w:rsid w:val="00AC4AAC"/>
    <w:rsid w:val="00AC7972"/>
    <w:rsid w:val="00AD027E"/>
    <w:rsid w:val="00AD1042"/>
    <w:rsid w:val="00AD18AA"/>
    <w:rsid w:val="00AD1BCE"/>
    <w:rsid w:val="00AD412E"/>
    <w:rsid w:val="00AD7108"/>
    <w:rsid w:val="00AE0265"/>
    <w:rsid w:val="00AE20C0"/>
    <w:rsid w:val="00AE6721"/>
    <w:rsid w:val="00AE79CF"/>
    <w:rsid w:val="00AF2B47"/>
    <w:rsid w:val="00AF7CCF"/>
    <w:rsid w:val="00B00217"/>
    <w:rsid w:val="00B01180"/>
    <w:rsid w:val="00B024B6"/>
    <w:rsid w:val="00B07EE5"/>
    <w:rsid w:val="00B10F73"/>
    <w:rsid w:val="00B11039"/>
    <w:rsid w:val="00B11776"/>
    <w:rsid w:val="00B12A96"/>
    <w:rsid w:val="00B15F9D"/>
    <w:rsid w:val="00B17595"/>
    <w:rsid w:val="00B207EE"/>
    <w:rsid w:val="00B20A7E"/>
    <w:rsid w:val="00B21C14"/>
    <w:rsid w:val="00B2258E"/>
    <w:rsid w:val="00B25667"/>
    <w:rsid w:val="00B258AF"/>
    <w:rsid w:val="00B25B84"/>
    <w:rsid w:val="00B27C61"/>
    <w:rsid w:val="00B328CE"/>
    <w:rsid w:val="00B35033"/>
    <w:rsid w:val="00B42EDC"/>
    <w:rsid w:val="00B43A70"/>
    <w:rsid w:val="00B44D4C"/>
    <w:rsid w:val="00B528C6"/>
    <w:rsid w:val="00B611E0"/>
    <w:rsid w:val="00B62D42"/>
    <w:rsid w:val="00B633B1"/>
    <w:rsid w:val="00B676AB"/>
    <w:rsid w:val="00B70E62"/>
    <w:rsid w:val="00B71957"/>
    <w:rsid w:val="00B72414"/>
    <w:rsid w:val="00B73941"/>
    <w:rsid w:val="00B739CE"/>
    <w:rsid w:val="00B768DA"/>
    <w:rsid w:val="00B77CF4"/>
    <w:rsid w:val="00B81217"/>
    <w:rsid w:val="00B85547"/>
    <w:rsid w:val="00B86556"/>
    <w:rsid w:val="00B904F3"/>
    <w:rsid w:val="00B94D0B"/>
    <w:rsid w:val="00B9585B"/>
    <w:rsid w:val="00B97F11"/>
    <w:rsid w:val="00BA2EB0"/>
    <w:rsid w:val="00BA3377"/>
    <w:rsid w:val="00BA3A7C"/>
    <w:rsid w:val="00BA3AF7"/>
    <w:rsid w:val="00BA5FD7"/>
    <w:rsid w:val="00BA68C0"/>
    <w:rsid w:val="00BA6F99"/>
    <w:rsid w:val="00BA7842"/>
    <w:rsid w:val="00BB5746"/>
    <w:rsid w:val="00BB6A99"/>
    <w:rsid w:val="00BB7063"/>
    <w:rsid w:val="00BC1B16"/>
    <w:rsid w:val="00BC1BB0"/>
    <w:rsid w:val="00BC2C6F"/>
    <w:rsid w:val="00BC2D32"/>
    <w:rsid w:val="00BC63E3"/>
    <w:rsid w:val="00BD100D"/>
    <w:rsid w:val="00BD14DE"/>
    <w:rsid w:val="00BD4561"/>
    <w:rsid w:val="00BD4DAE"/>
    <w:rsid w:val="00BD5B29"/>
    <w:rsid w:val="00BD6884"/>
    <w:rsid w:val="00BE03F1"/>
    <w:rsid w:val="00BE118A"/>
    <w:rsid w:val="00BE1437"/>
    <w:rsid w:val="00BE226D"/>
    <w:rsid w:val="00BE4471"/>
    <w:rsid w:val="00BE494F"/>
    <w:rsid w:val="00BF534F"/>
    <w:rsid w:val="00C0089F"/>
    <w:rsid w:val="00C01383"/>
    <w:rsid w:val="00C01FBF"/>
    <w:rsid w:val="00C034A2"/>
    <w:rsid w:val="00C03B14"/>
    <w:rsid w:val="00C061F1"/>
    <w:rsid w:val="00C07E0E"/>
    <w:rsid w:val="00C1030A"/>
    <w:rsid w:val="00C1391B"/>
    <w:rsid w:val="00C14F2B"/>
    <w:rsid w:val="00C15B2C"/>
    <w:rsid w:val="00C16552"/>
    <w:rsid w:val="00C16B06"/>
    <w:rsid w:val="00C16C70"/>
    <w:rsid w:val="00C20BC1"/>
    <w:rsid w:val="00C20D61"/>
    <w:rsid w:val="00C26E6E"/>
    <w:rsid w:val="00C27029"/>
    <w:rsid w:val="00C33D84"/>
    <w:rsid w:val="00C35425"/>
    <w:rsid w:val="00C360D4"/>
    <w:rsid w:val="00C362E2"/>
    <w:rsid w:val="00C44188"/>
    <w:rsid w:val="00C45F26"/>
    <w:rsid w:val="00C466B8"/>
    <w:rsid w:val="00C46769"/>
    <w:rsid w:val="00C5215D"/>
    <w:rsid w:val="00C530A4"/>
    <w:rsid w:val="00C53D29"/>
    <w:rsid w:val="00C53D36"/>
    <w:rsid w:val="00C543DF"/>
    <w:rsid w:val="00C607BB"/>
    <w:rsid w:val="00C6082F"/>
    <w:rsid w:val="00C61CA4"/>
    <w:rsid w:val="00C654DD"/>
    <w:rsid w:val="00C65BAD"/>
    <w:rsid w:val="00C707F3"/>
    <w:rsid w:val="00C743E2"/>
    <w:rsid w:val="00C763A4"/>
    <w:rsid w:val="00C76A93"/>
    <w:rsid w:val="00C76CEA"/>
    <w:rsid w:val="00C76EDF"/>
    <w:rsid w:val="00C80379"/>
    <w:rsid w:val="00C84A19"/>
    <w:rsid w:val="00C8515B"/>
    <w:rsid w:val="00C8698D"/>
    <w:rsid w:val="00C9082C"/>
    <w:rsid w:val="00C933E3"/>
    <w:rsid w:val="00C938A5"/>
    <w:rsid w:val="00C94366"/>
    <w:rsid w:val="00C95891"/>
    <w:rsid w:val="00C9730A"/>
    <w:rsid w:val="00C9788C"/>
    <w:rsid w:val="00CA4047"/>
    <w:rsid w:val="00CA4ADB"/>
    <w:rsid w:val="00CA5747"/>
    <w:rsid w:val="00CA57A6"/>
    <w:rsid w:val="00CA6A11"/>
    <w:rsid w:val="00CA6C84"/>
    <w:rsid w:val="00CA7DCE"/>
    <w:rsid w:val="00CB26F9"/>
    <w:rsid w:val="00CB3300"/>
    <w:rsid w:val="00CB4F19"/>
    <w:rsid w:val="00CB5EA2"/>
    <w:rsid w:val="00CB7295"/>
    <w:rsid w:val="00CB7AD1"/>
    <w:rsid w:val="00CC139D"/>
    <w:rsid w:val="00CC4365"/>
    <w:rsid w:val="00CC5426"/>
    <w:rsid w:val="00CC6110"/>
    <w:rsid w:val="00CC6AD3"/>
    <w:rsid w:val="00CC74CB"/>
    <w:rsid w:val="00CD0516"/>
    <w:rsid w:val="00CD1679"/>
    <w:rsid w:val="00CD213C"/>
    <w:rsid w:val="00CD374F"/>
    <w:rsid w:val="00CD56A0"/>
    <w:rsid w:val="00CD5D25"/>
    <w:rsid w:val="00CD664E"/>
    <w:rsid w:val="00CE0777"/>
    <w:rsid w:val="00CE0DB3"/>
    <w:rsid w:val="00CE1227"/>
    <w:rsid w:val="00CE1BDA"/>
    <w:rsid w:val="00CE477C"/>
    <w:rsid w:val="00CE5111"/>
    <w:rsid w:val="00CE5B89"/>
    <w:rsid w:val="00CE791C"/>
    <w:rsid w:val="00CF17FE"/>
    <w:rsid w:val="00CF3753"/>
    <w:rsid w:val="00CF3E62"/>
    <w:rsid w:val="00CF517A"/>
    <w:rsid w:val="00CF5FF7"/>
    <w:rsid w:val="00CF78AE"/>
    <w:rsid w:val="00D011B9"/>
    <w:rsid w:val="00D0219F"/>
    <w:rsid w:val="00D02320"/>
    <w:rsid w:val="00D031FE"/>
    <w:rsid w:val="00D0335C"/>
    <w:rsid w:val="00D048DC"/>
    <w:rsid w:val="00D14B58"/>
    <w:rsid w:val="00D150A3"/>
    <w:rsid w:val="00D167D4"/>
    <w:rsid w:val="00D17470"/>
    <w:rsid w:val="00D32DD7"/>
    <w:rsid w:val="00D33B72"/>
    <w:rsid w:val="00D34B4E"/>
    <w:rsid w:val="00D36B0C"/>
    <w:rsid w:val="00D372AE"/>
    <w:rsid w:val="00D3759F"/>
    <w:rsid w:val="00D402F0"/>
    <w:rsid w:val="00D40C94"/>
    <w:rsid w:val="00D427E9"/>
    <w:rsid w:val="00D42899"/>
    <w:rsid w:val="00D430D9"/>
    <w:rsid w:val="00D46E1D"/>
    <w:rsid w:val="00D50339"/>
    <w:rsid w:val="00D525EF"/>
    <w:rsid w:val="00D53B80"/>
    <w:rsid w:val="00D54824"/>
    <w:rsid w:val="00D550C8"/>
    <w:rsid w:val="00D5741E"/>
    <w:rsid w:val="00D57D5D"/>
    <w:rsid w:val="00D612DB"/>
    <w:rsid w:val="00D61866"/>
    <w:rsid w:val="00D6694E"/>
    <w:rsid w:val="00D66E87"/>
    <w:rsid w:val="00D67C27"/>
    <w:rsid w:val="00D71024"/>
    <w:rsid w:val="00D7123C"/>
    <w:rsid w:val="00D71FD6"/>
    <w:rsid w:val="00D72C8B"/>
    <w:rsid w:val="00D734DC"/>
    <w:rsid w:val="00D736A2"/>
    <w:rsid w:val="00D73927"/>
    <w:rsid w:val="00D74095"/>
    <w:rsid w:val="00D75F22"/>
    <w:rsid w:val="00D77139"/>
    <w:rsid w:val="00D81788"/>
    <w:rsid w:val="00D82790"/>
    <w:rsid w:val="00D82FDB"/>
    <w:rsid w:val="00D832C8"/>
    <w:rsid w:val="00D83622"/>
    <w:rsid w:val="00D838C1"/>
    <w:rsid w:val="00D844AE"/>
    <w:rsid w:val="00D87EFB"/>
    <w:rsid w:val="00D90AB3"/>
    <w:rsid w:val="00D9171A"/>
    <w:rsid w:val="00D92620"/>
    <w:rsid w:val="00D944AF"/>
    <w:rsid w:val="00D952B8"/>
    <w:rsid w:val="00D95A0B"/>
    <w:rsid w:val="00DA12F4"/>
    <w:rsid w:val="00DA1697"/>
    <w:rsid w:val="00DA1AB7"/>
    <w:rsid w:val="00DA2F6C"/>
    <w:rsid w:val="00DA3966"/>
    <w:rsid w:val="00DA6197"/>
    <w:rsid w:val="00DA7039"/>
    <w:rsid w:val="00DB4479"/>
    <w:rsid w:val="00DB65BF"/>
    <w:rsid w:val="00DB685D"/>
    <w:rsid w:val="00DC1035"/>
    <w:rsid w:val="00DC2A36"/>
    <w:rsid w:val="00DC3790"/>
    <w:rsid w:val="00DC5199"/>
    <w:rsid w:val="00DD0A7C"/>
    <w:rsid w:val="00DD1932"/>
    <w:rsid w:val="00DD59B5"/>
    <w:rsid w:val="00DD63DB"/>
    <w:rsid w:val="00DD64E0"/>
    <w:rsid w:val="00DD7325"/>
    <w:rsid w:val="00DE0BC0"/>
    <w:rsid w:val="00DE0BFC"/>
    <w:rsid w:val="00DE192C"/>
    <w:rsid w:val="00DE241F"/>
    <w:rsid w:val="00DE54F6"/>
    <w:rsid w:val="00DF2B23"/>
    <w:rsid w:val="00DF4D60"/>
    <w:rsid w:val="00DF638E"/>
    <w:rsid w:val="00E013F5"/>
    <w:rsid w:val="00E01BC2"/>
    <w:rsid w:val="00E03E64"/>
    <w:rsid w:val="00E03FFD"/>
    <w:rsid w:val="00E04039"/>
    <w:rsid w:val="00E04256"/>
    <w:rsid w:val="00E06B64"/>
    <w:rsid w:val="00E11610"/>
    <w:rsid w:val="00E12B30"/>
    <w:rsid w:val="00E133DD"/>
    <w:rsid w:val="00E13BDB"/>
    <w:rsid w:val="00E204B6"/>
    <w:rsid w:val="00E21469"/>
    <w:rsid w:val="00E21E72"/>
    <w:rsid w:val="00E237DB"/>
    <w:rsid w:val="00E2384D"/>
    <w:rsid w:val="00E23BA8"/>
    <w:rsid w:val="00E2455E"/>
    <w:rsid w:val="00E24E63"/>
    <w:rsid w:val="00E2761B"/>
    <w:rsid w:val="00E33947"/>
    <w:rsid w:val="00E35442"/>
    <w:rsid w:val="00E41E08"/>
    <w:rsid w:val="00E441B2"/>
    <w:rsid w:val="00E4732F"/>
    <w:rsid w:val="00E503BD"/>
    <w:rsid w:val="00E5057A"/>
    <w:rsid w:val="00E50FE3"/>
    <w:rsid w:val="00E52514"/>
    <w:rsid w:val="00E55402"/>
    <w:rsid w:val="00E55C8B"/>
    <w:rsid w:val="00E56E9D"/>
    <w:rsid w:val="00E575C4"/>
    <w:rsid w:val="00E57FA1"/>
    <w:rsid w:val="00E70889"/>
    <w:rsid w:val="00E718D1"/>
    <w:rsid w:val="00E71B06"/>
    <w:rsid w:val="00E72168"/>
    <w:rsid w:val="00E72B3E"/>
    <w:rsid w:val="00E7397F"/>
    <w:rsid w:val="00E747B5"/>
    <w:rsid w:val="00E75F51"/>
    <w:rsid w:val="00E8152C"/>
    <w:rsid w:val="00E819A5"/>
    <w:rsid w:val="00E81F0F"/>
    <w:rsid w:val="00E8481B"/>
    <w:rsid w:val="00E85712"/>
    <w:rsid w:val="00E86471"/>
    <w:rsid w:val="00E86D9B"/>
    <w:rsid w:val="00E87DC9"/>
    <w:rsid w:val="00E9050B"/>
    <w:rsid w:val="00E9174D"/>
    <w:rsid w:val="00E91BC2"/>
    <w:rsid w:val="00E94099"/>
    <w:rsid w:val="00E95151"/>
    <w:rsid w:val="00E96790"/>
    <w:rsid w:val="00E96FF4"/>
    <w:rsid w:val="00EA0DF9"/>
    <w:rsid w:val="00EA3871"/>
    <w:rsid w:val="00EA443B"/>
    <w:rsid w:val="00EA4BA8"/>
    <w:rsid w:val="00EA7650"/>
    <w:rsid w:val="00EA79E6"/>
    <w:rsid w:val="00EB0ADE"/>
    <w:rsid w:val="00EB2273"/>
    <w:rsid w:val="00EB697A"/>
    <w:rsid w:val="00EB7D39"/>
    <w:rsid w:val="00EC021A"/>
    <w:rsid w:val="00EC13FE"/>
    <w:rsid w:val="00EC4EEF"/>
    <w:rsid w:val="00EC4EF4"/>
    <w:rsid w:val="00EC5388"/>
    <w:rsid w:val="00ED5F6E"/>
    <w:rsid w:val="00ED6915"/>
    <w:rsid w:val="00EE161F"/>
    <w:rsid w:val="00EE1D11"/>
    <w:rsid w:val="00EE3363"/>
    <w:rsid w:val="00EE46CA"/>
    <w:rsid w:val="00EE535B"/>
    <w:rsid w:val="00EE5629"/>
    <w:rsid w:val="00EE58AD"/>
    <w:rsid w:val="00EE5C54"/>
    <w:rsid w:val="00EE5F10"/>
    <w:rsid w:val="00EE6153"/>
    <w:rsid w:val="00EE7609"/>
    <w:rsid w:val="00EF06FB"/>
    <w:rsid w:val="00EF1845"/>
    <w:rsid w:val="00EF217E"/>
    <w:rsid w:val="00EF31E0"/>
    <w:rsid w:val="00EF56F9"/>
    <w:rsid w:val="00EF7D44"/>
    <w:rsid w:val="00F00429"/>
    <w:rsid w:val="00F00F20"/>
    <w:rsid w:val="00F03858"/>
    <w:rsid w:val="00F04F4B"/>
    <w:rsid w:val="00F10F01"/>
    <w:rsid w:val="00F159D9"/>
    <w:rsid w:val="00F17160"/>
    <w:rsid w:val="00F20619"/>
    <w:rsid w:val="00F20F09"/>
    <w:rsid w:val="00F23BBE"/>
    <w:rsid w:val="00F24202"/>
    <w:rsid w:val="00F271FA"/>
    <w:rsid w:val="00F2750B"/>
    <w:rsid w:val="00F30613"/>
    <w:rsid w:val="00F318D5"/>
    <w:rsid w:val="00F322B3"/>
    <w:rsid w:val="00F33033"/>
    <w:rsid w:val="00F338F1"/>
    <w:rsid w:val="00F339B1"/>
    <w:rsid w:val="00F339B6"/>
    <w:rsid w:val="00F40089"/>
    <w:rsid w:val="00F451FC"/>
    <w:rsid w:val="00F50ACA"/>
    <w:rsid w:val="00F53EAD"/>
    <w:rsid w:val="00F56D0A"/>
    <w:rsid w:val="00F56D5B"/>
    <w:rsid w:val="00F609CF"/>
    <w:rsid w:val="00F6129F"/>
    <w:rsid w:val="00F63CEC"/>
    <w:rsid w:val="00F64187"/>
    <w:rsid w:val="00F64D34"/>
    <w:rsid w:val="00F659A2"/>
    <w:rsid w:val="00F70E47"/>
    <w:rsid w:val="00F73FFD"/>
    <w:rsid w:val="00F76043"/>
    <w:rsid w:val="00F805F3"/>
    <w:rsid w:val="00F8122E"/>
    <w:rsid w:val="00F81C23"/>
    <w:rsid w:val="00F81E30"/>
    <w:rsid w:val="00F84BA9"/>
    <w:rsid w:val="00F85E0E"/>
    <w:rsid w:val="00F90C0F"/>
    <w:rsid w:val="00F91320"/>
    <w:rsid w:val="00F93330"/>
    <w:rsid w:val="00F933FA"/>
    <w:rsid w:val="00F941B8"/>
    <w:rsid w:val="00F94E0A"/>
    <w:rsid w:val="00F94E79"/>
    <w:rsid w:val="00F95B7F"/>
    <w:rsid w:val="00F95BEE"/>
    <w:rsid w:val="00F97F33"/>
    <w:rsid w:val="00FA0CCF"/>
    <w:rsid w:val="00FA2065"/>
    <w:rsid w:val="00FB1C6C"/>
    <w:rsid w:val="00FB7996"/>
    <w:rsid w:val="00FC0E5A"/>
    <w:rsid w:val="00FC10B6"/>
    <w:rsid w:val="00FC2B0E"/>
    <w:rsid w:val="00FC39B9"/>
    <w:rsid w:val="00FC478C"/>
    <w:rsid w:val="00FC75FB"/>
    <w:rsid w:val="00FC79E3"/>
    <w:rsid w:val="00FD100F"/>
    <w:rsid w:val="00FD2C99"/>
    <w:rsid w:val="00FD4794"/>
    <w:rsid w:val="00FD61C2"/>
    <w:rsid w:val="00FE0B8B"/>
    <w:rsid w:val="00FE2483"/>
    <w:rsid w:val="00FE2F7C"/>
    <w:rsid w:val="00FE3416"/>
    <w:rsid w:val="00FE3F94"/>
    <w:rsid w:val="00FE5A85"/>
    <w:rsid w:val="00FE5B3D"/>
    <w:rsid w:val="00FE6831"/>
    <w:rsid w:val="00FE75B6"/>
    <w:rsid w:val="00FE78B3"/>
    <w:rsid w:val="00FF0062"/>
    <w:rsid w:val="00FF1EBE"/>
    <w:rsid w:val="00FF21E0"/>
    <w:rsid w:val="00FF2BE5"/>
    <w:rsid w:val="00FF3F00"/>
    <w:rsid w:val="00FF4641"/>
    <w:rsid w:val="00FF6F97"/>
    <w:rsid w:val="00FF7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44AF"/>
    <w:pPr>
      <w:tabs>
        <w:tab w:val="center" w:pos="4252"/>
        <w:tab w:val="right" w:pos="8504"/>
      </w:tabs>
      <w:snapToGrid w:val="0"/>
    </w:pPr>
  </w:style>
  <w:style w:type="character" w:customStyle="1" w:styleId="a4">
    <w:name w:val="ヘッダー (文字)"/>
    <w:basedOn w:val="a0"/>
    <w:link w:val="a3"/>
    <w:uiPriority w:val="99"/>
    <w:rsid w:val="00D944AF"/>
  </w:style>
  <w:style w:type="paragraph" w:styleId="a5">
    <w:name w:val="footer"/>
    <w:basedOn w:val="a"/>
    <w:link w:val="a6"/>
    <w:uiPriority w:val="99"/>
    <w:unhideWhenUsed/>
    <w:rsid w:val="00D944AF"/>
    <w:pPr>
      <w:tabs>
        <w:tab w:val="center" w:pos="4252"/>
        <w:tab w:val="right" w:pos="8504"/>
      </w:tabs>
      <w:snapToGrid w:val="0"/>
    </w:pPr>
  </w:style>
  <w:style w:type="character" w:customStyle="1" w:styleId="a6">
    <w:name w:val="フッター (文字)"/>
    <w:basedOn w:val="a0"/>
    <w:link w:val="a5"/>
    <w:uiPriority w:val="99"/>
    <w:rsid w:val="00D944AF"/>
  </w:style>
  <w:style w:type="paragraph" w:styleId="a7">
    <w:name w:val="Balloon Text"/>
    <w:basedOn w:val="a"/>
    <w:link w:val="a8"/>
    <w:uiPriority w:val="99"/>
    <w:semiHidden/>
    <w:unhideWhenUsed/>
    <w:rsid w:val="0028239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8239E"/>
    <w:rPr>
      <w:rFonts w:asciiTheme="majorHAnsi" w:eastAsiaTheme="majorEastAsia" w:hAnsiTheme="majorHAnsi" w:cstheme="majorBidi"/>
      <w:sz w:val="18"/>
      <w:szCs w:val="18"/>
    </w:rPr>
  </w:style>
  <w:style w:type="paragraph" w:styleId="a9">
    <w:name w:val="Plain Text"/>
    <w:basedOn w:val="a"/>
    <w:link w:val="aa"/>
    <w:uiPriority w:val="99"/>
    <w:unhideWhenUsed/>
    <w:rsid w:val="00694B0D"/>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694B0D"/>
    <w:rPr>
      <w:rFonts w:ascii="ＭＳ ゴシック" w:eastAsia="ＭＳ ゴシック" w:hAnsi="Courier New" w:cs="Courier New"/>
      <w:sz w:val="20"/>
      <w:szCs w:val="21"/>
    </w:rPr>
  </w:style>
  <w:style w:type="paragraph" w:styleId="ab">
    <w:name w:val="Date"/>
    <w:basedOn w:val="a"/>
    <w:next w:val="a"/>
    <w:link w:val="ac"/>
    <w:uiPriority w:val="99"/>
    <w:semiHidden/>
    <w:unhideWhenUsed/>
    <w:rsid w:val="00007E79"/>
  </w:style>
  <w:style w:type="character" w:customStyle="1" w:styleId="ac">
    <w:name w:val="日付 (文字)"/>
    <w:basedOn w:val="a0"/>
    <w:link w:val="ab"/>
    <w:uiPriority w:val="99"/>
    <w:semiHidden/>
    <w:rsid w:val="00007E79"/>
  </w:style>
  <w:style w:type="paragraph" w:styleId="Web">
    <w:name w:val="Normal (Web)"/>
    <w:basedOn w:val="a"/>
    <w:uiPriority w:val="99"/>
    <w:unhideWhenUsed/>
    <w:rsid w:val="00FF46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44AF"/>
    <w:pPr>
      <w:tabs>
        <w:tab w:val="center" w:pos="4252"/>
        <w:tab w:val="right" w:pos="8504"/>
      </w:tabs>
      <w:snapToGrid w:val="0"/>
    </w:pPr>
  </w:style>
  <w:style w:type="character" w:customStyle="1" w:styleId="a4">
    <w:name w:val="ヘッダー (文字)"/>
    <w:basedOn w:val="a0"/>
    <w:link w:val="a3"/>
    <w:uiPriority w:val="99"/>
    <w:rsid w:val="00D944AF"/>
  </w:style>
  <w:style w:type="paragraph" w:styleId="a5">
    <w:name w:val="footer"/>
    <w:basedOn w:val="a"/>
    <w:link w:val="a6"/>
    <w:uiPriority w:val="99"/>
    <w:unhideWhenUsed/>
    <w:rsid w:val="00D944AF"/>
    <w:pPr>
      <w:tabs>
        <w:tab w:val="center" w:pos="4252"/>
        <w:tab w:val="right" w:pos="8504"/>
      </w:tabs>
      <w:snapToGrid w:val="0"/>
    </w:pPr>
  </w:style>
  <w:style w:type="character" w:customStyle="1" w:styleId="a6">
    <w:name w:val="フッター (文字)"/>
    <w:basedOn w:val="a0"/>
    <w:link w:val="a5"/>
    <w:uiPriority w:val="99"/>
    <w:rsid w:val="00D944AF"/>
  </w:style>
  <w:style w:type="paragraph" w:styleId="a7">
    <w:name w:val="Balloon Text"/>
    <w:basedOn w:val="a"/>
    <w:link w:val="a8"/>
    <w:uiPriority w:val="99"/>
    <w:semiHidden/>
    <w:unhideWhenUsed/>
    <w:rsid w:val="0028239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8239E"/>
    <w:rPr>
      <w:rFonts w:asciiTheme="majorHAnsi" w:eastAsiaTheme="majorEastAsia" w:hAnsiTheme="majorHAnsi" w:cstheme="majorBidi"/>
      <w:sz w:val="18"/>
      <w:szCs w:val="18"/>
    </w:rPr>
  </w:style>
  <w:style w:type="paragraph" w:styleId="a9">
    <w:name w:val="Plain Text"/>
    <w:basedOn w:val="a"/>
    <w:link w:val="aa"/>
    <w:uiPriority w:val="99"/>
    <w:unhideWhenUsed/>
    <w:rsid w:val="00694B0D"/>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694B0D"/>
    <w:rPr>
      <w:rFonts w:ascii="ＭＳ ゴシック" w:eastAsia="ＭＳ ゴシック" w:hAnsi="Courier New" w:cs="Courier New"/>
      <w:sz w:val="20"/>
      <w:szCs w:val="21"/>
    </w:rPr>
  </w:style>
  <w:style w:type="paragraph" w:styleId="ab">
    <w:name w:val="Date"/>
    <w:basedOn w:val="a"/>
    <w:next w:val="a"/>
    <w:link w:val="ac"/>
    <w:uiPriority w:val="99"/>
    <w:semiHidden/>
    <w:unhideWhenUsed/>
    <w:rsid w:val="00007E79"/>
  </w:style>
  <w:style w:type="character" w:customStyle="1" w:styleId="ac">
    <w:name w:val="日付 (文字)"/>
    <w:basedOn w:val="a0"/>
    <w:link w:val="ab"/>
    <w:uiPriority w:val="99"/>
    <w:semiHidden/>
    <w:rsid w:val="00007E79"/>
  </w:style>
  <w:style w:type="paragraph" w:styleId="Web">
    <w:name w:val="Normal (Web)"/>
    <w:basedOn w:val="a"/>
    <w:uiPriority w:val="99"/>
    <w:unhideWhenUsed/>
    <w:rsid w:val="00FF46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01354">
      <w:bodyDiv w:val="1"/>
      <w:marLeft w:val="0"/>
      <w:marRight w:val="0"/>
      <w:marTop w:val="0"/>
      <w:marBottom w:val="0"/>
      <w:divBdr>
        <w:top w:val="none" w:sz="0" w:space="0" w:color="auto"/>
        <w:left w:val="none" w:sz="0" w:space="0" w:color="auto"/>
        <w:bottom w:val="none" w:sz="0" w:space="0" w:color="auto"/>
        <w:right w:val="none" w:sz="0" w:space="0" w:color="auto"/>
      </w:divBdr>
      <w:divsChild>
        <w:div w:id="1064644411">
          <w:marLeft w:val="0"/>
          <w:marRight w:val="0"/>
          <w:marTop w:val="0"/>
          <w:marBottom w:val="0"/>
          <w:divBdr>
            <w:top w:val="none" w:sz="0" w:space="0" w:color="auto"/>
            <w:left w:val="none" w:sz="0" w:space="0" w:color="auto"/>
            <w:bottom w:val="none" w:sz="0" w:space="0" w:color="auto"/>
            <w:right w:val="none" w:sz="0" w:space="0" w:color="auto"/>
          </w:divBdr>
          <w:divsChild>
            <w:div w:id="651376419">
              <w:marLeft w:val="0"/>
              <w:marRight w:val="0"/>
              <w:marTop w:val="0"/>
              <w:marBottom w:val="0"/>
              <w:divBdr>
                <w:top w:val="none" w:sz="0" w:space="0" w:color="auto"/>
                <w:left w:val="none" w:sz="0" w:space="0" w:color="auto"/>
                <w:bottom w:val="none" w:sz="0" w:space="0" w:color="auto"/>
                <w:right w:val="none" w:sz="0" w:space="0" w:color="auto"/>
              </w:divBdr>
              <w:divsChild>
                <w:div w:id="98481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5790">
      <w:bodyDiv w:val="1"/>
      <w:marLeft w:val="0"/>
      <w:marRight w:val="0"/>
      <w:marTop w:val="0"/>
      <w:marBottom w:val="0"/>
      <w:divBdr>
        <w:top w:val="none" w:sz="0" w:space="0" w:color="auto"/>
        <w:left w:val="none" w:sz="0" w:space="0" w:color="auto"/>
        <w:bottom w:val="none" w:sz="0" w:space="0" w:color="auto"/>
        <w:right w:val="none" w:sz="0" w:space="0" w:color="auto"/>
      </w:divBdr>
    </w:div>
    <w:div w:id="118309068">
      <w:bodyDiv w:val="1"/>
      <w:marLeft w:val="0"/>
      <w:marRight w:val="0"/>
      <w:marTop w:val="0"/>
      <w:marBottom w:val="0"/>
      <w:divBdr>
        <w:top w:val="none" w:sz="0" w:space="0" w:color="auto"/>
        <w:left w:val="none" w:sz="0" w:space="0" w:color="auto"/>
        <w:bottom w:val="none" w:sz="0" w:space="0" w:color="auto"/>
        <w:right w:val="none" w:sz="0" w:space="0" w:color="auto"/>
      </w:divBdr>
    </w:div>
    <w:div w:id="151217593">
      <w:bodyDiv w:val="1"/>
      <w:marLeft w:val="0"/>
      <w:marRight w:val="0"/>
      <w:marTop w:val="0"/>
      <w:marBottom w:val="0"/>
      <w:divBdr>
        <w:top w:val="none" w:sz="0" w:space="0" w:color="auto"/>
        <w:left w:val="none" w:sz="0" w:space="0" w:color="auto"/>
        <w:bottom w:val="none" w:sz="0" w:space="0" w:color="auto"/>
        <w:right w:val="none" w:sz="0" w:space="0" w:color="auto"/>
      </w:divBdr>
      <w:divsChild>
        <w:div w:id="524832510">
          <w:marLeft w:val="0"/>
          <w:marRight w:val="0"/>
          <w:marTop w:val="0"/>
          <w:marBottom w:val="0"/>
          <w:divBdr>
            <w:top w:val="single" w:sz="6" w:space="0" w:color="FFFFFF"/>
            <w:left w:val="none" w:sz="0" w:space="0" w:color="auto"/>
            <w:bottom w:val="none" w:sz="0" w:space="0" w:color="auto"/>
            <w:right w:val="none" w:sz="0" w:space="0" w:color="auto"/>
          </w:divBdr>
          <w:divsChild>
            <w:div w:id="2057122330">
              <w:marLeft w:val="0"/>
              <w:marRight w:val="0"/>
              <w:marTop w:val="0"/>
              <w:marBottom w:val="300"/>
              <w:divBdr>
                <w:top w:val="none" w:sz="0" w:space="0" w:color="auto"/>
                <w:left w:val="none" w:sz="0" w:space="0" w:color="auto"/>
                <w:bottom w:val="none" w:sz="0" w:space="0" w:color="auto"/>
                <w:right w:val="none" w:sz="0" w:space="0" w:color="auto"/>
              </w:divBdr>
              <w:divsChild>
                <w:div w:id="12316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5412">
      <w:bodyDiv w:val="1"/>
      <w:marLeft w:val="0"/>
      <w:marRight w:val="0"/>
      <w:marTop w:val="0"/>
      <w:marBottom w:val="0"/>
      <w:divBdr>
        <w:top w:val="none" w:sz="0" w:space="0" w:color="auto"/>
        <w:left w:val="none" w:sz="0" w:space="0" w:color="auto"/>
        <w:bottom w:val="none" w:sz="0" w:space="0" w:color="auto"/>
        <w:right w:val="none" w:sz="0" w:space="0" w:color="auto"/>
      </w:divBdr>
    </w:div>
    <w:div w:id="308631201">
      <w:bodyDiv w:val="1"/>
      <w:marLeft w:val="0"/>
      <w:marRight w:val="0"/>
      <w:marTop w:val="0"/>
      <w:marBottom w:val="0"/>
      <w:divBdr>
        <w:top w:val="none" w:sz="0" w:space="0" w:color="auto"/>
        <w:left w:val="none" w:sz="0" w:space="0" w:color="auto"/>
        <w:bottom w:val="none" w:sz="0" w:space="0" w:color="auto"/>
        <w:right w:val="none" w:sz="0" w:space="0" w:color="auto"/>
      </w:divBdr>
    </w:div>
    <w:div w:id="393045921">
      <w:bodyDiv w:val="1"/>
      <w:marLeft w:val="0"/>
      <w:marRight w:val="0"/>
      <w:marTop w:val="0"/>
      <w:marBottom w:val="0"/>
      <w:divBdr>
        <w:top w:val="none" w:sz="0" w:space="0" w:color="auto"/>
        <w:left w:val="none" w:sz="0" w:space="0" w:color="auto"/>
        <w:bottom w:val="none" w:sz="0" w:space="0" w:color="auto"/>
        <w:right w:val="none" w:sz="0" w:space="0" w:color="auto"/>
      </w:divBdr>
    </w:div>
    <w:div w:id="428547815">
      <w:bodyDiv w:val="1"/>
      <w:marLeft w:val="0"/>
      <w:marRight w:val="0"/>
      <w:marTop w:val="0"/>
      <w:marBottom w:val="0"/>
      <w:divBdr>
        <w:top w:val="none" w:sz="0" w:space="0" w:color="auto"/>
        <w:left w:val="none" w:sz="0" w:space="0" w:color="auto"/>
        <w:bottom w:val="none" w:sz="0" w:space="0" w:color="auto"/>
        <w:right w:val="none" w:sz="0" w:space="0" w:color="auto"/>
      </w:divBdr>
      <w:divsChild>
        <w:div w:id="1969554596">
          <w:marLeft w:val="0"/>
          <w:marRight w:val="0"/>
          <w:marTop w:val="0"/>
          <w:marBottom w:val="0"/>
          <w:divBdr>
            <w:top w:val="none" w:sz="0" w:space="0" w:color="auto"/>
            <w:left w:val="none" w:sz="0" w:space="0" w:color="auto"/>
            <w:bottom w:val="none" w:sz="0" w:space="0" w:color="auto"/>
            <w:right w:val="none" w:sz="0" w:space="0" w:color="auto"/>
          </w:divBdr>
          <w:divsChild>
            <w:div w:id="1968655642">
              <w:marLeft w:val="0"/>
              <w:marRight w:val="0"/>
              <w:marTop w:val="0"/>
              <w:marBottom w:val="0"/>
              <w:divBdr>
                <w:top w:val="none" w:sz="0" w:space="0" w:color="auto"/>
                <w:left w:val="none" w:sz="0" w:space="0" w:color="auto"/>
                <w:bottom w:val="none" w:sz="0" w:space="0" w:color="auto"/>
                <w:right w:val="none" w:sz="0" w:space="0" w:color="auto"/>
              </w:divBdr>
              <w:divsChild>
                <w:div w:id="7022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51433">
      <w:bodyDiv w:val="1"/>
      <w:marLeft w:val="0"/>
      <w:marRight w:val="0"/>
      <w:marTop w:val="0"/>
      <w:marBottom w:val="0"/>
      <w:divBdr>
        <w:top w:val="none" w:sz="0" w:space="0" w:color="auto"/>
        <w:left w:val="none" w:sz="0" w:space="0" w:color="auto"/>
        <w:bottom w:val="none" w:sz="0" w:space="0" w:color="auto"/>
        <w:right w:val="none" w:sz="0" w:space="0" w:color="auto"/>
      </w:divBdr>
    </w:div>
    <w:div w:id="456486912">
      <w:bodyDiv w:val="1"/>
      <w:marLeft w:val="0"/>
      <w:marRight w:val="0"/>
      <w:marTop w:val="0"/>
      <w:marBottom w:val="0"/>
      <w:divBdr>
        <w:top w:val="none" w:sz="0" w:space="0" w:color="auto"/>
        <w:left w:val="none" w:sz="0" w:space="0" w:color="auto"/>
        <w:bottom w:val="none" w:sz="0" w:space="0" w:color="auto"/>
        <w:right w:val="none" w:sz="0" w:space="0" w:color="auto"/>
      </w:divBdr>
    </w:div>
    <w:div w:id="480536815">
      <w:bodyDiv w:val="1"/>
      <w:marLeft w:val="0"/>
      <w:marRight w:val="0"/>
      <w:marTop w:val="0"/>
      <w:marBottom w:val="0"/>
      <w:divBdr>
        <w:top w:val="none" w:sz="0" w:space="0" w:color="auto"/>
        <w:left w:val="none" w:sz="0" w:space="0" w:color="auto"/>
        <w:bottom w:val="none" w:sz="0" w:space="0" w:color="auto"/>
        <w:right w:val="none" w:sz="0" w:space="0" w:color="auto"/>
      </w:divBdr>
    </w:div>
    <w:div w:id="490561484">
      <w:bodyDiv w:val="1"/>
      <w:marLeft w:val="0"/>
      <w:marRight w:val="0"/>
      <w:marTop w:val="0"/>
      <w:marBottom w:val="0"/>
      <w:divBdr>
        <w:top w:val="none" w:sz="0" w:space="0" w:color="auto"/>
        <w:left w:val="none" w:sz="0" w:space="0" w:color="auto"/>
        <w:bottom w:val="none" w:sz="0" w:space="0" w:color="auto"/>
        <w:right w:val="none" w:sz="0" w:space="0" w:color="auto"/>
      </w:divBdr>
      <w:divsChild>
        <w:div w:id="56630735">
          <w:marLeft w:val="0"/>
          <w:marRight w:val="0"/>
          <w:marTop w:val="0"/>
          <w:marBottom w:val="0"/>
          <w:divBdr>
            <w:top w:val="none" w:sz="0" w:space="0" w:color="auto"/>
            <w:left w:val="none" w:sz="0" w:space="0" w:color="auto"/>
            <w:bottom w:val="none" w:sz="0" w:space="0" w:color="auto"/>
            <w:right w:val="none" w:sz="0" w:space="0" w:color="auto"/>
          </w:divBdr>
          <w:divsChild>
            <w:div w:id="11031878">
              <w:marLeft w:val="0"/>
              <w:marRight w:val="0"/>
              <w:marTop w:val="0"/>
              <w:marBottom w:val="0"/>
              <w:divBdr>
                <w:top w:val="none" w:sz="0" w:space="0" w:color="auto"/>
                <w:left w:val="none" w:sz="0" w:space="0" w:color="auto"/>
                <w:bottom w:val="none" w:sz="0" w:space="0" w:color="auto"/>
                <w:right w:val="none" w:sz="0" w:space="0" w:color="auto"/>
              </w:divBdr>
              <w:divsChild>
                <w:div w:id="1775442609">
                  <w:marLeft w:val="0"/>
                  <w:marRight w:val="0"/>
                  <w:marTop w:val="0"/>
                  <w:marBottom w:val="450"/>
                  <w:divBdr>
                    <w:top w:val="none" w:sz="0" w:space="0" w:color="auto"/>
                    <w:left w:val="none" w:sz="0" w:space="0" w:color="auto"/>
                    <w:bottom w:val="none" w:sz="0" w:space="0" w:color="auto"/>
                    <w:right w:val="none" w:sz="0" w:space="0" w:color="auto"/>
                  </w:divBdr>
                  <w:divsChild>
                    <w:div w:id="327443469">
                      <w:marLeft w:val="0"/>
                      <w:marRight w:val="0"/>
                      <w:marTop w:val="0"/>
                      <w:marBottom w:val="0"/>
                      <w:divBdr>
                        <w:top w:val="none" w:sz="0" w:space="0" w:color="auto"/>
                        <w:left w:val="none" w:sz="0" w:space="0" w:color="auto"/>
                        <w:bottom w:val="none" w:sz="0" w:space="0" w:color="auto"/>
                        <w:right w:val="none" w:sz="0" w:space="0" w:color="auto"/>
                      </w:divBdr>
                      <w:divsChild>
                        <w:div w:id="12195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236733">
      <w:bodyDiv w:val="1"/>
      <w:marLeft w:val="0"/>
      <w:marRight w:val="0"/>
      <w:marTop w:val="0"/>
      <w:marBottom w:val="0"/>
      <w:divBdr>
        <w:top w:val="none" w:sz="0" w:space="0" w:color="auto"/>
        <w:left w:val="none" w:sz="0" w:space="0" w:color="auto"/>
        <w:bottom w:val="none" w:sz="0" w:space="0" w:color="auto"/>
        <w:right w:val="none" w:sz="0" w:space="0" w:color="auto"/>
      </w:divBdr>
    </w:div>
    <w:div w:id="615213502">
      <w:bodyDiv w:val="1"/>
      <w:marLeft w:val="0"/>
      <w:marRight w:val="0"/>
      <w:marTop w:val="0"/>
      <w:marBottom w:val="0"/>
      <w:divBdr>
        <w:top w:val="none" w:sz="0" w:space="0" w:color="auto"/>
        <w:left w:val="none" w:sz="0" w:space="0" w:color="auto"/>
        <w:bottom w:val="none" w:sz="0" w:space="0" w:color="auto"/>
        <w:right w:val="none" w:sz="0" w:space="0" w:color="auto"/>
      </w:divBdr>
    </w:div>
    <w:div w:id="1499807119">
      <w:bodyDiv w:val="1"/>
      <w:marLeft w:val="0"/>
      <w:marRight w:val="0"/>
      <w:marTop w:val="0"/>
      <w:marBottom w:val="0"/>
      <w:divBdr>
        <w:top w:val="none" w:sz="0" w:space="0" w:color="auto"/>
        <w:left w:val="none" w:sz="0" w:space="0" w:color="auto"/>
        <w:bottom w:val="none" w:sz="0" w:space="0" w:color="auto"/>
        <w:right w:val="none" w:sz="0" w:space="0" w:color="auto"/>
      </w:divBdr>
    </w:div>
    <w:div w:id="1581792867">
      <w:bodyDiv w:val="1"/>
      <w:marLeft w:val="0"/>
      <w:marRight w:val="0"/>
      <w:marTop w:val="0"/>
      <w:marBottom w:val="0"/>
      <w:divBdr>
        <w:top w:val="none" w:sz="0" w:space="0" w:color="auto"/>
        <w:left w:val="none" w:sz="0" w:space="0" w:color="auto"/>
        <w:bottom w:val="none" w:sz="0" w:space="0" w:color="auto"/>
        <w:right w:val="none" w:sz="0" w:space="0" w:color="auto"/>
      </w:divBdr>
    </w:div>
    <w:div w:id="1923876559">
      <w:bodyDiv w:val="1"/>
      <w:marLeft w:val="0"/>
      <w:marRight w:val="0"/>
      <w:marTop w:val="0"/>
      <w:marBottom w:val="0"/>
      <w:divBdr>
        <w:top w:val="none" w:sz="0" w:space="0" w:color="auto"/>
        <w:left w:val="none" w:sz="0" w:space="0" w:color="auto"/>
        <w:bottom w:val="none" w:sz="0" w:space="0" w:color="auto"/>
        <w:right w:val="none" w:sz="0" w:space="0" w:color="auto"/>
      </w:divBdr>
    </w:div>
    <w:div w:id="1928927496">
      <w:bodyDiv w:val="1"/>
      <w:marLeft w:val="0"/>
      <w:marRight w:val="0"/>
      <w:marTop w:val="0"/>
      <w:marBottom w:val="0"/>
      <w:divBdr>
        <w:top w:val="none" w:sz="0" w:space="0" w:color="auto"/>
        <w:left w:val="none" w:sz="0" w:space="0" w:color="auto"/>
        <w:bottom w:val="none" w:sz="0" w:space="0" w:color="auto"/>
        <w:right w:val="none" w:sz="0" w:space="0" w:color="auto"/>
      </w:divBdr>
      <w:divsChild>
        <w:div w:id="563104513">
          <w:marLeft w:val="0"/>
          <w:marRight w:val="0"/>
          <w:marTop w:val="0"/>
          <w:marBottom w:val="0"/>
          <w:divBdr>
            <w:top w:val="none" w:sz="0" w:space="0" w:color="auto"/>
            <w:left w:val="none" w:sz="0" w:space="0" w:color="auto"/>
            <w:bottom w:val="none" w:sz="0" w:space="0" w:color="auto"/>
            <w:right w:val="none" w:sz="0" w:space="0" w:color="auto"/>
          </w:divBdr>
          <w:divsChild>
            <w:div w:id="54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3855">
      <w:bodyDiv w:val="1"/>
      <w:marLeft w:val="0"/>
      <w:marRight w:val="0"/>
      <w:marTop w:val="0"/>
      <w:marBottom w:val="0"/>
      <w:divBdr>
        <w:top w:val="none" w:sz="0" w:space="0" w:color="auto"/>
        <w:left w:val="none" w:sz="0" w:space="0" w:color="auto"/>
        <w:bottom w:val="none" w:sz="0" w:space="0" w:color="auto"/>
        <w:right w:val="none" w:sz="0" w:space="0" w:color="auto"/>
      </w:divBdr>
    </w:div>
    <w:div w:id="200581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gif"/><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jpg"/><Relationship Id="rId16" Type="http://schemas.openxmlformats.org/officeDocument/2006/relationships/image" Target="media/image5.png"/><Relationship Id="rId11" Type="http://schemas.openxmlformats.org/officeDocument/2006/relationships/image" Target="media/image3.jpg"/><Relationship Id="rId32" Type="http://schemas.openxmlformats.org/officeDocument/2006/relationships/image" Target="media/image21.png"/><Relationship Id="rId37" Type="http://schemas.openxmlformats.org/officeDocument/2006/relationships/image" Target="media/image26.jp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3.wmf"/><Relationship Id="rId79" Type="http://schemas.openxmlformats.org/officeDocument/2006/relationships/image" Target="media/image68.jpg"/><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jp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80" Type="http://schemas.openxmlformats.org/officeDocument/2006/relationships/image" Target="media/image69.jpeg"/><Relationship Id="rId85" Type="http://schemas.openxmlformats.org/officeDocument/2006/relationships/image" Target="media/image74.jpeg"/><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jpg"/><Relationship Id="rId91" Type="http://schemas.openxmlformats.org/officeDocument/2006/relationships/image" Target="media/image80.jpeg"/><Relationship Id="rId96" Type="http://schemas.openxmlformats.org/officeDocument/2006/relationships/image" Target="media/image85.jpe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jp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image" Target="media/image75.png"/><Relationship Id="rId94" Type="http://schemas.openxmlformats.org/officeDocument/2006/relationships/image" Target="media/image83.jpg"/><Relationship Id="rId99" Type="http://schemas.openxmlformats.org/officeDocument/2006/relationships/image" Target="media/image88.png"/><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wmf"/><Relationship Id="rId97" Type="http://schemas.openxmlformats.org/officeDocument/2006/relationships/image" Target="media/image86.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customXml" Target="../customXml/item1.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8.png"/><Relationship Id="rId14"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emf"/><Relationship Id="rId8" Type="http://schemas.openxmlformats.org/officeDocument/2006/relationships/endnotes" Target="endnotes.xml"/><Relationship Id="rId51" Type="http://schemas.openxmlformats.org/officeDocument/2006/relationships/image" Target="media/image40.jpg"/><Relationship Id="rId72" Type="http://schemas.openxmlformats.org/officeDocument/2006/relationships/image" Target="media/image61.png"/><Relationship Id="rId93" Type="http://schemas.openxmlformats.org/officeDocument/2006/relationships/image" Target="media/image82.jpg"/><Relationship Id="rId98" Type="http://schemas.openxmlformats.org/officeDocument/2006/relationships/image" Target="media/image87.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24332-4123-489D-8AE3-672FEBBB1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2994</Words>
  <Characters>17070</Characters>
  <Application>Microsoft Office Word</Application>
  <DocSecurity>0</DocSecurity>
  <Lines>142</Lines>
  <Paragraphs>40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2015-02-02T08:29:00Z</dcterms:created>
  <dcterms:modified xsi:type="dcterms:W3CDTF">2015-02-02T08:29:00Z</dcterms:modified>
</cp:coreProperties>
</file>