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55" w:rsidRPr="002A4868" w:rsidRDefault="00DC3F43" w:rsidP="00D50B28">
      <w:pPr>
        <w:autoSpaceDE w:val="0"/>
        <w:autoSpaceDN w:val="0"/>
        <w:spacing w:line="380" w:lineRule="exact"/>
        <w:jc w:val="center"/>
        <w:rPr>
          <w:rFonts w:asciiTheme="majorEastAsia" w:eastAsiaTheme="majorEastAsia" w:hAnsiTheme="majorEastAsia"/>
          <w:color w:val="000000" w:themeColor="text1"/>
          <w:sz w:val="24"/>
        </w:rPr>
      </w:pPr>
      <w:r w:rsidRPr="002A4868">
        <w:rPr>
          <w:rFonts w:asciiTheme="majorEastAsia" w:eastAsiaTheme="majorEastAsia" w:hAnsiTheme="majorEastAsia" w:hint="eastAsia"/>
          <w:color w:val="000000" w:themeColor="text1"/>
          <w:sz w:val="24"/>
        </w:rPr>
        <w:t>令和３</w:t>
      </w:r>
      <w:r w:rsidR="0081060A" w:rsidRPr="002A4868">
        <w:rPr>
          <w:rFonts w:asciiTheme="majorEastAsia" w:eastAsiaTheme="majorEastAsia" w:hAnsiTheme="majorEastAsia" w:hint="eastAsia"/>
          <w:color w:val="000000" w:themeColor="text1"/>
          <w:sz w:val="24"/>
        </w:rPr>
        <w:t>年</w:t>
      </w:r>
      <w:r w:rsidR="00B34836" w:rsidRPr="002A4868">
        <w:rPr>
          <w:rFonts w:asciiTheme="majorEastAsia" w:eastAsiaTheme="majorEastAsia" w:hAnsiTheme="majorEastAsia" w:hint="eastAsia"/>
          <w:color w:val="000000" w:themeColor="text1"/>
          <w:sz w:val="24"/>
        </w:rPr>
        <w:t>度</w:t>
      </w:r>
      <w:r w:rsidR="00ED7772" w:rsidRPr="002A4868">
        <w:rPr>
          <w:rFonts w:asciiTheme="majorEastAsia" w:eastAsiaTheme="majorEastAsia" w:hAnsiTheme="majorEastAsia" w:hint="eastAsia"/>
          <w:color w:val="000000" w:themeColor="text1"/>
          <w:sz w:val="24"/>
        </w:rPr>
        <w:t>における</w:t>
      </w:r>
      <w:r w:rsidR="009D54AE" w:rsidRPr="002A4868">
        <w:rPr>
          <w:rFonts w:asciiTheme="majorEastAsia" w:eastAsiaTheme="majorEastAsia" w:hAnsiTheme="majorEastAsia" w:hint="eastAsia"/>
          <w:color w:val="000000" w:themeColor="text1"/>
          <w:sz w:val="24"/>
        </w:rPr>
        <w:t>教職員の</w:t>
      </w:r>
      <w:r w:rsidR="00BC6655" w:rsidRPr="002A4868">
        <w:rPr>
          <w:rFonts w:asciiTheme="majorEastAsia" w:eastAsiaTheme="majorEastAsia" w:hAnsiTheme="majorEastAsia" w:hint="eastAsia"/>
          <w:color w:val="000000" w:themeColor="text1"/>
          <w:sz w:val="24"/>
        </w:rPr>
        <w:t>懲戒処分の状況について</w:t>
      </w:r>
    </w:p>
    <w:p w:rsidR="00BC6655" w:rsidRPr="002A4868" w:rsidRDefault="00BC6655" w:rsidP="00D50B28">
      <w:pPr>
        <w:autoSpaceDE w:val="0"/>
        <w:autoSpaceDN w:val="0"/>
        <w:spacing w:line="380" w:lineRule="exact"/>
        <w:rPr>
          <w:rFonts w:asciiTheme="minorEastAsia" w:eastAsiaTheme="minorEastAsia" w:hAnsiTheme="minorEastAsia"/>
          <w:color w:val="000000" w:themeColor="text1"/>
          <w:sz w:val="24"/>
        </w:rPr>
      </w:pPr>
    </w:p>
    <w:p w:rsidR="00ED7772" w:rsidRPr="002A4868" w:rsidRDefault="00636046" w:rsidP="00D50B28">
      <w:pPr>
        <w:autoSpaceDE w:val="0"/>
        <w:autoSpaceDN w:val="0"/>
        <w:spacing w:line="380" w:lineRule="exact"/>
        <w:rPr>
          <w:rFonts w:asciiTheme="majorEastAsia" w:eastAsiaTheme="majorEastAsia" w:hAnsiTheme="majorEastAsia"/>
          <w:color w:val="000000" w:themeColor="text1"/>
          <w:sz w:val="24"/>
        </w:rPr>
      </w:pPr>
      <w:r w:rsidRPr="002A4868">
        <w:rPr>
          <w:rFonts w:asciiTheme="majorEastAsia" w:eastAsiaTheme="majorEastAsia" w:hAnsiTheme="majorEastAsia" w:hint="eastAsia"/>
          <w:color w:val="000000" w:themeColor="text1"/>
          <w:sz w:val="24"/>
        </w:rPr>
        <w:t xml:space="preserve">１　</w:t>
      </w:r>
      <w:r w:rsidR="00ED7772" w:rsidRPr="002A4868">
        <w:rPr>
          <w:rFonts w:asciiTheme="majorEastAsia" w:eastAsiaTheme="majorEastAsia" w:hAnsiTheme="majorEastAsia" w:hint="eastAsia"/>
          <w:color w:val="000000" w:themeColor="text1"/>
          <w:sz w:val="24"/>
        </w:rPr>
        <w:t>報告期間</w:t>
      </w:r>
    </w:p>
    <w:p w:rsidR="00ED7772" w:rsidRPr="002A4868" w:rsidRDefault="00CF74BB" w:rsidP="00CF74BB">
      <w:pPr>
        <w:autoSpaceDE w:val="0"/>
        <w:autoSpaceDN w:val="0"/>
        <w:spacing w:line="380" w:lineRule="exact"/>
        <w:ind w:firstLineChars="200" w:firstLine="495"/>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令和４</w:t>
      </w:r>
      <w:r w:rsidR="002A4868" w:rsidRPr="002A4868">
        <w:rPr>
          <w:rFonts w:asciiTheme="minorEastAsia" w:eastAsiaTheme="minorEastAsia" w:hAnsiTheme="minorEastAsia" w:hint="eastAsia"/>
          <w:color w:val="000000" w:themeColor="text1"/>
          <w:sz w:val="24"/>
        </w:rPr>
        <w:t>年</w:t>
      </w:r>
      <w:r>
        <w:rPr>
          <w:rFonts w:asciiTheme="minorEastAsia" w:eastAsiaTheme="minorEastAsia" w:hAnsiTheme="minorEastAsia" w:hint="eastAsia"/>
          <w:color w:val="000000" w:themeColor="text1"/>
          <w:sz w:val="24"/>
        </w:rPr>
        <w:t>１</w:t>
      </w:r>
      <w:r w:rsidR="00ED7772" w:rsidRPr="002A4868">
        <w:rPr>
          <w:rFonts w:asciiTheme="minorEastAsia" w:eastAsiaTheme="minorEastAsia" w:hAnsiTheme="minorEastAsia" w:hint="eastAsia"/>
          <w:color w:val="000000" w:themeColor="text1"/>
          <w:sz w:val="24"/>
        </w:rPr>
        <w:t>月</w:t>
      </w:r>
      <w:r w:rsidR="00F561FC" w:rsidRPr="002A4868">
        <w:rPr>
          <w:rFonts w:asciiTheme="minorEastAsia" w:eastAsiaTheme="minorEastAsia" w:hAnsiTheme="minorEastAsia" w:hint="eastAsia"/>
          <w:color w:val="000000" w:themeColor="text1"/>
          <w:sz w:val="24"/>
        </w:rPr>
        <w:t>１</w:t>
      </w:r>
      <w:r w:rsidR="00ED7772" w:rsidRPr="002A4868">
        <w:rPr>
          <w:rFonts w:asciiTheme="minorEastAsia" w:eastAsiaTheme="minorEastAsia" w:hAnsiTheme="minorEastAsia" w:hint="eastAsia"/>
          <w:color w:val="000000" w:themeColor="text1"/>
          <w:sz w:val="24"/>
        </w:rPr>
        <w:t>日</w:t>
      </w:r>
      <w:r w:rsidR="0018206F" w:rsidRPr="002A4868">
        <w:rPr>
          <w:rFonts w:asciiTheme="minorEastAsia" w:eastAsiaTheme="minorEastAsia" w:hAnsiTheme="minorEastAsia" w:hint="eastAsia"/>
          <w:color w:val="000000" w:themeColor="text1"/>
          <w:sz w:val="24"/>
        </w:rPr>
        <w:t>から</w:t>
      </w:r>
      <w:r w:rsidR="006E5A5B">
        <w:rPr>
          <w:rFonts w:asciiTheme="minorEastAsia" w:eastAsiaTheme="minorEastAsia" w:hAnsiTheme="minorEastAsia" w:hint="eastAsia"/>
          <w:color w:val="000000" w:themeColor="text1"/>
          <w:sz w:val="24"/>
        </w:rPr>
        <w:t>同年</w:t>
      </w:r>
      <w:r>
        <w:rPr>
          <w:rFonts w:asciiTheme="minorEastAsia" w:eastAsiaTheme="minorEastAsia" w:hAnsiTheme="minorEastAsia" w:hint="eastAsia"/>
          <w:color w:val="000000" w:themeColor="text1"/>
          <w:sz w:val="24"/>
        </w:rPr>
        <w:t>３</w:t>
      </w:r>
      <w:r w:rsidR="00ED7772" w:rsidRPr="002A4868">
        <w:rPr>
          <w:rFonts w:asciiTheme="minorEastAsia" w:eastAsiaTheme="minorEastAsia" w:hAnsiTheme="minorEastAsia" w:hint="eastAsia"/>
          <w:color w:val="000000" w:themeColor="text1"/>
          <w:sz w:val="24"/>
        </w:rPr>
        <w:t>月</w:t>
      </w:r>
      <w:r w:rsidR="00354D0B">
        <w:rPr>
          <w:rFonts w:asciiTheme="minorEastAsia" w:eastAsiaTheme="minorEastAsia" w:hAnsiTheme="minorEastAsia" w:hint="eastAsia"/>
          <w:color w:val="000000" w:themeColor="text1"/>
          <w:sz w:val="24"/>
        </w:rPr>
        <w:t>３１</w:t>
      </w:r>
      <w:r w:rsidR="00ED7772" w:rsidRPr="002A4868">
        <w:rPr>
          <w:rFonts w:asciiTheme="minorEastAsia" w:eastAsiaTheme="minorEastAsia" w:hAnsiTheme="minorEastAsia" w:hint="eastAsia"/>
          <w:color w:val="000000" w:themeColor="text1"/>
          <w:sz w:val="24"/>
        </w:rPr>
        <w:t>日</w:t>
      </w:r>
      <w:r w:rsidR="00F561FC" w:rsidRPr="002A4868">
        <w:rPr>
          <w:rFonts w:asciiTheme="minorEastAsia" w:eastAsiaTheme="minorEastAsia" w:hAnsiTheme="minorEastAsia" w:hint="eastAsia"/>
          <w:color w:val="000000" w:themeColor="text1"/>
          <w:sz w:val="24"/>
        </w:rPr>
        <w:t>まで</w:t>
      </w:r>
    </w:p>
    <w:p w:rsidR="00ED7772" w:rsidRPr="002A4868" w:rsidRDefault="00ED7772" w:rsidP="00D50B28">
      <w:pPr>
        <w:autoSpaceDE w:val="0"/>
        <w:autoSpaceDN w:val="0"/>
        <w:spacing w:line="380" w:lineRule="exact"/>
        <w:rPr>
          <w:rFonts w:asciiTheme="minorEastAsia" w:eastAsiaTheme="minorEastAsia" w:hAnsiTheme="minorEastAsia"/>
          <w:color w:val="FF0000"/>
          <w:sz w:val="24"/>
        </w:rPr>
      </w:pPr>
    </w:p>
    <w:p w:rsidR="00A174C9" w:rsidRPr="00FD4BCF" w:rsidRDefault="002113DD" w:rsidP="00D50B28">
      <w:pPr>
        <w:autoSpaceDE w:val="0"/>
        <w:autoSpaceDN w:val="0"/>
        <w:spacing w:line="380" w:lineRule="exact"/>
        <w:rPr>
          <w:rFonts w:asciiTheme="majorEastAsia" w:eastAsiaTheme="majorEastAsia" w:hAnsiTheme="majorEastAsia"/>
          <w:color w:val="000000" w:themeColor="text1"/>
          <w:sz w:val="24"/>
        </w:rPr>
      </w:pPr>
      <w:r w:rsidRPr="00FD4BCF">
        <w:rPr>
          <w:rFonts w:asciiTheme="majorEastAsia" w:eastAsiaTheme="majorEastAsia" w:hAnsiTheme="majorEastAsia" w:hint="eastAsia"/>
          <w:color w:val="000000" w:themeColor="text1"/>
          <w:sz w:val="24"/>
        </w:rPr>
        <w:t>２</w:t>
      </w:r>
      <w:r w:rsidR="00636046" w:rsidRPr="00FD4BCF">
        <w:rPr>
          <w:rFonts w:asciiTheme="majorEastAsia" w:eastAsiaTheme="majorEastAsia" w:hAnsiTheme="majorEastAsia" w:hint="eastAsia"/>
          <w:color w:val="000000" w:themeColor="text1"/>
          <w:sz w:val="24"/>
        </w:rPr>
        <w:t xml:space="preserve">　</w:t>
      </w:r>
      <w:r w:rsidRPr="00FD4BCF">
        <w:rPr>
          <w:rFonts w:asciiTheme="majorEastAsia" w:eastAsiaTheme="majorEastAsia" w:hAnsiTheme="majorEastAsia" w:hint="eastAsia"/>
          <w:color w:val="000000" w:themeColor="text1"/>
          <w:sz w:val="24"/>
        </w:rPr>
        <w:t xml:space="preserve">概　</w:t>
      </w:r>
      <w:r w:rsidR="00636046" w:rsidRPr="00FD4BCF">
        <w:rPr>
          <w:rFonts w:asciiTheme="majorEastAsia" w:eastAsiaTheme="majorEastAsia" w:hAnsiTheme="majorEastAsia" w:hint="eastAsia"/>
          <w:color w:val="000000" w:themeColor="text1"/>
          <w:sz w:val="24"/>
        </w:rPr>
        <w:t xml:space="preserve">　</w:t>
      </w:r>
      <w:r w:rsidRPr="00FD4BCF">
        <w:rPr>
          <w:rFonts w:asciiTheme="majorEastAsia" w:eastAsiaTheme="majorEastAsia" w:hAnsiTheme="majorEastAsia" w:hint="eastAsia"/>
          <w:color w:val="000000" w:themeColor="text1"/>
          <w:sz w:val="24"/>
        </w:rPr>
        <w:t>要</w:t>
      </w:r>
    </w:p>
    <w:p w:rsidR="009D54AE" w:rsidRPr="009C6AA6" w:rsidRDefault="009B3790" w:rsidP="00D50B28">
      <w:pPr>
        <w:autoSpaceDE w:val="0"/>
        <w:autoSpaceDN w:val="0"/>
        <w:spacing w:line="380" w:lineRule="exact"/>
        <w:rPr>
          <w:rFonts w:asciiTheme="minorEastAsia" w:eastAsiaTheme="minorEastAsia" w:hAnsiTheme="minorEastAsia"/>
          <w:sz w:val="24"/>
        </w:rPr>
      </w:pPr>
      <w:r w:rsidRPr="009C6AA6">
        <w:rPr>
          <w:rFonts w:asciiTheme="minorEastAsia" w:eastAsiaTheme="minorEastAsia" w:hAnsiTheme="minorEastAsia" w:hint="eastAsia"/>
          <w:sz w:val="24"/>
        </w:rPr>
        <w:t xml:space="preserve">　　期間中、</w:t>
      </w:r>
      <w:r w:rsidR="00557AA5" w:rsidRPr="009C6AA6">
        <w:rPr>
          <w:rFonts w:asciiTheme="minorEastAsia" w:eastAsiaTheme="minorEastAsia" w:hAnsiTheme="minorEastAsia" w:hint="eastAsia"/>
          <w:sz w:val="24"/>
        </w:rPr>
        <w:t>１</w:t>
      </w:r>
      <w:r w:rsidR="008145A9">
        <w:rPr>
          <w:rFonts w:asciiTheme="minorEastAsia" w:eastAsiaTheme="minorEastAsia" w:hAnsiTheme="minorEastAsia" w:hint="eastAsia"/>
          <w:sz w:val="24"/>
        </w:rPr>
        <w:t>４</w:t>
      </w:r>
      <w:r w:rsidRPr="009C6AA6">
        <w:rPr>
          <w:rFonts w:asciiTheme="minorEastAsia" w:eastAsiaTheme="minorEastAsia" w:hAnsiTheme="minorEastAsia" w:hint="eastAsia"/>
          <w:sz w:val="24"/>
        </w:rPr>
        <w:t>件</w:t>
      </w:r>
      <w:r w:rsidR="0011193D" w:rsidRPr="009C6AA6">
        <w:rPr>
          <w:rFonts w:asciiTheme="minorEastAsia" w:eastAsiaTheme="minorEastAsia" w:hAnsiTheme="minorEastAsia" w:hint="eastAsia"/>
          <w:sz w:val="24"/>
        </w:rPr>
        <w:t>（</w:t>
      </w:r>
      <w:r w:rsidR="009C6AA6" w:rsidRPr="009C6AA6">
        <w:rPr>
          <w:rFonts w:asciiTheme="minorEastAsia" w:eastAsiaTheme="minorEastAsia" w:hAnsiTheme="minorEastAsia" w:hint="eastAsia"/>
          <w:sz w:val="24"/>
        </w:rPr>
        <w:t>１</w:t>
      </w:r>
      <w:r w:rsidR="008145A9">
        <w:rPr>
          <w:rFonts w:asciiTheme="minorEastAsia" w:eastAsiaTheme="minorEastAsia" w:hAnsiTheme="minorEastAsia" w:hint="eastAsia"/>
          <w:sz w:val="24"/>
        </w:rPr>
        <w:t>４</w:t>
      </w:r>
      <w:r w:rsidR="009D54AE" w:rsidRPr="009C6AA6">
        <w:rPr>
          <w:rFonts w:asciiTheme="minorEastAsia" w:eastAsiaTheme="minorEastAsia" w:hAnsiTheme="minorEastAsia" w:hint="eastAsia"/>
          <w:sz w:val="24"/>
        </w:rPr>
        <w:t>名）の懲戒処分を行った。</w:t>
      </w:r>
      <w:r w:rsidR="00331FAA" w:rsidRPr="009C6AA6">
        <w:rPr>
          <w:rFonts w:asciiTheme="minorEastAsia" w:eastAsiaTheme="minorEastAsia" w:hAnsiTheme="minorEastAsia" w:hint="eastAsia"/>
          <w:sz w:val="24"/>
        </w:rPr>
        <w:t>※［　］内は前年同期の数</w:t>
      </w:r>
    </w:p>
    <w:tbl>
      <w:tblPr>
        <w:tblpPr w:leftFromText="142" w:rightFromText="142" w:vertAnchor="text" w:horzAnchor="margin" w:tblpXSpec="center" w:tblpY="89"/>
        <w:tblW w:w="8179"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559"/>
      </w:tblGrid>
      <w:tr w:rsidR="00CF74BB" w:rsidRPr="00CF74BB" w:rsidTr="00431F13">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5619B6" w:rsidRPr="009C6AA6" w:rsidRDefault="005619B6" w:rsidP="00D50B28">
            <w:pPr>
              <w:autoSpaceDE w:val="0"/>
              <w:autoSpaceDN w:val="0"/>
              <w:jc w:val="center"/>
              <w:rPr>
                <w:rFonts w:asciiTheme="minorEastAsia" w:eastAsiaTheme="minorEastAsia" w:hAnsiTheme="minorEastAsia"/>
                <w:sz w:val="24"/>
              </w:rPr>
            </w:pPr>
            <w:r w:rsidRPr="009C6AA6">
              <w:rPr>
                <w:rFonts w:asciiTheme="minorEastAsia" w:eastAsiaTheme="minorEastAsia" w:hAnsiTheme="minorEastAsia" w:hint="eastAsia"/>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5619B6" w:rsidRPr="009C6AA6" w:rsidRDefault="005619B6" w:rsidP="00D50B28">
            <w:pPr>
              <w:autoSpaceDE w:val="0"/>
              <w:autoSpaceDN w:val="0"/>
              <w:jc w:val="center"/>
              <w:rPr>
                <w:rFonts w:asciiTheme="minorEastAsia" w:eastAsiaTheme="minorEastAsia" w:hAnsiTheme="minorEastAsia"/>
                <w:sz w:val="24"/>
              </w:rPr>
            </w:pPr>
            <w:r w:rsidRPr="009C6AA6">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5619B6" w:rsidRPr="009C6AA6" w:rsidRDefault="005619B6" w:rsidP="00D50B28">
            <w:pPr>
              <w:autoSpaceDE w:val="0"/>
              <w:autoSpaceDN w:val="0"/>
              <w:jc w:val="center"/>
              <w:rPr>
                <w:rFonts w:asciiTheme="minorEastAsia" w:eastAsiaTheme="minorEastAsia" w:hAnsiTheme="minorEastAsia"/>
                <w:sz w:val="24"/>
              </w:rPr>
            </w:pPr>
            <w:r w:rsidRPr="009C6AA6">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5619B6" w:rsidRPr="009C6AA6" w:rsidRDefault="005619B6" w:rsidP="00D50B28">
            <w:pPr>
              <w:autoSpaceDE w:val="0"/>
              <w:autoSpaceDN w:val="0"/>
              <w:jc w:val="center"/>
              <w:rPr>
                <w:rFonts w:asciiTheme="minorEastAsia" w:eastAsiaTheme="minorEastAsia" w:hAnsiTheme="minorEastAsia"/>
                <w:sz w:val="24"/>
              </w:rPr>
            </w:pPr>
            <w:r w:rsidRPr="009C6AA6">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5619B6" w:rsidRPr="009C6AA6" w:rsidRDefault="005619B6" w:rsidP="00D50B28">
            <w:pPr>
              <w:autoSpaceDE w:val="0"/>
              <w:autoSpaceDN w:val="0"/>
              <w:jc w:val="center"/>
              <w:rPr>
                <w:rFonts w:asciiTheme="minorEastAsia" w:eastAsiaTheme="minorEastAsia" w:hAnsiTheme="minorEastAsia"/>
                <w:sz w:val="24"/>
              </w:rPr>
            </w:pPr>
            <w:r w:rsidRPr="009C6AA6">
              <w:rPr>
                <w:rFonts w:asciiTheme="minorEastAsia" w:eastAsiaTheme="minorEastAsia" w:hAnsiTheme="minorEastAsia" w:hint="eastAsia"/>
                <w:sz w:val="24"/>
              </w:rPr>
              <w:t>戒告</w:t>
            </w:r>
          </w:p>
        </w:tc>
        <w:tc>
          <w:tcPr>
            <w:tcW w:w="1559" w:type="dxa"/>
            <w:tcBorders>
              <w:top w:val="single" w:sz="12" w:space="0" w:color="auto"/>
              <w:left w:val="nil"/>
              <w:bottom w:val="double" w:sz="4" w:space="0" w:color="auto"/>
              <w:right w:val="single" w:sz="12" w:space="0" w:color="auto"/>
            </w:tcBorders>
            <w:shd w:val="clear" w:color="auto" w:fill="auto"/>
            <w:vAlign w:val="center"/>
            <w:hideMark/>
          </w:tcPr>
          <w:p w:rsidR="005619B6" w:rsidRPr="009C6AA6" w:rsidRDefault="005619B6" w:rsidP="00D50B28">
            <w:pPr>
              <w:autoSpaceDE w:val="0"/>
              <w:autoSpaceDN w:val="0"/>
              <w:jc w:val="center"/>
              <w:rPr>
                <w:rFonts w:asciiTheme="majorEastAsia" w:eastAsiaTheme="majorEastAsia" w:hAnsiTheme="majorEastAsia"/>
                <w:sz w:val="24"/>
              </w:rPr>
            </w:pPr>
            <w:r w:rsidRPr="009C6AA6">
              <w:rPr>
                <w:rFonts w:asciiTheme="majorEastAsia" w:eastAsiaTheme="majorEastAsia" w:hAnsiTheme="majorEastAsia" w:hint="eastAsia"/>
                <w:sz w:val="24"/>
              </w:rPr>
              <w:t>懲戒計</w:t>
            </w:r>
          </w:p>
        </w:tc>
      </w:tr>
      <w:tr w:rsidR="00073700" w:rsidRPr="00073700" w:rsidTr="00431F13">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5619B6" w:rsidRPr="00073700" w:rsidRDefault="005619B6"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pacing w:val="22"/>
                <w:kern w:val="0"/>
                <w:sz w:val="24"/>
                <w:fitText w:val="1028" w:id="558079744"/>
              </w:rPr>
              <w:t>高等学</w:t>
            </w:r>
            <w:r w:rsidRPr="00A71680">
              <w:rPr>
                <w:rFonts w:asciiTheme="minorEastAsia" w:eastAsiaTheme="minorEastAsia" w:hAnsiTheme="minorEastAsia" w:hint="eastAsia"/>
                <w:spacing w:val="-32"/>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5619B6" w:rsidRPr="00A71680" w:rsidRDefault="00E272F4" w:rsidP="00A71680">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１</w:t>
            </w:r>
            <w:r w:rsidR="00FD4BCF" w:rsidRPr="00A71680">
              <w:rPr>
                <w:rFonts w:asciiTheme="minorEastAsia" w:eastAsiaTheme="minorEastAsia" w:hAnsiTheme="minorEastAsia" w:hint="eastAsia"/>
                <w:sz w:val="24"/>
              </w:rPr>
              <w:t>［</w:t>
            </w:r>
            <w:r w:rsidR="00C90843" w:rsidRPr="00A71680">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5619B6" w:rsidRPr="00A71680" w:rsidRDefault="008145A9" w:rsidP="00C90843">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１</w:t>
            </w:r>
            <w:r w:rsidR="00354D0B" w:rsidRPr="00A71680">
              <w:rPr>
                <w:rFonts w:asciiTheme="minorEastAsia" w:eastAsiaTheme="minorEastAsia" w:hAnsiTheme="minorEastAsia" w:hint="eastAsia"/>
                <w:sz w:val="24"/>
              </w:rPr>
              <w:t>［</w:t>
            </w:r>
            <w:r w:rsidR="00C90843" w:rsidRPr="00A71680">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5619B6" w:rsidRPr="00A71680" w:rsidRDefault="008145A9" w:rsidP="00A71680">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３</w:t>
            </w:r>
            <w:r w:rsidR="00354D0B" w:rsidRPr="00A71680">
              <w:rPr>
                <w:rFonts w:asciiTheme="minorEastAsia" w:eastAsiaTheme="minorEastAsia" w:hAnsiTheme="minorEastAsia" w:hint="eastAsia"/>
                <w:sz w:val="24"/>
              </w:rPr>
              <w:t>［</w:t>
            </w:r>
            <w:r w:rsidR="00A71680">
              <w:rPr>
                <w:rFonts w:asciiTheme="minorEastAsia" w:eastAsiaTheme="minorEastAsia" w:hAnsiTheme="minorEastAsia" w:hint="eastAsia"/>
                <w:sz w:val="24"/>
              </w:rPr>
              <w:t>４</w:t>
            </w:r>
            <w:r w:rsidR="005619B6" w:rsidRPr="00A71680">
              <w:rPr>
                <w:rFonts w:asciiTheme="minorEastAsia" w:eastAsiaTheme="minorEastAsia" w:hAnsiTheme="minorEastAsia" w:hint="eastAsia"/>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5619B6" w:rsidRPr="00A71680" w:rsidRDefault="008145A9" w:rsidP="00A71680">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FD4BCF" w:rsidRPr="00A71680">
              <w:rPr>
                <w:rFonts w:asciiTheme="minorEastAsia" w:eastAsiaTheme="minorEastAsia" w:hAnsiTheme="minorEastAsia" w:hint="eastAsia"/>
                <w:sz w:val="24"/>
              </w:rPr>
              <w:t>［</w:t>
            </w:r>
            <w:r w:rsidR="00A71680">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p>
        </w:tc>
        <w:tc>
          <w:tcPr>
            <w:tcW w:w="1559" w:type="dxa"/>
            <w:tcBorders>
              <w:top w:val="double" w:sz="4" w:space="0" w:color="auto"/>
              <w:left w:val="nil"/>
              <w:bottom w:val="single" w:sz="4" w:space="0" w:color="auto"/>
              <w:right w:val="single" w:sz="12" w:space="0" w:color="auto"/>
            </w:tcBorders>
            <w:shd w:val="clear" w:color="auto" w:fill="auto"/>
            <w:vAlign w:val="center"/>
          </w:tcPr>
          <w:p w:rsidR="005619B6" w:rsidRPr="00F3612C" w:rsidRDefault="005619B6" w:rsidP="00C90843">
            <w:pPr>
              <w:autoSpaceDE w:val="0"/>
              <w:autoSpaceDN w:val="0"/>
              <w:jc w:val="center"/>
              <w:rPr>
                <w:rFonts w:asciiTheme="majorEastAsia" w:eastAsiaTheme="majorEastAsia" w:hAnsiTheme="majorEastAsia"/>
                <w:sz w:val="24"/>
              </w:rPr>
            </w:pPr>
            <w:r w:rsidRPr="00F3612C">
              <w:rPr>
                <w:rFonts w:asciiTheme="majorEastAsia" w:eastAsiaTheme="majorEastAsia" w:hAnsiTheme="majorEastAsia" w:hint="eastAsia"/>
                <w:sz w:val="24"/>
              </w:rPr>
              <w:t xml:space="preserve">　</w:t>
            </w:r>
            <w:r w:rsidR="008145A9" w:rsidRPr="00F3612C">
              <w:rPr>
                <w:rFonts w:asciiTheme="majorEastAsia" w:eastAsiaTheme="majorEastAsia" w:hAnsiTheme="majorEastAsia" w:hint="eastAsia"/>
                <w:sz w:val="24"/>
              </w:rPr>
              <w:t>５</w:t>
            </w:r>
            <w:r w:rsidRPr="00F3612C">
              <w:rPr>
                <w:rFonts w:asciiTheme="majorEastAsia" w:eastAsiaTheme="majorEastAsia" w:hAnsiTheme="majorEastAsia" w:hint="eastAsia"/>
                <w:sz w:val="24"/>
              </w:rPr>
              <w:t xml:space="preserve">［ </w:t>
            </w:r>
            <w:r w:rsidR="00C90843" w:rsidRPr="00F3612C">
              <w:rPr>
                <w:rFonts w:asciiTheme="majorEastAsia" w:eastAsiaTheme="majorEastAsia" w:hAnsiTheme="majorEastAsia" w:hint="eastAsia"/>
                <w:sz w:val="24"/>
              </w:rPr>
              <w:t>７</w:t>
            </w:r>
            <w:r w:rsidRPr="00F3612C">
              <w:rPr>
                <w:rFonts w:asciiTheme="majorEastAsia" w:eastAsiaTheme="majorEastAsia" w:hAnsiTheme="majorEastAsia" w:hint="eastAsia"/>
                <w:sz w:val="24"/>
              </w:rPr>
              <w:t xml:space="preserve"> ］</w:t>
            </w:r>
          </w:p>
        </w:tc>
      </w:tr>
      <w:tr w:rsidR="00073700" w:rsidRPr="00073700" w:rsidTr="00431F13">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5619B6" w:rsidRPr="00073700" w:rsidRDefault="005619B6"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pacing w:val="22"/>
                <w:kern w:val="0"/>
                <w:sz w:val="24"/>
                <w:fitText w:val="1028" w:id="558079745"/>
              </w:rPr>
              <w:t>支援学</w:t>
            </w:r>
            <w:r w:rsidRPr="00A71680">
              <w:rPr>
                <w:rFonts w:asciiTheme="minorEastAsia" w:eastAsiaTheme="minorEastAsia" w:hAnsiTheme="minorEastAsia" w:hint="eastAsia"/>
                <w:spacing w:val="-32"/>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5619B6" w:rsidRPr="00A71680" w:rsidRDefault="00FD4BCF"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C90843" w:rsidRPr="00A71680">
              <w:rPr>
                <w:rFonts w:asciiTheme="minorEastAsia" w:eastAsiaTheme="minorEastAsia" w:hAnsiTheme="minorEastAsia" w:hint="eastAsia"/>
                <w:sz w:val="24"/>
              </w:rPr>
              <w:t>［２</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8145A9"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１</w:t>
            </w:r>
            <w:r w:rsidR="00C90843" w:rsidRPr="00A71680">
              <w:rPr>
                <w:rFonts w:asciiTheme="minorEastAsia" w:eastAsiaTheme="minorEastAsia" w:hAnsiTheme="minorEastAsia" w:hint="eastAsia"/>
                <w:sz w:val="24"/>
              </w:rPr>
              <w:t>［３</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8145A9"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４</w:t>
            </w:r>
            <w:r w:rsidR="00A71680">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8145A9"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559" w:type="dxa"/>
            <w:tcBorders>
              <w:top w:val="nil"/>
              <w:left w:val="nil"/>
              <w:bottom w:val="single" w:sz="4" w:space="0" w:color="auto"/>
              <w:right w:val="single" w:sz="12" w:space="0" w:color="auto"/>
            </w:tcBorders>
            <w:shd w:val="clear" w:color="auto" w:fill="auto"/>
            <w:vAlign w:val="center"/>
          </w:tcPr>
          <w:p w:rsidR="005619B6" w:rsidRPr="00A71680" w:rsidRDefault="005619B6"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 xml:space="preserve">　</w:t>
            </w:r>
            <w:r w:rsidR="008145A9" w:rsidRPr="00A71680">
              <w:rPr>
                <w:rFonts w:asciiTheme="majorEastAsia" w:eastAsiaTheme="majorEastAsia" w:hAnsiTheme="majorEastAsia" w:hint="eastAsia"/>
                <w:sz w:val="24"/>
              </w:rPr>
              <w:t>５</w:t>
            </w:r>
            <w:r w:rsidRPr="00A71680">
              <w:rPr>
                <w:rFonts w:asciiTheme="majorEastAsia" w:eastAsiaTheme="majorEastAsia" w:hAnsiTheme="majorEastAsia" w:hint="eastAsia"/>
                <w:sz w:val="24"/>
              </w:rPr>
              <w:t xml:space="preserve">［ </w:t>
            </w:r>
            <w:r w:rsidR="00C90843" w:rsidRPr="00A71680">
              <w:rPr>
                <w:rFonts w:asciiTheme="majorEastAsia" w:eastAsiaTheme="majorEastAsia" w:hAnsiTheme="majorEastAsia" w:hint="eastAsia"/>
                <w:sz w:val="24"/>
              </w:rPr>
              <w:t>６</w:t>
            </w:r>
            <w:r w:rsidRPr="00A71680">
              <w:rPr>
                <w:rFonts w:asciiTheme="majorEastAsia" w:eastAsiaTheme="majorEastAsia" w:hAnsiTheme="majorEastAsia" w:hint="eastAsia"/>
                <w:sz w:val="24"/>
              </w:rPr>
              <w:t xml:space="preserve"> ］</w:t>
            </w:r>
          </w:p>
        </w:tc>
      </w:tr>
      <w:tr w:rsidR="00073700" w:rsidRPr="00073700" w:rsidTr="00431F13">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5619B6" w:rsidRPr="00073700" w:rsidRDefault="005619B6"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pacing w:val="77"/>
                <w:kern w:val="0"/>
                <w:sz w:val="24"/>
                <w:fitText w:val="1028" w:id="558079746"/>
              </w:rPr>
              <w:t>中学</w:t>
            </w:r>
            <w:r w:rsidRPr="00A71680">
              <w:rPr>
                <w:rFonts w:asciiTheme="minorEastAsia" w:eastAsiaTheme="minorEastAsia" w:hAnsiTheme="minorEastAsia" w:hint="eastAsia"/>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5619B6" w:rsidRPr="00A71680" w:rsidRDefault="008145A9"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C90843"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8145A9"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２</w:t>
            </w:r>
            <w:r w:rsidR="00354D0B"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8145A9"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２</w:t>
            </w:r>
            <w:r w:rsidR="00C90843"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5619B6"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０［０］</w:t>
            </w:r>
          </w:p>
        </w:tc>
        <w:tc>
          <w:tcPr>
            <w:tcW w:w="1559" w:type="dxa"/>
            <w:tcBorders>
              <w:top w:val="nil"/>
              <w:left w:val="nil"/>
              <w:bottom w:val="single" w:sz="4" w:space="0" w:color="auto"/>
              <w:right w:val="single" w:sz="12" w:space="0" w:color="auto"/>
            </w:tcBorders>
            <w:shd w:val="clear" w:color="auto" w:fill="auto"/>
            <w:vAlign w:val="center"/>
          </w:tcPr>
          <w:p w:rsidR="005619B6" w:rsidRPr="00A71680" w:rsidRDefault="005619B6"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 xml:space="preserve">　</w:t>
            </w:r>
            <w:r w:rsidR="008145A9" w:rsidRPr="00A71680">
              <w:rPr>
                <w:rFonts w:asciiTheme="majorEastAsia" w:eastAsiaTheme="majorEastAsia" w:hAnsiTheme="majorEastAsia" w:hint="eastAsia"/>
                <w:sz w:val="24"/>
              </w:rPr>
              <w:t>４</w:t>
            </w:r>
            <w:r w:rsidRPr="00A71680">
              <w:rPr>
                <w:rFonts w:asciiTheme="majorEastAsia" w:eastAsiaTheme="majorEastAsia" w:hAnsiTheme="majorEastAsia" w:hint="eastAsia"/>
                <w:sz w:val="24"/>
              </w:rPr>
              <w:t xml:space="preserve">［ </w:t>
            </w:r>
            <w:r w:rsidR="00C90843" w:rsidRPr="00A71680">
              <w:rPr>
                <w:rFonts w:asciiTheme="majorEastAsia" w:eastAsiaTheme="majorEastAsia" w:hAnsiTheme="majorEastAsia" w:hint="eastAsia"/>
                <w:sz w:val="24"/>
              </w:rPr>
              <w:t>０</w:t>
            </w:r>
            <w:r w:rsidRPr="00A71680">
              <w:rPr>
                <w:rFonts w:asciiTheme="majorEastAsia" w:eastAsiaTheme="majorEastAsia" w:hAnsiTheme="majorEastAsia" w:hint="eastAsia"/>
                <w:sz w:val="24"/>
              </w:rPr>
              <w:t xml:space="preserve"> ］</w:t>
            </w:r>
          </w:p>
        </w:tc>
      </w:tr>
      <w:tr w:rsidR="00073700" w:rsidRPr="00073700" w:rsidTr="00431F13">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5619B6" w:rsidRPr="00073700" w:rsidRDefault="005619B6"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pacing w:val="77"/>
                <w:kern w:val="0"/>
                <w:sz w:val="24"/>
                <w:fitText w:val="1028" w:id="558079747"/>
              </w:rPr>
              <w:t>小学</w:t>
            </w:r>
            <w:r w:rsidRPr="00A71680">
              <w:rPr>
                <w:rFonts w:asciiTheme="minorEastAsia" w:eastAsiaTheme="minorEastAsia" w:hAnsiTheme="minorEastAsia" w:hint="eastAsia"/>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5619B6" w:rsidRPr="00A71680" w:rsidRDefault="008145A9" w:rsidP="00A71680">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C90843" w:rsidRPr="00A71680">
              <w:rPr>
                <w:rFonts w:asciiTheme="minorEastAsia" w:eastAsiaTheme="minorEastAsia" w:hAnsiTheme="minorEastAsia" w:hint="eastAsia"/>
                <w:sz w:val="24"/>
              </w:rPr>
              <w:t>［</w:t>
            </w:r>
            <w:r w:rsid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205" w:type="dxa"/>
            <w:tcBorders>
              <w:top w:val="nil"/>
              <w:left w:val="nil"/>
              <w:bottom w:val="double" w:sz="4" w:space="0" w:color="auto"/>
              <w:right w:val="single" w:sz="4" w:space="0" w:color="auto"/>
            </w:tcBorders>
            <w:shd w:val="clear" w:color="auto" w:fill="auto"/>
            <w:vAlign w:val="center"/>
          </w:tcPr>
          <w:p w:rsidR="005619B6" w:rsidRPr="00A71680" w:rsidRDefault="00C90843"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０［１</w:t>
            </w:r>
            <w:r w:rsidR="005619B6" w:rsidRPr="00A71680">
              <w:rPr>
                <w:rFonts w:asciiTheme="minorEastAsia" w:eastAsiaTheme="minorEastAsia" w:hAnsiTheme="minorEastAsia" w:hint="eastAsia"/>
                <w:sz w:val="24"/>
              </w:rPr>
              <w:t>］</w:t>
            </w:r>
          </w:p>
        </w:tc>
        <w:tc>
          <w:tcPr>
            <w:tcW w:w="1205" w:type="dxa"/>
            <w:tcBorders>
              <w:top w:val="nil"/>
              <w:left w:val="nil"/>
              <w:bottom w:val="double" w:sz="4" w:space="0" w:color="auto"/>
              <w:right w:val="single" w:sz="4" w:space="0" w:color="auto"/>
            </w:tcBorders>
            <w:shd w:val="clear" w:color="auto" w:fill="auto"/>
            <w:noWrap/>
            <w:vAlign w:val="center"/>
          </w:tcPr>
          <w:p w:rsidR="005619B6" w:rsidRPr="00A71680" w:rsidRDefault="00A71680"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０［０</w:t>
            </w:r>
            <w:r w:rsidR="005619B6" w:rsidRPr="00A71680">
              <w:rPr>
                <w:rFonts w:asciiTheme="minorEastAsia" w:eastAsiaTheme="minorEastAsia" w:hAnsiTheme="minorEastAsia" w:hint="eastAsia"/>
                <w:sz w:val="24"/>
              </w:rPr>
              <w:t>］</w:t>
            </w:r>
          </w:p>
        </w:tc>
        <w:tc>
          <w:tcPr>
            <w:tcW w:w="1205" w:type="dxa"/>
            <w:tcBorders>
              <w:top w:val="nil"/>
              <w:left w:val="nil"/>
              <w:bottom w:val="double" w:sz="4" w:space="0" w:color="auto"/>
              <w:right w:val="single" w:sz="4" w:space="0" w:color="auto"/>
            </w:tcBorders>
            <w:shd w:val="clear" w:color="auto" w:fill="auto"/>
            <w:noWrap/>
            <w:vAlign w:val="center"/>
          </w:tcPr>
          <w:p w:rsidR="005619B6" w:rsidRPr="00A71680" w:rsidRDefault="00C90843"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０［０</w:t>
            </w:r>
            <w:r w:rsidR="005619B6" w:rsidRPr="00A71680">
              <w:rPr>
                <w:rFonts w:asciiTheme="minorEastAsia" w:eastAsiaTheme="minorEastAsia" w:hAnsiTheme="minorEastAsia" w:hint="eastAsia"/>
                <w:sz w:val="24"/>
              </w:rPr>
              <w:t>］</w:t>
            </w:r>
          </w:p>
        </w:tc>
        <w:tc>
          <w:tcPr>
            <w:tcW w:w="1559" w:type="dxa"/>
            <w:tcBorders>
              <w:top w:val="nil"/>
              <w:left w:val="nil"/>
              <w:bottom w:val="double" w:sz="4" w:space="0" w:color="auto"/>
              <w:right w:val="single" w:sz="12" w:space="0" w:color="auto"/>
            </w:tcBorders>
            <w:shd w:val="clear" w:color="auto" w:fill="auto"/>
            <w:vAlign w:val="center"/>
          </w:tcPr>
          <w:p w:rsidR="005619B6" w:rsidRPr="00A71680" w:rsidRDefault="008145A9"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 xml:space="preserve">　０</w:t>
            </w:r>
            <w:r w:rsidR="005619B6" w:rsidRPr="00A71680">
              <w:rPr>
                <w:rFonts w:asciiTheme="majorEastAsia" w:eastAsiaTheme="majorEastAsia" w:hAnsiTheme="majorEastAsia" w:hint="eastAsia"/>
                <w:sz w:val="24"/>
              </w:rPr>
              <w:t xml:space="preserve">［ </w:t>
            </w:r>
            <w:r w:rsidR="00354D0B" w:rsidRPr="00A71680">
              <w:rPr>
                <w:rFonts w:asciiTheme="majorEastAsia" w:eastAsiaTheme="majorEastAsia" w:hAnsiTheme="majorEastAsia" w:hint="eastAsia"/>
                <w:sz w:val="24"/>
              </w:rPr>
              <w:t>１</w:t>
            </w:r>
            <w:r w:rsidR="005619B6" w:rsidRPr="00A71680">
              <w:rPr>
                <w:rFonts w:asciiTheme="majorEastAsia" w:eastAsiaTheme="majorEastAsia" w:hAnsiTheme="majorEastAsia" w:hint="eastAsia"/>
                <w:sz w:val="24"/>
              </w:rPr>
              <w:t xml:space="preserve"> ］</w:t>
            </w:r>
          </w:p>
        </w:tc>
      </w:tr>
      <w:tr w:rsidR="00073700" w:rsidRPr="00073700" w:rsidTr="00431F13">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5619B6" w:rsidRPr="00073700" w:rsidRDefault="005619B6" w:rsidP="00D50B28">
            <w:pPr>
              <w:autoSpaceDE w:val="0"/>
              <w:autoSpaceDN w:val="0"/>
              <w:jc w:val="center"/>
              <w:rPr>
                <w:rFonts w:asciiTheme="majorEastAsia" w:eastAsiaTheme="majorEastAsia" w:hAnsiTheme="majorEastAsia"/>
                <w:sz w:val="24"/>
              </w:rPr>
            </w:pPr>
            <w:r w:rsidRPr="00073700">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5619B6" w:rsidRPr="00A71680" w:rsidRDefault="008145A9" w:rsidP="00D50B28">
            <w:pPr>
              <w:autoSpaceDE w:val="0"/>
              <w:autoSpaceDN w:val="0"/>
              <w:jc w:val="center"/>
              <w:rPr>
                <w:rFonts w:asciiTheme="majorEastAsia" w:eastAsiaTheme="majorEastAsia" w:hAnsiTheme="majorEastAsia"/>
                <w:sz w:val="24"/>
              </w:rPr>
            </w:pPr>
            <w:r w:rsidRPr="00F3612C">
              <w:rPr>
                <w:rFonts w:asciiTheme="majorEastAsia" w:eastAsiaTheme="majorEastAsia" w:hAnsiTheme="majorEastAsia" w:hint="eastAsia"/>
                <w:sz w:val="24"/>
              </w:rPr>
              <w:t>１</w:t>
            </w:r>
            <w:r w:rsidR="00C90843" w:rsidRPr="00F3612C">
              <w:rPr>
                <w:rFonts w:asciiTheme="majorEastAsia" w:eastAsiaTheme="majorEastAsia" w:hAnsiTheme="majorEastAsia" w:hint="eastAsia"/>
                <w:sz w:val="24"/>
              </w:rPr>
              <w:t>［３</w:t>
            </w:r>
            <w:r w:rsidR="005619B6" w:rsidRPr="00F3612C">
              <w:rPr>
                <w:rFonts w:asciiTheme="majorEastAsia" w:eastAsiaTheme="majorEastAsia" w:hAnsiTheme="majorEastAsia" w:hint="eastAsia"/>
                <w:sz w:val="24"/>
              </w:rPr>
              <w:t>］</w:t>
            </w:r>
          </w:p>
        </w:tc>
        <w:tc>
          <w:tcPr>
            <w:tcW w:w="1205" w:type="dxa"/>
            <w:tcBorders>
              <w:top w:val="double" w:sz="4" w:space="0" w:color="auto"/>
              <w:left w:val="nil"/>
              <w:bottom w:val="single" w:sz="12" w:space="0" w:color="auto"/>
              <w:right w:val="single" w:sz="4" w:space="0" w:color="auto"/>
            </w:tcBorders>
            <w:shd w:val="clear" w:color="auto" w:fill="auto"/>
            <w:vAlign w:val="center"/>
          </w:tcPr>
          <w:p w:rsidR="005619B6" w:rsidRPr="00A71680" w:rsidRDefault="008145A9"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４</w:t>
            </w:r>
            <w:r w:rsidR="00C90843" w:rsidRPr="00A71680">
              <w:rPr>
                <w:rFonts w:asciiTheme="majorEastAsia" w:eastAsiaTheme="majorEastAsia" w:hAnsiTheme="majorEastAsia" w:hint="eastAsia"/>
                <w:sz w:val="24"/>
              </w:rPr>
              <w:t>［５</w:t>
            </w:r>
            <w:r w:rsidR="005619B6" w:rsidRPr="00A71680">
              <w:rPr>
                <w:rFonts w:asciiTheme="majorEastAsia" w:eastAsiaTheme="majorEastAsia" w:hAnsiTheme="majorEastAsia" w:hint="eastAsia"/>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5619B6" w:rsidRPr="00A71680" w:rsidRDefault="008145A9"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９</w:t>
            </w:r>
            <w:r w:rsidR="00A71680">
              <w:rPr>
                <w:rFonts w:asciiTheme="majorEastAsia" w:eastAsiaTheme="majorEastAsia" w:hAnsiTheme="majorEastAsia" w:hint="eastAsia"/>
                <w:sz w:val="24"/>
              </w:rPr>
              <w:t>［５</w:t>
            </w:r>
            <w:r w:rsidR="005619B6" w:rsidRPr="00A71680">
              <w:rPr>
                <w:rFonts w:asciiTheme="majorEastAsia" w:eastAsiaTheme="majorEastAsia" w:hAnsiTheme="majorEastAsia" w:hint="eastAsia"/>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5619B6" w:rsidRPr="00A71680" w:rsidRDefault="008145A9" w:rsidP="00A71680">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０</w:t>
            </w:r>
            <w:r w:rsidR="007D1FDC" w:rsidRPr="00A71680">
              <w:rPr>
                <w:rFonts w:asciiTheme="majorEastAsia" w:eastAsiaTheme="majorEastAsia" w:hAnsiTheme="majorEastAsia" w:hint="eastAsia"/>
                <w:sz w:val="24"/>
              </w:rPr>
              <w:t>［１</w:t>
            </w:r>
            <w:r w:rsidR="005619B6" w:rsidRPr="00A71680">
              <w:rPr>
                <w:rFonts w:asciiTheme="majorEastAsia" w:eastAsiaTheme="majorEastAsia" w:hAnsiTheme="majorEastAsia" w:hint="eastAsia"/>
                <w:sz w:val="24"/>
              </w:rPr>
              <w:t>］</w:t>
            </w:r>
          </w:p>
        </w:tc>
        <w:tc>
          <w:tcPr>
            <w:tcW w:w="1559" w:type="dxa"/>
            <w:tcBorders>
              <w:top w:val="double" w:sz="4" w:space="0" w:color="auto"/>
              <w:left w:val="nil"/>
              <w:bottom w:val="single" w:sz="12" w:space="0" w:color="auto"/>
              <w:right w:val="single" w:sz="12" w:space="0" w:color="auto"/>
            </w:tcBorders>
            <w:shd w:val="clear" w:color="auto" w:fill="auto"/>
            <w:vAlign w:val="center"/>
          </w:tcPr>
          <w:p w:rsidR="005619B6" w:rsidRPr="00A71680" w:rsidRDefault="008145A9"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１４</w:t>
            </w:r>
            <w:r w:rsidR="00354D0B" w:rsidRPr="00A71680">
              <w:rPr>
                <w:rFonts w:asciiTheme="majorEastAsia" w:eastAsiaTheme="majorEastAsia" w:hAnsiTheme="majorEastAsia" w:hint="eastAsia"/>
                <w:sz w:val="24"/>
              </w:rPr>
              <w:t>［１４</w:t>
            </w:r>
            <w:r w:rsidR="005619B6" w:rsidRPr="00A71680">
              <w:rPr>
                <w:rFonts w:asciiTheme="majorEastAsia" w:eastAsiaTheme="majorEastAsia" w:hAnsiTheme="majorEastAsia" w:hint="eastAsia"/>
                <w:sz w:val="24"/>
              </w:rPr>
              <w:t>］</w:t>
            </w:r>
          </w:p>
        </w:tc>
      </w:tr>
    </w:tbl>
    <w:p w:rsidR="00774B48" w:rsidRPr="00073700" w:rsidRDefault="00774B48" w:rsidP="00D50B28">
      <w:pPr>
        <w:autoSpaceDE w:val="0"/>
        <w:autoSpaceDN w:val="0"/>
        <w:spacing w:line="380" w:lineRule="exact"/>
        <w:rPr>
          <w:rFonts w:asciiTheme="minorEastAsia" w:eastAsiaTheme="minorEastAsia" w:hAnsiTheme="minorEastAsia"/>
          <w:sz w:val="24"/>
        </w:rPr>
      </w:pPr>
    </w:p>
    <w:p w:rsidR="009416A0" w:rsidRPr="00073700" w:rsidRDefault="009416A0" w:rsidP="00D50B28">
      <w:pPr>
        <w:autoSpaceDE w:val="0"/>
        <w:autoSpaceDN w:val="0"/>
        <w:spacing w:line="380" w:lineRule="exact"/>
        <w:rPr>
          <w:rFonts w:asciiTheme="majorEastAsia" w:eastAsiaTheme="majorEastAsia" w:hAnsiTheme="majorEastAsia"/>
          <w:sz w:val="24"/>
        </w:rPr>
      </w:pPr>
    </w:p>
    <w:p w:rsidR="009416A0" w:rsidRPr="00073700" w:rsidRDefault="009416A0" w:rsidP="00D50B28">
      <w:pPr>
        <w:autoSpaceDE w:val="0"/>
        <w:autoSpaceDN w:val="0"/>
        <w:spacing w:line="380" w:lineRule="exact"/>
        <w:rPr>
          <w:rFonts w:asciiTheme="majorEastAsia" w:eastAsiaTheme="majorEastAsia" w:hAnsiTheme="majorEastAsia"/>
          <w:sz w:val="24"/>
        </w:rPr>
      </w:pPr>
    </w:p>
    <w:p w:rsidR="009416A0" w:rsidRPr="00073700" w:rsidRDefault="009416A0" w:rsidP="00D50B28">
      <w:pPr>
        <w:autoSpaceDE w:val="0"/>
        <w:autoSpaceDN w:val="0"/>
        <w:spacing w:line="380" w:lineRule="exact"/>
        <w:rPr>
          <w:rFonts w:asciiTheme="majorEastAsia" w:eastAsiaTheme="majorEastAsia" w:hAnsiTheme="majorEastAsia"/>
          <w:sz w:val="24"/>
        </w:rPr>
      </w:pPr>
    </w:p>
    <w:p w:rsidR="009416A0" w:rsidRPr="00073700" w:rsidRDefault="009416A0" w:rsidP="00D50B28">
      <w:pPr>
        <w:autoSpaceDE w:val="0"/>
        <w:autoSpaceDN w:val="0"/>
        <w:spacing w:line="380" w:lineRule="exact"/>
        <w:rPr>
          <w:rFonts w:asciiTheme="majorEastAsia" w:eastAsiaTheme="majorEastAsia" w:hAnsiTheme="majorEastAsia"/>
          <w:sz w:val="24"/>
        </w:rPr>
      </w:pPr>
    </w:p>
    <w:p w:rsidR="009416A0" w:rsidRPr="00073700" w:rsidRDefault="009416A0" w:rsidP="00D50B28">
      <w:pPr>
        <w:autoSpaceDE w:val="0"/>
        <w:autoSpaceDN w:val="0"/>
        <w:spacing w:line="380" w:lineRule="exact"/>
        <w:rPr>
          <w:rFonts w:asciiTheme="majorEastAsia" w:eastAsiaTheme="majorEastAsia" w:hAnsiTheme="majorEastAsia"/>
          <w:sz w:val="24"/>
        </w:rPr>
      </w:pPr>
    </w:p>
    <w:p w:rsidR="00A51D16" w:rsidRPr="00073700" w:rsidRDefault="00A51D16" w:rsidP="00D50B28">
      <w:pPr>
        <w:autoSpaceDE w:val="0"/>
        <w:autoSpaceDN w:val="0"/>
        <w:spacing w:line="380" w:lineRule="exact"/>
        <w:rPr>
          <w:rFonts w:ascii="ＭＳ 明朝" w:hAnsi="ＭＳ 明朝"/>
          <w:sz w:val="24"/>
        </w:rPr>
      </w:pPr>
    </w:p>
    <w:tbl>
      <w:tblPr>
        <w:tblpPr w:leftFromText="142" w:rightFromText="142" w:vertAnchor="text" w:horzAnchor="margin" w:tblpXSpec="center" w:tblpY="89"/>
        <w:tblW w:w="8179"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559"/>
      </w:tblGrid>
      <w:tr w:rsidR="00073700" w:rsidRPr="00073700" w:rsidTr="00431F13">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5619B6" w:rsidRPr="00073700" w:rsidRDefault="005619B6" w:rsidP="00D50B28">
            <w:pPr>
              <w:autoSpaceDE w:val="0"/>
              <w:autoSpaceDN w:val="0"/>
              <w:jc w:val="center"/>
              <w:rPr>
                <w:rFonts w:asciiTheme="minorEastAsia" w:eastAsiaTheme="minorEastAsia" w:hAnsiTheme="minorEastAsia"/>
                <w:sz w:val="24"/>
              </w:rPr>
            </w:pPr>
            <w:r w:rsidRPr="00073700">
              <w:rPr>
                <w:rFonts w:asciiTheme="minorEastAsia" w:eastAsiaTheme="minorEastAsia" w:hAnsiTheme="minorEastAsia" w:hint="eastAsia"/>
                <w:sz w:val="24"/>
              </w:rPr>
              <w:t>行為態様別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tcPr>
          <w:p w:rsidR="005619B6" w:rsidRPr="00073700" w:rsidRDefault="005619B6" w:rsidP="00D50B28">
            <w:pPr>
              <w:autoSpaceDE w:val="0"/>
              <w:autoSpaceDN w:val="0"/>
              <w:jc w:val="center"/>
              <w:rPr>
                <w:rFonts w:asciiTheme="minorEastAsia" w:eastAsiaTheme="minorEastAsia" w:hAnsiTheme="minorEastAsia"/>
                <w:sz w:val="24"/>
              </w:rPr>
            </w:pPr>
            <w:r w:rsidRPr="00073700">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tcPr>
          <w:p w:rsidR="005619B6" w:rsidRPr="00073700" w:rsidRDefault="005619B6" w:rsidP="00D50B28">
            <w:pPr>
              <w:autoSpaceDE w:val="0"/>
              <w:autoSpaceDN w:val="0"/>
              <w:jc w:val="center"/>
              <w:rPr>
                <w:rFonts w:asciiTheme="minorEastAsia" w:eastAsiaTheme="minorEastAsia" w:hAnsiTheme="minorEastAsia"/>
                <w:sz w:val="24"/>
              </w:rPr>
            </w:pPr>
            <w:r w:rsidRPr="00073700">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tcPr>
          <w:p w:rsidR="005619B6" w:rsidRPr="00073700" w:rsidRDefault="005619B6" w:rsidP="00D50B28">
            <w:pPr>
              <w:autoSpaceDE w:val="0"/>
              <w:autoSpaceDN w:val="0"/>
              <w:jc w:val="center"/>
              <w:rPr>
                <w:rFonts w:asciiTheme="minorEastAsia" w:eastAsiaTheme="minorEastAsia" w:hAnsiTheme="minorEastAsia"/>
                <w:sz w:val="24"/>
              </w:rPr>
            </w:pPr>
            <w:r w:rsidRPr="00073700">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tcPr>
          <w:p w:rsidR="005619B6" w:rsidRPr="00073700" w:rsidRDefault="005619B6" w:rsidP="00D50B28">
            <w:pPr>
              <w:autoSpaceDE w:val="0"/>
              <w:autoSpaceDN w:val="0"/>
              <w:jc w:val="center"/>
              <w:rPr>
                <w:rFonts w:asciiTheme="minorEastAsia" w:eastAsiaTheme="minorEastAsia" w:hAnsiTheme="minorEastAsia"/>
                <w:sz w:val="24"/>
              </w:rPr>
            </w:pPr>
            <w:r w:rsidRPr="00073700">
              <w:rPr>
                <w:rFonts w:asciiTheme="minorEastAsia" w:eastAsiaTheme="minorEastAsia" w:hAnsiTheme="minorEastAsia" w:hint="eastAsia"/>
                <w:sz w:val="24"/>
              </w:rPr>
              <w:t>戒告</w:t>
            </w:r>
          </w:p>
        </w:tc>
        <w:tc>
          <w:tcPr>
            <w:tcW w:w="1559" w:type="dxa"/>
            <w:tcBorders>
              <w:top w:val="single" w:sz="12" w:space="0" w:color="auto"/>
              <w:left w:val="nil"/>
              <w:bottom w:val="double" w:sz="4" w:space="0" w:color="auto"/>
              <w:right w:val="single" w:sz="12" w:space="0" w:color="auto"/>
            </w:tcBorders>
            <w:shd w:val="clear" w:color="auto" w:fill="auto"/>
            <w:vAlign w:val="center"/>
            <w:hideMark/>
          </w:tcPr>
          <w:p w:rsidR="005619B6" w:rsidRPr="00073700" w:rsidRDefault="005619B6" w:rsidP="00D50B28">
            <w:pPr>
              <w:autoSpaceDE w:val="0"/>
              <w:autoSpaceDN w:val="0"/>
              <w:jc w:val="center"/>
              <w:rPr>
                <w:rFonts w:asciiTheme="majorEastAsia" w:eastAsiaTheme="majorEastAsia" w:hAnsiTheme="majorEastAsia"/>
                <w:sz w:val="24"/>
              </w:rPr>
            </w:pPr>
            <w:r w:rsidRPr="00073700">
              <w:rPr>
                <w:rFonts w:asciiTheme="majorEastAsia" w:eastAsiaTheme="majorEastAsia" w:hAnsiTheme="majorEastAsia" w:hint="eastAsia"/>
                <w:sz w:val="24"/>
              </w:rPr>
              <w:t>懲戒計</w:t>
            </w:r>
          </w:p>
        </w:tc>
      </w:tr>
      <w:tr w:rsidR="00073700" w:rsidRPr="00073700" w:rsidTr="00431F13">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5619B6" w:rsidRPr="00073700" w:rsidRDefault="005619B6" w:rsidP="00D50B28">
            <w:pPr>
              <w:autoSpaceDE w:val="0"/>
              <w:autoSpaceDN w:val="0"/>
              <w:jc w:val="center"/>
              <w:rPr>
                <w:rFonts w:asciiTheme="minorEastAsia" w:eastAsiaTheme="minorEastAsia" w:hAnsiTheme="minorEastAsia"/>
                <w:sz w:val="24"/>
              </w:rPr>
            </w:pPr>
            <w:r w:rsidRPr="00073700">
              <w:rPr>
                <w:rFonts w:asciiTheme="minorEastAsia" w:eastAsiaTheme="minorEastAsia" w:hAnsiTheme="minorEastAsia" w:hint="eastAsia"/>
                <w:kern w:val="0"/>
                <w:sz w:val="24"/>
              </w:rPr>
              <w:t>一般服務関係</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5619B6" w:rsidRPr="00A71680" w:rsidRDefault="00E205B9"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r w:rsidR="00354D0B" w:rsidRPr="00A71680">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5619B6" w:rsidRPr="00A71680" w:rsidRDefault="00A71680"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１</w:t>
            </w:r>
            <w:r w:rsidR="00E205B9" w:rsidRPr="00A71680">
              <w:rPr>
                <w:rFonts w:asciiTheme="minorEastAsia" w:eastAsiaTheme="minorEastAsia" w:hAnsiTheme="minorEastAsia" w:hint="eastAsia"/>
                <w:sz w:val="24"/>
              </w:rPr>
              <w:t>［</w:t>
            </w:r>
            <w:r w:rsidR="00354D0B" w:rsidRPr="00A71680">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5619B6" w:rsidRPr="00A71680" w:rsidRDefault="008145A9"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４</w:t>
            </w:r>
            <w:r w:rsidR="00354D0B" w:rsidRPr="00A71680">
              <w:rPr>
                <w:rFonts w:asciiTheme="minorEastAsia" w:eastAsiaTheme="minorEastAsia" w:hAnsiTheme="minorEastAsia" w:hint="eastAsia"/>
                <w:sz w:val="24"/>
              </w:rPr>
              <w:t>［２</w:t>
            </w:r>
            <w:r w:rsidR="005619B6" w:rsidRPr="00A71680">
              <w:rPr>
                <w:rFonts w:asciiTheme="minorEastAsia" w:eastAsiaTheme="minorEastAsia" w:hAnsiTheme="minorEastAsia" w:hint="eastAsia"/>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5619B6" w:rsidRPr="00A71680" w:rsidRDefault="008145A9" w:rsidP="00073700">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E205B9" w:rsidRPr="00A71680">
              <w:rPr>
                <w:rFonts w:asciiTheme="minorEastAsia" w:eastAsiaTheme="minorEastAsia" w:hAnsiTheme="minorEastAsia" w:hint="eastAsia"/>
                <w:sz w:val="24"/>
              </w:rPr>
              <w:t>［</w:t>
            </w:r>
            <w:r w:rsidR="00073700"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559" w:type="dxa"/>
            <w:tcBorders>
              <w:top w:val="double" w:sz="4" w:space="0" w:color="auto"/>
              <w:left w:val="nil"/>
              <w:bottom w:val="single" w:sz="4" w:space="0" w:color="auto"/>
              <w:right w:val="single" w:sz="12" w:space="0" w:color="auto"/>
            </w:tcBorders>
            <w:shd w:val="clear" w:color="auto" w:fill="auto"/>
            <w:vAlign w:val="center"/>
          </w:tcPr>
          <w:p w:rsidR="005619B6" w:rsidRPr="00A71680" w:rsidRDefault="00EA2FF0" w:rsidP="00A71680">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 xml:space="preserve">　</w:t>
            </w:r>
            <w:r w:rsidR="00A71680">
              <w:rPr>
                <w:rFonts w:asciiTheme="majorEastAsia" w:eastAsiaTheme="majorEastAsia" w:hAnsiTheme="majorEastAsia" w:hint="eastAsia"/>
                <w:sz w:val="24"/>
              </w:rPr>
              <w:t>６</w:t>
            </w:r>
            <w:r w:rsidR="005619B6" w:rsidRPr="00A71680">
              <w:rPr>
                <w:rFonts w:asciiTheme="majorEastAsia" w:eastAsiaTheme="majorEastAsia" w:hAnsiTheme="majorEastAsia" w:hint="eastAsia"/>
                <w:sz w:val="24"/>
              </w:rPr>
              <w:t xml:space="preserve">［ </w:t>
            </w:r>
            <w:r w:rsidR="00073700" w:rsidRPr="00A71680">
              <w:rPr>
                <w:rFonts w:asciiTheme="majorEastAsia" w:eastAsiaTheme="majorEastAsia" w:hAnsiTheme="majorEastAsia" w:hint="eastAsia"/>
                <w:sz w:val="24"/>
              </w:rPr>
              <w:t>４</w:t>
            </w:r>
            <w:r w:rsidR="005619B6" w:rsidRPr="00A71680">
              <w:rPr>
                <w:rFonts w:asciiTheme="majorEastAsia" w:eastAsiaTheme="majorEastAsia" w:hAnsiTheme="majorEastAsia" w:hint="eastAsia"/>
                <w:sz w:val="24"/>
              </w:rPr>
              <w:t xml:space="preserve"> ］</w:t>
            </w:r>
          </w:p>
        </w:tc>
      </w:tr>
      <w:tr w:rsidR="00073700" w:rsidRPr="00073700" w:rsidTr="00431F13">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5619B6" w:rsidRPr="00073700" w:rsidRDefault="005619B6" w:rsidP="00D50B28">
            <w:pPr>
              <w:autoSpaceDE w:val="0"/>
              <w:autoSpaceDN w:val="0"/>
              <w:rPr>
                <w:rFonts w:asciiTheme="minorEastAsia" w:eastAsiaTheme="minorEastAsia" w:hAnsiTheme="minorEastAsia"/>
                <w:sz w:val="24"/>
              </w:rPr>
            </w:pPr>
            <w:r w:rsidRPr="00073700">
              <w:rPr>
                <w:rFonts w:asciiTheme="minorEastAsia" w:eastAsiaTheme="minorEastAsia" w:hAnsiTheme="minorEastAsia" w:hint="eastAsia"/>
                <w:kern w:val="0"/>
                <w:sz w:val="24"/>
              </w:rPr>
              <w:t>公金公物関係</w:t>
            </w:r>
          </w:p>
        </w:tc>
        <w:tc>
          <w:tcPr>
            <w:tcW w:w="1205" w:type="dxa"/>
            <w:tcBorders>
              <w:top w:val="nil"/>
              <w:left w:val="double" w:sz="4" w:space="0" w:color="auto"/>
              <w:bottom w:val="single" w:sz="4" w:space="0" w:color="auto"/>
              <w:right w:val="single" w:sz="4" w:space="0" w:color="auto"/>
            </w:tcBorders>
            <w:shd w:val="clear" w:color="auto" w:fill="auto"/>
            <w:vAlign w:val="center"/>
          </w:tcPr>
          <w:p w:rsidR="005619B6" w:rsidRPr="00A71680" w:rsidRDefault="00354D0B" w:rsidP="00C90843">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E205B9" w:rsidRPr="00A71680">
              <w:rPr>
                <w:rFonts w:asciiTheme="minorEastAsia" w:eastAsiaTheme="minorEastAsia" w:hAnsiTheme="minorEastAsia" w:hint="eastAsia"/>
                <w:sz w:val="24"/>
              </w:rPr>
              <w:t>［</w:t>
            </w:r>
            <w:r w:rsidR="00C90843"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A71680" w:rsidP="00D50B28">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１</w:t>
            </w:r>
            <w:r w:rsidR="007D1FDC" w:rsidRPr="00A71680">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8145A9" w:rsidP="00C90843">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５</w:t>
            </w:r>
            <w:r w:rsidR="005619B6" w:rsidRPr="00A71680">
              <w:rPr>
                <w:rFonts w:asciiTheme="minorEastAsia" w:eastAsiaTheme="minorEastAsia" w:hAnsiTheme="minorEastAsia" w:hint="eastAsia"/>
                <w:sz w:val="24"/>
              </w:rPr>
              <w:t>［</w:t>
            </w:r>
            <w:r w:rsidR="00C90843" w:rsidRPr="00A71680">
              <w:rPr>
                <w:rFonts w:asciiTheme="minorEastAsia" w:eastAsiaTheme="minorEastAsia" w:hAnsiTheme="minorEastAsia" w:hint="eastAsia"/>
                <w:sz w:val="24"/>
              </w:rPr>
              <w:t>２</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4D146F"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r w:rsidR="00073700" w:rsidRPr="00A71680">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p>
        </w:tc>
        <w:tc>
          <w:tcPr>
            <w:tcW w:w="1559" w:type="dxa"/>
            <w:tcBorders>
              <w:top w:val="nil"/>
              <w:left w:val="nil"/>
              <w:bottom w:val="single" w:sz="4" w:space="0" w:color="auto"/>
              <w:right w:val="single" w:sz="12" w:space="0" w:color="auto"/>
            </w:tcBorders>
            <w:shd w:val="clear" w:color="auto" w:fill="auto"/>
            <w:vAlign w:val="center"/>
          </w:tcPr>
          <w:p w:rsidR="005619B6" w:rsidRPr="00A71680" w:rsidRDefault="005619B6"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 xml:space="preserve">　</w:t>
            </w:r>
            <w:r w:rsidR="00A71680">
              <w:rPr>
                <w:rFonts w:asciiTheme="majorEastAsia" w:eastAsiaTheme="majorEastAsia" w:hAnsiTheme="majorEastAsia" w:hint="eastAsia"/>
                <w:sz w:val="24"/>
              </w:rPr>
              <w:t>６</w:t>
            </w:r>
            <w:r w:rsidRPr="00A71680">
              <w:rPr>
                <w:rFonts w:asciiTheme="majorEastAsia" w:eastAsiaTheme="majorEastAsia" w:hAnsiTheme="majorEastAsia" w:hint="eastAsia"/>
                <w:sz w:val="24"/>
              </w:rPr>
              <w:t xml:space="preserve">［ </w:t>
            </w:r>
            <w:r w:rsidR="00073700" w:rsidRPr="00A71680">
              <w:rPr>
                <w:rFonts w:asciiTheme="majorEastAsia" w:eastAsiaTheme="majorEastAsia" w:hAnsiTheme="majorEastAsia" w:hint="eastAsia"/>
                <w:sz w:val="24"/>
              </w:rPr>
              <w:t>４</w:t>
            </w:r>
            <w:r w:rsidRPr="00A71680">
              <w:rPr>
                <w:rFonts w:asciiTheme="majorEastAsia" w:eastAsiaTheme="majorEastAsia" w:hAnsiTheme="majorEastAsia" w:hint="eastAsia"/>
                <w:sz w:val="24"/>
              </w:rPr>
              <w:t xml:space="preserve"> ］</w:t>
            </w:r>
          </w:p>
        </w:tc>
      </w:tr>
      <w:tr w:rsidR="00073700" w:rsidRPr="00073700" w:rsidTr="00431F13">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5619B6" w:rsidRPr="00073700" w:rsidRDefault="005619B6" w:rsidP="00D50B28">
            <w:pPr>
              <w:autoSpaceDE w:val="0"/>
              <w:autoSpaceDN w:val="0"/>
              <w:rPr>
                <w:rFonts w:asciiTheme="minorEastAsia" w:eastAsiaTheme="minorEastAsia" w:hAnsiTheme="minorEastAsia"/>
                <w:sz w:val="22"/>
                <w:szCs w:val="22"/>
              </w:rPr>
            </w:pPr>
            <w:r w:rsidRPr="00073700">
              <w:rPr>
                <w:rFonts w:asciiTheme="minorEastAsia" w:eastAsiaTheme="minorEastAsia" w:hAnsiTheme="minorEastAsia" w:hint="eastAsia"/>
                <w:kern w:val="0"/>
                <w:sz w:val="22"/>
                <w:szCs w:val="22"/>
              </w:rPr>
              <w:t>公務外非行関係</w:t>
            </w:r>
          </w:p>
        </w:tc>
        <w:tc>
          <w:tcPr>
            <w:tcW w:w="1205" w:type="dxa"/>
            <w:tcBorders>
              <w:top w:val="nil"/>
              <w:left w:val="double" w:sz="4" w:space="0" w:color="auto"/>
              <w:bottom w:val="single" w:sz="4" w:space="0" w:color="auto"/>
              <w:right w:val="single" w:sz="4" w:space="0" w:color="auto"/>
            </w:tcBorders>
            <w:shd w:val="clear" w:color="auto" w:fill="auto"/>
            <w:vAlign w:val="center"/>
          </w:tcPr>
          <w:p w:rsidR="005619B6" w:rsidRPr="00A71680" w:rsidRDefault="008145A9"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C90843" w:rsidRPr="00A71680">
              <w:rPr>
                <w:rFonts w:asciiTheme="minorEastAsia" w:eastAsiaTheme="minorEastAsia" w:hAnsiTheme="minorEastAsia" w:hint="eastAsia"/>
                <w:sz w:val="24"/>
              </w:rPr>
              <w:t>［２</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354D0B" w:rsidP="00C90843">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r w:rsidR="00C90843" w:rsidRPr="00A71680">
              <w:rPr>
                <w:rFonts w:asciiTheme="minorEastAsia" w:eastAsiaTheme="minorEastAsia" w:hAnsiTheme="minorEastAsia" w:hint="eastAsia"/>
                <w:sz w:val="24"/>
              </w:rPr>
              <w:t>３</w:t>
            </w:r>
            <w:r w:rsidR="005619B6" w:rsidRPr="00A71680">
              <w:rPr>
                <w:rFonts w:asciiTheme="minorEastAsia" w:eastAsiaTheme="minorEastAsia" w:hAnsiTheme="minorEastAsia" w:hint="eastAsia"/>
                <w:sz w:val="24"/>
              </w:rPr>
              <w:t>］</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4D146F"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［０］</w:t>
            </w:r>
          </w:p>
        </w:tc>
        <w:tc>
          <w:tcPr>
            <w:tcW w:w="1205" w:type="dxa"/>
            <w:tcBorders>
              <w:top w:val="nil"/>
              <w:left w:val="nil"/>
              <w:bottom w:val="single" w:sz="4" w:space="0" w:color="auto"/>
              <w:right w:val="single" w:sz="4" w:space="0" w:color="auto"/>
            </w:tcBorders>
            <w:shd w:val="clear" w:color="auto" w:fill="auto"/>
            <w:vAlign w:val="center"/>
          </w:tcPr>
          <w:p w:rsidR="005619B6" w:rsidRPr="00A71680" w:rsidRDefault="004D146F"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［０］</w:t>
            </w:r>
          </w:p>
        </w:tc>
        <w:tc>
          <w:tcPr>
            <w:tcW w:w="1559" w:type="dxa"/>
            <w:tcBorders>
              <w:top w:val="nil"/>
              <w:left w:val="nil"/>
              <w:bottom w:val="single" w:sz="4" w:space="0" w:color="auto"/>
              <w:right w:val="single" w:sz="12" w:space="0" w:color="auto"/>
            </w:tcBorders>
            <w:shd w:val="clear" w:color="auto" w:fill="auto"/>
            <w:vAlign w:val="center"/>
          </w:tcPr>
          <w:p w:rsidR="005619B6" w:rsidRPr="00A71680" w:rsidRDefault="005619B6"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 xml:space="preserve">　</w:t>
            </w:r>
            <w:r w:rsidR="008145A9" w:rsidRPr="00A71680">
              <w:rPr>
                <w:rFonts w:asciiTheme="majorEastAsia" w:eastAsiaTheme="majorEastAsia" w:hAnsiTheme="majorEastAsia" w:hint="eastAsia"/>
                <w:sz w:val="24"/>
              </w:rPr>
              <w:t>０</w:t>
            </w:r>
            <w:r w:rsidRPr="00A71680">
              <w:rPr>
                <w:rFonts w:asciiTheme="majorEastAsia" w:eastAsiaTheme="majorEastAsia" w:hAnsiTheme="majorEastAsia" w:hint="eastAsia"/>
                <w:sz w:val="24"/>
              </w:rPr>
              <w:t xml:space="preserve">［ </w:t>
            </w:r>
            <w:r w:rsidR="00073700" w:rsidRPr="00A71680">
              <w:rPr>
                <w:rFonts w:asciiTheme="majorEastAsia" w:eastAsiaTheme="majorEastAsia" w:hAnsiTheme="majorEastAsia" w:hint="eastAsia"/>
                <w:sz w:val="24"/>
              </w:rPr>
              <w:t>５</w:t>
            </w:r>
            <w:r w:rsidRPr="00A71680">
              <w:rPr>
                <w:rFonts w:asciiTheme="majorEastAsia" w:eastAsiaTheme="majorEastAsia" w:hAnsiTheme="majorEastAsia" w:hint="eastAsia"/>
                <w:sz w:val="24"/>
              </w:rPr>
              <w:t xml:space="preserve"> ］</w:t>
            </w:r>
          </w:p>
        </w:tc>
      </w:tr>
      <w:tr w:rsidR="00073700" w:rsidRPr="00073700" w:rsidTr="00431F13">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5619B6" w:rsidRPr="00073700" w:rsidRDefault="005619B6" w:rsidP="00D50B28">
            <w:pPr>
              <w:autoSpaceDE w:val="0"/>
              <w:autoSpaceDN w:val="0"/>
              <w:jc w:val="center"/>
              <w:rPr>
                <w:rFonts w:asciiTheme="minorEastAsia" w:eastAsiaTheme="minorEastAsia" w:hAnsiTheme="minorEastAsia"/>
                <w:sz w:val="22"/>
                <w:szCs w:val="22"/>
              </w:rPr>
            </w:pPr>
            <w:r w:rsidRPr="00073700">
              <w:rPr>
                <w:rFonts w:asciiTheme="minorEastAsia" w:eastAsiaTheme="minorEastAsia" w:hAnsiTheme="minorEastAsia" w:hint="eastAsia"/>
                <w:sz w:val="22"/>
                <w:szCs w:val="22"/>
              </w:rPr>
              <w:t>交通法規違反等</w:t>
            </w:r>
          </w:p>
        </w:tc>
        <w:tc>
          <w:tcPr>
            <w:tcW w:w="1205" w:type="dxa"/>
            <w:tcBorders>
              <w:top w:val="nil"/>
              <w:left w:val="double" w:sz="4" w:space="0" w:color="auto"/>
              <w:bottom w:val="double" w:sz="4" w:space="0" w:color="auto"/>
              <w:right w:val="single" w:sz="4" w:space="0" w:color="auto"/>
            </w:tcBorders>
            <w:shd w:val="clear" w:color="auto" w:fill="auto"/>
            <w:vAlign w:val="center"/>
          </w:tcPr>
          <w:p w:rsidR="005619B6" w:rsidRPr="00A71680" w:rsidRDefault="00354D0B"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E205B9" w:rsidRPr="00A71680">
              <w:rPr>
                <w:rFonts w:asciiTheme="minorEastAsia" w:eastAsiaTheme="minorEastAsia" w:hAnsiTheme="minorEastAsia" w:hint="eastAsia"/>
                <w:sz w:val="24"/>
              </w:rPr>
              <w:t>［</w:t>
            </w:r>
            <w:r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w:t>
            </w:r>
          </w:p>
        </w:tc>
        <w:tc>
          <w:tcPr>
            <w:tcW w:w="1205" w:type="dxa"/>
            <w:tcBorders>
              <w:top w:val="nil"/>
              <w:left w:val="nil"/>
              <w:bottom w:val="double" w:sz="4" w:space="0" w:color="auto"/>
              <w:right w:val="single" w:sz="4" w:space="0" w:color="auto"/>
            </w:tcBorders>
            <w:shd w:val="clear" w:color="auto" w:fill="auto"/>
            <w:vAlign w:val="center"/>
          </w:tcPr>
          <w:p w:rsidR="005619B6" w:rsidRPr="00A71680" w:rsidRDefault="008145A9"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２</w:t>
            </w:r>
            <w:r w:rsidR="005619B6" w:rsidRPr="00A71680">
              <w:rPr>
                <w:rFonts w:asciiTheme="minorEastAsia" w:eastAsiaTheme="minorEastAsia" w:hAnsiTheme="minorEastAsia" w:hint="eastAsia"/>
                <w:sz w:val="24"/>
              </w:rPr>
              <w:t>［０］</w:t>
            </w:r>
          </w:p>
        </w:tc>
        <w:tc>
          <w:tcPr>
            <w:tcW w:w="1205" w:type="dxa"/>
            <w:tcBorders>
              <w:top w:val="nil"/>
              <w:left w:val="nil"/>
              <w:bottom w:val="double" w:sz="4" w:space="0" w:color="auto"/>
              <w:right w:val="single" w:sz="4" w:space="0" w:color="auto"/>
            </w:tcBorders>
            <w:shd w:val="clear" w:color="auto" w:fill="auto"/>
            <w:noWrap/>
            <w:vAlign w:val="center"/>
          </w:tcPr>
          <w:p w:rsidR="005619B6" w:rsidRPr="00A71680" w:rsidRDefault="004D146F"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C90843" w:rsidRPr="00A71680">
              <w:rPr>
                <w:rFonts w:asciiTheme="minorEastAsia" w:eastAsiaTheme="minorEastAsia" w:hAnsiTheme="minorEastAsia" w:hint="eastAsia"/>
                <w:sz w:val="24"/>
              </w:rPr>
              <w:t>［１</w:t>
            </w:r>
            <w:r w:rsidR="005619B6" w:rsidRPr="00A71680">
              <w:rPr>
                <w:rFonts w:asciiTheme="minorEastAsia" w:eastAsiaTheme="minorEastAsia" w:hAnsiTheme="minorEastAsia" w:hint="eastAsia"/>
                <w:sz w:val="24"/>
              </w:rPr>
              <w:t>］</w:t>
            </w:r>
          </w:p>
        </w:tc>
        <w:tc>
          <w:tcPr>
            <w:tcW w:w="1205" w:type="dxa"/>
            <w:tcBorders>
              <w:top w:val="nil"/>
              <w:left w:val="nil"/>
              <w:bottom w:val="double" w:sz="4" w:space="0" w:color="auto"/>
              <w:right w:val="single" w:sz="4" w:space="0" w:color="auto"/>
            </w:tcBorders>
            <w:shd w:val="clear" w:color="auto" w:fill="auto"/>
            <w:noWrap/>
            <w:vAlign w:val="center"/>
          </w:tcPr>
          <w:p w:rsidR="005619B6" w:rsidRPr="00A71680" w:rsidRDefault="004D146F" w:rsidP="00D50B28">
            <w:pPr>
              <w:autoSpaceDE w:val="0"/>
              <w:autoSpaceDN w:val="0"/>
              <w:jc w:val="center"/>
              <w:rPr>
                <w:rFonts w:asciiTheme="minorEastAsia" w:eastAsiaTheme="minorEastAsia" w:hAnsiTheme="minorEastAsia"/>
                <w:sz w:val="24"/>
              </w:rPr>
            </w:pPr>
            <w:r w:rsidRPr="00A71680">
              <w:rPr>
                <w:rFonts w:asciiTheme="minorEastAsia" w:eastAsiaTheme="minorEastAsia" w:hAnsiTheme="minorEastAsia" w:hint="eastAsia"/>
                <w:sz w:val="24"/>
              </w:rPr>
              <w:t>０</w:t>
            </w:r>
            <w:r w:rsidR="005619B6" w:rsidRPr="00A71680">
              <w:rPr>
                <w:rFonts w:asciiTheme="minorEastAsia" w:eastAsiaTheme="minorEastAsia" w:hAnsiTheme="minorEastAsia" w:hint="eastAsia"/>
                <w:sz w:val="24"/>
              </w:rPr>
              <w:t>［０］</w:t>
            </w:r>
          </w:p>
        </w:tc>
        <w:tc>
          <w:tcPr>
            <w:tcW w:w="1559" w:type="dxa"/>
            <w:tcBorders>
              <w:top w:val="nil"/>
              <w:left w:val="nil"/>
              <w:bottom w:val="double" w:sz="4" w:space="0" w:color="auto"/>
              <w:right w:val="single" w:sz="12" w:space="0" w:color="auto"/>
            </w:tcBorders>
            <w:shd w:val="clear" w:color="auto" w:fill="auto"/>
            <w:vAlign w:val="center"/>
          </w:tcPr>
          <w:p w:rsidR="005619B6" w:rsidRPr="00A71680" w:rsidRDefault="005619B6"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 xml:space="preserve">　</w:t>
            </w:r>
            <w:r w:rsidR="008145A9" w:rsidRPr="00A71680">
              <w:rPr>
                <w:rFonts w:asciiTheme="majorEastAsia" w:eastAsiaTheme="majorEastAsia" w:hAnsiTheme="majorEastAsia" w:hint="eastAsia"/>
                <w:sz w:val="24"/>
              </w:rPr>
              <w:t>２</w:t>
            </w:r>
            <w:r w:rsidRPr="00A71680">
              <w:rPr>
                <w:rFonts w:asciiTheme="majorEastAsia" w:eastAsiaTheme="majorEastAsia" w:hAnsiTheme="majorEastAsia" w:hint="eastAsia"/>
                <w:sz w:val="24"/>
              </w:rPr>
              <w:t xml:space="preserve">［ </w:t>
            </w:r>
            <w:r w:rsidR="00073700" w:rsidRPr="00A71680">
              <w:rPr>
                <w:rFonts w:asciiTheme="majorEastAsia" w:eastAsiaTheme="majorEastAsia" w:hAnsiTheme="majorEastAsia" w:hint="eastAsia"/>
                <w:sz w:val="24"/>
              </w:rPr>
              <w:t>１</w:t>
            </w:r>
            <w:r w:rsidRPr="00A71680">
              <w:rPr>
                <w:rFonts w:asciiTheme="majorEastAsia" w:eastAsiaTheme="majorEastAsia" w:hAnsiTheme="majorEastAsia" w:hint="eastAsia"/>
                <w:sz w:val="24"/>
              </w:rPr>
              <w:t xml:space="preserve"> ］</w:t>
            </w:r>
          </w:p>
        </w:tc>
      </w:tr>
      <w:tr w:rsidR="00073700" w:rsidRPr="00073700" w:rsidTr="00431F13">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EA2FF0" w:rsidRPr="00073700" w:rsidRDefault="00EA2FF0" w:rsidP="00D50B28">
            <w:pPr>
              <w:autoSpaceDE w:val="0"/>
              <w:autoSpaceDN w:val="0"/>
              <w:spacing w:line="380" w:lineRule="exact"/>
              <w:jc w:val="center"/>
              <w:rPr>
                <w:rFonts w:asciiTheme="majorEastAsia" w:eastAsiaTheme="majorEastAsia" w:hAnsiTheme="majorEastAsia"/>
                <w:sz w:val="24"/>
              </w:rPr>
            </w:pPr>
            <w:r w:rsidRPr="00073700">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EA2FF0" w:rsidRPr="00A71680" w:rsidRDefault="008145A9"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１</w:t>
            </w:r>
            <w:r w:rsidR="00E205B9" w:rsidRPr="00A71680">
              <w:rPr>
                <w:rFonts w:asciiTheme="majorEastAsia" w:eastAsiaTheme="majorEastAsia" w:hAnsiTheme="majorEastAsia" w:hint="eastAsia"/>
                <w:sz w:val="24"/>
              </w:rPr>
              <w:t>［</w:t>
            </w:r>
            <w:r w:rsidR="00C90843" w:rsidRPr="00A71680">
              <w:rPr>
                <w:rFonts w:asciiTheme="majorEastAsia" w:eastAsiaTheme="majorEastAsia" w:hAnsiTheme="majorEastAsia" w:hint="eastAsia"/>
                <w:sz w:val="24"/>
              </w:rPr>
              <w:t>３</w:t>
            </w:r>
            <w:r w:rsidR="00EA2FF0" w:rsidRPr="00A71680">
              <w:rPr>
                <w:rFonts w:asciiTheme="majorEastAsia" w:eastAsiaTheme="majorEastAsia" w:hAnsiTheme="majorEastAsia" w:hint="eastAsia"/>
                <w:sz w:val="24"/>
              </w:rPr>
              <w:t>］</w:t>
            </w:r>
          </w:p>
        </w:tc>
        <w:tc>
          <w:tcPr>
            <w:tcW w:w="1205" w:type="dxa"/>
            <w:tcBorders>
              <w:top w:val="double" w:sz="4" w:space="0" w:color="auto"/>
              <w:left w:val="nil"/>
              <w:bottom w:val="single" w:sz="12" w:space="0" w:color="auto"/>
              <w:right w:val="single" w:sz="4" w:space="0" w:color="auto"/>
            </w:tcBorders>
            <w:shd w:val="clear" w:color="auto" w:fill="auto"/>
            <w:vAlign w:val="center"/>
          </w:tcPr>
          <w:p w:rsidR="00EA2FF0" w:rsidRPr="00A71680" w:rsidRDefault="008145A9"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４</w:t>
            </w:r>
            <w:r w:rsidR="00C90843" w:rsidRPr="00A71680">
              <w:rPr>
                <w:rFonts w:asciiTheme="majorEastAsia" w:eastAsiaTheme="majorEastAsia" w:hAnsiTheme="majorEastAsia" w:hint="eastAsia"/>
                <w:sz w:val="24"/>
              </w:rPr>
              <w:t>［５</w:t>
            </w:r>
            <w:r w:rsidR="00EA2FF0" w:rsidRPr="00A71680">
              <w:rPr>
                <w:rFonts w:asciiTheme="majorEastAsia" w:eastAsiaTheme="majorEastAsia" w:hAnsiTheme="majorEastAsia" w:hint="eastAsia"/>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EA2FF0" w:rsidRPr="00A71680" w:rsidRDefault="008145A9"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９</w:t>
            </w:r>
            <w:r w:rsidR="00E205B9" w:rsidRPr="00A71680">
              <w:rPr>
                <w:rFonts w:asciiTheme="majorEastAsia" w:eastAsiaTheme="majorEastAsia" w:hAnsiTheme="majorEastAsia" w:hint="eastAsia"/>
                <w:sz w:val="24"/>
              </w:rPr>
              <w:t>［</w:t>
            </w:r>
            <w:r w:rsidR="00C90843" w:rsidRPr="00A71680">
              <w:rPr>
                <w:rFonts w:asciiTheme="majorEastAsia" w:eastAsiaTheme="majorEastAsia" w:hAnsiTheme="majorEastAsia" w:hint="eastAsia"/>
                <w:sz w:val="24"/>
              </w:rPr>
              <w:t>５</w:t>
            </w:r>
            <w:r w:rsidR="00EA2FF0" w:rsidRPr="00A71680">
              <w:rPr>
                <w:rFonts w:asciiTheme="majorEastAsia" w:eastAsiaTheme="majorEastAsia" w:hAnsiTheme="majorEastAsia" w:hint="eastAsia"/>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EA2FF0" w:rsidRPr="00A71680" w:rsidRDefault="008145A9" w:rsidP="00E14617">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０</w:t>
            </w:r>
            <w:r w:rsidR="00073700" w:rsidRPr="00A71680">
              <w:rPr>
                <w:rFonts w:asciiTheme="majorEastAsia" w:eastAsiaTheme="majorEastAsia" w:hAnsiTheme="majorEastAsia" w:hint="eastAsia"/>
                <w:sz w:val="24"/>
              </w:rPr>
              <w:t>［</w:t>
            </w:r>
            <w:r w:rsidR="00E14617">
              <w:rPr>
                <w:rFonts w:asciiTheme="majorEastAsia" w:eastAsiaTheme="majorEastAsia" w:hAnsiTheme="majorEastAsia" w:hint="eastAsia"/>
                <w:sz w:val="24"/>
              </w:rPr>
              <w:t>１</w:t>
            </w:r>
            <w:r w:rsidR="00EA2FF0" w:rsidRPr="00A71680">
              <w:rPr>
                <w:rFonts w:asciiTheme="majorEastAsia" w:eastAsiaTheme="majorEastAsia" w:hAnsiTheme="majorEastAsia" w:hint="eastAsia"/>
                <w:sz w:val="24"/>
              </w:rPr>
              <w:t>］</w:t>
            </w:r>
          </w:p>
        </w:tc>
        <w:tc>
          <w:tcPr>
            <w:tcW w:w="1559" w:type="dxa"/>
            <w:tcBorders>
              <w:top w:val="double" w:sz="4" w:space="0" w:color="auto"/>
              <w:left w:val="nil"/>
              <w:bottom w:val="single" w:sz="12" w:space="0" w:color="auto"/>
              <w:right w:val="single" w:sz="12" w:space="0" w:color="auto"/>
            </w:tcBorders>
            <w:shd w:val="clear" w:color="auto" w:fill="auto"/>
            <w:vAlign w:val="center"/>
          </w:tcPr>
          <w:p w:rsidR="00EA2FF0" w:rsidRPr="00A71680" w:rsidRDefault="008145A9" w:rsidP="00D50B28">
            <w:pPr>
              <w:autoSpaceDE w:val="0"/>
              <w:autoSpaceDN w:val="0"/>
              <w:jc w:val="center"/>
              <w:rPr>
                <w:rFonts w:asciiTheme="majorEastAsia" w:eastAsiaTheme="majorEastAsia" w:hAnsiTheme="majorEastAsia"/>
                <w:sz w:val="24"/>
              </w:rPr>
            </w:pPr>
            <w:r w:rsidRPr="00A71680">
              <w:rPr>
                <w:rFonts w:asciiTheme="majorEastAsia" w:eastAsiaTheme="majorEastAsia" w:hAnsiTheme="majorEastAsia" w:hint="eastAsia"/>
                <w:sz w:val="24"/>
              </w:rPr>
              <w:t>１４</w:t>
            </w:r>
            <w:r w:rsidR="00E205B9" w:rsidRPr="00A71680">
              <w:rPr>
                <w:rFonts w:asciiTheme="majorEastAsia" w:eastAsiaTheme="majorEastAsia" w:hAnsiTheme="majorEastAsia" w:hint="eastAsia"/>
                <w:sz w:val="24"/>
              </w:rPr>
              <w:t>［１</w:t>
            </w:r>
            <w:r w:rsidR="00354D0B" w:rsidRPr="00A71680">
              <w:rPr>
                <w:rFonts w:asciiTheme="majorEastAsia" w:eastAsiaTheme="majorEastAsia" w:hAnsiTheme="majorEastAsia" w:hint="eastAsia"/>
                <w:sz w:val="24"/>
              </w:rPr>
              <w:t>４</w:t>
            </w:r>
            <w:r w:rsidR="00EA2FF0" w:rsidRPr="00A71680">
              <w:rPr>
                <w:rFonts w:asciiTheme="majorEastAsia" w:eastAsiaTheme="majorEastAsia" w:hAnsiTheme="majorEastAsia" w:hint="eastAsia"/>
                <w:sz w:val="24"/>
              </w:rPr>
              <w:t>］</w:t>
            </w:r>
          </w:p>
        </w:tc>
      </w:tr>
    </w:tbl>
    <w:p w:rsidR="00626767" w:rsidRPr="00CF74BB" w:rsidRDefault="00626767" w:rsidP="00D50B28">
      <w:pPr>
        <w:autoSpaceDE w:val="0"/>
        <w:autoSpaceDN w:val="0"/>
        <w:spacing w:line="380" w:lineRule="exact"/>
        <w:rPr>
          <w:rFonts w:ascii="ＭＳ 明朝" w:hAnsi="ＭＳ 明朝"/>
          <w:color w:val="FF0000"/>
          <w:sz w:val="24"/>
        </w:rPr>
      </w:pPr>
    </w:p>
    <w:p w:rsidR="00626767" w:rsidRPr="00CF74BB" w:rsidRDefault="00626767" w:rsidP="00D50B28">
      <w:pPr>
        <w:autoSpaceDE w:val="0"/>
        <w:autoSpaceDN w:val="0"/>
        <w:spacing w:line="380" w:lineRule="exact"/>
        <w:rPr>
          <w:rFonts w:ascii="ＭＳ 明朝" w:hAnsi="ＭＳ 明朝"/>
          <w:color w:val="FF0000"/>
          <w:sz w:val="24"/>
        </w:rPr>
      </w:pPr>
    </w:p>
    <w:p w:rsidR="00626767" w:rsidRPr="00CF74BB" w:rsidRDefault="00626767" w:rsidP="00D50B28">
      <w:pPr>
        <w:autoSpaceDE w:val="0"/>
        <w:autoSpaceDN w:val="0"/>
        <w:spacing w:line="380" w:lineRule="exact"/>
        <w:rPr>
          <w:rFonts w:ascii="ＭＳ 明朝" w:hAnsi="ＭＳ 明朝"/>
          <w:color w:val="FF0000"/>
          <w:sz w:val="24"/>
        </w:rPr>
      </w:pPr>
    </w:p>
    <w:p w:rsidR="00626767" w:rsidRPr="00CF74BB" w:rsidRDefault="00626767" w:rsidP="00D50B28">
      <w:pPr>
        <w:autoSpaceDE w:val="0"/>
        <w:autoSpaceDN w:val="0"/>
        <w:spacing w:line="380" w:lineRule="exact"/>
        <w:rPr>
          <w:rFonts w:ascii="ＭＳ 明朝" w:hAnsi="ＭＳ 明朝"/>
          <w:color w:val="FF0000"/>
          <w:sz w:val="24"/>
        </w:rPr>
      </w:pPr>
    </w:p>
    <w:p w:rsidR="00626767" w:rsidRPr="00CF74BB" w:rsidRDefault="00626767" w:rsidP="00D50B28">
      <w:pPr>
        <w:autoSpaceDE w:val="0"/>
        <w:autoSpaceDN w:val="0"/>
        <w:spacing w:line="380" w:lineRule="exact"/>
        <w:rPr>
          <w:rFonts w:ascii="ＭＳ 明朝" w:hAnsi="ＭＳ 明朝"/>
          <w:color w:val="FF0000"/>
          <w:sz w:val="24"/>
        </w:rPr>
      </w:pPr>
    </w:p>
    <w:p w:rsidR="00580162" w:rsidRPr="009C6AA6" w:rsidRDefault="00580162" w:rsidP="00D50B28">
      <w:pPr>
        <w:autoSpaceDE w:val="0"/>
        <w:autoSpaceDN w:val="0"/>
        <w:spacing w:line="380" w:lineRule="exact"/>
        <w:rPr>
          <w:rFonts w:asciiTheme="majorEastAsia" w:eastAsiaTheme="majorEastAsia" w:hAnsiTheme="majorEastAsia"/>
          <w:sz w:val="24"/>
        </w:rPr>
      </w:pPr>
      <w:r w:rsidRPr="009C6AA6">
        <w:rPr>
          <w:rFonts w:asciiTheme="majorEastAsia" w:eastAsiaTheme="majorEastAsia" w:hAnsiTheme="majorEastAsia" w:hint="eastAsia"/>
          <w:sz w:val="24"/>
        </w:rPr>
        <w:t>（１）一般服務関係…</w:t>
      </w:r>
      <w:r w:rsidR="008145A9">
        <w:rPr>
          <w:rFonts w:asciiTheme="majorEastAsia" w:eastAsiaTheme="majorEastAsia" w:hAnsiTheme="majorEastAsia" w:hint="eastAsia"/>
          <w:sz w:val="24"/>
        </w:rPr>
        <w:t>６</w:t>
      </w:r>
      <w:r w:rsidRPr="009C6AA6">
        <w:rPr>
          <w:rFonts w:asciiTheme="majorEastAsia" w:eastAsiaTheme="majorEastAsia" w:hAnsiTheme="majorEastAsia" w:hint="eastAsia"/>
          <w:sz w:val="24"/>
        </w:rPr>
        <w:t>件（</w:t>
      </w:r>
      <w:r w:rsidR="008145A9">
        <w:rPr>
          <w:rFonts w:asciiTheme="majorEastAsia" w:eastAsiaTheme="majorEastAsia" w:hAnsiTheme="majorEastAsia" w:hint="eastAsia"/>
          <w:sz w:val="24"/>
        </w:rPr>
        <w:t>６</w:t>
      </w:r>
      <w:r w:rsidRPr="009C6AA6">
        <w:rPr>
          <w:rFonts w:asciiTheme="majorEastAsia" w:eastAsiaTheme="majorEastAsia" w:hAnsiTheme="majorEastAsia" w:hint="eastAsia"/>
          <w:sz w:val="24"/>
        </w:rPr>
        <w:t>名）</w:t>
      </w:r>
    </w:p>
    <w:p w:rsidR="005B43AF" w:rsidRPr="009C6AA6" w:rsidRDefault="005B43AF" w:rsidP="00D50B28">
      <w:pPr>
        <w:autoSpaceDE w:val="0"/>
        <w:autoSpaceDN w:val="0"/>
        <w:spacing w:line="380" w:lineRule="exact"/>
        <w:ind w:firstLineChars="200" w:firstLine="495"/>
        <w:rPr>
          <w:rFonts w:asciiTheme="majorEastAsia" w:eastAsiaTheme="majorEastAsia" w:hAnsiTheme="majorEastAsia"/>
          <w:sz w:val="24"/>
        </w:rPr>
      </w:pPr>
      <w:r w:rsidRPr="009C6AA6">
        <w:rPr>
          <w:rFonts w:asciiTheme="majorEastAsia" w:eastAsiaTheme="majorEastAsia" w:hAnsiTheme="majorEastAsia" w:hint="eastAsia"/>
          <w:sz w:val="24"/>
        </w:rPr>
        <w:t>①体罰…</w:t>
      </w:r>
      <w:r w:rsidR="00557AA5" w:rsidRPr="009C6AA6">
        <w:rPr>
          <w:rFonts w:asciiTheme="majorEastAsia" w:eastAsiaTheme="majorEastAsia" w:hAnsiTheme="majorEastAsia" w:hint="eastAsia"/>
          <w:sz w:val="24"/>
        </w:rPr>
        <w:t>１件（１</w:t>
      </w:r>
      <w:r w:rsidRPr="009C6AA6">
        <w:rPr>
          <w:rFonts w:asciiTheme="majorEastAsia" w:eastAsiaTheme="majorEastAsia" w:hAnsiTheme="majorEastAsia" w:hint="eastAsia"/>
          <w:sz w:val="24"/>
        </w:rPr>
        <w:t>名）</w:t>
      </w:r>
    </w:p>
    <w:p w:rsidR="00D50B28" w:rsidRPr="00C170EB" w:rsidRDefault="00A83D43" w:rsidP="00D50B28">
      <w:pPr>
        <w:autoSpaceDE w:val="0"/>
        <w:autoSpaceDN w:val="0"/>
        <w:spacing w:line="380" w:lineRule="exact"/>
        <w:ind w:firstLineChars="300" w:firstLine="743"/>
        <w:rPr>
          <w:rFonts w:asciiTheme="majorEastAsia" w:eastAsiaTheme="majorEastAsia" w:hAnsiTheme="majorEastAsia"/>
          <w:sz w:val="24"/>
        </w:rPr>
      </w:pPr>
      <w:r w:rsidRPr="00C170EB">
        <w:rPr>
          <w:rFonts w:asciiTheme="majorEastAsia" w:eastAsiaTheme="majorEastAsia" w:hAnsiTheme="majorEastAsia" w:hint="eastAsia"/>
          <w:sz w:val="24"/>
        </w:rPr>
        <w:t>・</w:t>
      </w:r>
      <w:r w:rsidR="005B43AF" w:rsidRPr="00C170EB">
        <w:rPr>
          <w:rFonts w:asciiTheme="majorEastAsia" w:eastAsiaTheme="majorEastAsia" w:hAnsiTheme="majorEastAsia" w:hint="eastAsia"/>
          <w:sz w:val="24"/>
        </w:rPr>
        <w:t xml:space="preserve">　</w:t>
      </w:r>
      <w:r w:rsidR="008145A9">
        <w:rPr>
          <w:rFonts w:asciiTheme="majorEastAsia" w:eastAsiaTheme="majorEastAsia" w:hAnsiTheme="majorEastAsia" w:hint="eastAsia"/>
          <w:sz w:val="24"/>
        </w:rPr>
        <w:t>府立高等学校　男性講師</w:t>
      </w:r>
      <w:r w:rsidRPr="00C170EB">
        <w:rPr>
          <w:rFonts w:asciiTheme="majorEastAsia" w:eastAsiaTheme="majorEastAsia" w:hAnsiTheme="majorEastAsia" w:hint="eastAsia"/>
          <w:sz w:val="24"/>
        </w:rPr>
        <w:t>（</w:t>
      </w:r>
      <w:r w:rsidR="008145A9">
        <w:rPr>
          <w:rFonts w:asciiTheme="majorEastAsia" w:eastAsiaTheme="majorEastAsia" w:hAnsiTheme="majorEastAsia" w:hint="eastAsia"/>
          <w:sz w:val="24"/>
        </w:rPr>
        <w:t>６２</w:t>
      </w:r>
      <w:r w:rsidRPr="00C170EB">
        <w:rPr>
          <w:rFonts w:asciiTheme="majorEastAsia" w:eastAsiaTheme="majorEastAsia" w:hAnsiTheme="majorEastAsia" w:hint="eastAsia"/>
          <w:sz w:val="24"/>
        </w:rPr>
        <w:t>歳）『減給</w:t>
      </w:r>
      <w:r w:rsidR="008145A9">
        <w:rPr>
          <w:rFonts w:asciiTheme="majorEastAsia" w:eastAsiaTheme="majorEastAsia" w:hAnsiTheme="majorEastAsia" w:hint="eastAsia"/>
          <w:sz w:val="24"/>
        </w:rPr>
        <w:t>１</w:t>
      </w:r>
      <w:r w:rsidR="005B43AF" w:rsidRPr="00C170EB">
        <w:rPr>
          <w:rFonts w:asciiTheme="majorEastAsia" w:eastAsiaTheme="majorEastAsia" w:hAnsiTheme="majorEastAsia" w:hint="eastAsia"/>
          <w:sz w:val="24"/>
        </w:rPr>
        <w:t>月』</w:t>
      </w:r>
    </w:p>
    <w:p w:rsidR="005B43AF" w:rsidRPr="00C170EB" w:rsidRDefault="00C170EB" w:rsidP="00D50B28">
      <w:pPr>
        <w:tabs>
          <w:tab w:val="left" w:pos="1560"/>
        </w:tabs>
        <w:autoSpaceDE w:val="0"/>
        <w:autoSpaceDN w:val="0"/>
        <w:spacing w:line="380" w:lineRule="exact"/>
        <w:ind w:leftChars="555" w:left="1207" w:firstLineChars="112" w:firstLine="277"/>
        <w:rPr>
          <w:rFonts w:asciiTheme="majorEastAsia" w:eastAsiaTheme="majorEastAsia" w:hAnsiTheme="majorEastAsia"/>
          <w:sz w:val="24"/>
        </w:rPr>
      </w:pPr>
      <w:r w:rsidRPr="00C170EB">
        <w:rPr>
          <w:rFonts w:asciiTheme="minorEastAsia" w:eastAsiaTheme="minorEastAsia" w:hAnsiTheme="minorEastAsia" w:hint="eastAsia"/>
          <w:sz w:val="24"/>
        </w:rPr>
        <w:t>令和３年９月、水泳の授業中、プールサイドに座る生徒がもたれかかっていたビート板を蹴り、当該生徒を転倒させるという体罰を行った。</w:t>
      </w:r>
    </w:p>
    <w:p w:rsidR="005B43AF" w:rsidRPr="00C170EB" w:rsidRDefault="005B43AF" w:rsidP="00D50B28">
      <w:pPr>
        <w:autoSpaceDE w:val="0"/>
        <w:autoSpaceDN w:val="0"/>
        <w:spacing w:line="380" w:lineRule="exact"/>
        <w:ind w:leftChars="585" w:left="1273" w:firstLineChars="215" w:firstLine="532"/>
        <w:rPr>
          <w:rFonts w:asciiTheme="majorEastAsia" w:eastAsiaTheme="majorEastAsia" w:hAnsiTheme="majorEastAsia"/>
          <w:sz w:val="24"/>
        </w:rPr>
      </w:pPr>
      <w:r w:rsidRPr="00C170EB">
        <w:rPr>
          <w:rFonts w:asciiTheme="majorEastAsia" w:eastAsiaTheme="majorEastAsia" w:hAnsiTheme="majorEastAsia" w:hint="eastAsia"/>
          <w:sz w:val="24"/>
        </w:rPr>
        <w:t>［管理監督責任］</w:t>
      </w:r>
    </w:p>
    <w:p w:rsidR="005B43AF" w:rsidRPr="00C170EB" w:rsidRDefault="00C170EB" w:rsidP="00D50B28">
      <w:pPr>
        <w:autoSpaceDE w:val="0"/>
        <w:autoSpaceDN w:val="0"/>
        <w:spacing w:line="380" w:lineRule="exact"/>
        <w:ind w:leftChars="585" w:left="1273" w:firstLineChars="315" w:firstLine="780"/>
        <w:rPr>
          <w:rFonts w:asciiTheme="minorEastAsia" w:eastAsiaTheme="minorEastAsia" w:hAnsiTheme="minorEastAsia"/>
          <w:sz w:val="24"/>
        </w:rPr>
      </w:pPr>
      <w:r w:rsidRPr="00C170EB">
        <w:rPr>
          <w:rFonts w:asciiTheme="minorEastAsia" w:eastAsiaTheme="minorEastAsia" w:hAnsiTheme="minorEastAsia" w:hint="eastAsia"/>
          <w:sz w:val="24"/>
        </w:rPr>
        <w:t>校　長（５８</w:t>
      </w:r>
      <w:r w:rsidR="005B43AF" w:rsidRPr="00C170EB">
        <w:rPr>
          <w:rFonts w:asciiTheme="minorEastAsia" w:eastAsiaTheme="minorEastAsia" w:hAnsiTheme="minorEastAsia" w:hint="eastAsia"/>
          <w:sz w:val="24"/>
        </w:rPr>
        <w:t xml:space="preserve">歳）　</w:t>
      </w:r>
      <w:r w:rsidRPr="00C170EB">
        <w:rPr>
          <w:rFonts w:asciiTheme="minorEastAsia" w:eastAsiaTheme="minorEastAsia" w:hAnsiTheme="minorEastAsia" w:hint="eastAsia"/>
          <w:sz w:val="24"/>
        </w:rPr>
        <w:t>訓戒</w:t>
      </w:r>
    </w:p>
    <w:p w:rsidR="00371782" w:rsidRDefault="00371782" w:rsidP="00D50B28">
      <w:pPr>
        <w:autoSpaceDE w:val="0"/>
        <w:autoSpaceDN w:val="0"/>
        <w:spacing w:line="380" w:lineRule="exact"/>
        <w:ind w:firstLineChars="200" w:firstLine="495"/>
        <w:rPr>
          <w:rFonts w:asciiTheme="majorEastAsia" w:eastAsiaTheme="majorEastAsia" w:hAnsiTheme="majorEastAsia"/>
          <w:color w:val="FF0000"/>
          <w:sz w:val="24"/>
        </w:rPr>
      </w:pPr>
    </w:p>
    <w:p w:rsidR="009E7123" w:rsidRPr="00CF74BB" w:rsidRDefault="008145A9" w:rsidP="00D50B28">
      <w:pPr>
        <w:autoSpaceDE w:val="0"/>
        <w:autoSpaceDN w:val="0"/>
        <w:spacing w:line="380" w:lineRule="exact"/>
        <w:ind w:firstLineChars="200" w:firstLine="495"/>
        <w:rPr>
          <w:rFonts w:asciiTheme="majorEastAsia" w:eastAsiaTheme="majorEastAsia" w:hAnsiTheme="majorEastAsia"/>
          <w:color w:val="FF0000"/>
          <w:sz w:val="24"/>
        </w:rPr>
      </w:pPr>
      <w:r>
        <w:rPr>
          <w:rFonts w:asciiTheme="majorEastAsia" w:eastAsiaTheme="majorEastAsia" w:hAnsiTheme="majorEastAsia" w:hint="eastAsia"/>
          <w:sz w:val="24"/>
        </w:rPr>
        <w:t>②</w:t>
      </w:r>
      <w:r w:rsidR="00E01F65" w:rsidRPr="00491EE5">
        <w:rPr>
          <w:rFonts w:asciiTheme="majorEastAsia" w:eastAsiaTheme="majorEastAsia" w:hAnsiTheme="majorEastAsia" w:hint="eastAsia"/>
          <w:sz w:val="24"/>
        </w:rPr>
        <w:t>営利企業への従事等制限違反</w:t>
      </w:r>
      <w:r w:rsidR="009E7123" w:rsidRPr="00491EE5">
        <w:rPr>
          <w:rFonts w:asciiTheme="majorEastAsia" w:eastAsiaTheme="majorEastAsia" w:hAnsiTheme="majorEastAsia" w:hint="eastAsia"/>
          <w:sz w:val="24"/>
        </w:rPr>
        <w:t>…１件（１名）</w:t>
      </w:r>
    </w:p>
    <w:p w:rsidR="00491EE5" w:rsidRPr="00371782" w:rsidRDefault="00AC6081" w:rsidP="00491EE5">
      <w:pPr>
        <w:autoSpaceDE w:val="0"/>
        <w:autoSpaceDN w:val="0"/>
        <w:spacing w:line="380" w:lineRule="exact"/>
        <w:ind w:firstLineChars="300" w:firstLine="743"/>
        <w:rPr>
          <w:rFonts w:asciiTheme="majorEastAsia" w:eastAsiaTheme="majorEastAsia" w:hAnsiTheme="majorEastAsia"/>
          <w:sz w:val="24"/>
        </w:rPr>
      </w:pPr>
      <w:r w:rsidRPr="00491EE5">
        <w:rPr>
          <w:rFonts w:asciiTheme="majorEastAsia" w:eastAsiaTheme="majorEastAsia" w:hAnsiTheme="majorEastAsia" w:hint="eastAsia"/>
          <w:sz w:val="24"/>
        </w:rPr>
        <w:t>・</w:t>
      </w:r>
      <w:r w:rsidR="009E7123" w:rsidRPr="00491EE5">
        <w:rPr>
          <w:rFonts w:asciiTheme="majorEastAsia" w:eastAsiaTheme="majorEastAsia" w:hAnsiTheme="majorEastAsia" w:hint="eastAsia"/>
          <w:sz w:val="24"/>
        </w:rPr>
        <w:t xml:space="preserve">　</w:t>
      </w:r>
      <w:r w:rsidR="00491EE5" w:rsidRPr="00491EE5">
        <w:rPr>
          <w:rFonts w:asciiTheme="majorEastAsia" w:eastAsiaTheme="majorEastAsia" w:hAnsiTheme="majorEastAsia" w:hint="eastAsia"/>
          <w:sz w:val="24"/>
        </w:rPr>
        <w:t>府</w:t>
      </w:r>
      <w:r w:rsidR="00491EE5" w:rsidRPr="00371782">
        <w:rPr>
          <w:rFonts w:asciiTheme="majorEastAsia" w:eastAsiaTheme="majorEastAsia" w:hAnsiTheme="majorEastAsia" w:hint="eastAsia"/>
          <w:sz w:val="24"/>
        </w:rPr>
        <w:t>立高等学校　女性教諭（４１歳）『減給３月』</w:t>
      </w:r>
    </w:p>
    <w:p w:rsidR="00491EE5" w:rsidRPr="00371782" w:rsidRDefault="00491EE5" w:rsidP="00491EE5">
      <w:pPr>
        <w:autoSpaceDE w:val="0"/>
        <w:autoSpaceDN w:val="0"/>
        <w:spacing w:line="380" w:lineRule="exact"/>
        <w:ind w:firstLineChars="500" w:firstLine="1238"/>
        <w:rPr>
          <w:rFonts w:asciiTheme="minorEastAsia" w:eastAsiaTheme="minorEastAsia" w:hAnsiTheme="minorEastAsia"/>
          <w:sz w:val="24"/>
        </w:rPr>
      </w:pPr>
      <w:r w:rsidRPr="00371782">
        <w:rPr>
          <w:rFonts w:asciiTheme="minorEastAsia" w:eastAsiaTheme="minorEastAsia" w:hAnsiTheme="minorEastAsia" w:hint="eastAsia"/>
          <w:sz w:val="24"/>
        </w:rPr>
        <w:t xml:space="preserve">　連鎖販売取引を行う会社の会員となり、平成３０年４月から令和３年１</w:t>
      </w:r>
    </w:p>
    <w:p w:rsidR="00491EE5" w:rsidRPr="00371782" w:rsidRDefault="00491EE5" w:rsidP="00491EE5">
      <w:pPr>
        <w:autoSpaceDE w:val="0"/>
        <w:autoSpaceDN w:val="0"/>
        <w:spacing w:line="380" w:lineRule="exact"/>
        <w:ind w:firstLineChars="500" w:firstLine="1238"/>
        <w:rPr>
          <w:rFonts w:asciiTheme="minorEastAsia" w:eastAsiaTheme="minorEastAsia" w:hAnsiTheme="minorEastAsia"/>
          <w:sz w:val="24"/>
        </w:rPr>
      </w:pPr>
      <w:r w:rsidRPr="00371782">
        <w:rPr>
          <w:rFonts w:asciiTheme="minorEastAsia" w:eastAsiaTheme="minorEastAsia" w:hAnsiTheme="minorEastAsia" w:hint="eastAsia"/>
          <w:sz w:val="24"/>
        </w:rPr>
        <w:t>２月にかけて、約２９万円の収入を得た。</w:t>
      </w:r>
    </w:p>
    <w:p w:rsidR="00E85A43" w:rsidRPr="00371782" w:rsidRDefault="00E85A43" w:rsidP="00D50B28">
      <w:pPr>
        <w:autoSpaceDE w:val="0"/>
        <w:autoSpaceDN w:val="0"/>
        <w:spacing w:line="380" w:lineRule="exact"/>
        <w:ind w:firstLineChars="800" w:firstLine="1980"/>
        <w:rPr>
          <w:rFonts w:asciiTheme="minorEastAsia" w:eastAsiaTheme="minorEastAsia" w:hAnsiTheme="minorEastAsia"/>
          <w:sz w:val="24"/>
        </w:rPr>
      </w:pPr>
    </w:p>
    <w:p w:rsidR="005952E2" w:rsidRPr="006C32C7" w:rsidRDefault="008145A9" w:rsidP="00D50B28">
      <w:pPr>
        <w:autoSpaceDE w:val="0"/>
        <w:autoSpaceDN w:val="0"/>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③</w:t>
      </w:r>
      <w:r w:rsidR="00491EE5" w:rsidRPr="00371782">
        <w:rPr>
          <w:rFonts w:asciiTheme="majorEastAsia" w:eastAsiaTheme="majorEastAsia" w:hAnsiTheme="majorEastAsia" w:hint="eastAsia"/>
          <w:sz w:val="24"/>
        </w:rPr>
        <w:t>職務専念義務違反</w:t>
      </w:r>
      <w:r w:rsidR="00491EE5" w:rsidRPr="006C32C7">
        <w:rPr>
          <w:rFonts w:asciiTheme="majorEastAsia" w:eastAsiaTheme="majorEastAsia" w:hAnsiTheme="majorEastAsia" w:hint="eastAsia"/>
          <w:sz w:val="24"/>
        </w:rPr>
        <w:t>等</w:t>
      </w:r>
      <w:r w:rsidR="005952E2" w:rsidRPr="006C32C7">
        <w:rPr>
          <w:rFonts w:asciiTheme="majorEastAsia" w:eastAsiaTheme="majorEastAsia" w:hAnsiTheme="majorEastAsia" w:hint="eastAsia"/>
          <w:sz w:val="24"/>
        </w:rPr>
        <w:t>…</w:t>
      </w:r>
      <w:r w:rsidR="00371782" w:rsidRPr="006C32C7">
        <w:rPr>
          <w:rFonts w:asciiTheme="majorEastAsia" w:eastAsiaTheme="majorEastAsia" w:hAnsiTheme="majorEastAsia" w:hint="eastAsia"/>
          <w:sz w:val="24"/>
        </w:rPr>
        <w:t>３</w:t>
      </w:r>
      <w:r w:rsidR="005952E2" w:rsidRPr="006C32C7">
        <w:rPr>
          <w:rFonts w:asciiTheme="majorEastAsia" w:eastAsiaTheme="majorEastAsia" w:hAnsiTheme="majorEastAsia" w:hint="eastAsia"/>
          <w:sz w:val="24"/>
        </w:rPr>
        <w:t>件（</w:t>
      </w:r>
      <w:r w:rsidR="00371782" w:rsidRPr="006C32C7">
        <w:rPr>
          <w:rFonts w:asciiTheme="majorEastAsia" w:eastAsiaTheme="majorEastAsia" w:hAnsiTheme="majorEastAsia" w:hint="eastAsia"/>
          <w:sz w:val="24"/>
        </w:rPr>
        <w:t>３</w:t>
      </w:r>
      <w:r w:rsidR="005952E2" w:rsidRPr="006C32C7">
        <w:rPr>
          <w:rFonts w:asciiTheme="majorEastAsia" w:eastAsiaTheme="majorEastAsia" w:hAnsiTheme="majorEastAsia" w:hint="eastAsia"/>
          <w:sz w:val="24"/>
        </w:rPr>
        <w:t>名）</w:t>
      </w:r>
    </w:p>
    <w:p w:rsidR="00371782" w:rsidRPr="00371782" w:rsidRDefault="00371782" w:rsidP="00371782">
      <w:pPr>
        <w:autoSpaceDE w:val="0"/>
        <w:autoSpaceDN w:val="0"/>
        <w:spacing w:line="380" w:lineRule="exact"/>
        <w:ind w:firstLineChars="300" w:firstLine="743"/>
        <w:rPr>
          <w:rFonts w:ascii="ＭＳ ゴシック" w:eastAsia="ＭＳ ゴシック" w:hAnsi="ＭＳ ゴシック"/>
          <w:sz w:val="24"/>
        </w:rPr>
      </w:pPr>
      <w:r w:rsidRPr="00371782">
        <w:rPr>
          <w:rFonts w:ascii="ＭＳ ゴシック" w:eastAsia="ＭＳ ゴシック" w:hAnsi="ＭＳ ゴシック" w:hint="eastAsia"/>
          <w:sz w:val="24"/>
        </w:rPr>
        <w:t>ア</w:t>
      </w:r>
      <w:r w:rsidR="002870BF" w:rsidRPr="00371782">
        <w:rPr>
          <w:rFonts w:ascii="ＭＳ ゴシック" w:eastAsia="ＭＳ ゴシック" w:hAnsi="ＭＳ ゴシック" w:hint="eastAsia"/>
          <w:sz w:val="24"/>
        </w:rPr>
        <w:t xml:space="preserve">　</w:t>
      </w:r>
      <w:r w:rsidRPr="00371782">
        <w:rPr>
          <w:rFonts w:ascii="ＭＳ ゴシック" w:eastAsia="ＭＳ ゴシック" w:hAnsi="ＭＳ ゴシック" w:hint="eastAsia"/>
          <w:sz w:val="24"/>
        </w:rPr>
        <w:t>市立中学校　男性講師（２３歳）『減給６月』</w:t>
      </w:r>
    </w:p>
    <w:p w:rsidR="00371782" w:rsidRDefault="00371782" w:rsidP="00371782">
      <w:pPr>
        <w:autoSpaceDE w:val="0"/>
        <w:autoSpaceDN w:val="0"/>
        <w:spacing w:line="380" w:lineRule="exact"/>
        <w:ind w:firstLineChars="500" w:firstLine="1238"/>
        <w:rPr>
          <w:rFonts w:asciiTheme="minorEastAsia" w:eastAsiaTheme="minorEastAsia" w:hAnsiTheme="minorEastAsia"/>
          <w:sz w:val="24"/>
        </w:rPr>
      </w:pPr>
      <w:r w:rsidRPr="00371782">
        <w:rPr>
          <w:rFonts w:asciiTheme="minorEastAsia" w:eastAsiaTheme="minorEastAsia" w:hAnsiTheme="minorEastAsia" w:hint="eastAsia"/>
          <w:sz w:val="24"/>
        </w:rPr>
        <w:t xml:space="preserve">　令和３年５月から同年９月までの間、合計１５回・２時間２０分、授業</w:t>
      </w:r>
    </w:p>
    <w:p w:rsidR="00371782" w:rsidRPr="00371782" w:rsidRDefault="00371782" w:rsidP="00371782">
      <w:pPr>
        <w:autoSpaceDE w:val="0"/>
        <w:autoSpaceDN w:val="0"/>
        <w:spacing w:line="380" w:lineRule="exact"/>
        <w:ind w:firstLineChars="500" w:firstLine="1238"/>
        <w:rPr>
          <w:rFonts w:asciiTheme="minorEastAsia" w:eastAsiaTheme="minorEastAsia" w:hAnsiTheme="minorEastAsia"/>
          <w:sz w:val="24"/>
        </w:rPr>
      </w:pPr>
      <w:r w:rsidRPr="00371782">
        <w:rPr>
          <w:rFonts w:asciiTheme="minorEastAsia" w:eastAsiaTheme="minorEastAsia" w:hAnsiTheme="minorEastAsia" w:hint="eastAsia"/>
          <w:sz w:val="24"/>
        </w:rPr>
        <w:t>中にスマートフォンでゲーム等を行った。</w:t>
      </w:r>
    </w:p>
    <w:p w:rsidR="00371782" w:rsidRPr="00371782" w:rsidRDefault="00371782" w:rsidP="00371782">
      <w:pPr>
        <w:autoSpaceDE w:val="0"/>
        <w:autoSpaceDN w:val="0"/>
        <w:spacing w:line="380" w:lineRule="exact"/>
        <w:ind w:firstLineChars="500" w:firstLine="1238"/>
        <w:rPr>
          <w:rFonts w:asciiTheme="minorEastAsia" w:eastAsiaTheme="minorEastAsia" w:hAnsiTheme="minorEastAsia"/>
          <w:sz w:val="24"/>
        </w:rPr>
      </w:pPr>
      <w:r w:rsidRPr="00371782">
        <w:rPr>
          <w:rFonts w:asciiTheme="minorEastAsia" w:eastAsiaTheme="minorEastAsia" w:hAnsiTheme="minorEastAsia" w:hint="eastAsia"/>
          <w:sz w:val="24"/>
        </w:rPr>
        <w:lastRenderedPageBreak/>
        <w:t xml:space="preserve">　また、このことについて、保護者等に虚偽の説明を行った。</w:t>
      </w:r>
    </w:p>
    <w:p w:rsidR="00371782" w:rsidRPr="00371782" w:rsidRDefault="00371782" w:rsidP="00371782">
      <w:pPr>
        <w:autoSpaceDE w:val="0"/>
        <w:autoSpaceDN w:val="0"/>
        <w:spacing w:line="380" w:lineRule="exact"/>
        <w:ind w:leftChars="585" w:left="1273" w:firstLineChars="215" w:firstLine="532"/>
        <w:rPr>
          <w:rFonts w:asciiTheme="majorEastAsia" w:eastAsiaTheme="majorEastAsia" w:hAnsiTheme="majorEastAsia"/>
          <w:sz w:val="24"/>
        </w:rPr>
      </w:pPr>
      <w:r w:rsidRPr="00371782">
        <w:rPr>
          <w:rFonts w:asciiTheme="majorEastAsia" w:eastAsiaTheme="majorEastAsia" w:hAnsiTheme="majorEastAsia" w:hint="eastAsia"/>
          <w:sz w:val="24"/>
        </w:rPr>
        <w:t>［管理監督責任］</w:t>
      </w:r>
    </w:p>
    <w:p w:rsidR="00371782" w:rsidRDefault="00371782" w:rsidP="00371782">
      <w:pPr>
        <w:autoSpaceDE w:val="0"/>
        <w:autoSpaceDN w:val="0"/>
        <w:spacing w:line="380" w:lineRule="exact"/>
        <w:ind w:leftChars="585" w:left="1273" w:firstLineChars="315" w:firstLine="780"/>
        <w:rPr>
          <w:rFonts w:asciiTheme="minorEastAsia" w:eastAsiaTheme="minorEastAsia" w:hAnsiTheme="minorEastAsia"/>
          <w:sz w:val="24"/>
        </w:rPr>
      </w:pPr>
      <w:r w:rsidRPr="00371782">
        <w:rPr>
          <w:rFonts w:asciiTheme="minorEastAsia" w:eastAsiaTheme="minorEastAsia" w:hAnsiTheme="minorEastAsia" w:hint="eastAsia"/>
          <w:sz w:val="24"/>
        </w:rPr>
        <w:t>校長（５９歳）訓告</w:t>
      </w:r>
    </w:p>
    <w:p w:rsidR="00371782" w:rsidRPr="00371782" w:rsidRDefault="00371782" w:rsidP="00371782">
      <w:pPr>
        <w:autoSpaceDE w:val="0"/>
        <w:autoSpaceDN w:val="0"/>
        <w:spacing w:line="380" w:lineRule="exact"/>
        <w:ind w:leftChars="585" w:left="1273" w:firstLineChars="315" w:firstLine="780"/>
        <w:rPr>
          <w:rFonts w:asciiTheme="majorEastAsia" w:eastAsiaTheme="majorEastAsia" w:hAnsiTheme="majorEastAsia"/>
          <w:color w:val="FF0000"/>
          <w:sz w:val="24"/>
        </w:rPr>
      </w:pPr>
    </w:p>
    <w:p w:rsidR="00371782" w:rsidRDefault="00371782" w:rsidP="00371782">
      <w:pPr>
        <w:autoSpaceDE w:val="0"/>
        <w:autoSpaceDN w:val="0"/>
        <w:spacing w:line="380" w:lineRule="exact"/>
        <w:ind w:firstLineChars="300" w:firstLine="743"/>
        <w:rPr>
          <w:rFonts w:asciiTheme="majorEastAsia" w:eastAsiaTheme="majorEastAsia" w:hAnsiTheme="majorEastAsia"/>
          <w:sz w:val="24"/>
        </w:rPr>
      </w:pPr>
      <w:r w:rsidRPr="00371782">
        <w:rPr>
          <w:rFonts w:ascii="ＭＳ ゴシック" w:eastAsia="ＭＳ ゴシック" w:hAnsi="ＭＳ ゴシック" w:hint="eastAsia"/>
          <w:sz w:val="24"/>
        </w:rPr>
        <w:t xml:space="preserve">イ　</w:t>
      </w:r>
      <w:r w:rsidRPr="00371782">
        <w:rPr>
          <w:rFonts w:asciiTheme="majorEastAsia" w:eastAsiaTheme="majorEastAsia" w:hAnsiTheme="majorEastAsia" w:hint="eastAsia"/>
          <w:sz w:val="24"/>
        </w:rPr>
        <w:t>府立高</w:t>
      </w:r>
      <w:r>
        <w:rPr>
          <w:rFonts w:asciiTheme="majorEastAsia" w:eastAsiaTheme="majorEastAsia" w:hAnsiTheme="majorEastAsia" w:hint="eastAsia"/>
          <w:sz w:val="24"/>
        </w:rPr>
        <w:t>等学校　女性主査（６０歳）『停職１月』</w:t>
      </w:r>
    </w:p>
    <w:p w:rsidR="00371782" w:rsidRDefault="00371782" w:rsidP="00371782">
      <w:pPr>
        <w:autoSpaceDE w:val="0"/>
        <w:autoSpaceDN w:val="0"/>
        <w:spacing w:line="380" w:lineRule="exact"/>
        <w:ind w:firstLineChars="500" w:firstLine="1238"/>
        <w:rPr>
          <w:rFonts w:asciiTheme="minorEastAsia" w:eastAsiaTheme="minorEastAsia" w:hAnsiTheme="minorEastAsia"/>
          <w:sz w:val="24"/>
        </w:rPr>
      </w:pPr>
      <w:r w:rsidRPr="00371782">
        <w:rPr>
          <w:rFonts w:asciiTheme="minorEastAsia" w:eastAsiaTheme="minorEastAsia" w:hAnsiTheme="minorEastAsia" w:hint="eastAsia"/>
          <w:sz w:val="24"/>
        </w:rPr>
        <w:t xml:space="preserve">　平成３１年１月から令和４年１月にかけて、合計５０４回・１９４時間</w:t>
      </w:r>
    </w:p>
    <w:p w:rsidR="00371782" w:rsidRPr="00371782" w:rsidRDefault="00371782" w:rsidP="00371782">
      <w:pPr>
        <w:autoSpaceDE w:val="0"/>
        <w:autoSpaceDN w:val="0"/>
        <w:spacing w:line="380" w:lineRule="exact"/>
        <w:ind w:firstLineChars="500" w:firstLine="1238"/>
        <w:rPr>
          <w:rFonts w:asciiTheme="minorEastAsia" w:eastAsiaTheme="minorEastAsia" w:hAnsiTheme="minorEastAsia"/>
          <w:sz w:val="24"/>
        </w:rPr>
      </w:pPr>
      <w:r w:rsidRPr="00371782">
        <w:rPr>
          <w:rFonts w:asciiTheme="minorEastAsia" w:eastAsiaTheme="minorEastAsia" w:hAnsiTheme="minorEastAsia" w:hint="eastAsia"/>
          <w:sz w:val="24"/>
        </w:rPr>
        <w:t>３３分、勤務時間中に職場の業務用パソコンでパズルゲームをしていた。</w:t>
      </w:r>
    </w:p>
    <w:p w:rsidR="00371782" w:rsidRDefault="00371782" w:rsidP="00371782">
      <w:pPr>
        <w:autoSpaceDE w:val="0"/>
        <w:autoSpaceDN w:val="0"/>
        <w:spacing w:line="380" w:lineRule="exact"/>
        <w:ind w:leftChars="585" w:left="1273" w:firstLineChars="215" w:firstLine="532"/>
        <w:rPr>
          <w:rFonts w:asciiTheme="majorEastAsia" w:eastAsiaTheme="majorEastAsia" w:hAnsiTheme="majorEastAsia"/>
          <w:sz w:val="24"/>
        </w:rPr>
      </w:pPr>
      <w:r w:rsidRPr="00371782">
        <w:rPr>
          <w:rFonts w:asciiTheme="majorEastAsia" w:eastAsiaTheme="majorEastAsia" w:hAnsiTheme="majorEastAsia" w:hint="eastAsia"/>
          <w:sz w:val="24"/>
        </w:rPr>
        <w:t>［管理監督責任］</w:t>
      </w:r>
    </w:p>
    <w:p w:rsidR="00371782" w:rsidRDefault="00371782" w:rsidP="00371782">
      <w:pPr>
        <w:autoSpaceDE w:val="0"/>
        <w:autoSpaceDN w:val="0"/>
        <w:spacing w:line="380" w:lineRule="exact"/>
        <w:ind w:leftChars="585" w:left="1273" w:firstLineChars="315" w:firstLine="780"/>
        <w:rPr>
          <w:rFonts w:asciiTheme="minorEastAsia" w:eastAsiaTheme="minorEastAsia" w:hAnsiTheme="minorEastAsia"/>
          <w:sz w:val="24"/>
        </w:rPr>
      </w:pPr>
      <w:r>
        <w:rPr>
          <w:rFonts w:asciiTheme="minorEastAsia" w:eastAsiaTheme="minorEastAsia" w:hAnsiTheme="minorEastAsia" w:hint="eastAsia"/>
          <w:sz w:val="24"/>
        </w:rPr>
        <w:t>校　長（５９歳）厳重注意</w:t>
      </w:r>
    </w:p>
    <w:p w:rsidR="00371782" w:rsidRPr="00371782" w:rsidRDefault="00371782" w:rsidP="00371782">
      <w:pPr>
        <w:autoSpaceDE w:val="0"/>
        <w:autoSpaceDN w:val="0"/>
        <w:spacing w:line="380" w:lineRule="exact"/>
        <w:ind w:leftChars="585" w:left="1273" w:firstLineChars="315" w:firstLine="780"/>
        <w:rPr>
          <w:rFonts w:asciiTheme="majorEastAsia" w:eastAsiaTheme="majorEastAsia" w:hAnsiTheme="majorEastAsia"/>
          <w:sz w:val="24"/>
        </w:rPr>
      </w:pPr>
      <w:r w:rsidRPr="00371782">
        <w:rPr>
          <w:rFonts w:asciiTheme="minorEastAsia" w:eastAsiaTheme="minorEastAsia" w:hAnsiTheme="minorEastAsia" w:hint="eastAsia"/>
          <w:sz w:val="24"/>
        </w:rPr>
        <w:t>元校長（５５歳）厳重注意</w:t>
      </w:r>
    </w:p>
    <w:p w:rsidR="00371782" w:rsidRDefault="00371782" w:rsidP="00371782">
      <w:pPr>
        <w:autoSpaceDE w:val="0"/>
        <w:autoSpaceDN w:val="0"/>
        <w:spacing w:line="380" w:lineRule="exact"/>
        <w:ind w:firstLineChars="300" w:firstLine="743"/>
        <w:rPr>
          <w:rFonts w:ascii="ＭＳ ゴシック" w:eastAsia="ＭＳ ゴシック" w:hAnsi="ＭＳ ゴシック"/>
          <w:color w:val="FF0000"/>
          <w:sz w:val="24"/>
        </w:rPr>
      </w:pPr>
    </w:p>
    <w:p w:rsidR="00371782" w:rsidRDefault="00371782" w:rsidP="00371782">
      <w:pPr>
        <w:autoSpaceDE w:val="0"/>
        <w:autoSpaceDN w:val="0"/>
        <w:spacing w:line="38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ウ　府立高等学校　男性教諭（６３歳）『免職』</w:t>
      </w:r>
    </w:p>
    <w:p w:rsidR="00371782" w:rsidRDefault="00371782" w:rsidP="00371782">
      <w:pPr>
        <w:autoSpaceDE w:val="0"/>
        <w:autoSpaceDN w:val="0"/>
        <w:spacing w:line="380" w:lineRule="exact"/>
        <w:ind w:firstLineChars="500" w:firstLine="1238"/>
        <w:rPr>
          <w:rFonts w:asciiTheme="minorEastAsia" w:eastAsiaTheme="minorEastAsia" w:hAnsiTheme="minorEastAsia"/>
          <w:sz w:val="24"/>
        </w:rPr>
      </w:pPr>
      <w:r w:rsidRPr="00371782">
        <w:rPr>
          <w:rFonts w:asciiTheme="minorEastAsia" w:eastAsiaTheme="minorEastAsia" w:hAnsiTheme="minorEastAsia" w:hint="eastAsia"/>
          <w:sz w:val="24"/>
        </w:rPr>
        <w:t xml:space="preserve">　令和２年４月から令和３年１２月にかけて、合計１９９回・約６９５時</w:t>
      </w:r>
    </w:p>
    <w:p w:rsidR="00371782" w:rsidRPr="00371782" w:rsidRDefault="00371782" w:rsidP="00371782">
      <w:pPr>
        <w:autoSpaceDE w:val="0"/>
        <w:autoSpaceDN w:val="0"/>
        <w:spacing w:line="380" w:lineRule="exact"/>
        <w:ind w:firstLineChars="500" w:firstLine="1238"/>
        <w:rPr>
          <w:rFonts w:asciiTheme="minorEastAsia" w:eastAsiaTheme="minorEastAsia" w:hAnsiTheme="minorEastAsia"/>
          <w:sz w:val="24"/>
        </w:rPr>
      </w:pPr>
      <w:r w:rsidRPr="00371782">
        <w:rPr>
          <w:rFonts w:asciiTheme="minorEastAsia" w:eastAsiaTheme="minorEastAsia" w:hAnsiTheme="minorEastAsia" w:hint="eastAsia"/>
          <w:sz w:val="24"/>
        </w:rPr>
        <w:t>間、勤務時間中に職場を離脱した。</w:t>
      </w:r>
    </w:p>
    <w:p w:rsidR="00371782" w:rsidRDefault="00371782" w:rsidP="00371782">
      <w:pPr>
        <w:autoSpaceDE w:val="0"/>
        <w:autoSpaceDN w:val="0"/>
        <w:spacing w:line="380" w:lineRule="exact"/>
        <w:ind w:firstLineChars="500" w:firstLine="1238"/>
        <w:rPr>
          <w:rFonts w:asciiTheme="minorEastAsia" w:eastAsiaTheme="minorEastAsia" w:hAnsiTheme="minorEastAsia"/>
          <w:sz w:val="24"/>
        </w:rPr>
      </w:pPr>
      <w:r w:rsidRPr="00371782">
        <w:rPr>
          <w:rFonts w:asciiTheme="minorEastAsia" w:eastAsiaTheme="minorEastAsia" w:hAnsiTheme="minorEastAsia" w:hint="eastAsia"/>
          <w:sz w:val="24"/>
        </w:rPr>
        <w:t xml:space="preserve">　また、職場を離脱する際、担当授業と勤務時間終了後の退勤打刻を、同</w:t>
      </w:r>
    </w:p>
    <w:p w:rsidR="00371782" w:rsidRPr="00371782" w:rsidRDefault="00371782" w:rsidP="00371782">
      <w:pPr>
        <w:autoSpaceDE w:val="0"/>
        <w:autoSpaceDN w:val="0"/>
        <w:spacing w:line="380" w:lineRule="exact"/>
        <w:ind w:firstLineChars="500" w:firstLine="1238"/>
        <w:rPr>
          <w:rFonts w:asciiTheme="minorEastAsia" w:eastAsiaTheme="minorEastAsia" w:hAnsiTheme="minorEastAsia"/>
          <w:sz w:val="24"/>
        </w:rPr>
      </w:pPr>
      <w:r w:rsidRPr="00371782">
        <w:rPr>
          <w:rFonts w:asciiTheme="minorEastAsia" w:eastAsiaTheme="minorEastAsia" w:hAnsiTheme="minorEastAsia" w:hint="eastAsia"/>
          <w:sz w:val="24"/>
        </w:rPr>
        <w:t>僚教員らに代行させた。</w:t>
      </w:r>
    </w:p>
    <w:p w:rsidR="008145A9" w:rsidRPr="00CF74BB" w:rsidRDefault="008145A9" w:rsidP="008145A9">
      <w:pPr>
        <w:autoSpaceDE w:val="0"/>
        <w:autoSpaceDN w:val="0"/>
        <w:spacing w:line="380" w:lineRule="exact"/>
        <w:rPr>
          <w:rFonts w:asciiTheme="majorEastAsia" w:eastAsiaTheme="majorEastAsia" w:hAnsiTheme="majorEastAsia"/>
          <w:color w:val="FF0000"/>
          <w:sz w:val="24"/>
        </w:rPr>
      </w:pPr>
    </w:p>
    <w:p w:rsidR="008145A9" w:rsidRPr="00371782" w:rsidRDefault="008145A9" w:rsidP="008145A9">
      <w:pPr>
        <w:autoSpaceDE w:val="0"/>
        <w:autoSpaceDN w:val="0"/>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④</w:t>
      </w:r>
      <w:r w:rsidRPr="00371782">
        <w:rPr>
          <w:rFonts w:asciiTheme="majorEastAsia" w:eastAsiaTheme="majorEastAsia" w:hAnsiTheme="majorEastAsia" w:hint="eastAsia"/>
          <w:sz w:val="24"/>
        </w:rPr>
        <w:t xml:space="preserve">虚偽報告…１件（１名）　</w:t>
      </w:r>
    </w:p>
    <w:p w:rsidR="008145A9" w:rsidRPr="00371782" w:rsidRDefault="008145A9" w:rsidP="008145A9">
      <w:pPr>
        <w:autoSpaceDE w:val="0"/>
        <w:autoSpaceDN w:val="0"/>
        <w:spacing w:line="380" w:lineRule="exact"/>
        <w:ind w:firstLineChars="300" w:firstLine="743"/>
        <w:rPr>
          <w:rFonts w:asciiTheme="majorEastAsia" w:eastAsiaTheme="majorEastAsia" w:hAnsiTheme="majorEastAsia"/>
          <w:sz w:val="24"/>
        </w:rPr>
      </w:pPr>
      <w:r w:rsidRPr="00371782">
        <w:rPr>
          <w:rFonts w:asciiTheme="majorEastAsia" w:eastAsiaTheme="majorEastAsia" w:hAnsiTheme="majorEastAsia" w:hint="eastAsia"/>
          <w:sz w:val="24"/>
        </w:rPr>
        <w:t>・　府立高等学校　男性校長（５８歳）『減給１月』</w:t>
      </w:r>
    </w:p>
    <w:p w:rsidR="008145A9" w:rsidRPr="00371782" w:rsidRDefault="008145A9" w:rsidP="008145A9">
      <w:pPr>
        <w:autoSpaceDE w:val="0"/>
        <w:autoSpaceDN w:val="0"/>
        <w:spacing w:line="380" w:lineRule="exact"/>
        <w:ind w:firstLineChars="600" w:firstLine="1485"/>
        <w:rPr>
          <w:rFonts w:asciiTheme="minorEastAsia" w:eastAsiaTheme="minorEastAsia" w:hAnsiTheme="minorEastAsia"/>
          <w:sz w:val="24"/>
        </w:rPr>
      </w:pPr>
      <w:r w:rsidRPr="00371782">
        <w:rPr>
          <w:rFonts w:asciiTheme="minorEastAsia" w:eastAsiaTheme="minorEastAsia" w:hAnsiTheme="minorEastAsia" w:hint="eastAsia"/>
          <w:sz w:val="24"/>
        </w:rPr>
        <w:t>令和３年５月下旬から同年１１月にかけて、教員の非違行為について調</w:t>
      </w:r>
    </w:p>
    <w:p w:rsidR="008145A9" w:rsidRPr="00371782" w:rsidRDefault="008145A9" w:rsidP="008145A9">
      <w:pPr>
        <w:autoSpaceDE w:val="0"/>
        <w:autoSpaceDN w:val="0"/>
        <w:spacing w:line="380" w:lineRule="exact"/>
        <w:ind w:firstLineChars="500" w:firstLine="1238"/>
        <w:rPr>
          <w:rFonts w:asciiTheme="minorEastAsia" w:eastAsiaTheme="minorEastAsia" w:hAnsiTheme="minorEastAsia"/>
          <w:sz w:val="24"/>
        </w:rPr>
      </w:pPr>
      <w:r w:rsidRPr="00371782">
        <w:rPr>
          <w:rFonts w:asciiTheme="minorEastAsia" w:eastAsiaTheme="minorEastAsia" w:hAnsiTheme="minorEastAsia" w:hint="eastAsia"/>
          <w:sz w:val="24"/>
        </w:rPr>
        <w:t>査を懈怠し、教育庁に対し、繰り返し虚偽の報告を行った。</w:t>
      </w:r>
    </w:p>
    <w:p w:rsidR="00557AA5" w:rsidRPr="008145A9" w:rsidRDefault="00557AA5" w:rsidP="00D50B28">
      <w:pPr>
        <w:autoSpaceDE w:val="0"/>
        <w:autoSpaceDN w:val="0"/>
        <w:spacing w:line="380" w:lineRule="exact"/>
        <w:rPr>
          <w:rFonts w:asciiTheme="minorEastAsia" w:eastAsiaTheme="minorEastAsia" w:hAnsiTheme="minorEastAsia"/>
          <w:color w:val="FF0000"/>
          <w:sz w:val="24"/>
        </w:rPr>
      </w:pPr>
    </w:p>
    <w:p w:rsidR="00580162" w:rsidRPr="00491EE5" w:rsidRDefault="00AD4428" w:rsidP="00D50B28">
      <w:pPr>
        <w:autoSpaceDE w:val="0"/>
        <w:autoSpaceDN w:val="0"/>
        <w:spacing w:line="380" w:lineRule="exact"/>
        <w:rPr>
          <w:rFonts w:asciiTheme="majorEastAsia" w:eastAsiaTheme="majorEastAsia" w:hAnsiTheme="majorEastAsia"/>
          <w:sz w:val="24"/>
        </w:rPr>
      </w:pPr>
      <w:r w:rsidRPr="00491EE5">
        <w:rPr>
          <w:rFonts w:asciiTheme="majorEastAsia" w:eastAsiaTheme="majorEastAsia" w:hAnsiTheme="majorEastAsia" w:hint="eastAsia"/>
          <w:sz w:val="24"/>
        </w:rPr>
        <w:t>（２）公金公物関係…</w:t>
      </w:r>
      <w:r w:rsidR="008145A9">
        <w:rPr>
          <w:rFonts w:asciiTheme="majorEastAsia" w:eastAsiaTheme="majorEastAsia" w:hAnsiTheme="majorEastAsia" w:hint="eastAsia"/>
          <w:sz w:val="24"/>
        </w:rPr>
        <w:t>６</w:t>
      </w:r>
      <w:r w:rsidR="00580162" w:rsidRPr="00491EE5">
        <w:rPr>
          <w:rFonts w:asciiTheme="majorEastAsia" w:eastAsiaTheme="majorEastAsia" w:hAnsiTheme="majorEastAsia" w:hint="eastAsia"/>
          <w:sz w:val="24"/>
        </w:rPr>
        <w:t>件（</w:t>
      </w:r>
      <w:r w:rsidR="008145A9">
        <w:rPr>
          <w:rFonts w:asciiTheme="majorEastAsia" w:eastAsiaTheme="majorEastAsia" w:hAnsiTheme="majorEastAsia" w:hint="eastAsia"/>
          <w:sz w:val="24"/>
        </w:rPr>
        <w:t>６</w:t>
      </w:r>
      <w:r w:rsidR="00580162" w:rsidRPr="00491EE5">
        <w:rPr>
          <w:rFonts w:asciiTheme="majorEastAsia" w:eastAsiaTheme="majorEastAsia" w:hAnsiTheme="majorEastAsia" w:hint="eastAsia"/>
          <w:sz w:val="24"/>
        </w:rPr>
        <w:t>名）</w:t>
      </w:r>
    </w:p>
    <w:p w:rsidR="00266FCD" w:rsidRPr="00491EE5" w:rsidRDefault="00FD66B0" w:rsidP="00D50B28">
      <w:pPr>
        <w:autoSpaceDE w:val="0"/>
        <w:autoSpaceDN w:val="0"/>
        <w:spacing w:line="380" w:lineRule="exact"/>
        <w:rPr>
          <w:rFonts w:asciiTheme="majorEastAsia" w:eastAsiaTheme="majorEastAsia" w:hAnsiTheme="majorEastAsia"/>
          <w:sz w:val="24"/>
        </w:rPr>
      </w:pPr>
      <w:r w:rsidRPr="00491EE5">
        <w:rPr>
          <w:rFonts w:asciiTheme="majorEastAsia" w:eastAsiaTheme="majorEastAsia" w:hAnsiTheme="majorEastAsia" w:hint="eastAsia"/>
          <w:sz w:val="24"/>
        </w:rPr>
        <w:t xml:space="preserve">　　</w:t>
      </w:r>
      <w:r w:rsidR="00491EE5" w:rsidRPr="00491EE5">
        <w:rPr>
          <w:rFonts w:asciiTheme="majorEastAsia" w:eastAsiaTheme="majorEastAsia" w:hAnsiTheme="majorEastAsia" w:hint="eastAsia"/>
          <w:sz w:val="24"/>
        </w:rPr>
        <w:t>①</w:t>
      </w:r>
      <w:r w:rsidR="00266FCD" w:rsidRPr="00491EE5">
        <w:rPr>
          <w:rFonts w:asciiTheme="majorEastAsia" w:eastAsiaTheme="majorEastAsia" w:hAnsiTheme="majorEastAsia" w:hint="eastAsia"/>
          <w:sz w:val="24"/>
        </w:rPr>
        <w:t>通勤手当</w:t>
      </w:r>
      <w:r w:rsidR="00984610" w:rsidRPr="00491EE5">
        <w:rPr>
          <w:rFonts w:asciiTheme="majorEastAsia" w:eastAsiaTheme="majorEastAsia" w:hAnsiTheme="majorEastAsia" w:hint="eastAsia"/>
          <w:sz w:val="24"/>
        </w:rPr>
        <w:t>の不正受給</w:t>
      </w:r>
      <w:r w:rsidR="00804A7F" w:rsidRPr="00491EE5">
        <w:rPr>
          <w:rFonts w:asciiTheme="majorEastAsia" w:eastAsiaTheme="majorEastAsia" w:hAnsiTheme="majorEastAsia" w:hint="eastAsia"/>
          <w:sz w:val="24"/>
        </w:rPr>
        <w:t>等…４</w:t>
      </w:r>
      <w:r w:rsidR="00A03BC8" w:rsidRPr="00491EE5">
        <w:rPr>
          <w:rFonts w:asciiTheme="majorEastAsia" w:eastAsiaTheme="majorEastAsia" w:hAnsiTheme="majorEastAsia" w:hint="eastAsia"/>
          <w:sz w:val="24"/>
        </w:rPr>
        <w:t>件（</w:t>
      </w:r>
      <w:r w:rsidR="00804A7F" w:rsidRPr="00491EE5">
        <w:rPr>
          <w:rFonts w:asciiTheme="majorEastAsia" w:eastAsiaTheme="majorEastAsia" w:hAnsiTheme="majorEastAsia" w:hint="eastAsia"/>
          <w:sz w:val="24"/>
        </w:rPr>
        <w:t>４</w:t>
      </w:r>
      <w:r w:rsidR="00266FCD" w:rsidRPr="00491EE5">
        <w:rPr>
          <w:rFonts w:asciiTheme="majorEastAsia" w:eastAsiaTheme="majorEastAsia" w:hAnsiTheme="majorEastAsia" w:hint="eastAsia"/>
          <w:sz w:val="24"/>
        </w:rPr>
        <w:t>名）</w:t>
      </w:r>
    </w:p>
    <w:p w:rsidR="00F43057" w:rsidRPr="008145A9" w:rsidRDefault="00F43057" w:rsidP="00F43057">
      <w:pPr>
        <w:autoSpaceDE w:val="0"/>
        <w:autoSpaceDN w:val="0"/>
        <w:spacing w:line="380" w:lineRule="exact"/>
        <w:ind w:leftChars="337" w:left="733"/>
        <w:rPr>
          <w:rFonts w:asciiTheme="majorEastAsia" w:eastAsiaTheme="majorEastAsia" w:hAnsiTheme="majorEastAsia"/>
          <w:sz w:val="24"/>
        </w:rPr>
      </w:pPr>
      <w:r w:rsidRPr="00F43057">
        <w:rPr>
          <w:rFonts w:asciiTheme="majorEastAsia" w:eastAsiaTheme="majorEastAsia" w:hAnsiTheme="majorEastAsia" w:hint="eastAsia"/>
          <w:sz w:val="24"/>
        </w:rPr>
        <w:t>ア　府立支援学校</w:t>
      </w:r>
      <w:r w:rsidRPr="008145A9">
        <w:rPr>
          <w:rFonts w:asciiTheme="majorEastAsia" w:eastAsiaTheme="majorEastAsia" w:hAnsiTheme="majorEastAsia" w:hint="eastAsia"/>
          <w:sz w:val="24"/>
        </w:rPr>
        <w:t xml:space="preserve">　女性教諭（３８歳）『停職１月』</w:t>
      </w:r>
    </w:p>
    <w:p w:rsidR="00F43057" w:rsidRPr="00F43057" w:rsidRDefault="00F43057" w:rsidP="00F43057">
      <w:pPr>
        <w:autoSpaceDE w:val="0"/>
        <w:autoSpaceDN w:val="0"/>
        <w:spacing w:line="380" w:lineRule="exact"/>
        <w:ind w:firstLineChars="600" w:firstLine="1485"/>
        <w:rPr>
          <w:rFonts w:asciiTheme="minorEastAsia" w:eastAsiaTheme="minorEastAsia" w:hAnsiTheme="minorEastAsia"/>
          <w:sz w:val="24"/>
        </w:rPr>
      </w:pPr>
      <w:r w:rsidRPr="00F43057">
        <w:rPr>
          <w:rFonts w:asciiTheme="minorEastAsia" w:eastAsiaTheme="minorEastAsia" w:hAnsiTheme="minorEastAsia" w:hint="eastAsia"/>
          <w:sz w:val="24"/>
        </w:rPr>
        <w:t>平成３０年８月から令和２年１２月にかけて、許可なく、自動車で通勤</w:t>
      </w:r>
    </w:p>
    <w:p w:rsidR="00F43057" w:rsidRPr="00F43057" w:rsidRDefault="00F43057" w:rsidP="00F43057">
      <w:pPr>
        <w:autoSpaceDE w:val="0"/>
        <w:autoSpaceDN w:val="0"/>
        <w:spacing w:line="380" w:lineRule="exact"/>
        <w:ind w:firstLineChars="500" w:firstLine="1238"/>
        <w:rPr>
          <w:rFonts w:asciiTheme="minorEastAsia" w:eastAsiaTheme="minorEastAsia" w:hAnsiTheme="minorEastAsia"/>
          <w:sz w:val="24"/>
        </w:rPr>
      </w:pPr>
      <w:r w:rsidRPr="00F43057">
        <w:rPr>
          <w:rFonts w:asciiTheme="minorEastAsia" w:eastAsiaTheme="minorEastAsia" w:hAnsiTheme="minorEastAsia" w:hint="eastAsia"/>
          <w:sz w:val="24"/>
        </w:rPr>
        <w:t>し、当該期間のうち、合計１６月について、通勤手当を不正に受給した。</w:t>
      </w:r>
    </w:p>
    <w:p w:rsidR="00F43057" w:rsidRPr="00F43057" w:rsidRDefault="00F43057" w:rsidP="00F43057">
      <w:pPr>
        <w:autoSpaceDE w:val="0"/>
        <w:autoSpaceDN w:val="0"/>
        <w:spacing w:line="380" w:lineRule="exact"/>
        <w:ind w:firstLineChars="600" w:firstLine="1485"/>
        <w:rPr>
          <w:rFonts w:asciiTheme="minorEastAsia" w:eastAsiaTheme="minorEastAsia" w:hAnsiTheme="minorEastAsia"/>
          <w:sz w:val="24"/>
        </w:rPr>
      </w:pPr>
      <w:r w:rsidRPr="00F43057">
        <w:rPr>
          <w:rFonts w:asciiTheme="minorEastAsia" w:eastAsiaTheme="minorEastAsia" w:hAnsiTheme="minorEastAsia" w:hint="eastAsia"/>
          <w:sz w:val="24"/>
        </w:rPr>
        <w:t>また、平成３０年１０月から令和２年１０月にかけて、特別休暇を合計</w:t>
      </w:r>
    </w:p>
    <w:p w:rsidR="00F43057" w:rsidRPr="00F43057" w:rsidRDefault="00F43057" w:rsidP="00F43057">
      <w:pPr>
        <w:autoSpaceDE w:val="0"/>
        <w:autoSpaceDN w:val="0"/>
        <w:spacing w:line="380" w:lineRule="exact"/>
        <w:ind w:firstLineChars="500" w:firstLine="1238"/>
        <w:rPr>
          <w:rFonts w:asciiTheme="minorEastAsia" w:eastAsiaTheme="minorEastAsia" w:hAnsiTheme="minorEastAsia"/>
          <w:sz w:val="24"/>
        </w:rPr>
      </w:pPr>
      <w:r w:rsidRPr="00F43057">
        <w:rPr>
          <w:rFonts w:asciiTheme="minorEastAsia" w:eastAsiaTheme="minorEastAsia" w:hAnsiTheme="minorEastAsia" w:hint="eastAsia"/>
          <w:sz w:val="24"/>
        </w:rPr>
        <w:t>１６回、６時間４５分不正に取得した。</w:t>
      </w:r>
    </w:p>
    <w:p w:rsidR="00F43057" w:rsidRPr="00F43057" w:rsidRDefault="00F43057" w:rsidP="00F43057">
      <w:pPr>
        <w:autoSpaceDE w:val="0"/>
        <w:autoSpaceDN w:val="0"/>
        <w:spacing w:line="380" w:lineRule="exact"/>
        <w:ind w:leftChars="585" w:left="1273" w:firstLineChars="215" w:firstLine="532"/>
        <w:rPr>
          <w:rFonts w:asciiTheme="majorEastAsia" w:eastAsiaTheme="majorEastAsia" w:hAnsiTheme="majorEastAsia"/>
          <w:sz w:val="24"/>
        </w:rPr>
      </w:pPr>
      <w:r w:rsidRPr="00F43057">
        <w:rPr>
          <w:rFonts w:asciiTheme="majorEastAsia" w:eastAsiaTheme="majorEastAsia" w:hAnsiTheme="majorEastAsia" w:hint="eastAsia"/>
          <w:sz w:val="24"/>
        </w:rPr>
        <w:t>［管理監督責任］</w:t>
      </w:r>
    </w:p>
    <w:p w:rsidR="00F43057" w:rsidRPr="00F43057" w:rsidRDefault="00F43057" w:rsidP="00F43057">
      <w:pPr>
        <w:autoSpaceDE w:val="0"/>
        <w:autoSpaceDN w:val="0"/>
        <w:spacing w:line="380" w:lineRule="exact"/>
        <w:ind w:leftChars="585" w:left="1273" w:firstLineChars="315" w:firstLine="780"/>
        <w:rPr>
          <w:rFonts w:asciiTheme="minorEastAsia" w:eastAsiaTheme="minorEastAsia" w:hAnsiTheme="minorEastAsia"/>
          <w:sz w:val="24"/>
        </w:rPr>
      </w:pPr>
      <w:r w:rsidRPr="00F43057">
        <w:rPr>
          <w:rFonts w:asciiTheme="minorEastAsia" w:eastAsiaTheme="minorEastAsia" w:hAnsiTheme="minorEastAsia" w:hint="eastAsia"/>
          <w:sz w:val="24"/>
        </w:rPr>
        <w:t>校　長（６２歳）　厳重注意</w:t>
      </w:r>
    </w:p>
    <w:p w:rsidR="00FA3B7F" w:rsidRPr="00CF74BB" w:rsidRDefault="00FA3B7F" w:rsidP="00D50B28">
      <w:pPr>
        <w:autoSpaceDE w:val="0"/>
        <w:autoSpaceDN w:val="0"/>
        <w:spacing w:line="380" w:lineRule="exact"/>
        <w:rPr>
          <w:rFonts w:asciiTheme="majorEastAsia" w:eastAsiaTheme="majorEastAsia" w:hAnsiTheme="majorEastAsia"/>
          <w:color w:val="FF0000"/>
          <w:sz w:val="24"/>
        </w:rPr>
      </w:pPr>
    </w:p>
    <w:p w:rsidR="00F43057" w:rsidRPr="00F43057" w:rsidRDefault="000075A7" w:rsidP="00F43057">
      <w:pPr>
        <w:autoSpaceDE w:val="0"/>
        <w:autoSpaceDN w:val="0"/>
        <w:spacing w:line="380" w:lineRule="exact"/>
        <w:ind w:leftChars="337" w:left="733"/>
        <w:rPr>
          <w:rFonts w:asciiTheme="majorEastAsia" w:eastAsiaTheme="majorEastAsia" w:hAnsiTheme="majorEastAsia"/>
          <w:sz w:val="24"/>
        </w:rPr>
      </w:pPr>
      <w:r w:rsidRPr="00F43057">
        <w:rPr>
          <w:rFonts w:asciiTheme="majorEastAsia" w:eastAsiaTheme="majorEastAsia" w:hAnsiTheme="majorEastAsia" w:hint="eastAsia"/>
          <w:sz w:val="24"/>
        </w:rPr>
        <w:t xml:space="preserve">イ　</w:t>
      </w:r>
      <w:r w:rsidR="00F43057" w:rsidRPr="00F43057">
        <w:rPr>
          <w:rFonts w:asciiTheme="majorEastAsia" w:eastAsiaTheme="majorEastAsia" w:hAnsiTheme="majorEastAsia" w:hint="eastAsia"/>
          <w:sz w:val="24"/>
        </w:rPr>
        <w:t>府立支援学校　女性臨時実習助手（４４歳）『減給１月』</w:t>
      </w:r>
    </w:p>
    <w:p w:rsidR="00F43057" w:rsidRDefault="00F43057" w:rsidP="00F43057">
      <w:pPr>
        <w:autoSpaceDE w:val="0"/>
        <w:autoSpaceDN w:val="0"/>
        <w:spacing w:line="380" w:lineRule="exact"/>
        <w:ind w:firstLineChars="600" w:firstLine="1485"/>
        <w:rPr>
          <w:rFonts w:asciiTheme="minorEastAsia" w:eastAsiaTheme="minorEastAsia" w:hAnsiTheme="minorEastAsia"/>
          <w:sz w:val="24"/>
        </w:rPr>
      </w:pPr>
      <w:r w:rsidRPr="00F43057">
        <w:rPr>
          <w:rFonts w:asciiTheme="minorEastAsia" w:eastAsiaTheme="minorEastAsia" w:hAnsiTheme="minorEastAsia" w:hint="eastAsia"/>
          <w:sz w:val="24"/>
        </w:rPr>
        <w:t>バス及び鉄道を利用する通勤認定を受け、通勤手当を受給していたが、</w:t>
      </w:r>
    </w:p>
    <w:p w:rsidR="00F43057" w:rsidRDefault="00F43057" w:rsidP="00F43057">
      <w:pPr>
        <w:autoSpaceDE w:val="0"/>
        <w:autoSpaceDN w:val="0"/>
        <w:spacing w:line="380" w:lineRule="exact"/>
        <w:ind w:firstLineChars="500" w:firstLine="1238"/>
        <w:rPr>
          <w:rFonts w:asciiTheme="minorEastAsia" w:eastAsiaTheme="minorEastAsia" w:hAnsiTheme="minorEastAsia"/>
          <w:sz w:val="24"/>
        </w:rPr>
      </w:pPr>
      <w:r w:rsidRPr="00F43057">
        <w:rPr>
          <w:rFonts w:asciiTheme="minorEastAsia" w:eastAsiaTheme="minorEastAsia" w:hAnsiTheme="minorEastAsia" w:hint="eastAsia"/>
          <w:sz w:val="24"/>
        </w:rPr>
        <w:t>令和３年４月から令和４年１月までの間、バスによる認定経路について、</w:t>
      </w:r>
    </w:p>
    <w:p w:rsidR="00F43057" w:rsidRPr="00F43057" w:rsidRDefault="00F43057" w:rsidP="00F43057">
      <w:pPr>
        <w:autoSpaceDE w:val="0"/>
        <w:autoSpaceDN w:val="0"/>
        <w:spacing w:line="380" w:lineRule="exact"/>
        <w:ind w:firstLineChars="500" w:firstLine="1238"/>
        <w:rPr>
          <w:rFonts w:asciiTheme="minorEastAsia" w:eastAsiaTheme="minorEastAsia" w:hAnsiTheme="minorEastAsia"/>
          <w:sz w:val="24"/>
        </w:rPr>
      </w:pPr>
      <w:r w:rsidRPr="00F43057">
        <w:rPr>
          <w:rFonts w:asciiTheme="minorEastAsia" w:eastAsiaTheme="minorEastAsia" w:hAnsiTheme="minorEastAsia" w:hint="eastAsia"/>
          <w:sz w:val="24"/>
        </w:rPr>
        <w:t>許可を得ずに原動機付自転車で通勤し、通勤手当を不正に受給した。</w:t>
      </w:r>
    </w:p>
    <w:p w:rsidR="00003024" w:rsidRDefault="00003024" w:rsidP="00D50B28">
      <w:pPr>
        <w:autoSpaceDE w:val="0"/>
        <w:autoSpaceDN w:val="0"/>
        <w:spacing w:line="380" w:lineRule="exact"/>
        <w:ind w:leftChars="337" w:left="733"/>
        <w:rPr>
          <w:rFonts w:asciiTheme="majorEastAsia" w:eastAsiaTheme="majorEastAsia" w:hAnsiTheme="majorEastAsia"/>
          <w:color w:val="FF0000"/>
          <w:sz w:val="24"/>
        </w:rPr>
      </w:pPr>
    </w:p>
    <w:p w:rsidR="00046683" w:rsidRPr="00CF74BB" w:rsidRDefault="00046683" w:rsidP="00D50B28">
      <w:pPr>
        <w:autoSpaceDE w:val="0"/>
        <w:autoSpaceDN w:val="0"/>
        <w:spacing w:line="380" w:lineRule="exact"/>
        <w:ind w:leftChars="337" w:left="733"/>
        <w:rPr>
          <w:rFonts w:asciiTheme="majorEastAsia" w:eastAsiaTheme="majorEastAsia" w:hAnsiTheme="majorEastAsia"/>
          <w:color w:val="FF0000"/>
          <w:sz w:val="24"/>
        </w:rPr>
      </w:pPr>
    </w:p>
    <w:p w:rsidR="00F43057" w:rsidRPr="00F43057" w:rsidRDefault="00491EE5" w:rsidP="00F43057">
      <w:pPr>
        <w:autoSpaceDE w:val="0"/>
        <w:autoSpaceDN w:val="0"/>
        <w:spacing w:line="38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t>ウ</w:t>
      </w:r>
      <w:r w:rsidR="000075A7" w:rsidRPr="00F43057">
        <w:rPr>
          <w:rFonts w:asciiTheme="majorEastAsia" w:eastAsiaTheme="majorEastAsia" w:hAnsiTheme="majorEastAsia" w:hint="eastAsia"/>
          <w:sz w:val="24"/>
        </w:rPr>
        <w:t xml:space="preserve">　</w:t>
      </w:r>
      <w:r w:rsidR="00F43057" w:rsidRPr="00F43057">
        <w:rPr>
          <w:rFonts w:asciiTheme="majorEastAsia" w:eastAsiaTheme="majorEastAsia" w:hAnsiTheme="majorEastAsia" w:hint="eastAsia"/>
          <w:sz w:val="24"/>
        </w:rPr>
        <w:t>府立支援学校　男性講師（２４歳）『減給３月』</w:t>
      </w:r>
    </w:p>
    <w:p w:rsidR="00F43057" w:rsidRDefault="00F43057" w:rsidP="00F43057">
      <w:pPr>
        <w:autoSpaceDE w:val="0"/>
        <w:autoSpaceDN w:val="0"/>
        <w:spacing w:line="380" w:lineRule="exact"/>
        <w:ind w:firstLineChars="600" w:firstLine="1485"/>
        <w:rPr>
          <w:rFonts w:asciiTheme="minorEastAsia" w:eastAsiaTheme="minorEastAsia" w:hAnsiTheme="minorEastAsia"/>
          <w:sz w:val="24"/>
        </w:rPr>
      </w:pPr>
      <w:r w:rsidRPr="00F43057">
        <w:rPr>
          <w:rFonts w:asciiTheme="minorEastAsia" w:eastAsiaTheme="minorEastAsia" w:hAnsiTheme="minorEastAsia" w:hint="eastAsia"/>
          <w:sz w:val="24"/>
        </w:rPr>
        <w:t>鉄道を利用する通勤認定を受け、通勤手当を受給していたが、令和３年</w:t>
      </w:r>
    </w:p>
    <w:p w:rsidR="00F43057" w:rsidRDefault="00F43057" w:rsidP="00F43057">
      <w:pPr>
        <w:autoSpaceDE w:val="0"/>
        <w:autoSpaceDN w:val="0"/>
        <w:spacing w:line="380" w:lineRule="exact"/>
        <w:ind w:firstLineChars="500" w:firstLine="1238"/>
        <w:rPr>
          <w:rFonts w:asciiTheme="minorEastAsia" w:eastAsiaTheme="minorEastAsia" w:hAnsiTheme="minorEastAsia"/>
          <w:sz w:val="24"/>
        </w:rPr>
      </w:pPr>
      <w:r w:rsidRPr="00F43057">
        <w:rPr>
          <w:rFonts w:asciiTheme="minorEastAsia" w:eastAsiaTheme="minorEastAsia" w:hAnsiTheme="minorEastAsia" w:hint="eastAsia"/>
          <w:sz w:val="24"/>
        </w:rPr>
        <w:t>４月から同年１１月までの間、経路の一部について、許可を得ずに自動車</w:t>
      </w:r>
    </w:p>
    <w:p w:rsidR="00F43057" w:rsidRPr="00F43057" w:rsidRDefault="00F43057" w:rsidP="00F43057">
      <w:pPr>
        <w:autoSpaceDE w:val="0"/>
        <w:autoSpaceDN w:val="0"/>
        <w:spacing w:line="380" w:lineRule="exact"/>
        <w:ind w:firstLineChars="500" w:firstLine="1238"/>
        <w:rPr>
          <w:rFonts w:asciiTheme="minorEastAsia" w:eastAsiaTheme="minorEastAsia" w:hAnsiTheme="minorEastAsia"/>
          <w:sz w:val="24"/>
        </w:rPr>
      </w:pPr>
      <w:r w:rsidRPr="00F43057">
        <w:rPr>
          <w:rFonts w:asciiTheme="minorEastAsia" w:eastAsiaTheme="minorEastAsia" w:hAnsiTheme="minorEastAsia" w:hint="eastAsia"/>
          <w:sz w:val="24"/>
        </w:rPr>
        <w:t>又はバイクで通勤し、通勤手当を不正に受給した。</w:t>
      </w:r>
    </w:p>
    <w:p w:rsidR="00F43057" w:rsidRDefault="00F43057" w:rsidP="00F43057">
      <w:pPr>
        <w:autoSpaceDE w:val="0"/>
        <w:autoSpaceDN w:val="0"/>
        <w:spacing w:line="380" w:lineRule="exact"/>
        <w:ind w:firstLineChars="600" w:firstLine="1485"/>
        <w:rPr>
          <w:rFonts w:asciiTheme="minorEastAsia" w:eastAsiaTheme="minorEastAsia" w:hAnsiTheme="minorEastAsia"/>
          <w:sz w:val="24"/>
        </w:rPr>
      </w:pPr>
      <w:r w:rsidRPr="00F43057">
        <w:rPr>
          <w:rFonts w:asciiTheme="minorEastAsia" w:eastAsiaTheme="minorEastAsia" w:hAnsiTheme="minorEastAsia" w:hint="eastAsia"/>
          <w:sz w:val="24"/>
        </w:rPr>
        <w:t>また、令和３年５月から同年１１月までの間、出張に際して、公共交通</w:t>
      </w:r>
    </w:p>
    <w:p w:rsidR="00F43057" w:rsidRDefault="00F43057" w:rsidP="00F43057">
      <w:pPr>
        <w:autoSpaceDE w:val="0"/>
        <w:autoSpaceDN w:val="0"/>
        <w:spacing w:line="380" w:lineRule="exact"/>
        <w:ind w:firstLineChars="500" w:firstLine="1238"/>
        <w:rPr>
          <w:rFonts w:asciiTheme="minorEastAsia" w:eastAsiaTheme="minorEastAsia" w:hAnsiTheme="minorEastAsia"/>
          <w:sz w:val="24"/>
        </w:rPr>
      </w:pPr>
      <w:r w:rsidRPr="00F43057">
        <w:rPr>
          <w:rFonts w:asciiTheme="minorEastAsia" w:eastAsiaTheme="minorEastAsia" w:hAnsiTheme="minorEastAsia" w:hint="eastAsia"/>
          <w:sz w:val="24"/>
        </w:rPr>
        <w:t>機関を利用する旨届け出たが、実際には自動車又はバイクを利用し、合計</w:t>
      </w:r>
    </w:p>
    <w:p w:rsidR="00F43057" w:rsidRDefault="00F43057" w:rsidP="00F43057">
      <w:pPr>
        <w:autoSpaceDE w:val="0"/>
        <w:autoSpaceDN w:val="0"/>
        <w:spacing w:line="380" w:lineRule="exact"/>
        <w:ind w:firstLineChars="500" w:firstLine="1238"/>
        <w:rPr>
          <w:rFonts w:asciiTheme="minorEastAsia" w:eastAsiaTheme="minorEastAsia" w:hAnsiTheme="minorEastAsia"/>
          <w:sz w:val="24"/>
        </w:rPr>
      </w:pPr>
      <w:r w:rsidRPr="00F43057">
        <w:rPr>
          <w:rFonts w:asciiTheme="minorEastAsia" w:eastAsiaTheme="minorEastAsia" w:hAnsiTheme="minorEastAsia" w:hint="eastAsia"/>
          <w:sz w:val="24"/>
        </w:rPr>
        <w:t>１２回、出張旅費を不正に受給した。</w:t>
      </w:r>
    </w:p>
    <w:p w:rsidR="00F43057" w:rsidRPr="00F43057" w:rsidRDefault="00F43057" w:rsidP="00F43057">
      <w:pPr>
        <w:autoSpaceDE w:val="0"/>
        <w:autoSpaceDN w:val="0"/>
        <w:spacing w:line="380" w:lineRule="exact"/>
        <w:ind w:leftChars="585" w:left="1273" w:firstLineChars="215" w:firstLine="532"/>
        <w:rPr>
          <w:rFonts w:asciiTheme="majorEastAsia" w:eastAsiaTheme="majorEastAsia" w:hAnsiTheme="majorEastAsia"/>
          <w:sz w:val="24"/>
        </w:rPr>
      </w:pPr>
      <w:r w:rsidRPr="00F43057">
        <w:rPr>
          <w:rFonts w:asciiTheme="majorEastAsia" w:eastAsiaTheme="majorEastAsia" w:hAnsiTheme="majorEastAsia" w:hint="eastAsia"/>
          <w:sz w:val="24"/>
        </w:rPr>
        <w:t>［管理監督責任］</w:t>
      </w:r>
    </w:p>
    <w:p w:rsidR="00F43057" w:rsidRDefault="00F43057" w:rsidP="00F43057">
      <w:pPr>
        <w:autoSpaceDE w:val="0"/>
        <w:autoSpaceDN w:val="0"/>
        <w:spacing w:line="380" w:lineRule="exact"/>
        <w:ind w:leftChars="585" w:left="1273" w:firstLineChars="315" w:firstLine="780"/>
        <w:rPr>
          <w:rFonts w:asciiTheme="minorEastAsia" w:eastAsiaTheme="minorEastAsia" w:hAnsiTheme="minorEastAsia"/>
          <w:sz w:val="24"/>
        </w:rPr>
      </w:pPr>
      <w:r w:rsidRPr="00F43057">
        <w:rPr>
          <w:rFonts w:asciiTheme="minorEastAsia" w:eastAsiaTheme="minorEastAsia" w:hAnsiTheme="minorEastAsia" w:hint="eastAsia"/>
          <w:sz w:val="24"/>
        </w:rPr>
        <w:t>校長（６１歳）厳重注意</w:t>
      </w:r>
    </w:p>
    <w:p w:rsidR="00F43057" w:rsidRPr="00F43057" w:rsidRDefault="00F43057" w:rsidP="00F43057">
      <w:pPr>
        <w:autoSpaceDE w:val="0"/>
        <w:autoSpaceDN w:val="0"/>
        <w:spacing w:line="380" w:lineRule="exact"/>
        <w:ind w:leftChars="585" w:left="1273" w:firstLineChars="315" w:firstLine="780"/>
        <w:rPr>
          <w:rFonts w:asciiTheme="minorEastAsia" w:eastAsiaTheme="minorEastAsia" w:hAnsiTheme="minorEastAsia"/>
          <w:sz w:val="24"/>
        </w:rPr>
      </w:pPr>
    </w:p>
    <w:p w:rsidR="00491EE5" w:rsidRPr="00491EE5" w:rsidRDefault="00491EE5" w:rsidP="00491EE5">
      <w:pPr>
        <w:autoSpaceDE w:val="0"/>
        <w:autoSpaceDN w:val="0"/>
        <w:spacing w:line="38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t>エ</w:t>
      </w:r>
      <w:r w:rsidR="00F43057" w:rsidRPr="00491EE5">
        <w:rPr>
          <w:rFonts w:asciiTheme="majorEastAsia" w:eastAsiaTheme="majorEastAsia" w:hAnsiTheme="majorEastAsia" w:hint="eastAsia"/>
          <w:sz w:val="24"/>
        </w:rPr>
        <w:t xml:space="preserve">　</w:t>
      </w:r>
      <w:r w:rsidR="008145A9">
        <w:rPr>
          <w:rFonts w:asciiTheme="majorEastAsia" w:eastAsiaTheme="majorEastAsia" w:hAnsiTheme="majorEastAsia" w:hint="eastAsia"/>
          <w:sz w:val="24"/>
        </w:rPr>
        <w:t>府立支援学校　女性</w:t>
      </w:r>
      <w:r w:rsidRPr="00491EE5">
        <w:rPr>
          <w:rFonts w:asciiTheme="majorEastAsia" w:eastAsiaTheme="majorEastAsia" w:hAnsiTheme="majorEastAsia" w:hint="eastAsia"/>
          <w:sz w:val="24"/>
        </w:rPr>
        <w:t>講師（３０歳）『減給３月』</w:t>
      </w:r>
    </w:p>
    <w:p w:rsidR="00491EE5" w:rsidRDefault="00491EE5" w:rsidP="00491EE5">
      <w:pPr>
        <w:autoSpaceDE w:val="0"/>
        <w:autoSpaceDN w:val="0"/>
        <w:spacing w:line="380" w:lineRule="exact"/>
        <w:ind w:firstLineChars="600" w:firstLine="1485"/>
        <w:rPr>
          <w:rFonts w:asciiTheme="minorEastAsia" w:eastAsiaTheme="minorEastAsia" w:hAnsiTheme="minorEastAsia"/>
          <w:sz w:val="24"/>
        </w:rPr>
      </w:pPr>
      <w:r w:rsidRPr="00491EE5">
        <w:rPr>
          <w:rFonts w:asciiTheme="minorEastAsia" w:eastAsiaTheme="minorEastAsia" w:hAnsiTheme="minorEastAsia" w:hint="eastAsia"/>
          <w:sz w:val="24"/>
        </w:rPr>
        <w:t>鉄道を利用する通勤認定を受け、通勤手当を受給していたが、経路の一</w:t>
      </w:r>
    </w:p>
    <w:p w:rsidR="00C170EB" w:rsidRPr="00491EE5" w:rsidRDefault="00491EE5" w:rsidP="00491EE5">
      <w:pPr>
        <w:autoSpaceDE w:val="0"/>
        <w:autoSpaceDN w:val="0"/>
        <w:spacing w:line="380" w:lineRule="exact"/>
        <w:ind w:firstLineChars="500" w:firstLine="1238"/>
        <w:rPr>
          <w:rFonts w:asciiTheme="minorEastAsia" w:eastAsiaTheme="minorEastAsia" w:hAnsiTheme="minorEastAsia"/>
          <w:sz w:val="24"/>
        </w:rPr>
      </w:pPr>
      <w:r w:rsidRPr="00491EE5">
        <w:rPr>
          <w:rFonts w:asciiTheme="minorEastAsia" w:eastAsiaTheme="minorEastAsia" w:hAnsiTheme="minorEastAsia" w:hint="eastAsia"/>
          <w:sz w:val="24"/>
        </w:rPr>
        <w:t>部について、許可を得ずに自転車で通勤し、通勤手当を不正に受給した。</w:t>
      </w:r>
    </w:p>
    <w:p w:rsidR="00491EE5" w:rsidRDefault="00491EE5" w:rsidP="00491EE5">
      <w:pPr>
        <w:autoSpaceDE w:val="0"/>
        <w:autoSpaceDN w:val="0"/>
        <w:spacing w:line="380" w:lineRule="exact"/>
        <w:ind w:leftChars="337" w:left="733"/>
        <w:rPr>
          <w:rFonts w:asciiTheme="majorEastAsia" w:eastAsiaTheme="majorEastAsia" w:hAnsiTheme="majorEastAsia"/>
          <w:color w:val="FF0000"/>
          <w:sz w:val="24"/>
        </w:rPr>
      </w:pPr>
    </w:p>
    <w:p w:rsidR="008145A9" w:rsidRDefault="00491EE5" w:rsidP="00491EE5">
      <w:pPr>
        <w:autoSpaceDE w:val="0"/>
        <w:autoSpaceDN w:val="0"/>
        <w:spacing w:line="380" w:lineRule="exact"/>
        <w:rPr>
          <w:rFonts w:asciiTheme="majorEastAsia" w:eastAsiaTheme="majorEastAsia" w:hAnsiTheme="majorEastAsia"/>
          <w:sz w:val="24"/>
        </w:rPr>
      </w:pPr>
      <w:r w:rsidRPr="00491EE5">
        <w:rPr>
          <w:rFonts w:asciiTheme="majorEastAsia" w:eastAsiaTheme="majorEastAsia" w:hAnsiTheme="majorEastAsia" w:hint="eastAsia"/>
          <w:sz w:val="24"/>
        </w:rPr>
        <w:t xml:space="preserve">　　②</w:t>
      </w:r>
      <w:r w:rsidR="008145A9">
        <w:rPr>
          <w:rFonts w:asciiTheme="majorEastAsia" w:eastAsiaTheme="majorEastAsia" w:hAnsiTheme="majorEastAsia" w:hint="eastAsia"/>
          <w:sz w:val="24"/>
        </w:rPr>
        <w:t>出張旅費の不正受給…１件（１名）</w:t>
      </w:r>
    </w:p>
    <w:p w:rsidR="008145A9" w:rsidRDefault="008145A9" w:rsidP="00491EE5">
      <w:pPr>
        <w:autoSpaceDE w:val="0"/>
        <w:autoSpaceDN w:val="0"/>
        <w:spacing w:line="380" w:lineRule="exact"/>
        <w:rPr>
          <w:rFonts w:asciiTheme="majorEastAsia" w:eastAsiaTheme="majorEastAsia" w:hAnsiTheme="majorEastAsia"/>
          <w:sz w:val="24"/>
        </w:rPr>
      </w:pPr>
      <w:r>
        <w:rPr>
          <w:rFonts w:asciiTheme="majorEastAsia" w:eastAsiaTheme="majorEastAsia" w:hAnsiTheme="majorEastAsia" w:hint="eastAsia"/>
          <w:sz w:val="24"/>
        </w:rPr>
        <w:t xml:space="preserve">　　　・　府立支援学校　女性講師（６０歳）『減給３月』</w:t>
      </w:r>
    </w:p>
    <w:p w:rsidR="008145A9" w:rsidRDefault="008145A9" w:rsidP="008145A9">
      <w:pPr>
        <w:autoSpaceDE w:val="0"/>
        <w:autoSpaceDN w:val="0"/>
        <w:spacing w:line="380" w:lineRule="exact"/>
        <w:ind w:firstLineChars="600" w:firstLine="1485"/>
        <w:rPr>
          <w:rFonts w:asciiTheme="minorEastAsia" w:eastAsiaTheme="minorEastAsia" w:hAnsiTheme="minorEastAsia"/>
          <w:sz w:val="24"/>
        </w:rPr>
      </w:pPr>
      <w:r w:rsidRPr="008145A9">
        <w:rPr>
          <w:rFonts w:asciiTheme="minorEastAsia" w:eastAsiaTheme="minorEastAsia" w:hAnsiTheme="minorEastAsia" w:hint="eastAsia"/>
          <w:sz w:val="24"/>
        </w:rPr>
        <w:t>令和３年４月から令和４年２月にかけて、１１８回の出張のうち、８０</w:t>
      </w:r>
    </w:p>
    <w:p w:rsidR="008145A9" w:rsidRPr="008145A9" w:rsidRDefault="008145A9" w:rsidP="008145A9">
      <w:pPr>
        <w:autoSpaceDE w:val="0"/>
        <w:autoSpaceDN w:val="0"/>
        <w:spacing w:line="380" w:lineRule="exact"/>
        <w:ind w:firstLineChars="500" w:firstLine="1238"/>
        <w:rPr>
          <w:rFonts w:asciiTheme="minorEastAsia" w:eastAsiaTheme="minorEastAsia" w:hAnsiTheme="minorEastAsia"/>
          <w:sz w:val="24"/>
        </w:rPr>
      </w:pPr>
      <w:r w:rsidRPr="008145A9">
        <w:rPr>
          <w:rFonts w:asciiTheme="minorEastAsia" w:eastAsiaTheme="minorEastAsia" w:hAnsiTheme="minorEastAsia" w:hint="eastAsia"/>
          <w:sz w:val="24"/>
        </w:rPr>
        <w:t>回について、旅費を不正に受給した。</w:t>
      </w:r>
    </w:p>
    <w:p w:rsidR="008145A9" w:rsidRDefault="008145A9" w:rsidP="00491EE5">
      <w:pPr>
        <w:autoSpaceDE w:val="0"/>
        <w:autoSpaceDN w:val="0"/>
        <w:spacing w:line="380" w:lineRule="exact"/>
        <w:rPr>
          <w:rFonts w:asciiTheme="majorEastAsia" w:eastAsiaTheme="majorEastAsia" w:hAnsiTheme="majorEastAsia"/>
          <w:sz w:val="24"/>
        </w:rPr>
      </w:pPr>
    </w:p>
    <w:p w:rsidR="00491EE5" w:rsidRPr="00491EE5" w:rsidRDefault="008145A9" w:rsidP="008145A9">
      <w:pPr>
        <w:autoSpaceDE w:val="0"/>
        <w:autoSpaceDN w:val="0"/>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③</w:t>
      </w:r>
      <w:r w:rsidR="00491EE5" w:rsidRPr="00491EE5">
        <w:rPr>
          <w:rFonts w:asciiTheme="majorEastAsia" w:eastAsiaTheme="majorEastAsia" w:hAnsiTheme="majorEastAsia" w:hint="eastAsia"/>
          <w:sz w:val="24"/>
        </w:rPr>
        <w:t>特殊勤務手当の不正受給…１件（１名）</w:t>
      </w:r>
    </w:p>
    <w:p w:rsidR="00491EE5" w:rsidRPr="00F43057" w:rsidRDefault="00491EE5" w:rsidP="00491EE5">
      <w:pPr>
        <w:autoSpaceDE w:val="0"/>
        <w:autoSpaceDN w:val="0"/>
        <w:spacing w:line="38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t>・</w:t>
      </w:r>
      <w:r w:rsidRPr="00F43057">
        <w:rPr>
          <w:rFonts w:asciiTheme="majorEastAsia" w:eastAsiaTheme="majorEastAsia" w:hAnsiTheme="majorEastAsia" w:hint="eastAsia"/>
          <w:sz w:val="24"/>
        </w:rPr>
        <w:t xml:space="preserve">　市立中学校　男性教諭（３６歳）『減給１月』</w:t>
      </w:r>
    </w:p>
    <w:p w:rsidR="00491EE5" w:rsidRDefault="00491EE5" w:rsidP="00491EE5">
      <w:pPr>
        <w:autoSpaceDE w:val="0"/>
        <w:autoSpaceDN w:val="0"/>
        <w:spacing w:line="380" w:lineRule="exact"/>
        <w:ind w:firstLineChars="600" w:firstLine="1485"/>
        <w:rPr>
          <w:rFonts w:asciiTheme="minorEastAsia" w:eastAsiaTheme="minorEastAsia" w:hAnsiTheme="minorEastAsia"/>
          <w:sz w:val="24"/>
        </w:rPr>
      </w:pPr>
      <w:r w:rsidRPr="00F43057">
        <w:rPr>
          <w:rFonts w:asciiTheme="minorEastAsia" w:eastAsiaTheme="minorEastAsia" w:hAnsiTheme="minorEastAsia" w:hint="eastAsia"/>
          <w:sz w:val="24"/>
        </w:rPr>
        <w:t>令和２年６月、同年８月及び同年９月に、実際には行っていない部活動</w:t>
      </w:r>
    </w:p>
    <w:p w:rsidR="00491EE5" w:rsidRDefault="00491EE5" w:rsidP="00491EE5">
      <w:pPr>
        <w:autoSpaceDE w:val="0"/>
        <w:autoSpaceDN w:val="0"/>
        <w:spacing w:line="380" w:lineRule="exact"/>
        <w:ind w:firstLineChars="500" w:firstLine="1238"/>
        <w:rPr>
          <w:rFonts w:asciiTheme="minorEastAsia" w:eastAsiaTheme="minorEastAsia" w:hAnsiTheme="minorEastAsia"/>
          <w:sz w:val="24"/>
        </w:rPr>
      </w:pPr>
      <w:r w:rsidRPr="00F43057">
        <w:rPr>
          <w:rFonts w:asciiTheme="minorEastAsia" w:eastAsiaTheme="minorEastAsia" w:hAnsiTheme="minorEastAsia" w:hint="eastAsia"/>
          <w:sz w:val="24"/>
        </w:rPr>
        <w:t>指導を行ったとして、特殊勤務手当を虚偽申請し、合計５日分の特殊勤務</w:t>
      </w:r>
    </w:p>
    <w:p w:rsidR="00491EE5" w:rsidRDefault="00491EE5" w:rsidP="00491EE5">
      <w:pPr>
        <w:autoSpaceDE w:val="0"/>
        <w:autoSpaceDN w:val="0"/>
        <w:spacing w:line="380" w:lineRule="exact"/>
        <w:ind w:firstLineChars="500" w:firstLine="1238"/>
        <w:rPr>
          <w:rFonts w:asciiTheme="minorEastAsia" w:eastAsiaTheme="minorEastAsia" w:hAnsiTheme="minorEastAsia"/>
          <w:sz w:val="24"/>
        </w:rPr>
      </w:pPr>
      <w:r w:rsidRPr="00F43057">
        <w:rPr>
          <w:rFonts w:asciiTheme="minorEastAsia" w:eastAsiaTheme="minorEastAsia" w:hAnsiTheme="minorEastAsia" w:hint="eastAsia"/>
          <w:sz w:val="24"/>
        </w:rPr>
        <w:t>手当を不正に受給した。</w:t>
      </w:r>
    </w:p>
    <w:p w:rsidR="00C170EB" w:rsidRPr="00491EE5" w:rsidRDefault="00C170EB" w:rsidP="00D50B28">
      <w:pPr>
        <w:autoSpaceDE w:val="0"/>
        <w:autoSpaceDN w:val="0"/>
        <w:spacing w:line="380" w:lineRule="exact"/>
        <w:rPr>
          <w:rFonts w:asciiTheme="majorEastAsia" w:eastAsiaTheme="majorEastAsia" w:hAnsiTheme="majorEastAsia"/>
          <w:sz w:val="24"/>
        </w:rPr>
      </w:pPr>
    </w:p>
    <w:p w:rsidR="00C96C37" w:rsidRPr="009C6AA6" w:rsidRDefault="00580162" w:rsidP="00D50B28">
      <w:pPr>
        <w:autoSpaceDE w:val="0"/>
        <w:autoSpaceDN w:val="0"/>
        <w:spacing w:line="380" w:lineRule="exact"/>
        <w:rPr>
          <w:rFonts w:ascii="ＭＳ ゴシック" w:eastAsia="ＭＳ ゴシック" w:hAnsi="ＭＳ ゴシック"/>
          <w:sz w:val="24"/>
        </w:rPr>
      </w:pPr>
      <w:r w:rsidRPr="009C6AA6">
        <w:rPr>
          <w:rFonts w:asciiTheme="majorEastAsia" w:eastAsiaTheme="majorEastAsia" w:hAnsiTheme="majorEastAsia" w:hint="eastAsia"/>
          <w:sz w:val="24"/>
        </w:rPr>
        <w:t>（３）</w:t>
      </w:r>
      <w:r w:rsidR="00A71680">
        <w:rPr>
          <w:rFonts w:asciiTheme="majorEastAsia" w:eastAsiaTheme="majorEastAsia" w:hAnsiTheme="majorEastAsia" w:hint="eastAsia"/>
          <w:sz w:val="24"/>
        </w:rPr>
        <w:t>交通法規違反等</w:t>
      </w:r>
      <w:r w:rsidRPr="009C6AA6">
        <w:rPr>
          <w:rFonts w:asciiTheme="majorEastAsia" w:eastAsiaTheme="majorEastAsia" w:hAnsiTheme="majorEastAsia" w:hint="eastAsia"/>
          <w:sz w:val="24"/>
        </w:rPr>
        <w:t>…</w:t>
      </w:r>
      <w:r w:rsidR="009C6AA6" w:rsidRPr="009C6AA6">
        <w:rPr>
          <w:rFonts w:asciiTheme="majorEastAsia" w:eastAsiaTheme="majorEastAsia" w:hAnsiTheme="majorEastAsia" w:hint="eastAsia"/>
          <w:sz w:val="24"/>
        </w:rPr>
        <w:t>２</w:t>
      </w:r>
      <w:r w:rsidR="008A3C5F" w:rsidRPr="009C6AA6">
        <w:rPr>
          <w:rFonts w:asciiTheme="majorEastAsia" w:eastAsiaTheme="majorEastAsia" w:hAnsiTheme="majorEastAsia" w:hint="eastAsia"/>
          <w:sz w:val="24"/>
        </w:rPr>
        <w:t>件（</w:t>
      </w:r>
      <w:r w:rsidR="009C6AA6" w:rsidRPr="009C6AA6">
        <w:rPr>
          <w:rFonts w:asciiTheme="majorEastAsia" w:eastAsiaTheme="majorEastAsia" w:hAnsiTheme="majorEastAsia" w:hint="eastAsia"/>
          <w:sz w:val="24"/>
        </w:rPr>
        <w:t>２</w:t>
      </w:r>
      <w:r w:rsidRPr="009C6AA6">
        <w:rPr>
          <w:rFonts w:asciiTheme="majorEastAsia" w:eastAsiaTheme="majorEastAsia" w:hAnsiTheme="majorEastAsia" w:hint="eastAsia"/>
          <w:sz w:val="24"/>
        </w:rPr>
        <w:t>名）</w:t>
      </w:r>
    </w:p>
    <w:p w:rsidR="00245F25" w:rsidRPr="009C6AA6" w:rsidRDefault="00110B1B" w:rsidP="00D50B28">
      <w:pPr>
        <w:autoSpaceDE w:val="0"/>
        <w:autoSpaceDN w:val="0"/>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①</w:t>
      </w:r>
      <w:r w:rsidR="009C6AA6" w:rsidRPr="009C6AA6">
        <w:rPr>
          <w:rFonts w:asciiTheme="majorEastAsia" w:eastAsiaTheme="majorEastAsia" w:hAnsiTheme="majorEastAsia" w:hint="eastAsia"/>
          <w:sz w:val="24"/>
        </w:rPr>
        <w:t>無免許運転等</w:t>
      </w:r>
      <w:r w:rsidR="00245F25" w:rsidRPr="009C6AA6">
        <w:rPr>
          <w:rFonts w:asciiTheme="majorEastAsia" w:eastAsiaTheme="majorEastAsia" w:hAnsiTheme="majorEastAsia" w:hint="eastAsia"/>
          <w:sz w:val="24"/>
        </w:rPr>
        <w:t>…</w:t>
      </w:r>
      <w:r w:rsidR="004C15E7" w:rsidRPr="009C6AA6">
        <w:rPr>
          <w:rFonts w:asciiTheme="majorEastAsia" w:eastAsiaTheme="majorEastAsia" w:hAnsiTheme="majorEastAsia" w:hint="eastAsia"/>
          <w:sz w:val="24"/>
        </w:rPr>
        <w:t>１</w:t>
      </w:r>
      <w:r w:rsidR="00245F25" w:rsidRPr="009C6AA6">
        <w:rPr>
          <w:rFonts w:asciiTheme="majorEastAsia" w:eastAsiaTheme="majorEastAsia" w:hAnsiTheme="majorEastAsia" w:hint="eastAsia"/>
          <w:sz w:val="24"/>
        </w:rPr>
        <w:t>件（</w:t>
      </w:r>
      <w:r w:rsidR="004C15E7" w:rsidRPr="009C6AA6">
        <w:rPr>
          <w:rFonts w:asciiTheme="majorEastAsia" w:eastAsiaTheme="majorEastAsia" w:hAnsiTheme="majorEastAsia" w:hint="eastAsia"/>
          <w:sz w:val="24"/>
        </w:rPr>
        <w:t>１</w:t>
      </w:r>
      <w:r w:rsidR="00245F25" w:rsidRPr="009C6AA6">
        <w:rPr>
          <w:rFonts w:asciiTheme="majorEastAsia" w:eastAsiaTheme="majorEastAsia" w:hAnsiTheme="majorEastAsia" w:hint="eastAsia"/>
          <w:sz w:val="24"/>
        </w:rPr>
        <w:t>名）</w:t>
      </w:r>
    </w:p>
    <w:p w:rsidR="004430BE" w:rsidRPr="009C6AA6" w:rsidRDefault="004C15E7" w:rsidP="004430BE">
      <w:pPr>
        <w:autoSpaceDE w:val="0"/>
        <w:autoSpaceDN w:val="0"/>
        <w:spacing w:line="380" w:lineRule="exact"/>
        <w:ind w:firstLineChars="300" w:firstLine="743"/>
        <w:rPr>
          <w:rFonts w:asciiTheme="majorEastAsia" w:eastAsiaTheme="majorEastAsia" w:hAnsiTheme="majorEastAsia"/>
          <w:sz w:val="24"/>
        </w:rPr>
      </w:pPr>
      <w:r w:rsidRPr="009C6AA6">
        <w:rPr>
          <w:rFonts w:asciiTheme="majorEastAsia" w:eastAsiaTheme="majorEastAsia" w:hAnsiTheme="majorEastAsia" w:hint="eastAsia"/>
          <w:sz w:val="24"/>
        </w:rPr>
        <w:t>・</w:t>
      </w:r>
      <w:r w:rsidR="00245F25" w:rsidRPr="009C6AA6">
        <w:rPr>
          <w:rFonts w:asciiTheme="majorEastAsia" w:eastAsiaTheme="majorEastAsia" w:hAnsiTheme="majorEastAsia" w:hint="eastAsia"/>
          <w:sz w:val="24"/>
        </w:rPr>
        <w:t xml:space="preserve">　</w:t>
      </w:r>
      <w:r w:rsidRPr="009C6AA6">
        <w:rPr>
          <w:rFonts w:asciiTheme="majorEastAsia" w:eastAsiaTheme="majorEastAsia" w:hAnsiTheme="majorEastAsia" w:hint="eastAsia"/>
          <w:sz w:val="24"/>
        </w:rPr>
        <w:t>市立中学校</w:t>
      </w:r>
      <w:r w:rsidR="00983793" w:rsidRPr="009C6AA6">
        <w:rPr>
          <w:rFonts w:asciiTheme="majorEastAsia" w:eastAsiaTheme="majorEastAsia" w:hAnsiTheme="majorEastAsia" w:hint="eastAsia"/>
          <w:sz w:val="24"/>
        </w:rPr>
        <w:t xml:space="preserve">　男性</w:t>
      </w:r>
      <w:r w:rsidR="009C6AA6" w:rsidRPr="009C6AA6">
        <w:rPr>
          <w:rFonts w:asciiTheme="majorEastAsia" w:eastAsiaTheme="majorEastAsia" w:hAnsiTheme="majorEastAsia" w:hint="eastAsia"/>
          <w:sz w:val="24"/>
        </w:rPr>
        <w:t>教諭</w:t>
      </w:r>
      <w:r w:rsidR="00983793" w:rsidRPr="009C6AA6">
        <w:rPr>
          <w:rFonts w:asciiTheme="majorEastAsia" w:eastAsiaTheme="majorEastAsia" w:hAnsiTheme="majorEastAsia" w:hint="eastAsia"/>
          <w:sz w:val="24"/>
        </w:rPr>
        <w:t>（</w:t>
      </w:r>
      <w:r w:rsidR="009C6AA6" w:rsidRPr="009C6AA6">
        <w:rPr>
          <w:rFonts w:asciiTheme="majorEastAsia" w:eastAsiaTheme="majorEastAsia" w:hAnsiTheme="majorEastAsia" w:hint="eastAsia"/>
          <w:sz w:val="24"/>
        </w:rPr>
        <w:t>３２</w:t>
      </w:r>
      <w:r w:rsidR="00245F25" w:rsidRPr="009C6AA6">
        <w:rPr>
          <w:rFonts w:asciiTheme="majorEastAsia" w:eastAsiaTheme="majorEastAsia" w:hAnsiTheme="majorEastAsia" w:hint="eastAsia"/>
          <w:sz w:val="24"/>
        </w:rPr>
        <w:t>歳）『</w:t>
      </w:r>
      <w:r w:rsidR="009C6AA6" w:rsidRPr="009C6AA6">
        <w:rPr>
          <w:rFonts w:asciiTheme="majorEastAsia" w:eastAsiaTheme="majorEastAsia" w:hAnsiTheme="majorEastAsia" w:hint="eastAsia"/>
          <w:sz w:val="24"/>
        </w:rPr>
        <w:t>停職６月</w:t>
      </w:r>
      <w:r w:rsidR="00245F25" w:rsidRPr="009C6AA6">
        <w:rPr>
          <w:rFonts w:asciiTheme="majorEastAsia" w:eastAsiaTheme="majorEastAsia" w:hAnsiTheme="majorEastAsia" w:hint="eastAsia"/>
          <w:sz w:val="24"/>
        </w:rPr>
        <w:t>』</w:t>
      </w:r>
    </w:p>
    <w:p w:rsidR="009C6AA6" w:rsidRPr="009C6AA6" w:rsidRDefault="009C6AA6" w:rsidP="009C6AA6">
      <w:pPr>
        <w:autoSpaceDE w:val="0"/>
        <w:autoSpaceDN w:val="0"/>
        <w:spacing w:line="380" w:lineRule="exact"/>
        <w:ind w:firstLineChars="600" w:firstLine="1485"/>
        <w:rPr>
          <w:rFonts w:asciiTheme="minorEastAsia" w:eastAsiaTheme="minorEastAsia" w:hAnsiTheme="minorEastAsia"/>
          <w:sz w:val="24"/>
        </w:rPr>
      </w:pPr>
      <w:r w:rsidRPr="009C6AA6">
        <w:rPr>
          <w:rFonts w:asciiTheme="minorEastAsia" w:eastAsiaTheme="minorEastAsia" w:hAnsiTheme="minorEastAsia" w:hint="eastAsia"/>
          <w:sz w:val="24"/>
        </w:rPr>
        <w:t>令和３年４月から同年１０月までの間、通勤や出張等のため、無免許で</w:t>
      </w:r>
    </w:p>
    <w:p w:rsidR="009C6AA6" w:rsidRPr="009C6AA6" w:rsidRDefault="009C6AA6" w:rsidP="009C6AA6">
      <w:pPr>
        <w:autoSpaceDE w:val="0"/>
        <w:autoSpaceDN w:val="0"/>
        <w:spacing w:line="380" w:lineRule="exact"/>
        <w:ind w:firstLineChars="500" w:firstLine="1238"/>
        <w:rPr>
          <w:rFonts w:asciiTheme="minorEastAsia" w:eastAsiaTheme="minorEastAsia" w:hAnsiTheme="minorEastAsia"/>
          <w:sz w:val="24"/>
        </w:rPr>
      </w:pPr>
      <w:r w:rsidRPr="009C6AA6">
        <w:rPr>
          <w:rFonts w:asciiTheme="minorEastAsia" w:eastAsiaTheme="minorEastAsia" w:hAnsiTheme="minorEastAsia" w:hint="eastAsia"/>
          <w:sz w:val="24"/>
        </w:rPr>
        <w:t>バイクを運転した。</w:t>
      </w:r>
    </w:p>
    <w:p w:rsidR="009C6AA6" w:rsidRPr="009C6AA6" w:rsidRDefault="009C6AA6" w:rsidP="009C6AA6">
      <w:pPr>
        <w:autoSpaceDE w:val="0"/>
        <w:autoSpaceDN w:val="0"/>
        <w:spacing w:line="380" w:lineRule="exact"/>
        <w:ind w:firstLineChars="500" w:firstLine="1238"/>
        <w:rPr>
          <w:rFonts w:asciiTheme="minorEastAsia" w:eastAsiaTheme="minorEastAsia" w:hAnsiTheme="minorEastAsia"/>
          <w:sz w:val="24"/>
        </w:rPr>
      </w:pPr>
      <w:r w:rsidRPr="009C6AA6">
        <w:rPr>
          <w:rFonts w:asciiTheme="minorEastAsia" w:eastAsiaTheme="minorEastAsia" w:hAnsiTheme="minorEastAsia" w:hint="eastAsia"/>
          <w:sz w:val="24"/>
        </w:rPr>
        <w:t xml:space="preserve">　また、令和３年５月から同年９月にかけて、自転車による通勤認定を受</w:t>
      </w:r>
    </w:p>
    <w:p w:rsidR="00FD66B0" w:rsidRPr="009C6AA6" w:rsidRDefault="00E82FD0" w:rsidP="009C6AA6">
      <w:pPr>
        <w:autoSpaceDE w:val="0"/>
        <w:autoSpaceDN w:val="0"/>
        <w:spacing w:line="380" w:lineRule="exact"/>
        <w:ind w:firstLineChars="500" w:firstLine="1238"/>
        <w:rPr>
          <w:rFonts w:asciiTheme="minorEastAsia" w:eastAsiaTheme="minorEastAsia" w:hAnsiTheme="minorEastAsia"/>
          <w:sz w:val="24"/>
        </w:rPr>
      </w:pPr>
      <w:r>
        <w:rPr>
          <w:rFonts w:asciiTheme="minorEastAsia" w:eastAsiaTheme="minorEastAsia" w:hAnsiTheme="minorEastAsia" w:hint="eastAsia"/>
          <w:sz w:val="24"/>
        </w:rPr>
        <w:t>けながら、無免許でバイク通勤</w:t>
      </w:r>
      <w:r w:rsidR="009C6AA6" w:rsidRPr="009C6AA6">
        <w:rPr>
          <w:rFonts w:asciiTheme="minorEastAsia" w:eastAsiaTheme="minorEastAsia" w:hAnsiTheme="minorEastAsia" w:hint="eastAsia"/>
          <w:sz w:val="24"/>
        </w:rPr>
        <w:t>し、通勤手当を不正に受給した。</w:t>
      </w:r>
    </w:p>
    <w:p w:rsidR="009C6AA6" w:rsidRPr="009C6AA6" w:rsidRDefault="009C6AA6" w:rsidP="009C6AA6">
      <w:pPr>
        <w:autoSpaceDE w:val="0"/>
        <w:autoSpaceDN w:val="0"/>
        <w:spacing w:line="380" w:lineRule="exact"/>
        <w:ind w:leftChars="585" w:left="1273" w:firstLineChars="215" w:firstLine="532"/>
        <w:rPr>
          <w:rFonts w:asciiTheme="majorEastAsia" w:eastAsiaTheme="majorEastAsia" w:hAnsiTheme="majorEastAsia"/>
          <w:sz w:val="24"/>
        </w:rPr>
      </w:pPr>
      <w:r w:rsidRPr="009C6AA6">
        <w:rPr>
          <w:rFonts w:asciiTheme="majorEastAsia" w:eastAsiaTheme="majorEastAsia" w:hAnsiTheme="majorEastAsia" w:hint="eastAsia"/>
          <w:sz w:val="24"/>
        </w:rPr>
        <w:t>［管理監督責任］</w:t>
      </w:r>
    </w:p>
    <w:p w:rsidR="009C6AA6" w:rsidRPr="009C6AA6" w:rsidRDefault="009C6AA6" w:rsidP="009C6AA6">
      <w:pPr>
        <w:autoSpaceDE w:val="0"/>
        <w:autoSpaceDN w:val="0"/>
        <w:spacing w:line="380" w:lineRule="exact"/>
        <w:ind w:leftChars="585" w:left="1273" w:firstLineChars="315" w:firstLine="780"/>
        <w:rPr>
          <w:rFonts w:asciiTheme="minorEastAsia" w:eastAsiaTheme="minorEastAsia" w:hAnsiTheme="minorEastAsia"/>
          <w:sz w:val="24"/>
        </w:rPr>
      </w:pPr>
      <w:r w:rsidRPr="009C6AA6">
        <w:rPr>
          <w:rFonts w:asciiTheme="minorEastAsia" w:eastAsiaTheme="minorEastAsia" w:hAnsiTheme="minorEastAsia" w:hint="eastAsia"/>
          <w:sz w:val="24"/>
        </w:rPr>
        <w:t>校　長（５９歳）　厳重注意</w:t>
      </w:r>
    </w:p>
    <w:p w:rsidR="009C6AA6" w:rsidRPr="009C6AA6" w:rsidRDefault="009C6AA6" w:rsidP="004430BE">
      <w:pPr>
        <w:autoSpaceDE w:val="0"/>
        <w:autoSpaceDN w:val="0"/>
        <w:spacing w:line="380" w:lineRule="exact"/>
        <w:ind w:firstLineChars="500" w:firstLine="1238"/>
        <w:rPr>
          <w:rFonts w:asciiTheme="minorEastAsia" w:eastAsiaTheme="minorEastAsia" w:hAnsiTheme="minorEastAsia"/>
          <w:color w:val="FF0000"/>
          <w:sz w:val="24"/>
        </w:rPr>
      </w:pPr>
    </w:p>
    <w:p w:rsidR="009C6AA6" w:rsidRPr="009C6AA6" w:rsidRDefault="00110B1B" w:rsidP="009C6AA6">
      <w:pPr>
        <w:autoSpaceDE w:val="0"/>
        <w:autoSpaceDN w:val="0"/>
        <w:spacing w:line="38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②</w:t>
      </w:r>
      <w:r w:rsidR="009C6AA6" w:rsidRPr="009C6AA6">
        <w:rPr>
          <w:rFonts w:asciiTheme="majorEastAsia" w:eastAsiaTheme="majorEastAsia" w:hAnsiTheme="majorEastAsia" w:hint="eastAsia"/>
          <w:sz w:val="24"/>
        </w:rPr>
        <w:t>酒気帯び運転…１件（１名）</w:t>
      </w:r>
    </w:p>
    <w:p w:rsidR="009C6AA6" w:rsidRPr="009C6AA6" w:rsidRDefault="009C6AA6" w:rsidP="009C6AA6">
      <w:pPr>
        <w:autoSpaceDE w:val="0"/>
        <w:autoSpaceDN w:val="0"/>
        <w:spacing w:line="380" w:lineRule="exact"/>
        <w:ind w:firstLineChars="300" w:firstLine="743"/>
        <w:rPr>
          <w:rFonts w:asciiTheme="majorEastAsia" w:eastAsiaTheme="majorEastAsia" w:hAnsiTheme="majorEastAsia"/>
          <w:sz w:val="24"/>
        </w:rPr>
      </w:pPr>
      <w:r w:rsidRPr="009C6AA6">
        <w:rPr>
          <w:rFonts w:asciiTheme="majorEastAsia" w:eastAsiaTheme="majorEastAsia" w:hAnsiTheme="majorEastAsia" w:hint="eastAsia"/>
          <w:sz w:val="24"/>
        </w:rPr>
        <w:t>・　市立中学校　男性講師（３０歳）『停職６月』</w:t>
      </w:r>
    </w:p>
    <w:p w:rsidR="009C6AA6" w:rsidRDefault="009C6AA6" w:rsidP="009C6AA6">
      <w:pPr>
        <w:autoSpaceDE w:val="0"/>
        <w:autoSpaceDN w:val="0"/>
        <w:spacing w:line="380" w:lineRule="exact"/>
        <w:ind w:firstLineChars="600" w:firstLine="1485"/>
        <w:rPr>
          <w:rFonts w:asciiTheme="minorEastAsia" w:eastAsiaTheme="minorEastAsia" w:hAnsiTheme="minorEastAsia"/>
          <w:sz w:val="24"/>
        </w:rPr>
      </w:pPr>
      <w:r w:rsidRPr="009C6AA6">
        <w:rPr>
          <w:rFonts w:asciiTheme="minorEastAsia" w:eastAsiaTheme="minorEastAsia" w:hAnsiTheme="minorEastAsia" w:hint="eastAsia"/>
          <w:sz w:val="24"/>
        </w:rPr>
        <w:t>令和３年１１月３０日、バイクで酒気帯び運転した。</w:t>
      </w:r>
    </w:p>
    <w:p w:rsidR="00110B1B" w:rsidRPr="001E66E4" w:rsidRDefault="00110B1B" w:rsidP="00110B1B">
      <w:pPr>
        <w:autoSpaceDE w:val="0"/>
        <w:autoSpaceDN w:val="0"/>
        <w:rPr>
          <w:rFonts w:asciiTheme="majorEastAsia" w:eastAsiaTheme="majorEastAsia" w:hAnsiTheme="majorEastAsia"/>
          <w:color w:val="000000" w:themeColor="text1"/>
          <w:kern w:val="0"/>
          <w:sz w:val="24"/>
        </w:rPr>
      </w:pPr>
      <w:r w:rsidRPr="001E66E4">
        <w:rPr>
          <w:rFonts w:asciiTheme="majorEastAsia" w:eastAsiaTheme="majorEastAsia" w:hAnsiTheme="majorEastAsia" w:hint="eastAsia"/>
          <w:color w:val="000000" w:themeColor="text1"/>
          <w:kern w:val="0"/>
          <w:sz w:val="24"/>
        </w:rPr>
        <w:t>３　府教委の取組み</w:t>
      </w:r>
    </w:p>
    <w:p w:rsidR="00110B1B" w:rsidRDefault="00110B1B" w:rsidP="00110B1B">
      <w:pPr>
        <w:autoSpaceDE w:val="0"/>
        <w:autoSpaceDN w:val="0"/>
        <w:ind w:left="495" w:hangingChars="200" w:hanging="495"/>
        <w:rPr>
          <w:rFonts w:asciiTheme="minorEastAsia" w:eastAsiaTheme="minorEastAsia" w:hAnsiTheme="minorEastAsia"/>
          <w:color w:val="000000" w:themeColor="text1"/>
          <w:kern w:val="0"/>
          <w:sz w:val="24"/>
        </w:rPr>
      </w:pPr>
      <w:r w:rsidRPr="001E66E4">
        <w:rPr>
          <w:rFonts w:asciiTheme="minorEastAsia" w:eastAsiaTheme="minorEastAsia" w:hAnsiTheme="minorEastAsia" w:hint="eastAsia"/>
          <w:color w:val="000000" w:themeColor="text1"/>
          <w:kern w:val="0"/>
          <w:sz w:val="24"/>
        </w:rPr>
        <w:t xml:space="preserve">　</w:t>
      </w:r>
    </w:p>
    <w:p w:rsidR="00336390" w:rsidRDefault="00336390" w:rsidP="00336390">
      <w:pPr>
        <w:tabs>
          <w:tab w:val="left" w:pos="1560"/>
        </w:tabs>
        <w:autoSpaceDE w:val="0"/>
        <w:autoSpaceDN w:val="0"/>
        <w:spacing w:line="380" w:lineRule="exact"/>
        <w:ind w:firstLineChars="100" w:firstLine="248"/>
        <w:rPr>
          <w:rFonts w:asciiTheme="minorEastAsia" w:eastAsiaTheme="minorEastAsia" w:hAnsiTheme="minorEastAsia"/>
          <w:sz w:val="24"/>
        </w:rPr>
      </w:pPr>
      <w:r w:rsidRPr="004B2D5D">
        <w:rPr>
          <w:rFonts w:asciiTheme="minorEastAsia" w:eastAsiaTheme="minorEastAsia" w:hAnsiTheme="minorEastAsia" w:hint="eastAsia"/>
          <w:sz w:val="24"/>
        </w:rPr>
        <w:t>○　教職員による児童・生徒に対するセクシュアル・ハラスメントについて、従</w:t>
      </w:r>
    </w:p>
    <w:p w:rsidR="007653A4" w:rsidRDefault="00336390" w:rsidP="00336390">
      <w:pPr>
        <w:tabs>
          <w:tab w:val="left" w:pos="1560"/>
        </w:tabs>
        <w:autoSpaceDE w:val="0"/>
        <w:autoSpaceDN w:val="0"/>
        <w:spacing w:line="380" w:lineRule="exact"/>
        <w:ind w:firstLineChars="200" w:firstLine="495"/>
        <w:rPr>
          <w:rFonts w:asciiTheme="minorEastAsia" w:eastAsiaTheme="minorEastAsia" w:hAnsiTheme="minorEastAsia"/>
          <w:sz w:val="24"/>
        </w:rPr>
      </w:pPr>
      <w:r w:rsidRPr="004B2D5D">
        <w:rPr>
          <w:rFonts w:asciiTheme="minorEastAsia" w:eastAsiaTheme="minorEastAsia" w:hAnsiTheme="minorEastAsia" w:hint="eastAsia"/>
          <w:sz w:val="24"/>
        </w:rPr>
        <w:t>前より未然防止や意識の向上を図ってきたが、</w:t>
      </w:r>
      <w:r>
        <w:rPr>
          <w:rFonts w:asciiTheme="minorEastAsia" w:eastAsiaTheme="minorEastAsia" w:hAnsiTheme="minorEastAsia" w:hint="eastAsia"/>
          <w:sz w:val="24"/>
        </w:rPr>
        <w:t>「</w:t>
      </w:r>
      <w:r w:rsidR="007653A4">
        <w:rPr>
          <w:rFonts w:asciiTheme="minorEastAsia" w:eastAsiaTheme="minorEastAsia" w:hAnsiTheme="minorEastAsia" w:hint="eastAsia"/>
          <w:sz w:val="24"/>
        </w:rPr>
        <w:t>セクシュアル・ハラスメントに</w:t>
      </w:r>
    </w:p>
    <w:p w:rsidR="007653A4" w:rsidRDefault="007653A4" w:rsidP="00336390">
      <w:pPr>
        <w:tabs>
          <w:tab w:val="left" w:pos="1560"/>
        </w:tabs>
        <w:autoSpaceDE w:val="0"/>
        <w:autoSpaceDN w:val="0"/>
        <w:spacing w:line="380" w:lineRule="exact"/>
        <w:ind w:firstLineChars="200" w:firstLine="495"/>
        <w:rPr>
          <w:rFonts w:asciiTheme="minorEastAsia" w:eastAsiaTheme="minorEastAsia" w:hAnsiTheme="minorEastAsia"/>
          <w:sz w:val="24"/>
        </w:rPr>
      </w:pPr>
      <w:r>
        <w:rPr>
          <w:rFonts w:asciiTheme="minorEastAsia" w:eastAsiaTheme="minorEastAsia" w:hAnsiTheme="minorEastAsia" w:hint="eastAsia"/>
          <w:sz w:val="24"/>
        </w:rPr>
        <w:t>関するアンケート」において、</w:t>
      </w:r>
      <w:r w:rsidRPr="007653A4">
        <w:rPr>
          <w:rFonts w:asciiTheme="minorEastAsia" w:eastAsiaTheme="minorEastAsia" w:hAnsiTheme="minorEastAsia" w:hint="eastAsia"/>
          <w:sz w:val="24"/>
        </w:rPr>
        <w:t>教員が生徒に帰宅を促す際に頭部に触れる、授業</w:t>
      </w:r>
    </w:p>
    <w:p w:rsidR="007653A4" w:rsidRDefault="007653A4" w:rsidP="00336390">
      <w:pPr>
        <w:tabs>
          <w:tab w:val="left" w:pos="1560"/>
        </w:tabs>
        <w:autoSpaceDE w:val="0"/>
        <w:autoSpaceDN w:val="0"/>
        <w:spacing w:line="380" w:lineRule="exact"/>
        <w:ind w:firstLineChars="200" w:firstLine="495"/>
        <w:rPr>
          <w:rFonts w:asciiTheme="minorEastAsia" w:eastAsiaTheme="minorEastAsia" w:hAnsiTheme="minorEastAsia"/>
          <w:sz w:val="24"/>
        </w:rPr>
      </w:pPr>
      <w:r w:rsidRPr="007653A4">
        <w:rPr>
          <w:rFonts w:asciiTheme="minorEastAsia" w:eastAsiaTheme="minorEastAsia" w:hAnsiTheme="minorEastAsia" w:hint="eastAsia"/>
          <w:sz w:val="24"/>
        </w:rPr>
        <w:t>中に寝ている生徒を起こそうとして肩に触れるなどし、生徒が嫌悪感や不快感を</w:t>
      </w:r>
    </w:p>
    <w:p w:rsidR="007653A4" w:rsidRDefault="007653A4" w:rsidP="00336390">
      <w:pPr>
        <w:tabs>
          <w:tab w:val="left" w:pos="1560"/>
        </w:tabs>
        <w:autoSpaceDE w:val="0"/>
        <w:autoSpaceDN w:val="0"/>
        <w:spacing w:line="380" w:lineRule="exact"/>
        <w:ind w:firstLineChars="200" w:firstLine="495"/>
        <w:rPr>
          <w:rFonts w:asciiTheme="minorEastAsia" w:eastAsiaTheme="minorEastAsia" w:hAnsiTheme="minorEastAsia"/>
          <w:sz w:val="24"/>
        </w:rPr>
      </w:pPr>
      <w:r w:rsidRPr="007653A4">
        <w:rPr>
          <w:rFonts w:asciiTheme="minorEastAsia" w:eastAsiaTheme="minorEastAsia" w:hAnsiTheme="minorEastAsia" w:hint="eastAsia"/>
          <w:sz w:val="24"/>
        </w:rPr>
        <w:t>抱くという</w:t>
      </w:r>
      <w:r>
        <w:rPr>
          <w:rFonts w:asciiTheme="minorEastAsia" w:eastAsiaTheme="minorEastAsia" w:hAnsiTheme="minorEastAsia" w:hint="eastAsia"/>
          <w:sz w:val="24"/>
        </w:rPr>
        <w:t>訴えがあったことから、</w:t>
      </w:r>
      <w:r w:rsidR="00336390" w:rsidRPr="004B2D5D">
        <w:rPr>
          <w:rFonts w:asciiTheme="minorEastAsia" w:eastAsiaTheme="minorEastAsia" w:hAnsiTheme="minorEastAsia" w:hint="eastAsia"/>
          <w:sz w:val="24"/>
        </w:rPr>
        <w:t>令和４年１月、府立学校の教職員に対して、</w:t>
      </w:r>
    </w:p>
    <w:p w:rsidR="007653A4" w:rsidRDefault="00336390" w:rsidP="00336390">
      <w:pPr>
        <w:tabs>
          <w:tab w:val="left" w:pos="1560"/>
        </w:tabs>
        <w:autoSpaceDE w:val="0"/>
        <w:autoSpaceDN w:val="0"/>
        <w:spacing w:line="380" w:lineRule="exact"/>
        <w:ind w:firstLineChars="200" w:firstLine="495"/>
        <w:rPr>
          <w:rFonts w:asciiTheme="minorEastAsia" w:eastAsiaTheme="minorEastAsia" w:hAnsiTheme="minorEastAsia"/>
          <w:sz w:val="24"/>
        </w:rPr>
      </w:pPr>
      <w:r w:rsidRPr="004B2D5D">
        <w:rPr>
          <w:rFonts w:asciiTheme="minorEastAsia" w:eastAsiaTheme="minorEastAsia" w:hAnsiTheme="minorEastAsia" w:hint="eastAsia"/>
          <w:sz w:val="24"/>
        </w:rPr>
        <w:t>「児童・生徒に対するセクシュアル・ハラスメントの防止について（通達）」を</w:t>
      </w:r>
    </w:p>
    <w:p w:rsidR="007653A4" w:rsidRDefault="00336390" w:rsidP="00336390">
      <w:pPr>
        <w:tabs>
          <w:tab w:val="left" w:pos="1560"/>
        </w:tabs>
        <w:autoSpaceDE w:val="0"/>
        <w:autoSpaceDN w:val="0"/>
        <w:spacing w:line="380" w:lineRule="exact"/>
        <w:ind w:firstLineChars="200" w:firstLine="495"/>
        <w:rPr>
          <w:rFonts w:asciiTheme="minorEastAsia" w:eastAsiaTheme="minorEastAsia" w:hAnsiTheme="minorEastAsia"/>
          <w:sz w:val="24"/>
        </w:rPr>
      </w:pPr>
      <w:r w:rsidRPr="004B2D5D">
        <w:rPr>
          <w:rFonts w:asciiTheme="minorEastAsia" w:eastAsiaTheme="minorEastAsia" w:hAnsiTheme="minorEastAsia" w:hint="eastAsia"/>
          <w:sz w:val="24"/>
        </w:rPr>
        <w:t>発出し、児童・生徒に対して、身体的接触を行うことは、セクシュアル・ハラス</w:t>
      </w:r>
    </w:p>
    <w:p w:rsidR="00336390" w:rsidRPr="004B2D5D" w:rsidRDefault="00336390" w:rsidP="00336390">
      <w:pPr>
        <w:tabs>
          <w:tab w:val="left" w:pos="1560"/>
        </w:tabs>
        <w:autoSpaceDE w:val="0"/>
        <w:autoSpaceDN w:val="0"/>
        <w:spacing w:line="380" w:lineRule="exact"/>
        <w:ind w:firstLineChars="200" w:firstLine="495"/>
        <w:rPr>
          <w:rFonts w:asciiTheme="minorEastAsia" w:eastAsiaTheme="minorEastAsia" w:hAnsiTheme="minorEastAsia"/>
          <w:sz w:val="24"/>
        </w:rPr>
      </w:pPr>
      <w:r w:rsidRPr="004B2D5D">
        <w:rPr>
          <w:rFonts w:asciiTheme="minorEastAsia" w:eastAsiaTheme="minorEastAsia" w:hAnsiTheme="minorEastAsia" w:hint="eastAsia"/>
          <w:sz w:val="24"/>
        </w:rPr>
        <w:t>メントになり得ることを理解し、厳に慎むよう指示した。</w:t>
      </w:r>
    </w:p>
    <w:p w:rsidR="00336390" w:rsidRPr="007653A4" w:rsidRDefault="00336390" w:rsidP="00336390">
      <w:pPr>
        <w:autoSpaceDE w:val="0"/>
        <w:autoSpaceDN w:val="0"/>
        <w:rPr>
          <w:rFonts w:asciiTheme="minorEastAsia" w:eastAsiaTheme="minorEastAsia" w:hAnsiTheme="minorEastAsia"/>
          <w:color w:val="000000" w:themeColor="text1"/>
          <w:kern w:val="0"/>
          <w:sz w:val="24"/>
        </w:rPr>
      </w:pPr>
    </w:p>
    <w:p w:rsidR="00110B1B" w:rsidRDefault="00110B1B" w:rsidP="00110B1B">
      <w:pPr>
        <w:tabs>
          <w:tab w:val="left" w:pos="1560"/>
        </w:tabs>
        <w:autoSpaceDE w:val="0"/>
        <w:autoSpaceDN w:val="0"/>
        <w:spacing w:line="380" w:lineRule="exact"/>
        <w:ind w:firstLineChars="100" w:firstLine="248"/>
        <w:rPr>
          <w:rFonts w:asciiTheme="minorEastAsia" w:eastAsiaTheme="minorEastAsia" w:hAnsiTheme="minorEastAsia"/>
          <w:sz w:val="24"/>
        </w:rPr>
      </w:pPr>
      <w:r w:rsidRPr="004B2D5D">
        <w:rPr>
          <w:rFonts w:asciiTheme="minorEastAsia" w:eastAsiaTheme="minorEastAsia" w:hAnsiTheme="minorEastAsia" w:hint="eastAsia"/>
          <w:sz w:val="24"/>
        </w:rPr>
        <w:t>○　令和４年度「府立学校初任者研修」、「新規採用者研修」において、服務等の</w:t>
      </w:r>
      <w:r>
        <w:rPr>
          <w:rFonts w:asciiTheme="minorEastAsia" w:eastAsiaTheme="minorEastAsia" w:hAnsiTheme="minorEastAsia" w:hint="eastAsia"/>
          <w:sz w:val="24"/>
        </w:rPr>
        <w:t xml:space="preserve">　　　　　　　</w:t>
      </w:r>
    </w:p>
    <w:p w:rsidR="00110B1B" w:rsidRDefault="00110B1B" w:rsidP="00110B1B">
      <w:pPr>
        <w:tabs>
          <w:tab w:val="left" w:pos="1560"/>
        </w:tabs>
        <w:autoSpaceDE w:val="0"/>
        <w:autoSpaceDN w:val="0"/>
        <w:spacing w:line="380" w:lineRule="exact"/>
        <w:ind w:firstLineChars="200" w:firstLine="495"/>
        <w:rPr>
          <w:rFonts w:asciiTheme="minorEastAsia" w:eastAsiaTheme="minorEastAsia" w:hAnsiTheme="minorEastAsia"/>
          <w:sz w:val="24"/>
        </w:rPr>
      </w:pPr>
      <w:r w:rsidRPr="004B2D5D">
        <w:rPr>
          <w:rFonts w:asciiTheme="minorEastAsia" w:eastAsiaTheme="minorEastAsia" w:hAnsiTheme="minorEastAsia" w:hint="eastAsia"/>
          <w:sz w:val="24"/>
        </w:rPr>
        <w:t>理解を通して公務員としての自覚を持たせるための講義を実施した（令和４年</w:t>
      </w:r>
    </w:p>
    <w:p w:rsidR="00110B1B" w:rsidRPr="004B2D5D" w:rsidRDefault="00110B1B" w:rsidP="00110B1B">
      <w:pPr>
        <w:tabs>
          <w:tab w:val="left" w:pos="1560"/>
        </w:tabs>
        <w:autoSpaceDE w:val="0"/>
        <w:autoSpaceDN w:val="0"/>
        <w:spacing w:line="380" w:lineRule="exact"/>
        <w:ind w:firstLineChars="200" w:firstLine="495"/>
        <w:rPr>
          <w:rFonts w:asciiTheme="minorEastAsia" w:eastAsiaTheme="minorEastAsia" w:hAnsiTheme="minorEastAsia"/>
          <w:sz w:val="24"/>
        </w:rPr>
      </w:pPr>
      <w:r w:rsidRPr="004B2D5D">
        <w:rPr>
          <w:rFonts w:asciiTheme="minorEastAsia" w:eastAsiaTheme="minorEastAsia" w:hAnsiTheme="minorEastAsia" w:hint="eastAsia"/>
          <w:sz w:val="24"/>
        </w:rPr>
        <w:t>４月５日からWeb配信方式により実施）。</w:t>
      </w:r>
    </w:p>
    <w:p w:rsidR="00110B1B" w:rsidRPr="004B2D5D" w:rsidRDefault="00110B1B" w:rsidP="00110B1B">
      <w:pPr>
        <w:tabs>
          <w:tab w:val="left" w:pos="1560"/>
        </w:tabs>
        <w:autoSpaceDE w:val="0"/>
        <w:autoSpaceDN w:val="0"/>
        <w:spacing w:line="380" w:lineRule="exact"/>
        <w:ind w:leftChars="555" w:left="1207" w:firstLineChars="112" w:firstLine="277"/>
        <w:rPr>
          <w:rFonts w:asciiTheme="minorEastAsia" w:eastAsiaTheme="minorEastAsia" w:hAnsiTheme="minorEastAsia"/>
          <w:sz w:val="24"/>
        </w:rPr>
      </w:pPr>
    </w:p>
    <w:p w:rsidR="00110B1B" w:rsidRDefault="00110B1B" w:rsidP="00110B1B">
      <w:pPr>
        <w:tabs>
          <w:tab w:val="left" w:pos="1560"/>
        </w:tabs>
        <w:autoSpaceDE w:val="0"/>
        <w:autoSpaceDN w:val="0"/>
        <w:spacing w:line="380" w:lineRule="exact"/>
        <w:ind w:firstLineChars="100" w:firstLine="248"/>
        <w:rPr>
          <w:rFonts w:asciiTheme="minorEastAsia" w:eastAsiaTheme="minorEastAsia" w:hAnsiTheme="minorEastAsia"/>
          <w:sz w:val="24"/>
        </w:rPr>
      </w:pPr>
      <w:r w:rsidRPr="004B2D5D">
        <w:rPr>
          <w:rFonts w:asciiTheme="minorEastAsia" w:eastAsiaTheme="minorEastAsia" w:hAnsiTheme="minorEastAsia" w:hint="eastAsia"/>
          <w:sz w:val="24"/>
        </w:rPr>
        <w:t>○　令和４年度「府立学校新任校長研修」において、教職員の不祥事根絶に向け</w:t>
      </w:r>
    </w:p>
    <w:p w:rsidR="00110B1B" w:rsidRDefault="00110B1B" w:rsidP="00110B1B">
      <w:pPr>
        <w:tabs>
          <w:tab w:val="left" w:pos="1560"/>
        </w:tabs>
        <w:autoSpaceDE w:val="0"/>
        <w:autoSpaceDN w:val="0"/>
        <w:spacing w:line="380" w:lineRule="exact"/>
        <w:ind w:firstLineChars="200" w:firstLine="495"/>
        <w:rPr>
          <w:rFonts w:asciiTheme="minorEastAsia" w:eastAsiaTheme="minorEastAsia" w:hAnsiTheme="minorEastAsia"/>
          <w:sz w:val="24"/>
        </w:rPr>
      </w:pPr>
      <w:r w:rsidRPr="004B2D5D">
        <w:rPr>
          <w:rFonts w:asciiTheme="minorEastAsia" w:eastAsiaTheme="minorEastAsia" w:hAnsiTheme="minorEastAsia" w:hint="eastAsia"/>
          <w:sz w:val="24"/>
        </w:rPr>
        <w:t>て、所属教職員の服務管理に係る指導・監督を徹底するよう指示した（令和４</w:t>
      </w:r>
    </w:p>
    <w:p w:rsidR="00110B1B" w:rsidRDefault="00110B1B" w:rsidP="00110B1B">
      <w:pPr>
        <w:tabs>
          <w:tab w:val="left" w:pos="1560"/>
        </w:tabs>
        <w:autoSpaceDE w:val="0"/>
        <w:autoSpaceDN w:val="0"/>
        <w:spacing w:line="380" w:lineRule="exact"/>
        <w:ind w:firstLineChars="200" w:firstLine="495"/>
        <w:rPr>
          <w:rFonts w:asciiTheme="minorEastAsia" w:eastAsiaTheme="minorEastAsia" w:hAnsiTheme="minorEastAsia"/>
          <w:sz w:val="24"/>
        </w:rPr>
      </w:pPr>
      <w:r w:rsidRPr="004B2D5D">
        <w:rPr>
          <w:rFonts w:asciiTheme="minorEastAsia" w:eastAsiaTheme="minorEastAsia" w:hAnsiTheme="minorEastAsia" w:hint="eastAsia"/>
          <w:sz w:val="24"/>
        </w:rPr>
        <w:t>年４月２０日実施）</w:t>
      </w:r>
    </w:p>
    <w:p w:rsidR="00D8067F" w:rsidRPr="004B2D5D" w:rsidRDefault="00D8067F" w:rsidP="00D8067F">
      <w:pPr>
        <w:tabs>
          <w:tab w:val="left" w:pos="1560"/>
        </w:tabs>
        <w:autoSpaceDE w:val="0"/>
        <w:autoSpaceDN w:val="0"/>
        <w:spacing w:line="380" w:lineRule="exact"/>
        <w:ind w:leftChars="555" w:left="1207" w:firstLineChars="112" w:firstLine="277"/>
        <w:rPr>
          <w:rFonts w:asciiTheme="minorEastAsia" w:eastAsiaTheme="minorEastAsia" w:hAnsiTheme="minorEastAsia" w:hint="eastAsia"/>
          <w:sz w:val="24"/>
        </w:rPr>
      </w:pPr>
    </w:p>
    <w:p w:rsidR="00D8067F" w:rsidRDefault="00D8067F" w:rsidP="00D8067F">
      <w:pPr>
        <w:tabs>
          <w:tab w:val="left" w:pos="1560"/>
        </w:tabs>
        <w:autoSpaceDE w:val="0"/>
        <w:autoSpaceDN w:val="0"/>
        <w:spacing w:line="380" w:lineRule="exact"/>
        <w:ind w:firstLineChars="100" w:firstLine="248"/>
        <w:rPr>
          <w:rFonts w:asciiTheme="minorEastAsia" w:eastAsiaTheme="minorEastAsia" w:hAnsiTheme="minorEastAsia"/>
          <w:sz w:val="24"/>
        </w:rPr>
      </w:pPr>
      <w:r w:rsidRPr="00D8067F">
        <w:rPr>
          <w:rFonts w:asciiTheme="minorEastAsia" w:eastAsiaTheme="minorEastAsia" w:hAnsiTheme="minorEastAsia" w:hint="eastAsia"/>
          <w:sz w:val="24"/>
        </w:rPr>
        <w:t>○　令和４年度「小・中学校新任校長研修」において、教職員の不祥事根絶に向け</w:t>
      </w:r>
    </w:p>
    <w:p w:rsidR="00D8067F" w:rsidRDefault="00D8067F" w:rsidP="00D8067F">
      <w:pPr>
        <w:tabs>
          <w:tab w:val="left" w:pos="1560"/>
        </w:tabs>
        <w:autoSpaceDE w:val="0"/>
        <w:autoSpaceDN w:val="0"/>
        <w:spacing w:line="380" w:lineRule="exact"/>
        <w:ind w:firstLineChars="200" w:firstLine="495"/>
        <w:rPr>
          <w:rFonts w:asciiTheme="minorEastAsia" w:eastAsiaTheme="minorEastAsia" w:hAnsiTheme="minorEastAsia"/>
          <w:sz w:val="24"/>
        </w:rPr>
      </w:pPr>
      <w:r w:rsidRPr="00D8067F">
        <w:rPr>
          <w:rFonts w:asciiTheme="minorEastAsia" w:eastAsiaTheme="minorEastAsia" w:hAnsiTheme="minorEastAsia" w:hint="eastAsia"/>
          <w:sz w:val="24"/>
        </w:rPr>
        <w:t>て、所属教職員の服務管理に関する指導・監督を徹底するよう指示する（令和４</w:t>
      </w:r>
    </w:p>
    <w:p w:rsidR="00110B1B" w:rsidRPr="004B2D5D" w:rsidRDefault="00D8067F" w:rsidP="00D8067F">
      <w:pPr>
        <w:tabs>
          <w:tab w:val="left" w:pos="1560"/>
        </w:tabs>
        <w:autoSpaceDE w:val="0"/>
        <w:autoSpaceDN w:val="0"/>
        <w:spacing w:line="380" w:lineRule="exact"/>
        <w:ind w:firstLineChars="200" w:firstLine="495"/>
        <w:rPr>
          <w:rFonts w:asciiTheme="minorEastAsia" w:eastAsiaTheme="minorEastAsia" w:hAnsiTheme="minorEastAsia" w:hint="eastAsia"/>
          <w:sz w:val="24"/>
        </w:rPr>
      </w:pPr>
      <w:bookmarkStart w:id="0" w:name="_GoBack"/>
      <w:bookmarkEnd w:id="0"/>
      <w:r w:rsidRPr="00D8067F">
        <w:rPr>
          <w:rFonts w:asciiTheme="minorEastAsia" w:eastAsiaTheme="minorEastAsia" w:hAnsiTheme="minorEastAsia" w:hint="eastAsia"/>
          <w:sz w:val="24"/>
        </w:rPr>
        <w:t>年５月</w:t>
      </w:r>
      <w:r>
        <w:rPr>
          <w:rFonts w:asciiTheme="minorEastAsia" w:eastAsiaTheme="minorEastAsia" w:hAnsiTheme="minorEastAsia" w:hint="eastAsia"/>
          <w:sz w:val="24"/>
        </w:rPr>
        <w:t>１２</w:t>
      </w:r>
      <w:r w:rsidRPr="00D8067F">
        <w:rPr>
          <w:rFonts w:asciiTheme="minorEastAsia" w:eastAsiaTheme="minorEastAsia" w:hAnsiTheme="minorEastAsia" w:hint="eastAsia"/>
          <w:sz w:val="24"/>
        </w:rPr>
        <w:t>日から</w:t>
      </w:r>
      <w:r>
        <w:rPr>
          <w:rFonts w:asciiTheme="minorEastAsia" w:eastAsiaTheme="minorEastAsia" w:hAnsiTheme="minorEastAsia" w:hint="eastAsia"/>
          <w:sz w:val="24"/>
        </w:rPr>
        <w:t>Ｗｅｂ</w:t>
      </w:r>
      <w:r w:rsidRPr="00D8067F">
        <w:rPr>
          <w:rFonts w:asciiTheme="minorEastAsia" w:eastAsiaTheme="minorEastAsia" w:hAnsiTheme="minorEastAsia" w:hint="eastAsia"/>
          <w:sz w:val="24"/>
        </w:rPr>
        <w:t>配信方式により実施）。</w:t>
      </w:r>
    </w:p>
    <w:p w:rsidR="00110B1B" w:rsidRPr="00D8067F" w:rsidRDefault="00110B1B" w:rsidP="00D8067F">
      <w:pPr>
        <w:tabs>
          <w:tab w:val="left" w:pos="1560"/>
        </w:tabs>
        <w:autoSpaceDE w:val="0"/>
        <w:autoSpaceDN w:val="0"/>
        <w:spacing w:line="380" w:lineRule="exact"/>
        <w:ind w:leftChars="555" w:left="1207" w:firstLineChars="112" w:firstLine="277"/>
        <w:rPr>
          <w:rFonts w:asciiTheme="minorEastAsia" w:eastAsiaTheme="minorEastAsia" w:hAnsiTheme="minorEastAsia"/>
          <w:sz w:val="24"/>
        </w:rPr>
      </w:pPr>
    </w:p>
    <w:sectPr w:rsidR="00110B1B" w:rsidRPr="00D8067F" w:rsidSect="00152098">
      <w:footerReference w:type="default" r:id="rId8"/>
      <w:pgSz w:w="11906" w:h="16838" w:code="9"/>
      <w:pgMar w:top="851" w:right="1134" w:bottom="851" w:left="1418" w:header="851" w:footer="1021" w:gutter="0"/>
      <w:pgNumType w:start="2"/>
      <w:cols w:space="425"/>
      <w:docGrid w:type="linesAndChars" w:linePitch="35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DA" w:rsidRDefault="00224DDA" w:rsidP="00B35D8B">
      <w:r>
        <w:separator/>
      </w:r>
    </w:p>
  </w:endnote>
  <w:endnote w:type="continuationSeparator" w:id="0">
    <w:p w:rsidR="00224DDA" w:rsidRDefault="00224DDA"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95035"/>
      <w:docPartObj>
        <w:docPartGallery w:val="Page Numbers (Bottom of Page)"/>
        <w:docPartUnique/>
      </w:docPartObj>
    </w:sdtPr>
    <w:sdtEndPr>
      <w:rPr>
        <w:rFonts w:asciiTheme="minorEastAsia" w:eastAsiaTheme="minorEastAsia" w:hAnsiTheme="minorEastAsia"/>
      </w:rPr>
    </w:sdtEndPr>
    <w:sdtContent>
      <w:p w:rsidR="0074569E" w:rsidRPr="008B3CB5" w:rsidRDefault="006C641A" w:rsidP="008B3CB5">
        <w:pPr>
          <w:pStyle w:val="a3"/>
          <w:jc w:val="center"/>
        </w:pPr>
        <w:r>
          <w:rPr>
            <w:rFonts w:asciiTheme="minorEastAsia" w:eastAsiaTheme="minorEastAsia" w:hAnsiTheme="minorEastAsia"/>
          </w:rPr>
          <w:t>2</w:t>
        </w:r>
        <w:r w:rsidR="00152098" w:rsidRPr="00152098">
          <w:rPr>
            <w:rFonts w:asciiTheme="minorEastAsia" w:eastAsiaTheme="minorEastAsia" w:hAnsiTheme="minorEastAsia" w:hint="eastAsia"/>
          </w:rPr>
          <w:t>－</w:t>
        </w:r>
        <w:r w:rsidR="00152098" w:rsidRPr="00152098">
          <w:rPr>
            <w:rFonts w:asciiTheme="minorEastAsia" w:eastAsiaTheme="minorEastAsia" w:hAnsiTheme="minorEastAsia"/>
          </w:rPr>
          <w:fldChar w:fldCharType="begin"/>
        </w:r>
        <w:r w:rsidR="00152098" w:rsidRPr="00152098">
          <w:rPr>
            <w:rFonts w:asciiTheme="minorEastAsia" w:eastAsiaTheme="minorEastAsia" w:hAnsiTheme="minorEastAsia"/>
          </w:rPr>
          <w:instrText>PAGE   \* MERGEFORMAT</w:instrText>
        </w:r>
        <w:r w:rsidR="00152098" w:rsidRPr="00152098">
          <w:rPr>
            <w:rFonts w:asciiTheme="minorEastAsia" w:eastAsiaTheme="minorEastAsia" w:hAnsiTheme="minorEastAsia"/>
          </w:rPr>
          <w:fldChar w:fldCharType="separate"/>
        </w:r>
        <w:r w:rsidR="00D8067F" w:rsidRPr="00D8067F">
          <w:rPr>
            <w:rFonts w:asciiTheme="minorEastAsia" w:eastAsiaTheme="minorEastAsia" w:hAnsiTheme="minorEastAsia"/>
            <w:noProof/>
            <w:lang w:val="ja-JP"/>
          </w:rPr>
          <w:t>3</w:t>
        </w:r>
        <w:r w:rsidR="00152098" w:rsidRPr="00152098">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DA" w:rsidRDefault="00224DDA" w:rsidP="00B35D8B">
      <w:r>
        <w:separator/>
      </w:r>
    </w:p>
  </w:footnote>
  <w:footnote w:type="continuationSeparator" w:id="0">
    <w:p w:rsidR="00224DDA" w:rsidRDefault="00224DDA" w:rsidP="00B35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15:restartNumberingAfterBreak="0">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15:restartNumberingAfterBreak="0">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15:restartNumberingAfterBreak="0">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15:restartNumberingAfterBreak="0">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15:restartNumberingAfterBreak="0">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5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108C"/>
    <w:rsid w:val="00002680"/>
    <w:rsid w:val="00003024"/>
    <w:rsid w:val="0000550A"/>
    <w:rsid w:val="000075A7"/>
    <w:rsid w:val="00007714"/>
    <w:rsid w:val="00012511"/>
    <w:rsid w:val="000126C8"/>
    <w:rsid w:val="00012CB7"/>
    <w:rsid w:val="00013352"/>
    <w:rsid w:val="00014A1F"/>
    <w:rsid w:val="00017226"/>
    <w:rsid w:val="000223A4"/>
    <w:rsid w:val="00031E8C"/>
    <w:rsid w:val="0003204C"/>
    <w:rsid w:val="00036276"/>
    <w:rsid w:val="000414B4"/>
    <w:rsid w:val="000441BA"/>
    <w:rsid w:val="000453AC"/>
    <w:rsid w:val="00045CEE"/>
    <w:rsid w:val="00046683"/>
    <w:rsid w:val="00047E74"/>
    <w:rsid w:val="000517C2"/>
    <w:rsid w:val="000523B9"/>
    <w:rsid w:val="000570A9"/>
    <w:rsid w:val="00061276"/>
    <w:rsid w:val="00065AD5"/>
    <w:rsid w:val="00065E48"/>
    <w:rsid w:val="000669C4"/>
    <w:rsid w:val="0007340E"/>
    <w:rsid w:val="00073700"/>
    <w:rsid w:val="0007658A"/>
    <w:rsid w:val="00081315"/>
    <w:rsid w:val="000833F7"/>
    <w:rsid w:val="000834F9"/>
    <w:rsid w:val="00086B95"/>
    <w:rsid w:val="00090B3B"/>
    <w:rsid w:val="00090B8A"/>
    <w:rsid w:val="000934D5"/>
    <w:rsid w:val="00093BF1"/>
    <w:rsid w:val="0009460D"/>
    <w:rsid w:val="000A1BF8"/>
    <w:rsid w:val="000A1F69"/>
    <w:rsid w:val="000A213E"/>
    <w:rsid w:val="000A53D4"/>
    <w:rsid w:val="000B0DDB"/>
    <w:rsid w:val="000B1B16"/>
    <w:rsid w:val="000B2758"/>
    <w:rsid w:val="000B2A2E"/>
    <w:rsid w:val="000C0110"/>
    <w:rsid w:val="000C15F2"/>
    <w:rsid w:val="000C290E"/>
    <w:rsid w:val="000C3435"/>
    <w:rsid w:val="000C5ABA"/>
    <w:rsid w:val="000D3377"/>
    <w:rsid w:val="000D4B21"/>
    <w:rsid w:val="000D51D3"/>
    <w:rsid w:val="000D5ABC"/>
    <w:rsid w:val="000D7122"/>
    <w:rsid w:val="000E5304"/>
    <w:rsid w:val="000F0BC2"/>
    <w:rsid w:val="000F17A5"/>
    <w:rsid w:val="000F213E"/>
    <w:rsid w:val="000F2F9C"/>
    <w:rsid w:val="000F7B0B"/>
    <w:rsid w:val="00100071"/>
    <w:rsid w:val="00102E34"/>
    <w:rsid w:val="00104895"/>
    <w:rsid w:val="00106586"/>
    <w:rsid w:val="00110B1B"/>
    <w:rsid w:val="0011193D"/>
    <w:rsid w:val="00117CE5"/>
    <w:rsid w:val="0012106E"/>
    <w:rsid w:val="00122325"/>
    <w:rsid w:val="00125A78"/>
    <w:rsid w:val="001302A9"/>
    <w:rsid w:val="00134A83"/>
    <w:rsid w:val="001354A9"/>
    <w:rsid w:val="00135D43"/>
    <w:rsid w:val="0014178F"/>
    <w:rsid w:val="00142E7B"/>
    <w:rsid w:val="001442F6"/>
    <w:rsid w:val="00147F90"/>
    <w:rsid w:val="00152098"/>
    <w:rsid w:val="00154D67"/>
    <w:rsid w:val="001626B6"/>
    <w:rsid w:val="0016546D"/>
    <w:rsid w:val="00173DC3"/>
    <w:rsid w:val="00175DAE"/>
    <w:rsid w:val="0017797B"/>
    <w:rsid w:val="0018206F"/>
    <w:rsid w:val="001830E1"/>
    <w:rsid w:val="00184772"/>
    <w:rsid w:val="00191452"/>
    <w:rsid w:val="00191CA9"/>
    <w:rsid w:val="0019752B"/>
    <w:rsid w:val="001A2FFC"/>
    <w:rsid w:val="001A3E0E"/>
    <w:rsid w:val="001A420C"/>
    <w:rsid w:val="001A52EE"/>
    <w:rsid w:val="001A5FBE"/>
    <w:rsid w:val="001A6BB3"/>
    <w:rsid w:val="001A6EF0"/>
    <w:rsid w:val="001A717C"/>
    <w:rsid w:val="001A793B"/>
    <w:rsid w:val="001B0C2B"/>
    <w:rsid w:val="001C07EC"/>
    <w:rsid w:val="001C12D5"/>
    <w:rsid w:val="001D0513"/>
    <w:rsid w:val="001D1476"/>
    <w:rsid w:val="001D3106"/>
    <w:rsid w:val="001D4E60"/>
    <w:rsid w:val="001D6714"/>
    <w:rsid w:val="001E2FE6"/>
    <w:rsid w:val="001E68C5"/>
    <w:rsid w:val="00203DF8"/>
    <w:rsid w:val="00203F94"/>
    <w:rsid w:val="0020676B"/>
    <w:rsid w:val="002113DD"/>
    <w:rsid w:val="0021774C"/>
    <w:rsid w:val="00224DDA"/>
    <w:rsid w:val="00230B04"/>
    <w:rsid w:val="0023215A"/>
    <w:rsid w:val="002443CC"/>
    <w:rsid w:val="00245F25"/>
    <w:rsid w:val="002463D4"/>
    <w:rsid w:val="002478EB"/>
    <w:rsid w:val="00251486"/>
    <w:rsid w:val="00252468"/>
    <w:rsid w:val="00255AD3"/>
    <w:rsid w:val="00256674"/>
    <w:rsid w:val="00256DF0"/>
    <w:rsid w:val="0025703D"/>
    <w:rsid w:val="002648C1"/>
    <w:rsid w:val="00266FCD"/>
    <w:rsid w:val="00267FBE"/>
    <w:rsid w:val="00272400"/>
    <w:rsid w:val="00272E54"/>
    <w:rsid w:val="0027433D"/>
    <w:rsid w:val="00275BE3"/>
    <w:rsid w:val="00276C3D"/>
    <w:rsid w:val="002836B0"/>
    <w:rsid w:val="002870BF"/>
    <w:rsid w:val="002908C8"/>
    <w:rsid w:val="00291797"/>
    <w:rsid w:val="00291A56"/>
    <w:rsid w:val="00291CB3"/>
    <w:rsid w:val="0029458B"/>
    <w:rsid w:val="0029751A"/>
    <w:rsid w:val="002A1441"/>
    <w:rsid w:val="002A4868"/>
    <w:rsid w:val="002B247F"/>
    <w:rsid w:val="002B65D3"/>
    <w:rsid w:val="002C144D"/>
    <w:rsid w:val="002C2BE0"/>
    <w:rsid w:val="002C4ED9"/>
    <w:rsid w:val="002D2DE8"/>
    <w:rsid w:val="002D3831"/>
    <w:rsid w:val="002D7155"/>
    <w:rsid w:val="002D733E"/>
    <w:rsid w:val="002D7816"/>
    <w:rsid w:val="002D7C5D"/>
    <w:rsid w:val="002D7FF9"/>
    <w:rsid w:val="002E0289"/>
    <w:rsid w:val="002E42B1"/>
    <w:rsid w:val="002F21F5"/>
    <w:rsid w:val="002F3024"/>
    <w:rsid w:val="00303804"/>
    <w:rsid w:val="00322EA5"/>
    <w:rsid w:val="003316E7"/>
    <w:rsid w:val="00331AE8"/>
    <w:rsid w:val="00331FAA"/>
    <w:rsid w:val="00336390"/>
    <w:rsid w:val="00336A2D"/>
    <w:rsid w:val="00340834"/>
    <w:rsid w:val="00354D0B"/>
    <w:rsid w:val="00361ACA"/>
    <w:rsid w:val="00361B2E"/>
    <w:rsid w:val="00362737"/>
    <w:rsid w:val="00371782"/>
    <w:rsid w:val="00373628"/>
    <w:rsid w:val="003747E1"/>
    <w:rsid w:val="003770BB"/>
    <w:rsid w:val="0038083E"/>
    <w:rsid w:val="0038104C"/>
    <w:rsid w:val="00383022"/>
    <w:rsid w:val="00385447"/>
    <w:rsid w:val="00387563"/>
    <w:rsid w:val="0039305A"/>
    <w:rsid w:val="00393A55"/>
    <w:rsid w:val="003958CC"/>
    <w:rsid w:val="00396FB4"/>
    <w:rsid w:val="00396FBD"/>
    <w:rsid w:val="003A04D9"/>
    <w:rsid w:val="003A51E1"/>
    <w:rsid w:val="003B09A7"/>
    <w:rsid w:val="003B0F23"/>
    <w:rsid w:val="003B153E"/>
    <w:rsid w:val="003B1EB6"/>
    <w:rsid w:val="003B48C6"/>
    <w:rsid w:val="003B7AA9"/>
    <w:rsid w:val="003C3DD8"/>
    <w:rsid w:val="003C3E02"/>
    <w:rsid w:val="003C5BA2"/>
    <w:rsid w:val="003C7384"/>
    <w:rsid w:val="003D1F5F"/>
    <w:rsid w:val="003D2CF5"/>
    <w:rsid w:val="003D35D5"/>
    <w:rsid w:val="003D3FC2"/>
    <w:rsid w:val="003D5F53"/>
    <w:rsid w:val="003D66B4"/>
    <w:rsid w:val="003E0480"/>
    <w:rsid w:val="003E0E65"/>
    <w:rsid w:val="003E37CB"/>
    <w:rsid w:val="003F1A1C"/>
    <w:rsid w:val="003F5400"/>
    <w:rsid w:val="00401437"/>
    <w:rsid w:val="00406641"/>
    <w:rsid w:val="00407EB6"/>
    <w:rsid w:val="004131B6"/>
    <w:rsid w:val="00416645"/>
    <w:rsid w:val="004175C0"/>
    <w:rsid w:val="004178AB"/>
    <w:rsid w:val="0042310D"/>
    <w:rsid w:val="0042589A"/>
    <w:rsid w:val="0042622B"/>
    <w:rsid w:val="00426322"/>
    <w:rsid w:val="00427DDD"/>
    <w:rsid w:val="00431F13"/>
    <w:rsid w:val="004330EC"/>
    <w:rsid w:val="00433252"/>
    <w:rsid w:val="00442C1F"/>
    <w:rsid w:val="004430BE"/>
    <w:rsid w:val="00445CC5"/>
    <w:rsid w:val="0045092C"/>
    <w:rsid w:val="0045398B"/>
    <w:rsid w:val="00456478"/>
    <w:rsid w:val="0046057B"/>
    <w:rsid w:val="004608B5"/>
    <w:rsid w:val="00462DDA"/>
    <w:rsid w:val="0046333A"/>
    <w:rsid w:val="00464CFC"/>
    <w:rsid w:val="00464E16"/>
    <w:rsid w:val="004654F6"/>
    <w:rsid w:val="00465717"/>
    <w:rsid w:val="0046573C"/>
    <w:rsid w:val="004678EA"/>
    <w:rsid w:val="00477009"/>
    <w:rsid w:val="00483515"/>
    <w:rsid w:val="004852B9"/>
    <w:rsid w:val="004862BC"/>
    <w:rsid w:val="00491EE5"/>
    <w:rsid w:val="00493056"/>
    <w:rsid w:val="00494551"/>
    <w:rsid w:val="004954A8"/>
    <w:rsid w:val="00496D42"/>
    <w:rsid w:val="00496FBD"/>
    <w:rsid w:val="004A0B35"/>
    <w:rsid w:val="004A233C"/>
    <w:rsid w:val="004A60F6"/>
    <w:rsid w:val="004B567F"/>
    <w:rsid w:val="004C15E7"/>
    <w:rsid w:val="004C1FE0"/>
    <w:rsid w:val="004C2E4A"/>
    <w:rsid w:val="004C4948"/>
    <w:rsid w:val="004C75DB"/>
    <w:rsid w:val="004D06A3"/>
    <w:rsid w:val="004D146F"/>
    <w:rsid w:val="004D14A1"/>
    <w:rsid w:val="004D5623"/>
    <w:rsid w:val="004D6915"/>
    <w:rsid w:val="004E1B8C"/>
    <w:rsid w:val="004E270C"/>
    <w:rsid w:val="004E2E3C"/>
    <w:rsid w:val="004E45D4"/>
    <w:rsid w:val="004F1849"/>
    <w:rsid w:val="004F4160"/>
    <w:rsid w:val="005016B2"/>
    <w:rsid w:val="00510280"/>
    <w:rsid w:val="005162D4"/>
    <w:rsid w:val="00517647"/>
    <w:rsid w:val="005223CE"/>
    <w:rsid w:val="00522845"/>
    <w:rsid w:val="00523840"/>
    <w:rsid w:val="005315C8"/>
    <w:rsid w:val="00533185"/>
    <w:rsid w:val="00534660"/>
    <w:rsid w:val="005362E7"/>
    <w:rsid w:val="00541B8D"/>
    <w:rsid w:val="0055061D"/>
    <w:rsid w:val="00550996"/>
    <w:rsid w:val="00552930"/>
    <w:rsid w:val="005554FB"/>
    <w:rsid w:val="00557AA5"/>
    <w:rsid w:val="00560A37"/>
    <w:rsid w:val="005619B6"/>
    <w:rsid w:val="00562934"/>
    <w:rsid w:val="005668B0"/>
    <w:rsid w:val="00566A30"/>
    <w:rsid w:val="00566FCF"/>
    <w:rsid w:val="0057155E"/>
    <w:rsid w:val="00573759"/>
    <w:rsid w:val="00573B11"/>
    <w:rsid w:val="00573CF7"/>
    <w:rsid w:val="00574155"/>
    <w:rsid w:val="0057608D"/>
    <w:rsid w:val="005771A3"/>
    <w:rsid w:val="00580162"/>
    <w:rsid w:val="00581B12"/>
    <w:rsid w:val="00581DC8"/>
    <w:rsid w:val="005824B3"/>
    <w:rsid w:val="00586BB7"/>
    <w:rsid w:val="00594E57"/>
    <w:rsid w:val="005952E2"/>
    <w:rsid w:val="00595C2E"/>
    <w:rsid w:val="005A68F3"/>
    <w:rsid w:val="005A756F"/>
    <w:rsid w:val="005B43AF"/>
    <w:rsid w:val="005C1D2F"/>
    <w:rsid w:val="005C2F1D"/>
    <w:rsid w:val="005D2D2D"/>
    <w:rsid w:val="005D35F4"/>
    <w:rsid w:val="005D5C78"/>
    <w:rsid w:val="005D7BF7"/>
    <w:rsid w:val="005E281C"/>
    <w:rsid w:val="005E2D03"/>
    <w:rsid w:val="005E7181"/>
    <w:rsid w:val="005F6D9D"/>
    <w:rsid w:val="006028ED"/>
    <w:rsid w:val="00604F30"/>
    <w:rsid w:val="006075D0"/>
    <w:rsid w:val="00612ACE"/>
    <w:rsid w:val="00613097"/>
    <w:rsid w:val="00616CC9"/>
    <w:rsid w:val="00617D54"/>
    <w:rsid w:val="0062044A"/>
    <w:rsid w:val="00624237"/>
    <w:rsid w:val="00625FB2"/>
    <w:rsid w:val="00626540"/>
    <w:rsid w:val="00626767"/>
    <w:rsid w:val="00627E43"/>
    <w:rsid w:val="006325B5"/>
    <w:rsid w:val="00636046"/>
    <w:rsid w:val="0063606D"/>
    <w:rsid w:val="0063675E"/>
    <w:rsid w:val="0063790C"/>
    <w:rsid w:val="00640B3C"/>
    <w:rsid w:val="00643283"/>
    <w:rsid w:val="00647410"/>
    <w:rsid w:val="00651A77"/>
    <w:rsid w:val="006537CF"/>
    <w:rsid w:val="006547AD"/>
    <w:rsid w:val="006562DE"/>
    <w:rsid w:val="006568A8"/>
    <w:rsid w:val="00660246"/>
    <w:rsid w:val="0066344D"/>
    <w:rsid w:val="00667CF9"/>
    <w:rsid w:val="0067113B"/>
    <w:rsid w:val="0067224E"/>
    <w:rsid w:val="0067483A"/>
    <w:rsid w:val="00675517"/>
    <w:rsid w:val="00675E8C"/>
    <w:rsid w:val="006773EB"/>
    <w:rsid w:val="00686EDF"/>
    <w:rsid w:val="006876B9"/>
    <w:rsid w:val="006912F4"/>
    <w:rsid w:val="006959B5"/>
    <w:rsid w:val="00695AAF"/>
    <w:rsid w:val="00696333"/>
    <w:rsid w:val="006A538F"/>
    <w:rsid w:val="006A5EA7"/>
    <w:rsid w:val="006A7789"/>
    <w:rsid w:val="006B06B1"/>
    <w:rsid w:val="006B1605"/>
    <w:rsid w:val="006B27E0"/>
    <w:rsid w:val="006B3906"/>
    <w:rsid w:val="006B5227"/>
    <w:rsid w:val="006B6B90"/>
    <w:rsid w:val="006C21BC"/>
    <w:rsid w:val="006C22EE"/>
    <w:rsid w:val="006C32C7"/>
    <w:rsid w:val="006C3F31"/>
    <w:rsid w:val="006C641A"/>
    <w:rsid w:val="006C7154"/>
    <w:rsid w:val="006D2705"/>
    <w:rsid w:val="006D2723"/>
    <w:rsid w:val="006D32F5"/>
    <w:rsid w:val="006D3C1C"/>
    <w:rsid w:val="006D4833"/>
    <w:rsid w:val="006D55DE"/>
    <w:rsid w:val="006E2CAF"/>
    <w:rsid w:val="006E5A5B"/>
    <w:rsid w:val="006E7E1A"/>
    <w:rsid w:val="006F0745"/>
    <w:rsid w:val="006F2D46"/>
    <w:rsid w:val="00703565"/>
    <w:rsid w:val="00705E37"/>
    <w:rsid w:val="00707889"/>
    <w:rsid w:val="00715077"/>
    <w:rsid w:val="0072086B"/>
    <w:rsid w:val="007217E5"/>
    <w:rsid w:val="007224F5"/>
    <w:rsid w:val="00725E47"/>
    <w:rsid w:val="00740F44"/>
    <w:rsid w:val="00741111"/>
    <w:rsid w:val="0074481A"/>
    <w:rsid w:val="0074569E"/>
    <w:rsid w:val="007502C9"/>
    <w:rsid w:val="007530C1"/>
    <w:rsid w:val="007537D3"/>
    <w:rsid w:val="00756A63"/>
    <w:rsid w:val="007653A4"/>
    <w:rsid w:val="00774B48"/>
    <w:rsid w:val="00774DF0"/>
    <w:rsid w:val="00776F34"/>
    <w:rsid w:val="00780B12"/>
    <w:rsid w:val="0078197A"/>
    <w:rsid w:val="00784ABB"/>
    <w:rsid w:val="00793269"/>
    <w:rsid w:val="00796819"/>
    <w:rsid w:val="00796972"/>
    <w:rsid w:val="00797F83"/>
    <w:rsid w:val="007A0154"/>
    <w:rsid w:val="007A19D5"/>
    <w:rsid w:val="007A69ED"/>
    <w:rsid w:val="007B09CB"/>
    <w:rsid w:val="007B1CD1"/>
    <w:rsid w:val="007B59A4"/>
    <w:rsid w:val="007B60C6"/>
    <w:rsid w:val="007B72BE"/>
    <w:rsid w:val="007C2039"/>
    <w:rsid w:val="007C567E"/>
    <w:rsid w:val="007D0D2B"/>
    <w:rsid w:val="007D1FDC"/>
    <w:rsid w:val="007D328E"/>
    <w:rsid w:val="007D72C8"/>
    <w:rsid w:val="007D7A16"/>
    <w:rsid w:val="007E2658"/>
    <w:rsid w:val="007E4E96"/>
    <w:rsid w:val="007E5321"/>
    <w:rsid w:val="007E6591"/>
    <w:rsid w:val="007F03BD"/>
    <w:rsid w:val="007F076B"/>
    <w:rsid w:val="007F2864"/>
    <w:rsid w:val="007F35EA"/>
    <w:rsid w:val="0080015F"/>
    <w:rsid w:val="008033C8"/>
    <w:rsid w:val="008034AB"/>
    <w:rsid w:val="00804A7F"/>
    <w:rsid w:val="00807049"/>
    <w:rsid w:val="0081060A"/>
    <w:rsid w:val="00810F3E"/>
    <w:rsid w:val="008145A9"/>
    <w:rsid w:val="00815DA5"/>
    <w:rsid w:val="008162EE"/>
    <w:rsid w:val="008211C3"/>
    <w:rsid w:val="0083160A"/>
    <w:rsid w:val="00835610"/>
    <w:rsid w:val="00835F06"/>
    <w:rsid w:val="00836ED8"/>
    <w:rsid w:val="00840F59"/>
    <w:rsid w:val="008523B8"/>
    <w:rsid w:val="00852EA6"/>
    <w:rsid w:val="00860300"/>
    <w:rsid w:val="008665C2"/>
    <w:rsid w:val="00877A27"/>
    <w:rsid w:val="008841B2"/>
    <w:rsid w:val="008848F0"/>
    <w:rsid w:val="00885D84"/>
    <w:rsid w:val="00891ABA"/>
    <w:rsid w:val="00895D01"/>
    <w:rsid w:val="008979B8"/>
    <w:rsid w:val="008A005D"/>
    <w:rsid w:val="008A15DF"/>
    <w:rsid w:val="008A3C5F"/>
    <w:rsid w:val="008A488E"/>
    <w:rsid w:val="008B24DB"/>
    <w:rsid w:val="008B287C"/>
    <w:rsid w:val="008B3CB5"/>
    <w:rsid w:val="008C05C1"/>
    <w:rsid w:val="008C05CF"/>
    <w:rsid w:val="008C1BB9"/>
    <w:rsid w:val="008C3498"/>
    <w:rsid w:val="008C36B2"/>
    <w:rsid w:val="008C382E"/>
    <w:rsid w:val="008C3AC3"/>
    <w:rsid w:val="008C40B7"/>
    <w:rsid w:val="008C46A1"/>
    <w:rsid w:val="008D057A"/>
    <w:rsid w:val="008D1BCA"/>
    <w:rsid w:val="008D4AAC"/>
    <w:rsid w:val="008D67D9"/>
    <w:rsid w:val="008E411A"/>
    <w:rsid w:val="008E4658"/>
    <w:rsid w:val="008E6E90"/>
    <w:rsid w:val="008E7166"/>
    <w:rsid w:val="008E78AF"/>
    <w:rsid w:val="008F0B7A"/>
    <w:rsid w:val="008F0E0F"/>
    <w:rsid w:val="008F2113"/>
    <w:rsid w:val="008F2174"/>
    <w:rsid w:val="008F2426"/>
    <w:rsid w:val="008F383C"/>
    <w:rsid w:val="008F4E4E"/>
    <w:rsid w:val="00901D0A"/>
    <w:rsid w:val="00902C4F"/>
    <w:rsid w:val="00907EC2"/>
    <w:rsid w:val="009125CC"/>
    <w:rsid w:val="00913978"/>
    <w:rsid w:val="00913EE9"/>
    <w:rsid w:val="00915220"/>
    <w:rsid w:val="00920544"/>
    <w:rsid w:val="00923DBC"/>
    <w:rsid w:val="009321FF"/>
    <w:rsid w:val="00935FF1"/>
    <w:rsid w:val="009416A0"/>
    <w:rsid w:val="009430AF"/>
    <w:rsid w:val="00944752"/>
    <w:rsid w:val="00944E7D"/>
    <w:rsid w:val="00971BC1"/>
    <w:rsid w:val="0097269C"/>
    <w:rsid w:val="00982CC1"/>
    <w:rsid w:val="00983462"/>
    <w:rsid w:val="00983793"/>
    <w:rsid w:val="00984610"/>
    <w:rsid w:val="00985584"/>
    <w:rsid w:val="009A03D3"/>
    <w:rsid w:val="009A05E8"/>
    <w:rsid w:val="009A1356"/>
    <w:rsid w:val="009A208A"/>
    <w:rsid w:val="009A3802"/>
    <w:rsid w:val="009A4289"/>
    <w:rsid w:val="009A44AF"/>
    <w:rsid w:val="009A4950"/>
    <w:rsid w:val="009A7067"/>
    <w:rsid w:val="009A74F4"/>
    <w:rsid w:val="009A7BDE"/>
    <w:rsid w:val="009B159D"/>
    <w:rsid w:val="009B35B7"/>
    <w:rsid w:val="009B3790"/>
    <w:rsid w:val="009B7937"/>
    <w:rsid w:val="009C0552"/>
    <w:rsid w:val="009C32B7"/>
    <w:rsid w:val="009C3A60"/>
    <w:rsid w:val="009C3A90"/>
    <w:rsid w:val="009C446C"/>
    <w:rsid w:val="009C6AA6"/>
    <w:rsid w:val="009C71E8"/>
    <w:rsid w:val="009C7F6F"/>
    <w:rsid w:val="009D335D"/>
    <w:rsid w:val="009D47E7"/>
    <w:rsid w:val="009D54AE"/>
    <w:rsid w:val="009E3FD5"/>
    <w:rsid w:val="009E4B06"/>
    <w:rsid w:val="009E4D50"/>
    <w:rsid w:val="009E6951"/>
    <w:rsid w:val="009E7123"/>
    <w:rsid w:val="009F2475"/>
    <w:rsid w:val="009F41AD"/>
    <w:rsid w:val="00A031AB"/>
    <w:rsid w:val="00A03BC8"/>
    <w:rsid w:val="00A158DF"/>
    <w:rsid w:val="00A16F53"/>
    <w:rsid w:val="00A17034"/>
    <w:rsid w:val="00A174C9"/>
    <w:rsid w:val="00A20B9F"/>
    <w:rsid w:val="00A24188"/>
    <w:rsid w:val="00A24923"/>
    <w:rsid w:val="00A24E62"/>
    <w:rsid w:val="00A273DF"/>
    <w:rsid w:val="00A2741F"/>
    <w:rsid w:val="00A416BD"/>
    <w:rsid w:val="00A436CB"/>
    <w:rsid w:val="00A47562"/>
    <w:rsid w:val="00A47A3C"/>
    <w:rsid w:val="00A47EB1"/>
    <w:rsid w:val="00A51D16"/>
    <w:rsid w:val="00A51E5B"/>
    <w:rsid w:val="00A62385"/>
    <w:rsid w:val="00A63188"/>
    <w:rsid w:val="00A6579C"/>
    <w:rsid w:val="00A70A21"/>
    <w:rsid w:val="00A70DDF"/>
    <w:rsid w:val="00A71680"/>
    <w:rsid w:val="00A72069"/>
    <w:rsid w:val="00A75DA2"/>
    <w:rsid w:val="00A778A5"/>
    <w:rsid w:val="00A80B61"/>
    <w:rsid w:val="00A83D43"/>
    <w:rsid w:val="00A87921"/>
    <w:rsid w:val="00A907D1"/>
    <w:rsid w:val="00A9181D"/>
    <w:rsid w:val="00A9675A"/>
    <w:rsid w:val="00A97D0F"/>
    <w:rsid w:val="00AA1C41"/>
    <w:rsid w:val="00AA1FE7"/>
    <w:rsid w:val="00AA24B3"/>
    <w:rsid w:val="00AA4906"/>
    <w:rsid w:val="00AA7250"/>
    <w:rsid w:val="00AA77CF"/>
    <w:rsid w:val="00AB3297"/>
    <w:rsid w:val="00AB40E7"/>
    <w:rsid w:val="00AB51DC"/>
    <w:rsid w:val="00AC2FAC"/>
    <w:rsid w:val="00AC6081"/>
    <w:rsid w:val="00AD0386"/>
    <w:rsid w:val="00AD2F47"/>
    <w:rsid w:val="00AD3AED"/>
    <w:rsid w:val="00AD3C3B"/>
    <w:rsid w:val="00AD4428"/>
    <w:rsid w:val="00AE0746"/>
    <w:rsid w:val="00AE2B0D"/>
    <w:rsid w:val="00AE467A"/>
    <w:rsid w:val="00AF022F"/>
    <w:rsid w:val="00AF69BC"/>
    <w:rsid w:val="00AF76B7"/>
    <w:rsid w:val="00B0087C"/>
    <w:rsid w:val="00B00993"/>
    <w:rsid w:val="00B019CB"/>
    <w:rsid w:val="00B0337B"/>
    <w:rsid w:val="00B05823"/>
    <w:rsid w:val="00B10CD9"/>
    <w:rsid w:val="00B1169D"/>
    <w:rsid w:val="00B14969"/>
    <w:rsid w:val="00B227CF"/>
    <w:rsid w:val="00B25137"/>
    <w:rsid w:val="00B259D5"/>
    <w:rsid w:val="00B27709"/>
    <w:rsid w:val="00B34836"/>
    <w:rsid w:val="00B35D8B"/>
    <w:rsid w:val="00B425A4"/>
    <w:rsid w:val="00B435AF"/>
    <w:rsid w:val="00B44B67"/>
    <w:rsid w:val="00B4508B"/>
    <w:rsid w:val="00B457F7"/>
    <w:rsid w:val="00B47BA7"/>
    <w:rsid w:val="00B52D38"/>
    <w:rsid w:val="00B537CA"/>
    <w:rsid w:val="00B54541"/>
    <w:rsid w:val="00B54B6E"/>
    <w:rsid w:val="00B56845"/>
    <w:rsid w:val="00B5734C"/>
    <w:rsid w:val="00B63C8C"/>
    <w:rsid w:val="00B64A2A"/>
    <w:rsid w:val="00B65740"/>
    <w:rsid w:val="00B74086"/>
    <w:rsid w:val="00B740C2"/>
    <w:rsid w:val="00B7685A"/>
    <w:rsid w:val="00B832BC"/>
    <w:rsid w:val="00B87B72"/>
    <w:rsid w:val="00B90B78"/>
    <w:rsid w:val="00B91966"/>
    <w:rsid w:val="00B97CC9"/>
    <w:rsid w:val="00BA0FB4"/>
    <w:rsid w:val="00BA1C08"/>
    <w:rsid w:val="00BB1335"/>
    <w:rsid w:val="00BB187F"/>
    <w:rsid w:val="00BB296A"/>
    <w:rsid w:val="00BB398A"/>
    <w:rsid w:val="00BB50FC"/>
    <w:rsid w:val="00BC0911"/>
    <w:rsid w:val="00BC1DB6"/>
    <w:rsid w:val="00BC3693"/>
    <w:rsid w:val="00BC6655"/>
    <w:rsid w:val="00BC734D"/>
    <w:rsid w:val="00BD3605"/>
    <w:rsid w:val="00BD4192"/>
    <w:rsid w:val="00BE06BE"/>
    <w:rsid w:val="00BE3646"/>
    <w:rsid w:val="00BE3719"/>
    <w:rsid w:val="00BE5184"/>
    <w:rsid w:val="00BE5DAA"/>
    <w:rsid w:val="00BE6C22"/>
    <w:rsid w:val="00BE7017"/>
    <w:rsid w:val="00BF2DEA"/>
    <w:rsid w:val="00BF61E6"/>
    <w:rsid w:val="00C007C9"/>
    <w:rsid w:val="00C03172"/>
    <w:rsid w:val="00C1087C"/>
    <w:rsid w:val="00C13FC0"/>
    <w:rsid w:val="00C14B6E"/>
    <w:rsid w:val="00C14BBD"/>
    <w:rsid w:val="00C170EB"/>
    <w:rsid w:val="00C22545"/>
    <w:rsid w:val="00C22CC2"/>
    <w:rsid w:val="00C234F4"/>
    <w:rsid w:val="00C261CB"/>
    <w:rsid w:val="00C26844"/>
    <w:rsid w:val="00C3209A"/>
    <w:rsid w:val="00C36B99"/>
    <w:rsid w:val="00C450B2"/>
    <w:rsid w:val="00C642F8"/>
    <w:rsid w:val="00C647DC"/>
    <w:rsid w:val="00C65E59"/>
    <w:rsid w:val="00C77B2E"/>
    <w:rsid w:val="00C82B1D"/>
    <w:rsid w:val="00C905B1"/>
    <w:rsid w:val="00C90843"/>
    <w:rsid w:val="00C91FF4"/>
    <w:rsid w:val="00C933F7"/>
    <w:rsid w:val="00C94666"/>
    <w:rsid w:val="00C96805"/>
    <w:rsid w:val="00C96C37"/>
    <w:rsid w:val="00CA011B"/>
    <w:rsid w:val="00CA4653"/>
    <w:rsid w:val="00CB115F"/>
    <w:rsid w:val="00CB1D86"/>
    <w:rsid w:val="00CB1DE1"/>
    <w:rsid w:val="00CC096A"/>
    <w:rsid w:val="00CC3016"/>
    <w:rsid w:val="00CD0E7A"/>
    <w:rsid w:val="00CD1597"/>
    <w:rsid w:val="00CD5A79"/>
    <w:rsid w:val="00CE7835"/>
    <w:rsid w:val="00CE7DD4"/>
    <w:rsid w:val="00CF2A21"/>
    <w:rsid w:val="00CF300F"/>
    <w:rsid w:val="00CF586C"/>
    <w:rsid w:val="00CF6A33"/>
    <w:rsid w:val="00CF6DF2"/>
    <w:rsid w:val="00CF6EB8"/>
    <w:rsid w:val="00CF72F4"/>
    <w:rsid w:val="00CF74BB"/>
    <w:rsid w:val="00D038B9"/>
    <w:rsid w:val="00D11E83"/>
    <w:rsid w:val="00D1228C"/>
    <w:rsid w:val="00D12DD9"/>
    <w:rsid w:val="00D14F31"/>
    <w:rsid w:val="00D15466"/>
    <w:rsid w:val="00D20F7C"/>
    <w:rsid w:val="00D23340"/>
    <w:rsid w:val="00D26FA0"/>
    <w:rsid w:val="00D274F1"/>
    <w:rsid w:val="00D30013"/>
    <w:rsid w:val="00D3012A"/>
    <w:rsid w:val="00D30CCC"/>
    <w:rsid w:val="00D33B39"/>
    <w:rsid w:val="00D33F5C"/>
    <w:rsid w:val="00D36FFC"/>
    <w:rsid w:val="00D37863"/>
    <w:rsid w:val="00D40A99"/>
    <w:rsid w:val="00D412B1"/>
    <w:rsid w:val="00D4172A"/>
    <w:rsid w:val="00D41A8C"/>
    <w:rsid w:val="00D4254B"/>
    <w:rsid w:val="00D455C1"/>
    <w:rsid w:val="00D50B28"/>
    <w:rsid w:val="00D52673"/>
    <w:rsid w:val="00D53DBF"/>
    <w:rsid w:val="00D57C44"/>
    <w:rsid w:val="00D61982"/>
    <w:rsid w:val="00D630A5"/>
    <w:rsid w:val="00D65C54"/>
    <w:rsid w:val="00D7180B"/>
    <w:rsid w:val="00D723D9"/>
    <w:rsid w:val="00D7522E"/>
    <w:rsid w:val="00D76837"/>
    <w:rsid w:val="00D7750D"/>
    <w:rsid w:val="00D778CF"/>
    <w:rsid w:val="00D8067F"/>
    <w:rsid w:val="00D82E6E"/>
    <w:rsid w:val="00D9325A"/>
    <w:rsid w:val="00D9550D"/>
    <w:rsid w:val="00D973AF"/>
    <w:rsid w:val="00DA0104"/>
    <w:rsid w:val="00DA44D3"/>
    <w:rsid w:val="00DB10CC"/>
    <w:rsid w:val="00DB3F0F"/>
    <w:rsid w:val="00DB602C"/>
    <w:rsid w:val="00DB7961"/>
    <w:rsid w:val="00DC00B7"/>
    <w:rsid w:val="00DC121D"/>
    <w:rsid w:val="00DC3F43"/>
    <w:rsid w:val="00DC40CF"/>
    <w:rsid w:val="00DD0335"/>
    <w:rsid w:val="00DD5DF2"/>
    <w:rsid w:val="00DD735E"/>
    <w:rsid w:val="00DF1699"/>
    <w:rsid w:val="00DF37C9"/>
    <w:rsid w:val="00DF3ADE"/>
    <w:rsid w:val="00DF6059"/>
    <w:rsid w:val="00E01F65"/>
    <w:rsid w:val="00E04A54"/>
    <w:rsid w:val="00E100F9"/>
    <w:rsid w:val="00E14617"/>
    <w:rsid w:val="00E205B9"/>
    <w:rsid w:val="00E222FE"/>
    <w:rsid w:val="00E25280"/>
    <w:rsid w:val="00E272F4"/>
    <w:rsid w:val="00E360C7"/>
    <w:rsid w:val="00E42836"/>
    <w:rsid w:val="00E44810"/>
    <w:rsid w:val="00E4583E"/>
    <w:rsid w:val="00E47ECB"/>
    <w:rsid w:val="00E54EC5"/>
    <w:rsid w:val="00E567E6"/>
    <w:rsid w:val="00E62836"/>
    <w:rsid w:val="00E62964"/>
    <w:rsid w:val="00E64DEF"/>
    <w:rsid w:val="00E67889"/>
    <w:rsid w:val="00E67B5C"/>
    <w:rsid w:val="00E715A6"/>
    <w:rsid w:val="00E72331"/>
    <w:rsid w:val="00E7303D"/>
    <w:rsid w:val="00E824CC"/>
    <w:rsid w:val="00E82FD0"/>
    <w:rsid w:val="00E85A43"/>
    <w:rsid w:val="00E87434"/>
    <w:rsid w:val="00E90373"/>
    <w:rsid w:val="00EA1920"/>
    <w:rsid w:val="00EA2902"/>
    <w:rsid w:val="00EA2FF0"/>
    <w:rsid w:val="00EA3048"/>
    <w:rsid w:val="00EA5813"/>
    <w:rsid w:val="00EB333A"/>
    <w:rsid w:val="00EB46EF"/>
    <w:rsid w:val="00EB54FC"/>
    <w:rsid w:val="00EC06C8"/>
    <w:rsid w:val="00EC0D22"/>
    <w:rsid w:val="00EC22B7"/>
    <w:rsid w:val="00EC2C36"/>
    <w:rsid w:val="00EC3B88"/>
    <w:rsid w:val="00EC3EE5"/>
    <w:rsid w:val="00EC6BE8"/>
    <w:rsid w:val="00EC7601"/>
    <w:rsid w:val="00ED7772"/>
    <w:rsid w:val="00EE12BA"/>
    <w:rsid w:val="00EE1D26"/>
    <w:rsid w:val="00EE4356"/>
    <w:rsid w:val="00EE487A"/>
    <w:rsid w:val="00EE4E4F"/>
    <w:rsid w:val="00EF1F96"/>
    <w:rsid w:val="00EF3B42"/>
    <w:rsid w:val="00EF4600"/>
    <w:rsid w:val="00EF61F2"/>
    <w:rsid w:val="00F000EA"/>
    <w:rsid w:val="00F04908"/>
    <w:rsid w:val="00F04A92"/>
    <w:rsid w:val="00F068DB"/>
    <w:rsid w:val="00F11614"/>
    <w:rsid w:val="00F11ABB"/>
    <w:rsid w:val="00F11FBD"/>
    <w:rsid w:val="00F121CA"/>
    <w:rsid w:val="00F15310"/>
    <w:rsid w:val="00F16B06"/>
    <w:rsid w:val="00F22BF0"/>
    <w:rsid w:val="00F30EC6"/>
    <w:rsid w:val="00F31A66"/>
    <w:rsid w:val="00F31B09"/>
    <w:rsid w:val="00F32FC2"/>
    <w:rsid w:val="00F34B0D"/>
    <w:rsid w:val="00F3612C"/>
    <w:rsid w:val="00F370DA"/>
    <w:rsid w:val="00F4110C"/>
    <w:rsid w:val="00F43057"/>
    <w:rsid w:val="00F43842"/>
    <w:rsid w:val="00F451E8"/>
    <w:rsid w:val="00F4778A"/>
    <w:rsid w:val="00F4784C"/>
    <w:rsid w:val="00F52104"/>
    <w:rsid w:val="00F526DD"/>
    <w:rsid w:val="00F550B9"/>
    <w:rsid w:val="00F5556E"/>
    <w:rsid w:val="00F561FC"/>
    <w:rsid w:val="00F57426"/>
    <w:rsid w:val="00F667AE"/>
    <w:rsid w:val="00F67923"/>
    <w:rsid w:val="00F719F8"/>
    <w:rsid w:val="00F72AF4"/>
    <w:rsid w:val="00F7356E"/>
    <w:rsid w:val="00F8090E"/>
    <w:rsid w:val="00F8720A"/>
    <w:rsid w:val="00F92AF2"/>
    <w:rsid w:val="00F95090"/>
    <w:rsid w:val="00F97816"/>
    <w:rsid w:val="00FA3844"/>
    <w:rsid w:val="00FA386B"/>
    <w:rsid w:val="00FA3B7F"/>
    <w:rsid w:val="00FA5114"/>
    <w:rsid w:val="00FA7A41"/>
    <w:rsid w:val="00FB06B1"/>
    <w:rsid w:val="00FB0DB1"/>
    <w:rsid w:val="00FC09DC"/>
    <w:rsid w:val="00FC5279"/>
    <w:rsid w:val="00FC6F2C"/>
    <w:rsid w:val="00FC72F2"/>
    <w:rsid w:val="00FC7FE1"/>
    <w:rsid w:val="00FD4BCF"/>
    <w:rsid w:val="00FD56BF"/>
    <w:rsid w:val="00FD66B0"/>
    <w:rsid w:val="00FD70DD"/>
    <w:rsid w:val="00FE145C"/>
    <w:rsid w:val="00FE37BB"/>
    <w:rsid w:val="00FE55D3"/>
    <w:rsid w:val="00FE7FEB"/>
    <w:rsid w:val="00FF092A"/>
    <w:rsid w:val="00FF1998"/>
    <w:rsid w:val="00FF5A60"/>
    <w:rsid w:val="00FF65E5"/>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CCD22AE"/>
  <w15:docId w15:val="{DECA4E15-5324-4E55-90DC-2F35B0A6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5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952E2"/>
  </w:style>
  <w:style w:type="character" w:customStyle="1" w:styleId="ac">
    <w:name w:val="日付 (文字)"/>
    <w:basedOn w:val="a0"/>
    <w:link w:val="ab"/>
    <w:uiPriority w:val="99"/>
    <w:semiHidden/>
    <w:rsid w:val="005952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906">
      <w:bodyDiv w:val="1"/>
      <w:marLeft w:val="0"/>
      <w:marRight w:val="0"/>
      <w:marTop w:val="0"/>
      <w:marBottom w:val="0"/>
      <w:divBdr>
        <w:top w:val="none" w:sz="0" w:space="0" w:color="auto"/>
        <w:left w:val="none" w:sz="0" w:space="0" w:color="auto"/>
        <w:bottom w:val="none" w:sz="0" w:space="0" w:color="auto"/>
        <w:right w:val="none" w:sz="0" w:space="0" w:color="auto"/>
      </w:divBdr>
    </w:div>
    <w:div w:id="34086436">
      <w:bodyDiv w:val="1"/>
      <w:marLeft w:val="0"/>
      <w:marRight w:val="0"/>
      <w:marTop w:val="0"/>
      <w:marBottom w:val="0"/>
      <w:divBdr>
        <w:top w:val="none" w:sz="0" w:space="0" w:color="auto"/>
        <w:left w:val="none" w:sz="0" w:space="0" w:color="auto"/>
        <w:bottom w:val="none" w:sz="0" w:space="0" w:color="auto"/>
        <w:right w:val="none" w:sz="0" w:space="0" w:color="auto"/>
      </w:divBdr>
    </w:div>
    <w:div w:id="298804282">
      <w:bodyDiv w:val="1"/>
      <w:marLeft w:val="0"/>
      <w:marRight w:val="0"/>
      <w:marTop w:val="0"/>
      <w:marBottom w:val="0"/>
      <w:divBdr>
        <w:top w:val="none" w:sz="0" w:space="0" w:color="auto"/>
        <w:left w:val="none" w:sz="0" w:space="0" w:color="auto"/>
        <w:bottom w:val="none" w:sz="0" w:space="0" w:color="auto"/>
        <w:right w:val="none" w:sz="0" w:space="0" w:color="auto"/>
      </w:divBdr>
    </w:div>
    <w:div w:id="1047221624">
      <w:bodyDiv w:val="1"/>
      <w:marLeft w:val="0"/>
      <w:marRight w:val="0"/>
      <w:marTop w:val="0"/>
      <w:marBottom w:val="0"/>
      <w:divBdr>
        <w:top w:val="none" w:sz="0" w:space="0" w:color="auto"/>
        <w:left w:val="none" w:sz="0" w:space="0" w:color="auto"/>
        <w:bottom w:val="none" w:sz="0" w:space="0" w:color="auto"/>
        <w:right w:val="none" w:sz="0" w:space="0" w:color="auto"/>
      </w:divBdr>
    </w:div>
    <w:div w:id="1063598853">
      <w:bodyDiv w:val="1"/>
      <w:marLeft w:val="0"/>
      <w:marRight w:val="0"/>
      <w:marTop w:val="0"/>
      <w:marBottom w:val="0"/>
      <w:divBdr>
        <w:top w:val="none" w:sz="0" w:space="0" w:color="auto"/>
        <w:left w:val="none" w:sz="0" w:space="0" w:color="auto"/>
        <w:bottom w:val="none" w:sz="0" w:space="0" w:color="auto"/>
        <w:right w:val="none" w:sz="0" w:space="0" w:color="auto"/>
      </w:divBdr>
    </w:div>
    <w:div w:id="1072696557">
      <w:bodyDiv w:val="1"/>
      <w:marLeft w:val="0"/>
      <w:marRight w:val="0"/>
      <w:marTop w:val="0"/>
      <w:marBottom w:val="0"/>
      <w:divBdr>
        <w:top w:val="none" w:sz="0" w:space="0" w:color="auto"/>
        <w:left w:val="none" w:sz="0" w:space="0" w:color="auto"/>
        <w:bottom w:val="none" w:sz="0" w:space="0" w:color="auto"/>
        <w:right w:val="none" w:sz="0" w:space="0" w:color="auto"/>
      </w:divBdr>
    </w:div>
    <w:div w:id="1081564369">
      <w:bodyDiv w:val="1"/>
      <w:marLeft w:val="0"/>
      <w:marRight w:val="0"/>
      <w:marTop w:val="0"/>
      <w:marBottom w:val="0"/>
      <w:divBdr>
        <w:top w:val="none" w:sz="0" w:space="0" w:color="auto"/>
        <w:left w:val="none" w:sz="0" w:space="0" w:color="auto"/>
        <w:bottom w:val="none" w:sz="0" w:space="0" w:color="auto"/>
        <w:right w:val="none" w:sz="0" w:space="0" w:color="auto"/>
      </w:divBdr>
    </w:div>
    <w:div w:id="1084375640">
      <w:bodyDiv w:val="1"/>
      <w:marLeft w:val="0"/>
      <w:marRight w:val="0"/>
      <w:marTop w:val="0"/>
      <w:marBottom w:val="0"/>
      <w:divBdr>
        <w:top w:val="none" w:sz="0" w:space="0" w:color="auto"/>
        <w:left w:val="none" w:sz="0" w:space="0" w:color="auto"/>
        <w:bottom w:val="none" w:sz="0" w:space="0" w:color="auto"/>
        <w:right w:val="none" w:sz="0" w:space="0" w:color="auto"/>
      </w:divBdr>
    </w:div>
    <w:div w:id="1231767175">
      <w:bodyDiv w:val="1"/>
      <w:marLeft w:val="0"/>
      <w:marRight w:val="0"/>
      <w:marTop w:val="0"/>
      <w:marBottom w:val="0"/>
      <w:divBdr>
        <w:top w:val="none" w:sz="0" w:space="0" w:color="auto"/>
        <w:left w:val="none" w:sz="0" w:space="0" w:color="auto"/>
        <w:bottom w:val="none" w:sz="0" w:space="0" w:color="auto"/>
        <w:right w:val="none" w:sz="0" w:space="0" w:color="auto"/>
      </w:divBdr>
    </w:div>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596547693">
      <w:bodyDiv w:val="1"/>
      <w:marLeft w:val="0"/>
      <w:marRight w:val="0"/>
      <w:marTop w:val="0"/>
      <w:marBottom w:val="0"/>
      <w:divBdr>
        <w:top w:val="none" w:sz="0" w:space="0" w:color="auto"/>
        <w:left w:val="none" w:sz="0" w:space="0" w:color="auto"/>
        <w:bottom w:val="none" w:sz="0" w:space="0" w:color="auto"/>
        <w:right w:val="none" w:sz="0" w:space="0" w:color="auto"/>
      </w:divBdr>
    </w:div>
    <w:div w:id="1639072469">
      <w:bodyDiv w:val="1"/>
      <w:marLeft w:val="0"/>
      <w:marRight w:val="0"/>
      <w:marTop w:val="0"/>
      <w:marBottom w:val="0"/>
      <w:divBdr>
        <w:top w:val="none" w:sz="0" w:space="0" w:color="auto"/>
        <w:left w:val="none" w:sz="0" w:space="0" w:color="auto"/>
        <w:bottom w:val="none" w:sz="0" w:space="0" w:color="auto"/>
        <w:right w:val="none" w:sz="0" w:space="0" w:color="auto"/>
      </w:divBdr>
    </w:div>
    <w:div w:id="1706056083">
      <w:bodyDiv w:val="1"/>
      <w:marLeft w:val="0"/>
      <w:marRight w:val="0"/>
      <w:marTop w:val="0"/>
      <w:marBottom w:val="0"/>
      <w:divBdr>
        <w:top w:val="none" w:sz="0" w:space="0" w:color="auto"/>
        <w:left w:val="none" w:sz="0" w:space="0" w:color="auto"/>
        <w:bottom w:val="none" w:sz="0" w:space="0" w:color="auto"/>
        <w:right w:val="none" w:sz="0" w:space="0" w:color="auto"/>
      </w:divBdr>
    </w:div>
    <w:div w:id="1788156753">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 w:id="1869492558">
      <w:bodyDiv w:val="1"/>
      <w:marLeft w:val="0"/>
      <w:marRight w:val="0"/>
      <w:marTop w:val="0"/>
      <w:marBottom w:val="0"/>
      <w:divBdr>
        <w:top w:val="none" w:sz="0" w:space="0" w:color="auto"/>
        <w:left w:val="none" w:sz="0" w:space="0" w:color="auto"/>
        <w:bottom w:val="none" w:sz="0" w:space="0" w:color="auto"/>
        <w:right w:val="none" w:sz="0" w:space="0" w:color="auto"/>
      </w:divBdr>
    </w:div>
    <w:div w:id="20866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0DD8-A833-4FDF-B9BF-57564ED2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4</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府教委</cp:lastModifiedBy>
  <cp:revision>52</cp:revision>
  <cp:lastPrinted>2022-04-13T01:01:00Z</cp:lastPrinted>
  <dcterms:created xsi:type="dcterms:W3CDTF">2020-05-15T06:34:00Z</dcterms:created>
  <dcterms:modified xsi:type="dcterms:W3CDTF">2022-04-19T08:16:00Z</dcterms:modified>
</cp:coreProperties>
</file>