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A26" w:rsidRPr="00B24A26" w:rsidRDefault="00D95AA8" w:rsidP="00B24A26">
      <w:pPr>
        <w:kinsoku w:val="0"/>
        <w:wordWrap w:val="0"/>
        <w:overflowPunct w:val="0"/>
        <w:snapToGrid w:val="0"/>
        <w:spacing w:line="368" w:lineRule="exact"/>
        <w:ind w:right="1152"/>
        <w:rPr>
          <w:rFonts w:ascii="ＭＳ ゴシック" w:eastAsia="ＭＳ ゴシック" w:hAnsi="ＭＳ ゴシック"/>
        </w:rPr>
      </w:pPr>
      <w:r>
        <w:rPr>
          <w:rFonts w:ascii="ＭＳ ゴシック" w:eastAsia="ＭＳ ゴシック" w:hAnsi="ＭＳ ゴシック" w:hint="eastAsia"/>
          <w:sz w:val="24"/>
        </w:rPr>
        <w:t>１　令和３</w:t>
      </w:r>
      <w:r w:rsidR="00B24A26" w:rsidRPr="00B24A26">
        <w:rPr>
          <w:rFonts w:ascii="ＭＳ ゴシック" w:eastAsia="ＭＳ ゴシック" w:hAnsi="ＭＳ ゴシック" w:hint="eastAsia"/>
          <w:sz w:val="24"/>
        </w:rPr>
        <w:t>年度の方針</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r w:rsidR="00D95AA8">
        <w:rPr>
          <w:rFonts w:hAnsi="ＭＳ 明朝" w:hint="eastAsia"/>
          <w:sz w:val="22"/>
          <w:szCs w:val="22"/>
        </w:rPr>
        <w:t>令和３</w:t>
      </w:r>
      <w:r w:rsidRPr="00B24A26">
        <w:rPr>
          <w:rFonts w:hAnsi="ＭＳ 明朝" w:hint="eastAsia"/>
          <w:sz w:val="22"/>
          <w:szCs w:val="22"/>
        </w:rPr>
        <w:t>年度は、特色ある教育活動を他校に継承・発展させる機能統合による学校の再編</w:t>
      </w:r>
      <w:r w:rsidR="008E03AD">
        <w:rPr>
          <w:rFonts w:hAnsi="ＭＳ 明朝" w:hint="eastAsia"/>
          <w:sz w:val="22"/>
          <w:szCs w:val="22"/>
        </w:rPr>
        <w:t>整備</w:t>
      </w:r>
      <w:r w:rsidRPr="00B24A26">
        <w:rPr>
          <w:rFonts w:hAnsi="ＭＳ 明朝" w:hint="eastAsia"/>
          <w:sz w:val="22"/>
          <w:szCs w:val="22"/>
        </w:rPr>
        <w:t>に着手する。</w:t>
      </w:r>
    </w:p>
    <w:p w:rsidR="00B24A26" w:rsidRPr="00B24A26" w:rsidRDefault="00B24A26" w:rsidP="00B24A26">
      <w:pPr>
        <w:tabs>
          <w:tab w:val="left" w:pos="9639"/>
        </w:tabs>
        <w:kinsoku w:val="0"/>
        <w:overflowPunct w:val="0"/>
        <w:snapToGrid w:val="0"/>
        <w:spacing w:line="320" w:lineRule="exact"/>
        <w:ind w:left="440" w:hangingChars="200" w:hanging="440"/>
        <w:rPr>
          <w:rFonts w:hAnsi="ＭＳ 明朝"/>
          <w:sz w:val="22"/>
          <w:szCs w:val="22"/>
        </w:rPr>
      </w:pPr>
      <w:r w:rsidRPr="00B24A26">
        <w:rPr>
          <w:rFonts w:hAnsi="ＭＳ 明朝" w:hint="eastAsia"/>
          <w:sz w:val="22"/>
          <w:szCs w:val="22"/>
        </w:rPr>
        <w:t xml:space="preserve">　　　</w:t>
      </w: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B24A26" w:rsidRPr="00D95AA8" w:rsidRDefault="00B24A26" w:rsidP="00B24A26">
      <w:pPr>
        <w:kinsoku w:val="0"/>
        <w:overflowPunct w:val="0"/>
        <w:snapToGrid w:val="0"/>
        <w:spacing w:line="260" w:lineRule="exact"/>
        <w:rPr>
          <w:rFonts w:ascii="ＭＳ ゴシック" w:eastAsia="ＭＳ ゴシック" w:hAnsi="ＭＳ ゴシック"/>
          <w:sz w:val="24"/>
        </w:rPr>
      </w:pPr>
    </w:p>
    <w:p w:rsidR="00B24A26" w:rsidRPr="00B24A26" w:rsidRDefault="00B24A26" w:rsidP="00B24A26">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ＭＳ ゴシック" w:eastAsia="ＭＳ ゴシック" w:hAnsi="ＭＳ ゴシック"/>
          <w:sz w:val="24"/>
        </w:rPr>
      </w:pPr>
    </w:p>
    <w:p w:rsidR="000B225E" w:rsidRPr="00B24A26" w:rsidRDefault="000B225E" w:rsidP="000B225E">
      <w:pPr>
        <w:kinsoku w:val="0"/>
        <w:overflowPunct w:val="0"/>
        <w:snapToGrid w:val="0"/>
        <w:spacing w:line="260" w:lineRule="exact"/>
        <w:rPr>
          <w:rFonts w:asciiTheme="majorEastAsia" w:eastAsiaTheme="majorEastAsia" w:hAnsiTheme="majorEastAsia"/>
          <w:sz w:val="24"/>
        </w:rPr>
      </w:pPr>
      <w:r w:rsidRPr="00B24A26">
        <w:rPr>
          <w:rFonts w:ascii="ＭＳ ゴシック" w:eastAsia="ＭＳ ゴシック" w:hAnsi="ＭＳ ゴシック" w:hint="eastAsia"/>
          <w:sz w:val="24"/>
        </w:rPr>
        <w:t xml:space="preserve">２　</w:t>
      </w:r>
      <w:r w:rsidRPr="00B24A26">
        <w:rPr>
          <w:rFonts w:asciiTheme="majorEastAsia" w:eastAsiaTheme="majorEastAsia" w:hAnsiTheme="majorEastAsia" w:hint="eastAsia"/>
          <w:sz w:val="22"/>
          <w:szCs w:val="22"/>
        </w:rPr>
        <w:t>機能統合により再編</w:t>
      </w:r>
      <w:r w:rsidR="008E03AD">
        <w:rPr>
          <w:rFonts w:asciiTheme="majorEastAsia" w:eastAsiaTheme="majorEastAsia" w:hAnsiTheme="majorEastAsia" w:hint="eastAsia"/>
          <w:sz w:val="22"/>
          <w:szCs w:val="22"/>
        </w:rPr>
        <w:t>整備</w:t>
      </w:r>
      <w:r w:rsidRPr="00B24A26">
        <w:rPr>
          <w:rFonts w:asciiTheme="majorEastAsia" w:eastAsiaTheme="majorEastAsia" w:hAnsiTheme="majorEastAsia" w:hint="eastAsia"/>
          <w:sz w:val="22"/>
          <w:szCs w:val="22"/>
        </w:rPr>
        <w:t>する学校</w:t>
      </w:r>
    </w:p>
    <w:p w:rsidR="000B225E" w:rsidRPr="00B24A26" w:rsidRDefault="000B225E" w:rsidP="000B225E">
      <w:pPr>
        <w:kinsoku w:val="0"/>
        <w:overflowPunct w:val="0"/>
        <w:snapToGrid w:val="0"/>
        <w:spacing w:line="400" w:lineRule="exact"/>
        <w:ind w:firstLineChars="100" w:firstLine="240"/>
        <w:rPr>
          <w:rFonts w:ascii="ＭＳ ゴシック" w:eastAsia="ＭＳ ゴシック" w:hAnsi="ＭＳ ゴシック"/>
          <w:sz w:val="24"/>
        </w:rPr>
      </w:pPr>
    </w:p>
    <w:tbl>
      <w:tblPr>
        <w:tblW w:w="905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263"/>
        <w:gridCol w:w="2263"/>
        <w:gridCol w:w="2263"/>
      </w:tblGrid>
      <w:tr w:rsidR="000B225E" w:rsidRPr="00B24A26" w:rsidTr="00A3050B">
        <w:trPr>
          <w:trHeight w:val="306"/>
        </w:trPr>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機能統合先となる学校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（所在地）</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対象校</w:t>
            </w:r>
          </w:p>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募集停止時期</w:t>
            </w:r>
          </w:p>
        </w:tc>
        <w:tc>
          <w:tcPr>
            <w:tcW w:w="2263" w:type="dxa"/>
            <w:vAlign w:val="center"/>
          </w:tcPr>
          <w:p w:rsidR="000B225E" w:rsidRPr="00B24A26" w:rsidRDefault="000B225E" w:rsidP="00A3050B">
            <w:pPr>
              <w:kinsoku w:val="0"/>
              <w:overflowPunct w:val="0"/>
              <w:snapToGrid w:val="0"/>
              <w:spacing w:line="260" w:lineRule="exact"/>
              <w:jc w:val="center"/>
              <w:rPr>
                <w:rFonts w:hAnsi="ＭＳ 明朝"/>
                <w:sz w:val="20"/>
                <w:szCs w:val="20"/>
              </w:rPr>
            </w:pPr>
            <w:r w:rsidRPr="00B24A26">
              <w:rPr>
                <w:rFonts w:hAnsi="ＭＳ 明朝" w:hint="eastAsia"/>
                <w:sz w:val="20"/>
                <w:szCs w:val="20"/>
              </w:rPr>
              <w:t>機能統合</w:t>
            </w:r>
          </w:p>
          <w:p w:rsidR="000B225E" w:rsidRPr="00B24A26" w:rsidRDefault="00C36B2D" w:rsidP="00A3050B">
            <w:pPr>
              <w:kinsoku w:val="0"/>
              <w:overflowPunct w:val="0"/>
              <w:snapToGrid w:val="0"/>
              <w:spacing w:line="260" w:lineRule="exact"/>
              <w:jc w:val="center"/>
              <w:rPr>
                <w:rFonts w:hAnsi="ＭＳ 明朝"/>
                <w:sz w:val="20"/>
                <w:szCs w:val="20"/>
              </w:rPr>
            </w:pPr>
            <w:r>
              <w:rPr>
                <w:rFonts w:hAnsi="ＭＳ 明朝" w:hint="eastAsia"/>
                <w:sz w:val="20"/>
                <w:szCs w:val="20"/>
              </w:rPr>
              <w:t>開始</w:t>
            </w:r>
            <w:r w:rsidR="000B225E" w:rsidRPr="00B24A26">
              <w:rPr>
                <w:rFonts w:hAnsi="ＭＳ 明朝" w:hint="eastAsia"/>
                <w:sz w:val="20"/>
                <w:szCs w:val="20"/>
              </w:rPr>
              <w:t>時期</w:t>
            </w:r>
          </w:p>
        </w:tc>
      </w:tr>
      <w:tr w:rsidR="000B225E" w:rsidRPr="00B24A26" w:rsidTr="00A3050B">
        <w:trPr>
          <w:trHeight w:val="585"/>
        </w:trPr>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8760EA"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しまもと</w:t>
                  </w:r>
                </w:rt>
                <w:rubyBase>
                  <w:r w:rsidR="008760EA">
                    <w:rPr>
                      <w:rFonts w:hAnsi="ＭＳ 明朝"/>
                      <w:sz w:val="20"/>
                      <w:szCs w:val="20"/>
                    </w:rPr>
                    <w:t>島本</w:t>
                  </w:r>
                </w:rubyBase>
              </w:ruby>
            </w:r>
            <w:r w:rsidR="000B225E" w:rsidRPr="00B24A26">
              <w:rPr>
                <w:rFonts w:hAnsi="ＭＳ 明朝" w:hint="eastAsia"/>
                <w:sz w:val="20"/>
                <w:szCs w:val="20"/>
              </w:rPr>
              <w:t>高校</w:t>
            </w:r>
          </w:p>
          <w:p w:rsidR="000B225E" w:rsidRDefault="002C0A1E" w:rsidP="00A3050B">
            <w:pPr>
              <w:kinsoku w:val="0"/>
              <w:overflowPunct w:val="0"/>
              <w:snapToGrid w:val="0"/>
              <w:spacing w:line="260" w:lineRule="exact"/>
              <w:jc w:val="center"/>
              <w:rPr>
                <w:rFonts w:hAnsi="ＭＳ 明朝"/>
                <w:sz w:val="20"/>
                <w:szCs w:val="20"/>
              </w:rPr>
            </w:pPr>
            <w:r>
              <w:rPr>
                <w:rFonts w:hAnsi="ＭＳ 明朝" w:hint="eastAsia"/>
                <w:sz w:val="20"/>
                <w:szCs w:val="20"/>
              </w:rPr>
              <w:t>（島本町</w:t>
            </w:r>
            <w:r w:rsidR="000B225E" w:rsidRPr="00B24A26">
              <w:rPr>
                <w:rFonts w:hAnsi="ＭＳ 明朝" w:hint="eastAsia"/>
                <w:sz w:val="20"/>
                <w:szCs w:val="20"/>
              </w:rPr>
              <w:t>）</w:t>
            </w:r>
          </w:p>
          <w:p w:rsidR="000B225E" w:rsidRPr="00B24A26" w:rsidRDefault="000B225E" w:rsidP="00A3050B">
            <w:pPr>
              <w:kinsoku w:val="0"/>
              <w:overflowPunct w:val="0"/>
              <w:snapToGrid w:val="0"/>
              <w:spacing w:line="320" w:lineRule="exact"/>
              <w:jc w:val="center"/>
              <w:rPr>
                <w:rFonts w:hAnsi="ＭＳ 明朝"/>
                <w:sz w:val="20"/>
                <w:szCs w:val="20"/>
              </w:rPr>
            </w:pPr>
          </w:p>
        </w:tc>
        <w:tc>
          <w:tcPr>
            <w:tcW w:w="2263" w:type="dxa"/>
            <w:vAlign w:val="center"/>
          </w:tcPr>
          <w:p w:rsidR="000B225E" w:rsidRDefault="000B225E" w:rsidP="00A3050B">
            <w:pPr>
              <w:kinsoku w:val="0"/>
              <w:overflowPunct w:val="0"/>
              <w:snapToGrid w:val="0"/>
              <w:spacing w:line="320" w:lineRule="exact"/>
              <w:jc w:val="center"/>
              <w:rPr>
                <w:rFonts w:hAnsi="ＭＳ 明朝"/>
                <w:sz w:val="20"/>
                <w:szCs w:val="20"/>
              </w:rPr>
            </w:pPr>
          </w:p>
          <w:p w:rsidR="000B225E" w:rsidRPr="00B24A26" w:rsidRDefault="008760EA" w:rsidP="00A3050B">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あぶの</w:t>
                  </w:r>
                </w:rt>
                <w:rubyBase>
                  <w:r w:rsidR="008760EA">
                    <w:rPr>
                      <w:rFonts w:hAnsi="ＭＳ 明朝"/>
                      <w:sz w:val="20"/>
                      <w:szCs w:val="20"/>
                    </w:rPr>
                    <w:t>阿武野</w:t>
                  </w:r>
                </w:rubyBase>
              </w:ruby>
            </w:r>
            <w:r w:rsidR="000B225E" w:rsidRPr="00B24A26">
              <w:rPr>
                <w:rFonts w:hAnsi="ＭＳ 明朝" w:hint="eastAsia"/>
                <w:sz w:val="20"/>
                <w:szCs w:val="20"/>
              </w:rPr>
              <w:t>高校</w:t>
            </w:r>
          </w:p>
          <w:p w:rsidR="000B225E" w:rsidRDefault="00D95AA8" w:rsidP="00A3050B">
            <w:pPr>
              <w:kinsoku w:val="0"/>
              <w:overflowPunct w:val="0"/>
              <w:snapToGrid w:val="0"/>
              <w:spacing w:line="260" w:lineRule="exact"/>
              <w:jc w:val="center"/>
              <w:rPr>
                <w:rFonts w:hAnsi="ＭＳ 明朝"/>
                <w:sz w:val="20"/>
                <w:szCs w:val="20"/>
              </w:rPr>
            </w:pPr>
            <w:r>
              <w:rPr>
                <w:rFonts w:hAnsi="ＭＳ 明朝" w:hint="eastAsia"/>
                <w:sz w:val="20"/>
                <w:szCs w:val="20"/>
              </w:rPr>
              <w:t>（高槻</w:t>
            </w:r>
            <w:r w:rsidR="000B225E" w:rsidRPr="00B24A26">
              <w:rPr>
                <w:rFonts w:hAnsi="ＭＳ 明朝" w:hint="eastAsia"/>
                <w:sz w:val="20"/>
                <w:szCs w:val="20"/>
              </w:rPr>
              <w:t>市）</w:t>
            </w:r>
          </w:p>
          <w:p w:rsidR="000B225E" w:rsidRPr="00B24A26" w:rsidRDefault="000B225E" w:rsidP="00A3050B">
            <w:pPr>
              <w:kinsoku w:val="0"/>
              <w:overflowPunct w:val="0"/>
              <w:snapToGrid w:val="0"/>
              <w:spacing w:line="260" w:lineRule="exact"/>
              <w:jc w:val="center"/>
              <w:rPr>
                <w:rFonts w:hAnsi="ＭＳ 明朝"/>
                <w:sz w:val="20"/>
                <w:szCs w:val="20"/>
              </w:rPr>
            </w:pPr>
          </w:p>
        </w:tc>
        <w:tc>
          <w:tcPr>
            <w:tcW w:w="2263" w:type="dxa"/>
            <w:vAlign w:val="center"/>
          </w:tcPr>
          <w:p w:rsidR="000B225E" w:rsidRPr="00B24A26" w:rsidRDefault="00D95AA8" w:rsidP="00A3050B">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000B225E" w:rsidRPr="00B24A26">
              <w:rPr>
                <w:rFonts w:hAnsi="ＭＳ 明朝" w:hint="eastAsia"/>
                <w:sz w:val="20"/>
                <w:szCs w:val="20"/>
              </w:rPr>
              <w:t>年度</w:t>
            </w:r>
            <w:r w:rsidR="000B225E" w:rsidRPr="00B24A26">
              <w:rPr>
                <w:rFonts w:hAnsi="ＭＳ 明朝"/>
                <w:sz w:val="20"/>
                <w:szCs w:val="20"/>
              </w:rPr>
              <w:br/>
            </w:r>
            <w:r w:rsidR="000B225E" w:rsidRPr="00B24A26">
              <w:rPr>
                <w:rFonts w:hAnsi="ＭＳ 明朝" w:hint="eastAsia"/>
                <w:sz w:val="20"/>
                <w:szCs w:val="20"/>
              </w:rPr>
              <w:t>入学者募集時</w:t>
            </w:r>
          </w:p>
        </w:tc>
        <w:tc>
          <w:tcPr>
            <w:tcW w:w="2263" w:type="dxa"/>
            <w:vAlign w:val="center"/>
          </w:tcPr>
          <w:p w:rsidR="000B225E" w:rsidRPr="00B24A26" w:rsidRDefault="00D95AA8" w:rsidP="00A3050B">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000B225E" w:rsidRPr="00B24A26">
              <w:rPr>
                <w:rFonts w:hAnsi="ＭＳ 明朝" w:hint="eastAsia"/>
                <w:sz w:val="20"/>
                <w:szCs w:val="20"/>
              </w:rPr>
              <w:t>年度から</w:t>
            </w:r>
            <w:r w:rsidR="000B225E" w:rsidRPr="00B24A26">
              <w:rPr>
                <w:rFonts w:hAnsi="ＭＳ 明朝"/>
                <w:sz w:val="20"/>
                <w:szCs w:val="20"/>
              </w:rPr>
              <w:t xml:space="preserve"> </w:t>
            </w:r>
          </w:p>
        </w:tc>
      </w:tr>
      <w:tr w:rsidR="00D95AA8" w:rsidRPr="00B24A26" w:rsidTr="00A3050B">
        <w:trPr>
          <w:trHeight w:val="585"/>
        </w:trPr>
        <w:tc>
          <w:tcPr>
            <w:tcW w:w="2263" w:type="dxa"/>
            <w:vAlign w:val="center"/>
          </w:tcPr>
          <w:p w:rsidR="00D95AA8" w:rsidRDefault="00D95AA8" w:rsidP="00D95AA8">
            <w:pPr>
              <w:kinsoku w:val="0"/>
              <w:overflowPunct w:val="0"/>
              <w:snapToGrid w:val="0"/>
              <w:spacing w:line="320" w:lineRule="exact"/>
              <w:jc w:val="center"/>
              <w:rPr>
                <w:rFonts w:hAnsi="ＭＳ 明朝"/>
                <w:sz w:val="20"/>
                <w:szCs w:val="20"/>
              </w:rPr>
            </w:pPr>
          </w:p>
          <w:p w:rsidR="00D95AA8" w:rsidRPr="00B24A26" w:rsidRDefault="008760EA" w:rsidP="00D95AA8">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まった</w:t>
                  </w:r>
                </w:rt>
                <w:rubyBase>
                  <w:r w:rsidR="008760EA">
                    <w:rPr>
                      <w:rFonts w:hAnsi="ＭＳ 明朝"/>
                      <w:sz w:val="20"/>
                      <w:szCs w:val="20"/>
                    </w:rPr>
                    <w:t>茨田</w:t>
                  </w:r>
                </w:rubyBase>
              </w:ruby>
            </w:r>
            <w:r w:rsidR="00D95AA8" w:rsidRPr="00B24A26">
              <w:rPr>
                <w:rFonts w:hAnsi="ＭＳ 明朝" w:hint="eastAsia"/>
                <w:sz w:val="20"/>
                <w:szCs w:val="20"/>
              </w:rPr>
              <w:t>高校</w:t>
            </w:r>
          </w:p>
          <w:p w:rsidR="00D95AA8"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（大阪市</w:t>
            </w:r>
            <w:r w:rsidR="008C4400">
              <w:rPr>
                <w:rFonts w:hAnsi="ＭＳ 明朝" w:hint="eastAsia"/>
                <w:sz w:val="20"/>
                <w:szCs w:val="20"/>
              </w:rPr>
              <w:t>鶴見区</w:t>
            </w:r>
            <w:r w:rsidRPr="00B24A26">
              <w:rPr>
                <w:rFonts w:hAnsi="ＭＳ 明朝" w:hint="eastAsia"/>
                <w:sz w:val="20"/>
                <w:szCs w:val="20"/>
              </w:rPr>
              <w:t>）</w:t>
            </w:r>
          </w:p>
          <w:p w:rsidR="00D95AA8" w:rsidRPr="00B24A26" w:rsidRDefault="00D95AA8" w:rsidP="00D95AA8">
            <w:pPr>
              <w:kinsoku w:val="0"/>
              <w:overflowPunct w:val="0"/>
              <w:snapToGrid w:val="0"/>
              <w:spacing w:line="240" w:lineRule="exact"/>
              <w:jc w:val="center"/>
              <w:rPr>
                <w:rFonts w:hAnsi="ＭＳ 明朝"/>
                <w:sz w:val="20"/>
                <w:szCs w:val="20"/>
              </w:rPr>
            </w:pPr>
          </w:p>
        </w:tc>
        <w:tc>
          <w:tcPr>
            <w:tcW w:w="2263" w:type="dxa"/>
            <w:vAlign w:val="center"/>
          </w:tcPr>
          <w:p w:rsidR="00D95AA8" w:rsidRDefault="00D95AA8" w:rsidP="00D95AA8">
            <w:pPr>
              <w:kinsoku w:val="0"/>
              <w:overflowPunct w:val="0"/>
              <w:snapToGrid w:val="0"/>
              <w:spacing w:line="320" w:lineRule="exact"/>
              <w:jc w:val="center"/>
              <w:rPr>
                <w:rFonts w:hAnsi="ＭＳ 明朝"/>
                <w:sz w:val="20"/>
                <w:szCs w:val="20"/>
              </w:rPr>
            </w:pPr>
          </w:p>
          <w:p w:rsidR="00D95AA8" w:rsidRPr="00B24A26" w:rsidRDefault="008760EA" w:rsidP="00D95AA8">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のざき</w:t>
                  </w:r>
                </w:rt>
                <w:rubyBase>
                  <w:r w:rsidR="008760EA">
                    <w:rPr>
                      <w:rFonts w:hAnsi="ＭＳ 明朝"/>
                      <w:sz w:val="20"/>
                      <w:szCs w:val="20"/>
                    </w:rPr>
                    <w:t>野崎</w:t>
                  </w:r>
                </w:rubyBase>
              </w:ruby>
            </w:r>
            <w:r w:rsidR="00D95AA8" w:rsidRPr="00B24A26">
              <w:rPr>
                <w:rFonts w:hAnsi="ＭＳ 明朝" w:hint="eastAsia"/>
                <w:sz w:val="20"/>
                <w:szCs w:val="20"/>
              </w:rPr>
              <w:t>高校</w:t>
            </w:r>
          </w:p>
          <w:p w:rsidR="00D95AA8"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（大東</w:t>
            </w:r>
            <w:r w:rsidRPr="00B24A26">
              <w:rPr>
                <w:rFonts w:hAnsi="ＭＳ 明朝" w:hint="eastAsia"/>
                <w:sz w:val="20"/>
                <w:szCs w:val="20"/>
              </w:rPr>
              <w:t>市）</w:t>
            </w:r>
          </w:p>
          <w:p w:rsidR="00D95AA8" w:rsidRPr="00B24A26" w:rsidRDefault="00D95AA8" w:rsidP="00D95AA8">
            <w:pPr>
              <w:kinsoku w:val="0"/>
              <w:overflowPunct w:val="0"/>
              <w:snapToGrid w:val="0"/>
              <w:spacing w:line="260" w:lineRule="exact"/>
              <w:jc w:val="center"/>
              <w:rPr>
                <w:rFonts w:hAnsi="ＭＳ 明朝"/>
                <w:sz w:val="20"/>
                <w:szCs w:val="20"/>
              </w:rPr>
            </w:pPr>
          </w:p>
        </w:tc>
        <w:tc>
          <w:tcPr>
            <w:tcW w:w="2263" w:type="dxa"/>
            <w:vAlign w:val="center"/>
          </w:tcPr>
          <w:p w:rsidR="00D95AA8" w:rsidRPr="00B24A26"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Pr="00B24A26">
              <w:rPr>
                <w:rFonts w:hAnsi="ＭＳ 明朝" w:hint="eastAsia"/>
                <w:sz w:val="20"/>
                <w:szCs w:val="20"/>
              </w:rPr>
              <w:t>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D95AA8" w:rsidRPr="00B24A26"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Pr="00B24A26">
              <w:rPr>
                <w:rFonts w:hAnsi="ＭＳ 明朝" w:hint="eastAsia"/>
                <w:sz w:val="20"/>
                <w:szCs w:val="20"/>
              </w:rPr>
              <w:t>年度から</w:t>
            </w:r>
            <w:r w:rsidRPr="00B24A26">
              <w:rPr>
                <w:rFonts w:hAnsi="ＭＳ 明朝"/>
                <w:sz w:val="20"/>
                <w:szCs w:val="20"/>
              </w:rPr>
              <w:t xml:space="preserve"> </w:t>
            </w:r>
          </w:p>
        </w:tc>
      </w:tr>
      <w:tr w:rsidR="00D95AA8" w:rsidRPr="00B24A26" w:rsidTr="00A3050B">
        <w:trPr>
          <w:trHeight w:val="585"/>
        </w:trPr>
        <w:tc>
          <w:tcPr>
            <w:tcW w:w="2263" w:type="dxa"/>
            <w:vAlign w:val="center"/>
          </w:tcPr>
          <w:p w:rsidR="00D95AA8" w:rsidRDefault="00D95AA8" w:rsidP="00D95AA8">
            <w:pPr>
              <w:kinsoku w:val="0"/>
              <w:overflowPunct w:val="0"/>
              <w:snapToGrid w:val="0"/>
              <w:spacing w:line="320" w:lineRule="exact"/>
              <w:jc w:val="center"/>
              <w:rPr>
                <w:rFonts w:hAnsi="ＭＳ 明朝"/>
                <w:sz w:val="20"/>
                <w:szCs w:val="20"/>
              </w:rPr>
            </w:pPr>
          </w:p>
          <w:p w:rsidR="00D95AA8" w:rsidRPr="00B24A26" w:rsidRDefault="008760EA" w:rsidP="00D95AA8">
            <w:pPr>
              <w:kinsoku w:val="0"/>
              <w:overflowPunct w:val="0"/>
              <w:snapToGrid w:val="0"/>
              <w:spacing w:line="320" w:lineRule="exact"/>
              <w:jc w:val="center"/>
              <w:rPr>
                <w:rFonts w:hAnsi="ＭＳ 明朝"/>
                <w:sz w:val="20"/>
                <w:szCs w:val="20"/>
              </w:rPr>
            </w:pP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いずみ</w:t>
                  </w:r>
                </w:rt>
                <w:rubyBase>
                  <w:r w:rsidR="008760EA">
                    <w:rPr>
                      <w:rFonts w:hAnsi="ＭＳ 明朝"/>
                      <w:sz w:val="20"/>
                      <w:szCs w:val="20"/>
                    </w:rPr>
                    <w:t>泉</w:t>
                  </w:r>
                </w:rubyBase>
              </w:ruby>
            </w:r>
            <w:r>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とっとり</w:t>
                  </w:r>
                </w:rt>
                <w:rubyBase>
                  <w:r w:rsidR="008760EA">
                    <w:rPr>
                      <w:rFonts w:hAnsi="ＭＳ 明朝"/>
                      <w:sz w:val="20"/>
                      <w:szCs w:val="20"/>
                    </w:rPr>
                    <w:t>鳥取</w:t>
                  </w:r>
                </w:rubyBase>
              </w:ruby>
            </w:r>
            <w:r w:rsidR="00D95AA8" w:rsidRPr="00B24A26">
              <w:rPr>
                <w:rFonts w:hAnsi="ＭＳ 明朝" w:hint="eastAsia"/>
                <w:sz w:val="20"/>
                <w:szCs w:val="20"/>
              </w:rPr>
              <w:t>高校</w:t>
            </w:r>
          </w:p>
          <w:p w:rsidR="00D95AA8"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（阪南</w:t>
            </w:r>
            <w:r w:rsidRPr="00B24A26">
              <w:rPr>
                <w:rFonts w:hAnsi="ＭＳ 明朝" w:hint="eastAsia"/>
                <w:sz w:val="20"/>
                <w:szCs w:val="20"/>
              </w:rPr>
              <w:t>市）</w:t>
            </w:r>
          </w:p>
          <w:p w:rsidR="00D95AA8" w:rsidRPr="00B24A26" w:rsidRDefault="00D95AA8" w:rsidP="00D95AA8">
            <w:pPr>
              <w:kinsoku w:val="0"/>
              <w:overflowPunct w:val="0"/>
              <w:snapToGrid w:val="0"/>
              <w:spacing w:line="320" w:lineRule="exact"/>
              <w:jc w:val="center"/>
              <w:rPr>
                <w:rFonts w:hAnsi="ＭＳ 明朝"/>
                <w:sz w:val="20"/>
                <w:szCs w:val="20"/>
              </w:rPr>
            </w:pPr>
          </w:p>
        </w:tc>
        <w:tc>
          <w:tcPr>
            <w:tcW w:w="2263" w:type="dxa"/>
            <w:vAlign w:val="center"/>
          </w:tcPr>
          <w:p w:rsidR="00D95AA8" w:rsidRDefault="00D95AA8" w:rsidP="00D95AA8">
            <w:pPr>
              <w:kinsoku w:val="0"/>
              <w:overflowPunct w:val="0"/>
              <w:snapToGrid w:val="0"/>
              <w:spacing w:line="320" w:lineRule="exact"/>
              <w:jc w:val="center"/>
              <w:rPr>
                <w:rFonts w:hAnsi="ＭＳ 明朝"/>
                <w:sz w:val="20"/>
                <w:szCs w:val="20"/>
              </w:rPr>
            </w:pPr>
          </w:p>
          <w:p w:rsidR="00D95AA8" w:rsidRPr="00B24A26" w:rsidRDefault="00D95AA8" w:rsidP="00D95AA8">
            <w:pPr>
              <w:kinsoku w:val="0"/>
              <w:overflowPunct w:val="0"/>
              <w:snapToGrid w:val="0"/>
              <w:spacing w:line="320" w:lineRule="exact"/>
              <w:jc w:val="center"/>
              <w:rPr>
                <w:rFonts w:hAnsi="ＭＳ 明朝"/>
                <w:sz w:val="20"/>
                <w:szCs w:val="20"/>
              </w:rPr>
            </w:pPr>
            <w:r>
              <w:rPr>
                <w:rFonts w:hAnsi="ＭＳ 明朝" w:hint="eastAsia"/>
                <w:sz w:val="20"/>
                <w:szCs w:val="20"/>
              </w:rPr>
              <w:t>りんくう</w:t>
            </w:r>
            <w:r w:rsidR="008760EA">
              <w:rPr>
                <w:rFonts w:hAnsi="ＭＳ 明朝"/>
                <w:sz w:val="20"/>
                <w:szCs w:val="20"/>
              </w:rPr>
              <w:ruby>
                <w:rubyPr>
                  <w:rubyAlign w:val="distributeSpace"/>
                  <w:hps w:val="10"/>
                  <w:hpsRaise w:val="18"/>
                  <w:hpsBaseText w:val="20"/>
                  <w:lid w:val="ja-JP"/>
                </w:rubyPr>
                <w:rt>
                  <w:r w:rsidR="008760EA" w:rsidRPr="008760EA">
                    <w:rPr>
                      <w:rFonts w:hAnsi="ＭＳ 明朝"/>
                      <w:sz w:val="10"/>
                      <w:szCs w:val="20"/>
                    </w:rPr>
                    <w:t>しょうなん</w:t>
                  </w:r>
                </w:rt>
                <w:rubyBase>
                  <w:r w:rsidR="008760EA">
                    <w:rPr>
                      <w:rFonts w:hAnsi="ＭＳ 明朝"/>
                      <w:sz w:val="20"/>
                      <w:szCs w:val="20"/>
                    </w:rPr>
                    <w:t>翔南</w:t>
                  </w:r>
                </w:rubyBase>
              </w:ruby>
            </w:r>
            <w:r w:rsidRPr="00B24A26">
              <w:rPr>
                <w:rFonts w:hAnsi="ＭＳ 明朝" w:hint="eastAsia"/>
                <w:sz w:val="20"/>
                <w:szCs w:val="20"/>
              </w:rPr>
              <w:t>高校</w:t>
            </w:r>
          </w:p>
          <w:p w:rsidR="00D95AA8"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（泉南</w:t>
            </w:r>
            <w:r w:rsidRPr="00B24A26">
              <w:rPr>
                <w:rFonts w:hAnsi="ＭＳ 明朝" w:hint="eastAsia"/>
                <w:sz w:val="20"/>
                <w:szCs w:val="20"/>
              </w:rPr>
              <w:t>市）</w:t>
            </w:r>
          </w:p>
          <w:p w:rsidR="00D95AA8" w:rsidRPr="00B24A26" w:rsidRDefault="00D95AA8" w:rsidP="00D95AA8">
            <w:pPr>
              <w:kinsoku w:val="0"/>
              <w:overflowPunct w:val="0"/>
              <w:snapToGrid w:val="0"/>
              <w:spacing w:line="260" w:lineRule="exact"/>
              <w:jc w:val="center"/>
              <w:rPr>
                <w:rFonts w:hAnsi="ＭＳ 明朝"/>
                <w:sz w:val="20"/>
                <w:szCs w:val="20"/>
              </w:rPr>
            </w:pPr>
          </w:p>
        </w:tc>
        <w:tc>
          <w:tcPr>
            <w:tcW w:w="2263" w:type="dxa"/>
            <w:vAlign w:val="center"/>
          </w:tcPr>
          <w:p w:rsidR="00D95AA8" w:rsidRPr="00B24A26"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Pr="00B24A26">
              <w:rPr>
                <w:rFonts w:hAnsi="ＭＳ 明朝" w:hint="eastAsia"/>
                <w:sz w:val="20"/>
                <w:szCs w:val="20"/>
              </w:rPr>
              <w:t>年度</w:t>
            </w:r>
            <w:r w:rsidRPr="00B24A26">
              <w:rPr>
                <w:rFonts w:hAnsi="ＭＳ 明朝"/>
                <w:sz w:val="20"/>
                <w:szCs w:val="20"/>
              </w:rPr>
              <w:br/>
            </w:r>
            <w:r w:rsidRPr="00B24A26">
              <w:rPr>
                <w:rFonts w:hAnsi="ＭＳ 明朝" w:hint="eastAsia"/>
                <w:sz w:val="20"/>
                <w:szCs w:val="20"/>
              </w:rPr>
              <w:t>入学者募集時</w:t>
            </w:r>
          </w:p>
        </w:tc>
        <w:tc>
          <w:tcPr>
            <w:tcW w:w="2263" w:type="dxa"/>
            <w:vAlign w:val="center"/>
          </w:tcPr>
          <w:p w:rsidR="00D95AA8" w:rsidRPr="00B24A26" w:rsidRDefault="00D95AA8" w:rsidP="00D95AA8">
            <w:pPr>
              <w:kinsoku w:val="0"/>
              <w:overflowPunct w:val="0"/>
              <w:snapToGrid w:val="0"/>
              <w:spacing w:line="260" w:lineRule="exact"/>
              <w:jc w:val="center"/>
              <w:rPr>
                <w:rFonts w:hAnsi="ＭＳ 明朝"/>
                <w:sz w:val="20"/>
                <w:szCs w:val="20"/>
              </w:rPr>
            </w:pPr>
            <w:r>
              <w:rPr>
                <w:rFonts w:hAnsi="ＭＳ 明朝" w:hint="eastAsia"/>
                <w:sz w:val="20"/>
                <w:szCs w:val="20"/>
              </w:rPr>
              <w:t>令和５</w:t>
            </w:r>
            <w:r w:rsidRPr="00B24A26">
              <w:rPr>
                <w:rFonts w:hAnsi="ＭＳ 明朝" w:hint="eastAsia"/>
                <w:sz w:val="20"/>
                <w:szCs w:val="20"/>
              </w:rPr>
              <w:t>年度から</w:t>
            </w:r>
            <w:r w:rsidRPr="00B24A26">
              <w:rPr>
                <w:rFonts w:hAnsi="ＭＳ 明朝"/>
                <w:sz w:val="20"/>
                <w:szCs w:val="20"/>
              </w:rPr>
              <w:t xml:space="preserve"> </w:t>
            </w:r>
          </w:p>
        </w:tc>
      </w:tr>
    </w:tbl>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Pr="00B24A26" w:rsidRDefault="000B225E" w:rsidP="000B225E">
      <w:pPr>
        <w:kinsoku w:val="0"/>
        <w:overflowPunct w:val="0"/>
        <w:snapToGrid w:val="0"/>
        <w:spacing w:line="400" w:lineRule="exact"/>
        <w:ind w:firstLineChars="100" w:firstLine="220"/>
        <w:rPr>
          <w:rFonts w:ascii="ＭＳ ゴシック" w:eastAsia="ＭＳ ゴシック" w:hAnsi="ＭＳ ゴシック"/>
          <w:sz w:val="22"/>
          <w:szCs w:val="22"/>
        </w:rPr>
      </w:pPr>
    </w:p>
    <w:p w:rsidR="000B225E" w:rsidRDefault="000B225E"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D95AA8" w:rsidRDefault="00D95AA8"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0B225E" w:rsidRDefault="000B225E" w:rsidP="009D4724">
      <w:pPr>
        <w:widowControl/>
        <w:jc w:val="left"/>
        <w:rPr>
          <w:rFonts w:ascii="ＭＳ ゴシック" w:eastAsia="ＭＳ ゴシック" w:hAnsi="ＭＳ ゴシック"/>
          <w:sz w:val="24"/>
        </w:rPr>
      </w:pPr>
    </w:p>
    <w:p w:rsidR="00C972D5" w:rsidRDefault="00C972D5" w:rsidP="009D4724">
      <w:pPr>
        <w:widowControl/>
        <w:jc w:val="left"/>
        <w:rPr>
          <w:rFonts w:ascii="ＭＳ ゴシック" w:eastAsia="ＭＳ ゴシック" w:hAnsi="ＭＳ ゴシック"/>
          <w:sz w:val="24"/>
        </w:rPr>
      </w:pPr>
    </w:p>
    <w:p w:rsidR="00C972D5" w:rsidRDefault="00493DCD" w:rsidP="009D4724">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241300</wp:posOffset>
                </wp:positionV>
                <wp:extent cx="692640" cy="32148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2640" cy="3214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0;margin-top:19pt;width:54.55pt;height:25.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" fillcolor="white [3201]" stroked="f" strokeweight="2pt">
                <v:textbo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２</w:t>
                      </w:r>
                    </w:p>
                  </w:txbxContent>
                </v:textbox>
                <w10:wrap anchorx="margin"/>
              </v:rect>
            </w:pict>
          </mc:Fallback>
        </mc:AlternateContent>
      </w:r>
    </w:p>
    <w:p w:rsidR="00C972D5" w:rsidRDefault="00D95AA8" w:rsidP="00C972D5">
      <w:pPr>
        <w:widowControl/>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３</w:t>
      </w:r>
      <w:r w:rsidR="00C972D5">
        <w:rPr>
          <w:rFonts w:ascii="ＭＳ ゴシック" w:eastAsia="ＭＳ ゴシック" w:hAnsi="ＭＳ ゴシック" w:hint="eastAsia"/>
          <w:sz w:val="24"/>
        </w:rPr>
        <w:t xml:space="preserve">　対象校の選定理由</w:t>
      </w:r>
    </w:p>
    <w:p w:rsidR="00C972D5" w:rsidRPr="00C70370" w:rsidRDefault="00C972D5" w:rsidP="00C972D5">
      <w:pPr>
        <w:kinsoku w:val="0"/>
        <w:wordWrap w:val="0"/>
        <w:overflowPunct w:val="0"/>
        <w:snapToGrid w:val="0"/>
        <w:spacing w:line="321" w:lineRule="exact"/>
        <w:ind w:firstLineChars="100" w:firstLine="220"/>
        <w:rPr>
          <w:rFonts w:asciiTheme="majorEastAsia" w:eastAsiaTheme="majorEastAsia" w:hAnsiTheme="majorEastAsia"/>
          <w:sz w:val="22"/>
          <w:szCs w:val="22"/>
        </w:rPr>
      </w:pPr>
    </w:p>
    <w:p w:rsidR="00C972D5" w:rsidRPr="008760EA" w:rsidRDefault="00C972D5" w:rsidP="008760EA">
      <w:pPr>
        <w:kinsoku w:val="0"/>
        <w:wordWrap w:val="0"/>
        <w:overflowPunct w:val="0"/>
        <w:snapToGrid w:val="0"/>
        <w:spacing w:line="321" w:lineRule="exact"/>
        <w:ind w:firstLineChars="100" w:firstLine="220"/>
        <w:rPr>
          <w:rFonts w:asciiTheme="majorEastAsia" w:eastAsiaTheme="majorEastAsia" w:hAnsiTheme="majorEastAsia"/>
          <w:sz w:val="22"/>
          <w:szCs w:val="22"/>
        </w:rPr>
      </w:pPr>
      <w:r w:rsidRPr="008760EA">
        <w:rPr>
          <w:rFonts w:asciiTheme="majorEastAsia" w:eastAsiaTheme="majorEastAsia" w:hAnsiTheme="majorEastAsia" w:hint="eastAsia"/>
          <w:sz w:val="22"/>
          <w:szCs w:val="22"/>
        </w:rPr>
        <w:t>機能統合による再編整備</w:t>
      </w:r>
    </w:p>
    <w:p w:rsidR="0046141D" w:rsidRPr="0046141D" w:rsidRDefault="0046141D" w:rsidP="0046141D">
      <w:pPr>
        <w:kinsoku w:val="0"/>
        <w:wordWrap w:val="0"/>
        <w:overflowPunct w:val="0"/>
        <w:snapToGrid w:val="0"/>
        <w:spacing w:line="321" w:lineRule="exact"/>
        <w:rPr>
          <w:rFonts w:asciiTheme="majorEastAsia" w:eastAsiaTheme="majorEastAsia" w:hAnsiTheme="majorEastAsia"/>
          <w:sz w:val="22"/>
          <w:szCs w:val="22"/>
        </w:rPr>
      </w:pPr>
    </w:p>
    <w:p w:rsidR="00C972D5" w:rsidRPr="00C52550" w:rsidRDefault="00D95AA8" w:rsidP="0046141D">
      <w:pPr>
        <w:pStyle w:val="ad"/>
        <w:numPr>
          <w:ilvl w:val="1"/>
          <w:numId w:val="28"/>
        </w:numPr>
        <w:spacing w:line="340" w:lineRule="exact"/>
        <w:ind w:leftChars="0" w:left="709" w:hanging="283"/>
        <w:rPr>
          <w:rFonts w:ascii="Century"/>
          <w:color w:val="000000" w:themeColor="text1"/>
          <w:sz w:val="22"/>
          <w:szCs w:val="22"/>
        </w:rPr>
      </w:pPr>
      <w:r>
        <w:rPr>
          <w:rFonts w:asciiTheme="majorEastAsia" w:eastAsiaTheme="majorEastAsia" w:hAnsiTheme="majorEastAsia" w:hint="eastAsia"/>
          <w:color w:val="000000" w:themeColor="text1"/>
          <w:sz w:val="22"/>
          <w:szCs w:val="22"/>
        </w:rPr>
        <w:t>島本高校と阿武野</w:t>
      </w:r>
      <w:r w:rsidR="00C70370" w:rsidRPr="00C70370">
        <w:rPr>
          <w:rFonts w:asciiTheme="majorEastAsia" w:eastAsiaTheme="majorEastAsia" w:hAnsiTheme="majorEastAsia" w:hint="eastAsia"/>
          <w:color w:val="000000" w:themeColor="text1"/>
          <w:sz w:val="22"/>
          <w:szCs w:val="22"/>
        </w:rPr>
        <w:t>高校</w:t>
      </w:r>
    </w:p>
    <w:p w:rsidR="00C52550" w:rsidRPr="00D95AA8" w:rsidRDefault="00C52550" w:rsidP="00C52550">
      <w:pPr>
        <w:spacing w:line="340" w:lineRule="exact"/>
        <w:rPr>
          <w:rFonts w:ascii="Century"/>
          <w:color w:val="000000" w:themeColor="text1"/>
          <w:sz w:val="22"/>
          <w:szCs w:val="22"/>
        </w:rPr>
      </w:pPr>
    </w:p>
    <w:p w:rsidR="00E369A2" w:rsidRPr="00D95AA8" w:rsidRDefault="00E369A2" w:rsidP="00E369A2">
      <w:pPr>
        <w:ind w:leftChars="200" w:left="641" w:hangingChars="100" w:hanging="221"/>
        <w:rPr>
          <w:sz w:val="22"/>
          <w:szCs w:val="22"/>
          <w:highlight w:val="yellow"/>
        </w:rPr>
      </w:pPr>
      <w:r w:rsidRPr="00A32291">
        <w:rPr>
          <w:rFonts w:hint="eastAsia"/>
          <w:b/>
          <w:sz w:val="22"/>
          <w:szCs w:val="22"/>
        </w:rPr>
        <w:t xml:space="preserve">・　</w:t>
      </w:r>
      <w:r w:rsidRPr="00A32291">
        <w:rPr>
          <w:rFonts w:asciiTheme="majorEastAsia" w:eastAsiaTheme="majorEastAsia" w:hAnsiTheme="majorEastAsia" w:hint="eastAsia"/>
          <w:b/>
          <w:sz w:val="22"/>
          <w:szCs w:val="22"/>
        </w:rPr>
        <w:t>島本高校</w:t>
      </w:r>
      <w:r w:rsidR="00931BF1">
        <w:rPr>
          <w:rFonts w:hint="eastAsia"/>
          <w:sz w:val="22"/>
          <w:szCs w:val="22"/>
        </w:rPr>
        <w:t>は、</w:t>
      </w:r>
      <w:r w:rsidRPr="00A32291">
        <w:rPr>
          <w:rFonts w:hint="eastAsia"/>
          <w:sz w:val="22"/>
          <w:szCs w:val="22"/>
        </w:rPr>
        <w:t>昭和49年に普通科として開校した。平成23</w:t>
      </w:r>
      <w:r w:rsidR="001E0B4E">
        <w:rPr>
          <w:rFonts w:hint="eastAsia"/>
          <w:sz w:val="22"/>
          <w:szCs w:val="22"/>
        </w:rPr>
        <w:t>年度</w:t>
      </w:r>
      <w:r w:rsidR="008D5E2B">
        <w:rPr>
          <w:rFonts w:hint="eastAsia"/>
          <w:sz w:val="22"/>
          <w:szCs w:val="22"/>
        </w:rPr>
        <w:t>からは「保育専門コース」を設置し、幼稚園教育要領の５</w:t>
      </w:r>
      <w:r w:rsidRPr="00A32291">
        <w:rPr>
          <w:rFonts w:hint="eastAsia"/>
          <w:sz w:val="22"/>
          <w:szCs w:val="22"/>
        </w:rPr>
        <w:t>領域（健康</w:t>
      </w:r>
      <w:r w:rsidR="007C7C14">
        <w:rPr>
          <w:rFonts w:hint="eastAsia"/>
          <w:sz w:val="22"/>
          <w:szCs w:val="22"/>
        </w:rPr>
        <w:t>、</w:t>
      </w:r>
      <w:r>
        <w:rPr>
          <w:rFonts w:hint="eastAsia"/>
          <w:sz w:val="22"/>
          <w:szCs w:val="22"/>
        </w:rPr>
        <w:t>人間関係</w:t>
      </w:r>
      <w:r w:rsidR="007C7C14">
        <w:rPr>
          <w:rFonts w:hint="eastAsia"/>
          <w:sz w:val="22"/>
          <w:szCs w:val="22"/>
        </w:rPr>
        <w:t>、</w:t>
      </w:r>
      <w:r>
        <w:rPr>
          <w:rFonts w:hint="eastAsia"/>
          <w:sz w:val="22"/>
          <w:szCs w:val="22"/>
        </w:rPr>
        <w:t>環境</w:t>
      </w:r>
      <w:r w:rsidR="007C7C14">
        <w:rPr>
          <w:rFonts w:hint="eastAsia"/>
          <w:sz w:val="22"/>
          <w:szCs w:val="22"/>
        </w:rPr>
        <w:t>、</w:t>
      </w:r>
      <w:r>
        <w:rPr>
          <w:rFonts w:hint="eastAsia"/>
          <w:sz w:val="22"/>
          <w:szCs w:val="22"/>
        </w:rPr>
        <w:t>言葉</w:t>
      </w:r>
      <w:r w:rsidR="007C7C14">
        <w:rPr>
          <w:rFonts w:hint="eastAsia"/>
          <w:sz w:val="22"/>
          <w:szCs w:val="22"/>
        </w:rPr>
        <w:t>、</w:t>
      </w:r>
      <w:r>
        <w:rPr>
          <w:rFonts w:hint="eastAsia"/>
          <w:sz w:val="22"/>
          <w:szCs w:val="22"/>
        </w:rPr>
        <w:t>表現）を意識したカリキュラムの中で、近隣の保育所での</w:t>
      </w:r>
      <w:r w:rsidR="009B5477">
        <w:rPr>
          <w:rFonts w:hint="eastAsia"/>
          <w:sz w:val="22"/>
          <w:szCs w:val="22"/>
        </w:rPr>
        <w:t>体験実習や</w:t>
      </w:r>
      <w:r w:rsidR="00793600">
        <w:rPr>
          <w:rFonts w:hint="eastAsia"/>
          <w:sz w:val="22"/>
          <w:szCs w:val="22"/>
        </w:rPr>
        <w:t>大学等</w:t>
      </w:r>
      <w:r>
        <w:rPr>
          <w:rFonts w:hint="eastAsia"/>
          <w:sz w:val="22"/>
          <w:szCs w:val="22"/>
        </w:rPr>
        <w:t>と連携した特別講義、充実したピアノ指導等を行っている。</w:t>
      </w:r>
    </w:p>
    <w:p w:rsidR="00E369A2" w:rsidRPr="00035FF7" w:rsidRDefault="00E369A2" w:rsidP="00E369A2">
      <w:pPr>
        <w:ind w:leftChars="300" w:left="630" w:firstLineChars="100" w:firstLine="220"/>
        <w:rPr>
          <w:sz w:val="22"/>
          <w:szCs w:val="22"/>
        </w:rPr>
      </w:pPr>
      <w:r w:rsidRPr="00035FF7">
        <w:rPr>
          <w:rFonts w:hint="eastAsia"/>
          <w:sz w:val="22"/>
          <w:szCs w:val="22"/>
        </w:rPr>
        <w:t>また、生徒が企画した行事を通じて</w:t>
      </w:r>
      <w:r w:rsidR="009C4E66">
        <w:rPr>
          <w:rFonts w:hint="eastAsia"/>
          <w:sz w:val="22"/>
          <w:szCs w:val="22"/>
        </w:rPr>
        <w:t>海外</w:t>
      </w:r>
      <w:r w:rsidR="009C4E66" w:rsidRPr="00035FF7">
        <w:rPr>
          <w:rFonts w:hint="eastAsia"/>
          <w:sz w:val="22"/>
          <w:szCs w:val="22"/>
        </w:rPr>
        <w:t>の高校</w:t>
      </w:r>
      <w:r w:rsidR="009C4E66">
        <w:rPr>
          <w:rFonts w:hint="eastAsia"/>
          <w:sz w:val="22"/>
          <w:szCs w:val="22"/>
        </w:rPr>
        <w:t>と</w:t>
      </w:r>
      <w:r w:rsidRPr="00035FF7">
        <w:rPr>
          <w:rFonts w:hint="eastAsia"/>
          <w:sz w:val="22"/>
          <w:szCs w:val="22"/>
        </w:rPr>
        <w:t>交流を深める等、コミュニケーション力の向上や英語教育</w:t>
      </w:r>
      <w:r>
        <w:rPr>
          <w:rFonts w:hint="eastAsia"/>
          <w:sz w:val="22"/>
          <w:szCs w:val="22"/>
        </w:rPr>
        <w:t>の</w:t>
      </w:r>
      <w:r w:rsidRPr="00035FF7">
        <w:rPr>
          <w:rFonts w:hint="eastAsia"/>
          <w:sz w:val="22"/>
          <w:szCs w:val="22"/>
        </w:rPr>
        <w:t>充実</w:t>
      </w:r>
      <w:r>
        <w:rPr>
          <w:rFonts w:hint="eastAsia"/>
          <w:sz w:val="22"/>
          <w:szCs w:val="22"/>
        </w:rPr>
        <w:t>につながる</w:t>
      </w:r>
      <w:r w:rsidRPr="00035FF7">
        <w:rPr>
          <w:rFonts w:hint="eastAsia"/>
          <w:sz w:val="22"/>
          <w:szCs w:val="22"/>
        </w:rPr>
        <w:t>取</w:t>
      </w:r>
      <w:r>
        <w:rPr>
          <w:rFonts w:hint="eastAsia"/>
          <w:sz w:val="22"/>
          <w:szCs w:val="22"/>
        </w:rPr>
        <w:t>組み</w:t>
      </w:r>
      <w:r w:rsidRPr="00035FF7">
        <w:rPr>
          <w:rFonts w:hint="eastAsia"/>
          <w:sz w:val="22"/>
          <w:szCs w:val="22"/>
        </w:rPr>
        <w:t>も行っている。</w:t>
      </w:r>
    </w:p>
    <w:p w:rsidR="00E369A2" w:rsidRPr="00256DBD" w:rsidRDefault="00E369A2" w:rsidP="00E369A2">
      <w:pPr>
        <w:ind w:leftChars="300" w:left="630" w:firstLineChars="100" w:firstLine="220"/>
        <w:rPr>
          <w:sz w:val="22"/>
          <w:szCs w:val="22"/>
        </w:rPr>
      </w:pPr>
      <w:r w:rsidRPr="00256DBD">
        <w:rPr>
          <w:rFonts w:hint="eastAsia"/>
          <w:sz w:val="22"/>
          <w:szCs w:val="22"/>
        </w:rPr>
        <w:t>しかし、学校や関係者の尽力にもかかわらず、</w:t>
      </w:r>
      <w:r w:rsidR="007C7C14" w:rsidRPr="00C86774">
        <w:rPr>
          <w:rFonts w:hint="eastAsia"/>
          <w:sz w:val="22"/>
          <w:szCs w:val="22"/>
        </w:rPr>
        <w:t>中学校卒業者数が減少する中、</w:t>
      </w:r>
      <w:r w:rsidR="002C0A1E">
        <w:rPr>
          <w:rFonts w:hint="eastAsia"/>
          <w:sz w:val="22"/>
          <w:szCs w:val="22"/>
        </w:rPr>
        <w:t>同校</w:t>
      </w:r>
      <w:r w:rsidRPr="00256DBD">
        <w:rPr>
          <w:rFonts w:hint="eastAsia"/>
          <w:sz w:val="22"/>
          <w:szCs w:val="22"/>
        </w:rPr>
        <w:t>では平成31年度以降３</w:t>
      </w:r>
      <w:r>
        <w:rPr>
          <w:rFonts w:hint="eastAsia"/>
          <w:sz w:val="22"/>
          <w:szCs w:val="22"/>
        </w:rPr>
        <w:t>年連続して入学を志願する者が定員に満たない状況</w:t>
      </w:r>
      <w:r w:rsidR="003A50F7">
        <w:rPr>
          <w:rFonts w:hint="eastAsia"/>
          <w:sz w:val="22"/>
          <w:szCs w:val="22"/>
        </w:rPr>
        <w:t>（令和3年度選抜：158</w:t>
      </w:r>
      <w:r w:rsidR="006D712D">
        <w:rPr>
          <w:rFonts w:hint="eastAsia"/>
          <w:sz w:val="22"/>
          <w:szCs w:val="22"/>
        </w:rPr>
        <w:t>人</w:t>
      </w:r>
      <w:r w:rsidR="003A50F7">
        <w:rPr>
          <w:rFonts w:hint="eastAsia"/>
          <w:sz w:val="22"/>
          <w:szCs w:val="22"/>
        </w:rPr>
        <w:t>）</w:t>
      </w:r>
      <w:r>
        <w:rPr>
          <w:rFonts w:hint="eastAsia"/>
          <w:sz w:val="22"/>
          <w:szCs w:val="22"/>
        </w:rPr>
        <w:t>が続いており</w:t>
      </w:r>
      <w:r w:rsidRPr="00256DBD">
        <w:rPr>
          <w:rFonts w:hint="eastAsia"/>
          <w:sz w:val="22"/>
          <w:szCs w:val="22"/>
        </w:rPr>
        <w:t>、</w:t>
      </w:r>
      <w:r w:rsidR="007C7C14">
        <w:rPr>
          <w:rFonts w:hint="eastAsia"/>
          <w:sz w:val="22"/>
          <w:szCs w:val="22"/>
        </w:rPr>
        <w:t>また、</w:t>
      </w:r>
      <w:r w:rsidR="005B12E4">
        <w:rPr>
          <w:rFonts w:hint="eastAsia"/>
          <w:sz w:val="22"/>
          <w:szCs w:val="22"/>
        </w:rPr>
        <w:t>同校の在籍生徒の主たる居住地である高槻市における今後の中学校卒業者数も</w:t>
      </w:r>
      <w:r w:rsidR="00023A2D">
        <w:rPr>
          <w:rFonts w:hint="eastAsia"/>
          <w:sz w:val="22"/>
          <w:szCs w:val="22"/>
        </w:rPr>
        <w:t>減</w:t>
      </w:r>
      <w:r w:rsidRPr="00256DBD">
        <w:rPr>
          <w:rFonts w:hint="eastAsia"/>
          <w:sz w:val="22"/>
          <w:szCs w:val="22"/>
        </w:rPr>
        <w:t>少傾向にあることから、同校を志願する者の数の改善が見込めない状況となっている。</w:t>
      </w:r>
    </w:p>
    <w:p w:rsidR="00E369A2" w:rsidRPr="007C7C14" w:rsidRDefault="00E369A2" w:rsidP="00E369A2">
      <w:pPr>
        <w:rPr>
          <w:sz w:val="22"/>
          <w:szCs w:val="22"/>
          <w:highlight w:val="yellow"/>
        </w:rPr>
      </w:pPr>
    </w:p>
    <w:p w:rsidR="000E0AE5" w:rsidRPr="000E0AE5" w:rsidRDefault="00E369A2" w:rsidP="000E0AE5">
      <w:pPr>
        <w:spacing w:line="340" w:lineRule="exact"/>
        <w:ind w:leftChars="200" w:left="640" w:hangingChars="100" w:hanging="220"/>
        <w:rPr>
          <w:rFonts w:asciiTheme="minorEastAsia" w:eastAsiaTheme="minorEastAsia" w:hAnsiTheme="minorEastAsia"/>
          <w:color w:val="000000" w:themeColor="text1"/>
          <w:sz w:val="22"/>
          <w:szCs w:val="22"/>
        </w:rPr>
      </w:pPr>
      <w:r w:rsidRPr="00934483">
        <w:rPr>
          <w:rFonts w:ascii="Century" w:hint="eastAsia"/>
          <w:color w:val="000000" w:themeColor="text1"/>
          <w:sz w:val="22"/>
          <w:szCs w:val="22"/>
        </w:rPr>
        <w:t xml:space="preserve">・　</w:t>
      </w:r>
      <w:r w:rsidR="002C0A1E">
        <w:rPr>
          <w:rFonts w:ascii="Century" w:hint="eastAsia"/>
          <w:color w:val="000000" w:themeColor="text1"/>
          <w:sz w:val="22"/>
          <w:szCs w:val="22"/>
        </w:rPr>
        <w:t>島本高校</w:t>
      </w:r>
      <w:r w:rsidRPr="00934483">
        <w:rPr>
          <w:rFonts w:ascii="Century" w:hint="eastAsia"/>
          <w:color w:val="000000" w:themeColor="text1"/>
          <w:sz w:val="22"/>
          <w:szCs w:val="22"/>
        </w:rPr>
        <w:t>から</w:t>
      </w:r>
      <w:r w:rsidR="002C0A1E">
        <w:rPr>
          <w:rFonts w:ascii="Century" w:hint="eastAsia"/>
          <w:color w:val="000000" w:themeColor="text1"/>
          <w:sz w:val="22"/>
          <w:szCs w:val="22"/>
        </w:rPr>
        <w:t>南</w:t>
      </w:r>
      <w:r w:rsidR="00F06C33">
        <w:rPr>
          <w:rFonts w:ascii="Century" w:hint="eastAsia"/>
          <w:color w:val="000000" w:themeColor="text1"/>
          <w:sz w:val="22"/>
          <w:szCs w:val="22"/>
        </w:rPr>
        <w:t>西</w:t>
      </w:r>
      <w:r w:rsidRPr="00934483">
        <w:rPr>
          <w:rFonts w:ascii="Century" w:hint="eastAsia"/>
          <w:color w:val="000000" w:themeColor="text1"/>
          <w:sz w:val="22"/>
          <w:szCs w:val="22"/>
        </w:rPr>
        <w:t>約</w:t>
      </w:r>
      <w:r w:rsidRPr="00FB76FF">
        <w:rPr>
          <w:rFonts w:asciiTheme="minorEastAsia" w:eastAsiaTheme="minorEastAsia" w:hAnsiTheme="minorEastAsia" w:hint="eastAsia"/>
          <w:color w:val="000000" w:themeColor="text1"/>
          <w:sz w:val="22"/>
          <w:szCs w:val="22"/>
        </w:rPr>
        <w:t>7.3</w:t>
      </w:r>
      <w:r w:rsidRPr="00934483">
        <w:rPr>
          <w:rFonts w:ascii="Century" w:hint="eastAsia"/>
          <w:color w:val="000000" w:themeColor="text1"/>
          <w:sz w:val="22"/>
          <w:szCs w:val="22"/>
        </w:rPr>
        <w:t>㎞に立地する</w:t>
      </w:r>
      <w:r w:rsidRPr="00934483">
        <w:rPr>
          <w:rFonts w:asciiTheme="majorEastAsia" w:eastAsiaTheme="majorEastAsia" w:hAnsiTheme="majorEastAsia" w:hint="eastAsia"/>
          <w:b/>
          <w:color w:val="000000" w:themeColor="text1"/>
          <w:sz w:val="22"/>
          <w:szCs w:val="22"/>
        </w:rPr>
        <w:t>阿武野高校</w:t>
      </w:r>
      <w:r w:rsidRPr="00934483">
        <w:rPr>
          <w:rFonts w:ascii="Century" w:hint="eastAsia"/>
          <w:color w:val="000000" w:themeColor="text1"/>
          <w:sz w:val="22"/>
          <w:szCs w:val="22"/>
        </w:rPr>
        <w:t>は、昭和</w:t>
      </w:r>
      <w:r w:rsidRPr="00934483">
        <w:rPr>
          <w:rFonts w:asciiTheme="minorEastAsia" w:eastAsiaTheme="minorEastAsia" w:hAnsiTheme="minorEastAsia" w:hint="eastAsia"/>
          <w:color w:val="000000" w:themeColor="text1"/>
          <w:sz w:val="22"/>
          <w:szCs w:val="22"/>
        </w:rPr>
        <w:t>58</w:t>
      </w:r>
      <w:r w:rsidRPr="00934483">
        <w:rPr>
          <w:rFonts w:ascii="Century" w:hint="eastAsia"/>
          <w:color w:val="000000" w:themeColor="text1"/>
          <w:sz w:val="22"/>
          <w:szCs w:val="22"/>
        </w:rPr>
        <w:t>年</w:t>
      </w:r>
      <w:r w:rsidRPr="00934483">
        <w:rPr>
          <w:rFonts w:ascii="Century" w:hint="eastAsia"/>
          <w:sz w:val="22"/>
          <w:szCs w:val="22"/>
        </w:rPr>
        <w:t>に普通科として開校し、平成</w:t>
      </w:r>
      <w:r w:rsidRPr="00934483">
        <w:rPr>
          <w:rFonts w:asciiTheme="minorEastAsia" w:eastAsiaTheme="minorEastAsia" w:hAnsiTheme="minorEastAsia" w:hint="eastAsia"/>
          <w:color w:val="000000" w:themeColor="text1"/>
          <w:sz w:val="22"/>
          <w:szCs w:val="22"/>
        </w:rPr>
        <w:t>18年度に</w:t>
      </w:r>
      <w:r>
        <w:rPr>
          <w:rFonts w:asciiTheme="minorEastAsia" w:eastAsiaTheme="minorEastAsia" w:hAnsiTheme="minorEastAsia" w:hint="eastAsia"/>
          <w:color w:val="000000" w:themeColor="text1"/>
          <w:sz w:val="22"/>
          <w:szCs w:val="22"/>
        </w:rPr>
        <w:t>は</w:t>
      </w:r>
      <w:r w:rsidRPr="00934483">
        <w:rPr>
          <w:rFonts w:asciiTheme="minorEastAsia" w:eastAsiaTheme="minorEastAsia" w:hAnsiTheme="minorEastAsia" w:hint="eastAsia"/>
          <w:color w:val="000000" w:themeColor="text1"/>
          <w:sz w:val="22"/>
          <w:szCs w:val="22"/>
        </w:rPr>
        <w:t>「スポーツ専門コース」と「福祉専門コース」を設置した。</w:t>
      </w:r>
      <w:r>
        <w:rPr>
          <w:rFonts w:asciiTheme="minorEastAsia" w:eastAsiaTheme="minorEastAsia" w:hAnsiTheme="minorEastAsia" w:hint="eastAsia"/>
          <w:color w:val="000000" w:themeColor="text1"/>
          <w:sz w:val="22"/>
          <w:szCs w:val="22"/>
        </w:rPr>
        <w:t>現在は</w:t>
      </w:r>
      <w:r w:rsidR="002C0A1E" w:rsidRPr="00934483">
        <w:rPr>
          <w:rFonts w:asciiTheme="minorEastAsia" w:eastAsiaTheme="minorEastAsia" w:hAnsiTheme="minorEastAsia" w:hint="eastAsia"/>
          <w:color w:val="000000" w:themeColor="text1"/>
          <w:sz w:val="22"/>
          <w:szCs w:val="22"/>
        </w:rPr>
        <w:t>「福祉専門コース」</w:t>
      </w:r>
      <w:r>
        <w:rPr>
          <w:rFonts w:asciiTheme="minorEastAsia" w:eastAsiaTheme="minorEastAsia" w:hAnsiTheme="minorEastAsia" w:hint="eastAsia"/>
          <w:color w:val="000000" w:themeColor="text1"/>
          <w:sz w:val="22"/>
          <w:szCs w:val="22"/>
        </w:rPr>
        <w:t>を「福祉・保育専門コース」に変更し</w:t>
      </w:r>
      <w:r w:rsidRPr="00934483">
        <w:rPr>
          <w:rFonts w:asciiTheme="minorEastAsia" w:eastAsiaTheme="minorEastAsia" w:hAnsiTheme="minorEastAsia" w:hint="eastAsia"/>
          <w:color w:val="000000" w:themeColor="text1"/>
          <w:sz w:val="22"/>
          <w:szCs w:val="22"/>
        </w:rPr>
        <w:t>、</w:t>
      </w:r>
      <w:r>
        <w:rPr>
          <w:rFonts w:asciiTheme="minorEastAsia" w:eastAsiaTheme="minorEastAsia" w:hAnsiTheme="minorEastAsia" w:hint="eastAsia"/>
          <w:color w:val="000000" w:themeColor="text1"/>
          <w:sz w:val="22"/>
          <w:szCs w:val="22"/>
        </w:rPr>
        <w:t>授業を通じて高齢者・</w:t>
      </w:r>
      <w:r w:rsidR="008962E3">
        <w:rPr>
          <w:rFonts w:asciiTheme="minorEastAsia" w:eastAsiaTheme="minorEastAsia" w:hAnsiTheme="minorEastAsia" w:hint="eastAsia"/>
          <w:color w:val="000000" w:themeColor="text1"/>
          <w:sz w:val="22"/>
          <w:szCs w:val="22"/>
        </w:rPr>
        <w:t>障がい者・子どもとの関わり方を学ぶことをめざして、大学や福祉団体</w:t>
      </w:r>
      <w:r>
        <w:rPr>
          <w:rFonts w:asciiTheme="minorEastAsia" w:eastAsiaTheme="minorEastAsia" w:hAnsiTheme="minorEastAsia" w:hint="eastAsia"/>
          <w:color w:val="000000" w:themeColor="text1"/>
          <w:sz w:val="22"/>
          <w:szCs w:val="22"/>
        </w:rPr>
        <w:t>と連携した参加型授業や、高齢者施設・障がい者施設、保育所での体験実習等を行っている。</w:t>
      </w:r>
      <w:r w:rsidR="000E0AE5">
        <w:rPr>
          <w:rFonts w:asciiTheme="minorEastAsia" w:eastAsiaTheme="minorEastAsia" w:hAnsiTheme="minorEastAsia" w:hint="eastAsia"/>
          <w:color w:val="000000" w:themeColor="text1"/>
          <w:sz w:val="22"/>
          <w:szCs w:val="22"/>
        </w:rPr>
        <w:t>また、</w:t>
      </w:r>
      <w:r w:rsidRPr="00D4470B">
        <w:rPr>
          <w:rFonts w:ascii="Century" w:hint="eastAsia"/>
          <w:color w:val="000000" w:themeColor="text1"/>
          <w:sz w:val="22"/>
          <w:szCs w:val="22"/>
        </w:rPr>
        <w:t>アメリカの</w:t>
      </w:r>
      <w:r w:rsidR="000E0AE5">
        <w:rPr>
          <w:rFonts w:ascii="Century" w:hint="eastAsia"/>
          <w:color w:val="000000" w:themeColor="text1"/>
          <w:sz w:val="22"/>
          <w:szCs w:val="22"/>
        </w:rPr>
        <w:t>高校と姉妹校提携を結んで短期留学を行うなど国際交流も行っている。</w:t>
      </w:r>
    </w:p>
    <w:p w:rsidR="00E369A2" w:rsidRDefault="000E0AE5" w:rsidP="000E0AE5">
      <w:pPr>
        <w:spacing w:line="340" w:lineRule="exact"/>
        <w:ind w:leftChars="300" w:left="630" w:firstLineChars="100" w:firstLine="220"/>
        <w:rPr>
          <w:rFonts w:ascii="Century"/>
          <w:color w:val="000000" w:themeColor="text1"/>
          <w:sz w:val="22"/>
          <w:szCs w:val="22"/>
        </w:rPr>
      </w:pPr>
      <w:r>
        <w:rPr>
          <w:rFonts w:ascii="Century" w:hint="eastAsia"/>
          <w:color w:val="000000" w:themeColor="text1"/>
          <w:sz w:val="22"/>
          <w:szCs w:val="22"/>
        </w:rPr>
        <w:t>加えて</w:t>
      </w:r>
      <w:r w:rsidRPr="000E0AE5">
        <w:rPr>
          <w:rFonts w:ascii="Century" w:hint="eastAsia"/>
          <w:color w:val="000000" w:themeColor="text1"/>
          <w:sz w:val="22"/>
          <w:szCs w:val="22"/>
        </w:rPr>
        <w:t>、</w:t>
      </w:r>
      <w:r w:rsidR="00793600">
        <w:rPr>
          <w:rFonts w:ascii="Century" w:hint="eastAsia"/>
          <w:color w:val="000000" w:themeColor="text1"/>
          <w:sz w:val="22"/>
          <w:szCs w:val="22"/>
        </w:rPr>
        <w:t>平成</w:t>
      </w:r>
      <w:r w:rsidR="00793600" w:rsidRPr="00793600">
        <w:rPr>
          <w:rFonts w:asciiTheme="minorEastAsia" w:eastAsiaTheme="minorEastAsia" w:hAnsiTheme="minorEastAsia" w:hint="eastAsia"/>
          <w:color w:val="000000" w:themeColor="text1"/>
          <w:sz w:val="22"/>
          <w:szCs w:val="22"/>
        </w:rPr>
        <w:t>13</w:t>
      </w:r>
      <w:r w:rsidR="00793600">
        <w:rPr>
          <w:rFonts w:ascii="Century" w:hint="eastAsia"/>
          <w:color w:val="000000" w:themeColor="text1"/>
          <w:sz w:val="22"/>
          <w:szCs w:val="22"/>
        </w:rPr>
        <w:t>年度から５年間の「知的障害のある生徒の高等学校受入れに係る調査研究」を経て、</w:t>
      </w:r>
      <w:r w:rsidRPr="000E0AE5">
        <w:rPr>
          <w:rFonts w:ascii="Century" w:hint="eastAsia"/>
          <w:color w:val="000000" w:themeColor="text1"/>
          <w:sz w:val="22"/>
          <w:szCs w:val="22"/>
        </w:rPr>
        <w:t>平成</w:t>
      </w:r>
      <w:r w:rsidRPr="00023A2D">
        <w:rPr>
          <w:rFonts w:asciiTheme="minorEastAsia" w:eastAsiaTheme="minorEastAsia" w:hAnsiTheme="minorEastAsia" w:hint="eastAsia"/>
          <w:color w:val="000000" w:themeColor="text1"/>
          <w:sz w:val="22"/>
          <w:szCs w:val="22"/>
        </w:rPr>
        <w:t>18</w:t>
      </w:r>
      <w:r w:rsidRPr="000E0AE5">
        <w:rPr>
          <w:rFonts w:ascii="Century" w:hint="eastAsia"/>
          <w:color w:val="000000" w:themeColor="text1"/>
          <w:sz w:val="22"/>
          <w:szCs w:val="22"/>
        </w:rPr>
        <w:t>年度から「知的障がい生徒自立支援コース」を設置し、</w:t>
      </w:r>
      <w:r w:rsidR="00793600">
        <w:rPr>
          <w:rFonts w:ascii="Century" w:hint="eastAsia"/>
          <w:color w:val="000000" w:themeColor="text1"/>
          <w:sz w:val="22"/>
          <w:szCs w:val="22"/>
        </w:rPr>
        <w:t>「ともに学び</w:t>
      </w:r>
      <w:r w:rsidR="00DC7DB6">
        <w:rPr>
          <w:rFonts w:ascii="Century" w:hint="eastAsia"/>
          <w:color w:val="000000" w:themeColor="text1"/>
          <w:sz w:val="22"/>
          <w:szCs w:val="22"/>
        </w:rPr>
        <w:t>、</w:t>
      </w:r>
      <w:r w:rsidR="00793600">
        <w:rPr>
          <w:rFonts w:ascii="Century" w:hint="eastAsia"/>
          <w:color w:val="000000" w:themeColor="text1"/>
          <w:sz w:val="22"/>
          <w:szCs w:val="22"/>
        </w:rPr>
        <w:t>ともに育つ」教育を推進している</w:t>
      </w:r>
      <w:r w:rsidRPr="000E0AE5">
        <w:rPr>
          <w:rFonts w:ascii="Century" w:hint="eastAsia"/>
          <w:color w:val="000000" w:themeColor="text1"/>
          <w:sz w:val="22"/>
          <w:szCs w:val="22"/>
        </w:rPr>
        <w:t>。</w:t>
      </w:r>
    </w:p>
    <w:p w:rsidR="000E0AE5" w:rsidRPr="00793600" w:rsidRDefault="000E0AE5" w:rsidP="000E0AE5">
      <w:pPr>
        <w:spacing w:line="340" w:lineRule="exact"/>
        <w:ind w:leftChars="300" w:left="630" w:firstLineChars="100" w:firstLine="220"/>
        <w:rPr>
          <w:rFonts w:ascii="Century"/>
          <w:color w:val="000000" w:themeColor="text1"/>
          <w:sz w:val="22"/>
          <w:szCs w:val="22"/>
          <w:highlight w:val="yellow"/>
        </w:rPr>
      </w:pPr>
    </w:p>
    <w:p w:rsidR="00E369A2" w:rsidRPr="008B4472" w:rsidRDefault="00E369A2" w:rsidP="00E369A2">
      <w:pPr>
        <w:spacing w:line="340" w:lineRule="exact"/>
        <w:ind w:leftChars="200" w:left="640" w:hangingChars="100" w:hanging="220"/>
        <w:rPr>
          <w:rFonts w:ascii="Century"/>
          <w:color w:val="000000" w:themeColor="text1"/>
          <w:sz w:val="22"/>
          <w:szCs w:val="22"/>
        </w:rPr>
      </w:pPr>
      <w:r w:rsidRPr="008B4472">
        <w:rPr>
          <w:rFonts w:ascii="Century" w:hint="eastAsia"/>
          <w:color w:val="000000" w:themeColor="text1"/>
          <w:sz w:val="22"/>
          <w:szCs w:val="22"/>
        </w:rPr>
        <w:t>・　島本高校</w:t>
      </w:r>
      <w:r>
        <w:rPr>
          <w:rFonts w:ascii="Century" w:hint="eastAsia"/>
          <w:color w:val="000000" w:themeColor="text1"/>
          <w:sz w:val="22"/>
          <w:szCs w:val="22"/>
        </w:rPr>
        <w:t>が</w:t>
      </w:r>
      <w:r w:rsidRPr="008B4472">
        <w:rPr>
          <w:rFonts w:ascii="Century" w:hint="eastAsia"/>
          <w:color w:val="000000" w:themeColor="text1"/>
          <w:sz w:val="22"/>
          <w:szCs w:val="22"/>
        </w:rPr>
        <w:t>「保育専門コース」で培ってきた、授業や実習を通じて体験的に学び、進学後に必要な技術を習得するノウハウを阿武野高校の「福祉・保育専門コース」に継承・発展させ、</w:t>
      </w:r>
      <w:r w:rsidR="00793600">
        <w:rPr>
          <w:rFonts w:ascii="Century" w:hint="eastAsia"/>
          <w:color w:val="000000" w:themeColor="text1"/>
          <w:sz w:val="22"/>
          <w:szCs w:val="22"/>
        </w:rPr>
        <w:t>教育内容の充実を図る</w:t>
      </w:r>
      <w:r w:rsidRPr="008B4472">
        <w:rPr>
          <w:rFonts w:ascii="Century" w:hint="eastAsia"/>
          <w:color w:val="000000" w:themeColor="text1"/>
          <w:sz w:val="22"/>
          <w:szCs w:val="22"/>
        </w:rPr>
        <w:t>。あわせて、島本高校で</w:t>
      </w:r>
      <w:r>
        <w:rPr>
          <w:rFonts w:ascii="Century" w:hint="eastAsia"/>
          <w:color w:val="000000" w:themeColor="text1"/>
          <w:sz w:val="22"/>
          <w:szCs w:val="22"/>
        </w:rPr>
        <w:t>行っている</w:t>
      </w:r>
      <w:r w:rsidRPr="008B4472">
        <w:rPr>
          <w:rFonts w:ascii="Century" w:hint="eastAsia"/>
          <w:color w:val="000000" w:themeColor="text1"/>
          <w:sz w:val="22"/>
          <w:szCs w:val="22"/>
        </w:rPr>
        <w:t>生徒主体</w:t>
      </w:r>
      <w:r>
        <w:rPr>
          <w:rFonts w:ascii="Century" w:hint="eastAsia"/>
          <w:color w:val="000000" w:themeColor="text1"/>
          <w:sz w:val="22"/>
          <w:szCs w:val="22"/>
        </w:rPr>
        <w:t>の</w:t>
      </w:r>
      <w:r w:rsidRPr="008B4472">
        <w:rPr>
          <w:rFonts w:ascii="Century" w:hint="eastAsia"/>
          <w:color w:val="000000" w:themeColor="text1"/>
          <w:sz w:val="22"/>
          <w:szCs w:val="22"/>
        </w:rPr>
        <w:t>国際交流のノウハウを阿武野高校に継承し、交流のすそ野を拡げる。</w:t>
      </w:r>
    </w:p>
    <w:p w:rsidR="00E369A2" w:rsidRDefault="00E369A2" w:rsidP="00E369A2">
      <w:pPr>
        <w:spacing w:line="340" w:lineRule="exact"/>
        <w:ind w:leftChars="200" w:left="640" w:hangingChars="100" w:hanging="220"/>
        <w:rPr>
          <w:rFonts w:ascii="Century"/>
          <w:color w:val="000000" w:themeColor="text1"/>
          <w:sz w:val="22"/>
          <w:szCs w:val="22"/>
        </w:rPr>
      </w:pPr>
    </w:p>
    <w:p w:rsidR="00E369A2" w:rsidRDefault="00E369A2" w:rsidP="00E369A2">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以上のように、島本</w:t>
      </w:r>
      <w:r w:rsidRPr="000F1A93">
        <w:rPr>
          <w:rFonts w:ascii="Century" w:hint="eastAsia"/>
          <w:color w:val="000000" w:themeColor="text1"/>
          <w:sz w:val="22"/>
          <w:szCs w:val="22"/>
        </w:rPr>
        <w:t>高校の特色ある取組みを</w:t>
      </w:r>
      <w:r>
        <w:rPr>
          <w:rFonts w:ascii="Century" w:hint="eastAsia"/>
          <w:color w:val="000000" w:themeColor="text1"/>
          <w:sz w:val="22"/>
          <w:szCs w:val="22"/>
        </w:rPr>
        <w:t>阿武野</w:t>
      </w:r>
      <w:r w:rsidRPr="000F1A93">
        <w:rPr>
          <w:rFonts w:ascii="Century" w:hint="eastAsia"/>
          <w:color w:val="000000" w:themeColor="text1"/>
          <w:sz w:val="22"/>
          <w:szCs w:val="22"/>
        </w:rPr>
        <w:t>高校に継承・発展させる機能統合を実施する。</w:t>
      </w:r>
    </w:p>
    <w:p w:rsidR="00C972D5" w:rsidRPr="00E369A2" w:rsidRDefault="00C972D5" w:rsidP="00C972D5">
      <w:pPr>
        <w:spacing w:line="340" w:lineRule="exact"/>
        <w:ind w:leftChars="200" w:left="640" w:hangingChars="100" w:hanging="220"/>
        <w:rPr>
          <w:rFonts w:ascii="Century"/>
          <w:color w:val="000000" w:themeColor="text1"/>
          <w:sz w:val="22"/>
          <w:szCs w:val="22"/>
        </w:rPr>
      </w:pPr>
    </w:p>
    <w:p w:rsidR="00E35448" w:rsidRDefault="00E35448"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793600" w:rsidRDefault="00793600" w:rsidP="00C972D5">
      <w:pPr>
        <w:spacing w:line="340" w:lineRule="exact"/>
        <w:rPr>
          <w:rFonts w:ascii="Century"/>
          <w:color w:val="000000" w:themeColor="text1"/>
          <w:sz w:val="22"/>
          <w:szCs w:val="22"/>
        </w:rPr>
      </w:pPr>
    </w:p>
    <w:p w:rsidR="00E369A2" w:rsidRDefault="00E369A2" w:rsidP="00C972D5">
      <w:pPr>
        <w:spacing w:line="340" w:lineRule="exact"/>
        <w:rPr>
          <w:rFonts w:ascii="Century"/>
          <w:color w:val="000000" w:themeColor="text1"/>
          <w:sz w:val="22"/>
          <w:szCs w:val="22"/>
        </w:rPr>
      </w:pPr>
    </w:p>
    <w:p w:rsidR="00C972D5" w:rsidRDefault="00C972D5" w:rsidP="00C972D5">
      <w:pPr>
        <w:spacing w:line="340" w:lineRule="exact"/>
        <w:rPr>
          <w:rFonts w:ascii="Century"/>
          <w:color w:val="000000" w:themeColor="text1"/>
          <w:sz w:val="22"/>
          <w:szCs w:val="22"/>
        </w:rPr>
      </w:pPr>
    </w:p>
    <w:p w:rsidR="00C972D5" w:rsidRDefault="00493DCD" w:rsidP="00C972D5">
      <w:pPr>
        <w:spacing w:line="340" w:lineRule="exact"/>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655680" behindDoc="0" locked="0" layoutInCell="1" allowOverlap="1" wp14:anchorId="227A6C2B" wp14:editId="4D947DCB">
                <wp:simplePos x="0" y="0"/>
                <wp:positionH relativeFrom="margin">
                  <wp:align>center</wp:align>
                </wp:positionH>
                <wp:positionV relativeFrom="paragraph">
                  <wp:posOffset>241300</wp:posOffset>
                </wp:positionV>
                <wp:extent cx="692640" cy="321480"/>
                <wp:effectExtent l="0" t="0" r="0" b="2540"/>
                <wp:wrapNone/>
                <wp:docPr id="8" name="正方形/長方形 8"/>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6C2B" id="正方形/長方形 8" o:spid="_x0000_s1027" style="position:absolute;left:0;text-align:left;margin-left:0;margin-top:19pt;width:54.55pt;height:25.3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" fillcolor="window" stroked="f" strokeweight="2pt">
                <v:textbo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３</w:t>
                      </w:r>
                    </w:p>
                  </w:txbxContent>
                </v:textbox>
                <w10:wrap anchorx="margin"/>
              </v:rect>
            </w:pict>
          </mc:Fallback>
        </mc:AlternateContent>
      </w:r>
    </w:p>
    <w:p w:rsidR="00C972D5" w:rsidRDefault="00C972D5" w:rsidP="00C972D5">
      <w:pPr>
        <w:spacing w:line="340" w:lineRule="exact"/>
        <w:rPr>
          <w:rFonts w:ascii="Century"/>
          <w:color w:val="000000" w:themeColor="text1"/>
          <w:sz w:val="22"/>
          <w:szCs w:val="22"/>
        </w:rPr>
      </w:pPr>
    </w:p>
    <w:p w:rsidR="00C972D5" w:rsidRPr="00F952A6" w:rsidRDefault="00C972D5" w:rsidP="00C972D5">
      <w:pPr>
        <w:spacing w:line="340" w:lineRule="exact"/>
        <w:ind w:leftChars="200" w:left="630" w:hangingChars="100" w:hanging="210"/>
        <w:rPr>
          <w:rFonts w:ascii="Century"/>
          <w:color w:val="000000" w:themeColor="text1"/>
          <w:szCs w:val="22"/>
        </w:rPr>
      </w:pPr>
      <w:r>
        <w:rPr>
          <w:rFonts w:ascii="Century" w:hint="eastAsia"/>
          <w:color w:val="000000" w:themeColor="text1"/>
          <w:szCs w:val="22"/>
        </w:rPr>
        <w:t>≪参考≫</w:t>
      </w:r>
    </w:p>
    <w:p w:rsidR="00C972D5" w:rsidRPr="00F952A6" w:rsidRDefault="00C972D5" w:rsidP="00C972D5">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C972D5" w:rsidRDefault="00C972D5" w:rsidP="00C972D5">
      <w:pPr>
        <w:ind w:firstLineChars="250" w:firstLine="550"/>
        <w:rPr>
          <w:rFonts w:ascii="Century"/>
          <w:color w:val="000000" w:themeColor="text1"/>
          <w:sz w:val="22"/>
          <w:szCs w:val="22"/>
        </w:rPr>
      </w:pPr>
      <w:r w:rsidRPr="00F952A6">
        <w:rPr>
          <w:rFonts w:ascii="Century" w:hint="eastAsia"/>
          <w:color w:val="000000" w:themeColor="text1"/>
          <w:sz w:val="22"/>
          <w:szCs w:val="22"/>
        </w:rPr>
        <w:t>＜</w:t>
      </w:r>
      <w:r w:rsidR="00D95AA8">
        <w:rPr>
          <w:rFonts w:ascii="Century" w:hint="eastAsia"/>
          <w:color w:val="000000" w:themeColor="text1"/>
          <w:sz w:val="22"/>
          <w:szCs w:val="22"/>
        </w:rPr>
        <w:t>島本</w:t>
      </w:r>
      <w:r w:rsidRPr="00F952A6">
        <w:rPr>
          <w:rFonts w:ascii="Century" w:hint="eastAsia"/>
          <w:color w:val="000000" w:themeColor="text1"/>
          <w:sz w:val="22"/>
          <w:szCs w:val="22"/>
        </w:rPr>
        <w:t>高校＞</w:t>
      </w:r>
    </w:p>
    <w:p w:rsidR="0099113B" w:rsidRDefault="005D44F7" w:rsidP="00ED6D73">
      <w:pPr>
        <w:ind w:firstLineChars="250" w:firstLine="525"/>
        <w:rPr>
          <w:rFonts w:ascii="Century"/>
          <w:color w:val="000000" w:themeColor="text1"/>
          <w:sz w:val="22"/>
          <w:szCs w:val="22"/>
        </w:rPr>
      </w:pPr>
      <w:r w:rsidRPr="005D44F7">
        <w:rPr>
          <w:noProof/>
        </w:rPr>
        <w:drawing>
          <wp:inline distT="0" distB="0" distL="0" distR="0">
            <wp:extent cx="6120130" cy="1279664"/>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279664"/>
                    </a:xfrm>
                    <a:prstGeom prst="rect">
                      <a:avLst/>
                    </a:prstGeom>
                    <a:noFill/>
                    <a:ln>
                      <a:noFill/>
                    </a:ln>
                  </pic:spPr>
                </pic:pic>
              </a:graphicData>
            </a:graphic>
          </wp:inline>
        </w:drawing>
      </w:r>
    </w:p>
    <w:p w:rsidR="00C972D5" w:rsidRPr="004F1A3C" w:rsidRDefault="00C972D5" w:rsidP="00C972D5">
      <w:pPr>
        <w:kinsoku w:val="0"/>
        <w:wordWrap w:val="0"/>
        <w:overflowPunct w:val="0"/>
        <w:snapToGrid w:val="0"/>
        <w:spacing w:line="321" w:lineRule="exact"/>
        <w:ind w:leftChars="200" w:left="420"/>
        <w:rPr>
          <w:color w:val="000000" w:themeColor="text1"/>
          <w:sz w:val="20"/>
          <w:szCs w:val="20"/>
        </w:rPr>
      </w:pPr>
    </w:p>
    <w:p w:rsidR="00C972D5" w:rsidRDefault="00C972D5" w:rsidP="00C82CCF">
      <w:pPr>
        <w:kinsoku w:val="0"/>
        <w:wordWrap w:val="0"/>
        <w:overflowPunct w:val="0"/>
        <w:snapToGrid w:val="0"/>
        <w:spacing w:line="321" w:lineRule="exact"/>
        <w:ind w:firstLineChars="270" w:firstLine="594"/>
        <w:rPr>
          <w:color w:val="000000" w:themeColor="text1"/>
          <w:sz w:val="22"/>
          <w:szCs w:val="22"/>
        </w:rPr>
      </w:pPr>
      <w:r w:rsidRPr="00F952A6">
        <w:rPr>
          <w:rFonts w:hint="eastAsia"/>
          <w:color w:val="000000" w:themeColor="text1"/>
          <w:sz w:val="22"/>
          <w:szCs w:val="22"/>
        </w:rPr>
        <w:t>＜</w:t>
      </w:r>
      <w:r w:rsidR="00D95AA8">
        <w:rPr>
          <w:rFonts w:hint="eastAsia"/>
          <w:color w:val="000000" w:themeColor="text1"/>
          <w:sz w:val="22"/>
          <w:szCs w:val="22"/>
        </w:rPr>
        <w:t>阿武野</w:t>
      </w:r>
      <w:r w:rsidRPr="00F952A6">
        <w:rPr>
          <w:rFonts w:hint="eastAsia"/>
          <w:color w:val="000000" w:themeColor="text1"/>
          <w:sz w:val="22"/>
          <w:szCs w:val="22"/>
        </w:rPr>
        <w:t>高校＞</w:t>
      </w:r>
    </w:p>
    <w:p w:rsidR="003A074F" w:rsidRDefault="005D44F7" w:rsidP="00150290">
      <w:pPr>
        <w:ind w:leftChars="270" w:left="840" w:rightChars="-68" w:right="-143" w:hangingChars="130" w:hanging="273"/>
        <w:jc w:val="left"/>
        <w:rPr>
          <w:rFonts w:ascii="Century"/>
          <w:color w:val="000000" w:themeColor="text1"/>
          <w:sz w:val="22"/>
          <w:szCs w:val="22"/>
        </w:rPr>
      </w:pPr>
      <w:r w:rsidRPr="005D44F7">
        <w:rPr>
          <w:noProof/>
        </w:rPr>
        <w:drawing>
          <wp:inline distT="0" distB="0" distL="0" distR="0">
            <wp:extent cx="6120130" cy="127966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79664"/>
                    </a:xfrm>
                    <a:prstGeom prst="rect">
                      <a:avLst/>
                    </a:prstGeom>
                    <a:noFill/>
                    <a:ln>
                      <a:noFill/>
                    </a:ln>
                  </pic:spPr>
                </pic:pic>
              </a:graphicData>
            </a:graphic>
          </wp:inline>
        </w:drawing>
      </w:r>
    </w:p>
    <w:p w:rsidR="005D44F7" w:rsidRDefault="005D44F7" w:rsidP="002B2474">
      <w:pPr>
        <w:ind w:leftChars="200" w:left="860" w:rightChars="-68" w:right="-143" w:hangingChars="200" w:hanging="440"/>
        <w:jc w:val="left"/>
        <w:rPr>
          <w:rFonts w:ascii="Century"/>
          <w:color w:val="000000" w:themeColor="text1"/>
          <w:sz w:val="22"/>
          <w:szCs w:val="22"/>
        </w:rPr>
      </w:pPr>
    </w:p>
    <w:p w:rsidR="00833DB1" w:rsidRDefault="00833DB1" w:rsidP="002B2474">
      <w:pPr>
        <w:ind w:leftChars="200" w:left="860" w:rightChars="-68" w:right="-143" w:hangingChars="200" w:hanging="440"/>
        <w:jc w:val="left"/>
        <w:rPr>
          <w:rFonts w:ascii="Century"/>
          <w:color w:val="000000" w:themeColor="text1"/>
          <w:sz w:val="22"/>
          <w:szCs w:val="22"/>
        </w:rPr>
      </w:pPr>
    </w:p>
    <w:p w:rsidR="00C972D5" w:rsidRPr="00CF6B4D" w:rsidRDefault="00C972D5" w:rsidP="002B2474">
      <w:pPr>
        <w:ind w:leftChars="200" w:left="860" w:rightChars="-68" w:right="-143" w:hangingChars="200" w:hanging="440"/>
        <w:jc w:val="left"/>
        <w:rPr>
          <w:rFonts w:ascii="Century"/>
          <w:color w:val="000000" w:themeColor="text1"/>
          <w:sz w:val="22"/>
          <w:szCs w:val="22"/>
        </w:rPr>
      </w:pPr>
      <w:r w:rsidRPr="00F952A6">
        <w:rPr>
          <w:rFonts w:ascii="Century" w:hint="eastAsia"/>
          <w:color w:val="000000" w:themeColor="text1"/>
          <w:sz w:val="22"/>
          <w:szCs w:val="22"/>
        </w:rPr>
        <w:t>２．全入学者に占める</w:t>
      </w:r>
      <w:r w:rsidR="006516C6">
        <w:rPr>
          <w:rFonts w:ascii="Century" w:hint="eastAsia"/>
          <w:color w:val="000000" w:themeColor="text1"/>
          <w:sz w:val="22"/>
          <w:szCs w:val="22"/>
        </w:rPr>
        <w:t>１つの</w:t>
      </w:r>
      <w:r w:rsidRPr="00B81117">
        <w:rPr>
          <w:rFonts w:ascii="Century" w:hint="eastAsia"/>
          <w:color w:val="000000" w:themeColor="text1"/>
          <w:sz w:val="22"/>
          <w:szCs w:val="22"/>
        </w:rPr>
        <w:t>行政区（</w:t>
      </w:r>
      <w:r w:rsidR="00171120">
        <w:rPr>
          <w:rFonts w:ascii="Century" w:hint="eastAsia"/>
          <w:color w:val="000000" w:themeColor="text1"/>
          <w:sz w:val="22"/>
          <w:szCs w:val="22"/>
        </w:rPr>
        <w:t>高槻</w:t>
      </w:r>
      <w:r>
        <w:rPr>
          <w:rFonts w:ascii="Century" w:hint="eastAsia"/>
          <w:color w:val="000000" w:themeColor="text1"/>
          <w:sz w:val="22"/>
          <w:szCs w:val="22"/>
        </w:rPr>
        <w:t>市</w:t>
      </w:r>
      <w:r w:rsidRPr="00F952A6">
        <w:rPr>
          <w:rFonts w:ascii="Century" w:hint="eastAsia"/>
          <w:color w:val="000000" w:themeColor="text1"/>
          <w:sz w:val="22"/>
          <w:szCs w:val="22"/>
        </w:rPr>
        <w:t>）から両校に入学した生徒の割合</w:t>
      </w:r>
      <w:r>
        <w:rPr>
          <w:rFonts w:hint="eastAsia"/>
          <w:color w:val="000000" w:themeColor="text1"/>
          <w:sz w:val="22"/>
          <w:szCs w:val="22"/>
        </w:rPr>
        <w:t>（</w:t>
      </w:r>
      <w:r w:rsidR="00171120">
        <w:rPr>
          <w:rFonts w:hint="eastAsia"/>
          <w:color w:val="000000" w:themeColor="text1"/>
          <w:sz w:val="22"/>
          <w:szCs w:val="22"/>
        </w:rPr>
        <w:t>令和３</w:t>
      </w:r>
      <w:r w:rsidRPr="00F952A6">
        <w:rPr>
          <w:rFonts w:hint="eastAsia"/>
          <w:color w:val="000000" w:themeColor="text1"/>
          <w:sz w:val="22"/>
          <w:szCs w:val="22"/>
        </w:rPr>
        <w:t>年度）</w:t>
      </w:r>
    </w:p>
    <w:tbl>
      <w:tblPr>
        <w:tblStyle w:val="a4"/>
        <w:tblW w:w="9497" w:type="dxa"/>
        <w:tblInd w:w="562" w:type="dxa"/>
        <w:tblLook w:val="04A0" w:firstRow="1" w:lastRow="0" w:firstColumn="1" w:lastColumn="0" w:noHBand="0" w:noVBand="1"/>
      </w:tblPr>
      <w:tblGrid>
        <w:gridCol w:w="3260"/>
        <w:gridCol w:w="3119"/>
        <w:gridCol w:w="3118"/>
      </w:tblGrid>
      <w:tr w:rsidR="00C972D5" w:rsidTr="002B2474">
        <w:tc>
          <w:tcPr>
            <w:tcW w:w="3260" w:type="dxa"/>
          </w:tcPr>
          <w:p w:rsidR="00C972D5" w:rsidRDefault="00C972D5" w:rsidP="002B2474">
            <w:pPr>
              <w:kinsoku w:val="0"/>
              <w:overflowPunct w:val="0"/>
              <w:snapToGrid w:val="0"/>
              <w:spacing w:line="321" w:lineRule="exact"/>
              <w:ind w:leftChars="-37" w:left="-78"/>
              <w:jc w:val="center"/>
              <w:rPr>
                <w:color w:val="000000" w:themeColor="text1"/>
                <w:sz w:val="22"/>
                <w:szCs w:val="22"/>
              </w:rPr>
            </w:pPr>
            <w:r w:rsidRPr="0046421A">
              <w:rPr>
                <w:rFonts w:hint="eastAsia"/>
                <w:color w:val="000000" w:themeColor="text1"/>
                <w:sz w:val="22"/>
                <w:szCs w:val="22"/>
              </w:rPr>
              <w:t>行政区</w:t>
            </w:r>
          </w:p>
        </w:tc>
        <w:tc>
          <w:tcPr>
            <w:tcW w:w="3119" w:type="dxa"/>
          </w:tcPr>
          <w:p w:rsidR="00C972D5" w:rsidRDefault="00171120"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島本</w:t>
            </w:r>
            <w:r w:rsidR="00C972D5" w:rsidRPr="009F45A0">
              <w:rPr>
                <w:rFonts w:hint="eastAsia"/>
                <w:color w:val="000000" w:themeColor="text1"/>
                <w:sz w:val="22"/>
                <w:szCs w:val="22"/>
              </w:rPr>
              <w:t>高校</w:t>
            </w:r>
          </w:p>
        </w:tc>
        <w:tc>
          <w:tcPr>
            <w:tcW w:w="3118" w:type="dxa"/>
          </w:tcPr>
          <w:p w:rsidR="00C972D5" w:rsidRDefault="00171120"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阿武野</w:t>
            </w:r>
            <w:r w:rsidR="00C972D5" w:rsidRPr="009F45A0">
              <w:rPr>
                <w:rFonts w:hint="eastAsia"/>
                <w:color w:val="000000" w:themeColor="text1"/>
                <w:sz w:val="22"/>
                <w:szCs w:val="22"/>
              </w:rPr>
              <w:t>高校</w:t>
            </w:r>
          </w:p>
        </w:tc>
      </w:tr>
      <w:tr w:rsidR="00C972D5" w:rsidTr="002B2474">
        <w:trPr>
          <w:trHeight w:val="652"/>
        </w:trPr>
        <w:tc>
          <w:tcPr>
            <w:tcW w:w="3260" w:type="dxa"/>
            <w:vAlign w:val="center"/>
          </w:tcPr>
          <w:p w:rsidR="00C972D5" w:rsidRDefault="00171120"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高槻市</w:t>
            </w:r>
          </w:p>
        </w:tc>
        <w:tc>
          <w:tcPr>
            <w:tcW w:w="3119" w:type="dxa"/>
            <w:vAlign w:val="center"/>
          </w:tcPr>
          <w:p w:rsidR="00C972D5" w:rsidRDefault="00171120" w:rsidP="00F06F7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45.1</w:t>
            </w:r>
            <w:r w:rsidR="00C972D5" w:rsidRPr="009F45A0">
              <w:rPr>
                <w:color w:val="000000" w:themeColor="text1"/>
                <w:sz w:val="22"/>
                <w:szCs w:val="22"/>
              </w:rPr>
              <w:t>%</w:t>
            </w:r>
          </w:p>
        </w:tc>
        <w:tc>
          <w:tcPr>
            <w:tcW w:w="3118" w:type="dxa"/>
            <w:vAlign w:val="center"/>
          </w:tcPr>
          <w:p w:rsidR="00C972D5" w:rsidRDefault="00171120" w:rsidP="00F06F72">
            <w:pPr>
              <w:kinsoku w:val="0"/>
              <w:overflowPunct w:val="0"/>
              <w:snapToGrid w:val="0"/>
              <w:spacing w:line="321" w:lineRule="exact"/>
              <w:jc w:val="center"/>
              <w:rPr>
                <w:color w:val="000000" w:themeColor="text1"/>
                <w:sz w:val="22"/>
                <w:szCs w:val="22"/>
              </w:rPr>
            </w:pPr>
            <w:r>
              <w:rPr>
                <w:rFonts w:hint="eastAsia"/>
                <w:color w:val="000000" w:themeColor="text1"/>
                <w:sz w:val="22"/>
                <w:szCs w:val="22"/>
              </w:rPr>
              <w:t>81.3</w:t>
            </w:r>
            <w:r w:rsidR="00C972D5" w:rsidRPr="009F45A0">
              <w:rPr>
                <w:color w:val="000000" w:themeColor="text1"/>
                <w:sz w:val="22"/>
                <w:szCs w:val="22"/>
              </w:rPr>
              <w:t>%</w:t>
            </w:r>
          </w:p>
        </w:tc>
      </w:tr>
    </w:tbl>
    <w:p w:rsidR="00C972D5" w:rsidRDefault="00C972D5" w:rsidP="00C972D5">
      <w:pPr>
        <w:rPr>
          <w:color w:val="000000" w:themeColor="text1"/>
          <w:sz w:val="22"/>
          <w:szCs w:val="22"/>
        </w:rPr>
      </w:pPr>
    </w:p>
    <w:p w:rsidR="00C972D5" w:rsidRPr="00F952A6" w:rsidRDefault="00C972D5" w:rsidP="00C972D5">
      <w:pPr>
        <w:kinsoku w:val="0"/>
        <w:wordWrap w:val="0"/>
        <w:overflowPunct w:val="0"/>
        <w:snapToGrid w:val="0"/>
        <w:spacing w:line="321" w:lineRule="exact"/>
        <w:ind w:leftChars="100" w:left="430" w:hangingChars="100" w:hanging="220"/>
        <w:rPr>
          <w:color w:val="000000" w:themeColor="text1"/>
          <w:sz w:val="22"/>
          <w:szCs w:val="22"/>
        </w:rPr>
      </w:pPr>
    </w:p>
    <w:p w:rsidR="00C972D5" w:rsidRPr="00AB4653" w:rsidRDefault="00C972D5" w:rsidP="00C972D5">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C972D5" w:rsidRDefault="0048779D" w:rsidP="0048779D">
      <w:pPr>
        <w:kinsoku w:val="0"/>
        <w:wordWrap w:val="0"/>
        <w:overflowPunct w:val="0"/>
        <w:snapToGrid w:val="0"/>
        <w:spacing w:line="321" w:lineRule="exact"/>
        <w:ind w:firstLineChars="236" w:firstLine="566"/>
        <w:rPr>
          <w:color w:val="000000" w:themeColor="text1"/>
          <w:sz w:val="22"/>
          <w:szCs w:val="22"/>
        </w:rPr>
      </w:pPr>
      <w:r w:rsidRPr="0048779D">
        <w:rPr>
          <w:rFonts w:ascii="ＭＳ ゴシック" w:eastAsia="ＭＳ ゴシック" w:hAnsi="ＭＳ ゴシック"/>
          <w:noProof/>
          <w:sz w:val="24"/>
        </w:rPr>
        <mc:AlternateContent>
          <mc:Choice Requires="wps">
            <w:drawing>
              <wp:anchor distT="0" distB="0" distL="114300" distR="114300" simplePos="0" relativeHeight="251674111" behindDoc="0" locked="0" layoutInCell="1" allowOverlap="1" wp14:anchorId="0B87BB7D" wp14:editId="7130562A">
                <wp:simplePos x="0" y="0"/>
                <wp:positionH relativeFrom="margin">
                  <wp:posOffset>296545</wp:posOffset>
                </wp:positionH>
                <wp:positionV relativeFrom="paragraph">
                  <wp:posOffset>556422</wp:posOffset>
                </wp:positionV>
                <wp:extent cx="914400" cy="304800"/>
                <wp:effectExtent l="0" t="0" r="0" b="0"/>
                <wp:wrapThrough wrapText="bothSides">
                  <wp:wrapPolygon edited="0">
                    <wp:start x="0" y="0"/>
                    <wp:lineTo x="0" y="20250"/>
                    <wp:lineTo x="21496" y="20250"/>
                    <wp:lineTo x="21496" y="0"/>
                    <wp:lineTo x="0" y="0"/>
                  </wp:wrapPolygon>
                </wp:wrapThrough>
                <wp:docPr id="28" name="テキスト ボックス 2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noFill/>
                        </a:ln>
                      </wps:spPr>
                      <wps:txbx>
                        <w:txbxContent>
                          <w:p w:rsidR="0048779D" w:rsidRPr="0025441C" w:rsidRDefault="0048779D" w:rsidP="0048779D">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48779D" w:rsidRPr="00784D0C" w:rsidRDefault="0048779D" w:rsidP="004877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7BB7D" id="テキスト ボックス 28" o:spid="_x0000_s1029" type="#_x0000_t202" style="position:absolute;left:0;text-align:left;margin-left:23.35pt;margin-top:43.8pt;width:1in;height:24pt;z-index:251674111;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" fillcolor="window" stroked="f" strokeweight=".5pt">
                <v:textbox>
                  <w:txbxContent>
                    <w:p w:rsidR="0048779D" w:rsidRPr="0025441C" w:rsidRDefault="0048779D" w:rsidP="0048779D">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48779D" w:rsidRPr="00784D0C" w:rsidRDefault="0048779D" w:rsidP="0048779D"/>
                  </w:txbxContent>
                </v:textbox>
                <w10:wrap type="through" anchorx="margin"/>
              </v:shape>
            </w:pict>
          </mc:Fallback>
        </mc:AlternateContent>
      </w:r>
      <w:r w:rsidR="00D1248D" w:rsidRPr="0035350C">
        <w:rPr>
          <w:noProof/>
        </w:rPr>
        <w:drawing>
          <wp:anchor distT="0" distB="0" distL="114300" distR="114300" simplePos="0" relativeHeight="251675136" behindDoc="0" locked="0" layoutInCell="1" allowOverlap="1">
            <wp:simplePos x="0" y="0"/>
            <wp:positionH relativeFrom="column">
              <wp:posOffset>340360</wp:posOffset>
            </wp:positionH>
            <wp:positionV relativeFrom="paragraph">
              <wp:posOffset>229235</wp:posOffset>
            </wp:positionV>
            <wp:extent cx="6120130" cy="405130"/>
            <wp:effectExtent l="0" t="0" r="0" b="0"/>
            <wp:wrapThrough wrapText="bothSides">
              <wp:wrapPolygon edited="0">
                <wp:start x="0" y="0"/>
                <wp:lineTo x="0" y="20313"/>
                <wp:lineTo x="19632" y="20313"/>
                <wp:lineTo x="21313" y="16251"/>
                <wp:lineTo x="21515" y="10157"/>
                <wp:lineTo x="2151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5130"/>
                    </a:xfrm>
                    <a:prstGeom prst="rect">
                      <a:avLst/>
                    </a:prstGeom>
                    <a:noFill/>
                    <a:ln>
                      <a:noFill/>
                    </a:ln>
                  </pic:spPr>
                </pic:pic>
              </a:graphicData>
            </a:graphic>
          </wp:anchor>
        </w:drawing>
      </w:r>
      <w:r w:rsidR="00C972D5">
        <w:rPr>
          <w:rFonts w:hint="eastAsia"/>
          <w:color w:val="000000" w:themeColor="text1"/>
          <w:sz w:val="22"/>
          <w:szCs w:val="22"/>
        </w:rPr>
        <w:t>≪</w:t>
      </w:r>
      <w:r w:rsidR="00354941">
        <w:rPr>
          <w:rFonts w:hint="eastAsia"/>
          <w:color w:val="000000" w:themeColor="text1"/>
          <w:sz w:val="22"/>
          <w:szCs w:val="22"/>
        </w:rPr>
        <w:t>高槻市</w:t>
      </w:r>
      <w:r w:rsidR="00C972D5" w:rsidRPr="00100323">
        <w:rPr>
          <w:rFonts w:hint="eastAsia"/>
          <w:color w:val="000000" w:themeColor="text1"/>
          <w:sz w:val="22"/>
          <w:szCs w:val="22"/>
        </w:rPr>
        <w:t>≫</w:t>
      </w:r>
    </w:p>
    <w:p w:rsidR="00C972D5" w:rsidRPr="00B31553" w:rsidRDefault="00C972D5" w:rsidP="00B31553">
      <w:pPr>
        <w:kinsoku w:val="0"/>
        <w:wordWrap w:val="0"/>
        <w:overflowPunct w:val="0"/>
        <w:snapToGrid w:val="0"/>
        <w:spacing w:line="321" w:lineRule="exact"/>
        <w:ind w:firstLineChars="400" w:firstLine="640"/>
        <w:rPr>
          <w:color w:val="000000" w:themeColor="text1"/>
          <w:sz w:val="16"/>
          <w:szCs w:val="20"/>
        </w:rPr>
      </w:pPr>
    </w:p>
    <w:p w:rsidR="00C972D5" w:rsidRPr="0025441C" w:rsidRDefault="00C972D5" w:rsidP="00C972D5">
      <w:pPr>
        <w:kinsoku w:val="0"/>
        <w:wordWrap w:val="0"/>
        <w:overflowPunct w:val="0"/>
        <w:snapToGrid w:val="0"/>
        <w:spacing w:line="321" w:lineRule="exact"/>
        <w:rPr>
          <w:color w:val="000000" w:themeColor="text1"/>
          <w:sz w:val="14"/>
        </w:rPr>
      </w:pPr>
    </w:p>
    <w:p w:rsidR="00B16418" w:rsidRDefault="00B16418" w:rsidP="00C972D5">
      <w:pPr>
        <w:kinsoku w:val="0"/>
        <w:wordWrap w:val="0"/>
        <w:overflowPunct w:val="0"/>
        <w:snapToGrid w:val="0"/>
        <w:spacing w:line="321" w:lineRule="exact"/>
        <w:rPr>
          <w:color w:val="000000" w:themeColor="text1"/>
          <w:sz w:val="18"/>
        </w:rPr>
      </w:pPr>
    </w:p>
    <w:p w:rsidR="00B16418" w:rsidRDefault="00B16418" w:rsidP="00C972D5">
      <w:pPr>
        <w:kinsoku w:val="0"/>
        <w:wordWrap w:val="0"/>
        <w:overflowPunct w:val="0"/>
        <w:snapToGrid w:val="0"/>
        <w:spacing w:line="321" w:lineRule="exact"/>
        <w:rPr>
          <w:color w:val="000000" w:themeColor="text1"/>
          <w:sz w:val="18"/>
        </w:rPr>
      </w:pPr>
    </w:p>
    <w:p w:rsidR="00B16418" w:rsidRDefault="00B16418" w:rsidP="00C972D5">
      <w:pPr>
        <w:kinsoku w:val="0"/>
        <w:wordWrap w:val="0"/>
        <w:overflowPunct w:val="0"/>
        <w:snapToGrid w:val="0"/>
        <w:spacing w:line="321" w:lineRule="exact"/>
        <w:rPr>
          <w:color w:val="000000" w:themeColor="text1"/>
          <w:sz w:val="18"/>
        </w:rPr>
      </w:pPr>
    </w:p>
    <w:p w:rsidR="00B16418" w:rsidRDefault="00B16418" w:rsidP="00C972D5">
      <w:pPr>
        <w:kinsoku w:val="0"/>
        <w:wordWrap w:val="0"/>
        <w:overflowPunct w:val="0"/>
        <w:snapToGrid w:val="0"/>
        <w:spacing w:line="321" w:lineRule="exact"/>
        <w:rPr>
          <w:color w:val="000000" w:themeColor="text1"/>
          <w:sz w:val="18"/>
        </w:rPr>
      </w:pPr>
    </w:p>
    <w:p w:rsidR="00793600" w:rsidRDefault="00793600" w:rsidP="00C972D5">
      <w:pPr>
        <w:kinsoku w:val="0"/>
        <w:wordWrap w:val="0"/>
        <w:overflowPunct w:val="0"/>
        <w:snapToGrid w:val="0"/>
        <w:spacing w:line="321" w:lineRule="exact"/>
        <w:rPr>
          <w:color w:val="000000" w:themeColor="text1"/>
          <w:sz w:val="18"/>
        </w:rPr>
      </w:pPr>
    </w:p>
    <w:p w:rsidR="005D44F7" w:rsidRDefault="005D44F7" w:rsidP="00C972D5">
      <w:pPr>
        <w:kinsoku w:val="0"/>
        <w:wordWrap w:val="0"/>
        <w:overflowPunct w:val="0"/>
        <w:snapToGrid w:val="0"/>
        <w:spacing w:line="321" w:lineRule="exact"/>
        <w:rPr>
          <w:color w:val="000000" w:themeColor="text1"/>
          <w:sz w:val="18"/>
        </w:rPr>
      </w:pPr>
    </w:p>
    <w:p w:rsidR="00793600" w:rsidRDefault="00793600" w:rsidP="00C972D5">
      <w:pPr>
        <w:kinsoku w:val="0"/>
        <w:wordWrap w:val="0"/>
        <w:overflowPunct w:val="0"/>
        <w:snapToGrid w:val="0"/>
        <w:spacing w:line="321" w:lineRule="exact"/>
        <w:rPr>
          <w:color w:val="000000" w:themeColor="text1"/>
          <w:sz w:val="18"/>
        </w:rPr>
      </w:pPr>
    </w:p>
    <w:p w:rsidR="00B16418" w:rsidRDefault="00B16418" w:rsidP="00C972D5">
      <w:pPr>
        <w:kinsoku w:val="0"/>
        <w:wordWrap w:val="0"/>
        <w:overflowPunct w:val="0"/>
        <w:snapToGrid w:val="0"/>
        <w:spacing w:line="321" w:lineRule="exact"/>
        <w:rPr>
          <w:color w:val="000000" w:themeColor="text1"/>
          <w:sz w:val="18"/>
        </w:rPr>
      </w:pPr>
    </w:p>
    <w:p w:rsidR="002B2474" w:rsidRDefault="002B2474" w:rsidP="00C972D5">
      <w:pPr>
        <w:kinsoku w:val="0"/>
        <w:wordWrap w:val="0"/>
        <w:overflowPunct w:val="0"/>
        <w:snapToGrid w:val="0"/>
        <w:spacing w:line="321" w:lineRule="exact"/>
        <w:rPr>
          <w:color w:val="000000" w:themeColor="text1"/>
          <w:sz w:val="18"/>
        </w:rPr>
      </w:pPr>
    </w:p>
    <w:p w:rsidR="00B16418" w:rsidRDefault="007F65F8" w:rsidP="00C972D5">
      <w:pPr>
        <w:kinsoku w:val="0"/>
        <w:wordWrap w:val="0"/>
        <w:overflowPunct w:val="0"/>
        <w:snapToGrid w:val="0"/>
        <w:spacing w:line="321" w:lineRule="exact"/>
        <w:rPr>
          <w:color w:val="000000" w:themeColor="text1"/>
          <w:sz w:val="18"/>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70B074AF" wp14:editId="3C795370">
                <wp:simplePos x="0" y="0"/>
                <wp:positionH relativeFrom="margin">
                  <wp:align>center</wp:align>
                </wp:positionH>
                <wp:positionV relativeFrom="paragraph">
                  <wp:posOffset>241300</wp:posOffset>
                </wp:positionV>
                <wp:extent cx="692640" cy="321480"/>
                <wp:effectExtent l="0" t="0" r="0" b="2540"/>
                <wp:wrapNone/>
                <wp:docPr id="9" name="正方形/長方形 9"/>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074AF" id="正方形/長方形 9" o:spid="_x0000_s1029" style="position:absolute;left:0;text-align:left;margin-left:0;margin-top:19pt;width:54.55pt;height:25.3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" fillcolor="window" stroked="f" strokeweight="2pt">
                <v:textbo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４</w:t>
                      </w:r>
                    </w:p>
                  </w:txbxContent>
                </v:textbox>
                <w10:wrap anchorx="margin"/>
              </v:rect>
            </w:pict>
          </mc:Fallback>
        </mc:AlternateContent>
      </w:r>
    </w:p>
    <w:p w:rsidR="00C972D5" w:rsidRDefault="00C972D5" w:rsidP="00C972D5">
      <w:pPr>
        <w:kinsoku w:val="0"/>
        <w:wordWrap w:val="0"/>
        <w:overflowPunct w:val="0"/>
        <w:snapToGrid w:val="0"/>
        <w:spacing w:line="321" w:lineRule="exact"/>
        <w:rPr>
          <w:color w:val="000000" w:themeColor="text1"/>
          <w:sz w:val="18"/>
        </w:rPr>
      </w:pPr>
    </w:p>
    <w:p w:rsidR="003743A5" w:rsidRPr="00DA171F" w:rsidRDefault="003743A5" w:rsidP="00C972D5">
      <w:pPr>
        <w:kinsoku w:val="0"/>
        <w:wordWrap w:val="0"/>
        <w:overflowPunct w:val="0"/>
        <w:snapToGrid w:val="0"/>
        <w:spacing w:line="321" w:lineRule="exact"/>
        <w:rPr>
          <w:color w:val="000000" w:themeColor="text1"/>
          <w:sz w:val="18"/>
        </w:rPr>
      </w:pPr>
    </w:p>
    <w:p w:rsidR="00C70370" w:rsidRPr="00C52550" w:rsidRDefault="00DB7859" w:rsidP="0046141D">
      <w:pPr>
        <w:pStyle w:val="ad"/>
        <w:numPr>
          <w:ilvl w:val="1"/>
          <w:numId w:val="28"/>
        </w:numPr>
        <w:spacing w:line="340" w:lineRule="exact"/>
        <w:ind w:leftChars="0" w:left="709" w:hanging="283"/>
        <w:rPr>
          <w:rFonts w:ascii="Century"/>
          <w:color w:val="000000" w:themeColor="text1"/>
          <w:sz w:val="22"/>
          <w:szCs w:val="22"/>
        </w:rPr>
      </w:pPr>
      <w:r>
        <w:rPr>
          <w:rFonts w:asciiTheme="majorEastAsia" w:eastAsiaTheme="majorEastAsia" w:hAnsiTheme="majorEastAsia" w:hint="eastAsia"/>
          <w:color w:val="000000" w:themeColor="text1"/>
          <w:sz w:val="22"/>
          <w:szCs w:val="22"/>
        </w:rPr>
        <w:t>茨田</w:t>
      </w:r>
      <w:r w:rsidR="00C70370" w:rsidRPr="00C70370">
        <w:rPr>
          <w:rFonts w:asciiTheme="majorEastAsia" w:eastAsiaTheme="majorEastAsia" w:hAnsiTheme="majorEastAsia" w:hint="eastAsia"/>
          <w:color w:val="000000" w:themeColor="text1"/>
          <w:sz w:val="22"/>
          <w:szCs w:val="22"/>
        </w:rPr>
        <w:t>高校と</w:t>
      </w:r>
      <w:r>
        <w:rPr>
          <w:rFonts w:asciiTheme="majorEastAsia" w:eastAsiaTheme="majorEastAsia" w:hAnsiTheme="majorEastAsia" w:hint="eastAsia"/>
          <w:color w:val="000000" w:themeColor="text1"/>
          <w:sz w:val="22"/>
          <w:szCs w:val="22"/>
        </w:rPr>
        <w:t>野崎</w:t>
      </w:r>
      <w:r w:rsidR="00C70370" w:rsidRPr="00C70370">
        <w:rPr>
          <w:rFonts w:asciiTheme="majorEastAsia" w:eastAsiaTheme="majorEastAsia" w:hAnsiTheme="majorEastAsia" w:hint="eastAsia"/>
          <w:color w:val="000000" w:themeColor="text1"/>
          <w:sz w:val="22"/>
          <w:szCs w:val="22"/>
        </w:rPr>
        <w:t>高校</w:t>
      </w:r>
    </w:p>
    <w:p w:rsidR="00C52550" w:rsidRPr="00C52550" w:rsidRDefault="00C52550" w:rsidP="00C52550">
      <w:pPr>
        <w:spacing w:line="340" w:lineRule="exact"/>
        <w:rPr>
          <w:rFonts w:ascii="Century"/>
          <w:color w:val="000000" w:themeColor="text1"/>
          <w:sz w:val="22"/>
          <w:szCs w:val="22"/>
        </w:rPr>
      </w:pPr>
    </w:p>
    <w:p w:rsidR="00975F8A" w:rsidRDefault="00975F8A" w:rsidP="00975F8A">
      <w:pPr>
        <w:ind w:leftChars="200" w:left="641" w:hangingChars="100" w:hanging="221"/>
        <w:rPr>
          <w:sz w:val="22"/>
          <w:szCs w:val="22"/>
        </w:rPr>
      </w:pPr>
      <w:r w:rsidRPr="00C86774">
        <w:rPr>
          <w:rFonts w:hint="eastAsia"/>
          <w:b/>
          <w:sz w:val="22"/>
          <w:szCs w:val="22"/>
        </w:rPr>
        <w:t xml:space="preserve">・　</w:t>
      </w:r>
      <w:r w:rsidRPr="00C86774">
        <w:rPr>
          <w:rFonts w:asciiTheme="majorEastAsia" w:eastAsiaTheme="majorEastAsia" w:hAnsiTheme="majorEastAsia" w:hint="eastAsia"/>
          <w:b/>
          <w:sz w:val="22"/>
          <w:szCs w:val="22"/>
        </w:rPr>
        <w:t>茨田高校</w:t>
      </w:r>
      <w:r w:rsidRPr="00C86774">
        <w:rPr>
          <w:rFonts w:hint="eastAsia"/>
          <w:sz w:val="22"/>
          <w:szCs w:val="22"/>
        </w:rPr>
        <w:t>は、昭和</w:t>
      </w:r>
      <w:r w:rsidRPr="00C86774">
        <w:rPr>
          <w:rFonts w:asciiTheme="minorEastAsia" w:eastAsiaTheme="minorEastAsia" w:hAnsiTheme="minorEastAsia" w:hint="eastAsia"/>
          <w:sz w:val="22"/>
          <w:szCs w:val="22"/>
        </w:rPr>
        <w:t>50</w:t>
      </w:r>
      <w:r w:rsidRPr="00C86774">
        <w:rPr>
          <w:rFonts w:hint="eastAsia"/>
          <w:sz w:val="22"/>
          <w:szCs w:val="22"/>
        </w:rPr>
        <w:t>年に普通科として開校し</w:t>
      </w:r>
      <w:r>
        <w:rPr>
          <w:rFonts w:hint="eastAsia"/>
          <w:sz w:val="22"/>
          <w:szCs w:val="22"/>
        </w:rPr>
        <w:t>た。</w:t>
      </w:r>
      <w:r w:rsidR="00F275A8">
        <w:rPr>
          <w:rFonts w:hint="eastAsia"/>
          <w:sz w:val="22"/>
          <w:szCs w:val="22"/>
        </w:rPr>
        <w:t>平成22年度には</w:t>
      </w:r>
      <w:r w:rsidR="00766613">
        <w:rPr>
          <w:rFonts w:hint="eastAsia"/>
          <w:sz w:val="22"/>
          <w:szCs w:val="22"/>
        </w:rPr>
        <w:t>仲間どうしの話合いを通じて</w:t>
      </w:r>
      <w:r w:rsidR="008F0AF7">
        <w:rPr>
          <w:rFonts w:hint="eastAsia"/>
          <w:sz w:val="22"/>
          <w:szCs w:val="22"/>
        </w:rPr>
        <w:t>問題を解決する</w:t>
      </w:r>
      <w:r w:rsidRPr="00C86774">
        <w:rPr>
          <w:rFonts w:hint="eastAsia"/>
          <w:sz w:val="22"/>
          <w:szCs w:val="22"/>
        </w:rPr>
        <w:t>ピア</w:t>
      </w:r>
      <w:r w:rsidR="002C0A1E">
        <w:rPr>
          <w:rFonts w:hint="eastAsia"/>
          <w:sz w:val="22"/>
          <w:szCs w:val="22"/>
        </w:rPr>
        <w:t>・</w:t>
      </w:r>
      <w:r w:rsidRPr="00C86774">
        <w:rPr>
          <w:rFonts w:hint="eastAsia"/>
          <w:sz w:val="22"/>
          <w:szCs w:val="22"/>
        </w:rPr>
        <w:t>メディエーション</w:t>
      </w:r>
      <w:r w:rsidR="00BA1D0E">
        <w:rPr>
          <w:rFonts w:hint="eastAsia"/>
          <w:sz w:val="22"/>
          <w:szCs w:val="22"/>
        </w:rPr>
        <w:t>の手法</w:t>
      </w:r>
      <w:r w:rsidRPr="00C86774">
        <w:rPr>
          <w:rFonts w:hint="eastAsia"/>
          <w:sz w:val="22"/>
          <w:szCs w:val="22"/>
        </w:rPr>
        <w:t>を取り入れた「コミュニケーションコース」</w:t>
      </w:r>
      <w:r w:rsidR="00F275A8">
        <w:rPr>
          <w:rFonts w:hint="eastAsia"/>
          <w:sz w:val="22"/>
          <w:szCs w:val="22"/>
        </w:rPr>
        <w:t>を設置し、</w:t>
      </w:r>
      <w:r w:rsidR="007D68A1">
        <w:rPr>
          <w:rFonts w:hint="eastAsia"/>
          <w:sz w:val="22"/>
          <w:szCs w:val="22"/>
        </w:rPr>
        <w:t>地域社会で活躍できるコミュニケーション力</w:t>
      </w:r>
      <w:r w:rsidRPr="00C86774">
        <w:rPr>
          <w:rFonts w:hint="eastAsia"/>
          <w:sz w:val="22"/>
          <w:szCs w:val="22"/>
        </w:rPr>
        <w:t>豊かな人材</w:t>
      </w:r>
      <w:r w:rsidR="007D68A1">
        <w:rPr>
          <w:rFonts w:hint="eastAsia"/>
          <w:sz w:val="22"/>
          <w:szCs w:val="22"/>
        </w:rPr>
        <w:t>の</w:t>
      </w:r>
      <w:r w:rsidRPr="00C86774">
        <w:rPr>
          <w:rFonts w:hint="eastAsia"/>
          <w:sz w:val="22"/>
          <w:szCs w:val="22"/>
        </w:rPr>
        <w:t>育成</w:t>
      </w:r>
      <w:r w:rsidR="00F275A8">
        <w:rPr>
          <w:rFonts w:hint="eastAsia"/>
          <w:sz w:val="22"/>
          <w:szCs w:val="22"/>
        </w:rPr>
        <w:t>を図るとともに</w:t>
      </w:r>
      <w:r>
        <w:rPr>
          <w:rFonts w:hint="eastAsia"/>
          <w:sz w:val="22"/>
          <w:szCs w:val="22"/>
        </w:rPr>
        <w:t>、</w:t>
      </w:r>
      <w:r w:rsidRPr="00C86774">
        <w:rPr>
          <w:rFonts w:hint="eastAsia"/>
          <w:sz w:val="22"/>
          <w:szCs w:val="22"/>
        </w:rPr>
        <w:t>習熟度別少人数授業や終礼時に行う数学・英語等の小テスト「茨田検定」により基礎</w:t>
      </w:r>
      <w:r w:rsidR="00F275A8">
        <w:rPr>
          <w:rFonts w:hint="eastAsia"/>
          <w:sz w:val="22"/>
          <w:szCs w:val="22"/>
        </w:rPr>
        <w:t>定着と</w:t>
      </w:r>
      <w:r w:rsidRPr="00C86774">
        <w:rPr>
          <w:rFonts w:hint="eastAsia"/>
          <w:sz w:val="22"/>
          <w:szCs w:val="22"/>
        </w:rPr>
        <w:t>学力</w:t>
      </w:r>
      <w:r w:rsidR="00F275A8">
        <w:rPr>
          <w:rFonts w:hint="eastAsia"/>
          <w:sz w:val="22"/>
          <w:szCs w:val="22"/>
        </w:rPr>
        <w:t>の向上をめざす</w:t>
      </w:r>
      <w:r w:rsidRPr="00C86774">
        <w:rPr>
          <w:rFonts w:hint="eastAsia"/>
          <w:sz w:val="22"/>
          <w:szCs w:val="22"/>
        </w:rPr>
        <w:t>取組みを</w:t>
      </w:r>
      <w:r>
        <w:rPr>
          <w:rFonts w:hint="eastAsia"/>
          <w:sz w:val="22"/>
          <w:szCs w:val="22"/>
        </w:rPr>
        <w:t>行ってきた。</w:t>
      </w:r>
    </w:p>
    <w:p w:rsidR="00975F8A" w:rsidRPr="00C86774" w:rsidRDefault="00F275A8" w:rsidP="00975F8A">
      <w:pPr>
        <w:ind w:leftChars="300" w:left="630" w:firstLineChars="100" w:firstLine="220"/>
        <w:rPr>
          <w:sz w:val="22"/>
          <w:szCs w:val="22"/>
        </w:rPr>
      </w:pPr>
      <w:r>
        <w:rPr>
          <w:rFonts w:hint="eastAsia"/>
          <w:sz w:val="22"/>
          <w:szCs w:val="22"/>
        </w:rPr>
        <w:t>また、あいさつ運動や地域</w:t>
      </w:r>
      <w:r w:rsidR="008962E3">
        <w:rPr>
          <w:rFonts w:hint="eastAsia"/>
          <w:sz w:val="22"/>
          <w:szCs w:val="22"/>
        </w:rPr>
        <w:t>の</w:t>
      </w:r>
      <w:r>
        <w:rPr>
          <w:rFonts w:hint="eastAsia"/>
          <w:sz w:val="22"/>
          <w:szCs w:val="22"/>
        </w:rPr>
        <w:t>清掃</w:t>
      </w:r>
      <w:r w:rsidR="008962E3">
        <w:rPr>
          <w:rFonts w:hint="eastAsia"/>
          <w:sz w:val="22"/>
          <w:szCs w:val="22"/>
        </w:rPr>
        <w:t>活動</w:t>
      </w:r>
      <w:r>
        <w:rPr>
          <w:rFonts w:hint="eastAsia"/>
          <w:sz w:val="22"/>
          <w:szCs w:val="22"/>
        </w:rPr>
        <w:t>への参加</w:t>
      </w:r>
      <w:r w:rsidR="00975F8A" w:rsidRPr="00C86774">
        <w:rPr>
          <w:rFonts w:hint="eastAsia"/>
          <w:sz w:val="22"/>
          <w:szCs w:val="22"/>
        </w:rPr>
        <w:t>、地域の中学校の</w:t>
      </w:r>
      <w:r w:rsidR="00D8220C">
        <w:rPr>
          <w:rFonts w:hint="eastAsia"/>
          <w:sz w:val="22"/>
          <w:szCs w:val="22"/>
        </w:rPr>
        <w:t>部活動を招いて実施する</w:t>
      </w:r>
      <w:r w:rsidR="00975F8A" w:rsidRPr="00C86774">
        <w:rPr>
          <w:rFonts w:hint="eastAsia"/>
          <w:sz w:val="22"/>
          <w:szCs w:val="22"/>
        </w:rPr>
        <w:t>「茨田カップ」</w:t>
      </w:r>
      <w:r w:rsidR="00D8220C">
        <w:rPr>
          <w:rFonts w:hint="eastAsia"/>
          <w:sz w:val="22"/>
          <w:szCs w:val="22"/>
        </w:rPr>
        <w:t>の開催</w:t>
      </w:r>
      <w:r w:rsidR="00975F8A" w:rsidRPr="00C86774">
        <w:rPr>
          <w:rFonts w:hint="eastAsia"/>
          <w:sz w:val="22"/>
          <w:szCs w:val="22"/>
        </w:rPr>
        <w:t>など</w:t>
      </w:r>
      <w:r w:rsidR="00D8220C">
        <w:rPr>
          <w:rFonts w:hint="eastAsia"/>
          <w:sz w:val="22"/>
          <w:szCs w:val="22"/>
        </w:rPr>
        <w:t>、地域と連携した取組み</w:t>
      </w:r>
      <w:r w:rsidR="00975F8A" w:rsidRPr="00C86774">
        <w:rPr>
          <w:rFonts w:hint="eastAsia"/>
          <w:sz w:val="22"/>
          <w:szCs w:val="22"/>
        </w:rPr>
        <w:t>を行ってきた。</w:t>
      </w:r>
    </w:p>
    <w:p w:rsidR="00A32C2E" w:rsidRDefault="00975F8A" w:rsidP="00975F8A">
      <w:pPr>
        <w:ind w:leftChars="300" w:left="630"/>
        <w:rPr>
          <w:sz w:val="22"/>
          <w:szCs w:val="22"/>
        </w:rPr>
      </w:pPr>
      <w:r w:rsidRPr="00C86774">
        <w:rPr>
          <w:rFonts w:hint="eastAsia"/>
          <w:sz w:val="22"/>
          <w:szCs w:val="22"/>
        </w:rPr>
        <w:t xml:space="preserve">　</w:t>
      </w:r>
    </w:p>
    <w:p w:rsidR="00A32C2E" w:rsidRPr="00C86774" w:rsidRDefault="00A32C2E" w:rsidP="00A32C2E">
      <w:pPr>
        <w:spacing w:line="340" w:lineRule="exact"/>
        <w:ind w:leftChars="200" w:left="640" w:hangingChars="100" w:hanging="220"/>
        <w:rPr>
          <w:rFonts w:ascii="Century"/>
          <w:color w:val="000000" w:themeColor="text1"/>
          <w:sz w:val="22"/>
          <w:szCs w:val="22"/>
        </w:rPr>
      </w:pPr>
      <w:r>
        <w:rPr>
          <w:rFonts w:ascii="Century" w:hint="eastAsia"/>
          <w:sz w:val="22"/>
          <w:szCs w:val="22"/>
        </w:rPr>
        <w:t xml:space="preserve">・　</w:t>
      </w:r>
      <w:r w:rsidR="00917ED4">
        <w:rPr>
          <w:rFonts w:ascii="Century" w:hint="eastAsia"/>
          <w:sz w:val="22"/>
          <w:szCs w:val="22"/>
        </w:rPr>
        <w:t>また、</w:t>
      </w:r>
      <w:r>
        <w:rPr>
          <w:rFonts w:ascii="Century" w:hint="eastAsia"/>
          <w:sz w:val="22"/>
          <w:szCs w:val="22"/>
        </w:rPr>
        <w:t>茨田高校</w:t>
      </w:r>
      <w:r w:rsidRPr="00C86774">
        <w:rPr>
          <w:rFonts w:ascii="Century" w:hint="eastAsia"/>
          <w:sz w:val="22"/>
          <w:szCs w:val="22"/>
        </w:rPr>
        <w:t>から</w:t>
      </w:r>
      <w:r>
        <w:rPr>
          <w:rFonts w:ascii="Century" w:hint="eastAsia"/>
          <w:sz w:val="22"/>
          <w:szCs w:val="22"/>
        </w:rPr>
        <w:t>東へ</w:t>
      </w:r>
      <w:r w:rsidRPr="00C86774">
        <w:rPr>
          <w:rFonts w:asciiTheme="minorEastAsia" w:eastAsiaTheme="minorEastAsia" w:hAnsiTheme="minorEastAsia" w:hint="eastAsia"/>
          <w:sz w:val="22"/>
          <w:szCs w:val="22"/>
        </w:rPr>
        <w:t>約5.0㎞に立</w:t>
      </w:r>
      <w:r w:rsidRPr="00C86774">
        <w:rPr>
          <w:rFonts w:ascii="Century" w:hint="eastAsia"/>
          <w:sz w:val="22"/>
          <w:szCs w:val="22"/>
        </w:rPr>
        <w:t>地する</w:t>
      </w:r>
      <w:r w:rsidRPr="00C86774">
        <w:rPr>
          <w:rFonts w:asciiTheme="majorEastAsia" w:eastAsiaTheme="majorEastAsia" w:hAnsiTheme="majorEastAsia" w:hint="eastAsia"/>
          <w:b/>
          <w:sz w:val="22"/>
          <w:szCs w:val="22"/>
        </w:rPr>
        <w:t>野崎高校</w:t>
      </w:r>
      <w:r w:rsidRPr="00C86774">
        <w:rPr>
          <w:rFonts w:ascii="Century" w:hint="eastAsia"/>
          <w:sz w:val="22"/>
          <w:szCs w:val="22"/>
        </w:rPr>
        <w:t>は、昭和</w:t>
      </w:r>
      <w:r w:rsidRPr="00C86774">
        <w:rPr>
          <w:rFonts w:ascii="Century" w:hint="eastAsia"/>
          <w:sz w:val="22"/>
          <w:szCs w:val="22"/>
        </w:rPr>
        <w:t>51</w:t>
      </w:r>
      <w:r w:rsidRPr="00C86774">
        <w:rPr>
          <w:rFonts w:ascii="Century" w:hint="eastAsia"/>
          <w:sz w:val="22"/>
          <w:szCs w:val="22"/>
        </w:rPr>
        <w:t>年に普通科として開校し</w:t>
      </w:r>
      <w:r w:rsidR="00917ED4">
        <w:rPr>
          <w:rFonts w:ascii="Century" w:hint="eastAsia"/>
          <w:sz w:val="22"/>
          <w:szCs w:val="22"/>
        </w:rPr>
        <w:t>、</w:t>
      </w:r>
      <w:r>
        <w:rPr>
          <w:rFonts w:ascii="Century" w:hint="eastAsia"/>
          <w:sz w:val="22"/>
          <w:szCs w:val="22"/>
        </w:rPr>
        <w:t>生徒一人ひとりの進路希望に応じた「</w:t>
      </w:r>
      <w:r w:rsidRPr="00C86774">
        <w:rPr>
          <w:rFonts w:ascii="Century" w:hint="eastAsia"/>
          <w:sz w:val="22"/>
          <w:szCs w:val="22"/>
        </w:rPr>
        <w:t>A</w:t>
      </w:r>
      <w:r w:rsidRPr="00C86774">
        <w:rPr>
          <w:rFonts w:ascii="Century"/>
          <w:sz w:val="22"/>
          <w:szCs w:val="22"/>
        </w:rPr>
        <w:t>ctive</w:t>
      </w:r>
      <w:r w:rsidRPr="00C86774">
        <w:rPr>
          <w:rFonts w:ascii="Century" w:hint="eastAsia"/>
          <w:sz w:val="22"/>
          <w:szCs w:val="22"/>
        </w:rPr>
        <w:t>コース</w:t>
      </w:r>
      <w:r>
        <w:rPr>
          <w:rFonts w:ascii="Century" w:hint="eastAsia"/>
          <w:sz w:val="22"/>
          <w:szCs w:val="22"/>
        </w:rPr>
        <w:t>」</w:t>
      </w:r>
      <w:r w:rsidRPr="00C86774">
        <w:rPr>
          <w:rFonts w:ascii="Century" w:hint="eastAsia"/>
          <w:sz w:val="22"/>
          <w:szCs w:val="22"/>
        </w:rPr>
        <w:t>、</w:t>
      </w:r>
      <w:r>
        <w:rPr>
          <w:rFonts w:ascii="Century" w:hint="eastAsia"/>
          <w:sz w:val="22"/>
          <w:szCs w:val="22"/>
        </w:rPr>
        <w:t>「</w:t>
      </w:r>
      <w:r w:rsidRPr="00C86774">
        <w:rPr>
          <w:rFonts w:ascii="Century" w:hint="eastAsia"/>
          <w:sz w:val="22"/>
          <w:szCs w:val="22"/>
        </w:rPr>
        <w:t>Basic</w:t>
      </w:r>
      <w:r w:rsidRPr="00C86774">
        <w:rPr>
          <w:rFonts w:ascii="Century" w:hint="eastAsia"/>
          <w:sz w:val="22"/>
          <w:szCs w:val="22"/>
        </w:rPr>
        <w:t>コース</w:t>
      </w:r>
      <w:r>
        <w:rPr>
          <w:rFonts w:ascii="Century" w:hint="eastAsia"/>
          <w:sz w:val="22"/>
          <w:szCs w:val="22"/>
        </w:rPr>
        <w:t>」</w:t>
      </w:r>
      <w:r w:rsidRPr="00C86774">
        <w:rPr>
          <w:rFonts w:ascii="Century" w:hint="eastAsia"/>
          <w:sz w:val="22"/>
          <w:szCs w:val="22"/>
        </w:rPr>
        <w:t>、</w:t>
      </w:r>
      <w:r>
        <w:rPr>
          <w:rFonts w:ascii="Century" w:hint="eastAsia"/>
          <w:sz w:val="22"/>
          <w:szCs w:val="22"/>
        </w:rPr>
        <w:t>「</w:t>
      </w:r>
      <w:r w:rsidRPr="00C86774">
        <w:rPr>
          <w:rFonts w:ascii="Century" w:hint="eastAsia"/>
          <w:sz w:val="22"/>
          <w:szCs w:val="22"/>
        </w:rPr>
        <w:t>Challenge</w:t>
      </w:r>
      <w:r w:rsidRPr="00C86774">
        <w:rPr>
          <w:rFonts w:ascii="Century" w:hint="eastAsia"/>
          <w:sz w:val="22"/>
          <w:szCs w:val="22"/>
        </w:rPr>
        <w:t>コース</w:t>
      </w:r>
      <w:r>
        <w:rPr>
          <w:rFonts w:ascii="Century" w:hint="eastAsia"/>
          <w:sz w:val="22"/>
          <w:szCs w:val="22"/>
        </w:rPr>
        <w:t>」の</w:t>
      </w:r>
      <w:r>
        <w:rPr>
          <w:rFonts w:ascii="Century" w:hint="eastAsia"/>
          <w:sz w:val="22"/>
          <w:szCs w:val="22"/>
        </w:rPr>
        <w:t>3</w:t>
      </w:r>
      <w:r>
        <w:rPr>
          <w:rFonts w:ascii="Century" w:hint="eastAsia"/>
          <w:sz w:val="22"/>
          <w:szCs w:val="22"/>
        </w:rPr>
        <w:t>つのコース</w:t>
      </w:r>
      <w:r>
        <w:rPr>
          <w:rFonts w:ascii="Century" w:hint="eastAsia"/>
          <w:color w:val="000000" w:themeColor="text1"/>
          <w:sz w:val="22"/>
          <w:szCs w:val="22"/>
        </w:rPr>
        <w:t>を設置</w:t>
      </w:r>
      <w:r w:rsidRPr="00C86774">
        <w:rPr>
          <w:rFonts w:ascii="Century" w:hint="eastAsia"/>
          <w:color w:val="000000" w:themeColor="text1"/>
          <w:sz w:val="22"/>
          <w:szCs w:val="22"/>
        </w:rPr>
        <w:t>し、資格取得を目標とする授業</w:t>
      </w:r>
      <w:r>
        <w:rPr>
          <w:rFonts w:ascii="Century" w:hint="eastAsia"/>
          <w:color w:val="000000" w:themeColor="text1"/>
          <w:sz w:val="22"/>
          <w:szCs w:val="22"/>
        </w:rPr>
        <w:t>など多様な選択科目を設けるとともに、地域とともに取り組む人権教育</w:t>
      </w:r>
      <w:r w:rsidRPr="00C86774">
        <w:rPr>
          <w:rFonts w:ascii="Century" w:hint="eastAsia"/>
          <w:color w:val="000000" w:themeColor="text1"/>
          <w:sz w:val="22"/>
          <w:szCs w:val="22"/>
        </w:rPr>
        <w:t>や清掃</w:t>
      </w:r>
      <w:r>
        <w:rPr>
          <w:rFonts w:ascii="Century" w:hint="eastAsia"/>
          <w:color w:val="000000" w:themeColor="text1"/>
          <w:sz w:val="22"/>
          <w:szCs w:val="22"/>
        </w:rPr>
        <w:t>活動、保育園との連携</w:t>
      </w:r>
      <w:r w:rsidRPr="00C86774">
        <w:rPr>
          <w:rFonts w:ascii="Century" w:hint="eastAsia"/>
          <w:color w:val="000000" w:themeColor="text1"/>
          <w:sz w:val="22"/>
          <w:szCs w:val="22"/>
        </w:rPr>
        <w:t>等</w:t>
      </w:r>
      <w:r>
        <w:rPr>
          <w:rFonts w:ascii="Century" w:hint="eastAsia"/>
          <w:color w:val="000000" w:themeColor="text1"/>
          <w:sz w:val="22"/>
          <w:szCs w:val="22"/>
        </w:rPr>
        <w:t>を通じ、地域に根ざした</w:t>
      </w:r>
      <w:r w:rsidRPr="00C86774">
        <w:rPr>
          <w:rFonts w:ascii="Century" w:hint="eastAsia"/>
          <w:color w:val="000000" w:themeColor="text1"/>
          <w:sz w:val="22"/>
          <w:szCs w:val="22"/>
        </w:rPr>
        <w:t>高校として</w:t>
      </w:r>
      <w:r>
        <w:rPr>
          <w:rFonts w:ascii="Century" w:hint="eastAsia"/>
          <w:color w:val="000000" w:themeColor="text1"/>
          <w:sz w:val="22"/>
          <w:szCs w:val="22"/>
        </w:rPr>
        <w:t>、</w:t>
      </w:r>
      <w:r w:rsidR="00917ED4">
        <w:rPr>
          <w:rFonts w:ascii="Century" w:hint="eastAsia"/>
          <w:color w:val="000000" w:themeColor="text1"/>
          <w:sz w:val="22"/>
          <w:szCs w:val="22"/>
        </w:rPr>
        <w:t>生徒の多様な進路実現を図ってきた</w:t>
      </w:r>
      <w:r w:rsidRPr="00C86774">
        <w:rPr>
          <w:rFonts w:ascii="Century" w:hint="eastAsia"/>
          <w:color w:val="000000" w:themeColor="text1"/>
          <w:sz w:val="22"/>
          <w:szCs w:val="22"/>
        </w:rPr>
        <w:t>。</w:t>
      </w:r>
    </w:p>
    <w:p w:rsidR="00A32C2E" w:rsidRPr="00917ED4" w:rsidRDefault="00A32C2E" w:rsidP="00975F8A">
      <w:pPr>
        <w:ind w:leftChars="300" w:left="630"/>
        <w:rPr>
          <w:sz w:val="22"/>
          <w:szCs w:val="22"/>
        </w:rPr>
      </w:pPr>
    </w:p>
    <w:p w:rsidR="00A32C2E" w:rsidRDefault="00A32C2E" w:rsidP="00975F8A">
      <w:pPr>
        <w:ind w:leftChars="300" w:left="630"/>
        <w:rPr>
          <w:sz w:val="22"/>
          <w:szCs w:val="22"/>
        </w:rPr>
      </w:pPr>
      <w:r>
        <w:rPr>
          <w:rFonts w:hint="eastAsia"/>
          <w:sz w:val="22"/>
          <w:szCs w:val="22"/>
        </w:rPr>
        <w:t>・</w:t>
      </w:r>
      <w:r w:rsidR="00975F8A" w:rsidRPr="00C86774">
        <w:rPr>
          <w:rFonts w:hint="eastAsia"/>
          <w:sz w:val="22"/>
          <w:szCs w:val="22"/>
        </w:rPr>
        <w:t>しかし、学</w:t>
      </w:r>
      <w:r>
        <w:rPr>
          <w:rFonts w:hint="eastAsia"/>
          <w:sz w:val="22"/>
          <w:szCs w:val="22"/>
        </w:rPr>
        <w:t>校や関係者の尽力にもかかわらず、中学校卒業者数が減少する中、茨田高校</w:t>
      </w:r>
      <w:r w:rsidR="00975F8A" w:rsidRPr="00C86774">
        <w:rPr>
          <w:rFonts w:hint="eastAsia"/>
          <w:sz w:val="22"/>
          <w:szCs w:val="22"/>
        </w:rPr>
        <w:t>では平成31年度以降３年連続して入学を志願する者が定員に</w:t>
      </w:r>
      <w:r w:rsidR="00EF4591">
        <w:rPr>
          <w:rFonts w:hint="eastAsia"/>
          <w:sz w:val="22"/>
          <w:szCs w:val="22"/>
        </w:rPr>
        <w:t>大きく</w:t>
      </w:r>
      <w:r w:rsidR="00975F8A" w:rsidRPr="00C86774">
        <w:rPr>
          <w:rFonts w:hint="eastAsia"/>
          <w:sz w:val="22"/>
          <w:szCs w:val="22"/>
        </w:rPr>
        <w:t>満たない状況</w:t>
      </w:r>
      <w:r w:rsidR="006D712D">
        <w:rPr>
          <w:rFonts w:hint="eastAsia"/>
          <w:sz w:val="22"/>
          <w:szCs w:val="22"/>
        </w:rPr>
        <w:t>（令和3年度選抜：129人）</w:t>
      </w:r>
      <w:r>
        <w:rPr>
          <w:rFonts w:hint="eastAsia"/>
          <w:sz w:val="22"/>
          <w:szCs w:val="22"/>
        </w:rPr>
        <w:t>が続いて</w:t>
      </w:r>
      <w:r w:rsidR="00917ED4">
        <w:rPr>
          <w:rFonts w:hint="eastAsia"/>
          <w:sz w:val="22"/>
          <w:szCs w:val="22"/>
        </w:rPr>
        <w:t>おり</w:t>
      </w:r>
      <w:r w:rsidR="00975F8A" w:rsidRPr="00C86774">
        <w:rPr>
          <w:rFonts w:hint="eastAsia"/>
          <w:sz w:val="22"/>
          <w:szCs w:val="22"/>
        </w:rPr>
        <w:t>、</w:t>
      </w:r>
      <w:r>
        <w:rPr>
          <w:rFonts w:hint="eastAsia"/>
          <w:sz w:val="22"/>
          <w:szCs w:val="22"/>
        </w:rPr>
        <w:t>野崎高校</w:t>
      </w:r>
      <w:r w:rsidR="00917ED4">
        <w:rPr>
          <w:rFonts w:hint="eastAsia"/>
          <w:sz w:val="22"/>
          <w:szCs w:val="22"/>
        </w:rPr>
        <w:t>に</w:t>
      </w:r>
      <w:r>
        <w:rPr>
          <w:rFonts w:hint="eastAsia"/>
          <w:sz w:val="22"/>
          <w:szCs w:val="22"/>
        </w:rPr>
        <w:t>おいても、</w:t>
      </w:r>
      <w:r w:rsidRPr="00C86774">
        <w:rPr>
          <w:rFonts w:hint="eastAsia"/>
          <w:sz w:val="22"/>
          <w:szCs w:val="22"/>
        </w:rPr>
        <w:t>平成31年度以降３年連続して入学を志願する者が定員に満たない状況</w:t>
      </w:r>
      <w:r>
        <w:rPr>
          <w:rFonts w:hint="eastAsia"/>
          <w:sz w:val="22"/>
          <w:szCs w:val="22"/>
        </w:rPr>
        <w:t>（令和3年度選抜：52人）が続いている。</w:t>
      </w:r>
    </w:p>
    <w:p w:rsidR="00975F8A" w:rsidRPr="00C86774" w:rsidRDefault="00A32C2E" w:rsidP="00A32C2E">
      <w:pPr>
        <w:ind w:leftChars="300" w:left="630" w:firstLineChars="100" w:firstLine="220"/>
        <w:rPr>
          <w:sz w:val="22"/>
          <w:szCs w:val="22"/>
        </w:rPr>
      </w:pPr>
      <w:r>
        <w:rPr>
          <w:rFonts w:hint="eastAsia"/>
          <w:sz w:val="22"/>
          <w:szCs w:val="22"/>
        </w:rPr>
        <w:t>加えて、両校</w:t>
      </w:r>
      <w:r w:rsidR="00975F8A" w:rsidRPr="00C86774">
        <w:rPr>
          <w:rFonts w:hint="eastAsia"/>
          <w:sz w:val="22"/>
          <w:szCs w:val="22"/>
        </w:rPr>
        <w:t>の在籍生徒の主たる居住地の行政区（門真市、大阪市城東区、大阪市鶴見区、守口市、大東市、寝屋川市、東大阪市）における今後の中学校卒業者数も減少傾向にあることから、</w:t>
      </w:r>
      <w:r>
        <w:rPr>
          <w:rFonts w:hint="eastAsia"/>
          <w:sz w:val="22"/>
          <w:szCs w:val="22"/>
        </w:rPr>
        <w:t>入学</w:t>
      </w:r>
      <w:r w:rsidR="00975F8A" w:rsidRPr="00C86774">
        <w:rPr>
          <w:rFonts w:hint="eastAsia"/>
          <w:sz w:val="22"/>
          <w:szCs w:val="22"/>
        </w:rPr>
        <w:t>を志願する者の数の改善が見込めない状況となっている。</w:t>
      </w:r>
    </w:p>
    <w:p w:rsidR="00975F8A" w:rsidRPr="00C86774" w:rsidRDefault="00975F8A" w:rsidP="00975F8A">
      <w:pPr>
        <w:spacing w:line="340" w:lineRule="exact"/>
        <w:ind w:leftChars="200" w:left="640" w:hangingChars="100" w:hanging="220"/>
        <w:rPr>
          <w:rFonts w:ascii="Century"/>
          <w:sz w:val="22"/>
          <w:szCs w:val="22"/>
        </w:rPr>
      </w:pPr>
    </w:p>
    <w:p w:rsidR="00975F8A" w:rsidRDefault="00975F8A" w:rsidP="00975F8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xml:space="preserve">・　</w:t>
      </w:r>
      <w:r w:rsidR="00A32C2E">
        <w:rPr>
          <w:rFonts w:ascii="Century" w:hint="eastAsia"/>
          <w:color w:val="000000" w:themeColor="text1"/>
          <w:sz w:val="22"/>
          <w:szCs w:val="22"/>
        </w:rPr>
        <w:t>そこで、</w:t>
      </w:r>
      <w:r w:rsidR="007E700D" w:rsidRPr="007E700D">
        <w:rPr>
          <w:rFonts w:ascii="Century" w:hint="eastAsia"/>
          <w:color w:val="000000" w:themeColor="text1"/>
          <w:sz w:val="22"/>
          <w:szCs w:val="22"/>
        </w:rPr>
        <w:t>茨田高校が「コミュニケーションコース」で培ってきた、</w:t>
      </w:r>
      <w:r w:rsidR="005A1AC3">
        <w:rPr>
          <w:rFonts w:ascii="Century" w:hint="eastAsia"/>
          <w:color w:val="000000" w:themeColor="text1"/>
          <w:sz w:val="22"/>
          <w:szCs w:val="22"/>
        </w:rPr>
        <w:t>より良い人間関係を構築するための</w:t>
      </w:r>
      <w:r w:rsidR="007E700D" w:rsidRPr="007E700D">
        <w:rPr>
          <w:rFonts w:ascii="Century" w:hint="eastAsia"/>
          <w:color w:val="000000" w:themeColor="text1"/>
          <w:sz w:val="22"/>
          <w:szCs w:val="22"/>
        </w:rPr>
        <w:t>豊かなコミュニケーション力を育成</w:t>
      </w:r>
      <w:r w:rsidR="005A1AC3">
        <w:rPr>
          <w:rFonts w:ascii="Century" w:hint="eastAsia"/>
          <w:color w:val="000000" w:themeColor="text1"/>
          <w:sz w:val="22"/>
          <w:szCs w:val="22"/>
        </w:rPr>
        <w:t>する</w:t>
      </w:r>
      <w:r w:rsidR="007E700D" w:rsidRPr="007E700D">
        <w:rPr>
          <w:rFonts w:ascii="Century" w:hint="eastAsia"/>
          <w:color w:val="000000" w:themeColor="text1"/>
          <w:sz w:val="22"/>
          <w:szCs w:val="22"/>
        </w:rPr>
        <w:t>ノウハウを、野崎高校に継承</w:t>
      </w:r>
      <w:r w:rsidR="005A1AC3">
        <w:rPr>
          <w:rFonts w:ascii="Century" w:hint="eastAsia"/>
          <w:color w:val="000000" w:themeColor="text1"/>
          <w:sz w:val="22"/>
          <w:szCs w:val="22"/>
        </w:rPr>
        <w:t>・</w:t>
      </w:r>
      <w:r w:rsidR="007E700D" w:rsidRPr="007E700D">
        <w:rPr>
          <w:rFonts w:ascii="Century" w:hint="eastAsia"/>
          <w:color w:val="000000" w:themeColor="text1"/>
          <w:sz w:val="22"/>
          <w:szCs w:val="22"/>
        </w:rPr>
        <w:t>発展させる。あわせて、両校が取り組んできた挨拶運動や地域の清掃活動、ボランティア活動など地域に</w:t>
      </w:r>
      <w:r w:rsidR="00BB57C7">
        <w:rPr>
          <w:rFonts w:ascii="Century" w:hint="eastAsia"/>
          <w:color w:val="000000" w:themeColor="text1"/>
          <w:sz w:val="22"/>
          <w:szCs w:val="22"/>
        </w:rPr>
        <w:t>根ざし</w:t>
      </w:r>
      <w:r w:rsidR="007E700D" w:rsidRPr="007E700D">
        <w:rPr>
          <w:rFonts w:ascii="Century" w:hint="eastAsia"/>
          <w:color w:val="000000" w:themeColor="text1"/>
          <w:sz w:val="22"/>
          <w:szCs w:val="22"/>
        </w:rPr>
        <w:t>た教育活動の充実を図る。</w:t>
      </w:r>
    </w:p>
    <w:p w:rsidR="007E700D" w:rsidRPr="00C86774" w:rsidRDefault="007E700D" w:rsidP="00975F8A">
      <w:pPr>
        <w:spacing w:line="340" w:lineRule="exact"/>
        <w:ind w:leftChars="200" w:left="640" w:hangingChars="100" w:hanging="220"/>
        <w:rPr>
          <w:rFonts w:ascii="Century"/>
          <w:color w:val="000000" w:themeColor="text1"/>
          <w:sz w:val="22"/>
          <w:szCs w:val="22"/>
        </w:rPr>
      </w:pPr>
    </w:p>
    <w:p w:rsidR="00975F8A" w:rsidRDefault="00975F8A" w:rsidP="00975F8A">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以上のように、茨田高校の特色ある取組みを野崎高校に継承・発展させる機能統合を実施する。</w:t>
      </w:r>
    </w:p>
    <w:p w:rsidR="00C972D5" w:rsidRPr="00975F8A" w:rsidRDefault="00C972D5" w:rsidP="00B46632">
      <w:pPr>
        <w:spacing w:line="340" w:lineRule="exact"/>
        <w:rPr>
          <w:rFonts w:ascii="Century"/>
          <w:color w:val="000000" w:themeColor="text1"/>
          <w:sz w:val="22"/>
          <w:szCs w:val="22"/>
        </w:rPr>
      </w:pPr>
    </w:p>
    <w:p w:rsidR="00C972D5" w:rsidRPr="00B24A26"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2B2474" w:rsidRDefault="002B2474" w:rsidP="00C972D5">
      <w:pPr>
        <w:spacing w:line="340" w:lineRule="exact"/>
        <w:ind w:leftChars="200" w:left="640" w:hangingChars="100" w:hanging="220"/>
        <w:rPr>
          <w:rFonts w:ascii="Century"/>
          <w:color w:val="000000" w:themeColor="text1"/>
          <w:sz w:val="22"/>
          <w:szCs w:val="22"/>
        </w:rPr>
      </w:pPr>
    </w:p>
    <w:p w:rsidR="00C972D5" w:rsidRDefault="00C972D5" w:rsidP="00C972D5">
      <w:pPr>
        <w:spacing w:line="340" w:lineRule="exact"/>
        <w:ind w:leftChars="200" w:left="640" w:hangingChars="100" w:hanging="220"/>
        <w:rPr>
          <w:rFonts w:ascii="Century"/>
          <w:color w:val="000000" w:themeColor="text1"/>
          <w:sz w:val="22"/>
          <w:szCs w:val="22"/>
        </w:rPr>
      </w:pPr>
    </w:p>
    <w:p w:rsidR="007E700D" w:rsidRDefault="007E700D" w:rsidP="00C972D5">
      <w:pPr>
        <w:spacing w:line="340" w:lineRule="exact"/>
        <w:ind w:leftChars="200" w:left="640" w:hangingChars="100" w:hanging="220"/>
        <w:rPr>
          <w:rFonts w:ascii="Century"/>
          <w:color w:val="000000" w:themeColor="text1"/>
          <w:sz w:val="22"/>
          <w:szCs w:val="22"/>
        </w:rPr>
      </w:pPr>
    </w:p>
    <w:p w:rsidR="007E700D" w:rsidRPr="00DE48DE" w:rsidRDefault="007E700D" w:rsidP="00C972D5">
      <w:pPr>
        <w:spacing w:line="340" w:lineRule="exact"/>
        <w:ind w:leftChars="200" w:left="640" w:hangingChars="100" w:hanging="220"/>
        <w:rPr>
          <w:rFonts w:ascii="Century"/>
          <w:color w:val="000000" w:themeColor="text1"/>
          <w:sz w:val="22"/>
          <w:szCs w:val="22"/>
        </w:rPr>
      </w:pPr>
    </w:p>
    <w:p w:rsidR="00D8220C" w:rsidRPr="00B24A26" w:rsidRDefault="00D8220C" w:rsidP="00C972D5">
      <w:pPr>
        <w:spacing w:line="340" w:lineRule="exact"/>
        <w:ind w:leftChars="200" w:left="640" w:hangingChars="100" w:hanging="220"/>
        <w:rPr>
          <w:rFonts w:ascii="Century"/>
          <w:color w:val="000000" w:themeColor="text1"/>
          <w:sz w:val="22"/>
          <w:szCs w:val="22"/>
        </w:rPr>
      </w:pPr>
    </w:p>
    <w:p w:rsidR="00C972D5" w:rsidRPr="00B24A26" w:rsidRDefault="00D4105F" w:rsidP="00D4105F">
      <w:pPr>
        <w:spacing w:line="340" w:lineRule="exact"/>
        <w:ind w:leftChars="200" w:left="660" w:hangingChars="100" w:hanging="240"/>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658752" behindDoc="0" locked="0" layoutInCell="1" allowOverlap="1" wp14:anchorId="49F16541" wp14:editId="4CC64C7F">
                <wp:simplePos x="0" y="0"/>
                <wp:positionH relativeFrom="margin">
                  <wp:align>center</wp:align>
                </wp:positionH>
                <wp:positionV relativeFrom="paragraph">
                  <wp:posOffset>241300</wp:posOffset>
                </wp:positionV>
                <wp:extent cx="692640" cy="321480"/>
                <wp:effectExtent l="0" t="0" r="0" b="2540"/>
                <wp:wrapNone/>
                <wp:docPr id="11" name="正方形/長方形 1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6541" id="正方形/長方形 11" o:spid="_x0000_s1030" style="position:absolute;left:0;text-align:left;margin-left:0;margin-top:19pt;width:54.55pt;height:25.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" fillcolor="window" stroked="f" strokeweight="2pt">
                <v:textbox>
                  <w:txbxContent>
                    <w:p w:rsidR="00493DCD" w:rsidRPr="00493DCD" w:rsidRDefault="00FC4409" w:rsidP="00493DCD">
                      <w:pPr>
                        <w:rPr>
                          <w:sz w:val="24"/>
                        </w:rPr>
                      </w:pPr>
                      <w:r>
                        <w:rPr>
                          <w:rFonts w:hint="eastAsia"/>
                          <w:sz w:val="24"/>
                        </w:rPr>
                        <w:t>１</w:t>
                      </w:r>
                      <w:r w:rsidR="00493DCD">
                        <w:rPr>
                          <w:rFonts w:hint="eastAsia"/>
                          <w:sz w:val="24"/>
                        </w:rPr>
                        <w:t>-</w:t>
                      </w:r>
                      <w:r w:rsidR="00AD78AA">
                        <w:rPr>
                          <w:rFonts w:hint="eastAsia"/>
                          <w:sz w:val="24"/>
                        </w:rPr>
                        <w:t>５</w:t>
                      </w:r>
                    </w:p>
                  </w:txbxContent>
                </v:textbox>
                <w10:wrap anchorx="margin"/>
              </v:rect>
            </w:pict>
          </mc:Fallback>
        </mc:AlternateContent>
      </w:r>
    </w:p>
    <w:p w:rsidR="00C972D5" w:rsidRPr="00B24A26" w:rsidRDefault="00C972D5" w:rsidP="00D4105F">
      <w:pPr>
        <w:spacing w:line="340" w:lineRule="exact"/>
        <w:ind w:leftChars="200" w:left="640" w:hangingChars="100" w:hanging="220"/>
        <w:rPr>
          <w:rFonts w:ascii="Century"/>
          <w:color w:val="000000" w:themeColor="text1"/>
          <w:sz w:val="22"/>
          <w:szCs w:val="22"/>
        </w:rPr>
      </w:pPr>
    </w:p>
    <w:p w:rsidR="00C972D5" w:rsidRPr="00B24A26" w:rsidRDefault="00C972D5" w:rsidP="00C972D5">
      <w:pPr>
        <w:spacing w:line="340" w:lineRule="exact"/>
        <w:ind w:leftChars="200" w:left="630" w:hangingChars="100" w:hanging="210"/>
        <w:rPr>
          <w:rFonts w:ascii="Century"/>
          <w:color w:val="000000" w:themeColor="text1"/>
          <w:szCs w:val="22"/>
        </w:rPr>
      </w:pPr>
      <w:r w:rsidRPr="00B24A26">
        <w:rPr>
          <w:rFonts w:ascii="Century" w:hint="eastAsia"/>
          <w:color w:val="000000" w:themeColor="text1"/>
          <w:szCs w:val="22"/>
        </w:rPr>
        <w:t>≪参考≫</w:t>
      </w:r>
    </w:p>
    <w:p w:rsidR="00C972D5" w:rsidRPr="00B24A26" w:rsidRDefault="00C972D5" w:rsidP="00C972D5">
      <w:pPr>
        <w:ind w:firstLineChars="200" w:firstLine="440"/>
        <w:rPr>
          <w:rFonts w:ascii="Century"/>
          <w:color w:val="000000" w:themeColor="text1"/>
          <w:sz w:val="22"/>
          <w:szCs w:val="22"/>
        </w:rPr>
      </w:pPr>
      <w:r w:rsidRPr="00B24A26">
        <w:rPr>
          <w:rFonts w:ascii="Century" w:hint="eastAsia"/>
          <w:color w:val="000000" w:themeColor="text1"/>
          <w:sz w:val="22"/>
          <w:szCs w:val="22"/>
        </w:rPr>
        <w:t>１．入学者数の状況</w:t>
      </w:r>
    </w:p>
    <w:p w:rsidR="00C972D5" w:rsidRDefault="00DB7859" w:rsidP="00DE77E0">
      <w:pPr>
        <w:ind w:firstLineChars="257" w:firstLine="565"/>
        <w:rPr>
          <w:rFonts w:ascii="Century"/>
          <w:color w:val="000000" w:themeColor="text1"/>
          <w:sz w:val="22"/>
          <w:szCs w:val="22"/>
        </w:rPr>
      </w:pPr>
      <w:r>
        <w:rPr>
          <w:rFonts w:ascii="Century" w:hint="eastAsia"/>
          <w:color w:val="000000" w:themeColor="text1"/>
          <w:sz w:val="22"/>
          <w:szCs w:val="22"/>
        </w:rPr>
        <w:t>＜茨田</w:t>
      </w:r>
      <w:r w:rsidR="00C972D5" w:rsidRPr="00B24A26">
        <w:rPr>
          <w:rFonts w:ascii="Century" w:hint="eastAsia"/>
          <w:color w:val="000000" w:themeColor="text1"/>
          <w:sz w:val="22"/>
          <w:szCs w:val="22"/>
        </w:rPr>
        <w:t>高校＞</w:t>
      </w:r>
    </w:p>
    <w:p w:rsidR="005D44F7" w:rsidRDefault="005D44F7" w:rsidP="003A074F">
      <w:pPr>
        <w:ind w:firstLineChars="257" w:firstLine="540"/>
        <w:rPr>
          <w:noProof/>
        </w:rPr>
      </w:pPr>
      <w:r w:rsidRPr="005D44F7">
        <w:rPr>
          <w:noProof/>
        </w:rPr>
        <w:drawing>
          <wp:inline distT="0" distB="0" distL="0" distR="0">
            <wp:extent cx="6120130" cy="1279664"/>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279664"/>
                    </a:xfrm>
                    <a:prstGeom prst="rect">
                      <a:avLst/>
                    </a:prstGeom>
                    <a:noFill/>
                    <a:ln>
                      <a:noFill/>
                    </a:ln>
                  </pic:spPr>
                </pic:pic>
              </a:graphicData>
            </a:graphic>
          </wp:inline>
        </w:drawing>
      </w:r>
    </w:p>
    <w:p w:rsidR="005D44F7" w:rsidRDefault="005D44F7" w:rsidP="003A074F">
      <w:pPr>
        <w:ind w:firstLineChars="257" w:firstLine="540"/>
        <w:rPr>
          <w:noProof/>
        </w:rPr>
      </w:pPr>
    </w:p>
    <w:p w:rsidR="00C972D5" w:rsidRPr="00B24A26" w:rsidRDefault="005D44F7" w:rsidP="003A074F">
      <w:pPr>
        <w:ind w:firstLineChars="257" w:firstLine="540"/>
        <w:rPr>
          <w:color w:val="000000" w:themeColor="text1"/>
          <w:sz w:val="22"/>
          <w:szCs w:val="22"/>
        </w:rPr>
      </w:pPr>
      <w:r w:rsidRPr="005D44F7">
        <w:rPr>
          <w:rFonts w:hint="eastAsia"/>
          <w:noProof/>
        </w:rPr>
        <w:drawing>
          <wp:anchor distT="0" distB="0" distL="114300" distR="114300" simplePos="0" relativeHeight="251686400" behindDoc="0" locked="0" layoutInCell="1" allowOverlap="1">
            <wp:simplePos x="0" y="0"/>
            <wp:positionH relativeFrom="column">
              <wp:posOffset>346710</wp:posOffset>
            </wp:positionH>
            <wp:positionV relativeFrom="paragraph">
              <wp:posOffset>254635</wp:posOffset>
            </wp:positionV>
            <wp:extent cx="6120130" cy="1279525"/>
            <wp:effectExtent l="0" t="0" r="0" b="0"/>
            <wp:wrapThrough wrapText="bothSides">
              <wp:wrapPolygon edited="0">
                <wp:start x="0" y="0"/>
                <wp:lineTo x="0" y="21225"/>
                <wp:lineTo x="19632" y="21225"/>
                <wp:lineTo x="19632" y="15436"/>
                <wp:lineTo x="20842" y="13828"/>
                <wp:lineTo x="20842" y="12542"/>
                <wp:lineTo x="19632" y="10291"/>
                <wp:lineTo x="21515" y="5145"/>
                <wp:lineTo x="21515" y="0"/>
                <wp:lineTo x="0" y="0"/>
              </wp:wrapPolygon>
            </wp:wrapThrough>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279525"/>
                    </a:xfrm>
                    <a:prstGeom prst="rect">
                      <a:avLst/>
                    </a:prstGeom>
                    <a:noFill/>
                    <a:ln>
                      <a:noFill/>
                    </a:ln>
                  </pic:spPr>
                </pic:pic>
              </a:graphicData>
            </a:graphic>
          </wp:anchor>
        </w:drawing>
      </w:r>
      <w:r w:rsidR="00DB7859">
        <w:rPr>
          <w:rFonts w:hint="eastAsia"/>
          <w:color w:val="000000" w:themeColor="text1"/>
          <w:sz w:val="22"/>
          <w:szCs w:val="22"/>
        </w:rPr>
        <w:t>＜野崎</w:t>
      </w:r>
      <w:r w:rsidR="00C972D5">
        <w:rPr>
          <w:rFonts w:hint="eastAsia"/>
          <w:color w:val="000000" w:themeColor="text1"/>
          <w:sz w:val="22"/>
          <w:szCs w:val="22"/>
        </w:rPr>
        <w:t>高校</w:t>
      </w:r>
      <w:r w:rsidR="00C972D5" w:rsidRPr="00B24A26">
        <w:rPr>
          <w:rFonts w:hint="eastAsia"/>
          <w:color w:val="000000" w:themeColor="text1"/>
          <w:sz w:val="22"/>
          <w:szCs w:val="22"/>
        </w:rPr>
        <w:t>＞</w:t>
      </w:r>
    </w:p>
    <w:p w:rsidR="00C972D5" w:rsidRDefault="003A074F" w:rsidP="003A074F">
      <w:pPr>
        <w:kinsoku w:val="0"/>
        <w:wordWrap w:val="0"/>
        <w:overflowPunct w:val="0"/>
        <w:snapToGrid w:val="0"/>
        <w:spacing w:line="321" w:lineRule="exact"/>
        <w:rPr>
          <w:color w:val="000000" w:themeColor="text1"/>
          <w:sz w:val="20"/>
          <w:szCs w:val="20"/>
        </w:rPr>
      </w:pPr>
      <w:r>
        <w:rPr>
          <w:rFonts w:ascii="Century" w:hint="eastAsia"/>
          <w:color w:val="000000" w:themeColor="text1"/>
          <w:sz w:val="22"/>
          <w:szCs w:val="22"/>
        </w:rPr>
        <w:t xml:space="preserve">　　</w:t>
      </w:r>
    </w:p>
    <w:p w:rsidR="003A074F" w:rsidRDefault="003A074F" w:rsidP="005D44F7">
      <w:pPr>
        <w:ind w:leftChars="342" w:left="1004" w:hangingChars="130" w:hanging="286"/>
        <w:rPr>
          <w:rFonts w:ascii="Century"/>
          <w:color w:val="000000" w:themeColor="text1"/>
          <w:sz w:val="22"/>
          <w:szCs w:val="22"/>
        </w:rPr>
      </w:pPr>
    </w:p>
    <w:p w:rsidR="003743A5" w:rsidRDefault="003743A5" w:rsidP="005D44F7">
      <w:pPr>
        <w:ind w:leftChars="342" w:left="1004" w:hangingChars="130" w:hanging="286"/>
        <w:rPr>
          <w:rFonts w:ascii="Century"/>
          <w:color w:val="000000" w:themeColor="text1"/>
          <w:sz w:val="22"/>
          <w:szCs w:val="22"/>
        </w:rPr>
      </w:pPr>
    </w:p>
    <w:p w:rsidR="00C972D5" w:rsidRDefault="006516C6" w:rsidP="00344188">
      <w:pPr>
        <w:ind w:leftChars="200" w:left="860" w:hangingChars="200" w:hanging="440"/>
        <w:rPr>
          <w:color w:val="000000" w:themeColor="text1"/>
          <w:sz w:val="22"/>
          <w:szCs w:val="22"/>
        </w:rPr>
      </w:pPr>
      <w:r>
        <w:rPr>
          <w:rFonts w:ascii="Century" w:hint="eastAsia"/>
          <w:color w:val="000000" w:themeColor="text1"/>
          <w:sz w:val="22"/>
          <w:szCs w:val="22"/>
        </w:rPr>
        <w:t>２．全入学者に占める７つの</w:t>
      </w:r>
      <w:r w:rsidR="00C8081F">
        <w:rPr>
          <w:rFonts w:ascii="Century" w:hint="eastAsia"/>
          <w:color w:val="000000" w:themeColor="text1"/>
          <w:sz w:val="22"/>
          <w:szCs w:val="22"/>
        </w:rPr>
        <w:t>行政区（門真</w:t>
      </w:r>
      <w:r w:rsidR="00C972D5" w:rsidRPr="00B24A26">
        <w:rPr>
          <w:rFonts w:ascii="Century" w:hint="eastAsia"/>
          <w:color w:val="000000" w:themeColor="text1"/>
          <w:sz w:val="22"/>
          <w:szCs w:val="22"/>
        </w:rPr>
        <w:t>市、</w:t>
      </w:r>
      <w:r w:rsidR="002124E9">
        <w:rPr>
          <w:rFonts w:ascii="Century" w:hint="eastAsia"/>
          <w:color w:val="000000" w:themeColor="text1"/>
          <w:sz w:val="22"/>
          <w:szCs w:val="22"/>
        </w:rPr>
        <w:t>大阪市</w:t>
      </w:r>
      <w:r w:rsidR="00C8081F">
        <w:rPr>
          <w:rFonts w:ascii="Century" w:hint="eastAsia"/>
          <w:color w:val="000000" w:themeColor="text1"/>
          <w:sz w:val="22"/>
          <w:szCs w:val="22"/>
        </w:rPr>
        <w:t>城東区、</w:t>
      </w:r>
      <w:r w:rsidR="002124E9">
        <w:rPr>
          <w:rFonts w:ascii="Century" w:hint="eastAsia"/>
          <w:color w:val="000000" w:themeColor="text1"/>
          <w:sz w:val="22"/>
          <w:szCs w:val="22"/>
        </w:rPr>
        <w:t>大阪市</w:t>
      </w:r>
      <w:r w:rsidR="00C8081F">
        <w:rPr>
          <w:rFonts w:ascii="Century" w:hint="eastAsia"/>
          <w:color w:val="000000" w:themeColor="text1"/>
          <w:sz w:val="22"/>
          <w:szCs w:val="22"/>
        </w:rPr>
        <w:t>鶴見区、守口市、大東市、寝屋川市、東大阪市</w:t>
      </w:r>
      <w:r w:rsidR="00C972D5" w:rsidRPr="00B24A26">
        <w:rPr>
          <w:rFonts w:ascii="Century" w:hint="eastAsia"/>
          <w:color w:val="000000" w:themeColor="text1"/>
          <w:sz w:val="22"/>
          <w:szCs w:val="22"/>
        </w:rPr>
        <w:t>）から両校に入学した生徒の割合（</w:t>
      </w:r>
      <w:r w:rsidR="002124E9">
        <w:rPr>
          <w:rFonts w:hint="eastAsia"/>
          <w:color w:val="000000" w:themeColor="text1"/>
          <w:sz w:val="22"/>
          <w:szCs w:val="22"/>
        </w:rPr>
        <w:t>令和３</w:t>
      </w:r>
      <w:r w:rsidR="00C972D5" w:rsidRPr="00B24A26">
        <w:rPr>
          <w:rFonts w:hint="eastAsia"/>
          <w:color w:val="000000" w:themeColor="text1"/>
          <w:sz w:val="22"/>
          <w:szCs w:val="22"/>
        </w:rPr>
        <w:t>年度）</w:t>
      </w:r>
    </w:p>
    <w:tbl>
      <w:tblPr>
        <w:tblStyle w:val="a4"/>
        <w:tblW w:w="9497" w:type="dxa"/>
        <w:tblInd w:w="562" w:type="dxa"/>
        <w:tblLook w:val="04A0" w:firstRow="1" w:lastRow="0" w:firstColumn="1" w:lastColumn="0" w:noHBand="0" w:noVBand="1"/>
      </w:tblPr>
      <w:tblGrid>
        <w:gridCol w:w="3260"/>
        <w:gridCol w:w="3119"/>
        <w:gridCol w:w="3118"/>
      </w:tblGrid>
      <w:tr w:rsidR="00B76CB3" w:rsidTr="00C83242">
        <w:tc>
          <w:tcPr>
            <w:tcW w:w="3260" w:type="dxa"/>
          </w:tcPr>
          <w:p w:rsidR="00B76CB3" w:rsidRDefault="00B76CB3" w:rsidP="008B1550">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9" w:type="dxa"/>
          </w:tcPr>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茨田</w:t>
            </w:r>
            <w:r w:rsidRPr="009F45A0">
              <w:rPr>
                <w:rFonts w:hint="eastAsia"/>
                <w:color w:val="000000" w:themeColor="text1"/>
                <w:sz w:val="22"/>
                <w:szCs w:val="22"/>
              </w:rPr>
              <w:t>高校</w:t>
            </w:r>
          </w:p>
        </w:tc>
        <w:tc>
          <w:tcPr>
            <w:tcW w:w="3118" w:type="dxa"/>
          </w:tcPr>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野崎</w:t>
            </w:r>
            <w:r w:rsidRPr="009F45A0">
              <w:rPr>
                <w:rFonts w:hint="eastAsia"/>
                <w:color w:val="000000" w:themeColor="text1"/>
                <w:sz w:val="22"/>
                <w:szCs w:val="22"/>
              </w:rPr>
              <w:t>高校</w:t>
            </w:r>
          </w:p>
        </w:tc>
      </w:tr>
      <w:tr w:rsidR="00B76CB3" w:rsidTr="00C83242">
        <w:trPr>
          <w:trHeight w:val="652"/>
        </w:trPr>
        <w:tc>
          <w:tcPr>
            <w:tcW w:w="3260" w:type="dxa"/>
            <w:vAlign w:val="center"/>
          </w:tcPr>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門真市</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大阪市城東区</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大阪市鶴見区</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守口市</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大東市</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寝屋川市</w:t>
            </w:r>
          </w:p>
          <w:p w:rsidR="00B76CB3" w:rsidRDefault="00B76CB3"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東大阪市</w:t>
            </w:r>
          </w:p>
        </w:tc>
        <w:tc>
          <w:tcPr>
            <w:tcW w:w="3119" w:type="dxa"/>
            <w:vAlign w:val="center"/>
          </w:tcPr>
          <w:p w:rsidR="00B76CB3" w:rsidRDefault="000048E2" w:rsidP="000048E2">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78.3</w:t>
            </w:r>
            <w:r w:rsidR="00B76CB3" w:rsidRPr="009F45A0">
              <w:rPr>
                <w:color w:val="000000" w:themeColor="text1"/>
                <w:sz w:val="22"/>
                <w:szCs w:val="22"/>
              </w:rPr>
              <w:t>%</w:t>
            </w:r>
          </w:p>
        </w:tc>
        <w:tc>
          <w:tcPr>
            <w:tcW w:w="3118" w:type="dxa"/>
            <w:vAlign w:val="center"/>
          </w:tcPr>
          <w:p w:rsidR="00B76CB3" w:rsidRDefault="000048E2" w:rsidP="008B1550">
            <w:pPr>
              <w:kinsoku w:val="0"/>
              <w:overflowPunct w:val="0"/>
              <w:snapToGrid w:val="0"/>
              <w:spacing w:line="321" w:lineRule="exact"/>
              <w:jc w:val="center"/>
              <w:rPr>
                <w:color w:val="000000" w:themeColor="text1"/>
                <w:sz w:val="22"/>
                <w:szCs w:val="22"/>
              </w:rPr>
            </w:pPr>
            <w:r>
              <w:rPr>
                <w:rFonts w:hint="eastAsia"/>
                <w:color w:val="000000" w:themeColor="text1"/>
                <w:sz w:val="22"/>
                <w:szCs w:val="22"/>
              </w:rPr>
              <w:t>55.8</w:t>
            </w:r>
            <w:r w:rsidR="00B76CB3" w:rsidRPr="009F45A0">
              <w:rPr>
                <w:color w:val="000000" w:themeColor="text1"/>
                <w:sz w:val="22"/>
                <w:szCs w:val="22"/>
              </w:rPr>
              <w:t>%</w:t>
            </w:r>
          </w:p>
        </w:tc>
      </w:tr>
    </w:tbl>
    <w:p w:rsidR="00C972D5" w:rsidRPr="00B24A26" w:rsidRDefault="00C972D5" w:rsidP="00ED6D73">
      <w:pPr>
        <w:ind w:leftChars="200" w:left="860" w:hangingChars="200" w:hanging="440"/>
        <w:rPr>
          <w:color w:val="000000" w:themeColor="text1"/>
          <w:sz w:val="22"/>
          <w:szCs w:val="22"/>
        </w:rPr>
      </w:pPr>
    </w:p>
    <w:p w:rsidR="00CC101C" w:rsidRPr="00B24A26" w:rsidRDefault="00CC101C" w:rsidP="00C972D5">
      <w:pPr>
        <w:ind w:leftChars="200" w:left="860" w:hangingChars="200" w:hanging="440"/>
        <w:rPr>
          <w:color w:val="000000" w:themeColor="text1"/>
          <w:sz w:val="22"/>
          <w:szCs w:val="22"/>
        </w:rPr>
      </w:pPr>
    </w:p>
    <w:p w:rsidR="00C972D5" w:rsidRPr="00B24A26" w:rsidRDefault="00C972D5" w:rsidP="00C972D5">
      <w:pPr>
        <w:kinsoku w:val="0"/>
        <w:wordWrap w:val="0"/>
        <w:overflowPunct w:val="0"/>
        <w:snapToGrid w:val="0"/>
        <w:spacing w:line="321" w:lineRule="exact"/>
        <w:ind w:firstLineChars="200" w:firstLine="440"/>
        <w:rPr>
          <w:color w:val="000000" w:themeColor="text1"/>
          <w:sz w:val="22"/>
          <w:szCs w:val="22"/>
        </w:rPr>
      </w:pPr>
      <w:r w:rsidRPr="00B24A26">
        <w:rPr>
          <w:rFonts w:hint="eastAsia"/>
          <w:color w:val="000000" w:themeColor="text1"/>
          <w:sz w:val="22"/>
          <w:szCs w:val="22"/>
        </w:rPr>
        <w:t>３．今後の中学校卒業者数の見込み</w:t>
      </w:r>
    </w:p>
    <w:p w:rsidR="00C972D5" w:rsidRPr="00B24A26" w:rsidRDefault="00C972D5" w:rsidP="000E5E75">
      <w:pPr>
        <w:kinsoku w:val="0"/>
        <w:wordWrap w:val="0"/>
        <w:overflowPunct w:val="0"/>
        <w:snapToGrid w:val="0"/>
        <w:spacing w:line="321" w:lineRule="exact"/>
        <w:ind w:firstLineChars="300" w:firstLine="660"/>
        <w:rPr>
          <w:color w:val="000000" w:themeColor="text1"/>
          <w:sz w:val="22"/>
          <w:szCs w:val="22"/>
        </w:rPr>
      </w:pPr>
      <w:r w:rsidRPr="00B24A26">
        <w:rPr>
          <w:rFonts w:hint="eastAsia"/>
          <w:color w:val="000000" w:themeColor="text1"/>
          <w:sz w:val="22"/>
          <w:szCs w:val="22"/>
        </w:rPr>
        <w:t>≪</w:t>
      </w:r>
      <w:r w:rsidR="002124E9" w:rsidRPr="002124E9">
        <w:rPr>
          <w:rFonts w:hint="eastAsia"/>
          <w:color w:val="000000" w:themeColor="text1"/>
          <w:sz w:val="22"/>
          <w:szCs w:val="22"/>
        </w:rPr>
        <w:t>門真市、大阪市城東区、大阪市鶴見区、守口市、大東市、寝屋川市、東大阪市</w:t>
      </w:r>
      <w:r w:rsidRPr="00B24A26">
        <w:rPr>
          <w:rFonts w:hint="eastAsia"/>
          <w:color w:val="000000" w:themeColor="text1"/>
          <w:sz w:val="22"/>
          <w:szCs w:val="22"/>
        </w:rPr>
        <w:t>の合計≫</w:t>
      </w:r>
    </w:p>
    <w:p w:rsidR="00895E6F" w:rsidRPr="00784D0C" w:rsidRDefault="00C83242" w:rsidP="00784D0C">
      <w:pPr>
        <w:kinsoku w:val="0"/>
        <w:wordWrap w:val="0"/>
        <w:overflowPunct w:val="0"/>
        <w:snapToGrid w:val="0"/>
        <w:spacing w:line="321" w:lineRule="exact"/>
        <w:rPr>
          <w:color w:val="000000" w:themeColor="text1"/>
          <w:sz w:val="22"/>
          <w:szCs w:val="22"/>
        </w:rPr>
      </w:pPr>
      <w:r w:rsidRPr="00C97EE1">
        <w:rPr>
          <w:rFonts w:hint="eastAsia"/>
          <w:noProof/>
        </w:rPr>
        <w:drawing>
          <wp:anchor distT="0" distB="0" distL="114300" distR="114300" simplePos="0" relativeHeight="251676160" behindDoc="0" locked="0" layoutInCell="1" allowOverlap="1">
            <wp:simplePos x="0" y="0"/>
            <wp:positionH relativeFrom="column">
              <wp:posOffset>350167</wp:posOffset>
            </wp:positionH>
            <wp:positionV relativeFrom="paragraph">
              <wp:posOffset>28575</wp:posOffset>
            </wp:positionV>
            <wp:extent cx="6120130" cy="405359"/>
            <wp:effectExtent l="0" t="0" r="0" b="0"/>
            <wp:wrapThrough wrapText="bothSides">
              <wp:wrapPolygon edited="0">
                <wp:start x="0" y="0"/>
                <wp:lineTo x="0" y="20313"/>
                <wp:lineTo x="19632" y="20313"/>
                <wp:lineTo x="21313" y="16251"/>
                <wp:lineTo x="21515" y="10157"/>
                <wp:lineTo x="2151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5359"/>
                    </a:xfrm>
                    <a:prstGeom prst="rect">
                      <a:avLst/>
                    </a:prstGeom>
                    <a:noFill/>
                    <a:ln>
                      <a:noFill/>
                    </a:ln>
                  </pic:spPr>
                </pic:pic>
              </a:graphicData>
            </a:graphic>
          </wp:anchor>
        </w:drawing>
      </w:r>
      <w:r w:rsidR="0048779D" w:rsidRPr="0048779D">
        <w:rPr>
          <w:rFonts w:ascii="ＭＳ ゴシック" w:eastAsia="ＭＳ ゴシック" w:hAnsi="ＭＳ ゴシック"/>
          <w:noProof/>
          <w:sz w:val="24"/>
        </w:rPr>
        <mc:AlternateContent>
          <mc:Choice Requires="wps">
            <w:drawing>
              <wp:anchor distT="0" distB="0" distL="114300" distR="114300" simplePos="0" relativeHeight="251648511" behindDoc="0" locked="0" layoutInCell="1" allowOverlap="1" wp14:anchorId="41868A26" wp14:editId="616EA0E7">
                <wp:simplePos x="0" y="0"/>
                <wp:positionH relativeFrom="margin">
                  <wp:posOffset>402428</wp:posOffset>
                </wp:positionH>
                <wp:positionV relativeFrom="paragraph">
                  <wp:posOffset>375285</wp:posOffset>
                </wp:positionV>
                <wp:extent cx="914400" cy="304800"/>
                <wp:effectExtent l="0" t="0" r="0" b="0"/>
                <wp:wrapThrough wrapText="bothSides">
                  <wp:wrapPolygon edited="0">
                    <wp:start x="0" y="0"/>
                    <wp:lineTo x="0" y="20250"/>
                    <wp:lineTo x="21496" y="20250"/>
                    <wp:lineTo x="21496" y="0"/>
                    <wp:lineTo x="0" y="0"/>
                  </wp:wrapPolygon>
                </wp:wrapThrough>
                <wp:docPr id="29" name="テキスト ボックス 29"/>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noFill/>
                        </a:ln>
                      </wps:spPr>
                      <wps:txbx>
                        <w:txbxContent>
                          <w:p w:rsidR="0048779D" w:rsidRPr="0025441C" w:rsidRDefault="0048779D" w:rsidP="0048779D">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48779D" w:rsidRPr="00784D0C" w:rsidRDefault="0048779D" w:rsidP="0048779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868A26" id="_x0000_t202" coordsize="21600,21600" o:spt="202" path="m,l,21600r21600,l21600,xe">
                <v:stroke joinstyle="miter"/>
                <v:path gradientshapeok="t" o:connecttype="rect"/>
              </v:shapetype>
              <v:shape id="テキスト ボックス 29" o:spid="_x0000_s1031" type="#_x0000_t202" style="position:absolute;left:0;text-align:left;margin-left:31.7pt;margin-top:29.55pt;width:1in;height:24pt;z-index:251648511;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" fillcolor="window" stroked="f" strokeweight=".5pt">
                <v:textbox>
                  <w:txbxContent>
                    <w:p w:rsidR="0048779D" w:rsidRPr="0025441C" w:rsidRDefault="0048779D" w:rsidP="0048779D">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48779D" w:rsidRPr="00784D0C" w:rsidRDefault="0048779D" w:rsidP="0048779D"/>
                  </w:txbxContent>
                </v:textbox>
                <w10:wrap type="through" anchorx="margin"/>
              </v:shape>
            </w:pict>
          </mc:Fallback>
        </mc:AlternateContent>
      </w:r>
      <w:r w:rsidR="00784D0C">
        <w:rPr>
          <w:rFonts w:hint="eastAsia"/>
          <w:color w:val="000000" w:themeColor="text1"/>
          <w:sz w:val="22"/>
          <w:szCs w:val="22"/>
        </w:rPr>
        <w:t xml:space="preserve">　　　　　　　</w:t>
      </w:r>
    </w:p>
    <w:p w:rsidR="008760EA" w:rsidRDefault="008760EA" w:rsidP="00895E6F">
      <w:pPr>
        <w:pStyle w:val="ad"/>
        <w:kinsoku w:val="0"/>
        <w:wordWrap w:val="0"/>
        <w:overflowPunct w:val="0"/>
        <w:snapToGrid w:val="0"/>
        <w:spacing w:line="321" w:lineRule="exact"/>
        <w:ind w:left="1000" w:hangingChars="100" w:hanging="160"/>
        <w:rPr>
          <w:color w:val="000000" w:themeColor="text1"/>
          <w:sz w:val="16"/>
          <w:szCs w:val="20"/>
        </w:rPr>
      </w:pPr>
    </w:p>
    <w:p w:rsidR="008760EA" w:rsidRDefault="008760EA" w:rsidP="00895E6F">
      <w:pPr>
        <w:pStyle w:val="ad"/>
        <w:kinsoku w:val="0"/>
        <w:wordWrap w:val="0"/>
        <w:overflowPunct w:val="0"/>
        <w:snapToGrid w:val="0"/>
        <w:spacing w:line="321" w:lineRule="exact"/>
        <w:ind w:left="1040" w:hangingChars="100" w:hanging="200"/>
        <w:rPr>
          <w:color w:val="000000" w:themeColor="text1"/>
          <w:sz w:val="20"/>
          <w:szCs w:val="20"/>
        </w:rPr>
      </w:pPr>
    </w:p>
    <w:p w:rsidR="003743A5" w:rsidRDefault="003743A5" w:rsidP="00895E6F">
      <w:pPr>
        <w:pStyle w:val="ad"/>
        <w:kinsoku w:val="0"/>
        <w:wordWrap w:val="0"/>
        <w:overflowPunct w:val="0"/>
        <w:snapToGrid w:val="0"/>
        <w:spacing w:line="321" w:lineRule="exact"/>
        <w:ind w:left="1040" w:hangingChars="100" w:hanging="200"/>
        <w:rPr>
          <w:color w:val="000000" w:themeColor="text1"/>
          <w:sz w:val="20"/>
          <w:szCs w:val="20"/>
        </w:rPr>
      </w:pPr>
    </w:p>
    <w:p w:rsidR="00B76CB3" w:rsidRDefault="00B76CB3" w:rsidP="00895E6F">
      <w:pPr>
        <w:pStyle w:val="ad"/>
        <w:kinsoku w:val="0"/>
        <w:wordWrap w:val="0"/>
        <w:overflowPunct w:val="0"/>
        <w:snapToGrid w:val="0"/>
        <w:spacing w:line="321" w:lineRule="exact"/>
        <w:ind w:left="1080" w:hangingChars="100" w:hanging="240"/>
        <w:rPr>
          <w:color w:val="000000" w:themeColor="text1"/>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650560" behindDoc="0" locked="0" layoutInCell="1" allowOverlap="1" wp14:anchorId="5758DD99" wp14:editId="073A0DBA">
                <wp:simplePos x="0" y="0"/>
                <wp:positionH relativeFrom="margin">
                  <wp:align>center</wp:align>
                </wp:positionH>
                <wp:positionV relativeFrom="paragraph">
                  <wp:posOffset>241300</wp:posOffset>
                </wp:positionV>
                <wp:extent cx="692640" cy="321480"/>
                <wp:effectExtent l="0" t="0" r="0" b="2540"/>
                <wp:wrapNone/>
                <wp:docPr id="21" name="正方形/長方形 2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B76CB3" w:rsidRPr="00493DCD" w:rsidRDefault="00FC4409" w:rsidP="00B76CB3">
                            <w:pPr>
                              <w:rPr>
                                <w:sz w:val="24"/>
                              </w:rPr>
                            </w:pPr>
                            <w:r>
                              <w:rPr>
                                <w:rFonts w:hint="eastAsia"/>
                                <w:sz w:val="24"/>
                              </w:rPr>
                              <w:t>１</w:t>
                            </w:r>
                            <w:r w:rsidR="00B76CB3">
                              <w:rPr>
                                <w:rFonts w:hint="eastAsia"/>
                                <w:sz w:val="24"/>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8DD99" id="正方形/長方形 21" o:spid="_x0000_s1032" style="position:absolute;left:0;text-align:left;margin-left:0;margin-top:19pt;width:54.55pt;height:25.3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" fillcolor="window" stroked="f" strokeweight="2pt">
                <v:textbox>
                  <w:txbxContent>
                    <w:p w:rsidR="00B76CB3" w:rsidRPr="00493DCD" w:rsidRDefault="00FC4409" w:rsidP="00B76CB3">
                      <w:pPr>
                        <w:rPr>
                          <w:sz w:val="24"/>
                        </w:rPr>
                      </w:pPr>
                      <w:r>
                        <w:rPr>
                          <w:rFonts w:hint="eastAsia"/>
                          <w:sz w:val="24"/>
                        </w:rPr>
                        <w:t>１</w:t>
                      </w:r>
                      <w:r w:rsidR="00B76CB3">
                        <w:rPr>
                          <w:rFonts w:hint="eastAsia"/>
                          <w:sz w:val="24"/>
                        </w:rPr>
                        <w:t>-６</w:t>
                      </w:r>
                    </w:p>
                  </w:txbxContent>
                </v:textbox>
                <w10:wrap anchorx="margin"/>
              </v:rect>
            </w:pict>
          </mc:Fallback>
        </mc:AlternateContent>
      </w:r>
    </w:p>
    <w:p w:rsidR="008760EA" w:rsidRDefault="008760EA" w:rsidP="00895E6F">
      <w:pPr>
        <w:pStyle w:val="ad"/>
        <w:kinsoku w:val="0"/>
        <w:wordWrap w:val="0"/>
        <w:overflowPunct w:val="0"/>
        <w:snapToGrid w:val="0"/>
        <w:spacing w:line="321" w:lineRule="exact"/>
        <w:ind w:left="1040" w:hangingChars="100" w:hanging="200"/>
        <w:rPr>
          <w:color w:val="000000" w:themeColor="text1"/>
          <w:sz w:val="20"/>
          <w:szCs w:val="20"/>
        </w:rPr>
      </w:pPr>
    </w:p>
    <w:p w:rsidR="008760EA" w:rsidRPr="00C52550" w:rsidRDefault="008760EA" w:rsidP="008760EA">
      <w:pPr>
        <w:pStyle w:val="ad"/>
        <w:numPr>
          <w:ilvl w:val="1"/>
          <w:numId w:val="28"/>
        </w:numPr>
        <w:spacing w:line="340" w:lineRule="exact"/>
        <w:ind w:leftChars="0" w:left="709" w:hanging="283"/>
        <w:rPr>
          <w:rFonts w:ascii="Century"/>
          <w:color w:val="000000" w:themeColor="text1"/>
          <w:sz w:val="22"/>
          <w:szCs w:val="22"/>
        </w:rPr>
      </w:pPr>
      <w:r>
        <w:rPr>
          <w:rFonts w:asciiTheme="majorEastAsia" w:eastAsiaTheme="majorEastAsia" w:hAnsiTheme="majorEastAsia" w:hint="eastAsia"/>
          <w:color w:val="000000" w:themeColor="text1"/>
          <w:sz w:val="22"/>
          <w:szCs w:val="22"/>
        </w:rPr>
        <w:t>泉鳥取高校とりんくう翔南</w:t>
      </w:r>
      <w:r w:rsidRPr="00C70370">
        <w:rPr>
          <w:rFonts w:asciiTheme="majorEastAsia" w:eastAsiaTheme="majorEastAsia" w:hAnsiTheme="majorEastAsia" w:hint="eastAsia"/>
          <w:color w:val="000000" w:themeColor="text1"/>
          <w:sz w:val="22"/>
          <w:szCs w:val="22"/>
        </w:rPr>
        <w:t>高校</w:t>
      </w:r>
    </w:p>
    <w:p w:rsidR="008760EA" w:rsidRPr="00D95AA8" w:rsidRDefault="008760EA" w:rsidP="008760EA">
      <w:pPr>
        <w:spacing w:line="340" w:lineRule="exact"/>
        <w:rPr>
          <w:rFonts w:ascii="Century"/>
          <w:color w:val="000000" w:themeColor="text1"/>
          <w:sz w:val="22"/>
          <w:szCs w:val="22"/>
        </w:rPr>
      </w:pPr>
    </w:p>
    <w:p w:rsidR="000E2798" w:rsidRPr="00AC707E" w:rsidRDefault="00581B6D" w:rsidP="000E2798">
      <w:pPr>
        <w:ind w:leftChars="200" w:left="641" w:hangingChars="100" w:hanging="221"/>
        <w:rPr>
          <w:sz w:val="22"/>
          <w:szCs w:val="22"/>
        </w:rPr>
      </w:pPr>
      <w:r w:rsidRPr="00AC707E">
        <w:rPr>
          <w:rFonts w:hint="eastAsia"/>
          <w:b/>
          <w:sz w:val="22"/>
          <w:szCs w:val="22"/>
        </w:rPr>
        <w:t xml:space="preserve">・　</w:t>
      </w:r>
      <w:r w:rsidRPr="009D6516">
        <w:rPr>
          <w:rFonts w:asciiTheme="majorEastAsia" w:eastAsiaTheme="majorEastAsia" w:hAnsiTheme="majorEastAsia" w:hint="eastAsia"/>
          <w:b/>
          <w:sz w:val="22"/>
          <w:szCs w:val="22"/>
        </w:rPr>
        <w:t>泉鳥取高校</w:t>
      </w:r>
      <w:r w:rsidRPr="00AC707E">
        <w:rPr>
          <w:rFonts w:hint="eastAsia"/>
          <w:sz w:val="22"/>
          <w:szCs w:val="22"/>
        </w:rPr>
        <w:t>は、昭和51</w:t>
      </w:r>
      <w:r w:rsidR="009D6516">
        <w:rPr>
          <w:rFonts w:hint="eastAsia"/>
          <w:sz w:val="22"/>
          <w:szCs w:val="22"/>
        </w:rPr>
        <w:t>年に</w:t>
      </w:r>
      <w:r w:rsidRPr="00AC707E">
        <w:rPr>
          <w:rFonts w:hint="eastAsia"/>
          <w:sz w:val="22"/>
          <w:szCs w:val="22"/>
        </w:rPr>
        <w:t>普通科</w:t>
      </w:r>
      <w:r w:rsidR="009D6516">
        <w:rPr>
          <w:rFonts w:hint="eastAsia"/>
          <w:sz w:val="22"/>
          <w:szCs w:val="22"/>
        </w:rPr>
        <w:t>として開校した</w:t>
      </w:r>
      <w:r w:rsidRPr="00AC707E">
        <w:rPr>
          <w:rFonts w:hint="eastAsia"/>
          <w:sz w:val="22"/>
          <w:szCs w:val="22"/>
        </w:rPr>
        <w:t>。</w:t>
      </w:r>
      <w:r w:rsidR="009D6516" w:rsidRPr="00AC707E">
        <w:rPr>
          <w:rFonts w:hint="eastAsia"/>
          <w:sz w:val="22"/>
          <w:szCs w:val="22"/>
        </w:rPr>
        <w:t>生徒</w:t>
      </w:r>
      <w:r w:rsidR="009D6516">
        <w:rPr>
          <w:rFonts w:hint="eastAsia"/>
          <w:sz w:val="22"/>
          <w:szCs w:val="22"/>
        </w:rPr>
        <w:t>の</w:t>
      </w:r>
      <w:r w:rsidR="009D6516" w:rsidRPr="00AC707E">
        <w:rPr>
          <w:rFonts w:hint="eastAsia"/>
          <w:sz w:val="22"/>
          <w:szCs w:val="22"/>
        </w:rPr>
        <w:t>希望に応じて進学・就職のどちらにも挑戦できる学校</w:t>
      </w:r>
      <w:r w:rsidR="009D6516">
        <w:rPr>
          <w:rFonts w:hint="eastAsia"/>
          <w:sz w:val="22"/>
          <w:szCs w:val="22"/>
        </w:rPr>
        <w:t>として、習熟度別</w:t>
      </w:r>
      <w:r w:rsidRPr="00AC707E">
        <w:rPr>
          <w:rFonts w:hint="eastAsia"/>
          <w:sz w:val="22"/>
          <w:szCs w:val="22"/>
        </w:rPr>
        <w:t>により基礎から丁寧に学習できるきめ細かな授業や、資格取得に向けた放課後学習会等に</w:t>
      </w:r>
      <w:r>
        <w:rPr>
          <w:rFonts w:hint="eastAsia"/>
          <w:sz w:val="22"/>
          <w:szCs w:val="22"/>
        </w:rPr>
        <w:t>取り組んできた</w:t>
      </w:r>
      <w:r w:rsidRPr="00AC707E">
        <w:rPr>
          <w:rFonts w:hint="eastAsia"/>
          <w:sz w:val="22"/>
          <w:szCs w:val="22"/>
        </w:rPr>
        <w:t>。また、単位認定を</w:t>
      </w:r>
      <w:r w:rsidR="008962E3">
        <w:rPr>
          <w:rFonts w:hint="eastAsia"/>
          <w:sz w:val="22"/>
          <w:szCs w:val="22"/>
        </w:rPr>
        <w:t>行う</w:t>
      </w:r>
      <w:r w:rsidRPr="00AC707E">
        <w:rPr>
          <w:rFonts w:hint="eastAsia"/>
          <w:sz w:val="22"/>
          <w:szCs w:val="22"/>
        </w:rPr>
        <w:t>インターンシップや体験型進路</w:t>
      </w:r>
      <w:r w:rsidR="00656490">
        <w:rPr>
          <w:rFonts w:hint="eastAsia"/>
          <w:sz w:val="22"/>
          <w:szCs w:val="22"/>
        </w:rPr>
        <w:t>ホームルーム</w:t>
      </w:r>
      <w:r w:rsidRPr="00AC707E">
        <w:rPr>
          <w:rFonts w:hint="eastAsia"/>
          <w:sz w:val="22"/>
          <w:szCs w:val="22"/>
        </w:rPr>
        <w:t>等によるキャリア教育の充実</w:t>
      </w:r>
      <w:r w:rsidR="000E2798">
        <w:rPr>
          <w:rFonts w:hint="eastAsia"/>
          <w:sz w:val="22"/>
          <w:szCs w:val="22"/>
        </w:rPr>
        <w:t>を図っている</w:t>
      </w:r>
      <w:r w:rsidRPr="00AC707E">
        <w:rPr>
          <w:rFonts w:hint="eastAsia"/>
          <w:sz w:val="22"/>
          <w:szCs w:val="22"/>
        </w:rPr>
        <w:t>学校である。</w:t>
      </w:r>
      <w:r w:rsidR="000E2798" w:rsidRPr="000E2798">
        <w:rPr>
          <w:rFonts w:hint="eastAsia"/>
          <w:sz w:val="22"/>
          <w:szCs w:val="22"/>
        </w:rPr>
        <w:t>加えて、</w:t>
      </w:r>
      <w:r w:rsidR="006722DA">
        <w:rPr>
          <w:rFonts w:hint="eastAsia"/>
          <w:sz w:val="22"/>
          <w:szCs w:val="22"/>
        </w:rPr>
        <w:t xml:space="preserve">「国際交流基金 </w:t>
      </w:r>
      <w:r w:rsidR="000E2798" w:rsidRPr="00EB0AB9">
        <w:rPr>
          <w:rFonts w:ascii="Century" w:hint="eastAsia"/>
          <w:color w:val="000000" w:themeColor="text1"/>
          <w:sz w:val="22"/>
          <w:szCs w:val="22"/>
        </w:rPr>
        <w:t>関西国際センター</w:t>
      </w:r>
      <w:r w:rsidR="006722DA">
        <w:rPr>
          <w:rFonts w:ascii="Century" w:hint="eastAsia"/>
          <w:color w:val="000000" w:themeColor="text1"/>
          <w:sz w:val="22"/>
          <w:szCs w:val="22"/>
        </w:rPr>
        <w:t>」</w:t>
      </w:r>
      <w:r w:rsidR="000E2798" w:rsidRPr="00EB0AB9">
        <w:rPr>
          <w:rFonts w:ascii="Century" w:hint="eastAsia"/>
          <w:color w:val="000000" w:themeColor="text1"/>
          <w:sz w:val="22"/>
          <w:szCs w:val="22"/>
        </w:rPr>
        <w:t>（田尻町）や地元</w:t>
      </w:r>
      <w:r w:rsidR="008962E3">
        <w:rPr>
          <w:rFonts w:ascii="Century" w:hint="eastAsia"/>
          <w:color w:val="000000" w:themeColor="text1"/>
          <w:sz w:val="22"/>
          <w:szCs w:val="22"/>
        </w:rPr>
        <w:t>公民館</w:t>
      </w:r>
      <w:r w:rsidR="00F07863">
        <w:rPr>
          <w:rFonts w:ascii="Century" w:hint="eastAsia"/>
          <w:color w:val="000000" w:themeColor="text1"/>
          <w:sz w:val="22"/>
          <w:szCs w:val="22"/>
        </w:rPr>
        <w:t>での</w:t>
      </w:r>
      <w:r w:rsidR="008962E3">
        <w:rPr>
          <w:rFonts w:ascii="Century" w:hint="eastAsia"/>
          <w:color w:val="000000" w:themeColor="text1"/>
          <w:sz w:val="22"/>
          <w:szCs w:val="22"/>
        </w:rPr>
        <w:t>活動への参加</w:t>
      </w:r>
      <w:r w:rsidR="000E2798">
        <w:rPr>
          <w:rFonts w:ascii="Century" w:hint="eastAsia"/>
          <w:color w:val="000000" w:themeColor="text1"/>
          <w:sz w:val="22"/>
          <w:szCs w:val="22"/>
        </w:rPr>
        <w:t>など地域に</w:t>
      </w:r>
      <w:r w:rsidR="00BB57C7">
        <w:rPr>
          <w:rFonts w:ascii="Century" w:hint="eastAsia"/>
          <w:color w:val="000000" w:themeColor="text1"/>
          <w:sz w:val="22"/>
          <w:szCs w:val="22"/>
        </w:rPr>
        <w:t>根ざし</w:t>
      </w:r>
      <w:r w:rsidR="000E2798">
        <w:rPr>
          <w:rFonts w:ascii="Century" w:hint="eastAsia"/>
          <w:color w:val="000000" w:themeColor="text1"/>
          <w:sz w:val="22"/>
          <w:szCs w:val="22"/>
        </w:rPr>
        <w:t>た教育活動を行っている。</w:t>
      </w:r>
    </w:p>
    <w:p w:rsidR="00581B6D" w:rsidRPr="00AC707E" w:rsidRDefault="00581B6D" w:rsidP="00581B6D">
      <w:pPr>
        <w:ind w:leftChars="300" w:left="630" w:firstLineChars="100" w:firstLine="220"/>
        <w:rPr>
          <w:sz w:val="22"/>
          <w:szCs w:val="22"/>
        </w:rPr>
      </w:pPr>
      <w:r w:rsidRPr="00AC707E">
        <w:rPr>
          <w:rFonts w:hint="eastAsia"/>
          <w:sz w:val="22"/>
          <w:szCs w:val="22"/>
        </w:rPr>
        <w:t>しかし、学校や関係者の尽力にもかかわらず、中学校卒業者数が減少する中、</w:t>
      </w:r>
      <w:r w:rsidR="002C0A1E">
        <w:rPr>
          <w:rFonts w:hint="eastAsia"/>
          <w:sz w:val="22"/>
          <w:szCs w:val="22"/>
        </w:rPr>
        <w:t>同校</w:t>
      </w:r>
      <w:r w:rsidRPr="00AC707E">
        <w:rPr>
          <w:rFonts w:hint="eastAsia"/>
          <w:sz w:val="22"/>
          <w:szCs w:val="22"/>
        </w:rPr>
        <w:t>では平成31年度以降３年連続して入学を志願する者が定員に満たない状況</w:t>
      </w:r>
      <w:r w:rsidR="008A03DD">
        <w:rPr>
          <w:rFonts w:hint="eastAsia"/>
          <w:sz w:val="22"/>
          <w:szCs w:val="22"/>
        </w:rPr>
        <w:t>（令和3年度選抜：80人）</w:t>
      </w:r>
      <w:r w:rsidRPr="00AC707E">
        <w:rPr>
          <w:rFonts w:hint="eastAsia"/>
          <w:sz w:val="22"/>
          <w:szCs w:val="22"/>
        </w:rPr>
        <w:t>が続いており、また、同校の在籍生徒の主たる居住地の行政区（阪南市、岸和田市、泉佐野市、泉南市、貝塚市、泉南郡）における今後の中学校卒業者数も減少傾向にあることから、同校を志願する者の数の改善が見込めない状況となっている。</w:t>
      </w:r>
    </w:p>
    <w:p w:rsidR="00581B6D" w:rsidRPr="00AC707E" w:rsidRDefault="00581B6D" w:rsidP="00581B6D">
      <w:pPr>
        <w:rPr>
          <w:sz w:val="22"/>
          <w:szCs w:val="22"/>
          <w:highlight w:val="yellow"/>
        </w:rPr>
      </w:pPr>
    </w:p>
    <w:p w:rsidR="006C5F02" w:rsidRPr="008E03AD" w:rsidRDefault="002C0A1E" w:rsidP="008E03AD">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泉鳥取高校から</w:t>
      </w:r>
      <w:r w:rsidR="00203893">
        <w:rPr>
          <w:rFonts w:ascii="Century" w:hint="eastAsia"/>
          <w:color w:val="000000" w:themeColor="text1"/>
          <w:sz w:val="22"/>
          <w:szCs w:val="22"/>
        </w:rPr>
        <w:t>北</w:t>
      </w:r>
      <w:r w:rsidR="008E03AD">
        <w:rPr>
          <w:rFonts w:ascii="Century" w:hint="eastAsia"/>
          <w:color w:val="000000" w:themeColor="text1"/>
          <w:sz w:val="22"/>
          <w:szCs w:val="22"/>
        </w:rPr>
        <w:t>へ</w:t>
      </w:r>
      <w:r w:rsidR="00581B6D" w:rsidRPr="00EB0AB9">
        <w:rPr>
          <w:rFonts w:ascii="Century" w:hint="eastAsia"/>
          <w:color w:val="000000" w:themeColor="text1"/>
          <w:sz w:val="22"/>
          <w:szCs w:val="22"/>
        </w:rPr>
        <w:t>約</w:t>
      </w:r>
      <w:r w:rsidR="00FB76FF" w:rsidRPr="00FB76FF">
        <w:rPr>
          <w:rFonts w:asciiTheme="minorEastAsia" w:eastAsiaTheme="minorEastAsia" w:hAnsiTheme="minorEastAsia" w:hint="eastAsia"/>
          <w:color w:val="000000" w:themeColor="text1"/>
          <w:sz w:val="22"/>
          <w:szCs w:val="22"/>
        </w:rPr>
        <w:t>3.2</w:t>
      </w:r>
      <w:r w:rsidR="00581B6D" w:rsidRPr="00EB0AB9">
        <w:rPr>
          <w:rFonts w:ascii="Century" w:hint="eastAsia"/>
          <w:color w:val="000000" w:themeColor="text1"/>
          <w:sz w:val="22"/>
          <w:szCs w:val="22"/>
        </w:rPr>
        <w:t>㎞に立地する</w:t>
      </w:r>
      <w:r w:rsidR="00581B6D" w:rsidRPr="009D6516">
        <w:rPr>
          <w:rFonts w:asciiTheme="majorEastAsia" w:eastAsiaTheme="majorEastAsia" w:hAnsiTheme="majorEastAsia" w:hint="eastAsia"/>
          <w:b/>
          <w:sz w:val="22"/>
          <w:szCs w:val="22"/>
        </w:rPr>
        <w:t>りんくう翔南高校</w:t>
      </w:r>
      <w:r w:rsidR="00581B6D" w:rsidRPr="00EB0AB9">
        <w:rPr>
          <w:rFonts w:ascii="Century" w:hint="eastAsia"/>
          <w:color w:val="000000" w:themeColor="text1"/>
          <w:sz w:val="22"/>
          <w:szCs w:val="22"/>
        </w:rPr>
        <w:t>は、泉南高校と砂川高校を統合整備し、平成</w:t>
      </w:r>
      <w:r w:rsidR="00581B6D" w:rsidRPr="008C7FA0">
        <w:rPr>
          <w:rFonts w:asciiTheme="minorEastAsia" w:eastAsiaTheme="minorEastAsia" w:hAnsiTheme="minorEastAsia" w:hint="eastAsia"/>
          <w:color w:val="000000" w:themeColor="text1"/>
          <w:sz w:val="22"/>
          <w:szCs w:val="22"/>
        </w:rPr>
        <w:t>21</w:t>
      </w:r>
      <w:r w:rsidR="009D6516">
        <w:rPr>
          <w:rFonts w:ascii="Century" w:hint="eastAsia"/>
          <w:color w:val="000000" w:themeColor="text1"/>
          <w:sz w:val="22"/>
          <w:szCs w:val="22"/>
        </w:rPr>
        <w:t>年に</w:t>
      </w:r>
      <w:r w:rsidR="008962E3">
        <w:rPr>
          <w:rFonts w:ascii="Century" w:hint="eastAsia"/>
          <w:color w:val="000000" w:themeColor="text1"/>
          <w:sz w:val="22"/>
          <w:szCs w:val="22"/>
        </w:rPr>
        <w:t>普通科として</w:t>
      </w:r>
      <w:r w:rsidR="009D6516">
        <w:rPr>
          <w:rFonts w:ascii="Century" w:hint="eastAsia"/>
          <w:color w:val="000000" w:themeColor="text1"/>
          <w:sz w:val="22"/>
          <w:szCs w:val="22"/>
        </w:rPr>
        <w:t>開校した。</w:t>
      </w:r>
      <w:r w:rsidR="006C5F02" w:rsidRPr="006C5F02">
        <w:rPr>
          <w:rFonts w:ascii="Century" w:hint="eastAsia"/>
          <w:sz w:val="22"/>
          <w:szCs w:val="22"/>
        </w:rPr>
        <w:t>「未来を力強く生き抜く強くて思いやりのある人材」を育成するため、地域の様々な関係機関と連携し、「豊かな人間性」、「健康体力」、「確かな学力」のバランスが取れた教育活動に取り組んでいる。</w:t>
      </w:r>
    </w:p>
    <w:p w:rsidR="006C5F02" w:rsidRPr="006C5F02" w:rsidRDefault="006C5F02" w:rsidP="006C5F02">
      <w:pPr>
        <w:spacing w:line="340" w:lineRule="exact"/>
        <w:ind w:leftChars="300" w:left="630" w:firstLineChars="100" w:firstLine="220"/>
        <w:rPr>
          <w:rFonts w:ascii="Century"/>
          <w:strike/>
          <w:sz w:val="22"/>
          <w:szCs w:val="22"/>
          <w:highlight w:val="yellow"/>
        </w:rPr>
      </w:pPr>
      <w:r w:rsidRPr="006C5F02">
        <w:rPr>
          <w:rFonts w:ascii="Century" w:hint="eastAsia"/>
          <w:sz w:val="22"/>
          <w:szCs w:val="22"/>
        </w:rPr>
        <w:t>放課後の５教科特別授業「特講」の実施など、生徒一人ひとりの進路実現をめざしたきめ細かな指導を行い、基礎学力とともに大学進学への応用力を身に付けられる高校である。また、専門コースである「ハート</w:t>
      </w:r>
      <w:r w:rsidR="003C28AF">
        <w:rPr>
          <w:rFonts w:ascii="Century" w:hint="eastAsia"/>
          <w:sz w:val="22"/>
          <w:szCs w:val="22"/>
        </w:rPr>
        <w:t>フルほいくコース」を設置し、豊かな心や優しさを培い、幼児教育にかか</w:t>
      </w:r>
      <w:r w:rsidRPr="006C5F02">
        <w:rPr>
          <w:rFonts w:ascii="Century" w:hint="eastAsia"/>
          <w:sz w:val="22"/>
          <w:szCs w:val="22"/>
        </w:rPr>
        <w:t>わる現場で活躍できる人材の育成もめざしている。</w:t>
      </w:r>
    </w:p>
    <w:p w:rsidR="00581B6D" w:rsidRPr="006C5F02" w:rsidRDefault="00581B6D" w:rsidP="00581B6D">
      <w:pPr>
        <w:spacing w:line="340" w:lineRule="exact"/>
        <w:ind w:leftChars="200" w:left="640" w:hangingChars="100" w:hanging="220"/>
        <w:rPr>
          <w:rFonts w:ascii="Century"/>
          <w:sz w:val="22"/>
          <w:szCs w:val="22"/>
          <w:highlight w:val="yellow"/>
        </w:rPr>
      </w:pPr>
    </w:p>
    <w:p w:rsidR="00581B6D" w:rsidRDefault="00581B6D" w:rsidP="00581B6D">
      <w:pPr>
        <w:spacing w:line="340" w:lineRule="exact"/>
        <w:ind w:leftChars="200" w:left="640" w:hangingChars="100" w:hanging="220"/>
        <w:rPr>
          <w:rFonts w:ascii="Century"/>
          <w:color w:val="000000" w:themeColor="text1"/>
          <w:sz w:val="22"/>
          <w:szCs w:val="22"/>
        </w:rPr>
      </w:pPr>
      <w:r w:rsidRPr="00EB0AB9">
        <w:rPr>
          <w:rFonts w:ascii="Century" w:hint="eastAsia"/>
          <w:color w:val="000000" w:themeColor="text1"/>
          <w:sz w:val="22"/>
          <w:szCs w:val="22"/>
        </w:rPr>
        <w:t xml:space="preserve">・　</w:t>
      </w:r>
      <w:r>
        <w:rPr>
          <w:rFonts w:ascii="Century" w:hint="eastAsia"/>
          <w:color w:val="000000" w:themeColor="text1"/>
          <w:sz w:val="22"/>
          <w:szCs w:val="22"/>
        </w:rPr>
        <w:t>りんくう翔南高校に</w:t>
      </w:r>
      <w:r w:rsidRPr="00EB0AB9">
        <w:rPr>
          <w:rFonts w:ascii="Century" w:hint="eastAsia"/>
          <w:color w:val="000000" w:themeColor="text1"/>
          <w:sz w:val="22"/>
          <w:szCs w:val="22"/>
        </w:rPr>
        <w:t>泉鳥取高校</w:t>
      </w:r>
      <w:r>
        <w:rPr>
          <w:rFonts w:ascii="Century" w:hint="eastAsia"/>
          <w:color w:val="000000" w:themeColor="text1"/>
          <w:sz w:val="22"/>
          <w:szCs w:val="22"/>
        </w:rPr>
        <w:t>がこれまで取り組んできた</w:t>
      </w:r>
      <w:r w:rsidRPr="00EB0AB9">
        <w:rPr>
          <w:rFonts w:ascii="Century" w:hint="eastAsia"/>
          <w:color w:val="000000" w:themeColor="text1"/>
          <w:sz w:val="22"/>
          <w:szCs w:val="22"/>
        </w:rPr>
        <w:t>インターンシップ</w:t>
      </w:r>
      <w:r>
        <w:rPr>
          <w:rFonts w:ascii="Century" w:hint="eastAsia"/>
          <w:color w:val="000000" w:themeColor="text1"/>
          <w:sz w:val="22"/>
          <w:szCs w:val="22"/>
        </w:rPr>
        <w:t>や</w:t>
      </w:r>
      <w:r w:rsidRPr="00EB0AB9">
        <w:rPr>
          <w:rFonts w:ascii="Century" w:hint="eastAsia"/>
          <w:color w:val="000000" w:themeColor="text1"/>
          <w:sz w:val="22"/>
          <w:szCs w:val="22"/>
        </w:rPr>
        <w:t>体験型進路</w:t>
      </w:r>
      <w:r w:rsidR="00656490">
        <w:rPr>
          <w:rFonts w:ascii="Century" w:hint="eastAsia"/>
          <w:color w:val="000000" w:themeColor="text1"/>
          <w:sz w:val="22"/>
          <w:szCs w:val="22"/>
        </w:rPr>
        <w:t>ホームルーム</w:t>
      </w:r>
      <w:r w:rsidRPr="00EB0AB9">
        <w:rPr>
          <w:rFonts w:ascii="Century" w:hint="eastAsia"/>
          <w:color w:val="000000" w:themeColor="text1"/>
          <w:sz w:val="22"/>
          <w:szCs w:val="22"/>
        </w:rPr>
        <w:t>等</w:t>
      </w:r>
      <w:r>
        <w:rPr>
          <w:rFonts w:ascii="Century" w:hint="eastAsia"/>
          <w:color w:val="000000" w:themeColor="text1"/>
          <w:sz w:val="22"/>
          <w:szCs w:val="22"/>
        </w:rPr>
        <w:t>の</w:t>
      </w:r>
      <w:r w:rsidRPr="00EB0AB9">
        <w:rPr>
          <w:rFonts w:ascii="Century" w:hint="eastAsia"/>
          <w:color w:val="000000" w:themeColor="text1"/>
          <w:sz w:val="22"/>
          <w:szCs w:val="22"/>
        </w:rPr>
        <w:t>キャリア教育のノウハウ</w:t>
      </w:r>
      <w:r>
        <w:rPr>
          <w:rFonts w:ascii="Century" w:hint="eastAsia"/>
          <w:color w:val="000000" w:themeColor="text1"/>
          <w:sz w:val="22"/>
          <w:szCs w:val="22"/>
        </w:rPr>
        <w:t>を</w:t>
      </w:r>
      <w:r w:rsidR="00FB76FF">
        <w:rPr>
          <w:rFonts w:ascii="Century" w:hint="eastAsia"/>
          <w:color w:val="000000" w:themeColor="text1"/>
          <w:sz w:val="22"/>
          <w:szCs w:val="22"/>
        </w:rPr>
        <w:t>継承し</w:t>
      </w:r>
      <w:r>
        <w:rPr>
          <w:rFonts w:ascii="Century" w:hint="eastAsia"/>
          <w:color w:val="000000" w:themeColor="text1"/>
          <w:sz w:val="22"/>
          <w:szCs w:val="22"/>
        </w:rPr>
        <w:t>、</w:t>
      </w:r>
      <w:r w:rsidRPr="00EB0AB9">
        <w:rPr>
          <w:rFonts w:ascii="Century" w:hint="eastAsia"/>
          <w:color w:val="000000" w:themeColor="text1"/>
          <w:sz w:val="22"/>
          <w:szCs w:val="22"/>
        </w:rPr>
        <w:t>りんくう翔南高校のキャリア教育や「ハートフルほいくコース」における保育園実習などの充実</w:t>
      </w:r>
      <w:r>
        <w:rPr>
          <w:rFonts w:ascii="Century" w:hint="eastAsia"/>
          <w:color w:val="000000" w:themeColor="text1"/>
          <w:sz w:val="22"/>
          <w:szCs w:val="22"/>
        </w:rPr>
        <w:t>を図る</w:t>
      </w:r>
      <w:r w:rsidR="00BA2631">
        <w:rPr>
          <w:rFonts w:ascii="Century" w:hint="eastAsia"/>
          <w:color w:val="000000" w:themeColor="text1"/>
          <w:sz w:val="22"/>
          <w:szCs w:val="22"/>
        </w:rPr>
        <w:t>。あわせて、</w:t>
      </w:r>
      <w:r>
        <w:rPr>
          <w:rFonts w:ascii="Century" w:hint="eastAsia"/>
          <w:color w:val="000000" w:themeColor="text1"/>
          <w:sz w:val="22"/>
          <w:szCs w:val="22"/>
        </w:rPr>
        <w:t>泉鳥取高校がこれまで進めてきた地域に</w:t>
      </w:r>
      <w:r w:rsidR="00BB57C7">
        <w:rPr>
          <w:rFonts w:ascii="Century" w:hint="eastAsia"/>
          <w:color w:val="000000" w:themeColor="text1"/>
          <w:sz w:val="22"/>
          <w:szCs w:val="22"/>
        </w:rPr>
        <w:t>根ざし</w:t>
      </w:r>
      <w:r>
        <w:rPr>
          <w:rFonts w:ascii="Century" w:hint="eastAsia"/>
          <w:color w:val="000000" w:themeColor="text1"/>
          <w:sz w:val="22"/>
          <w:szCs w:val="22"/>
        </w:rPr>
        <w:t>た教育活動の</w:t>
      </w:r>
      <w:r w:rsidRPr="00EB0AB9">
        <w:rPr>
          <w:rFonts w:ascii="Century" w:hint="eastAsia"/>
          <w:color w:val="000000" w:themeColor="text1"/>
          <w:sz w:val="22"/>
          <w:szCs w:val="22"/>
        </w:rPr>
        <w:t>ノウハウ</w:t>
      </w:r>
      <w:r w:rsidR="00FB76FF">
        <w:rPr>
          <w:rFonts w:ascii="Century" w:hint="eastAsia"/>
          <w:color w:val="000000" w:themeColor="text1"/>
          <w:sz w:val="22"/>
          <w:szCs w:val="22"/>
        </w:rPr>
        <w:t>も</w:t>
      </w:r>
      <w:r w:rsidRPr="00EB0AB9">
        <w:rPr>
          <w:rFonts w:ascii="Century" w:hint="eastAsia"/>
          <w:color w:val="000000" w:themeColor="text1"/>
          <w:sz w:val="22"/>
          <w:szCs w:val="22"/>
        </w:rPr>
        <w:t>継</w:t>
      </w:r>
      <w:r>
        <w:rPr>
          <w:rFonts w:ascii="Century" w:hint="eastAsia"/>
          <w:color w:val="000000" w:themeColor="text1"/>
          <w:sz w:val="22"/>
          <w:szCs w:val="22"/>
        </w:rPr>
        <w:t>承する。</w:t>
      </w:r>
    </w:p>
    <w:p w:rsidR="00581B6D" w:rsidRDefault="00581B6D" w:rsidP="00581B6D">
      <w:pPr>
        <w:spacing w:line="340" w:lineRule="exact"/>
        <w:ind w:leftChars="200" w:left="640" w:hangingChars="100" w:hanging="220"/>
        <w:rPr>
          <w:rFonts w:ascii="Century"/>
          <w:color w:val="000000" w:themeColor="text1"/>
          <w:sz w:val="22"/>
          <w:szCs w:val="22"/>
        </w:rPr>
      </w:pPr>
    </w:p>
    <w:p w:rsidR="00581B6D" w:rsidRDefault="00581B6D" w:rsidP="00581B6D">
      <w:pPr>
        <w:spacing w:line="340" w:lineRule="exact"/>
        <w:ind w:leftChars="200" w:left="640" w:hangingChars="100" w:hanging="220"/>
        <w:rPr>
          <w:rFonts w:ascii="Century"/>
          <w:color w:val="000000" w:themeColor="text1"/>
          <w:sz w:val="22"/>
          <w:szCs w:val="22"/>
        </w:rPr>
      </w:pPr>
      <w:r>
        <w:rPr>
          <w:rFonts w:ascii="Century" w:hint="eastAsia"/>
          <w:color w:val="000000" w:themeColor="text1"/>
          <w:sz w:val="22"/>
          <w:szCs w:val="22"/>
        </w:rPr>
        <w:t>・　以上のように、泉鳥取</w:t>
      </w:r>
      <w:r w:rsidRPr="000F1A93">
        <w:rPr>
          <w:rFonts w:ascii="Century" w:hint="eastAsia"/>
          <w:color w:val="000000" w:themeColor="text1"/>
          <w:sz w:val="22"/>
          <w:szCs w:val="22"/>
        </w:rPr>
        <w:t>高校の特色ある取組みを</w:t>
      </w:r>
      <w:r>
        <w:rPr>
          <w:rFonts w:ascii="Century" w:hint="eastAsia"/>
          <w:color w:val="000000" w:themeColor="text1"/>
          <w:sz w:val="22"/>
          <w:szCs w:val="22"/>
        </w:rPr>
        <w:t>りんくう翔南</w:t>
      </w:r>
      <w:r w:rsidRPr="000F1A93">
        <w:rPr>
          <w:rFonts w:ascii="Century" w:hint="eastAsia"/>
          <w:color w:val="000000" w:themeColor="text1"/>
          <w:sz w:val="22"/>
          <w:szCs w:val="22"/>
        </w:rPr>
        <w:t>高校に継承・発展させる機能統合を実施する。</w:t>
      </w:r>
    </w:p>
    <w:p w:rsidR="008760EA" w:rsidRDefault="008760EA" w:rsidP="008760EA">
      <w:pPr>
        <w:spacing w:line="340" w:lineRule="exact"/>
        <w:ind w:leftChars="200" w:left="640" w:hangingChars="100" w:hanging="220"/>
        <w:rPr>
          <w:rFonts w:ascii="Century"/>
          <w:color w:val="000000" w:themeColor="text1"/>
          <w:sz w:val="22"/>
          <w:szCs w:val="22"/>
        </w:rPr>
      </w:pPr>
    </w:p>
    <w:p w:rsidR="00581B6D" w:rsidRDefault="00581B6D" w:rsidP="008760EA">
      <w:pPr>
        <w:spacing w:line="340" w:lineRule="exact"/>
        <w:ind w:leftChars="200" w:left="640" w:hangingChars="100" w:hanging="220"/>
        <w:rPr>
          <w:rFonts w:ascii="Century"/>
          <w:color w:val="000000" w:themeColor="text1"/>
          <w:sz w:val="22"/>
          <w:szCs w:val="22"/>
        </w:rPr>
      </w:pPr>
    </w:p>
    <w:p w:rsidR="00581B6D" w:rsidRDefault="00581B6D" w:rsidP="008760EA">
      <w:pPr>
        <w:spacing w:line="340" w:lineRule="exact"/>
        <w:rPr>
          <w:rFonts w:ascii="Century"/>
          <w:color w:val="000000" w:themeColor="text1"/>
          <w:sz w:val="22"/>
          <w:szCs w:val="22"/>
        </w:rPr>
      </w:pPr>
    </w:p>
    <w:p w:rsidR="003A074F" w:rsidRDefault="003A074F" w:rsidP="008760EA">
      <w:pPr>
        <w:spacing w:line="340" w:lineRule="exact"/>
        <w:rPr>
          <w:rFonts w:ascii="Century"/>
          <w:color w:val="000000" w:themeColor="text1"/>
          <w:sz w:val="22"/>
          <w:szCs w:val="22"/>
        </w:rPr>
      </w:pPr>
    </w:p>
    <w:p w:rsidR="006C5F02" w:rsidRDefault="006C5F02" w:rsidP="008760EA">
      <w:pPr>
        <w:spacing w:line="340" w:lineRule="exact"/>
        <w:rPr>
          <w:rFonts w:ascii="Century"/>
          <w:color w:val="000000" w:themeColor="text1"/>
          <w:sz w:val="22"/>
          <w:szCs w:val="22"/>
        </w:rPr>
      </w:pPr>
    </w:p>
    <w:p w:rsidR="00581B6D" w:rsidRDefault="00581B6D" w:rsidP="008760EA">
      <w:pPr>
        <w:spacing w:line="340" w:lineRule="exact"/>
        <w:rPr>
          <w:rFonts w:ascii="Century"/>
          <w:color w:val="000000" w:themeColor="text1"/>
          <w:sz w:val="22"/>
          <w:szCs w:val="22"/>
        </w:rPr>
      </w:pPr>
    </w:p>
    <w:p w:rsidR="00581B6D" w:rsidRDefault="00581B6D" w:rsidP="008760EA">
      <w:pPr>
        <w:spacing w:line="340" w:lineRule="exact"/>
        <w:rPr>
          <w:rFonts w:ascii="Century"/>
          <w:color w:val="000000" w:themeColor="text1"/>
          <w:sz w:val="22"/>
          <w:szCs w:val="22"/>
        </w:rPr>
      </w:pPr>
    </w:p>
    <w:p w:rsidR="008760EA" w:rsidRDefault="008760EA" w:rsidP="008760EA">
      <w:pPr>
        <w:spacing w:line="340" w:lineRule="exact"/>
        <w:rPr>
          <w:rFonts w:ascii="Century"/>
          <w:color w:val="000000" w:themeColor="text1"/>
          <w:sz w:val="22"/>
          <w:szCs w:val="22"/>
        </w:rPr>
      </w:pPr>
    </w:p>
    <w:p w:rsidR="006F1D7D" w:rsidRDefault="006F1D7D" w:rsidP="008760EA">
      <w:pPr>
        <w:spacing w:line="340" w:lineRule="exact"/>
        <w:rPr>
          <w:rFonts w:ascii="Century"/>
          <w:color w:val="000000" w:themeColor="text1"/>
          <w:sz w:val="22"/>
          <w:szCs w:val="22"/>
        </w:rPr>
      </w:pPr>
    </w:p>
    <w:p w:rsidR="003743A5" w:rsidRDefault="003743A5" w:rsidP="008760EA">
      <w:pPr>
        <w:spacing w:line="340" w:lineRule="exact"/>
        <w:rPr>
          <w:rFonts w:ascii="Century"/>
          <w:color w:val="000000" w:themeColor="text1"/>
          <w:sz w:val="22"/>
          <w:szCs w:val="22"/>
        </w:rPr>
      </w:pPr>
    </w:p>
    <w:p w:rsidR="008760EA" w:rsidRDefault="008760EA" w:rsidP="008760EA">
      <w:pPr>
        <w:spacing w:line="340" w:lineRule="exact"/>
        <w:rPr>
          <w:rFonts w:ascii="Century"/>
          <w:color w:val="000000" w:themeColor="text1"/>
          <w:sz w:val="22"/>
          <w:szCs w:val="22"/>
        </w:rPr>
      </w:pPr>
      <w:r>
        <w:rPr>
          <w:rFonts w:ascii="ＭＳ ゴシック" w:eastAsia="ＭＳ ゴシック" w:hAnsi="ＭＳ ゴシック"/>
          <w:noProof/>
          <w:sz w:val="24"/>
        </w:rPr>
        <mc:AlternateContent>
          <mc:Choice Requires="wps">
            <w:drawing>
              <wp:anchor distT="0" distB="0" distL="114300" distR="114300" simplePos="0" relativeHeight="251649536" behindDoc="0" locked="0" layoutInCell="1" allowOverlap="1" wp14:anchorId="076A97A5" wp14:editId="1F48432D">
                <wp:simplePos x="0" y="0"/>
                <wp:positionH relativeFrom="margin">
                  <wp:align>center</wp:align>
                </wp:positionH>
                <wp:positionV relativeFrom="paragraph">
                  <wp:posOffset>241300</wp:posOffset>
                </wp:positionV>
                <wp:extent cx="692640" cy="321480"/>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8760EA" w:rsidRPr="00493DCD" w:rsidRDefault="00FC4409" w:rsidP="008760EA">
                            <w:pPr>
                              <w:rPr>
                                <w:sz w:val="24"/>
                              </w:rPr>
                            </w:pPr>
                            <w:r>
                              <w:rPr>
                                <w:rFonts w:hint="eastAsia"/>
                                <w:sz w:val="24"/>
                              </w:rPr>
                              <w:t>１</w:t>
                            </w:r>
                            <w:r w:rsidR="008760EA">
                              <w:rPr>
                                <w:rFonts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A97A5" id="正方形/長方形 1" o:spid="_x0000_s1033" style="position:absolute;left:0;text-align:left;margin-left:0;margin-top:19pt;width:54.55pt;height:25.3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" fillcolor="window" stroked="f" strokeweight="2pt">
                <v:textbox>
                  <w:txbxContent>
                    <w:p w:rsidR="008760EA" w:rsidRPr="00493DCD" w:rsidRDefault="00FC4409" w:rsidP="008760EA">
                      <w:pPr>
                        <w:rPr>
                          <w:sz w:val="24"/>
                        </w:rPr>
                      </w:pPr>
                      <w:r>
                        <w:rPr>
                          <w:rFonts w:hint="eastAsia"/>
                          <w:sz w:val="24"/>
                        </w:rPr>
                        <w:t>１</w:t>
                      </w:r>
                      <w:r w:rsidR="008760EA">
                        <w:rPr>
                          <w:rFonts w:hint="eastAsia"/>
                          <w:sz w:val="24"/>
                        </w:rPr>
                        <w:t>-７</w:t>
                      </w:r>
                    </w:p>
                  </w:txbxContent>
                </v:textbox>
                <w10:wrap anchorx="margin"/>
              </v:rect>
            </w:pict>
          </mc:Fallback>
        </mc:AlternateContent>
      </w:r>
    </w:p>
    <w:p w:rsidR="003743A5" w:rsidRDefault="003743A5" w:rsidP="008760EA">
      <w:pPr>
        <w:spacing w:line="340" w:lineRule="exact"/>
        <w:ind w:leftChars="200" w:left="630" w:hangingChars="100" w:hanging="210"/>
        <w:rPr>
          <w:rFonts w:ascii="Century"/>
          <w:color w:val="000000" w:themeColor="text1"/>
          <w:szCs w:val="22"/>
        </w:rPr>
      </w:pPr>
    </w:p>
    <w:p w:rsidR="008760EA" w:rsidRPr="00F952A6" w:rsidRDefault="008760EA" w:rsidP="008760EA">
      <w:pPr>
        <w:spacing w:line="340" w:lineRule="exact"/>
        <w:ind w:leftChars="200" w:left="630" w:hangingChars="100" w:hanging="210"/>
        <w:rPr>
          <w:rFonts w:ascii="Century"/>
          <w:color w:val="000000" w:themeColor="text1"/>
          <w:szCs w:val="22"/>
        </w:rPr>
      </w:pPr>
      <w:r>
        <w:rPr>
          <w:rFonts w:ascii="Century" w:hint="eastAsia"/>
          <w:color w:val="000000" w:themeColor="text1"/>
          <w:szCs w:val="22"/>
        </w:rPr>
        <w:t>≪参考≫</w:t>
      </w:r>
    </w:p>
    <w:p w:rsidR="008760EA" w:rsidRPr="00F952A6" w:rsidRDefault="008760EA" w:rsidP="008760EA">
      <w:pPr>
        <w:ind w:firstLineChars="200" w:firstLine="440"/>
        <w:rPr>
          <w:rFonts w:ascii="Century"/>
          <w:color w:val="000000" w:themeColor="text1"/>
          <w:sz w:val="22"/>
          <w:szCs w:val="22"/>
        </w:rPr>
      </w:pPr>
      <w:r w:rsidRPr="00F952A6">
        <w:rPr>
          <w:rFonts w:ascii="Century" w:hint="eastAsia"/>
          <w:color w:val="000000" w:themeColor="text1"/>
          <w:sz w:val="22"/>
          <w:szCs w:val="22"/>
        </w:rPr>
        <w:t>１．入学者数の状況</w:t>
      </w:r>
    </w:p>
    <w:p w:rsidR="008760EA" w:rsidRDefault="005D44F7" w:rsidP="008760EA">
      <w:pPr>
        <w:ind w:firstLineChars="250" w:firstLine="525"/>
        <w:rPr>
          <w:rFonts w:ascii="Century"/>
          <w:color w:val="000000" w:themeColor="text1"/>
          <w:sz w:val="22"/>
          <w:szCs w:val="22"/>
        </w:rPr>
      </w:pPr>
      <w:r w:rsidRPr="005D44F7">
        <w:rPr>
          <w:rFonts w:hint="eastAsia"/>
          <w:noProof/>
        </w:rPr>
        <w:drawing>
          <wp:anchor distT="0" distB="0" distL="114300" distR="114300" simplePos="0" relativeHeight="251687424" behindDoc="0" locked="0" layoutInCell="1" allowOverlap="1">
            <wp:simplePos x="0" y="0"/>
            <wp:positionH relativeFrom="column">
              <wp:posOffset>346710</wp:posOffset>
            </wp:positionH>
            <wp:positionV relativeFrom="paragraph">
              <wp:posOffset>241935</wp:posOffset>
            </wp:positionV>
            <wp:extent cx="6120130" cy="1279664"/>
            <wp:effectExtent l="0" t="0" r="0" b="0"/>
            <wp:wrapThrough wrapText="bothSides">
              <wp:wrapPolygon edited="0">
                <wp:start x="0" y="0"/>
                <wp:lineTo x="0" y="21225"/>
                <wp:lineTo x="19632" y="21225"/>
                <wp:lineTo x="19632" y="15436"/>
                <wp:lineTo x="20842" y="13828"/>
                <wp:lineTo x="20842" y="12542"/>
                <wp:lineTo x="19632" y="10291"/>
                <wp:lineTo x="21515" y="5145"/>
                <wp:lineTo x="21515"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279664"/>
                    </a:xfrm>
                    <a:prstGeom prst="rect">
                      <a:avLst/>
                    </a:prstGeom>
                    <a:noFill/>
                    <a:ln>
                      <a:noFill/>
                    </a:ln>
                  </pic:spPr>
                </pic:pic>
              </a:graphicData>
            </a:graphic>
          </wp:anchor>
        </w:drawing>
      </w:r>
      <w:r w:rsidR="008760EA" w:rsidRPr="00F952A6">
        <w:rPr>
          <w:rFonts w:ascii="Century" w:hint="eastAsia"/>
          <w:color w:val="000000" w:themeColor="text1"/>
          <w:sz w:val="22"/>
          <w:szCs w:val="22"/>
        </w:rPr>
        <w:t>＜</w:t>
      </w:r>
      <w:r w:rsidR="008760EA">
        <w:rPr>
          <w:rFonts w:ascii="Century" w:hint="eastAsia"/>
          <w:color w:val="000000" w:themeColor="text1"/>
          <w:sz w:val="22"/>
          <w:szCs w:val="22"/>
        </w:rPr>
        <w:t>泉鳥取</w:t>
      </w:r>
      <w:r w:rsidR="008760EA" w:rsidRPr="00F952A6">
        <w:rPr>
          <w:rFonts w:ascii="Century" w:hint="eastAsia"/>
          <w:color w:val="000000" w:themeColor="text1"/>
          <w:sz w:val="22"/>
          <w:szCs w:val="22"/>
        </w:rPr>
        <w:t>高校＞</w:t>
      </w:r>
    </w:p>
    <w:p w:rsidR="008760EA" w:rsidRDefault="008760EA" w:rsidP="008760EA">
      <w:pPr>
        <w:ind w:firstLineChars="250" w:firstLine="550"/>
        <w:rPr>
          <w:rFonts w:ascii="Century"/>
          <w:color w:val="000000" w:themeColor="text1"/>
          <w:sz w:val="22"/>
          <w:szCs w:val="22"/>
        </w:rPr>
      </w:pPr>
    </w:p>
    <w:p w:rsidR="008760EA" w:rsidRDefault="005D44F7" w:rsidP="003743A5">
      <w:pPr>
        <w:kinsoku w:val="0"/>
        <w:wordWrap w:val="0"/>
        <w:overflowPunct w:val="0"/>
        <w:snapToGrid w:val="0"/>
        <w:spacing w:line="321" w:lineRule="exact"/>
        <w:ind w:firstLineChars="270" w:firstLine="567"/>
        <w:rPr>
          <w:color w:val="000000" w:themeColor="text1"/>
          <w:sz w:val="22"/>
          <w:szCs w:val="22"/>
        </w:rPr>
      </w:pPr>
      <w:r w:rsidRPr="005D44F7">
        <w:rPr>
          <w:noProof/>
        </w:rPr>
        <w:drawing>
          <wp:anchor distT="0" distB="0" distL="114300" distR="114300" simplePos="0" relativeHeight="251688448" behindDoc="0" locked="0" layoutInCell="1" allowOverlap="1">
            <wp:simplePos x="0" y="0"/>
            <wp:positionH relativeFrom="column">
              <wp:posOffset>346710</wp:posOffset>
            </wp:positionH>
            <wp:positionV relativeFrom="paragraph">
              <wp:posOffset>250825</wp:posOffset>
            </wp:positionV>
            <wp:extent cx="6120130" cy="1279664"/>
            <wp:effectExtent l="0" t="0" r="0" b="0"/>
            <wp:wrapThrough wrapText="bothSides">
              <wp:wrapPolygon edited="0">
                <wp:start x="0" y="0"/>
                <wp:lineTo x="0" y="21225"/>
                <wp:lineTo x="19632" y="21225"/>
                <wp:lineTo x="19632" y="15436"/>
                <wp:lineTo x="20842" y="13828"/>
                <wp:lineTo x="20842" y="12542"/>
                <wp:lineTo x="19632" y="10291"/>
                <wp:lineTo x="21515" y="5145"/>
                <wp:lineTo x="21515" y="0"/>
                <wp:lineTo x="0"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279664"/>
                    </a:xfrm>
                    <a:prstGeom prst="rect">
                      <a:avLst/>
                    </a:prstGeom>
                    <a:noFill/>
                    <a:ln>
                      <a:noFill/>
                    </a:ln>
                  </pic:spPr>
                </pic:pic>
              </a:graphicData>
            </a:graphic>
          </wp:anchor>
        </w:drawing>
      </w:r>
      <w:r w:rsidR="008760EA" w:rsidRPr="00F952A6">
        <w:rPr>
          <w:rFonts w:hint="eastAsia"/>
          <w:color w:val="000000" w:themeColor="text1"/>
          <w:sz w:val="22"/>
          <w:szCs w:val="22"/>
        </w:rPr>
        <w:t>＜</w:t>
      </w:r>
      <w:r w:rsidR="008760EA">
        <w:rPr>
          <w:rFonts w:hint="eastAsia"/>
          <w:color w:val="000000" w:themeColor="text1"/>
          <w:sz w:val="22"/>
          <w:szCs w:val="22"/>
        </w:rPr>
        <w:t>りんくう翔南</w:t>
      </w:r>
      <w:r w:rsidR="008760EA" w:rsidRPr="00F952A6">
        <w:rPr>
          <w:rFonts w:hint="eastAsia"/>
          <w:color w:val="000000" w:themeColor="text1"/>
          <w:sz w:val="22"/>
          <w:szCs w:val="22"/>
        </w:rPr>
        <w:t>高校＞</w:t>
      </w:r>
    </w:p>
    <w:p w:rsidR="008760EA" w:rsidRDefault="008760EA" w:rsidP="008760EA">
      <w:pPr>
        <w:kinsoku w:val="0"/>
        <w:wordWrap w:val="0"/>
        <w:overflowPunct w:val="0"/>
        <w:snapToGrid w:val="0"/>
        <w:spacing w:line="321" w:lineRule="exact"/>
        <w:ind w:leftChars="200" w:left="420"/>
        <w:rPr>
          <w:color w:val="000000" w:themeColor="text1"/>
          <w:sz w:val="22"/>
          <w:szCs w:val="22"/>
        </w:rPr>
      </w:pPr>
    </w:p>
    <w:p w:rsidR="008760EA" w:rsidRDefault="008760EA" w:rsidP="008760EA">
      <w:pPr>
        <w:kinsoku w:val="0"/>
        <w:wordWrap w:val="0"/>
        <w:overflowPunct w:val="0"/>
        <w:snapToGrid w:val="0"/>
        <w:spacing w:line="321" w:lineRule="exact"/>
        <w:ind w:leftChars="200" w:left="420"/>
        <w:rPr>
          <w:color w:val="000000" w:themeColor="text1"/>
          <w:sz w:val="22"/>
          <w:szCs w:val="22"/>
        </w:rPr>
      </w:pPr>
    </w:p>
    <w:p w:rsidR="00C61FC6" w:rsidRDefault="008760EA" w:rsidP="008760EA">
      <w:pPr>
        <w:ind w:leftChars="200" w:left="860" w:hangingChars="200" w:hanging="440"/>
        <w:jc w:val="left"/>
        <w:rPr>
          <w:rFonts w:ascii="Century"/>
          <w:color w:val="000000" w:themeColor="text1"/>
          <w:sz w:val="22"/>
          <w:szCs w:val="22"/>
        </w:rPr>
      </w:pPr>
      <w:r w:rsidRPr="00F952A6">
        <w:rPr>
          <w:rFonts w:ascii="Century" w:hint="eastAsia"/>
          <w:color w:val="000000" w:themeColor="text1"/>
          <w:sz w:val="22"/>
          <w:szCs w:val="22"/>
        </w:rPr>
        <w:t>２．全入学者に占める</w:t>
      </w:r>
      <w:r w:rsidR="006516C6">
        <w:rPr>
          <w:rFonts w:ascii="Century" w:hint="eastAsia"/>
          <w:color w:val="000000" w:themeColor="text1"/>
          <w:sz w:val="22"/>
          <w:szCs w:val="22"/>
        </w:rPr>
        <w:t>６つの</w:t>
      </w:r>
      <w:r w:rsidRPr="00B81117">
        <w:rPr>
          <w:rFonts w:ascii="Century" w:hint="eastAsia"/>
          <w:color w:val="000000" w:themeColor="text1"/>
          <w:sz w:val="22"/>
          <w:szCs w:val="22"/>
        </w:rPr>
        <w:t>行政区（</w:t>
      </w:r>
      <w:r>
        <w:rPr>
          <w:rFonts w:ascii="Century" w:hint="eastAsia"/>
          <w:color w:val="000000" w:themeColor="text1"/>
          <w:sz w:val="22"/>
          <w:szCs w:val="22"/>
        </w:rPr>
        <w:t>阪南市、岸和田市、泉佐野市、泉南市、貝塚市、</w:t>
      </w:r>
    </w:p>
    <w:p w:rsidR="008760EA" w:rsidRDefault="008760EA" w:rsidP="00C61FC6">
      <w:pPr>
        <w:ind w:leftChars="400" w:left="840"/>
        <w:jc w:val="left"/>
        <w:rPr>
          <w:color w:val="000000" w:themeColor="text1"/>
          <w:sz w:val="22"/>
          <w:szCs w:val="22"/>
        </w:rPr>
      </w:pPr>
      <w:r>
        <w:rPr>
          <w:rFonts w:ascii="Century" w:hint="eastAsia"/>
          <w:color w:val="000000" w:themeColor="text1"/>
          <w:sz w:val="22"/>
          <w:szCs w:val="22"/>
        </w:rPr>
        <w:t>泉南郡</w:t>
      </w:r>
      <w:r w:rsidRPr="00F952A6">
        <w:rPr>
          <w:rFonts w:ascii="Century" w:hint="eastAsia"/>
          <w:color w:val="000000" w:themeColor="text1"/>
          <w:sz w:val="22"/>
          <w:szCs w:val="22"/>
        </w:rPr>
        <w:t>）から両校に入学した生徒の割合</w:t>
      </w:r>
      <w:r>
        <w:rPr>
          <w:rFonts w:hint="eastAsia"/>
          <w:color w:val="000000" w:themeColor="text1"/>
          <w:sz w:val="22"/>
          <w:szCs w:val="22"/>
        </w:rPr>
        <w:t>（令和３</w:t>
      </w:r>
      <w:r w:rsidRPr="00F952A6">
        <w:rPr>
          <w:rFonts w:hint="eastAsia"/>
          <w:color w:val="000000" w:themeColor="text1"/>
          <w:sz w:val="22"/>
          <w:szCs w:val="22"/>
        </w:rPr>
        <w:t>年度）</w:t>
      </w:r>
    </w:p>
    <w:tbl>
      <w:tblPr>
        <w:tblStyle w:val="a4"/>
        <w:tblW w:w="9497" w:type="dxa"/>
        <w:tblInd w:w="562" w:type="dxa"/>
        <w:tblLook w:val="04A0" w:firstRow="1" w:lastRow="0" w:firstColumn="1" w:lastColumn="0" w:noHBand="0" w:noVBand="1"/>
      </w:tblPr>
      <w:tblGrid>
        <w:gridCol w:w="3260"/>
        <w:gridCol w:w="3119"/>
        <w:gridCol w:w="3118"/>
      </w:tblGrid>
      <w:tr w:rsidR="008760EA" w:rsidTr="008620A6">
        <w:tc>
          <w:tcPr>
            <w:tcW w:w="3260" w:type="dxa"/>
          </w:tcPr>
          <w:p w:rsidR="008760EA" w:rsidRDefault="008760EA" w:rsidP="008B1550">
            <w:pPr>
              <w:kinsoku w:val="0"/>
              <w:overflowPunct w:val="0"/>
              <w:snapToGrid w:val="0"/>
              <w:spacing w:line="321" w:lineRule="exact"/>
              <w:jc w:val="center"/>
              <w:rPr>
                <w:color w:val="000000" w:themeColor="text1"/>
                <w:sz w:val="22"/>
                <w:szCs w:val="22"/>
              </w:rPr>
            </w:pPr>
            <w:r w:rsidRPr="0046421A">
              <w:rPr>
                <w:rFonts w:hint="eastAsia"/>
                <w:color w:val="000000" w:themeColor="text1"/>
                <w:sz w:val="22"/>
                <w:szCs w:val="22"/>
              </w:rPr>
              <w:t>行政区</w:t>
            </w:r>
          </w:p>
        </w:tc>
        <w:tc>
          <w:tcPr>
            <w:tcW w:w="3119" w:type="dxa"/>
          </w:tcPr>
          <w:p w:rsidR="008760E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泉鳥取</w:t>
            </w:r>
            <w:r w:rsidR="008760EA" w:rsidRPr="009F45A0">
              <w:rPr>
                <w:rFonts w:hint="eastAsia"/>
                <w:color w:val="000000" w:themeColor="text1"/>
                <w:sz w:val="22"/>
                <w:szCs w:val="22"/>
              </w:rPr>
              <w:t>高校</w:t>
            </w:r>
          </w:p>
        </w:tc>
        <w:tc>
          <w:tcPr>
            <w:tcW w:w="3118" w:type="dxa"/>
          </w:tcPr>
          <w:p w:rsidR="008760E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りんくう翔南</w:t>
            </w:r>
            <w:r w:rsidR="008760EA" w:rsidRPr="009F45A0">
              <w:rPr>
                <w:rFonts w:hint="eastAsia"/>
                <w:color w:val="000000" w:themeColor="text1"/>
                <w:sz w:val="22"/>
                <w:szCs w:val="22"/>
              </w:rPr>
              <w:t>高校</w:t>
            </w:r>
          </w:p>
        </w:tc>
      </w:tr>
      <w:tr w:rsidR="008760EA" w:rsidTr="008620A6">
        <w:trPr>
          <w:trHeight w:val="652"/>
        </w:trPr>
        <w:tc>
          <w:tcPr>
            <w:tcW w:w="3260" w:type="dxa"/>
            <w:vAlign w:val="center"/>
          </w:tcPr>
          <w:p w:rsidR="008760E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阪南</w:t>
            </w:r>
            <w:r w:rsidR="008760EA">
              <w:rPr>
                <w:rFonts w:hint="eastAsia"/>
                <w:color w:val="000000" w:themeColor="text1"/>
                <w:sz w:val="22"/>
                <w:szCs w:val="22"/>
              </w:rPr>
              <w:t>市</w:t>
            </w:r>
          </w:p>
          <w:p w:rsidR="001F70A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岸和田市</w:t>
            </w:r>
          </w:p>
          <w:p w:rsidR="001F70A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泉佐野市</w:t>
            </w:r>
          </w:p>
          <w:p w:rsidR="001F70A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泉南市</w:t>
            </w:r>
          </w:p>
          <w:p w:rsidR="001F70A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貝塚市</w:t>
            </w:r>
          </w:p>
          <w:p w:rsidR="001F70A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泉南郡</w:t>
            </w:r>
          </w:p>
        </w:tc>
        <w:tc>
          <w:tcPr>
            <w:tcW w:w="3119" w:type="dxa"/>
            <w:vAlign w:val="center"/>
          </w:tcPr>
          <w:p w:rsidR="008760EA" w:rsidRDefault="001F70AA" w:rsidP="008B1550">
            <w:pPr>
              <w:kinsoku w:val="0"/>
              <w:wordWrap w:val="0"/>
              <w:overflowPunct w:val="0"/>
              <w:snapToGrid w:val="0"/>
              <w:spacing w:line="321" w:lineRule="exact"/>
              <w:jc w:val="center"/>
              <w:rPr>
                <w:color w:val="000000" w:themeColor="text1"/>
                <w:sz w:val="22"/>
                <w:szCs w:val="22"/>
              </w:rPr>
            </w:pPr>
            <w:r>
              <w:rPr>
                <w:rFonts w:hint="eastAsia"/>
                <w:color w:val="000000" w:themeColor="text1"/>
                <w:sz w:val="22"/>
                <w:szCs w:val="22"/>
              </w:rPr>
              <w:t>97.5</w:t>
            </w:r>
            <w:r w:rsidR="008760EA" w:rsidRPr="009F45A0">
              <w:rPr>
                <w:color w:val="000000" w:themeColor="text1"/>
                <w:sz w:val="22"/>
                <w:szCs w:val="22"/>
              </w:rPr>
              <w:t>%</w:t>
            </w:r>
          </w:p>
        </w:tc>
        <w:tc>
          <w:tcPr>
            <w:tcW w:w="3118" w:type="dxa"/>
            <w:vAlign w:val="center"/>
          </w:tcPr>
          <w:p w:rsidR="008760EA" w:rsidRDefault="001F70AA" w:rsidP="008B1550">
            <w:pPr>
              <w:kinsoku w:val="0"/>
              <w:overflowPunct w:val="0"/>
              <w:snapToGrid w:val="0"/>
              <w:spacing w:line="321" w:lineRule="exact"/>
              <w:jc w:val="center"/>
              <w:rPr>
                <w:color w:val="000000" w:themeColor="text1"/>
                <w:sz w:val="22"/>
                <w:szCs w:val="22"/>
              </w:rPr>
            </w:pPr>
            <w:r>
              <w:rPr>
                <w:rFonts w:hint="eastAsia"/>
                <w:color w:val="000000" w:themeColor="text1"/>
                <w:sz w:val="22"/>
                <w:szCs w:val="22"/>
              </w:rPr>
              <w:t>95.0</w:t>
            </w:r>
            <w:r w:rsidR="008760EA" w:rsidRPr="009F45A0">
              <w:rPr>
                <w:color w:val="000000" w:themeColor="text1"/>
                <w:sz w:val="22"/>
                <w:szCs w:val="22"/>
              </w:rPr>
              <w:t>%</w:t>
            </w:r>
          </w:p>
        </w:tc>
      </w:tr>
    </w:tbl>
    <w:p w:rsidR="008760EA" w:rsidRDefault="008760EA" w:rsidP="008760EA">
      <w:pPr>
        <w:rPr>
          <w:color w:val="000000" w:themeColor="text1"/>
          <w:sz w:val="22"/>
          <w:szCs w:val="22"/>
        </w:rPr>
      </w:pPr>
    </w:p>
    <w:p w:rsidR="008760EA" w:rsidRPr="00F952A6" w:rsidRDefault="008760EA" w:rsidP="008760EA">
      <w:pPr>
        <w:kinsoku w:val="0"/>
        <w:wordWrap w:val="0"/>
        <w:overflowPunct w:val="0"/>
        <w:snapToGrid w:val="0"/>
        <w:spacing w:line="321" w:lineRule="exact"/>
        <w:ind w:leftChars="100" w:left="430" w:hangingChars="100" w:hanging="220"/>
        <w:rPr>
          <w:color w:val="000000" w:themeColor="text1"/>
          <w:sz w:val="22"/>
          <w:szCs w:val="22"/>
        </w:rPr>
      </w:pPr>
    </w:p>
    <w:p w:rsidR="008760EA" w:rsidRPr="00AB4653" w:rsidRDefault="008760EA" w:rsidP="008760EA">
      <w:pPr>
        <w:kinsoku w:val="0"/>
        <w:wordWrap w:val="0"/>
        <w:overflowPunct w:val="0"/>
        <w:snapToGrid w:val="0"/>
        <w:spacing w:line="321" w:lineRule="exact"/>
        <w:ind w:leftChars="200" w:left="420"/>
        <w:rPr>
          <w:color w:val="000000" w:themeColor="text1"/>
          <w:sz w:val="22"/>
          <w:szCs w:val="22"/>
        </w:rPr>
      </w:pPr>
      <w:r w:rsidRPr="00AB4653">
        <w:rPr>
          <w:rFonts w:hint="eastAsia"/>
          <w:color w:val="000000" w:themeColor="text1"/>
          <w:sz w:val="22"/>
          <w:szCs w:val="22"/>
        </w:rPr>
        <w:t>３．今後の中学校卒業者数の見込み</w:t>
      </w:r>
    </w:p>
    <w:p w:rsidR="008760EA" w:rsidRDefault="00C83242" w:rsidP="005854D4">
      <w:pPr>
        <w:kinsoku w:val="0"/>
        <w:wordWrap w:val="0"/>
        <w:overflowPunct w:val="0"/>
        <w:snapToGrid w:val="0"/>
        <w:spacing w:line="321" w:lineRule="exact"/>
        <w:ind w:firstLineChars="277" w:firstLine="582"/>
        <w:rPr>
          <w:color w:val="000000" w:themeColor="text1"/>
          <w:sz w:val="22"/>
          <w:szCs w:val="22"/>
        </w:rPr>
      </w:pPr>
      <w:r w:rsidRPr="00AD4247">
        <w:rPr>
          <w:noProof/>
        </w:rPr>
        <w:drawing>
          <wp:anchor distT="0" distB="0" distL="114300" distR="114300" simplePos="0" relativeHeight="251677184" behindDoc="0" locked="0" layoutInCell="1" allowOverlap="1">
            <wp:simplePos x="0" y="0"/>
            <wp:positionH relativeFrom="column">
              <wp:posOffset>346710</wp:posOffset>
            </wp:positionH>
            <wp:positionV relativeFrom="paragraph">
              <wp:posOffset>219075</wp:posOffset>
            </wp:positionV>
            <wp:extent cx="6120130" cy="405359"/>
            <wp:effectExtent l="0" t="0" r="0" b="0"/>
            <wp:wrapThrough wrapText="bothSides">
              <wp:wrapPolygon edited="0">
                <wp:start x="0" y="0"/>
                <wp:lineTo x="0" y="20313"/>
                <wp:lineTo x="19632" y="20313"/>
                <wp:lineTo x="21313" y="16251"/>
                <wp:lineTo x="21515" y="10157"/>
                <wp:lineTo x="21515" y="0"/>
                <wp:lineTo x="0"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05359"/>
                    </a:xfrm>
                    <a:prstGeom prst="rect">
                      <a:avLst/>
                    </a:prstGeom>
                    <a:noFill/>
                    <a:ln>
                      <a:noFill/>
                    </a:ln>
                  </pic:spPr>
                </pic:pic>
              </a:graphicData>
            </a:graphic>
          </wp:anchor>
        </w:drawing>
      </w:r>
      <w:r w:rsidR="0048779D">
        <w:rPr>
          <w:rFonts w:ascii="ＭＳ ゴシック" w:eastAsia="ＭＳ ゴシック" w:hAnsi="ＭＳ ゴシック"/>
          <w:noProof/>
          <w:sz w:val="24"/>
        </w:rPr>
        <mc:AlternateContent>
          <mc:Choice Requires="wps">
            <w:drawing>
              <wp:anchor distT="0" distB="0" distL="114300" distR="114300" simplePos="0" relativeHeight="251673088" behindDoc="0" locked="0" layoutInCell="1" allowOverlap="1">
                <wp:simplePos x="0" y="0"/>
                <wp:positionH relativeFrom="margin">
                  <wp:posOffset>230032</wp:posOffset>
                </wp:positionH>
                <wp:positionV relativeFrom="paragraph">
                  <wp:posOffset>559435</wp:posOffset>
                </wp:positionV>
                <wp:extent cx="914400" cy="304800"/>
                <wp:effectExtent l="0" t="0" r="0" b="0"/>
                <wp:wrapThrough wrapText="bothSides">
                  <wp:wrapPolygon edited="0">
                    <wp:start x="0" y="0"/>
                    <wp:lineTo x="0" y="20250"/>
                    <wp:lineTo x="21496" y="20250"/>
                    <wp:lineTo x="21496" y="0"/>
                    <wp:lineTo x="0" y="0"/>
                  </wp:wrapPolygon>
                </wp:wrapThrough>
                <wp:docPr id="12" name="テキスト ボックス 1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noFill/>
                        </a:ln>
                      </wps:spPr>
                      <wps:txbx>
                        <w:txbxContent>
                          <w:p w:rsidR="00784D0C" w:rsidRPr="0025441C" w:rsidRDefault="00784D0C" w:rsidP="00784D0C">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784D0C" w:rsidRPr="00784D0C" w:rsidRDefault="00784D0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4" type="#_x0000_t202" style="position:absolute;left:0;text-align:left;margin-left:18.1pt;margin-top:44.05pt;width:1in;height:24pt;z-index:25167308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" fillcolor="white [3201]" stroked="f" strokeweight=".5pt">
                <v:textbox>
                  <w:txbxContent>
                    <w:p w:rsidR="00784D0C" w:rsidRPr="0025441C" w:rsidRDefault="00784D0C" w:rsidP="00784D0C">
                      <w:pPr>
                        <w:kinsoku w:val="0"/>
                        <w:wordWrap w:val="0"/>
                        <w:overflowPunct w:val="0"/>
                        <w:snapToGrid w:val="0"/>
                        <w:spacing w:line="321" w:lineRule="exact"/>
                        <w:rPr>
                          <w:color w:val="000000" w:themeColor="text1"/>
                          <w:sz w:val="16"/>
                          <w:szCs w:val="20"/>
                        </w:rPr>
                      </w:pPr>
                      <w:r w:rsidRPr="0025441C">
                        <w:rPr>
                          <w:rFonts w:hint="eastAsia"/>
                          <w:color w:val="000000" w:themeColor="text1"/>
                          <w:sz w:val="16"/>
                          <w:szCs w:val="20"/>
                        </w:rPr>
                        <w:t>※</w:t>
                      </w:r>
                      <w:r>
                        <w:rPr>
                          <w:rFonts w:hint="eastAsia"/>
                          <w:color w:val="000000" w:themeColor="text1"/>
                          <w:sz w:val="16"/>
                          <w:szCs w:val="20"/>
                        </w:rPr>
                        <w:t xml:space="preserve">　学校基本調査（令和２</w:t>
                      </w:r>
                      <w:r w:rsidRPr="0025441C">
                        <w:rPr>
                          <w:rFonts w:hint="eastAsia"/>
                          <w:color w:val="000000" w:themeColor="text1"/>
                          <w:sz w:val="16"/>
                          <w:szCs w:val="20"/>
                        </w:rPr>
                        <w:t>年５月１日現在）による府内公立小・中学校在籍児童・生徒数から推計したもの。</w:t>
                      </w:r>
                    </w:p>
                    <w:p w:rsidR="00784D0C" w:rsidRPr="00784D0C" w:rsidRDefault="00784D0C"/>
                  </w:txbxContent>
                </v:textbox>
                <w10:wrap type="through" anchorx="margin"/>
              </v:shape>
            </w:pict>
          </mc:Fallback>
        </mc:AlternateContent>
      </w:r>
      <w:r w:rsidR="008760EA">
        <w:rPr>
          <w:rFonts w:hint="eastAsia"/>
          <w:color w:val="000000" w:themeColor="text1"/>
          <w:sz w:val="22"/>
          <w:szCs w:val="22"/>
        </w:rPr>
        <w:t>≪</w:t>
      </w:r>
      <w:r w:rsidR="008760EA">
        <w:rPr>
          <w:rFonts w:ascii="Century" w:hint="eastAsia"/>
          <w:color w:val="000000" w:themeColor="text1"/>
          <w:sz w:val="22"/>
          <w:szCs w:val="22"/>
        </w:rPr>
        <w:t>阪南市、岸和田市、泉佐野市、泉南市、貝塚市、泉南郡</w:t>
      </w:r>
      <w:r w:rsidR="006516C6">
        <w:rPr>
          <w:rFonts w:ascii="Century" w:hint="eastAsia"/>
          <w:color w:val="000000" w:themeColor="text1"/>
          <w:sz w:val="22"/>
          <w:szCs w:val="22"/>
        </w:rPr>
        <w:t>の合計</w:t>
      </w:r>
      <w:r w:rsidR="008760EA" w:rsidRPr="00100323">
        <w:rPr>
          <w:rFonts w:hint="eastAsia"/>
          <w:color w:val="000000" w:themeColor="text1"/>
          <w:sz w:val="22"/>
          <w:szCs w:val="22"/>
        </w:rPr>
        <w:t>≫</w:t>
      </w:r>
    </w:p>
    <w:p w:rsidR="00784D0C" w:rsidRDefault="00784D0C" w:rsidP="00784D0C">
      <w:pPr>
        <w:kinsoku w:val="0"/>
        <w:wordWrap w:val="0"/>
        <w:overflowPunct w:val="0"/>
        <w:snapToGrid w:val="0"/>
        <w:spacing w:line="321" w:lineRule="exact"/>
        <w:rPr>
          <w:color w:val="000000" w:themeColor="text1"/>
          <w:sz w:val="16"/>
          <w:szCs w:val="20"/>
        </w:rPr>
      </w:pPr>
    </w:p>
    <w:p w:rsidR="00784D0C" w:rsidRPr="000E5E75" w:rsidRDefault="00784D0C" w:rsidP="00784D0C">
      <w:pPr>
        <w:kinsoku w:val="0"/>
        <w:wordWrap w:val="0"/>
        <w:overflowPunct w:val="0"/>
        <w:snapToGrid w:val="0"/>
        <w:spacing w:line="321" w:lineRule="exact"/>
        <w:rPr>
          <w:color w:val="000000" w:themeColor="text1"/>
          <w:sz w:val="16"/>
          <w:szCs w:val="20"/>
        </w:rPr>
      </w:pPr>
    </w:p>
    <w:p w:rsidR="008760EA" w:rsidRDefault="008760EA" w:rsidP="008760EA">
      <w:pPr>
        <w:kinsoku w:val="0"/>
        <w:wordWrap w:val="0"/>
        <w:overflowPunct w:val="0"/>
        <w:snapToGrid w:val="0"/>
        <w:spacing w:line="321" w:lineRule="exact"/>
        <w:rPr>
          <w:color w:val="000000" w:themeColor="text1"/>
          <w:sz w:val="18"/>
        </w:rPr>
      </w:pPr>
    </w:p>
    <w:p w:rsidR="003743A5" w:rsidRDefault="003743A5" w:rsidP="008760EA">
      <w:pPr>
        <w:kinsoku w:val="0"/>
        <w:wordWrap w:val="0"/>
        <w:overflowPunct w:val="0"/>
        <w:snapToGrid w:val="0"/>
        <w:spacing w:line="321" w:lineRule="exact"/>
        <w:rPr>
          <w:color w:val="000000" w:themeColor="text1"/>
          <w:sz w:val="18"/>
        </w:rPr>
      </w:pPr>
    </w:p>
    <w:p w:rsidR="003743A5" w:rsidRDefault="003743A5" w:rsidP="008760EA">
      <w:pPr>
        <w:kinsoku w:val="0"/>
        <w:wordWrap w:val="0"/>
        <w:overflowPunct w:val="0"/>
        <w:snapToGrid w:val="0"/>
        <w:spacing w:line="321" w:lineRule="exact"/>
        <w:rPr>
          <w:color w:val="000000" w:themeColor="text1"/>
          <w:sz w:val="18"/>
        </w:rPr>
      </w:pPr>
      <w:bookmarkStart w:id="0" w:name="_GoBack"/>
      <w:bookmarkEnd w:id="0"/>
    </w:p>
    <w:p w:rsidR="008760EA" w:rsidRPr="008760EA" w:rsidRDefault="001F70AA" w:rsidP="00895E6F">
      <w:pPr>
        <w:pStyle w:val="ad"/>
        <w:kinsoku w:val="0"/>
        <w:wordWrap w:val="0"/>
        <w:overflowPunct w:val="0"/>
        <w:snapToGrid w:val="0"/>
        <w:spacing w:line="321" w:lineRule="exact"/>
        <w:ind w:left="1080" w:hangingChars="100" w:hanging="240"/>
        <w:rPr>
          <w:color w:val="000000" w:themeColor="text1"/>
          <w:sz w:val="20"/>
          <w:szCs w:val="20"/>
        </w:rPr>
      </w:pPr>
      <w:r>
        <w:rPr>
          <w:rFonts w:ascii="ＭＳ ゴシック" w:eastAsia="ＭＳ ゴシック" w:hAnsi="ＭＳ ゴシック"/>
          <w:noProof/>
          <w:sz w:val="24"/>
        </w:rPr>
        <mc:AlternateContent>
          <mc:Choice Requires="wps">
            <w:drawing>
              <wp:anchor distT="0" distB="0" distL="114300" distR="114300" simplePos="0" relativeHeight="251663872" behindDoc="0" locked="0" layoutInCell="1" allowOverlap="1" wp14:anchorId="2A95D882" wp14:editId="519FC918">
                <wp:simplePos x="0" y="0"/>
                <wp:positionH relativeFrom="margin">
                  <wp:posOffset>2713990</wp:posOffset>
                </wp:positionH>
                <wp:positionV relativeFrom="paragraph">
                  <wp:posOffset>726278</wp:posOffset>
                </wp:positionV>
                <wp:extent cx="692640" cy="321480"/>
                <wp:effectExtent l="0" t="0" r="0" b="2540"/>
                <wp:wrapNone/>
                <wp:docPr id="22" name="正方形/長方形 22"/>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1F70AA" w:rsidRPr="00493DCD" w:rsidRDefault="00FC4409" w:rsidP="001F70AA">
                            <w:pPr>
                              <w:rPr>
                                <w:sz w:val="24"/>
                              </w:rPr>
                            </w:pPr>
                            <w:r>
                              <w:rPr>
                                <w:rFonts w:hint="eastAsia"/>
                                <w:sz w:val="24"/>
                              </w:rPr>
                              <w:t>１</w:t>
                            </w:r>
                            <w:r w:rsidR="001F70AA">
                              <w:rPr>
                                <w:rFonts w:hint="eastAsia"/>
                                <w:sz w:val="24"/>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D882" id="正方形/長方形 22" o:spid="_x0000_s1035" style="position:absolute;left:0;text-align:left;margin-left:213.7pt;margin-top:57.2pt;width:54.55pt;height:25.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" fillcolor="window" stroked="f" strokeweight="2pt">
                <v:textbox>
                  <w:txbxContent>
                    <w:p w:rsidR="001F70AA" w:rsidRPr="00493DCD" w:rsidRDefault="00FC4409" w:rsidP="001F70AA">
                      <w:pPr>
                        <w:rPr>
                          <w:sz w:val="24"/>
                        </w:rPr>
                      </w:pPr>
                      <w:r>
                        <w:rPr>
                          <w:rFonts w:hint="eastAsia"/>
                          <w:sz w:val="24"/>
                        </w:rPr>
                        <w:t>１</w:t>
                      </w:r>
                      <w:r w:rsidR="001F70AA">
                        <w:rPr>
                          <w:rFonts w:hint="eastAsia"/>
                          <w:sz w:val="24"/>
                        </w:rPr>
                        <w:t>-８</w:t>
                      </w:r>
                    </w:p>
                  </w:txbxContent>
                </v:textbox>
                <w10:wrap anchorx="margin"/>
              </v:rect>
            </w:pict>
          </mc:Fallback>
        </mc:AlternateContent>
      </w:r>
    </w:p>
    <w:sectPr w:rsidR="008760EA" w:rsidRPr="008760EA" w:rsidSect="00072D18">
      <w:footerReference w:type="even" r:id="rId17"/>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75E" w:rsidRDefault="00EE475E">
      <w:r>
        <w:separator/>
      </w:r>
    </w:p>
  </w:endnote>
  <w:endnote w:type="continuationSeparator" w:id="0">
    <w:p w:rsidR="00EE475E" w:rsidRDefault="00EE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75E" w:rsidRDefault="00EE475E">
      <w:r>
        <w:separator/>
      </w:r>
    </w:p>
  </w:footnote>
  <w:footnote w:type="continuationSeparator" w:id="0">
    <w:p w:rsidR="00EE475E" w:rsidRDefault="00EE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74081"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8E2"/>
    <w:rsid w:val="00004DD8"/>
    <w:rsid w:val="000068B4"/>
    <w:rsid w:val="000102D0"/>
    <w:rsid w:val="000107E9"/>
    <w:rsid w:val="00012758"/>
    <w:rsid w:val="000138DC"/>
    <w:rsid w:val="00014993"/>
    <w:rsid w:val="00016A4F"/>
    <w:rsid w:val="00021F44"/>
    <w:rsid w:val="00022E86"/>
    <w:rsid w:val="00023A2D"/>
    <w:rsid w:val="00024199"/>
    <w:rsid w:val="00024E2C"/>
    <w:rsid w:val="00025001"/>
    <w:rsid w:val="0002510B"/>
    <w:rsid w:val="00026E04"/>
    <w:rsid w:val="0002734D"/>
    <w:rsid w:val="0003298A"/>
    <w:rsid w:val="00033910"/>
    <w:rsid w:val="000341DC"/>
    <w:rsid w:val="00034286"/>
    <w:rsid w:val="00036B60"/>
    <w:rsid w:val="00036F57"/>
    <w:rsid w:val="00037133"/>
    <w:rsid w:val="0003795D"/>
    <w:rsid w:val="000379AB"/>
    <w:rsid w:val="000428C7"/>
    <w:rsid w:val="000431BC"/>
    <w:rsid w:val="00044315"/>
    <w:rsid w:val="0004672E"/>
    <w:rsid w:val="0005033B"/>
    <w:rsid w:val="00053AE3"/>
    <w:rsid w:val="00054328"/>
    <w:rsid w:val="00055CD9"/>
    <w:rsid w:val="0006072C"/>
    <w:rsid w:val="00061DD2"/>
    <w:rsid w:val="00063BE1"/>
    <w:rsid w:val="0006432E"/>
    <w:rsid w:val="00065EAF"/>
    <w:rsid w:val="00066056"/>
    <w:rsid w:val="00067C23"/>
    <w:rsid w:val="00071447"/>
    <w:rsid w:val="00072D18"/>
    <w:rsid w:val="000736B1"/>
    <w:rsid w:val="000749B1"/>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6C1D"/>
    <w:rsid w:val="000B1A09"/>
    <w:rsid w:val="000B225E"/>
    <w:rsid w:val="000B2B84"/>
    <w:rsid w:val="000B480D"/>
    <w:rsid w:val="000C2EE9"/>
    <w:rsid w:val="000C7280"/>
    <w:rsid w:val="000C7A4F"/>
    <w:rsid w:val="000D1D92"/>
    <w:rsid w:val="000D2618"/>
    <w:rsid w:val="000D6AB5"/>
    <w:rsid w:val="000E0556"/>
    <w:rsid w:val="000E0AE5"/>
    <w:rsid w:val="000E0E05"/>
    <w:rsid w:val="000E1D46"/>
    <w:rsid w:val="000E263C"/>
    <w:rsid w:val="000E2798"/>
    <w:rsid w:val="000E3C7E"/>
    <w:rsid w:val="000E5380"/>
    <w:rsid w:val="000E5507"/>
    <w:rsid w:val="000E5E75"/>
    <w:rsid w:val="000F0FF1"/>
    <w:rsid w:val="000F1A93"/>
    <w:rsid w:val="000F1BD1"/>
    <w:rsid w:val="000F2AAE"/>
    <w:rsid w:val="00100323"/>
    <w:rsid w:val="00100BD9"/>
    <w:rsid w:val="00101BA6"/>
    <w:rsid w:val="00102C7A"/>
    <w:rsid w:val="00103645"/>
    <w:rsid w:val="00105B52"/>
    <w:rsid w:val="0010789C"/>
    <w:rsid w:val="00107CD1"/>
    <w:rsid w:val="00111238"/>
    <w:rsid w:val="001112C7"/>
    <w:rsid w:val="001125B9"/>
    <w:rsid w:val="001128E4"/>
    <w:rsid w:val="001142F4"/>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0290"/>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120"/>
    <w:rsid w:val="00171649"/>
    <w:rsid w:val="00172AA2"/>
    <w:rsid w:val="00172C48"/>
    <w:rsid w:val="00172DA1"/>
    <w:rsid w:val="00174CC1"/>
    <w:rsid w:val="001779A2"/>
    <w:rsid w:val="0018244F"/>
    <w:rsid w:val="00182610"/>
    <w:rsid w:val="0018359D"/>
    <w:rsid w:val="001872FD"/>
    <w:rsid w:val="00192C2B"/>
    <w:rsid w:val="00192CD5"/>
    <w:rsid w:val="0019392A"/>
    <w:rsid w:val="00194355"/>
    <w:rsid w:val="00195BE9"/>
    <w:rsid w:val="001971BA"/>
    <w:rsid w:val="00197407"/>
    <w:rsid w:val="001A15D4"/>
    <w:rsid w:val="001A1A21"/>
    <w:rsid w:val="001A3607"/>
    <w:rsid w:val="001A58C2"/>
    <w:rsid w:val="001A6514"/>
    <w:rsid w:val="001A655B"/>
    <w:rsid w:val="001A7558"/>
    <w:rsid w:val="001A78D8"/>
    <w:rsid w:val="001B1319"/>
    <w:rsid w:val="001B156A"/>
    <w:rsid w:val="001B17AF"/>
    <w:rsid w:val="001B1883"/>
    <w:rsid w:val="001B36EF"/>
    <w:rsid w:val="001B494E"/>
    <w:rsid w:val="001B498E"/>
    <w:rsid w:val="001C1C22"/>
    <w:rsid w:val="001C27F5"/>
    <w:rsid w:val="001C6291"/>
    <w:rsid w:val="001D2D20"/>
    <w:rsid w:val="001D4A59"/>
    <w:rsid w:val="001D7935"/>
    <w:rsid w:val="001E0280"/>
    <w:rsid w:val="001E0B4E"/>
    <w:rsid w:val="001E3D65"/>
    <w:rsid w:val="001E5CC2"/>
    <w:rsid w:val="001E5F08"/>
    <w:rsid w:val="001E69AB"/>
    <w:rsid w:val="001F2615"/>
    <w:rsid w:val="001F3039"/>
    <w:rsid w:val="001F396A"/>
    <w:rsid w:val="001F4899"/>
    <w:rsid w:val="001F70AA"/>
    <w:rsid w:val="001F718E"/>
    <w:rsid w:val="00201614"/>
    <w:rsid w:val="00201693"/>
    <w:rsid w:val="00203333"/>
    <w:rsid w:val="00203893"/>
    <w:rsid w:val="00203A39"/>
    <w:rsid w:val="002049D2"/>
    <w:rsid w:val="0020602F"/>
    <w:rsid w:val="00206409"/>
    <w:rsid w:val="00206CFA"/>
    <w:rsid w:val="002076FF"/>
    <w:rsid w:val="00211763"/>
    <w:rsid w:val="002124E9"/>
    <w:rsid w:val="00214447"/>
    <w:rsid w:val="00216048"/>
    <w:rsid w:val="00216A3F"/>
    <w:rsid w:val="00217CCA"/>
    <w:rsid w:val="00220C1B"/>
    <w:rsid w:val="00222136"/>
    <w:rsid w:val="002221DA"/>
    <w:rsid w:val="002222A0"/>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441C"/>
    <w:rsid w:val="00256401"/>
    <w:rsid w:val="0026092A"/>
    <w:rsid w:val="00262010"/>
    <w:rsid w:val="00262CD0"/>
    <w:rsid w:val="00262CF8"/>
    <w:rsid w:val="002634E1"/>
    <w:rsid w:val="00264240"/>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474"/>
    <w:rsid w:val="002B2BE5"/>
    <w:rsid w:val="002B3F17"/>
    <w:rsid w:val="002B4B41"/>
    <w:rsid w:val="002B50B7"/>
    <w:rsid w:val="002B675C"/>
    <w:rsid w:val="002B6EBD"/>
    <w:rsid w:val="002C0A1E"/>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4E9"/>
    <w:rsid w:val="00331B7E"/>
    <w:rsid w:val="00333C32"/>
    <w:rsid w:val="00340E65"/>
    <w:rsid w:val="00344188"/>
    <w:rsid w:val="003463B0"/>
    <w:rsid w:val="00352C52"/>
    <w:rsid w:val="0035350C"/>
    <w:rsid w:val="00354941"/>
    <w:rsid w:val="00354B67"/>
    <w:rsid w:val="00355088"/>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43A5"/>
    <w:rsid w:val="00374BC6"/>
    <w:rsid w:val="00375173"/>
    <w:rsid w:val="0037654D"/>
    <w:rsid w:val="0038051F"/>
    <w:rsid w:val="003916B1"/>
    <w:rsid w:val="0039314E"/>
    <w:rsid w:val="00394C8E"/>
    <w:rsid w:val="00395A8D"/>
    <w:rsid w:val="00395C44"/>
    <w:rsid w:val="00397131"/>
    <w:rsid w:val="0039765E"/>
    <w:rsid w:val="003A074F"/>
    <w:rsid w:val="003A3632"/>
    <w:rsid w:val="003A4A15"/>
    <w:rsid w:val="003A50F7"/>
    <w:rsid w:val="003A5DF0"/>
    <w:rsid w:val="003A6A5B"/>
    <w:rsid w:val="003A6C9E"/>
    <w:rsid w:val="003A6DA8"/>
    <w:rsid w:val="003A74B9"/>
    <w:rsid w:val="003B030E"/>
    <w:rsid w:val="003B06F8"/>
    <w:rsid w:val="003B1246"/>
    <w:rsid w:val="003B22C3"/>
    <w:rsid w:val="003B3FF3"/>
    <w:rsid w:val="003B6875"/>
    <w:rsid w:val="003B6F22"/>
    <w:rsid w:val="003C00D5"/>
    <w:rsid w:val="003C28AF"/>
    <w:rsid w:val="003C2965"/>
    <w:rsid w:val="003C3010"/>
    <w:rsid w:val="003C36F8"/>
    <w:rsid w:val="003C38FA"/>
    <w:rsid w:val="003C48F8"/>
    <w:rsid w:val="003C5342"/>
    <w:rsid w:val="003C591B"/>
    <w:rsid w:val="003C6421"/>
    <w:rsid w:val="003D26B5"/>
    <w:rsid w:val="003D33ED"/>
    <w:rsid w:val="003D35E3"/>
    <w:rsid w:val="003D4378"/>
    <w:rsid w:val="003D5738"/>
    <w:rsid w:val="003D58AC"/>
    <w:rsid w:val="003E1B6A"/>
    <w:rsid w:val="003E4932"/>
    <w:rsid w:val="003E4DC9"/>
    <w:rsid w:val="003E6CD2"/>
    <w:rsid w:val="003F4142"/>
    <w:rsid w:val="003F51C7"/>
    <w:rsid w:val="00402501"/>
    <w:rsid w:val="004031E0"/>
    <w:rsid w:val="00404EE8"/>
    <w:rsid w:val="004063BC"/>
    <w:rsid w:val="00410F7A"/>
    <w:rsid w:val="004138D4"/>
    <w:rsid w:val="00416EF7"/>
    <w:rsid w:val="00417154"/>
    <w:rsid w:val="004245D0"/>
    <w:rsid w:val="00427A80"/>
    <w:rsid w:val="004300FD"/>
    <w:rsid w:val="0043156D"/>
    <w:rsid w:val="00431F50"/>
    <w:rsid w:val="004333A9"/>
    <w:rsid w:val="0043392C"/>
    <w:rsid w:val="00435A4E"/>
    <w:rsid w:val="00441E40"/>
    <w:rsid w:val="00442DC3"/>
    <w:rsid w:val="004448E7"/>
    <w:rsid w:val="00446188"/>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8779D"/>
    <w:rsid w:val="00493DCD"/>
    <w:rsid w:val="00496D28"/>
    <w:rsid w:val="00497E40"/>
    <w:rsid w:val="004A0B36"/>
    <w:rsid w:val="004A2F59"/>
    <w:rsid w:val="004A59C4"/>
    <w:rsid w:val="004A605D"/>
    <w:rsid w:val="004B19BD"/>
    <w:rsid w:val="004B28DE"/>
    <w:rsid w:val="004B2B4D"/>
    <w:rsid w:val="004B3F45"/>
    <w:rsid w:val="004B6E3C"/>
    <w:rsid w:val="004C0CB8"/>
    <w:rsid w:val="004C2B16"/>
    <w:rsid w:val="004C2E29"/>
    <w:rsid w:val="004C48F0"/>
    <w:rsid w:val="004C54FF"/>
    <w:rsid w:val="004C56AB"/>
    <w:rsid w:val="004C7FEC"/>
    <w:rsid w:val="004D1275"/>
    <w:rsid w:val="004D1E58"/>
    <w:rsid w:val="004D38BB"/>
    <w:rsid w:val="004D4953"/>
    <w:rsid w:val="004D66D5"/>
    <w:rsid w:val="004E0BF0"/>
    <w:rsid w:val="004E474B"/>
    <w:rsid w:val="004E5DC2"/>
    <w:rsid w:val="004E676D"/>
    <w:rsid w:val="004F061C"/>
    <w:rsid w:val="004F067C"/>
    <w:rsid w:val="004F09E8"/>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3547"/>
    <w:rsid w:val="00543FE1"/>
    <w:rsid w:val="00545797"/>
    <w:rsid w:val="00545E3A"/>
    <w:rsid w:val="00547680"/>
    <w:rsid w:val="00552D9A"/>
    <w:rsid w:val="00552E9F"/>
    <w:rsid w:val="00553462"/>
    <w:rsid w:val="00555029"/>
    <w:rsid w:val="00555B35"/>
    <w:rsid w:val="00557246"/>
    <w:rsid w:val="005624B3"/>
    <w:rsid w:val="00565021"/>
    <w:rsid w:val="005666FE"/>
    <w:rsid w:val="0057049D"/>
    <w:rsid w:val="005721EA"/>
    <w:rsid w:val="005727C2"/>
    <w:rsid w:val="00573572"/>
    <w:rsid w:val="00573A6A"/>
    <w:rsid w:val="00581B6D"/>
    <w:rsid w:val="0058390C"/>
    <w:rsid w:val="005854D4"/>
    <w:rsid w:val="005904D8"/>
    <w:rsid w:val="00591CC8"/>
    <w:rsid w:val="00592A65"/>
    <w:rsid w:val="00594172"/>
    <w:rsid w:val="0059628F"/>
    <w:rsid w:val="005963BD"/>
    <w:rsid w:val="00596700"/>
    <w:rsid w:val="00596AE0"/>
    <w:rsid w:val="005A0BA3"/>
    <w:rsid w:val="005A1AC3"/>
    <w:rsid w:val="005A26E3"/>
    <w:rsid w:val="005A57E0"/>
    <w:rsid w:val="005A5D63"/>
    <w:rsid w:val="005B12E4"/>
    <w:rsid w:val="005B18C9"/>
    <w:rsid w:val="005B2E1B"/>
    <w:rsid w:val="005B3FF0"/>
    <w:rsid w:val="005B4820"/>
    <w:rsid w:val="005B4BAA"/>
    <w:rsid w:val="005B5512"/>
    <w:rsid w:val="005B7A64"/>
    <w:rsid w:val="005C1DA6"/>
    <w:rsid w:val="005D0A22"/>
    <w:rsid w:val="005D14D1"/>
    <w:rsid w:val="005D1845"/>
    <w:rsid w:val="005D1FCB"/>
    <w:rsid w:val="005D2792"/>
    <w:rsid w:val="005D44F7"/>
    <w:rsid w:val="005D5A6D"/>
    <w:rsid w:val="005D6CA6"/>
    <w:rsid w:val="005D73C2"/>
    <w:rsid w:val="005D7521"/>
    <w:rsid w:val="005E0AD4"/>
    <w:rsid w:val="005E2ACA"/>
    <w:rsid w:val="005E77A7"/>
    <w:rsid w:val="005F306B"/>
    <w:rsid w:val="005F34C9"/>
    <w:rsid w:val="005F61BC"/>
    <w:rsid w:val="0060084D"/>
    <w:rsid w:val="00600E3A"/>
    <w:rsid w:val="00604AE1"/>
    <w:rsid w:val="0060507A"/>
    <w:rsid w:val="0060528C"/>
    <w:rsid w:val="0060713D"/>
    <w:rsid w:val="006104C7"/>
    <w:rsid w:val="00610B81"/>
    <w:rsid w:val="006116A7"/>
    <w:rsid w:val="00612240"/>
    <w:rsid w:val="00612EAB"/>
    <w:rsid w:val="00613D88"/>
    <w:rsid w:val="0061766B"/>
    <w:rsid w:val="00617E58"/>
    <w:rsid w:val="006212C8"/>
    <w:rsid w:val="00622980"/>
    <w:rsid w:val="00625A4C"/>
    <w:rsid w:val="00626F11"/>
    <w:rsid w:val="00627990"/>
    <w:rsid w:val="00631C5D"/>
    <w:rsid w:val="00633398"/>
    <w:rsid w:val="00633570"/>
    <w:rsid w:val="0063379C"/>
    <w:rsid w:val="00634EB1"/>
    <w:rsid w:val="006355E5"/>
    <w:rsid w:val="00635BD8"/>
    <w:rsid w:val="006360B9"/>
    <w:rsid w:val="00637631"/>
    <w:rsid w:val="00640443"/>
    <w:rsid w:val="00642D8A"/>
    <w:rsid w:val="006442F9"/>
    <w:rsid w:val="006462D2"/>
    <w:rsid w:val="006500D2"/>
    <w:rsid w:val="006516C6"/>
    <w:rsid w:val="00651D91"/>
    <w:rsid w:val="0065282B"/>
    <w:rsid w:val="00653EB9"/>
    <w:rsid w:val="00654E27"/>
    <w:rsid w:val="006560B1"/>
    <w:rsid w:val="00656490"/>
    <w:rsid w:val="00657B93"/>
    <w:rsid w:val="006614B4"/>
    <w:rsid w:val="00662318"/>
    <w:rsid w:val="00662EE1"/>
    <w:rsid w:val="006640CD"/>
    <w:rsid w:val="00665093"/>
    <w:rsid w:val="00666CC9"/>
    <w:rsid w:val="00667EBB"/>
    <w:rsid w:val="00670D77"/>
    <w:rsid w:val="00671CEB"/>
    <w:rsid w:val="006722DA"/>
    <w:rsid w:val="006743A3"/>
    <w:rsid w:val="00681788"/>
    <w:rsid w:val="00683AFD"/>
    <w:rsid w:val="00685467"/>
    <w:rsid w:val="00686393"/>
    <w:rsid w:val="006867E6"/>
    <w:rsid w:val="00690C98"/>
    <w:rsid w:val="00690DE0"/>
    <w:rsid w:val="006940A6"/>
    <w:rsid w:val="006954F5"/>
    <w:rsid w:val="00697ADB"/>
    <w:rsid w:val="006A03C6"/>
    <w:rsid w:val="006A30DF"/>
    <w:rsid w:val="006A55E0"/>
    <w:rsid w:val="006A5CFC"/>
    <w:rsid w:val="006A7DE4"/>
    <w:rsid w:val="006B0FFC"/>
    <w:rsid w:val="006B2160"/>
    <w:rsid w:val="006B6E8C"/>
    <w:rsid w:val="006B7665"/>
    <w:rsid w:val="006B773E"/>
    <w:rsid w:val="006C1451"/>
    <w:rsid w:val="006C1DA2"/>
    <w:rsid w:val="006C27F1"/>
    <w:rsid w:val="006C2FB5"/>
    <w:rsid w:val="006C5381"/>
    <w:rsid w:val="006C5F02"/>
    <w:rsid w:val="006D053B"/>
    <w:rsid w:val="006D2C11"/>
    <w:rsid w:val="006D3923"/>
    <w:rsid w:val="006D7099"/>
    <w:rsid w:val="006D712D"/>
    <w:rsid w:val="006D7884"/>
    <w:rsid w:val="006E0A20"/>
    <w:rsid w:val="006E24F8"/>
    <w:rsid w:val="006E58A9"/>
    <w:rsid w:val="006E7116"/>
    <w:rsid w:val="006E78F1"/>
    <w:rsid w:val="006F1588"/>
    <w:rsid w:val="006F182A"/>
    <w:rsid w:val="006F1D7D"/>
    <w:rsid w:val="006F328E"/>
    <w:rsid w:val="006F6BD9"/>
    <w:rsid w:val="00700C86"/>
    <w:rsid w:val="00701839"/>
    <w:rsid w:val="00702CE4"/>
    <w:rsid w:val="00702FE9"/>
    <w:rsid w:val="0070325D"/>
    <w:rsid w:val="007035F0"/>
    <w:rsid w:val="0070440A"/>
    <w:rsid w:val="00706F05"/>
    <w:rsid w:val="00710045"/>
    <w:rsid w:val="00711AA2"/>
    <w:rsid w:val="007133BC"/>
    <w:rsid w:val="0071561B"/>
    <w:rsid w:val="00716426"/>
    <w:rsid w:val="007169BE"/>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700B"/>
    <w:rsid w:val="007437F4"/>
    <w:rsid w:val="00743A0A"/>
    <w:rsid w:val="00744452"/>
    <w:rsid w:val="00744AAB"/>
    <w:rsid w:val="0074527C"/>
    <w:rsid w:val="0074546D"/>
    <w:rsid w:val="00745823"/>
    <w:rsid w:val="007464AC"/>
    <w:rsid w:val="00747FCE"/>
    <w:rsid w:val="00751123"/>
    <w:rsid w:val="00752709"/>
    <w:rsid w:val="007545B4"/>
    <w:rsid w:val="0075634A"/>
    <w:rsid w:val="00756774"/>
    <w:rsid w:val="00760099"/>
    <w:rsid w:val="00762560"/>
    <w:rsid w:val="007632F2"/>
    <w:rsid w:val="00766613"/>
    <w:rsid w:val="007705CE"/>
    <w:rsid w:val="0077123C"/>
    <w:rsid w:val="007712BE"/>
    <w:rsid w:val="00771CEC"/>
    <w:rsid w:val="00774008"/>
    <w:rsid w:val="00775DE9"/>
    <w:rsid w:val="007773FA"/>
    <w:rsid w:val="00777E1F"/>
    <w:rsid w:val="007809FE"/>
    <w:rsid w:val="00781E97"/>
    <w:rsid w:val="00782633"/>
    <w:rsid w:val="00784D0C"/>
    <w:rsid w:val="00785929"/>
    <w:rsid w:val="00786661"/>
    <w:rsid w:val="00792114"/>
    <w:rsid w:val="00792DD4"/>
    <w:rsid w:val="00793600"/>
    <w:rsid w:val="00797211"/>
    <w:rsid w:val="007A08A4"/>
    <w:rsid w:val="007A1FF5"/>
    <w:rsid w:val="007A3F45"/>
    <w:rsid w:val="007A40FF"/>
    <w:rsid w:val="007A47A1"/>
    <w:rsid w:val="007A5E78"/>
    <w:rsid w:val="007A796A"/>
    <w:rsid w:val="007B164C"/>
    <w:rsid w:val="007B32CC"/>
    <w:rsid w:val="007B775C"/>
    <w:rsid w:val="007C0250"/>
    <w:rsid w:val="007C5134"/>
    <w:rsid w:val="007C5A98"/>
    <w:rsid w:val="007C7C14"/>
    <w:rsid w:val="007D017C"/>
    <w:rsid w:val="007D0EDA"/>
    <w:rsid w:val="007D54BB"/>
    <w:rsid w:val="007D68A1"/>
    <w:rsid w:val="007E1A7F"/>
    <w:rsid w:val="007E31C3"/>
    <w:rsid w:val="007E517A"/>
    <w:rsid w:val="007E700D"/>
    <w:rsid w:val="007E75DE"/>
    <w:rsid w:val="007F036C"/>
    <w:rsid w:val="007F0F95"/>
    <w:rsid w:val="007F291E"/>
    <w:rsid w:val="007F2F08"/>
    <w:rsid w:val="007F39B4"/>
    <w:rsid w:val="007F4687"/>
    <w:rsid w:val="007F65F8"/>
    <w:rsid w:val="007F7BE6"/>
    <w:rsid w:val="00800A8C"/>
    <w:rsid w:val="008011F1"/>
    <w:rsid w:val="0080177A"/>
    <w:rsid w:val="00806109"/>
    <w:rsid w:val="008070D5"/>
    <w:rsid w:val="0081068A"/>
    <w:rsid w:val="0081353A"/>
    <w:rsid w:val="00817B3C"/>
    <w:rsid w:val="0082143C"/>
    <w:rsid w:val="00823779"/>
    <w:rsid w:val="0083015E"/>
    <w:rsid w:val="00830AD4"/>
    <w:rsid w:val="0083104C"/>
    <w:rsid w:val="008316F7"/>
    <w:rsid w:val="00831AFF"/>
    <w:rsid w:val="008328A5"/>
    <w:rsid w:val="00833DB1"/>
    <w:rsid w:val="00833F2B"/>
    <w:rsid w:val="00835159"/>
    <w:rsid w:val="008368FC"/>
    <w:rsid w:val="00836C4C"/>
    <w:rsid w:val="00837C98"/>
    <w:rsid w:val="00837F6C"/>
    <w:rsid w:val="008407B7"/>
    <w:rsid w:val="00844319"/>
    <w:rsid w:val="008463FD"/>
    <w:rsid w:val="008471E3"/>
    <w:rsid w:val="0084721F"/>
    <w:rsid w:val="008510E5"/>
    <w:rsid w:val="00851EC0"/>
    <w:rsid w:val="008551F7"/>
    <w:rsid w:val="00860C94"/>
    <w:rsid w:val="0086147A"/>
    <w:rsid w:val="008620A6"/>
    <w:rsid w:val="00862A8E"/>
    <w:rsid w:val="00863A5B"/>
    <w:rsid w:val="00864955"/>
    <w:rsid w:val="00864BF9"/>
    <w:rsid w:val="00866B56"/>
    <w:rsid w:val="00866EF6"/>
    <w:rsid w:val="008672BF"/>
    <w:rsid w:val="0087068A"/>
    <w:rsid w:val="00870D6F"/>
    <w:rsid w:val="00872A15"/>
    <w:rsid w:val="00874934"/>
    <w:rsid w:val="00875816"/>
    <w:rsid w:val="00875D26"/>
    <w:rsid w:val="008760EA"/>
    <w:rsid w:val="0087654E"/>
    <w:rsid w:val="00880753"/>
    <w:rsid w:val="00882BFD"/>
    <w:rsid w:val="00883268"/>
    <w:rsid w:val="0088379B"/>
    <w:rsid w:val="00885001"/>
    <w:rsid w:val="00885F02"/>
    <w:rsid w:val="008909B7"/>
    <w:rsid w:val="00892872"/>
    <w:rsid w:val="00895E6F"/>
    <w:rsid w:val="008962E3"/>
    <w:rsid w:val="008A03DD"/>
    <w:rsid w:val="008A1393"/>
    <w:rsid w:val="008A3F04"/>
    <w:rsid w:val="008A67ED"/>
    <w:rsid w:val="008A7A01"/>
    <w:rsid w:val="008A7A53"/>
    <w:rsid w:val="008B0BEB"/>
    <w:rsid w:val="008B3004"/>
    <w:rsid w:val="008B54B1"/>
    <w:rsid w:val="008B557F"/>
    <w:rsid w:val="008B5B2F"/>
    <w:rsid w:val="008B6F1F"/>
    <w:rsid w:val="008B7551"/>
    <w:rsid w:val="008B7EDE"/>
    <w:rsid w:val="008C0A79"/>
    <w:rsid w:val="008C0C6F"/>
    <w:rsid w:val="008C22B2"/>
    <w:rsid w:val="008C3828"/>
    <w:rsid w:val="008C3B37"/>
    <w:rsid w:val="008C4400"/>
    <w:rsid w:val="008C687A"/>
    <w:rsid w:val="008C7D2F"/>
    <w:rsid w:val="008C7E2D"/>
    <w:rsid w:val="008C7FA0"/>
    <w:rsid w:val="008D00DF"/>
    <w:rsid w:val="008D141B"/>
    <w:rsid w:val="008D28BA"/>
    <w:rsid w:val="008D35E2"/>
    <w:rsid w:val="008D377C"/>
    <w:rsid w:val="008D4EF0"/>
    <w:rsid w:val="008D5E2B"/>
    <w:rsid w:val="008D5FC0"/>
    <w:rsid w:val="008D64C3"/>
    <w:rsid w:val="008D75FF"/>
    <w:rsid w:val="008E03AD"/>
    <w:rsid w:val="008E1B2E"/>
    <w:rsid w:val="008E2168"/>
    <w:rsid w:val="008E235C"/>
    <w:rsid w:val="008E2D58"/>
    <w:rsid w:val="008E3EAD"/>
    <w:rsid w:val="008E4A6E"/>
    <w:rsid w:val="008E5435"/>
    <w:rsid w:val="008E54C6"/>
    <w:rsid w:val="008E625E"/>
    <w:rsid w:val="008F09EE"/>
    <w:rsid w:val="008F0AF7"/>
    <w:rsid w:val="008F2479"/>
    <w:rsid w:val="008F2841"/>
    <w:rsid w:val="008F2A69"/>
    <w:rsid w:val="008F3582"/>
    <w:rsid w:val="008F6EE7"/>
    <w:rsid w:val="008F7FFE"/>
    <w:rsid w:val="00904B9B"/>
    <w:rsid w:val="009058CC"/>
    <w:rsid w:val="00905AB1"/>
    <w:rsid w:val="00912DA5"/>
    <w:rsid w:val="0091326E"/>
    <w:rsid w:val="0091478F"/>
    <w:rsid w:val="00914942"/>
    <w:rsid w:val="009164AE"/>
    <w:rsid w:val="00917ED4"/>
    <w:rsid w:val="00922A42"/>
    <w:rsid w:val="00923F72"/>
    <w:rsid w:val="009246C6"/>
    <w:rsid w:val="00924BCA"/>
    <w:rsid w:val="00926F2C"/>
    <w:rsid w:val="00927F0B"/>
    <w:rsid w:val="00931220"/>
    <w:rsid w:val="00931BF1"/>
    <w:rsid w:val="00933B0A"/>
    <w:rsid w:val="009342E7"/>
    <w:rsid w:val="00935D2F"/>
    <w:rsid w:val="0093707B"/>
    <w:rsid w:val="00937321"/>
    <w:rsid w:val="00937903"/>
    <w:rsid w:val="00942C4D"/>
    <w:rsid w:val="009452B6"/>
    <w:rsid w:val="00945645"/>
    <w:rsid w:val="0094635B"/>
    <w:rsid w:val="009476F0"/>
    <w:rsid w:val="0095287A"/>
    <w:rsid w:val="0095320B"/>
    <w:rsid w:val="00960C09"/>
    <w:rsid w:val="0096394F"/>
    <w:rsid w:val="0096605C"/>
    <w:rsid w:val="00970D65"/>
    <w:rsid w:val="00971AB5"/>
    <w:rsid w:val="00971C7A"/>
    <w:rsid w:val="00974D7E"/>
    <w:rsid w:val="0097591C"/>
    <w:rsid w:val="00975F8A"/>
    <w:rsid w:val="009809C6"/>
    <w:rsid w:val="00980F0F"/>
    <w:rsid w:val="009832CB"/>
    <w:rsid w:val="009844D9"/>
    <w:rsid w:val="00984906"/>
    <w:rsid w:val="009860CA"/>
    <w:rsid w:val="00986929"/>
    <w:rsid w:val="00990A60"/>
    <w:rsid w:val="00990F75"/>
    <w:rsid w:val="0099113B"/>
    <w:rsid w:val="009960A3"/>
    <w:rsid w:val="009A1908"/>
    <w:rsid w:val="009A3C87"/>
    <w:rsid w:val="009A4610"/>
    <w:rsid w:val="009A4E1A"/>
    <w:rsid w:val="009A538D"/>
    <w:rsid w:val="009A7A5F"/>
    <w:rsid w:val="009B080E"/>
    <w:rsid w:val="009B0CB9"/>
    <w:rsid w:val="009B4933"/>
    <w:rsid w:val="009B5477"/>
    <w:rsid w:val="009B58DC"/>
    <w:rsid w:val="009B657D"/>
    <w:rsid w:val="009C0AC7"/>
    <w:rsid w:val="009C1DE1"/>
    <w:rsid w:val="009C222C"/>
    <w:rsid w:val="009C2B06"/>
    <w:rsid w:val="009C3865"/>
    <w:rsid w:val="009C3D41"/>
    <w:rsid w:val="009C4534"/>
    <w:rsid w:val="009C4E66"/>
    <w:rsid w:val="009C55A4"/>
    <w:rsid w:val="009C65E9"/>
    <w:rsid w:val="009D02A6"/>
    <w:rsid w:val="009D0EA6"/>
    <w:rsid w:val="009D165D"/>
    <w:rsid w:val="009D20DB"/>
    <w:rsid w:val="009D3288"/>
    <w:rsid w:val="009D4724"/>
    <w:rsid w:val="009D6516"/>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C81"/>
    <w:rsid w:val="00A15E3E"/>
    <w:rsid w:val="00A16D56"/>
    <w:rsid w:val="00A17442"/>
    <w:rsid w:val="00A2253F"/>
    <w:rsid w:val="00A271E9"/>
    <w:rsid w:val="00A3087F"/>
    <w:rsid w:val="00A32C2E"/>
    <w:rsid w:val="00A33E16"/>
    <w:rsid w:val="00A35889"/>
    <w:rsid w:val="00A362CC"/>
    <w:rsid w:val="00A44485"/>
    <w:rsid w:val="00A4470F"/>
    <w:rsid w:val="00A44C65"/>
    <w:rsid w:val="00A45AA6"/>
    <w:rsid w:val="00A478BF"/>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90230"/>
    <w:rsid w:val="00A90831"/>
    <w:rsid w:val="00A93D1E"/>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38E9"/>
    <w:rsid w:val="00AC4799"/>
    <w:rsid w:val="00AC5CE5"/>
    <w:rsid w:val="00AD21D4"/>
    <w:rsid w:val="00AD2B5A"/>
    <w:rsid w:val="00AD3068"/>
    <w:rsid w:val="00AD3C55"/>
    <w:rsid w:val="00AD4247"/>
    <w:rsid w:val="00AD5811"/>
    <w:rsid w:val="00AD63B8"/>
    <w:rsid w:val="00AD68E2"/>
    <w:rsid w:val="00AD6CB1"/>
    <w:rsid w:val="00AD78AA"/>
    <w:rsid w:val="00AE18C9"/>
    <w:rsid w:val="00AE6A84"/>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6418"/>
    <w:rsid w:val="00B175AA"/>
    <w:rsid w:val="00B218A3"/>
    <w:rsid w:val="00B22D2E"/>
    <w:rsid w:val="00B234DF"/>
    <w:rsid w:val="00B2433E"/>
    <w:rsid w:val="00B24607"/>
    <w:rsid w:val="00B24A26"/>
    <w:rsid w:val="00B25C1E"/>
    <w:rsid w:val="00B2677E"/>
    <w:rsid w:val="00B27A5C"/>
    <w:rsid w:val="00B31092"/>
    <w:rsid w:val="00B31553"/>
    <w:rsid w:val="00B32996"/>
    <w:rsid w:val="00B32C8A"/>
    <w:rsid w:val="00B338FB"/>
    <w:rsid w:val="00B33E60"/>
    <w:rsid w:val="00B36D73"/>
    <w:rsid w:val="00B412CE"/>
    <w:rsid w:val="00B43200"/>
    <w:rsid w:val="00B4431E"/>
    <w:rsid w:val="00B46632"/>
    <w:rsid w:val="00B47439"/>
    <w:rsid w:val="00B474A7"/>
    <w:rsid w:val="00B47609"/>
    <w:rsid w:val="00B5336E"/>
    <w:rsid w:val="00B53DFC"/>
    <w:rsid w:val="00B5599D"/>
    <w:rsid w:val="00B559C3"/>
    <w:rsid w:val="00B56426"/>
    <w:rsid w:val="00B60006"/>
    <w:rsid w:val="00B604DE"/>
    <w:rsid w:val="00B60B05"/>
    <w:rsid w:val="00B610EA"/>
    <w:rsid w:val="00B61CB1"/>
    <w:rsid w:val="00B6208A"/>
    <w:rsid w:val="00B632ED"/>
    <w:rsid w:val="00B63305"/>
    <w:rsid w:val="00B659FF"/>
    <w:rsid w:val="00B660CD"/>
    <w:rsid w:val="00B6636E"/>
    <w:rsid w:val="00B679E5"/>
    <w:rsid w:val="00B70C60"/>
    <w:rsid w:val="00B71C9A"/>
    <w:rsid w:val="00B721CD"/>
    <w:rsid w:val="00B735CF"/>
    <w:rsid w:val="00B73F79"/>
    <w:rsid w:val="00B740B4"/>
    <w:rsid w:val="00B74ABD"/>
    <w:rsid w:val="00B76C0E"/>
    <w:rsid w:val="00B76CB3"/>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D0E"/>
    <w:rsid w:val="00BA2631"/>
    <w:rsid w:val="00BA6930"/>
    <w:rsid w:val="00BA6934"/>
    <w:rsid w:val="00BB0911"/>
    <w:rsid w:val="00BB4163"/>
    <w:rsid w:val="00BB520F"/>
    <w:rsid w:val="00BB56D2"/>
    <w:rsid w:val="00BB57C7"/>
    <w:rsid w:val="00BC1993"/>
    <w:rsid w:val="00BC2798"/>
    <w:rsid w:val="00BC2B79"/>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6B2D"/>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1FC6"/>
    <w:rsid w:val="00C6207E"/>
    <w:rsid w:val="00C63B46"/>
    <w:rsid w:val="00C64A1F"/>
    <w:rsid w:val="00C65E11"/>
    <w:rsid w:val="00C675EE"/>
    <w:rsid w:val="00C70370"/>
    <w:rsid w:val="00C71A4B"/>
    <w:rsid w:val="00C729DD"/>
    <w:rsid w:val="00C75598"/>
    <w:rsid w:val="00C764C2"/>
    <w:rsid w:val="00C775A7"/>
    <w:rsid w:val="00C77E5D"/>
    <w:rsid w:val="00C8081F"/>
    <w:rsid w:val="00C81774"/>
    <w:rsid w:val="00C82889"/>
    <w:rsid w:val="00C82CCF"/>
    <w:rsid w:val="00C83242"/>
    <w:rsid w:val="00C84DBF"/>
    <w:rsid w:val="00C86774"/>
    <w:rsid w:val="00C86C9A"/>
    <w:rsid w:val="00C87212"/>
    <w:rsid w:val="00C931E7"/>
    <w:rsid w:val="00C95EA4"/>
    <w:rsid w:val="00C96280"/>
    <w:rsid w:val="00C96E7A"/>
    <w:rsid w:val="00C972D5"/>
    <w:rsid w:val="00C9738A"/>
    <w:rsid w:val="00C97EE1"/>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1146"/>
    <w:rsid w:val="00D01628"/>
    <w:rsid w:val="00D03B62"/>
    <w:rsid w:val="00D048C2"/>
    <w:rsid w:val="00D0613E"/>
    <w:rsid w:val="00D1248D"/>
    <w:rsid w:val="00D1256E"/>
    <w:rsid w:val="00D13D96"/>
    <w:rsid w:val="00D14AEB"/>
    <w:rsid w:val="00D1748C"/>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9D2"/>
    <w:rsid w:val="00D56C0B"/>
    <w:rsid w:val="00D56D0D"/>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80F4F"/>
    <w:rsid w:val="00D8220C"/>
    <w:rsid w:val="00D8255E"/>
    <w:rsid w:val="00D8371F"/>
    <w:rsid w:val="00D864BB"/>
    <w:rsid w:val="00D90C73"/>
    <w:rsid w:val="00D91DFF"/>
    <w:rsid w:val="00D93811"/>
    <w:rsid w:val="00D94167"/>
    <w:rsid w:val="00D9562A"/>
    <w:rsid w:val="00D95AA8"/>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37FB"/>
    <w:rsid w:val="00DB4941"/>
    <w:rsid w:val="00DB522E"/>
    <w:rsid w:val="00DB5CC5"/>
    <w:rsid w:val="00DB7116"/>
    <w:rsid w:val="00DB74F9"/>
    <w:rsid w:val="00DB7859"/>
    <w:rsid w:val="00DC272E"/>
    <w:rsid w:val="00DC5159"/>
    <w:rsid w:val="00DC5AB6"/>
    <w:rsid w:val="00DC5DD2"/>
    <w:rsid w:val="00DC7DB6"/>
    <w:rsid w:val="00DD0107"/>
    <w:rsid w:val="00DD042F"/>
    <w:rsid w:val="00DD54B6"/>
    <w:rsid w:val="00DD6BEE"/>
    <w:rsid w:val="00DE0C63"/>
    <w:rsid w:val="00DE147E"/>
    <w:rsid w:val="00DE28F7"/>
    <w:rsid w:val="00DE31B4"/>
    <w:rsid w:val="00DE46E3"/>
    <w:rsid w:val="00DE48DE"/>
    <w:rsid w:val="00DE77E0"/>
    <w:rsid w:val="00DF0470"/>
    <w:rsid w:val="00DF06EF"/>
    <w:rsid w:val="00DF0E03"/>
    <w:rsid w:val="00DF20C8"/>
    <w:rsid w:val="00DF2FBA"/>
    <w:rsid w:val="00DF68DD"/>
    <w:rsid w:val="00E00CA9"/>
    <w:rsid w:val="00E01385"/>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5448"/>
    <w:rsid w:val="00E365CB"/>
    <w:rsid w:val="00E369A2"/>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3C4C"/>
    <w:rsid w:val="00E75ED7"/>
    <w:rsid w:val="00E764B7"/>
    <w:rsid w:val="00E765B8"/>
    <w:rsid w:val="00E76F4D"/>
    <w:rsid w:val="00E76FB8"/>
    <w:rsid w:val="00E77959"/>
    <w:rsid w:val="00E77A90"/>
    <w:rsid w:val="00E80349"/>
    <w:rsid w:val="00E828D4"/>
    <w:rsid w:val="00E83888"/>
    <w:rsid w:val="00E83917"/>
    <w:rsid w:val="00E85D37"/>
    <w:rsid w:val="00E861E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B72E7"/>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4591"/>
    <w:rsid w:val="00EF5C0A"/>
    <w:rsid w:val="00EF5CFA"/>
    <w:rsid w:val="00EF6EAC"/>
    <w:rsid w:val="00EF6FC5"/>
    <w:rsid w:val="00F004E1"/>
    <w:rsid w:val="00F015C8"/>
    <w:rsid w:val="00F01739"/>
    <w:rsid w:val="00F01DB6"/>
    <w:rsid w:val="00F049DB"/>
    <w:rsid w:val="00F0508F"/>
    <w:rsid w:val="00F05194"/>
    <w:rsid w:val="00F053CD"/>
    <w:rsid w:val="00F05C2E"/>
    <w:rsid w:val="00F06C33"/>
    <w:rsid w:val="00F07863"/>
    <w:rsid w:val="00F07E39"/>
    <w:rsid w:val="00F1045A"/>
    <w:rsid w:val="00F129D0"/>
    <w:rsid w:val="00F14B43"/>
    <w:rsid w:val="00F161D5"/>
    <w:rsid w:val="00F16BBC"/>
    <w:rsid w:val="00F175BE"/>
    <w:rsid w:val="00F17711"/>
    <w:rsid w:val="00F24A64"/>
    <w:rsid w:val="00F275A8"/>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6B3A"/>
    <w:rsid w:val="00F603CC"/>
    <w:rsid w:val="00F60814"/>
    <w:rsid w:val="00F60F93"/>
    <w:rsid w:val="00F63117"/>
    <w:rsid w:val="00F65A96"/>
    <w:rsid w:val="00F67FBC"/>
    <w:rsid w:val="00F70CE3"/>
    <w:rsid w:val="00F71F34"/>
    <w:rsid w:val="00F724E1"/>
    <w:rsid w:val="00F72C27"/>
    <w:rsid w:val="00F74530"/>
    <w:rsid w:val="00F80143"/>
    <w:rsid w:val="00F805A1"/>
    <w:rsid w:val="00F80C80"/>
    <w:rsid w:val="00F819D0"/>
    <w:rsid w:val="00F8230E"/>
    <w:rsid w:val="00F827EA"/>
    <w:rsid w:val="00F834A5"/>
    <w:rsid w:val="00F83A69"/>
    <w:rsid w:val="00F87084"/>
    <w:rsid w:val="00F91941"/>
    <w:rsid w:val="00F94F36"/>
    <w:rsid w:val="00F952A6"/>
    <w:rsid w:val="00F97EE7"/>
    <w:rsid w:val="00FA1711"/>
    <w:rsid w:val="00FA19D7"/>
    <w:rsid w:val="00FA48FD"/>
    <w:rsid w:val="00FA5B68"/>
    <w:rsid w:val="00FA78BD"/>
    <w:rsid w:val="00FB2026"/>
    <w:rsid w:val="00FB37E8"/>
    <w:rsid w:val="00FB66C7"/>
    <w:rsid w:val="00FB75A9"/>
    <w:rsid w:val="00FB76FF"/>
    <w:rsid w:val="00FB79A9"/>
    <w:rsid w:val="00FC00BD"/>
    <w:rsid w:val="00FC1180"/>
    <w:rsid w:val="00FC2EF0"/>
    <w:rsid w:val="00FC3F44"/>
    <w:rsid w:val="00FC4409"/>
    <w:rsid w:val="00FC547A"/>
    <w:rsid w:val="00FC5953"/>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fill="f" fillcolor="#cff">
      <v:fill color="#cff" on="f"/>
      <v:textbox inset="5.85pt,.7pt,5.85pt,.7pt"/>
    </o:shapedefaults>
    <o:shapelayout v:ext="edit">
      <o:idmap v:ext="edit" data="1"/>
    </o:shapelayout>
  </w:shapeDefaults>
  <w:decimalSymbol w:val="."/>
  <w:listSeparator w:val=","/>
  <w15:docId w15:val="{90D23EF7-9C66-4DF1-94C2-306A9E3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42401591">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ED09D-6180-49E6-BA35-8A09BA9B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3479</Words>
  <Characters>744</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creator>OshitaT</dc:creator>
  <cp:lastModifiedBy>森　雄彦</cp:lastModifiedBy>
  <cp:revision>84</cp:revision>
  <cp:lastPrinted>2021-08-20T07:09:00Z</cp:lastPrinted>
  <dcterms:created xsi:type="dcterms:W3CDTF">2021-08-06T03:14:00Z</dcterms:created>
  <dcterms:modified xsi:type="dcterms:W3CDTF">2021-08-23T04:46:00Z</dcterms:modified>
</cp:coreProperties>
</file>