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05" w:rsidRDefault="004F0105" w:rsidP="004F0105">
      <w:pPr>
        <w:ind w:firstLineChars="300" w:firstLine="632"/>
        <w:jc w:val="left"/>
        <w:rPr>
          <w:rFonts w:ascii="ＭＳ ゴシック" w:eastAsia="ＭＳ ゴシック" w:hAnsi="ＭＳ ゴシック"/>
          <w:b/>
        </w:rPr>
      </w:pPr>
      <w:r w:rsidRPr="004F0105">
        <w:rPr>
          <w:rFonts w:ascii="ＭＳ ゴシック" w:eastAsia="ＭＳ ゴシック" w:hAnsi="ＭＳ ゴシック" w:hint="eastAsia"/>
          <w:b/>
        </w:rPr>
        <w:t>令和３年度府立知的障がい高等支援学校職業学科（本校）入学者選抜に</w:t>
      </w:r>
      <w:r w:rsidR="00EB08D9">
        <w:rPr>
          <w:rFonts w:ascii="ＭＳ ゴシック" w:eastAsia="ＭＳ ゴシック" w:hAnsi="ＭＳ ゴシック" w:hint="eastAsia"/>
          <w:b/>
        </w:rPr>
        <w:t>おける</w:t>
      </w:r>
    </w:p>
    <w:p w:rsidR="00EB08D9" w:rsidRPr="004F0105" w:rsidRDefault="00EB08D9" w:rsidP="004F0105">
      <w:pPr>
        <w:ind w:firstLineChars="300" w:firstLine="63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出題内容について</w:t>
      </w:r>
    </w:p>
    <w:p w:rsidR="00684E9C" w:rsidRDefault="00684E9C" w:rsidP="00EB08D9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pPr w:leftFromText="142" w:rightFromText="142" w:vertAnchor="text" w:horzAnchor="margin" w:tblpY="402"/>
        <w:tblW w:w="8925" w:type="dxa"/>
        <w:tblLook w:val="04A0" w:firstRow="1" w:lastRow="0" w:firstColumn="1" w:lastColumn="0" w:noHBand="0" w:noVBand="1"/>
      </w:tblPr>
      <w:tblGrid>
        <w:gridCol w:w="2269"/>
        <w:gridCol w:w="6656"/>
      </w:tblGrid>
      <w:tr w:rsidR="00EB08D9" w:rsidRPr="005B6B53" w:rsidTr="00EB08D9">
        <w:trPr>
          <w:trHeight w:val="423"/>
        </w:trPr>
        <w:tc>
          <w:tcPr>
            <w:tcW w:w="2269" w:type="dxa"/>
          </w:tcPr>
          <w:p w:rsidR="00EB08D9" w:rsidRPr="004F0105" w:rsidRDefault="00EB08D9" w:rsidP="00EB08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一部を除外する検査</w:t>
            </w:r>
          </w:p>
        </w:tc>
        <w:tc>
          <w:tcPr>
            <w:tcW w:w="6656" w:type="dxa"/>
          </w:tcPr>
          <w:p w:rsidR="00EB08D9" w:rsidRPr="004F0105" w:rsidRDefault="00EB08D9" w:rsidP="00EB08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容</w:t>
            </w:r>
          </w:p>
        </w:tc>
      </w:tr>
      <w:tr w:rsidR="00EB08D9" w:rsidRPr="005B6B53" w:rsidTr="00EB08D9">
        <w:trPr>
          <w:trHeight w:val="1689"/>
        </w:trPr>
        <w:tc>
          <w:tcPr>
            <w:tcW w:w="2269" w:type="dxa"/>
            <w:vAlign w:val="center"/>
          </w:tcPr>
          <w:p w:rsidR="00EB08D9" w:rsidRPr="004F0105" w:rsidRDefault="00EB08D9" w:rsidP="00EB08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適性検査（筆答）</w:t>
            </w:r>
          </w:p>
        </w:tc>
        <w:tc>
          <w:tcPr>
            <w:tcW w:w="6656" w:type="dxa"/>
            <w:vAlign w:val="center"/>
          </w:tcPr>
          <w:p w:rsidR="00EB08D9" w:rsidRDefault="00EB08D9" w:rsidP="00EB08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特別支援学校中学部学習指導要領（知的障害）の、</w:t>
            </w:r>
          </w:p>
          <w:p w:rsidR="00EB08D9" w:rsidRDefault="00EB08D9" w:rsidP="00EB08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［数学］</w:t>
            </w:r>
          </w:p>
          <w:p w:rsidR="00EB08D9" w:rsidRDefault="00EB08D9" w:rsidP="00EB08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「２　内容」、「(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金銭や時計・暦などの使い方に慣れる」のうち、</w:t>
            </w:r>
          </w:p>
          <w:p w:rsidR="00EB08D9" w:rsidRPr="004F0105" w:rsidRDefault="00EB08D9" w:rsidP="00EB08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「時計・暦」に関する内容</w:t>
            </w:r>
          </w:p>
        </w:tc>
      </w:tr>
    </w:tbl>
    <w:p w:rsidR="00EB08D9" w:rsidRPr="00EB08D9" w:rsidRDefault="00EB08D9" w:rsidP="00EB08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○出題から除外する内容</w:t>
      </w:r>
    </w:p>
    <w:p w:rsidR="004F0105" w:rsidRDefault="0036227A" w:rsidP="004F01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1742391</wp:posOffset>
                </wp:positionV>
                <wp:extent cx="1439545" cy="287655"/>
                <wp:effectExtent l="38100" t="0" r="65405" b="3619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287655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5CA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0;margin-top:137.2pt;width:113.35pt;height:22.6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" fillcolor="white [3201]" strokecolor="black [3200]" strokeweight=".5pt">
                <w10:wrap anchorx="margin"/>
              </v:shape>
            </w:pict>
          </mc:Fallback>
        </mc:AlternateContent>
      </w:r>
    </w:p>
    <w:p w:rsidR="0036227A" w:rsidRDefault="0036227A" w:rsidP="004F0105"/>
    <w:p w:rsidR="004F0105" w:rsidRPr="00A54545" w:rsidRDefault="00A54545" w:rsidP="004F0105">
      <w:pPr>
        <w:rPr>
          <w:rFonts w:ascii="ＭＳ 明朝" w:eastAsia="ＭＳ 明朝" w:hAnsi="ＭＳ 明朝"/>
        </w:rPr>
      </w:pPr>
      <w:r w:rsidRPr="00A54545">
        <w:rPr>
          <w:rFonts w:ascii="ＭＳ 明朝" w:eastAsia="ＭＳ 明朝" w:hAnsi="ＭＳ 明朝" w:hint="eastAsia"/>
        </w:rPr>
        <w:t>＜昨年度の場合＞</w:t>
      </w:r>
    </w:p>
    <w:tbl>
      <w:tblPr>
        <w:tblStyle w:val="a3"/>
        <w:tblW w:w="5254" w:type="pct"/>
        <w:tblLook w:val="04A0" w:firstRow="1" w:lastRow="0" w:firstColumn="1" w:lastColumn="0" w:noHBand="0" w:noVBand="1"/>
      </w:tblPr>
      <w:tblGrid>
        <w:gridCol w:w="703"/>
        <w:gridCol w:w="8222"/>
      </w:tblGrid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rPr>
                <w:rFonts w:ascii="ＭＳ 明朝" w:eastAsia="ＭＳ 明朝" w:hAnsi="ＭＳ 明朝"/>
              </w:rPr>
            </w:pPr>
            <w:r w:rsidRPr="008F3DD2">
              <w:rPr>
                <w:rFonts w:ascii="ＭＳ 明朝" w:eastAsia="ＭＳ 明朝" w:hAnsi="ＭＳ 明朝" w:hint="eastAsia"/>
              </w:rPr>
              <w:t>・名称をひらがなやカタカナで正しく書く。</w:t>
            </w:r>
            <w:r w:rsidRPr="008F3DD2">
              <w:rPr>
                <w:rFonts w:ascii="ＭＳ 明朝" w:eastAsia="ＭＳ 明朝" w:hAnsi="ＭＳ 明朝" w:hint="eastAsia"/>
              </w:rPr>
              <w:br/>
              <w:t>・日常生活で使われる簡単な漢字を読む。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適切な助詞や接続詞を用いて文を完成させる。</w:t>
            </w:r>
          </w:p>
          <w:p w:rsidR="00A54545" w:rsidRPr="008F3DD2" w:rsidRDefault="00A54545" w:rsidP="008F3DD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日常生活で使われる簡単な慣用句やことわざを完成させる。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rPr>
                <w:rFonts w:ascii="ＭＳ 明朝" w:eastAsia="ＭＳ 明朝" w:hAnsi="ＭＳ 明朝"/>
              </w:rPr>
            </w:pPr>
            <w:r w:rsidRPr="008F3DD2">
              <w:rPr>
                <w:rFonts w:ascii="ＭＳ 明朝" w:eastAsia="ＭＳ 明朝" w:hAnsi="ＭＳ 明朝" w:hint="eastAsia"/>
              </w:rPr>
              <w:t>・文章を読み、内容を順序立て構成する。</w:t>
            </w:r>
            <w:r w:rsidRPr="008F3DD2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>・状況に応じた文章を読み取る</w:t>
            </w:r>
            <w:r w:rsidRPr="008F3DD2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四則計算の意味を理解し、簡単な計算を行う。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示された図形や立体図等から、形の特徴や違い、位置関係をとらえる。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示された表やグラフなどの特徴や全体の傾向を読み取る。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4606" w:type="pct"/>
            <w:tcBorders>
              <w:tr2bl w:val="single" w:sz="4" w:space="0" w:color="auto"/>
            </w:tcBorders>
            <w:vAlign w:val="center"/>
            <w:hideMark/>
          </w:tcPr>
          <w:p w:rsidR="00A54545" w:rsidRPr="008F3DD2" w:rsidRDefault="00A54545" w:rsidP="00A4290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スケジュール表など</w:t>
            </w:r>
            <w:r>
              <w:rPr>
                <w:rFonts w:ascii="ＭＳ 明朝" w:eastAsia="ＭＳ 明朝" w:hAnsi="ＭＳ 明朝" w:hint="eastAsia"/>
              </w:rPr>
              <w:t>の情報を読み取り、予定をたて</w:t>
            </w:r>
            <w:r w:rsidRPr="008F3DD2">
              <w:rPr>
                <w:rFonts w:ascii="ＭＳ 明朝" w:eastAsia="ＭＳ 明朝" w:hAnsi="ＭＳ 明朝" w:hint="eastAsia"/>
              </w:rPr>
              <w:t>る。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示された条件で目的に合わせ、金銭の使い方を考える。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A4290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地図などから必要と考える情報を読み取り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8F3DD2">
              <w:rPr>
                <w:rFonts w:ascii="ＭＳ 明朝" w:eastAsia="ＭＳ 明朝" w:hAnsi="ＭＳ 明朝" w:hint="eastAsia"/>
              </w:rPr>
              <w:t>日常生活に照らし合わせ活用を考える。</w:t>
            </w:r>
          </w:p>
        </w:tc>
      </w:tr>
      <w:tr w:rsidR="00A54545" w:rsidRPr="008F3DD2" w:rsidTr="00A54545">
        <w:trPr>
          <w:trHeight w:val="737"/>
        </w:trPr>
        <w:tc>
          <w:tcPr>
            <w:tcW w:w="394" w:type="pct"/>
            <w:vAlign w:val="center"/>
          </w:tcPr>
          <w:p w:rsidR="00A54545" w:rsidRPr="008F3DD2" w:rsidRDefault="00A54545" w:rsidP="008F3D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4606" w:type="pct"/>
            <w:vAlign w:val="center"/>
            <w:hideMark/>
          </w:tcPr>
          <w:p w:rsidR="00A54545" w:rsidRPr="008F3DD2" w:rsidRDefault="00A54545" w:rsidP="008F3DD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F3DD2">
              <w:rPr>
                <w:rFonts w:ascii="ＭＳ 明朝" w:eastAsia="ＭＳ 明朝" w:hAnsi="ＭＳ 明朝" w:hint="eastAsia"/>
              </w:rPr>
              <w:t>示された条件にそって自分の考えや気持ちを文章で表現する。</w:t>
            </w:r>
          </w:p>
        </w:tc>
      </w:tr>
    </w:tbl>
    <w:p w:rsidR="008F3DD2" w:rsidRPr="003E1B4D" w:rsidRDefault="008F3DD2" w:rsidP="003E1B4D">
      <w:pPr>
        <w:jc w:val="right"/>
        <w:rPr>
          <w:rFonts w:ascii="ＭＳ 明朝" w:eastAsia="ＭＳ 明朝" w:hAnsi="ＭＳ 明朝"/>
        </w:rPr>
      </w:pPr>
    </w:p>
    <w:sectPr w:rsidR="008F3DD2" w:rsidRPr="003E1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24" w:rsidRDefault="00A61024" w:rsidP="008F3DD2">
      <w:r>
        <w:separator/>
      </w:r>
    </w:p>
  </w:endnote>
  <w:endnote w:type="continuationSeparator" w:id="0">
    <w:p w:rsidR="00A61024" w:rsidRDefault="00A61024" w:rsidP="008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24" w:rsidRDefault="00A61024" w:rsidP="008F3DD2">
      <w:r>
        <w:separator/>
      </w:r>
    </w:p>
  </w:footnote>
  <w:footnote w:type="continuationSeparator" w:id="0">
    <w:p w:rsidR="00A61024" w:rsidRDefault="00A61024" w:rsidP="008F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B99"/>
    <w:multiLevelType w:val="hybridMultilevel"/>
    <w:tmpl w:val="5AA617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11A6F"/>
    <w:multiLevelType w:val="hybridMultilevel"/>
    <w:tmpl w:val="AF26B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5"/>
    <w:rsid w:val="000C65DC"/>
    <w:rsid w:val="001163B8"/>
    <w:rsid w:val="00150AFE"/>
    <w:rsid w:val="0016705C"/>
    <w:rsid w:val="002C1821"/>
    <w:rsid w:val="003520B7"/>
    <w:rsid w:val="0036227A"/>
    <w:rsid w:val="003E1B4D"/>
    <w:rsid w:val="00416565"/>
    <w:rsid w:val="00467DC1"/>
    <w:rsid w:val="004F0105"/>
    <w:rsid w:val="005B6B53"/>
    <w:rsid w:val="00684E9C"/>
    <w:rsid w:val="00864D53"/>
    <w:rsid w:val="008F3DD2"/>
    <w:rsid w:val="00A31797"/>
    <w:rsid w:val="00A42907"/>
    <w:rsid w:val="00A54545"/>
    <w:rsid w:val="00A61024"/>
    <w:rsid w:val="00E5207F"/>
    <w:rsid w:val="00E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B5A83"/>
  <w15:chartTrackingRefBased/>
  <w15:docId w15:val="{2D0EC44B-7184-4381-838F-B85DF3EB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A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DD2"/>
  </w:style>
  <w:style w:type="paragraph" w:styleId="a8">
    <w:name w:val="footer"/>
    <w:basedOn w:val="a"/>
    <w:link w:val="a9"/>
    <w:uiPriority w:val="99"/>
    <w:unhideWhenUsed/>
    <w:rsid w:val="008F3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DD2"/>
  </w:style>
  <w:style w:type="paragraph" w:styleId="aa">
    <w:name w:val="List Paragraph"/>
    <w:basedOn w:val="a"/>
    <w:uiPriority w:val="34"/>
    <w:qFormat/>
    <w:rsid w:val="008F3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周作</dc:creator>
  <cp:keywords/>
  <dc:description/>
  <cp:lastModifiedBy>森田　周作</cp:lastModifiedBy>
  <cp:revision>8</cp:revision>
  <cp:lastPrinted>2020-06-15T07:36:00Z</cp:lastPrinted>
  <dcterms:created xsi:type="dcterms:W3CDTF">2020-06-15T07:36:00Z</dcterms:created>
  <dcterms:modified xsi:type="dcterms:W3CDTF">2020-06-17T04:21:00Z</dcterms:modified>
</cp:coreProperties>
</file>