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C0AC" w14:textId="531D9CBF" w:rsidR="00023652" w:rsidRDefault="00023652" w:rsidP="009C390F">
      <w:pPr>
        <w:spacing w:line="0" w:lineRule="atLeast"/>
        <w:rPr>
          <w:rFonts w:ascii="ＭＳ ゴシック" w:eastAsia="ＭＳ ゴシック" w:hAnsi="ＭＳ ゴシック"/>
          <w:kern w:val="0"/>
          <w:sz w:val="44"/>
          <w:szCs w:val="36"/>
        </w:rPr>
      </w:pPr>
    </w:p>
    <w:p w14:paraId="31D28947" w14:textId="5E0BBF22"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令和</w:t>
      </w:r>
      <w:r w:rsidR="00460A5C" w:rsidRP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５</w:t>
      </w:r>
      <w:r w:rsidR="005827D2" w:rsidRP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年度一般会計補正予算（第</w:t>
      </w:r>
      <w:r w:rsid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４</w:t>
      </w:r>
      <w:r w:rsidR="00807CCA" w:rsidRP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号）</w:t>
      </w:r>
      <w:r w:rsidR="0066505A" w:rsidRP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案</w:t>
      </w:r>
      <w:r w:rsidR="00872C72" w:rsidRPr="006262E7">
        <w:rPr>
          <w:rFonts w:ascii="ＭＳ ゴシック" w:eastAsia="ＭＳ ゴシック" w:hAnsi="ＭＳ ゴシック" w:hint="eastAsia"/>
          <w:spacing w:val="11"/>
          <w:w w:val="97"/>
          <w:kern w:val="0"/>
          <w:sz w:val="44"/>
          <w:szCs w:val="36"/>
          <w:fitText w:val="9460" w:id="-1788052992"/>
        </w:rPr>
        <w:t>等</w:t>
      </w:r>
      <w:r w:rsidR="0066505A" w:rsidRPr="006262E7">
        <w:rPr>
          <w:rFonts w:ascii="ＭＳ ゴシック" w:eastAsia="ＭＳ ゴシック" w:hAnsi="ＭＳ ゴシック" w:hint="eastAsia"/>
          <w:spacing w:val="11"/>
          <w:w w:val="89"/>
          <w:kern w:val="0"/>
          <w:sz w:val="44"/>
          <w:szCs w:val="36"/>
          <w:fitText w:val="9460" w:id="-1788052992"/>
        </w:rPr>
        <w:t>の概</w:t>
      </w:r>
      <w:r w:rsidR="0066505A" w:rsidRPr="006262E7">
        <w:rPr>
          <w:rFonts w:ascii="ＭＳ ゴシック" w:eastAsia="ＭＳ ゴシック" w:hAnsi="ＭＳ ゴシック" w:hint="eastAsia"/>
          <w:spacing w:val="2"/>
          <w:w w:val="89"/>
          <w:kern w:val="0"/>
          <w:sz w:val="44"/>
          <w:szCs w:val="36"/>
          <w:fitText w:val="9460" w:id="-1788052992"/>
        </w:rPr>
        <w:t>要</w:t>
      </w:r>
    </w:p>
    <w:p w14:paraId="2FD41EE2" w14:textId="39858955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6C15DA46">
                <wp:simplePos x="0" y="0"/>
                <wp:positionH relativeFrom="margin">
                  <wp:posOffset>34290</wp:posOffset>
                </wp:positionH>
                <wp:positionV relativeFrom="paragraph">
                  <wp:posOffset>140335</wp:posOffset>
                </wp:positionV>
                <wp:extent cx="6019165" cy="52387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5238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1D2FA" id="角丸四角形 2" o:spid="_x0000_s1026" style="position:absolute;left:0;text-align:left;margin-left:2.7pt;margin-top:11.05pt;width:473.9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4010F51F" w14:textId="46E5A6AF" w:rsidR="00EA7350" w:rsidRPr="00FF1A5B" w:rsidRDefault="00AA6F08" w:rsidP="00F74C6C">
      <w:pPr>
        <w:ind w:leftChars="100" w:left="210" w:rightChars="147" w:right="309" w:firstLineChars="100" w:firstLine="198"/>
        <w:rPr>
          <w:rFonts w:ascii="ＭＳ 明朝" w:eastAsia="ＭＳ 明朝" w:hAnsi="ＭＳ 明朝"/>
          <w:spacing w:val="-6"/>
        </w:rPr>
      </w:pPr>
      <w:r w:rsidRPr="00FF1A5B">
        <w:rPr>
          <w:rFonts w:ascii="ＭＳ 明朝" w:eastAsia="ＭＳ 明朝" w:hAnsi="ＭＳ 明朝" w:hint="eastAsia"/>
          <w:spacing w:val="-6"/>
        </w:rPr>
        <w:t>一</w:t>
      </w:r>
      <w:r w:rsidR="00460A5C">
        <w:rPr>
          <w:rFonts w:ascii="ＭＳ 明朝" w:eastAsia="ＭＳ 明朝" w:hAnsi="ＭＳ 明朝" w:hint="eastAsia"/>
          <w:spacing w:val="-6"/>
        </w:rPr>
        <w:t>般会計補正予算（第</w:t>
      </w:r>
      <w:r w:rsidR="0094639E">
        <w:rPr>
          <w:rFonts w:ascii="ＭＳ 明朝" w:eastAsia="ＭＳ 明朝" w:hAnsi="ＭＳ 明朝" w:hint="eastAsia"/>
          <w:spacing w:val="-6"/>
        </w:rPr>
        <w:t>４</w:t>
      </w:r>
      <w:r w:rsidR="00C95D69" w:rsidRPr="00FF1A5B">
        <w:rPr>
          <w:rFonts w:ascii="ＭＳ 明朝" w:eastAsia="ＭＳ 明朝" w:hAnsi="ＭＳ 明朝" w:hint="eastAsia"/>
          <w:spacing w:val="-6"/>
        </w:rPr>
        <w:t>号）案</w:t>
      </w:r>
      <w:r w:rsidR="00872C72">
        <w:rPr>
          <w:rFonts w:ascii="ＭＳ 明朝" w:eastAsia="ＭＳ 明朝" w:hAnsi="ＭＳ 明朝" w:hint="eastAsia"/>
          <w:spacing w:val="-6"/>
        </w:rPr>
        <w:t>等</w:t>
      </w:r>
      <w:r w:rsidR="0051191F" w:rsidRPr="00FF1A5B">
        <w:rPr>
          <w:rFonts w:ascii="ＭＳ 明朝" w:eastAsia="ＭＳ 明朝" w:hAnsi="ＭＳ 明朝" w:hint="eastAsia"/>
          <w:spacing w:val="-6"/>
        </w:rPr>
        <w:t>は、</w:t>
      </w:r>
      <w:r w:rsidR="00E27C14">
        <w:rPr>
          <w:rFonts w:ascii="ＭＳ 明朝" w:eastAsia="ＭＳ 明朝" w:hAnsi="ＭＳ 明朝" w:hint="eastAsia"/>
          <w:spacing w:val="-6"/>
        </w:rPr>
        <w:t>エネルギー</w:t>
      </w:r>
      <w:r w:rsidR="0017757C">
        <w:rPr>
          <w:rFonts w:ascii="ＭＳ 明朝" w:eastAsia="ＭＳ 明朝" w:hAnsi="ＭＳ 明朝" w:hint="eastAsia"/>
          <w:spacing w:val="-6"/>
        </w:rPr>
        <w:t>価格</w:t>
      </w:r>
      <w:r w:rsidR="00E27C14">
        <w:rPr>
          <w:rFonts w:ascii="ＭＳ 明朝" w:eastAsia="ＭＳ 明朝" w:hAnsi="ＭＳ 明朝" w:hint="eastAsia"/>
          <w:spacing w:val="-6"/>
        </w:rPr>
        <w:t>等の物価高騰の影響を受けた</w:t>
      </w:r>
      <w:r w:rsidR="00E27C14" w:rsidRPr="00E27C14">
        <w:rPr>
          <w:rFonts w:ascii="ＭＳ 明朝" w:eastAsia="ＭＳ 明朝" w:hAnsi="ＭＳ 明朝" w:hint="eastAsia"/>
          <w:spacing w:val="-6"/>
        </w:rPr>
        <w:t>事業者</w:t>
      </w:r>
      <w:r w:rsidR="00E27C14">
        <w:rPr>
          <w:rFonts w:ascii="ＭＳ 明朝" w:eastAsia="ＭＳ 明朝" w:hAnsi="ＭＳ 明朝" w:hint="eastAsia"/>
          <w:spacing w:val="-6"/>
        </w:rPr>
        <w:t>への支援に</w:t>
      </w:r>
      <w:r w:rsidR="00C95D69" w:rsidRPr="00FF1A5B">
        <w:rPr>
          <w:rFonts w:ascii="ＭＳ 明朝" w:eastAsia="ＭＳ 明朝" w:hAnsi="ＭＳ 明朝" w:hint="eastAsia"/>
          <w:spacing w:val="-6"/>
        </w:rPr>
        <w:t>緊急に</w:t>
      </w:r>
      <w:r w:rsidR="00E27C14">
        <w:rPr>
          <w:rFonts w:ascii="ＭＳ 明朝" w:eastAsia="ＭＳ 明朝" w:hAnsi="ＭＳ 明朝" w:hint="eastAsia"/>
          <w:spacing w:val="-6"/>
        </w:rPr>
        <w:t>必要な経費を追加する</w:t>
      </w:r>
      <w:r w:rsidR="00C95D69" w:rsidRPr="00FF1A5B">
        <w:rPr>
          <w:rFonts w:ascii="ＭＳ 明朝" w:eastAsia="ＭＳ 明朝" w:hAnsi="ＭＳ 明朝" w:hint="eastAsia"/>
          <w:spacing w:val="-6"/>
        </w:rPr>
        <w:t>ため、編成しました。</w:t>
      </w:r>
    </w:p>
    <w:p w14:paraId="3CF7B08B" w14:textId="77777777" w:rsidR="00C95D69" w:rsidRPr="0017757C" w:rsidRDefault="00C95D69" w:rsidP="00FF1A5B">
      <w:pPr>
        <w:rPr>
          <w:rFonts w:ascii="ＭＳ Ｐゴシック" w:eastAsia="ＭＳ Ｐゴシック" w:hAnsi="ＭＳ Ｐゴシック" w:cs="Meiryo UI"/>
          <w:b/>
          <w:bCs/>
          <w:kern w:val="24"/>
          <w:sz w:val="28"/>
          <w:szCs w:val="48"/>
        </w:rPr>
      </w:pPr>
    </w:p>
    <w:p w14:paraId="4E98BD6E" w14:textId="26A25731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77777777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AD4077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F6175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5EB388DA" w:rsidR="00821DB4" w:rsidRPr="00D20E31" w:rsidRDefault="0039237A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3,677,429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212C8" w14:textId="3103752B" w:rsidR="00821DB4" w:rsidRPr="00D20E31" w:rsidRDefault="0039237A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5,524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157D5876" w:rsidR="00821DB4" w:rsidRPr="00D20E31" w:rsidRDefault="001C112B" w:rsidP="00246F21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=SUM(LEFT)+1 </w:instrText>
            </w:r>
            <w:r w:rsidR="0037114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  <w:r w:rsidR="0039237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 w:rsidR="0039237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 </w:instrText>
            </w:r>
            <w:r w:rsidR="0039237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 w:rsidR="0039237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3,682,953</w:t>
            </w:r>
            <w:r w:rsidR="0039237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</w:p>
        </w:tc>
      </w:tr>
      <w:tr w:rsidR="00F61759" w:rsidRPr="00D20E31" w14:paraId="78F5FA6E" w14:textId="77777777" w:rsidTr="00AD4077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7E8578D6" w14:textId="78273977" w:rsidR="00F61759" w:rsidRPr="00D20E31" w:rsidRDefault="00F61759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61799723" w14:textId="3548480C" w:rsidR="00F61759" w:rsidRPr="00D20E31" w:rsidRDefault="0039237A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3,082,445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FB0D" w14:textId="4CF68DB6" w:rsidR="00F61759" w:rsidRPr="00D20E31" w:rsidRDefault="0039237A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756D354" w14:textId="638ABE49" w:rsidR="00F61759" w:rsidRPr="00D20E31" w:rsidRDefault="0039237A" w:rsidP="00246F21">
            <w:pPr>
              <w:jc w:val="righ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3,082,456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fldChar w:fldCharType="end"/>
            </w:r>
          </w:p>
        </w:tc>
      </w:tr>
    </w:tbl>
    <w:p w14:paraId="1F72F475" w14:textId="1D648B12" w:rsidR="00F04788" w:rsidRPr="00322491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108E5C32" w14:textId="1DD10561" w:rsidR="00322491" w:rsidRDefault="00822709" w:rsidP="00322491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  <w:r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○</w:t>
      </w:r>
      <w:r w:rsidR="00A30780"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一般会計補正予算の財源内訳</w:t>
      </w:r>
    </w:p>
    <w:p w14:paraId="3D0EBA19" w14:textId="6B5A9D86" w:rsidR="00822709" w:rsidRPr="00822709" w:rsidRDefault="00822709" w:rsidP="00822709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</w:p>
    <w:tbl>
      <w:tblPr>
        <w:tblStyle w:val="a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985"/>
        <w:gridCol w:w="945"/>
      </w:tblGrid>
      <w:tr w:rsidR="00822709" w:rsidRPr="00822709" w14:paraId="36C46EB4" w14:textId="4B793DB0" w:rsidTr="001C112B">
        <w:trPr>
          <w:trHeight w:val="295"/>
        </w:trPr>
        <w:tc>
          <w:tcPr>
            <w:tcW w:w="3549" w:type="dxa"/>
          </w:tcPr>
          <w:p w14:paraId="053A7C6F" w14:textId="7CA272E1" w:rsidR="00822709" w:rsidRPr="00822709" w:rsidRDefault="00822709" w:rsidP="00A30780">
            <w:pPr>
              <w:rPr>
                <w:rFonts w:ascii="ＭＳ Ｐゴシック" w:eastAsia="ＭＳ Ｐゴシック" w:hAnsi="ＭＳ Ｐゴシック" w:cs="Meiryo UI"/>
                <w:spacing w:val="20"/>
                <w:sz w:val="24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pacing w:val="20"/>
                <w:sz w:val="24"/>
                <w:szCs w:val="24"/>
              </w:rPr>
              <w:t>国庫支出金</w:t>
            </w:r>
          </w:p>
        </w:tc>
        <w:tc>
          <w:tcPr>
            <w:tcW w:w="1985" w:type="dxa"/>
          </w:tcPr>
          <w:p w14:paraId="2FC4579C" w14:textId="125F1A4B" w:rsidR="00822709" w:rsidRPr="004A604E" w:rsidRDefault="0039237A" w:rsidP="001C112B">
            <w:pPr>
              <w:wordWrap w:val="0"/>
              <w:jc w:val="righ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5,524</w:t>
            </w:r>
          </w:p>
        </w:tc>
        <w:tc>
          <w:tcPr>
            <w:tcW w:w="945" w:type="dxa"/>
          </w:tcPr>
          <w:p w14:paraId="054074EA" w14:textId="0BEB1BB5" w:rsidR="00822709" w:rsidRPr="00822709" w:rsidRDefault="00822709" w:rsidP="00A30780">
            <w:pPr>
              <w:jc w:val="right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百万円</w:t>
            </w:r>
          </w:p>
        </w:tc>
      </w:tr>
    </w:tbl>
    <w:p w14:paraId="0CB52209" w14:textId="02EAF52A" w:rsidR="00FF1A5B" w:rsidRDefault="00FF1A5B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0ACBF10D" w14:textId="77777777" w:rsidR="00CA4C7A" w:rsidRPr="003B58C3" w:rsidRDefault="00CA4C7A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6CBAD0B9" w14:textId="77777777" w:rsidR="005B36BA" w:rsidRPr="00EC7B5C" w:rsidRDefault="005B36BA" w:rsidP="005B36BA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【２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　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14:paraId="797474AA" w14:textId="4AF70E43" w:rsidR="00C27770" w:rsidRPr="00832D4A" w:rsidRDefault="005B36BA" w:rsidP="00CA4C7A">
      <w:pPr>
        <w:pStyle w:val="Web"/>
        <w:spacing w:before="0" w:beforeAutospacing="0" w:after="0" w:afterAutospacing="0"/>
        <w:ind w:right="-39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8D733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27781D" w:rsidRPr="00832D4A" w14:paraId="2595FD57" w14:textId="77777777" w:rsidTr="000F4581">
        <w:tc>
          <w:tcPr>
            <w:tcW w:w="458" w:type="dxa"/>
            <w:hideMark/>
          </w:tcPr>
          <w:p w14:paraId="4880B346" w14:textId="77777777" w:rsidR="009141F1" w:rsidRPr="00832D4A" w:rsidRDefault="009141F1" w:rsidP="000F45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C6A6F35" w14:textId="26855756" w:rsidR="009141F1" w:rsidRPr="00832D4A" w:rsidRDefault="002C3E2E" w:rsidP="009141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福祉施設、医療機関、私立学校等への支援</w:t>
            </w:r>
          </w:p>
        </w:tc>
        <w:tc>
          <w:tcPr>
            <w:tcW w:w="2376" w:type="dxa"/>
            <w:gridSpan w:val="2"/>
            <w:hideMark/>
          </w:tcPr>
          <w:p w14:paraId="6A38F182" w14:textId="4595B9C1" w:rsidR="009141F1" w:rsidRPr="00832D4A" w:rsidRDefault="00CA4C7A" w:rsidP="000F4581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4,636,920</w:t>
            </w:r>
          </w:p>
        </w:tc>
      </w:tr>
      <w:tr w:rsidR="0027781D" w:rsidRPr="00832D4A" w14:paraId="6CF8EFE4" w14:textId="77777777" w:rsidTr="000F4581">
        <w:tc>
          <w:tcPr>
            <w:tcW w:w="458" w:type="dxa"/>
          </w:tcPr>
          <w:p w14:paraId="0624C8C7" w14:textId="77777777" w:rsidR="009141F1" w:rsidRPr="00832D4A" w:rsidRDefault="009141F1" w:rsidP="000F45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C37296C" w14:textId="77777777" w:rsidR="009141F1" w:rsidRPr="00832D4A" w:rsidRDefault="009141F1" w:rsidP="000F45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7B3CF7BC" w14:textId="792B53D9" w:rsidR="009141F1" w:rsidRPr="00832D4A" w:rsidRDefault="009141F1" w:rsidP="000F458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【福祉部、健康医療部、教育庁】</w:t>
            </w:r>
          </w:p>
        </w:tc>
      </w:tr>
      <w:tr w:rsidR="0027781D" w:rsidRPr="00832D4A" w14:paraId="449EC19E" w14:textId="77777777" w:rsidTr="000F4581">
        <w:trPr>
          <w:trHeight w:val="118"/>
        </w:trPr>
        <w:tc>
          <w:tcPr>
            <w:tcW w:w="567" w:type="dxa"/>
            <w:gridSpan w:val="2"/>
          </w:tcPr>
          <w:p w14:paraId="2517DCC4" w14:textId="77777777" w:rsidR="009141F1" w:rsidRPr="00832D4A" w:rsidRDefault="009141F1" w:rsidP="000F4581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1F7D0413" w14:textId="45511253" w:rsidR="009141F1" w:rsidRPr="00832D4A" w:rsidRDefault="002C3E2E" w:rsidP="0096521E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0"/>
                <w:szCs w:val="24"/>
              </w:rPr>
              <w:t>福祉施設、医療機関、私立学校等を支援するため、光熱費の一部を支援。</w:t>
            </w:r>
          </w:p>
        </w:tc>
        <w:tc>
          <w:tcPr>
            <w:tcW w:w="675" w:type="dxa"/>
          </w:tcPr>
          <w:p w14:paraId="1A122193" w14:textId="77777777" w:rsidR="009141F1" w:rsidRPr="00832D4A" w:rsidRDefault="009141F1" w:rsidP="000F4581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4E94B13" w14:textId="77777777" w:rsidR="00CE6C1F" w:rsidRPr="00832D4A" w:rsidRDefault="00CE6C1F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C27770" w:rsidRPr="00832D4A" w14:paraId="475ACA5B" w14:textId="77777777" w:rsidTr="00E664CB">
        <w:trPr>
          <w:trHeight w:val="379"/>
        </w:trPr>
        <w:tc>
          <w:tcPr>
            <w:tcW w:w="458" w:type="dxa"/>
            <w:hideMark/>
          </w:tcPr>
          <w:p w14:paraId="55C444C6" w14:textId="77777777" w:rsidR="00C27770" w:rsidRPr="00832D4A" w:rsidRDefault="00C27770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658F4DC6" w14:textId="5EDF8D0D" w:rsidR="00C27770" w:rsidRPr="00832D4A" w:rsidRDefault="0009791A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79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畜産農家</w:t>
            </w:r>
            <w:r w:rsidR="00C27770"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への支援</w:t>
            </w:r>
          </w:p>
        </w:tc>
        <w:tc>
          <w:tcPr>
            <w:tcW w:w="2376" w:type="dxa"/>
            <w:gridSpan w:val="2"/>
            <w:hideMark/>
          </w:tcPr>
          <w:p w14:paraId="45A789B5" w14:textId="6377DB9B" w:rsidR="00C27770" w:rsidRPr="00832D4A" w:rsidRDefault="00CA4C7A" w:rsidP="00E664CB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34,995</w:t>
            </w:r>
          </w:p>
        </w:tc>
      </w:tr>
      <w:tr w:rsidR="00C27770" w:rsidRPr="00832D4A" w14:paraId="53BD3139" w14:textId="77777777" w:rsidTr="00E664CB">
        <w:trPr>
          <w:trHeight w:val="360"/>
        </w:trPr>
        <w:tc>
          <w:tcPr>
            <w:tcW w:w="458" w:type="dxa"/>
          </w:tcPr>
          <w:p w14:paraId="0111EA97" w14:textId="77777777" w:rsidR="00C27770" w:rsidRPr="00832D4A" w:rsidRDefault="00C27770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7615B0E" w14:textId="77777777" w:rsidR="00C27770" w:rsidRPr="00832D4A" w:rsidRDefault="00C27770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5CEEE467" w14:textId="77777777" w:rsidR="00C27770" w:rsidRPr="00832D4A" w:rsidRDefault="00C27770" w:rsidP="00E664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【環境農林水産部】</w:t>
            </w:r>
          </w:p>
        </w:tc>
      </w:tr>
      <w:tr w:rsidR="00C27770" w:rsidRPr="00832D4A" w14:paraId="3288CB51" w14:textId="77777777" w:rsidTr="00E664CB">
        <w:trPr>
          <w:trHeight w:val="133"/>
        </w:trPr>
        <w:tc>
          <w:tcPr>
            <w:tcW w:w="567" w:type="dxa"/>
            <w:gridSpan w:val="2"/>
          </w:tcPr>
          <w:p w14:paraId="1C164C26" w14:textId="77777777" w:rsidR="00C27770" w:rsidRPr="00832D4A" w:rsidRDefault="00C27770" w:rsidP="00E664CB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1E740B9F" w14:textId="45FCCEA7" w:rsidR="00C27770" w:rsidRPr="00832D4A" w:rsidRDefault="004C05EA" w:rsidP="00E664CB">
            <w:pPr>
              <w:ind w:right="-27" w:firstLineChars="100" w:firstLine="200"/>
              <w:rPr>
                <w:rFonts w:ascii="ＭＳ 明朝" w:hAnsi="ＭＳ 明朝"/>
                <w:sz w:val="20"/>
              </w:rPr>
            </w:pPr>
            <w:r w:rsidRPr="004C05EA">
              <w:rPr>
                <w:rFonts w:asciiTheme="minorEastAsia" w:hAnsiTheme="minorEastAsia" w:hint="eastAsia"/>
                <w:sz w:val="20"/>
                <w:szCs w:val="24"/>
              </w:rPr>
              <w:t>畜産農家を支援するため、配合飼料及び粗飼料の購入費の一部を支援。</w:t>
            </w:r>
          </w:p>
        </w:tc>
        <w:tc>
          <w:tcPr>
            <w:tcW w:w="821" w:type="dxa"/>
          </w:tcPr>
          <w:p w14:paraId="64EEA6FB" w14:textId="77777777" w:rsidR="00C27770" w:rsidRPr="00832D4A" w:rsidRDefault="00C27770" w:rsidP="00E664CB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62D758E" w14:textId="05790EBC" w:rsidR="00C27770" w:rsidRPr="00832D4A" w:rsidRDefault="00C27770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CE6C1F" w:rsidRPr="00832D4A" w14:paraId="3E632A86" w14:textId="77777777" w:rsidTr="00DF4DB7">
        <w:tc>
          <w:tcPr>
            <w:tcW w:w="458" w:type="dxa"/>
            <w:hideMark/>
          </w:tcPr>
          <w:p w14:paraId="4E2586EB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10B5C06A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トラック運送事業者への支援</w:t>
            </w:r>
          </w:p>
        </w:tc>
        <w:tc>
          <w:tcPr>
            <w:tcW w:w="2376" w:type="dxa"/>
            <w:gridSpan w:val="2"/>
            <w:hideMark/>
          </w:tcPr>
          <w:p w14:paraId="27A34A39" w14:textId="19EB6368" w:rsidR="00CE6C1F" w:rsidRPr="00832D4A" w:rsidRDefault="00CA4C7A" w:rsidP="00DF4DB7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616,000</w:t>
            </w:r>
          </w:p>
        </w:tc>
      </w:tr>
      <w:tr w:rsidR="00CE6C1F" w:rsidRPr="00832D4A" w14:paraId="094B76DD" w14:textId="77777777" w:rsidTr="00DF4DB7">
        <w:tc>
          <w:tcPr>
            <w:tcW w:w="458" w:type="dxa"/>
          </w:tcPr>
          <w:p w14:paraId="7D632AE5" w14:textId="77777777" w:rsidR="00CE6C1F" w:rsidRPr="00832D4A" w:rsidRDefault="00CE6C1F" w:rsidP="00DF4DB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07199B0" w14:textId="77777777" w:rsidR="00CE6C1F" w:rsidRPr="00832D4A" w:rsidRDefault="00CE6C1F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0121D094" w14:textId="77777777" w:rsidR="00CE6C1F" w:rsidRPr="00832D4A" w:rsidRDefault="00CE6C1F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【商工労働部】</w:t>
            </w:r>
          </w:p>
        </w:tc>
      </w:tr>
      <w:tr w:rsidR="00CE6C1F" w:rsidRPr="00832D4A" w14:paraId="38934B3F" w14:textId="77777777" w:rsidTr="00DF4DB7">
        <w:trPr>
          <w:trHeight w:val="118"/>
        </w:trPr>
        <w:tc>
          <w:tcPr>
            <w:tcW w:w="567" w:type="dxa"/>
            <w:gridSpan w:val="2"/>
          </w:tcPr>
          <w:p w14:paraId="2F1BBF80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568E4DDB" w14:textId="77777777" w:rsidR="00CE6C1F" w:rsidRPr="00832D4A" w:rsidRDefault="00CE6C1F" w:rsidP="00DF4DB7">
            <w:pPr>
              <w:ind w:right="-27" w:firstLineChars="100" w:firstLine="192"/>
              <w:rPr>
                <w:rFonts w:asciiTheme="minorEastAsia" w:hAnsiTheme="minorEastAsia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spacing w:val="-4"/>
                <w:sz w:val="20"/>
                <w:szCs w:val="24"/>
              </w:rPr>
              <w:t>トラック運送事業者を支援するため、大阪府トラック協会が行う燃料高騰対策支援金に対し補助。</w:t>
            </w:r>
          </w:p>
        </w:tc>
        <w:tc>
          <w:tcPr>
            <w:tcW w:w="821" w:type="dxa"/>
          </w:tcPr>
          <w:p w14:paraId="2C4D9D2B" w14:textId="77777777" w:rsidR="00CE6C1F" w:rsidRPr="00832D4A" w:rsidRDefault="00CE6C1F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AF785AF" w14:textId="77777777" w:rsidR="00CE6C1F" w:rsidRPr="00832D4A" w:rsidRDefault="00CE6C1F" w:rsidP="00E965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453266" w:rsidRPr="00832D4A" w14:paraId="1E22DAB4" w14:textId="77777777" w:rsidTr="00E664CB">
        <w:tc>
          <w:tcPr>
            <w:tcW w:w="458" w:type="dxa"/>
            <w:hideMark/>
          </w:tcPr>
          <w:p w14:paraId="6AAC9E8B" w14:textId="77777777" w:rsidR="00453266" w:rsidRPr="00832D4A" w:rsidRDefault="00453266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7B4B3D3E" w14:textId="77777777" w:rsidR="00453266" w:rsidRPr="00832D4A" w:rsidRDefault="00453266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公共交通事業者への支援</w:t>
            </w:r>
          </w:p>
        </w:tc>
        <w:tc>
          <w:tcPr>
            <w:tcW w:w="2376" w:type="dxa"/>
            <w:gridSpan w:val="2"/>
            <w:hideMark/>
          </w:tcPr>
          <w:p w14:paraId="1079724E" w14:textId="6632EE91" w:rsidR="00453266" w:rsidRPr="00832D4A" w:rsidRDefault="00CA4C7A" w:rsidP="00E664CB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197,372</w:t>
            </w:r>
          </w:p>
        </w:tc>
      </w:tr>
      <w:tr w:rsidR="00453266" w:rsidRPr="00832D4A" w14:paraId="519DB8FA" w14:textId="77777777" w:rsidTr="00E664CB">
        <w:tc>
          <w:tcPr>
            <w:tcW w:w="458" w:type="dxa"/>
          </w:tcPr>
          <w:p w14:paraId="3A2CDFFE" w14:textId="77777777" w:rsidR="00453266" w:rsidRPr="00832D4A" w:rsidRDefault="00453266" w:rsidP="00E664C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699DA61" w14:textId="77777777" w:rsidR="00453266" w:rsidRPr="00832D4A" w:rsidRDefault="00453266" w:rsidP="00E664C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375BA38A" w14:textId="77777777" w:rsidR="00453266" w:rsidRPr="00832D4A" w:rsidRDefault="00453266" w:rsidP="00E664CB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D4A">
              <w:rPr>
                <w:rFonts w:ascii="ＭＳ Ｐ明朝" w:eastAsia="ＭＳ Ｐ明朝" w:hAnsi="ＭＳ Ｐ明朝" w:hint="eastAsia"/>
                <w:sz w:val="22"/>
                <w:szCs w:val="24"/>
              </w:rPr>
              <w:t>【都市整備部】</w:t>
            </w:r>
          </w:p>
        </w:tc>
      </w:tr>
      <w:tr w:rsidR="00453266" w:rsidRPr="00832D4A" w14:paraId="5B501976" w14:textId="77777777" w:rsidTr="00E664CB">
        <w:trPr>
          <w:trHeight w:val="118"/>
        </w:trPr>
        <w:tc>
          <w:tcPr>
            <w:tcW w:w="567" w:type="dxa"/>
            <w:gridSpan w:val="2"/>
          </w:tcPr>
          <w:p w14:paraId="2ACE327A" w14:textId="77777777" w:rsidR="00453266" w:rsidRPr="00832D4A" w:rsidRDefault="00453266" w:rsidP="00E664CB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43733C20" w14:textId="4A9A4FBC" w:rsidR="00453266" w:rsidRPr="00832D4A" w:rsidRDefault="009A41F9" w:rsidP="00453266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C3458B">
              <w:rPr>
                <w:rFonts w:asciiTheme="minorEastAsia" w:hAnsiTheme="minorEastAsia" w:hint="eastAsia"/>
                <w:sz w:val="20"/>
                <w:szCs w:val="24"/>
              </w:rPr>
              <w:t>路線バス</w:t>
            </w:r>
            <w:r w:rsidR="00453266" w:rsidRPr="00832D4A">
              <w:rPr>
                <w:rFonts w:asciiTheme="minorEastAsia" w:hAnsiTheme="minorEastAsia" w:hint="eastAsia"/>
                <w:sz w:val="20"/>
                <w:szCs w:val="24"/>
              </w:rPr>
              <w:t>事業者を支援するため、燃料費の一部を支援。</w:t>
            </w:r>
          </w:p>
        </w:tc>
        <w:tc>
          <w:tcPr>
            <w:tcW w:w="821" w:type="dxa"/>
          </w:tcPr>
          <w:p w14:paraId="36D66E3E" w14:textId="77777777" w:rsidR="00453266" w:rsidRPr="00832D4A" w:rsidRDefault="00453266" w:rsidP="00E664CB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436F399B" w14:textId="4CEB3A52" w:rsidR="00876A9F" w:rsidRDefault="00876A9F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772927E7" w14:textId="00ECCED2" w:rsidR="00CA4C7A" w:rsidRDefault="00CA4C7A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17C6F22F" w14:textId="4645A8C7" w:rsidR="00CA4C7A" w:rsidRDefault="00CA4C7A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7968A601" w14:textId="3EB57670" w:rsidR="00CA4C7A" w:rsidRDefault="00CA4C7A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528D8D1D" w14:textId="77777777" w:rsidR="00CA4C7A" w:rsidRPr="0017757C" w:rsidRDefault="00CA4C7A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44"/>
        <w:gridCol w:w="2666"/>
        <w:gridCol w:w="1416"/>
        <w:gridCol w:w="709"/>
        <w:gridCol w:w="850"/>
        <w:gridCol w:w="6"/>
      </w:tblGrid>
      <w:tr w:rsidR="0032542B" w:rsidRPr="00832D4A" w14:paraId="06D3E7AD" w14:textId="77777777" w:rsidTr="0091150A">
        <w:tc>
          <w:tcPr>
            <w:tcW w:w="454" w:type="dxa"/>
          </w:tcPr>
          <w:p w14:paraId="18BA2703" w14:textId="77777777" w:rsidR="0032542B" w:rsidRPr="00832D4A" w:rsidRDefault="0032542B" w:rsidP="00DF4DB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210" w:type="dxa"/>
            <w:gridSpan w:val="2"/>
          </w:tcPr>
          <w:p w14:paraId="38776DBD" w14:textId="251B90DB" w:rsidR="0032542B" w:rsidRPr="00832D4A" w:rsidRDefault="0032542B" w:rsidP="00DF4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公の施設における電気料金等の</w:t>
            </w:r>
            <w:r w:rsidR="008A46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上昇</w:t>
            </w:r>
            <w:r w:rsidRPr="00832D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に伴う対応</w:t>
            </w:r>
          </w:p>
        </w:tc>
        <w:tc>
          <w:tcPr>
            <w:tcW w:w="1416" w:type="dxa"/>
          </w:tcPr>
          <w:p w14:paraId="58B9C8B8" w14:textId="77777777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一般会計</w:t>
            </w:r>
          </w:p>
        </w:tc>
        <w:tc>
          <w:tcPr>
            <w:tcW w:w="1565" w:type="dxa"/>
            <w:gridSpan w:val="3"/>
          </w:tcPr>
          <w:p w14:paraId="6A562B9C" w14:textId="1B81DE2D" w:rsidR="0032542B" w:rsidRPr="00832D4A" w:rsidRDefault="00CA4C7A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38,924</w:t>
            </w:r>
          </w:p>
        </w:tc>
      </w:tr>
      <w:tr w:rsidR="0032542B" w:rsidRPr="00832D4A" w14:paraId="0E6B9864" w14:textId="77777777" w:rsidTr="0091150A">
        <w:tc>
          <w:tcPr>
            <w:tcW w:w="3998" w:type="dxa"/>
            <w:gridSpan w:val="2"/>
          </w:tcPr>
          <w:p w14:paraId="0A6B8FD3" w14:textId="2F8D49F7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B793910" w14:textId="369A0D4D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日本万国博覧会記念公園事業特別会計</w:t>
            </w:r>
          </w:p>
        </w:tc>
        <w:tc>
          <w:tcPr>
            <w:tcW w:w="1565" w:type="dxa"/>
            <w:gridSpan w:val="3"/>
          </w:tcPr>
          <w:p w14:paraId="548F097B" w14:textId="16A07CDC" w:rsidR="0032542B" w:rsidRPr="00832D4A" w:rsidRDefault="00CA4C7A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5,604</w:t>
            </w:r>
          </w:p>
        </w:tc>
      </w:tr>
      <w:tr w:rsidR="0032542B" w:rsidRPr="00832D4A" w14:paraId="6C7627CB" w14:textId="77777777" w:rsidTr="0091150A">
        <w:tc>
          <w:tcPr>
            <w:tcW w:w="3998" w:type="dxa"/>
            <w:gridSpan w:val="2"/>
          </w:tcPr>
          <w:p w14:paraId="09E2C739" w14:textId="77777777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5C018EA7" w14:textId="5B251864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大阪府営住宅事業特別会計</w:t>
            </w:r>
          </w:p>
        </w:tc>
        <w:tc>
          <w:tcPr>
            <w:tcW w:w="1565" w:type="dxa"/>
            <w:gridSpan w:val="3"/>
          </w:tcPr>
          <w:p w14:paraId="42CA784E" w14:textId="1CAF5AA1" w:rsidR="0032542B" w:rsidRPr="00832D4A" w:rsidRDefault="00CA4C7A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2,666</w:t>
            </w:r>
          </w:p>
        </w:tc>
      </w:tr>
      <w:tr w:rsidR="0032542B" w:rsidRPr="00832D4A" w14:paraId="70EDBF99" w14:textId="77777777" w:rsidTr="0091150A">
        <w:tc>
          <w:tcPr>
            <w:tcW w:w="3998" w:type="dxa"/>
            <w:gridSpan w:val="2"/>
          </w:tcPr>
          <w:p w14:paraId="50C1EC99" w14:textId="77777777" w:rsidR="0032542B" w:rsidRPr="00832D4A" w:rsidRDefault="0032542B" w:rsidP="00DF4DB7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082" w:type="dxa"/>
            <w:gridSpan w:val="2"/>
          </w:tcPr>
          <w:p w14:paraId="3A9E933B" w14:textId="74682C76" w:rsidR="0032542B" w:rsidRPr="00832D4A" w:rsidRDefault="0032542B" w:rsidP="00DF4DB7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32D4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大阪府中央卸売市場事業会計</w:t>
            </w:r>
          </w:p>
        </w:tc>
        <w:tc>
          <w:tcPr>
            <w:tcW w:w="1565" w:type="dxa"/>
            <w:gridSpan w:val="3"/>
          </w:tcPr>
          <w:p w14:paraId="70831C9E" w14:textId="3BCBACB1" w:rsidR="0032542B" w:rsidRPr="00832D4A" w:rsidRDefault="00CA4C7A" w:rsidP="00DF4D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2,725</w:t>
            </w:r>
          </w:p>
        </w:tc>
      </w:tr>
      <w:tr w:rsidR="0032542B" w:rsidRPr="00832D4A" w14:paraId="7CAF90CD" w14:textId="77777777" w:rsidTr="0091150A">
        <w:trPr>
          <w:gridAfter w:val="1"/>
          <w:wAfter w:w="6" w:type="dxa"/>
        </w:trPr>
        <w:tc>
          <w:tcPr>
            <w:tcW w:w="9639" w:type="dxa"/>
            <w:gridSpan w:val="6"/>
          </w:tcPr>
          <w:p w14:paraId="6BDC477E" w14:textId="65CA404E" w:rsidR="0032542B" w:rsidRPr="00832D4A" w:rsidRDefault="0032542B" w:rsidP="00F61759">
            <w:pPr>
              <w:ind w:rightChars="-64" w:right="-134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32D4A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F61759" w:rsidRPr="00832D4A">
              <w:rPr>
                <w:rFonts w:asciiTheme="minorEastAsia" w:hAnsiTheme="minorEastAsia" w:hint="eastAsia"/>
                <w:sz w:val="22"/>
                <w:szCs w:val="24"/>
              </w:rPr>
              <w:t>府民文化部、福祉部、健康医療部、商工労働部、</w:t>
            </w:r>
            <w:r w:rsidRPr="00832D4A">
              <w:rPr>
                <w:rFonts w:asciiTheme="minorEastAsia" w:hAnsiTheme="minorEastAsia" w:hint="eastAsia"/>
                <w:sz w:val="22"/>
                <w:szCs w:val="24"/>
              </w:rPr>
              <w:t>環境農林水産部、都市整備部、</w:t>
            </w:r>
            <w:r w:rsidR="00F61759" w:rsidRPr="00832D4A">
              <w:rPr>
                <w:rFonts w:asciiTheme="minorEastAsia" w:hAnsiTheme="minorEastAsia" w:hint="eastAsia"/>
                <w:sz w:val="22"/>
                <w:szCs w:val="24"/>
              </w:rPr>
              <w:t>教育庁</w:t>
            </w:r>
            <w:r w:rsidRPr="00832D4A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</w:p>
        </w:tc>
      </w:tr>
      <w:tr w:rsidR="0032542B" w:rsidRPr="007F6EE4" w14:paraId="5BF26405" w14:textId="77777777" w:rsidTr="0091150A">
        <w:trPr>
          <w:gridAfter w:val="1"/>
          <w:wAfter w:w="6" w:type="dxa"/>
          <w:trHeight w:val="118"/>
        </w:trPr>
        <w:tc>
          <w:tcPr>
            <w:tcW w:w="454" w:type="dxa"/>
            <w:vAlign w:val="center"/>
          </w:tcPr>
          <w:p w14:paraId="7652F531" w14:textId="77777777" w:rsidR="0032542B" w:rsidRPr="00832D4A" w:rsidRDefault="0032542B" w:rsidP="00DF4DB7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35" w:type="dxa"/>
            <w:gridSpan w:val="4"/>
          </w:tcPr>
          <w:p w14:paraId="303E841F" w14:textId="189E80C9" w:rsidR="0032542B" w:rsidRPr="00832D4A" w:rsidRDefault="00F61759" w:rsidP="007F6EE4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公の</w:t>
            </w:r>
            <w:r w:rsidR="0032542B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施設の</w:t>
            </w:r>
            <w:r w:rsidR="00936C7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適正な管理運営を維持するため、</w:t>
            </w:r>
            <w:r w:rsidR="0074125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指定管理者に対し</w:t>
            </w:r>
            <w:r w:rsidR="009A41F9" w:rsidRPr="00C3458B">
              <w:rPr>
                <w:rFonts w:asciiTheme="minorEastAsia" w:hAnsiTheme="minorEastAsia" w:hint="eastAsia"/>
                <w:sz w:val="20"/>
                <w:szCs w:val="24"/>
              </w:rPr>
              <w:t>光熱費</w:t>
            </w:r>
            <w:r w:rsidR="00936C7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の一部を</w:t>
            </w:r>
            <w:r w:rsidR="0074125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補助</w:t>
            </w:r>
            <w:r w:rsidR="00CA4C7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14:paraId="4071A933" w14:textId="0C8935C4" w:rsidR="007F6EE4" w:rsidRDefault="0032542B" w:rsidP="007F6EE4">
            <w:pPr>
              <w:widowControl/>
              <w:outlineLvl w:val="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対象施設：</w:t>
            </w:r>
            <w:r w:rsidR="00936C7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大阪</w:t>
            </w:r>
            <w:r w:rsidR="007F6EE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国際会議場、</w:t>
            </w:r>
            <w:r w:rsidR="00F61759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日本万国博覧会記念公園、</w:t>
            </w:r>
            <w:r w:rsidR="00CA4C7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門真スポーツセンター、</w:t>
            </w:r>
          </w:p>
          <w:p w14:paraId="67954838" w14:textId="486D5464" w:rsidR="00832D4A" w:rsidRPr="00936C7D" w:rsidRDefault="00774FA4" w:rsidP="00936C7D">
            <w:pPr>
              <w:widowControl/>
              <w:ind w:firstLineChars="500" w:firstLine="1000"/>
              <w:outlineLvl w:val="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大阪府中央卸売市場</w:t>
            </w:r>
            <w:r w:rsidR="007F6EE4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府営住宅</w:t>
            </w:r>
            <w:r w:rsidR="007F6EE4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 xml:space="preserve">　</w:t>
            </w:r>
            <w:r w:rsidR="0032542B" w:rsidRPr="00832D4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等</w:t>
            </w:r>
          </w:p>
        </w:tc>
        <w:tc>
          <w:tcPr>
            <w:tcW w:w="850" w:type="dxa"/>
            <w:vAlign w:val="center"/>
          </w:tcPr>
          <w:p w14:paraId="65006A14" w14:textId="77777777" w:rsidR="0032542B" w:rsidRPr="00832D4A" w:rsidRDefault="0032542B" w:rsidP="00DF4DB7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B40ED14" w14:textId="38C2339B" w:rsidR="0032542B" w:rsidRDefault="0032542B" w:rsidP="00A63066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14:paraId="24E15F84" w14:textId="7A2F0424" w:rsidR="00322491" w:rsidRDefault="00322491" w:rsidP="00936C7D">
      <w:pPr>
        <w:rPr>
          <w:rFonts w:ascii="ＭＳ Ｐゴシック" w:eastAsia="ＭＳ Ｐゴシック" w:hAnsi="ＭＳ Ｐゴシック"/>
          <w:sz w:val="20"/>
        </w:rPr>
      </w:pPr>
    </w:p>
    <w:p w14:paraId="78BEC040" w14:textId="48E25C19" w:rsidR="00CA4C7A" w:rsidRDefault="00CA4C7A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2EF406DF" w14:textId="77777777" w:rsidR="00CA4C7A" w:rsidRDefault="00CA4C7A" w:rsidP="00936C7D">
      <w:pPr>
        <w:rPr>
          <w:rFonts w:ascii="ＭＳ Ｐゴシック" w:eastAsia="ＭＳ Ｐゴシック" w:hAnsi="ＭＳ Ｐゴシック"/>
          <w:sz w:val="20"/>
        </w:rPr>
      </w:pPr>
    </w:p>
    <w:p w14:paraId="22C08D55" w14:textId="46A0C8C9" w:rsidR="00A6138C" w:rsidRDefault="00A6138C" w:rsidP="00A6138C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令和５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年度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一般会計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補正予算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（第</w:t>
      </w:r>
      <w:r w:rsidR="0039237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４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号）</w:t>
      </w:r>
      <w:r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【計数表】</w:t>
      </w:r>
    </w:p>
    <w:p w14:paraId="4FFAB172" w14:textId="77777777" w:rsidR="00A6138C" w:rsidRPr="00595ED8" w:rsidRDefault="00A6138C" w:rsidP="00A6138C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14:paraId="5F764BC3" w14:textId="77777777" w:rsidR="00A6138C" w:rsidRPr="00322491" w:rsidRDefault="00A6138C" w:rsidP="00A6138C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2491">
        <w:rPr>
          <w:rFonts w:ascii="ＭＳ Ｐゴシック" w:eastAsia="ＭＳ Ｐゴシック" w:hAnsi="ＭＳ Ｐゴシック" w:hint="eastAsia"/>
          <w:b/>
          <w:sz w:val="24"/>
          <w:szCs w:val="24"/>
        </w:rPr>
        <w:t>（１）性質別内訳</w:t>
      </w:r>
    </w:p>
    <w:p w14:paraId="58456083" w14:textId="6207E61E" w:rsidR="00A6138C" w:rsidRDefault="00990A9B" w:rsidP="00A6138C">
      <w:pPr>
        <w:ind w:left="281"/>
        <w:rPr>
          <w:b/>
        </w:rPr>
      </w:pPr>
      <w:r>
        <w:rPr>
          <w:b/>
        </w:rPr>
        <w:object w:dxaOrig="9079" w:dyaOrig="2311" w14:anchorId="6413F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5.5pt" o:ole="">
            <v:imagedata r:id="rId8" o:title=""/>
          </v:shape>
          <o:OLEObject Type="Embed" ProgID="Excel.Sheet.12" ShapeID="_x0000_i1025" DrawAspect="Content" ObjectID="_1760884692" r:id="rId9"/>
        </w:object>
      </w:r>
    </w:p>
    <w:p w14:paraId="78947846" w14:textId="77777777" w:rsidR="00A6138C" w:rsidRDefault="00A6138C" w:rsidP="00A6138C">
      <w:pPr>
        <w:ind w:left="281"/>
        <w:rPr>
          <w:b/>
        </w:rPr>
      </w:pPr>
    </w:p>
    <w:p w14:paraId="72D70AD7" w14:textId="77777777" w:rsidR="00A6138C" w:rsidRDefault="00A6138C" w:rsidP="00A6138C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14:paraId="3EC7CC39" w14:textId="02A02325" w:rsidR="00A6138C" w:rsidRDefault="00990A9B" w:rsidP="00A6138C">
      <w:pPr>
        <w:ind w:left="281"/>
        <w:rPr>
          <w:b/>
        </w:rPr>
      </w:pPr>
      <w:r>
        <w:rPr>
          <w:b/>
        </w:rPr>
        <w:object w:dxaOrig="9079" w:dyaOrig="3834" w14:anchorId="5470FEE8">
          <v:shape id="_x0000_i1026" type="#_x0000_t75" style="width:453.75pt;height:191.25pt" o:ole="">
            <v:imagedata r:id="rId10" o:title=""/>
          </v:shape>
          <o:OLEObject Type="Embed" ProgID="Excel.Sheet.12" ShapeID="_x0000_i1026" DrawAspect="Content" ObjectID="_1760884693" r:id="rId11"/>
        </w:object>
      </w:r>
    </w:p>
    <w:p w14:paraId="11F272C3" w14:textId="77777777" w:rsidR="00A6138C" w:rsidRPr="00D20E31" w:rsidRDefault="00A6138C" w:rsidP="00A6138C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14:paraId="1D296454" w14:textId="77777777" w:rsidR="00A6138C" w:rsidRPr="00D20E31" w:rsidRDefault="00A6138C" w:rsidP="00A6138C">
      <w:pPr>
        <w:ind w:firstLineChars="117" w:firstLine="2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14:paraId="57FABAEA" w14:textId="5CBAAFEC" w:rsidR="00A6138C" w:rsidRPr="00322491" w:rsidRDefault="00990A9B" w:rsidP="00A6138C">
      <w:pPr>
        <w:ind w:left="281"/>
        <w:rPr>
          <w:b/>
        </w:rPr>
      </w:pPr>
      <w:r>
        <w:rPr>
          <w:b/>
        </w:rPr>
        <w:object w:dxaOrig="9079" w:dyaOrig="1540" w14:anchorId="00FBDE0F">
          <v:shape id="_x0000_i1027" type="#_x0000_t75" style="width:453.75pt;height:77.25pt" o:ole="">
            <v:imagedata r:id="rId12" o:title=""/>
          </v:shape>
          <o:OLEObject Type="Embed" ProgID="Excel.Sheet.12" ShapeID="_x0000_i1027" DrawAspect="Content" ObjectID="_1760884694" r:id="rId13"/>
        </w:object>
      </w:r>
    </w:p>
    <w:p w14:paraId="48E17906" w14:textId="77777777" w:rsidR="00A6138C" w:rsidRPr="00F04788" w:rsidRDefault="00A6138C" w:rsidP="00A6138C">
      <w:pPr>
        <w:ind w:firstLine="281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Pr="00E52962">
        <w:rPr>
          <w:rFonts w:ascii="ＭＳ Ｐゴシック" w:eastAsia="ＭＳ Ｐゴシック" w:hAnsi="ＭＳ Ｐゴシック" w:hint="eastAsia"/>
          <w:sz w:val="20"/>
        </w:rPr>
        <w:t>各表においては、</w:t>
      </w:r>
      <w:r>
        <w:rPr>
          <w:rFonts w:ascii="ＭＳ Ｐゴシック" w:eastAsia="ＭＳ Ｐゴシック" w:hAnsi="ＭＳ Ｐゴシック" w:hint="eastAsia"/>
          <w:sz w:val="20"/>
        </w:rPr>
        <w:t>端数処理の関係上、</w:t>
      </w:r>
      <w:r w:rsidRPr="00E52962">
        <w:rPr>
          <w:rFonts w:ascii="ＭＳ Ｐゴシック" w:eastAsia="ＭＳ Ｐゴシック" w:hAnsi="ＭＳ Ｐゴシック" w:hint="eastAsia"/>
          <w:sz w:val="20"/>
        </w:rPr>
        <w:t>合計と内訳が一致しない場合がある。</w:t>
      </w:r>
    </w:p>
    <w:p w14:paraId="1E2A332C" w14:textId="31D0AD68" w:rsidR="00A6138C" w:rsidRPr="00A6138C" w:rsidRDefault="00A6138C" w:rsidP="00A6138C">
      <w:pPr>
        <w:ind w:firstLine="28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※計数表においては、補正額のある項目のみを記載している。</w:t>
      </w:r>
    </w:p>
    <w:sectPr w:rsidR="00A6138C" w:rsidRPr="00A6138C" w:rsidSect="00AB7DA0">
      <w:headerReference w:type="default" r:id="rId14"/>
      <w:footerReference w:type="default" r:id="rId15"/>
      <w:footerReference w:type="first" r:id="rId16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DA10" w14:textId="77777777" w:rsidR="00144148" w:rsidRDefault="00144148" w:rsidP="00EA271E">
      <w:r>
        <w:separator/>
      </w:r>
    </w:p>
  </w:endnote>
  <w:endnote w:type="continuationSeparator" w:id="0">
    <w:p w14:paraId="71F15370" w14:textId="77777777" w:rsidR="00144148" w:rsidRDefault="00144148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7232BBD3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94" w:rsidRPr="00E03B94">
          <w:rPr>
            <w:noProof/>
            <w:lang w:val="ja-JP"/>
          </w:rPr>
          <w:t>3</w:t>
        </w:r>
        <w:r>
          <w:fldChar w:fldCharType="end"/>
        </w:r>
      </w:p>
    </w:sdtContent>
  </w:sdt>
  <w:p w14:paraId="239DA26F" w14:textId="77777777" w:rsidR="0019357C" w:rsidRDefault="001935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760674"/>
      <w:docPartObj>
        <w:docPartGallery w:val="Page Numbers (Bottom of Page)"/>
        <w:docPartUnique/>
      </w:docPartObj>
    </w:sdtPr>
    <w:sdtEndPr/>
    <w:sdtContent>
      <w:p w14:paraId="0695C8B7" w14:textId="04D91BD0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94" w:rsidRPr="00E03B94">
          <w:rPr>
            <w:noProof/>
            <w:lang w:val="ja-JP"/>
          </w:rPr>
          <w:t>1</w:t>
        </w:r>
        <w:r>
          <w:fldChar w:fldCharType="end"/>
        </w:r>
      </w:p>
    </w:sdtContent>
  </w:sdt>
  <w:p w14:paraId="3B41C88E" w14:textId="77777777" w:rsidR="0019357C" w:rsidRDefault="001935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CE82" w14:textId="77777777" w:rsidR="00144148" w:rsidRDefault="00144148" w:rsidP="00EA271E">
      <w:r>
        <w:separator/>
      </w:r>
    </w:p>
  </w:footnote>
  <w:footnote w:type="continuationSeparator" w:id="0">
    <w:p w14:paraId="22103C04" w14:textId="77777777" w:rsidR="00144148" w:rsidRDefault="00144148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28D3" w14:textId="77777777" w:rsidR="0019357C" w:rsidRPr="00652AA1" w:rsidRDefault="0019357C" w:rsidP="00652AA1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9"/>
  </w:num>
  <w:num w:numId="9">
    <w:abstractNumId w:val="21"/>
  </w:num>
  <w:num w:numId="10">
    <w:abstractNumId w:val="9"/>
  </w:num>
  <w:num w:numId="11">
    <w:abstractNumId w:val="24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6B"/>
    <w:rsid w:val="00010DBC"/>
    <w:rsid w:val="00012B03"/>
    <w:rsid w:val="00016C65"/>
    <w:rsid w:val="00021061"/>
    <w:rsid w:val="00023652"/>
    <w:rsid w:val="00025869"/>
    <w:rsid w:val="00031606"/>
    <w:rsid w:val="0003309A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133A"/>
    <w:rsid w:val="00093395"/>
    <w:rsid w:val="000946CC"/>
    <w:rsid w:val="000975EF"/>
    <w:rsid w:val="0009791A"/>
    <w:rsid w:val="000A1EB0"/>
    <w:rsid w:val="000A228B"/>
    <w:rsid w:val="000B1B30"/>
    <w:rsid w:val="000C2218"/>
    <w:rsid w:val="000C39F8"/>
    <w:rsid w:val="000C5D4D"/>
    <w:rsid w:val="000C7432"/>
    <w:rsid w:val="000E2E62"/>
    <w:rsid w:val="000E6996"/>
    <w:rsid w:val="000F305B"/>
    <w:rsid w:val="000F6F45"/>
    <w:rsid w:val="000F77B1"/>
    <w:rsid w:val="00101E8C"/>
    <w:rsid w:val="00103052"/>
    <w:rsid w:val="00105C00"/>
    <w:rsid w:val="00116E14"/>
    <w:rsid w:val="00120B62"/>
    <w:rsid w:val="0012474B"/>
    <w:rsid w:val="00125D6C"/>
    <w:rsid w:val="001269BB"/>
    <w:rsid w:val="00137B84"/>
    <w:rsid w:val="00140B7F"/>
    <w:rsid w:val="00140BD3"/>
    <w:rsid w:val="00141AD3"/>
    <w:rsid w:val="00144148"/>
    <w:rsid w:val="0015604A"/>
    <w:rsid w:val="0016605E"/>
    <w:rsid w:val="001703FB"/>
    <w:rsid w:val="00173167"/>
    <w:rsid w:val="001732FE"/>
    <w:rsid w:val="001766F2"/>
    <w:rsid w:val="00177522"/>
    <w:rsid w:val="0017757C"/>
    <w:rsid w:val="001843D0"/>
    <w:rsid w:val="00187D3D"/>
    <w:rsid w:val="00191E63"/>
    <w:rsid w:val="0019357C"/>
    <w:rsid w:val="00193814"/>
    <w:rsid w:val="00193AD7"/>
    <w:rsid w:val="00194FD4"/>
    <w:rsid w:val="001A51B1"/>
    <w:rsid w:val="001A5769"/>
    <w:rsid w:val="001A61E7"/>
    <w:rsid w:val="001A7433"/>
    <w:rsid w:val="001B0778"/>
    <w:rsid w:val="001B468E"/>
    <w:rsid w:val="001C112B"/>
    <w:rsid w:val="001C2FD0"/>
    <w:rsid w:val="001D5C9F"/>
    <w:rsid w:val="001E15B5"/>
    <w:rsid w:val="001E384C"/>
    <w:rsid w:val="001E3F2F"/>
    <w:rsid w:val="001F685E"/>
    <w:rsid w:val="00205655"/>
    <w:rsid w:val="002058D4"/>
    <w:rsid w:val="00206190"/>
    <w:rsid w:val="002070DF"/>
    <w:rsid w:val="00215352"/>
    <w:rsid w:val="00222005"/>
    <w:rsid w:val="00224091"/>
    <w:rsid w:val="0023180D"/>
    <w:rsid w:val="00231AAD"/>
    <w:rsid w:val="002450FB"/>
    <w:rsid w:val="00245B7F"/>
    <w:rsid w:val="00246F21"/>
    <w:rsid w:val="00263755"/>
    <w:rsid w:val="0026471D"/>
    <w:rsid w:val="002725BD"/>
    <w:rsid w:val="002732E2"/>
    <w:rsid w:val="0027781D"/>
    <w:rsid w:val="00280BC6"/>
    <w:rsid w:val="00281930"/>
    <w:rsid w:val="002964CA"/>
    <w:rsid w:val="0029763C"/>
    <w:rsid w:val="002A03CF"/>
    <w:rsid w:val="002A0EC3"/>
    <w:rsid w:val="002A1C15"/>
    <w:rsid w:val="002A23FD"/>
    <w:rsid w:val="002A62FB"/>
    <w:rsid w:val="002B18E5"/>
    <w:rsid w:val="002B3C45"/>
    <w:rsid w:val="002C3E2E"/>
    <w:rsid w:val="002D0144"/>
    <w:rsid w:val="002D0395"/>
    <w:rsid w:val="002D19AB"/>
    <w:rsid w:val="002D2376"/>
    <w:rsid w:val="002D3B25"/>
    <w:rsid w:val="002E275E"/>
    <w:rsid w:val="003031BC"/>
    <w:rsid w:val="003147F9"/>
    <w:rsid w:val="00322491"/>
    <w:rsid w:val="00323A69"/>
    <w:rsid w:val="0032542B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40FFE"/>
    <w:rsid w:val="0034286E"/>
    <w:rsid w:val="003564E3"/>
    <w:rsid w:val="00363B74"/>
    <w:rsid w:val="00365B5B"/>
    <w:rsid w:val="0036792C"/>
    <w:rsid w:val="00371143"/>
    <w:rsid w:val="00371C84"/>
    <w:rsid w:val="00374D5F"/>
    <w:rsid w:val="003771A4"/>
    <w:rsid w:val="0037787C"/>
    <w:rsid w:val="00377FF4"/>
    <w:rsid w:val="00385238"/>
    <w:rsid w:val="00386287"/>
    <w:rsid w:val="00391C28"/>
    <w:rsid w:val="0039227F"/>
    <w:rsid w:val="0039237A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D663B"/>
    <w:rsid w:val="003F044D"/>
    <w:rsid w:val="003F1963"/>
    <w:rsid w:val="003F71ED"/>
    <w:rsid w:val="004003D2"/>
    <w:rsid w:val="00400583"/>
    <w:rsid w:val="004005E4"/>
    <w:rsid w:val="0040648E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5AE"/>
    <w:rsid w:val="00453266"/>
    <w:rsid w:val="00460A5C"/>
    <w:rsid w:val="0046303F"/>
    <w:rsid w:val="00464252"/>
    <w:rsid w:val="00464F77"/>
    <w:rsid w:val="00465B73"/>
    <w:rsid w:val="00474813"/>
    <w:rsid w:val="00475739"/>
    <w:rsid w:val="004760AC"/>
    <w:rsid w:val="0048070F"/>
    <w:rsid w:val="00481C04"/>
    <w:rsid w:val="0048558C"/>
    <w:rsid w:val="00485F6A"/>
    <w:rsid w:val="004921E8"/>
    <w:rsid w:val="004938A7"/>
    <w:rsid w:val="004946AC"/>
    <w:rsid w:val="00497D41"/>
    <w:rsid w:val="004A604E"/>
    <w:rsid w:val="004B4C2A"/>
    <w:rsid w:val="004B550B"/>
    <w:rsid w:val="004B5908"/>
    <w:rsid w:val="004B69EA"/>
    <w:rsid w:val="004B6F68"/>
    <w:rsid w:val="004C05EA"/>
    <w:rsid w:val="004C2B08"/>
    <w:rsid w:val="004C5529"/>
    <w:rsid w:val="004C5AC9"/>
    <w:rsid w:val="004D230E"/>
    <w:rsid w:val="004D7245"/>
    <w:rsid w:val="004E505B"/>
    <w:rsid w:val="004F136A"/>
    <w:rsid w:val="004F7CB5"/>
    <w:rsid w:val="005003CF"/>
    <w:rsid w:val="0050680F"/>
    <w:rsid w:val="0051191F"/>
    <w:rsid w:val="005178D3"/>
    <w:rsid w:val="00524DAD"/>
    <w:rsid w:val="00524FFF"/>
    <w:rsid w:val="005267F1"/>
    <w:rsid w:val="00526816"/>
    <w:rsid w:val="00527D56"/>
    <w:rsid w:val="00531EC1"/>
    <w:rsid w:val="00533D94"/>
    <w:rsid w:val="005352F7"/>
    <w:rsid w:val="00542111"/>
    <w:rsid w:val="00542155"/>
    <w:rsid w:val="00551D09"/>
    <w:rsid w:val="00557DF6"/>
    <w:rsid w:val="00563961"/>
    <w:rsid w:val="0056637D"/>
    <w:rsid w:val="00566DFE"/>
    <w:rsid w:val="00581989"/>
    <w:rsid w:val="005827D2"/>
    <w:rsid w:val="00590583"/>
    <w:rsid w:val="00591126"/>
    <w:rsid w:val="00595ED8"/>
    <w:rsid w:val="00596A13"/>
    <w:rsid w:val="005A1E43"/>
    <w:rsid w:val="005A2C7E"/>
    <w:rsid w:val="005A3527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3BB4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2E7"/>
    <w:rsid w:val="00626896"/>
    <w:rsid w:val="0062780C"/>
    <w:rsid w:val="006313A2"/>
    <w:rsid w:val="00632522"/>
    <w:rsid w:val="00634537"/>
    <w:rsid w:val="0064568F"/>
    <w:rsid w:val="00650594"/>
    <w:rsid w:val="00650B01"/>
    <w:rsid w:val="00652AA1"/>
    <w:rsid w:val="006535E8"/>
    <w:rsid w:val="00654932"/>
    <w:rsid w:val="0066505A"/>
    <w:rsid w:val="00672F3A"/>
    <w:rsid w:val="006877E7"/>
    <w:rsid w:val="00687BEB"/>
    <w:rsid w:val="00694028"/>
    <w:rsid w:val="00697599"/>
    <w:rsid w:val="00697909"/>
    <w:rsid w:val="006A3C31"/>
    <w:rsid w:val="006A6D98"/>
    <w:rsid w:val="006B360B"/>
    <w:rsid w:val="006B5075"/>
    <w:rsid w:val="006B729C"/>
    <w:rsid w:val="006C7FC0"/>
    <w:rsid w:val="006E2F2E"/>
    <w:rsid w:val="006E3644"/>
    <w:rsid w:val="006E4A65"/>
    <w:rsid w:val="006E63EF"/>
    <w:rsid w:val="006F2F18"/>
    <w:rsid w:val="00701385"/>
    <w:rsid w:val="007042B5"/>
    <w:rsid w:val="00712E4D"/>
    <w:rsid w:val="007131EE"/>
    <w:rsid w:val="00717BB1"/>
    <w:rsid w:val="007209B9"/>
    <w:rsid w:val="007224CF"/>
    <w:rsid w:val="00722DCB"/>
    <w:rsid w:val="00740FB4"/>
    <w:rsid w:val="00741257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74FA4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2D88"/>
    <w:rsid w:val="007B491B"/>
    <w:rsid w:val="007B55BE"/>
    <w:rsid w:val="007B5EF3"/>
    <w:rsid w:val="007B6FC2"/>
    <w:rsid w:val="007C5D9D"/>
    <w:rsid w:val="007D0811"/>
    <w:rsid w:val="007D38AA"/>
    <w:rsid w:val="007D4716"/>
    <w:rsid w:val="007E037D"/>
    <w:rsid w:val="007E15EF"/>
    <w:rsid w:val="007E3D29"/>
    <w:rsid w:val="007E4F4A"/>
    <w:rsid w:val="007E5484"/>
    <w:rsid w:val="007E7A2E"/>
    <w:rsid w:val="007F15F7"/>
    <w:rsid w:val="007F1C76"/>
    <w:rsid w:val="007F3522"/>
    <w:rsid w:val="007F5B2F"/>
    <w:rsid w:val="007F6EE4"/>
    <w:rsid w:val="00807CCA"/>
    <w:rsid w:val="008114B2"/>
    <w:rsid w:val="00811DEA"/>
    <w:rsid w:val="00813709"/>
    <w:rsid w:val="0081771F"/>
    <w:rsid w:val="008212FE"/>
    <w:rsid w:val="00821DB4"/>
    <w:rsid w:val="00822709"/>
    <w:rsid w:val="00824FEC"/>
    <w:rsid w:val="00826225"/>
    <w:rsid w:val="00832D4A"/>
    <w:rsid w:val="00834F02"/>
    <w:rsid w:val="00835390"/>
    <w:rsid w:val="00842526"/>
    <w:rsid w:val="00845B68"/>
    <w:rsid w:val="008472B8"/>
    <w:rsid w:val="008528E1"/>
    <w:rsid w:val="00852E37"/>
    <w:rsid w:val="00854980"/>
    <w:rsid w:val="00857A04"/>
    <w:rsid w:val="00860471"/>
    <w:rsid w:val="00863FCB"/>
    <w:rsid w:val="008704C6"/>
    <w:rsid w:val="00872C72"/>
    <w:rsid w:val="0087586F"/>
    <w:rsid w:val="00876A9F"/>
    <w:rsid w:val="00890428"/>
    <w:rsid w:val="00890F8E"/>
    <w:rsid w:val="00895BFA"/>
    <w:rsid w:val="008A240D"/>
    <w:rsid w:val="008A4684"/>
    <w:rsid w:val="008A4950"/>
    <w:rsid w:val="008B44ED"/>
    <w:rsid w:val="008B54FB"/>
    <w:rsid w:val="008C1D74"/>
    <w:rsid w:val="008C6B4E"/>
    <w:rsid w:val="008D0174"/>
    <w:rsid w:val="008D0CA4"/>
    <w:rsid w:val="008D1218"/>
    <w:rsid w:val="008D2F08"/>
    <w:rsid w:val="008D3750"/>
    <w:rsid w:val="008D4811"/>
    <w:rsid w:val="008D6E8F"/>
    <w:rsid w:val="008E6CE9"/>
    <w:rsid w:val="008F73A5"/>
    <w:rsid w:val="0091150A"/>
    <w:rsid w:val="0091264C"/>
    <w:rsid w:val="009141F1"/>
    <w:rsid w:val="0092401C"/>
    <w:rsid w:val="00926F7C"/>
    <w:rsid w:val="009309FC"/>
    <w:rsid w:val="00931549"/>
    <w:rsid w:val="00936642"/>
    <w:rsid w:val="00936C7D"/>
    <w:rsid w:val="0094639E"/>
    <w:rsid w:val="0094759B"/>
    <w:rsid w:val="00950EF7"/>
    <w:rsid w:val="009563E2"/>
    <w:rsid w:val="00962925"/>
    <w:rsid w:val="0096428B"/>
    <w:rsid w:val="0096521E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0A9B"/>
    <w:rsid w:val="009927A4"/>
    <w:rsid w:val="00992BE4"/>
    <w:rsid w:val="009A0F1B"/>
    <w:rsid w:val="009A41F9"/>
    <w:rsid w:val="009A572A"/>
    <w:rsid w:val="009A6816"/>
    <w:rsid w:val="009B2A11"/>
    <w:rsid w:val="009B5A1E"/>
    <w:rsid w:val="009C390F"/>
    <w:rsid w:val="009C45CE"/>
    <w:rsid w:val="009D0DB1"/>
    <w:rsid w:val="009D69AD"/>
    <w:rsid w:val="009D6E0B"/>
    <w:rsid w:val="009D796D"/>
    <w:rsid w:val="009E20F1"/>
    <w:rsid w:val="009E5E5E"/>
    <w:rsid w:val="009F398D"/>
    <w:rsid w:val="009F67F0"/>
    <w:rsid w:val="00A02E88"/>
    <w:rsid w:val="00A045A5"/>
    <w:rsid w:val="00A066BF"/>
    <w:rsid w:val="00A26D50"/>
    <w:rsid w:val="00A30780"/>
    <w:rsid w:val="00A32257"/>
    <w:rsid w:val="00A34119"/>
    <w:rsid w:val="00A34625"/>
    <w:rsid w:val="00A36149"/>
    <w:rsid w:val="00A47E4C"/>
    <w:rsid w:val="00A53C6F"/>
    <w:rsid w:val="00A60A81"/>
    <w:rsid w:val="00A6138C"/>
    <w:rsid w:val="00A63066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539F"/>
    <w:rsid w:val="00AB61E0"/>
    <w:rsid w:val="00AB7433"/>
    <w:rsid w:val="00AB7DA0"/>
    <w:rsid w:val="00AC0D98"/>
    <w:rsid w:val="00AC39A5"/>
    <w:rsid w:val="00AC6CEE"/>
    <w:rsid w:val="00AC78C5"/>
    <w:rsid w:val="00AD12AE"/>
    <w:rsid w:val="00AD4077"/>
    <w:rsid w:val="00AD5BF6"/>
    <w:rsid w:val="00AD7566"/>
    <w:rsid w:val="00AE472A"/>
    <w:rsid w:val="00AE479F"/>
    <w:rsid w:val="00AF26BC"/>
    <w:rsid w:val="00B02DB5"/>
    <w:rsid w:val="00B03AB6"/>
    <w:rsid w:val="00B03EB0"/>
    <w:rsid w:val="00B17B96"/>
    <w:rsid w:val="00B247CA"/>
    <w:rsid w:val="00B2578B"/>
    <w:rsid w:val="00B34371"/>
    <w:rsid w:val="00B40FEE"/>
    <w:rsid w:val="00B456CB"/>
    <w:rsid w:val="00B47C92"/>
    <w:rsid w:val="00B53B2E"/>
    <w:rsid w:val="00B55F3E"/>
    <w:rsid w:val="00B56E1F"/>
    <w:rsid w:val="00B609F3"/>
    <w:rsid w:val="00B61A11"/>
    <w:rsid w:val="00B6386A"/>
    <w:rsid w:val="00B75262"/>
    <w:rsid w:val="00B809C7"/>
    <w:rsid w:val="00B83542"/>
    <w:rsid w:val="00B860C5"/>
    <w:rsid w:val="00B93828"/>
    <w:rsid w:val="00B9627D"/>
    <w:rsid w:val="00B97A26"/>
    <w:rsid w:val="00BA03DC"/>
    <w:rsid w:val="00BA0ABD"/>
    <w:rsid w:val="00BA3102"/>
    <w:rsid w:val="00BA7A69"/>
    <w:rsid w:val="00BB5FF2"/>
    <w:rsid w:val="00BC506A"/>
    <w:rsid w:val="00BF69F2"/>
    <w:rsid w:val="00C00985"/>
    <w:rsid w:val="00C07634"/>
    <w:rsid w:val="00C20711"/>
    <w:rsid w:val="00C20F77"/>
    <w:rsid w:val="00C226D2"/>
    <w:rsid w:val="00C23397"/>
    <w:rsid w:val="00C27770"/>
    <w:rsid w:val="00C30DDF"/>
    <w:rsid w:val="00C3458B"/>
    <w:rsid w:val="00C3609C"/>
    <w:rsid w:val="00C4065B"/>
    <w:rsid w:val="00C46F3D"/>
    <w:rsid w:val="00C5680F"/>
    <w:rsid w:val="00C56C76"/>
    <w:rsid w:val="00C60A21"/>
    <w:rsid w:val="00C6129B"/>
    <w:rsid w:val="00C7307C"/>
    <w:rsid w:val="00C732DD"/>
    <w:rsid w:val="00C82117"/>
    <w:rsid w:val="00C84C37"/>
    <w:rsid w:val="00C86D92"/>
    <w:rsid w:val="00C87F13"/>
    <w:rsid w:val="00C90999"/>
    <w:rsid w:val="00C934EA"/>
    <w:rsid w:val="00C95D69"/>
    <w:rsid w:val="00C97ED8"/>
    <w:rsid w:val="00CA441D"/>
    <w:rsid w:val="00CA4C7A"/>
    <w:rsid w:val="00CA5167"/>
    <w:rsid w:val="00CB42A9"/>
    <w:rsid w:val="00CB51F3"/>
    <w:rsid w:val="00CB5E12"/>
    <w:rsid w:val="00CB6D95"/>
    <w:rsid w:val="00CB710B"/>
    <w:rsid w:val="00CC2AD6"/>
    <w:rsid w:val="00CC7D0B"/>
    <w:rsid w:val="00CD3B7E"/>
    <w:rsid w:val="00CD3EE0"/>
    <w:rsid w:val="00CD52E0"/>
    <w:rsid w:val="00CD5652"/>
    <w:rsid w:val="00CE0EF5"/>
    <w:rsid w:val="00CE38A5"/>
    <w:rsid w:val="00CE3CFC"/>
    <w:rsid w:val="00CE6C1F"/>
    <w:rsid w:val="00CF23D1"/>
    <w:rsid w:val="00CF4000"/>
    <w:rsid w:val="00CF4C56"/>
    <w:rsid w:val="00D01F01"/>
    <w:rsid w:val="00D05765"/>
    <w:rsid w:val="00D11C39"/>
    <w:rsid w:val="00D12474"/>
    <w:rsid w:val="00D13601"/>
    <w:rsid w:val="00D13C34"/>
    <w:rsid w:val="00D20552"/>
    <w:rsid w:val="00D20E31"/>
    <w:rsid w:val="00D22FAE"/>
    <w:rsid w:val="00D24CC2"/>
    <w:rsid w:val="00D308E6"/>
    <w:rsid w:val="00D46677"/>
    <w:rsid w:val="00D46C63"/>
    <w:rsid w:val="00D47448"/>
    <w:rsid w:val="00D479E8"/>
    <w:rsid w:val="00D54385"/>
    <w:rsid w:val="00D555B5"/>
    <w:rsid w:val="00D565D1"/>
    <w:rsid w:val="00D60173"/>
    <w:rsid w:val="00D71C3A"/>
    <w:rsid w:val="00D7252C"/>
    <w:rsid w:val="00D801F4"/>
    <w:rsid w:val="00D8250B"/>
    <w:rsid w:val="00DA1F82"/>
    <w:rsid w:val="00DC668D"/>
    <w:rsid w:val="00DC73E3"/>
    <w:rsid w:val="00DE1215"/>
    <w:rsid w:val="00DF1990"/>
    <w:rsid w:val="00DF682A"/>
    <w:rsid w:val="00DF6BE5"/>
    <w:rsid w:val="00E03608"/>
    <w:rsid w:val="00E03B94"/>
    <w:rsid w:val="00E04C66"/>
    <w:rsid w:val="00E05D25"/>
    <w:rsid w:val="00E06315"/>
    <w:rsid w:val="00E13664"/>
    <w:rsid w:val="00E16C1C"/>
    <w:rsid w:val="00E2170A"/>
    <w:rsid w:val="00E21940"/>
    <w:rsid w:val="00E27645"/>
    <w:rsid w:val="00E27C14"/>
    <w:rsid w:val="00E322B7"/>
    <w:rsid w:val="00E32622"/>
    <w:rsid w:val="00E43AFC"/>
    <w:rsid w:val="00E523AB"/>
    <w:rsid w:val="00E52962"/>
    <w:rsid w:val="00E622FD"/>
    <w:rsid w:val="00E74E7B"/>
    <w:rsid w:val="00E77EB7"/>
    <w:rsid w:val="00E8221C"/>
    <w:rsid w:val="00E8402A"/>
    <w:rsid w:val="00E84FCA"/>
    <w:rsid w:val="00E86BCF"/>
    <w:rsid w:val="00E902B3"/>
    <w:rsid w:val="00E90690"/>
    <w:rsid w:val="00E96501"/>
    <w:rsid w:val="00E96975"/>
    <w:rsid w:val="00E97FA9"/>
    <w:rsid w:val="00EA271E"/>
    <w:rsid w:val="00EA3298"/>
    <w:rsid w:val="00EA7350"/>
    <w:rsid w:val="00EA7A88"/>
    <w:rsid w:val="00EC67A7"/>
    <w:rsid w:val="00ED1448"/>
    <w:rsid w:val="00EE099B"/>
    <w:rsid w:val="00EF1D5F"/>
    <w:rsid w:val="00EF26DE"/>
    <w:rsid w:val="00EF4410"/>
    <w:rsid w:val="00F00C43"/>
    <w:rsid w:val="00F04788"/>
    <w:rsid w:val="00F06100"/>
    <w:rsid w:val="00F146C2"/>
    <w:rsid w:val="00F235DC"/>
    <w:rsid w:val="00F354D7"/>
    <w:rsid w:val="00F374EB"/>
    <w:rsid w:val="00F4165A"/>
    <w:rsid w:val="00F433B8"/>
    <w:rsid w:val="00F441CF"/>
    <w:rsid w:val="00F4603A"/>
    <w:rsid w:val="00F53892"/>
    <w:rsid w:val="00F539CB"/>
    <w:rsid w:val="00F615B8"/>
    <w:rsid w:val="00F61759"/>
    <w:rsid w:val="00F6487B"/>
    <w:rsid w:val="00F74C6C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C5914"/>
    <w:rsid w:val="00FD4581"/>
    <w:rsid w:val="00FE1965"/>
    <w:rsid w:val="00FE1EF0"/>
    <w:rsid w:val="00FE2615"/>
    <w:rsid w:val="00FF086E"/>
    <w:rsid w:val="00FF1A5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表 (格子)401"/>
    <w:basedOn w:val="a1"/>
    <w:next w:val="aa"/>
    <w:uiPriority w:val="59"/>
    <w:rsid w:val="002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92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AFA5-163A-429E-AFC5-DE99D1F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3</cp:revision>
  <cp:lastPrinted>2023-05-18T07:26:00Z</cp:lastPrinted>
  <dcterms:created xsi:type="dcterms:W3CDTF">2023-11-07T08:52:00Z</dcterms:created>
  <dcterms:modified xsi:type="dcterms:W3CDTF">2023-11-07T08:52:00Z</dcterms:modified>
</cp:coreProperties>
</file>