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Pr="00BD1830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E97FA9" w:rsidRPr="00BD1830" w:rsidRDefault="00E97FA9" w:rsidP="00FA6106">
      <w:pPr>
        <w:snapToGrid w:val="0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BD1830" w:rsidRDefault="00165628" w:rsidP="00FA61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D1830">
        <w:rPr>
          <w:rFonts w:ascii="ＭＳ Ｐゴシック" w:eastAsia="ＭＳ Ｐゴシック" w:hAnsi="ＭＳ Ｐゴシック" w:hint="eastAsia"/>
          <w:noProof/>
          <w:spacing w:val="-20"/>
          <w:sz w:val="36"/>
          <w:szCs w:val="3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CC739E" wp14:editId="527C3D9A">
                <wp:simplePos x="0" y="0"/>
                <wp:positionH relativeFrom="column">
                  <wp:posOffset>1760220</wp:posOffset>
                </wp:positionH>
                <wp:positionV relativeFrom="paragraph">
                  <wp:posOffset>293701</wp:posOffset>
                </wp:positionV>
                <wp:extent cx="2720975" cy="2965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628" w:rsidRPr="001F7B17" w:rsidRDefault="006B1350" w:rsidP="001656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（平成３０年７月１２</w:t>
                            </w:r>
                            <w:r w:rsidR="00E26E80"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日 専決</w:t>
                            </w:r>
                            <w:r w:rsidR="0073463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処分</w:t>
                            </w:r>
                            <w:r w:rsidR="00E26E80" w:rsidRPr="00E26E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38.6pt;margin-top:23.15pt;width:214.25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" filled="f" stroked="f" strokeweight="2pt">
                <v:textbox>
                  <w:txbxContent>
                    <w:p w:rsidR="00165628" w:rsidRPr="001F7B17" w:rsidRDefault="006B1350" w:rsidP="001656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（平成３０年７月１２</w:t>
                      </w:r>
                      <w:r w:rsidR="00E26E80"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日 専決</w:t>
                      </w:r>
                      <w:r w:rsidR="0073463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処分</w:t>
                      </w:r>
                      <w:r w:rsidR="00E26E80" w:rsidRPr="00E26E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94028" w:rsidRPr="00BD1830">
        <w:rPr>
          <w:rFonts w:ascii="ＭＳ ゴシック" w:eastAsia="ＭＳ ゴシック" w:hAnsi="ＭＳ ゴシック" w:hint="eastAsia"/>
          <w:spacing w:val="10"/>
          <w:w w:val="87"/>
          <w:kern w:val="0"/>
          <w:sz w:val="44"/>
          <w:szCs w:val="36"/>
          <w:fitText w:val="9240" w:id="1658091776"/>
        </w:rPr>
        <w:t>平成</w:t>
      </w:r>
      <w:r w:rsidR="00424484" w:rsidRPr="00BD1830">
        <w:rPr>
          <w:rFonts w:ascii="ＭＳ ゴシック" w:eastAsia="ＭＳ ゴシック" w:hAnsi="ＭＳ ゴシック" w:hint="eastAsia"/>
          <w:spacing w:val="10"/>
          <w:w w:val="87"/>
          <w:kern w:val="0"/>
          <w:sz w:val="44"/>
          <w:szCs w:val="36"/>
          <w:fitText w:val="9240" w:id="1658091776"/>
        </w:rPr>
        <w:t>３０</w:t>
      </w:r>
      <w:r w:rsidR="005827D2" w:rsidRPr="00BD1830">
        <w:rPr>
          <w:rFonts w:ascii="ＭＳ ゴシック" w:eastAsia="ＭＳ ゴシック" w:hAnsi="ＭＳ ゴシック" w:hint="eastAsia"/>
          <w:spacing w:val="10"/>
          <w:w w:val="87"/>
          <w:kern w:val="0"/>
          <w:sz w:val="44"/>
          <w:szCs w:val="36"/>
          <w:fitText w:val="9240" w:id="1658091776"/>
        </w:rPr>
        <w:t>年度一般会計補正予算（第</w:t>
      </w:r>
      <w:r w:rsidR="00E26E80" w:rsidRPr="00BD1830">
        <w:rPr>
          <w:rFonts w:ascii="ＭＳ ゴシック" w:eastAsia="ＭＳ ゴシック" w:hAnsi="ＭＳ ゴシック" w:hint="eastAsia"/>
          <w:spacing w:val="10"/>
          <w:w w:val="87"/>
          <w:kern w:val="0"/>
          <w:sz w:val="44"/>
          <w:szCs w:val="36"/>
          <w:fitText w:val="9240" w:id="1658091776"/>
        </w:rPr>
        <w:t>４</w:t>
      </w:r>
      <w:r w:rsidR="006877E7" w:rsidRPr="00BD1830">
        <w:rPr>
          <w:rFonts w:ascii="ＭＳ ゴシック" w:eastAsia="ＭＳ ゴシック" w:hAnsi="ＭＳ ゴシック" w:hint="eastAsia"/>
          <w:spacing w:val="10"/>
          <w:w w:val="87"/>
          <w:kern w:val="0"/>
          <w:sz w:val="44"/>
          <w:szCs w:val="36"/>
          <w:fitText w:val="9240" w:id="1658091776"/>
        </w:rPr>
        <w:t>号）</w:t>
      </w:r>
      <w:r w:rsidR="00E62BA0" w:rsidRPr="00BD1830">
        <w:rPr>
          <w:rFonts w:ascii="ＭＳ ゴシック" w:eastAsia="ＭＳ ゴシック" w:hAnsi="ＭＳ ゴシック" w:hint="eastAsia"/>
          <w:spacing w:val="10"/>
          <w:w w:val="87"/>
          <w:kern w:val="0"/>
          <w:sz w:val="44"/>
          <w:szCs w:val="36"/>
          <w:fitText w:val="9240" w:id="1658091776"/>
        </w:rPr>
        <w:t>につい</w:t>
      </w:r>
      <w:r w:rsidR="00E62BA0" w:rsidRPr="00BD1830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40" w:id="1658091776"/>
        </w:rPr>
        <w:t>て</w:t>
      </w:r>
    </w:p>
    <w:p w:rsidR="00497D41" w:rsidRPr="00BD1830" w:rsidRDefault="00497D41" w:rsidP="00FA6106">
      <w:pPr>
        <w:snapToGrid w:val="0"/>
        <w:rPr>
          <w:rFonts w:asciiTheme="minorEastAsia" w:hAnsiTheme="minorEastAsia"/>
          <w:sz w:val="20"/>
          <w:szCs w:val="24"/>
        </w:rPr>
      </w:pPr>
    </w:p>
    <w:p w:rsidR="000E4A53" w:rsidRPr="00BD1830" w:rsidRDefault="000E4A53" w:rsidP="00FA6106">
      <w:pPr>
        <w:snapToGrid w:val="0"/>
        <w:rPr>
          <w:rFonts w:asciiTheme="minorEastAsia" w:hAnsiTheme="minorEastAsia"/>
          <w:sz w:val="20"/>
          <w:szCs w:val="24"/>
        </w:rPr>
      </w:pPr>
    </w:p>
    <w:p w:rsidR="00CC2216" w:rsidRPr="00BD1830" w:rsidRDefault="00CC2216" w:rsidP="00CC2216">
      <w:pPr>
        <w:snapToGrid w:val="0"/>
        <w:rPr>
          <w:rFonts w:ascii="ＭＳ Ｐ明朝" w:eastAsia="ＭＳ Ｐ明朝" w:hAnsi="ＭＳ Ｐ明朝"/>
          <w:sz w:val="18"/>
        </w:rPr>
      </w:pPr>
    </w:p>
    <w:p w:rsidR="007D0811" w:rsidRPr="00BD1830" w:rsidRDefault="00CC2216" w:rsidP="00CC2216">
      <w:pPr>
        <w:snapToGrid w:val="0"/>
        <w:rPr>
          <w:rFonts w:ascii="ＭＳ Ｐ明朝" w:eastAsia="ＭＳ Ｐ明朝" w:hAnsi="ＭＳ Ｐ明朝"/>
          <w:sz w:val="18"/>
        </w:rPr>
      </w:pPr>
      <w:r w:rsidRPr="00BD1830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EE79FD" wp14:editId="48CAAEDC">
                <wp:simplePos x="0" y="0"/>
                <wp:positionH relativeFrom="column">
                  <wp:posOffset>14992</wp:posOffset>
                </wp:positionH>
                <wp:positionV relativeFrom="paragraph">
                  <wp:posOffset>45057</wp:posOffset>
                </wp:positionV>
                <wp:extent cx="6027088" cy="715618"/>
                <wp:effectExtent l="0" t="0" r="12065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8" cy="715618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.2pt;margin-top:3.55pt;width:474.55pt;height:5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" filled="f" strokecolor="windowText" strokeweight="2pt">
                <v:stroke dashstyle="1 1"/>
              </v:roundrect>
            </w:pict>
          </mc:Fallback>
        </mc:AlternateContent>
      </w:r>
    </w:p>
    <w:p w:rsidR="00517346" w:rsidRDefault="007616D1" w:rsidP="004322CC">
      <w:pPr>
        <w:tabs>
          <w:tab w:val="left" w:pos="9356"/>
        </w:tabs>
        <w:snapToGrid w:val="0"/>
        <w:ind w:rightChars="80" w:right="168" w:firstLineChars="100" w:firstLine="220"/>
        <w:rPr>
          <w:rFonts w:ascii="ＭＳ Ｐ明朝" w:eastAsia="ＭＳ Ｐ明朝" w:hAnsi="ＭＳ Ｐ明朝"/>
          <w:sz w:val="22"/>
        </w:rPr>
      </w:pPr>
      <w:r w:rsidRPr="00BD1830">
        <w:rPr>
          <w:rFonts w:ascii="ＭＳ Ｐ明朝" w:eastAsia="ＭＳ Ｐ明朝" w:hAnsi="ＭＳ Ｐ明朝" w:hint="eastAsia"/>
          <w:sz w:val="22"/>
        </w:rPr>
        <w:t>平成</w:t>
      </w:r>
      <w:r w:rsidR="00CC33B3">
        <w:rPr>
          <w:rFonts w:ascii="ＭＳ Ｐ明朝" w:eastAsia="ＭＳ Ｐ明朝" w:hAnsi="ＭＳ Ｐ明朝" w:hint="eastAsia"/>
          <w:sz w:val="22"/>
        </w:rPr>
        <w:t>30</w:t>
      </w:r>
      <w:r w:rsidR="004322CC">
        <w:rPr>
          <w:rFonts w:ascii="ＭＳ Ｐ明朝" w:eastAsia="ＭＳ Ｐ明朝" w:hAnsi="ＭＳ Ｐ明朝" w:hint="eastAsia"/>
          <w:sz w:val="22"/>
        </w:rPr>
        <w:t>年度一般会計補正予算（</w:t>
      </w:r>
      <w:r w:rsidRPr="00BD1830">
        <w:rPr>
          <w:rFonts w:ascii="ＭＳ Ｐ明朝" w:eastAsia="ＭＳ Ｐ明朝" w:hAnsi="ＭＳ Ｐ明朝" w:hint="eastAsia"/>
          <w:sz w:val="22"/>
        </w:rPr>
        <w:t>第</w:t>
      </w:r>
      <w:r w:rsidR="00CC33B3">
        <w:rPr>
          <w:rFonts w:ascii="ＭＳ Ｐ明朝" w:eastAsia="ＭＳ Ｐ明朝" w:hAnsi="ＭＳ Ｐ明朝" w:hint="eastAsia"/>
          <w:sz w:val="22"/>
        </w:rPr>
        <w:t>4</w:t>
      </w:r>
      <w:r w:rsidR="004322CC">
        <w:rPr>
          <w:rFonts w:ascii="ＭＳ Ｐ明朝" w:eastAsia="ＭＳ Ｐ明朝" w:hAnsi="ＭＳ Ｐ明朝" w:hint="eastAsia"/>
          <w:sz w:val="22"/>
        </w:rPr>
        <w:t>号）</w:t>
      </w:r>
      <w:r w:rsidRPr="00BD1830">
        <w:rPr>
          <w:rFonts w:ascii="ＭＳ Ｐ明朝" w:eastAsia="ＭＳ Ｐ明朝" w:hAnsi="ＭＳ Ｐ明朝" w:hint="eastAsia"/>
          <w:sz w:val="22"/>
        </w:rPr>
        <w:t>は、</w:t>
      </w:r>
      <w:r w:rsidR="00EC5B02" w:rsidRPr="00BD1830">
        <w:rPr>
          <w:rFonts w:ascii="ＭＳ Ｐ明朝" w:eastAsia="ＭＳ Ｐ明朝" w:hAnsi="ＭＳ Ｐ明朝" w:hint="eastAsia"/>
          <w:sz w:val="22"/>
        </w:rPr>
        <w:t>平成</w:t>
      </w:r>
      <w:r w:rsidR="00CC33B3">
        <w:rPr>
          <w:rFonts w:ascii="ＭＳ Ｐ明朝" w:eastAsia="ＭＳ Ｐ明朝" w:hAnsi="ＭＳ Ｐ明朝" w:hint="eastAsia"/>
          <w:sz w:val="22"/>
        </w:rPr>
        <w:t>30</w:t>
      </w:r>
      <w:r w:rsidR="00EC5B02" w:rsidRPr="00BD1830">
        <w:rPr>
          <w:rFonts w:ascii="ＭＳ Ｐ明朝" w:eastAsia="ＭＳ Ｐ明朝" w:hAnsi="ＭＳ Ｐ明朝" w:hint="eastAsia"/>
          <w:sz w:val="22"/>
        </w:rPr>
        <w:t>年</w:t>
      </w:r>
      <w:r w:rsidR="00CC33B3">
        <w:rPr>
          <w:rFonts w:ascii="ＭＳ Ｐ明朝" w:eastAsia="ＭＳ Ｐ明朝" w:hAnsi="ＭＳ Ｐ明朝" w:hint="eastAsia"/>
          <w:sz w:val="22"/>
        </w:rPr>
        <w:t>6</w:t>
      </w:r>
      <w:r w:rsidR="00EC5B02" w:rsidRPr="00BD1830">
        <w:rPr>
          <w:rFonts w:ascii="ＭＳ Ｐ明朝" w:eastAsia="ＭＳ Ｐ明朝" w:hAnsi="ＭＳ Ｐ明朝" w:hint="eastAsia"/>
          <w:sz w:val="22"/>
        </w:rPr>
        <w:t>月</w:t>
      </w:r>
      <w:r w:rsidR="00CC33B3">
        <w:rPr>
          <w:rFonts w:ascii="ＭＳ Ｐ明朝" w:eastAsia="ＭＳ Ｐ明朝" w:hAnsi="ＭＳ Ｐ明朝" w:hint="eastAsia"/>
          <w:sz w:val="22"/>
        </w:rPr>
        <w:t>18</w:t>
      </w:r>
      <w:r w:rsidR="00EC5B02" w:rsidRPr="00BD1830">
        <w:rPr>
          <w:rFonts w:ascii="ＭＳ Ｐ明朝" w:eastAsia="ＭＳ Ｐ明朝" w:hAnsi="ＭＳ Ｐ明朝" w:hint="eastAsia"/>
          <w:sz w:val="22"/>
        </w:rPr>
        <w:t>日に発生した大阪府北部を震源と</w:t>
      </w:r>
    </w:p>
    <w:p w:rsidR="00517346" w:rsidRDefault="00EC5B02" w:rsidP="004322CC">
      <w:pPr>
        <w:tabs>
          <w:tab w:val="left" w:pos="9356"/>
        </w:tabs>
        <w:snapToGrid w:val="0"/>
        <w:ind w:rightChars="80" w:right="168" w:firstLineChars="100" w:firstLine="220"/>
        <w:rPr>
          <w:rFonts w:ascii="ＭＳ Ｐ明朝" w:eastAsia="ＭＳ Ｐ明朝" w:hAnsi="ＭＳ Ｐ明朝"/>
          <w:sz w:val="22"/>
        </w:rPr>
      </w:pPr>
      <w:r w:rsidRPr="00BD1830">
        <w:rPr>
          <w:rFonts w:ascii="ＭＳ Ｐ明朝" w:eastAsia="ＭＳ Ｐ明朝" w:hAnsi="ＭＳ Ｐ明朝" w:hint="eastAsia"/>
          <w:sz w:val="22"/>
        </w:rPr>
        <w:t>する地震</w:t>
      </w:r>
      <w:r w:rsidR="004322CC">
        <w:rPr>
          <w:rFonts w:ascii="ＭＳ Ｐ明朝" w:eastAsia="ＭＳ Ｐ明朝" w:hAnsi="ＭＳ Ｐ明朝" w:hint="eastAsia"/>
          <w:sz w:val="22"/>
        </w:rPr>
        <w:t>及び</w:t>
      </w:r>
      <w:r w:rsidR="00CC33B3">
        <w:rPr>
          <w:rFonts w:ascii="ＭＳ Ｐ明朝" w:eastAsia="ＭＳ Ｐ明朝" w:hAnsi="ＭＳ Ｐ明朝" w:hint="eastAsia"/>
          <w:sz w:val="22"/>
        </w:rPr>
        <w:t>平成30年7</w:t>
      </w:r>
      <w:r w:rsidR="00D066C3" w:rsidRPr="00BD1830">
        <w:rPr>
          <w:rFonts w:ascii="ＭＳ Ｐ明朝" w:eastAsia="ＭＳ Ｐ明朝" w:hAnsi="ＭＳ Ｐ明朝" w:hint="eastAsia"/>
          <w:sz w:val="22"/>
        </w:rPr>
        <w:t>月豪雨</w:t>
      </w:r>
      <w:r w:rsidR="003355C2" w:rsidRPr="00BD1830">
        <w:rPr>
          <w:rFonts w:ascii="ＭＳ Ｐ明朝" w:eastAsia="ＭＳ Ｐ明朝" w:hAnsi="ＭＳ Ｐ明朝" w:hint="eastAsia"/>
          <w:sz w:val="22"/>
        </w:rPr>
        <w:t>の被災者に対する支援</w:t>
      </w:r>
      <w:r w:rsidR="009E4B96" w:rsidRPr="00BD1830">
        <w:rPr>
          <w:rFonts w:ascii="ＭＳ Ｐ明朝" w:eastAsia="ＭＳ Ｐ明朝" w:hAnsi="ＭＳ Ｐ明朝" w:hint="eastAsia"/>
          <w:sz w:val="22"/>
        </w:rPr>
        <w:t>に</w:t>
      </w:r>
      <w:r w:rsidR="00B22B49" w:rsidRPr="00BD1830">
        <w:rPr>
          <w:rFonts w:ascii="ＭＳ Ｐ明朝" w:eastAsia="ＭＳ Ｐ明朝" w:hAnsi="ＭＳ Ｐ明朝" w:hint="eastAsia"/>
          <w:sz w:val="22"/>
        </w:rPr>
        <w:t>必要な経費を追加するため</w:t>
      </w:r>
      <w:r w:rsidR="007616D1" w:rsidRPr="00BD1830">
        <w:rPr>
          <w:rFonts w:ascii="ＭＳ Ｐ明朝" w:eastAsia="ＭＳ Ｐ明朝" w:hAnsi="ＭＳ Ｐ明朝" w:hint="eastAsia"/>
          <w:sz w:val="22"/>
        </w:rPr>
        <w:t>、編成しまし</w:t>
      </w:r>
    </w:p>
    <w:p w:rsidR="007616D1" w:rsidRPr="00BD1830" w:rsidRDefault="007616D1" w:rsidP="004322CC">
      <w:pPr>
        <w:tabs>
          <w:tab w:val="left" w:pos="9356"/>
        </w:tabs>
        <w:snapToGrid w:val="0"/>
        <w:ind w:rightChars="80" w:right="168" w:firstLineChars="100" w:firstLine="220"/>
        <w:rPr>
          <w:rFonts w:ascii="ＭＳ Ｐ明朝" w:eastAsia="ＭＳ Ｐ明朝" w:hAnsi="ＭＳ Ｐ明朝"/>
          <w:sz w:val="22"/>
        </w:rPr>
      </w:pPr>
      <w:r w:rsidRPr="00BD1830">
        <w:rPr>
          <w:rFonts w:ascii="ＭＳ Ｐ明朝" w:eastAsia="ＭＳ Ｐ明朝" w:hAnsi="ＭＳ Ｐ明朝" w:hint="eastAsia"/>
          <w:sz w:val="22"/>
        </w:rPr>
        <w:t>た。</w:t>
      </w:r>
    </w:p>
    <w:p w:rsidR="00CC2216" w:rsidRPr="00BD1830" w:rsidRDefault="00CC2216" w:rsidP="00CC2216">
      <w:pPr>
        <w:tabs>
          <w:tab w:val="left" w:pos="9214"/>
        </w:tabs>
        <w:snapToGrid w:val="0"/>
        <w:ind w:rightChars="115" w:right="241"/>
        <w:rPr>
          <w:rFonts w:ascii="ＭＳ Ｐ明朝" w:eastAsia="ＭＳ Ｐ明朝" w:hAnsi="ＭＳ Ｐ明朝"/>
          <w:sz w:val="20"/>
        </w:rPr>
      </w:pPr>
    </w:p>
    <w:p w:rsidR="00E97FA9" w:rsidRPr="00BD1830" w:rsidRDefault="00E97FA9" w:rsidP="00CC2216">
      <w:pPr>
        <w:snapToGrid w:val="0"/>
        <w:rPr>
          <w:rFonts w:ascii="ＭＳ Ｐ明朝" w:eastAsia="ＭＳ Ｐ明朝" w:hAnsi="ＭＳ Ｐ明朝"/>
          <w:sz w:val="20"/>
        </w:rPr>
      </w:pPr>
    </w:p>
    <w:p w:rsidR="00FA6106" w:rsidRPr="00BD1830" w:rsidRDefault="00FA6106" w:rsidP="00CC2216">
      <w:pPr>
        <w:snapToGrid w:val="0"/>
        <w:rPr>
          <w:rFonts w:ascii="ＭＳ Ｐ明朝" w:eastAsia="ＭＳ Ｐ明朝" w:hAnsi="ＭＳ Ｐ明朝"/>
          <w:sz w:val="20"/>
        </w:rPr>
      </w:pPr>
    </w:p>
    <w:p w:rsidR="00595ED8" w:rsidRPr="00BD1830" w:rsidRDefault="00595ED8" w:rsidP="00FA6106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BD1830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424484" w:rsidRPr="00BD1830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1</w:t>
      </w:r>
      <w:r w:rsidRPr="00BD1830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580847" w:rsidRPr="00BD1830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BD1830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予算規</w:t>
      </w:r>
      <w:r w:rsidRPr="00BD1830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BD1830" w:rsidRDefault="00A85181" w:rsidP="00FA6106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BD1830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BD1830" w:rsidRPr="00BD1830" w:rsidTr="00D8250B">
        <w:tc>
          <w:tcPr>
            <w:tcW w:w="2197" w:type="dxa"/>
            <w:vAlign w:val="center"/>
          </w:tcPr>
          <w:p w:rsidR="003771A4" w:rsidRPr="00BD1830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BD1830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BD1830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BD1830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D040E" w:rsidRPr="00BD1830" w:rsidTr="00497D41">
        <w:tc>
          <w:tcPr>
            <w:tcW w:w="2197" w:type="dxa"/>
            <w:vAlign w:val="center"/>
          </w:tcPr>
          <w:p w:rsidR="003771A4" w:rsidRPr="00BD1830" w:rsidRDefault="003771A4" w:rsidP="00FA6106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BD1830" w:rsidRDefault="00E26E80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/>
                <w:sz w:val="24"/>
                <w:szCs w:val="24"/>
              </w:rPr>
              <w:t>2,554,929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BD1830" w:rsidRDefault="00F17D64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157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BD1830" w:rsidRDefault="00F17D64" w:rsidP="00FA610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2,555,086</w:t>
            </w:r>
          </w:p>
        </w:tc>
      </w:tr>
    </w:tbl>
    <w:p w:rsidR="00683554" w:rsidRPr="00BD1830" w:rsidRDefault="00683554" w:rsidP="00CC2216">
      <w:pPr>
        <w:snapToGrid w:val="0"/>
        <w:spacing w:line="0" w:lineRule="atLeast"/>
        <w:rPr>
          <w:rFonts w:ascii="ＭＳ Ｐゴシック" w:eastAsia="ＭＳ Ｐゴシック" w:hAnsi="ＭＳ Ｐゴシック" w:cs="Meiryo UI"/>
          <w:sz w:val="20"/>
          <w:szCs w:val="20"/>
        </w:rPr>
      </w:pPr>
    </w:p>
    <w:p w:rsidR="00FA6106" w:rsidRPr="00BD1830" w:rsidRDefault="00FA6106" w:rsidP="00CC2216">
      <w:pPr>
        <w:snapToGrid w:val="0"/>
        <w:spacing w:line="0" w:lineRule="atLeast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:rsidR="00492B82" w:rsidRPr="00BD1830" w:rsidRDefault="00424484" w:rsidP="00FA6106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>【2</w:t>
      </w:r>
      <w:r w:rsidR="00492B82"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="00580847"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92B82"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>補正予算の内訳</w:t>
      </w:r>
    </w:p>
    <w:p w:rsidR="006D1260" w:rsidRPr="00BD1830" w:rsidRDefault="006D1260" w:rsidP="006D1260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32"/>
          <w:szCs w:val="26"/>
        </w:rPr>
      </w:pPr>
      <w:r w:rsidRPr="00BD1830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  　　　　　　　　 　２　歳　出</w:t>
      </w:r>
    </w:p>
    <w:p w:rsidR="006D1260" w:rsidRPr="00BD1830" w:rsidRDefault="006D1260" w:rsidP="006D1260">
      <w:pPr>
        <w:snapToGrid w:val="0"/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BD1830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BD1830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BD1830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BD1830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BD1830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"/>
        <w:gridCol w:w="2443"/>
        <w:gridCol w:w="1417"/>
        <w:gridCol w:w="851"/>
        <w:gridCol w:w="288"/>
        <w:gridCol w:w="2415"/>
        <w:gridCol w:w="1418"/>
      </w:tblGrid>
      <w:tr w:rsidR="00BD1830" w:rsidRPr="00BD1830" w:rsidTr="00FE5D44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60" w:rsidRPr="00BD1830" w:rsidRDefault="006D1260" w:rsidP="00FE5D44">
            <w:pPr>
              <w:snapToGrid w:val="0"/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60" w:rsidRPr="00BD1830" w:rsidRDefault="006D1260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60" w:rsidRPr="00BD1830" w:rsidRDefault="006D1260" w:rsidP="00FE5D44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60" w:rsidRPr="00BD1830" w:rsidRDefault="006D1260" w:rsidP="00FE5D44">
            <w:pPr>
              <w:snapToGrid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60" w:rsidRPr="00BD1830" w:rsidRDefault="006D1260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BD1830" w:rsidRPr="00BD1830" w:rsidTr="00FE5D44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4A2" w:rsidRPr="00BD1830" w:rsidRDefault="00BB54A2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2" w:rsidRPr="00BD1830" w:rsidRDefault="00F17D64" w:rsidP="00FE5D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4A2" w:rsidRPr="00BD1830" w:rsidRDefault="00BB54A2" w:rsidP="00FE5D44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4A2" w:rsidRPr="00BD1830" w:rsidRDefault="00BB54A2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総務費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2" w:rsidRPr="00BD1830" w:rsidRDefault="004D3D93" w:rsidP="00FE5D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137</w:t>
            </w:r>
          </w:p>
        </w:tc>
      </w:tr>
      <w:tr w:rsidR="00BD1830" w:rsidRPr="00BD1830" w:rsidTr="00242146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146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6" w:rsidRPr="00BD1830" w:rsidRDefault="00F17D64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146" w:rsidRPr="00BD1830" w:rsidRDefault="00242146" w:rsidP="00FE5D44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6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6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6" w:rsidRPr="00BD1830" w:rsidRDefault="004D3D93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137</w:t>
            </w:r>
          </w:p>
        </w:tc>
      </w:tr>
      <w:tr w:rsidR="00BD1830" w:rsidRPr="00BD1830" w:rsidTr="00242146">
        <w:trPr>
          <w:trHeight w:val="336"/>
        </w:trPr>
        <w:tc>
          <w:tcPr>
            <w:tcW w:w="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2146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46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6" w:rsidRPr="00BD1830" w:rsidRDefault="00F17D64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146" w:rsidRPr="00BD1830" w:rsidRDefault="00242146" w:rsidP="00FE5D44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146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6" w:rsidRPr="00BD1830" w:rsidRDefault="004D3D93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20</w:t>
            </w:r>
          </w:p>
        </w:tc>
      </w:tr>
      <w:tr w:rsidR="00BD1830" w:rsidRPr="00BD1830" w:rsidTr="00242146">
        <w:trPr>
          <w:trHeight w:val="336"/>
        </w:trPr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1260" w:rsidRPr="00BD1830" w:rsidRDefault="006D1260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1260" w:rsidRPr="00BD1830" w:rsidRDefault="00604DC4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災害救助基金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60" w:rsidRPr="00BD1830" w:rsidRDefault="00F17D64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260" w:rsidRPr="00BD1830" w:rsidRDefault="006D1260" w:rsidP="00FE5D44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1260" w:rsidRPr="00BD1830" w:rsidRDefault="006D1260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1260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60" w:rsidRPr="00BD1830" w:rsidRDefault="004D3D93" w:rsidP="00FE5D4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</w:tr>
      <w:tr w:rsidR="006D1260" w:rsidRPr="00BD1830" w:rsidTr="00242146">
        <w:trPr>
          <w:trHeight w:val="336"/>
        </w:trPr>
        <w:tc>
          <w:tcPr>
            <w:tcW w:w="271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D1260" w:rsidRPr="00BD1830" w:rsidRDefault="006D1260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60" w:rsidRPr="00BD1830" w:rsidRDefault="00F17D64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260" w:rsidRPr="00BD1830" w:rsidRDefault="006D1260" w:rsidP="00FE5D44">
            <w:pPr>
              <w:snapToGrid w:val="0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60" w:rsidRPr="00BD1830" w:rsidRDefault="00242146" w:rsidP="00FE5D44">
            <w:pPr>
              <w:snapToGrid w:val="0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60" w:rsidRPr="00BD1830" w:rsidRDefault="004D3D93" w:rsidP="00FE5D44">
            <w:pPr>
              <w:snapToGrid w:val="0"/>
              <w:jc w:val="right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cs="Arial" w:hint="eastAsia"/>
                <w:sz w:val="24"/>
                <w:szCs w:val="24"/>
              </w:rPr>
              <w:t>157</w:t>
            </w:r>
          </w:p>
        </w:tc>
      </w:tr>
    </w:tbl>
    <w:p w:rsidR="00FA6106" w:rsidRPr="00BD1830" w:rsidRDefault="00FA6106" w:rsidP="00FA6106">
      <w:pPr>
        <w:snapToGrid w:val="0"/>
        <w:spacing w:line="0" w:lineRule="atLeast"/>
        <w:rPr>
          <w:rFonts w:ascii="ＭＳ Ｐゴシック" w:eastAsia="ＭＳ Ｐゴシック" w:hAnsi="ＭＳ Ｐゴシック"/>
          <w:sz w:val="20"/>
        </w:rPr>
      </w:pPr>
    </w:p>
    <w:p w:rsidR="00FA6106" w:rsidRPr="00BD1830" w:rsidRDefault="00FA6106" w:rsidP="00FA6106">
      <w:pPr>
        <w:snapToGrid w:val="0"/>
        <w:ind w:leftChars="26" w:left="55" w:right="200" w:firstLineChars="152" w:firstLine="334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BD1830">
        <w:rPr>
          <w:rFonts w:ascii="ＭＳ Ｐゴシック" w:eastAsia="ＭＳ Ｐゴシック" w:hAnsi="ＭＳ Ｐゴシック" w:hint="eastAsia"/>
          <w:sz w:val="22"/>
          <w:szCs w:val="20"/>
        </w:rPr>
        <w:t xml:space="preserve">○ 補正後の財政調整基金残高（30年度末見込み）　　　　　　      　　 　　　　　　　 </w:t>
      </w:r>
      <w:r w:rsidR="004C1D2D" w:rsidRPr="00BD1830">
        <w:rPr>
          <w:rFonts w:ascii="ＭＳ Ｐゴシック" w:eastAsia="ＭＳ Ｐゴシック" w:hAnsi="ＭＳ Ｐゴシック" w:hint="eastAsia"/>
          <w:sz w:val="22"/>
          <w:szCs w:val="20"/>
        </w:rPr>
        <w:t>1,113</w:t>
      </w:r>
      <w:r w:rsidRPr="00BD1830">
        <w:rPr>
          <w:rFonts w:ascii="ＭＳ Ｐゴシック" w:eastAsia="ＭＳ Ｐゴシック" w:hAnsi="ＭＳ Ｐゴシック" w:hint="eastAsia"/>
          <w:sz w:val="22"/>
          <w:szCs w:val="20"/>
        </w:rPr>
        <w:t>億円</w:t>
      </w:r>
    </w:p>
    <w:p w:rsidR="00683554" w:rsidRPr="00BD1830" w:rsidRDefault="00683554" w:rsidP="00FA6106">
      <w:pPr>
        <w:snapToGrid w:val="0"/>
        <w:rPr>
          <w:rFonts w:ascii="ＭＳ Ｐゴシック" w:eastAsia="ＭＳ Ｐゴシック" w:hAnsi="ＭＳ Ｐゴシック" w:cs="Meiryo UI"/>
        </w:rPr>
      </w:pPr>
    </w:p>
    <w:p w:rsidR="00683554" w:rsidRPr="00BD1830" w:rsidRDefault="00683554" w:rsidP="00683554">
      <w:pPr>
        <w:snapToGrid w:val="0"/>
        <w:spacing w:line="0" w:lineRule="atLeast"/>
        <w:rPr>
          <w:rFonts w:ascii="ＭＳ ゴシック" w:eastAsia="ＭＳ ゴシック" w:hAnsi="ＭＳ ゴシック"/>
          <w:b/>
          <w:kern w:val="0"/>
          <w:sz w:val="18"/>
          <w:szCs w:val="16"/>
        </w:rPr>
      </w:pPr>
    </w:p>
    <w:p w:rsidR="00BD0F76" w:rsidRPr="00BD1830" w:rsidRDefault="00683554" w:rsidP="00683554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>【3】</w:t>
      </w:r>
      <w:r w:rsidR="00580847"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D1830">
        <w:rPr>
          <w:rFonts w:ascii="ＭＳ Ｐゴシック" w:eastAsia="ＭＳ Ｐゴシック" w:hAnsi="ＭＳ Ｐゴシック" w:hint="eastAsia"/>
          <w:b/>
          <w:sz w:val="28"/>
          <w:szCs w:val="28"/>
        </w:rPr>
        <w:t>補正項目</w:t>
      </w:r>
    </w:p>
    <w:p w:rsidR="00BD0F76" w:rsidRPr="00BD1830" w:rsidRDefault="00BD0F76" w:rsidP="00FA6106">
      <w:pPr>
        <w:pStyle w:val="Web"/>
        <w:snapToGrid w:val="0"/>
        <w:spacing w:before="0" w:beforeAutospacing="0" w:after="0" w:afterAutospacing="0"/>
        <w:ind w:right="-59"/>
        <w:jc w:val="right"/>
        <w:rPr>
          <w:rFonts w:cs="Meiryo UI"/>
          <w:bCs/>
          <w:kern w:val="24"/>
          <w:sz w:val="20"/>
          <w:szCs w:val="21"/>
        </w:rPr>
      </w:pPr>
      <w:r w:rsidRPr="00BD1830">
        <w:rPr>
          <w:rFonts w:ascii="ＭＳ ゴシック" w:eastAsia="ＭＳ ゴシック" w:hAnsi="ＭＳ ゴシック" w:cs="Meiryo UI" w:hint="eastAsia"/>
          <w:bCs/>
          <w:kern w:val="24"/>
          <w:sz w:val="20"/>
          <w:szCs w:val="21"/>
        </w:rPr>
        <w:t xml:space="preserve">　</w:t>
      </w:r>
      <w:r w:rsidRPr="00BD1830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441"/>
        <w:gridCol w:w="1639"/>
        <w:gridCol w:w="709"/>
      </w:tblGrid>
      <w:tr w:rsidR="00BD1830" w:rsidRPr="00BD1830" w:rsidTr="00980F88">
        <w:tc>
          <w:tcPr>
            <w:tcW w:w="425" w:type="dxa"/>
            <w:gridSpan w:val="2"/>
            <w:shd w:val="clear" w:color="auto" w:fill="auto"/>
            <w:hideMark/>
          </w:tcPr>
          <w:p w:rsidR="00BB54A2" w:rsidRPr="00BD1830" w:rsidRDefault="00BB54A2" w:rsidP="00980F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441" w:type="dxa"/>
            <w:shd w:val="clear" w:color="auto" w:fill="auto"/>
            <w:hideMark/>
          </w:tcPr>
          <w:p w:rsidR="00BB54A2" w:rsidRPr="00BD1830" w:rsidRDefault="00BB54A2" w:rsidP="00980F88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応急仮設住宅の提供</w:t>
            </w:r>
          </w:p>
        </w:tc>
        <w:tc>
          <w:tcPr>
            <w:tcW w:w="2348" w:type="dxa"/>
            <w:gridSpan w:val="2"/>
            <w:shd w:val="clear" w:color="auto" w:fill="auto"/>
            <w:hideMark/>
          </w:tcPr>
          <w:p w:rsidR="00BB54A2" w:rsidRPr="00BD1830" w:rsidRDefault="00203106" w:rsidP="00980F88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1830">
              <w:rPr>
                <w:rFonts w:ascii="ＭＳ Ｐ明朝" w:eastAsia="ＭＳ Ｐ明朝" w:hAnsi="ＭＳ Ｐ明朝" w:hint="eastAsia"/>
                <w:sz w:val="24"/>
                <w:szCs w:val="24"/>
              </w:rPr>
              <w:t>20,384</w:t>
            </w:r>
          </w:p>
        </w:tc>
      </w:tr>
      <w:tr w:rsidR="00BD1830" w:rsidRPr="00BD1830" w:rsidTr="00980F88">
        <w:tc>
          <w:tcPr>
            <w:tcW w:w="9214" w:type="dxa"/>
            <w:gridSpan w:val="5"/>
            <w:shd w:val="clear" w:color="auto" w:fill="auto"/>
          </w:tcPr>
          <w:p w:rsidR="00BB54A2" w:rsidRPr="00BD1830" w:rsidRDefault="00BB54A2" w:rsidP="00980F88">
            <w:pPr>
              <w:snapToGrid w:val="0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 xml:space="preserve">〔債務負担行為　</w:t>
            </w:r>
            <w:r w:rsidR="00203106" w:rsidRPr="00BD1830">
              <w:rPr>
                <w:rFonts w:asciiTheme="minorEastAsia" w:hAnsiTheme="minorEastAsia" w:hint="eastAsia"/>
                <w:sz w:val="22"/>
                <w:szCs w:val="24"/>
              </w:rPr>
              <w:t>26,400</w:t>
            </w: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千円〕</w:t>
            </w:r>
          </w:p>
        </w:tc>
      </w:tr>
      <w:tr w:rsidR="00BD1830" w:rsidRPr="00BD1830" w:rsidTr="00980F88">
        <w:tc>
          <w:tcPr>
            <w:tcW w:w="9214" w:type="dxa"/>
            <w:gridSpan w:val="5"/>
            <w:shd w:val="clear" w:color="auto" w:fill="auto"/>
            <w:hideMark/>
          </w:tcPr>
          <w:p w:rsidR="00BB54A2" w:rsidRPr="00BD1830" w:rsidRDefault="00BB54A2" w:rsidP="00980F88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【政策企画部】</w:t>
            </w:r>
            <w:r w:rsidRPr="00BD183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BB54A2" w:rsidRPr="00BD1830" w:rsidTr="00980F88">
        <w:trPr>
          <w:trHeight w:val="118"/>
        </w:trPr>
        <w:tc>
          <w:tcPr>
            <w:tcW w:w="283" w:type="dxa"/>
            <w:shd w:val="clear" w:color="auto" w:fill="auto"/>
            <w:vAlign w:val="center"/>
          </w:tcPr>
          <w:p w:rsidR="00BB54A2" w:rsidRPr="00BD1830" w:rsidRDefault="00BB54A2" w:rsidP="00980F88">
            <w:pPr>
              <w:snapToGrid w:val="0"/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3"/>
            <w:shd w:val="clear" w:color="auto" w:fill="auto"/>
            <w:hideMark/>
          </w:tcPr>
          <w:p w:rsidR="00BB54A2" w:rsidRPr="00BD1830" w:rsidRDefault="00BE751D" w:rsidP="00980F88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住家の</w:t>
            </w:r>
            <w:r w:rsidR="00B87BB7" w:rsidRPr="00BD1830">
              <w:rPr>
                <w:rFonts w:asciiTheme="minorEastAsia" w:hAnsiTheme="minorEastAsia" w:hint="eastAsia"/>
                <w:sz w:val="20"/>
                <w:szCs w:val="24"/>
              </w:rPr>
              <w:t>全壊</w:t>
            </w: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、大規模半壊や</w:t>
            </w:r>
            <w:r w:rsidR="00F9385F" w:rsidRPr="00BD1830">
              <w:rPr>
                <w:rFonts w:asciiTheme="minorEastAsia" w:hAnsiTheme="minorEastAsia" w:hint="eastAsia"/>
                <w:sz w:val="20"/>
                <w:szCs w:val="24"/>
              </w:rPr>
              <w:t>避難指示となっている世帯に</w:t>
            </w:r>
            <w:r w:rsidR="002B1304" w:rsidRPr="00BD1830">
              <w:rPr>
                <w:rFonts w:asciiTheme="minorEastAsia" w:hAnsiTheme="minorEastAsia" w:hint="eastAsia"/>
                <w:sz w:val="20"/>
                <w:szCs w:val="24"/>
              </w:rPr>
              <w:t>対して</w:t>
            </w:r>
            <w:r w:rsidR="00F9385F" w:rsidRPr="00BD1830">
              <w:rPr>
                <w:rFonts w:asciiTheme="minorEastAsia" w:hAnsiTheme="minorEastAsia" w:hint="eastAsia"/>
                <w:sz w:val="20"/>
                <w:szCs w:val="24"/>
              </w:rPr>
              <w:t>、災害救助法に基づく応急仮設住宅を提供</w:t>
            </w:r>
            <w:r w:rsidR="00BB54A2" w:rsidRPr="00BD1830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  <w:p w:rsidR="00BB54A2" w:rsidRPr="00BD1830" w:rsidRDefault="00BB54A2" w:rsidP="00980F88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&lt;債務負担行為：平成30～</w:t>
            </w:r>
            <w:r w:rsidR="00B87BB7" w:rsidRPr="00BD1830">
              <w:rPr>
                <w:rFonts w:asciiTheme="minorEastAsia" w:hAnsiTheme="minorEastAsia" w:hint="eastAsia"/>
                <w:sz w:val="20"/>
                <w:szCs w:val="24"/>
              </w:rPr>
              <w:t>32</w:t>
            </w: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 xml:space="preserve"> 年度</w:t>
            </w:r>
            <w:r w:rsidR="00B87BB7" w:rsidRPr="00BD1830">
              <w:rPr>
                <w:rFonts w:asciiTheme="minorEastAsia" w:hAnsiTheme="minorEastAsia" w:hint="eastAsia"/>
                <w:sz w:val="20"/>
                <w:szCs w:val="24"/>
              </w:rPr>
              <w:t>26,400</w:t>
            </w: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千円&gt;</w:t>
            </w:r>
          </w:p>
          <w:p w:rsidR="00BB54A2" w:rsidRPr="00BD1830" w:rsidRDefault="00BB54A2" w:rsidP="00242146">
            <w:pPr>
              <w:snapToGrid w:val="0"/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54A2" w:rsidRPr="00BD1830" w:rsidRDefault="00BB54A2" w:rsidP="00980F88">
            <w:pPr>
              <w:snapToGrid w:val="0"/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BB54A2" w:rsidRPr="00BD1830" w:rsidRDefault="00BB54A2" w:rsidP="00BB54A2">
      <w:pPr>
        <w:pStyle w:val="Web"/>
        <w:snapToGrid w:val="0"/>
        <w:spacing w:before="0" w:beforeAutospacing="0" w:after="0" w:afterAutospacing="0"/>
        <w:ind w:right="-59"/>
        <w:rPr>
          <w:rFonts w:cs="Meiryo UI"/>
          <w:bCs/>
          <w:kern w:val="24"/>
          <w:sz w:val="20"/>
          <w:szCs w:val="21"/>
        </w:rPr>
      </w:pP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441"/>
        <w:gridCol w:w="1639"/>
        <w:gridCol w:w="709"/>
      </w:tblGrid>
      <w:tr w:rsidR="00BD1830" w:rsidRPr="00BD1830" w:rsidTr="00D822EB">
        <w:tc>
          <w:tcPr>
            <w:tcW w:w="425" w:type="dxa"/>
            <w:gridSpan w:val="2"/>
            <w:shd w:val="clear" w:color="auto" w:fill="auto"/>
            <w:hideMark/>
          </w:tcPr>
          <w:p w:rsidR="00203106" w:rsidRPr="00BD1830" w:rsidRDefault="00203106" w:rsidP="00D822E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441" w:type="dxa"/>
            <w:shd w:val="clear" w:color="auto" w:fill="auto"/>
            <w:hideMark/>
          </w:tcPr>
          <w:p w:rsidR="00203106" w:rsidRPr="00BD1830" w:rsidRDefault="00E62BA0" w:rsidP="00D822E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大阪版</w:t>
            </w:r>
            <w:r w:rsidR="00203106"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みなし仮設住宅の提供</w:t>
            </w:r>
          </w:p>
        </w:tc>
        <w:tc>
          <w:tcPr>
            <w:tcW w:w="2348" w:type="dxa"/>
            <w:gridSpan w:val="2"/>
            <w:shd w:val="clear" w:color="auto" w:fill="auto"/>
            <w:hideMark/>
          </w:tcPr>
          <w:p w:rsidR="00203106" w:rsidRPr="00BD1830" w:rsidRDefault="00BE751D" w:rsidP="00D822EB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1830">
              <w:rPr>
                <w:rFonts w:ascii="ＭＳ Ｐ明朝" w:eastAsia="ＭＳ Ｐ明朝" w:hAnsi="ＭＳ Ｐ明朝" w:hint="eastAsia"/>
                <w:sz w:val="24"/>
                <w:szCs w:val="24"/>
              </w:rPr>
              <w:t>82,121</w:t>
            </w:r>
          </w:p>
        </w:tc>
      </w:tr>
      <w:tr w:rsidR="00BD1830" w:rsidRPr="00BD1830" w:rsidTr="00D822EB">
        <w:tc>
          <w:tcPr>
            <w:tcW w:w="9214" w:type="dxa"/>
            <w:gridSpan w:val="5"/>
            <w:shd w:val="clear" w:color="auto" w:fill="auto"/>
          </w:tcPr>
          <w:p w:rsidR="00203106" w:rsidRPr="00BD1830" w:rsidRDefault="00203106" w:rsidP="00D822EB">
            <w:pPr>
              <w:snapToGrid w:val="0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〔債務負担行為　31,214千円〕</w:t>
            </w:r>
          </w:p>
        </w:tc>
      </w:tr>
      <w:tr w:rsidR="00BD1830" w:rsidRPr="00BD1830" w:rsidTr="00D822EB">
        <w:tc>
          <w:tcPr>
            <w:tcW w:w="9214" w:type="dxa"/>
            <w:gridSpan w:val="5"/>
            <w:shd w:val="clear" w:color="auto" w:fill="auto"/>
            <w:hideMark/>
          </w:tcPr>
          <w:p w:rsidR="00203106" w:rsidRPr="00BD1830" w:rsidRDefault="00203106" w:rsidP="00D822EB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【政策企画部】</w:t>
            </w:r>
            <w:r w:rsidRPr="00BD183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203106" w:rsidRPr="00BD1830" w:rsidTr="00D822EB">
        <w:trPr>
          <w:trHeight w:val="118"/>
        </w:trPr>
        <w:tc>
          <w:tcPr>
            <w:tcW w:w="283" w:type="dxa"/>
            <w:shd w:val="clear" w:color="auto" w:fill="auto"/>
            <w:vAlign w:val="center"/>
          </w:tcPr>
          <w:p w:rsidR="00203106" w:rsidRPr="00BD1830" w:rsidRDefault="00203106" w:rsidP="00D822EB">
            <w:pPr>
              <w:snapToGrid w:val="0"/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3"/>
            <w:shd w:val="clear" w:color="auto" w:fill="auto"/>
            <w:hideMark/>
          </w:tcPr>
          <w:p w:rsidR="00203106" w:rsidRPr="00BD1830" w:rsidRDefault="00BE751D" w:rsidP="00203106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住家の</w:t>
            </w:r>
            <w:r w:rsidR="00203106" w:rsidRPr="00BD1830">
              <w:rPr>
                <w:rFonts w:asciiTheme="minorEastAsia" w:hAnsiTheme="minorEastAsia" w:hint="eastAsia"/>
                <w:sz w:val="20"/>
                <w:szCs w:val="24"/>
              </w:rPr>
              <w:t>半壊や一部損壊など、災害救助法の対象にならない世帯に対して、大阪府独自のみなし仮設住宅を提供。</w:t>
            </w:r>
          </w:p>
          <w:p w:rsidR="00203106" w:rsidRPr="00BD1830" w:rsidRDefault="00203106" w:rsidP="00242146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&lt;債務負担行為：平成30～31 年度31,214千円&gt;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106" w:rsidRPr="00BD1830" w:rsidRDefault="00203106" w:rsidP="00D822EB">
            <w:pPr>
              <w:snapToGrid w:val="0"/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BB54A2" w:rsidRDefault="00BB54A2" w:rsidP="00BB54A2">
      <w:pPr>
        <w:pStyle w:val="Web"/>
        <w:snapToGrid w:val="0"/>
        <w:spacing w:before="0" w:beforeAutospacing="0" w:after="0" w:afterAutospacing="0"/>
        <w:ind w:right="-59"/>
        <w:rPr>
          <w:rFonts w:cs="Meiryo UI"/>
          <w:bCs/>
          <w:kern w:val="24"/>
          <w:sz w:val="20"/>
          <w:szCs w:val="21"/>
        </w:rPr>
      </w:pPr>
    </w:p>
    <w:p w:rsidR="00CC33B3" w:rsidRPr="00BD1830" w:rsidRDefault="00CC33B3" w:rsidP="00BB54A2">
      <w:pPr>
        <w:pStyle w:val="Web"/>
        <w:snapToGrid w:val="0"/>
        <w:spacing w:before="0" w:beforeAutospacing="0" w:after="0" w:afterAutospacing="0"/>
        <w:ind w:right="-59"/>
        <w:rPr>
          <w:rFonts w:cs="Meiryo UI"/>
          <w:bCs/>
          <w:kern w:val="24"/>
          <w:sz w:val="20"/>
          <w:szCs w:val="21"/>
        </w:rPr>
      </w:pP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441"/>
        <w:gridCol w:w="1639"/>
        <w:gridCol w:w="709"/>
      </w:tblGrid>
      <w:tr w:rsidR="00BD1830" w:rsidRPr="00BD1830" w:rsidTr="00FA6106">
        <w:tc>
          <w:tcPr>
            <w:tcW w:w="425" w:type="dxa"/>
            <w:gridSpan w:val="2"/>
            <w:shd w:val="clear" w:color="auto" w:fill="auto"/>
            <w:hideMark/>
          </w:tcPr>
          <w:p w:rsidR="00FA6106" w:rsidRPr="00BD1830" w:rsidRDefault="00FA6106" w:rsidP="00FA610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441" w:type="dxa"/>
            <w:shd w:val="clear" w:color="auto" w:fill="auto"/>
            <w:hideMark/>
          </w:tcPr>
          <w:p w:rsidR="00FA6106" w:rsidRPr="00BD1830" w:rsidRDefault="00ED1F54" w:rsidP="00B22B49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大阪版被災住宅無利子融資制度の創設</w:t>
            </w:r>
          </w:p>
        </w:tc>
        <w:tc>
          <w:tcPr>
            <w:tcW w:w="2348" w:type="dxa"/>
            <w:gridSpan w:val="2"/>
            <w:shd w:val="clear" w:color="auto" w:fill="auto"/>
            <w:hideMark/>
          </w:tcPr>
          <w:p w:rsidR="00FA6106" w:rsidRPr="00BD1830" w:rsidRDefault="00E7302B" w:rsidP="00FA6106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D1830">
              <w:rPr>
                <w:rFonts w:ascii="ＭＳ Ｐ明朝" w:eastAsia="ＭＳ Ｐ明朝" w:hAnsi="ＭＳ Ｐ明朝" w:hint="eastAsia"/>
                <w:sz w:val="24"/>
                <w:szCs w:val="24"/>
              </w:rPr>
              <w:t>54,589</w:t>
            </w:r>
          </w:p>
        </w:tc>
      </w:tr>
      <w:tr w:rsidR="00BD1830" w:rsidRPr="00BD1830" w:rsidTr="00FA6106">
        <w:tc>
          <w:tcPr>
            <w:tcW w:w="9214" w:type="dxa"/>
            <w:gridSpan w:val="5"/>
            <w:shd w:val="clear" w:color="auto" w:fill="auto"/>
          </w:tcPr>
          <w:p w:rsidR="00E16349" w:rsidRPr="00BD1830" w:rsidRDefault="00E16349" w:rsidP="00E7302B">
            <w:pPr>
              <w:snapToGrid w:val="0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 xml:space="preserve">〔債務負担行為　</w:t>
            </w:r>
            <w:r w:rsidR="00E7302B" w:rsidRPr="00BD1830">
              <w:rPr>
                <w:rFonts w:asciiTheme="minorEastAsia" w:hAnsiTheme="minorEastAsia" w:hint="eastAsia"/>
                <w:sz w:val="22"/>
                <w:szCs w:val="24"/>
              </w:rPr>
              <w:t>325,035</w:t>
            </w: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千円〕</w:t>
            </w:r>
          </w:p>
        </w:tc>
      </w:tr>
      <w:tr w:rsidR="00BD1830" w:rsidRPr="00BD1830" w:rsidTr="00FA6106">
        <w:tc>
          <w:tcPr>
            <w:tcW w:w="9214" w:type="dxa"/>
            <w:gridSpan w:val="5"/>
            <w:shd w:val="clear" w:color="auto" w:fill="auto"/>
            <w:hideMark/>
          </w:tcPr>
          <w:p w:rsidR="00FA6106" w:rsidRPr="00BD1830" w:rsidRDefault="00FA6106" w:rsidP="00FA6106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3370B7" w:rsidRPr="00BD1830">
              <w:rPr>
                <w:rFonts w:asciiTheme="minorEastAsia" w:hAnsiTheme="minorEastAsia" w:hint="eastAsia"/>
                <w:sz w:val="22"/>
                <w:szCs w:val="24"/>
              </w:rPr>
              <w:t>住宅まちづくり</w:t>
            </w:r>
            <w:r w:rsidR="00EC5B02" w:rsidRPr="00BD1830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Pr="00BD1830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Pr="00BD1830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FA6106" w:rsidRPr="00BD1830" w:rsidTr="00FA6106">
        <w:trPr>
          <w:trHeight w:val="118"/>
        </w:trPr>
        <w:tc>
          <w:tcPr>
            <w:tcW w:w="283" w:type="dxa"/>
            <w:shd w:val="clear" w:color="auto" w:fill="auto"/>
            <w:vAlign w:val="center"/>
          </w:tcPr>
          <w:p w:rsidR="00FA6106" w:rsidRPr="00BD1830" w:rsidRDefault="00FA6106" w:rsidP="00FA6106">
            <w:pPr>
              <w:snapToGrid w:val="0"/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3"/>
            <w:shd w:val="clear" w:color="auto" w:fill="auto"/>
            <w:hideMark/>
          </w:tcPr>
          <w:p w:rsidR="00F818F4" w:rsidRPr="00BD1830" w:rsidRDefault="00B543FE" w:rsidP="00B543FE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543FE">
              <w:rPr>
                <w:rFonts w:asciiTheme="minorEastAsia" w:hAnsiTheme="minorEastAsia" w:hint="eastAsia"/>
                <w:sz w:val="20"/>
                <w:szCs w:val="24"/>
              </w:rPr>
              <w:t>被災住宅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の補修費について、</w:t>
            </w:r>
            <w:r w:rsidR="00F818F4" w:rsidRPr="00BD1830">
              <w:rPr>
                <w:rFonts w:asciiTheme="minorEastAsia" w:hAnsiTheme="minorEastAsia" w:hint="eastAsia"/>
                <w:sz w:val="20"/>
                <w:szCs w:val="24"/>
              </w:rPr>
              <w:t>府が指定する金融機関が行う融資に対し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、</w:t>
            </w:r>
            <w:r w:rsidRPr="00B543FE">
              <w:rPr>
                <w:rFonts w:asciiTheme="minorEastAsia" w:hAnsiTheme="minorEastAsia" w:hint="eastAsia"/>
                <w:sz w:val="20"/>
                <w:szCs w:val="24"/>
              </w:rPr>
              <w:t>被災者の金利負担をゼロとする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ため</w:t>
            </w:r>
            <w:r w:rsidR="00F818F4" w:rsidRPr="00BD1830">
              <w:rPr>
                <w:rFonts w:asciiTheme="minorEastAsia" w:hAnsiTheme="minorEastAsia" w:hint="eastAsia"/>
                <w:sz w:val="20"/>
                <w:szCs w:val="24"/>
              </w:rPr>
              <w:t>利子補給を行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う</w:t>
            </w:r>
            <w:r w:rsidR="00F818F4" w:rsidRPr="00BD1830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  <w:p w:rsidR="00F818F4" w:rsidRPr="00BD1830" w:rsidRDefault="00F818F4" w:rsidP="00F818F4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&lt;債務負担行為：平成30～41年度325,035千円&gt;</w:t>
            </w:r>
          </w:p>
          <w:p w:rsidR="00F818F4" w:rsidRPr="00BD1830" w:rsidRDefault="00F818F4" w:rsidP="00F818F4">
            <w:pPr>
              <w:snapToGrid w:val="0"/>
              <w:spacing w:line="300" w:lineRule="exact"/>
              <w:ind w:leftChars="100" w:left="210" w:right="-28"/>
              <w:rPr>
                <w:rFonts w:asciiTheme="minorEastAsia" w:hAnsiTheme="minorEastAsia"/>
                <w:sz w:val="20"/>
                <w:szCs w:val="24"/>
              </w:rPr>
            </w:pPr>
          </w:p>
          <w:p w:rsidR="00F818F4" w:rsidRPr="00BD1830" w:rsidRDefault="00F818F4" w:rsidP="00F818F4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>〔融資上限額〕</w:t>
            </w:r>
          </w:p>
          <w:p w:rsidR="00F707EF" w:rsidRDefault="00F818F4" w:rsidP="00F707EF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 xml:space="preserve">　・全壊、大規模半壊、半壊300万円</w:t>
            </w:r>
          </w:p>
          <w:p w:rsidR="00FA6106" w:rsidRPr="00F707EF" w:rsidRDefault="00F707EF" w:rsidP="00F707EF">
            <w:pPr>
              <w:snapToGrid w:val="0"/>
              <w:spacing w:line="300" w:lineRule="exact"/>
              <w:ind w:right="-28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BD1830">
              <w:rPr>
                <w:rFonts w:asciiTheme="minorEastAsia" w:hAnsiTheme="minorEastAsia" w:hint="eastAsia"/>
                <w:sz w:val="20"/>
                <w:szCs w:val="24"/>
              </w:rPr>
              <w:t xml:space="preserve">　・一部損壊200万円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106" w:rsidRPr="00BD1830" w:rsidRDefault="00FA6106" w:rsidP="00FA6106">
            <w:pPr>
              <w:snapToGrid w:val="0"/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A6106" w:rsidRPr="00F707EF" w:rsidRDefault="00FA6106" w:rsidP="00683554">
      <w:pPr>
        <w:pStyle w:val="Web"/>
        <w:snapToGrid w:val="0"/>
        <w:spacing w:before="0" w:beforeAutospacing="0" w:after="0" w:afterAutospacing="0"/>
        <w:ind w:right="-57"/>
        <w:rPr>
          <w:rFonts w:ascii="ＭＳ ゴシック" w:eastAsia="ＭＳ ゴシック" w:hAnsi="ＭＳ ゴシック" w:cs="Meiryo UI"/>
          <w:bCs/>
          <w:kern w:val="24"/>
          <w:sz w:val="18"/>
          <w:szCs w:val="21"/>
        </w:rPr>
      </w:pPr>
    </w:p>
    <w:p w:rsidR="00FA6106" w:rsidRDefault="00FA6106" w:rsidP="00FA6106">
      <w:pPr>
        <w:pStyle w:val="Web"/>
        <w:snapToGrid w:val="0"/>
        <w:spacing w:before="0" w:beforeAutospacing="0" w:after="0" w:afterAutospacing="0"/>
        <w:ind w:right="741"/>
        <w:rPr>
          <w:rFonts w:cs="Meiryo UI"/>
          <w:bCs/>
          <w:kern w:val="24"/>
          <w:sz w:val="20"/>
          <w:szCs w:val="21"/>
        </w:rPr>
      </w:pPr>
    </w:p>
    <w:p w:rsidR="00DA5942" w:rsidRDefault="00DA5942" w:rsidP="00FA6106">
      <w:pPr>
        <w:pStyle w:val="Web"/>
        <w:snapToGrid w:val="0"/>
        <w:spacing w:before="0" w:beforeAutospacing="0" w:after="0" w:afterAutospacing="0"/>
        <w:ind w:right="741"/>
        <w:rPr>
          <w:rFonts w:cs="Meiryo UI"/>
          <w:bCs/>
          <w:kern w:val="24"/>
          <w:sz w:val="20"/>
          <w:szCs w:val="21"/>
        </w:rPr>
      </w:pPr>
    </w:p>
    <w:p w:rsidR="00DA5942" w:rsidRDefault="00DA5942" w:rsidP="00FA6106">
      <w:pPr>
        <w:pStyle w:val="Web"/>
        <w:snapToGrid w:val="0"/>
        <w:spacing w:before="0" w:beforeAutospacing="0" w:after="0" w:afterAutospacing="0"/>
        <w:ind w:right="741"/>
        <w:rPr>
          <w:rFonts w:cs="Meiryo UI"/>
          <w:bCs/>
          <w:kern w:val="24"/>
          <w:sz w:val="20"/>
          <w:szCs w:val="21"/>
        </w:rPr>
      </w:pPr>
    </w:p>
    <w:p w:rsidR="00734630" w:rsidRPr="002477D4" w:rsidRDefault="00734630" w:rsidP="00072F8D">
      <w:pPr>
        <w:pStyle w:val="Web"/>
        <w:snapToGrid w:val="0"/>
        <w:spacing w:before="0" w:beforeAutospacing="0" w:after="0" w:afterAutospacing="0"/>
        <w:ind w:right="26" w:firstLineChars="100" w:firstLine="200"/>
        <w:rPr>
          <w:rFonts w:ascii="ＭＳ Ｐ明朝" w:eastAsia="ＭＳ Ｐ明朝" w:hAnsi="ＭＳ Ｐ明朝" w:cs="Meiryo UI"/>
          <w:bCs/>
          <w:kern w:val="24"/>
          <w:sz w:val="20"/>
          <w:szCs w:val="21"/>
        </w:rPr>
      </w:pPr>
      <w:r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［参考］上記予算とは別に、緊急に対応する必要がある以下の内容については、既に予備費を充当して執行済。</w:t>
      </w:r>
    </w:p>
    <w:p w:rsidR="00734630" w:rsidRPr="00072F8D" w:rsidRDefault="00734630" w:rsidP="00734630">
      <w:pPr>
        <w:pStyle w:val="Web"/>
        <w:snapToGrid w:val="0"/>
        <w:spacing w:before="0" w:beforeAutospacing="0" w:after="0" w:afterAutospacing="0"/>
        <w:ind w:left="600" w:right="26" w:hangingChars="300" w:hanging="600"/>
        <w:rPr>
          <w:rFonts w:ascii="ＭＳ Ｐ明朝" w:eastAsia="ＭＳ Ｐ明朝" w:hAnsi="ＭＳ Ｐ明朝" w:cs="Meiryo UI"/>
          <w:bCs/>
          <w:kern w:val="24"/>
          <w:sz w:val="20"/>
          <w:szCs w:val="21"/>
        </w:rPr>
      </w:pPr>
    </w:p>
    <w:p w:rsidR="00734630" w:rsidRPr="002477D4" w:rsidRDefault="00734630" w:rsidP="00072F8D">
      <w:pPr>
        <w:pStyle w:val="Web"/>
        <w:snapToGrid w:val="0"/>
        <w:spacing w:before="0" w:beforeAutospacing="0" w:after="0" w:afterAutospacing="0"/>
        <w:ind w:right="26" w:firstLineChars="300" w:firstLine="600"/>
        <w:rPr>
          <w:rFonts w:ascii="ＭＳ Ｐ明朝" w:eastAsia="ＭＳ Ｐ明朝" w:hAnsi="ＭＳ Ｐ明朝" w:cs="Meiryo UI"/>
          <w:bCs/>
          <w:kern w:val="24"/>
          <w:sz w:val="20"/>
          <w:szCs w:val="21"/>
        </w:rPr>
      </w:pPr>
      <w:r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 xml:space="preserve">　・</w:t>
      </w:r>
      <w:r w:rsidR="00AA399B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大阪版</w:t>
      </w:r>
      <w:r w:rsidR="00072F8D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みなし仮設住宅として、</w:t>
      </w:r>
      <w:r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府営住宅</w:t>
      </w:r>
      <w:r w:rsidR="00072F8D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に</w:t>
      </w:r>
      <w:r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被災者</w:t>
      </w:r>
      <w:r w:rsidR="00072F8D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を</w:t>
      </w:r>
      <w:r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受け入れ</w:t>
      </w:r>
      <w:r w:rsidR="00AA399B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るために必要な</w:t>
      </w:r>
      <w:r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修繕費等</w:t>
      </w:r>
      <w:r w:rsidR="00072F8D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 xml:space="preserve">　</w:t>
      </w:r>
      <w:r w:rsidR="00DA5942"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 xml:space="preserve">　</w:t>
      </w:r>
      <w:r w:rsidR="00185428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33，041</w:t>
      </w:r>
      <w:r w:rsidR="00DA5942" w:rsidRPr="002477D4">
        <w:rPr>
          <w:rFonts w:ascii="ＭＳ Ｐ明朝" w:eastAsia="ＭＳ Ｐ明朝" w:hAnsi="ＭＳ Ｐ明朝" w:cs="Meiryo UI" w:hint="eastAsia"/>
          <w:bCs/>
          <w:kern w:val="24"/>
          <w:sz w:val="20"/>
          <w:szCs w:val="21"/>
        </w:rPr>
        <w:t>千円</w:t>
      </w:r>
    </w:p>
    <w:sectPr w:rsidR="00734630" w:rsidRPr="002477D4" w:rsidSect="00BD0F76">
      <w:footerReference w:type="default" r:id="rId9"/>
      <w:pgSz w:w="11906" w:h="16838" w:code="9"/>
      <w:pgMar w:top="1134" w:right="1191" w:bottom="567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A5" w:rsidRDefault="00C138A5" w:rsidP="00EA271E">
      <w:r>
        <w:separator/>
      </w:r>
    </w:p>
  </w:endnote>
  <w:endnote w:type="continuationSeparator" w:id="0">
    <w:p w:rsidR="00C138A5" w:rsidRDefault="00C138A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A5" w:rsidRDefault="00C138A5" w:rsidP="00EA271E">
      <w:r>
        <w:separator/>
      </w:r>
    </w:p>
  </w:footnote>
  <w:footnote w:type="continuationSeparator" w:id="0">
    <w:p w:rsidR="00C138A5" w:rsidRDefault="00C138A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001A2"/>
    <w:rsid w:val="00010DBC"/>
    <w:rsid w:val="00012B03"/>
    <w:rsid w:val="00012D46"/>
    <w:rsid w:val="00025869"/>
    <w:rsid w:val="00053C19"/>
    <w:rsid w:val="0006242D"/>
    <w:rsid w:val="00065E32"/>
    <w:rsid w:val="00067D3B"/>
    <w:rsid w:val="00072F8D"/>
    <w:rsid w:val="0008759D"/>
    <w:rsid w:val="000B1B30"/>
    <w:rsid w:val="000C39F8"/>
    <w:rsid w:val="000C5D4D"/>
    <w:rsid w:val="000C7141"/>
    <w:rsid w:val="000E2E62"/>
    <w:rsid w:val="000E4A53"/>
    <w:rsid w:val="000F77B1"/>
    <w:rsid w:val="00101E8C"/>
    <w:rsid w:val="00103052"/>
    <w:rsid w:val="00117CC7"/>
    <w:rsid w:val="00120B62"/>
    <w:rsid w:val="001269BB"/>
    <w:rsid w:val="00141AD3"/>
    <w:rsid w:val="0015604A"/>
    <w:rsid w:val="00165628"/>
    <w:rsid w:val="0017027A"/>
    <w:rsid w:val="00177522"/>
    <w:rsid w:val="00185428"/>
    <w:rsid w:val="00187D3D"/>
    <w:rsid w:val="00193AD7"/>
    <w:rsid w:val="00194FD4"/>
    <w:rsid w:val="001A61E7"/>
    <w:rsid w:val="001A7433"/>
    <w:rsid w:val="001B0778"/>
    <w:rsid w:val="001B0DE2"/>
    <w:rsid w:val="00203106"/>
    <w:rsid w:val="00224091"/>
    <w:rsid w:val="00233A95"/>
    <w:rsid w:val="00242146"/>
    <w:rsid w:val="002450FB"/>
    <w:rsid w:val="00245B7F"/>
    <w:rsid w:val="002477D4"/>
    <w:rsid w:val="00270C8C"/>
    <w:rsid w:val="002A0EC3"/>
    <w:rsid w:val="002B1304"/>
    <w:rsid w:val="002B32D0"/>
    <w:rsid w:val="002C0109"/>
    <w:rsid w:val="002D3860"/>
    <w:rsid w:val="002E45D4"/>
    <w:rsid w:val="002F445F"/>
    <w:rsid w:val="003031BC"/>
    <w:rsid w:val="003147F9"/>
    <w:rsid w:val="00315FCE"/>
    <w:rsid w:val="003200FD"/>
    <w:rsid w:val="00323751"/>
    <w:rsid w:val="00325A4C"/>
    <w:rsid w:val="003301AA"/>
    <w:rsid w:val="00334E2D"/>
    <w:rsid w:val="003355C2"/>
    <w:rsid w:val="003370B7"/>
    <w:rsid w:val="00340FFE"/>
    <w:rsid w:val="003564E3"/>
    <w:rsid w:val="00365B5B"/>
    <w:rsid w:val="003771A4"/>
    <w:rsid w:val="003853FC"/>
    <w:rsid w:val="00391C28"/>
    <w:rsid w:val="00393B70"/>
    <w:rsid w:val="003B063D"/>
    <w:rsid w:val="003B2FB9"/>
    <w:rsid w:val="003C2B34"/>
    <w:rsid w:val="003C6633"/>
    <w:rsid w:val="003C72D6"/>
    <w:rsid w:val="003D633F"/>
    <w:rsid w:val="003E056B"/>
    <w:rsid w:val="003E4E06"/>
    <w:rsid w:val="003E5F47"/>
    <w:rsid w:val="003F044D"/>
    <w:rsid w:val="003F1963"/>
    <w:rsid w:val="003F71ED"/>
    <w:rsid w:val="004003D2"/>
    <w:rsid w:val="00400583"/>
    <w:rsid w:val="00412B60"/>
    <w:rsid w:val="004173A8"/>
    <w:rsid w:val="00422FC4"/>
    <w:rsid w:val="00424484"/>
    <w:rsid w:val="00424D3C"/>
    <w:rsid w:val="004322CC"/>
    <w:rsid w:val="00441918"/>
    <w:rsid w:val="00444181"/>
    <w:rsid w:val="00464252"/>
    <w:rsid w:val="0046480D"/>
    <w:rsid w:val="00464F77"/>
    <w:rsid w:val="0047154B"/>
    <w:rsid w:val="00474813"/>
    <w:rsid w:val="004760AC"/>
    <w:rsid w:val="00481C04"/>
    <w:rsid w:val="0048558C"/>
    <w:rsid w:val="004921E8"/>
    <w:rsid w:val="00492B82"/>
    <w:rsid w:val="004935AB"/>
    <w:rsid w:val="004938A7"/>
    <w:rsid w:val="004943A3"/>
    <w:rsid w:val="00497D41"/>
    <w:rsid w:val="004B550B"/>
    <w:rsid w:val="004B5908"/>
    <w:rsid w:val="004B69EA"/>
    <w:rsid w:val="004B6F68"/>
    <w:rsid w:val="004C1D2D"/>
    <w:rsid w:val="004C2B08"/>
    <w:rsid w:val="004C5AC9"/>
    <w:rsid w:val="004D3D93"/>
    <w:rsid w:val="004D7CD9"/>
    <w:rsid w:val="004E1AB7"/>
    <w:rsid w:val="00500145"/>
    <w:rsid w:val="00504F9D"/>
    <w:rsid w:val="00517346"/>
    <w:rsid w:val="005178D3"/>
    <w:rsid w:val="00524FFF"/>
    <w:rsid w:val="005267F1"/>
    <w:rsid w:val="00531EC1"/>
    <w:rsid w:val="00533D94"/>
    <w:rsid w:val="005352F7"/>
    <w:rsid w:val="00563961"/>
    <w:rsid w:val="00580847"/>
    <w:rsid w:val="005827D2"/>
    <w:rsid w:val="00590583"/>
    <w:rsid w:val="00591126"/>
    <w:rsid w:val="00595ED8"/>
    <w:rsid w:val="005A08A8"/>
    <w:rsid w:val="005A1E43"/>
    <w:rsid w:val="005A76EF"/>
    <w:rsid w:val="005B6CF1"/>
    <w:rsid w:val="005D467B"/>
    <w:rsid w:val="005D6050"/>
    <w:rsid w:val="005D6FA1"/>
    <w:rsid w:val="005E2FCA"/>
    <w:rsid w:val="005F0C59"/>
    <w:rsid w:val="005F41A6"/>
    <w:rsid w:val="005F5798"/>
    <w:rsid w:val="00604DC4"/>
    <w:rsid w:val="00624C7F"/>
    <w:rsid w:val="0062780C"/>
    <w:rsid w:val="00632522"/>
    <w:rsid w:val="00634537"/>
    <w:rsid w:val="00650B01"/>
    <w:rsid w:val="00654932"/>
    <w:rsid w:val="00683554"/>
    <w:rsid w:val="006877E7"/>
    <w:rsid w:val="00694028"/>
    <w:rsid w:val="00697599"/>
    <w:rsid w:val="00697909"/>
    <w:rsid w:val="006A6D98"/>
    <w:rsid w:val="006B1350"/>
    <w:rsid w:val="006D1260"/>
    <w:rsid w:val="007224CF"/>
    <w:rsid w:val="00734630"/>
    <w:rsid w:val="0074146B"/>
    <w:rsid w:val="0074271B"/>
    <w:rsid w:val="00752A7A"/>
    <w:rsid w:val="007616D1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F15F7"/>
    <w:rsid w:val="00811DEA"/>
    <w:rsid w:val="008212FE"/>
    <w:rsid w:val="00824FEC"/>
    <w:rsid w:val="00834F02"/>
    <w:rsid w:val="00837E21"/>
    <w:rsid w:val="00842526"/>
    <w:rsid w:val="00845B68"/>
    <w:rsid w:val="0087586F"/>
    <w:rsid w:val="00882A29"/>
    <w:rsid w:val="0088330B"/>
    <w:rsid w:val="00895BFA"/>
    <w:rsid w:val="008A240D"/>
    <w:rsid w:val="008A4950"/>
    <w:rsid w:val="008C1D74"/>
    <w:rsid w:val="008D0CA4"/>
    <w:rsid w:val="008D3750"/>
    <w:rsid w:val="008D4811"/>
    <w:rsid w:val="008D4CB3"/>
    <w:rsid w:val="008D5866"/>
    <w:rsid w:val="008D6E8F"/>
    <w:rsid w:val="008E49DA"/>
    <w:rsid w:val="008F73A5"/>
    <w:rsid w:val="0091721A"/>
    <w:rsid w:val="00923C3E"/>
    <w:rsid w:val="0092401C"/>
    <w:rsid w:val="009309FC"/>
    <w:rsid w:val="00931549"/>
    <w:rsid w:val="00940345"/>
    <w:rsid w:val="009657AD"/>
    <w:rsid w:val="009669D5"/>
    <w:rsid w:val="00972AAC"/>
    <w:rsid w:val="00973171"/>
    <w:rsid w:val="009761CF"/>
    <w:rsid w:val="00992BE4"/>
    <w:rsid w:val="009A0F1B"/>
    <w:rsid w:val="009A572A"/>
    <w:rsid w:val="009A6816"/>
    <w:rsid w:val="009C3631"/>
    <w:rsid w:val="009D796D"/>
    <w:rsid w:val="009E4B96"/>
    <w:rsid w:val="009E5E5E"/>
    <w:rsid w:val="00A045A5"/>
    <w:rsid w:val="00A12956"/>
    <w:rsid w:val="00A3299B"/>
    <w:rsid w:val="00A36149"/>
    <w:rsid w:val="00A52DFE"/>
    <w:rsid w:val="00A53C6F"/>
    <w:rsid w:val="00A64A9A"/>
    <w:rsid w:val="00A70DBB"/>
    <w:rsid w:val="00A84A0B"/>
    <w:rsid w:val="00A85181"/>
    <w:rsid w:val="00A92506"/>
    <w:rsid w:val="00A92EFB"/>
    <w:rsid w:val="00A93313"/>
    <w:rsid w:val="00AA1E0C"/>
    <w:rsid w:val="00AA399B"/>
    <w:rsid w:val="00AB2116"/>
    <w:rsid w:val="00AB7433"/>
    <w:rsid w:val="00AC6CEE"/>
    <w:rsid w:val="00AD040E"/>
    <w:rsid w:val="00AD7566"/>
    <w:rsid w:val="00AE479F"/>
    <w:rsid w:val="00AF26BC"/>
    <w:rsid w:val="00B03AB6"/>
    <w:rsid w:val="00B22B49"/>
    <w:rsid w:val="00B47A44"/>
    <w:rsid w:val="00B543FE"/>
    <w:rsid w:val="00B55F3E"/>
    <w:rsid w:val="00B56E1F"/>
    <w:rsid w:val="00B75262"/>
    <w:rsid w:val="00B809C7"/>
    <w:rsid w:val="00B83542"/>
    <w:rsid w:val="00B860C5"/>
    <w:rsid w:val="00B86AE0"/>
    <w:rsid w:val="00B87BB7"/>
    <w:rsid w:val="00B97A26"/>
    <w:rsid w:val="00BB54A2"/>
    <w:rsid w:val="00BB5FF2"/>
    <w:rsid w:val="00BD0F76"/>
    <w:rsid w:val="00BD1830"/>
    <w:rsid w:val="00BE751D"/>
    <w:rsid w:val="00C138A5"/>
    <w:rsid w:val="00C3609C"/>
    <w:rsid w:val="00C4065B"/>
    <w:rsid w:val="00C90999"/>
    <w:rsid w:val="00C934EA"/>
    <w:rsid w:val="00CA441D"/>
    <w:rsid w:val="00CC2216"/>
    <w:rsid w:val="00CC2925"/>
    <w:rsid w:val="00CC33B3"/>
    <w:rsid w:val="00CD52E0"/>
    <w:rsid w:val="00CE0EF5"/>
    <w:rsid w:val="00CE2649"/>
    <w:rsid w:val="00CE42CF"/>
    <w:rsid w:val="00CF4C56"/>
    <w:rsid w:val="00D0199C"/>
    <w:rsid w:val="00D01F01"/>
    <w:rsid w:val="00D066C3"/>
    <w:rsid w:val="00D11C39"/>
    <w:rsid w:val="00D13601"/>
    <w:rsid w:val="00D20E31"/>
    <w:rsid w:val="00D21544"/>
    <w:rsid w:val="00D24CC2"/>
    <w:rsid w:val="00D27B98"/>
    <w:rsid w:val="00D35C6F"/>
    <w:rsid w:val="00D35FD9"/>
    <w:rsid w:val="00D479E8"/>
    <w:rsid w:val="00D8250B"/>
    <w:rsid w:val="00DA0AB6"/>
    <w:rsid w:val="00DA53F1"/>
    <w:rsid w:val="00DA5942"/>
    <w:rsid w:val="00DC668D"/>
    <w:rsid w:val="00DE1215"/>
    <w:rsid w:val="00DF3130"/>
    <w:rsid w:val="00DF6BE5"/>
    <w:rsid w:val="00E03608"/>
    <w:rsid w:val="00E04C66"/>
    <w:rsid w:val="00E16349"/>
    <w:rsid w:val="00E25D2F"/>
    <w:rsid w:val="00E26E80"/>
    <w:rsid w:val="00E27645"/>
    <w:rsid w:val="00E322B7"/>
    <w:rsid w:val="00E62BA0"/>
    <w:rsid w:val="00E67712"/>
    <w:rsid w:val="00E7302B"/>
    <w:rsid w:val="00E8402A"/>
    <w:rsid w:val="00E902B3"/>
    <w:rsid w:val="00E94BB0"/>
    <w:rsid w:val="00E96975"/>
    <w:rsid w:val="00E97FA9"/>
    <w:rsid w:val="00EA271E"/>
    <w:rsid w:val="00EB7FEF"/>
    <w:rsid w:val="00EC5B02"/>
    <w:rsid w:val="00ED1F54"/>
    <w:rsid w:val="00EF4410"/>
    <w:rsid w:val="00EF5195"/>
    <w:rsid w:val="00F06100"/>
    <w:rsid w:val="00F146C2"/>
    <w:rsid w:val="00F17D64"/>
    <w:rsid w:val="00F354D7"/>
    <w:rsid w:val="00F441CF"/>
    <w:rsid w:val="00F44CC6"/>
    <w:rsid w:val="00F4603A"/>
    <w:rsid w:val="00F6487B"/>
    <w:rsid w:val="00F707EF"/>
    <w:rsid w:val="00F80DFC"/>
    <w:rsid w:val="00F818F4"/>
    <w:rsid w:val="00F837B9"/>
    <w:rsid w:val="00F9385F"/>
    <w:rsid w:val="00FA6106"/>
    <w:rsid w:val="00FB08F3"/>
    <w:rsid w:val="00FB1260"/>
    <w:rsid w:val="00FB73A1"/>
    <w:rsid w:val="00FD219F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9BA2-2A1F-430C-8E5A-7AEACC38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2018-07-12T07:26:00Z</cp:lastPrinted>
  <dcterms:created xsi:type="dcterms:W3CDTF">2018-07-12T07:27:00Z</dcterms:created>
  <dcterms:modified xsi:type="dcterms:W3CDTF">2018-07-12T07:27:00Z</dcterms:modified>
</cp:coreProperties>
</file>