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41CE" w14:textId="32B03670" w:rsidR="0048660F" w:rsidRPr="00593837" w:rsidRDefault="00E538A5" w:rsidP="00D15E25">
      <w:pPr>
        <w:jc w:val="center"/>
        <w:rPr>
          <w:rFonts w:ascii="ＭＳ 明朝" w:eastAsia="ＭＳ 明朝" w:hAnsi="ＭＳ 明朝"/>
          <w:szCs w:val="21"/>
        </w:rPr>
      </w:pPr>
      <w:bookmarkStart w:id="0" w:name="_GoBack"/>
      <w:bookmarkEnd w:id="0"/>
      <w:r w:rsidRPr="00593837">
        <w:rPr>
          <w:rFonts w:ascii="ＭＳ 明朝" w:eastAsia="ＭＳ 明朝" w:hAnsi="ＭＳ 明朝" w:hint="eastAsia"/>
          <w:szCs w:val="21"/>
        </w:rPr>
        <w:t>がん検診受診の啓発にかかる</w:t>
      </w:r>
      <w:r w:rsidR="00BD028E" w:rsidRPr="00593837">
        <w:rPr>
          <w:rFonts w:ascii="ＭＳ 明朝" w:eastAsia="ＭＳ 明朝" w:hAnsi="ＭＳ 明朝" w:hint="eastAsia"/>
          <w:szCs w:val="21"/>
        </w:rPr>
        <w:t>動画作成及び</w:t>
      </w:r>
      <w:r w:rsidRPr="00593837">
        <w:rPr>
          <w:rFonts w:ascii="ＭＳ 明朝" w:eastAsia="ＭＳ 明朝" w:hAnsi="ＭＳ 明朝" w:hint="eastAsia"/>
          <w:szCs w:val="21"/>
        </w:rPr>
        <w:t>広報業務</w:t>
      </w:r>
      <w:r w:rsidR="0040528D" w:rsidRPr="00593837">
        <w:rPr>
          <w:rFonts w:ascii="ＭＳ 明朝" w:eastAsia="ＭＳ 明朝" w:hAnsi="ＭＳ 明朝" w:hint="eastAsia"/>
          <w:szCs w:val="21"/>
        </w:rPr>
        <w:t>仕様書</w:t>
      </w:r>
    </w:p>
    <w:p w14:paraId="568455F9" w14:textId="77777777" w:rsidR="00E538A5" w:rsidRPr="00593837" w:rsidRDefault="00E538A5">
      <w:pPr>
        <w:rPr>
          <w:rFonts w:ascii="ＭＳ 明朝" w:eastAsia="ＭＳ 明朝" w:hAnsi="ＭＳ 明朝"/>
          <w:szCs w:val="21"/>
        </w:rPr>
      </w:pPr>
    </w:p>
    <w:p w14:paraId="2DE31F01" w14:textId="72E9C74B" w:rsidR="00E538A5" w:rsidRPr="00593837" w:rsidRDefault="00E538A5">
      <w:pPr>
        <w:rPr>
          <w:rFonts w:ascii="ＭＳ 明朝" w:eastAsia="ＭＳ 明朝" w:hAnsi="ＭＳ 明朝"/>
          <w:szCs w:val="21"/>
        </w:rPr>
      </w:pPr>
      <w:r w:rsidRPr="00593837">
        <w:rPr>
          <w:rFonts w:ascii="ＭＳ 明朝" w:eastAsia="ＭＳ 明朝" w:hAnsi="ＭＳ 明朝" w:hint="eastAsia"/>
          <w:szCs w:val="21"/>
        </w:rPr>
        <w:t>１．事業名称　　　がん検診受診の啓発にかかる</w:t>
      </w:r>
      <w:r w:rsidR="00BD028E" w:rsidRPr="00593837">
        <w:rPr>
          <w:rFonts w:ascii="ＭＳ 明朝" w:eastAsia="ＭＳ 明朝" w:hAnsi="ＭＳ 明朝" w:hint="eastAsia"/>
          <w:szCs w:val="21"/>
        </w:rPr>
        <w:t>動画作成及び</w:t>
      </w:r>
      <w:r w:rsidRPr="00593837">
        <w:rPr>
          <w:rFonts w:ascii="ＭＳ 明朝" w:eastAsia="ＭＳ 明朝" w:hAnsi="ＭＳ 明朝" w:hint="eastAsia"/>
          <w:szCs w:val="21"/>
        </w:rPr>
        <w:t>広報業務</w:t>
      </w:r>
    </w:p>
    <w:p w14:paraId="7D293244" w14:textId="77777777" w:rsidR="00E538A5" w:rsidRPr="00593837" w:rsidRDefault="00E538A5">
      <w:pPr>
        <w:rPr>
          <w:rFonts w:ascii="ＭＳ 明朝" w:eastAsia="ＭＳ 明朝" w:hAnsi="ＭＳ 明朝"/>
          <w:szCs w:val="21"/>
        </w:rPr>
      </w:pPr>
    </w:p>
    <w:p w14:paraId="307A50CB" w14:textId="77777777" w:rsidR="00E538A5" w:rsidRPr="00593837" w:rsidRDefault="00E538A5">
      <w:pPr>
        <w:rPr>
          <w:rFonts w:ascii="ＭＳ 明朝" w:eastAsia="ＭＳ 明朝" w:hAnsi="ＭＳ 明朝"/>
          <w:szCs w:val="21"/>
        </w:rPr>
      </w:pPr>
      <w:r w:rsidRPr="00593837">
        <w:rPr>
          <w:rFonts w:ascii="ＭＳ 明朝" w:eastAsia="ＭＳ 明朝" w:hAnsi="ＭＳ 明朝" w:hint="eastAsia"/>
          <w:szCs w:val="21"/>
        </w:rPr>
        <w:t>２．</w:t>
      </w:r>
      <w:r w:rsidR="00BB044A" w:rsidRPr="00593837">
        <w:rPr>
          <w:rFonts w:ascii="ＭＳ 明朝" w:eastAsia="ＭＳ 明朝" w:hAnsi="ＭＳ 明朝" w:hint="eastAsia"/>
          <w:szCs w:val="21"/>
        </w:rPr>
        <w:t>業務</w:t>
      </w:r>
      <w:r w:rsidRPr="00593837">
        <w:rPr>
          <w:rFonts w:ascii="ＭＳ 明朝" w:eastAsia="ＭＳ 明朝" w:hAnsi="ＭＳ 明朝" w:hint="eastAsia"/>
          <w:szCs w:val="21"/>
        </w:rPr>
        <w:t>目的</w:t>
      </w:r>
    </w:p>
    <w:p w14:paraId="5F7A3969" w14:textId="323D50AF" w:rsidR="00BE1118" w:rsidRPr="00593837" w:rsidRDefault="00BE1118" w:rsidP="00BE1118">
      <w:pPr>
        <w:autoSpaceDE w:val="0"/>
        <w:autoSpaceDN w:val="0"/>
        <w:adjustRightInd w:val="0"/>
        <w:ind w:firstLineChars="100" w:firstLine="210"/>
        <w:jc w:val="left"/>
        <w:rPr>
          <w:rFonts w:ascii="ＭＳ 明朝" w:eastAsia="ＭＳ 明朝" w:hAnsi="ＭＳ 明朝" w:cs="MS-Mincho"/>
          <w:kern w:val="0"/>
          <w:szCs w:val="21"/>
        </w:rPr>
      </w:pPr>
      <w:r w:rsidRPr="00593837">
        <w:rPr>
          <w:rFonts w:ascii="ＭＳ 明朝" w:eastAsia="ＭＳ 明朝" w:hAnsi="ＭＳ 明朝" w:cs="MS-Mincho" w:hint="eastAsia"/>
          <w:kern w:val="0"/>
          <w:szCs w:val="21"/>
        </w:rPr>
        <w:t>大阪府のがん検診受診率は向上しているものの、依然として全国低位。新型コロナウイルス感染症拡大の中、受診控え</w:t>
      </w:r>
      <w:r w:rsidR="00B12884" w:rsidRPr="00593837">
        <w:rPr>
          <w:rFonts w:ascii="ＭＳ 明朝" w:eastAsia="ＭＳ 明朝" w:hAnsi="ＭＳ 明朝" w:cs="MS-Mincho" w:hint="eastAsia"/>
          <w:kern w:val="0"/>
          <w:szCs w:val="21"/>
        </w:rPr>
        <w:t>によるがん治療の遅れが</w:t>
      </w:r>
      <w:r w:rsidRPr="00593837">
        <w:rPr>
          <w:rFonts w:ascii="ＭＳ 明朝" w:eastAsia="ＭＳ 明朝" w:hAnsi="ＭＳ 明朝" w:cs="MS-Mincho" w:hint="eastAsia"/>
          <w:kern w:val="0"/>
          <w:szCs w:val="21"/>
        </w:rPr>
        <w:t>懸念される。府民の死亡率減少や健康寿命延伸には、Withコロナ時代でも安心して定期的に検診を受けてもらうことが重要である。</w:t>
      </w:r>
    </w:p>
    <w:p w14:paraId="6EF95DCA" w14:textId="28BE4BBE" w:rsidR="00BE1118" w:rsidRPr="00593837" w:rsidRDefault="00BB533B" w:rsidP="00BE1118">
      <w:pPr>
        <w:autoSpaceDE w:val="0"/>
        <w:autoSpaceDN w:val="0"/>
        <w:adjustRightInd w:val="0"/>
        <w:ind w:firstLineChars="100" w:firstLine="210"/>
        <w:jc w:val="left"/>
        <w:rPr>
          <w:rFonts w:ascii="ＭＳ 明朝" w:eastAsia="ＭＳ 明朝" w:hAnsi="ＭＳ 明朝"/>
          <w:szCs w:val="21"/>
        </w:rPr>
      </w:pPr>
      <w:r w:rsidRPr="00593837">
        <w:rPr>
          <w:rFonts w:ascii="ＭＳ 明朝" w:eastAsia="ＭＳ 明朝" w:hAnsi="ＭＳ 明朝" w:cs="MS-Mincho" w:hint="eastAsia"/>
          <w:kern w:val="0"/>
          <w:szCs w:val="21"/>
        </w:rPr>
        <w:t>そこで</w:t>
      </w:r>
      <w:r w:rsidR="00B12884" w:rsidRPr="00593837">
        <w:rPr>
          <w:rFonts w:ascii="ＭＳ 明朝" w:eastAsia="ＭＳ 明朝" w:hAnsi="ＭＳ 明朝" w:cs="MS-Mincho" w:hint="eastAsia"/>
          <w:kern w:val="0"/>
          <w:szCs w:val="21"/>
        </w:rPr>
        <w:t>、</w:t>
      </w:r>
      <w:r w:rsidR="00BE1118" w:rsidRPr="00593837">
        <w:rPr>
          <w:rFonts w:ascii="ＭＳ 明朝" w:eastAsia="ＭＳ 明朝" w:hAnsi="ＭＳ 明朝" w:cs="MS-Mincho" w:hint="eastAsia"/>
          <w:kern w:val="0"/>
          <w:szCs w:val="21"/>
        </w:rPr>
        <w:t>検診受診率も低く、</w:t>
      </w:r>
      <w:r w:rsidR="007A50C1" w:rsidRPr="00593837">
        <w:rPr>
          <w:rFonts w:ascii="ＭＳ 明朝" w:eastAsia="ＭＳ 明朝" w:hAnsi="ＭＳ 明朝" w:cs="MS-Mincho" w:hint="eastAsia"/>
          <w:kern w:val="0"/>
          <w:szCs w:val="21"/>
        </w:rPr>
        <w:t>罹患率や死亡率が若い世代で増加傾向にある子宮頸がん・乳がん検診について検診受診を促し、健康に無関心な層も関心を持ち、手軽に正確な知識を得られるようSNS等を活用した広報を展開することで、自らの健康に対する意識づけを促し、検診受診に向けた府民ひとり一人の行動変容につなげる。</w:t>
      </w:r>
    </w:p>
    <w:p w14:paraId="6F8FF6C1" w14:textId="77777777" w:rsidR="00E538A5" w:rsidRPr="00593837" w:rsidRDefault="00E538A5">
      <w:pPr>
        <w:rPr>
          <w:rFonts w:ascii="ＭＳ 明朝" w:eastAsia="ＭＳ 明朝" w:hAnsi="ＭＳ 明朝"/>
          <w:szCs w:val="21"/>
        </w:rPr>
      </w:pPr>
    </w:p>
    <w:p w14:paraId="00FA4B5E" w14:textId="77777777" w:rsidR="00D15E25" w:rsidRPr="00593837" w:rsidRDefault="00D15E25">
      <w:pPr>
        <w:rPr>
          <w:rFonts w:ascii="ＭＳ 明朝" w:eastAsia="ＭＳ 明朝" w:hAnsi="ＭＳ 明朝"/>
          <w:szCs w:val="21"/>
        </w:rPr>
      </w:pPr>
      <w:r w:rsidRPr="00593837">
        <w:rPr>
          <w:rFonts w:ascii="ＭＳ 明朝" w:eastAsia="ＭＳ 明朝" w:hAnsi="ＭＳ 明朝" w:hint="eastAsia"/>
          <w:szCs w:val="21"/>
        </w:rPr>
        <w:t>３．契約期間</w:t>
      </w:r>
    </w:p>
    <w:p w14:paraId="1D2A155D" w14:textId="7138CEFF" w:rsidR="00E538A5" w:rsidRPr="00593837" w:rsidRDefault="00D15E25">
      <w:pPr>
        <w:rPr>
          <w:rFonts w:ascii="ＭＳ 明朝" w:eastAsia="ＭＳ 明朝" w:hAnsi="ＭＳ 明朝"/>
          <w:szCs w:val="21"/>
        </w:rPr>
      </w:pPr>
      <w:r w:rsidRPr="00593837">
        <w:rPr>
          <w:rFonts w:ascii="ＭＳ 明朝" w:eastAsia="ＭＳ 明朝" w:hAnsi="ＭＳ 明朝" w:hint="eastAsia"/>
          <w:szCs w:val="21"/>
        </w:rPr>
        <w:t xml:space="preserve">　契約締結日から令和</w:t>
      </w:r>
      <w:r w:rsidR="002571CC">
        <w:rPr>
          <w:rFonts w:ascii="ＭＳ 明朝" w:eastAsia="ＭＳ 明朝" w:hAnsi="ＭＳ 明朝" w:hint="eastAsia"/>
          <w:szCs w:val="21"/>
        </w:rPr>
        <w:t>３</w:t>
      </w:r>
      <w:r w:rsidRPr="00593837">
        <w:rPr>
          <w:rFonts w:ascii="ＭＳ 明朝" w:eastAsia="ＭＳ 明朝" w:hAnsi="ＭＳ 明朝" w:hint="eastAsia"/>
          <w:szCs w:val="21"/>
        </w:rPr>
        <w:t>年</w:t>
      </w:r>
      <w:r w:rsidR="00870529" w:rsidRPr="00593837">
        <w:rPr>
          <w:rFonts w:ascii="ＭＳ 明朝" w:eastAsia="ＭＳ 明朝" w:hAnsi="ＭＳ 明朝" w:hint="eastAsia"/>
          <w:szCs w:val="21"/>
        </w:rPr>
        <w:t>12</w:t>
      </w:r>
      <w:r w:rsidRPr="00593837">
        <w:rPr>
          <w:rFonts w:ascii="ＭＳ 明朝" w:eastAsia="ＭＳ 明朝" w:hAnsi="ＭＳ 明朝" w:hint="eastAsia"/>
          <w:szCs w:val="21"/>
        </w:rPr>
        <w:t>月</w:t>
      </w:r>
      <w:r w:rsidR="003F5885" w:rsidRPr="00593837">
        <w:rPr>
          <w:rFonts w:ascii="ＭＳ 明朝" w:eastAsia="ＭＳ 明朝" w:hAnsi="ＭＳ 明朝" w:hint="eastAsia"/>
          <w:szCs w:val="21"/>
        </w:rPr>
        <w:t>28</w:t>
      </w:r>
      <w:r w:rsidRPr="00593837">
        <w:rPr>
          <w:rFonts w:ascii="ＭＳ 明朝" w:eastAsia="ＭＳ 明朝" w:hAnsi="ＭＳ 明朝" w:hint="eastAsia"/>
          <w:szCs w:val="21"/>
        </w:rPr>
        <w:t>日（火）まで</w:t>
      </w:r>
    </w:p>
    <w:p w14:paraId="72825DCF" w14:textId="77777777" w:rsidR="00D15E25" w:rsidRPr="00593837" w:rsidRDefault="00D15E25">
      <w:pPr>
        <w:rPr>
          <w:rFonts w:ascii="ＭＳ 明朝" w:eastAsia="ＭＳ 明朝" w:hAnsi="ＭＳ 明朝"/>
          <w:szCs w:val="21"/>
        </w:rPr>
      </w:pPr>
    </w:p>
    <w:p w14:paraId="0E55CF6B" w14:textId="6247ED7B" w:rsidR="00D15E25" w:rsidRPr="00593837" w:rsidRDefault="00D15E25">
      <w:pPr>
        <w:rPr>
          <w:rFonts w:ascii="ＭＳ 明朝" w:eastAsia="ＭＳ 明朝" w:hAnsi="ＭＳ 明朝"/>
          <w:szCs w:val="21"/>
        </w:rPr>
      </w:pPr>
      <w:r w:rsidRPr="00593837">
        <w:rPr>
          <w:rFonts w:ascii="ＭＳ 明朝" w:eastAsia="ＭＳ 明朝" w:hAnsi="ＭＳ 明朝" w:hint="eastAsia"/>
          <w:szCs w:val="21"/>
        </w:rPr>
        <w:t>４．業務内容</w:t>
      </w:r>
    </w:p>
    <w:p w14:paraId="5083D7DC" w14:textId="6BDBC6BA" w:rsidR="009D3C29" w:rsidRPr="00593837" w:rsidRDefault="00C46FF5" w:rsidP="00844A6B">
      <w:pPr>
        <w:ind w:leftChars="135" w:left="283" w:firstLineChars="100" w:firstLine="210"/>
        <w:rPr>
          <w:rFonts w:ascii="ＭＳ 明朝" w:eastAsia="ＭＳ 明朝" w:hAnsi="ＭＳ 明朝"/>
          <w:szCs w:val="21"/>
        </w:rPr>
      </w:pPr>
      <w:r w:rsidRPr="00593837">
        <w:rPr>
          <w:rFonts w:ascii="ＭＳ 明朝" w:eastAsia="ＭＳ 明朝" w:hAnsi="ＭＳ 明朝" w:hint="eastAsia"/>
          <w:szCs w:val="21"/>
        </w:rPr>
        <w:t>本事業で実施する業務は次の</w:t>
      </w:r>
      <w:r w:rsidR="00327073" w:rsidRPr="00593837">
        <w:rPr>
          <w:rFonts w:ascii="ＭＳ 明朝" w:eastAsia="ＭＳ 明朝" w:hAnsi="ＭＳ 明朝" w:hint="eastAsia"/>
          <w:szCs w:val="21"/>
        </w:rPr>
        <w:t>（１）</w:t>
      </w:r>
      <w:r w:rsidRPr="00593837">
        <w:rPr>
          <w:rFonts w:ascii="ＭＳ 明朝" w:eastAsia="ＭＳ 明朝" w:hAnsi="ＭＳ 明朝" w:hint="eastAsia"/>
          <w:szCs w:val="21"/>
        </w:rPr>
        <w:t>から</w:t>
      </w:r>
      <w:r w:rsidR="00327073" w:rsidRPr="00593837">
        <w:rPr>
          <w:rFonts w:ascii="ＭＳ 明朝" w:eastAsia="ＭＳ 明朝" w:hAnsi="ＭＳ 明朝" w:hint="eastAsia"/>
          <w:szCs w:val="21"/>
        </w:rPr>
        <w:t>（４）</w:t>
      </w:r>
      <w:r w:rsidRPr="00593837">
        <w:rPr>
          <w:rFonts w:ascii="ＭＳ 明朝" w:eastAsia="ＭＳ 明朝" w:hAnsi="ＭＳ 明朝" w:hint="eastAsia"/>
          <w:szCs w:val="21"/>
        </w:rPr>
        <w:t>とする。</w:t>
      </w:r>
      <w:r w:rsidR="009D3C29" w:rsidRPr="00593837">
        <w:rPr>
          <w:rFonts w:ascii="ＭＳ 明朝" w:eastAsia="ＭＳ 明朝" w:hAnsi="ＭＳ 明朝" w:hint="eastAsia"/>
          <w:szCs w:val="21"/>
        </w:rPr>
        <w:t>なお、業務の実施にあたっては、大阪府（以下「発注者」という。）と十分に協議・調整をすること。</w:t>
      </w:r>
    </w:p>
    <w:p w14:paraId="0D02E576" w14:textId="3C461E5D" w:rsidR="00D15E25" w:rsidRPr="00593837" w:rsidRDefault="00C90F8C">
      <w:pPr>
        <w:rPr>
          <w:rFonts w:ascii="ＭＳ 明朝" w:eastAsia="ＭＳ 明朝" w:hAnsi="ＭＳ 明朝"/>
          <w:szCs w:val="21"/>
        </w:rPr>
      </w:pPr>
      <w:r w:rsidRPr="00593837">
        <w:rPr>
          <w:rFonts w:ascii="ＭＳ 明朝" w:eastAsia="ＭＳ 明朝" w:hAnsi="ＭＳ 明朝" w:hint="eastAsia"/>
          <w:szCs w:val="21"/>
        </w:rPr>
        <w:t>（１）がん検診受診啓発</w:t>
      </w:r>
      <w:r w:rsidR="00BB044A" w:rsidRPr="00593837">
        <w:rPr>
          <w:rFonts w:ascii="ＭＳ 明朝" w:eastAsia="ＭＳ 明朝" w:hAnsi="ＭＳ 明朝" w:hint="eastAsia"/>
          <w:szCs w:val="21"/>
        </w:rPr>
        <w:t>動画の</w:t>
      </w:r>
      <w:r w:rsidRPr="00593837">
        <w:rPr>
          <w:rFonts w:ascii="ＭＳ 明朝" w:eastAsia="ＭＳ 明朝" w:hAnsi="ＭＳ 明朝" w:hint="eastAsia"/>
          <w:szCs w:val="21"/>
        </w:rPr>
        <w:t>企画・制作</w:t>
      </w:r>
    </w:p>
    <w:p w14:paraId="47E97DD2" w14:textId="2C29E088" w:rsidR="009D2FF1" w:rsidRPr="00593837" w:rsidRDefault="009D2FF1" w:rsidP="005446A2">
      <w:pPr>
        <w:autoSpaceDE w:val="0"/>
        <w:autoSpaceDN w:val="0"/>
        <w:adjustRightInd w:val="0"/>
        <w:ind w:leftChars="200" w:left="630" w:hangingChars="100" w:hanging="210"/>
        <w:jc w:val="left"/>
        <w:rPr>
          <w:rFonts w:ascii="ＭＳ 明朝" w:eastAsia="ＭＳ 明朝" w:hAnsi="ＭＳ 明朝"/>
          <w:szCs w:val="21"/>
        </w:rPr>
      </w:pPr>
      <w:r w:rsidRPr="00593837">
        <w:rPr>
          <w:rFonts w:ascii="ＭＳ 明朝" w:eastAsia="ＭＳ 明朝" w:hAnsi="ＭＳ 明朝" w:hint="eastAsia"/>
          <w:szCs w:val="21"/>
        </w:rPr>
        <w:t>① 動画の主なターゲットは20歳</w:t>
      </w:r>
      <w:r w:rsidR="002571CC">
        <w:rPr>
          <w:rFonts w:ascii="ＭＳ 明朝" w:eastAsia="ＭＳ 明朝" w:hAnsi="ＭＳ 明朝" w:hint="eastAsia"/>
          <w:szCs w:val="21"/>
        </w:rPr>
        <w:t>から</w:t>
      </w:r>
      <w:r w:rsidRPr="00593837">
        <w:rPr>
          <w:rFonts w:ascii="ＭＳ 明朝" w:eastAsia="ＭＳ 明朝" w:hAnsi="ＭＳ 明朝" w:hint="eastAsia"/>
          <w:szCs w:val="21"/>
        </w:rPr>
        <w:t>40歳代の女性とする。</w:t>
      </w:r>
    </w:p>
    <w:p w14:paraId="213B1593" w14:textId="120C6FDE" w:rsidR="00BD028E" w:rsidRPr="00593837" w:rsidRDefault="009D2FF1" w:rsidP="005446A2">
      <w:pPr>
        <w:autoSpaceDE w:val="0"/>
        <w:autoSpaceDN w:val="0"/>
        <w:adjustRightInd w:val="0"/>
        <w:ind w:leftChars="200" w:left="630" w:hangingChars="100" w:hanging="210"/>
        <w:jc w:val="left"/>
        <w:rPr>
          <w:rFonts w:ascii="ＭＳ 明朝" w:eastAsia="ＭＳ 明朝" w:hAnsi="ＭＳ 明朝" w:cs="MS-Mincho"/>
          <w:kern w:val="0"/>
          <w:szCs w:val="21"/>
        </w:rPr>
      </w:pPr>
      <w:r w:rsidRPr="00593837">
        <w:rPr>
          <w:rFonts w:ascii="ＭＳ 明朝" w:eastAsia="ＭＳ 明朝" w:hAnsi="ＭＳ 明朝" w:hint="eastAsia"/>
          <w:szCs w:val="21"/>
        </w:rPr>
        <w:t>②</w:t>
      </w:r>
      <w:r w:rsidR="005446A2" w:rsidRPr="00593837">
        <w:rPr>
          <w:rFonts w:ascii="ＭＳ 明朝" w:eastAsia="ＭＳ 明朝" w:hAnsi="ＭＳ 明朝" w:hint="eastAsia"/>
          <w:szCs w:val="21"/>
        </w:rPr>
        <w:t xml:space="preserve">　</w:t>
      </w:r>
      <w:r w:rsidR="00C90F8C" w:rsidRPr="00593837">
        <w:rPr>
          <w:rFonts w:ascii="ＭＳ 明朝" w:eastAsia="ＭＳ 明朝" w:hAnsi="ＭＳ 明朝" w:hint="eastAsia"/>
          <w:szCs w:val="21"/>
        </w:rPr>
        <w:t>動画は、</w:t>
      </w:r>
      <w:r w:rsidR="00BD028E" w:rsidRPr="00593837">
        <w:rPr>
          <w:rFonts w:ascii="ＭＳ 明朝" w:eastAsia="ＭＳ 明朝" w:hAnsi="ＭＳ 明朝" w:cs="MS-Mincho" w:hint="eastAsia"/>
          <w:kern w:val="0"/>
          <w:szCs w:val="21"/>
        </w:rPr>
        <w:t>興味・関心を持ちやすい訴求力の高いもので、</w:t>
      </w:r>
      <w:r w:rsidR="003145F5" w:rsidRPr="00593837">
        <w:rPr>
          <w:rFonts w:ascii="ＭＳ 明朝" w:eastAsia="ＭＳ 明朝" w:hAnsi="ＭＳ 明朝" w:cs="MS-Mincho" w:hint="eastAsia"/>
          <w:kern w:val="0"/>
          <w:szCs w:val="21"/>
        </w:rPr>
        <w:t>がん検診</w:t>
      </w:r>
      <w:r w:rsidR="00BD028E" w:rsidRPr="00593837">
        <w:rPr>
          <w:rFonts w:ascii="ＭＳ 明朝" w:eastAsia="ＭＳ 明朝" w:hAnsi="ＭＳ 明朝" w:cs="MS-Mincho" w:hint="eastAsia"/>
          <w:kern w:val="0"/>
          <w:szCs w:val="21"/>
        </w:rPr>
        <w:t>に関する基本的な情報を簡潔に</w:t>
      </w:r>
      <w:r w:rsidR="00C90F8C" w:rsidRPr="00593837">
        <w:rPr>
          <w:rFonts w:ascii="ＭＳ 明朝" w:eastAsia="ＭＳ 明朝" w:hAnsi="ＭＳ 明朝" w:cs="MS-Mincho" w:hint="eastAsia"/>
          <w:kern w:val="0"/>
          <w:szCs w:val="21"/>
        </w:rPr>
        <w:t>まとめていること</w:t>
      </w:r>
      <w:r w:rsidR="00BD028E" w:rsidRPr="00593837">
        <w:rPr>
          <w:rFonts w:ascii="ＭＳ 明朝" w:eastAsia="ＭＳ 明朝" w:hAnsi="ＭＳ 明朝" w:cs="MS-Mincho" w:hint="eastAsia"/>
          <w:kern w:val="0"/>
          <w:szCs w:val="21"/>
        </w:rPr>
        <w:t>。</w:t>
      </w:r>
    </w:p>
    <w:p w14:paraId="40C1562D" w14:textId="5D978EA8" w:rsidR="00FB16CF" w:rsidRPr="00593837" w:rsidRDefault="005446A2" w:rsidP="00FB16CF">
      <w:pPr>
        <w:autoSpaceDE w:val="0"/>
        <w:autoSpaceDN w:val="0"/>
        <w:adjustRightInd w:val="0"/>
        <w:ind w:left="630" w:hangingChars="300" w:hanging="630"/>
        <w:jc w:val="left"/>
        <w:rPr>
          <w:rFonts w:ascii="ＭＳ 明朝" w:eastAsia="ＭＳ 明朝" w:hAnsi="ＭＳ 明朝" w:cs="Times New Roman"/>
          <w:szCs w:val="21"/>
        </w:rPr>
      </w:pPr>
      <w:r w:rsidRPr="00593837">
        <w:rPr>
          <w:rFonts w:ascii="ＭＳ 明朝" w:eastAsia="ＭＳ 明朝" w:hAnsi="ＭＳ 明朝" w:cs="MS-Mincho" w:hint="eastAsia"/>
          <w:kern w:val="0"/>
          <w:szCs w:val="21"/>
        </w:rPr>
        <w:t xml:space="preserve">　　</w:t>
      </w:r>
      <w:r w:rsidR="009D2FF1" w:rsidRPr="00593837">
        <w:rPr>
          <w:rFonts w:ascii="ＭＳ 明朝" w:eastAsia="ＭＳ 明朝" w:hAnsi="ＭＳ 明朝" w:cs="MS-Mincho" w:hint="eastAsia"/>
          <w:kern w:val="0"/>
          <w:szCs w:val="21"/>
        </w:rPr>
        <w:t>③</w:t>
      </w:r>
      <w:r w:rsidRPr="00593837">
        <w:rPr>
          <w:rFonts w:ascii="ＭＳ 明朝" w:eastAsia="ＭＳ 明朝" w:hAnsi="ＭＳ 明朝" w:cs="MS-Mincho" w:hint="eastAsia"/>
          <w:kern w:val="0"/>
          <w:szCs w:val="21"/>
        </w:rPr>
        <w:t xml:space="preserve">　</w:t>
      </w:r>
      <w:r w:rsidR="00C90F8C" w:rsidRPr="00593837">
        <w:rPr>
          <w:rFonts w:ascii="ＭＳ 明朝" w:eastAsia="ＭＳ 明朝" w:hAnsi="ＭＳ 明朝" w:cs="MS-Mincho" w:hint="eastAsia"/>
          <w:kern w:val="0"/>
          <w:szCs w:val="21"/>
        </w:rPr>
        <w:t>動画は、</w:t>
      </w:r>
      <w:r w:rsidR="00FB16CF" w:rsidRPr="00593837">
        <w:rPr>
          <w:rFonts w:ascii="ＭＳ 明朝" w:eastAsia="ＭＳ 明朝" w:hAnsi="ＭＳ 明朝" w:cs="Times New Roman" w:hint="eastAsia"/>
          <w:szCs w:val="21"/>
        </w:rPr>
        <w:t>がんやがん検診に対する堅苦しいイメージを払しょくし、がん検診の定期受診の重要性を認識してもらえるよう、分かりやすい内容</w:t>
      </w:r>
      <w:r w:rsidR="00C90F8C" w:rsidRPr="00593837">
        <w:rPr>
          <w:rFonts w:ascii="ＭＳ 明朝" w:eastAsia="ＭＳ 明朝" w:hAnsi="ＭＳ 明朝" w:cs="Times New Roman" w:hint="eastAsia"/>
          <w:szCs w:val="21"/>
        </w:rPr>
        <w:t>であること</w:t>
      </w:r>
      <w:r w:rsidR="00FB16CF" w:rsidRPr="00593837">
        <w:rPr>
          <w:rFonts w:ascii="ＭＳ 明朝" w:eastAsia="ＭＳ 明朝" w:hAnsi="ＭＳ 明朝" w:cs="Times New Roman" w:hint="eastAsia"/>
          <w:szCs w:val="21"/>
        </w:rPr>
        <w:t>。</w:t>
      </w:r>
    </w:p>
    <w:p w14:paraId="6CCDD81A" w14:textId="2700D53F" w:rsidR="006D670E" w:rsidRPr="00593837" w:rsidRDefault="009D2FF1" w:rsidP="006D670E">
      <w:pPr>
        <w:autoSpaceDE w:val="0"/>
        <w:autoSpaceDN w:val="0"/>
        <w:adjustRightInd w:val="0"/>
        <w:ind w:leftChars="200" w:left="630" w:hangingChars="100" w:hanging="210"/>
        <w:jc w:val="left"/>
        <w:rPr>
          <w:rFonts w:ascii="ＭＳ 明朝" w:eastAsia="ＭＳ 明朝" w:hAnsi="ＭＳ 明朝" w:cs="MS-Mincho"/>
          <w:kern w:val="0"/>
          <w:szCs w:val="21"/>
        </w:rPr>
      </w:pPr>
      <w:r w:rsidRPr="00593837">
        <w:rPr>
          <w:rFonts w:ascii="ＭＳ 明朝" w:eastAsia="ＭＳ 明朝" w:hAnsi="ＭＳ 明朝" w:cs="MS-Mincho" w:hint="eastAsia"/>
          <w:kern w:val="0"/>
          <w:szCs w:val="21"/>
        </w:rPr>
        <w:t>④</w:t>
      </w:r>
      <w:r w:rsidR="005446A2" w:rsidRPr="00593837">
        <w:rPr>
          <w:rFonts w:ascii="ＭＳ 明朝" w:eastAsia="ＭＳ 明朝" w:hAnsi="ＭＳ 明朝" w:cs="MS-Mincho" w:hint="eastAsia"/>
          <w:kern w:val="0"/>
          <w:szCs w:val="21"/>
        </w:rPr>
        <w:t xml:space="preserve">　</w:t>
      </w:r>
      <w:r w:rsidR="00B34C3D" w:rsidRPr="00593837">
        <w:rPr>
          <w:rFonts w:ascii="ＭＳ 明朝" w:eastAsia="ＭＳ 明朝" w:hAnsi="ＭＳ 明朝" w:cs="MS-Mincho" w:hint="eastAsia"/>
          <w:kern w:val="0"/>
          <w:szCs w:val="21"/>
        </w:rPr>
        <w:t>動画</w:t>
      </w:r>
      <w:r w:rsidR="005446A2" w:rsidRPr="00593837">
        <w:rPr>
          <w:rFonts w:ascii="ＭＳ 明朝" w:eastAsia="ＭＳ 明朝" w:hAnsi="ＭＳ 明朝" w:cs="MS-Mincho" w:hint="eastAsia"/>
          <w:kern w:val="0"/>
          <w:szCs w:val="21"/>
        </w:rPr>
        <w:t>を通して、健康に対する意識の希薄な対象層への自らの健康に対する意識づけを促し、</w:t>
      </w:r>
      <w:r w:rsidR="00844A6B" w:rsidRPr="00593837">
        <w:rPr>
          <w:rFonts w:ascii="ＭＳ 明朝" w:eastAsia="ＭＳ 明朝" w:hAnsi="ＭＳ 明朝" w:cs="MS-Mincho" w:hint="eastAsia"/>
          <w:kern w:val="0"/>
          <w:szCs w:val="21"/>
        </w:rPr>
        <w:t>検診</w:t>
      </w:r>
      <w:r w:rsidR="005446A2" w:rsidRPr="00593837">
        <w:rPr>
          <w:rFonts w:ascii="ＭＳ 明朝" w:eastAsia="ＭＳ 明朝" w:hAnsi="ＭＳ 明朝" w:cs="MS-Mincho" w:hint="eastAsia"/>
          <w:kern w:val="0"/>
          <w:szCs w:val="21"/>
        </w:rPr>
        <w:t>受診等の行動変容につな</w:t>
      </w:r>
      <w:r w:rsidR="00C90F8C" w:rsidRPr="00593837">
        <w:rPr>
          <w:rFonts w:ascii="ＭＳ 明朝" w:eastAsia="ＭＳ 明朝" w:hAnsi="ＭＳ 明朝" w:cs="MS-Mincho" w:hint="eastAsia"/>
          <w:kern w:val="0"/>
          <w:szCs w:val="21"/>
        </w:rPr>
        <w:t>がるものであること</w:t>
      </w:r>
      <w:r w:rsidR="005446A2" w:rsidRPr="00593837">
        <w:rPr>
          <w:rFonts w:ascii="ＭＳ 明朝" w:eastAsia="ＭＳ 明朝" w:hAnsi="ＭＳ 明朝" w:cs="MS-Mincho" w:hint="eastAsia"/>
          <w:kern w:val="0"/>
          <w:szCs w:val="21"/>
        </w:rPr>
        <w:t>。</w:t>
      </w:r>
    </w:p>
    <w:p w14:paraId="72CEA15B" w14:textId="1A48A74A" w:rsidR="005446A2" w:rsidRPr="00593837" w:rsidRDefault="009D2FF1" w:rsidP="006D670E">
      <w:pPr>
        <w:autoSpaceDE w:val="0"/>
        <w:autoSpaceDN w:val="0"/>
        <w:adjustRightInd w:val="0"/>
        <w:ind w:leftChars="200" w:left="630" w:hangingChars="100" w:hanging="210"/>
        <w:jc w:val="left"/>
        <w:rPr>
          <w:rFonts w:ascii="ＭＳ 明朝" w:eastAsia="ＭＳ 明朝" w:hAnsi="ＭＳ 明朝" w:cs="MS-Mincho"/>
          <w:kern w:val="0"/>
          <w:szCs w:val="21"/>
        </w:rPr>
      </w:pPr>
      <w:r w:rsidRPr="00593837">
        <w:rPr>
          <w:rFonts w:ascii="ＭＳ 明朝" w:eastAsia="ＭＳ 明朝" w:hAnsi="ＭＳ 明朝" w:cs="MS-Mincho" w:hint="eastAsia"/>
          <w:kern w:val="0"/>
          <w:szCs w:val="21"/>
        </w:rPr>
        <w:t>⑤</w:t>
      </w:r>
      <w:r w:rsidR="005446A2" w:rsidRPr="00593837">
        <w:rPr>
          <w:rFonts w:ascii="ＭＳ 明朝" w:eastAsia="ＭＳ 明朝" w:hAnsi="ＭＳ 明朝" w:cs="MS-Mincho" w:hint="eastAsia"/>
          <w:kern w:val="0"/>
          <w:szCs w:val="21"/>
        </w:rPr>
        <w:t xml:space="preserve">　</w:t>
      </w:r>
      <w:r w:rsidR="00844A6B" w:rsidRPr="00593837">
        <w:rPr>
          <w:rFonts w:ascii="ＭＳ 明朝" w:eastAsia="ＭＳ 明朝" w:hAnsi="ＭＳ 明朝" w:cs="MS-Mincho" w:hint="eastAsia"/>
          <w:kern w:val="0"/>
          <w:szCs w:val="21"/>
        </w:rPr>
        <w:t>作成する</w:t>
      </w:r>
      <w:r w:rsidR="00B34C3D" w:rsidRPr="00593837">
        <w:rPr>
          <w:rFonts w:ascii="ＭＳ 明朝" w:eastAsia="ＭＳ 明朝" w:hAnsi="ＭＳ 明朝" w:cs="MS-Mincho" w:hint="eastAsia"/>
          <w:kern w:val="0"/>
          <w:szCs w:val="21"/>
        </w:rPr>
        <w:t>動画</w:t>
      </w:r>
      <w:r w:rsidRPr="00593837">
        <w:rPr>
          <w:rFonts w:ascii="ＭＳ 明朝" w:eastAsia="ＭＳ 明朝" w:hAnsi="ＭＳ 明朝" w:cs="MS-Mincho" w:hint="eastAsia"/>
          <w:kern w:val="0"/>
          <w:szCs w:val="21"/>
        </w:rPr>
        <w:t>は２種類とし、</w:t>
      </w:r>
      <w:r w:rsidR="00CB4697" w:rsidRPr="00593837">
        <w:rPr>
          <w:rFonts w:ascii="ＭＳ 明朝" w:eastAsia="ＭＳ 明朝" w:hAnsi="ＭＳ 明朝" w:cs="MS-Mincho" w:hint="eastAsia"/>
          <w:kern w:val="0"/>
          <w:szCs w:val="21"/>
        </w:rPr>
        <w:t>コンセプト</w:t>
      </w:r>
      <w:r w:rsidR="004F066B" w:rsidRPr="00593837">
        <w:rPr>
          <w:rFonts w:ascii="ＭＳ 明朝" w:eastAsia="ＭＳ 明朝" w:hAnsi="ＭＳ 明朝" w:cs="MS-Mincho" w:hint="eastAsia"/>
          <w:kern w:val="0"/>
          <w:szCs w:val="21"/>
        </w:rPr>
        <w:t>は次の</w:t>
      </w:r>
      <w:r w:rsidR="001E7E30" w:rsidRPr="00593837">
        <w:rPr>
          <w:rFonts w:ascii="ＭＳ 明朝" w:eastAsia="ＭＳ 明朝" w:hAnsi="ＭＳ 明朝" w:cs="MS-Mincho" w:hint="eastAsia"/>
          <w:kern w:val="0"/>
          <w:szCs w:val="21"/>
        </w:rPr>
        <w:t>ア及びイ</w:t>
      </w:r>
      <w:r w:rsidRPr="00593837">
        <w:rPr>
          <w:rFonts w:ascii="ＭＳ 明朝" w:eastAsia="ＭＳ 明朝" w:hAnsi="ＭＳ 明朝" w:cs="MS-Mincho" w:hint="eastAsia"/>
          <w:kern w:val="0"/>
          <w:szCs w:val="21"/>
        </w:rPr>
        <w:t>とする。</w:t>
      </w:r>
      <w:r w:rsidR="00844A6B" w:rsidRPr="00593837">
        <w:rPr>
          <w:rFonts w:ascii="ＭＳ 明朝" w:eastAsia="ＭＳ 明朝" w:hAnsi="ＭＳ 明朝" w:cs="MS-Mincho" w:hint="eastAsia"/>
          <w:kern w:val="0"/>
          <w:szCs w:val="21"/>
        </w:rPr>
        <w:t>それぞれ</w:t>
      </w:r>
      <w:r w:rsidR="001E7E30" w:rsidRPr="00593837">
        <w:rPr>
          <w:rFonts w:ascii="ＭＳ 明朝" w:eastAsia="ＭＳ 明朝" w:hAnsi="ＭＳ 明朝" w:cs="MS-Mincho" w:hint="eastAsia"/>
          <w:kern w:val="0"/>
          <w:szCs w:val="21"/>
        </w:rPr>
        <w:t>に</w:t>
      </w:r>
      <w:r w:rsidR="00844A6B" w:rsidRPr="00593837">
        <w:rPr>
          <w:rFonts w:ascii="ＭＳ 明朝" w:eastAsia="ＭＳ 明朝" w:hAnsi="ＭＳ 明朝" w:cs="MS-Mincho" w:hint="eastAsia"/>
          <w:kern w:val="0"/>
          <w:szCs w:val="21"/>
        </w:rPr>
        <w:t>示す情報が伝わるようにすること。</w:t>
      </w:r>
    </w:p>
    <w:p w14:paraId="72B778A6" w14:textId="57E2A599" w:rsidR="00BD028E" w:rsidRPr="00AD4AE5" w:rsidRDefault="00BD028E" w:rsidP="002571CC">
      <w:pPr>
        <w:ind w:firstLineChars="300" w:firstLine="632"/>
        <w:rPr>
          <w:rFonts w:ascii="ＭＳ 明朝" w:eastAsia="ＭＳ 明朝" w:hAnsi="ＭＳ 明朝"/>
          <w:b/>
          <w:szCs w:val="21"/>
          <w:u w:val="single"/>
        </w:rPr>
      </w:pPr>
      <w:r w:rsidRPr="00AD4AE5">
        <w:rPr>
          <w:rFonts w:ascii="ＭＳ 明朝" w:eastAsia="ＭＳ 明朝" w:hAnsi="ＭＳ 明朝" w:hint="eastAsia"/>
          <w:b/>
          <w:szCs w:val="21"/>
          <w:u w:val="single"/>
        </w:rPr>
        <w:t>ア</w:t>
      </w:r>
      <w:r w:rsidR="00ED7332" w:rsidRPr="00AD4AE5">
        <w:rPr>
          <w:rFonts w:ascii="ＭＳ 明朝" w:eastAsia="ＭＳ 明朝" w:hAnsi="ＭＳ 明朝" w:hint="eastAsia"/>
          <w:b/>
          <w:szCs w:val="21"/>
          <w:u w:val="single"/>
        </w:rPr>
        <w:t xml:space="preserve">　</w:t>
      </w:r>
      <w:r w:rsidRPr="00AD4AE5">
        <w:rPr>
          <w:rFonts w:ascii="ＭＳ 明朝" w:eastAsia="ＭＳ 明朝" w:hAnsi="ＭＳ 明朝" w:hint="eastAsia"/>
          <w:b/>
          <w:szCs w:val="21"/>
          <w:u w:val="single"/>
        </w:rPr>
        <w:t>検診を受診したことのない方向けに</w:t>
      </w:r>
      <w:r w:rsidR="00B34C3D" w:rsidRPr="00AD4AE5">
        <w:rPr>
          <w:rFonts w:ascii="ＭＳ 明朝" w:eastAsia="ＭＳ 明朝" w:hAnsi="ＭＳ 明朝" w:hint="eastAsia"/>
          <w:b/>
          <w:szCs w:val="21"/>
          <w:u w:val="single"/>
        </w:rPr>
        <w:t>定期的な</w:t>
      </w:r>
      <w:r w:rsidRPr="00AD4AE5">
        <w:rPr>
          <w:rFonts w:ascii="ＭＳ 明朝" w:eastAsia="ＭＳ 明朝" w:hAnsi="ＭＳ 明朝" w:hint="eastAsia"/>
          <w:b/>
          <w:szCs w:val="21"/>
          <w:u w:val="single"/>
        </w:rPr>
        <w:t>検診受診</w:t>
      </w:r>
      <w:r w:rsidRPr="003559E1">
        <w:rPr>
          <w:rFonts w:ascii="ＭＳ 明朝" w:eastAsia="ＭＳ 明朝" w:hAnsi="ＭＳ 明朝" w:hint="eastAsia"/>
          <w:b/>
          <w:szCs w:val="21"/>
          <w:u w:val="single"/>
        </w:rPr>
        <w:t>の</w:t>
      </w:r>
      <w:r w:rsidR="00673809" w:rsidRPr="003559E1">
        <w:rPr>
          <w:rFonts w:ascii="ＭＳ 明朝" w:eastAsia="ＭＳ 明朝" w:hAnsi="ＭＳ 明朝" w:hint="eastAsia"/>
          <w:b/>
          <w:szCs w:val="21"/>
          <w:u w:val="single"/>
        </w:rPr>
        <w:t>必要性を認識してもらう</w:t>
      </w:r>
      <w:r w:rsidRPr="003559E1">
        <w:rPr>
          <w:rFonts w:ascii="ＭＳ 明朝" w:eastAsia="ＭＳ 明朝" w:hAnsi="ＭＳ 明朝" w:hint="eastAsia"/>
          <w:b/>
          <w:szCs w:val="21"/>
          <w:u w:val="single"/>
        </w:rPr>
        <w:t>もの</w:t>
      </w:r>
    </w:p>
    <w:p w14:paraId="327C0419" w14:textId="1C353716" w:rsidR="00B34C3D" w:rsidRPr="00593837" w:rsidRDefault="00AD4AE5" w:rsidP="00B34C3D">
      <w:pPr>
        <w:ind w:firstLineChars="300" w:firstLine="63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844A6B" w:rsidRPr="00593837">
        <w:rPr>
          <w:rFonts w:ascii="ＭＳ 明朝" w:eastAsia="ＭＳ 明朝" w:hAnsi="ＭＳ 明朝" w:cs="Times New Roman" w:hint="eastAsia"/>
          <w:szCs w:val="21"/>
        </w:rPr>
        <w:t>伝える情報</w:t>
      </w:r>
      <w:r>
        <w:rPr>
          <w:rFonts w:ascii="ＭＳ 明朝" w:eastAsia="ＭＳ 明朝" w:hAnsi="ＭＳ 明朝" w:cs="Times New Roman" w:hint="eastAsia"/>
          <w:szCs w:val="21"/>
        </w:rPr>
        <w:t>】</w:t>
      </w:r>
    </w:p>
    <w:p w14:paraId="33B9A903" w14:textId="6AA6B932" w:rsidR="00AD4AE5" w:rsidRDefault="004F066B" w:rsidP="00AD4AE5">
      <w:pPr>
        <w:ind w:leftChars="400" w:left="84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動画に盛り込む</w:t>
      </w:r>
      <w:r w:rsidR="006D670E" w:rsidRPr="00593837">
        <w:rPr>
          <w:rFonts w:ascii="ＭＳ 明朝" w:eastAsia="ＭＳ 明朝" w:hAnsi="ＭＳ 明朝" w:cs="Times New Roman" w:hint="eastAsia"/>
          <w:szCs w:val="21"/>
        </w:rPr>
        <w:t>情報</w:t>
      </w:r>
      <w:r w:rsidRPr="00593837">
        <w:rPr>
          <w:rFonts w:ascii="ＭＳ 明朝" w:eastAsia="ＭＳ 明朝" w:hAnsi="ＭＳ 明朝" w:cs="Times New Roman" w:hint="eastAsia"/>
          <w:szCs w:val="21"/>
        </w:rPr>
        <w:t>として、（ア）</w:t>
      </w:r>
      <w:r w:rsidR="001E7E30" w:rsidRPr="00593837">
        <w:rPr>
          <w:rFonts w:ascii="ＭＳ 明朝" w:eastAsia="ＭＳ 明朝" w:hAnsi="ＭＳ 明朝" w:cs="Times New Roman" w:hint="eastAsia"/>
          <w:szCs w:val="21"/>
        </w:rPr>
        <w:t>の項目</w:t>
      </w:r>
      <w:r w:rsidRPr="00593837">
        <w:rPr>
          <w:rFonts w:ascii="ＭＳ 明朝" w:eastAsia="ＭＳ 明朝" w:hAnsi="ＭＳ 明朝" w:cs="Times New Roman" w:hint="eastAsia"/>
          <w:szCs w:val="21"/>
        </w:rPr>
        <w:t>は必ず内容に盛りこみ、（イ）</w:t>
      </w:r>
      <w:r w:rsidR="002571CC">
        <w:rPr>
          <w:rFonts w:ascii="ＭＳ 明朝" w:eastAsia="ＭＳ 明朝" w:hAnsi="ＭＳ 明朝" w:cs="Times New Roman" w:hint="eastAsia"/>
          <w:szCs w:val="21"/>
        </w:rPr>
        <w:t>～</w:t>
      </w:r>
      <w:r w:rsidRPr="00593837">
        <w:rPr>
          <w:rFonts w:ascii="ＭＳ 明朝" w:eastAsia="ＭＳ 明朝" w:hAnsi="ＭＳ 明朝" w:cs="Times New Roman" w:hint="eastAsia"/>
          <w:szCs w:val="21"/>
        </w:rPr>
        <w:t>（</w:t>
      </w:r>
      <w:r w:rsidR="003559E1">
        <w:rPr>
          <w:rFonts w:ascii="ＭＳ 明朝" w:eastAsia="ＭＳ 明朝" w:hAnsi="ＭＳ 明朝" w:cs="Times New Roman" w:hint="eastAsia"/>
          <w:szCs w:val="21"/>
        </w:rPr>
        <w:t>ク</w:t>
      </w:r>
      <w:r w:rsidRPr="00593837">
        <w:rPr>
          <w:rFonts w:ascii="ＭＳ 明朝" w:eastAsia="ＭＳ 明朝" w:hAnsi="ＭＳ 明朝" w:cs="Times New Roman" w:hint="eastAsia"/>
          <w:szCs w:val="21"/>
        </w:rPr>
        <w:t>）</w:t>
      </w:r>
      <w:r w:rsidR="001E7E30" w:rsidRPr="00593837">
        <w:rPr>
          <w:rFonts w:ascii="ＭＳ 明朝" w:eastAsia="ＭＳ 明朝" w:hAnsi="ＭＳ 明朝" w:cs="Times New Roman" w:hint="eastAsia"/>
          <w:szCs w:val="21"/>
        </w:rPr>
        <w:t>の項目</w:t>
      </w:r>
    </w:p>
    <w:p w14:paraId="4ED3770B" w14:textId="62320368" w:rsidR="004F066B" w:rsidRPr="00593837" w:rsidRDefault="004F066B" w:rsidP="00AD4AE5">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については、そのうち</w:t>
      </w:r>
      <w:r w:rsidR="006D670E" w:rsidRPr="00593837">
        <w:rPr>
          <w:rFonts w:ascii="ＭＳ 明朝" w:eastAsia="ＭＳ 明朝" w:hAnsi="ＭＳ 明朝" w:cs="Times New Roman" w:hint="eastAsia"/>
          <w:szCs w:val="21"/>
        </w:rPr>
        <w:t>１</w:t>
      </w:r>
      <w:r w:rsidRPr="00593837">
        <w:rPr>
          <w:rFonts w:ascii="ＭＳ 明朝" w:eastAsia="ＭＳ 明朝" w:hAnsi="ＭＳ 明朝" w:cs="Times New Roman" w:hint="eastAsia"/>
          <w:szCs w:val="21"/>
        </w:rPr>
        <w:t>項目以上を内容に盛り込むこととする。</w:t>
      </w:r>
    </w:p>
    <w:p w14:paraId="32E16EDD" w14:textId="34423906" w:rsidR="004F066B" w:rsidRPr="00593837" w:rsidRDefault="004F066B" w:rsidP="00B34C3D">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(ア)　</w:t>
      </w:r>
      <w:r w:rsidR="002571CC">
        <w:rPr>
          <w:rFonts w:ascii="ＭＳ 明朝" w:eastAsia="ＭＳ 明朝" w:hAnsi="ＭＳ 明朝" w:cs="Times New Roman" w:hint="eastAsia"/>
          <w:szCs w:val="21"/>
        </w:rPr>
        <w:t>がん検診の</w:t>
      </w:r>
      <w:r w:rsidRPr="00593837">
        <w:rPr>
          <w:rFonts w:ascii="ＭＳ 明朝" w:eastAsia="ＭＳ 明朝" w:hAnsi="ＭＳ 明朝" w:cs="Times New Roman" w:hint="eastAsia"/>
          <w:szCs w:val="21"/>
        </w:rPr>
        <w:t>受診</w:t>
      </w:r>
      <w:r w:rsidR="002571CC">
        <w:rPr>
          <w:rFonts w:ascii="ＭＳ 明朝" w:eastAsia="ＭＳ 明朝" w:hAnsi="ＭＳ 明朝" w:cs="Times New Roman" w:hint="eastAsia"/>
          <w:szCs w:val="21"/>
        </w:rPr>
        <w:t>勧奨</w:t>
      </w:r>
    </w:p>
    <w:p w14:paraId="6A1ECFB2" w14:textId="06F4EB7C" w:rsidR="004F066B" w:rsidRPr="00593837" w:rsidRDefault="004F066B" w:rsidP="004F066B">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(イ)　日本人の２人に１人は生涯のうちにがんに罹患する。</w:t>
      </w:r>
    </w:p>
    <w:p w14:paraId="3B12CE7C" w14:textId="15C2FB36" w:rsidR="004F066B" w:rsidRPr="00593837" w:rsidRDefault="004F066B" w:rsidP="004F066B">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(ウ)　がんは初期の段階では自覚症状がないことも多い。</w:t>
      </w:r>
    </w:p>
    <w:p w14:paraId="5B883753" w14:textId="298126A3" w:rsidR="004F066B" w:rsidRPr="00593837" w:rsidRDefault="004F066B" w:rsidP="004F066B">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(エ)　がんは定期的な検診受診により早期発見が可能である。</w:t>
      </w:r>
    </w:p>
    <w:p w14:paraId="13BF418C" w14:textId="083A5D28" w:rsidR="004F066B" w:rsidRPr="00593837" w:rsidRDefault="004F066B" w:rsidP="004F066B">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(オ)</w:t>
      </w:r>
      <w:r w:rsidR="00873DC8" w:rsidRPr="00593837">
        <w:rPr>
          <w:rFonts w:ascii="ＭＳ 明朝" w:eastAsia="ＭＳ 明朝" w:hAnsi="ＭＳ 明朝" w:cs="Times New Roman" w:hint="eastAsia"/>
          <w:szCs w:val="21"/>
        </w:rPr>
        <w:t xml:space="preserve">　がん検診は</w:t>
      </w:r>
      <w:r w:rsidRPr="00593837">
        <w:rPr>
          <w:rFonts w:ascii="ＭＳ 明朝" w:eastAsia="ＭＳ 明朝" w:hAnsi="ＭＳ 明朝" w:cs="Times New Roman" w:hint="eastAsia"/>
          <w:szCs w:val="21"/>
        </w:rPr>
        <w:t>がん種ごとに受診間隔や対象年齢が異なる。</w:t>
      </w:r>
    </w:p>
    <w:p w14:paraId="2B425BE5" w14:textId="1B47E1D7" w:rsidR="004F066B" w:rsidRPr="00593837" w:rsidRDefault="004F066B" w:rsidP="004F066B">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(カ)　</w:t>
      </w:r>
      <w:r w:rsidR="00C51D43">
        <w:rPr>
          <w:rFonts w:ascii="ＭＳ 明朝" w:eastAsia="ＭＳ 明朝" w:hAnsi="ＭＳ 明朝" w:cs="Times New Roman" w:hint="eastAsia"/>
          <w:szCs w:val="21"/>
        </w:rPr>
        <w:t>検診</w:t>
      </w:r>
      <w:r w:rsidRPr="00593837">
        <w:rPr>
          <w:rFonts w:ascii="ＭＳ 明朝" w:eastAsia="ＭＳ 明朝" w:hAnsi="ＭＳ 明朝" w:cs="Times New Roman" w:hint="eastAsia"/>
          <w:szCs w:val="21"/>
        </w:rPr>
        <w:t>は市町村の住民健診や職場の検診、人間ドック等で受診できる。</w:t>
      </w:r>
    </w:p>
    <w:p w14:paraId="2BCC3756" w14:textId="6103C873" w:rsidR="004F066B" w:rsidRDefault="004F066B" w:rsidP="004F066B">
      <w:pPr>
        <w:ind w:leftChars="300" w:left="1050" w:hangingChars="200" w:hanging="42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lastRenderedPageBreak/>
        <w:t>(キ)　住民票のある市町村が実施している</w:t>
      </w:r>
      <w:r w:rsidR="003559E1">
        <w:rPr>
          <w:rFonts w:ascii="ＭＳ 明朝" w:eastAsia="ＭＳ 明朝" w:hAnsi="ＭＳ 明朝" w:cs="Times New Roman" w:hint="eastAsia"/>
          <w:szCs w:val="21"/>
        </w:rPr>
        <w:t>がん検診</w:t>
      </w:r>
      <w:r w:rsidRPr="00593837">
        <w:rPr>
          <w:rFonts w:ascii="ＭＳ 明朝" w:eastAsia="ＭＳ 明朝" w:hAnsi="ＭＳ 明朝" w:cs="Times New Roman" w:hint="eastAsia"/>
          <w:szCs w:val="21"/>
        </w:rPr>
        <w:t>では、無料～</w:t>
      </w:r>
      <w:r w:rsidR="002571CC">
        <w:rPr>
          <w:rFonts w:ascii="ＭＳ 明朝" w:eastAsia="ＭＳ 明朝" w:hAnsi="ＭＳ 明朝" w:cs="Times New Roman" w:hint="eastAsia"/>
          <w:szCs w:val="21"/>
        </w:rPr>
        <w:t>2,000</w:t>
      </w:r>
      <w:r w:rsidRPr="00593837">
        <w:rPr>
          <w:rFonts w:ascii="ＭＳ 明朝" w:eastAsia="ＭＳ 明朝" w:hAnsi="ＭＳ 明朝" w:cs="Times New Roman" w:hint="eastAsia"/>
          <w:szCs w:val="21"/>
        </w:rPr>
        <w:t>円程度の自己負担で受診できる。</w:t>
      </w:r>
    </w:p>
    <w:p w14:paraId="01DAEC6F" w14:textId="10973608" w:rsidR="003559E1" w:rsidRPr="00593837" w:rsidRDefault="003559E1" w:rsidP="00C51D43">
      <w:pPr>
        <w:ind w:leftChars="280" w:left="1008"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（ク）検診受診案内については、市町村の広報紙</w:t>
      </w:r>
      <w:r w:rsidR="00C51D43">
        <w:rPr>
          <w:rFonts w:ascii="ＭＳ 明朝" w:eastAsia="ＭＳ 明朝" w:hAnsi="ＭＳ 明朝" w:cs="Times New Roman" w:hint="eastAsia"/>
          <w:szCs w:val="21"/>
        </w:rPr>
        <w:t>・ホームページ</w:t>
      </w:r>
      <w:r>
        <w:rPr>
          <w:rFonts w:ascii="ＭＳ 明朝" w:eastAsia="ＭＳ 明朝" w:hAnsi="ＭＳ 明朝" w:cs="Times New Roman" w:hint="eastAsia"/>
          <w:szCs w:val="21"/>
        </w:rPr>
        <w:t>への掲載や、受診対象年齢に達した際に、</w:t>
      </w:r>
      <w:r w:rsidR="00C51D43">
        <w:rPr>
          <w:rFonts w:ascii="ＭＳ 明朝" w:eastAsia="ＭＳ 明朝" w:hAnsi="ＭＳ 明朝" w:cs="Times New Roman" w:hint="eastAsia"/>
          <w:szCs w:val="21"/>
        </w:rPr>
        <w:t>市町村から</w:t>
      </w:r>
      <w:r>
        <w:rPr>
          <w:rFonts w:ascii="ＭＳ 明朝" w:eastAsia="ＭＳ 明朝" w:hAnsi="ＭＳ 明朝" w:cs="Times New Roman" w:hint="eastAsia"/>
          <w:szCs w:val="21"/>
        </w:rPr>
        <w:t>受診対象者あてハガキや封書が届く場合もある。</w:t>
      </w:r>
    </w:p>
    <w:p w14:paraId="221EA3B3" w14:textId="33004D05" w:rsidR="00BD028E" w:rsidRPr="00AD4AE5" w:rsidRDefault="004F066B" w:rsidP="00873DC8">
      <w:pPr>
        <w:ind w:leftChars="225" w:left="684" w:hangingChars="100" w:hanging="211"/>
        <w:jc w:val="left"/>
        <w:rPr>
          <w:rFonts w:ascii="ＭＳ 明朝" w:eastAsia="ＭＳ 明朝" w:hAnsi="ＭＳ 明朝"/>
          <w:b/>
          <w:szCs w:val="21"/>
          <w:u w:val="single"/>
        </w:rPr>
      </w:pPr>
      <w:r w:rsidRPr="00AD4AE5">
        <w:rPr>
          <w:rFonts w:ascii="ＭＳ 明朝" w:eastAsia="ＭＳ 明朝" w:hAnsi="ＭＳ 明朝" w:cs="Times New Roman" w:hint="eastAsia"/>
          <w:b/>
          <w:szCs w:val="21"/>
          <w:u w:val="single"/>
        </w:rPr>
        <w:t xml:space="preserve"> </w:t>
      </w:r>
      <w:r w:rsidR="00BD028E" w:rsidRPr="00AD4AE5">
        <w:rPr>
          <w:rFonts w:ascii="ＭＳ 明朝" w:eastAsia="ＭＳ 明朝" w:hAnsi="ＭＳ 明朝" w:hint="eastAsia"/>
          <w:b/>
          <w:szCs w:val="21"/>
          <w:u w:val="single"/>
        </w:rPr>
        <w:t>イ</w:t>
      </w:r>
      <w:r w:rsidR="00ED7332" w:rsidRPr="00AD4AE5">
        <w:rPr>
          <w:rFonts w:ascii="ＭＳ 明朝" w:eastAsia="ＭＳ 明朝" w:hAnsi="ＭＳ 明朝" w:hint="eastAsia"/>
          <w:b/>
          <w:szCs w:val="21"/>
          <w:u w:val="single"/>
        </w:rPr>
        <w:t xml:space="preserve">　</w:t>
      </w:r>
      <w:r w:rsidR="00A042FA" w:rsidRPr="00AD4AE5">
        <w:rPr>
          <w:rFonts w:ascii="ＭＳ 明朝" w:eastAsia="ＭＳ 明朝" w:hAnsi="ＭＳ 明朝" w:hint="eastAsia"/>
          <w:b/>
          <w:szCs w:val="21"/>
          <w:u w:val="single"/>
        </w:rPr>
        <w:t>子宮頸がん、乳がん</w:t>
      </w:r>
      <w:r w:rsidR="00BD028E" w:rsidRPr="00AD4AE5">
        <w:rPr>
          <w:rFonts w:ascii="ＭＳ 明朝" w:eastAsia="ＭＳ 明朝" w:hAnsi="ＭＳ 明朝" w:hint="eastAsia"/>
          <w:b/>
          <w:szCs w:val="21"/>
          <w:u w:val="single"/>
        </w:rPr>
        <w:t>検診受診の必要性を感じているものの検診内容に不安がある方向けに、検査内容を紹介</w:t>
      </w:r>
      <w:r w:rsidR="00844A6B" w:rsidRPr="00AD4AE5">
        <w:rPr>
          <w:rFonts w:ascii="ＭＳ 明朝" w:eastAsia="ＭＳ 明朝" w:hAnsi="ＭＳ 明朝" w:hint="eastAsia"/>
          <w:b/>
          <w:szCs w:val="21"/>
          <w:u w:val="single"/>
        </w:rPr>
        <w:t>し、不安を払拭するも</w:t>
      </w:r>
      <w:r w:rsidR="00BD028E" w:rsidRPr="00AD4AE5">
        <w:rPr>
          <w:rFonts w:ascii="ＭＳ 明朝" w:eastAsia="ＭＳ 明朝" w:hAnsi="ＭＳ 明朝" w:hint="eastAsia"/>
          <w:b/>
          <w:szCs w:val="21"/>
          <w:u w:val="single"/>
        </w:rPr>
        <w:t>の</w:t>
      </w:r>
    </w:p>
    <w:p w14:paraId="5AD5C82C" w14:textId="1D782683" w:rsidR="00B34C3D" w:rsidRPr="00593837" w:rsidRDefault="00AD4AE5" w:rsidP="00873DC8">
      <w:pPr>
        <w:ind w:firstLineChars="300" w:firstLine="630"/>
        <w:rPr>
          <w:rFonts w:ascii="ＭＳ 明朝" w:eastAsia="ＭＳ 明朝" w:hAnsi="ＭＳ 明朝"/>
          <w:szCs w:val="21"/>
        </w:rPr>
      </w:pPr>
      <w:r>
        <w:rPr>
          <w:rFonts w:ascii="ＭＳ 明朝" w:eastAsia="ＭＳ 明朝" w:hAnsi="ＭＳ 明朝" w:hint="eastAsia"/>
          <w:szCs w:val="21"/>
        </w:rPr>
        <w:t>【</w:t>
      </w:r>
      <w:r w:rsidR="00844A6B" w:rsidRPr="00593837">
        <w:rPr>
          <w:rFonts w:ascii="ＭＳ 明朝" w:eastAsia="ＭＳ 明朝" w:hAnsi="ＭＳ 明朝" w:hint="eastAsia"/>
          <w:szCs w:val="21"/>
        </w:rPr>
        <w:t>伝える</w:t>
      </w:r>
      <w:r w:rsidR="001E7E30" w:rsidRPr="00593837">
        <w:rPr>
          <w:rFonts w:ascii="ＭＳ 明朝" w:eastAsia="ＭＳ 明朝" w:hAnsi="ＭＳ 明朝" w:hint="eastAsia"/>
          <w:szCs w:val="21"/>
        </w:rPr>
        <w:t>情報</w:t>
      </w:r>
      <w:r>
        <w:rPr>
          <w:rFonts w:ascii="ＭＳ 明朝" w:eastAsia="ＭＳ 明朝" w:hAnsi="ＭＳ 明朝" w:hint="eastAsia"/>
          <w:szCs w:val="21"/>
        </w:rPr>
        <w:t>】</w:t>
      </w:r>
    </w:p>
    <w:p w14:paraId="00D16B89" w14:textId="3B8305D7" w:rsidR="001E7E30" w:rsidRPr="00593837" w:rsidRDefault="001E7E30" w:rsidP="00AD4AE5">
      <w:pPr>
        <w:ind w:leftChars="300" w:left="630"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動画に盛り込む内容として、（ア）</w:t>
      </w:r>
      <w:r w:rsidR="00CB4697" w:rsidRPr="00593837">
        <w:rPr>
          <w:rFonts w:ascii="ＭＳ 明朝" w:eastAsia="ＭＳ 明朝" w:hAnsi="ＭＳ 明朝" w:cs="Times New Roman" w:hint="eastAsia"/>
          <w:szCs w:val="21"/>
        </w:rPr>
        <w:t>、(イ)</w:t>
      </w:r>
      <w:r w:rsidR="007274A6">
        <w:rPr>
          <w:rFonts w:ascii="ＭＳ 明朝" w:eastAsia="ＭＳ 明朝" w:hAnsi="ＭＳ 明朝" w:cs="Times New Roman" w:hint="eastAsia"/>
          <w:szCs w:val="21"/>
        </w:rPr>
        <w:t>、（ウ）</w:t>
      </w:r>
      <w:r w:rsidRPr="00593837">
        <w:rPr>
          <w:rFonts w:ascii="ＭＳ 明朝" w:eastAsia="ＭＳ 明朝" w:hAnsi="ＭＳ 明朝" w:cs="Times New Roman" w:hint="eastAsia"/>
          <w:szCs w:val="21"/>
        </w:rPr>
        <w:t>の項目は必ず内容に盛りこみ、（</w:t>
      </w:r>
      <w:r w:rsidR="00AD4AE5">
        <w:rPr>
          <w:rFonts w:ascii="ＭＳ 明朝" w:eastAsia="ＭＳ 明朝" w:hAnsi="ＭＳ 明朝" w:cs="Times New Roman" w:hint="eastAsia"/>
          <w:szCs w:val="21"/>
        </w:rPr>
        <w:t>エ</w:t>
      </w:r>
      <w:r w:rsidRPr="00593837">
        <w:rPr>
          <w:rFonts w:ascii="ＭＳ 明朝" w:eastAsia="ＭＳ 明朝" w:hAnsi="ＭＳ 明朝" w:cs="Times New Roman" w:hint="eastAsia"/>
          <w:szCs w:val="21"/>
        </w:rPr>
        <w:t>）</w:t>
      </w:r>
      <w:r w:rsidR="007274A6">
        <w:rPr>
          <w:rFonts w:ascii="ＭＳ 明朝" w:eastAsia="ＭＳ 明朝" w:hAnsi="ＭＳ 明朝" w:cs="Times New Roman" w:hint="eastAsia"/>
          <w:szCs w:val="21"/>
        </w:rPr>
        <w:t>、（オ）</w:t>
      </w:r>
      <w:r w:rsidRPr="00593837">
        <w:rPr>
          <w:rFonts w:ascii="ＭＳ 明朝" w:eastAsia="ＭＳ 明朝" w:hAnsi="ＭＳ 明朝" w:cs="Times New Roman" w:hint="eastAsia"/>
          <w:szCs w:val="21"/>
        </w:rPr>
        <w:t>の項目については、内容に盛り込むこと</w:t>
      </w:r>
      <w:r w:rsidR="002571CC">
        <w:rPr>
          <w:rFonts w:ascii="ＭＳ 明朝" w:eastAsia="ＭＳ 明朝" w:hAnsi="ＭＳ 明朝" w:cs="Times New Roman" w:hint="eastAsia"/>
          <w:szCs w:val="21"/>
        </w:rPr>
        <w:t>ができるもの</w:t>
      </w:r>
      <w:r w:rsidRPr="00593837">
        <w:rPr>
          <w:rFonts w:ascii="ＭＳ 明朝" w:eastAsia="ＭＳ 明朝" w:hAnsi="ＭＳ 明朝" w:cs="Times New Roman" w:hint="eastAsia"/>
          <w:szCs w:val="21"/>
        </w:rPr>
        <w:t>とする。</w:t>
      </w:r>
    </w:p>
    <w:p w14:paraId="3075D9D9" w14:textId="14C733B9" w:rsidR="00CB4697" w:rsidRPr="00593837" w:rsidRDefault="002571CC" w:rsidP="002571CC">
      <w:pPr>
        <w:ind w:leftChars="250" w:left="945"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AD4AE5">
        <w:rPr>
          <w:rFonts w:ascii="ＭＳ 明朝" w:eastAsia="ＭＳ 明朝" w:hAnsi="ＭＳ 明朝" w:cs="Times New Roman" w:hint="eastAsia"/>
          <w:szCs w:val="21"/>
        </w:rPr>
        <w:t>ア</w:t>
      </w:r>
      <w:r>
        <w:rPr>
          <w:rFonts w:ascii="ＭＳ 明朝" w:eastAsia="ＭＳ 明朝" w:hAnsi="ＭＳ 明朝" w:cs="Times New Roman" w:hint="eastAsia"/>
          <w:szCs w:val="21"/>
        </w:rPr>
        <w:t>）</w:t>
      </w:r>
      <w:r w:rsidR="00CB4697" w:rsidRPr="00593837">
        <w:rPr>
          <w:rFonts w:ascii="ＭＳ 明朝" w:eastAsia="ＭＳ 明朝" w:hAnsi="ＭＳ 明朝" w:cs="Times New Roman" w:hint="eastAsia"/>
          <w:szCs w:val="21"/>
        </w:rPr>
        <w:t>子宮頸がん検診の検査方法は、「視診</w:t>
      </w:r>
      <w:r w:rsidR="00AD4AE5">
        <w:rPr>
          <w:rFonts w:ascii="ＭＳ 明朝" w:eastAsia="ＭＳ 明朝" w:hAnsi="ＭＳ 明朝" w:cs="Times New Roman" w:hint="eastAsia"/>
          <w:szCs w:val="21"/>
        </w:rPr>
        <w:t>（※１）</w:t>
      </w:r>
      <w:r w:rsidR="00CB4697" w:rsidRPr="00593837">
        <w:rPr>
          <w:rFonts w:ascii="ＭＳ 明朝" w:eastAsia="ＭＳ 明朝" w:hAnsi="ＭＳ 明朝" w:cs="Times New Roman" w:hint="eastAsia"/>
          <w:szCs w:val="21"/>
        </w:rPr>
        <w:t>」、「細胞診</w:t>
      </w:r>
      <w:r w:rsidR="00AD4AE5">
        <w:rPr>
          <w:rFonts w:ascii="ＭＳ 明朝" w:eastAsia="ＭＳ 明朝" w:hAnsi="ＭＳ 明朝" w:cs="Times New Roman" w:hint="eastAsia"/>
          <w:szCs w:val="21"/>
        </w:rPr>
        <w:t>（※２）</w:t>
      </w:r>
      <w:r w:rsidR="00CB4697" w:rsidRPr="00593837">
        <w:rPr>
          <w:rFonts w:ascii="ＭＳ 明朝" w:eastAsia="ＭＳ 明朝" w:hAnsi="ＭＳ 明朝" w:cs="Times New Roman" w:hint="eastAsia"/>
          <w:szCs w:val="21"/>
        </w:rPr>
        <w:t>」、「触診</w:t>
      </w:r>
      <w:r w:rsidR="00AD4AE5">
        <w:rPr>
          <w:rFonts w:ascii="ＭＳ 明朝" w:eastAsia="ＭＳ 明朝" w:hAnsi="ＭＳ 明朝" w:cs="Times New Roman" w:hint="eastAsia"/>
          <w:szCs w:val="21"/>
        </w:rPr>
        <w:t>（※３）</w:t>
      </w:r>
      <w:r w:rsidR="00CB4697" w:rsidRPr="00593837">
        <w:rPr>
          <w:rFonts w:ascii="ＭＳ 明朝" w:eastAsia="ＭＳ 明朝" w:hAnsi="ＭＳ 明朝" w:cs="Times New Roman" w:hint="eastAsia"/>
          <w:szCs w:val="21"/>
        </w:rPr>
        <w:t>」で、所要時間は３つの検査をあ</w:t>
      </w:r>
      <w:r w:rsidR="00873DC8" w:rsidRPr="00593837">
        <w:rPr>
          <w:rFonts w:ascii="ＭＳ 明朝" w:eastAsia="ＭＳ 明朝" w:hAnsi="ＭＳ 明朝" w:cs="Times New Roman" w:hint="eastAsia"/>
          <w:szCs w:val="21"/>
        </w:rPr>
        <w:t>わ</w:t>
      </w:r>
      <w:r>
        <w:rPr>
          <w:rFonts w:ascii="ＭＳ 明朝" w:eastAsia="ＭＳ 明朝" w:hAnsi="ＭＳ 明朝" w:cs="Times New Roman" w:hint="eastAsia"/>
          <w:szCs w:val="21"/>
        </w:rPr>
        <w:t>せ</w:t>
      </w:r>
      <w:r w:rsidR="00CB4697" w:rsidRPr="00593837">
        <w:rPr>
          <w:rFonts w:ascii="ＭＳ 明朝" w:eastAsia="ＭＳ 明朝" w:hAnsi="ＭＳ 明朝" w:cs="Times New Roman" w:hint="eastAsia"/>
          <w:szCs w:val="21"/>
        </w:rPr>
        <w:t>て数分程度。痛みもほとんどない。</w:t>
      </w:r>
    </w:p>
    <w:p w14:paraId="0139595A" w14:textId="641F30F4" w:rsidR="00AD4AE5" w:rsidRDefault="00CB4697" w:rsidP="00AD4AE5">
      <w:pPr>
        <w:ind w:leftChars="272" w:left="886" w:hangingChars="150" w:hanging="31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w:t>
      </w:r>
      <w:r w:rsidR="00AD4AE5">
        <w:rPr>
          <w:rFonts w:ascii="ＭＳ 明朝" w:eastAsia="ＭＳ 明朝" w:hAnsi="ＭＳ 明朝" w:cs="Times New Roman" w:hint="eastAsia"/>
          <w:szCs w:val="21"/>
        </w:rPr>
        <w:t>イ</w:t>
      </w:r>
      <w:r w:rsidRPr="00593837">
        <w:rPr>
          <w:rFonts w:ascii="ＭＳ 明朝" w:eastAsia="ＭＳ 明朝" w:hAnsi="ＭＳ 明朝" w:cs="Times New Roman" w:hint="eastAsia"/>
          <w:szCs w:val="21"/>
        </w:rPr>
        <w:t>）乳がん検診の検査方法は、乳房エックス線検査（マンモグラフィー）。</w:t>
      </w:r>
      <w:r w:rsidRPr="00593837">
        <w:rPr>
          <w:rStyle w:val="hgkelc"/>
          <w:rFonts w:ascii="ＭＳ 明朝" w:eastAsia="ＭＳ 明朝" w:hAnsi="ＭＳ 明朝" w:cs="Arial" w:hint="eastAsia"/>
          <w:szCs w:val="21"/>
        </w:rPr>
        <w:t>乳房を圧迫し、乳房内の組織の差を写し出す画像</w:t>
      </w:r>
      <w:r w:rsidRPr="00593837">
        <w:rPr>
          <w:rStyle w:val="hgkelc"/>
          <w:rFonts w:ascii="ＭＳ 明朝" w:eastAsia="ＭＳ 明朝" w:hAnsi="ＭＳ 明朝" w:cs="Arial" w:hint="eastAsia"/>
          <w:color w:val="202124"/>
          <w:szCs w:val="21"/>
        </w:rPr>
        <w:t>検査</w:t>
      </w:r>
      <w:r w:rsidRPr="00593837">
        <w:rPr>
          <w:rFonts w:ascii="ＭＳ 明朝" w:eastAsia="ＭＳ 明朝" w:hAnsi="ＭＳ 明朝" w:cs="Times New Roman" w:hint="eastAsia"/>
          <w:szCs w:val="21"/>
        </w:rPr>
        <w:t>。生理前は避け、体をリラックスさせるほうが痛みが軽減される。</w:t>
      </w:r>
    </w:p>
    <w:p w14:paraId="34D315BF" w14:textId="3E18A386" w:rsidR="007274A6" w:rsidRDefault="00AD4AE5" w:rsidP="007274A6">
      <w:pPr>
        <w:ind w:leftChars="272" w:left="886" w:hangingChars="150" w:hanging="315"/>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7274A6">
        <w:rPr>
          <w:rFonts w:ascii="ＭＳ 明朝" w:eastAsia="ＭＳ 明朝" w:hAnsi="ＭＳ 明朝" w:cs="Times New Roman" w:hint="eastAsia"/>
          <w:szCs w:val="21"/>
        </w:rPr>
        <w:t>ウ</w:t>
      </w:r>
      <w:r>
        <w:rPr>
          <w:rFonts w:ascii="ＭＳ 明朝" w:eastAsia="ＭＳ 明朝" w:hAnsi="ＭＳ 明朝" w:cs="Times New Roman" w:hint="eastAsia"/>
          <w:szCs w:val="21"/>
        </w:rPr>
        <w:t>）</w:t>
      </w:r>
      <w:r w:rsidR="007274A6">
        <w:rPr>
          <w:rFonts w:ascii="ＭＳ 明朝" w:eastAsia="ＭＳ 明朝" w:hAnsi="ＭＳ 明朝" w:cs="Times New Roman" w:hint="eastAsia"/>
          <w:szCs w:val="21"/>
        </w:rPr>
        <w:t xml:space="preserve"> 受診勧奨</w:t>
      </w:r>
    </w:p>
    <w:p w14:paraId="3A82CB8E" w14:textId="44DF1A0D" w:rsidR="00873DC8" w:rsidRPr="00AD4AE5" w:rsidRDefault="00B34C3D" w:rsidP="007274A6">
      <w:pPr>
        <w:ind w:leftChars="322" w:left="886" w:hangingChars="100" w:hanging="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w:t>
      </w:r>
      <w:r w:rsidR="007274A6">
        <w:rPr>
          <w:rFonts w:ascii="ＭＳ 明朝" w:eastAsia="ＭＳ 明朝" w:hAnsi="ＭＳ 明朝" w:cs="Times New Roman" w:hint="eastAsia"/>
          <w:szCs w:val="21"/>
        </w:rPr>
        <w:t>エ</w:t>
      </w:r>
      <w:r w:rsidRPr="00593837">
        <w:rPr>
          <w:rFonts w:ascii="ＭＳ 明朝" w:eastAsia="ＭＳ 明朝" w:hAnsi="ＭＳ 明朝" w:cs="Times New Roman" w:hint="eastAsia"/>
          <w:szCs w:val="21"/>
        </w:rPr>
        <w:t>)</w:t>
      </w:r>
      <w:r w:rsidR="002571CC">
        <w:rPr>
          <w:rFonts w:ascii="ＭＳ 明朝" w:eastAsia="ＭＳ 明朝" w:hAnsi="ＭＳ 明朝" w:cs="Times New Roman" w:hint="eastAsia"/>
          <w:szCs w:val="21"/>
        </w:rPr>
        <w:t xml:space="preserve">　</w:t>
      </w:r>
      <w:r w:rsidRPr="00593837">
        <w:rPr>
          <w:rFonts w:ascii="ＭＳ 明朝" w:eastAsia="ＭＳ 明朝" w:hAnsi="ＭＳ 明朝" w:cs="Times New Roman" w:hint="eastAsia"/>
          <w:szCs w:val="21"/>
        </w:rPr>
        <w:t>子宮頸がんは</w:t>
      </w:r>
      <w:r w:rsidR="002571CC">
        <w:rPr>
          <w:rFonts w:ascii="ＭＳ 明朝" w:eastAsia="ＭＳ 明朝" w:hAnsi="ＭＳ 明朝" w:cs="Times New Roman" w:hint="eastAsia"/>
          <w:szCs w:val="21"/>
        </w:rPr>
        <w:t>20</w:t>
      </w:r>
      <w:r w:rsidRPr="00593837">
        <w:rPr>
          <w:rFonts w:ascii="ＭＳ 明朝" w:eastAsia="ＭＳ 明朝" w:hAnsi="ＭＳ 明朝" w:cs="Times New Roman" w:hint="eastAsia"/>
          <w:szCs w:val="21"/>
        </w:rPr>
        <w:t>歳代～</w:t>
      </w:r>
      <w:r w:rsidR="002571CC">
        <w:rPr>
          <w:rFonts w:ascii="ＭＳ 明朝" w:eastAsia="ＭＳ 明朝" w:hAnsi="ＭＳ 明朝" w:cs="Times New Roman" w:hint="eastAsia"/>
          <w:szCs w:val="21"/>
        </w:rPr>
        <w:t>30</w:t>
      </w:r>
      <w:r w:rsidRPr="00593837">
        <w:rPr>
          <w:rFonts w:ascii="ＭＳ 明朝" w:eastAsia="ＭＳ 明朝" w:hAnsi="ＭＳ 明朝" w:cs="Times New Roman" w:hint="eastAsia"/>
          <w:szCs w:val="21"/>
        </w:rPr>
        <w:t>歳代の若い世代でもかかる人が</w:t>
      </w:r>
      <w:r w:rsidR="00CB4697" w:rsidRPr="00593837">
        <w:rPr>
          <w:rFonts w:ascii="ＭＳ 明朝" w:eastAsia="ＭＳ 明朝" w:hAnsi="ＭＳ 明朝" w:cs="Times New Roman" w:hint="eastAsia"/>
          <w:szCs w:val="21"/>
        </w:rPr>
        <w:t>増加</w:t>
      </w:r>
      <w:r w:rsidRPr="00593837">
        <w:rPr>
          <w:rFonts w:ascii="ＭＳ 明朝" w:eastAsia="ＭＳ 明朝" w:hAnsi="ＭＳ 明朝" w:cs="Times New Roman" w:hint="eastAsia"/>
          <w:szCs w:val="21"/>
        </w:rPr>
        <w:t>、</w:t>
      </w:r>
      <w:r w:rsidR="00A042FA" w:rsidRPr="00593837">
        <w:rPr>
          <w:rFonts w:ascii="ＭＳ 明朝" w:eastAsia="ＭＳ 明朝" w:hAnsi="ＭＳ 明朝" w:cs="YuMincho-Regular" w:hint="eastAsia"/>
          <w:kern w:val="0"/>
          <w:szCs w:val="21"/>
        </w:rPr>
        <w:t>乳がんは</w:t>
      </w:r>
      <w:r w:rsidR="00A042FA" w:rsidRPr="00593837">
        <w:rPr>
          <w:rFonts w:ascii="ＭＳ 明朝" w:eastAsia="ＭＳ 明朝" w:hAnsi="ＭＳ 明朝" w:cs="YuMincho-Regular"/>
          <w:kern w:val="0"/>
          <w:szCs w:val="21"/>
        </w:rPr>
        <w:t>30</w:t>
      </w:r>
      <w:r w:rsidR="002571CC">
        <w:rPr>
          <w:rFonts w:ascii="ＭＳ 明朝" w:eastAsia="ＭＳ 明朝" w:hAnsi="ＭＳ 明朝" w:cs="YuMincho-Regular" w:hint="eastAsia"/>
          <w:kern w:val="0"/>
          <w:szCs w:val="21"/>
        </w:rPr>
        <w:t>歳</w:t>
      </w:r>
      <w:r w:rsidR="00A042FA" w:rsidRPr="00593837">
        <w:rPr>
          <w:rFonts w:ascii="ＭＳ 明朝" w:eastAsia="ＭＳ 明朝" w:hAnsi="ＭＳ 明朝" w:cs="YuMincho-Regular" w:hint="eastAsia"/>
          <w:kern w:val="0"/>
          <w:szCs w:val="21"/>
        </w:rPr>
        <w:t>代から増加し、</w:t>
      </w:r>
      <w:r w:rsidR="00A042FA" w:rsidRPr="00593837">
        <w:rPr>
          <w:rFonts w:ascii="ＭＳ 明朝" w:eastAsia="ＭＳ 明朝" w:hAnsi="ＭＳ 明朝" w:cs="YuMincho-Regular"/>
          <w:kern w:val="0"/>
          <w:szCs w:val="21"/>
        </w:rPr>
        <w:t xml:space="preserve">40 </w:t>
      </w:r>
      <w:r w:rsidR="00A042FA" w:rsidRPr="00593837">
        <w:rPr>
          <w:rFonts w:ascii="ＭＳ 明朝" w:eastAsia="ＭＳ 明朝" w:hAnsi="ＭＳ 明朝" w:cs="YuMincho-Regular" w:hint="eastAsia"/>
          <w:kern w:val="0"/>
          <w:szCs w:val="21"/>
        </w:rPr>
        <w:t>歳代～</w:t>
      </w:r>
      <w:r w:rsidR="00A042FA" w:rsidRPr="00593837">
        <w:rPr>
          <w:rFonts w:ascii="ＭＳ 明朝" w:eastAsia="ＭＳ 明朝" w:hAnsi="ＭＳ 明朝" w:cs="YuMincho-Regular"/>
          <w:kern w:val="0"/>
          <w:szCs w:val="21"/>
        </w:rPr>
        <w:t>50</w:t>
      </w:r>
      <w:r w:rsidR="00A042FA" w:rsidRPr="00593837">
        <w:rPr>
          <w:rFonts w:ascii="ＭＳ 明朝" w:eastAsia="ＭＳ 明朝" w:hAnsi="ＭＳ 明朝" w:cs="YuMincho-Regular" w:hint="eastAsia"/>
          <w:kern w:val="0"/>
          <w:szCs w:val="21"/>
        </w:rPr>
        <w:t>歳代女性のがん死亡原因のトップ</w:t>
      </w:r>
    </w:p>
    <w:p w14:paraId="0D4C785D" w14:textId="1DCB1CD7" w:rsidR="00CB4697" w:rsidRDefault="007274A6" w:rsidP="00AD4AE5">
      <w:pPr>
        <w:ind w:leftChars="275" w:left="893" w:hangingChars="150" w:hanging="315"/>
        <w:jc w:val="lef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141E1A6E" wp14:editId="62E69183">
                <wp:simplePos x="0" y="0"/>
                <wp:positionH relativeFrom="column">
                  <wp:posOffset>2452370</wp:posOffset>
                </wp:positionH>
                <wp:positionV relativeFrom="paragraph">
                  <wp:posOffset>280670</wp:posOffset>
                </wp:positionV>
                <wp:extent cx="3571875" cy="77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571875" cy="771525"/>
                        </a:xfrm>
                        <a:prstGeom prst="rect">
                          <a:avLst/>
                        </a:prstGeom>
                        <a:solidFill>
                          <a:schemeClr val="lt1"/>
                        </a:solidFill>
                        <a:ln w="12700">
                          <a:solidFill>
                            <a:prstClr val="black"/>
                          </a:solidFill>
                          <a:prstDash val="sysDot"/>
                        </a:ln>
                      </wps:spPr>
                      <wps:txbx>
                        <w:txbxContent>
                          <w:p w14:paraId="4D63D989" w14:textId="77777777" w:rsidR="007274A6" w:rsidRPr="007274A6" w:rsidRDefault="007274A6" w:rsidP="007274A6">
                            <w:pPr>
                              <w:jc w:val="left"/>
                              <w:rPr>
                                <w:rFonts w:ascii="ＭＳ 明朝" w:eastAsia="ＭＳ 明朝" w:hAnsi="ＭＳ 明朝" w:cs="Times New Roman"/>
                                <w:sz w:val="18"/>
                                <w:szCs w:val="18"/>
                              </w:rPr>
                            </w:pPr>
                            <w:r w:rsidRPr="007274A6">
                              <w:rPr>
                                <w:rFonts w:ascii="ＭＳ 明朝" w:eastAsia="ＭＳ 明朝" w:hAnsi="ＭＳ 明朝" w:cs="Times New Roman" w:hint="eastAsia"/>
                                <w:sz w:val="18"/>
                                <w:szCs w:val="18"/>
                              </w:rPr>
                              <w:t>※１視診（膣鏡で子宮頸部の状態を見る）</w:t>
                            </w:r>
                          </w:p>
                          <w:p w14:paraId="0A9D4167" w14:textId="77777777" w:rsidR="007274A6" w:rsidRPr="007274A6" w:rsidRDefault="007274A6" w:rsidP="007274A6">
                            <w:pPr>
                              <w:jc w:val="left"/>
                              <w:rPr>
                                <w:rFonts w:ascii="ＭＳ 明朝" w:eastAsia="ＭＳ 明朝" w:hAnsi="ＭＳ 明朝" w:cs="Times New Roman"/>
                                <w:sz w:val="18"/>
                                <w:szCs w:val="18"/>
                              </w:rPr>
                            </w:pPr>
                            <w:r w:rsidRPr="007274A6">
                              <w:rPr>
                                <w:rFonts w:ascii="ＭＳ 明朝" w:eastAsia="ＭＳ 明朝" w:hAnsi="ＭＳ 明朝" w:cs="Times New Roman" w:hint="eastAsia"/>
                                <w:sz w:val="18"/>
                                <w:szCs w:val="18"/>
                              </w:rPr>
                              <w:t>※２細胞診（子宮頸部の細胞をブラシなどで採取）</w:t>
                            </w:r>
                          </w:p>
                          <w:p w14:paraId="26530138" w14:textId="5602267E" w:rsidR="007274A6" w:rsidRPr="007274A6" w:rsidRDefault="007274A6" w:rsidP="007274A6">
                            <w:pPr>
                              <w:jc w:val="left"/>
                            </w:pPr>
                            <w:r w:rsidRPr="007274A6">
                              <w:rPr>
                                <w:rFonts w:ascii="ＭＳ 明朝" w:eastAsia="ＭＳ 明朝" w:hAnsi="ＭＳ 明朝" w:cs="Times New Roman" w:hint="eastAsia"/>
                                <w:sz w:val="18"/>
                                <w:szCs w:val="18"/>
                              </w:rPr>
                              <w:t>※３触診（膣に指を入れて子宮や卵巣の腫れなどないか調べる）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1A6E" id="_x0000_t202" coordsize="21600,21600" o:spt="202" path="m,l,21600r21600,l21600,xe">
                <v:stroke joinstyle="miter"/>
                <v:path gradientshapeok="t" o:connecttype="rect"/>
              </v:shapetype>
              <v:shape id="テキスト ボックス 5" o:spid="_x0000_s1026" type="#_x0000_t202" style="position:absolute;left:0;text-align:left;margin-left:193.1pt;margin-top:22.1pt;width:281.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" fillcolor="white [3201]" strokeweight="1pt">
                <v:stroke dashstyle="1 1"/>
                <v:textbox>
                  <w:txbxContent>
                    <w:p w14:paraId="4D63D989" w14:textId="77777777" w:rsidR="007274A6" w:rsidRPr="007274A6" w:rsidRDefault="007274A6" w:rsidP="007274A6">
                      <w:pPr>
                        <w:jc w:val="left"/>
                        <w:rPr>
                          <w:rFonts w:ascii="ＭＳ 明朝" w:eastAsia="ＭＳ 明朝" w:hAnsi="ＭＳ 明朝" w:cs="Times New Roman"/>
                          <w:sz w:val="18"/>
                          <w:szCs w:val="18"/>
                        </w:rPr>
                      </w:pPr>
                      <w:r w:rsidRPr="007274A6">
                        <w:rPr>
                          <w:rFonts w:ascii="ＭＳ 明朝" w:eastAsia="ＭＳ 明朝" w:hAnsi="ＭＳ 明朝" w:cs="Times New Roman" w:hint="eastAsia"/>
                          <w:sz w:val="18"/>
                          <w:szCs w:val="18"/>
                        </w:rPr>
                        <w:t>※１視診（膣鏡で子宮頸部の状態を見る）</w:t>
                      </w:r>
                    </w:p>
                    <w:p w14:paraId="0A9D4167" w14:textId="77777777" w:rsidR="007274A6" w:rsidRPr="007274A6" w:rsidRDefault="007274A6" w:rsidP="007274A6">
                      <w:pPr>
                        <w:jc w:val="left"/>
                        <w:rPr>
                          <w:rFonts w:ascii="ＭＳ 明朝" w:eastAsia="ＭＳ 明朝" w:hAnsi="ＭＳ 明朝" w:cs="Times New Roman"/>
                          <w:sz w:val="18"/>
                          <w:szCs w:val="18"/>
                        </w:rPr>
                      </w:pPr>
                      <w:r w:rsidRPr="007274A6">
                        <w:rPr>
                          <w:rFonts w:ascii="ＭＳ 明朝" w:eastAsia="ＭＳ 明朝" w:hAnsi="ＭＳ 明朝" w:cs="Times New Roman" w:hint="eastAsia"/>
                          <w:sz w:val="18"/>
                          <w:szCs w:val="18"/>
                        </w:rPr>
                        <w:t>※２細胞診（子宮頸部の細胞をブラシなどで採取）</w:t>
                      </w:r>
                    </w:p>
                    <w:p w14:paraId="26530138" w14:textId="5602267E" w:rsidR="007274A6" w:rsidRPr="007274A6" w:rsidRDefault="007274A6" w:rsidP="007274A6">
                      <w:pPr>
                        <w:jc w:val="left"/>
                      </w:pPr>
                      <w:r w:rsidRPr="007274A6">
                        <w:rPr>
                          <w:rFonts w:ascii="ＭＳ 明朝" w:eastAsia="ＭＳ 明朝" w:hAnsi="ＭＳ 明朝" w:cs="Times New Roman" w:hint="eastAsia"/>
                          <w:sz w:val="18"/>
                          <w:szCs w:val="18"/>
                        </w:rPr>
                        <w:t>※３触診（膣に指を入れて子宮や卵巣の腫れなどないか調べる）</w:t>
                      </w:r>
                    </w:p>
                  </w:txbxContent>
                </v:textbox>
              </v:shape>
            </w:pict>
          </mc:Fallback>
        </mc:AlternateContent>
      </w:r>
      <w:r w:rsidR="00AD4AE5" w:rsidRPr="00593837">
        <w:rPr>
          <w:rFonts w:ascii="ＭＳ 明朝" w:eastAsia="ＭＳ 明朝" w:hAnsi="ＭＳ 明朝" w:cs="Times New Roman" w:hint="eastAsia"/>
          <w:szCs w:val="21"/>
        </w:rPr>
        <w:t xml:space="preserve"> </w:t>
      </w:r>
      <w:r w:rsidR="00CB4697" w:rsidRPr="00593837">
        <w:rPr>
          <w:rFonts w:ascii="ＭＳ 明朝" w:eastAsia="ＭＳ 明朝" w:hAnsi="ＭＳ 明朝" w:cs="Times New Roman" w:hint="eastAsia"/>
          <w:szCs w:val="21"/>
        </w:rPr>
        <w:t>(</w:t>
      </w:r>
      <w:r>
        <w:rPr>
          <w:rFonts w:ascii="ＭＳ 明朝" w:eastAsia="ＭＳ 明朝" w:hAnsi="ＭＳ 明朝" w:cs="Times New Roman" w:hint="eastAsia"/>
          <w:szCs w:val="21"/>
        </w:rPr>
        <w:t>オ</w:t>
      </w:r>
      <w:r w:rsidR="00CB4697" w:rsidRPr="00593837">
        <w:rPr>
          <w:rFonts w:ascii="ＭＳ 明朝" w:eastAsia="ＭＳ 明朝" w:hAnsi="ＭＳ 明朝" w:cs="Times New Roman" w:hint="eastAsia"/>
          <w:szCs w:val="21"/>
        </w:rPr>
        <w:t>)　子宮頸がん検診は２年に１回、20歳から、乳がん検診は</w:t>
      </w:r>
      <w:r w:rsidR="002571CC">
        <w:rPr>
          <w:rFonts w:ascii="ＭＳ 明朝" w:eastAsia="ＭＳ 明朝" w:hAnsi="ＭＳ 明朝" w:cs="Times New Roman" w:hint="eastAsia"/>
          <w:szCs w:val="21"/>
        </w:rPr>
        <w:t>２</w:t>
      </w:r>
      <w:r w:rsidR="00CB4697" w:rsidRPr="00593837">
        <w:rPr>
          <w:rFonts w:ascii="ＭＳ 明朝" w:eastAsia="ＭＳ 明朝" w:hAnsi="ＭＳ 明朝" w:cs="Times New Roman" w:hint="eastAsia"/>
          <w:szCs w:val="21"/>
        </w:rPr>
        <w:t>年に</w:t>
      </w:r>
      <w:r w:rsidR="002571CC">
        <w:rPr>
          <w:rFonts w:ascii="ＭＳ 明朝" w:eastAsia="ＭＳ 明朝" w:hAnsi="ＭＳ 明朝" w:cs="Times New Roman" w:hint="eastAsia"/>
          <w:szCs w:val="21"/>
        </w:rPr>
        <w:t>１</w:t>
      </w:r>
      <w:r w:rsidR="00CB4697" w:rsidRPr="00593837">
        <w:rPr>
          <w:rFonts w:ascii="ＭＳ 明朝" w:eastAsia="ＭＳ 明朝" w:hAnsi="ＭＳ 明朝" w:cs="Times New Roman" w:hint="eastAsia"/>
          <w:szCs w:val="21"/>
        </w:rPr>
        <w:t>回40歳から</w:t>
      </w:r>
      <w:r w:rsidR="002571CC">
        <w:rPr>
          <w:rFonts w:ascii="ＭＳ 明朝" w:eastAsia="ＭＳ 明朝" w:hAnsi="ＭＳ 明朝" w:cs="Times New Roman" w:hint="eastAsia"/>
          <w:szCs w:val="21"/>
        </w:rPr>
        <w:t>受診</w:t>
      </w:r>
      <w:r w:rsidR="00CB4697" w:rsidRPr="00593837">
        <w:rPr>
          <w:rFonts w:ascii="ＭＳ 明朝" w:eastAsia="ＭＳ 明朝" w:hAnsi="ＭＳ 明朝" w:cs="Times New Roman" w:hint="eastAsia"/>
          <w:szCs w:val="21"/>
        </w:rPr>
        <w:t>対象。</w:t>
      </w:r>
    </w:p>
    <w:p w14:paraId="2308C806" w14:textId="22EE5570" w:rsidR="007274A6" w:rsidRDefault="007274A6" w:rsidP="00AD4AE5">
      <w:pPr>
        <w:ind w:leftChars="275" w:left="893" w:hangingChars="150" w:hanging="315"/>
        <w:jc w:val="left"/>
        <w:rPr>
          <w:rFonts w:ascii="ＭＳ 明朝" w:eastAsia="ＭＳ 明朝" w:hAnsi="ＭＳ 明朝" w:cs="Times New Roman"/>
          <w:szCs w:val="21"/>
        </w:rPr>
      </w:pPr>
    </w:p>
    <w:p w14:paraId="2C507990" w14:textId="265454EB" w:rsidR="007274A6" w:rsidRDefault="007274A6" w:rsidP="00AD4AE5">
      <w:pPr>
        <w:ind w:leftChars="275" w:left="893" w:hangingChars="150" w:hanging="315"/>
        <w:jc w:val="left"/>
        <w:rPr>
          <w:rFonts w:ascii="ＭＳ 明朝" w:eastAsia="ＭＳ 明朝" w:hAnsi="ＭＳ 明朝" w:cs="Times New Roman"/>
          <w:szCs w:val="21"/>
        </w:rPr>
      </w:pPr>
    </w:p>
    <w:p w14:paraId="0C4A796A" w14:textId="77777777" w:rsidR="007274A6" w:rsidRDefault="007274A6" w:rsidP="00AD4AE5">
      <w:pPr>
        <w:ind w:leftChars="275" w:left="893" w:hangingChars="150" w:hanging="315"/>
        <w:jc w:val="left"/>
        <w:rPr>
          <w:rFonts w:ascii="ＭＳ 明朝" w:eastAsia="ＭＳ 明朝" w:hAnsi="ＭＳ 明朝" w:cs="Times New Roman"/>
          <w:szCs w:val="21"/>
        </w:rPr>
      </w:pPr>
    </w:p>
    <w:p w14:paraId="50A02A71" w14:textId="0188A1DF" w:rsidR="006D670E" w:rsidRPr="00593837" w:rsidRDefault="00F33D22" w:rsidP="00F33D22">
      <w:pPr>
        <w:ind w:leftChars="100" w:left="420" w:hangingChars="100" w:hanging="210"/>
        <w:jc w:val="left"/>
        <w:rPr>
          <w:rFonts w:ascii="ＭＳ 明朝" w:eastAsia="ＭＳ 明朝" w:hAnsi="ＭＳ 明朝"/>
          <w:szCs w:val="21"/>
        </w:rPr>
      </w:pPr>
      <w:r w:rsidRPr="00593837">
        <w:rPr>
          <w:rFonts w:ascii="ＭＳ 明朝" w:eastAsia="ＭＳ 明朝" w:hAnsi="ＭＳ 明朝" w:cs="Times New Roman" w:hint="eastAsia"/>
          <w:szCs w:val="21"/>
        </w:rPr>
        <w:t>⑥</w:t>
      </w:r>
      <w:r w:rsidR="006D670E" w:rsidRPr="00593837">
        <w:rPr>
          <w:rFonts w:ascii="ＭＳ 明朝" w:eastAsia="ＭＳ 明朝" w:hAnsi="ＭＳ 明朝" w:cs="Times New Roman" w:hint="eastAsia"/>
          <w:szCs w:val="21"/>
        </w:rPr>
        <w:t xml:space="preserve">　動画の作成にあたっては、発注者と協議を行い、内容を決定し、画像</w:t>
      </w:r>
      <w:r w:rsidR="00BB044A" w:rsidRPr="00593837">
        <w:rPr>
          <w:rFonts w:ascii="ＭＳ 明朝" w:eastAsia="ＭＳ 明朝" w:hAnsi="ＭＳ 明朝" w:hint="eastAsia"/>
          <w:szCs w:val="21"/>
        </w:rPr>
        <w:t>の加工、音声、ナレーション、テロップ、ＢＧＭの挿入等の編集作業を行う</w:t>
      </w:r>
      <w:r w:rsidR="006D670E" w:rsidRPr="00593837">
        <w:rPr>
          <w:rFonts w:ascii="ＭＳ 明朝" w:eastAsia="ＭＳ 明朝" w:hAnsi="ＭＳ 明朝" w:hint="eastAsia"/>
          <w:szCs w:val="21"/>
        </w:rPr>
        <w:t>こと。</w:t>
      </w:r>
    </w:p>
    <w:p w14:paraId="2B5537E3" w14:textId="09D3AA6D" w:rsidR="006D670E" w:rsidRPr="00593837" w:rsidRDefault="00F33D22" w:rsidP="009D2FF1">
      <w:pPr>
        <w:ind w:leftChars="100" w:left="420" w:hangingChars="100" w:hanging="210"/>
        <w:jc w:val="left"/>
        <w:rPr>
          <w:rFonts w:ascii="ＭＳ 明朝" w:eastAsia="ＭＳ 明朝" w:hAnsi="ＭＳ 明朝"/>
          <w:szCs w:val="21"/>
        </w:rPr>
      </w:pPr>
      <w:r w:rsidRPr="00593837">
        <w:rPr>
          <w:rFonts w:ascii="ＭＳ 明朝" w:eastAsia="ＭＳ 明朝" w:hAnsi="ＭＳ 明朝" w:hint="eastAsia"/>
          <w:szCs w:val="21"/>
        </w:rPr>
        <w:t xml:space="preserve">⑦　</w:t>
      </w:r>
      <w:r w:rsidR="009D2FF1" w:rsidRPr="00593837">
        <w:rPr>
          <w:rFonts w:ascii="ＭＳ 明朝" w:eastAsia="ＭＳ 明朝" w:hAnsi="ＭＳ 明朝" w:hint="eastAsia"/>
          <w:szCs w:val="21"/>
        </w:rPr>
        <w:t>基本的には映像のみでも内容が伝わるものとするが、</w:t>
      </w:r>
      <w:r w:rsidR="00B12884" w:rsidRPr="00593837">
        <w:rPr>
          <w:rFonts w:ascii="ＭＳ 明朝" w:eastAsia="ＭＳ 明朝" w:hAnsi="ＭＳ 明朝" w:hint="eastAsia"/>
          <w:szCs w:val="21"/>
        </w:rPr>
        <w:t>障がいのある人</w:t>
      </w:r>
      <w:r w:rsidR="00AD4AE5">
        <w:rPr>
          <w:rFonts w:ascii="ＭＳ 明朝" w:eastAsia="ＭＳ 明朝" w:hAnsi="ＭＳ 明朝" w:hint="eastAsia"/>
          <w:szCs w:val="21"/>
        </w:rPr>
        <w:t>へ</w:t>
      </w:r>
      <w:r w:rsidR="00B12884" w:rsidRPr="00593837">
        <w:rPr>
          <w:rFonts w:ascii="ＭＳ 明朝" w:eastAsia="ＭＳ 明朝" w:hAnsi="ＭＳ 明朝" w:hint="eastAsia"/>
          <w:szCs w:val="21"/>
        </w:rPr>
        <w:t>の配慮として、必要であれば字幕をつける</w:t>
      </w:r>
      <w:r w:rsidR="006D670E" w:rsidRPr="00593837">
        <w:rPr>
          <w:rFonts w:ascii="ＭＳ 明朝" w:eastAsia="ＭＳ 明朝" w:hAnsi="ＭＳ 明朝" w:hint="eastAsia"/>
          <w:szCs w:val="21"/>
        </w:rPr>
        <w:t>こと</w:t>
      </w:r>
      <w:r w:rsidR="00BB044A" w:rsidRPr="00593837">
        <w:rPr>
          <w:rFonts w:ascii="ＭＳ 明朝" w:eastAsia="ＭＳ 明朝" w:hAnsi="ＭＳ 明朝" w:hint="eastAsia"/>
          <w:szCs w:val="21"/>
        </w:rPr>
        <w:t>。</w:t>
      </w:r>
      <w:r w:rsidR="005D46D1">
        <w:rPr>
          <w:rFonts w:ascii="ＭＳ 明朝" w:eastAsia="ＭＳ 明朝" w:hAnsi="ＭＳ 明朝" w:hint="eastAsia"/>
          <w:szCs w:val="21"/>
        </w:rPr>
        <w:t>なお、</w:t>
      </w:r>
      <w:r w:rsidR="005D46D1" w:rsidRPr="005D46D1">
        <w:rPr>
          <w:rFonts w:ascii="ＭＳ 明朝" w:eastAsia="ＭＳ 明朝" w:hAnsi="ＭＳ 明朝"/>
          <w:szCs w:val="21"/>
        </w:rPr>
        <w:t>YouTube</w:t>
      </w:r>
      <w:r w:rsidR="005D46D1">
        <w:rPr>
          <w:rFonts w:ascii="ＭＳ 明朝" w:eastAsia="ＭＳ 明朝" w:hAnsi="ＭＳ 明朝" w:hint="eastAsia"/>
          <w:szCs w:val="21"/>
        </w:rPr>
        <w:t>の自動字幕起こしの内容を確認し、正しく文字起こしがされていない部分は編集すること。</w:t>
      </w:r>
    </w:p>
    <w:p w14:paraId="7A250E38" w14:textId="24250257" w:rsidR="00BB044A" w:rsidRPr="00593837" w:rsidRDefault="00F33D22" w:rsidP="006D670E">
      <w:pPr>
        <w:ind w:firstLineChars="100" w:firstLine="210"/>
        <w:jc w:val="left"/>
        <w:rPr>
          <w:rFonts w:ascii="ＭＳ 明朝" w:eastAsia="ＭＳ 明朝" w:hAnsi="ＭＳ 明朝"/>
          <w:szCs w:val="21"/>
        </w:rPr>
      </w:pPr>
      <w:r w:rsidRPr="00593837">
        <w:rPr>
          <w:rFonts w:ascii="ＭＳ 明朝" w:eastAsia="ＭＳ 明朝" w:hAnsi="ＭＳ 明朝" w:hint="eastAsia"/>
          <w:szCs w:val="21"/>
        </w:rPr>
        <w:t xml:space="preserve">⑧　</w:t>
      </w:r>
      <w:r w:rsidR="00BB044A" w:rsidRPr="00593837">
        <w:rPr>
          <w:rFonts w:ascii="ＭＳ 明朝" w:eastAsia="ＭＳ 明朝" w:hAnsi="ＭＳ 明朝" w:hint="eastAsia"/>
          <w:szCs w:val="21"/>
        </w:rPr>
        <w:t>動画の完成までは、本府による複数回の内容確認及び修正等の指示を受けること。</w:t>
      </w:r>
    </w:p>
    <w:p w14:paraId="52B743FC" w14:textId="3AD777D5" w:rsidR="00BB044A" w:rsidRPr="00593837" w:rsidRDefault="00F33D22" w:rsidP="006D670E">
      <w:pPr>
        <w:autoSpaceDE w:val="0"/>
        <w:autoSpaceDN w:val="0"/>
        <w:ind w:firstLineChars="100" w:firstLine="210"/>
        <w:rPr>
          <w:rFonts w:ascii="ＭＳ 明朝" w:eastAsia="ＭＳ 明朝" w:hAnsi="ＭＳ 明朝"/>
          <w:szCs w:val="21"/>
        </w:rPr>
      </w:pPr>
      <w:r w:rsidRPr="00593837">
        <w:rPr>
          <w:rFonts w:ascii="ＭＳ 明朝" w:eastAsia="ＭＳ 明朝" w:hAnsi="ＭＳ 明朝" w:hint="eastAsia"/>
          <w:szCs w:val="21"/>
        </w:rPr>
        <w:t xml:space="preserve">⑨　</w:t>
      </w:r>
      <w:r w:rsidR="00BB044A" w:rsidRPr="00593837">
        <w:rPr>
          <w:rFonts w:ascii="ＭＳ 明朝" w:eastAsia="ＭＳ 明朝" w:hAnsi="ＭＳ 明朝" w:hint="eastAsia"/>
          <w:szCs w:val="21"/>
        </w:rPr>
        <w:t>動画の要件・規格については以下のとおり</w:t>
      </w:r>
      <w:r w:rsidR="006D670E" w:rsidRPr="00593837">
        <w:rPr>
          <w:rFonts w:ascii="ＭＳ 明朝" w:eastAsia="ＭＳ 明朝" w:hAnsi="ＭＳ 明朝" w:hint="eastAsia"/>
          <w:szCs w:val="21"/>
        </w:rPr>
        <w:t>とすること</w:t>
      </w:r>
      <w:r w:rsidR="00BB044A" w:rsidRPr="00593837">
        <w:rPr>
          <w:rFonts w:ascii="ＭＳ 明朝" w:eastAsia="ＭＳ 明朝" w:hAnsi="ＭＳ 明朝" w:hint="eastAsia"/>
          <w:szCs w:val="21"/>
        </w:rPr>
        <w:t>。</w:t>
      </w:r>
    </w:p>
    <w:tbl>
      <w:tblPr>
        <w:tblStyle w:val="a3"/>
        <w:tblW w:w="0" w:type="auto"/>
        <w:tblInd w:w="604" w:type="dxa"/>
        <w:tblLook w:val="04A0" w:firstRow="1" w:lastRow="0" w:firstColumn="1" w:lastColumn="0" w:noHBand="0" w:noVBand="1"/>
      </w:tblPr>
      <w:tblGrid>
        <w:gridCol w:w="2268"/>
        <w:gridCol w:w="6183"/>
      </w:tblGrid>
      <w:tr w:rsidR="00BB044A" w:rsidRPr="00593837" w14:paraId="03723B2B" w14:textId="77777777" w:rsidTr="009D2FF1">
        <w:tc>
          <w:tcPr>
            <w:tcW w:w="2268" w:type="dxa"/>
            <w:vAlign w:val="center"/>
          </w:tcPr>
          <w:p w14:paraId="5BB7EB18"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再生時間</w:t>
            </w:r>
          </w:p>
        </w:tc>
        <w:tc>
          <w:tcPr>
            <w:tcW w:w="6183" w:type="dxa"/>
            <w:vAlign w:val="center"/>
          </w:tcPr>
          <w:p w14:paraId="39C2DBAC" w14:textId="77777777" w:rsidR="00BB044A" w:rsidRPr="00593837" w:rsidRDefault="00F551F6" w:rsidP="00513D60">
            <w:pPr>
              <w:rPr>
                <w:rFonts w:ascii="ＭＳ 明朝" w:hAnsi="ＭＳ 明朝"/>
                <w:sz w:val="21"/>
                <w:szCs w:val="21"/>
              </w:rPr>
            </w:pPr>
            <w:r w:rsidRPr="00593837">
              <w:rPr>
                <w:rFonts w:ascii="ＭＳ 明朝" w:hAnsi="ＭＳ 明朝" w:hint="eastAsia"/>
                <w:sz w:val="21"/>
                <w:szCs w:val="21"/>
              </w:rPr>
              <w:t>１５秒</w:t>
            </w:r>
          </w:p>
        </w:tc>
      </w:tr>
      <w:tr w:rsidR="00BB044A" w:rsidRPr="00593837" w14:paraId="0AE38043" w14:textId="77777777" w:rsidTr="009D2FF1">
        <w:tc>
          <w:tcPr>
            <w:tcW w:w="2268" w:type="dxa"/>
            <w:vAlign w:val="center"/>
          </w:tcPr>
          <w:p w14:paraId="50548064"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画面縦横比</w:t>
            </w:r>
          </w:p>
        </w:tc>
        <w:tc>
          <w:tcPr>
            <w:tcW w:w="6183" w:type="dxa"/>
            <w:vAlign w:val="center"/>
          </w:tcPr>
          <w:p w14:paraId="54CE56C4"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１６：９</w:t>
            </w:r>
          </w:p>
        </w:tc>
      </w:tr>
      <w:tr w:rsidR="00BB044A" w:rsidRPr="00593837" w14:paraId="795AAFC1" w14:textId="77777777" w:rsidTr="009D2FF1">
        <w:tc>
          <w:tcPr>
            <w:tcW w:w="2268" w:type="dxa"/>
            <w:vAlign w:val="center"/>
          </w:tcPr>
          <w:p w14:paraId="54BC42C3"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解像度</w:t>
            </w:r>
          </w:p>
        </w:tc>
        <w:tc>
          <w:tcPr>
            <w:tcW w:w="6183" w:type="dxa"/>
            <w:vAlign w:val="center"/>
          </w:tcPr>
          <w:p w14:paraId="555A0410"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フルハイビジョン以上</w:t>
            </w:r>
          </w:p>
        </w:tc>
      </w:tr>
      <w:tr w:rsidR="00BB044A" w:rsidRPr="00593837" w14:paraId="4C77AB0F" w14:textId="77777777" w:rsidTr="009D2FF1">
        <w:trPr>
          <w:trHeight w:val="240"/>
        </w:trPr>
        <w:tc>
          <w:tcPr>
            <w:tcW w:w="2268" w:type="dxa"/>
            <w:vAlign w:val="center"/>
          </w:tcPr>
          <w:p w14:paraId="27156611"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対応言語</w:t>
            </w:r>
          </w:p>
        </w:tc>
        <w:tc>
          <w:tcPr>
            <w:tcW w:w="6183" w:type="dxa"/>
            <w:vAlign w:val="center"/>
          </w:tcPr>
          <w:p w14:paraId="7AF963D4" w14:textId="77777777" w:rsidR="00BB044A" w:rsidRPr="00593837" w:rsidRDefault="00BB044A" w:rsidP="00995FBF">
            <w:pPr>
              <w:rPr>
                <w:rFonts w:ascii="ＭＳ 明朝" w:hAnsi="ＭＳ 明朝"/>
                <w:sz w:val="21"/>
                <w:szCs w:val="21"/>
              </w:rPr>
            </w:pPr>
            <w:r w:rsidRPr="00593837">
              <w:rPr>
                <w:rFonts w:ascii="ＭＳ 明朝" w:hAnsi="ＭＳ 明朝" w:hint="eastAsia"/>
                <w:sz w:val="21"/>
                <w:szCs w:val="21"/>
              </w:rPr>
              <w:t>日本語</w:t>
            </w:r>
          </w:p>
        </w:tc>
      </w:tr>
      <w:tr w:rsidR="00F551F6" w:rsidRPr="00593837" w14:paraId="4CC68C28" w14:textId="77777777" w:rsidTr="009D2FF1">
        <w:trPr>
          <w:trHeight w:val="240"/>
        </w:trPr>
        <w:tc>
          <w:tcPr>
            <w:tcW w:w="2268" w:type="dxa"/>
            <w:vAlign w:val="center"/>
          </w:tcPr>
          <w:p w14:paraId="36877953" w14:textId="77777777" w:rsidR="00F551F6" w:rsidRPr="00593837" w:rsidRDefault="00F551F6" w:rsidP="00995FBF">
            <w:pPr>
              <w:rPr>
                <w:rFonts w:ascii="ＭＳ 明朝" w:hAnsi="ＭＳ 明朝"/>
                <w:sz w:val="21"/>
                <w:szCs w:val="21"/>
              </w:rPr>
            </w:pPr>
            <w:r w:rsidRPr="00593837">
              <w:rPr>
                <w:rFonts w:ascii="ＭＳ 明朝" w:hAnsi="ＭＳ 明朝" w:hint="eastAsia"/>
                <w:sz w:val="21"/>
                <w:szCs w:val="21"/>
              </w:rPr>
              <w:t>その他</w:t>
            </w:r>
          </w:p>
        </w:tc>
        <w:tc>
          <w:tcPr>
            <w:tcW w:w="6183" w:type="dxa"/>
            <w:vAlign w:val="center"/>
          </w:tcPr>
          <w:p w14:paraId="06462A04" w14:textId="2F74DED7" w:rsidR="00F551F6" w:rsidRPr="00593837" w:rsidRDefault="00F551F6" w:rsidP="002571CC">
            <w:pPr>
              <w:rPr>
                <w:rFonts w:ascii="ＭＳ 明朝" w:hAnsi="ＭＳ 明朝"/>
                <w:sz w:val="21"/>
                <w:szCs w:val="21"/>
              </w:rPr>
            </w:pPr>
            <w:r w:rsidRPr="00593837">
              <w:rPr>
                <w:rFonts w:ascii="ＭＳ 明朝" w:hAnsi="ＭＳ 明朝" w:hint="eastAsia"/>
                <w:sz w:val="21"/>
                <w:szCs w:val="21"/>
              </w:rPr>
              <w:t>YouTube、</w:t>
            </w:r>
            <w:r w:rsidR="002571CC">
              <w:rPr>
                <w:rFonts w:ascii="ＭＳ 明朝" w:hAnsi="ＭＳ 明朝" w:hint="eastAsia"/>
                <w:sz w:val="21"/>
                <w:szCs w:val="21"/>
              </w:rPr>
              <w:t>Instagram</w:t>
            </w:r>
            <w:r w:rsidRPr="00593837">
              <w:rPr>
                <w:rFonts w:ascii="ＭＳ 明朝" w:hAnsi="ＭＳ 明朝" w:hint="eastAsia"/>
                <w:sz w:val="21"/>
                <w:szCs w:val="21"/>
              </w:rPr>
              <w:t>等の広告に</w:t>
            </w:r>
            <w:r w:rsidR="00C96E07" w:rsidRPr="00593837">
              <w:rPr>
                <w:rFonts w:ascii="ＭＳ 明朝" w:hAnsi="ＭＳ 明朝" w:hint="eastAsia"/>
                <w:sz w:val="21"/>
                <w:szCs w:val="21"/>
              </w:rPr>
              <w:t>掲載可能なものとする</w:t>
            </w:r>
          </w:p>
        </w:tc>
      </w:tr>
    </w:tbl>
    <w:p w14:paraId="297CE140" w14:textId="77777777" w:rsidR="00F33D22" w:rsidRPr="00593837" w:rsidRDefault="00F33D22" w:rsidP="00F33D22">
      <w:pPr>
        <w:autoSpaceDE w:val="0"/>
        <w:autoSpaceDN w:val="0"/>
        <w:ind w:firstLineChars="100" w:firstLine="210"/>
        <w:rPr>
          <w:rFonts w:ascii="ＭＳ 明朝" w:eastAsia="ＭＳ 明朝" w:hAnsi="ＭＳ 明朝"/>
          <w:szCs w:val="21"/>
        </w:rPr>
      </w:pPr>
      <w:r w:rsidRPr="00593837">
        <w:rPr>
          <w:rFonts w:ascii="ＭＳ 明朝" w:eastAsia="ＭＳ 明朝" w:hAnsi="ＭＳ 明朝" w:hint="eastAsia"/>
          <w:szCs w:val="21"/>
        </w:rPr>
        <w:t xml:space="preserve">⑩　</w:t>
      </w:r>
      <w:r w:rsidR="00BB044A" w:rsidRPr="00593837">
        <w:rPr>
          <w:rFonts w:ascii="ＭＳ 明朝" w:eastAsia="ＭＳ 明朝" w:hAnsi="ＭＳ 明朝" w:hint="eastAsia"/>
          <w:szCs w:val="21"/>
        </w:rPr>
        <w:t>動画の使用年限は限定しないこと。</w:t>
      </w:r>
    </w:p>
    <w:p w14:paraId="6171A059" w14:textId="480CB7C2" w:rsidR="00BB044A" w:rsidRPr="00593837" w:rsidRDefault="00F33D22" w:rsidP="00870529">
      <w:pPr>
        <w:autoSpaceDE w:val="0"/>
        <w:autoSpaceDN w:val="0"/>
        <w:ind w:leftChars="100" w:left="420" w:hangingChars="100" w:hanging="210"/>
        <w:rPr>
          <w:rFonts w:ascii="ＭＳ 明朝" w:eastAsia="ＭＳ 明朝" w:hAnsi="ＭＳ 明朝"/>
          <w:szCs w:val="21"/>
        </w:rPr>
      </w:pPr>
      <w:r w:rsidRPr="00593837">
        <w:rPr>
          <w:rFonts w:ascii="ＭＳ 明朝" w:eastAsia="ＭＳ 明朝" w:hAnsi="ＭＳ 明朝" w:hint="eastAsia"/>
          <w:szCs w:val="21"/>
        </w:rPr>
        <w:t xml:space="preserve">⑪　</w:t>
      </w:r>
      <w:r w:rsidR="00B23792" w:rsidRPr="00593837">
        <w:rPr>
          <w:rFonts w:ascii="ＭＳ 明朝" w:eastAsia="ＭＳ 明朝" w:hAnsi="ＭＳ 明朝" w:hint="eastAsia"/>
          <w:szCs w:val="21"/>
        </w:rPr>
        <w:t>他者が保有する資料映像や静止画等を使用する場合は、「</w:t>
      </w:r>
      <w:r w:rsidR="002571CC">
        <w:rPr>
          <w:rFonts w:ascii="ＭＳ 明朝" w:eastAsia="ＭＳ 明朝" w:hAnsi="ＭＳ 明朝" w:hint="eastAsia"/>
          <w:szCs w:val="21"/>
        </w:rPr>
        <w:t>６．①</w:t>
      </w:r>
      <w:r w:rsidR="00B23792" w:rsidRPr="00593837">
        <w:rPr>
          <w:rFonts w:ascii="ＭＳ 明朝" w:eastAsia="ＭＳ 明朝" w:hAnsi="ＭＳ 明朝" w:hint="eastAsia"/>
          <w:szCs w:val="21"/>
        </w:rPr>
        <w:t>著作権及び使用料について」の</w:t>
      </w:r>
      <w:r w:rsidR="00870529" w:rsidRPr="00593837">
        <w:rPr>
          <w:rFonts w:ascii="ＭＳ 明朝" w:eastAsia="ＭＳ 明朝" w:hAnsi="ＭＳ 明朝" w:hint="eastAsia"/>
          <w:szCs w:val="21"/>
        </w:rPr>
        <w:t>項目に従うこと。</w:t>
      </w:r>
    </w:p>
    <w:p w14:paraId="15230F66" w14:textId="77777777" w:rsidR="005D46D1" w:rsidRDefault="005D46D1" w:rsidP="007274A6">
      <w:pPr>
        <w:autoSpaceDE w:val="0"/>
        <w:autoSpaceDN w:val="0"/>
        <w:ind w:leftChars="50" w:left="630" w:hangingChars="250" w:hanging="525"/>
        <w:rPr>
          <w:rFonts w:ascii="ＭＳ 明朝" w:eastAsia="ＭＳ 明朝" w:hAnsi="ＭＳ 明朝"/>
          <w:szCs w:val="21"/>
        </w:rPr>
      </w:pPr>
    </w:p>
    <w:p w14:paraId="221FEC40" w14:textId="183DC7B4" w:rsidR="007274A6" w:rsidRDefault="00F33D22" w:rsidP="007274A6">
      <w:pPr>
        <w:autoSpaceDE w:val="0"/>
        <w:autoSpaceDN w:val="0"/>
        <w:ind w:leftChars="50" w:left="630" w:hangingChars="250" w:hanging="525"/>
        <w:rPr>
          <w:rFonts w:ascii="ＭＳ 明朝" w:eastAsia="ＭＳ 明朝" w:hAnsi="ＭＳ 明朝"/>
          <w:color w:val="000000"/>
          <w:szCs w:val="21"/>
        </w:rPr>
      </w:pPr>
      <w:r w:rsidRPr="00593837">
        <w:rPr>
          <w:rFonts w:ascii="ＭＳ 明朝" w:eastAsia="ＭＳ 明朝" w:hAnsi="ＭＳ 明朝" w:hint="eastAsia"/>
          <w:szCs w:val="21"/>
        </w:rPr>
        <w:lastRenderedPageBreak/>
        <w:t xml:space="preserve"> ⑫　</w:t>
      </w:r>
      <w:r w:rsidR="00BB044A" w:rsidRPr="00593837">
        <w:rPr>
          <w:rFonts w:ascii="ＭＳ 明朝" w:eastAsia="ＭＳ 明朝" w:hAnsi="ＭＳ 明朝" w:hint="eastAsia"/>
          <w:color w:val="000000"/>
          <w:szCs w:val="21"/>
        </w:rPr>
        <w:t>コンテンツに記載の法律的根拠については、受託者において法的専門家に確認する等の手</w:t>
      </w:r>
    </w:p>
    <w:p w14:paraId="1F045784" w14:textId="5968BCCD" w:rsidR="00BB044A" w:rsidRPr="00593837" w:rsidRDefault="00BB044A" w:rsidP="007274A6">
      <w:pPr>
        <w:autoSpaceDE w:val="0"/>
        <w:autoSpaceDN w:val="0"/>
        <w:ind w:firstLineChars="200" w:firstLine="420"/>
        <w:rPr>
          <w:rFonts w:ascii="ＭＳ 明朝" w:eastAsia="ＭＳ 明朝" w:hAnsi="ＭＳ 明朝"/>
          <w:color w:val="000000"/>
          <w:szCs w:val="21"/>
        </w:rPr>
      </w:pPr>
      <w:r w:rsidRPr="00593837">
        <w:rPr>
          <w:rFonts w:ascii="ＭＳ 明朝" w:eastAsia="ＭＳ 明朝" w:hAnsi="ＭＳ 明朝" w:hint="eastAsia"/>
          <w:color w:val="000000"/>
          <w:szCs w:val="21"/>
        </w:rPr>
        <w:t>法で担保すること。</w:t>
      </w:r>
    </w:p>
    <w:p w14:paraId="3274E8F3" w14:textId="77777777" w:rsidR="002571CC" w:rsidRDefault="00F33D22" w:rsidP="00FB16CF">
      <w:pPr>
        <w:spacing w:line="340" w:lineRule="exact"/>
        <w:ind w:leftChars="100" w:left="840" w:hangingChars="300" w:hanging="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⑬　</w:t>
      </w:r>
      <w:r w:rsidR="00FB16CF" w:rsidRPr="00593837">
        <w:rPr>
          <w:rFonts w:ascii="ＭＳ 明朝" w:eastAsia="ＭＳ 明朝" w:hAnsi="ＭＳ 明朝" w:cs="Times New Roman" w:hint="eastAsia"/>
          <w:szCs w:val="21"/>
        </w:rPr>
        <w:t>台詞等において、商品の宣伝、反社会的な思想、差別的な表現、公序良俗に反する表現な</w:t>
      </w:r>
    </w:p>
    <w:p w14:paraId="06F087FE" w14:textId="4A1982E6" w:rsidR="00FB16CF" w:rsidRPr="00593837" w:rsidRDefault="00FB16CF" w:rsidP="002571CC">
      <w:pPr>
        <w:spacing w:line="340" w:lineRule="exact"/>
        <w:ind w:leftChars="200" w:left="840" w:hangingChars="200" w:hanging="42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ど府の啓</w:t>
      </w:r>
      <w:r w:rsidR="00F33D22" w:rsidRPr="00593837">
        <w:rPr>
          <w:rFonts w:ascii="ＭＳ 明朝" w:eastAsia="ＭＳ 明朝" w:hAnsi="ＭＳ 明朝" w:cs="Times New Roman" w:hint="eastAsia"/>
          <w:szCs w:val="21"/>
        </w:rPr>
        <w:t xml:space="preserve">　</w:t>
      </w:r>
      <w:r w:rsidRPr="00593837">
        <w:rPr>
          <w:rFonts w:ascii="ＭＳ 明朝" w:eastAsia="ＭＳ 明朝" w:hAnsi="ＭＳ 明朝" w:cs="Times New Roman" w:hint="eastAsia"/>
          <w:szCs w:val="21"/>
        </w:rPr>
        <w:t>発動画としてふさわしくない内容は盛り込まないよう配慮すること。</w:t>
      </w:r>
    </w:p>
    <w:p w14:paraId="41C94B86" w14:textId="17A93825" w:rsidR="00FB16CF" w:rsidRPr="00593837" w:rsidRDefault="00F33D22" w:rsidP="00FB16CF">
      <w:pPr>
        <w:spacing w:line="340" w:lineRule="exact"/>
        <w:ind w:firstLineChars="100" w:firstLine="210"/>
        <w:jc w:val="left"/>
        <w:rPr>
          <w:rFonts w:ascii="ＭＳ 明朝" w:eastAsia="ＭＳ 明朝" w:hAnsi="ＭＳ 明朝"/>
          <w:color w:val="000000"/>
          <w:szCs w:val="21"/>
        </w:rPr>
      </w:pPr>
      <w:r w:rsidRPr="00593837">
        <w:rPr>
          <w:rFonts w:ascii="ＭＳ 明朝" w:eastAsia="ＭＳ 明朝" w:hAnsi="ＭＳ 明朝" w:cs="Times New Roman" w:hint="eastAsia"/>
          <w:szCs w:val="21"/>
        </w:rPr>
        <w:t xml:space="preserve">⑭　</w:t>
      </w:r>
      <w:r w:rsidR="00FB16CF" w:rsidRPr="00593837">
        <w:rPr>
          <w:rFonts w:ascii="ＭＳ 明朝" w:eastAsia="ＭＳ 明朝" w:hAnsi="ＭＳ 明朝" w:cs="Times New Roman" w:hint="eastAsia"/>
          <w:szCs w:val="21"/>
        </w:rPr>
        <w:t>動画に「大阪府</w:t>
      </w:r>
      <w:r w:rsidR="00F34AE5" w:rsidRPr="00593837">
        <w:rPr>
          <w:rFonts w:ascii="ＭＳ 明朝" w:eastAsia="ＭＳ 明朝" w:hAnsi="ＭＳ 明朝" w:cs="Times New Roman" w:hint="eastAsia"/>
          <w:szCs w:val="21"/>
        </w:rPr>
        <w:t>健康医療部健康推進室</w:t>
      </w:r>
      <w:r w:rsidR="00FB16CF" w:rsidRPr="00593837">
        <w:rPr>
          <w:rFonts w:ascii="ＭＳ 明朝" w:eastAsia="ＭＳ 明朝" w:hAnsi="ＭＳ 明朝" w:cs="Times New Roman" w:hint="eastAsia"/>
          <w:szCs w:val="21"/>
        </w:rPr>
        <w:t>健康づくり課」という表示を入れること。</w:t>
      </w:r>
    </w:p>
    <w:p w14:paraId="436CE1FD" w14:textId="24A217E3" w:rsidR="00E538A5" w:rsidRPr="00593837" w:rsidRDefault="00513D60" w:rsidP="009D2FF1">
      <w:pPr>
        <w:autoSpaceDE w:val="0"/>
        <w:autoSpaceDN w:val="0"/>
        <w:rPr>
          <w:rFonts w:ascii="ＭＳ 明朝" w:eastAsia="ＭＳ 明朝" w:hAnsi="ＭＳ 明朝"/>
          <w:color w:val="000000"/>
          <w:szCs w:val="21"/>
        </w:rPr>
      </w:pPr>
      <w:r w:rsidRPr="00593837">
        <w:rPr>
          <w:rFonts w:ascii="ＭＳ 明朝" w:eastAsia="ＭＳ 明朝" w:hAnsi="ＭＳ 明朝" w:hint="eastAsia"/>
          <w:color w:val="000000"/>
          <w:szCs w:val="21"/>
        </w:rPr>
        <w:t xml:space="preserve">　　</w:t>
      </w:r>
    </w:p>
    <w:p w14:paraId="797B2838" w14:textId="110B9393" w:rsidR="00371671" w:rsidRPr="00593837" w:rsidRDefault="00371671" w:rsidP="009D2FF1">
      <w:pPr>
        <w:autoSpaceDE w:val="0"/>
        <w:autoSpaceDN w:val="0"/>
        <w:rPr>
          <w:rFonts w:ascii="ＭＳ 明朝" w:eastAsia="ＭＳ 明朝" w:hAnsi="ＭＳ 明朝"/>
          <w:color w:val="000000"/>
          <w:szCs w:val="21"/>
        </w:rPr>
      </w:pPr>
      <w:r w:rsidRPr="00593837">
        <w:rPr>
          <w:rFonts w:ascii="ＭＳ 明朝" w:eastAsia="ＭＳ 明朝" w:hAnsi="ＭＳ 明朝"/>
          <w:noProof/>
          <w:color w:val="000000"/>
          <w:szCs w:val="21"/>
        </w:rPr>
        <mc:AlternateContent>
          <mc:Choice Requires="wps">
            <w:drawing>
              <wp:anchor distT="0" distB="0" distL="114300" distR="114300" simplePos="0" relativeHeight="251659264" behindDoc="0" locked="0" layoutInCell="1" allowOverlap="1" wp14:anchorId="04292D1F" wp14:editId="6BAF9C54">
                <wp:simplePos x="0" y="0"/>
                <wp:positionH relativeFrom="column">
                  <wp:posOffset>33020</wp:posOffset>
                </wp:positionH>
                <wp:positionV relativeFrom="paragraph">
                  <wp:posOffset>39370</wp:posOffset>
                </wp:positionV>
                <wp:extent cx="5715000" cy="3543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3543300"/>
                        </a:xfrm>
                        <a:prstGeom prst="rect">
                          <a:avLst/>
                        </a:prstGeom>
                        <a:solidFill>
                          <a:schemeClr val="lt1"/>
                        </a:solidFill>
                        <a:ln w="12700">
                          <a:solidFill>
                            <a:prstClr val="black"/>
                          </a:solidFill>
                          <a:prstDash val="dash"/>
                        </a:ln>
                      </wps:spPr>
                      <wps:txbx>
                        <w:txbxContent>
                          <w:p w14:paraId="3968AFBD" w14:textId="7E148832" w:rsidR="00995FBF" w:rsidRPr="002571CC" w:rsidRDefault="00995FBF">
                            <w:pPr>
                              <w:rPr>
                                <w:rFonts w:ascii="ＭＳ 明朝" w:eastAsia="ＭＳ 明朝" w:hAnsi="ＭＳ 明朝"/>
                              </w:rPr>
                            </w:pPr>
                            <w:r w:rsidRPr="002571CC">
                              <w:rPr>
                                <w:rFonts w:ascii="ＭＳ 明朝" w:eastAsia="ＭＳ 明朝" w:hAnsi="ＭＳ 明朝" w:hint="eastAsia"/>
                              </w:rPr>
                              <w:t>（提案</w:t>
                            </w:r>
                            <w:r w:rsidRPr="002571CC">
                              <w:rPr>
                                <w:rFonts w:ascii="ＭＳ 明朝" w:eastAsia="ＭＳ 明朝" w:hAnsi="ＭＳ 明朝"/>
                              </w:rPr>
                              <w:t>を求める内容</w:t>
                            </w:r>
                            <w:r w:rsidRPr="002571CC">
                              <w:rPr>
                                <w:rFonts w:ascii="ＭＳ 明朝" w:eastAsia="ＭＳ 明朝" w:hAnsi="ＭＳ 明朝" w:hint="eastAsia"/>
                              </w:rPr>
                              <w:t>）</w:t>
                            </w:r>
                          </w:p>
                          <w:p w14:paraId="74B9E17E" w14:textId="4EC5D7E6" w:rsidR="00995FBF" w:rsidRPr="002571CC" w:rsidRDefault="00995FBF" w:rsidP="002571CC">
                            <w:pPr>
                              <w:ind w:left="210" w:hangingChars="100" w:hanging="210"/>
                              <w:rPr>
                                <w:rFonts w:ascii="ＭＳ 明朝" w:eastAsia="ＭＳ 明朝" w:hAnsi="ＭＳ 明朝"/>
                              </w:rPr>
                            </w:pPr>
                            <w:r w:rsidRPr="002571CC">
                              <w:rPr>
                                <w:rFonts w:ascii="ＭＳ 明朝" w:eastAsia="ＭＳ 明朝" w:hAnsi="ＭＳ 明朝" w:hint="eastAsia"/>
                              </w:rPr>
                              <w:t>・動画</w:t>
                            </w:r>
                            <w:r w:rsidRPr="002571CC">
                              <w:rPr>
                                <w:rFonts w:ascii="ＭＳ 明朝" w:eastAsia="ＭＳ 明朝" w:hAnsi="ＭＳ 明朝"/>
                              </w:rPr>
                              <w:t>の内容</w:t>
                            </w:r>
                            <w:r w:rsidRPr="002571CC">
                              <w:rPr>
                                <w:rFonts w:ascii="ＭＳ 明朝" w:eastAsia="ＭＳ 明朝" w:hAnsi="ＭＳ 明朝" w:hint="eastAsia"/>
                              </w:rPr>
                              <w:t>（全体構成</w:t>
                            </w:r>
                            <w:r w:rsidRPr="002571CC">
                              <w:rPr>
                                <w:rFonts w:ascii="ＭＳ 明朝" w:eastAsia="ＭＳ 明朝" w:hAnsi="ＭＳ 明朝"/>
                              </w:rPr>
                              <w:t>デザイン、シナリオ、</w:t>
                            </w:r>
                            <w:r w:rsidRPr="002571CC">
                              <w:rPr>
                                <w:rFonts w:ascii="ＭＳ 明朝" w:eastAsia="ＭＳ 明朝" w:hAnsi="ＭＳ 明朝" w:hint="eastAsia"/>
                              </w:rPr>
                              <w:t>ナレーション</w:t>
                            </w:r>
                            <w:r w:rsidRPr="002571CC">
                              <w:rPr>
                                <w:rFonts w:ascii="ＭＳ 明朝" w:eastAsia="ＭＳ 明朝" w:hAnsi="ＭＳ 明朝"/>
                              </w:rPr>
                              <w:t>、</w:t>
                            </w:r>
                            <w:r w:rsidRPr="002571CC">
                              <w:rPr>
                                <w:rFonts w:ascii="ＭＳ 明朝" w:eastAsia="ＭＳ 明朝" w:hAnsi="ＭＳ 明朝" w:hint="eastAsia"/>
                              </w:rPr>
                              <w:t>BGM、</w:t>
                            </w:r>
                            <w:r w:rsidRPr="002571CC">
                              <w:rPr>
                                <w:rFonts w:ascii="ＭＳ 明朝" w:eastAsia="ＭＳ 明朝" w:hAnsi="ＭＳ 明朝"/>
                              </w:rPr>
                              <w:t>映像素材の</w:t>
                            </w:r>
                            <w:r w:rsidRPr="002571CC">
                              <w:rPr>
                                <w:rFonts w:ascii="ＭＳ 明朝" w:eastAsia="ＭＳ 明朝" w:hAnsi="ＭＳ 明朝" w:hint="eastAsia"/>
                              </w:rPr>
                              <w:t>入手</w:t>
                            </w:r>
                            <w:r w:rsidRPr="002571CC">
                              <w:rPr>
                                <w:rFonts w:ascii="ＭＳ 明朝" w:eastAsia="ＭＳ 明朝" w:hAnsi="ＭＳ 明朝"/>
                              </w:rPr>
                              <w:t>等</w:t>
                            </w:r>
                            <w:r w:rsidRPr="002571CC">
                              <w:rPr>
                                <w:rFonts w:ascii="ＭＳ 明朝" w:eastAsia="ＭＳ 明朝" w:hAnsi="ＭＳ 明朝" w:hint="eastAsia"/>
                              </w:rPr>
                              <w:t>）</w:t>
                            </w:r>
                            <w:r w:rsidRPr="002571CC">
                              <w:rPr>
                                <w:rFonts w:ascii="ＭＳ 明朝" w:eastAsia="ＭＳ 明朝" w:hAnsi="ＭＳ 明朝"/>
                              </w:rPr>
                              <w:t>を提案すること</w:t>
                            </w:r>
                            <w:r w:rsidRPr="002571CC">
                              <w:rPr>
                                <w:rFonts w:ascii="ＭＳ 明朝" w:eastAsia="ＭＳ 明朝" w:hAnsi="ＭＳ 明朝" w:hint="eastAsia"/>
                              </w:rPr>
                              <w:t>。</w:t>
                            </w:r>
                          </w:p>
                          <w:p w14:paraId="5218BBEB" w14:textId="57F869A8" w:rsidR="00995FBF" w:rsidRPr="002571CC" w:rsidRDefault="00995FBF">
                            <w:pPr>
                              <w:rPr>
                                <w:rFonts w:ascii="ＭＳ 明朝" w:eastAsia="ＭＳ 明朝" w:hAnsi="ＭＳ 明朝"/>
                              </w:rPr>
                            </w:pPr>
                            <w:r w:rsidRPr="002571CC">
                              <w:rPr>
                                <w:rFonts w:ascii="ＭＳ 明朝" w:eastAsia="ＭＳ 明朝" w:hAnsi="ＭＳ 明朝" w:hint="eastAsia"/>
                              </w:rPr>
                              <w:t>・</w:t>
                            </w:r>
                            <w:r w:rsidRPr="002571CC">
                              <w:rPr>
                                <w:rFonts w:ascii="ＭＳ 明朝" w:eastAsia="ＭＳ 明朝" w:hAnsi="ＭＳ 明朝"/>
                              </w:rPr>
                              <w:t>動画</w:t>
                            </w:r>
                            <w:r w:rsidRPr="002571CC">
                              <w:rPr>
                                <w:rFonts w:ascii="ＭＳ 明朝" w:eastAsia="ＭＳ 明朝" w:hAnsi="ＭＳ 明朝" w:hint="eastAsia"/>
                              </w:rPr>
                              <w:t>制作</w:t>
                            </w:r>
                            <w:r w:rsidRPr="002571CC">
                              <w:rPr>
                                <w:rFonts w:ascii="ＭＳ 明朝" w:eastAsia="ＭＳ 明朝" w:hAnsi="ＭＳ 明朝"/>
                              </w:rPr>
                              <w:t>の計画</w:t>
                            </w:r>
                            <w:r w:rsidRPr="002571CC">
                              <w:rPr>
                                <w:rFonts w:ascii="ＭＳ 明朝" w:eastAsia="ＭＳ 明朝" w:hAnsi="ＭＳ 明朝" w:hint="eastAsia"/>
                              </w:rPr>
                              <w:t>（体制、</w:t>
                            </w:r>
                            <w:r w:rsidRPr="002571CC">
                              <w:rPr>
                                <w:rFonts w:ascii="ＭＳ 明朝" w:eastAsia="ＭＳ 明朝" w:hAnsi="ＭＳ 明朝"/>
                              </w:rPr>
                              <w:t>スケジュール</w:t>
                            </w:r>
                            <w:r w:rsidRPr="002571CC">
                              <w:rPr>
                                <w:rFonts w:ascii="ＭＳ 明朝" w:eastAsia="ＭＳ 明朝" w:hAnsi="ＭＳ 明朝" w:hint="eastAsia"/>
                              </w:rPr>
                              <w:t>、費用</w:t>
                            </w:r>
                            <w:r w:rsidRPr="002571CC">
                              <w:rPr>
                                <w:rFonts w:ascii="ＭＳ 明朝" w:eastAsia="ＭＳ 明朝" w:hAnsi="ＭＳ 明朝"/>
                              </w:rPr>
                              <w:t>等</w:t>
                            </w:r>
                            <w:r w:rsidRPr="002571CC">
                              <w:rPr>
                                <w:rFonts w:ascii="ＭＳ 明朝" w:eastAsia="ＭＳ 明朝" w:hAnsi="ＭＳ 明朝" w:hint="eastAsia"/>
                              </w:rPr>
                              <w:t>）</w:t>
                            </w:r>
                            <w:r w:rsidRPr="002571CC">
                              <w:rPr>
                                <w:rFonts w:ascii="ＭＳ 明朝" w:eastAsia="ＭＳ 明朝" w:hAnsi="ＭＳ 明朝"/>
                              </w:rPr>
                              <w:t>を提案すること</w:t>
                            </w:r>
                            <w:r w:rsidRPr="002571CC">
                              <w:rPr>
                                <w:rFonts w:ascii="ＭＳ 明朝" w:eastAsia="ＭＳ 明朝" w:hAnsi="ＭＳ 明朝" w:hint="eastAsia"/>
                              </w:rPr>
                              <w:t>。</w:t>
                            </w:r>
                          </w:p>
                          <w:p w14:paraId="6FFA23ED" w14:textId="5DEF0AE2" w:rsidR="00995FBF" w:rsidRPr="002571CC" w:rsidRDefault="00995FBF">
                            <w:pPr>
                              <w:rPr>
                                <w:rFonts w:ascii="ＭＳ 明朝" w:eastAsia="ＭＳ 明朝" w:hAnsi="ＭＳ 明朝"/>
                              </w:rPr>
                            </w:pPr>
                            <w:r w:rsidRPr="002571CC">
                              <w:rPr>
                                <w:rFonts w:ascii="ＭＳ 明朝" w:eastAsia="ＭＳ 明朝" w:hAnsi="ＭＳ 明朝" w:hint="eastAsia"/>
                              </w:rPr>
                              <w:t xml:space="preserve">　</w:t>
                            </w:r>
                            <w:r w:rsidR="007F7AF5">
                              <w:rPr>
                                <w:rFonts w:ascii="ＭＳ 明朝" w:eastAsia="ＭＳ 明朝" w:hAnsi="ＭＳ 明朝" w:hint="eastAsia"/>
                              </w:rPr>
                              <w:t xml:space="preserve">　</w:t>
                            </w:r>
                            <w:r w:rsidRPr="002571CC">
                              <w:rPr>
                                <w:rFonts w:ascii="ＭＳ 明朝" w:eastAsia="ＭＳ 明朝" w:hAnsi="ＭＳ 明朝"/>
                              </w:rPr>
                              <w:t>※提案にあたっての留意事項</w:t>
                            </w:r>
                          </w:p>
                          <w:p w14:paraId="6B330156" w14:textId="4322987A" w:rsidR="00995FBF" w:rsidRPr="002571CC" w:rsidRDefault="00995FBF" w:rsidP="00DB0B27">
                            <w:pPr>
                              <w:autoSpaceDE w:val="0"/>
                              <w:autoSpaceDN w:val="0"/>
                              <w:adjustRightInd w:val="0"/>
                              <w:ind w:leftChars="200" w:left="630" w:hangingChars="100" w:hanging="210"/>
                              <w:jc w:val="left"/>
                              <w:rPr>
                                <w:rFonts w:ascii="ＭＳ 明朝" w:eastAsia="ＭＳ 明朝" w:hAnsi="ＭＳ 明朝" w:cs="MS-Mincho"/>
                                <w:kern w:val="0"/>
                                <w:szCs w:val="21"/>
                              </w:rPr>
                            </w:pPr>
                            <w:r w:rsidRPr="002571CC">
                              <w:rPr>
                                <w:rFonts w:ascii="ＭＳ 明朝" w:eastAsia="ＭＳ 明朝" w:hAnsi="ＭＳ 明朝" w:hint="eastAsia"/>
                              </w:rPr>
                              <w:t>・</w:t>
                            </w:r>
                            <w:r w:rsidRPr="002571CC">
                              <w:rPr>
                                <w:rFonts w:ascii="ＭＳ 明朝" w:eastAsia="ＭＳ 明朝" w:hAnsi="ＭＳ 明朝"/>
                              </w:rPr>
                              <w:t>動画の</w:t>
                            </w:r>
                            <w:r w:rsidRPr="002571CC">
                              <w:rPr>
                                <w:rFonts w:ascii="ＭＳ 明朝" w:eastAsia="ＭＳ 明朝" w:hAnsi="ＭＳ 明朝" w:hint="eastAsia"/>
                              </w:rPr>
                              <w:t>主なターゲットである20歳</w:t>
                            </w:r>
                            <w:r w:rsidR="00C51D43">
                              <w:rPr>
                                <w:rFonts w:ascii="ＭＳ 明朝" w:eastAsia="ＭＳ 明朝" w:hAnsi="ＭＳ 明朝" w:hint="eastAsia"/>
                              </w:rPr>
                              <w:t>～</w:t>
                            </w:r>
                            <w:r w:rsidRPr="002571CC">
                              <w:rPr>
                                <w:rFonts w:ascii="ＭＳ 明朝" w:eastAsia="ＭＳ 明朝" w:hAnsi="ＭＳ 明朝" w:hint="eastAsia"/>
                              </w:rPr>
                              <w:t>40歳代の女性が、</w:t>
                            </w:r>
                            <w:r w:rsidRPr="002571CC">
                              <w:rPr>
                                <w:rFonts w:ascii="ＭＳ 明朝" w:eastAsia="ＭＳ 明朝" w:hAnsi="ＭＳ 明朝" w:cs="MS-Mincho" w:hint="eastAsia"/>
                                <w:kern w:val="0"/>
                                <w:szCs w:val="21"/>
                              </w:rPr>
                              <w:t>興味・関心を持ちやすい訴求力の高いもので、がん検診に関する基本的な情報を簡潔にまとめているものであること。</w:t>
                            </w:r>
                          </w:p>
                          <w:p w14:paraId="47B3DEC5" w14:textId="77777777" w:rsidR="00995FBF" w:rsidRPr="002571CC" w:rsidRDefault="00995FBF" w:rsidP="00590108">
                            <w:pPr>
                              <w:autoSpaceDE w:val="0"/>
                              <w:autoSpaceDN w:val="0"/>
                              <w:adjustRightInd w:val="0"/>
                              <w:ind w:leftChars="200" w:left="630" w:hangingChars="100" w:hanging="210"/>
                              <w:jc w:val="left"/>
                              <w:rPr>
                                <w:rFonts w:ascii="ＭＳ 明朝" w:eastAsia="ＭＳ 明朝" w:hAnsi="ＭＳ 明朝" w:cs="Times New Roman"/>
                                <w:szCs w:val="21"/>
                              </w:rPr>
                            </w:pPr>
                            <w:r w:rsidRPr="002571CC">
                              <w:rPr>
                                <w:rFonts w:ascii="ＭＳ 明朝" w:eastAsia="ＭＳ 明朝" w:hAnsi="ＭＳ 明朝" w:cs="MS-Mincho" w:hint="eastAsia"/>
                                <w:kern w:val="0"/>
                                <w:szCs w:val="21"/>
                              </w:rPr>
                              <w:t>・動画は、</w:t>
                            </w:r>
                            <w:r w:rsidRPr="002571CC">
                              <w:rPr>
                                <w:rFonts w:ascii="ＭＳ 明朝" w:eastAsia="ＭＳ 明朝" w:hAnsi="ＭＳ 明朝" w:cs="Times New Roman" w:hint="eastAsia"/>
                                <w:szCs w:val="21"/>
                              </w:rPr>
                              <w:t>がんやがん検診に対する堅苦しいイメージを払しょくし、がん検診の定期受診の重要性を認識してもらえるよう、分かりやすい内容であること。</w:t>
                            </w:r>
                          </w:p>
                          <w:p w14:paraId="47CDE358" w14:textId="3D81A378" w:rsidR="00995FBF" w:rsidRDefault="00995FBF" w:rsidP="00DB0B27">
                            <w:pPr>
                              <w:autoSpaceDE w:val="0"/>
                              <w:autoSpaceDN w:val="0"/>
                              <w:adjustRightInd w:val="0"/>
                              <w:ind w:leftChars="200" w:left="630" w:hangingChars="100" w:hanging="210"/>
                              <w:jc w:val="left"/>
                              <w:rPr>
                                <w:rFonts w:ascii="ＭＳ 明朝" w:eastAsia="ＭＳ 明朝" w:hAnsi="ＭＳ 明朝" w:cs="MS-Mincho"/>
                                <w:kern w:val="0"/>
                                <w:szCs w:val="21"/>
                              </w:rPr>
                            </w:pPr>
                            <w:r w:rsidRPr="002571CC">
                              <w:rPr>
                                <w:rFonts w:ascii="ＭＳ 明朝" w:eastAsia="ＭＳ 明朝" w:hAnsi="ＭＳ 明朝" w:cs="MS-Mincho" w:hint="eastAsia"/>
                                <w:kern w:val="0"/>
                                <w:szCs w:val="21"/>
                              </w:rPr>
                              <w:t>・動画を通して、健康に対する意識の希薄な対象層への自らの健康に対する意識づけを促し、検診受診等の行動変容につながるものであること。</w:t>
                            </w:r>
                          </w:p>
                          <w:p w14:paraId="25EC518D" w14:textId="77777777" w:rsidR="00D2373A" w:rsidRPr="002571CC" w:rsidRDefault="00D2373A" w:rsidP="00D2373A">
                            <w:pPr>
                              <w:autoSpaceDE w:val="0"/>
                              <w:autoSpaceDN w:val="0"/>
                              <w:adjustRightInd w:val="0"/>
                              <w:ind w:leftChars="200" w:left="630" w:hangingChars="100" w:hanging="210"/>
                              <w:jc w:val="left"/>
                              <w:rPr>
                                <w:rFonts w:ascii="ＭＳ 明朝" w:eastAsia="ＭＳ 明朝" w:hAnsi="ＭＳ 明朝" w:cs="MS-Mincho"/>
                                <w:kern w:val="0"/>
                                <w:szCs w:val="21"/>
                              </w:rPr>
                            </w:pPr>
                            <w:r w:rsidRPr="002571CC">
                              <w:rPr>
                                <w:rFonts w:ascii="ＭＳ 明朝" w:eastAsia="ＭＳ 明朝" w:hAnsi="ＭＳ 明朝" w:cs="MS-Mincho" w:hint="eastAsia"/>
                                <w:kern w:val="0"/>
                                <w:szCs w:val="21"/>
                              </w:rPr>
                              <w:t>・動画</w:t>
                            </w:r>
                            <w:r w:rsidRPr="002571CC">
                              <w:rPr>
                                <w:rFonts w:ascii="ＭＳ 明朝" w:eastAsia="ＭＳ 明朝" w:hAnsi="ＭＳ 明朝" w:cs="MS-Mincho"/>
                                <w:kern w:val="0"/>
                                <w:szCs w:val="21"/>
                              </w:rPr>
                              <w:t>をYouTube広告で活用する</w:t>
                            </w:r>
                            <w:r w:rsidRPr="002571CC">
                              <w:rPr>
                                <w:rFonts w:ascii="ＭＳ 明朝" w:eastAsia="ＭＳ 明朝" w:hAnsi="ＭＳ 明朝" w:cs="MS-Mincho" w:hint="eastAsia"/>
                                <w:kern w:val="0"/>
                                <w:szCs w:val="21"/>
                              </w:rPr>
                              <w:t>ことも想定してい</w:t>
                            </w:r>
                            <w:r w:rsidRPr="002571CC">
                              <w:rPr>
                                <w:rFonts w:ascii="ＭＳ 明朝" w:eastAsia="ＭＳ 明朝" w:hAnsi="ＭＳ 明朝" w:cs="MS-Mincho"/>
                                <w:kern w:val="0"/>
                                <w:szCs w:val="21"/>
                              </w:rPr>
                              <w:t>るので、</w:t>
                            </w:r>
                            <w:r w:rsidRPr="002571CC">
                              <w:rPr>
                                <w:rFonts w:ascii="ＭＳ 明朝" w:eastAsia="ＭＳ 明朝" w:hAnsi="ＭＳ 明朝" w:cs="MS-Mincho" w:hint="eastAsia"/>
                                <w:kern w:val="0"/>
                                <w:szCs w:val="21"/>
                              </w:rPr>
                              <w:t>最初</w:t>
                            </w:r>
                            <w:r w:rsidRPr="002571CC">
                              <w:rPr>
                                <w:rFonts w:ascii="ＭＳ 明朝" w:eastAsia="ＭＳ 明朝" w:hAnsi="ＭＳ 明朝" w:cs="MS-Mincho"/>
                                <w:kern w:val="0"/>
                                <w:szCs w:val="21"/>
                              </w:rPr>
                              <w:t>の5秒でスキップされないように</w:t>
                            </w:r>
                            <w:r w:rsidRPr="002571CC">
                              <w:rPr>
                                <w:rFonts w:ascii="ＭＳ 明朝" w:eastAsia="ＭＳ 明朝" w:hAnsi="ＭＳ 明朝" w:cs="MS-Mincho" w:hint="eastAsia"/>
                                <w:kern w:val="0"/>
                                <w:szCs w:val="21"/>
                              </w:rPr>
                              <w:t>対象層</w:t>
                            </w:r>
                            <w:r w:rsidRPr="002571CC">
                              <w:rPr>
                                <w:rFonts w:ascii="ＭＳ 明朝" w:eastAsia="ＭＳ 明朝" w:hAnsi="ＭＳ 明朝" w:cs="MS-Mincho"/>
                                <w:kern w:val="0"/>
                                <w:szCs w:val="21"/>
                              </w:rPr>
                              <w:t>が</w:t>
                            </w:r>
                            <w:r w:rsidRPr="002571CC">
                              <w:rPr>
                                <w:rFonts w:ascii="ＭＳ 明朝" w:eastAsia="ＭＳ 明朝" w:hAnsi="ＭＳ 明朝" w:cs="MS-Mincho" w:hint="eastAsia"/>
                                <w:kern w:val="0"/>
                                <w:szCs w:val="21"/>
                              </w:rPr>
                              <w:t>興味をひき</w:t>
                            </w:r>
                            <w:r w:rsidRPr="002571CC">
                              <w:rPr>
                                <w:rFonts w:ascii="ＭＳ 明朝" w:eastAsia="ＭＳ 明朝" w:hAnsi="ＭＳ 明朝" w:cs="MS-Mincho"/>
                                <w:kern w:val="0"/>
                                <w:szCs w:val="21"/>
                              </w:rPr>
                              <w:t>、最後まで見てもらえるよう、内容</w:t>
                            </w:r>
                            <w:r w:rsidRPr="002571CC">
                              <w:rPr>
                                <w:rFonts w:ascii="ＭＳ 明朝" w:eastAsia="ＭＳ 明朝" w:hAnsi="ＭＳ 明朝" w:cs="MS-Mincho" w:hint="eastAsia"/>
                                <w:kern w:val="0"/>
                                <w:szCs w:val="21"/>
                              </w:rPr>
                              <w:t>、</w:t>
                            </w:r>
                            <w:r w:rsidRPr="002571CC">
                              <w:rPr>
                                <w:rFonts w:ascii="ＭＳ 明朝" w:eastAsia="ＭＳ 明朝" w:hAnsi="ＭＳ 明朝" w:cs="MS-Mincho"/>
                                <w:kern w:val="0"/>
                                <w:szCs w:val="21"/>
                              </w:rPr>
                              <w:t>構成を工夫すること</w:t>
                            </w:r>
                            <w:r w:rsidRPr="002571CC">
                              <w:rPr>
                                <w:rFonts w:ascii="ＭＳ 明朝" w:eastAsia="ＭＳ 明朝" w:hAnsi="ＭＳ 明朝" w:cs="MS-Mincho" w:hint="eastAsia"/>
                                <w:kern w:val="0"/>
                                <w:szCs w:val="21"/>
                              </w:rPr>
                              <w:t>。</w:t>
                            </w:r>
                          </w:p>
                          <w:p w14:paraId="31690B89" w14:textId="77777777" w:rsidR="00D2373A" w:rsidRPr="00D2373A" w:rsidRDefault="00D2373A" w:rsidP="00DB0B27">
                            <w:pPr>
                              <w:autoSpaceDE w:val="0"/>
                              <w:autoSpaceDN w:val="0"/>
                              <w:adjustRightInd w:val="0"/>
                              <w:ind w:leftChars="200" w:left="630" w:hangingChars="100" w:hanging="210"/>
                              <w:jc w:val="left"/>
                              <w:rPr>
                                <w:rFonts w:ascii="ＭＳ 明朝" w:eastAsia="ＭＳ 明朝" w:hAnsi="ＭＳ 明朝"/>
                                <w14:textOutline w14:w="22225" w14:cap="rnd" w14:cmpd="sng" w14:algn="ctr">
                                  <w14:solidFill>
                                    <w14:srgbClr w14:val="00000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92D1F" id="_x0000_t202" coordsize="21600,21600" o:spt="202" path="m,l,21600r21600,l21600,xe">
                <v:stroke joinstyle="miter"/>
                <v:path gradientshapeok="t" o:connecttype="rect"/>
              </v:shapetype>
              <v:shape id="テキスト ボックス 1" o:spid="_x0000_s1027" type="#_x0000_t202" style="position:absolute;left:0;text-align:left;margin-left:2.6pt;margin-top:3.1pt;width:450pt;height:2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" fillcolor="white [3201]" strokeweight="1pt">
                <v:stroke dashstyle="dash"/>
                <v:textbox>
                  <w:txbxContent>
                    <w:p w14:paraId="3968AFBD" w14:textId="7E148832" w:rsidR="00995FBF" w:rsidRPr="002571CC" w:rsidRDefault="00995FBF">
                      <w:pPr>
                        <w:rPr>
                          <w:rFonts w:ascii="ＭＳ 明朝" w:eastAsia="ＭＳ 明朝" w:hAnsi="ＭＳ 明朝"/>
                        </w:rPr>
                      </w:pPr>
                      <w:r w:rsidRPr="002571CC">
                        <w:rPr>
                          <w:rFonts w:ascii="ＭＳ 明朝" w:eastAsia="ＭＳ 明朝" w:hAnsi="ＭＳ 明朝" w:hint="eastAsia"/>
                        </w:rPr>
                        <w:t>（提案</w:t>
                      </w:r>
                      <w:r w:rsidRPr="002571CC">
                        <w:rPr>
                          <w:rFonts w:ascii="ＭＳ 明朝" w:eastAsia="ＭＳ 明朝" w:hAnsi="ＭＳ 明朝"/>
                        </w:rPr>
                        <w:t>を求める内容</w:t>
                      </w:r>
                      <w:r w:rsidRPr="002571CC">
                        <w:rPr>
                          <w:rFonts w:ascii="ＭＳ 明朝" w:eastAsia="ＭＳ 明朝" w:hAnsi="ＭＳ 明朝" w:hint="eastAsia"/>
                        </w:rPr>
                        <w:t>）</w:t>
                      </w:r>
                    </w:p>
                    <w:p w14:paraId="74B9E17E" w14:textId="4EC5D7E6" w:rsidR="00995FBF" w:rsidRPr="002571CC" w:rsidRDefault="00995FBF" w:rsidP="002571CC">
                      <w:pPr>
                        <w:ind w:left="210" w:hangingChars="100" w:hanging="210"/>
                        <w:rPr>
                          <w:rFonts w:ascii="ＭＳ 明朝" w:eastAsia="ＭＳ 明朝" w:hAnsi="ＭＳ 明朝"/>
                        </w:rPr>
                      </w:pPr>
                      <w:r w:rsidRPr="002571CC">
                        <w:rPr>
                          <w:rFonts w:ascii="ＭＳ 明朝" w:eastAsia="ＭＳ 明朝" w:hAnsi="ＭＳ 明朝" w:hint="eastAsia"/>
                        </w:rPr>
                        <w:t>・動画</w:t>
                      </w:r>
                      <w:r w:rsidRPr="002571CC">
                        <w:rPr>
                          <w:rFonts w:ascii="ＭＳ 明朝" w:eastAsia="ＭＳ 明朝" w:hAnsi="ＭＳ 明朝"/>
                        </w:rPr>
                        <w:t>の内容</w:t>
                      </w:r>
                      <w:r w:rsidRPr="002571CC">
                        <w:rPr>
                          <w:rFonts w:ascii="ＭＳ 明朝" w:eastAsia="ＭＳ 明朝" w:hAnsi="ＭＳ 明朝" w:hint="eastAsia"/>
                        </w:rPr>
                        <w:t>（全体構成</w:t>
                      </w:r>
                      <w:r w:rsidRPr="002571CC">
                        <w:rPr>
                          <w:rFonts w:ascii="ＭＳ 明朝" w:eastAsia="ＭＳ 明朝" w:hAnsi="ＭＳ 明朝"/>
                        </w:rPr>
                        <w:t>デザイン、シナリオ、</w:t>
                      </w:r>
                      <w:r w:rsidRPr="002571CC">
                        <w:rPr>
                          <w:rFonts w:ascii="ＭＳ 明朝" w:eastAsia="ＭＳ 明朝" w:hAnsi="ＭＳ 明朝" w:hint="eastAsia"/>
                        </w:rPr>
                        <w:t>ナレーション</w:t>
                      </w:r>
                      <w:r w:rsidRPr="002571CC">
                        <w:rPr>
                          <w:rFonts w:ascii="ＭＳ 明朝" w:eastAsia="ＭＳ 明朝" w:hAnsi="ＭＳ 明朝"/>
                        </w:rPr>
                        <w:t>、</w:t>
                      </w:r>
                      <w:r w:rsidRPr="002571CC">
                        <w:rPr>
                          <w:rFonts w:ascii="ＭＳ 明朝" w:eastAsia="ＭＳ 明朝" w:hAnsi="ＭＳ 明朝" w:hint="eastAsia"/>
                        </w:rPr>
                        <w:t>BGM、</w:t>
                      </w:r>
                      <w:r w:rsidRPr="002571CC">
                        <w:rPr>
                          <w:rFonts w:ascii="ＭＳ 明朝" w:eastAsia="ＭＳ 明朝" w:hAnsi="ＭＳ 明朝"/>
                        </w:rPr>
                        <w:t>映像素材の</w:t>
                      </w:r>
                      <w:r w:rsidRPr="002571CC">
                        <w:rPr>
                          <w:rFonts w:ascii="ＭＳ 明朝" w:eastAsia="ＭＳ 明朝" w:hAnsi="ＭＳ 明朝" w:hint="eastAsia"/>
                        </w:rPr>
                        <w:t>入手</w:t>
                      </w:r>
                      <w:r w:rsidRPr="002571CC">
                        <w:rPr>
                          <w:rFonts w:ascii="ＭＳ 明朝" w:eastAsia="ＭＳ 明朝" w:hAnsi="ＭＳ 明朝"/>
                        </w:rPr>
                        <w:t>等</w:t>
                      </w:r>
                      <w:r w:rsidRPr="002571CC">
                        <w:rPr>
                          <w:rFonts w:ascii="ＭＳ 明朝" w:eastAsia="ＭＳ 明朝" w:hAnsi="ＭＳ 明朝" w:hint="eastAsia"/>
                        </w:rPr>
                        <w:t>）</w:t>
                      </w:r>
                      <w:r w:rsidRPr="002571CC">
                        <w:rPr>
                          <w:rFonts w:ascii="ＭＳ 明朝" w:eastAsia="ＭＳ 明朝" w:hAnsi="ＭＳ 明朝"/>
                        </w:rPr>
                        <w:t>を提案すること</w:t>
                      </w:r>
                      <w:r w:rsidRPr="002571CC">
                        <w:rPr>
                          <w:rFonts w:ascii="ＭＳ 明朝" w:eastAsia="ＭＳ 明朝" w:hAnsi="ＭＳ 明朝" w:hint="eastAsia"/>
                        </w:rPr>
                        <w:t>。</w:t>
                      </w:r>
                    </w:p>
                    <w:p w14:paraId="5218BBEB" w14:textId="57F869A8" w:rsidR="00995FBF" w:rsidRPr="002571CC" w:rsidRDefault="00995FBF">
                      <w:pPr>
                        <w:rPr>
                          <w:rFonts w:ascii="ＭＳ 明朝" w:eastAsia="ＭＳ 明朝" w:hAnsi="ＭＳ 明朝"/>
                        </w:rPr>
                      </w:pPr>
                      <w:r w:rsidRPr="002571CC">
                        <w:rPr>
                          <w:rFonts w:ascii="ＭＳ 明朝" w:eastAsia="ＭＳ 明朝" w:hAnsi="ＭＳ 明朝" w:hint="eastAsia"/>
                        </w:rPr>
                        <w:t>・</w:t>
                      </w:r>
                      <w:r w:rsidRPr="002571CC">
                        <w:rPr>
                          <w:rFonts w:ascii="ＭＳ 明朝" w:eastAsia="ＭＳ 明朝" w:hAnsi="ＭＳ 明朝"/>
                        </w:rPr>
                        <w:t>動画</w:t>
                      </w:r>
                      <w:r w:rsidRPr="002571CC">
                        <w:rPr>
                          <w:rFonts w:ascii="ＭＳ 明朝" w:eastAsia="ＭＳ 明朝" w:hAnsi="ＭＳ 明朝" w:hint="eastAsia"/>
                        </w:rPr>
                        <w:t>制作</w:t>
                      </w:r>
                      <w:r w:rsidRPr="002571CC">
                        <w:rPr>
                          <w:rFonts w:ascii="ＭＳ 明朝" w:eastAsia="ＭＳ 明朝" w:hAnsi="ＭＳ 明朝"/>
                        </w:rPr>
                        <w:t>の計画</w:t>
                      </w:r>
                      <w:r w:rsidRPr="002571CC">
                        <w:rPr>
                          <w:rFonts w:ascii="ＭＳ 明朝" w:eastAsia="ＭＳ 明朝" w:hAnsi="ＭＳ 明朝" w:hint="eastAsia"/>
                        </w:rPr>
                        <w:t>（体制、</w:t>
                      </w:r>
                      <w:r w:rsidRPr="002571CC">
                        <w:rPr>
                          <w:rFonts w:ascii="ＭＳ 明朝" w:eastAsia="ＭＳ 明朝" w:hAnsi="ＭＳ 明朝"/>
                        </w:rPr>
                        <w:t>スケジュール</w:t>
                      </w:r>
                      <w:r w:rsidRPr="002571CC">
                        <w:rPr>
                          <w:rFonts w:ascii="ＭＳ 明朝" w:eastAsia="ＭＳ 明朝" w:hAnsi="ＭＳ 明朝" w:hint="eastAsia"/>
                        </w:rPr>
                        <w:t>、費用</w:t>
                      </w:r>
                      <w:r w:rsidRPr="002571CC">
                        <w:rPr>
                          <w:rFonts w:ascii="ＭＳ 明朝" w:eastAsia="ＭＳ 明朝" w:hAnsi="ＭＳ 明朝"/>
                        </w:rPr>
                        <w:t>等</w:t>
                      </w:r>
                      <w:r w:rsidRPr="002571CC">
                        <w:rPr>
                          <w:rFonts w:ascii="ＭＳ 明朝" w:eastAsia="ＭＳ 明朝" w:hAnsi="ＭＳ 明朝" w:hint="eastAsia"/>
                        </w:rPr>
                        <w:t>）</w:t>
                      </w:r>
                      <w:r w:rsidRPr="002571CC">
                        <w:rPr>
                          <w:rFonts w:ascii="ＭＳ 明朝" w:eastAsia="ＭＳ 明朝" w:hAnsi="ＭＳ 明朝"/>
                        </w:rPr>
                        <w:t>を提案すること</w:t>
                      </w:r>
                      <w:r w:rsidRPr="002571CC">
                        <w:rPr>
                          <w:rFonts w:ascii="ＭＳ 明朝" w:eastAsia="ＭＳ 明朝" w:hAnsi="ＭＳ 明朝" w:hint="eastAsia"/>
                        </w:rPr>
                        <w:t>。</w:t>
                      </w:r>
                    </w:p>
                    <w:p w14:paraId="6FFA23ED" w14:textId="5DEF0AE2" w:rsidR="00995FBF" w:rsidRPr="002571CC" w:rsidRDefault="00995FBF">
                      <w:pPr>
                        <w:rPr>
                          <w:rFonts w:ascii="ＭＳ 明朝" w:eastAsia="ＭＳ 明朝" w:hAnsi="ＭＳ 明朝"/>
                        </w:rPr>
                      </w:pPr>
                      <w:r w:rsidRPr="002571CC">
                        <w:rPr>
                          <w:rFonts w:ascii="ＭＳ 明朝" w:eastAsia="ＭＳ 明朝" w:hAnsi="ＭＳ 明朝" w:hint="eastAsia"/>
                        </w:rPr>
                        <w:t xml:space="preserve">　</w:t>
                      </w:r>
                      <w:r w:rsidR="007F7AF5">
                        <w:rPr>
                          <w:rFonts w:ascii="ＭＳ 明朝" w:eastAsia="ＭＳ 明朝" w:hAnsi="ＭＳ 明朝" w:hint="eastAsia"/>
                        </w:rPr>
                        <w:t xml:space="preserve">　</w:t>
                      </w:r>
                      <w:r w:rsidRPr="002571CC">
                        <w:rPr>
                          <w:rFonts w:ascii="ＭＳ 明朝" w:eastAsia="ＭＳ 明朝" w:hAnsi="ＭＳ 明朝"/>
                        </w:rPr>
                        <w:t>※提案にあたっての留意事項</w:t>
                      </w:r>
                    </w:p>
                    <w:p w14:paraId="6B330156" w14:textId="4322987A" w:rsidR="00995FBF" w:rsidRPr="002571CC" w:rsidRDefault="00995FBF" w:rsidP="00DB0B27">
                      <w:pPr>
                        <w:autoSpaceDE w:val="0"/>
                        <w:autoSpaceDN w:val="0"/>
                        <w:adjustRightInd w:val="0"/>
                        <w:ind w:leftChars="200" w:left="630" w:hangingChars="100" w:hanging="210"/>
                        <w:jc w:val="left"/>
                        <w:rPr>
                          <w:rFonts w:ascii="ＭＳ 明朝" w:eastAsia="ＭＳ 明朝" w:hAnsi="ＭＳ 明朝" w:cs="MS-Mincho"/>
                          <w:kern w:val="0"/>
                          <w:szCs w:val="21"/>
                        </w:rPr>
                      </w:pPr>
                      <w:r w:rsidRPr="002571CC">
                        <w:rPr>
                          <w:rFonts w:ascii="ＭＳ 明朝" w:eastAsia="ＭＳ 明朝" w:hAnsi="ＭＳ 明朝" w:hint="eastAsia"/>
                        </w:rPr>
                        <w:t>・</w:t>
                      </w:r>
                      <w:r w:rsidRPr="002571CC">
                        <w:rPr>
                          <w:rFonts w:ascii="ＭＳ 明朝" w:eastAsia="ＭＳ 明朝" w:hAnsi="ＭＳ 明朝"/>
                        </w:rPr>
                        <w:t>動画の</w:t>
                      </w:r>
                      <w:r w:rsidRPr="002571CC">
                        <w:rPr>
                          <w:rFonts w:ascii="ＭＳ 明朝" w:eastAsia="ＭＳ 明朝" w:hAnsi="ＭＳ 明朝" w:hint="eastAsia"/>
                        </w:rPr>
                        <w:t>主なターゲットである20歳</w:t>
                      </w:r>
                      <w:r w:rsidR="00C51D43">
                        <w:rPr>
                          <w:rFonts w:ascii="ＭＳ 明朝" w:eastAsia="ＭＳ 明朝" w:hAnsi="ＭＳ 明朝" w:hint="eastAsia"/>
                        </w:rPr>
                        <w:t>～</w:t>
                      </w:r>
                      <w:r w:rsidRPr="002571CC">
                        <w:rPr>
                          <w:rFonts w:ascii="ＭＳ 明朝" w:eastAsia="ＭＳ 明朝" w:hAnsi="ＭＳ 明朝" w:hint="eastAsia"/>
                        </w:rPr>
                        <w:t>40歳代の女性が、</w:t>
                      </w:r>
                      <w:r w:rsidRPr="002571CC">
                        <w:rPr>
                          <w:rFonts w:ascii="ＭＳ 明朝" w:eastAsia="ＭＳ 明朝" w:hAnsi="ＭＳ 明朝" w:cs="MS-Mincho" w:hint="eastAsia"/>
                          <w:kern w:val="0"/>
                          <w:szCs w:val="21"/>
                        </w:rPr>
                        <w:t>興味・関心を持ちやすい訴求力の高いもので、がん検診に関する基本的な情報を簡潔にまとめているものであること。</w:t>
                      </w:r>
                    </w:p>
                    <w:p w14:paraId="47B3DEC5" w14:textId="77777777" w:rsidR="00995FBF" w:rsidRPr="002571CC" w:rsidRDefault="00995FBF" w:rsidP="00590108">
                      <w:pPr>
                        <w:autoSpaceDE w:val="0"/>
                        <w:autoSpaceDN w:val="0"/>
                        <w:adjustRightInd w:val="0"/>
                        <w:ind w:leftChars="200" w:left="630" w:hangingChars="100" w:hanging="210"/>
                        <w:jc w:val="left"/>
                        <w:rPr>
                          <w:rFonts w:ascii="ＭＳ 明朝" w:eastAsia="ＭＳ 明朝" w:hAnsi="ＭＳ 明朝" w:cs="Times New Roman"/>
                          <w:szCs w:val="21"/>
                        </w:rPr>
                      </w:pPr>
                      <w:r w:rsidRPr="002571CC">
                        <w:rPr>
                          <w:rFonts w:ascii="ＭＳ 明朝" w:eastAsia="ＭＳ 明朝" w:hAnsi="ＭＳ 明朝" w:cs="MS-Mincho" w:hint="eastAsia"/>
                          <w:kern w:val="0"/>
                          <w:szCs w:val="21"/>
                        </w:rPr>
                        <w:t>・動画は、</w:t>
                      </w:r>
                      <w:r w:rsidRPr="002571CC">
                        <w:rPr>
                          <w:rFonts w:ascii="ＭＳ 明朝" w:eastAsia="ＭＳ 明朝" w:hAnsi="ＭＳ 明朝" w:cs="Times New Roman" w:hint="eastAsia"/>
                          <w:szCs w:val="21"/>
                        </w:rPr>
                        <w:t>がんやがん検診に対する堅苦しいイメージを払しょくし、がん検診の定期受診の重要性を認識してもらえるよう、分かりやすい内容であること。</w:t>
                      </w:r>
                    </w:p>
                    <w:p w14:paraId="47CDE358" w14:textId="3D81A378" w:rsidR="00995FBF" w:rsidRDefault="00995FBF" w:rsidP="00DB0B27">
                      <w:pPr>
                        <w:autoSpaceDE w:val="0"/>
                        <w:autoSpaceDN w:val="0"/>
                        <w:adjustRightInd w:val="0"/>
                        <w:ind w:leftChars="200" w:left="630" w:hangingChars="100" w:hanging="210"/>
                        <w:jc w:val="left"/>
                        <w:rPr>
                          <w:rFonts w:ascii="ＭＳ 明朝" w:eastAsia="ＭＳ 明朝" w:hAnsi="ＭＳ 明朝" w:cs="MS-Mincho"/>
                          <w:kern w:val="0"/>
                          <w:szCs w:val="21"/>
                        </w:rPr>
                      </w:pPr>
                      <w:r w:rsidRPr="002571CC">
                        <w:rPr>
                          <w:rFonts w:ascii="ＭＳ 明朝" w:eastAsia="ＭＳ 明朝" w:hAnsi="ＭＳ 明朝" w:cs="MS-Mincho" w:hint="eastAsia"/>
                          <w:kern w:val="0"/>
                          <w:szCs w:val="21"/>
                        </w:rPr>
                        <w:t>・動画を通して、健康に対する意識の希薄な対象層への自らの健康に対する意識づけを促し、検診受診等の行動変容につながるものであること。</w:t>
                      </w:r>
                    </w:p>
                    <w:p w14:paraId="25EC518D" w14:textId="77777777" w:rsidR="00D2373A" w:rsidRPr="002571CC" w:rsidRDefault="00D2373A" w:rsidP="00D2373A">
                      <w:pPr>
                        <w:autoSpaceDE w:val="0"/>
                        <w:autoSpaceDN w:val="0"/>
                        <w:adjustRightInd w:val="0"/>
                        <w:ind w:leftChars="200" w:left="630" w:hangingChars="100" w:hanging="210"/>
                        <w:jc w:val="left"/>
                        <w:rPr>
                          <w:rFonts w:ascii="ＭＳ 明朝" w:eastAsia="ＭＳ 明朝" w:hAnsi="ＭＳ 明朝" w:cs="MS-Mincho"/>
                          <w:kern w:val="0"/>
                          <w:szCs w:val="21"/>
                        </w:rPr>
                      </w:pPr>
                      <w:r w:rsidRPr="002571CC">
                        <w:rPr>
                          <w:rFonts w:ascii="ＭＳ 明朝" w:eastAsia="ＭＳ 明朝" w:hAnsi="ＭＳ 明朝" w:cs="MS-Mincho" w:hint="eastAsia"/>
                          <w:kern w:val="0"/>
                          <w:szCs w:val="21"/>
                        </w:rPr>
                        <w:t>・動画</w:t>
                      </w:r>
                      <w:r w:rsidRPr="002571CC">
                        <w:rPr>
                          <w:rFonts w:ascii="ＭＳ 明朝" w:eastAsia="ＭＳ 明朝" w:hAnsi="ＭＳ 明朝" w:cs="MS-Mincho"/>
                          <w:kern w:val="0"/>
                          <w:szCs w:val="21"/>
                        </w:rPr>
                        <w:t>をYouTube広告で活用する</w:t>
                      </w:r>
                      <w:r w:rsidRPr="002571CC">
                        <w:rPr>
                          <w:rFonts w:ascii="ＭＳ 明朝" w:eastAsia="ＭＳ 明朝" w:hAnsi="ＭＳ 明朝" w:cs="MS-Mincho" w:hint="eastAsia"/>
                          <w:kern w:val="0"/>
                          <w:szCs w:val="21"/>
                        </w:rPr>
                        <w:t>ことも想定してい</w:t>
                      </w:r>
                      <w:r w:rsidRPr="002571CC">
                        <w:rPr>
                          <w:rFonts w:ascii="ＭＳ 明朝" w:eastAsia="ＭＳ 明朝" w:hAnsi="ＭＳ 明朝" w:cs="MS-Mincho"/>
                          <w:kern w:val="0"/>
                          <w:szCs w:val="21"/>
                        </w:rPr>
                        <w:t>るので、</w:t>
                      </w:r>
                      <w:r w:rsidRPr="002571CC">
                        <w:rPr>
                          <w:rFonts w:ascii="ＭＳ 明朝" w:eastAsia="ＭＳ 明朝" w:hAnsi="ＭＳ 明朝" w:cs="MS-Mincho" w:hint="eastAsia"/>
                          <w:kern w:val="0"/>
                          <w:szCs w:val="21"/>
                        </w:rPr>
                        <w:t>最初</w:t>
                      </w:r>
                      <w:r w:rsidRPr="002571CC">
                        <w:rPr>
                          <w:rFonts w:ascii="ＭＳ 明朝" w:eastAsia="ＭＳ 明朝" w:hAnsi="ＭＳ 明朝" w:cs="MS-Mincho"/>
                          <w:kern w:val="0"/>
                          <w:szCs w:val="21"/>
                        </w:rPr>
                        <w:t>の5秒でスキップされないように</w:t>
                      </w:r>
                      <w:r w:rsidRPr="002571CC">
                        <w:rPr>
                          <w:rFonts w:ascii="ＭＳ 明朝" w:eastAsia="ＭＳ 明朝" w:hAnsi="ＭＳ 明朝" w:cs="MS-Mincho" w:hint="eastAsia"/>
                          <w:kern w:val="0"/>
                          <w:szCs w:val="21"/>
                        </w:rPr>
                        <w:t>対象層</w:t>
                      </w:r>
                      <w:r w:rsidRPr="002571CC">
                        <w:rPr>
                          <w:rFonts w:ascii="ＭＳ 明朝" w:eastAsia="ＭＳ 明朝" w:hAnsi="ＭＳ 明朝" w:cs="MS-Mincho"/>
                          <w:kern w:val="0"/>
                          <w:szCs w:val="21"/>
                        </w:rPr>
                        <w:t>が</w:t>
                      </w:r>
                      <w:r w:rsidRPr="002571CC">
                        <w:rPr>
                          <w:rFonts w:ascii="ＭＳ 明朝" w:eastAsia="ＭＳ 明朝" w:hAnsi="ＭＳ 明朝" w:cs="MS-Mincho" w:hint="eastAsia"/>
                          <w:kern w:val="0"/>
                          <w:szCs w:val="21"/>
                        </w:rPr>
                        <w:t>興味をひき</w:t>
                      </w:r>
                      <w:r w:rsidRPr="002571CC">
                        <w:rPr>
                          <w:rFonts w:ascii="ＭＳ 明朝" w:eastAsia="ＭＳ 明朝" w:hAnsi="ＭＳ 明朝" w:cs="MS-Mincho"/>
                          <w:kern w:val="0"/>
                          <w:szCs w:val="21"/>
                        </w:rPr>
                        <w:t>、最後まで見てもらえるよう、内容</w:t>
                      </w:r>
                      <w:r w:rsidRPr="002571CC">
                        <w:rPr>
                          <w:rFonts w:ascii="ＭＳ 明朝" w:eastAsia="ＭＳ 明朝" w:hAnsi="ＭＳ 明朝" w:cs="MS-Mincho" w:hint="eastAsia"/>
                          <w:kern w:val="0"/>
                          <w:szCs w:val="21"/>
                        </w:rPr>
                        <w:t>、</w:t>
                      </w:r>
                      <w:r w:rsidRPr="002571CC">
                        <w:rPr>
                          <w:rFonts w:ascii="ＭＳ 明朝" w:eastAsia="ＭＳ 明朝" w:hAnsi="ＭＳ 明朝" w:cs="MS-Mincho"/>
                          <w:kern w:val="0"/>
                          <w:szCs w:val="21"/>
                        </w:rPr>
                        <w:t>構成を工夫すること</w:t>
                      </w:r>
                      <w:r w:rsidRPr="002571CC">
                        <w:rPr>
                          <w:rFonts w:ascii="ＭＳ 明朝" w:eastAsia="ＭＳ 明朝" w:hAnsi="ＭＳ 明朝" w:cs="MS-Mincho" w:hint="eastAsia"/>
                          <w:kern w:val="0"/>
                          <w:szCs w:val="21"/>
                        </w:rPr>
                        <w:t>。</w:t>
                      </w:r>
                    </w:p>
                    <w:p w14:paraId="31690B89" w14:textId="77777777" w:rsidR="00D2373A" w:rsidRPr="00D2373A" w:rsidRDefault="00D2373A" w:rsidP="00DB0B27">
                      <w:pPr>
                        <w:autoSpaceDE w:val="0"/>
                        <w:autoSpaceDN w:val="0"/>
                        <w:adjustRightInd w:val="0"/>
                        <w:ind w:leftChars="200" w:left="630" w:hangingChars="100" w:hanging="210"/>
                        <w:jc w:val="left"/>
                        <w:rPr>
                          <w:rFonts w:ascii="ＭＳ 明朝" w:eastAsia="ＭＳ 明朝" w:hAnsi="ＭＳ 明朝"/>
                          <w14:textOutline w14:w="22225" w14:cap="rnd" w14:cmpd="sng" w14:algn="ctr">
                            <w14:solidFill>
                              <w14:srgbClr w14:val="000000"/>
                            </w14:solidFill>
                            <w14:prstDash w14:val="dash"/>
                            <w14:bevel/>
                          </w14:textOutline>
                        </w:rPr>
                      </w:pPr>
                    </w:p>
                  </w:txbxContent>
                </v:textbox>
              </v:shape>
            </w:pict>
          </mc:Fallback>
        </mc:AlternateContent>
      </w:r>
    </w:p>
    <w:p w14:paraId="415ED232" w14:textId="6DB29BA2" w:rsidR="00371671" w:rsidRPr="00593837" w:rsidRDefault="00371671" w:rsidP="009D2FF1">
      <w:pPr>
        <w:autoSpaceDE w:val="0"/>
        <w:autoSpaceDN w:val="0"/>
        <w:rPr>
          <w:rFonts w:ascii="ＭＳ 明朝" w:eastAsia="ＭＳ 明朝" w:hAnsi="ＭＳ 明朝"/>
          <w:color w:val="000000"/>
          <w:szCs w:val="21"/>
        </w:rPr>
      </w:pPr>
    </w:p>
    <w:p w14:paraId="78097D06" w14:textId="1F0E5408" w:rsidR="00371671" w:rsidRPr="00593837" w:rsidRDefault="00371671" w:rsidP="009D2FF1">
      <w:pPr>
        <w:autoSpaceDE w:val="0"/>
        <w:autoSpaceDN w:val="0"/>
        <w:rPr>
          <w:rFonts w:ascii="ＭＳ 明朝" w:eastAsia="ＭＳ 明朝" w:hAnsi="ＭＳ 明朝"/>
          <w:color w:val="000000"/>
          <w:szCs w:val="21"/>
        </w:rPr>
      </w:pPr>
    </w:p>
    <w:p w14:paraId="03BA6C56" w14:textId="21DABFEA" w:rsidR="00371671" w:rsidRPr="00593837" w:rsidRDefault="00371671" w:rsidP="009D2FF1">
      <w:pPr>
        <w:autoSpaceDE w:val="0"/>
        <w:autoSpaceDN w:val="0"/>
        <w:rPr>
          <w:rFonts w:ascii="ＭＳ 明朝" w:eastAsia="ＭＳ 明朝" w:hAnsi="ＭＳ 明朝"/>
          <w:color w:val="000000"/>
          <w:szCs w:val="21"/>
        </w:rPr>
      </w:pPr>
    </w:p>
    <w:p w14:paraId="60012EFA" w14:textId="287404CA" w:rsidR="00371671" w:rsidRPr="00593837" w:rsidRDefault="00371671" w:rsidP="009D2FF1">
      <w:pPr>
        <w:autoSpaceDE w:val="0"/>
        <w:autoSpaceDN w:val="0"/>
        <w:rPr>
          <w:rFonts w:ascii="ＭＳ 明朝" w:eastAsia="ＭＳ 明朝" w:hAnsi="ＭＳ 明朝"/>
          <w:color w:val="000000"/>
          <w:szCs w:val="21"/>
        </w:rPr>
      </w:pPr>
    </w:p>
    <w:p w14:paraId="05E8764E" w14:textId="420F354D" w:rsidR="00371671" w:rsidRPr="00593837" w:rsidRDefault="00371671" w:rsidP="009D2FF1">
      <w:pPr>
        <w:autoSpaceDE w:val="0"/>
        <w:autoSpaceDN w:val="0"/>
        <w:rPr>
          <w:rFonts w:ascii="ＭＳ 明朝" w:eastAsia="ＭＳ 明朝" w:hAnsi="ＭＳ 明朝"/>
          <w:color w:val="000000"/>
          <w:szCs w:val="21"/>
        </w:rPr>
      </w:pPr>
    </w:p>
    <w:p w14:paraId="5C7C8FD5" w14:textId="31A6B572" w:rsidR="00371671" w:rsidRPr="00593837" w:rsidRDefault="00371671" w:rsidP="009D2FF1">
      <w:pPr>
        <w:autoSpaceDE w:val="0"/>
        <w:autoSpaceDN w:val="0"/>
        <w:rPr>
          <w:rFonts w:ascii="ＭＳ 明朝" w:eastAsia="ＭＳ 明朝" w:hAnsi="ＭＳ 明朝"/>
          <w:color w:val="000000"/>
          <w:szCs w:val="21"/>
        </w:rPr>
      </w:pPr>
    </w:p>
    <w:p w14:paraId="638BB2CC" w14:textId="01573AE4" w:rsidR="00371671" w:rsidRPr="00593837" w:rsidRDefault="00371671" w:rsidP="009D2FF1">
      <w:pPr>
        <w:autoSpaceDE w:val="0"/>
        <w:autoSpaceDN w:val="0"/>
        <w:rPr>
          <w:rFonts w:ascii="ＭＳ 明朝" w:eastAsia="ＭＳ 明朝" w:hAnsi="ＭＳ 明朝"/>
          <w:color w:val="000000"/>
          <w:szCs w:val="21"/>
          <w14:textOutline w14:w="15875" w14:cap="rnd" w14:cmpd="sng" w14:algn="ctr">
            <w14:solidFill>
              <w14:srgbClr w14:val="000000"/>
            </w14:solidFill>
            <w14:prstDash w14:val="sysDash"/>
            <w14:bevel/>
          </w14:textOutline>
        </w:rPr>
      </w:pPr>
    </w:p>
    <w:p w14:paraId="0A7AFD32" w14:textId="2B501BC4" w:rsidR="00371671" w:rsidRPr="00593837" w:rsidRDefault="00371671" w:rsidP="009D2FF1">
      <w:pPr>
        <w:autoSpaceDE w:val="0"/>
        <w:autoSpaceDN w:val="0"/>
        <w:rPr>
          <w:rFonts w:ascii="ＭＳ 明朝" w:eastAsia="ＭＳ 明朝" w:hAnsi="ＭＳ 明朝"/>
          <w:color w:val="000000"/>
          <w:szCs w:val="21"/>
        </w:rPr>
      </w:pPr>
    </w:p>
    <w:p w14:paraId="3B4600D0" w14:textId="0799FC27" w:rsidR="00371671" w:rsidRPr="00593837" w:rsidRDefault="00371671" w:rsidP="009D2FF1">
      <w:pPr>
        <w:autoSpaceDE w:val="0"/>
        <w:autoSpaceDN w:val="0"/>
        <w:rPr>
          <w:rFonts w:ascii="ＭＳ 明朝" w:eastAsia="ＭＳ 明朝" w:hAnsi="ＭＳ 明朝"/>
          <w:color w:val="000000"/>
          <w:szCs w:val="21"/>
        </w:rPr>
      </w:pPr>
    </w:p>
    <w:p w14:paraId="396B1206" w14:textId="5B9F5050" w:rsidR="00371671" w:rsidRPr="00593837" w:rsidRDefault="00371671" w:rsidP="009D2FF1">
      <w:pPr>
        <w:autoSpaceDE w:val="0"/>
        <w:autoSpaceDN w:val="0"/>
        <w:rPr>
          <w:rFonts w:ascii="ＭＳ 明朝" w:eastAsia="ＭＳ 明朝" w:hAnsi="ＭＳ 明朝"/>
          <w:color w:val="000000"/>
          <w:szCs w:val="21"/>
        </w:rPr>
      </w:pPr>
    </w:p>
    <w:p w14:paraId="09D8E8A1" w14:textId="61611A9D" w:rsidR="00371671" w:rsidRPr="00593837" w:rsidRDefault="00371671" w:rsidP="009D2FF1">
      <w:pPr>
        <w:autoSpaceDE w:val="0"/>
        <w:autoSpaceDN w:val="0"/>
        <w:rPr>
          <w:rFonts w:ascii="ＭＳ 明朝" w:eastAsia="ＭＳ 明朝" w:hAnsi="ＭＳ 明朝"/>
          <w:color w:val="000000"/>
          <w:szCs w:val="21"/>
        </w:rPr>
      </w:pPr>
    </w:p>
    <w:p w14:paraId="6546E6BA" w14:textId="6C0E6AC6" w:rsidR="00371671" w:rsidRPr="00593837" w:rsidRDefault="00371671" w:rsidP="009D2FF1">
      <w:pPr>
        <w:autoSpaceDE w:val="0"/>
        <w:autoSpaceDN w:val="0"/>
        <w:rPr>
          <w:rFonts w:ascii="ＭＳ 明朝" w:eastAsia="ＭＳ 明朝" w:hAnsi="ＭＳ 明朝"/>
          <w:color w:val="000000"/>
          <w:szCs w:val="21"/>
        </w:rPr>
      </w:pPr>
    </w:p>
    <w:p w14:paraId="00231BC7" w14:textId="5DED5FDB" w:rsidR="00371671" w:rsidRPr="00593837" w:rsidRDefault="00371671" w:rsidP="009D2FF1">
      <w:pPr>
        <w:autoSpaceDE w:val="0"/>
        <w:autoSpaceDN w:val="0"/>
        <w:rPr>
          <w:rFonts w:ascii="ＭＳ 明朝" w:eastAsia="ＭＳ 明朝" w:hAnsi="ＭＳ 明朝"/>
          <w:color w:val="000000"/>
          <w:szCs w:val="21"/>
        </w:rPr>
      </w:pPr>
    </w:p>
    <w:p w14:paraId="1AAF10B4" w14:textId="4B2A8F49" w:rsidR="00371671" w:rsidRDefault="00371671" w:rsidP="009D2FF1">
      <w:pPr>
        <w:autoSpaceDE w:val="0"/>
        <w:autoSpaceDN w:val="0"/>
        <w:rPr>
          <w:rFonts w:ascii="ＭＳ 明朝" w:eastAsia="ＭＳ 明朝" w:hAnsi="ＭＳ 明朝"/>
          <w:szCs w:val="21"/>
        </w:rPr>
      </w:pPr>
    </w:p>
    <w:p w14:paraId="3AC7C42D" w14:textId="47DF6F4B" w:rsidR="002571CC" w:rsidRDefault="002571CC" w:rsidP="009D2FF1">
      <w:pPr>
        <w:autoSpaceDE w:val="0"/>
        <w:autoSpaceDN w:val="0"/>
        <w:rPr>
          <w:rFonts w:ascii="ＭＳ 明朝" w:eastAsia="ＭＳ 明朝" w:hAnsi="ＭＳ 明朝"/>
          <w:szCs w:val="21"/>
        </w:rPr>
      </w:pPr>
    </w:p>
    <w:p w14:paraId="61BD606B" w14:textId="3928D059" w:rsidR="002571CC" w:rsidRDefault="002571CC" w:rsidP="009D2FF1">
      <w:pPr>
        <w:autoSpaceDE w:val="0"/>
        <w:autoSpaceDN w:val="0"/>
        <w:rPr>
          <w:rFonts w:ascii="ＭＳ 明朝" w:eastAsia="ＭＳ 明朝" w:hAnsi="ＭＳ 明朝"/>
          <w:szCs w:val="21"/>
        </w:rPr>
      </w:pPr>
    </w:p>
    <w:p w14:paraId="39707D0A" w14:textId="3FF74F44" w:rsidR="007F69C2" w:rsidRPr="00593837" w:rsidRDefault="00ED7332" w:rsidP="00513D60">
      <w:pPr>
        <w:rPr>
          <w:rFonts w:ascii="ＭＳ 明朝" w:eastAsia="ＭＳ 明朝" w:hAnsi="ＭＳ 明朝"/>
          <w:szCs w:val="21"/>
        </w:rPr>
      </w:pPr>
      <w:r w:rsidRPr="00593837">
        <w:rPr>
          <w:rFonts w:ascii="ＭＳ 明朝" w:eastAsia="ＭＳ 明朝" w:hAnsi="ＭＳ 明朝" w:hint="eastAsia"/>
          <w:szCs w:val="21"/>
        </w:rPr>
        <w:t>（</w:t>
      </w:r>
      <w:r w:rsidR="00F33D22" w:rsidRPr="00593837">
        <w:rPr>
          <w:rFonts w:ascii="ＭＳ 明朝" w:eastAsia="ＭＳ 明朝" w:hAnsi="ＭＳ 明朝" w:hint="eastAsia"/>
          <w:szCs w:val="21"/>
        </w:rPr>
        <w:t>2</w:t>
      </w:r>
      <w:r w:rsidRPr="00593837">
        <w:rPr>
          <w:rFonts w:ascii="ＭＳ 明朝" w:eastAsia="ＭＳ 明朝" w:hAnsi="ＭＳ 明朝" w:hint="eastAsia"/>
          <w:szCs w:val="21"/>
        </w:rPr>
        <w:t>）</w:t>
      </w:r>
      <w:r w:rsidR="007F69C2" w:rsidRPr="00593837">
        <w:rPr>
          <w:rFonts w:ascii="ＭＳ 明朝" w:eastAsia="ＭＳ 明朝" w:hAnsi="ＭＳ 明朝" w:hint="eastAsia"/>
          <w:szCs w:val="21"/>
        </w:rPr>
        <w:t>YouTube</w:t>
      </w:r>
      <w:r w:rsidR="0040528D" w:rsidRPr="00593837">
        <w:rPr>
          <w:rFonts w:ascii="ＭＳ 明朝" w:eastAsia="ＭＳ 明朝" w:hAnsi="ＭＳ 明朝" w:hint="eastAsia"/>
          <w:szCs w:val="21"/>
        </w:rPr>
        <w:t>を活用した</w:t>
      </w:r>
      <w:r w:rsidR="008179ED" w:rsidRPr="00593837">
        <w:rPr>
          <w:rFonts w:ascii="ＭＳ 明朝" w:eastAsia="ＭＳ 明朝" w:hAnsi="ＭＳ 明朝" w:hint="eastAsia"/>
          <w:szCs w:val="21"/>
        </w:rPr>
        <w:t>広告</w:t>
      </w:r>
      <w:r w:rsidR="0040528D" w:rsidRPr="00593837">
        <w:rPr>
          <w:rFonts w:ascii="ＭＳ 明朝" w:eastAsia="ＭＳ 明朝" w:hAnsi="ＭＳ 明朝" w:hint="eastAsia"/>
          <w:szCs w:val="21"/>
        </w:rPr>
        <w:t>配信・ウエブサイト誘導業務</w:t>
      </w:r>
    </w:p>
    <w:p w14:paraId="2B79C552" w14:textId="58BA213E" w:rsidR="0040528D" w:rsidRPr="00593837" w:rsidRDefault="00C85D97" w:rsidP="0040528D">
      <w:pPr>
        <w:ind w:leftChars="100" w:left="420" w:hangingChars="100" w:hanging="210"/>
        <w:rPr>
          <w:rFonts w:ascii="ＭＳ 明朝" w:eastAsia="ＭＳ 明朝" w:hAnsi="ＭＳ 明朝"/>
          <w:szCs w:val="21"/>
        </w:rPr>
      </w:pPr>
      <w:r w:rsidRPr="00593837">
        <w:rPr>
          <w:rFonts w:ascii="ＭＳ 明朝" w:eastAsia="ＭＳ 明朝" w:hAnsi="ＭＳ 明朝" w:hint="eastAsia"/>
          <w:szCs w:val="21"/>
        </w:rPr>
        <w:t xml:space="preserve">　</w:t>
      </w:r>
      <w:r w:rsidR="00ED7332" w:rsidRPr="00593837">
        <w:rPr>
          <w:rFonts w:ascii="ＭＳ 明朝" w:eastAsia="ＭＳ 明朝" w:hAnsi="ＭＳ 明朝" w:hint="eastAsia"/>
          <w:szCs w:val="21"/>
        </w:rPr>
        <w:t xml:space="preserve">　</w:t>
      </w:r>
      <w:r w:rsidR="0040528D" w:rsidRPr="00593837">
        <w:rPr>
          <w:rFonts w:ascii="ＭＳ 明朝" w:eastAsia="ＭＳ 明朝" w:hAnsi="ＭＳ 明朝" w:hint="eastAsia"/>
          <w:szCs w:val="21"/>
        </w:rPr>
        <w:t>上記</w:t>
      </w:r>
      <w:r w:rsidR="00870529" w:rsidRPr="00593837">
        <w:rPr>
          <w:rFonts w:ascii="ＭＳ 明朝" w:eastAsia="ＭＳ 明朝" w:hAnsi="ＭＳ 明朝" w:hint="eastAsia"/>
          <w:szCs w:val="21"/>
        </w:rPr>
        <w:t>（１）</w:t>
      </w:r>
      <w:r w:rsidR="005E6AF4" w:rsidRPr="00593837">
        <w:rPr>
          <w:rFonts w:ascii="ＭＳ 明朝" w:eastAsia="ＭＳ 明朝" w:hAnsi="ＭＳ 明朝" w:hint="eastAsia"/>
          <w:szCs w:val="21"/>
        </w:rPr>
        <w:t>で作成した動画を</w:t>
      </w:r>
      <w:r w:rsidR="0040528D" w:rsidRPr="00593837">
        <w:rPr>
          <w:rFonts w:ascii="ＭＳ 明朝" w:eastAsia="ＭＳ 明朝" w:hAnsi="ＭＳ 明朝" w:hint="eastAsia"/>
          <w:szCs w:val="21"/>
        </w:rPr>
        <w:t>、話題性、拡散性等を確保するため、YouTube</w:t>
      </w:r>
      <w:r w:rsidR="00870529" w:rsidRPr="00593837">
        <w:rPr>
          <w:rFonts w:ascii="ＭＳ 明朝" w:eastAsia="ＭＳ 明朝" w:hAnsi="ＭＳ 明朝" w:hint="eastAsia"/>
          <w:szCs w:val="21"/>
        </w:rPr>
        <w:t>広告</w:t>
      </w:r>
      <w:r w:rsidR="0040528D" w:rsidRPr="00593837">
        <w:rPr>
          <w:rFonts w:ascii="ＭＳ 明朝" w:eastAsia="ＭＳ 明朝" w:hAnsi="ＭＳ 明朝" w:hint="eastAsia"/>
          <w:szCs w:val="21"/>
        </w:rPr>
        <w:t>を活用して配信すること。また、がん検診受診予約を促すために、府のがん検診ウエブサイトへと誘導を行うものとする。</w:t>
      </w:r>
    </w:p>
    <w:p w14:paraId="7993A8B6" w14:textId="77777777" w:rsidR="0040528D" w:rsidRPr="00593837" w:rsidRDefault="00513D60" w:rsidP="00513D60">
      <w:pPr>
        <w:ind w:firstLineChars="100" w:firstLine="210"/>
        <w:rPr>
          <w:rFonts w:ascii="ＭＳ 明朝" w:eastAsia="ＭＳ 明朝" w:hAnsi="ＭＳ 明朝"/>
          <w:szCs w:val="21"/>
        </w:rPr>
      </w:pPr>
      <w:r w:rsidRPr="00593837">
        <w:rPr>
          <w:rFonts w:ascii="ＭＳ 明朝" w:eastAsia="ＭＳ 明朝" w:hAnsi="ＭＳ 明朝" w:hint="eastAsia"/>
          <w:szCs w:val="21"/>
        </w:rPr>
        <w:t xml:space="preserve">ア　</w:t>
      </w:r>
      <w:r w:rsidR="0040528D" w:rsidRPr="00593837">
        <w:rPr>
          <w:rFonts w:ascii="ＭＳ 明朝" w:eastAsia="ＭＳ 明朝" w:hAnsi="ＭＳ 明朝" w:hint="eastAsia"/>
          <w:szCs w:val="21"/>
        </w:rPr>
        <w:t>配信方法</w:t>
      </w:r>
    </w:p>
    <w:p w14:paraId="30BC4AB9" w14:textId="667C2B53" w:rsidR="0040528D" w:rsidRPr="00593837" w:rsidRDefault="0040528D" w:rsidP="00293982">
      <w:pPr>
        <w:ind w:leftChars="200" w:left="420"/>
        <w:rPr>
          <w:rFonts w:ascii="ＭＳ 明朝" w:eastAsia="ＭＳ 明朝" w:hAnsi="ＭＳ 明朝"/>
          <w:szCs w:val="21"/>
        </w:rPr>
      </w:pPr>
      <w:r w:rsidRPr="00593837">
        <w:rPr>
          <w:rFonts w:ascii="ＭＳ 明朝" w:eastAsia="ＭＳ 明朝" w:hAnsi="ＭＳ 明朝" w:hint="eastAsia"/>
          <w:szCs w:val="21"/>
        </w:rPr>
        <w:t xml:space="preserve">　前項について、投稿動画がインターネット上で広く視聴されるよう目標回数を設定のうえ、「インストリーム広告</w:t>
      </w:r>
      <w:r w:rsidR="00501B99" w:rsidRPr="00593837">
        <w:rPr>
          <w:rFonts w:ascii="ＭＳ 明朝" w:eastAsia="ＭＳ 明朝" w:hAnsi="ＭＳ 明朝" w:hint="eastAsia"/>
          <w:szCs w:val="21"/>
        </w:rPr>
        <w:t>（スキップ</w:t>
      </w:r>
      <w:r w:rsidR="00513D60" w:rsidRPr="00593837">
        <w:rPr>
          <w:rFonts w:ascii="ＭＳ 明朝" w:eastAsia="ＭＳ 明朝" w:hAnsi="ＭＳ 明朝" w:hint="eastAsia"/>
          <w:szCs w:val="21"/>
        </w:rPr>
        <w:t>可能</w:t>
      </w:r>
      <w:r w:rsidR="00501B99" w:rsidRPr="00593837">
        <w:rPr>
          <w:rFonts w:ascii="ＭＳ 明朝" w:eastAsia="ＭＳ 明朝" w:hAnsi="ＭＳ 明朝" w:hint="eastAsia"/>
          <w:szCs w:val="21"/>
        </w:rPr>
        <w:t>な動画広告）</w:t>
      </w:r>
      <w:r w:rsidRPr="00593837">
        <w:rPr>
          <w:rFonts w:ascii="ＭＳ 明朝" w:eastAsia="ＭＳ 明朝" w:hAnsi="ＭＳ 明朝" w:hint="eastAsia"/>
          <w:szCs w:val="21"/>
        </w:rPr>
        <w:t>」を実施すること。また、「Call</w:t>
      </w:r>
      <w:r w:rsidR="00501B99" w:rsidRPr="00593837">
        <w:rPr>
          <w:rFonts w:ascii="ＭＳ 明朝" w:eastAsia="ＭＳ 明朝" w:hAnsi="ＭＳ 明朝" w:hint="eastAsia"/>
          <w:szCs w:val="21"/>
        </w:rPr>
        <w:t>-to-Actionオーバーレイ</w:t>
      </w:r>
      <w:r w:rsidRPr="00593837">
        <w:rPr>
          <w:rFonts w:ascii="ＭＳ 明朝" w:eastAsia="ＭＳ 明朝" w:hAnsi="ＭＳ 明朝" w:hint="eastAsia"/>
          <w:szCs w:val="21"/>
        </w:rPr>
        <w:t>」</w:t>
      </w:r>
      <w:r w:rsidR="00501B99" w:rsidRPr="00593837">
        <w:rPr>
          <w:rFonts w:ascii="ＭＳ 明朝" w:eastAsia="ＭＳ 明朝" w:hAnsi="ＭＳ 明朝" w:hint="eastAsia"/>
          <w:szCs w:val="21"/>
        </w:rPr>
        <w:t>等を活用して</w:t>
      </w:r>
      <w:r w:rsidR="009A6E7D" w:rsidRPr="00593837">
        <w:rPr>
          <w:rFonts w:ascii="ＭＳ 明朝" w:eastAsia="ＭＳ 明朝" w:hAnsi="ＭＳ 明朝" w:hint="eastAsia"/>
          <w:szCs w:val="21"/>
        </w:rPr>
        <w:t>大阪府の</w:t>
      </w:r>
      <w:r w:rsidR="00F33D22" w:rsidRPr="00593837">
        <w:rPr>
          <w:rFonts w:ascii="ＭＳ 明朝" w:eastAsia="ＭＳ 明朝" w:hAnsi="ＭＳ 明朝" w:hint="eastAsia"/>
          <w:szCs w:val="21"/>
        </w:rPr>
        <w:t>がん検診</w:t>
      </w:r>
      <w:r w:rsidR="00501B99" w:rsidRPr="00593837">
        <w:rPr>
          <w:rFonts w:ascii="ＭＳ 明朝" w:eastAsia="ＭＳ 明朝" w:hAnsi="ＭＳ 明朝" w:hint="eastAsia"/>
          <w:szCs w:val="21"/>
        </w:rPr>
        <w:t>ウエブサイトへの誘導を図ること。</w:t>
      </w:r>
    </w:p>
    <w:p w14:paraId="428B77BE" w14:textId="77777777" w:rsidR="000F19F5" w:rsidRPr="00593837" w:rsidRDefault="008179ED" w:rsidP="00293982">
      <w:pPr>
        <w:ind w:firstLineChars="100" w:firstLine="210"/>
        <w:rPr>
          <w:rFonts w:ascii="ＭＳ 明朝" w:eastAsia="ＭＳ 明朝" w:hAnsi="ＭＳ 明朝"/>
          <w:szCs w:val="21"/>
        </w:rPr>
      </w:pPr>
      <w:r w:rsidRPr="00593837">
        <w:rPr>
          <w:rFonts w:ascii="ＭＳ 明朝" w:eastAsia="ＭＳ 明朝" w:hAnsi="ＭＳ 明朝" w:hint="eastAsia"/>
          <w:szCs w:val="21"/>
        </w:rPr>
        <w:t>イ</w:t>
      </w:r>
      <w:r w:rsidR="00513D60" w:rsidRPr="00593837">
        <w:rPr>
          <w:rFonts w:ascii="ＭＳ 明朝" w:eastAsia="ＭＳ 明朝" w:hAnsi="ＭＳ 明朝" w:hint="eastAsia"/>
          <w:szCs w:val="21"/>
        </w:rPr>
        <w:t xml:space="preserve">　</w:t>
      </w:r>
      <w:r w:rsidRPr="00593837">
        <w:rPr>
          <w:rFonts w:ascii="ＭＳ 明朝" w:eastAsia="ＭＳ 明朝" w:hAnsi="ＭＳ 明朝" w:hint="eastAsia"/>
          <w:szCs w:val="21"/>
        </w:rPr>
        <w:t>配信期間</w:t>
      </w:r>
      <w:r w:rsidR="000F19F5" w:rsidRPr="00593837">
        <w:rPr>
          <w:rFonts w:ascii="ＭＳ 明朝" w:eastAsia="ＭＳ 明朝" w:hAnsi="ＭＳ 明朝" w:hint="eastAsia"/>
          <w:szCs w:val="21"/>
        </w:rPr>
        <w:t>・回数</w:t>
      </w:r>
    </w:p>
    <w:p w14:paraId="7B7D9A5F" w14:textId="4D141613" w:rsidR="005E6AF4" w:rsidRPr="00593837" w:rsidRDefault="000F19F5" w:rsidP="00293982">
      <w:pPr>
        <w:ind w:leftChars="200" w:left="420" w:firstLineChars="100" w:firstLine="210"/>
        <w:rPr>
          <w:rFonts w:ascii="ＭＳ 明朝" w:eastAsia="ＭＳ 明朝" w:hAnsi="ＭＳ 明朝"/>
          <w:szCs w:val="21"/>
        </w:rPr>
      </w:pPr>
      <w:r w:rsidRPr="00593837">
        <w:rPr>
          <w:rFonts w:ascii="ＭＳ 明朝" w:eastAsia="ＭＳ 明朝" w:hAnsi="ＭＳ 明朝" w:hint="eastAsia"/>
          <w:szCs w:val="21"/>
        </w:rPr>
        <w:t>令和</w:t>
      </w:r>
      <w:r w:rsidR="002571CC">
        <w:rPr>
          <w:rFonts w:ascii="ＭＳ 明朝" w:eastAsia="ＭＳ 明朝" w:hAnsi="ＭＳ 明朝" w:hint="eastAsia"/>
          <w:szCs w:val="21"/>
        </w:rPr>
        <w:t>３</w:t>
      </w:r>
      <w:r w:rsidRPr="00593837">
        <w:rPr>
          <w:rFonts w:ascii="ＭＳ 明朝" w:eastAsia="ＭＳ 明朝" w:hAnsi="ＭＳ 明朝" w:hint="eastAsia"/>
          <w:szCs w:val="21"/>
        </w:rPr>
        <w:t>年</w:t>
      </w:r>
      <w:r w:rsidR="00F33D22" w:rsidRPr="00593837">
        <w:rPr>
          <w:rFonts w:ascii="ＭＳ 明朝" w:eastAsia="ＭＳ 明朝" w:hAnsi="ＭＳ 明朝" w:hint="eastAsia"/>
          <w:szCs w:val="21"/>
        </w:rPr>
        <w:t>10</w:t>
      </w:r>
      <w:r w:rsidRPr="00593837">
        <w:rPr>
          <w:rFonts w:ascii="ＭＳ 明朝" w:eastAsia="ＭＳ 明朝" w:hAnsi="ＭＳ 明朝" w:hint="eastAsia"/>
          <w:szCs w:val="21"/>
        </w:rPr>
        <w:t>月</w:t>
      </w:r>
      <w:r w:rsidR="002571CC">
        <w:rPr>
          <w:rFonts w:ascii="ＭＳ 明朝" w:eastAsia="ＭＳ 明朝" w:hAnsi="ＭＳ 明朝" w:hint="eastAsia"/>
          <w:szCs w:val="21"/>
        </w:rPr>
        <w:t>１</w:t>
      </w:r>
      <w:r w:rsidRPr="00593837">
        <w:rPr>
          <w:rFonts w:ascii="ＭＳ 明朝" w:eastAsia="ＭＳ 明朝" w:hAnsi="ＭＳ 明朝" w:hint="eastAsia"/>
          <w:szCs w:val="21"/>
        </w:rPr>
        <w:t>日から</w:t>
      </w:r>
      <w:r w:rsidR="002571CC">
        <w:rPr>
          <w:rFonts w:ascii="ＭＳ 明朝" w:eastAsia="ＭＳ 明朝" w:hAnsi="ＭＳ 明朝" w:hint="eastAsia"/>
          <w:szCs w:val="21"/>
        </w:rPr>
        <w:t>11</w:t>
      </w:r>
      <w:r w:rsidRPr="00593837">
        <w:rPr>
          <w:rFonts w:ascii="ＭＳ 明朝" w:eastAsia="ＭＳ 明朝" w:hAnsi="ＭＳ 明朝" w:hint="eastAsia"/>
          <w:szCs w:val="21"/>
        </w:rPr>
        <w:t>月</w:t>
      </w:r>
      <w:r w:rsidR="00F33D22" w:rsidRPr="00593837">
        <w:rPr>
          <w:rFonts w:ascii="ＭＳ 明朝" w:eastAsia="ＭＳ 明朝" w:hAnsi="ＭＳ 明朝" w:hint="eastAsia"/>
          <w:szCs w:val="21"/>
        </w:rPr>
        <w:t>30</w:t>
      </w:r>
      <w:r w:rsidRPr="00593837">
        <w:rPr>
          <w:rFonts w:ascii="ＭＳ 明朝" w:eastAsia="ＭＳ 明朝" w:hAnsi="ＭＳ 明朝" w:hint="eastAsia"/>
          <w:szCs w:val="21"/>
        </w:rPr>
        <w:t>日までの期間を目安とし、府と協議のうえ決定すること。その際</w:t>
      </w:r>
      <w:r w:rsidR="00513D60" w:rsidRPr="00593837">
        <w:rPr>
          <w:rFonts w:ascii="ＭＳ 明朝" w:eastAsia="ＭＳ 明朝" w:hAnsi="ＭＳ 明朝" w:hint="eastAsia"/>
          <w:szCs w:val="21"/>
        </w:rPr>
        <w:t>、</w:t>
      </w:r>
      <w:r w:rsidR="00870529" w:rsidRPr="00593837">
        <w:rPr>
          <w:rFonts w:ascii="ＭＳ 明朝" w:eastAsia="ＭＳ 明朝" w:hAnsi="ＭＳ 明朝" w:hint="eastAsia"/>
          <w:szCs w:val="21"/>
        </w:rPr>
        <w:t>表示</w:t>
      </w:r>
      <w:r w:rsidRPr="00593837">
        <w:rPr>
          <w:rFonts w:ascii="ＭＳ 明朝" w:eastAsia="ＭＳ 明朝" w:hAnsi="ＭＳ 明朝" w:hint="eastAsia"/>
          <w:szCs w:val="21"/>
        </w:rPr>
        <w:t>数は、期間中</w:t>
      </w:r>
      <w:r w:rsidR="00513D60" w:rsidRPr="00593837">
        <w:rPr>
          <w:rFonts w:ascii="ＭＳ 明朝" w:eastAsia="ＭＳ 明朝" w:hAnsi="ＭＳ 明朝" w:hint="eastAsia"/>
          <w:szCs w:val="21"/>
        </w:rPr>
        <w:t>90</w:t>
      </w:r>
      <w:r w:rsidRPr="00593837">
        <w:rPr>
          <w:rFonts w:ascii="ＭＳ 明朝" w:eastAsia="ＭＳ 明朝" w:hAnsi="ＭＳ 明朝" w:hint="eastAsia"/>
          <w:szCs w:val="21"/>
        </w:rPr>
        <w:t>万回以上を目標とする。</w:t>
      </w:r>
      <w:r w:rsidR="0061235A" w:rsidRPr="00593837">
        <w:rPr>
          <w:rFonts w:ascii="ＭＳ 明朝" w:eastAsia="ＭＳ 明朝" w:hAnsi="ＭＳ 明朝" w:hint="eastAsia"/>
          <w:szCs w:val="21"/>
        </w:rPr>
        <w:t>また、広告配信</w:t>
      </w:r>
      <w:r w:rsidRPr="00593837">
        <w:rPr>
          <w:rFonts w:ascii="ＭＳ 明朝" w:eastAsia="ＭＳ 明朝" w:hAnsi="ＭＳ 明朝" w:hint="eastAsia"/>
          <w:szCs w:val="21"/>
        </w:rPr>
        <w:t>スケジュールを策定すること</w:t>
      </w:r>
      <w:r w:rsidR="0061235A" w:rsidRPr="00593837">
        <w:rPr>
          <w:rFonts w:ascii="ＭＳ 明朝" w:eastAsia="ＭＳ 明朝" w:hAnsi="ＭＳ 明朝" w:hint="eastAsia"/>
          <w:szCs w:val="21"/>
        </w:rPr>
        <w:t>。</w:t>
      </w:r>
    </w:p>
    <w:p w14:paraId="1C98335D" w14:textId="77777777" w:rsidR="008179ED" w:rsidRPr="00593837" w:rsidRDefault="008179ED" w:rsidP="00293982">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ウ</w:t>
      </w:r>
      <w:r w:rsidR="00513D60" w:rsidRPr="00593837">
        <w:rPr>
          <w:rFonts w:ascii="ＭＳ 明朝" w:eastAsia="ＭＳ 明朝" w:hAnsi="ＭＳ 明朝" w:hint="eastAsia"/>
          <w:color w:val="000000" w:themeColor="text1"/>
          <w:szCs w:val="21"/>
        </w:rPr>
        <w:t xml:space="preserve">　</w:t>
      </w:r>
      <w:r w:rsidRPr="00593837">
        <w:rPr>
          <w:rFonts w:ascii="ＭＳ 明朝" w:eastAsia="ＭＳ 明朝" w:hAnsi="ＭＳ 明朝" w:hint="eastAsia"/>
          <w:color w:val="000000" w:themeColor="text1"/>
          <w:szCs w:val="21"/>
        </w:rPr>
        <w:t>配信対象</w:t>
      </w:r>
    </w:p>
    <w:p w14:paraId="15F72C36" w14:textId="61B03D5E" w:rsidR="008179ED" w:rsidRPr="00593837" w:rsidRDefault="008179ED" w:rsidP="00293982">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年代及び性別　</w:t>
      </w:r>
      <w:r w:rsidR="002571CC">
        <w:rPr>
          <w:rFonts w:ascii="ＭＳ 明朝" w:eastAsia="ＭＳ 明朝" w:hAnsi="ＭＳ 明朝" w:hint="eastAsia"/>
          <w:color w:val="000000" w:themeColor="text1"/>
          <w:szCs w:val="21"/>
        </w:rPr>
        <w:t>20</w:t>
      </w:r>
      <w:r w:rsidRPr="00593837">
        <w:rPr>
          <w:rFonts w:ascii="ＭＳ 明朝" w:eastAsia="ＭＳ 明朝" w:hAnsi="ＭＳ 明朝" w:hint="eastAsia"/>
          <w:color w:val="000000" w:themeColor="text1"/>
          <w:szCs w:val="21"/>
        </w:rPr>
        <w:t>歳～</w:t>
      </w:r>
      <w:r w:rsidR="002571CC">
        <w:rPr>
          <w:rFonts w:ascii="ＭＳ 明朝" w:eastAsia="ＭＳ 明朝" w:hAnsi="ＭＳ 明朝" w:hint="eastAsia"/>
          <w:color w:val="000000" w:themeColor="text1"/>
          <w:szCs w:val="21"/>
        </w:rPr>
        <w:t>40</w:t>
      </w:r>
      <w:r w:rsidRPr="00593837">
        <w:rPr>
          <w:rFonts w:ascii="ＭＳ 明朝" w:eastAsia="ＭＳ 明朝" w:hAnsi="ＭＳ 明朝" w:hint="eastAsia"/>
          <w:color w:val="000000" w:themeColor="text1"/>
          <w:szCs w:val="21"/>
        </w:rPr>
        <w:t>歳代の女性が対象</w:t>
      </w:r>
    </w:p>
    <w:p w14:paraId="4667DAA6" w14:textId="77777777" w:rsidR="008179ED" w:rsidRPr="00593837" w:rsidRDefault="008179ED" w:rsidP="00293982">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広告配信地域　大阪府全域</w:t>
      </w:r>
    </w:p>
    <w:p w14:paraId="193BF3A4" w14:textId="77777777" w:rsidR="008179ED" w:rsidRPr="00593837" w:rsidRDefault="008179ED" w:rsidP="00293982">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配 信 機 器   スマートホン端末・タブレット・パソコン</w:t>
      </w:r>
    </w:p>
    <w:p w14:paraId="2BFE8C2F" w14:textId="77777777" w:rsidR="00293982" w:rsidRPr="00593837" w:rsidRDefault="00293982" w:rsidP="00293982">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lastRenderedPageBreak/>
        <w:t>エ</w:t>
      </w:r>
      <w:r w:rsidR="00513D60" w:rsidRPr="00593837">
        <w:rPr>
          <w:rFonts w:ascii="ＭＳ 明朝" w:eastAsia="ＭＳ 明朝" w:hAnsi="ＭＳ 明朝" w:hint="eastAsia"/>
          <w:color w:val="000000" w:themeColor="text1"/>
          <w:szCs w:val="21"/>
        </w:rPr>
        <w:t xml:space="preserve">　</w:t>
      </w:r>
      <w:r w:rsidRPr="00593837">
        <w:rPr>
          <w:rFonts w:ascii="ＭＳ 明朝" w:eastAsia="ＭＳ 明朝" w:hAnsi="ＭＳ 明朝" w:hint="eastAsia"/>
          <w:color w:val="000000" w:themeColor="text1"/>
          <w:szCs w:val="21"/>
        </w:rPr>
        <w:t>その他上記業務に付随する業務</w:t>
      </w:r>
    </w:p>
    <w:p w14:paraId="5F54A3FD" w14:textId="77777777" w:rsidR="00EF530A" w:rsidRPr="00593837" w:rsidRDefault="00EF530A" w:rsidP="00293982">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szCs w:val="21"/>
        </w:rPr>
        <w:t xml:space="preserve">　　その他上記を実施する際に付随する業務を実施すること。</w:t>
      </w:r>
    </w:p>
    <w:p w14:paraId="4D241499" w14:textId="77777777" w:rsidR="00C85D97" w:rsidRPr="00593837" w:rsidRDefault="00293982" w:rsidP="00293982">
      <w:pPr>
        <w:ind w:firstLineChars="100" w:firstLine="210"/>
        <w:rPr>
          <w:rFonts w:ascii="ＭＳ 明朝" w:eastAsia="ＭＳ 明朝" w:hAnsi="ＭＳ 明朝"/>
          <w:szCs w:val="21"/>
        </w:rPr>
      </w:pPr>
      <w:r w:rsidRPr="00593837">
        <w:rPr>
          <w:rFonts w:ascii="ＭＳ 明朝" w:eastAsia="ＭＳ 明朝" w:hAnsi="ＭＳ 明朝" w:hint="eastAsia"/>
          <w:szCs w:val="21"/>
        </w:rPr>
        <w:t>オ</w:t>
      </w:r>
      <w:r w:rsidR="00513D60" w:rsidRPr="00593837">
        <w:rPr>
          <w:rFonts w:ascii="ＭＳ 明朝" w:eastAsia="ＭＳ 明朝" w:hAnsi="ＭＳ 明朝" w:hint="eastAsia"/>
          <w:szCs w:val="21"/>
        </w:rPr>
        <w:t xml:space="preserve">　</w:t>
      </w:r>
      <w:r w:rsidR="0061235A" w:rsidRPr="00593837">
        <w:rPr>
          <w:rFonts w:ascii="ＭＳ 明朝" w:eastAsia="ＭＳ 明朝" w:hAnsi="ＭＳ 明朝" w:hint="eastAsia"/>
          <w:szCs w:val="21"/>
        </w:rPr>
        <w:t>その他留意事項</w:t>
      </w:r>
    </w:p>
    <w:p w14:paraId="7C371CCD" w14:textId="5D8D3BA6" w:rsidR="0061235A" w:rsidRPr="00593837" w:rsidRDefault="002F64E4" w:rsidP="00293982">
      <w:pPr>
        <w:ind w:leftChars="200" w:left="420"/>
        <w:rPr>
          <w:rFonts w:ascii="ＭＳ 明朝" w:eastAsia="ＭＳ 明朝" w:hAnsi="ＭＳ 明朝"/>
          <w:szCs w:val="21"/>
        </w:rPr>
      </w:pPr>
      <w:r w:rsidRPr="00593837">
        <w:rPr>
          <w:rFonts w:ascii="ＭＳ 明朝" w:eastAsia="ＭＳ 明朝" w:hAnsi="ＭＳ 明朝" w:hint="eastAsia"/>
          <w:szCs w:val="21"/>
        </w:rPr>
        <w:t>・広告</w:t>
      </w:r>
      <w:r w:rsidR="00870529" w:rsidRPr="00593837">
        <w:rPr>
          <w:rFonts w:ascii="ＭＳ 明朝" w:eastAsia="ＭＳ 明朝" w:hAnsi="ＭＳ 明朝" w:hint="eastAsia"/>
          <w:szCs w:val="21"/>
        </w:rPr>
        <w:t>表示</w:t>
      </w:r>
      <w:r w:rsidR="0061235A" w:rsidRPr="00593837">
        <w:rPr>
          <w:rFonts w:ascii="ＭＳ 明朝" w:eastAsia="ＭＳ 明朝" w:hAnsi="ＭＳ 明朝" w:hint="eastAsia"/>
          <w:szCs w:val="21"/>
        </w:rPr>
        <w:t>数、広告からのサイト誘導数、視聴者の属性（年齢、地域、</w:t>
      </w:r>
      <w:r w:rsidRPr="00593837">
        <w:rPr>
          <w:rFonts w:ascii="ＭＳ 明朝" w:eastAsia="ＭＳ 明朝" w:hAnsi="ＭＳ 明朝" w:hint="eastAsia"/>
          <w:szCs w:val="21"/>
        </w:rPr>
        <w:t>地域別、</w:t>
      </w:r>
      <w:r w:rsidR="0061235A" w:rsidRPr="00593837">
        <w:rPr>
          <w:rFonts w:ascii="ＭＳ 明朝" w:eastAsia="ＭＳ 明朝" w:hAnsi="ＭＳ 明朝" w:hint="eastAsia"/>
          <w:szCs w:val="21"/>
        </w:rPr>
        <w:t>時間帯等）等の分析数値等を報告すること。</w:t>
      </w:r>
    </w:p>
    <w:p w14:paraId="6958E1E7" w14:textId="7A0E467A" w:rsidR="009A6E7D" w:rsidRPr="00593837" w:rsidRDefault="009A6E7D" w:rsidP="009A6E7D">
      <w:pPr>
        <w:ind w:leftChars="200" w:left="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w:t>
      </w:r>
      <w:r w:rsidR="00870529" w:rsidRPr="00593837">
        <w:rPr>
          <w:rFonts w:ascii="ＭＳ 明朝" w:eastAsia="ＭＳ 明朝" w:hAnsi="ＭＳ 明朝" w:hint="eastAsia"/>
          <w:color w:val="000000" w:themeColor="text1"/>
          <w:szCs w:val="21"/>
        </w:rPr>
        <w:t>表示</w:t>
      </w:r>
      <w:r w:rsidR="000355CF" w:rsidRPr="00593837">
        <w:rPr>
          <w:rFonts w:ascii="ＭＳ 明朝" w:eastAsia="ＭＳ 明朝" w:hAnsi="ＭＳ 明朝" w:hint="eastAsia"/>
          <w:color w:val="000000" w:themeColor="text1"/>
          <w:szCs w:val="21"/>
        </w:rPr>
        <w:t>数</w:t>
      </w:r>
      <w:r w:rsidRPr="00593837">
        <w:rPr>
          <w:rFonts w:ascii="ＭＳ 明朝" w:eastAsia="ＭＳ 明朝" w:hAnsi="ＭＳ 明朝" w:hint="eastAsia"/>
          <w:color w:val="000000" w:themeColor="text1"/>
          <w:szCs w:val="21"/>
        </w:rPr>
        <w:t>が目標を下回る場合は、受注者の責任において、期間の延長など</w:t>
      </w:r>
      <w:r w:rsidR="00870529" w:rsidRPr="00593837">
        <w:rPr>
          <w:rFonts w:ascii="ＭＳ 明朝" w:eastAsia="ＭＳ 明朝" w:hAnsi="ＭＳ 明朝" w:hint="eastAsia"/>
          <w:color w:val="000000" w:themeColor="text1"/>
          <w:szCs w:val="21"/>
        </w:rPr>
        <w:t>表示</w:t>
      </w:r>
      <w:r w:rsidRPr="00593837">
        <w:rPr>
          <w:rFonts w:ascii="ＭＳ 明朝" w:eastAsia="ＭＳ 明朝" w:hAnsi="ＭＳ 明朝" w:hint="eastAsia"/>
          <w:color w:val="000000" w:themeColor="text1"/>
          <w:szCs w:val="21"/>
        </w:rPr>
        <w:t>数が</w:t>
      </w:r>
      <w:r w:rsidR="000355CF" w:rsidRPr="00593837">
        <w:rPr>
          <w:rFonts w:ascii="ＭＳ 明朝" w:eastAsia="ＭＳ 明朝" w:hAnsi="ＭＳ 明朝" w:hint="eastAsia"/>
          <w:color w:val="000000" w:themeColor="text1"/>
          <w:szCs w:val="21"/>
        </w:rPr>
        <w:t>目標</w:t>
      </w:r>
      <w:r w:rsidRPr="00593837">
        <w:rPr>
          <w:rFonts w:ascii="ＭＳ 明朝" w:eastAsia="ＭＳ 明朝" w:hAnsi="ＭＳ 明朝" w:hint="eastAsia"/>
          <w:color w:val="000000" w:themeColor="text1"/>
          <w:szCs w:val="21"/>
        </w:rPr>
        <w:t>回数を上回るの方策を実施すること。</w:t>
      </w:r>
    </w:p>
    <w:p w14:paraId="11DF3775" w14:textId="77777777" w:rsidR="000355CF" w:rsidRPr="00593837" w:rsidRDefault="000355CF" w:rsidP="000355CF">
      <w:pPr>
        <w:rPr>
          <w:rFonts w:ascii="ＭＳ 明朝" w:eastAsia="ＭＳ 明朝" w:hAnsi="ＭＳ 明朝"/>
          <w:szCs w:val="21"/>
        </w:rPr>
      </w:pPr>
    </w:p>
    <w:p w14:paraId="3B5F437E" w14:textId="553A953C" w:rsidR="000355CF" w:rsidRPr="00593837" w:rsidRDefault="000355CF" w:rsidP="000355CF">
      <w:pPr>
        <w:rPr>
          <w:rFonts w:ascii="ＭＳ 明朝" w:eastAsia="ＭＳ 明朝" w:hAnsi="ＭＳ 明朝"/>
          <w:szCs w:val="21"/>
        </w:rPr>
      </w:pPr>
      <w:r w:rsidRPr="00593837">
        <w:rPr>
          <w:rFonts w:ascii="ＭＳ 明朝" w:eastAsia="ＭＳ 明朝" w:hAnsi="ＭＳ 明朝" w:hint="eastAsia"/>
          <w:szCs w:val="21"/>
        </w:rPr>
        <w:t>（</w:t>
      </w:r>
      <w:r w:rsidR="00870529" w:rsidRPr="00593837">
        <w:rPr>
          <w:rFonts w:ascii="ＭＳ 明朝" w:eastAsia="ＭＳ 明朝" w:hAnsi="ＭＳ 明朝" w:hint="eastAsia"/>
          <w:szCs w:val="21"/>
        </w:rPr>
        <w:t>３</w:t>
      </w:r>
      <w:r w:rsidRPr="00593837">
        <w:rPr>
          <w:rFonts w:ascii="ＭＳ 明朝" w:eastAsia="ＭＳ 明朝" w:hAnsi="ＭＳ 明朝" w:hint="eastAsia"/>
          <w:szCs w:val="21"/>
        </w:rPr>
        <w:t>）　Instagram用ニュースフィードへの広告掲載</w:t>
      </w:r>
      <w:r w:rsidR="00873DC8" w:rsidRPr="00593837">
        <w:rPr>
          <w:rFonts w:ascii="ＭＳ 明朝" w:eastAsia="ＭＳ 明朝" w:hAnsi="ＭＳ 明朝" w:hint="eastAsia"/>
          <w:szCs w:val="21"/>
        </w:rPr>
        <w:t>・ウエブサイト誘導業務</w:t>
      </w:r>
    </w:p>
    <w:p w14:paraId="1DA6B85E" w14:textId="7E1997FC" w:rsidR="000355CF" w:rsidRPr="00593837" w:rsidRDefault="000355CF" w:rsidP="000355CF">
      <w:pPr>
        <w:ind w:leftChars="100" w:left="420" w:hangingChars="100" w:hanging="210"/>
        <w:rPr>
          <w:rFonts w:ascii="ＭＳ 明朝" w:eastAsia="ＭＳ 明朝" w:hAnsi="ＭＳ 明朝"/>
          <w:szCs w:val="21"/>
        </w:rPr>
      </w:pPr>
      <w:r w:rsidRPr="00593837">
        <w:rPr>
          <w:rFonts w:ascii="ＭＳ 明朝" w:eastAsia="ＭＳ 明朝" w:hAnsi="ＭＳ 明朝" w:hint="eastAsia"/>
          <w:szCs w:val="21"/>
        </w:rPr>
        <w:t xml:space="preserve">　上記</w:t>
      </w:r>
      <w:r w:rsidR="00870529" w:rsidRPr="00593837">
        <w:rPr>
          <w:rFonts w:ascii="ＭＳ 明朝" w:eastAsia="ＭＳ 明朝" w:hAnsi="ＭＳ 明朝" w:hint="eastAsia"/>
          <w:szCs w:val="21"/>
        </w:rPr>
        <w:t>（１）</w:t>
      </w:r>
      <w:r w:rsidRPr="00593837">
        <w:rPr>
          <w:rFonts w:ascii="ＭＳ 明朝" w:eastAsia="ＭＳ 明朝" w:hAnsi="ＭＳ 明朝" w:hint="eastAsia"/>
          <w:szCs w:val="21"/>
        </w:rPr>
        <w:t>で作成した動画を、話題性、拡散性等を確保するため、Instagram用ニュースフィードを活用して配信すること。また、がん検診受診予約を促すために、</w:t>
      </w:r>
      <w:r w:rsidR="00DB1D97" w:rsidRPr="00593837">
        <w:rPr>
          <w:rFonts w:ascii="ＭＳ 明朝" w:eastAsia="ＭＳ 明朝" w:hAnsi="ＭＳ 明朝" w:hint="eastAsia"/>
          <w:szCs w:val="21"/>
        </w:rPr>
        <w:t>「Call-to-Action」等</w:t>
      </w:r>
      <w:r w:rsidR="00DB1D97">
        <w:rPr>
          <w:rFonts w:ascii="ＭＳ 明朝" w:eastAsia="ＭＳ 明朝" w:hAnsi="ＭＳ 明朝" w:hint="eastAsia"/>
          <w:szCs w:val="21"/>
        </w:rPr>
        <w:t>を活用して</w:t>
      </w:r>
      <w:r w:rsidRPr="00593837">
        <w:rPr>
          <w:rFonts w:ascii="ＭＳ 明朝" w:eastAsia="ＭＳ 明朝" w:hAnsi="ＭＳ 明朝" w:hint="eastAsia"/>
          <w:szCs w:val="21"/>
        </w:rPr>
        <w:t>大阪府</w:t>
      </w:r>
      <w:r w:rsidR="00870529" w:rsidRPr="00593837">
        <w:rPr>
          <w:rFonts w:ascii="ＭＳ 明朝" w:eastAsia="ＭＳ 明朝" w:hAnsi="ＭＳ 明朝" w:hint="eastAsia"/>
          <w:szCs w:val="21"/>
        </w:rPr>
        <w:t>がん検診</w:t>
      </w:r>
      <w:r w:rsidRPr="00593837">
        <w:rPr>
          <w:rFonts w:ascii="ＭＳ 明朝" w:eastAsia="ＭＳ 明朝" w:hAnsi="ＭＳ 明朝" w:hint="eastAsia"/>
          <w:szCs w:val="21"/>
        </w:rPr>
        <w:t>ウエブサイトへと誘導を行うものとする。</w:t>
      </w:r>
    </w:p>
    <w:p w14:paraId="1FFBAD3E" w14:textId="77777777" w:rsidR="000355CF" w:rsidRPr="00593837" w:rsidRDefault="000355CF" w:rsidP="000355CF">
      <w:pPr>
        <w:ind w:firstLineChars="100" w:firstLine="210"/>
        <w:rPr>
          <w:rFonts w:ascii="ＭＳ 明朝" w:eastAsia="ＭＳ 明朝" w:hAnsi="ＭＳ 明朝"/>
          <w:szCs w:val="21"/>
        </w:rPr>
      </w:pPr>
      <w:r w:rsidRPr="00593837">
        <w:rPr>
          <w:rFonts w:ascii="ＭＳ 明朝" w:eastAsia="ＭＳ 明朝" w:hAnsi="ＭＳ 明朝" w:hint="eastAsia"/>
          <w:szCs w:val="21"/>
        </w:rPr>
        <w:t>ア　配信期間・回数</w:t>
      </w:r>
    </w:p>
    <w:p w14:paraId="1531D4C1" w14:textId="74F80B21" w:rsidR="000355CF" w:rsidRPr="00593837" w:rsidRDefault="000355CF" w:rsidP="000355CF">
      <w:pPr>
        <w:ind w:leftChars="200" w:left="420" w:firstLineChars="100" w:firstLine="210"/>
        <w:rPr>
          <w:rFonts w:ascii="ＭＳ 明朝" w:eastAsia="ＭＳ 明朝" w:hAnsi="ＭＳ 明朝"/>
          <w:szCs w:val="21"/>
        </w:rPr>
      </w:pPr>
      <w:r w:rsidRPr="00593837">
        <w:rPr>
          <w:rFonts w:ascii="ＭＳ 明朝" w:eastAsia="ＭＳ 明朝" w:hAnsi="ＭＳ 明朝" w:hint="eastAsia"/>
          <w:szCs w:val="21"/>
        </w:rPr>
        <w:t>令和</w:t>
      </w:r>
      <w:r w:rsidR="007F7AF5">
        <w:rPr>
          <w:rFonts w:ascii="ＭＳ 明朝" w:eastAsia="ＭＳ 明朝" w:hAnsi="ＭＳ 明朝" w:hint="eastAsia"/>
          <w:szCs w:val="21"/>
        </w:rPr>
        <w:t>３</w:t>
      </w:r>
      <w:r w:rsidRPr="00593837">
        <w:rPr>
          <w:rFonts w:ascii="ＭＳ 明朝" w:eastAsia="ＭＳ 明朝" w:hAnsi="ＭＳ 明朝" w:hint="eastAsia"/>
          <w:szCs w:val="21"/>
        </w:rPr>
        <w:t>年</w:t>
      </w:r>
      <w:r w:rsidR="00870529" w:rsidRPr="00593837">
        <w:rPr>
          <w:rFonts w:ascii="ＭＳ 明朝" w:eastAsia="ＭＳ 明朝" w:hAnsi="ＭＳ 明朝" w:hint="eastAsia"/>
          <w:szCs w:val="21"/>
        </w:rPr>
        <w:t>10</w:t>
      </w:r>
      <w:r w:rsidRPr="00593837">
        <w:rPr>
          <w:rFonts w:ascii="ＭＳ 明朝" w:eastAsia="ＭＳ 明朝" w:hAnsi="ＭＳ 明朝" w:hint="eastAsia"/>
          <w:szCs w:val="21"/>
        </w:rPr>
        <w:t>月</w:t>
      </w:r>
      <w:r w:rsidR="007F7AF5">
        <w:rPr>
          <w:rFonts w:ascii="ＭＳ 明朝" w:eastAsia="ＭＳ 明朝" w:hAnsi="ＭＳ 明朝" w:hint="eastAsia"/>
          <w:szCs w:val="21"/>
        </w:rPr>
        <w:t>１</w:t>
      </w:r>
      <w:r w:rsidRPr="00593837">
        <w:rPr>
          <w:rFonts w:ascii="ＭＳ 明朝" w:eastAsia="ＭＳ 明朝" w:hAnsi="ＭＳ 明朝" w:hint="eastAsia"/>
          <w:szCs w:val="21"/>
        </w:rPr>
        <w:t>日から11月</w:t>
      </w:r>
      <w:r w:rsidR="00870529" w:rsidRPr="00593837">
        <w:rPr>
          <w:rFonts w:ascii="ＭＳ 明朝" w:eastAsia="ＭＳ 明朝" w:hAnsi="ＭＳ 明朝" w:hint="eastAsia"/>
          <w:szCs w:val="21"/>
        </w:rPr>
        <w:t>30</w:t>
      </w:r>
      <w:r w:rsidRPr="00593837">
        <w:rPr>
          <w:rFonts w:ascii="ＭＳ 明朝" w:eastAsia="ＭＳ 明朝" w:hAnsi="ＭＳ 明朝" w:hint="eastAsia"/>
          <w:szCs w:val="21"/>
        </w:rPr>
        <w:t>日までの期間を目安とし、府と協議のうえ決定すること。その際</w:t>
      </w:r>
      <w:r w:rsidR="00AD73BC" w:rsidRPr="00593837">
        <w:rPr>
          <w:rFonts w:ascii="ＭＳ 明朝" w:eastAsia="ＭＳ 明朝" w:hAnsi="ＭＳ 明朝" w:hint="eastAsia"/>
          <w:szCs w:val="21"/>
        </w:rPr>
        <w:t>表示</w:t>
      </w:r>
      <w:r w:rsidRPr="00593837">
        <w:rPr>
          <w:rFonts w:ascii="ＭＳ 明朝" w:eastAsia="ＭＳ 明朝" w:hAnsi="ＭＳ 明朝" w:hint="eastAsia"/>
          <w:szCs w:val="21"/>
        </w:rPr>
        <w:t>数は、期間中</w:t>
      </w:r>
      <w:r w:rsidR="007274A6">
        <w:rPr>
          <w:rFonts w:ascii="ＭＳ 明朝" w:eastAsia="ＭＳ 明朝" w:hAnsi="ＭＳ 明朝" w:hint="eastAsia"/>
          <w:szCs w:val="21"/>
        </w:rPr>
        <w:t>90</w:t>
      </w:r>
      <w:r w:rsidRPr="00593837">
        <w:rPr>
          <w:rFonts w:ascii="ＭＳ 明朝" w:eastAsia="ＭＳ 明朝" w:hAnsi="ＭＳ 明朝" w:hint="eastAsia"/>
          <w:szCs w:val="21"/>
        </w:rPr>
        <w:t>万回以上を目標とする。また、広告配信スケジュールを策定すること。</w:t>
      </w:r>
    </w:p>
    <w:p w14:paraId="33BBB08D" w14:textId="77777777" w:rsidR="000355CF" w:rsidRPr="00593837" w:rsidRDefault="000355CF" w:rsidP="000355CF">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イ　配信対象</w:t>
      </w:r>
    </w:p>
    <w:p w14:paraId="4270F327" w14:textId="31268CB8" w:rsidR="000355CF" w:rsidRPr="00593837" w:rsidRDefault="000355CF" w:rsidP="000355CF">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年代及び性別　</w:t>
      </w:r>
      <w:r w:rsidR="007F7AF5">
        <w:rPr>
          <w:rFonts w:ascii="ＭＳ 明朝" w:eastAsia="ＭＳ 明朝" w:hAnsi="ＭＳ 明朝" w:hint="eastAsia"/>
          <w:color w:val="000000" w:themeColor="text1"/>
          <w:szCs w:val="21"/>
        </w:rPr>
        <w:t>20</w:t>
      </w:r>
      <w:r w:rsidRPr="00593837">
        <w:rPr>
          <w:rFonts w:ascii="ＭＳ 明朝" w:eastAsia="ＭＳ 明朝" w:hAnsi="ＭＳ 明朝" w:hint="eastAsia"/>
          <w:color w:val="000000" w:themeColor="text1"/>
          <w:szCs w:val="21"/>
        </w:rPr>
        <w:t>歳～</w:t>
      </w:r>
      <w:r w:rsidR="007F7AF5">
        <w:rPr>
          <w:rFonts w:ascii="ＭＳ 明朝" w:eastAsia="ＭＳ 明朝" w:hAnsi="ＭＳ 明朝" w:hint="eastAsia"/>
          <w:color w:val="000000" w:themeColor="text1"/>
          <w:szCs w:val="21"/>
        </w:rPr>
        <w:t>40</w:t>
      </w:r>
      <w:r w:rsidRPr="00593837">
        <w:rPr>
          <w:rFonts w:ascii="ＭＳ 明朝" w:eastAsia="ＭＳ 明朝" w:hAnsi="ＭＳ 明朝" w:hint="eastAsia"/>
          <w:color w:val="000000" w:themeColor="text1"/>
          <w:szCs w:val="21"/>
        </w:rPr>
        <w:t>歳代の女性が対象</w:t>
      </w:r>
    </w:p>
    <w:p w14:paraId="022D0885" w14:textId="074A8264" w:rsidR="000355CF" w:rsidRPr="00593837" w:rsidRDefault="000355CF" w:rsidP="000355CF">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広告配信地域　大阪府全域</w:t>
      </w:r>
    </w:p>
    <w:p w14:paraId="14AC98A2" w14:textId="40D0BDFD" w:rsidR="000355CF" w:rsidRPr="00593837" w:rsidRDefault="000355CF" w:rsidP="000355CF">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配 信 機 器   スマートホン端末・タブレット・パソコン</w:t>
      </w:r>
    </w:p>
    <w:p w14:paraId="3C6828D0" w14:textId="49CB1432" w:rsidR="000355CF" w:rsidRPr="00593837" w:rsidRDefault="000355CF" w:rsidP="000355CF">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ウ　その他上記業務に付随する業務</w:t>
      </w:r>
    </w:p>
    <w:p w14:paraId="02F2999E" w14:textId="77777777" w:rsidR="000355CF" w:rsidRPr="00593837" w:rsidRDefault="000355CF" w:rsidP="000355CF">
      <w:pPr>
        <w:ind w:firstLineChars="100" w:firstLine="210"/>
        <w:rPr>
          <w:rFonts w:ascii="ＭＳ 明朝" w:eastAsia="ＭＳ 明朝" w:hAnsi="ＭＳ 明朝"/>
          <w:szCs w:val="21"/>
        </w:rPr>
      </w:pPr>
      <w:r w:rsidRPr="00593837">
        <w:rPr>
          <w:rFonts w:ascii="ＭＳ 明朝" w:eastAsia="ＭＳ 明朝" w:hAnsi="ＭＳ 明朝" w:hint="eastAsia"/>
          <w:szCs w:val="21"/>
        </w:rPr>
        <w:t xml:space="preserve">　　その他上記を実施する際に付随する業務を実施すること。</w:t>
      </w:r>
    </w:p>
    <w:p w14:paraId="2FFC0503" w14:textId="79A4BB43" w:rsidR="000355CF" w:rsidRPr="00593837" w:rsidRDefault="000355CF" w:rsidP="000355CF">
      <w:pPr>
        <w:ind w:firstLineChars="100" w:firstLine="210"/>
        <w:rPr>
          <w:rFonts w:ascii="ＭＳ 明朝" w:eastAsia="ＭＳ 明朝" w:hAnsi="ＭＳ 明朝"/>
          <w:szCs w:val="21"/>
        </w:rPr>
      </w:pPr>
      <w:r w:rsidRPr="00593837">
        <w:rPr>
          <w:rFonts w:ascii="ＭＳ 明朝" w:eastAsia="ＭＳ 明朝" w:hAnsi="ＭＳ 明朝" w:hint="eastAsia"/>
          <w:szCs w:val="21"/>
        </w:rPr>
        <w:t>エ　その他留意事項</w:t>
      </w:r>
    </w:p>
    <w:p w14:paraId="725909EC" w14:textId="5061B233" w:rsidR="000355CF" w:rsidRPr="00593837" w:rsidRDefault="000355CF" w:rsidP="000355CF">
      <w:pPr>
        <w:ind w:leftChars="200" w:left="420"/>
        <w:rPr>
          <w:rFonts w:ascii="ＭＳ 明朝" w:eastAsia="ＭＳ 明朝" w:hAnsi="ＭＳ 明朝"/>
          <w:szCs w:val="21"/>
        </w:rPr>
      </w:pPr>
      <w:r w:rsidRPr="00593837">
        <w:rPr>
          <w:rFonts w:ascii="ＭＳ 明朝" w:eastAsia="ＭＳ 明朝" w:hAnsi="ＭＳ 明朝" w:hint="eastAsia"/>
          <w:szCs w:val="21"/>
        </w:rPr>
        <w:t>・広告</w:t>
      </w:r>
      <w:r w:rsidR="00AD73BC" w:rsidRPr="00593837">
        <w:rPr>
          <w:rFonts w:ascii="ＭＳ 明朝" w:eastAsia="ＭＳ 明朝" w:hAnsi="ＭＳ 明朝" w:hint="eastAsia"/>
          <w:szCs w:val="21"/>
        </w:rPr>
        <w:t>表示</w:t>
      </w:r>
      <w:r w:rsidRPr="00593837">
        <w:rPr>
          <w:rFonts w:ascii="ＭＳ 明朝" w:eastAsia="ＭＳ 明朝" w:hAnsi="ＭＳ 明朝" w:hint="eastAsia"/>
          <w:szCs w:val="21"/>
        </w:rPr>
        <w:t>数、広告からのサイト誘導数、視聴者の属性（年齢、地域、地域別、時間帯等）等の分析数値等を報告すること。</w:t>
      </w:r>
    </w:p>
    <w:p w14:paraId="5CDE9EAA" w14:textId="56B3D31D" w:rsidR="000355CF" w:rsidRPr="00593837" w:rsidRDefault="000355CF" w:rsidP="000355CF">
      <w:pPr>
        <w:ind w:leftChars="200" w:left="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w:t>
      </w:r>
      <w:r w:rsidR="00AD73BC" w:rsidRPr="00593837">
        <w:rPr>
          <w:rFonts w:ascii="ＭＳ 明朝" w:eastAsia="ＭＳ 明朝" w:hAnsi="ＭＳ 明朝" w:hint="eastAsia"/>
          <w:color w:val="000000" w:themeColor="text1"/>
          <w:szCs w:val="21"/>
        </w:rPr>
        <w:t>表示</w:t>
      </w:r>
      <w:r w:rsidRPr="00593837">
        <w:rPr>
          <w:rFonts w:ascii="ＭＳ 明朝" w:eastAsia="ＭＳ 明朝" w:hAnsi="ＭＳ 明朝" w:hint="eastAsia"/>
          <w:color w:val="000000" w:themeColor="text1"/>
          <w:szCs w:val="21"/>
        </w:rPr>
        <w:t>が目標を下回る場合は、受注者の責任において、広告期間の延長など</w:t>
      </w:r>
      <w:r w:rsidR="00AD73BC" w:rsidRPr="00593837">
        <w:rPr>
          <w:rFonts w:ascii="ＭＳ 明朝" w:eastAsia="ＭＳ 明朝" w:hAnsi="ＭＳ 明朝" w:hint="eastAsia"/>
          <w:color w:val="000000" w:themeColor="text1"/>
          <w:szCs w:val="21"/>
        </w:rPr>
        <w:t>表示</w:t>
      </w:r>
      <w:r w:rsidRPr="00593837">
        <w:rPr>
          <w:rFonts w:ascii="ＭＳ 明朝" w:eastAsia="ＭＳ 明朝" w:hAnsi="ＭＳ 明朝" w:hint="eastAsia"/>
          <w:color w:val="000000" w:themeColor="text1"/>
          <w:szCs w:val="21"/>
        </w:rPr>
        <w:t>回数が目標を上回るための方策を実施すること。</w:t>
      </w:r>
    </w:p>
    <w:p w14:paraId="6379CA61" w14:textId="5078E5E8" w:rsidR="0061235A" w:rsidRPr="00593837" w:rsidRDefault="007274A6">
      <w:pPr>
        <w:rPr>
          <w:rFonts w:ascii="ＭＳ 明朝" w:eastAsia="ＭＳ 明朝" w:hAnsi="ＭＳ 明朝"/>
          <w:szCs w:val="21"/>
        </w:rPr>
      </w:pPr>
      <w:r w:rsidRPr="00593837">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082EF6D4" wp14:editId="381F2F97">
                <wp:simplePos x="0" y="0"/>
                <wp:positionH relativeFrom="column">
                  <wp:posOffset>118745</wp:posOffset>
                </wp:positionH>
                <wp:positionV relativeFrom="paragraph">
                  <wp:posOffset>71120</wp:posOffset>
                </wp:positionV>
                <wp:extent cx="5781675" cy="1838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81675" cy="1838325"/>
                        </a:xfrm>
                        <a:prstGeom prst="rect">
                          <a:avLst/>
                        </a:prstGeom>
                        <a:solidFill>
                          <a:schemeClr val="lt1"/>
                        </a:solidFill>
                        <a:ln w="12700">
                          <a:solidFill>
                            <a:prstClr val="black"/>
                          </a:solidFill>
                          <a:prstDash val="dash"/>
                        </a:ln>
                      </wps:spPr>
                      <wps:txbx>
                        <w:txbxContent>
                          <w:p w14:paraId="795A888B" w14:textId="6395FC25" w:rsidR="00995FBF" w:rsidRPr="007F7AF5" w:rsidRDefault="00995FBF">
                            <w:pPr>
                              <w:rPr>
                                <w:rFonts w:ascii="ＭＳ 明朝" w:eastAsia="ＭＳ 明朝" w:hAnsi="ＭＳ 明朝"/>
                              </w:rPr>
                            </w:pPr>
                            <w:r w:rsidRPr="007F7AF5">
                              <w:rPr>
                                <w:rFonts w:ascii="ＭＳ 明朝" w:eastAsia="ＭＳ 明朝" w:hAnsi="ＭＳ 明朝" w:hint="eastAsia"/>
                              </w:rPr>
                              <w:t>（提案</w:t>
                            </w:r>
                            <w:r w:rsidRPr="007F7AF5">
                              <w:rPr>
                                <w:rFonts w:ascii="ＭＳ 明朝" w:eastAsia="ＭＳ 明朝" w:hAnsi="ＭＳ 明朝"/>
                              </w:rPr>
                              <w:t>を求める内容</w:t>
                            </w:r>
                            <w:r w:rsidRPr="007F7AF5">
                              <w:rPr>
                                <w:rFonts w:ascii="ＭＳ 明朝" w:eastAsia="ＭＳ 明朝" w:hAnsi="ＭＳ 明朝" w:hint="eastAsia"/>
                              </w:rPr>
                              <w:t>）</w:t>
                            </w:r>
                          </w:p>
                          <w:p w14:paraId="25F122EA" w14:textId="280FE609" w:rsidR="00995FBF" w:rsidRPr="002E212C" w:rsidRDefault="00995FBF" w:rsidP="007F7AF5">
                            <w:pPr>
                              <w:ind w:left="210" w:hangingChars="100" w:hanging="210"/>
                              <w:rPr>
                                <w:rFonts w:ascii="ＭＳ 明朝" w:eastAsia="ＭＳ 明朝" w:hAnsi="ＭＳ 明朝"/>
                              </w:rPr>
                            </w:pPr>
                            <w:r w:rsidRPr="007F7AF5">
                              <w:rPr>
                                <w:rFonts w:ascii="ＭＳ 明朝" w:eastAsia="ＭＳ 明朝" w:hAnsi="ＭＳ 明朝" w:hint="eastAsia"/>
                              </w:rPr>
                              <w:t>・</w:t>
                            </w:r>
                            <w:r w:rsidRPr="002E212C">
                              <w:rPr>
                                <w:rFonts w:ascii="ＭＳ 明朝" w:eastAsia="ＭＳ 明朝" w:hAnsi="ＭＳ 明朝" w:hint="eastAsia"/>
                              </w:rPr>
                              <w:t>ターゲット層への</w:t>
                            </w:r>
                            <w:r w:rsidRPr="002E212C">
                              <w:rPr>
                                <w:rFonts w:ascii="ＭＳ 明朝" w:eastAsia="ＭＳ 明朝" w:hAnsi="ＭＳ 明朝"/>
                              </w:rPr>
                              <w:t>拡散を図るため、</w:t>
                            </w:r>
                            <w:r w:rsidRPr="002E212C">
                              <w:rPr>
                                <w:rFonts w:ascii="ＭＳ 明朝" w:eastAsia="ＭＳ 明朝" w:hAnsi="ＭＳ 明朝" w:hint="eastAsia"/>
                              </w:rPr>
                              <w:t>（１）で</w:t>
                            </w:r>
                            <w:r w:rsidRPr="002E212C">
                              <w:rPr>
                                <w:rFonts w:ascii="ＭＳ 明朝" w:eastAsia="ＭＳ 明朝" w:hAnsi="ＭＳ 明朝"/>
                              </w:rPr>
                              <w:t>作成した動画について、</w:t>
                            </w:r>
                            <w:r w:rsidR="001D5E12" w:rsidRPr="002E212C">
                              <w:rPr>
                                <w:rFonts w:ascii="ＭＳ 明朝" w:eastAsia="ＭＳ 明朝" w:hAnsi="ＭＳ 明朝" w:hint="eastAsia"/>
                              </w:rPr>
                              <w:t>広告</w:t>
                            </w:r>
                            <w:r w:rsidR="00372DFA" w:rsidRPr="002E212C">
                              <w:rPr>
                                <w:rFonts w:ascii="ＭＳ 明朝" w:eastAsia="ＭＳ 明朝" w:hAnsi="ＭＳ 明朝" w:hint="eastAsia"/>
                              </w:rPr>
                              <w:t>媒体</w:t>
                            </w:r>
                            <w:r w:rsidR="001D5E12" w:rsidRPr="002E212C">
                              <w:rPr>
                                <w:rFonts w:ascii="ＭＳ 明朝" w:eastAsia="ＭＳ 明朝" w:hAnsi="ＭＳ 明朝"/>
                              </w:rPr>
                              <w:t>から大阪府のがん検診ウエブサイトへの誘導</w:t>
                            </w:r>
                            <w:r w:rsidR="00372DFA" w:rsidRPr="002E212C">
                              <w:rPr>
                                <w:rFonts w:ascii="ＭＳ 明朝" w:eastAsia="ＭＳ 明朝" w:hAnsi="ＭＳ 明朝" w:hint="eastAsia"/>
                              </w:rPr>
                              <w:t>方法</w:t>
                            </w:r>
                            <w:r w:rsidR="00372DFA" w:rsidRPr="002E212C">
                              <w:rPr>
                                <w:rFonts w:ascii="ＭＳ 明朝" w:eastAsia="ＭＳ 明朝" w:hAnsi="ＭＳ 明朝"/>
                              </w:rPr>
                              <w:t>について</w:t>
                            </w:r>
                            <w:r w:rsidR="00372DFA" w:rsidRPr="002E212C">
                              <w:rPr>
                                <w:rFonts w:ascii="ＭＳ 明朝" w:eastAsia="ＭＳ 明朝" w:hAnsi="ＭＳ 明朝" w:hint="eastAsia"/>
                              </w:rPr>
                              <w:t>提案</w:t>
                            </w:r>
                            <w:r w:rsidR="001D5E12" w:rsidRPr="002E212C">
                              <w:rPr>
                                <w:rFonts w:ascii="ＭＳ 明朝" w:eastAsia="ＭＳ 明朝" w:hAnsi="ＭＳ 明朝"/>
                              </w:rPr>
                              <w:t>を行う</w:t>
                            </w:r>
                            <w:r w:rsidRPr="002E212C">
                              <w:rPr>
                                <w:rFonts w:ascii="ＭＳ 明朝" w:eastAsia="ＭＳ 明朝" w:hAnsi="ＭＳ 明朝" w:hint="eastAsia"/>
                              </w:rPr>
                              <w:t>こと</w:t>
                            </w:r>
                            <w:r w:rsidRPr="002E212C">
                              <w:rPr>
                                <w:rFonts w:ascii="ＭＳ 明朝" w:eastAsia="ＭＳ 明朝" w:hAnsi="ＭＳ 明朝"/>
                              </w:rPr>
                              <w:t>。</w:t>
                            </w:r>
                          </w:p>
                          <w:p w14:paraId="4E63D37B" w14:textId="1818A55A" w:rsidR="00995FBF" w:rsidRPr="002E212C" w:rsidRDefault="00995FBF" w:rsidP="008A6337">
                            <w:pPr>
                              <w:ind w:left="210" w:hangingChars="100" w:hanging="210"/>
                              <w:rPr>
                                <w:rFonts w:ascii="ＭＳ 明朝" w:eastAsia="ＭＳ 明朝" w:hAnsi="ＭＳ 明朝"/>
                              </w:rPr>
                            </w:pPr>
                            <w:r w:rsidRPr="002E212C">
                              <w:rPr>
                                <w:rFonts w:ascii="ＭＳ 明朝" w:eastAsia="ＭＳ 明朝" w:hAnsi="ＭＳ 明朝" w:hint="eastAsia"/>
                              </w:rPr>
                              <w:t>・</w:t>
                            </w:r>
                            <w:r w:rsidR="00B60C96" w:rsidRPr="002E212C">
                              <w:rPr>
                                <w:rFonts w:ascii="ＭＳ 明朝" w:eastAsia="ＭＳ 明朝" w:hAnsi="ＭＳ 明朝" w:hint="eastAsia"/>
                                <w:szCs w:val="21"/>
                              </w:rPr>
                              <w:t>令和３年10月１日から11月30日まで</w:t>
                            </w:r>
                            <w:r w:rsidR="00372DFA" w:rsidRPr="002E212C">
                              <w:rPr>
                                <w:rFonts w:ascii="ＭＳ 明朝" w:eastAsia="ＭＳ 明朝" w:hAnsi="ＭＳ 明朝" w:hint="eastAsia"/>
                                <w:szCs w:val="21"/>
                              </w:rPr>
                              <w:t>の</w:t>
                            </w:r>
                            <w:r w:rsidR="00372DFA" w:rsidRPr="002E212C">
                              <w:rPr>
                                <w:rFonts w:ascii="ＭＳ 明朝" w:eastAsia="ＭＳ 明朝" w:hAnsi="ＭＳ 明朝"/>
                                <w:szCs w:val="21"/>
                              </w:rPr>
                              <w:t>間で</w:t>
                            </w:r>
                            <w:r w:rsidR="00372DFA" w:rsidRPr="002E212C">
                              <w:rPr>
                                <w:rFonts w:ascii="ＭＳ 明朝" w:eastAsia="ＭＳ 明朝" w:hAnsi="ＭＳ 明朝" w:hint="eastAsia"/>
                                <w:szCs w:val="21"/>
                              </w:rPr>
                              <w:t>表示</w:t>
                            </w:r>
                            <w:r w:rsidR="00372DFA" w:rsidRPr="002E212C">
                              <w:rPr>
                                <w:rFonts w:ascii="ＭＳ 明朝" w:eastAsia="ＭＳ 明朝" w:hAnsi="ＭＳ 明朝"/>
                                <w:szCs w:val="21"/>
                              </w:rPr>
                              <w:t>回数</w:t>
                            </w:r>
                            <w:r w:rsidR="00372DFA" w:rsidRPr="002E212C">
                              <w:rPr>
                                <w:rFonts w:ascii="ＭＳ 明朝" w:eastAsia="ＭＳ 明朝" w:hAnsi="ＭＳ 明朝" w:hint="eastAsia"/>
                                <w:szCs w:val="21"/>
                              </w:rPr>
                              <w:t>が</w:t>
                            </w:r>
                            <w:r w:rsidR="00372DFA" w:rsidRPr="002E212C">
                              <w:rPr>
                                <w:rFonts w:ascii="ＭＳ 明朝" w:eastAsia="ＭＳ 明朝" w:hAnsi="ＭＳ 明朝"/>
                                <w:szCs w:val="21"/>
                              </w:rPr>
                              <w:t>90</w:t>
                            </w:r>
                            <w:r w:rsidR="00372DFA" w:rsidRPr="002E212C">
                              <w:rPr>
                                <w:rFonts w:ascii="ＭＳ 明朝" w:eastAsia="ＭＳ 明朝" w:hAnsi="ＭＳ 明朝" w:hint="eastAsia"/>
                                <w:szCs w:val="21"/>
                              </w:rPr>
                              <w:t>万回以上と</w:t>
                            </w:r>
                            <w:r w:rsidR="00372DFA" w:rsidRPr="002E212C">
                              <w:rPr>
                                <w:rFonts w:ascii="ＭＳ 明朝" w:eastAsia="ＭＳ 明朝" w:hAnsi="ＭＳ 明朝"/>
                                <w:szCs w:val="21"/>
                              </w:rPr>
                              <w:t>なる</w:t>
                            </w:r>
                            <w:r w:rsidRPr="002E212C">
                              <w:rPr>
                                <w:rFonts w:ascii="ＭＳ 明朝" w:eastAsia="ＭＳ 明朝" w:hAnsi="ＭＳ 明朝" w:hint="eastAsia"/>
                              </w:rPr>
                              <w:t>広告</w:t>
                            </w:r>
                            <w:r w:rsidRPr="002E212C">
                              <w:rPr>
                                <w:rFonts w:ascii="ＭＳ 明朝" w:eastAsia="ＭＳ 明朝" w:hAnsi="ＭＳ 明朝"/>
                              </w:rPr>
                              <w:t>配信スケジュール</w:t>
                            </w:r>
                            <w:r w:rsidR="00372DFA" w:rsidRPr="002E212C">
                              <w:rPr>
                                <w:rFonts w:ascii="ＭＳ 明朝" w:eastAsia="ＭＳ 明朝" w:hAnsi="ＭＳ 明朝" w:hint="eastAsia"/>
                              </w:rPr>
                              <w:t>を</w:t>
                            </w:r>
                            <w:r w:rsidR="00372DFA" w:rsidRPr="002E212C">
                              <w:rPr>
                                <w:rFonts w:ascii="ＭＳ 明朝" w:eastAsia="ＭＳ 明朝" w:hAnsi="ＭＳ 明朝"/>
                              </w:rPr>
                              <w:t>提案</w:t>
                            </w:r>
                            <w:r w:rsidRPr="002E212C">
                              <w:rPr>
                                <w:rFonts w:ascii="ＭＳ 明朝" w:eastAsia="ＭＳ 明朝" w:hAnsi="ＭＳ 明朝"/>
                              </w:rPr>
                              <w:t>すること。</w:t>
                            </w:r>
                          </w:p>
                          <w:p w14:paraId="376E7750" w14:textId="609CEFF2" w:rsidR="00995FBF" w:rsidRPr="007F7AF5" w:rsidRDefault="007F7AF5" w:rsidP="007F7AF5">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995FBF" w:rsidRPr="007F7AF5">
                              <w:rPr>
                                <w:rFonts w:ascii="ＭＳ 明朝" w:eastAsia="ＭＳ 明朝" w:hAnsi="ＭＳ 明朝"/>
                              </w:rPr>
                              <w:t>提案に</w:t>
                            </w:r>
                            <w:r w:rsidR="00995FBF" w:rsidRPr="007F7AF5">
                              <w:rPr>
                                <w:rFonts w:ascii="ＭＳ 明朝" w:eastAsia="ＭＳ 明朝" w:hAnsi="ＭＳ 明朝" w:hint="eastAsia"/>
                              </w:rPr>
                              <w:t>あたっての</w:t>
                            </w:r>
                            <w:r w:rsidR="00995FBF" w:rsidRPr="007F7AF5">
                              <w:rPr>
                                <w:rFonts w:ascii="ＭＳ 明朝" w:eastAsia="ＭＳ 明朝" w:hAnsi="ＭＳ 明朝"/>
                              </w:rPr>
                              <w:t>留意事項</w:t>
                            </w:r>
                          </w:p>
                          <w:p w14:paraId="34C4F5A6" w14:textId="00DBEE0E" w:rsidR="00702638" w:rsidRPr="007F7AF5" w:rsidRDefault="00995FBF" w:rsidP="002A4BA5">
                            <w:pPr>
                              <w:ind w:firstLineChars="300" w:firstLine="630"/>
                              <w:rPr>
                                <w:rFonts w:ascii="ＭＳ 明朝" w:eastAsia="ＭＳ 明朝" w:hAnsi="ＭＳ 明朝"/>
                              </w:rPr>
                            </w:pPr>
                            <w:r w:rsidRPr="007F7AF5">
                              <w:rPr>
                                <w:rFonts w:ascii="ＭＳ 明朝" w:eastAsia="ＭＳ 明朝" w:hAnsi="ＭＳ 明朝" w:hint="eastAsia"/>
                              </w:rPr>
                              <w:t>・誘導先</w:t>
                            </w:r>
                            <w:r w:rsidRPr="007F7AF5">
                              <w:rPr>
                                <w:rFonts w:ascii="ＭＳ 明朝" w:eastAsia="ＭＳ 明朝" w:hAnsi="ＭＳ 明朝"/>
                              </w:rPr>
                              <w:t>の大阪府のがん検診ウエブサイトは</w:t>
                            </w:r>
                            <w:r w:rsidRPr="007F7AF5">
                              <w:rPr>
                                <w:rFonts w:ascii="ＭＳ 明朝" w:eastAsia="ＭＳ 明朝" w:hAnsi="ＭＳ 明朝" w:hint="eastAsia"/>
                              </w:rPr>
                              <w:t>既存</w:t>
                            </w:r>
                            <w:r w:rsidRPr="007F7AF5">
                              <w:rPr>
                                <w:rFonts w:ascii="ＭＳ 明朝" w:eastAsia="ＭＳ 明朝" w:hAnsi="ＭＳ 明朝"/>
                              </w:rPr>
                              <w:t>の</w:t>
                            </w:r>
                            <w:r w:rsidR="007274A6">
                              <w:rPr>
                                <w:rFonts w:ascii="ＭＳ 明朝" w:eastAsia="ＭＳ 明朝" w:hAnsi="ＭＳ 明朝" w:hint="eastAsia"/>
                              </w:rPr>
                              <w:t>府</w:t>
                            </w:r>
                            <w:r w:rsidR="007274A6">
                              <w:rPr>
                                <w:rFonts w:ascii="ＭＳ 明朝" w:eastAsia="ＭＳ 明朝" w:hAnsi="ＭＳ 明朝"/>
                              </w:rPr>
                              <w:t>の</w:t>
                            </w:r>
                            <w:r w:rsidRPr="007F7AF5">
                              <w:rPr>
                                <w:rFonts w:ascii="ＭＳ 明朝" w:eastAsia="ＭＳ 明朝" w:hAnsi="ＭＳ 明朝"/>
                              </w:rPr>
                              <w:t>サイトを</w:t>
                            </w:r>
                            <w:r w:rsidRPr="007F7AF5">
                              <w:rPr>
                                <w:rFonts w:ascii="ＭＳ 明朝" w:eastAsia="ＭＳ 明朝" w:hAnsi="ＭＳ 明朝" w:hint="eastAsia"/>
                              </w:rPr>
                              <w:t>想定</w:t>
                            </w:r>
                            <w:r w:rsidRPr="007F7AF5">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F6D4" id="_x0000_t202" coordsize="21600,21600" o:spt="202" path="m,l,21600r21600,l21600,xe">
                <v:stroke joinstyle="miter"/>
                <v:path gradientshapeok="t" o:connecttype="rect"/>
              </v:shapetype>
              <v:shape id="テキスト ボックス 2" o:spid="_x0000_s1028" type="#_x0000_t202" style="position:absolute;left:0;text-align:left;margin-left:9.35pt;margin-top:5.6pt;width:455.2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" fillcolor="white [3201]" strokeweight="1pt">
                <v:stroke dashstyle="dash"/>
                <v:textbox>
                  <w:txbxContent>
                    <w:p w14:paraId="795A888B" w14:textId="6395FC25" w:rsidR="00995FBF" w:rsidRPr="007F7AF5" w:rsidRDefault="00995FBF">
                      <w:pPr>
                        <w:rPr>
                          <w:rFonts w:ascii="ＭＳ 明朝" w:eastAsia="ＭＳ 明朝" w:hAnsi="ＭＳ 明朝"/>
                        </w:rPr>
                      </w:pPr>
                      <w:r w:rsidRPr="007F7AF5">
                        <w:rPr>
                          <w:rFonts w:ascii="ＭＳ 明朝" w:eastAsia="ＭＳ 明朝" w:hAnsi="ＭＳ 明朝" w:hint="eastAsia"/>
                        </w:rPr>
                        <w:t>（提案</w:t>
                      </w:r>
                      <w:r w:rsidRPr="007F7AF5">
                        <w:rPr>
                          <w:rFonts w:ascii="ＭＳ 明朝" w:eastAsia="ＭＳ 明朝" w:hAnsi="ＭＳ 明朝"/>
                        </w:rPr>
                        <w:t>を求める内容</w:t>
                      </w:r>
                      <w:r w:rsidRPr="007F7AF5">
                        <w:rPr>
                          <w:rFonts w:ascii="ＭＳ 明朝" w:eastAsia="ＭＳ 明朝" w:hAnsi="ＭＳ 明朝" w:hint="eastAsia"/>
                        </w:rPr>
                        <w:t>）</w:t>
                      </w:r>
                    </w:p>
                    <w:p w14:paraId="25F122EA" w14:textId="280FE609" w:rsidR="00995FBF" w:rsidRPr="002E212C" w:rsidRDefault="00995FBF" w:rsidP="007F7AF5">
                      <w:pPr>
                        <w:ind w:left="210" w:hangingChars="100" w:hanging="210"/>
                        <w:rPr>
                          <w:rFonts w:ascii="ＭＳ 明朝" w:eastAsia="ＭＳ 明朝" w:hAnsi="ＭＳ 明朝"/>
                        </w:rPr>
                      </w:pPr>
                      <w:r w:rsidRPr="007F7AF5">
                        <w:rPr>
                          <w:rFonts w:ascii="ＭＳ 明朝" w:eastAsia="ＭＳ 明朝" w:hAnsi="ＭＳ 明朝" w:hint="eastAsia"/>
                        </w:rPr>
                        <w:t>・</w:t>
                      </w:r>
                      <w:r w:rsidRPr="002E212C">
                        <w:rPr>
                          <w:rFonts w:ascii="ＭＳ 明朝" w:eastAsia="ＭＳ 明朝" w:hAnsi="ＭＳ 明朝" w:hint="eastAsia"/>
                        </w:rPr>
                        <w:t>ターゲット層への</w:t>
                      </w:r>
                      <w:r w:rsidRPr="002E212C">
                        <w:rPr>
                          <w:rFonts w:ascii="ＭＳ 明朝" w:eastAsia="ＭＳ 明朝" w:hAnsi="ＭＳ 明朝"/>
                        </w:rPr>
                        <w:t>拡散を図るため、</w:t>
                      </w:r>
                      <w:r w:rsidRPr="002E212C">
                        <w:rPr>
                          <w:rFonts w:ascii="ＭＳ 明朝" w:eastAsia="ＭＳ 明朝" w:hAnsi="ＭＳ 明朝" w:hint="eastAsia"/>
                        </w:rPr>
                        <w:t>（１）で</w:t>
                      </w:r>
                      <w:r w:rsidRPr="002E212C">
                        <w:rPr>
                          <w:rFonts w:ascii="ＭＳ 明朝" w:eastAsia="ＭＳ 明朝" w:hAnsi="ＭＳ 明朝"/>
                        </w:rPr>
                        <w:t>作成した動画について、</w:t>
                      </w:r>
                      <w:r w:rsidR="001D5E12" w:rsidRPr="002E212C">
                        <w:rPr>
                          <w:rFonts w:ascii="ＭＳ 明朝" w:eastAsia="ＭＳ 明朝" w:hAnsi="ＭＳ 明朝" w:hint="eastAsia"/>
                        </w:rPr>
                        <w:t>広告</w:t>
                      </w:r>
                      <w:r w:rsidR="00372DFA" w:rsidRPr="002E212C">
                        <w:rPr>
                          <w:rFonts w:ascii="ＭＳ 明朝" w:eastAsia="ＭＳ 明朝" w:hAnsi="ＭＳ 明朝" w:hint="eastAsia"/>
                        </w:rPr>
                        <w:t>媒体</w:t>
                      </w:r>
                      <w:r w:rsidR="001D5E12" w:rsidRPr="002E212C">
                        <w:rPr>
                          <w:rFonts w:ascii="ＭＳ 明朝" w:eastAsia="ＭＳ 明朝" w:hAnsi="ＭＳ 明朝"/>
                        </w:rPr>
                        <w:t>から大阪府のがん検診ウエブサイトへの誘導</w:t>
                      </w:r>
                      <w:r w:rsidR="00372DFA" w:rsidRPr="002E212C">
                        <w:rPr>
                          <w:rFonts w:ascii="ＭＳ 明朝" w:eastAsia="ＭＳ 明朝" w:hAnsi="ＭＳ 明朝" w:hint="eastAsia"/>
                        </w:rPr>
                        <w:t>方法</w:t>
                      </w:r>
                      <w:r w:rsidR="00372DFA" w:rsidRPr="002E212C">
                        <w:rPr>
                          <w:rFonts w:ascii="ＭＳ 明朝" w:eastAsia="ＭＳ 明朝" w:hAnsi="ＭＳ 明朝"/>
                        </w:rPr>
                        <w:t>について</w:t>
                      </w:r>
                      <w:r w:rsidR="00372DFA" w:rsidRPr="002E212C">
                        <w:rPr>
                          <w:rFonts w:ascii="ＭＳ 明朝" w:eastAsia="ＭＳ 明朝" w:hAnsi="ＭＳ 明朝" w:hint="eastAsia"/>
                        </w:rPr>
                        <w:t>提案</w:t>
                      </w:r>
                      <w:r w:rsidR="001D5E12" w:rsidRPr="002E212C">
                        <w:rPr>
                          <w:rFonts w:ascii="ＭＳ 明朝" w:eastAsia="ＭＳ 明朝" w:hAnsi="ＭＳ 明朝"/>
                        </w:rPr>
                        <w:t>を行う</w:t>
                      </w:r>
                      <w:r w:rsidRPr="002E212C">
                        <w:rPr>
                          <w:rFonts w:ascii="ＭＳ 明朝" w:eastAsia="ＭＳ 明朝" w:hAnsi="ＭＳ 明朝" w:hint="eastAsia"/>
                        </w:rPr>
                        <w:t>こと</w:t>
                      </w:r>
                      <w:r w:rsidRPr="002E212C">
                        <w:rPr>
                          <w:rFonts w:ascii="ＭＳ 明朝" w:eastAsia="ＭＳ 明朝" w:hAnsi="ＭＳ 明朝"/>
                        </w:rPr>
                        <w:t>。</w:t>
                      </w:r>
                    </w:p>
                    <w:p w14:paraId="4E63D37B" w14:textId="1818A55A" w:rsidR="00995FBF" w:rsidRPr="002E212C" w:rsidRDefault="00995FBF" w:rsidP="008A6337">
                      <w:pPr>
                        <w:ind w:left="210" w:hangingChars="100" w:hanging="210"/>
                        <w:rPr>
                          <w:rFonts w:ascii="ＭＳ 明朝" w:eastAsia="ＭＳ 明朝" w:hAnsi="ＭＳ 明朝"/>
                        </w:rPr>
                      </w:pPr>
                      <w:r w:rsidRPr="002E212C">
                        <w:rPr>
                          <w:rFonts w:ascii="ＭＳ 明朝" w:eastAsia="ＭＳ 明朝" w:hAnsi="ＭＳ 明朝" w:hint="eastAsia"/>
                        </w:rPr>
                        <w:t>・</w:t>
                      </w:r>
                      <w:r w:rsidR="00B60C96" w:rsidRPr="002E212C">
                        <w:rPr>
                          <w:rFonts w:ascii="ＭＳ 明朝" w:eastAsia="ＭＳ 明朝" w:hAnsi="ＭＳ 明朝" w:hint="eastAsia"/>
                          <w:szCs w:val="21"/>
                        </w:rPr>
                        <w:t>令和３年10月１日から11月30日まで</w:t>
                      </w:r>
                      <w:r w:rsidR="00372DFA" w:rsidRPr="002E212C">
                        <w:rPr>
                          <w:rFonts w:ascii="ＭＳ 明朝" w:eastAsia="ＭＳ 明朝" w:hAnsi="ＭＳ 明朝" w:hint="eastAsia"/>
                          <w:szCs w:val="21"/>
                        </w:rPr>
                        <w:t>の</w:t>
                      </w:r>
                      <w:r w:rsidR="00372DFA" w:rsidRPr="002E212C">
                        <w:rPr>
                          <w:rFonts w:ascii="ＭＳ 明朝" w:eastAsia="ＭＳ 明朝" w:hAnsi="ＭＳ 明朝"/>
                          <w:szCs w:val="21"/>
                        </w:rPr>
                        <w:t>間で</w:t>
                      </w:r>
                      <w:r w:rsidR="00372DFA" w:rsidRPr="002E212C">
                        <w:rPr>
                          <w:rFonts w:ascii="ＭＳ 明朝" w:eastAsia="ＭＳ 明朝" w:hAnsi="ＭＳ 明朝" w:hint="eastAsia"/>
                          <w:szCs w:val="21"/>
                        </w:rPr>
                        <w:t>表示</w:t>
                      </w:r>
                      <w:r w:rsidR="00372DFA" w:rsidRPr="002E212C">
                        <w:rPr>
                          <w:rFonts w:ascii="ＭＳ 明朝" w:eastAsia="ＭＳ 明朝" w:hAnsi="ＭＳ 明朝"/>
                          <w:szCs w:val="21"/>
                        </w:rPr>
                        <w:t>回数</w:t>
                      </w:r>
                      <w:r w:rsidR="00372DFA" w:rsidRPr="002E212C">
                        <w:rPr>
                          <w:rFonts w:ascii="ＭＳ 明朝" w:eastAsia="ＭＳ 明朝" w:hAnsi="ＭＳ 明朝" w:hint="eastAsia"/>
                          <w:szCs w:val="21"/>
                        </w:rPr>
                        <w:t>が</w:t>
                      </w:r>
                      <w:r w:rsidR="00372DFA" w:rsidRPr="002E212C">
                        <w:rPr>
                          <w:rFonts w:ascii="ＭＳ 明朝" w:eastAsia="ＭＳ 明朝" w:hAnsi="ＭＳ 明朝"/>
                          <w:szCs w:val="21"/>
                        </w:rPr>
                        <w:t>90</w:t>
                      </w:r>
                      <w:r w:rsidR="00372DFA" w:rsidRPr="002E212C">
                        <w:rPr>
                          <w:rFonts w:ascii="ＭＳ 明朝" w:eastAsia="ＭＳ 明朝" w:hAnsi="ＭＳ 明朝" w:hint="eastAsia"/>
                          <w:szCs w:val="21"/>
                        </w:rPr>
                        <w:t>万回以上と</w:t>
                      </w:r>
                      <w:r w:rsidR="00372DFA" w:rsidRPr="002E212C">
                        <w:rPr>
                          <w:rFonts w:ascii="ＭＳ 明朝" w:eastAsia="ＭＳ 明朝" w:hAnsi="ＭＳ 明朝"/>
                          <w:szCs w:val="21"/>
                        </w:rPr>
                        <w:t>なる</w:t>
                      </w:r>
                      <w:r w:rsidRPr="002E212C">
                        <w:rPr>
                          <w:rFonts w:ascii="ＭＳ 明朝" w:eastAsia="ＭＳ 明朝" w:hAnsi="ＭＳ 明朝" w:hint="eastAsia"/>
                        </w:rPr>
                        <w:t>広告</w:t>
                      </w:r>
                      <w:r w:rsidRPr="002E212C">
                        <w:rPr>
                          <w:rFonts w:ascii="ＭＳ 明朝" w:eastAsia="ＭＳ 明朝" w:hAnsi="ＭＳ 明朝"/>
                        </w:rPr>
                        <w:t>配信スケジ</w:t>
                      </w:r>
                      <w:bookmarkStart w:id="1" w:name="_GoBack"/>
                      <w:bookmarkEnd w:id="1"/>
                      <w:r w:rsidRPr="002E212C">
                        <w:rPr>
                          <w:rFonts w:ascii="ＭＳ 明朝" w:eastAsia="ＭＳ 明朝" w:hAnsi="ＭＳ 明朝"/>
                        </w:rPr>
                        <w:t>ュール</w:t>
                      </w:r>
                      <w:r w:rsidR="00372DFA" w:rsidRPr="002E212C">
                        <w:rPr>
                          <w:rFonts w:ascii="ＭＳ 明朝" w:eastAsia="ＭＳ 明朝" w:hAnsi="ＭＳ 明朝" w:hint="eastAsia"/>
                        </w:rPr>
                        <w:t>を</w:t>
                      </w:r>
                      <w:r w:rsidR="00372DFA" w:rsidRPr="002E212C">
                        <w:rPr>
                          <w:rFonts w:ascii="ＭＳ 明朝" w:eastAsia="ＭＳ 明朝" w:hAnsi="ＭＳ 明朝"/>
                        </w:rPr>
                        <w:t>提案</w:t>
                      </w:r>
                      <w:r w:rsidRPr="002E212C">
                        <w:rPr>
                          <w:rFonts w:ascii="ＭＳ 明朝" w:eastAsia="ＭＳ 明朝" w:hAnsi="ＭＳ 明朝"/>
                        </w:rPr>
                        <w:t>すること。</w:t>
                      </w:r>
                    </w:p>
                    <w:p w14:paraId="376E7750" w14:textId="609CEFF2" w:rsidR="00995FBF" w:rsidRPr="007F7AF5" w:rsidRDefault="007F7AF5" w:rsidP="007F7AF5">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995FBF" w:rsidRPr="007F7AF5">
                        <w:rPr>
                          <w:rFonts w:ascii="ＭＳ 明朝" w:eastAsia="ＭＳ 明朝" w:hAnsi="ＭＳ 明朝"/>
                        </w:rPr>
                        <w:t>提案に</w:t>
                      </w:r>
                      <w:r w:rsidR="00995FBF" w:rsidRPr="007F7AF5">
                        <w:rPr>
                          <w:rFonts w:ascii="ＭＳ 明朝" w:eastAsia="ＭＳ 明朝" w:hAnsi="ＭＳ 明朝" w:hint="eastAsia"/>
                        </w:rPr>
                        <w:t>あたっての</w:t>
                      </w:r>
                      <w:r w:rsidR="00995FBF" w:rsidRPr="007F7AF5">
                        <w:rPr>
                          <w:rFonts w:ascii="ＭＳ 明朝" w:eastAsia="ＭＳ 明朝" w:hAnsi="ＭＳ 明朝"/>
                        </w:rPr>
                        <w:t>留意事項</w:t>
                      </w:r>
                    </w:p>
                    <w:p w14:paraId="34C4F5A6" w14:textId="00DBEE0E" w:rsidR="00702638" w:rsidRPr="007F7AF5" w:rsidRDefault="00995FBF" w:rsidP="002A4BA5">
                      <w:pPr>
                        <w:ind w:firstLineChars="300" w:firstLine="630"/>
                        <w:rPr>
                          <w:rFonts w:ascii="ＭＳ 明朝" w:eastAsia="ＭＳ 明朝" w:hAnsi="ＭＳ 明朝"/>
                        </w:rPr>
                      </w:pPr>
                      <w:r w:rsidRPr="007F7AF5">
                        <w:rPr>
                          <w:rFonts w:ascii="ＭＳ 明朝" w:eastAsia="ＭＳ 明朝" w:hAnsi="ＭＳ 明朝" w:hint="eastAsia"/>
                        </w:rPr>
                        <w:t>・誘導先</w:t>
                      </w:r>
                      <w:r w:rsidRPr="007F7AF5">
                        <w:rPr>
                          <w:rFonts w:ascii="ＭＳ 明朝" w:eastAsia="ＭＳ 明朝" w:hAnsi="ＭＳ 明朝"/>
                        </w:rPr>
                        <w:t>の大阪府のがん検診ウエブサイトは</w:t>
                      </w:r>
                      <w:r w:rsidRPr="007F7AF5">
                        <w:rPr>
                          <w:rFonts w:ascii="ＭＳ 明朝" w:eastAsia="ＭＳ 明朝" w:hAnsi="ＭＳ 明朝" w:hint="eastAsia"/>
                        </w:rPr>
                        <w:t>既存</w:t>
                      </w:r>
                      <w:r w:rsidRPr="007F7AF5">
                        <w:rPr>
                          <w:rFonts w:ascii="ＭＳ 明朝" w:eastAsia="ＭＳ 明朝" w:hAnsi="ＭＳ 明朝"/>
                        </w:rPr>
                        <w:t>の</w:t>
                      </w:r>
                      <w:r w:rsidR="007274A6">
                        <w:rPr>
                          <w:rFonts w:ascii="ＭＳ 明朝" w:eastAsia="ＭＳ 明朝" w:hAnsi="ＭＳ 明朝" w:hint="eastAsia"/>
                        </w:rPr>
                        <w:t>府</w:t>
                      </w:r>
                      <w:r w:rsidR="007274A6">
                        <w:rPr>
                          <w:rFonts w:ascii="ＭＳ 明朝" w:eastAsia="ＭＳ 明朝" w:hAnsi="ＭＳ 明朝"/>
                        </w:rPr>
                        <w:t>の</w:t>
                      </w:r>
                      <w:r w:rsidRPr="007F7AF5">
                        <w:rPr>
                          <w:rFonts w:ascii="ＭＳ 明朝" w:eastAsia="ＭＳ 明朝" w:hAnsi="ＭＳ 明朝"/>
                        </w:rPr>
                        <w:t>サイトを</w:t>
                      </w:r>
                      <w:r w:rsidRPr="007F7AF5">
                        <w:rPr>
                          <w:rFonts w:ascii="ＭＳ 明朝" w:eastAsia="ＭＳ 明朝" w:hAnsi="ＭＳ 明朝" w:hint="eastAsia"/>
                        </w:rPr>
                        <w:t>想定</w:t>
                      </w:r>
                      <w:r w:rsidRPr="007F7AF5">
                        <w:rPr>
                          <w:rFonts w:ascii="ＭＳ 明朝" w:eastAsia="ＭＳ 明朝" w:hAnsi="ＭＳ 明朝"/>
                        </w:rPr>
                        <w:t>。</w:t>
                      </w:r>
                    </w:p>
                  </w:txbxContent>
                </v:textbox>
              </v:shape>
            </w:pict>
          </mc:Fallback>
        </mc:AlternateContent>
      </w:r>
    </w:p>
    <w:p w14:paraId="3025A60D" w14:textId="51ABE8B6" w:rsidR="00033E6C" w:rsidRPr="00593837" w:rsidRDefault="00033E6C">
      <w:pPr>
        <w:rPr>
          <w:rFonts w:ascii="ＭＳ 明朝" w:eastAsia="ＭＳ 明朝" w:hAnsi="ＭＳ 明朝"/>
          <w:szCs w:val="21"/>
        </w:rPr>
      </w:pPr>
    </w:p>
    <w:p w14:paraId="157A7164" w14:textId="155CD05D" w:rsidR="00033E6C" w:rsidRPr="00593837" w:rsidRDefault="00033E6C">
      <w:pPr>
        <w:rPr>
          <w:rFonts w:ascii="ＭＳ 明朝" w:eastAsia="ＭＳ 明朝" w:hAnsi="ＭＳ 明朝"/>
          <w:szCs w:val="21"/>
        </w:rPr>
      </w:pPr>
    </w:p>
    <w:p w14:paraId="24B23AC1" w14:textId="6484D614" w:rsidR="00033E6C" w:rsidRPr="00593837" w:rsidRDefault="00033E6C">
      <w:pPr>
        <w:rPr>
          <w:rFonts w:ascii="ＭＳ 明朝" w:eastAsia="ＭＳ 明朝" w:hAnsi="ＭＳ 明朝"/>
          <w:szCs w:val="21"/>
        </w:rPr>
      </w:pPr>
    </w:p>
    <w:p w14:paraId="5715A08B" w14:textId="423FBFC9" w:rsidR="00033E6C" w:rsidRDefault="00033E6C">
      <w:pPr>
        <w:rPr>
          <w:rFonts w:ascii="ＭＳ 明朝" w:eastAsia="ＭＳ 明朝" w:hAnsi="ＭＳ 明朝"/>
          <w:szCs w:val="21"/>
        </w:rPr>
      </w:pPr>
    </w:p>
    <w:p w14:paraId="22AD55A4" w14:textId="1331BD6D" w:rsidR="007274A6" w:rsidRDefault="007274A6">
      <w:pPr>
        <w:rPr>
          <w:rFonts w:ascii="ＭＳ 明朝" w:eastAsia="ＭＳ 明朝" w:hAnsi="ＭＳ 明朝"/>
          <w:szCs w:val="21"/>
        </w:rPr>
      </w:pPr>
    </w:p>
    <w:p w14:paraId="763CB238" w14:textId="0310BFCB" w:rsidR="007274A6" w:rsidRDefault="007274A6">
      <w:pPr>
        <w:rPr>
          <w:rFonts w:ascii="ＭＳ 明朝" w:eastAsia="ＭＳ 明朝" w:hAnsi="ＭＳ 明朝"/>
          <w:szCs w:val="21"/>
        </w:rPr>
      </w:pPr>
    </w:p>
    <w:p w14:paraId="349A8419" w14:textId="77777777" w:rsidR="00702638" w:rsidRDefault="00702638">
      <w:pPr>
        <w:rPr>
          <w:rFonts w:ascii="ＭＳ 明朝" w:eastAsia="ＭＳ 明朝" w:hAnsi="ＭＳ 明朝"/>
          <w:szCs w:val="21"/>
        </w:rPr>
      </w:pPr>
    </w:p>
    <w:p w14:paraId="4D6B9DF6" w14:textId="1F7191F8" w:rsidR="007274A6" w:rsidRDefault="007274A6" w:rsidP="002A4BA5">
      <w:pPr>
        <w:jc w:val="left"/>
        <w:rPr>
          <w:rFonts w:ascii="ＭＳ 明朝" w:eastAsia="ＭＳ 明朝" w:hAnsi="ＭＳ 明朝" w:cs="Times New Roman"/>
          <w:szCs w:val="21"/>
        </w:rPr>
      </w:pPr>
    </w:p>
    <w:p w14:paraId="76068E1E" w14:textId="7D1268B5" w:rsidR="00ED4C3C" w:rsidRDefault="00ED4C3C" w:rsidP="0016166E">
      <w:pPr>
        <w:ind w:firstLineChars="50" w:firstLine="105"/>
        <w:jc w:val="left"/>
        <w:rPr>
          <w:rFonts w:ascii="ＭＳ 明朝" w:eastAsia="ＭＳ 明朝" w:hAnsi="ＭＳ 明朝" w:cs="Times New Roman"/>
          <w:szCs w:val="21"/>
        </w:rPr>
      </w:pPr>
    </w:p>
    <w:p w14:paraId="4647F1D9" w14:textId="5115E2AE" w:rsidR="005D46D1" w:rsidRDefault="005D46D1" w:rsidP="0016166E">
      <w:pPr>
        <w:ind w:firstLineChars="50" w:firstLine="105"/>
        <w:jc w:val="left"/>
        <w:rPr>
          <w:rFonts w:ascii="ＭＳ 明朝" w:eastAsia="ＭＳ 明朝" w:hAnsi="ＭＳ 明朝" w:cs="Times New Roman"/>
          <w:szCs w:val="21"/>
        </w:rPr>
      </w:pPr>
    </w:p>
    <w:p w14:paraId="4FA606AD" w14:textId="77777777" w:rsidR="005D46D1" w:rsidRDefault="005D46D1" w:rsidP="0016166E">
      <w:pPr>
        <w:ind w:firstLineChars="50" w:firstLine="105"/>
        <w:jc w:val="left"/>
        <w:rPr>
          <w:rFonts w:ascii="ＭＳ 明朝" w:eastAsia="ＭＳ 明朝" w:hAnsi="ＭＳ 明朝" w:cs="Times New Roman"/>
          <w:szCs w:val="21"/>
        </w:rPr>
      </w:pPr>
    </w:p>
    <w:p w14:paraId="7D7B3B50" w14:textId="4F547482" w:rsidR="0016166E" w:rsidRPr="00593837" w:rsidRDefault="007274A6" w:rsidP="0016166E">
      <w:pPr>
        <w:ind w:firstLineChars="50" w:firstLine="105"/>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AD73BC" w:rsidRPr="00593837">
        <w:rPr>
          <w:rFonts w:ascii="ＭＳ 明朝" w:eastAsia="ＭＳ 明朝" w:hAnsi="ＭＳ 明朝" w:cs="Times New Roman" w:hint="eastAsia"/>
          <w:szCs w:val="21"/>
        </w:rPr>
        <w:t>４</w:t>
      </w:r>
      <w:r w:rsidR="0016166E" w:rsidRPr="00593837">
        <w:rPr>
          <w:rFonts w:ascii="ＭＳ 明朝" w:eastAsia="ＭＳ 明朝" w:hAnsi="ＭＳ 明朝" w:cs="Times New Roman" w:hint="eastAsia"/>
          <w:szCs w:val="21"/>
        </w:rPr>
        <w:t xml:space="preserve">)　</w:t>
      </w:r>
      <w:r w:rsidR="00AD73BC" w:rsidRPr="00593837">
        <w:rPr>
          <w:rFonts w:ascii="ＭＳ 明朝" w:eastAsia="ＭＳ 明朝" w:hAnsi="ＭＳ 明朝" w:cs="Times New Roman" w:hint="eastAsia"/>
          <w:szCs w:val="21"/>
        </w:rPr>
        <w:t>その他（１）で</w:t>
      </w:r>
      <w:r w:rsidR="00873DC8" w:rsidRPr="00593837">
        <w:rPr>
          <w:rFonts w:ascii="ＭＳ 明朝" w:eastAsia="ＭＳ 明朝" w:hAnsi="ＭＳ 明朝" w:cs="Times New Roman" w:hint="eastAsia"/>
          <w:szCs w:val="21"/>
        </w:rPr>
        <w:t>制作</w:t>
      </w:r>
      <w:r w:rsidR="00AD73BC" w:rsidRPr="00593837">
        <w:rPr>
          <w:rFonts w:ascii="ＭＳ 明朝" w:eastAsia="ＭＳ 明朝" w:hAnsi="ＭＳ 明朝" w:cs="Times New Roman" w:hint="eastAsia"/>
          <w:szCs w:val="21"/>
        </w:rPr>
        <w:t>した動画を活用した</w:t>
      </w:r>
      <w:r w:rsidR="00873DC8" w:rsidRPr="00593837">
        <w:rPr>
          <w:rFonts w:ascii="ＭＳ 明朝" w:eastAsia="ＭＳ 明朝" w:hAnsi="ＭＳ 明朝" w:cs="Times New Roman" w:hint="eastAsia"/>
          <w:szCs w:val="21"/>
        </w:rPr>
        <w:t>広報戦略の立案及び実施</w:t>
      </w:r>
    </w:p>
    <w:p w14:paraId="4991901D" w14:textId="77777777" w:rsidR="007274A6" w:rsidRDefault="00873DC8" w:rsidP="007274A6">
      <w:pPr>
        <w:ind w:leftChars="200" w:left="630" w:hangingChars="100" w:hanging="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（１）</w:t>
      </w:r>
      <w:r w:rsidR="007274A6">
        <w:rPr>
          <w:rFonts w:ascii="ＭＳ 明朝" w:eastAsia="ＭＳ 明朝" w:hAnsi="ＭＳ 明朝" w:cs="Times New Roman" w:hint="eastAsia"/>
          <w:szCs w:val="21"/>
        </w:rPr>
        <w:t>①</w:t>
      </w:r>
      <w:r w:rsidRPr="00593837">
        <w:rPr>
          <w:rFonts w:ascii="ＭＳ 明朝" w:eastAsia="ＭＳ 明朝" w:hAnsi="ＭＳ 明朝" w:cs="Times New Roman" w:hint="eastAsia"/>
          <w:szCs w:val="21"/>
        </w:rPr>
        <w:t>で示すターゲット層</w:t>
      </w:r>
      <w:r w:rsidR="00C70774" w:rsidRPr="00593837">
        <w:rPr>
          <w:rFonts w:ascii="ＭＳ 明朝" w:eastAsia="ＭＳ 明朝" w:hAnsi="ＭＳ 明朝" w:cs="Times New Roman" w:hint="eastAsia"/>
          <w:szCs w:val="21"/>
        </w:rPr>
        <w:t>に対し、</w:t>
      </w:r>
      <w:r w:rsidR="0016166E" w:rsidRPr="00593837">
        <w:rPr>
          <w:rFonts w:ascii="ＭＳ 明朝" w:eastAsia="ＭＳ 明朝" w:hAnsi="ＭＳ 明朝" w:cs="Times New Roman" w:hint="eastAsia"/>
          <w:szCs w:val="21"/>
        </w:rPr>
        <w:t>（</w:t>
      </w:r>
      <w:r w:rsidR="00C70774" w:rsidRPr="00593837">
        <w:rPr>
          <w:rFonts w:ascii="ＭＳ 明朝" w:eastAsia="ＭＳ 明朝" w:hAnsi="ＭＳ 明朝" w:cs="Times New Roman" w:hint="eastAsia"/>
          <w:szCs w:val="21"/>
        </w:rPr>
        <w:t>２</w:t>
      </w:r>
      <w:r w:rsidR="0016166E" w:rsidRPr="00593837">
        <w:rPr>
          <w:rFonts w:ascii="ＭＳ 明朝" w:eastAsia="ＭＳ 明朝" w:hAnsi="ＭＳ 明朝" w:cs="Times New Roman" w:hint="eastAsia"/>
          <w:szCs w:val="21"/>
        </w:rPr>
        <w:t>）</w:t>
      </w:r>
      <w:r w:rsidR="007F7AF5">
        <w:rPr>
          <w:rFonts w:ascii="ＭＳ 明朝" w:eastAsia="ＭＳ 明朝" w:hAnsi="ＭＳ 明朝" w:cs="Times New Roman" w:hint="eastAsia"/>
          <w:szCs w:val="21"/>
        </w:rPr>
        <w:t>～</w:t>
      </w:r>
      <w:r w:rsidR="0016166E" w:rsidRPr="00593837">
        <w:rPr>
          <w:rFonts w:ascii="ＭＳ 明朝" w:eastAsia="ＭＳ 明朝" w:hAnsi="ＭＳ 明朝" w:cs="Times New Roman" w:hint="eastAsia"/>
          <w:szCs w:val="21"/>
        </w:rPr>
        <w:t>（</w:t>
      </w:r>
      <w:r w:rsidR="00C70774" w:rsidRPr="00593837">
        <w:rPr>
          <w:rFonts w:ascii="ＭＳ 明朝" w:eastAsia="ＭＳ 明朝" w:hAnsi="ＭＳ 明朝" w:cs="Times New Roman" w:hint="eastAsia"/>
          <w:szCs w:val="21"/>
        </w:rPr>
        <w:t>３</w:t>
      </w:r>
      <w:r w:rsidR="0016166E" w:rsidRPr="00593837">
        <w:rPr>
          <w:rFonts w:ascii="ＭＳ 明朝" w:eastAsia="ＭＳ 明朝" w:hAnsi="ＭＳ 明朝" w:cs="Times New Roman" w:hint="eastAsia"/>
          <w:szCs w:val="21"/>
        </w:rPr>
        <w:t>）の業務以外に、</w:t>
      </w:r>
      <w:r w:rsidR="00C70774" w:rsidRPr="00593837">
        <w:rPr>
          <w:rFonts w:ascii="ＭＳ 明朝" w:eastAsia="ＭＳ 明朝" w:hAnsi="ＭＳ 明朝" w:cs="Times New Roman" w:hint="eastAsia"/>
          <w:szCs w:val="21"/>
        </w:rPr>
        <w:t>広く動画が視聴される</w:t>
      </w:r>
    </w:p>
    <w:p w14:paraId="7B9F5974" w14:textId="705294BB" w:rsidR="0016166E" w:rsidRPr="00593837" w:rsidRDefault="00C70774" w:rsidP="007274A6">
      <w:pPr>
        <w:ind w:leftChars="133" w:left="279"/>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ような</w:t>
      </w:r>
      <w:r w:rsidR="00346B8D" w:rsidRPr="00593837">
        <w:rPr>
          <w:rFonts w:ascii="ＭＳ 明朝" w:eastAsia="ＭＳ 明朝" w:hAnsi="ＭＳ 明朝" w:cs="Times New Roman" w:hint="eastAsia"/>
          <w:szCs w:val="21"/>
        </w:rPr>
        <w:t>効果的な</w:t>
      </w:r>
      <w:r w:rsidRPr="00593837">
        <w:rPr>
          <w:rFonts w:ascii="ＭＳ 明朝" w:eastAsia="ＭＳ 明朝" w:hAnsi="ＭＳ 明朝" w:cs="Times New Roman" w:hint="eastAsia"/>
          <w:szCs w:val="21"/>
        </w:rPr>
        <w:t>広報戦略を立案し、実施すること</w:t>
      </w:r>
      <w:r w:rsidR="0016166E" w:rsidRPr="00593837">
        <w:rPr>
          <w:rFonts w:ascii="ＭＳ 明朝" w:eastAsia="ＭＳ 明朝" w:hAnsi="ＭＳ 明朝" w:cs="Times New Roman" w:hint="eastAsia"/>
          <w:szCs w:val="21"/>
        </w:rPr>
        <w:t>。</w:t>
      </w:r>
      <w:r w:rsidR="00346B8D" w:rsidRPr="00593837">
        <w:rPr>
          <w:rFonts w:ascii="ＭＳ 明朝" w:eastAsia="ＭＳ 明朝" w:hAnsi="ＭＳ 明朝" w:cs="Times New Roman" w:hint="eastAsia"/>
          <w:szCs w:val="21"/>
        </w:rPr>
        <w:t>また、広告スケジュールを策定すること。</w:t>
      </w:r>
    </w:p>
    <w:p w14:paraId="23CF0774" w14:textId="3E45FC4F" w:rsidR="00C70774" w:rsidRPr="00593837" w:rsidRDefault="00C70774" w:rsidP="007274A6">
      <w:pPr>
        <w:ind w:firstLineChars="200" w:firstLine="420"/>
        <w:rPr>
          <w:rFonts w:ascii="ＭＳ 明朝" w:eastAsia="ＭＳ 明朝" w:hAnsi="ＭＳ 明朝"/>
          <w:szCs w:val="21"/>
        </w:rPr>
      </w:pPr>
      <w:r w:rsidRPr="00593837">
        <w:rPr>
          <w:rFonts w:ascii="ＭＳ 明朝" w:eastAsia="ＭＳ 明朝" w:hAnsi="ＭＳ 明朝" w:cs="Times New Roman" w:hint="eastAsia"/>
          <w:szCs w:val="21"/>
        </w:rPr>
        <w:t>なお、</w:t>
      </w:r>
      <w:r w:rsidRPr="00593837">
        <w:rPr>
          <w:rFonts w:ascii="ＭＳ 明朝" w:eastAsia="ＭＳ 明朝" w:hAnsi="ＭＳ 明朝" w:hint="eastAsia"/>
          <w:szCs w:val="21"/>
        </w:rPr>
        <w:t>立案</w:t>
      </w:r>
      <w:r w:rsidR="00346B8D" w:rsidRPr="00593837">
        <w:rPr>
          <w:rFonts w:ascii="ＭＳ 明朝" w:eastAsia="ＭＳ 明朝" w:hAnsi="ＭＳ 明朝" w:hint="eastAsia"/>
          <w:szCs w:val="21"/>
        </w:rPr>
        <w:t>・実施</w:t>
      </w:r>
      <w:r w:rsidRPr="00593837">
        <w:rPr>
          <w:rFonts w:ascii="ＭＳ 明朝" w:eastAsia="ＭＳ 明朝" w:hAnsi="ＭＳ 明朝" w:hint="eastAsia"/>
          <w:szCs w:val="21"/>
        </w:rPr>
        <w:t>にあたっては、以下の例を参考に、様々な要素について検討すること。</w:t>
      </w:r>
    </w:p>
    <w:p w14:paraId="585DB465"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・発信する媒体（SNS、サイネージ、ポスター等）</w:t>
      </w:r>
    </w:p>
    <w:p w14:paraId="1DDE7CEE"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 xml:space="preserve">・発信する場所（ショッピングモール、スタジアム、レジャー施設、駅、イベント等）　</w:t>
      </w:r>
    </w:p>
    <w:p w14:paraId="7B6B820F"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・発信方法</w:t>
      </w:r>
    </w:p>
    <w:p w14:paraId="66698437"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・発信にあたっての連携・協力先</w:t>
      </w:r>
    </w:p>
    <w:p w14:paraId="79021B1A"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・拡散手段</w:t>
      </w:r>
    </w:p>
    <w:p w14:paraId="60D6AE94"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・発信する時間帯</w:t>
      </w:r>
    </w:p>
    <w:p w14:paraId="26F4409B" w14:textId="77777777" w:rsidR="00C70774" w:rsidRPr="00593837" w:rsidRDefault="00C70774" w:rsidP="00C70774">
      <w:pPr>
        <w:ind w:firstLineChars="300" w:firstLine="630"/>
        <w:rPr>
          <w:rFonts w:ascii="ＭＳ 明朝" w:eastAsia="ＭＳ 明朝" w:hAnsi="ＭＳ 明朝"/>
          <w:szCs w:val="21"/>
        </w:rPr>
      </w:pPr>
      <w:r w:rsidRPr="00593837">
        <w:rPr>
          <w:rFonts w:ascii="ＭＳ 明朝" w:eastAsia="ＭＳ 明朝" w:hAnsi="ＭＳ 明朝" w:hint="eastAsia"/>
          <w:szCs w:val="21"/>
        </w:rPr>
        <w:t>・想定される効果（どれだけの府民に届くか）等</w:t>
      </w:r>
    </w:p>
    <w:p w14:paraId="2B37BED6" w14:textId="574967DC" w:rsidR="0016166E" w:rsidRPr="00593837" w:rsidRDefault="00BA29A2" w:rsidP="00BA29A2">
      <w:pPr>
        <w:jc w:val="left"/>
        <w:rPr>
          <w:rFonts w:ascii="ＭＳ 明朝" w:eastAsia="ＭＳ 明朝" w:hAnsi="ＭＳ 明朝" w:cs="Times New Roman"/>
          <w:szCs w:val="21"/>
        </w:rPr>
      </w:pPr>
      <w:r w:rsidRPr="00593837">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36224CDF" wp14:editId="4CEB420B">
                <wp:simplePos x="0" y="0"/>
                <wp:positionH relativeFrom="column">
                  <wp:posOffset>52070</wp:posOffset>
                </wp:positionH>
                <wp:positionV relativeFrom="paragraph">
                  <wp:posOffset>99695</wp:posOffset>
                </wp:positionV>
                <wp:extent cx="5800725" cy="2381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00725" cy="2381250"/>
                        </a:xfrm>
                        <a:prstGeom prst="rect">
                          <a:avLst/>
                        </a:prstGeom>
                        <a:solidFill>
                          <a:schemeClr val="lt1"/>
                        </a:solidFill>
                        <a:ln w="12700">
                          <a:solidFill>
                            <a:prstClr val="black"/>
                          </a:solidFill>
                          <a:prstDash val="dash"/>
                        </a:ln>
                      </wps:spPr>
                      <wps:txbx>
                        <w:txbxContent>
                          <w:p w14:paraId="3672C317" w14:textId="22161EE4" w:rsidR="00995FBF" w:rsidRPr="007F7AF5" w:rsidRDefault="007F7AF5" w:rsidP="00BA29A2">
                            <w:pPr>
                              <w:rPr>
                                <w:rFonts w:ascii="ＭＳ 明朝" w:eastAsia="ＭＳ 明朝" w:hAnsi="ＭＳ 明朝"/>
                              </w:rPr>
                            </w:pPr>
                            <w:r w:rsidRPr="007F7AF5">
                              <w:rPr>
                                <w:rFonts w:ascii="ＭＳ 明朝" w:eastAsia="ＭＳ 明朝" w:hAnsi="ＭＳ 明朝" w:hint="eastAsia"/>
                                <w14:textOutline w14:w="12700" w14:cap="rnd" w14:cmpd="sng" w14:algn="ctr">
                                  <w14:solidFill>
                                    <w14:srgbClr w14:val="000000"/>
                                  </w14:solidFill>
                                  <w14:prstDash w14:val="dash"/>
                                  <w14:bevel/>
                                </w14:textOutline>
                              </w:rPr>
                              <w:t>（</w:t>
                            </w:r>
                            <w:r w:rsidR="00995FBF" w:rsidRPr="007F7AF5">
                              <w:rPr>
                                <w:rFonts w:ascii="ＭＳ 明朝" w:eastAsia="ＭＳ 明朝" w:hAnsi="ＭＳ 明朝" w:hint="eastAsia"/>
                              </w:rPr>
                              <w:t>提案</w:t>
                            </w:r>
                            <w:r w:rsidR="00995FBF" w:rsidRPr="007F7AF5">
                              <w:rPr>
                                <w:rFonts w:ascii="ＭＳ 明朝" w:eastAsia="ＭＳ 明朝" w:hAnsi="ＭＳ 明朝"/>
                              </w:rPr>
                              <w:t>を求める内容</w:t>
                            </w:r>
                            <w:r w:rsidR="00995FBF" w:rsidRPr="007F7AF5">
                              <w:rPr>
                                <w:rFonts w:ascii="ＭＳ 明朝" w:eastAsia="ＭＳ 明朝" w:hAnsi="ＭＳ 明朝" w:hint="eastAsia"/>
                              </w:rPr>
                              <w:t>）</w:t>
                            </w:r>
                          </w:p>
                          <w:p w14:paraId="0652A67E" w14:textId="5F283AC4" w:rsidR="00995FBF" w:rsidRPr="007F7AF5" w:rsidRDefault="00995FBF" w:rsidP="007F7AF5">
                            <w:pPr>
                              <w:ind w:leftChars="33" w:left="279" w:hangingChars="100" w:hanging="210"/>
                              <w:jc w:val="left"/>
                              <w:rPr>
                                <w:rFonts w:ascii="ＭＳ 明朝" w:eastAsia="ＭＳ 明朝" w:hAnsi="ＭＳ 明朝" w:cs="Times New Roman"/>
                                <w:szCs w:val="21"/>
                              </w:rPr>
                            </w:pPr>
                            <w:r w:rsidRPr="007F7AF5">
                              <w:rPr>
                                <w:rFonts w:ascii="ＭＳ 明朝" w:eastAsia="ＭＳ 明朝" w:hAnsi="ＭＳ 明朝" w:cs="Times New Roman" w:hint="eastAsia"/>
                                <w:szCs w:val="21"/>
                              </w:rPr>
                              <w:t>・（１）で示すターゲット層に対し、（２）</w:t>
                            </w:r>
                            <w:r w:rsidR="007F7AF5">
                              <w:rPr>
                                <w:rFonts w:ascii="ＭＳ 明朝" w:eastAsia="ＭＳ 明朝" w:hAnsi="ＭＳ 明朝" w:cs="Times New Roman" w:hint="eastAsia"/>
                                <w:szCs w:val="21"/>
                              </w:rPr>
                              <w:t>～</w:t>
                            </w:r>
                            <w:r w:rsidRPr="007F7AF5">
                              <w:rPr>
                                <w:rFonts w:ascii="ＭＳ 明朝" w:eastAsia="ＭＳ 明朝" w:hAnsi="ＭＳ 明朝" w:cs="Times New Roman" w:hint="eastAsia"/>
                                <w:szCs w:val="21"/>
                              </w:rPr>
                              <w:t>（３）の業務以外に、広く動画が視聴されるような広報戦略を立案し、実施すること。</w:t>
                            </w:r>
                          </w:p>
                          <w:p w14:paraId="777E3941" w14:textId="0A69CD57" w:rsidR="00995FBF" w:rsidRPr="007F7AF5" w:rsidRDefault="00995FBF" w:rsidP="00346B8D">
                            <w:pPr>
                              <w:ind w:leftChars="100" w:left="420" w:hangingChars="100" w:hanging="210"/>
                              <w:rPr>
                                <w:rFonts w:ascii="ＭＳ 明朝" w:eastAsia="ＭＳ 明朝" w:hAnsi="ＭＳ 明朝" w:cs="Times New Roman"/>
                                <w:color w:val="000000"/>
                                <w:szCs w:val="24"/>
                              </w:rPr>
                            </w:pPr>
                            <w:r w:rsidRPr="007F7AF5">
                              <w:rPr>
                                <w:rFonts w:ascii="ＭＳ 明朝" w:eastAsia="ＭＳ 明朝" w:hAnsi="ＭＳ 明朝" w:hint="eastAsia"/>
                              </w:rPr>
                              <w:t>（</w:t>
                            </w:r>
                            <w:r w:rsidRPr="007F7AF5">
                              <w:rPr>
                                <w:rFonts w:ascii="ＭＳ 明朝" w:eastAsia="ＭＳ 明朝" w:hAnsi="ＭＳ 明朝" w:cs="Times New Roman" w:hint="eastAsia"/>
                                <w:color w:val="000000"/>
                                <w:szCs w:val="24"/>
                              </w:rPr>
                              <w:t>発信する媒体・場所、発信方法、発信にあたっての連携・協力先、拡散手段、発信する時間帯、想定される効果　等）</w:t>
                            </w:r>
                          </w:p>
                          <w:p w14:paraId="521D0E54" w14:textId="256363D8" w:rsidR="00995FBF" w:rsidRDefault="00995FBF" w:rsidP="00BA29A2">
                            <w:pPr>
                              <w:ind w:left="105" w:hangingChars="50" w:hanging="105"/>
                              <w:rPr>
                                <w:rFonts w:ascii="ＭＳ 明朝" w:eastAsia="ＭＳ 明朝" w:hAnsi="ＭＳ 明朝"/>
                                <w:color w:val="000000" w:themeColor="text1"/>
                                <w:szCs w:val="21"/>
                              </w:rPr>
                            </w:pPr>
                            <w:r w:rsidRPr="007F7AF5">
                              <w:rPr>
                                <w:rFonts w:ascii="ＭＳ 明朝" w:eastAsia="ＭＳ 明朝" w:hAnsi="ＭＳ 明朝" w:hint="eastAsia"/>
                                <w:color w:val="000000" w:themeColor="text1"/>
                                <w:szCs w:val="21"/>
                              </w:rPr>
                              <w:t>・広告スケジュール</w:t>
                            </w:r>
                            <w:r w:rsidRPr="007F7AF5">
                              <w:rPr>
                                <w:rFonts w:ascii="ＭＳ 明朝" w:eastAsia="ＭＳ 明朝" w:hAnsi="ＭＳ 明朝"/>
                                <w:color w:val="000000" w:themeColor="text1"/>
                                <w:szCs w:val="21"/>
                              </w:rPr>
                              <w:t>を</w:t>
                            </w:r>
                            <w:r w:rsidRPr="007F7AF5">
                              <w:rPr>
                                <w:rFonts w:ascii="ＭＳ 明朝" w:eastAsia="ＭＳ 明朝" w:hAnsi="ＭＳ 明朝" w:hint="eastAsia"/>
                                <w:color w:val="000000" w:themeColor="text1"/>
                                <w:szCs w:val="21"/>
                              </w:rPr>
                              <w:t>策定</w:t>
                            </w:r>
                            <w:r w:rsidRPr="007F7AF5">
                              <w:rPr>
                                <w:rFonts w:ascii="ＭＳ 明朝" w:eastAsia="ＭＳ 明朝" w:hAnsi="ＭＳ 明朝"/>
                                <w:color w:val="000000" w:themeColor="text1"/>
                                <w:szCs w:val="21"/>
                              </w:rPr>
                              <w:t>すること。</w:t>
                            </w:r>
                          </w:p>
                          <w:p w14:paraId="2F55A562" w14:textId="5F33539A" w:rsidR="00995FBF" w:rsidRPr="007F7AF5" w:rsidRDefault="007F7AF5" w:rsidP="007F7AF5">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995FBF" w:rsidRPr="007F7AF5">
                              <w:rPr>
                                <w:rFonts w:ascii="ＭＳ 明朝" w:eastAsia="ＭＳ 明朝" w:hAnsi="ＭＳ 明朝"/>
                              </w:rPr>
                              <w:t>提案に</w:t>
                            </w:r>
                            <w:r w:rsidR="00995FBF" w:rsidRPr="007F7AF5">
                              <w:rPr>
                                <w:rFonts w:ascii="ＭＳ 明朝" w:eastAsia="ＭＳ 明朝" w:hAnsi="ＭＳ 明朝" w:hint="eastAsia"/>
                              </w:rPr>
                              <w:t>あたっての</w:t>
                            </w:r>
                            <w:r w:rsidR="00995FBF" w:rsidRPr="007F7AF5">
                              <w:rPr>
                                <w:rFonts w:ascii="ＭＳ 明朝" w:eastAsia="ＭＳ 明朝" w:hAnsi="ＭＳ 明朝"/>
                              </w:rPr>
                              <w:t>留意事項</w:t>
                            </w:r>
                          </w:p>
                          <w:p w14:paraId="55F1256C" w14:textId="0CE278DB" w:rsidR="0070677C" w:rsidRPr="00E1522D" w:rsidRDefault="0070677C" w:rsidP="0070677C">
                            <w:pPr>
                              <w:ind w:leftChars="400" w:left="1050" w:hangingChars="100" w:hanging="210"/>
                              <w:rPr>
                                <w:rFonts w:ascii="ＭＳ 明朝" w:eastAsia="ＭＳ 明朝" w:hAnsi="ＭＳ 明朝"/>
                                <w:szCs w:val="21"/>
                              </w:rPr>
                            </w:pPr>
                            <w:r w:rsidRPr="0070677C">
                              <w:rPr>
                                <w:rFonts w:ascii="ＭＳ 明朝" w:eastAsia="ＭＳ 明朝" w:hAnsi="ＭＳ 明朝" w:hint="eastAsia"/>
                                <w:szCs w:val="21"/>
                              </w:rPr>
                              <w:t>・啓発動画を多くの府民に効果的に視聴してもらえる創意工夫を凝らした活用方策</w:t>
                            </w:r>
                            <w:r>
                              <w:rPr>
                                <w:rFonts w:ascii="ＭＳ 明朝" w:eastAsia="ＭＳ 明朝" w:hAnsi="ＭＳ 明朝" w:hint="eastAsia"/>
                                <w:szCs w:val="21"/>
                              </w:rPr>
                              <w:t>であること</w:t>
                            </w:r>
                            <w:r w:rsidRPr="00E1522D">
                              <w:rPr>
                                <w:rFonts w:ascii="ＭＳ 明朝" w:eastAsia="ＭＳ 明朝" w:hAnsi="ＭＳ 明朝" w:hint="eastAsia"/>
                                <w:szCs w:val="21"/>
                              </w:rPr>
                              <w:t>。</w:t>
                            </w:r>
                          </w:p>
                          <w:p w14:paraId="1F357F3F" w14:textId="12D93BB9" w:rsidR="0070677C" w:rsidRPr="0070677C" w:rsidRDefault="0070677C" w:rsidP="0070677C">
                            <w:pPr>
                              <w:spacing w:line="280" w:lineRule="exact"/>
                              <w:ind w:leftChars="100" w:left="210" w:firstLineChars="300" w:firstLine="630"/>
                              <w:rPr>
                                <w:rFonts w:ascii="ＭＳ 明朝" w:eastAsia="ＭＳ 明朝" w:hAnsi="ＭＳ 明朝"/>
                                <w:szCs w:val="21"/>
                              </w:rPr>
                            </w:pPr>
                            <w:r w:rsidRPr="0070677C">
                              <w:rPr>
                                <w:rFonts w:ascii="ＭＳ 明朝" w:eastAsia="ＭＳ 明朝" w:hAnsi="ＭＳ 明朝" w:hint="eastAsia"/>
                                <w:szCs w:val="21"/>
                              </w:rPr>
                              <w:t>・話題性、拡散性が期待できる活用方策</w:t>
                            </w:r>
                            <w:r>
                              <w:rPr>
                                <w:rFonts w:ascii="ＭＳ 明朝" w:eastAsia="ＭＳ 明朝" w:hAnsi="ＭＳ 明朝" w:hint="eastAsia"/>
                                <w:szCs w:val="21"/>
                              </w:rPr>
                              <w:t>であること</w:t>
                            </w:r>
                            <w:r w:rsidRPr="0070677C">
                              <w:rPr>
                                <w:rFonts w:ascii="ＭＳ 明朝" w:eastAsia="ＭＳ 明朝" w:hAnsi="ＭＳ 明朝" w:hint="eastAsia"/>
                                <w:szCs w:val="21"/>
                              </w:rPr>
                              <w:t>。</w:t>
                            </w:r>
                          </w:p>
                          <w:p w14:paraId="030CC59B" w14:textId="77777777" w:rsidR="00995FBF" w:rsidRPr="00BA29A2" w:rsidRDefault="00995FBF">
                            <w:pPr>
                              <w:rPr>
                                <w14:textOutline w14:w="12700" w14:cap="rnd" w14:cmpd="sng" w14:algn="ctr">
                                  <w14:solidFill>
                                    <w14:srgbClr w14:val="00000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24CDF" id="テキスト ボックス 3" o:spid="_x0000_s1028" type="#_x0000_t202" style="position:absolute;margin-left:4.1pt;margin-top:7.85pt;width:456.7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" fillcolor="white [3201]" strokeweight="1pt">
                <v:stroke dashstyle="dash"/>
                <v:textbox>
                  <w:txbxContent>
                    <w:p w14:paraId="3672C317" w14:textId="22161EE4" w:rsidR="00995FBF" w:rsidRPr="007F7AF5" w:rsidRDefault="007F7AF5" w:rsidP="00BA29A2">
                      <w:pPr>
                        <w:rPr>
                          <w:rFonts w:ascii="ＭＳ 明朝" w:eastAsia="ＭＳ 明朝" w:hAnsi="ＭＳ 明朝"/>
                        </w:rPr>
                      </w:pPr>
                      <w:r w:rsidRPr="007F7AF5">
                        <w:rPr>
                          <w:rFonts w:ascii="ＭＳ 明朝" w:eastAsia="ＭＳ 明朝" w:hAnsi="ＭＳ 明朝" w:hint="eastAsia"/>
                          <w14:textOutline w14:w="12700" w14:cap="rnd" w14:cmpd="sng" w14:algn="ctr">
                            <w14:solidFill>
                              <w14:srgbClr w14:val="000000"/>
                            </w14:solidFill>
                            <w14:prstDash w14:val="dash"/>
                            <w14:bevel/>
                          </w14:textOutline>
                        </w:rPr>
                        <w:t>（</w:t>
                      </w:r>
                      <w:r w:rsidR="00995FBF" w:rsidRPr="007F7AF5">
                        <w:rPr>
                          <w:rFonts w:ascii="ＭＳ 明朝" w:eastAsia="ＭＳ 明朝" w:hAnsi="ＭＳ 明朝" w:hint="eastAsia"/>
                        </w:rPr>
                        <w:t>提案</w:t>
                      </w:r>
                      <w:r w:rsidR="00995FBF" w:rsidRPr="007F7AF5">
                        <w:rPr>
                          <w:rFonts w:ascii="ＭＳ 明朝" w:eastAsia="ＭＳ 明朝" w:hAnsi="ＭＳ 明朝"/>
                        </w:rPr>
                        <w:t>を求める内容</w:t>
                      </w:r>
                      <w:r w:rsidR="00995FBF" w:rsidRPr="007F7AF5">
                        <w:rPr>
                          <w:rFonts w:ascii="ＭＳ 明朝" w:eastAsia="ＭＳ 明朝" w:hAnsi="ＭＳ 明朝" w:hint="eastAsia"/>
                        </w:rPr>
                        <w:t>）</w:t>
                      </w:r>
                    </w:p>
                    <w:p w14:paraId="0652A67E" w14:textId="5F283AC4" w:rsidR="00995FBF" w:rsidRPr="007F7AF5" w:rsidRDefault="00995FBF" w:rsidP="007F7AF5">
                      <w:pPr>
                        <w:ind w:leftChars="33" w:left="279" w:hangingChars="100" w:hanging="210"/>
                        <w:jc w:val="left"/>
                        <w:rPr>
                          <w:rFonts w:ascii="ＭＳ 明朝" w:eastAsia="ＭＳ 明朝" w:hAnsi="ＭＳ 明朝" w:cs="Times New Roman"/>
                          <w:szCs w:val="21"/>
                        </w:rPr>
                      </w:pPr>
                      <w:r w:rsidRPr="007F7AF5">
                        <w:rPr>
                          <w:rFonts w:ascii="ＭＳ 明朝" w:eastAsia="ＭＳ 明朝" w:hAnsi="ＭＳ 明朝" w:cs="Times New Roman" w:hint="eastAsia"/>
                          <w:szCs w:val="21"/>
                        </w:rPr>
                        <w:t>・（１）で示すターゲット層に対し、（２）</w:t>
                      </w:r>
                      <w:r w:rsidR="007F7AF5">
                        <w:rPr>
                          <w:rFonts w:ascii="ＭＳ 明朝" w:eastAsia="ＭＳ 明朝" w:hAnsi="ＭＳ 明朝" w:cs="Times New Roman" w:hint="eastAsia"/>
                          <w:szCs w:val="21"/>
                        </w:rPr>
                        <w:t>～</w:t>
                      </w:r>
                      <w:r w:rsidRPr="007F7AF5">
                        <w:rPr>
                          <w:rFonts w:ascii="ＭＳ 明朝" w:eastAsia="ＭＳ 明朝" w:hAnsi="ＭＳ 明朝" w:cs="Times New Roman" w:hint="eastAsia"/>
                          <w:szCs w:val="21"/>
                        </w:rPr>
                        <w:t>（３）の業務以外に、広く動画が視聴されるような広報戦略を立案し、実施すること。</w:t>
                      </w:r>
                    </w:p>
                    <w:p w14:paraId="777E3941" w14:textId="0A69CD57" w:rsidR="00995FBF" w:rsidRPr="007F7AF5" w:rsidRDefault="00995FBF" w:rsidP="00346B8D">
                      <w:pPr>
                        <w:ind w:leftChars="100" w:left="420" w:hangingChars="100" w:hanging="210"/>
                        <w:rPr>
                          <w:rFonts w:ascii="ＭＳ 明朝" w:eastAsia="ＭＳ 明朝" w:hAnsi="ＭＳ 明朝" w:cs="Times New Roman"/>
                          <w:color w:val="000000"/>
                          <w:szCs w:val="24"/>
                        </w:rPr>
                      </w:pPr>
                      <w:r w:rsidRPr="007F7AF5">
                        <w:rPr>
                          <w:rFonts w:ascii="ＭＳ 明朝" w:eastAsia="ＭＳ 明朝" w:hAnsi="ＭＳ 明朝" w:hint="eastAsia"/>
                        </w:rPr>
                        <w:t>（</w:t>
                      </w:r>
                      <w:r w:rsidRPr="007F7AF5">
                        <w:rPr>
                          <w:rFonts w:ascii="ＭＳ 明朝" w:eastAsia="ＭＳ 明朝" w:hAnsi="ＭＳ 明朝" w:cs="Times New Roman" w:hint="eastAsia"/>
                          <w:color w:val="000000"/>
                          <w:szCs w:val="24"/>
                        </w:rPr>
                        <w:t>発信する媒体・場所、発信方法、発信にあたっての連携・協力先、拡散手段、発信する時間帯、想定される効果　等）</w:t>
                      </w:r>
                    </w:p>
                    <w:p w14:paraId="521D0E54" w14:textId="256363D8" w:rsidR="00995FBF" w:rsidRDefault="00995FBF" w:rsidP="00BA29A2">
                      <w:pPr>
                        <w:ind w:left="105" w:hangingChars="50" w:hanging="105"/>
                        <w:rPr>
                          <w:rFonts w:ascii="ＭＳ 明朝" w:eastAsia="ＭＳ 明朝" w:hAnsi="ＭＳ 明朝"/>
                          <w:color w:val="000000" w:themeColor="text1"/>
                          <w:szCs w:val="21"/>
                        </w:rPr>
                      </w:pPr>
                      <w:r w:rsidRPr="007F7AF5">
                        <w:rPr>
                          <w:rFonts w:ascii="ＭＳ 明朝" w:eastAsia="ＭＳ 明朝" w:hAnsi="ＭＳ 明朝" w:hint="eastAsia"/>
                          <w:color w:val="000000" w:themeColor="text1"/>
                          <w:szCs w:val="21"/>
                        </w:rPr>
                        <w:t>・広告スケジュール</w:t>
                      </w:r>
                      <w:r w:rsidRPr="007F7AF5">
                        <w:rPr>
                          <w:rFonts w:ascii="ＭＳ 明朝" w:eastAsia="ＭＳ 明朝" w:hAnsi="ＭＳ 明朝"/>
                          <w:color w:val="000000" w:themeColor="text1"/>
                          <w:szCs w:val="21"/>
                        </w:rPr>
                        <w:t>を</w:t>
                      </w:r>
                      <w:r w:rsidRPr="007F7AF5">
                        <w:rPr>
                          <w:rFonts w:ascii="ＭＳ 明朝" w:eastAsia="ＭＳ 明朝" w:hAnsi="ＭＳ 明朝" w:hint="eastAsia"/>
                          <w:color w:val="000000" w:themeColor="text1"/>
                          <w:szCs w:val="21"/>
                        </w:rPr>
                        <w:t>策定</w:t>
                      </w:r>
                      <w:r w:rsidRPr="007F7AF5">
                        <w:rPr>
                          <w:rFonts w:ascii="ＭＳ 明朝" w:eastAsia="ＭＳ 明朝" w:hAnsi="ＭＳ 明朝"/>
                          <w:color w:val="000000" w:themeColor="text1"/>
                          <w:szCs w:val="21"/>
                        </w:rPr>
                        <w:t>すること。</w:t>
                      </w:r>
                    </w:p>
                    <w:p w14:paraId="2F55A562" w14:textId="5F33539A" w:rsidR="00995FBF" w:rsidRPr="007F7AF5" w:rsidRDefault="007F7AF5" w:rsidP="007F7AF5">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995FBF" w:rsidRPr="007F7AF5">
                        <w:rPr>
                          <w:rFonts w:ascii="ＭＳ 明朝" w:eastAsia="ＭＳ 明朝" w:hAnsi="ＭＳ 明朝"/>
                        </w:rPr>
                        <w:t>提案に</w:t>
                      </w:r>
                      <w:r w:rsidR="00995FBF" w:rsidRPr="007F7AF5">
                        <w:rPr>
                          <w:rFonts w:ascii="ＭＳ 明朝" w:eastAsia="ＭＳ 明朝" w:hAnsi="ＭＳ 明朝" w:hint="eastAsia"/>
                        </w:rPr>
                        <w:t>あたっての</w:t>
                      </w:r>
                      <w:r w:rsidR="00995FBF" w:rsidRPr="007F7AF5">
                        <w:rPr>
                          <w:rFonts w:ascii="ＭＳ 明朝" w:eastAsia="ＭＳ 明朝" w:hAnsi="ＭＳ 明朝"/>
                        </w:rPr>
                        <w:t>留意事項</w:t>
                      </w:r>
                    </w:p>
                    <w:p w14:paraId="55F1256C" w14:textId="0CE278DB" w:rsidR="0070677C" w:rsidRPr="00E1522D" w:rsidRDefault="0070677C" w:rsidP="0070677C">
                      <w:pPr>
                        <w:ind w:leftChars="400" w:left="1050" w:hangingChars="100" w:hanging="210"/>
                        <w:rPr>
                          <w:rFonts w:ascii="ＭＳ 明朝" w:eastAsia="ＭＳ 明朝" w:hAnsi="ＭＳ 明朝"/>
                          <w:szCs w:val="21"/>
                        </w:rPr>
                      </w:pPr>
                      <w:r w:rsidRPr="0070677C">
                        <w:rPr>
                          <w:rFonts w:ascii="ＭＳ 明朝" w:eastAsia="ＭＳ 明朝" w:hAnsi="ＭＳ 明朝" w:hint="eastAsia"/>
                          <w:szCs w:val="21"/>
                        </w:rPr>
                        <w:t>・啓発動画を多くの府民に効果的に視聴してもらえる創意工夫を凝らした活用方策</w:t>
                      </w:r>
                      <w:r>
                        <w:rPr>
                          <w:rFonts w:ascii="ＭＳ 明朝" w:eastAsia="ＭＳ 明朝" w:hAnsi="ＭＳ 明朝" w:hint="eastAsia"/>
                          <w:szCs w:val="21"/>
                        </w:rPr>
                        <w:t>であること</w:t>
                      </w:r>
                      <w:r w:rsidRPr="00E1522D">
                        <w:rPr>
                          <w:rFonts w:ascii="ＭＳ 明朝" w:eastAsia="ＭＳ 明朝" w:hAnsi="ＭＳ 明朝" w:hint="eastAsia"/>
                          <w:szCs w:val="21"/>
                        </w:rPr>
                        <w:t>。</w:t>
                      </w:r>
                    </w:p>
                    <w:p w14:paraId="1F357F3F" w14:textId="12D93BB9" w:rsidR="0070677C" w:rsidRPr="0070677C" w:rsidRDefault="0070677C" w:rsidP="0070677C">
                      <w:pPr>
                        <w:spacing w:line="280" w:lineRule="exact"/>
                        <w:ind w:leftChars="100" w:left="210" w:firstLineChars="300" w:firstLine="630"/>
                        <w:rPr>
                          <w:rFonts w:ascii="ＭＳ 明朝" w:eastAsia="ＭＳ 明朝" w:hAnsi="ＭＳ 明朝"/>
                          <w:szCs w:val="21"/>
                        </w:rPr>
                      </w:pPr>
                      <w:r w:rsidRPr="0070677C">
                        <w:rPr>
                          <w:rFonts w:ascii="ＭＳ 明朝" w:eastAsia="ＭＳ 明朝" w:hAnsi="ＭＳ 明朝" w:hint="eastAsia"/>
                          <w:szCs w:val="21"/>
                        </w:rPr>
                        <w:t>・話題性、拡散性が期待できる活用方策</w:t>
                      </w:r>
                      <w:r>
                        <w:rPr>
                          <w:rFonts w:ascii="ＭＳ 明朝" w:eastAsia="ＭＳ 明朝" w:hAnsi="ＭＳ 明朝" w:hint="eastAsia"/>
                          <w:szCs w:val="21"/>
                        </w:rPr>
                        <w:t>であること</w:t>
                      </w:r>
                      <w:r w:rsidRPr="0070677C">
                        <w:rPr>
                          <w:rFonts w:ascii="ＭＳ 明朝" w:eastAsia="ＭＳ 明朝" w:hAnsi="ＭＳ 明朝" w:hint="eastAsia"/>
                          <w:szCs w:val="21"/>
                        </w:rPr>
                        <w:t>。</w:t>
                      </w:r>
                    </w:p>
                    <w:p w14:paraId="030CC59B" w14:textId="77777777" w:rsidR="00995FBF" w:rsidRPr="00BA29A2" w:rsidRDefault="00995FBF">
                      <w:pPr>
                        <w:rPr>
                          <w14:textOutline w14:w="12700" w14:cap="rnd" w14:cmpd="sng" w14:algn="ctr">
                            <w14:solidFill>
                              <w14:srgbClr w14:val="000000"/>
                            </w14:solidFill>
                            <w14:prstDash w14:val="dash"/>
                            <w14:bevel/>
                          </w14:textOutline>
                        </w:rPr>
                      </w:pPr>
                    </w:p>
                  </w:txbxContent>
                </v:textbox>
              </v:shape>
            </w:pict>
          </mc:Fallback>
        </mc:AlternateContent>
      </w:r>
    </w:p>
    <w:p w14:paraId="7697234B" w14:textId="19D65AAD" w:rsidR="000355CF" w:rsidRPr="00593837" w:rsidRDefault="000355CF">
      <w:pPr>
        <w:rPr>
          <w:rFonts w:ascii="ＭＳ 明朝" w:eastAsia="ＭＳ 明朝" w:hAnsi="ＭＳ 明朝"/>
          <w:szCs w:val="21"/>
        </w:rPr>
      </w:pPr>
    </w:p>
    <w:p w14:paraId="4F615685" w14:textId="64410494" w:rsidR="00BA29A2" w:rsidRPr="00593837" w:rsidRDefault="00BA29A2">
      <w:pPr>
        <w:rPr>
          <w:rFonts w:ascii="ＭＳ 明朝" w:eastAsia="ＭＳ 明朝" w:hAnsi="ＭＳ 明朝"/>
          <w:szCs w:val="21"/>
        </w:rPr>
      </w:pPr>
    </w:p>
    <w:p w14:paraId="2D59A0EC" w14:textId="627F3A93" w:rsidR="00BA29A2" w:rsidRPr="00593837" w:rsidRDefault="00BA29A2">
      <w:pPr>
        <w:rPr>
          <w:rFonts w:ascii="ＭＳ 明朝" w:eastAsia="ＭＳ 明朝" w:hAnsi="ＭＳ 明朝"/>
          <w:szCs w:val="21"/>
        </w:rPr>
      </w:pPr>
    </w:p>
    <w:p w14:paraId="45F70620" w14:textId="30B2C29B" w:rsidR="00BA29A2" w:rsidRPr="00593837" w:rsidRDefault="00BA29A2">
      <w:pPr>
        <w:rPr>
          <w:rFonts w:ascii="ＭＳ 明朝" w:eastAsia="ＭＳ 明朝" w:hAnsi="ＭＳ 明朝"/>
          <w:szCs w:val="21"/>
        </w:rPr>
      </w:pPr>
    </w:p>
    <w:p w14:paraId="54E08B00" w14:textId="45415EE9" w:rsidR="00BA29A2" w:rsidRPr="00593837" w:rsidRDefault="00BA29A2">
      <w:pPr>
        <w:rPr>
          <w:rFonts w:ascii="ＭＳ 明朝" w:eastAsia="ＭＳ 明朝" w:hAnsi="ＭＳ 明朝"/>
          <w:szCs w:val="21"/>
        </w:rPr>
      </w:pPr>
    </w:p>
    <w:p w14:paraId="77E2D74C" w14:textId="546A89D3" w:rsidR="00BA29A2" w:rsidRPr="00593837" w:rsidRDefault="00BA29A2">
      <w:pPr>
        <w:rPr>
          <w:rFonts w:ascii="ＭＳ 明朝" w:eastAsia="ＭＳ 明朝" w:hAnsi="ＭＳ 明朝"/>
          <w:szCs w:val="21"/>
        </w:rPr>
      </w:pPr>
    </w:p>
    <w:p w14:paraId="16365060" w14:textId="3CB63BDB" w:rsidR="00BA29A2" w:rsidRPr="00593837" w:rsidRDefault="00BA29A2">
      <w:pPr>
        <w:rPr>
          <w:rFonts w:ascii="ＭＳ 明朝" w:eastAsia="ＭＳ 明朝" w:hAnsi="ＭＳ 明朝"/>
          <w:szCs w:val="21"/>
        </w:rPr>
      </w:pPr>
    </w:p>
    <w:p w14:paraId="36231740" w14:textId="7B3FD228" w:rsidR="00BA29A2" w:rsidRPr="00593837" w:rsidRDefault="00BA29A2">
      <w:pPr>
        <w:rPr>
          <w:rFonts w:ascii="ＭＳ 明朝" w:eastAsia="ＭＳ 明朝" w:hAnsi="ＭＳ 明朝"/>
          <w:szCs w:val="21"/>
        </w:rPr>
      </w:pPr>
    </w:p>
    <w:p w14:paraId="5A6E358D" w14:textId="51094726" w:rsidR="00BA29A2" w:rsidRPr="00593837" w:rsidRDefault="00BA29A2">
      <w:pPr>
        <w:rPr>
          <w:rFonts w:ascii="ＭＳ 明朝" w:eastAsia="ＭＳ 明朝" w:hAnsi="ＭＳ 明朝"/>
          <w:szCs w:val="21"/>
        </w:rPr>
      </w:pPr>
    </w:p>
    <w:p w14:paraId="3E36CD32" w14:textId="77777777" w:rsidR="00995FBF" w:rsidRPr="00593837" w:rsidRDefault="00995FBF" w:rsidP="00995FBF">
      <w:pPr>
        <w:rPr>
          <w:rFonts w:ascii="ＭＳ 明朝" w:eastAsia="ＭＳ 明朝" w:hAnsi="ＭＳ 明朝"/>
          <w:szCs w:val="21"/>
        </w:rPr>
      </w:pPr>
    </w:p>
    <w:p w14:paraId="78F87889" w14:textId="77777777" w:rsidR="00995FBF" w:rsidRPr="00593837" w:rsidRDefault="00995FBF" w:rsidP="00995FBF">
      <w:pPr>
        <w:rPr>
          <w:rFonts w:ascii="ＭＳ 明朝" w:eastAsia="ＭＳ 明朝" w:hAnsi="ＭＳ 明朝" w:cs="Times New Roman"/>
          <w:szCs w:val="21"/>
        </w:rPr>
      </w:pPr>
    </w:p>
    <w:p w14:paraId="6ABA65EB" w14:textId="6DA54943" w:rsidR="00995FBF" w:rsidRPr="00593837" w:rsidRDefault="00995FBF" w:rsidP="00995FBF">
      <w:pPr>
        <w:rPr>
          <w:rFonts w:ascii="ＭＳ 明朝" w:eastAsia="ＭＳ 明朝" w:hAnsi="ＭＳ 明朝" w:cs="Times New Roman"/>
          <w:szCs w:val="21"/>
        </w:rPr>
      </w:pPr>
      <w:r w:rsidRPr="00593837">
        <w:rPr>
          <w:rFonts w:ascii="ＭＳ 明朝" w:eastAsia="ＭＳ 明朝" w:hAnsi="ＭＳ 明朝" w:cs="Times New Roman" w:hint="eastAsia"/>
          <w:szCs w:val="21"/>
        </w:rPr>
        <w:t>５．業務進行予定及び体制等の策定</w:t>
      </w:r>
    </w:p>
    <w:p w14:paraId="0BE4E009" w14:textId="77777777" w:rsidR="00995FBF" w:rsidRPr="00593837" w:rsidRDefault="00995FBF" w:rsidP="00995FBF">
      <w:pPr>
        <w:ind w:firstLineChars="100" w:firstLine="210"/>
        <w:rPr>
          <w:rFonts w:ascii="ＭＳ 明朝" w:eastAsia="ＭＳ 明朝" w:hAnsi="ＭＳ 明朝" w:cs="Times New Roman"/>
          <w:szCs w:val="21"/>
        </w:rPr>
      </w:pPr>
      <w:r w:rsidRPr="00593837">
        <w:rPr>
          <w:rFonts w:ascii="ＭＳ 明朝" w:eastAsia="ＭＳ 明朝" w:hAnsi="ＭＳ 明朝" w:cs="Times New Roman" w:hint="eastAsia"/>
          <w:szCs w:val="21"/>
        </w:rPr>
        <w:t>①　計画を立てて進行管理を行うこと。詳細については、事前に発注者と協議すること。</w:t>
      </w:r>
    </w:p>
    <w:p w14:paraId="759587C1" w14:textId="6F3520DE" w:rsidR="00995FBF" w:rsidRPr="00593837" w:rsidRDefault="00995FBF" w:rsidP="007F7AF5">
      <w:pPr>
        <w:ind w:leftChars="100" w:left="420" w:hangingChars="100" w:hanging="210"/>
        <w:rPr>
          <w:rFonts w:ascii="ＭＳ 明朝" w:eastAsia="ＭＳ 明朝" w:hAnsi="ＭＳ 明朝" w:cs="Times New Roman"/>
          <w:szCs w:val="21"/>
        </w:rPr>
      </w:pPr>
      <w:r w:rsidRPr="00593837">
        <w:rPr>
          <w:rFonts w:ascii="ＭＳ 明朝" w:eastAsia="ＭＳ 明朝" w:hAnsi="ＭＳ 明朝" w:cs="Times New Roman" w:hint="eastAsia"/>
          <w:szCs w:val="21"/>
        </w:rPr>
        <w:t>②　スケジュールの進捗状況を、発注者が随時確認可能な業務体制とし、窓口となる担当者を定めること。</w:t>
      </w:r>
    </w:p>
    <w:p w14:paraId="57D370C6" w14:textId="4E647AA2" w:rsidR="00995FBF" w:rsidRPr="00593837" w:rsidRDefault="00995FBF" w:rsidP="00740965">
      <w:pPr>
        <w:ind w:leftChars="100" w:left="420" w:hangingChars="100" w:hanging="210"/>
        <w:rPr>
          <w:rFonts w:ascii="ＭＳ 明朝" w:eastAsia="ＭＳ 明朝" w:hAnsi="ＭＳ 明朝" w:cs="Times New Roman"/>
          <w:szCs w:val="21"/>
        </w:rPr>
      </w:pPr>
      <w:r w:rsidRPr="00593837">
        <w:rPr>
          <w:rFonts w:ascii="ＭＳ 明朝" w:eastAsia="ＭＳ 明朝" w:hAnsi="ＭＳ 明朝" w:cs="Times New Roman" w:hint="eastAsia"/>
          <w:szCs w:val="21"/>
        </w:rPr>
        <w:t>③　完成までに発注者による複数回の内容確認及び修正指示の機会を設けること。動画の作成過程の節目（シナリオ完成時、ナレーション原稿完成時等）においても、発注者にその内容について、報告すること。</w:t>
      </w:r>
    </w:p>
    <w:p w14:paraId="659A3DA2" w14:textId="15D702B4" w:rsidR="00995FBF" w:rsidRPr="00593837" w:rsidRDefault="00995FBF" w:rsidP="00995FBF">
      <w:pPr>
        <w:ind w:firstLineChars="202" w:firstLine="424"/>
        <w:rPr>
          <w:rFonts w:ascii="ＭＳ 明朝" w:eastAsia="ＭＳ 明朝" w:hAnsi="ＭＳ 明朝" w:cs="Times New Roman"/>
          <w:szCs w:val="21"/>
        </w:rPr>
      </w:pPr>
      <w:r w:rsidRPr="00593837">
        <w:rPr>
          <w:rFonts w:ascii="ＭＳ 明朝" w:eastAsia="ＭＳ 明朝" w:hAnsi="ＭＳ 明朝" w:cs="Times New Roman"/>
          <w:noProof/>
          <w:szCs w:val="21"/>
        </w:rPr>
        <mc:AlternateContent>
          <mc:Choice Requires="wps">
            <w:drawing>
              <wp:anchor distT="0" distB="0" distL="114300" distR="114300" simplePos="0" relativeHeight="251663360" behindDoc="0" locked="0" layoutInCell="1" allowOverlap="1" wp14:anchorId="277B5B0B" wp14:editId="65584FC7">
                <wp:simplePos x="0" y="0"/>
                <wp:positionH relativeFrom="column">
                  <wp:posOffset>52070</wp:posOffset>
                </wp:positionH>
                <wp:positionV relativeFrom="paragraph">
                  <wp:posOffset>99695</wp:posOffset>
                </wp:positionV>
                <wp:extent cx="5848350" cy="18954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895475"/>
                        </a:xfrm>
                        <a:prstGeom prst="rect">
                          <a:avLst/>
                        </a:prstGeom>
                        <a:solidFill>
                          <a:srgbClr val="FFFFFF"/>
                        </a:solidFill>
                        <a:ln w="12700" cap="rnd">
                          <a:solidFill>
                            <a:srgbClr val="000000"/>
                          </a:solidFill>
                          <a:prstDash val="dash"/>
                          <a:miter lim="800000"/>
                          <a:headEnd/>
                          <a:tailEnd/>
                        </a:ln>
                      </wps:spPr>
                      <wps:txbx>
                        <w:txbxContent>
                          <w:p w14:paraId="42607A3B" w14:textId="77777777" w:rsidR="00995FBF" w:rsidRPr="007F7AF5" w:rsidRDefault="00995FBF" w:rsidP="00995FBF">
                            <w:pPr>
                              <w:rPr>
                                <w:rFonts w:ascii="ＭＳ 明朝" w:eastAsia="ＭＳ 明朝" w:hAnsi="ＭＳ 明朝"/>
                              </w:rPr>
                            </w:pPr>
                            <w:r w:rsidRPr="007F7AF5">
                              <w:rPr>
                                <w:rFonts w:ascii="ＭＳ 明朝" w:eastAsia="ＭＳ 明朝" w:hAnsi="ＭＳ 明朝" w:hint="eastAsia"/>
                              </w:rPr>
                              <w:t>（提案を求める内容）</w:t>
                            </w:r>
                          </w:p>
                          <w:p w14:paraId="071EF0F8" w14:textId="23AAAEF5" w:rsidR="00995FBF" w:rsidRPr="007F7AF5" w:rsidRDefault="00995FBF" w:rsidP="00740965">
                            <w:pPr>
                              <w:rPr>
                                <w:rFonts w:ascii="ＭＳ 明朝" w:eastAsia="ＭＳ 明朝" w:hAnsi="ＭＳ 明朝"/>
                              </w:rPr>
                            </w:pPr>
                            <w:r w:rsidRPr="007F7AF5">
                              <w:rPr>
                                <w:rFonts w:ascii="ＭＳ 明朝" w:eastAsia="ＭＳ 明朝" w:hAnsi="ＭＳ 明朝" w:hint="eastAsia"/>
                              </w:rPr>
                              <w:t>・事業全体のスケジュール及び業務ごとのスケジュールについて、表形式で提案すること。</w:t>
                            </w:r>
                          </w:p>
                          <w:p w14:paraId="490F0E05" w14:textId="77777777" w:rsidR="00995FBF" w:rsidRPr="007F7AF5"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・動画制作の体制・配置人員を提案すること。</w:t>
                            </w:r>
                          </w:p>
                          <w:p w14:paraId="6199AAEF" w14:textId="61AD1170" w:rsidR="00995FBF"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・事業全体を</w:t>
                            </w:r>
                            <w:r w:rsidR="00A15626">
                              <w:rPr>
                                <w:rFonts w:ascii="ＭＳ 明朝" w:eastAsia="ＭＳ 明朝" w:hAnsi="ＭＳ 明朝" w:hint="eastAsia"/>
                              </w:rPr>
                              <w:t>総括する責任者について、既に決定している場合は明記（所属、役職</w:t>
                            </w:r>
                            <w:r w:rsidRPr="007F7AF5">
                              <w:rPr>
                                <w:rFonts w:ascii="ＭＳ 明朝" w:eastAsia="ＭＳ 明朝" w:hAnsi="ＭＳ 明朝" w:hint="eastAsia"/>
                              </w:rPr>
                              <w:t>等）すること。また、未定の場合についても、想定している人材の専門分野等に関して提案すること。</w:t>
                            </w:r>
                          </w:p>
                          <w:p w14:paraId="213270AC" w14:textId="38F87015" w:rsidR="00995FBF" w:rsidRPr="007F7AF5" w:rsidRDefault="007F7AF5" w:rsidP="00995FBF">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995FBF" w:rsidRPr="007F7AF5">
                              <w:rPr>
                                <w:rFonts w:ascii="ＭＳ 明朝" w:eastAsia="ＭＳ 明朝" w:hAnsi="ＭＳ 明朝" w:hint="eastAsia"/>
                              </w:rPr>
                              <w:t>※提案にあたっての留意事項</w:t>
                            </w:r>
                          </w:p>
                          <w:p w14:paraId="27192D1C" w14:textId="2DF0B829" w:rsidR="00995FBF" w:rsidRPr="007F7AF5"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 xml:space="preserve">　</w:t>
                            </w:r>
                            <w:r w:rsidR="00740965" w:rsidRPr="007F7AF5">
                              <w:rPr>
                                <w:rFonts w:ascii="ＭＳ 明朝" w:eastAsia="ＭＳ 明朝" w:hAnsi="ＭＳ 明朝" w:hint="eastAsia"/>
                              </w:rPr>
                              <w:t xml:space="preserve">　</w:t>
                            </w:r>
                            <w:r w:rsidR="00740965" w:rsidRPr="007F7AF5">
                              <w:rPr>
                                <w:rFonts w:ascii="ＭＳ 明朝" w:eastAsia="ＭＳ 明朝" w:hAnsi="ＭＳ 明朝"/>
                              </w:rPr>
                              <w:t xml:space="preserve">　</w:t>
                            </w:r>
                            <w:r w:rsidRPr="007F7AF5">
                              <w:rPr>
                                <w:rFonts w:ascii="ＭＳ 明朝" w:eastAsia="ＭＳ 明朝" w:hAnsi="ＭＳ 明朝" w:hint="eastAsia"/>
                              </w:rPr>
                              <w:t>・契約期間内に計画的かつ効率的に進行できるような計画・体制とすること。</w:t>
                            </w:r>
                          </w:p>
                          <w:p w14:paraId="0BE44E9C" w14:textId="77777777" w:rsidR="00995FBF" w:rsidRPr="00471853" w:rsidRDefault="00995FBF" w:rsidP="00995F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5B0B" id="正方形/長方形 4" o:spid="_x0000_s1030" style="position:absolute;left:0;text-align:left;margin-left:4.1pt;margin-top:7.85pt;width:460.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" strokeweight="1pt">
                <v:stroke dashstyle="dash" endcap="round"/>
                <v:textbox inset="5.85pt,.7pt,5.85pt,.7pt">
                  <w:txbxContent>
                    <w:p w14:paraId="42607A3B" w14:textId="77777777" w:rsidR="00995FBF" w:rsidRPr="007F7AF5" w:rsidRDefault="00995FBF" w:rsidP="00995FBF">
                      <w:pPr>
                        <w:rPr>
                          <w:rFonts w:ascii="ＭＳ 明朝" w:eastAsia="ＭＳ 明朝" w:hAnsi="ＭＳ 明朝"/>
                        </w:rPr>
                      </w:pPr>
                      <w:r w:rsidRPr="007F7AF5">
                        <w:rPr>
                          <w:rFonts w:ascii="ＭＳ 明朝" w:eastAsia="ＭＳ 明朝" w:hAnsi="ＭＳ 明朝" w:hint="eastAsia"/>
                        </w:rPr>
                        <w:t>（提案を求める内容）</w:t>
                      </w:r>
                    </w:p>
                    <w:p w14:paraId="071EF0F8" w14:textId="23AAAEF5" w:rsidR="00995FBF" w:rsidRPr="007F7AF5" w:rsidRDefault="00995FBF" w:rsidP="00740965">
                      <w:pPr>
                        <w:rPr>
                          <w:rFonts w:ascii="ＭＳ 明朝" w:eastAsia="ＭＳ 明朝" w:hAnsi="ＭＳ 明朝"/>
                        </w:rPr>
                      </w:pPr>
                      <w:r w:rsidRPr="007F7AF5">
                        <w:rPr>
                          <w:rFonts w:ascii="ＭＳ 明朝" w:eastAsia="ＭＳ 明朝" w:hAnsi="ＭＳ 明朝" w:hint="eastAsia"/>
                        </w:rPr>
                        <w:t>・事業全体のスケジュール及び業務ごとのスケジュールについて、表形式で提案すること。</w:t>
                      </w:r>
                    </w:p>
                    <w:p w14:paraId="490F0E05" w14:textId="77777777" w:rsidR="00995FBF" w:rsidRPr="007F7AF5"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・動画制作の体制・配置人員を提案すること。</w:t>
                      </w:r>
                    </w:p>
                    <w:p w14:paraId="6199AAEF" w14:textId="61AD1170" w:rsidR="00995FBF"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・事業全体を</w:t>
                      </w:r>
                      <w:r w:rsidR="00A15626">
                        <w:rPr>
                          <w:rFonts w:ascii="ＭＳ 明朝" w:eastAsia="ＭＳ 明朝" w:hAnsi="ＭＳ 明朝" w:hint="eastAsia"/>
                        </w:rPr>
                        <w:t>総括する責任者について、既に決定している場合は明記（所属、役職</w:t>
                      </w:r>
                      <w:bookmarkStart w:id="1" w:name="_GoBack"/>
                      <w:bookmarkEnd w:id="1"/>
                      <w:r w:rsidRPr="007F7AF5">
                        <w:rPr>
                          <w:rFonts w:ascii="ＭＳ 明朝" w:eastAsia="ＭＳ 明朝" w:hAnsi="ＭＳ 明朝" w:hint="eastAsia"/>
                        </w:rPr>
                        <w:t>等）すること。また、未定の場合についても、想定している人材の専門分野等に関して提案すること。</w:t>
                      </w:r>
                    </w:p>
                    <w:p w14:paraId="213270AC" w14:textId="38F87015" w:rsidR="00995FBF" w:rsidRPr="007F7AF5" w:rsidRDefault="007F7AF5" w:rsidP="00995FBF">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995FBF" w:rsidRPr="007F7AF5">
                        <w:rPr>
                          <w:rFonts w:ascii="ＭＳ 明朝" w:eastAsia="ＭＳ 明朝" w:hAnsi="ＭＳ 明朝" w:hint="eastAsia"/>
                        </w:rPr>
                        <w:t>※提案にあたっての留意事項</w:t>
                      </w:r>
                    </w:p>
                    <w:p w14:paraId="27192D1C" w14:textId="2DF0B829" w:rsidR="00995FBF" w:rsidRPr="007F7AF5"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 xml:space="preserve">　</w:t>
                      </w:r>
                      <w:r w:rsidR="00740965" w:rsidRPr="007F7AF5">
                        <w:rPr>
                          <w:rFonts w:ascii="ＭＳ 明朝" w:eastAsia="ＭＳ 明朝" w:hAnsi="ＭＳ 明朝" w:hint="eastAsia"/>
                        </w:rPr>
                        <w:t xml:space="preserve">　</w:t>
                      </w:r>
                      <w:r w:rsidR="00740965" w:rsidRPr="007F7AF5">
                        <w:rPr>
                          <w:rFonts w:ascii="ＭＳ 明朝" w:eastAsia="ＭＳ 明朝" w:hAnsi="ＭＳ 明朝"/>
                        </w:rPr>
                        <w:t xml:space="preserve">　</w:t>
                      </w:r>
                      <w:r w:rsidRPr="007F7AF5">
                        <w:rPr>
                          <w:rFonts w:ascii="ＭＳ 明朝" w:eastAsia="ＭＳ 明朝" w:hAnsi="ＭＳ 明朝" w:hint="eastAsia"/>
                        </w:rPr>
                        <w:t>・契約期間内に計画的かつ効率的に進行できるような計画・体制とすること。</w:t>
                      </w:r>
                    </w:p>
                    <w:p w14:paraId="0BE44E9C" w14:textId="77777777" w:rsidR="00995FBF" w:rsidRPr="00471853" w:rsidRDefault="00995FBF" w:rsidP="00995FBF"/>
                  </w:txbxContent>
                </v:textbox>
              </v:rect>
            </w:pict>
          </mc:Fallback>
        </mc:AlternateContent>
      </w:r>
    </w:p>
    <w:p w14:paraId="693B6AA8" w14:textId="77777777" w:rsidR="00995FBF" w:rsidRPr="00593837" w:rsidRDefault="00995FBF" w:rsidP="00995FBF">
      <w:pPr>
        <w:ind w:firstLineChars="202" w:firstLine="424"/>
        <w:rPr>
          <w:rFonts w:ascii="ＭＳ 明朝" w:eastAsia="ＭＳ 明朝" w:hAnsi="ＭＳ 明朝" w:cs="Times New Roman"/>
          <w:szCs w:val="21"/>
        </w:rPr>
      </w:pPr>
    </w:p>
    <w:p w14:paraId="2777A412" w14:textId="77777777" w:rsidR="00995FBF" w:rsidRPr="00593837" w:rsidRDefault="00995FBF" w:rsidP="00995FBF">
      <w:pPr>
        <w:ind w:firstLineChars="202" w:firstLine="424"/>
        <w:rPr>
          <w:rFonts w:ascii="ＭＳ 明朝" w:eastAsia="ＭＳ 明朝" w:hAnsi="ＭＳ 明朝" w:cs="Times New Roman"/>
          <w:szCs w:val="21"/>
        </w:rPr>
      </w:pPr>
    </w:p>
    <w:p w14:paraId="33DE15BD" w14:textId="77777777" w:rsidR="00995FBF" w:rsidRPr="00593837" w:rsidRDefault="00995FBF" w:rsidP="00995FBF">
      <w:pPr>
        <w:ind w:firstLineChars="202" w:firstLine="424"/>
        <w:rPr>
          <w:rFonts w:ascii="ＭＳ 明朝" w:eastAsia="ＭＳ 明朝" w:hAnsi="ＭＳ 明朝" w:cs="Times New Roman"/>
          <w:szCs w:val="21"/>
        </w:rPr>
      </w:pPr>
    </w:p>
    <w:p w14:paraId="69F4CD46" w14:textId="77777777" w:rsidR="00995FBF" w:rsidRPr="00593837" w:rsidRDefault="00995FBF" w:rsidP="00995FBF">
      <w:pPr>
        <w:ind w:firstLineChars="202" w:firstLine="424"/>
        <w:rPr>
          <w:rFonts w:ascii="ＭＳ 明朝" w:eastAsia="ＭＳ 明朝" w:hAnsi="ＭＳ 明朝" w:cs="Times New Roman"/>
          <w:szCs w:val="21"/>
        </w:rPr>
      </w:pPr>
    </w:p>
    <w:p w14:paraId="6F73D98F" w14:textId="77777777" w:rsidR="00995FBF" w:rsidRPr="00593837" w:rsidRDefault="00995FBF" w:rsidP="00995FBF">
      <w:pPr>
        <w:ind w:firstLineChars="202" w:firstLine="424"/>
        <w:rPr>
          <w:rFonts w:ascii="ＭＳ 明朝" w:eastAsia="ＭＳ 明朝" w:hAnsi="ＭＳ 明朝" w:cs="Times New Roman"/>
          <w:szCs w:val="21"/>
        </w:rPr>
      </w:pPr>
    </w:p>
    <w:p w14:paraId="4A6E28B4" w14:textId="77777777" w:rsidR="00995FBF" w:rsidRPr="00593837" w:rsidRDefault="00995FBF" w:rsidP="00995FBF">
      <w:pPr>
        <w:ind w:firstLineChars="202" w:firstLine="424"/>
        <w:rPr>
          <w:rFonts w:ascii="ＭＳ 明朝" w:eastAsia="ＭＳ 明朝" w:hAnsi="ＭＳ 明朝" w:cs="Times New Roman"/>
          <w:szCs w:val="21"/>
        </w:rPr>
      </w:pPr>
    </w:p>
    <w:p w14:paraId="7F1C4EA3" w14:textId="77777777" w:rsidR="00995FBF" w:rsidRPr="00593837" w:rsidRDefault="00995FBF" w:rsidP="00995FBF">
      <w:pPr>
        <w:ind w:firstLineChars="202" w:firstLine="424"/>
        <w:rPr>
          <w:rFonts w:ascii="ＭＳ 明朝" w:eastAsia="ＭＳ 明朝" w:hAnsi="ＭＳ 明朝" w:cs="Times New Roman"/>
          <w:szCs w:val="21"/>
        </w:rPr>
      </w:pPr>
    </w:p>
    <w:p w14:paraId="4C7BC083" w14:textId="0FAEF67F" w:rsidR="00995FBF" w:rsidRPr="00593837" w:rsidRDefault="00740965" w:rsidP="00740965">
      <w:pPr>
        <w:rPr>
          <w:rFonts w:ascii="ＭＳ 明朝" w:eastAsia="ＭＳ 明朝" w:hAnsi="ＭＳ 明朝" w:cs="Times New Roman"/>
          <w:szCs w:val="21"/>
        </w:rPr>
      </w:pPr>
      <w:r w:rsidRPr="00593837">
        <w:rPr>
          <w:rFonts w:ascii="ＭＳ 明朝" w:eastAsia="ＭＳ 明朝" w:hAnsi="ＭＳ 明朝" w:cs="Times New Roman" w:hint="eastAsia"/>
          <w:szCs w:val="21"/>
        </w:rPr>
        <w:lastRenderedPageBreak/>
        <w:t>６．</w:t>
      </w:r>
      <w:r w:rsidR="00995FBF" w:rsidRPr="00593837">
        <w:rPr>
          <w:rFonts w:ascii="ＭＳ 明朝" w:eastAsia="ＭＳ 明朝" w:hAnsi="ＭＳ 明朝" w:cs="Times New Roman" w:hint="eastAsia"/>
          <w:szCs w:val="21"/>
        </w:rPr>
        <w:t>事業全体に係る留意点</w:t>
      </w:r>
    </w:p>
    <w:p w14:paraId="7F14669F" w14:textId="09A280B9" w:rsidR="00995FBF" w:rsidRPr="00593837" w:rsidRDefault="00F95DCC" w:rsidP="007F7AF5">
      <w:pPr>
        <w:ind w:firstLineChars="50" w:firstLine="105"/>
        <w:rPr>
          <w:rFonts w:ascii="ＭＳ 明朝" w:eastAsia="ＭＳ 明朝" w:hAnsi="ＭＳ 明朝" w:cs="Times New Roman"/>
          <w:szCs w:val="21"/>
        </w:rPr>
      </w:pPr>
      <w:r w:rsidRPr="00593837">
        <w:rPr>
          <w:rFonts w:ascii="ＭＳ 明朝" w:eastAsia="ＭＳ 明朝" w:hAnsi="ＭＳ 明朝" w:cs="Times New Roman" w:hint="eastAsia"/>
          <w:szCs w:val="21"/>
        </w:rPr>
        <w:t>①</w:t>
      </w:r>
      <w:r w:rsidR="00995FBF" w:rsidRPr="00593837">
        <w:rPr>
          <w:rFonts w:ascii="ＭＳ 明朝" w:eastAsia="ＭＳ 明朝" w:hAnsi="ＭＳ 明朝" w:cs="Times New Roman" w:hint="eastAsia"/>
          <w:szCs w:val="21"/>
        </w:rPr>
        <w:t xml:space="preserve">　著作権及び使用料等について</w:t>
      </w:r>
    </w:p>
    <w:p w14:paraId="434AA4B3" w14:textId="77777777" w:rsidR="007F7AF5" w:rsidRDefault="00995FBF" w:rsidP="007F7AF5">
      <w:pPr>
        <w:ind w:leftChars="90" w:left="189"/>
        <w:rPr>
          <w:rFonts w:ascii="ＭＳ 明朝" w:eastAsia="ＭＳ 明朝" w:hAnsi="ＭＳ 明朝" w:cs="Times New Roman"/>
          <w:szCs w:val="21"/>
        </w:rPr>
      </w:pPr>
      <w:r w:rsidRPr="00593837">
        <w:rPr>
          <w:rFonts w:ascii="ＭＳ 明朝" w:eastAsia="ＭＳ 明朝" w:hAnsi="ＭＳ 明朝" w:cs="Times New Roman" w:hint="eastAsia"/>
          <w:szCs w:val="21"/>
        </w:rPr>
        <w:t>・本事業における企画、映像等一切の著作権料及び使用料等についてはすべて委託金額内に含</w:t>
      </w:r>
    </w:p>
    <w:p w14:paraId="5BEC5871" w14:textId="1EF54AFE" w:rsidR="00995FBF" w:rsidRPr="00593837" w:rsidRDefault="00995FBF" w:rsidP="007F7AF5">
      <w:pPr>
        <w:ind w:leftChars="90" w:left="189" w:firstLineChars="100" w:firstLine="210"/>
        <w:rPr>
          <w:rFonts w:ascii="ＭＳ 明朝" w:eastAsia="ＭＳ 明朝" w:hAnsi="ＭＳ 明朝" w:cs="Times New Roman"/>
          <w:szCs w:val="21"/>
        </w:rPr>
      </w:pPr>
      <w:r w:rsidRPr="00593837">
        <w:rPr>
          <w:rFonts w:ascii="ＭＳ 明朝" w:eastAsia="ＭＳ 明朝" w:hAnsi="ＭＳ 明朝" w:cs="Times New Roman" w:hint="eastAsia"/>
          <w:szCs w:val="21"/>
        </w:rPr>
        <w:t>むものとする。</w:t>
      </w:r>
    </w:p>
    <w:p w14:paraId="3818800D" w14:textId="77777777" w:rsidR="007F7AF5" w:rsidRDefault="00995FBF" w:rsidP="007F7AF5">
      <w:pPr>
        <w:ind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・本事業における成果物の著作権（著作権法第21条から第28条に定める権利を含む。）につ</w:t>
      </w:r>
    </w:p>
    <w:p w14:paraId="1509E096" w14:textId="088381D5" w:rsidR="00995FBF" w:rsidRPr="00593837" w:rsidRDefault="00995FBF" w:rsidP="007F7AF5">
      <w:pPr>
        <w:ind w:leftChars="200" w:left="42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いては、発注者に帰属するものとする。また、本事業終了後においても発注者がその保有する広報媒体等を活用して公表等を行うにあたり、著作権使用料等が別途発生しないようにし、自由に無償で使用できるものとするとともに、著作者人格権（著作権法第18条第１項、第19条第１項及び第20条第１項に定める権利を含む。）の行使をしないこと。</w:t>
      </w:r>
    </w:p>
    <w:p w14:paraId="2A35A628" w14:textId="77777777" w:rsidR="007F7AF5" w:rsidRDefault="00995FBF" w:rsidP="00F95DCC">
      <w:pPr>
        <w:ind w:leftChars="100" w:left="315" w:hangingChars="50" w:hanging="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・本事業による成果物については、使用料、その他名目の如何を問わず、使用の対価を一切請</w:t>
      </w:r>
    </w:p>
    <w:p w14:paraId="36F9A5CC" w14:textId="219D4A3C" w:rsidR="00995FBF" w:rsidRPr="00593837" w:rsidRDefault="00995FBF" w:rsidP="007F7AF5">
      <w:pPr>
        <w:ind w:leftChars="150" w:left="315" w:firstLineChars="50" w:firstLine="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求することができない。</w:t>
      </w:r>
    </w:p>
    <w:p w14:paraId="225A4BA4" w14:textId="77777777" w:rsidR="00995FBF" w:rsidRPr="00593837" w:rsidRDefault="00995FBF" w:rsidP="00F95DCC">
      <w:pPr>
        <w:ind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・成果物については、発注者及び発注者から許諾を得た第３者の自由な使用を認める。</w:t>
      </w:r>
    </w:p>
    <w:p w14:paraId="7D14A5D2" w14:textId="77777777" w:rsidR="00995FBF" w:rsidRPr="00593837" w:rsidRDefault="00995FBF" w:rsidP="00F95DCC">
      <w:pPr>
        <w:ind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・成果物に使用されるすべてのものは、必ず著作権等の了承を得て使用すること。</w:t>
      </w:r>
    </w:p>
    <w:p w14:paraId="7D149925" w14:textId="77777777" w:rsidR="00F95DCC" w:rsidRPr="00593837" w:rsidRDefault="00995FBF" w:rsidP="00F95DCC">
      <w:pPr>
        <w:ind w:leftChars="100" w:left="315" w:hangingChars="50" w:hanging="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・成果物が第三者の著作権等を侵害したことにより当該第三者から制作物の使用の差し止め又は損害賠償を求められた場合、受注者は発注者に生じた損害を賠償しなければならない。　　</w:t>
      </w:r>
    </w:p>
    <w:p w14:paraId="20FB85A9" w14:textId="1F904786" w:rsidR="00995FBF" w:rsidRPr="00593837" w:rsidRDefault="00F95DCC" w:rsidP="00F95DCC">
      <w:pPr>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②</w:t>
      </w:r>
      <w:r w:rsidR="00995FBF" w:rsidRPr="00593837">
        <w:rPr>
          <w:rFonts w:ascii="ＭＳ 明朝" w:eastAsia="ＭＳ 明朝" w:hAnsi="ＭＳ 明朝" w:cs="Times New Roman" w:hint="eastAsia"/>
          <w:szCs w:val="21"/>
        </w:rPr>
        <w:t xml:space="preserve">　施設の利用料等について</w:t>
      </w:r>
    </w:p>
    <w:p w14:paraId="6E18BF10" w14:textId="77777777" w:rsidR="007F7AF5" w:rsidRDefault="00995FBF" w:rsidP="00F95DCC">
      <w:pPr>
        <w:ind w:left="210" w:hangingChars="100" w:hanging="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　・施設等での撮影にあたっては施設等管理者との協議の上、利用料等が発生する場合は、委</w:t>
      </w:r>
      <w:r w:rsidR="007F7AF5">
        <w:rPr>
          <w:rFonts w:ascii="ＭＳ 明朝" w:eastAsia="ＭＳ 明朝" w:hAnsi="ＭＳ 明朝" w:cs="Times New Roman" w:hint="eastAsia"/>
          <w:szCs w:val="21"/>
        </w:rPr>
        <w:t xml:space="preserve"> </w:t>
      </w:r>
    </w:p>
    <w:p w14:paraId="6FB6EA5C" w14:textId="542A1948" w:rsidR="00995FBF" w:rsidRPr="00593837" w:rsidRDefault="00995FBF" w:rsidP="007F7AF5">
      <w:pPr>
        <w:ind w:leftChars="100" w:left="210" w:firstLineChars="50" w:firstLine="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託金額内に含むものとする。</w:t>
      </w:r>
    </w:p>
    <w:p w14:paraId="5749C8C7" w14:textId="46E13FE3" w:rsidR="00995FBF" w:rsidRPr="00593837" w:rsidRDefault="00F95DCC" w:rsidP="00F95DCC">
      <w:pPr>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③</w:t>
      </w:r>
      <w:r w:rsidR="00995FBF" w:rsidRPr="00593837">
        <w:rPr>
          <w:rFonts w:ascii="ＭＳ 明朝" w:eastAsia="ＭＳ 明朝" w:hAnsi="ＭＳ 明朝" w:cs="Times New Roman" w:hint="eastAsia"/>
          <w:szCs w:val="21"/>
        </w:rPr>
        <w:t xml:space="preserve">　学識者等への謝金の支払い等について</w:t>
      </w:r>
    </w:p>
    <w:p w14:paraId="6D5A914E" w14:textId="77777777" w:rsidR="007F7AF5" w:rsidRDefault="00995FBF" w:rsidP="00F95DCC">
      <w:pPr>
        <w:ind w:leftChars="100" w:left="315" w:hangingChars="50" w:hanging="105"/>
        <w:rPr>
          <w:rFonts w:ascii="ＭＳ 明朝" w:eastAsia="ＭＳ 明朝" w:hAnsi="ＭＳ 明朝" w:cs="Times New Roman"/>
          <w:szCs w:val="21"/>
        </w:rPr>
      </w:pPr>
      <w:r w:rsidRPr="00593837">
        <w:rPr>
          <w:rFonts w:ascii="ＭＳ 明朝" w:eastAsia="ＭＳ 明朝" w:hAnsi="ＭＳ 明朝" w:cs="Times New Roman" w:hint="eastAsia"/>
          <w:szCs w:val="21"/>
        </w:rPr>
        <w:t>・動画の作成にあたり、助言を求めた学識者への謝金の支払い等</w:t>
      </w:r>
      <w:r w:rsidR="00F95DCC" w:rsidRPr="00593837">
        <w:rPr>
          <w:rFonts w:ascii="ＭＳ 明朝" w:eastAsia="ＭＳ 明朝" w:hAnsi="ＭＳ 明朝" w:cs="Times New Roman" w:hint="eastAsia"/>
          <w:szCs w:val="21"/>
        </w:rPr>
        <w:t>が発生する場合は、委託金額</w:t>
      </w:r>
    </w:p>
    <w:p w14:paraId="44A84FC9" w14:textId="4666B5D5" w:rsidR="00995FBF" w:rsidRPr="00593837" w:rsidRDefault="00F95DCC" w:rsidP="007F7AF5">
      <w:pPr>
        <w:ind w:leftChars="150" w:left="315"/>
        <w:rPr>
          <w:rFonts w:ascii="ＭＳ 明朝" w:eastAsia="ＭＳ 明朝" w:hAnsi="ＭＳ 明朝" w:cs="Times New Roman"/>
          <w:szCs w:val="21"/>
        </w:rPr>
      </w:pPr>
      <w:r w:rsidRPr="00593837">
        <w:rPr>
          <w:rFonts w:ascii="ＭＳ 明朝" w:eastAsia="ＭＳ 明朝" w:hAnsi="ＭＳ 明朝" w:cs="Times New Roman" w:hint="eastAsia"/>
          <w:szCs w:val="21"/>
        </w:rPr>
        <w:t>に含むものとする</w:t>
      </w:r>
      <w:r w:rsidR="00995FBF" w:rsidRPr="00593837">
        <w:rPr>
          <w:rFonts w:ascii="ＭＳ 明朝" w:eastAsia="ＭＳ 明朝" w:hAnsi="ＭＳ 明朝" w:cs="Times New Roman" w:hint="eastAsia"/>
          <w:szCs w:val="21"/>
        </w:rPr>
        <w:t>。</w:t>
      </w:r>
    </w:p>
    <w:p w14:paraId="7785B7E8" w14:textId="763BD25C" w:rsidR="00995FBF" w:rsidRPr="00593837" w:rsidRDefault="00F95DCC" w:rsidP="00F95DCC">
      <w:pPr>
        <w:rPr>
          <w:rFonts w:ascii="ＭＳ 明朝" w:eastAsia="ＭＳ 明朝" w:hAnsi="ＭＳ 明朝" w:cs="Times New Roman"/>
          <w:szCs w:val="21"/>
        </w:rPr>
      </w:pPr>
      <w:r w:rsidRPr="00593837">
        <w:rPr>
          <w:rFonts w:ascii="ＭＳ 明朝" w:eastAsia="ＭＳ 明朝" w:hAnsi="ＭＳ 明朝" w:cs="Times New Roman" w:hint="eastAsia"/>
          <w:szCs w:val="21"/>
        </w:rPr>
        <w:t>④</w:t>
      </w:r>
      <w:r w:rsidR="00995FBF" w:rsidRPr="00593837">
        <w:rPr>
          <w:rFonts w:ascii="ＭＳ 明朝" w:eastAsia="ＭＳ 明朝" w:hAnsi="ＭＳ 明朝" w:cs="Times New Roman" w:hint="eastAsia"/>
          <w:szCs w:val="21"/>
        </w:rPr>
        <w:t xml:space="preserve">　個人情報の保護について</w:t>
      </w:r>
    </w:p>
    <w:p w14:paraId="2C69E135" w14:textId="7002005D" w:rsidR="00995FBF" w:rsidRPr="00593837" w:rsidRDefault="00995FBF" w:rsidP="00F95DCC">
      <w:pPr>
        <w:ind w:leftChars="100" w:left="315" w:hangingChars="50" w:hanging="105"/>
        <w:rPr>
          <w:rFonts w:ascii="ＭＳ 明朝" w:eastAsia="ＭＳ 明朝" w:hAnsi="ＭＳ 明朝" w:cs="Times New Roman"/>
          <w:szCs w:val="21"/>
        </w:rPr>
      </w:pPr>
      <w:r w:rsidRPr="00593837">
        <w:rPr>
          <w:rFonts w:ascii="ＭＳ 明朝" w:eastAsia="ＭＳ 明朝" w:hAnsi="ＭＳ 明朝" w:cs="Times New Roman" w:hint="eastAsia"/>
          <w:szCs w:val="21"/>
        </w:rPr>
        <w:t>・本事業で制作する動画は公表を前提とするため、個人情報の保護その他法令順守に十分配慮して制作すること。</w:t>
      </w:r>
    </w:p>
    <w:p w14:paraId="0983139B" w14:textId="77777777" w:rsidR="00995FBF" w:rsidRPr="00593837" w:rsidRDefault="00995FBF">
      <w:pPr>
        <w:rPr>
          <w:rFonts w:ascii="ＭＳ 明朝" w:eastAsia="ＭＳ 明朝" w:hAnsi="ＭＳ 明朝"/>
          <w:szCs w:val="21"/>
        </w:rPr>
      </w:pPr>
    </w:p>
    <w:p w14:paraId="1F31DF65" w14:textId="60C7E089" w:rsidR="004D63CD" w:rsidRPr="00593837" w:rsidRDefault="006C4158">
      <w:pPr>
        <w:rPr>
          <w:rFonts w:ascii="ＭＳ 明朝" w:eastAsia="ＭＳ 明朝" w:hAnsi="ＭＳ 明朝"/>
          <w:szCs w:val="21"/>
        </w:rPr>
      </w:pPr>
      <w:r>
        <w:rPr>
          <w:rFonts w:ascii="ＭＳ 明朝" w:eastAsia="ＭＳ 明朝" w:hAnsi="ＭＳ 明朝" w:hint="eastAsia"/>
          <w:szCs w:val="21"/>
        </w:rPr>
        <w:t>７</w:t>
      </w:r>
      <w:r w:rsidR="004B334C" w:rsidRPr="00593837">
        <w:rPr>
          <w:rFonts w:ascii="ＭＳ 明朝" w:eastAsia="ＭＳ 明朝" w:hAnsi="ＭＳ 明朝"/>
          <w:szCs w:val="21"/>
        </w:rPr>
        <w:t>.</w:t>
      </w:r>
      <w:r w:rsidR="004D63CD" w:rsidRPr="00593837">
        <w:rPr>
          <w:rFonts w:ascii="ＭＳ 明朝" w:eastAsia="ＭＳ 明朝" w:hAnsi="ＭＳ 明朝" w:hint="eastAsia"/>
          <w:szCs w:val="21"/>
        </w:rPr>
        <w:t xml:space="preserve">　成果品等</w:t>
      </w:r>
      <w:r w:rsidR="000F61C9" w:rsidRPr="00593837">
        <w:rPr>
          <w:rFonts w:ascii="ＭＳ 明朝" w:eastAsia="ＭＳ 明朝" w:hAnsi="ＭＳ 明朝" w:hint="eastAsia"/>
          <w:szCs w:val="21"/>
        </w:rPr>
        <w:t>（提出物）</w:t>
      </w:r>
    </w:p>
    <w:p w14:paraId="5753F5F0" w14:textId="5A39D735" w:rsidR="004D63CD" w:rsidRPr="00593837" w:rsidRDefault="00F949B3" w:rsidP="00F949B3">
      <w:pPr>
        <w:ind w:firstLineChars="50" w:firstLine="105"/>
        <w:rPr>
          <w:rFonts w:ascii="ＭＳ 明朝" w:eastAsia="ＭＳ 明朝" w:hAnsi="ＭＳ 明朝"/>
          <w:szCs w:val="21"/>
        </w:rPr>
      </w:pPr>
      <w:r w:rsidRPr="00593837">
        <w:rPr>
          <w:rFonts w:ascii="ＭＳ 明朝" w:eastAsia="ＭＳ 明朝" w:hAnsi="ＭＳ 明朝" w:hint="eastAsia"/>
          <w:szCs w:val="21"/>
        </w:rPr>
        <w:t xml:space="preserve">①　</w:t>
      </w:r>
      <w:r w:rsidR="004D63CD" w:rsidRPr="00593837">
        <w:rPr>
          <w:rFonts w:ascii="ＭＳ 明朝" w:eastAsia="ＭＳ 明朝" w:hAnsi="ＭＳ 明朝" w:hint="eastAsia"/>
          <w:szCs w:val="21"/>
        </w:rPr>
        <w:t>動画のデータ</w:t>
      </w:r>
    </w:p>
    <w:p w14:paraId="4B0EE6A2" w14:textId="214051EB" w:rsidR="00BC48D4" w:rsidRPr="00593837" w:rsidRDefault="004D63CD" w:rsidP="00412512">
      <w:pPr>
        <w:ind w:left="210" w:hangingChars="100" w:hanging="210"/>
        <w:rPr>
          <w:rFonts w:ascii="ＭＳ 明朝" w:eastAsia="ＭＳ 明朝" w:hAnsi="ＭＳ 明朝"/>
          <w:szCs w:val="21"/>
        </w:rPr>
      </w:pPr>
      <w:r w:rsidRPr="00593837">
        <w:rPr>
          <w:rFonts w:ascii="ＭＳ 明朝" w:eastAsia="ＭＳ 明朝" w:hAnsi="ＭＳ 明朝" w:hint="eastAsia"/>
          <w:szCs w:val="21"/>
        </w:rPr>
        <w:t xml:space="preserve">　</w:t>
      </w:r>
      <w:r w:rsidR="00FC1B34" w:rsidRPr="00593837">
        <w:rPr>
          <w:rFonts w:ascii="ＭＳ 明朝" w:eastAsia="ＭＳ 明朝" w:hAnsi="ＭＳ 明朝" w:hint="eastAsia"/>
          <w:szCs w:val="21"/>
        </w:rPr>
        <w:t xml:space="preserve">　</w:t>
      </w:r>
      <w:r w:rsidRPr="00593837">
        <w:rPr>
          <w:rFonts w:ascii="ＭＳ 明朝" w:eastAsia="ＭＳ 明朝" w:hAnsi="ＭＳ 明朝" w:hint="eastAsia"/>
          <w:szCs w:val="21"/>
        </w:rPr>
        <w:t xml:space="preserve">・DVDディスク　</w:t>
      </w:r>
      <w:r w:rsidR="00C51D43">
        <w:rPr>
          <w:rFonts w:ascii="ＭＳ 明朝" w:eastAsia="ＭＳ 明朝" w:hAnsi="ＭＳ 明朝" w:hint="eastAsia"/>
          <w:szCs w:val="21"/>
        </w:rPr>
        <w:t xml:space="preserve">　</w:t>
      </w:r>
      <w:r w:rsidRPr="00593837">
        <w:rPr>
          <w:rFonts w:ascii="ＭＳ 明朝" w:eastAsia="ＭＳ 明朝" w:hAnsi="ＭＳ 明朝" w:hint="eastAsia"/>
          <w:szCs w:val="21"/>
        </w:rPr>
        <w:t>50枚（DVDとして再生できるもの）</w:t>
      </w:r>
    </w:p>
    <w:p w14:paraId="15B2A4A7" w14:textId="77777777" w:rsidR="004D63CD" w:rsidRPr="00593837" w:rsidRDefault="004D63CD" w:rsidP="007F7AF5">
      <w:pPr>
        <w:ind w:leftChars="400" w:left="1050" w:hangingChars="100" w:hanging="210"/>
        <w:rPr>
          <w:rFonts w:ascii="ＭＳ 明朝" w:eastAsia="ＭＳ 明朝" w:hAnsi="ＭＳ 明朝"/>
          <w:szCs w:val="21"/>
        </w:rPr>
      </w:pPr>
      <w:r w:rsidRPr="00593837">
        <w:rPr>
          <w:rFonts w:ascii="ＭＳ 明朝" w:eastAsia="ＭＳ 明朝" w:hAnsi="ＭＳ 明朝" w:hint="eastAsia"/>
          <w:szCs w:val="21"/>
        </w:rPr>
        <w:t>※一般的な家庭用プレーヤーでの再生及びDVDドライブ付</w:t>
      </w:r>
      <w:r w:rsidR="00412512" w:rsidRPr="00593837">
        <w:rPr>
          <w:rFonts w:ascii="ＭＳ 明朝" w:eastAsia="ＭＳ 明朝" w:hAnsi="ＭＳ 明朝" w:hint="eastAsia"/>
          <w:szCs w:val="21"/>
        </w:rPr>
        <w:t>パーソナルコンピューターでの再生可能な</w:t>
      </w:r>
      <w:r w:rsidRPr="00593837">
        <w:rPr>
          <w:rFonts w:ascii="ＭＳ 明朝" w:eastAsia="ＭＳ 明朝" w:hAnsi="ＭＳ 明朝" w:hint="eastAsia"/>
          <w:szCs w:val="21"/>
        </w:rPr>
        <w:t>形式</w:t>
      </w:r>
      <w:r w:rsidR="00412512" w:rsidRPr="00593837">
        <w:rPr>
          <w:rFonts w:ascii="ＭＳ 明朝" w:eastAsia="ＭＳ 明朝" w:hAnsi="ＭＳ 明朝" w:hint="eastAsia"/>
          <w:szCs w:val="21"/>
        </w:rPr>
        <w:t>とすること</w:t>
      </w:r>
    </w:p>
    <w:p w14:paraId="01635F4E" w14:textId="3B9376CB" w:rsidR="00412512" w:rsidRPr="00593837" w:rsidRDefault="00412512" w:rsidP="007F7AF5">
      <w:pPr>
        <w:ind w:firstLineChars="200" w:firstLine="420"/>
        <w:rPr>
          <w:rFonts w:ascii="ＭＳ 明朝" w:eastAsia="ＭＳ 明朝" w:hAnsi="ＭＳ 明朝"/>
          <w:szCs w:val="21"/>
        </w:rPr>
      </w:pPr>
      <w:r w:rsidRPr="00593837">
        <w:rPr>
          <w:rFonts w:ascii="ＭＳ 明朝" w:eastAsia="ＭＳ 明朝" w:hAnsi="ＭＳ 明朝" w:hint="eastAsia"/>
          <w:szCs w:val="21"/>
        </w:rPr>
        <w:t>・配信用データ　　YouTube</w:t>
      </w:r>
      <w:r w:rsidR="00FC1B34" w:rsidRPr="00593837">
        <w:rPr>
          <w:rFonts w:ascii="ＭＳ 明朝" w:eastAsia="ＭＳ 明朝" w:hAnsi="ＭＳ 明朝" w:hint="eastAsia"/>
          <w:szCs w:val="21"/>
        </w:rPr>
        <w:t>やホームページ</w:t>
      </w:r>
      <w:r w:rsidRPr="00593837">
        <w:rPr>
          <w:rFonts w:ascii="ＭＳ 明朝" w:eastAsia="ＭＳ 明朝" w:hAnsi="ＭＳ 明朝" w:hint="eastAsia"/>
          <w:szCs w:val="21"/>
        </w:rPr>
        <w:t>で再生可能な様式（ｍｐ４、WMV、AVI等）</w:t>
      </w:r>
    </w:p>
    <w:p w14:paraId="6915F1E3" w14:textId="7AD765E1" w:rsidR="00412512" w:rsidRPr="00593837" w:rsidRDefault="00F949B3" w:rsidP="00F949B3">
      <w:pPr>
        <w:ind w:firstLineChars="50" w:firstLine="105"/>
        <w:rPr>
          <w:rFonts w:ascii="ＭＳ 明朝" w:eastAsia="ＭＳ 明朝" w:hAnsi="ＭＳ 明朝"/>
          <w:szCs w:val="21"/>
        </w:rPr>
      </w:pPr>
      <w:r w:rsidRPr="00593837">
        <w:rPr>
          <w:rFonts w:ascii="ＭＳ 明朝" w:eastAsia="ＭＳ 明朝" w:hAnsi="ＭＳ 明朝" w:hint="eastAsia"/>
          <w:szCs w:val="21"/>
        </w:rPr>
        <w:t xml:space="preserve">②　</w:t>
      </w:r>
      <w:r w:rsidR="00FC1B34" w:rsidRPr="00593837">
        <w:rPr>
          <w:rFonts w:ascii="ＭＳ 明朝" w:eastAsia="ＭＳ 明朝" w:hAnsi="ＭＳ 明朝" w:hint="eastAsia"/>
          <w:szCs w:val="21"/>
        </w:rPr>
        <w:t>実施</w:t>
      </w:r>
      <w:r w:rsidR="00412512" w:rsidRPr="00593837">
        <w:rPr>
          <w:rFonts w:ascii="ＭＳ 明朝" w:eastAsia="ＭＳ 明朝" w:hAnsi="ＭＳ 明朝" w:hint="eastAsia"/>
          <w:szCs w:val="21"/>
        </w:rPr>
        <w:t>報告書</w:t>
      </w:r>
    </w:p>
    <w:p w14:paraId="6680BCDD" w14:textId="037C7ED1" w:rsidR="00FC1B34" w:rsidRPr="00593837" w:rsidRDefault="00FC1B34" w:rsidP="00412512">
      <w:pPr>
        <w:rPr>
          <w:rFonts w:ascii="ＭＳ 明朝" w:eastAsia="ＭＳ 明朝" w:hAnsi="ＭＳ 明朝"/>
          <w:szCs w:val="21"/>
        </w:rPr>
      </w:pPr>
      <w:r w:rsidRPr="00593837">
        <w:rPr>
          <w:rFonts w:ascii="ＭＳ 明朝" w:eastAsia="ＭＳ 明朝" w:hAnsi="ＭＳ 明朝" w:hint="eastAsia"/>
          <w:szCs w:val="21"/>
        </w:rPr>
        <w:t xml:space="preserve">　　</w:t>
      </w:r>
      <w:r w:rsidR="007F7AF5">
        <w:rPr>
          <w:rFonts w:ascii="ＭＳ 明朝" w:eastAsia="ＭＳ 明朝" w:hAnsi="ＭＳ 明朝" w:hint="eastAsia"/>
          <w:szCs w:val="21"/>
        </w:rPr>
        <w:t xml:space="preserve">  </w:t>
      </w:r>
      <w:r w:rsidRPr="00593837">
        <w:rPr>
          <w:rFonts w:ascii="ＭＳ 明朝" w:eastAsia="ＭＳ 明朝" w:hAnsi="ＭＳ 明朝" w:hint="eastAsia"/>
          <w:szCs w:val="21"/>
        </w:rPr>
        <w:t>事業の詳細な実施状況が確認できるものとする。</w:t>
      </w:r>
    </w:p>
    <w:p w14:paraId="5DCB5AD0" w14:textId="77777777" w:rsidR="00FC1B34" w:rsidRPr="00593837" w:rsidRDefault="00FC1B34" w:rsidP="00412512">
      <w:pPr>
        <w:rPr>
          <w:rFonts w:ascii="ＭＳ 明朝" w:eastAsia="ＭＳ 明朝" w:hAnsi="ＭＳ 明朝"/>
          <w:color w:val="000000" w:themeColor="text1"/>
          <w:szCs w:val="21"/>
        </w:rPr>
      </w:pPr>
    </w:p>
    <w:p w14:paraId="41639C1B" w14:textId="3B65AD3F" w:rsidR="00412512" w:rsidRPr="00593837" w:rsidRDefault="00FC1B34"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８．</w:t>
      </w:r>
      <w:r w:rsidR="00412512" w:rsidRPr="00593837">
        <w:rPr>
          <w:rFonts w:ascii="ＭＳ 明朝" w:eastAsia="ＭＳ 明朝" w:hAnsi="ＭＳ 明朝" w:hint="eastAsia"/>
          <w:color w:val="000000" w:themeColor="text1"/>
          <w:szCs w:val="21"/>
        </w:rPr>
        <w:t>成果物の提出方法</w:t>
      </w:r>
    </w:p>
    <w:p w14:paraId="27C5C0D0" w14:textId="77777777" w:rsidR="007F7AF5" w:rsidRDefault="00412512" w:rsidP="00FC1B34">
      <w:pPr>
        <w:ind w:left="420" w:hangingChars="200" w:hanging="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w:t>
      </w:r>
      <w:r w:rsidR="00FC1B34" w:rsidRPr="00593837">
        <w:rPr>
          <w:rFonts w:ascii="ＭＳ 明朝" w:eastAsia="ＭＳ 明朝" w:hAnsi="ＭＳ 明朝" w:hint="eastAsia"/>
          <w:color w:val="000000" w:themeColor="text1"/>
          <w:szCs w:val="21"/>
        </w:rPr>
        <w:t>７．</w:t>
      </w:r>
      <w:r w:rsidRPr="00593837">
        <w:rPr>
          <w:rFonts w:ascii="ＭＳ 明朝" w:eastAsia="ＭＳ 明朝" w:hAnsi="ＭＳ 明朝" w:hint="eastAsia"/>
          <w:color w:val="000000" w:themeColor="text1"/>
          <w:szCs w:val="21"/>
        </w:rPr>
        <w:t>で定める成果物については、CD-RまたはDVD-Rにデータ保存し提出するものとし、</w:t>
      </w:r>
      <w:r w:rsidR="005A718F" w:rsidRPr="00593837">
        <w:rPr>
          <w:rFonts w:ascii="ＭＳ 明朝" w:eastAsia="ＭＳ 明朝" w:hAnsi="ＭＳ 明朝" w:hint="eastAsia"/>
          <w:color w:val="000000" w:themeColor="text1"/>
          <w:szCs w:val="21"/>
        </w:rPr>
        <w:t>報告</w:t>
      </w:r>
    </w:p>
    <w:p w14:paraId="36D9684A" w14:textId="6882A568" w:rsidR="00412512" w:rsidRPr="00593837" w:rsidRDefault="005A718F" w:rsidP="007F7AF5">
      <w:pPr>
        <w:ind w:leftChars="100" w:left="420" w:hangingChars="100" w:hanging="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書については、</w:t>
      </w:r>
      <w:r w:rsidR="00412512" w:rsidRPr="00593837">
        <w:rPr>
          <w:rFonts w:ascii="ＭＳ 明朝" w:eastAsia="ＭＳ 明朝" w:hAnsi="ＭＳ 明朝" w:hint="eastAsia"/>
          <w:color w:val="000000" w:themeColor="text1"/>
          <w:szCs w:val="21"/>
        </w:rPr>
        <w:t>あわせて紙媒体に出力したものも提出するものとする。</w:t>
      </w:r>
    </w:p>
    <w:p w14:paraId="4D82AE15" w14:textId="66A5906A" w:rsidR="00412512" w:rsidRDefault="00412512" w:rsidP="00412512">
      <w:pPr>
        <w:ind w:left="420" w:hangingChars="200" w:hanging="420"/>
        <w:rPr>
          <w:rFonts w:ascii="ＭＳ 明朝" w:eastAsia="ＭＳ 明朝" w:hAnsi="ＭＳ 明朝"/>
          <w:color w:val="000000" w:themeColor="text1"/>
          <w:szCs w:val="21"/>
        </w:rPr>
      </w:pPr>
    </w:p>
    <w:p w14:paraId="78A227C4" w14:textId="77777777" w:rsidR="00ED4C3C" w:rsidRPr="00593837" w:rsidRDefault="00ED4C3C" w:rsidP="00412512">
      <w:pPr>
        <w:ind w:left="420" w:hangingChars="200" w:hanging="420"/>
        <w:rPr>
          <w:rFonts w:ascii="ＭＳ 明朝" w:eastAsia="ＭＳ 明朝" w:hAnsi="ＭＳ 明朝"/>
          <w:color w:val="000000" w:themeColor="text1"/>
          <w:szCs w:val="21"/>
        </w:rPr>
      </w:pPr>
    </w:p>
    <w:p w14:paraId="295D353F" w14:textId="57027082" w:rsidR="00412512" w:rsidRPr="00593837" w:rsidRDefault="00FC1B34"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lastRenderedPageBreak/>
        <w:t>９．</w:t>
      </w:r>
      <w:r w:rsidR="00412512" w:rsidRPr="00593837">
        <w:rPr>
          <w:rFonts w:ascii="ＭＳ 明朝" w:eastAsia="ＭＳ 明朝" w:hAnsi="ＭＳ 明朝" w:hint="eastAsia"/>
          <w:color w:val="000000" w:themeColor="text1"/>
          <w:szCs w:val="21"/>
        </w:rPr>
        <w:t>成果物の提出先</w:t>
      </w:r>
    </w:p>
    <w:p w14:paraId="77D06EA7" w14:textId="77777777" w:rsidR="00412512" w:rsidRPr="00593837" w:rsidRDefault="00412512"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大阪府　健康医療部　健康推進室　健康づくり課</w:t>
      </w:r>
    </w:p>
    <w:p w14:paraId="1231E26C" w14:textId="77777777" w:rsidR="00412512" w:rsidRPr="00593837" w:rsidRDefault="00412512"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生活習慣病・がん対策グループ</w:t>
      </w:r>
    </w:p>
    <w:p w14:paraId="1EC8167D" w14:textId="77777777" w:rsidR="00412512" w:rsidRPr="00593837" w:rsidRDefault="00412512"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大阪府大阪市中央区大手前２丁目１番２２号　大阪府庁本館６階</w:t>
      </w:r>
    </w:p>
    <w:p w14:paraId="1B3AE9D7" w14:textId="77777777" w:rsidR="006C4158" w:rsidRPr="00593837" w:rsidRDefault="006C4158" w:rsidP="00FC1B34">
      <w:pPr>
        <w:rPr>
          <w:rFonts w:ascii="ＭＳ 明朝" w:eastAsia="ＭＳ 明朝" w:hAnsi="ＭＳ 明朝" w:cs="Times New Roman"/>
          <w:szCs w:val="21"/>
        </w:rPr>
      </w:pPr>
    </w:p>
    <w:p w14:paraId="79AC53F1" w14:textId="0D264264" w:rsidR="00FC1B34" w:rsidRPr="00FC1B34" w:rsidRDefault="00FC1B34" w:rsidP="00FC1B34">
      <w:pPr>
        <w:rPr>
          <w:rFonts w:ascii="ＭＳ 明朝" w:eastAsia="ＭＳ 明朝" w:hAnsi="ＭＳ 明朝" w:cs="Times New Roman"/>
          <w:szCs w:val="21"/>
        </w:rPr>
      </w:pPr>
      <w:r w:rsidRPr="00593837">
        <w:rPr>
          <w:rFonts w:ascii="ＭＳ 明朝" w:eastAsia="ＭＳ 明朝" w:hAnsi="ＭＳ 明朝" w:cs="Times New Roman" w:hint="eastAsia"/>
          <w:szCs w:val="21"/>
        </w:rPr>
        <w:t>10</w:t>
      </w:r>
      <w:r w:rsidRPr="00FC1B34">
        <w:rPr>
          <w:rFonts w:ascii="ＭＳ 明朝" w:eastAsia="ＭＳ 明朝" w:hAnsi="ＭＳ 明朝" w:cs="Times New Roman" w:hint="eastAsia"/>
          <w:szCs w:val="21"/>
        </w:rPr>
        <w:t>．再委託</w:t>
      </w:r>
    </w:p>
    <w:p w14:paraId="631D30E5" w14:textId="04E89F26" w:rsidR="00FC1B34" w:rsidRPr="00FC1B34" w:rsidRDefault="00FC1B34" w:rsidP="00FC1B34">
      <w:pPr>
        <w:ind w:firstLineChars="100" w:firstLine="210"/>
        <w:rPr>
          <w:rFonts w:ascii="ＭＳ 明朝" w:eastAsia="ＭＳ 明朝" w:hAnsi="ＭＳ 明朝" w:cs="Times New Roman"/>
          <w:szCs w:val="21"/>
        </w:rPr>
      </w:pPr>
      <w:r w:rsidRPr="00FC1B34">
        <w:rPr>
          <w:rFonts w:ascii="ＭＳ 明朝" w:eastAsia="ＭＳ 明朝" w:hAnsi="ＭＳ 明朝" w:cs="Times New Roman" w:hint="eastAsia"/>
          <w:szCs w:val="21"/>
        </w:rPr>
        <w:t>再委託は原則禁止する。ただし、専門性等から本業務の一部を受託事業者において実施することが困難な場合や、自ら実施するより高い効果が期待される場合は、</w:t>
      </w:r>
      <w:r w:rsidR="009272F5">
        <w:rPr>
          <w:rFonts w:ascii="ＭＳ 明朝" w:eastAsia="ＭＳ 明朝" w:hAnsi="ＭＳ 明朝" w:cs="Times New Roman" w:hint="eastAsia"/>
          <w:szCs w:val="21"/>
        </w:rPr>
        <w:t>再委託により実施することができる。再委託により実施する場合は、</w:t>
      </w:r>
      <w:r w:rsidR="00576235">
        <w:rPr>
          <w:rFonts w:ascii="ＭＳ 明朝" w:eastAsia="ＭＳ 明朝" w:hAnsi="ＭＳ 明朝" w:cs="Times New Roman" w:hint="eastAsia"/>
          <w:szCs w:val="21"/>
        </w:rPr>
        <w:t>発注者と協議し</w:t>
      </w:r>
      <w:r w:rsidRPr="00FC1B34">
        <w:rPr>
          <w:rFonts w:ascii="ＭＳ 明朝" w:eastAsia="ＭＳ 明朝" w:hAnsi="ＭＳ 明朝" w:cs="Times New Roman" w:hint="eastAsia"/>
          <w:szCs w:val="21"/>
        </w:rPr>
        <w:t>承認を得ること。</w:t>
      </w:r>
    </w:p>
    <w:p w14:paraId="5431686D" w14:textId="77777777" w:rsidR="007F7AF5" w:rsidRDefault="007F7AF5" w:rsidP="00F949B3">
      <w:pPr>
        <w:ind w:left="840" w:hangingChars="400" w:hanging="840"/>
        <w:rPr>
          <w:rFonts w:ascii="ＭＳ 明朝" w:eastAsia="ＭＳ 明朝" w:hAnsi="ＭＳ 明朝" w:cs="Times New Roman"/>
          <w:szCs w:val="21"/>
        </w:rPr>
      </w:pPr>
    </w:p>
    <w:p w14:paraId="6ED4A028" w14:textId="4D565C82" w:rsidR="00412512" w:rsidRPr="00593837" w:rsidRDefault="00F949B3" w:rsidP="00F949B3">
      <w:pPr>
        <w:ind w:left="840" w:hangingChars="400" w:hanging="840"/>
        <w:rPr>
          <w:rFonts w:ascii="ＭＳ 明朝" w:eastAsia="ＭＳ 明朝" w:hAnsi="ＭＳ 明朝"/>
          <w:color w:val="000000" w:themeColor="text1"/>
          <w:szCs w:val="21"/>
        </w:rPr>
      </w:pPr>
      <w:r w:rsidRPr="00593837">
        <w:rPr>
          <w:rFonts w:ascii="ＭＳ 明朝" w:eastAsia="ＭＳ 明朝" w:hAnsi="ＭＳ 明朝" w:cs="Times New Roman" w:hint="eastAsia"/>
          <w:szCs w:val="21"/>
        </w:rPr>
        <w:t>11</w:t>
      </w:r>
      <w:r w:rsidR="00CC2DE8">
        <w:rPr>
          <w:rFonts w:ascii="ＭＳ 明朝" w:eastAsia="ＭＳ 明朝" w:hAnsi="ＭＳ 明朝" w:cs="Times New Roman" w:hint="eastAsia"/>
          <w:szCs w:val="21"/>
        </w:rPr>
        <w:t xml:space="preserve"> </w:t>
      </w:r>
      <w:r w:rsidR="00412512" w:rsidRPr="00593837">
        <w:rPr>
          <w:rFonts w:ascii="ＭＳ 明朝" w:eastAsia="ＭＳ 明朝" w:hAnsi="ＭＳ 明朝" w:hint="eastAsia"/>
          <w:color w:val="000000" w:themeColor="text1"/>
          <w:szCs w:val="21"/>
        </w:rPr>
        <w:t>その他特記事項</w:t>
      </w:r>
    </w:p>
    <w:p w14:paraId="79693125" w14:textId="5F2F717A" w:rsidR="007F7AF5" w:rsidRDefault="00F949B3" w:rsidP="00F949B3">
      <w:pPr>
        <w:autoSpaceDE w:val="0"/>
        <w:autoSpaceDN w:val="0"/>
        <w:ind w:leftChars="50" w:left="630" w:hangingChars="250" w:hanging="525"/>
        <w:rPr>
          <w:rFonts w:ascii="ＭＳ 明朝" w:eastAsia="ＭＳ 明朝" w:hAnsi="ＭＳ 明朝"/>
          <w:kern w:val="0"/>
          <w:szCs w:val="21"/>
        </w:rPr>
      </w:pPr>
      <w:r w:rsidRPr="00593837">
        <w:rPr>
          <w:rFonts w:ascii="ＭＳ 明朝" w:eastAsia="ＭＳ 明朝" w:hAnsi="ＭＳ 明朝" w:hint="eastAsia"/>
          <w:kern w:val="0"/>
          <w:szCs w:val="21"/>
        </w:rPr>
        <w:t>①</w:t>
      </w:r>
      <w:r w:rsidR="00CC2DE8">
        <w:rPr>
          <w:rFonts w:ascii="ＭＳ 明朝" w:eastAsia="ＭＳ 明朝" w:hAnsi="ＭＳ 明朝" w:hint="eastAsia"/>
          <w:kern w:val="0"/>
          <w:szCs w:val="21"/>
        </w:rPr>
        <w:t xml:space="preserve"> </w:t>
      </w:r>
      <w:r w:rsidR="00412512" w:rsidRPr="00593837">
        <w:rPr>
          <w:rFonts w:ascii="ＭＳ 明朝" w:eastAsia="ＭＳ 明朝" w:hAnsi="ＭＳ 明朝" w:hint="eastAsia"/>
          <w:kern w:val="0"/>
          <w:szCs w:val="21"/>
        </w:rPr>
        <w:t>その他、本仕様に定めのない事項で疑義が生じたときは、担当職員と協議し、その指示によ</w:t>
      </w:r>
    </w:p>
    <w:p w14:paraId="579967AA" w14:textId="06800C6C" w:rsidR="00412512" w:rsidRPr="00593837" w:rsidRDefault="00412512" w:rsidP="007F7AF5">
      <w:pPr>
        <w:autoSpaceDE w:val="0"/>
        <w:autoSpaceDN w:val="0"/>
        <w:ind w:leftChars="200" w:left="420"/>
        <w:rPr>
          <w:rFonts w:ascii="ＭＳ 明朝" w:eastAsia="ＭＳ 明朝" w:hAnsi="ＭＳ 明朝"/>
          <w:kern w:val="0"/>
          <w:szCs w:val="21"/>
        </w:rPr>
      </w:pPr>
      <w:r w:rsidRPr="00593837">
        <w:rPr>
          <w:rFonts w:ascii="ＭＳ 明朝" w:eastAsia="ＭＳ 明朝" w:hAnsi="ＭＳ 明朝" w:hint="eastAsia"/>
          <w:kern w:val="0"/>
          <w:szCs w:val="21"/>
        </w:rPr>
        <w:t>ること。</w:t>
      </w:r>
    </w:p>
    <w:p w14:paraId="4CC69594" w14:textId="0920A548" w:rsidR="00F949B3" w:rsidRPr="00593837" w:rsidRDefault="00CC2DE8" w:rsidP="00F949B3">
      <w:pPr>
        <w:autoSpaceDE w:val="0"/>
        <w:autoSpaceDN w:val="0"/>
        <w:ind w:leftChars="50" w:left="630" w:hangingChars="250" w:hanging="525"/>
        <w:rPr>
          <w:rFonts w:ascii="ＭＳ 明朝" w:eastAsia="ＭＳ 明朝" w:hAnsi="ＭＳ 明朝"/>
          <w:kern w:val="0"/>
          <w:szCs w:val="21"/>
        </w:rPr>
      </w:pPr>
      <w:r>
        <w:rPr>
          <w:rFonts w:ascii="ＭＳ 明朝" w:eastAsia="ＭＳ 明朝" w:hAnsi="ＭＳ 明朝" w:hint="eastAsia"/>
          <w:kern w:val="0"/>
          <w:szCs w:val="21"/>
        </w:rPr>
        <w:t xml:space="preserve">② </w:t>
      </w:r>
      <w:r w:rsidR="00F949B3" w:rsidRPr="00593837">
        <w:rPr>
          <w:rFonts w:ascii="ＭＳ 明朝" w:eastAsia="ＭＳ 明朝" w:hAnsi="ＭＳ 明朝" w:hint="eastAsia"/>
          <w:kern w:val="0"/>
          <w:szCs w:val="21"/>
        </w:rPr>
        <w:t>業務上知り得た情報を他人に漏らさないこと。</w:t>
      </w:r>
    </w:p>
    <w:p w14:paraId="2E5AE1E6" w14:textId="457A4742" w:rsidR="00F949B3" w:rsidRPr="00593837" w:rsidRDefault="00F949B3" w:rsidP="00CC2DE8">
      <w:pPr>
        <w:ind w:leftChars="50" w:left="420" w:hangingChars="150" w:hanging="315"/>
        <w:rPr>
          <w:rFonts w:ascii="ＭＳ 明朝" w:eastAsia="ＭＳ 明朝" w:hAnsi="ＭＳ 明朝"/>
          <w:szCs w:val="21"/>
        </w:rPr>
      </w:pPr>
      <w:r w:rsidRPr="00593837">
        <w:rPr>
          <w:rFonts w:ascii="ＭＳ 明朝" w:eastAsia="ＭＳ 明朝" w:hAnsi="ＭＳ 明朝" w:hint="eastAsia"/>
          <w:kern w:val="0"/>
          <w:szCs w:val="21"/>
        </w:rPr>
        <w:t xml:space="preserve">③ </w:t>
      </w:r>
      <w:r w:rsidRPr="00593837">
        <w:rPr>
          <w:rFonts w:ascii="ＭＳ 明朝" w:eastAsia="ＭＳ 明朝" w:hAnsi="ＭＳ 明朝" w:hint="eastAsia"/>
          <w:szCs w:val="21"/>
        </w:rPr>
        <w:t>企画提案及び契約の手続きにおいて用いる言語及び通貨は、日本語及び日本国の通貨によるものとする。</w:t>
      </w:r>
    </w:p>
    <w:p w14:paraId="6F990B18" w14:textId="77777777" w:rsidR="00F949B3" w:rsidRPr="00593837" w:rsidRDefault="00F949B3" w:rsidP="00F949B3">
      <w:pPr>
        <w:ind w:leftChars="402" w:left="844" w:firstLineChars="100" w:firstLine="210"/>
        <w:rPr>
          <w:rFonts w:ascii="ＭＳ 明朝" w:eastAsia="ＭＳ 明朝" w:hAnsi="ＭＳ 明朝"/>
          <w:szCs w:val="21"/>
        </w:rPr>
      </w:pPr>
    </w:p>
    <w:p w14:paraId="5AAD7531" w14:textId="7159B9AB" w:rsidR="00F949B3" w:rsidRPr="00593837" w:rsidRDefault="00F949B3" w:rsidP="00F949B3">
      <w:pPr>
        <w:autoSpaceDE w:val="0"/>
        <w:autoSpaceDN w:val="0"/>
        <w:ind w:leftChars="50" w:left="630" w:hangingChars="250" w:hanging="525"/>
        <w:rPr>
          <w:rFonts w:ascii="ＭＳ 明朝" w:eastAsia="ＭＳ 明朝" w:hAnsi="ＭＳ 明朝"/>
          <w:kern w:val="0"/>
          <w:szCs w:val="21"/>
        </w:rPr>
      </w:pPr>
    </w:p>
    <w:p w14:paraId="332ABD66" w14:textId="77777777" w:rsidR="00412512" w:rsidRPr="00327073" w:rsidRDefault="00412512" w:rsidP="00412512">
      <w:pPr>
        <w:rPr>
          <w:rFonts w:ascii="Meiryo UI" w:eastAsia="Meiryo UI" w:hAnsi="Meiryo UI"/>
          <w:color w:val="000000" w:themeColor="text1"/>
          <w:szCs w:val="21"/>
        </w:rPr>
      </w:pPr>
    </w:p>
    <w:sectPr w:rsidR="00412512" w:rsidRPr="00327073" w:rsidSect="00BD028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E605" w14:textId="77777777" w:rsidR="00995FBF" w:rsidRDefault="00995FBF" w:rsidP="005446A2">
      <w:r>
        <w:separator/>
      </w:r>
    </w:p>
  </w:endnote>
  <w:endnote w:type="continuationSeparator" w:id="0">
    <w:p w14:paraId="238385F0" w14:textId="77777777" w:rsidR="00995FBF" w:rsidRDefault="00995FBF" w:rsidP="0054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Minch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CC77" w14:textId="77777777" w:rsidR="00995FBF" w:rsidRDefault="00995FBF" w:rsidP="005446A2">
      <w:r>
        <w:separator/>
      </w:r>
    </w:p>
  </w:footnote>
  <w:footnote w:type="continuationSeparator" w:id="0">
    <w:p w14:paraId="4728CB8A" w14:textId="77777777" w:rsidR="00995FBF" w:rsidRDefault="00995FBF" w:rsidP="0054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3CF5"/>
    <w:multiLevelType w:val="hybridMultilevel"/>
    <w:tmpl w:val="002E3EBE"/>
    <w:lvl w:ilvl="0" w:tplc="4CBC4986">
      <w:start w:val="1"/>
      <w:numFmt w:val="decimalFullWidth"/>
      <w:lvlText w:val="（%1）"/>
      <w:lvlJc w:val="left"/>
      <w:pPr>
        <w:ind w:left="720" w:hanging="720"/>
      </w:pPr>
      <w:rPr>
        <w:rFonts w:hint="default"/>
        <w:lang w:val="en-US"/>
      </w:rPr>
    </w:lvl>
    <w:lvl w:ilvl="1" w:tplc="4B6CC0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27CF1"/>
    <w:multiLevelType w:val="hybridMultilevel"/>
    <w:tmpl w:val="DA0808F0"/>
    <w:lvl w:ilvl="0" w:tplc="BBE007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B76085"/>
    <w:multiLevelType w:val="hybridMultilevel"/>
    <w:tmpl w:val="A72606E4"/>
    <w:lvl w:ilvl="0" w:tplc="A22E326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21DAA"/>
    <w:multiLevelType w:val="hybridMultilevel"/>
    <w:tmpl w:val="E770703A"/>
    <w:lvl w:ilvl="0" w:tplc="DE026E8A">
      <w:start w:val="1"/>
      <w:numFmt w:val="decimalFullWidth"/>
      <w:lvlText w:val="（%1）"/>
      <w:lvlJc w:val="left"/>
      <w:pPr>
        <w:ind w:left="720" w:hanging="720"/>
      </w:pPr>
      <w:rPr>
        <w:rFonts w:hint="default"/>
      </w:rPr>
    </w:lvl>
    <w:lvl w:ilvl="1" w:tplc="C7A498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813FE0"/>
    <w:multiLevelType w:val="hybridMultilevel"/>
    <w:tmpl w:val="8CA0686C"/>
    <w:lvl w:ilvl="0" w:tplc="95405872">
      <w:start w:val="1"/>
      <w:numFmt w:val="bullet"/>
      <w:lvlText w:val="・"/>
      <w:lvlJc w:val="left"/>
      <w:pPr>
        <w:ind w:left="360" w:hanging="360"/>
      </w:pPr>
      <w:rPr>
        <w:rFonts w:ascii="Meiryo UI" w:eastAsia="Meiryo UI" w:hAnsi="Meiryo UI"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7A21C8"/>
    <w:multiLevelType w:val="hybridMultilevel"/>
    <w:tmpl w:val="6FFC7EBC"/>
    <w:lvl w:ilvl="0" w:tplc="F75C21FE">
      <w:start w:val="4"/>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D023D26"/>
    <w:multiLevelType w:val="hybridMultilevel"/>
    <w:tmpl w:val="538A62DA"/>
    <w:lvl w:ilvl="0" w:tplc="3C70FF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A5"/>
    <w:rsid w:val="00033E6C"/>
    <w:rsid w:val="000355CF"/>
    <w:rsid w:val="00055797"/>
    <w:rsid w:val="000F19F5"/>
    <w:rsid w:val="000F61C9"/>
    <w:rsid w:val="00141553"/>
    <w:rsid w:val="0016166E"/>
    <w:rsid w:val="001C45C4"/>
    <w:rsid w:val="001D5211"/>
    <w:rsid w:val="001D5E12"/>
    <w:rsid w:val="001E38FB"/>
    <w:rsid w:val="001E7E30"/>
    <w:rsid w:val="00230580"/>
    <w:rsid w:val="0024279F"/>
    <w:rsid w:val="002571CC"/>
    <w:rsid w:val="00272D30"/>
    <w:rsid w:val="00293982"/>
    <w:rsid w:val="002A4BA5"/>
    <w:rsid w:val="002E212C"/>
    <w:rsid w:val="002F64E4"/>
    <w:rsid w:val="003145F5"/>
    <w:rsid w:val="00327073"/>
    <w:rsid w:val="00346B8D"/>
    <w:rsid w:val="003559E1"/>
    <w:rsid w:val="00371671"/>
    <w:rsid w:val="00372DFA"/>
    <w:rsid w:val="003A62D8"/>
    <w:rsid w:val="003C6AAF"/>
    <w:rsid w:val="003F5885"/>
    <w:rsid w:val="0040528D"/>
    <w:rsid w:val="00412512"/>
    <w:rsid w:val="00450F0F"/>
    <w:rsid w:val="0048660F"/>
    <w:rsid w:val="004A3962"/>
    <w:rsid w:val="004B334C"/>
    <w:rsid w:val="004D63CD"/>
    <w:rsid w:val="004F066B"/>
    <w:rsid w:val="00501B99"/>
    <w:rsid w:val="00513D60"/>
    <w:rsid w:val="005446A2"/>
    <w:rsid w:val="00576235"/>
    <w:rsid w:val="00590108"/>
    <w:rsid w:val="00593837"/>
    <w:rsid w:val="005A718F"/>
    <w:rsid w:val="005B0167"/>
    <w:rsid w:val="005D46D1"/>
    <w:rsid w:val="005E6AF4"/>
    <w:rsid w:val="0061235A"/>
    <w:rsid w:val="00643F03"/>
    <w:rsid w:val="00673809"/>
    <w:rsid w:val="00685B76"/>
    <w:rsid w:val="006C2792"/>
    <w:rsid w:val="006C4158"/>
    <w:rsid w:val="006D670E"/>
    <w:rsid w:val="00702638"/>
    <w:rsid w:val="0070677C"/>
    <w:rsid w:val="007274A6"/>
    <w:rsid w:val="00736469"/>
    <w:rsid w:val="00737DF9"/>
    <w:rsid w:val="00740965"/>
    <w:rsid w:val="00760E22"/>
    <w:rsid w:val="007A50C1"/>
    <w:rsid w:val="007F69C2"/>
    <w:rsid w:val="007F7AF5"/>
    <w:rsid w:val="008179ED"/>
    <w:rsid w:val="00844A6B"/>
    <w:rsid w:val="00870529"/>
    <w:rsid w:val="00873DC8"/>
    <w:rsid w:val="008A6337"/>
    <w:rsid w:val="009172CC"/>
    <w:rsid w:val="009272F5"/>
    <w:rsid w:val="00946B64"/>
    <w:rsid w:val="00995FBF"/>
    <w:rsid w:val="009A6E7D"/>
    <w:rsid w:val="009B725A"/>
    <w:rsid w:val="009D2FF1"/>
    <w:rsid w:val="009D3C29"/>
    <w:rsid w:val="00A042FA"/>
    <w:rsid w:val="00A15626"/>
    <w:rsid w:val="00A6409D"/>
    <w:rsid w:val="00AD4AE5"/>
    <w:rsid w:val="00AD73BC"/>
    <w:rsid w:val="00B12884"/>
    <w:rsid w:val="00B23792"/>
    <w:rsid w:val="00B34C3D"/>
    <w:rsid w:val="00B60C96"/>
    <w:rsid w:val="00BA29A2"/>
    <w:rsid w:val="00BB044A"/>
    <w:rsid w:val="00BB533B"/>
    <w:rsid w:val="00BC48D4"/>
    <w:rsid w:val="00BC4DE2"/>
    <w:rsid w:val="00BD028E"/>
    <w:rsid w:val="00BE1118"/>
    <w:rsid w:val="00C46FF5"/>
    <w:rsid w:val="00C51D43"/>
    <w:rsid w:val="00C70774"/>
    <w:rsid w:val="00C85D97"/>
    <w:rsid w:val="00C90F8C"/>
    <w:rsid w:val="00C96E07"/>
    <w:rsid w:val="00CB4697"/>
    <w:rsid w:val="00CC0E1B"/>
    <w:rsid w:val="00CC2DE8"/>
    <w:rsid w:val="00D15E25"/>
    <w:rsid w:val="00D2373A"/>
    <w:rsid w:val="00D85BEF"/>
    <w:rsid w:val="00DB0B27"/>
    <w:rsid w:val="00DB1D97"/>
    <w:rsid w:val="00E103E4"/>
    <w:rsid w:val="00E33A9B"/>
    <w:rsid w:val="00E538A5"/>
    <w:rsid w:val="00E97B8D"/>
    <w:rsid w:val="00ED4C3C"/>
    <w:rsid w:val="00ED7332"/>
    <w:rsid w:val="00EF530A"/>
    <w:rsid w:val="00F33D22"/>
    <w:rsid w:val="00F34AE5"/>
    <w:rsid w:val="00F537FB"/>
    <w:rsid w:val="00F551F6"/>
    <w:rsid w:val="00F949B3"/>
    <w:rsid w:val="00F95DCC"/>
    <w:rsid w:val="00FB16CF"/>
    <w:rsid w:val="00FB4D8F"/>
    <w:rsid w:val="00FC1B34"/>
    <w:rsid w:val="00FE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DB89C0"/>
  <w15:chartTrackingRefBased/>
  <w15:docId w15:val="{09CE1780-E25B-40AE-A860-9CA4A851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044A"/>
    <w:pPr>
      <w:ind w:leftChars="400" w:left="840"/>
    </w:pPr>
    <w:rPr>
      <w:rFonts w:ascii="Century" w:eastAsia="ＭＳ 明朝" w:hAnsi="Century" w:cs="Times New Roman"/>
      <w:szCs w:val="24"/>
    </w:rPr>
  </w:style>
  <w:style w:type="paragraph" w:styleId="a5">
    <w:name w:val="header"/>
    <w:basedOn w:val="a"/>
    <w:link w:val="a6"/>
    <w:uiPriority w:val="99"/>
    <w:unhideWhenUsed/>
    <w:rsid w:val="005446A2"/>
    <w:pPr>
      <w:tabs>
        <w:tab w:val="center" w:pos="4252"/>
        <w:tab w:val="right" w:pos="8504"/>
      </w:tabs>
      <w:snapToGrid w:val="0"/>
    </w:pPr>
  </w:style>
  <w:style w:type="character" w:customStyle="1" w:styleId="a6">
    <w:name w:val="ヘッダー (文字)"/>
    <w:basedOn w:val="a0"/>
    <w:link w:val="a5"/>
    <w:uiPriority w:val="99"/>
    <w:rsid w:val="005446A2"/>
  </w:style>
  <w:style w:type="paragraph" w:styleId="a7">
    <w:name w:val="footer"/>
    <w:basedOn w:val="a"/>
    <w:link w:val="a8"/>
    <w:uiPriority w:val="99"/>
    <w:unhideWhenUsed/>
    <w:rsid w:val="005446A2"/>
    <w:pPr>
      <w:tabs>
        <w:tab w:val="center" w:pos="4252"/>
        <w:tab w:val="right" w:pos="8504"/>
      </w:tabs>
      <w:snapToGrid w:val="0"/>
    </w:pPr>
  </w:style>
  <w:style w:type="character" w:customStyle="1" w:styleId="a8">
    <w:name w:val="フッター (文字)"/>
    <w:basedOn w:val="a0"/>
    <w:link w:val="a7"/>
    <w:uiPriority w:val="99"/>
    <w:rsid w:val="005446A2"/>
  </w:style>
  <w:style w:type="character" w:customStyle="1" w:styleId="hgkelc">
    <w:name w:val="hgkelc"/>
    <w:basedOn w:val="a0"/>
    <w:rsid w:val="001C45C4"/>
  </w:style>
  <w:style w:type="paragraph" w:styleId="a9">
    <w:name w:val="Balloon Text"/>
    <w:basedOn w:val="a"/>
    <w:link w:val="aa"/>
    <w:uiPriority w:val="99"/>
    <w:semiHidden/>
    <w:unhideWhenUsed/>
    <w:rsid w:val="005A7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7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4B18-00D8-4EA7-8BD9-1355EC27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片山　芙美子</cp:lastModifiedBy>
  <cp:revision>2</cp:revision>
  <cp:lastPrinted>2021-05-13T11:06:00Z</cp:lastPrinted>
  <dcterms:created xsi:type="dcterms:W3CDTF">2021-06-29T00:59:00Z</dcterms:created>
  <dcterms:modified xsi:type="dcterms:W3CDTF">2021-06-29T00:59:00Z</dcterms:modified>
</cp:coreProperties>
</file>