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19E2" w14:textId="54A773B6" w:rsidR="00516C20" w:rsidRDefault="002A1E69"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令和５</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14:paraId="450A95CB" w14:textId="77777777"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14:paraId="42216A69" w14:textId="77777777" w:rsidR="00104B8B" w:rsidRDefault="00104B8B" w:rsidP="00EF085F"/>
    <w:p w14:paraId="16FC0A93" w14:textId="6D0FEA6B" w:rsidR="00104B8B" w:rsidRPr="00DB52BA" w:rsidRDefault="00F06C44" w:rsidP="002A44A2">
      <w:pPr>
        <w:ind w:firstLineChars="1600" w:firstLine="3298"/>
        <w:rPr>
          <w:rFonts w:ascii="ＭＳ 明朝" w:hAnsi="ＭＳ 明朝"/>
        </w:rPr>
      </w:pPr>
      <w:r>
        <w:rPr>
          <w:rFonts w:hint="eastAsia"/>
        </w:rPr>
        <w:t xml:space="preserve">日　</w:t>
      </w:r>
      <w:r w:rsidR="003E5765">
        <w:rPr>
          <w:rFonts w:hint="eastAsia"/>
        </w:rPr>
        <w:t xml:space="preserve">　</w:t>
      </w:r>
      <w:r>
        <w:rPr>
          <w:rFonts w:hint="eastAsia"/>
        </w:rPr>
        <w:t>時</w:t>
      </w:r>
      <w:r w:rsidR="00104B8B">
        <w:rPr>
          <w:rFonts w:hint="eastAsia"/>
        </w:rPr>
        <w:t>：</w:t>
      </w:r>
      <w:r w:rsidR="003C47C9">
        <w:rPr>
          <w:rFonts w:ascii="ＭＳ 明朝" w:hAnsi="ＭＳ 明朝" w:hint="eastAsia"/>
        </w:rPr>
        <w:t>令和</w:t>
      </w:r>
      <w:r w:rsidR="00B84E1D">
        <w:rPr>
          <w:rFonts w:ascii="ＭＳ 明朝" w:hAnsi="ＭＳ 明朝" w:hint="eastAsia"/>
        </w:rPr>
        <w:t>５</w:t>
      </w:r>
      <w:r w:rsidR="00104B8B" w:rsidRPr="00DB52BA">
        <w:rPr>
          <w:rFonts w:ascii="ＭＳ 明朝" w:hAnsi="ＭＳ 明朝" w:hint="eastAsia"/>
        </w:rPr>
        <w:t>年</w:t>
      </w:r>
      <w:r w:rsidR="002A1E69">
        <w:rPr>
          <w:rFonts w:ascii="ＭＳ 明朝" w:hAnsi="ＭＳ 明朝" w:hint="eastAsia"/>
        </w:rPr>
        <w:t>６</w:t>
      </w:r>
      <w:r w:rsidR="00104B8B" w:rsidRPr="00DB52BA">
        <w:rPr>
          <w:rFonts w:ascii="ＭＳ 明朝" w:hAnsi="ＭＳ 明朝" w:hint="eastAsia"/>
        </w:rPr>
        <w:t>月</w:t>
      </w:r>
      <w:r w:rsidR="002A1E69">
        <w:rPr>
          <w:rFonts w:ascii="ＭＳ 明朝" w:hAnsi="ＭＳ 明朝" w:hint="eastAsia"/>
        </w:rPr>
        <w:t>２７</w:t>
      </w:r>
      <w:r w:rsidR="00790330" w:rsidRPr="00DB52BA">
        <w:rPr>
          <w:rFonts w:ascii="ＭＳ 明朝" w:hAnsi="ＭＳ 明朝" w:hint="eastAsia"/>
        </w:rPr>
        <w:t>日</w:t>
      </w:r>
      <w:r w:rsidR="00104B8B" w:rsidRPr="00DB52BA">
        <w:rPr>
          <w:rFonts w:ascii="ＭＳ 明朝" w:hAnsi="ＭＳ 明朝" w:hint="eastAsia"/>
        </w:rPr>
        <w:t>（</w:t>
      </w:r>
      <w:r w:rsidR="003B4DBC">
        <w:rPr>
          <w:rFonts w:ascii="ＭＳ 明朝" w:hAnsi="ＭＳ 明朝" w:hint="eastAsia"/>
        </w:rPr>
        <w:t>火</w:t>
      </w:r>
      <w:r w:rsidR="00104B8B" w:rsidRPr="00DB52BA">
        <w:rPr>
          <w:rFonts w:ascii="ＭＳ 明朝" w:hAnsi="ＭＳ 明朝" w:hint="eastAsia"/>
        </w:rPr>
        <w:t>）</w:t>
      </w:r>
      <w:r w:rsidR="003B4DBC">
        <w:rPr>
          <w:rFonts w:ascii="ＭＳ 明朝" w:hAnsi="ＭＳ 明朝" w:hint="eastAsia"/>
        </w:rPr>
        <w:t xml:space="preserve"> </w:t>
      </w:r>
      <w:r w:rsidR="008B07B7">
        <w:rPr>
          <w:rFonts w:ascii="ＭＳ 明朝" w:hAnsi="ＭＳ 明朝" w:hint="eastAsia"/>
        </w:rPr>
        <w:t>1</w:t>
      </w:r>
      <w:r w:rsidR="008B07B7">
        <w:rPr>
          <w:rFonts w:ascii="ＭＳ 明朝" w:hAnsi="ＭＳ 明朝"/>
        </w:rPr>
        <w:t>0</w:t>
      </w:r>
      <w:r w:rsidR="002A44A2" w:rsidRPr="00DB52BA">
        <w:rPr>
          <w:rFonts w:ascii="ＭＳ 明朝" w:hAnsi="ＭＳ 明朝" w:hint="eastAsia"/>
        </w:rPr>
        <w:t>時</w:t>
      </w:r>
      <w:r w:rsidR="008B07B7">
        <w:rPr>
          <w:rFonts w:ascii="ＭＳ 明朝" w:hAnsi="ＭＳ 明朝" w:hint="eastAsia"/>
        </w:rPr>
        <w:t>3</w:t>
      </w:r>
      <w:r w:rsidR="008B07B7">
        <w:rPr>
          <w:rFonts w:ascii="ＭＳ 明朝" w:hAnsi="ＭＳ 明朝"/>
        </w:rPr>
        <w:t>0</w:t>
      </w:r>
      <w:r w:rsidR="002A44A2" w:rsidRPr="00DB52BA">
        <w:rPr>
          <w:rFonts w:ascii="ＭＳ 明朝" w:hAnsi="ＭＳ 明朝" w:hint="eastAsia"/>
        </w:rPr>
        <w:t>分</w:t>
      </w:r>
      <w:r w:rsidR="003B4DBC">
        <w:rPr>
          <w:rFonts w:ascii="ＭＳ 明朝" w:hAnsi="ＭＳ 明朝" w:hint="eastAsia"/>
        </w:rPr>
        <w:t xml:space="preserve"> </w:t>
      </w:r>
      <w:r w:rsidR="00104B8B" w:rsidRPr="00DB52BA">
        <w:rPr>
          <w:rFonts w:ascii="ＭＳ 明朝" w:hAnsi="ＭＳ 明朝" w:hint="eastAsia"/>
        </w:rPr>
        <w:t>～</w:t>
      </w:r>
      <w:r w:rsidR="003B4DBC">
        <w:rPr>
          <w:rFonts w:ascii="ＭＳ 明朝" w:hAnsi="ＭＳ 明朝" w:hint="eastAsia"/>
        </w:rPr>
        <w:t xml:space="preserve"> </w:t>
      </w:r>
      <w:r w:rsidR="008B07B7">
        <w:rPr>
          <w:rFonts w:ascii="ＭＳ 明朝" w:hAnsi="ＭＳ 明朝" w:hint="eastAsia"/>
        </w:rPr>
        <w:t>1</w:t>
      </w:r>
      <w:r w:rsidR="008B07B7">
        <w:rPr>
          <w:rFonts w:ascii="ＭＳ 明朝" w:hAnsi="ＭＳ 明朝"/>
        </w:rPr>
        <w:t>2</w:t>
      </w:r>
      <w:r w:rsidR="00104B8B" w:rsidRPr="00DB52BA">
        <w:rPr>
          <w:rFonts w:ascii="ＭＳ 明朝" w:hAnsi="ＭＳ 明朝" w:hint="eastAsia"/>
        </w:rPr>
        <w:t>時</w:t>
      </w:r>
      <w:r w:rsidR="008B07B7">
        <w:rPr>
          <w:rFonts w:ascii="ＭＳ 明朝" w:hAnsi="ＭＳ 明朝" w:hint="eastAsia"/>
        </w:rPr>
        <w:t>0</w:t>
      </w:r>
      <w:r w:rsidR="008B07B7">
        <w:rPr>
          <w:rFonts w:ascii="ＭＳ 明朝" w:hAnsi="ＭＳ 明朝"/>
        </w:rPr>
        <w:t>0</w:t>
      </w:r>
      <w:r w:rsidR="002A44A2" w:rsidRPr="00DB52BA">
        <w:rPr>
          <w:rFonts w:ascii="ＭＳ 明朝" w:hAnsi="ＭＳ 明朝" w:hint="eastAsia"/>
        </w:rPr>
        <w:t>分</w:t>
      </w:r>
    </w:p>
    <w:p w14:paraId="5E2E675E" w14:textId="77777777" w:rsidR="00873701" w:rsidRPr="00C70573" w:rsidRDefault="003E5765" w:rsidP="00C70573">
      <w:pPr>
        <w:ind w:firstLineChars="1600" w:firstLine="3298"/>
        <w:rPr>
          <w:rFonts w:ascii="ＭＳ 明朝" w:hAnsi="ＭＳ 明朝"/>
        </w:rPr>
      </w:pPr>
      <w:r>
        <w:rPr>
          <w:rFonts w:ascii="ＭＳ 明朝" w:hAnsi="ＭＳ 明朝" w:hint="eastAsia"/>
        </w:rPr>
        <w:t>開催方法</w:t>
      </w:r>
      <w:r w:rsidR="00104B8B" w:rsidRPr="00DB52BA">
        <w:rPr>
          <w:rFonts w:ascii="ＭＳ 明朝" w:hAnsi="ＭＳ 明朝" w:hint="eastAsia"/>
        </w:rPr>
        <w:t>：</w:t>
      </w:r>
      <w:r w:rsidRPr="000E5EAC">
        <w:rPr>
          <w:rFonts w:asciiTheme="minorEastAsia" w:eastAsiaTheme="minorEastAsia" w:hAnsiTheme="minorEastAsia" w:hint="eastAsia"/>
          <w:szCs w:val="18"/>
        </w:rPr>
        <w:t>ウェブ会議システムによるオンライン開催</w:t>
      </w:r>
    </w:p>
    <w:p w14:paraId="3540634E" w14:textId="77777777" w:rsidR="007A34E4" w:rsidRDefault="007A34E4" w:rsidP="00EF085F"/>
    <w:p w14:paraId="022E7F3B" w14:textId="77777777" w:rsidR="00142FA5" w:rsidRDefault="00142FA5" w:rsidP="00EF085F"/>
    <w:p w14:paraId="4CD3B062" w14:textId="77777777" w:rsidR="00BA6FB4" w:rsidRPr="005116B6" w:rsidRDefault="00BA6FB4" w:rsidP="00EF085F"/>
    <w:p w14:paraId="7022710C" w14:textId="77777777" w:rsidR="00104B8B" w:rsidRPr="002A44A2" w:rsidRDefault="00104B8B" w:rsidP="00EF085F">
      <w:pPr>
        <w:rPr>
          <w:sz w:val="24"/>
        </w:rPr>
      </w:pPr>
      <w:r w:rsidRPr="002A44A2">
        <w:rPr>
          <w:rFonts w:hint="eastAsia"/>
          <w:sz w:val="24"/>
        </w:rPr>
        <w:t>１　開　　会</w:t>
      </w:r>
    </w:p>
    <w:p w14:paraId="7457DB35" w14:textId="77777777" w:rsidR="00104B8B" w:rsidRPr="002A44A2" w:rsidRDefault="00104B8B" w:rsidP="00EF085F">
      <w:pPr>
        <w:rPr>
          <w:sz w:val="24"/>
        </w:rPr>
      </w:pPr>
    </w:p>
    <w:p w14:paraId="69817836" w14:textId="77777777" w:rsidR="00104B8B" w:rsidRPr="002A44A2" w:rsidRDefault="00104B8B" w:rsidP="00EF085F">
      <w:pPr>
        <w:rPr>
          <w:sz w:val="24"/>
        </w:rPr>
      </w:pPr>
      <w:r w:rsidRPr="002A44A2">
        <w:rPr>
          <w:rFonts w:hint="eastAsia"/>
          <w:sz w:val="24"/>
        </w:rPr>
        <w:t>２　議　　事</w:t>
      </w:r>
    </w:p>
    <w:p w14:paraId="26EDA87A" w14:textId="77777777" w:rsidR="00B330F5" w:rsidRDefault="00B330F5" w:rsidP="00EF085F">
      <w:pPr>
        <w:rPr>
          <w:sz w:val="24"/>
        </w:rPr>
      </w:pPr>
    </w:p>
    <w:p w14:paraId="066529A4" w14:textId="290E24D3" w:rsidR="00577D07"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w:t>
      </w:r>
      <w:r w:rsidR="003C47C9">
        <w:rPr>
          <w:rFonts w:ascii="ＭＳ 明朝" w:hAnsi="ＭＳ 明朝" w:hint="eastAsia"/>
          <w:sz w:val="24"/>
        </w:rPr>
        <w:t>総量削減計画〔第４</w:t>
      </w:r>
      <w:r w:rsidRPr="00E90919">
        <w:rPr>
          <w:rFonts w:ascii="ＭＳ 明朝" w:hAnsi="ＭＳ 明朝" w:hint="eastAsia"/>
          <w:sz w:val="24"/>
        </w:rPr>
        <w:t>次〕の</w:t>
      </w:r>
      <w:r w:rsidR="008B07B7">
        <w:rPr>
          <w:rFonts w:ascii="ＭＳ 明朝" w:hAnsi="ＭＳ 明朝" w:hint="eastAsia"/>
          <w:sz w:val="24"/>
        </w:rPr>
        <w:t>素案</w:t>
      </w:r>
      <w:r w:rsidRPr="00E90919">
        <w:rPr>
          <w:rFonts w:ascii="ＭＳ 明朝" w:hAnsi="ＭＳ 明朝" w:hint="eastAsia"/>
          <w:sz w:val="24"/>
        </w:rPr>
        <w:t>について</w:t>
      </w:r>
    </w:p>
    <w:p w14:paraId="71FB1978" w14:textId="77777777"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3C47C9">
        <w:rPr>
          <w:rFonts w:ascii="ＭＳ 明朝" w:hAnsi="ＭＳ 明朝"/>
          <w:sz w:val="24"/>
        </w:rPr>
        <w:t>2</w:t>
      </w:r>
      <w:r w:rsidRPr="00DB52BA">
        <w:rPr>
          <w:rFonts w:ascii="ＭＳ 明朝" w:hAnsi="ＭＳ 明朝" w:hint="eastAsia"/>
          <w:sz w:val="24"/>
        </w:rPr>
        <w:t>）</w:t>
      </w:r>
      <w:r w:rsidR="008C1972" w:rsidRPr="00684060">
        <w:rPr>
          <w:rFonts w:ascii="ＭＳ 明朝" w:hAnsi="ＭＳ 明朝" w:hint="eastAsia"/>
          <w:sz w:val="24"/>
        </w:rPr>
        <w:t>その他</w:t>
      </w:r>
    </w:p>
    <w:p w14:paraId="490D06D5" w14:textId="77777777" w:rsidR="00487D0C" w:rsidRDefault="00487D0C" w:rsidP="00EF085F">
      <w:pPr>
        <w:rPr>
          <w:sz w:val="24"/>
        </w:rPr>
      </w:pPr>
    </w:p>
    <w:p w14:paraId="13CBE522" w14:textId="77777777" w:rsidR="00104B8B" w:rsidRPr="00684060" w:rsidRDefault="00104B8B" w:rsidP="00EF085F">
      <w:pPr>
        <w:rPr>
          <w:sz w:val="24"/>
        </w:rPr>
      </w:pPr>
      <w:r w:rsidRPr="00684060">
        <w:rPr>
          <w:rFonts w:hint="eastAsia"/>
          <w:sz w:val="24"/>
        </w:rPr>
        <w:t>３　閉　　会</w:t>
      </w:r>
    </w:p>
    <w:p w14:paraId="10221555" w14:textId="77777777" w:rsidR="00721580" w:rsidRDefault="00721580" w:rsidP="00EF085F"/>
    <w:p w14:paraId="06991867" w14:textId="77777777" w:rsidR="0010317E" w:rsidRPr="00684060" w:rsidRDefault="0010317E" w:rsidP="00EF085F"/>
    <w:p w14:paraId="3A49D593" w14:textId="77777777" w:rsidR="000C209C" w:rsidRPr="004E774A" w:rsidRDefault="000C209C" w:rsidP="00EF085F">
      <w:pPr>
        <w:rPr>
          <w:sz w:val="24"/>
        </w:rPr>
      </w:pPr>
      <w:r w:rsidRPr="004E774A">
        <w:rPr>
          <w:rFonts w:hint="eastAsia"/>
          <w:sz w:val="24"/>
        </w:rPr>
        <w:t>（配布資料）</w:t>
      </w:r>
    </w:p>
    <w:p w14:paraId="3D933E0C" w14:textId="28C6A632" w:rsidR="003C47C9" w:rsidRPr="001855B1" w:rsidRDefault="00273E6F" w:rsidP="008B07B7">
      <w:pPr>
        <w:ind w:leftChars="200" w:left="412"/>
        <w:rPr>
          <w:rFonts w:ascii="ＭＳ 明朝" w:hAnsi="ＭＳ 明朝"/>
          <w:szCs w:val="21"/>
        </w:rPr>
      </w:pPr>
      <w:r>
        <w:rPr>
          <w:rFonts w:ascii="ＭＳ 明朝" w:hAnsi="ＭＳ 明朝" w:hint="eastAsia"/>
          <w:szCs w:val="21"/>
        </w:rPr>
        <w:t>資料１</w:t>
      </w:r>
      <w:r w:rsidR="003C47C9">
        <w:rPr>
          <w:rFonts w:ascii="ＭＳ 明朝" w:hAnsi="ＭＳ 明朝" w:hint="eastAsia"/>
          <w:szCs w:val="21"/>
        </w:rPr>
        <w:t xml:space="preserve">　</w:t>
      </w:r>
      <w:r w:rsidR="00D959A8">
        <w:rPr>
          <w:rFonts w:ascii="ＭＳ 明朝" w:hAnsi="ＭＳ 明朝" w:hint="eastAsia"/>
          <w:szCs w:val="21"/>
        </w:rPr>
        <w:t xml:space="preserve">　　</w:t>
      </w:r>
      <w:r w:rsidR="008B07B7" w:rsidRPr="008B07B7">
        <w:rPr>
          <w:rFonts w:ascii="ＭＳ 明朝" w:hAnsi="ＭＳ 明朝" w:hint="eastAsia"/>
          <w:szCs w:val="21"/>
        </w:rPr>
        <w:t>令和４年度総量削減計画進行管理検討部会</w:t>
      </w:r>
      <w:r w:rsidR="008B07B7">
        <w:rPr>
          <w:rFonts w:ascii="ＭＳ 明朝" w:hAnsi="ＭＳ 明朝" w:hint="eastAsia"/>
          <w:szCs w:val="21"/>
        </w:rPr>
        <w:t>における主な指摘事項と対応</w:t>
      </w:r>
    </w:p>
    <w:p w14:paraId="54C01D70" w14:textId="213E3D40" w:rsidR="00075A57" w:rsidRDefault="003C47C9" w:rsidP="008B07B7">
      <w:r>
        <w:rPr>
          <w:rFonts w:ascii="ＭＳ 明朝" w:hAnsi="ＭＳ 明朝" w:hint="eastAsia"/>
          <w:szCs w:val="21"/>
        </w:rPr>
        <w:t xml:space="preserve"> 　</w:t>
      </w:r>
      <w:r w:rsidR="00075A57">
        <w:rPr>
          <w:rFonts w:ascii="ＭＳ 明朝" w:hAnsi="ＭＳ 明朝" w:hint="eastAsia"/>
          <w:szCs w:val="21"/>
        </w:rPr>
        <w:t xml:space="preserve"> </w:t>
      </w:r>
      <w:r w:rsidR="008B07B7">
        <w:rPr>
          <w:rFonts w:ascii="ＭＳ 明朝" w:hAnsi="ＭＳ 明朝" w:hint="eastAsia"/>
          <w:szCs w:val="21"/>
        </w:rPr>
        <w:t>資料</w:t>
      </w:r>
      <w:r w:rsidR="00075A57">
        <w:rPr>
          <w:rFonts w:ascii="ＭＳ 明朝" w:hAnsi="ＭＳ 明朝" w:hint="eastAsia"/>
          <w:szCs w:val="21"/>
        </w:rPr>
        <w:t>２</w:t>
      </w:r>
      <w:r w:rsidR="00EB3582">
        <w:rPr>
          <w:rFonts w:ascii="ＭＳ 明朝" w:hAnsi="ＭＳ 明朝" w:hint="eastAsia"/>
          <w:szCs w:val="21"/>
        </w:rPr>
        <w:t>－１</w:t>
      </w:r>
      <w:r w:rsidR="00075A57">
        <w:rPr>
          <w:rFonts w:ascii="ＭＳ 明朝" w:hAnsi="ＭＳ 明朝" w:hint="eastAsia"/>
          <w:szCs w:val="21"/>
        </w:rPr>
        <w:t xml:space="preserve">　</w:t>
      </w:r>
      <w:r w:rsidR="008B07B7">
        <w:rPr>
          <w:rFonts w:hint="eastAsia"/>
        </w:rPr>
        <w:t>大阪府自動車排出窒素酸化物及び自動車排出粒子状物質総量削減計画〔第４次〕（素案）</w:t>
      </w:r>
    </w:p>
    <w:p w14:paraId="6BC09418" w14:textId="2BFE6B17" w:rsidR="00EB3582" w:rsidRPr="008B07B7" w:rsidRDefault="00EB3582" w:rsidP="008B07B7">
      <w:pPr>
        <w:rPr>
          <w:rFonts w:ascii="ＭＳ 明朝" w:hAnsi="ＭＳ 明朝"/>
          <w:szCs w:val="21"/>
        </w:rPr>
      </w:pPr>
      <w:r>
        <w:rPr>
          <w:rFonts w:hint="eastAsia"/>
        </w:rPr>
        <w:t xml:space="preserve">　　資料２－２　</w:t>
      </w:r>
      <w:r w:rsidRPr="001A0234">
        <w:rPr>
          <w:rFonts w:hint="eastAsia"/>
          <w:szCs w:val="21"/>
        </w:rPr>
        <w:t>大阪府自動車排出窒素酸化物及び</w:t>
      </w:r>
      <w:r>
        <w:rPr>
          <w:rFonts w:hint="eastAsia"/>
          <w:szCs w:val="21"/>
        </w:rPr>
        <w:t>自動車排出粒子状物質総量削減計画</w:t>
      </w:r>
      <w:r>
        <w:rPr>
          <w:rFonts w:hint="eastAsia"/>
        </w:rPr>
        <w:t>〔</w:t>
      </w:r>
      <w:r>
        <w:rPr>
          <w:rFonts w:hint="eastAsia"/>
          <w:szCs w:val="21"/>
        </w:rPr>
        <w:t>第３次</w:t>
      </w:r>
      <w:r>
        <w:rPr>
          <w:rFonts w:hint="eastAsia"/>
        </w:rPr>
        <w:t>〕</w:t>
      </w:r>
    </w:p>
    <w:p w14:paraId="19B62C38" w14:textId="7919334C" w:rsidR="008F1529" w:rsidRPr="008B07B7" w:rsidRDefault="008B07B7" w:rsidP="00C378F9">
      <w:pPr>
        <w:ind w:leftChars="200" w:left="1649" w:hangingChars="600" w:hanging="1237"/>
        <w:rPr>
          <w:rFonts w:ascii="ＭＳ 明朝" w:hAnsi="ＭＳ 明朝"/>
          <w:szCs w:val="21"/>
        </w:rPr>
      </w:pPr>
      <w:r>
        <w:rPr>
          <w:rFonts w:ascii="ＭＳ 明朝" w:hAnsi="ＭＳ 明朝" w:hint="eastAsia"/>
          <w:szCs w:val="21"/>
        </w:rPr>
        <w:t>資料３</w:t>
      </w:r>
      <w:r w:rsidR="00D959A8">
        <w:rPr>
          <w:rFonts w:ascii="ＭＳ 明朝" w:hAnsi="ＭＳ 明朝" w:hint="eastAsia"/>
          <w:szCs w:val="21"/>
        </w:rPr>
        <w:t xml:space="preserve">　　</w:t>
      </w:r>
      <w:r w:rsidR="008F1529">
        <w:rPr>
          <w:rFonts w:ascii="ＭＳ 明朝" w:hAnsi="ＭＳ 明朝" w:hint="eastAsia"/>
          <w:szCs w:val="21"/>
        </w:rPr>
        <w:t xml:space="preserve">　</w:t>
      </w:r>
      <w:r w:rsidRPr="008B07B7">
        <w:rPr>
          <w:rFonts w:ascii="ＭＳ 明朝" w:hAnsi="ＭＳ 明朝" w:hint="eastAsia"/>
          <w:szCs w:val="21"/>
        </w:rPr>
        <w:t>総量削減計画〔第４次〕の策定に向けた今後のスケジュール</w:t>
      </w:r>
    </w:p>
    <w:p w14:paraId="7CCB281F" w14:textId="77777777" w:rsidR="00C378F9" w:rsidRPr="00C378F9" w:rsidRDefault="00C378F9" w:rsidP="00957FD1">
      <w:pPr>
        <w:ind w:leftChars="200" w:left="1649" w:hangingChars="600" w:hanging="1237"/>
        <w:rPr>
          <w:szCs w:val="21"/>
        </w:rPr>
      </w:pPr>
    </w:p>
    <w:p w14:paraId="5CCDEC03" w14:textId="2044CEB2" w:rsidR="00D959A8" w:rsidRDefault="00D959A8" w:rsidP="00957FD1">
      <w:pPr>
        <w:ind w:leftChars="200" w:left="1649" w:hangingChars="600" w:hanging="1237"/>
        <w:rPr>
          <w:szCs w:val="21"/>
        </w:rPr>
      </w:pPr>
      <w:r>
        <w:rPr>
          <w:rFonts w:hint="eastAsia"/>
          <w:szCs w:val="21"/>
        </w:rPr>
        <w:t xml:space="preserve">参考資料１　</w:t>
      </w:r>
      <w:r w:rsidRPr="00D959A8">
        <w:rPr>
          <w:rFonts w:hint="eastAsia"/>
          <w:szCs w:val="21"/>
        </w:rPr>
        <w:t>令和４年度総量削減計画進行管理検討部会</w:t>
      </w:r>
      <w:r>
        <w:rPr>
          <w:rFonts w:hint="eastAsia"/>
          <w:szCs w:val="21"/>
        </w:rPr>
        <w:t xml:space="preserve">　議事録</w:t>
      </w:r>
    </w:p>
    <w:p w14:paraId="4A827321" w14:textId="447EAA9E" w:rsidR="00D959A8" w:rsidRDefault="00D959A8" w:rsidP="00D959A8">
      <w:pPr>
        <w:ind w:firstLineChars="200" w:firstLine="412"/>
        <w:rPr>
          <w:szCs w:val="21"/>
        </w:rPr>
      </w:pPr>
      <w:r>
        <w:rPr>
          <w:rFonts w:hint="eastAsia"/>
          <w:szCs w:val="21"/>
        </w:rPr>
        <w:t xml:space="preserve">参考資料２　</w:t>
      </w:r>
      <w:r w:rsidRPr="007C6B1F">
        <w:rPr>
          <w:rFonts w:ascii="ＭＳ 明朝" w:hAnsi="ＭＳ 明朝" w:hint="eastAsia"/>
          <w:szCs w:val="21"/>
        </w:rPr>
        <w:t>自動車排出窒素酸化物及び自動車排出粒子状物質の総量の削減に関する基本方針</w:t>
      </w:r>
    </w:p>
    <w:p w14:paraId="18CF2DEB" w14:textId="53806A50" w:rsidR="00957FD1" w:rsidRDefault="00D959A8" w:rsidP="00D959A8">
      <w:pPr>
        <w:rPr>
          <w:szCs w:val="21"/>
        </w:rPr>
      </w:pPr>
      <w:r>
        <w:rPr>
          <w:rFonts w:hint="eastAsia"/>
          <w:szCs w:val="21"/>
        </w:rPr>
        <w:t xml:space="preserve">　　参考資料３</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14:paraId="5F213F33" w14:textId="77777777" w:rsidR="000C209C" w:rsidRDefault="006B48F1" w:rsidP="00957FD1">
      <w:pPr>
        <w:ind w:leftChars="800" w:left="1649"/>
        <w:rPr>
          <w:szCs w:val="21"/>
        </w:rPr>
      </w:pPr>
      <w:r w:rsidRPr="006B48F1">
        <w:rPr>
          <w:rFonts w:hint="eastAsia"/>
          <w:szCs w:val="21"/>
        </w:rPr>
        <w:t>〔協議会条例〕</w:t>
      </w:r>
    </w:p>
    <w:p w14:paraId="19827586" w14:textId="7BC6A88F" w:rsidR="001A0234" w:rsidRDefault="00D959A8" w:rsidP="001A0234">
      <w:pPr>
        <w:rPr>
          <w:szCs w:val="21"/>
        </w:rPr>
      </w:pPr>
      <w:r>
        <w:rPr>
          <w:rFonts w:hint="eastAsia"/>
          <w:szCs w:val="21"/>
        </w:rPr>
        <w:t xml:space="preserve">　　参考資料４</w:t>
      </w:r>
      <w:r w:rsidR="001A0234">
        <w:rPr>
          <w:rFonts w:hint="eastAsia"/>
          <w:szCs w:val="21"/>
        </w:rPr>
        <w:t xml:space="preserve">　</w:t>
      </w:r>
      <w:r w:rsidR="001A0234" w:rsidRPr="001A0234">
        <w:rPr>
          <w:rFonts w:hint="eastAsia"/>
          <w:szCs w:val="21"/>
        </w:rPr>
        <w:t>大阪府自動車排出窒素酸化物及び粒子状物質総量削減計画策定協議会運営要領</w:t>
      </w:r>
    </w:p>
    <w:p w14:paraId="3CE36208" w14:textId="668BE6A3" w:rsidR="006B48F1" w:rsidRPr="006B48F1" w:rsidRDefault="00D959A8" w:rsidP="00957FD1">
      <w:pPr>
        <w:ind w:leftChars="200" w:left="1752" w:hangingChars="650" w:hanging="1340"/>
        <w:rPr>
          <w:szCs w:val="21"/>
        </w:rPr>
      </w:pPr>
      <w:r>
        <w:rPr>
          <w:rFonts w:hint="eastAsia"/>
          <w:szCs w:val="21"/>
        </w:rPr>
        <w:t>参考資料５</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14:paraId="7A34AA44" w14:textId="77777777" w:rsidR="006C1099" w:rsidRDefault="006B48F1" w:rsidP="001A0234">
      <w:pPr>
        <w:ind w:leftChars="800" w:left="1649"/>
        <w:rPr>
          <w:szCs w:val="21"/>
        </w:rPr>
      </w:pPr>
      <w:r w:rsidRPr="006B48F1">
        <w:rPr>
          <w:rFonts w:hint="eastAsia"/>
          <w:szCs w:val="21"/>
        </w:rPr>
        <w:t>総量削減計画進行管理検討部会運営要領〔検討部会運営要領〕</w:t>
      </w:r>
    </w:p>
    <w:p w14:paraId="0AB4ECC7" w14:textId="5E58C0D0" w:rsidR="00D15ACA" w:rsidRDefault="006C1099" w:rsidP="00D959A8">
      <w:pPr>
        <w:rPr>
          <w:szCs w:val="21"/>
        </w:rPr>
      </w:pPr>
      <w:r>
        <w:rPr>
          <w:rFonts w:hint="eastAsia"/>
          <w:szCs w:val="21"/>
        </w:rPr>
        <w:t xml:space="preserve">　　</w:t>
      </w:r>
    </w:p>
    <w:p w14:paraId="6FD20D1B" w14:textId="4F940D57" w:rsidR="00D57A5E" w:rsidRDefault="00D57A5E" w:rsidP="00D57A5E">
      <w:pPr>
        <w:jc w:val="left"/>
        <w:rPr>
          <w:szCs w:val="21"/>
        </w:rPr>
      </w:pPr>
    </w:p>
    <w:p w14:paraId="7DD0A5E2" w14:textId="4878C2CA" w:rsidR="00D57A5E" w:rsidRDefault="00D57A5E" w:rsidP="00D57A5E">
      <w:pPr>
        <w:jc w:val="left"/>
        <w:rPr>
          <w:szCs w:val="21"/>
        </w:rPr>
      </w:pPr>
    </w:p>
    <w:p w14:paraId="5BD5AA9B" w14:textId="2EFED360" w:rsidR="00D57A5E" w:rsidRDefault="00D57A5E" w:rsidP="00D57A5E">
      <w:pPr>
        <w:jc w:val="left"/>
        <w:rPr>
          <w:szCs w:val="21"/>
        </w:rPr>
      </w:pPr>
    </w:p>
    <w:p w14:paraId="743170C1" w14:textId="77777777" w:rsidR="00D57A5E" w:rsidRDefault="00D57A5E" w:rsidP="00D57A5E"/>
    <w:p w14:paraId="27BF82D8" w14:textId="4B813418" w:rsidR="00D57A5E" w:rsidRDefault="00D57A5E" w:rsidP="00D57A5E"/>
    <w:p w14:paraId="36B85955" w14:textId="5947D8D6" w:rsidR="00ED5685" w:rsidRDefault="00ED5685" w:rsidP="00D57A5E"/>
    <w:p w14:paraId="3456641B" w14:textId="714B3BE5" w:rsidR="00ED5685" w:rsidRDefault="00ED5685" w:rsidP="00D57A5E"/>
    <w:p w14:paraId="6E45A318" w14:textId="008EC6EF" w:rsidR="00ED5685" w:rsidRDefault="00ED5685" w:rsidP="00D57A5E"/>
    <w:p w14:paraId="00727201" w14:textId="77777777" w:rsidR="00ED5685" w:rsidRDefault="00ED5685" w:rsidP="00D57A5E"/>
    <w:p w14:paraId="790B58AE" w14:textId="77777777" w:rsidR="00D57A5E" w:rsidRPr="007D4DB0" w:rsidRDefault="00D57A5E" w:rsidP="00D57A5E">
      <w:pPr>
        <w:spacing w:line="400" w:lineRule="exact"/>
        <w:jc w:val="left"/>
        <w:rPr>
          <w:rFonts w:asciiTheme="majorEastAsia" w:eastAsiaTheme="majorEastAsia" w:hAnsiTheme="majorEastAsia"/>
          <w:kern w:val="0"/>
          <w:sz w:val="28"/>
          <w:szCs w:val="28"/>
        </w:rPr>
      </w:pPr>
      <w:r w:rsidRPr="007D4DB0">
        <w:rPr>
          <w:rFonts w:asciiTheme="majorEastAsia" w:eastAsiaTheme="majorEastAsia" w:hAnsiTheme="majorEastAsia" w:hint="eastAsia"/>
          <w:kern w:val="0"/>
          <w:sz w:val="28"/>
          <w:szCs w:val="28"/>
        </w:rPr>
        <w:lastRenderedPageBreak/>
        <w:t>大阪府自動車排出窒素酸化物及び粒子状物質</w:t>
      </w:r>
      <w:r w:rsidRPr="007D4DB0">
        <w:rPr>
          <w:rFonts w:asciiTheme="majorEastAsia" w:eastAsiaTheme="majorEastAsia" w:hAnsiTheme="majorEastAsia" w:hint="eastAsia"/>
          <w:sz w:val="28"/>
          <w:szCs w:val="28"/>
        </w:rPr>
        <w:t>総量削減計画策定協議会</w:t>
      </w:r>
    </w:p>
    <w:p w14:paraId="4355FE9A" w14:textId="77777777" w:rsidR="00D57A5E" w:rsidRPr="007D4DB0" w:rsidRDefault="00D57A5E" w:rsidP="00D57A5E">
      <w:pPr>
        <w:spacing w:line="400" w:lineRule="exact"/>
        <w:jc w:val="left"/>
        <w:rPr>
          <w:rFonts w:asciiTheme="majorEastAsia" w:eastAsiaTheme="majorEastAsia" w:hAnsiTheme="majorEastAsia"/>
          <w:sz w:val="28"/>
          <w:szCs w:val="28"/>
        </w:rPr>
      </w:pPr>
      <w:r w:rsidRPr="007D4DB0">
        <w:rPr>
          <w:rFonts w:asciiTheme="majorEastAsia" w:eastAsiaTheme="majorEastAsia" w:hAnsiTheme="majorEastAsia" w:hint="eastAsia"/>
          <w:sz w:val="28"/>
          <w:szCs w:val="28"/>
        </w:rPr>
        <w:t>総量削減計画進行管理検討</w:t>
      </w:r>
      <w:r>
        <w:rPr>
          <w:rFonts w:asciiTheme="majorEastAsia" w:eastAsiaTheme="majorEastAsia" w:hAnsiTheme="majorEastAsia" w:hint="eastAsia"/>
          <w:sz w:val="28"/>
          <w:szCs w:val="28"/>
        </w:rPr>
        <w:t>部会</w:t>
      </w:r>
      <w:r w:rsidRPr="007D4DB0">
        <w:rPr>
          <w:rFonts w:asciiTheme="majorEastAsia" w:eastAsiaTheme="majorEastAsia" w:hAnsiTheme="majorEastAsia" w:hint="eastAsia"/>
          <w:sz w:val="28"/>
          <w:szCs w:val="28"/>
        </w:rPr>
        <w:t xml:space="preserve">　委員名簿</w:t>
      </w:r>
    </w:p>
    <w:p w14:paraId="5515294B" w14:textId="77777777" w:rsidR="00D57A5E" w:rsidRPr="007D4DB0" w:rsidRDefault="00D57A5E" w:rsidP="00D57A5E">
      <w:pPr>
        <w:jc w:val="left"/>
        <w:rPr>
          <w:rFonts w:asciiTheme="majorEastAsia" w:eastAsiaTheme="majorEastAsia" w:hAnsiTheme="majorEastAsia"/>
          <w:sz w:val="24"/>
        </w:rPr>
      </w:pPr>
    </w:p>
    <w:p w14:paraId="27DE09CC" w14:textId="77777777" w:rsidR="00D57A5E" w:rsidRDefault="00D57A5E" w:rsidP="00D57A5E">
      <w:pPr>
        <w:ind w:firstLineChars="2200" w:firstLine="5195"/>
        <w:jc w:val="right"/>
        <w:rPr>
          <w:rFonts w:asciiTheme="majorEastAsia" w:eastAsiaTheme="majorEastAsia" w:hAnsiTheme="majorEastAsia"/>
          <w:sz w:val="24"/>
        </w:rPr>
      </w:pPr>
    </w:p>
    <w:p w14:paraId="0C2AB200" w14:textId="77777777" w:rsidR="00D57A5E" w:rsidRDefault="00D57A5E" w:rsidP="00D57A5E">
      <w:pPr>
        <w:ind w:firstLineChars="2200" w:firstLine="5195"/>
        <w:jc w:val="right"/>
        <w:rPr>
          <w:rFonts w:asciiTheme="majorEastAsia" w:eastAsiaTheme="majorEastAsia" w:hAnsiTheme="majorEastAsia"/>
          <w:sz w:val="24"/>
        </w:rPr>
      </w:pPr>
    </w:p>
    <w:p w14:paraId="5CFB6A23" w14:textId="77777777" w:rsidR="00D57A5E" w:rsidRDefault="00D57A5E" w:rsidP="00D57A5E">
      <w:pPr>
        <w:ind w:firstLineChars="2200" w:firstLine="5195"/>
        <w:jc w:val="right"/>
        <w:rPr>
          <w:rFonts w:asciiTheme="majorEastAsia" w:eastAsiaTheme="majorEastAsia" w:hAnsiTheme="majorEastAsia"/>
          <w:sz w:val="24"/>
        </w:rPr>
      </w:pPr>
    </w:p>
    <w:p w14:paraId="3423AD23" w14:textId="77777777" w:rsidR="00D57A5E" w:rsidRPr="001B6443" w:rsidRDefault="00D57A5E" w:rsidP="00D57A5E">
      <w:pPr>
        <w:ind w:leftChars="100" w:left="206" w:firstLineChars="2200" w:firstLine="5195"/>
        <w:jc w:val="right"/>
        <w:rPr>
          <w:rFonts w:asciiTheme="majorEastAsia" w:eastAsiaTheme="majorEastAsia" w:hAnsiTheme="majorEastAsia"/>
          <w:sz w:val="24"/>
        </w:rPr>
      </w:pPr>
    </w:p>
    <w:tbl>
      <w:tblPr>
        <w:tblStyle w:val="a9"/>
        <w:tblW w:w="9000" w:type="dxa"/>
        <w:jc w:val="center"/>
        <w:tblLook w:val="04A0" w:firstRow="1" w:lastRow="0" w:firstColumn="1" w:lastColumn="0" w:noHBand="0" w:noVBand="1"/>
      </w:tblPr>
      <w:tblGrid>
        <w:gridCol w:w="1800"/>
        <w:gridCol w:w="4432"/>
        <w:gridCol w:w="2768"/>
      </w:tblGrid>
      <w:tr w:rsidR="00D57A5E" w:rsidRPr="00E329BA" w14:paraId="59254223" w14:textId="77777777" w:rsidTr="00DE29C8">
        <w:trPr>
          <w:trHeight w:val="511"/>
          <w:jc w:val="center"/>
        </w:trPr>
        <w:tc>
          <w:tcPr>
            <w:tcW w:w="1800" w:type="dxa"/>
            <w:vAlign w:val="center"/>
          </w:tcPr>
          <w:p w14:paraId="57B5EB2F"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委　員　名</w:t>
            </w:r>
          </w:p>
        </w:tc>
        <w:tc>
          <w:tcPr>
            <w:tcW w:w="4432" w:type="dxa"/>
            <w:vAlign w:val="center"/>
          </w:tcPr>
          <w:p w14:paraId="790C513F"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役　　　　　　　　職</w:t>
            </w:r>
          </w:p>
        </w:tc>
        <w:tc>
          <w:tcPr>
            <w:tcW w:w="2768" w:type="dxa"/>
            <w:vAlign w:val="center"/>
          </w:tcPr>
          <w:p w14:paraId="6895E2A8"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備　　　考</w:t>
            </w:r>
          </w:p>
        </w:tc>
      </w:tr>
      <w:tr w:rsidR="001B7B28" w:rsidRPr="00E329BA" w14:paraId="413152D2" w14:textId="77777777" w:rsidTr="00DE29C8">
        <w:trPr>
          <w:trHeight w:val="900"/>
          <w:jc w:val="center"/>
        </w:trPr>
        <w:tc>
          <w:tcPr>
            <w:tcW w:w="1800" w:type="dxa"/>
            <w:vAlign w:val="center"/>
          </w:tcPr>
          <w:p w14:paraId="5787A1E5" w14:textId="61176547" w:rsidR="001B7B28" w:rsidRPr="00E329BA" w:rsidRDefault="001B7B28" w:rsidP="001B7B28">
            <w:pPr>
              <w:rPr>
                <w:rFonts w:ascii="ＭＳ ゴシック" w:eastAsia="ＭＳ ゴシック" w:hAnsi="ＭＳ ゴシック" w:hint="eastAsia"/>
                <w:sz w:val="24"/>
              </w:rPr>
            </w:pPr>
            <w:r w:rsidRPr="00DE29C8">
              <w:rPr>
                <w:rFonts w:ascii="ＭＳ ゴシック" w:eastAsia="ＭＳ ゴシック" w:hAnsi="ＭＳ ゴシック" w:hint="eastAsia"/>
                <w:sz w:val="24"/>
              </w:rPr>
              <w:t>伊藤</w:t>
            </w:r>
            <w:r>
              <w:rPr>
                <w:rFonts w:ascii="ＭＳ ゴシック" w:eastAsia="ＭＳ ゴシック" w:hAnsi="ＭＳ ゴシック" w:hint="eastAsia"/>
                <w:sz w:val="24"/>
              </w:rPr>
              <w:t xml:space="preserve">　</w:t>
            </w:r>
            <w:r w:rsidRPr="00DE29C8">
              <w:rPr>
                <w:rFonts w:ascii="ＭＳ ゴシック" w:eastAsia="ＭＳ ゴシック" w:hAnsi="ＭＳ ゴシック" w:hint="eastAsia"/>
                <w:sz w:val="24"/>
              </w:rPr>
              <w:t>徳男</w:t>
            </w:r>
          </w:p>
        </w:tc>
        <w:tc>
          <w:tcPr>
            <w:tcW w:w="4432" w:type="dxa"/>
            <w:vAlign w:val="center"/>
          </w:tcPr>
          <w:p w14:paraId="095AB5F9" w14:textId="59953D3E" w:rsidR="001B7B28" w:rsidRPr="00E329BA" w:rsidRDefault="001B7B28" w:rsidP="001B7B28">
            <w:pPr>
              <w:rPr>
                <w:rFonts w:ascii="ＭＳ ゴシック" w:eastAsia="ＭＳ ゴシック" w:hAnsi="ＭＳ ゴシック" w:hint="eastAsia"/>
                <w:sz w:val="24"/>
              </w:rPr>
            </w:pPr>
            <w:r w:rsidRPr="00E329BA">
              <w:rPr>
                <w:rFonts w:ascii="ＭＳ ゴシック" w:eastAsia="ＭＳ ゴシック" w:hAnsi="ＭＳ ゴシック" w:hint="eastAsia"/>
                <w:sz w:val="24"/>
              </w:rPr>
              <w:t>大阪府トラック協会　専務理事</w:t>
            </w:r>
          </w:p>
        </w:tc>
        <w:tc>
          <w:tcPr>
            <w:tcW w:w="2768" w:type="dxa"/>
            <w:vAlign w:val="center"/>
          </w:tcPr>
          <w:p w14:paraId="7803B485" w14:textId="4D5B554E" w:rsidR="001B7B28" w:rsidRPr="00E329BA" w:rsidRDefault="001B7B28" w:rsidP="001B7B28">
            <w:pPr>
              <w:rPr>
                <w:rFonts w:ascii="ＭＳ ゴシック" w:eastAsia="ＭＳ ゴシック" w:hAnsi="ＭＳ ゴシック" w:hint="eastAsia"/>
                <w:sz w:val="24"/>
              </w:rPr>
            </w:pPr>
            <w:r w:rsidRPr="00E329BA">
              <w:rPr>
                <w:rFonts w:ascii="ＭＳ ゴシック" w:eastAsia="ＭＳ ゴシック" w:hAnsi="ＭＳ ゴシック" w:hint="eastAsia"/>
                <w:sz w:val="24"/>
              </w:rPr>
              <w:t>協議会専門委員</w:t>
            </w:r>
          </w:p>
        </w:tc>
      </w:tr>
      <w:tr w:rsidR="00D57A5E" w:rsidRPr="00E329BA" w14:paraId="4A336597" w14:textId="77777777" w:rsidTr="00DE29C8">
        <w:trPr>
          <w:trHeight w:val="900"/>
          <w:jc w:val="center"/>
        </w:trPr>
        <w:tc>
          <w:tcPr>
            <w:tcW w:w="1800" w:type="dxa"/>
            <w:vAlign w:val="center"/>
          </w:tcPr>
          <w:p w14:paraId="0567234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内田　敬</w:t>
            </w:r>
          </w:p>
        </w:tc>
        <w:tc>
          <w:tcPr>
            <w:tcW w:w="4432" w:type="dxa"/>
            <w:vAlign w:val="center"/>
          </w:tcPr>
          <w:p w14:paraId="60C0A66B"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大阪公立大学大学院　教授</w:t>
            </w:r>
          </w:p>
        </w:tc>
        <w:tc>
          <w:tcPr>
            <w:tcW w:w="2768" w:type="dxa"/>
            <w:vAlign w:val="center"/>
          </w:tcPr>
          <w:p w14:paraId="59BD31FC" w14:textId="0FBB3CBF"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協議会委員</w:t>
            </w:r>
            <w:r w:rsidR="00DE29C8">
              <w:rPr>
                <w:rFonts w:ascii="ＭＳ ゴシック" w:eastAsia="ＭＳ ゴシック" w:hAnsi="ＭＳ ゴシック" w:hint="eastAsia"/>
                <w:sz w:val="24"/>
              </w:rPr>
              <w:t>・部会長代理</w:t>
            </w:r>
          </w:p>
        </w:tc>
      </w:tr>
      <w:tr w:rsidR="00D57A5E" w:rsidRPr="00E329BA" w14:paraId="01C626E9" w14:textId="77777777" w:rsidTr="00DE29C8">
        <w:trPr>
          <w:trHeight w:val="900"/>
          <w:jc w:val="center"/>
        </w:trPr>
        <w:tc>
          <w:tcPr>
            <w:tcW w:w="1800" w:type="dxa"/>
            <w:vAlign w:val="center"/>
          </w:tcPr>
          <w:p w14:paraId="30CD31E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毛海　千佳子</w:t>
            </w:r>
          </w:p>
        </w:tc>
        <w:tc>
          <w:tcPr>
            <w:tcW w:w="4432" w:type="dxa"/>
            <w:vAlign w:val="center"/>
          </w:tcPr>
          <w:p w14:paraId="4B00B29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近畿大学　准教授</w:t>
            </w:r>
          </w:p>
        </w:tc>
        <w:tc>
          <w:tcPr>
            <w:tcW w:w="2768" w:type="dxa"/>
            <w:vAlign w:val="center"/>
          </w:tcPr>
          <w:p w14:paraId="74D09A8E"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r w:rsidR="00D57A5E" w:rsidRPr="00E329BA" w14:paraId="63148A1F" w14:textId="77777777" w:rsidTr="00DE29C8">
        <w:trPr>
          <w:trHeight w:val="900"/>
          <w:jc w:val="center"/>
        </w:trPr>
        <w:tc>
          <w:tcPr>
            <w:tcW w:w="1800" w:type="dxa"/>
            <w:vAlign w:val="center"/>
          </w:tcPr>
          <w:p w14:paraId="29CF6CB9"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近藤　明</w:t>
            </w:r>
          </w:p>
        </w:tc>
        <w:tc>
          <w:tcPr>
            <w:tcW w:w="4432" w:type="dxa"/>
            <w:vAlign w:val="center"/>
          </w:tcPr>
          <w:p w14:paraId="158AB1E7"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大阪大学大学院　教授</w:t>
            </w:r>
          </w:p>
        </w:tc>
        <w:tc>
          <w:tcPr>
            <w:tcW w:w="2768" w:type="dxa"/>
            <w:vAlign w:val="center"/>
          </w:tcPr>
          <w:p w14:paraId="04D7BA59"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協議会委員・部会長</w:t>
            </w:r>
          </w:p>
        </w:tc>
      </w:tr>
      <w:tr w:rsidR="00D57A5E" w:rsidRPr="00E329BA" w14:paraId="7BF1409C" w14:textId="77777777" w:rsidTr="00DE29C8">
        <w:tblPrEx>
          <w:jc w:val="left"/>
        </w:tblPrEx>
        <w:trPr>
          <w:trHeight w:val="900"/>
        </w:trPr>
        <w:tc>
          <w:tcPr>
            <w:tcW w:w="1800" w:type="dxa"/>
            <w:vAlign w:val="center"/>
            <w:hideMark/>
          </w:tcPr>
          <w:p w14:paraId="2603C465"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近藤　博宣</w:t>
            </w:r>
          </w:p>
        </w:tc>
        <w:tc>
          <w:tcPr>
            <w:tcW w:w="4432" w:type="dxa"/>
            <w:vAlign w:val="center"/>
            <w:hideMark/>
          </w:tcPr>
          <w:p w14:paraId="7992173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cs="ＭＳ 明朝" w:hint="eastAsia"/>
                <w:sz w:val="24"/>
              </w:rPr>
              <w:t>大阪商工会議所　常務理事・事務局</w:t>
            </w:r>
            <w:r w:rsidRPr="00E329BA">
              <w:rPr>
                <w:rFonts w:ascii="ＭＳ ゴシック" w:eastAsia="ＭＳ ゴシック" w:hAnsi="ＭＳ ゴシック" w:hint="eastAsia"/>
                <w:sz w:val="24"/>
              </w:rPr>
              <w:t>長</w:t>
            </w:r>
          </w:p>
        </w:tc>
        <w:tc>
          <w:tcPr>
            <w:tcW w:w="2768" w:type="dxa"/>
            <w:vAlign w:val="center"/>
            <w:hideMark/>
          </w:tcPr>
          <w:p w14:paraId="74910EC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cs="ＭＳ 明朝" w:hint="eastAsia"/>
                <w:sz w:val="24"/>
              </w:rPr>
              <w:t>協議会専門委</w:t>
            </w:r>
            <w:r w:rsidRPr="00E329BA">
              <w:rPr>
                <w:rFonts w:ascii="ＭＳ ゴシック" w:eastAsia="ＭＳ ゴシック" w:hAnsi="ＭＳ ゴシック" w:hint="eastAsia"/>
                <w:sz w:val="24"/>
              </w:rPr>
              <w:t>員</w:t>
            </w:r>
          </w:p>
        </w:tc>
      </w:tr>
      <w:tr w:rsidR="00D57A5E" w:rsidRPr="00E329BA" w14:paraId="53297686" w14:textId="77777777" w:rsidTr="00DE29C8">
        <w:trPr>
          <w:trHeight w:val="900"/>
          <w:jc w:val="center"/>
        </w:trPr>
        <w:tc>
          <w:tcPr>
            <w:tcW w:w="1800" w:type="dxa"/>
            <w:vAlign w:val="center"/>
          </w:tcPr>
          <w:p w14:paraId="5969620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田中　祐太</w:t>
            </w:r>
          </w:p>
        </w:tc>
        <w:tc>
          <w:tcPr>
            <w:tcW w:w="4432" w:type="dxa"/>
            <w:vAlign w:val="center"/>
          </w:tcPr>
          <w:p w14:paraId="3AE20CC5"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日本化学エネルギー産業労働組合連合会大阪地方連絡会　副議長</w:t>
            </w:r>
          </w:p>
        </w:tc>
        <w:tc>
          <w:tcPr>
            <w:tcW w:w="2768" w:type="dxa"/>
            <w:vAlign w:val="center"/>
          </w:tcPr>
          <w:p w14:paraId="0D10A8D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r w:rsidR="00D57A5E" w:rsidRPr="00E329BA" w14:paraId="6519037D" w14:textId="77777777" w:rsidTr="00DE29C8">
        <w:trPr>
          <w:trHeight w:val="900"/>
          <w:jc w:val="center"/>
        </w:trPr>
        <w:tc>
          <w:tcPr>
            <w:tcW w:w="1800" w:type="dxa"/>
            <w:vAlign w:val="center"/>
          </w:tcPr>
          <w:p w14:paraId="78B4E4A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中村　夏美</w:t>
            </w:r>
          </w:p>
        </w:tc>
        <w:tc>
          <w:tcPr>
            <w:tcW w:w="4432" w:type="dxa"/>
            <w:vAlign w:val="center"/>
          </w:tcPr>
          <w:p w14:paraId="4EB47258"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なにわの消費者団体連絡会　幹事</w:t>
            </w:r>
          </w:p>
        </w:tc>
        <w:tc>
          <w:tcPr>
            <w:tcW w:w="2768" w:type="dxa"/>
            <w:vAlign w:val="center"/>
          </w:tcPr>
          <w:p w14:paraId="7B938317"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bl>
    <w:p w14:paraId="0BA7AF40" w14:textId="77777777" w:rsidR="00D57A5E" w:rsidRDefault="00D57A5E" w:rsidP="00D57A5E">
      <w:pPr>
        <w:jc w:val="right"/>
        <w:rPr>
          <w:rFonts w:asciiTheme="majorEastAsia" w:eastAsiaTheme="majorEastAsia" w:hAnsiTheme="majorEastAsia"/>
          <w:sz w:val="24"/>
        </w:rPr>
      </w:pPr>
      <w:r>
        <w:rPr>
          <w:rFonts w:asciiTheme="majorEastAsia" w:eastAsiaTheme="majorEastAsia" w:hAnsiTheme="majorEastAsia" w:hint="eastAsia"/>
          <w:sz w:val="24"/>
        </w:rPr>
        <w:t>（五十音順）</w:t>
      </w:r>
    </w:p>
    <w:p w14:paraId="00FFE644" w14:textId="77777777" w:rsidR="00D57A5E" w:rsidRPr="006B48F1" w:rsidRDefault="00D57A5E" w:rsidP="00D57A5E">
      <w:pPr>
        <w:jc w:val="left"/>
        <w:rPr>
          <w:szCs w:val="21"/>
        </w:rPr>
      </w:pPr>
    </w:p>
    <w:sectPr w:rsidR="00D57A5E" w:rsidRPr="006B48F1" w:rsidSect="003C47C9">
      <w:pgSz w:w="11906" w:h="16838" w:code="9"/>
      <w:pgMar w:top="1440" w:right="1080" w:bottom="1440" w:left="1080"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5F35" w14:textId="77777777" w:rsidR="002600D9" w:rsidRDefault="002600D9" w:rsidP="00A554E2">
      <w:r>
        <w:separator/>
      </w:r>
    </w:p>
  </w:endnote>
  <w:endnote w:type="continuationSeparator" w:id="0">
    <w:p w14:paraId="0262A459" w14:textId="77777777"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30A2" w14:textId="77777777" w:rsidR="002600D9" w:rsidRDefault="002600D9" w:rsidP="00A554E2">
      <w:r>
        <w:separator/>
      </w:r>
    </w:p>
  </w:footnote>
  <w:footnote w:type="continuationSeparator" w:id="0">
    <w:p w14:paraId="267DCE5E" w14:textId="77777777"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97"/>
    <w:rsid w:val="000042CA"/>
    <w:rsid w:val="00025402"/>
    <w:rsid w:val="000257F7"/>
    <w:rsid w:val="00030C3F"/>
    <w:rsid w:val="00037092"/>
    <w:rsid w:val="000510C9"/>
    <w:rsid w:val="000558A9"/>
    <w:rsid w:val="00056189"/>
    <w:rsid w:val="000729DA"/>
    <w:rsid w:val="0007512D"/>
    <w:rsid w:val="00075A57"/>
    <w:rsid w:val="00084CD7"/>
    <w:rsid w:val="00093007"/>
    <w:rsid w:val="000B207F"/>
    <w:rsid w:val="000B51E8"/>
    <w:rsid w:val="000C03BA"/>
    <w:rsid w:val="000C209C"/>
    <w:rsid w:val="000C32CF"/>
    <w:rsid w:val="000E5EAC"/>
    <w:rsid w:val="000E7A9C"/>
    <w:rsid w:val="000F3599"/>
    <w:rsid w:val="0010317E"/>
    <w:rsid w:val="00104B8B"/>
    <w:rsid w:val="00105063"/>
    <w:rsid w:val="00126F88"/>
    <w:rsid w:val="00142FA5"/>
    <w:rsid w:val="00171CEB"/>
    <w:rsid w:val="00176683"/>
    <w:rsid w:val="00184C4E"/>
    <w:rsid w:val="001855B1"/>
    <w:rsid w:val="001A0234"/>
    <w:rsid w:val="001B7B28"/>
    <w:rsid w:val="001E3F9F"/>
    <w:rsid w:val="0020085B"/>
    <w:rsid w:val="00202F69"/>
    <w:rsid w:val="00231D1F"/>
    <w:rsid w:val="00253266"/>
    <w:rsid w:val="002600D9"/>
    <w:rsid w:val="002634B9"/>
    <w:rsid w:val="002671C5"/>
    <w:rsid w:val="00273E6F"/>
    <w:rsid w:val="00273F48"/>
    <w:rsid w:val="00275820"/>
    <w:rsid w:val="00287627"/>
    <w:rsid w:val="00296D13"/>
    <w:rsid w:val="002A1E69"/>
    <w:rsid w:val="002A44A2"/>
    <w:rsid w:val="002B59C5"/>
    <w:rsid w:val="002D3237"/>
    <w:rsid w:val="002E63B0"/>
    <w:rsid w:val="002E6ABC"/>
    <w:rsid w:val="00303DA8"/>
    <w:rsid w:val="00313092"/>
    <w:rsid w:val="00320637"/>
    <w:rsid w:val="00333B05"/>
    <w:rsid w:val="003456EC"/>
    <w:rsid w:val="003732DA"/>
    <w:rsid w:val="00375106"/>
    <w:rsid w:val="003A5562"/>
    <w:rsid w:val="003B4DBC"/>
    <w:rsid w:val="003B6D29"/>
    <w:rsid w:val="003C47C9"/>
    <w:rsid w:val="003D71E4"/>
    <w:rsid w:val="003E5765"/>
    <w:rsid w:val="00421BF9"/>
    <w:rsid w:val="00425F2C"/>
    <w:rsid w:val="00443E2D"/>
    <w:rsid w:val="00443F85"/>
    <w:rsid w:val="004734EB"/>
    <w:rsid w:val="00474397"/>
    <w:rsid w:val="004775C3"/>
    <w:rsid w:val="00487D0C"/>
    <w:rsid w:val="00496249"/>
    <w:rsid w:val="004A31C8"/>
    <w:rsid w:val="004C6D8A"/>
    <w:rsid w:val="004E21D2"/>
    <w:rsid w:val="004E774A"/>
    <w:rsid w:val="005116B6"/>
    <w:rsid w:val="00516C20"/>
    <w:rsid w:val="005249CE"/>
    <w:rsid w:val="0054608F"/>
    <w:rsid w:val="005532A5"/>
    <w:rsid w:val="00553DE2"/>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B799A"/>
    <w:rsid w:val="006C1099"/>
    <w:rsid w:val="006E7AA6"/>
    <w:rsid w:val="006F34B3"/>
    <w:rsid w:val="00721580"/>
    <w:rsid w:val="007266BB"/>
    <w:rsid w:val="00726DC1"/>
    <w:rsid w:val="00765961"/>
    <w:rsid w:val="007712F1"/>
    <w:rsid w:val="00790330"/>
    <w:rsid w:val="007A34E4"/>
    <w:rsid w:val="007A4504"/>
    <w:rsid w:val="007A4601"/>
    <w:rsid w:val="007B259E"/>
    <w:rsid w:val="007C6B1F"/>
    <w:rsid w:val="007F5DC2"/>
    <w:rsid w:val="00801E09"/>
    <w:rsid w:val="00833ADB"/>
    <w:rsid w:val="00850507"/>
    <w:rsid w:val="008657A4"/>
    <w:rsid w:val="00873701"/>
    <w:rsid w:val="00875BA4"/>
    <w:rsid w:val="0089349A"/>
    <w:rsid w:val="008A7E04"/>
    <w:rsid w:val="008B07B7"/>
    <w:rsid w:val="008C1972"/>
    <w:rsid w:val="008F1529"/>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AF2060"/>
    <w:rsid w:val="00B0172E"/>
    <w:rsid w:val="00B23CBE"/>
    <w:rsid w:val="00B330F5"/>
    <w:rsid w:val="00B524D8"/>
    <w:rsid w:val="00B77DE1"/>
    <w:rsid w:val="00B84E1D"/>
    <w:rsid w:val="00B93E37"/>
    <w:rsid w:val="00BA6FB4"/>
    <w:rsid w:val="00BB1B64"/>
    <w:rsid w:val="00BC376B"/>
    <w:rsid w:val="00BC6924"/>
    <w:rsid w:val="00C13367"/>
    <w:rsid w:val="00C25D5D"/>
    <w:rsid w:val="00C37136"/>
    <w:rsid w:val="00C378F9"/>
    <w:rsid w:val="00C45C92"/>
    <w:rsid w:val="00C55EC1"/>
    <w:rsid w:val="00C57C8E"/>
    <w:rsid w:val="00C70573"/>
    <w:rsid w:val="00C73ABF"/>
    <w:rsid w:val="00CB25D8"/>
    <w:rsid w:val="00CC5080"/>
    <w:rsid w:val="00CD2D76"/>
    <w:rsid w:val="00D05572"/>
    <w:rsid w:val="00D15ACA"/>
    <w:rsid w:val="00D20B43"/>
    <w:rsid w:val="00D22895"/>
    <w:rsid w:val="00D56E80"/>
    <w:rsid w:val="00D57A5E"/>
    <w:rsid w:val="00D61812"/>
    <w:rsid w:val="00D74857"/>
    <w:rsid w:val="00D851BF"/>
    <w:rsid w:val="00D959A8"/>
    <w:rsid w:val="00DB52BA"/>
    <w:rsid w:val="00DD3CCA"/>
    <w:rsid w:val="00DD46F1"/>
    <w:rsid w:val="00DD7C98"/>
    <w:rsid w:val="00DE1EF9"/>
    <w:rsid w:val="00DE29C8"/>
    <w:rsid w:val="00DE5576"/>
    <w:rsid w:val="00DE73E1"/>
    <w:rsid w:val="00E30BF2"/>
    <w:rsid w:val="00E329BA"/>
    <w:rsid w:val="00E430F6"/>
    <w:rsid w:val="00E46D4C"/>
    <w:rsid w:val="00E90919"/>
    <w:rsid w:val="00E94CA7"/>
    <w:rsid w:val="00EB3582"/>
    <w:rsid w:val="00EC4A85"/>
    <w:rsid w:val="00ED2B91"/>
    <w:rsid w:val="00ED5685"/>
    <w:rsid w:val="00ED776C"/>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137A94AA"/>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 w:type="table" w:styleId="a9">
    <w:name w:val="Table Grid"/>
    <w:basedOn w:val="a1"/>
    <w:uiPriority w:val="59"/>
    <w:rsid w:val="00D57A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5929">
      <w:bodyDiv w:val="1"/>
      <w:marLeft w:val="0"/>
      <w:marRight w:val="0"/>
      <w:marTop w:val="0"/>
      <w:marBottom w:val="0"/>
      <w:divBdr>
        <w:top w:val="none" w:sz="0" w:space="0" w:color="auto"/>
        <w:left w:val="none" w:sz="0" w:space="0" w:color="auto"/>
        <w:bottom w:val="none" w:sz="0" w:space="0" w:color="auto"/>
        <w:right w:val="none" w:sz="0" w:space="0" w:color="auto"/>
      </w:divBdr>
    </w:div>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380136906">
      <w:bodyDiv w:val="1"/>
      <w:marLeft w:val="0"/>
      <w:marRight w:val="0"/>
      <w:marTop w:val="0"/>
      <w:marBottom w:val="0"/>
      <w:divBdr>
        <w:top w:val="none" w:sz="0" w:space="0" w:color="auto"/>
        <w:left w:val="none" w:sz="0" w:space="0" w:color="auto"/>
        <w:bottom w:val="none" w:sz="0" w:space="0" w:color="auto"/>
        <w:right w:val="none" w:sz="0" w:space="0" w:color="auto"/>
      </w:divBdr>
    </w:div>
    <w:div w:id="505754230">
      <w:bodyDiv w:val="1"/>
      <w:marLeft w:val="0"/>
      <w:marRight w:val="0"/>
      <w:marTop w:val="0"/>
      <w:marBottom w:val="0"/>
      <w:divBdr>
        <w:top w:val="none" w:sz="0" w:space="0" w:color="auto"/>
        <w:left w:val="none" w:sz="0" w:space="0" w:color="auto"/>
        <w:bottom w:val="none" w:sz="0" w:space="0" w:color="auto"/>
        <w:right w:val="none" w:sz="0" w:space="0" w:color="auto"/>
      </w:divBdr>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190140587">
      <w:bodyDiv w:val="1"/>
      <w:marLeft w:val="0"/>
      <w:marRight w:val="0"/>
      <w:marTop w:val="0"/>
      <w:marBottom w:val="0"/>
      <w:divBdr>
        <w:top w:val="none" w:sz="0" w:space="0" w:color="auto"/>
        <w:left w:val="none" w:sz="0" w:space="0" w:color="auto"/>
        <w:bottom w:val="none" w:sz="0" w:space="0" w:color="auto"/>
        <w:right w:val="none" w:sz="0" w:space="0" w:color="auto"/>
      </w:divBdr>
    </w:div>
    <w:div w:id="1478104501">
      <w:bodyDiv w:val="1"/>
      <w:marLeft w:val="0"/>
      <w:marRight w:val="0"/>
      <w:marTop w:val="0"/>
      <w:marBottom w:val="0"/>
      <w:divBdr>
        <w:top w:val="none" w:sz="0" w:space="0" w:color="auto"/>
        <w:left w:val="none" w:sz="0" w:space="0" w:color="auto"/>
        <w:bottom w:val="none" w:sz="0" w:space="0" w:color="auto"/>
        <w:right w:val="none" w:sz="0" w:space="0" w:color="auto"/>
      </w:divBdr>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dc:creator>前川　智則</dc:creator>
  <cp:lastModifiedBy>和田　峻輔</cp:lastModifiedBy>
  <cp:revision>33</cp:revision>
  <cp:lastPrinted>2021-11-09T08:47:00Z</cp:lastPrinted>
  <dcterms:created xsi:type="dcterms:W3CDTF">2021-11-11T07:18:00Z</dcterms:created>
  <dcterms:modified xsi:type="dcterms:W3CDTF">2023-06-12T05:54:00Z</dcterms:modified>
</cp:coreProperties>
</file>