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8D" w:rsidRDefault="0049698D" w:rsidP="0049698D">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平成３０年度以降の職員研修業務等に係る</w:t>
      </w:r>
    </w:p>
    <w:p w:rsidR="0049698D" w:rsidRPr="001763F8" w:rsidRDefault="0049698D" w:rsidP="0049698D">
      <w:pPr>
        <w:spacing w:line="0" w:lineRule="atLeas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最優秀提案事業者（委託先候補者）の</w:t>
      </w:r>
      <w:r w:rsidRPr="001763F8">
        <w:rPr>
          <w:rFonts w:ascii="HG丸ｺﾞｼｯｸM-PRO" w:eastAsia="HG丸ｺﾞｼｯｸM-PRO" w:hAnsi="HG丸ｺﾞｼｯｸM-PRO" w:hint="eastAsia"/>
          <w:b/>
          <w:sz w:val="28"/>
          <w:szCs w:val="28"/>
        </w:rPr>
        <w:t>選定結果</w:t>
      </w:r>
    </w:p>
    <w:p w:rsidR="00287EFA" w:rsidRPr="00D95CB9" w:rsidRDefault="00287EFA" w:rsidP="00287EFA">
      <w:pPr>
        <w:pStyle w:val="Web"/>
        <w:spacing w:line="0" w:lineRule="atLeast"/>
        <w:rPr>
          <w:b/>
          <w:sz w:val="22"/>
          <w:szCs w:val="22"/>
        </w:rPr>
      </w:pPr>
    </w:p>
    <w:p w:rsidR="007356F3" w:rsidRPr="00D95CB9" w:rsidRDefault="007356F3" w:rsidP="007356F3">
      <w:pPr>
        <w:pStyle w:val="Web"/>
        <w:spacing w:line="0" w:lineRule="atLeast"/>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b/>
          <w:sz w:val="22"/>
          <w:szCs w:val="22"/>
        </w:rPr>
        <w:t xml:space="preserve">１　</w:t>
      </w:r>
      <w:r w:rsidR="00287EFA" w:rsidRPr="00D95CB9">
        <w:rPr>
          <w:rFonts w:ascii="HG丸ｺﾞｼｯｸM-PRO" w:eastAsia="HG丸ｺﾞｼｯｸM-PRO" w:hAnsi="HG丸ｺﾞｼｯｸM-PRO" w:hint="eastAsia"/>
          <w:b/>
          <w:sz w:val="22"/>
          <w:szCs w:val="22"/>
        </w:rPr>
        <w:t>業務</w:t>
      </w:r>
      <w:r w:rsidRPr="00D95CB9">
        <w:rPr>
          <w:rFonts w:ascii="HG丸ｺﾞｼｯｸM-PRO" w:eastAsia="HG丸ｺﾞｼｯｸM-PRO" w:hAnsi="HG丸ｺﾞｼｯｸM-PRO"/>
          <w:b/>
          <w:sz w:val="22"/>
          <w:szCs w:val="22"/>
        </w:rPr>
        <w:t>名</w:t>
      </w:r>
    </w:p>
    <w:p w:rsidR="007356F3" w:rsidRPr="00D95CB9" w:rsidRDefault="007356F3" w:rsidP="007356F3">
      <w:pPr>
        <w:pStyle w:val="Web"/>
        <w:spacing w:line="0" w:lineRule="atLeast"/>
        <w:rPr>
          <w:rFonts w:ascii="HG丸ｺﾞｼｯｸM-PRO" w:eastAsia="HG丸ｺﾞｼｯｸM-PRO" w:hAnsi="HG丸ｺﾞｼｯｸM-PRO"/>
          <w:sz w:val="22"/>
          <w:szCs w:val="22"/>
        </w:rPr>
      </w:pPr>
      <w:r w:rsidRPr="00D95CB9">
        <w:rPr>
          <w:rFonts w:ascii="HG丸ｺﾞｼｯｸM-PRO" w:eastAsia="HG丸ｺﾞｼｯｸM-PRO" w:hAnsi="HG丸ｺﾞｼｯｸM-PRO"/>
          <w:sz w:val="22"/>
          <w:szCs w:val="22"/>
        </w:rPr>
        <w:t xml:space="preserve">　</w:t>
      </w:r>
      <w:r w:rsidRPr="00D95CB9">
        <w:rPr>
          <w:rFonts w:ascii="HG丸ｺﾞｼｯｸM-PRO" w:eastAsia="HG丸ｺﾞｼｯｸM-PRO" w:hAnsi="HG丸ｺﾞｼｯｸM-PRO" w:hint="eastAsia"/>
          <w:sz w:val="22"/>
          <w:szCs w:val="22"/>
        </w:rPr>
        <w:t xml:space="preserve">　</w:t>
      </w:r>
      <w:r w:rsidRPr="00D95CB9">
        <w:rPr>
          <w:rFonts w:ascii="HG丸ｺﾞｼｯｸM-PRO" w:eastAsia="HG丸ｺﾞｼｯｸM-PRO" w:hAnsi="HG丸ｺﾞｼｯｸM-PRO"/>
          <w:sz w:val="22"/>
          <w:szCs w:val="22"/>
        </w:rPr>
        <w:t>大阪府職員研修の実施に関する業務及びその関連業務</w:t>
      </w:r>
    </w:p>
    <w:p w:rsidR="007356F3" w:rsidRPr="00D95CB9" w:rsidRDefault="007356F3" w:rsidP="007356F3">
      <w:pPr>
        <w:pStyle w:val="Web"/>
        <w:spacing w:line="0" w:lineRule="atLeast"/>
        <w:rPr>
          <w:rFonts w:ascii="HG丸ｺﾞｼｯｸM-PRO" w:eastAsia="HG丸ｺﾞｼｯｸM-PRO" w:hAnsi="HG丸ｺﾞｼｯｸM-PRO"/>
          <w:sz w:val="22"/>
          <w:szCs w:val="22"/>
        </w:rPr>
      </w:pPr>
    </w:p>
    <w:p w:rsidR="007356F3" w:rsidRPr="00D95CB9" w:rsidRDefault="007356F3" w:rsidP="007356F3">
      <w:pPr>
        <w:pStyle w:val="Web"/>
        <w:spacing w:line="0" w:lineRule="atLeast"/>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b/>
          <w:sz w:val="22"/>
          <w:szCs w:val="22"/>
        </w:rPr>
        <w:t xml:space="preserve">２　</w:t>
      </w:r>
      <w:r w:rsidRPr="00D95CB9">
        <w:rPr>
          <w:rFonts w:ascii="HG丸ｺﾞｼｯｸM-PRO" w:eastAsia="HG丸ｺﾞｼｯｸM-PRO" w:hAnsi="HG丸ｺﾞｼｯｸM-PRO"/>
          <w:b/>
          <w:sz w:val="22"/>
          <w:szCs w:val="22"/>
        </w:rPr>
        <w:t>最優秀提案</w:t>
      </w:r>
      <w:r w:rsidRPr="00D95CB9">
        <w:rPr>
          <w:rFonts w:ascii="HG丸ｺﾞｼｯｸM-PRO" w:eastAsia="HG丸ｺﾞｼｯｸM-PRO" w:hAnsi="HG丸ｺﾞｼｯｸM-PRO" w:hint="eastAsia"/>
          <w:b/>
          <w:sz w:val="22"/>
          <w:szCs w:val="22"/>
        </w:rPr>
        <w:t>事業</w:t>
      </w:r>
      <w:r w:rsidRPr="00D95CB9">
        <w:rPr>
          <w:rFonts w:ascii="HG丸ｺﾞｼｯｸM-PRO" w:eastAsia="HG丸ｺﾞｼｯｸM-PRO" w:hAnsi="HG丸ｺﾞｼｯｸM-PRO"/>
          <w:b/>
          <w:sz w:val="22"/>
          <w:szCs w:val="22"/>
        </w:rPr>
        <w:t>者（</w:t>
      </w:r>
      <w:r w:rsidRPr="00D95CB9">
        <w:rPr>
          <w:rFonts w:ascii="HG丸ｺﾞｼｯｸM-PRO" w:eastAsia="HG丸ｺﾞｼｯｸM-PRO" w:hAnsi="HG丸ｺﾞｼｯｸM-PRO" w:hint="eastAsia"/>
          <w:b/>
          <w:sz w:val="22"/>
          <w:szCs w:val="22"/>
        </w:rPr>
        <w:t>委託先候補者</w:t>
      </w:r>
      <w:r w:rsidRPr="00D95CB9">
        <w:rPr>
          <w:rFonts w:ascii="HG丸ｺﾞｼｯｸM-PRO" w:eastAsia="HG丸ｺﾞｼｯｸM-PRO" w:hAnsi="HG丸ｺﾞｼｯｸM-PRO"/>
          <w:b/>
          <w:sz w:val="22"/>
          <w:szCs w:val="22"/>
        </w:rPr>
        <w:t>）</w:t>
      </w:r>
    </w:p>
    <w:p w:rsidR="007356F3" w:rsidRPr="00D95CB9" w:rsidRDefault="007356F3" w:rsidP="007356F3">
      <w:pPr>
        <w:pStyle w:val="Web"/>
        <w:spacing w:line="0" w:lineRule="atLeast"/>
        <w:rPr>
          <w:rFonts w:ascii="HG丸ｺﾞｼｯｸM-PRO" w:eastAsia="HG丸ｺﾞｼｯｸM-PRO" w:hAnsi="HG丸ｺﾞｼｯｸM-PRO"/>
          <w:sz w:val="22"/>
          <w:szCs w:val="22"/>
        </w:rPr>
      </w:pPr>
      <w:r w:rsidRPr="00D95CB9">
        <w:rPr>
          <w:rFonts w:ascii="HG丸ｺﾞｼｯｸM-PRO" w:eastAsia="HG丸ｺﾞｼｯｸM-PRO" w:hAnsi="HG丸ｺﾞｼｯｸM-PRO"/>
          <w:sz w:val="22"/>
          <w:szCs w:val="22"/>
        </w:rPr>
        <w:t xml:space="preserve">　</w:t>
      </w:r>
      <w:r w:rsidR="00D95CB9" w:rsidRPr="00D95CB9">
        <w:rPr>
          <w:rFonts w:ascii="HG丸ｺﾞｼｯｸM-PRO" w:eastAsia="HG丸ｺﾞｼｯｸM-PRO" w:hAnsi="HG丸ｺﾞｼｯｸM-PRO" w:hint="eastAsia"/>
          <w:sz w:val="22"/>
          <w:szCs w:val="22"/>
        </w:rPr>
        <w:t xml:space="preserve">  </w:t>
      </w:r>
      <w:r w:rsidRPr="00D95CB9">
        <w:rPr>
          <w:rFonts w:ascii="HG丸ｺﾞｼｯｸM-PRO" w:eastAsia="HG丸ｺﾞｼｯｸM-PRO" w:hAnsi="HG丸ｺﾞｼｯｸM-PRO"/>
          <w:sz w:val="22"/>
          <w:szCs w:val="22"/>
        </w:rPr>
        <w:t>株式会社</w:t>
      </w:r>
      <w:r w:rsidR="00111537">
        <w:rPr>
          <w:rFonts w:ascii="HG丸ｺﾞｼｯｸM-PRO" w:eastAsia="HG丸ｺﾞｼｯｸM-PRO" w:hAnsi="HG丸ｺﾞｼｯｸM-PRO" w:hint="eastAsia"/>
          <w:sz w:val="22"/>
          <w:szCs w:val="22"/>
        </w:rPr>
        <w:t>インソース</w:t>
      </w:r>
    </w:p>
    <w:p w:rsidR="007356F3" w:rsidRPr="00D95CB9" w:rsidRDefault="007356F3" w:rsidP="007356F3">
      <w:pPr>
        <w:pStyle w:val="Web"/>
        <w:spacing w:line="0" w:lineRule="atLeast"/>
        <w:rPr>
          <w:rFonts w:ascii="HG丸ｺﾞｼｯｸM-PRO" w:eastAsia="HG丸ｺﾞｼｯｸM-PRO" w:hAnsi="HG丸ｺﾞｼｯｸM-PRO"/>
          <w:sz w:val="22"/>
          <w:szCs w:val="22"/>
        </w:rPr>
      </w:pPr>
      <w:r w:rsidRPr="00D95CB9">
        <w:rPr>
          <w:rFonts w:ascii="HG丸ｺﾞｼｯｸM-PRO" w:eastAsia="HG丸ｺﾞｼｯｸM-PRO" w:hAnsi="HG丸ｺﾞｼｯｸM-PRO"/>
          <w:sz w:val="22"/>
          <w:szCs w:val="22"/>
        </w:rPr>
        <w:t xml:space="preserve">　</w:t>
      </w:r>
      <w:r w:rsidR="00D95CB9" w:rsidRPr="00D95CB9">
        <w:rPr>
          <w:rFonts w:ascii="HG丸ｺﾞｼｯｸM-PRO" w:eastAsia="HG丸ｺﾞｼｯｸM-PRO" w:hAnsi="HG丸ｺﾞｼｯｸM-PRO" w:hint="eastAsia"/>
          <w:sz w:val="22"/>
          <w:szCs w:val="22"/>
        </w:rPr>
        <w:t xml:space="preserve">  </w:t>
      </w:r>
      <w:r w:rsidRPr="00D95CB9">
        <w:rPr>
          <w:rFonts w:ascii="HG丸ｺﾞｼｯｸM-PRO" w:eastAsia="HG丸ｺﾞｼｯｸM-PRO" w:hAnsi="HG丸ｺﾞｼｯｸM-PRO" w:hint="eastAsia"/>
          <w:sz w:val="22"/>
          <w:szCs w:val="22"/>
        </w:rPr>
        <w:t>評価点</w:t>
      </w:r>
      <w:r w:rsidR="00111537">
        <w:rPr>
          <w:rFonts w:ascii="HG丸ｺﾞｼｯｸM-PRO" w:eastAsia="HG丸ｺﾞｼｯｸM-PRO" w:hAnsi="HG丸ｺﾞｼｯｸM-PRO" w:hint="eastAsia"/>
          <w:sz w:val="22"/>
          <w:szCs w:val="22"/>
        </w:rPr>
        <w:t>342</w:t>
      </w:r>
      <w:r w:rsidRPr="00D95CB9">
        <w:rPr>
          <w:rFonts w:ascii="HG丸ｺﾞｼｯｸM-PRO" w:eastAsia="HG丸ｺﾞｼｯｸM-PRO" w:hAnsi="HG丸ｺﾞｼｯｸM-PRO"/>
          <w:sz w:val="22"/>
          <w:szCs w:val="22"/>
        </w:rPr>
        <w:t>点（400点満点中）</w:t>
      </w:r>
    </w:p>
    <w:p w:rsidR="007356F3" w:rsidRPr="00D95CB9" w:rsidRDefault="007356F3" w:rsidP="007356F3">
      <w:pPr>
        <w:pStyle w:val="Web"/>
        <w:spacing w:line="0" w:lineRule="atLeast"/>
        <w:rPr>
          <w:rFonts w:ascii="HG丸ｺﾞｼｯｸM-PRO" w:eastAsia="HG丸ｺﾞｼｯｸM-PRO" w:hAnsi="HG丸ｺﾞｼｯｸM-PRO"/>
          <w:sz w:val="22"/>
          <w:szCs w:val="22"/>
        </w:rPr>
      </w:pPr>
      <w:r w:rsidRPr="00D95CB9">
        <w:rPr>
          <w:rFonts w:ascii="HG丸ｺﾞｼｯｸM-PRO" w:eastAsia="HG丸ｺﾞｼｯｸM-PRO" w:hAnsi="HG丸ｺﾞｼｯｸM-PRO"/>
          <w:sz w:val="22"/>
          <w:szCs w:val="22"/>
        </w:rPr>
        <w:t xml:space="preserve">　　（</w:t>
      </w:r>
      <w:r w:rsidRPr="00D95CB9">
        <w:rPr>
          <w:rFonts w:ascii="HG丸ｺﾞｼｯｸM-PRO" w:eastAsia="HG丸ｺﾞｼｯｸM-PRO" w:hAnsi="HG丸ｺﾞｼｯｸM-PRO" w:hint="eastAsia"/>
          <w:sz w:val="22"/>
          <w:szCs w:val="22"/>
        </w:rPr>
        <w:t>うち品質点2</w:t>
      </w:r>
      <w:r w:rsidR="00111537">
        <w:rPr>
          <w:rFonts w:ascii="HG丸ｺﾞｼｯｸM-PRO" w:eastAsia="HG丸ｺﾞｼｯｸM-PRO" w:hAnsi="HG丸ｺﾞｼｯｸM-PRO" w:hint="eastAsia"/>
          <w:sz w:val="22"/>
          <w:szCs w:val="22"/>
        </w:rPr>
        <w:t>78</w:t>
      </w:r>
      <w:r w:rsidRPr="00D95CB9">
        <w:rPr>
          <w:rFonts w:ascii="HG丸ｺﾞｼｯｸM-PRO" w:eastAsia="HG丸ｺﾞｼｯｸM-PRO" w:hAnsi="HG丸ｺﾞｼｯｸM-PRO"/>
          <w:sz w:val="22"/>
          <w:szCs w:val="22"/>
        </w:rPr>
        <w:t>点、価格点</w:t>
      </w:r>
      <w:r w:rsidR="00111537">
        <w:rPr>
          <w:rFonts w:ascii="HG丸ｺﾞｼｯｸM-PRO" w:eastAsia="HG丸ｺﾞｼｯｸM-PRO" w:hAnsi="HG丸ｺﾞｼｯｸM-PRO" w:hint="eastAsia"/>
          <w:sz w:val="22"/>
          <w:szCs w:val="22"/>
        </w:rPr>
        <w:t>64</w:t>
      </w:r>
      <w:r w:rsidRPr="00D95CB9">
        <w:rPr>
          <w:rFonts w:ascii="HG丸ｺﾞｼｯｸM-PRO" w:eastAsia="HG丸ｺﾞｼｯｸM-PRO" w:hAnsi="HG丸ｺﾞｼｯｸM-PRO"/>
          <w:sz w:val="22"/>
          <w:szCs w:val="22"/>
        </w:rPr>
        <w:t>点、</w:t>
      </w:r>
      <w:r w:rsidRPr="00D95CB9">
        <w:rPr>
          <w:rFonts w:ascii="HG丸ｺﾞｼｯｸM-PRO" w:eastAsia="HG丸ｺﾞｼｯｸM-PRO" w:hAnsi="HG丸ｺﾞｼｯｸM-PRO" w:hint="eastAsia"/>
          <w:sz w:val="22"/>
          <w:szCs w:val="22"/>
        </w:rPr>
        <w:t>応募</w:t>
      </w:r>
      <w:r w:rsidR="00D95CB9" w:rsidRPr="00D95CB9">
        <w:rPr>
          <w:rFonts w:ascii="HG丸ｺﾞｼｯｸM-PRO" w:eastAsia="HG丸ｺﾞｼｯｸM-PRO" w:hAnsi="HG丸ｺﾞｼｯｸM-PRO"/>
          <w:sz w:val="22"/>
          <w:szCs w:val="22"/>
        </w:rPr>
        <w:t>金額</w:t>
      </w:r>
      <w:r w:rsidR="00111537">
        <w:rPr>
          <w:rFonts w:ascii="HG丸ｺﾞｼｯｸM-PRO" w:eastAsia="HG丸ｺﾞｼｯｸM-PRO" w:hAnsi="HG丸ｺﾞｼｯｸM-PRO" w:hint="eastAsia"/>
          <w:sz w:val="22"/>
          <w:szCs w:val="22"/>
        </w:rPr>
        <w:t>217</w:t>
      </w:r>
      <w:r w:rsidRPr="00D95CB9">
        <w:rPr>
          <w:rFonts w:ascii="HG丸ｺﾞｼｯｸM-PRO" w:eastAsia="HG丸ｺﾞｼｯｸM-PRO" w:hAnsi="HG丸ｺﾞｼｯｸM-PRO" w:hint="eastAsia"/>
          <w:sz w:val="22"/>
          <w:szCs w:val="22"/>
        </w:rPr>
        <w:t>,</w:t>
      </w:r>
      <w:r w:rsidR="00111537">
        <w:rPr>
          <w:rFonts w:ascii="HG丸ｺﾞｼｯｸM-PRO" w:eastAsia="HG丸ｺﾞｼｯｸM-PRO" w:hAnsi="HG丸ｺﾞｼｯｸM-PRO" w:hint="eastAsia"/>
          <w:sz w:val="22"/>
          <w:szCs w:val="22"/>
        </w:rPr>
        <w:t>212</w:t>
      </w:r>
      <w:r w:rsidRPr="00D95CB9">
        <w:rPr>
          <w:rFonts w:ascii="HG丸ｺﾞｼｯｸM-PRO" w:eastAsia="HG丸ｺﾞｼｯｸM-PRO" w:hAnsi="HG丸ｺﾞｼｯｸM-PRO" w:hint="eastAsia"/>
          <w:sz w:val="22"/>
          <w:szCs w:val="22"/>
        </w:rPr>
        <w:t>,</w:t>
      </w:r>
      <w:r w:rsidR="00111537">
        <w:rPr>
          <w:rFonts w:ascii="HG丸ｺﾞｼｯｸM-PRO" w:eastAsia="HG丸ｺﾞｼｯｸM-PRO" w:hAnsi="HG丸ｺﾞｼｯｸM-PRO" w:hint="eastAsia"/>
          <w:sz w:val="22"/>
          <w:szCs w:val="22"/>
        </w:rPr>
        <w:t>135</w:t>
      </w:r>
      <w:r w:rsidRPr="00D95CB9">
        <w:rPr>
          <w:rFonts w:ascii="HG丸ｺﾞｼｯｸM-PRO" w:eastAsia="HG丸ｺﾞｼｯｸM-PRO" w:hAnsi="HG丸ｺﾞｼｯｸM-PRO"/>
          <w:sz w:val="22"/>
          <w:szCs w:val="22"/>
        </w:rPr>
        <w:t>円）</w:t>
      </w:r>
    </w:p>
    <w:p w:rsidR="007356F3" w:rsidRPr="00D95CB9" w:rsidRDefault="007356F3" w:rsidP="007356F3">
      <w:pPr>
        <w:pStyle w:val="Web"/>
        <w:spacing w:line="0" w:lineRule="atLeast"/>
        <w:rPr>
          <w:rFonts w:ascii="HG丸ｺﾞｼｯｸM-PRO" w:eastAsia="HG丸ｺﾞｼｯｸM-PRO" w:hAnsi="HG丸ｺﾞｼｯｸM-PRO"/>
          <w:sz w:val="22"/>
          <w:szCs w:val="22"/>
        </w:rPr>
      </w:pPr>
    </w:p>
    <w:p w:rsidR="007356F3" w:rsidRPr="00D95CB9" w:rsidRDefault="007356F3" w:rsidP="007356F3">
      <w:pPr>
        <w:pStyle w:val="Web"/>
        <w:spacing w:line="0" w:lineRule="atLeast"/>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b/>
          <w:sz w:val="22"/>
          <w:szCs w:val="22"/>
        </w:rPr>
        <w:t>３　提案結果の概要</w:t>
      </w:r>
    </w:p>
    <w:p w:rsidR="007356F3" w:rsidRPr="00D95CB9" w:rsidRDefault="007356F3" w:rsidP="007356F3">
      <w:pPr>
        <w:pStyle w:val="Web"/>
        <w:spacing w:line="0" w:lineRule="atLeast"/>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b/>
          <w:sz w:val="22"/>
          <w:szCs w:val="22"/>
        </w:rPr>
        <w:t>（１）</w:t>
      </w:r>
      <w:r w:rsidRPr="00D95CB9">
        <w:rPr>
          <w:rFonts w:ascii="HG丸ｺﾞｼｯｸM-PRO" w:eastAsia="HG丸ｺﾞｼｯｸM-PRO" w:hAnsi="HG丸ｺﾞｼｯｸM-PRO"/>
          <w:b/>
          <w:sz w:val="22"/>
          <w:szCs w:val="22"/>
        </w:rPr>
        <w:t>提案事業者名称（申込順）</w:t>
      </w:r>
      <w:r w:rsidR="00111537">
        <w:rPr>
          <w:rFonts w:ascii="HG丸ｺﾞｼｯｸM-PRO" w:eastAsia="HG丸ｺﾞｼｯｸM-PRO" w:hAnsi="HG丸ｺﾞｼｯｸM-PRO" w:hint="eastAsia"/>
          <w:b/>
          <w:sz w:val="22"/>
          <w:szCs w:val="22"/>
        </w:rPr>
        <w:t xml:space="preserve">　全４</w:t>
      </w:r>
      <w:r w:rsidR="00287EFA" w:rsidRPr="00D95CB9">
        <w:rPr>
          <w:rFonts w:ascii="HG丸ｺﾞｼｯｸM-PRO" w:eastAsia="HG丸ｺﾞｼｯｸM-PRO" w:hAnsi="HG丸ｺﾞｼｯｸM-PRO" w:hint="eastAsia"/>
          <w:b/>
          <w:sz w:val="22"/>
          <w:szCs w:val="22"/>
        </w:rPr>
        <w:t>事業者</w:t>
      </w:r>
    </w:p>
    <w:p w:rsidR="00111537" w:rsidRDefault="00111537" w:rsidP="00D95CB9">
      <w:pPr>
        <w:pStyle w:val="Web"/>
        <w:spacing w:line="0" w:lineRule="atLeast"/>
        <w:ind w:firstLineChars="200" w:firstLine="440"/>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行政マネジメント研究所</w:t>
      </w:r>
      <w:r>
        <w:rPr>
          <w:rFonts w:ascii="HG丸ｺﾞｼｯｸM-PRO" w:eastAsia="HG丸ｺﾞｼｯｸM-PRO" w:hAnsi="HG丸ｺﾞｼｯｸM-PRO" w:hint="eastAsia"/>
          <w:sz w:val="22"/>
          <w:szCs w:val="22"/>
        </w:rPr>
        <w:t>・ぎょうせい共同企業体</w:t>
      </w:r>
    </w:p>
    <w:p w:rsidR="00111537" w:rsidRPr="00D95CB9" w:rsidRDefault="00111537" w:rsidP="00111537">
      <w:pPr>
        <w:pStyle w:val="Web"/>
        <w:spacing w:line="0" w:lineRule="atLeast"/>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株式会社インソース</w:t>
      </w:r>
    </w:p>
    <w:p w:rsidR="007356F3" w:rsidRPr="00D95CB9" w:rsidRDefault="007356F3" w:rsidP="00D95CB9">
      <w:pPr>
        <w:pStyle w:val="Web"/>
        <w:spacing w:line="0" w:lineRule="atLeast"/>
        <w:ind w:firstLineChars="200" w:firstLine="440"/>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ヒューマンアカデミー株式会社</w:t>
      </w:r>
    </w:p>
    <w:p w:rsidR="007356F3" w:rsidRPr="00D95CB9" w:rsidRDefault="007356F3" w:rsidP="00D95CB9">
      <w:pPr>
        <w:pStyle w:val="Web"/>
        <w:spacing w:line="0" w:lineRule="atLeast"/>
        <w:ind w:firstLineChars="200" w:firstLine="440"/>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株式会社東京リーガルマインド</w:t>
      </w:r>
    </w:p>
    <w:p w:rsidR="007356F3" w:rsidRPr="00D95CB9" w:rsidRDefault="007356F3" w:rsidP="00D95CB9">
      <w:pPr>
        <w:pStyle w:val="Web"/>
        <w:spacing w:line="0" w:lineRule="atLeast"/>
        <w:ind w:firstLineChars="50" w:firstLine="110"/>
        <w:rPr>
          <w:rFonts w:ascii="HG丸ｺﾞｼｯｸM-PRO" w:eastAsia="HG丸ｺﾞｼｯｸM-PRO" w:hAnsi="HG丸ｺﾞｼｯｸM-PRO"/>
          <w:sz w:val="22"/>
          <w:szCs w:val="22"/>
        </w:rPr>
      </w:pPr>
    </w:p>
    <w:p w:rsidR="007356F3" w:rsidRPr="00D95CB9" w:rsidRDefault="007356F3" w:rsidP="007356F3">
      <w:pPr>
        <w:pStyle w:val="Web"/>
        <w:spacing w:line="0" w:lineRule="atLeast"/>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b/>
          <w:sz w:val="22"/>
          <w:szCs w:val="22"/>
        </w:rPr>
        <w:t>（２）提案事業者の評価点</w:t>
      </w:r>
      <w:r w:rsidRPr="00D95CB9">
        <w:rPr>
          <w:rFonts w:ascii="HG丸ｺﾞｼｯｸM-PRO" w:eastAsia="HG丸ｺﾞｼｯｸM-PRO" w:hAnsi="HG丸ｺﾞｼｯｸM-PRO"/>
          <w:b/>
          <w:sz w:val="22"/>
          <w:szCs w:val="22"/>
        </w:rPr>
        <w:t>（</w:t>
      </w:r>
      <w:r w:rsidRPr="00D95CB9">
        <w:rPr>
          <w:rFonts w:ascii="HG丸ｺﾞｼｯｸM-PRO" w:eastAsia="HG丸ｺﾞｼｯｸM-PRO" w:hAnsi="HG丸ｺﾞｼｯｸM-PRO" w:hint="eastAsia"/>
          <w:b/>
          <w:sz w:val="22"/>
          <w:szCs w:val="22"/>
        </w:rPr>
        <w:t>評価点</w:t>
      </w:r>
      <w:r w:rsidRPr="00D95CB9">
        <w:rPr>
          <w:rFonts w:ascii="HG丸ｺﾞｼｯｸM-PRO" w:eastAsia="HG丸ｺﾞｼｯｸM-PRO" w:hAnsi="HG丸ｺﾞｼｯｸM-PRO"/>
          <w:b/>
          <w:sz w:val="22"/>
          <w:szCs w:val="22"/>
        </w:rPr>
        <w:t>順）</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126"/>
        <w:gridCol w:w="2127"/>
        <w:gridCol w:w="3260"/>
      </w:tblGrid>
      <w:tr w:rsidR="00D95CB9" w:rsidRPr="00D95CB9" w:rsidTr="00830CCE">
        <w:tc>
          <w:tcPr>
            <w:tcW w:w="2126" w:type="dxa"/>
            <w:shd w:val="clear" w:color="auto" w:fill="auto"/>
          </w:tcPr>
          <w:p w:rsidR="00D95CB9" w:rsidRPr="00D95CB9" w:rsidRDefault="00D95CB9" w:rsidP="00830CCE">
            <w:pPr>
              <w:pStyle w:val="Web"/>
              <w:spacing w:line="0" w:lineRule="atLeast"/>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評価点</w:t>
            </w:r>
          </w:p>
          <w:p w:rsidR="00D95CB9" w:rsidRPr="00D95CB9" w:rsidRDefault="00D95CB9" w:rsidP="00830CCE">
            <w:pPr>
              <w:pStyle w:val="Web"/>
              <w:spacing w:line="0" w:lineRule="atLeast"/>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（400点満点）</w:t>
            </w:r>
          </w:p>
        </w:tc>
        <w:tc>
          <w:tcPr>
            <w:tcW w:w="2126" w:type="dxa"/>
            <w:shd w:val="clear" w:color="auto" w:fill="auto"/>
          </w:tcPr>
          <w:p w:rsidR="00D95CB9" w:rsidRPr="00D95CB9" w:rsidRDefault="00D95CB9" w:rsidP="00830CCE">
            <w:pPr>
              <w:pStyle w:val="Web"/>
              <w:spacing w:line="0" w:lineRule="atLeast"/>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うち品質点</w:t>
            </w:r>
          </w:p>
          <w:p w:rsidR="00D95CB9" w:rsidRPr="00D95CB9" w:rsidRDefault="00D95CB9" w:rsidP="00830CCE">
            <w:pPr>
              <w:pStyle w:val="Web"/>
              <w:spacing w:line="0" w:lineRule="atLeast"/>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（満点320点）</w:t>
            </w:r>
          </w:p>
        </w:tc>
        <w:tc>
          <w:tcPr>
            <w:tcW w:w="2127" w:type="dxa"/>
            <w:shd w:val="clear" w:color="auto" w:fill="auto"/>
          </w:tcPr>
          <w:p w:rsidR="00D95CB9" w:rsidRPr="00D95CB9" w:rsidRDefault="00D95CB9" w:rsidP="00830CCE">
            <w:pPr>
              <w:pStyle w:val="Web"/>
              <w:spacing w:line="0" w:lineRule="atLeast"/>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うち価格点</w:t>
            </w:r>
          </w:p>
          <w:p w:rsidR="00D95CB9" w:rsidRPr="00D95CB9" w:rsidRDefault="00D95CB9" w:rsidP="00830CCE">
            <w:pPr>
              <w:pStyle w:val="Web"/>
              <w:spacing w:line="0" w:lineRule="atLeast"/>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（満点80点）</w:t>
            </w:r>
          </w:p>
        </w:tc>
        <w:tc>
          <w:tcPr>
            <w:tcW w:w="3260" w:type="dxa"/>
            <w:shd w:val="clear" w:color="auto" w:fill="auto"/>
          </w:tcPr>
          <w:p w:rsidR="00D95CB9" w:rsidRPr="00D95CB9" w:rsidRDefault="00D95CB9" w:rsidP="00D95CB9">
            <w:pPr>
              <w:pStyle w:val="Web"/>
              <w:spacing w:line="0" w:lineRule="atLeast"/>
              <w:ind w:firstLineChars="200" w:firstLine="440"/>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応募金額</w:t>
            </w:r>
          </w:p>
          <w:p w:rsidR="00D95CB9" w:rsidRPr="00D95CB9" w:rsidRDefault="00D95CB9" w:rsidP="00D95CB9">
            <w:pPr>
              <w:pStyle w:val="Web"/>
              <w:spacing w:line="0" w:lineRule="atLeast"/>
              <w:ind w:firstLineChars="200" w:firstLine="440"/>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（消費税込）</w:t>
            </w:r>
          </w:p>
        </w:tc>
      </w:tr>
      <w:tr w:rsidR="00D95CB9" w:rsidRPr="00D95CB9" w:rsidTr="00830CCE">
        <w:tc>
          <w:tcPr>
            <w:tcW w:w="2126"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342</w:t>
            </w:r>
            <w:r w:rsidR="00D95CB9" w:rsidRPr="00D95CB9">
              <w:rPr>
                <w:rFonts w:ascii="HG丸ｺﾞｼｯｸM-PRO" w:eastAsia="HG丸ｺﾞｼｯｸM-PRO" w:hAnsi="HG丸ｺﾞｼｯｸM-PRO"/>
                <w:sz w:val="22"/>
                <w:szCs w:val="22"/>
              </w:rPr>
              <w:t>点</w:t>
            </w:r>
          </w:p>
        </w:tc>
        <w:tc>
          <w:tcPr>
            <w:tcW w:w="2126"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278</w:t>
            </w:r>
            <w:r w:rsidR="00D95CB9" w:rsidRPr="00D95CB9">
              <w:rPr>
                <w:rFonts w:ascii="HG丸ｺﾞｼｯｸM-PRO" w:eastAsia="HG丸ｺﾞｼｯｸM-PRO" w:hAnsi="HG丸ｺﾞｼｯｸM-PRO"/>
                <w:sz w:val="22"/>
                <w:szCs w:val="22"/>
              </w:rPr>
              <w:t>点</w:t>
            </w:r>
          </w:p>
        </w:tc>
        <w:tc>
          <w:tcPr>
            <w:tcW w:w="2127"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64</w:t>
            </w:r>
            <w:r w:rsidR="00D95CB9" w:rsidRPr="00D95CB9">
              <w:rPr>
                <w:rFonts w:ascii="HG丸ｺﾞｼｯｸM-PRO" w:eastAsia="HG丸ｺﾞｼｯｸM-PRO" w:hAnsi="HG丸ｺﾞｼｯｸM-PRO"/>
                <w:sz w:val="22"/>
                <w:szCs w:val="22"/>
              </w:rPr>
              <w:t>点</w:t>
            </w:r>
          </w:p>
        </w:tc>
        <w:tc>
          <w:tcPr>
            <w:tcW w:w="3260" w:type="dxa"/>
            <w:shd w:val="clear" w:color="auto" w:fill="auto"/>
          </w:tcPr>
          <w:p w:rsidR="00D95CB9" w:rsidRPr="00D95CB9" w:rsidRDefault="00111537" w:rsidP="00D95CB9">
            <w:pPr>
              <w:pStyle w:val="Web"/>
              <w:spacing w:line="0" w:lineRule="atLeast"/>
              <w:ind w:firstLineChars="200" w:firstLine="44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217,212,135</w:t>
            </w:r>
            <w:r w:rsidR="00D95CB9" w:rsidRPr="00D95CB9">
              <w:rPr>
                <w:rFonts w:ascii="HG丸ｺﾞｼｯｸM-PRO" w:eastAsia="HG丸ｺﾞｼｯｸM-PRO" w:hAnsi="HG丸ｺﾞｼｯｸM-PRO"/>
                <w:sz w:val="22"/>
                <w:szCs w:val="22"/>
              </w:rPr>
              <w:t>円</w:t>
            </w:r>
          </w:p>
        </w:tc>
      </w:tr>
      <w:tr w:rsidR="00D95CB9" w:rsidRPr="00D95CB9" w:rsidTr="00830CCE">
        <w:tc>
          <w:tcPr>
            <w:tcW w:w="2126"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337</w:t>
            </w:r>
            <w:r w:rsidR="00D95CB9" w:rsidRPr="00D95CB9">
              <w:rPr>
                <w:rFonts w:ascii="HG丸ｺﾞｼｯｸM-PRO" w:eastAsia="HG丸ｺﾞｼｯｸM-PRO" w:hAnsi="HG丸ｺﾞｼｯｸM-PRO"/>
                <w:sz w:val="22"/>
                <w:szCs w:val="22"/>
              </w:rPr>
              <w:t>点</w:t>
            </w:r>
          </w:p>
        </w:tc>
        <w:tc>
          <w:tcPr>
            <w:tcW w:w="2126"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265</w:t>
            </w:r>
            <w:r w:rsidR="00D95CB9" w:rsidRPr="00D95CB9">
              <w:rPr>
                <w:rFonts w:ascii="HG丸ｺﾞｼｯｸM-PRO" w:eastAsia="HG丸ｺﾞｼｯｸM-PRO" w:hAnsi="HG丸ｺﾞｼｯｸM-PRO"/>
                <w:sz w:val="22"/>
                <w:szCs w:val="22"/>
              </w:rPr>
              <w:t>点</w:t>
            </w:r>
          </w:p>
        </w:tc>
        <w:tc>
          <w:tcPr>
            <w:tcW w:w="2127"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72</w:t>
            </w:r>
            <w:r w:rsidR="00D95CB9" w:rsidRPr="00D95CB9">
              <w:rPr>
                <w:rFonts w:ascii="HG丸ｺﾞｼｯｸM-PRO" w:eastAsia="HG丸ｺﾞｼｯｸM-PRO" w:hAnsi="HG丸ｺﾞｼｯｸM-PRO"/>
                <w:sz w:val="22"/>
                <w:szCs w:val="22"/>
              </w:rPr>
              <w:t>点</w:t>
            </w:r>
          </w:p>
        </w:tc>
        <w:tc>
          <w:tcPr>
            <w:tcW w:w="3260" w:type="dxa"/>
            <w:shd w:val="clear" w:color="auto" w:fill="auto"/>
          </w:tcPr>
          <w:p w:rsidR="00D95CB9" w:rsidRPr="00D95CB9" w:rsidRDefault="00111537" w:rsidP="00D95CB9">
            <w:pPr>
              <w:pStyle w:val="Web"/>
              <w:spacing w:line="0" w:lineRule="atLeast"/>
              <w:ind w:firstLineChars="200" w:firstLine="440"/>
              <w:jc w:val="center"/>
              <w:rPr>
                <w:rFonts w:ascii="HG丸ｺﾞｼｯｸM-PRO" w:eastAsia="HG丸ｺﾞｼｯｸM-PRO" w:hAnsi="HG丸ｺﾞｼｯｸM-PRO"/>
                <w:spacing w:val="6"/>
                <w:sz w:val="22"/>
                <w:szCs w:val="22"/>
              </w:rPr>
            </w:pPr>
            <w:r>
              <w:rPr>
                <w:rFonts w:ascii="HG丸ｺﾞｼｯｸM-PRO" w:eastAsia="HG丸ｺﾞｼｯｸM-PRO" w:hAnsi="HG丸ｺﾞｼｯｸM-PRO" w:hint="eastAsia"/>
                <w:sz w:val="22"/>
                <w:szCs w:val="22"/>
              </w:rPr>
              <w:t>192,753,810</w:t>
            </w:r>
            <w:r w:rsidR="00D95CB9" w:rsidRPr="00D95CB9">
              <w:rPr>
                <w:rFonts w:ascii="HG丸ｺﾞｼｯｸM-PRO" w:eastAsia="HG丸ｺﾞｼｯｸM-PRO" w:hAnsi="HG丸ｺﾞｼｯｸM-PRO"/>
                <w:sz w:val="22"/>
                <w:szCs w:val="22"/>
              </w:rPr>
              <w:t>円</w:t>
            </w:r>
          </w:p>
        </w:tc>
      </w:tr>
      <w:tr w:rsidR="00D95CB9" w:rsidRPr="00D95CB9" w:rsidTr="00830CCE">
        <w:tc>
          <w:tcPr>
            <w:tcW w:w="2126"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315</w:t>
            </w:r>
            <w:r w:rsidR="00D95CB9" w:rsidRPr="00D95CB9">
              <w:rPr>
                <w:rFonts w:ascii="HG丸ｺﾞｼｯｸM-PRO" w:eastAsia="HG丸ｺﾞｼｯｸM-PRO" w:hAnsi="HG丸ｺﾞｼｯｸM-PRO"/>
                <w:sz w:val="22"/>
                <w:szCs w:val="22"/>
              </w:rPr>
              <w:t>点</w:t>
            </w:r>
          </w:p>
        </w:tc>
        <w:tc>
          <w:tcPr>
            <w:tcW w:w="2126"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250</w:t>
            </w:r>
            <w:r w:rsidR="00D95CB9" w:rsidRPr="00D95CB9">
              <w:rPr>
                <w:rFonts w:ascii="HG丸ｺﾞｼｯｸM-PRO" w:eastAsia="HG丸ｺﾞｼｯｸM-PRO" w:hAnsi="HG丸ｺﾞｼｯｸM-PRO"/>
                <w:sz w:val="22"/>
                <w:szCs w:val="22"/>
              </w:rPr>
              <w:t>点</w:t>
            </w:r>
          </w:p>
        </w:tc>
        <w:tc>
          <w:tcPr>
            <w:tcW w:w="2127"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65</w:t>
            </w:r>
            <w:r w:rsidR="00D95CB9" w:rsidRPr="00D95CB9">
              <w:rPr>
                <w:rFonts w:ascii="HG丸ｺﾞｼｯｸM-PRO" w:eastAsia="HG丸ｺﾞｼｯｸM-PRO" w:hAnsi="HG丸ｺﾞｼｯｸM-PRO"/>
                <w:sz w:val="22"/>
                <w:szCs w:val="22"/>
              </w:rPr>
              <w:t>点</w:t>
            </w:r>
          </w:p>
        </w:tc>
        <w:tc>
          <w:tcPr>
            <w:tcW w:w="3260" w:type="dxa"/>
            <w:shd w:val="clear" w:color="auto" w:fill="auto"/>
          </w:tcPr>
          <w:p w:rsidR="00D95CB9" w:rsidRPr="00D95CB9" w:rsidRDefault="00111537" w:rsidP="00D95CB9">
            <w:pPr>
              <w:pStyle w:val="Web"/>
              <w:spacing w:line="0" w:lineRule="atLeast"/>
              <w:ind w:firstLineChars="200" w:firstLine="44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213,491,139</w:t>
            </w:r>
            <w:r w:rsidR="00D95CB9" w:rsidRPr="00D95CB9">
              <w:rPr>
                <w:rFonts w:ascii="HG丸ｺﾞｼｯｸM-PRO" w:eastAsia="HG丸ｺﾞｼｯｸM-PRO" w:hAnsi="HG丸ｺﾞｼｯｸM-PRO"/>
                <w:sz w:val="22"/>
                <w:szCs w:val="22"/>
              </w:rPr>
              <w:t>円</w:t>
            </w:r>
          </w:p>
        </w:tc>
      </w:tr>
      <w:tr w:rsidR="00D95CB9" w:rsidRPr="00D95CB9" w:rsidTr="00830CCE">
        <w:tc>
          <w:tcPr>
            <w:tcW w:w="2126"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258</w:t>
            </w:r>
            <w:r w:rsidR="00D95CB9" w:rsidRPr="00D95CB9">
              <w:rPr>
                <w:rFonts w:ascii="HG丸ｺﾞｼｯｸM-PRO" w:eastAsia="HG丸ｺﾞｼｯｸM-PRO" w:hAnsi="HG丸ｺﾞｼｯｸM-PRO"/>
                <w:sz w:val="22"/>
                <w:szCs w:val="22"/>
              </w:rPr>
              <w:t>点</w:t>
            </w:r>
          </w:p>
        </w:tc>
        <w:tc>
          <w:tcPr>
            <w:tcW w:w="2126"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178</w:t>
            </w:r>
            <w:r w:rsidR="00D95CB9" w:rsidRPr="00D95CB9">
              <w:rPr>
                <w:rFonts w:ascii="HG丸ｺﾞｼｯｸM-PRO" w:eastAsia="HG丸ｺﾞｼｯｸM-PRO" w:hAnsi="HG丸ｺﾞｼｯｸM-PRO"/>
                <w:sz w:val="22"/>
                <w:szCs w:val="22"/>
              </w:rPr>
              <w:t>点</w:t>
            </w:r>
          </w:p>
        </w:tc>
        <w:tc>
          <w:tcPr>
            <w:tcW w:w="2127" w:type="dxa"/>
            <w:shd w:val="clear" w:color="auto" w:fill="auto"/>
          </w:tcPr>
          <w:p w:rsidR="00D95CB9" w:rsidRPr="00D95CB9" w:rsidRDefault="00111537" w:rsidP="00830CCE">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80</w:t>
            </w:r>
            <w:r w:rsidR="00D95CB9" w:rsidRPr="00D95CB9">
              <w:rPr>
                <w:rFonts w:ascii="HG丸ｺﾞｼｯｸM-PRO" w:eastAsia="HG丸ｺﾞｼｯｸM-PRO" w:hAnsi="HG丸ｺﾞｼｯｸM-PRO"/>
                <w:sz w:val="22"/>
                <w:szCs w:val="22"/>
              </w:rPr>
              <w:t>点</w:t>
            </w:r>
          </w:p>
        </w:tc>
        <w:tc>
          <w:tcPr>
            <w:tcW w:w="3260" w:type="dxa"/>
            <w:shd w:val="clear" w:color="auto" w:fill="auto"/>
          </w:tcPr>
          <w:p w:rsidR="00D95CB9" w:rsidRPr="00D95CB9" w:rsidRDefault="00111537" w:rsidP="00D95CB9">
            <w:pPr>
              <w:pStyle w:val="Web"/>
              <w:spacing w:line="0" w:lineRule="atLeast"/>
              <w:ind w:firstLineChars="200" w:firstLine="44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174,962,106</w:t>
            </w:r>
            <w:r w:rsidR="00D95CB9" w:rsidRPr="00D95CB9">
              <w:rPr>
                <w:rFonts w:ascii="HG丸ｺﾞｼｯｸM-PRO" w:eastAsia="HG丸ｺﾞｼｯｸM-PRO" w:hAnsi="HG丸ｺﾞｼｯｸM-PRO"/>
                <w:sz w:val="22"/>
                <w:szCs w:val="22"/>
              </w:rPr>
              <w:t>円</w:t>
            </w:r>
          </w:p>
        </w:tc>
      </w:tr>
    </w:tbl>
    <w:p w:rsidR="007356F3" w:rsidRPr="00D95CB9" w:rsidRDefault="007356F3" w:rsidP="00D95CB9">
      <w:pPr>
        <w:pStyle w:val="Web"/>
        <w:spacing w:line="0" w:lineRule="atLeast"/>
        <w:ind w:firstLineChars="50" w:firstLine="110"/>
        <w:rPr>
          <w:rFonts w:ascii="HG丸ｺﾞｼｯｸM-PRO" w:eastAsia="HG丸ｺﾞｼｯｸM-PRO" w:hAnsi="HG丸ｺﾞｼｯｸM-PRO"/>
          <w:sz w:val="22"/>
          <w:szCs w:val="22"/>
        </w:rPr>
      </w:pPr>
    </w:p>
    <w:p w:rsidR="007356F3" w:rsidRPr="00D95CB9" w:rsidRDefault="007356F3" w:rsidP="00A9333D">
      <w:pPr>
        <w:pStyle w:val="Web"/>
        <w:spacing w:line="0" w:lineRule="atLeast"/>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b/>
          <w:sz w:val="22"/>
          <w:szCs w:val="22"/>
        </w:rPr>
        <w:t>４　最優秀提案事業者の</w:t>
      </w:r>
      <w:r w:rsidRPr="00D95CB9">
        <w:rPr>
          <w:rFonts w:ascii="HG丸ｺﾞｼｯｸM-PRO" w:eastAsia="HG丸ｺﾞｼｯｸM-PRO" w:hAnsi="HG丸ｺﾞｼｯｸM-PRO"/>
          <w:b/>
          <w:sz w:val="22"/>
          <w:szCs w:val="22"/>
        </w:rPr>
        <w:t>選定理由</w:t>
      </w:r>
    </w:p>
    <w:p w:rsidR="0080171E" w:rsidRPr="0080171E" w:rsidRDefault="0080171E" w:rsidP="0080171E">
      <w:pPr>
        <w:pStyle w:val="Web"/>
        <w:spacing w:line="0" w:lineRule="atLeast"/>
        <w:ind w:leftChars="100" w:left="430" w:hangingChars="100" w:hanging="220"/>
        <w:rPr>
          <w:rFonts w:ascii="HG丸ｺﾞｼｯｸM-PRO" w:eastAsia="HG丸ｺﾞｼｯｸM-PRO" w:hAnsi="HG丸ｺﾞｼｯｸM-PRO"/>
          <w:sz w:val="22"/>
          <w:szCs w:val="22"/>
        </w:rPr>
      </w:pPr>
      <w:r w:rsidRPr="0080171E">
        <w:rPr>
          <w:rFonts w:ascii="HG丸ｺﾞｼｯｸM-PRO" w:eastAsia="HG丸ｺﾞｼｯｸM-PRO" w:hAnsi="HG丸ｺﾞｼｯｸM-PRO" w:hint="eastAsia"/>
          <w:sz w:val="22"/>
          <w:szCs w:val="22"/>
        </w:rPr>
        <w:t>・研修目的・内容を十分に理解し、良質で安定した研修運営が見込まれる提案である。</w:t>
      </w:r>
    </w:p>
    <w:p w:rsidR="0080171E" w:rsidRPr="0080171E" w:rsidRDefault="0080171E" w:rsidP="0080171E">
      <w:pPr>
        <w:pStyle w:val="Web"/>
        <w:spacing w:line="0" w:lineRule="atLeast"/>
        <w:ind w:leftChars="100" w:left="430" w:hangingChars="100" w:hanging="220"/>
        <w:rPr>
          <w:rFonts w:ascii="HG丸ｺﾞｼｯｸM-PRO" w:eastAsia="HG丸ｺﾞｼｯｸM-PRO" w:hAnsi="HG丸ｺﾞｼｯｸM-PRO"/>
          <w:sz w:val="22"/>
          <w:szCs w:val="22"/>
        </w:rPr>
      </w:pPr>
      <w:r w:rsidRPr="0080171E">
        <w:rPr>
          <w:rFonts w:ascii="HG丸ｺﾞｼｯｸM-PRO" w:eastAsia="HG丸ｺﾞｼｯｸM-PRO" w:hAnsi="HG丸ｺﾞｼｯｸM-PRO" w:hint="eastAsia"/>
          <w:sz w:val="22"/>
          <w:szCs w:val="22"/>
        </w:rPr>
        <w:t>・課題解決に向け、システム化や業務改善の提案など強みを生かした速やかな対応を期待できる。</w:t>
      </w:r>
    </w:p>
    <w:p w:rsidR="0080171E" w:rsidRPr="0080171E" w:rsidRDefault="0080171E" w:rsidP="0080171E">
      <w:pPr>
        <w:pStyle w:val="Web"/>
        <w:spacing w:line="0" w:lineRule="atLeast"/>
        <w:ind w:leftChars="100" w:left="430" w:hangingChars="100" w:hanging="220"/>
        <w:rPr>
          <w:rFonts w:ascii="HG丸ｺﾞｼｯｸM-PRO" w:eastAsia="HG丸ｺﾞｼｯｸM-PRO" w:hAnsi="HG丸ｺﾞｼｯｸM-PRO"/>
          <w:sz w:val="22"/>
          <w:szCs w:val="22"/>
        </w:rPr>
      </w:pPr>
      <w:r w:rsidRPr="0080171E">
        <w:rPr>
          <w:rFonts w:ascii="HG丸ｺﾞｼｯｸM-PRO" w:eastAsia="HG丸ｺﾞｼｯｸM-PRO" w:hAnsi="HG丸ｺﾞｼｯｸM-PRO" w:hint="eastAsia"/>
          <w:sz w:val="22"/>
          <w:szCs w:val="22"/>
        </w:rPr>
        <w:t>・主査級職員対象の基礎的マネジメント力を強化する研修について、インプット・アウトプットの</w:t>
      </w:r>
    </w:p>
    <w:p w:rsidR="0080171E" w:rsidRPr="0080171E" w:rsidRDefault="0080171E" w:rsidP="0080171E">
      <w:pPr>
        <w:pStyle w:val="Web"/>
        <w:spacing w:line="0" w:lineRule="atLeast"/>
        <w:ind w:leftChars="100" w:left="430" w:hangingChars="100" w:hanging="220"/>
        <w:rPr>
          <w:rFonts w:ascii="HG丸ｺﾞｼｯｸM-PRO" w:eastAsia="HG丸ｺﾞｼｯｸM-PRO" w:hAnsi="HG丸ｺﾞｼｯｸM-PRO"/>
          <w:sz w:val="22"/>
          <w:szCs w:val="22"/>
        </w:rPr>
      </w:pPr>
      <w:r w:rsidRPr="0080171E">
        <w:rPr>
          <w:rFonts w:ascii="HG丸ｺﾞｼｯｸM-PRO" w:eastAsia="HG丸ｺﾞｼｯｸM-PRO" w:hAnsi="HG丸ｺﾞｼｯｸM-PRO" w:hint="eastAsia"/>
          <w:sz w:val="22"/>
          <w:szCs w:val="22"/>
        </w:rPr>
        <w:t xml:space="preserve">　配分が良く考えられた内容で、ニーズに合わせてきめ細やかに対応でき、効果が期待できる。</w:t>
      </w:r>
    </w:p>
    <w:p w:rsidR="0080171E" w:rsidRPr="0080171E" w:rsidRDefault="0080171E" w:rsidP="0080171E">
      <w:pPr>
        <w:pStyle w:val="Web"/>
        <w:spacing w:line="0" w:lineRule="atLeast"/>
        <w:ind w:leftChars="100" w:left="430" w:hangingChars="100" w:hanging="220"/>
        <w:rPr>
          <w:rFonts w:ascii="HG丸ｺﾞｼｯｸM-PRO" w:eastAsia="HG丸ｺﾞｼｯｸM-PRO" w:hAnsi="HG丸ｺﾞｼｯｸM-PRO"/>
          <w:sz w:val="22"/>
          <w:szCs w:val="22"/>
        </w:rPr>
      </w:pPr>
      <w:r w:rsidRPr="0080171E">
        <w:rPr>
          <w:rFonts w:ascii="HG丸ｺﾞｼｯｸM-PRO" w:eastAsia="HG丸ｺﾞｼｯｸM-PRO" w:hAnsi="HG丸ｺﾞｼｯｸM-PRO" w:hint="eastAsia"/>
          <w:sz w:val="22"/>
          <w:szCs w:val="22"/>
        </w:rPr>
        <w:t>・独自の「オープンセミナー」「eラーニングの導入」及び「無料セミナーの実施」など豊富な</w:t>
      </w:r>
    </w:p>
    <w:p w:rsidR="0080171E" w:rsidRDefault="0080171E" w:rsidP="0080171E">
      <w:pPr>
        <w:pStyle w:val="Web"/>
        <w:spacing w:line="0" w:lineRule="atLeast"/>
        <w:ind w:leftChars="100" w:left="430" w:hangingChars="100" w:hanging="220"/>
        <w:rPr>
          <w:rFonts w:ascii="HG丸ｺﾞｼｯｸM-PRO" w:eastAsia="HG丸ｺﾞｼｯｸM-PRO" w:hAnsi="HG丸ｺﾞｼｯｸM-PRO"/>
          <w:sz w:val="22"/>
          <w:szCs w:val="22"/>
          <w:highlight w:val="yellow"/>
        </w:rPr>
      </w:pPr>
      <w:r w:rsidRPr="0080171E">
        <w:rPr>
          <w:rFonts w:ascii="HG丸ｺﾞｼｯｸM-PRO" w:eastAsia="HG丸ｺﾞｼｯｸM-PRO" w:hAnsi="HG丸ｺﾞｼｯｸM-PRO" w:hint="eastAsia"/>
          <w:sz w:val="22"/>
          <w:szCs w:val="22"/>
        </w:rPr>
        <w:t xml:space="preserve">　サポートメニューの提案がなされている。</w:t>
      </w:r>
    </w:p>
    <w:p w:rsidR="007356F3" w:rsidRPr="00D95CB9" w:rsidRDefault="007356F3" w:rsidP="00D95CB9">
      <w:pPr>
        <w:pStyle w:val="Web"/>
        <w:spacing w:line="0" w:lineRule="atLeast"/>
        <w:ind w:left="220" w:hangingChars="100" w:hanging="220"/>
        <w:rPr>
          <w:rFonts w:ascii="HG丸ｺﾞｼｯｸM-PRO" w:eastAsia="HG丸ｺﾞｼｯｸM-PRO" w:hAnsi="HG丸ｺﾞｼｯｸM-PRO"/>
          <w:sz w:val="22"/>
          <w:szCs w:val="22"/>
        </w:rPr>
      </w:pPr>
    </w:p>
    <w:p w:rsidR="007356F3" w:rsidRPr="00D95CB9" w:rsidRDefault="007356F3" w:rsidP="007356F3">
      <w:pPr>
        <w:pStyle w:val="Web"/>
        <w:spacing w:line="0" w:lineRule="atLeast"/>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b/>
          <w:sz w:val="22"/>
          <w:szCs w:val="22"/>
        </w:rPr>
        <w:t xml:space="preserve">５　</w:t>
      </w:r>
      <w:r w:rsidRPr="00D95CB9">
        <w:rPr>
          <w:rFonts w:ascii="HG丸ｺﾞｼｯｸM-PRO" w:eastAsia="HG丸ｺﾞｼｯｸM-PRO" w:hAnsi="HG丸ｺﾞｼｯｸM-PRO"/>
          <w:b/>
          <w:sz w:val="22"/>
          <w:szCs w:val="22"/>
        </w:rPr>
        <w:t>選定</w:t>
      </w:r>
      <w:r w:rsidRPr="00D95CB9">
        <w:rPr>
          <w:rFonts w:ascii="HG丸ｺﾞｼｯｸM-PRO" w:eastAsia="HG丸ｺﾞｼｯｸM-PRO" w:hAnsi="HG丸ｺﾞｼｯｸM-PRO" w:hint="eastAsia"/>
          <w:b/>
          <w:sz w:val="22"/>
          <w:szCs w:val="22"/>
        </w:rPr>
        <w:t>委員会</w:t>
      </w:r>
      <w:r w:rsidRPr="00D95CB9">
        <w:rPr>
          <w:rFonts w:ascii="HG丸ｺﾞｼｯｸM-PRO" w:eastAsia="HG丸ｺﾞｼｯｸM-PRO" w:hAnsi="HG丸ｺﾞｼｯｸM-PRO"/>
          <w:b/>
          <w:sz w:val="22"/>
          <w:szCs w:val="22"/>
        </w:rPr>
        <w:t>委員</w:t>
      </w:r>
      <w:r w:rsidRPr="00D95CB9">
        <w:rPr>
          <w:rFonts w:ascii="HG丸ｺﾞｼｯｸM-PRO" w:eastAsia="HG丸ｺﾞｼｯｸM-PRO" w:hAnsi="HG丸ｺﾞｼｯｸM-PRO" w:hint="eastAsia"/>
          <w:b/>
          <w:sz w:val="22"/>
          <w:szCs w:val="22"/>
        </w:rPr>
        <w:t>（順不同、敬称略）</w:t>
      </w:r>
    </w:p>
    <w:tbl>
      <w:tblPr>
        <w:tblW w:w="0" w:type="auto"/>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237"/>
      </w:tblGrid>
      <w:tr w:rsidR="00D95CB9" w:rsidRPr="00D95CB9" w:rsidTr="002A1358">
        <w:tc>
          <w:tcPr>
            <w:tcW w:w="3419" w:type="dxa"/>
            <w:shd w:val="clear" w:color="auto" w:fill="auto"/>
          </w:tcPr>
          <w:p w:rsidR="00D95CB9" w:rsidRPr="00D95CB9" w:rsidRDefault="00D95CB9" w:rsidP="00830CCE">
            <w:pPr>
              <w:pStyle w:val="Web"/>
              <w:spacing w:line="0" w:lineRule="atLeast"/>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氏名（所属）</w:t>
            </w:r>
          </w:p>
        </w:tc>
        <w:tc>
          <w:tcPr>
            <w:tcW w:w="6237" w:type="dxa"/>
            <w:shd w:val="clear" w:color="auto" w:fill="auto"/>
          </w:tcPr>
          <w:p w:rsidR="00D95CB9" w:rsidRPr="00D95CB9" w:rsidRDefault="00D95CB9" w:rsidP="00830CCE">
            <w:pPr>
              <w:pStyle w:val="Web"/>
              <w:spacing w:line="0" w:lineRule="atLeast"/>
              <w:jc w:val="center"/>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sz w:val="22"/>
                <w:szCs w:val="22"/>
              </w:rPr>
              <w:t>選任理由</w:t>
            </w:r>
          </w:p>
        </w:tc>
      </w:tr>
      <w:tr w:rsidR="00D95CB9" w:rsidRPr="00D95CB9" w:rsidTr="002A1358">
        <w:tc>
          <w:tcPr>
            <w:tcW w:w="3419" w:type="dxa"/>
            <w:shd w:val="clear" w:color="auto" w:fill="auto"/>
            <w:vAlign w:val="center"/>
          </w:tcPr>
          <w:p w:rsidR="00D95CB9" w:rsidRPr="00D95CB9" w:rsidRDefault="00111537" w:rsidP="002A1358">
            <w:pPr>
              <w:pStyle w:val="Web"/>
              <w:spacing w:line="0" w:lineRule="atLeast"/>
              <w:jc w:val="center"/>
              <w:rPr>
                <w:rFonts w:ascii="HG丸ｺﾞｼｯｸM-PRO" w:eastAsia="HG丸ｺﾞｼｯｸM-PRO" w:hAnsi="HG丸ｺﾞｼｯｸM-PRO"/>
                <w:sz w:val="22"/>
                <w:szCs w:val="22"/>
              </w:rPr>
            </w:pPr>
            <w:r w:rsidRPr="00111537">
              <w:rPr>
                <w:rFonts w:ascii="HG丸ｺﾞｼｯｸM-PRO" w:eastAsia="HG丸ｺﾞｼｯｸM-PRO" w:hAnsi="HG丸ｺﾞｼｯｸM-PRO" w:hint="eastAsia"/>
                <w:sz w:val="22"/>
                <w:szCs w:val="22"/>
              </w:rPr>
              <w:t>佐伯　彰洋</w:t>
            </w:r>
          </w:p>
          <w:p w:rsidR="00D95CB9" w:rsidRPr="00D95CB9" w:rsidRDefault="00D95CB9" w:rsidP="002A1358">
            <w:pPr>
              <w:pStyle w:val="Web"/>
              <w:spacing w:line="0" w:lineRule="atLeast"/>
              <w:jc w:val="center"/>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sz w:val="22"/>
                <w:szCs w:val="22"/>
              </w:rPr>
              <w:t>（</w:t>
            </w:r>
            <w:r w:rsidR="00111537" w:rsidRPr="00111537">
              <w:rPr>
                <w:rFonts w:ascii="HG丸ｺﾞｼｯｸM-PRO" w:eastAsia="HG丸ｺﾞｼｯｸM-PRO" w:hAnsi="HG丸ｺﾞｼｯｸM-PRO" w:hint="eastAsia"/>
                <w:sz w:val="22"/>
                <w:szCs w:val="22"/>
              </w:rPr>
              <w:t>同志社大学法学部教授</w:t>
            </w:r>
            <w:r w:rsidRPr="00D95CB9">
              <w:rPr>
                <w:rFonts w:ascii="HG丸ｺﾞｼｯｸM-PRO" w:eastAsia="HG丸ｺﾞｼｯｸM-PRO" w:hAnsi="HG丸ｺﾞｼｯｸM-PRO" w:hint="eastAsia"/>
                <w:sz w:val="22"/>
                <w:szCs w:val="22"/>
              </w:rPr>
              <w:t>）</w:t>
            </w:r>
          </w:p>
        </w:tc>
        <w:tc>
          <w:tcPr>
            <w:tcW w:w="6237" w:type="dxa"/>
            <w:shd w:val="clear" w:color="auto" w:fill="auto"/>
            <w:vAlign w:val="center"/>
          </w:tcPr>
          <w:p w:rsidR="00D95CB9" w:rsidRPr="00D95CB9" w:rsidRDefault="00111537" w:rsidP="002A1358">
            <w:pPr>
              <w:pStyle w:val="Web"/>
              <w:spacing w:line="0" w:lineRule="atLeast"/>
              <w:rPr>
                <w:rFonts w:ascii="HG丸ｺﾞｼｯｸM-PRO" w:eastAsia="HG丸ｺﾞｼｯｸM-PRO" w:hAnsi="HG丸ｺﾞｼｯｸM-PRO"/>
                <w:b/>
                <w:sz w:val="22"/>
                <w:szCs w:val="22"/>
              </w:rPr>
            </w:pPr>
            <w:r w:rsidRPr="00111537">
              <w:rPr>
                <w:rFonts w:ascii="HG丸ｺﾞｼｯｸM-PRO" w:eastAsia="HG丸ｺﾞｼｯｸM-PRO" w:hAnsi="HG丸ｺﾞｼｯｸM-PRO" w:hint="eastAsia"/>
                <w:sz w:val="22"/>
                <w:szCs w:val="22"/>
              </w:rPr>
              <w:t>行政法を専門とし、行政機関に関する幅広い学術的な知見を有しており、行政課題に対応できる人材の育成につながるか審査</w:t>
            </w:r>
            <w:r w:rsidR="009B74F5">
              <w:rPr>
                <w:rFonts w:ascii="HG丸ｺﾞｼｯｸM-PRO" w:eastAsia="HG丸ｺﾞｼｯｸM-PRO" w:hAnsi="HG丸ｺﾞｼｯｸM-PRO" w:hint="eastAsia"/>
                <w:sz w:val="22"/>
                <w:szCs w:val="22"/>
              </w:rPr>
              <w:t>していただくため。</w:t>
            </w:r>
          </w:p>
        </w:tc>
      </w:tr>
      <w:tr w:rsidR="00D95CB9" w:rsidRPr="00D95CB9" w:rsidTr="002A1358">
        <w:tc>
          <w:tcPr>
            <w:tcW w:w="3419" w:type="dxa"/>
            <w:shd w:val="clear" w:color="auto" w:fill="auto"/>
            <w:vAlign w:val="center"/>
          </w:tcPr>
          <w:p w:rsidR="002A1358" w:rsidRDefault="002A1358" w:rsidP="002A1358">
            <w:pPr>
              <w:pStyle w:val="Web"/>
              <w:spacing w:line="0" w:lineRule="atLeast"/>
              <w:jc w:val="center"/>
              <w:rPr>
                <w:rFonts w:ascii="HG丸ｺﾞｼｯｸM-PRO" w:eastAsia="HG丸ｺﾞｼｯｸM-PRO" w:hAnsi="HG丸ｺﾞｼｯｸM-PRO"/>
                <w:sz w:val="22"/>
                <w:szCs w:val="22"/>
              </w:rPr>
            </w:pPr>
            <w:r w:rsidRPr="002A1358">
              <w:rPr>
                <w:rFonts w:ascii="HG丸ｺﾞｼｯｸM-PRO" w:eastAsia="HG丸ｺﾞｼｯｸM-PRO" w:hAnsi="HG丸ｺﾞｼｯｸM-PRO" w:hint="eastAsia"/>
                <w:sz w:val="22"/>
                <w:szCs w:val="22"/>
              </w:rPr>
              <w:t>松井　伊代子</w:t>
            </w:r>
          </w:p>
          <w:p w:rsidR="00111537" w:rsidRPr="00111537" w:rsidRDefault="00D95CB9" w:rsidP="002A1358">
            <w:pPr>
              <w:pStyle w:val="Web"/>
              <w:spacing w:line="0" w:lineRule="atLeast"/>
              <w:jc w:val="center"/>
              <w:rPr>
                <w:rFonts w:ascii="HG丸ｺﾞｼｯｸM-PRO" w:eastAsia="HG丸ｺﾞｼｯｸM-PRO" w:hAnsi="HG丸ｺﾞｼｯｸM-PRO"/>
                <w:sz w:val="22"/>
                <w:szCs w:val="22"/>
              </w:rPr>
            </w:pPr>
            <w:r w:rsidRPr="00D95CB9">
              <w:rPr>
                <w:rFonts w:ascii="HG丸ｺﾞｼｯｸM-PRO" w:eastAsia="HG丸ｺﾞｼｯｸM-PRO" w:hAnsi="HG丸ｺﾞｼｯｸM-PRO" w:hint="eastAsia"/>
                <w:sz w:val="22"/>
                <w:szCs w:val="22"/>
              </w:rPr>
              <w:t>（</w:t>
            </w:r>
            <w:r w:rsidR="00111537" w:rsidRPr="00111537">
              <w:rPr>
                <w:rFonts w:ascii="HG丸ｺﾞｼｯｸM-PRO" w:eastAsia="HG丸ｺﾞｼｯｸM-PRO" w:hAnsi="HG丸ｺﾞｼｯｸM-PRO" w:hint="eastAsia"/>
                <w:sz w:val="22"/>
                <w:szCs w:val="22"/>
              </w:rPr>
              <w:t>大阪商工会議所</w:t>
            </w:r>
          </w:p>
          <w:p w:rsidR="00D95CB9" w:rsidRPr="00D95CB9" w:rsidRDefault="00111537" w:rsidP="002A1358">
            <w:pPr>
              <w:pStyle w:val="Web"/>
              <w:spacing w:line="0" w:lineRule="atLeast"/>
              <w:jc w:val="center"/>
              <w:rPr>
                <w:rFonts w:ascii="HG丸ｺﾞｼｯｸM-PRO" w:eastAsia="HG丸ｺﾞｼｯｸM-PRO" w:hAnsi="HG丸ｺﾞｼｯｸM-PRO"/>
                <w:b/>
                <w:sz w:val="22"/>
                <w:szCs w:val="22"/>
              </w:rPr>
            </w:pPr>
            <w:r w:rsidRPr="00111537">
              <w:rPr>
                <w:rFonts w:ascii="HG丸ｺﾞｼｯｸM-PRO" w:eastAsia="HG丸ｺﾞｼｯｸM-PRO" w:hAnsi="HG丸ｺﾞｼｯｸM-PRO" w:hint="eastAsia"/>
                <w:sz w:val="22"/>
                <w:szCs w:val="22"/>
              </w:rPr>
              <w:t>人材開発部次長兼研修担当課長</w:t>
            </w:r>
            <w:r w:rsidR="00D95CB9" w:rsidRPr="00D95CB9">
              <w:rPr>
                <w:rFonts w:ascii="HG丸ｺﾞｼｯｸM-PRO" w:eastAsia="HG丸ｺﾞｼｯｸM-PRO" w:hAnsi="HG丸ｺﾞｼｯｸM-PRO" w:hint="eastAsia"/>
                <w:sz w:val="22"/>
                <w:szCs w:val="22"/>
              </w:rPr>
              <w:t>）</w:t>
            </w:r>
          </w:p>
        </w:tc>
        <w:tc>
          <w:tcPr>
            <w:tcW w:w="6237" w:type="dxa"/>
            <w:shd w:val="clear" w:color="auto" w:fill="auto"/>
            <w:vAlign w:val="center"/>
          </w:tcPr>
          <w:p w:rsidR="00D95CB9" w:rsidRPr="00D95CB9" w:rsidRDefault="002A1358" w:rsidP="002A1358">
            <w:pPr>
              <w:pStyle w:val="Web"/>
              <w:spacing w:line="0" w:lineRule="atLeast"/>
              <w:rPr>
                <w:rFonts w:ascii="HG丸ｺﾞｼｯｸM-PRO" w:eastAsia="HG丸ｺﾞｼｯｸM-PRO" w:hAnsi="HG丸ｺﾞｼｯｸM-PRO"/>
                <w:b/>
                <w:sz w:val="22"/>
                <w:szCs w:val="22"/>
              </w:rPr>
            </w:pPr>
            <w:r w:rsidRPr="002A1358">
              <w:rPr>
                <w:rFonts w:ascii="HG丸ｺﾞｼｯｸM-PRO" w:eastAsia="HG丸ｺﾞｼｯｸM-PRO" w:hAnsi="HG丸ｺﾞｼｯｸM-PRO" w:hint="eastAsia"/>
                <w:sz w:val="22"/>
                <w:szCs w:val="22"/>
              </w:rPr>
              <w:t>民間企業等での人材育成に関する実務的な知見を有し、民間の創意工夫の導入、及び事業の実現性について審査</w:t>
            </w:r>
            <w:r w:rsidR="009B74F5">
              <w:rPr>
                <w:rFonts w:ascii="HG丸ｺﾞｼｯｸM-PRO" w:eastAsia="HG丸ｺﾞｼｯｸM-PRO" w:hAnsi="HG丸ｺﾞｼｯｸM-PRO" w:hint="eastAsia"/>
                <w:sz w:val="22"/>
                <w:szCs w:val="22"/>
              </w:rPr>
              <w:t>していただくため。</w:t>
            </w:r>
          </w:p>
        </w:tc>
      </w:tr>
      <w:tr w:rsidR="00D95CB9" w:rsidRPr="00D95CB9" w:rsidTr="002A1358">
        <w:tc>
          <w:tcPr>
            <w:tcW w:w="3419" w:type="dxa"/>
            <w:shd w:val="clear" w:color="auto" w:fill="auto"/>
            <w:vAlign w:val="center"/>
          </w:tcPr>
          <w:p w:rsidR="002A1358" w:rsidRDefault="002A1358" w:rsidP="002A1358">
            <w:pPr>
              <w:pStyle w:val="Web"/>
              <w:spacing w:line="0" w:lineRule="atLeast"/>
              <w:jc w:val="center"/>
              <w:rPr>
                <w:rFonts w:ascii="HG丸ｺﾞｼｯｸM-PRO" w:eastAsia="HG丸ｺﾞｼｯｸM-PRO" w:hAnsi="HG丸ｺﾞｼｯｸM-PRO"/>
                <w:sz w:val="22"/>
                <w:szCs w:val="22"/>
              </w:rPr>
            </w:pPr>
            <w:r w:rsidRPr="002A1358">
              <w:rPr>
                <w:rFonts w:ascii="HG丸ｺﾞｼｯｸM-PRO" w:eastAsia="HG丸ｺﾞｼｯｸM-PRO" w:hAnsi="HG丸ｺﾞｼｯｸM-PRO" w:hint="eastAsia"/>
                <w:sz w:val="22"/>
                <w:szCs w:val="22"/>
              </w:rPr>
              <w:t>髭野　淳平</w:t>
            </w:r>
          </w:p>
          <w:p w:rsidR="00D95CB9" w:rsidRPr="00D95CB9" w:rsidRDefault="00AC6882" w:rsidP="00DB5AE9">
            <w:pPr>
              <w:pStyle w:val="Web"/>
              <w:spacing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2A1358" w:rsidRPr="002A1358">
              <w:rPr>
                <w:rFonts w:ascii="HG丸ｺﾞｼｯｸM-PRO" w:eastAsia="HG丸ｺﾞｼｯｸM-PRO" w:hAnsi="HG丸ｺﾞｼｯｸM-PRO" w:hint="eastAsia"/>
                <w:sz w:val="22"/>
                <w:szCs w:val="22"/>
              </w:rPr>
              <w:t>大阪弁護士会</w:t>
            </w:r>
            <w:r>
              <w:rPr>
                <w:rFonts w:ascii="HG丸ｺﾞｼｯｸM-PRO" w:eastAsia="HG丸ｺﾞｼｯｸM-PRO" w:hAnsi="HG丸ｺﾞｼｯｸM-PRO" w:hint="eastAsia"/>
                <w:sz w:val="22"/>
                <w:szCs w:val="22"/>
              </w:rPr>
              <w:t>弁護士）</w:t>
            </w:r>
          </w:p>
        </w:tc>
        <w:tc>
          <w:tcPr>
            <w:tcW w:w="6237" w:type="dxa"/>
            <w:shd w:val="clear" w:color="auto" w:fill="auto"/>
            <w:vAlign w:val="center"/>
          </w:tcPr>
          <w:p w:rsidR="00D95CB9" w:rsidRPr="00D95CB9" w:rsidRDefault="002A1358" w:rsidP="002A1358">
            <w:pPr>
              <w:pStyle w:val="Web"/>
              <w:spacing w:line="0" w:lineRule="atLeast"/>
              <w:rPr>
                <w:rFonts w:ascii="HG丸ｺﾞｼｯｸM-PRO" w:eastAsia="HG丸ｺﾞｼｯｸM-PRO" w:hAnsi="HG丸ｺﾞｼｯｸM-PRO"/>
                <w:b/>
                <w:sz w:val="22"/>
                <w:szCs w:val="22"/>
              </w:rPr>
            </w:pPr>
            <w:r w:rsidRPr="002A1358">
              <w:rPr>
                <w:rFonts w:ascii="HG丸ｺﾞｼｯｸM-PRO" w:eastAsia="HG丸ｺﾞｼｯｸM-PRO" w:hAnsi="HG丸ｺﾞｼｯｸM-PRO" w:hint="eastAsia"/>
                <w:sz w:val="22"/>
                <w:szCs w:val="22"/>
              </w:rPr>
              <w:t>法律の専門家として、コンプライアンス、守秘義</w:t>
            </w:r>
            <w:r w:rsidR="0034134B">
              <w:rPr>
                <w:rFonts w:ascii="HG丸ｺﾞｼｯｸM-PRO" w:eastAsia="HG丸ｺﾞｼｯｸM-PRO" w:hAnsi="HG丸ｺﾞｼｯｸM-PRO" w:hint="eastAsia"/>
                <w:sz w:val="22"/>
                <w:szCs w:val="22"/>
              </w:rPr>
              <w:t>務、スタッフ等の労務関係の確認など業務委託について適正であるか</w:t>
            </w:r>
            <w:r w:rsidRPr="002A1358">
              <w:rPr>
                <w:rFonts w:ascii="HG丸ｺﾞｼｯｸM-PRO" w:eastAsia="HG丸ｺﾞｼｯｸM-PRO" w:hAnsi="HG丸ｺﾞｼｯｸM-PRO" w:hint="eastAsia"/>
                <w:sz w:val="22"/>
                <w:szCs w:val="22"/>
              </w:rPr>
              <w:t>審査</w:t>
            </w:r>
            <w:r w:rsidR="009B74F5">
              <w:rPr>
                <w:rFonts w:ascii="HG丸ｺﾞｼｯｸM-PRO" w:eastAsia="HG丸ｺﾞｼｯｸM-PRO" w:hAnsi="HG丸ｺﾞｼｯｸM-PRO" w:hint="eastAsia"/>
                <w:sz w:val="22"/>
                <w:szCs w:val="22"/>
              </w:rPr>
              <w:t>していただくため。</w:t>
            </w:r>
          </w:p>
        </w:tc>
      </w:tr>
    </w:tbl>
    <w:p w:rsidR="007356F3" w:rsidRPr="00D95CB9" w:rsidRDefault="007356F3" w:rsidP="007356F3">
      <w:pPr>
        <w:pStyle w:val="Web"/>
        <w:spacing w:line="0" w:lineRule="atLeast"/>
        <w:ind w:left="375"/>
        <w:rPr>
          <w:rFonts w:ascii="HG丸ｺﾞｼｯｸM-PRO" w:eastAsia="HG丸ｺﾞｼｯｸM-PRO" w:hAnsi="HG丸ｺﾞｼｯｸM-PRO"/>
          <w:b/>
          <w:sz w:val="22"/>
          <w:szCs w:val="22"/>
        </w:rPr>
      </w:pPr>
    </w:p>
    <w:p w:rsidR="007356F3" w:rsidRPr="00D95CB9" w:rsidRDefault="007356F3" w:rsidP="007356F3">
      <w:pPr>
        <w:pStyle w:val="Web"/>
        <w:spacing w:line="0" w:lineRule="atLeast"/>
        <w:rPr>
          <w:rFonts w:ascii="HG丸ｺﾞｼｯｸM-PRO" w:eastAsia="HG丸ｺﾞｼｯｸM-PRO" w:hAnsi="HG丸ｺﾞｼｯｸM-PRO"/>
          <w:b/>
          <w:sz w:val="22"/>
          <w:szCs w:val="22"/>
        </w:rPr>
      </w:pPr>
      <w:r w:rsidRPr="00D95CB9">
        <w:rPr>
          <w:rFonts w:ascii="HG丸ｺﾞｼｯｸM-PRO" w:eastAsia="HG丸ｺﾞｼｯｸM-PRO" w:hAnsi="HG丸ｺﾞｼｯｸM-PRO" w:hint="eastAsia"/>
          <w:b/>
          <w:sz w:val="22"/>
          <w:szCs w:val="22"/>
        </w:rPr>
        <w:t xml:space="preserve">６　</w:t>
      </w:r>
      <w:r w:rsidRPr="00D95CB9">
        <w:rPr>
          <w:rFonts w:ascii="HG丸ｺﾞｼｯｸM-PRO" w:eastAsia="HG丸ｺﾞｼｯｸM-PRO" w:hAnsi="HG丸ｺﾞｼｯｸM-PRO"/>
          <w:b/>
          <w:sz w:val="22"/>
          <w:szCs w:val="22"/>
        </w:rPr>
        <w:t>その他</w:t>
      </w:r>
      <w:bookmarkStart w:id="0" w:name="_GoBack"/>
      <w:bookmarkEnd w:id="0"/>
    </w:p>
    <w:p w:rsidR="001F661B" w:rsidRPr="00D95CB9" w:rsidRDefault="007356F3" w:rsidP="00D95CB9">
      <w:pPr>
        <w:pStyle w:val="Web"/>
        <w:spacing w:line="0" w:lineRule="atLeast"/>
        <w:ind w:firstLineChars="150" w:firstLine="330"/>
        <w:rPr>
          <w:rFonts w:ascii="HG丸ｺﾞｼｯｸM-PRO" w:eastAsia="HG丸ｺﾞｼｯｸM-PRO" w:hAnsi="HG丸ｺﾞｼｯｸM-PRO"/>
          <w:sz w:val="22"/>
          <w:szCs w:val="22"/>
        </w:rPr>
      </w:pPr>
      <w:r w:rsidRPr="00D95CB9">
        <w:rPr>
          <w:rFonts w:ascii="HG丸ｺﾞｼｯｸM-PRO" w:eastAsia="HG丸ｺﾞｼｯｸM-PRO" w:hAnsi="HG丸ｺﾞｼｯｸM-PRO"/>
          <w:sz w:val="22"/>
          <w:szCs w:val="22"/>
        </w:rPr>
        <w:t>契約は、府と</w:t>
      </w:r>
      <w:r w:rsidRPr="00D95CB9">
        <w:rPr>
          <w:rFonts w:ascii="HG丸ｺﾞｼｯｸM-PRO" w:eastAsia="HG丸ｺﾞｼｯｸM-PRO" w:hAnsi="HG丸ｺﾞｼｯｸM-PRO" w:hint="eastAsia"/>
          <w:sz w:val="22"/>
          <w:szCs w:val="22"/>
        </w:rPr>
        <w:t>委託先候補者</w:t>
      </w:r>
      <w:r w:rsidRPr="00D95CB9">
        <w:rPr>
          <w:rFonts w:ascii="HG丸ｺﾞｼｯｸM-PRO" w:eastAsia="HG丸ｺﾞｼｯｸM-PRO" w:hAnsi="HG丸ｺﾞｼｯｸM-PRO"/>
          <w:sz w:val="22"/>
          <w:szCs w:val="22"/>
        </w:rPr>
        <w:t>が契約内容について協議を行った上、締結します。</w:t>
      </w:r>
    </w:p>
    <w:sectPr w:rsidR="001F661B" w:rsidRPr="00D95CB9" w:rsidSect="0049698D">
      <w:pgSz w:w="11906" w:h="16838" w:code="9"/>
      <w:pgMar w:top="1247" w:right="720" w:bottom="1247" w:left="1021"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0D" w:rsidRDefault="00E53A0D" w:rsidP="00745A50">
      <w:r>
        <w:separator/>
      </w:r>
    </w:p>
  </w:endnote>
  <w:endnote w:type="continuationSeparator" w:id="0">
    <w:p w:rsidR="00E53A0D" w:rsidRDefault="00E53A0D" w:rsidP="00745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0D" w:rsidRDefault="00E53A0D" w:rsidP="00745A50">
      <w:r>
        <w:separator/>
      </w:r>
    </w:p>
  </w:footnote>
  <w:footnote w:type="continuationSeparator" w:id="0">
    <w:p w:rsidR="00E53A0D" w:rsidRDefault="00E53A0D" w:rsidP="00745A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197"/>
    <w:multiLevelType w:val="hybridMultilevel"/>
    <w:tmpl w:val="7D08FF86"/>
    <w:lvl w:ilvl="0" w:tplc="3ED8687A">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880D38"/>
    <w:multiLevelType w:val="hybridMultilevel"/>
    <w:tmpl w:val="161A21CC"/>
    <w:lvl w:ilvl="0" w:tplc="D9EAA0EC">
      <w:start w:val="4"/>
      <w:numFmt w:val="bullet"/>
      <w:lvlText w:val="■"/>
      <w:lvlJc w:val="left"/>
      <w:pPr>
        <w:tabs>
          <w:tab w:val="num" w:pos="465"/>
        </w:tabs>
        <w:ind w:left="46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nsid w:val="6B294106"/>
    <w:multiLevelType w:val="hybridMultilevel"/>
    <w:tmpl w:val="8778683C"/>
    <w:lvl w:ilvl="0" w:tplc="4C54C89C">
      <w:start w:val="3"/>
      <w:numFmt w:val="bullet"/>
      <w:lvlText w:val="・"/>
      <w:lvlJc w:val="left"/>
      <w:pPr>
        <w:ind w:left="360" w:hanging="360"/>
      </w:pPr>
      <w:rPr>
        <w:rFonts w:ascii="ＭＳ Ｐゴシック" w:eastAsia="ＭＳ Ｐゴシック" w:hAnsi="ＭＳ Ｐゴシック"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6FB"/>
    <w:rsid w:val="00014AB5"/>
    <w:rsid w:val="00062843"/>
    <w:rsid w:val="000715EF"/>
    <w:rsid w:val="00091FB7"/>
    <w:rsid w:val="000D4FB5"/>
    <w:rsid w:val="000E3BE2"/>
    <w:rsid w:val="000F71EF"/>
    <w:rsid w:val="00105BC5"/>
    <w:rsid w:val="00111537"/>
    <w:rsid w:val="001F661B"/>
    <w:rsid w:val="001F6AEF"/>
    <w:rsid w:val="001F71BB"/>
    <w:rsid w:val="00287EFA"/>
    <w:rsid w:val="00294265"/>
    <w:rsid w:val="00296033"/>
    <w:rsid w:val="002A1358"/>
    <w:rsid w:val="002E78BF"/>
    <w:rsid w:val="00321E58"/>
    <w:rsid w:val="0034134B"/>
    <w:rsid w:val="003B45AF"/>
    <w:rsid w:val="0045056B"/>
    <w:rsid w:val="00483880"/>
    <w:rsid w:val="0049698D"/>
    <w:rsid w:val="004A5004"/>
    <w:rsid w:val="004B7FDE"/>
    <w:rsid w:val="004C2AD6"/>
    <w:rsid w:val="004C3807"/>
    <w:rsid w:val="004D1716"/>
    <w:rsid w:val="00524DD2"/>
    <w:rsid w:val="00586698"/>
    <w:rsid w:val="00592478"/>
    <w:rsid w:val="005935CD"/>
    <w:rsid w:val="00594C28"/>
    <w:rsid w:val="005B4685"/>
    <w:rsid w:val="005C0ED1"/>
    <w:rsid w:val="005F59DD"/>
    <w:rsid w:val="00632E7F"/>
    <w:rsid w:val="00645F40"/>
    <w:rsid w:val="0066027E"/>
    <w:rsid w:val="00683658"/>
    <w:rsid w:val="006A2186"/>
    <w:rsid w:val="007356F3"/>
    <w:rsid w:val="00745A50"/>
    <w:rsid w:val="00746FCA"/>
    <w:rsid w:val="007A1D37"/>
    <w:rsid w:val="007C3DCD"/>
    <w:rsid w:val="007C48EF"/>
    <w:rsid w:val="0080171E"/>
    <w:rsid w:val="008269B3"/>
    <w:rsid w:val="008B4312"/>
    <w:rsid w:val="00926A59"/>
    <w:rsid w:val="00933362"/>
    <w:rsid w:val="0096714D"/>
    <w:rsid w:val="009700F5"/>
    <w:rsid w:val="009A3DDA"/>
    <w:rsid w:val="009A6A36"/>
    <w:rsid w:val="009B74F5"/>
    <w:rsid w:val="009C0EB1"/>
    <w:rsid w:val="00A16D9E"/>
    <w:rsid w:val="00A260FC"/>
    <w:rsid w:val="00A474A1"/>
    <w:rsid w:val="00A9333D"/>
    <w:rsid w:val="00AB496F"/>
    <w:rsid w:val="00AC67A1"/>
    <w:rsid w:val="00AC6882"/>
    <w:rsid w:val="00B27983"/>
    <w:rsid w:val="00B47232"/>
    <w:rsid w:val="00B55D87"/>
    <w:rsid w:val="00C73A83"/>
    <w:rsid w:val="00D52F69"/>
    <w:rsid w:val="00D616FB"/>
    <w:rsid w:val="00D669EC"/>
    <w:rsid w:val="00D95CB9"/>
    <w:rsid w:val="00DB5AE9"/>
    <w:rsid w:val="00DD1E0E"/>
    <w:rsid w:val="00DF4A6E"/>
    <w:rsid w:val="00E05162"/>
    <w:rsid w:val="00E43C8E"/>
    <w:rsid w:val="00E53A0D"/>
    <w:rsid w:val="00ED5682"/>
    <w:rsid w:val="00EF0F7B"/>
    <w:rsid w:val="00F26A5E"/>
    <w:rsid w:val="00F4238F"/>
    <w:rsid w:val="00F46DE5"/>
    <w:rsid w:val="00F55555"/>
    <w:rsid w:val="00FE1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6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45A50"/>
    <w:pPr>
      <w:tabs>
        <w:tab w:val="center" w:pos="4252"/>
        <w:tab w:val="right" w:pos="8504"/>
      </w:tabs>
      <w:snapToGrid w:val="0"/>
    </w:pPr>
  </w:style>
  <w:style w:type="character" w:customStyle="1" w:styleId="a5">
    <w:name w:val="ヘッダー (文字)"/>
    <w:link w:val="a4"/>
    <w:rsid w:val="00745A50"/>
    <w:rPr>
      <w:kern w:val="2"/>
      <w:sz w:val="21"/>
      <w:szCs w:val="24"/>
    </w:rPr>
  </w:style>
  <w:style w:type="paragraph" w:styleId="a6">
    <w:name w:val="footer"/>
    <w:basedOn w:val="a"/>
    <w:link w:val="a7"/>
    <w:rsid w:val="00745A50"/>
    <w:pPr>
      <w:tabs>
        <w:tab w:val="center" w:pos="4252"/>
        <w:tab w:val="right" w:pos="8504"/>
      </w:tabs>
      <w:snapToGrid w:val="0"/>
    </w:pPr>
  </w:style>
  <w:style w:type="character" w:customStyle="1" w:styleId="a7">
    <w:name w:val="フッター (文字)"/>
    <w:link w:val="a6"/>
    <w:rsid w:val="00745A50"/>
    <w:rPr>
      <w:kern w:val="2"/>
      <w:sz w:val="21"/>
      <w:szCs w:val="24"/>
    </w:rPr>
  </w:style>
  <w:style w:type="paragraph" w:styleId="a8">
    <w:name w:val="endnote text"/>
    <w:basedOn w:val="a"/>
    <w:link w:val="a9"/>
    <w:rsid w:val="00745A50"/>
    <w:pPr>
      <w:snapToGrid w:val="0"/>
      <w:jc w:val="left"/>
    </w:pPr>
  </w:style>
  <w:style w:type="character" w:customStyle="1" w:styleId="a9">
    <w:name w:val="文末脚注文字列 (文字)"/>
    <w:link w:val="a8"/>
    <w:rsid w:val="00745A50"/>
    <w:rPr>
      <w:kern w:val="2"/>
      <w:sz w:val="21"/>
      <w:szCs w:val="24"/>
    </w:rPr>
  </w:style>
  <w:style w:type="character" w:styleId="aa">
    <w:name w:val="endnote reference"/>
    <w:rsid w:val="00745A50"/>
    <w:rPr>
      <w:vertAlign w:val="superscript"/>
    </w:rPr>
  </w:style>
  <w:style w:type="paragraph" w:styleId="Web">
    <w:name w:val="Normal (Web)"/>
    <w:basedOn w:val="a"/>
    <w:uiPriority w:val="99"/>
    <w:unhideWhenUsed/>
    <w:rsid w:val="001F661B"/>
    <w:pPr>
      <w:widowControl/>
      <w:jc w:val="left"/>
    </w:pPr>
    <w:rPr>
      <w:rFonts w:ascii="ＭＳ Ｐゴシック" w:eastAsia="ＭＳ Ｐゴシック" w:hAnsi="ＭＳ Ｐゴシック" w:cs="ＭＳ Ｐゴシック"/>
      <w:kern w:val="0"/>
      <w:sz w:val="24"/>
    </w:rPr>
  </w:style>
  <w:style w:type="paragraph" w:styleId="ab">
    <w:name w:val="Balloon Text"/>
    <w:basedOn w:val="a"/>
    <w:link w:val="ac"/>
    <w:rsid w:val="00DB5AE9"/>
    <w:rPr>
      <w:rFonts w:asciiTheme="majorHAnsi" w:eastAsiaTheme="majorEastAsia" w:hAnsiTheme="majorHAnsi" w:cstheme="majorBidi"/>
      <w:sz w:val="18"/>
      <w:szCs w:val="18"/>
    </w:rPr>
  </w:style>
  <w:style w:type="character" w:customStyle="1" w:styleId="ac">
    <w:name w:val="吹き出し (文字)"/>
    <w:basedOn w:val="a0"/>
    <w:link w:val="ab"/>
    <w:rsid w:val="00DB5AE9"/>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866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45A50"/>
    <w:pPr>
      <w:tabs>
        <w:tab w:val="center" w:pos="4252"/>
        <w:tab w:val="right" w:pos="8504"/>
      </w:tabs>
      <w:snapToGrid w:val="0"/>
    </w:pPr>
  </w:style>
  <w:style w:type="character" w:customStyle="1" w:styleId="a5">
    <w:name w:val="ヘッダー (文字)"/>
    <w:link w:val="a4"/>
    <w:rsid w:val="00745A50"/>
    <w:rPr>
      <w:kern w:val="2"/>
      <w:sz w:val="21"/>
      <w:szCs w:val="24"/>
    </w:rPr>
  </w:style>
  <w:style w:type="paragraph" w:styleId="a6">
    <w:name w:val="footer"/>
    <w:basedOn w:val="a"/>
    <w:link w:val="a7"/>
    <w:rsid w:val="00745A50"/>
    <w:pPr>
      <w:tabs>
        <w:tab w:val="center" w:pos="4252"/>
        <w:tab w:val="right" w:pos="8504"/>
      </w:tabs>
      <w:snapToGrid w:val="0"/>
    </w:pPr>
  </w:style>
  <w:style w:type="character" w:customStyle="1" w:styleId="a7">
    <w:name w:val="フッター (文字)"/>
    <w:link w:val="a6"/>
    <w:rsid w:val="00745A50"/>
    <w:rPr>
      <w:kern w:val="2"/>
      <w:sz w:val="21"/>
      <w:szCs w:val="24"/>
    </w:rPr>
  </w:style>
  <w:style w:type="paragraph" w:styleId="a8">
    <w:name w:val="endnote text"/>
    <w:basedOn w:val="a"/>
    <w:link w:val="a9"/>
    <w:rsid w:val="00745A50"/>
    <w:pPr>
      <w:snapToGrid w:val="0"/>
      <w:jc w:val="left"/>
    </w:pPr>
  </w:style>
  <w:style w:type="character" w:customStyle="1" w:styleId="a9">
    <w:name w:val="文末脚注文字列 (文字)"/>
    <w:link w:val="a8"/>
    <w:rsid w:val="00745A50"/>
    <w:rPr>
      <w:kern w:val="2"/>
      <w:sz w:val="21"/>
      <w:szCs w:val="24"/>
    </w:rPr>
  </w:style>
  <w:style w:type="character" w:styleId="aa">
    <w:name w:val="endnote reference"/>
    <w:rsid w:val="00745A50"/>
    <w:rPr>
      <w:vertAlign w:val="superscript"/>
    </w:rPr>
  </w:style>
  <w:style w:type="paragraph" w:styleId="Web">
    <w:name w:val="Normal (Web)"/>
    <w:basedOn w:val="a"/>
    <w:uiPriority w:val="99"/>
    <w:unhideWhenUsed/>
    <w:rsid w:val="001F661B"/>
    <w:pPr>
      <w:widowControl/>
      <w:jc w:val="left"/>
    </w:pPr>
    <w:rPr>
      <w:rFonts w:ascii="ＭＳ Ｐゴシック" w:eastAsia="ＭＳ Ｐゴシック" w:hAnsi="ＭＳ Ｐゴシック" w:cs="ＭＳ Ｐゴシック"/>
      <w:kern w:val="0"/>
      <w:sz w:val="24"/>
    </w:rPr>
  </w:style>
  <w:style w:type="paragraph" w:styleId="ab">
    <w:name w:val="Balloon Text"/>
    <w:basedOn w:val="a"/>
    <w:link w:val="ac"/>
    <w:rsid w:val="00DB5AE9"/>
    <w:rPr>
      <w:rFonts w:asciiTheme="majorHAnsi" w:eastAsiaTheme="majorEastAsia" w:hAnsiTheme="majorHAnsi" w:cstheme="majorBidi"/>
      <w:sz w:val="18"/>
      <w:szCs w:val="18"/>
    </w:rPr>
  </w:style>
  <w:style w:type="character" w:customStyle="1" w:styleId="ac">
    <w:name w:val="吹き出し (文字)"/>
    <w:basedOn w:val="a0"/>
    <w:link w:val="ab"/>
    <w:rsid w:val="00DB5A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54CC-E246-43EC-B6D4-049DD500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155</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取扱注意</vt:lpstr>
      <vt:lpstr>取扱注意</vt:lpstr>
    </vt:vector>
  </TitlesOfParts>
  <Company>大阪府庁</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取扱注意</dc:title>
  <dc:creator>大阪府職員端末機１７年度１２月調達</dc:creator>
  <cp:lastModifiedBy>HOSTNAME</cp:lastModifiedBy>
  <cp:revision>15</cp:revision>
  <cp:lastPrinted>2017-11-01T08:59:00Z</cp:lastPrinted>
  <dcterms:created xsi:type="dcterms:W3CDTF">2010-11-19T07:28:00Z</dcterms:created>
  <dcterms:modified xsi:type="dcterms:W3CDTF">2017-11-20T12:33:00Z</dcterms:modified>
</cp:coreProperties>
</file>