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E1B9" w14:textId="77777777" w:rsidR="00375B5E" w:rsidRPr="00B35E32" w:rsidRDefault="00375B5E">
      <w:pPr>
        <w:pBdr>
          <w:top w:val="nil"/>
          <w:left w:val="nil"/>
          <w:bottom w:val="nil"/>
          <w:right w:val="nil"/>
          <w:between w:val="nil"/>
        </w:pBdr>
        <w:spacing w:line="240" w:lineRule="auto"/>
        <w:ind w:left="0" w:hanging="2"/>
        <w:jc w:val="right"/>
        <w:rPr>
          <w:sz w:val="22"/>
          <w:szCs w:val="22"/>
        </w:rPr>
      </w:pPr>
      <w:bookmarkStart w:id="0" w:name="_heading=h.gjdgxs" w:colFirst="0" w:colLast="0"/>
      <w:bookmarkEnd w:id="0"/>
    </w:p>
    <w:p w14:paraId="07645B84" w14:textId="62A8DB31" w:rsidR="00375B5E" w:rsidRPr="00B35E32" w:rsidRDefault="000B0410">
      <w:pPr>
        <w:pBdr>
          <w:top w:val="nil"/>
          <w:left w:val="nil"/>
          <w:bottom w:val="nil"/>
          <w:right w:val="nil"/>
          <w:between w:val="nil"/>
        </w:pBdr>
        <w:spacing w:line="240" w:lineRule="auto"/>
        <w:ind w:left="0" w:hanging="2"/>
        <w:jc w:val="right"/>
        <w:rPr>
          <w:sz w:val="22"/>
          <w:szCs w:val="22"/>
        </w:rPr>
      </w:pPr>
      <w:r w:rsidRPr="00B35E32">
        <w:rPr>
          <w:sz w:val="22"/>
          <w:szCs w:val="22"/>
        </w:rPr>
        <w:t>令和</w:t>
      </w:r>
      <w:r w:rsidR="00B13C7C">
        <w:rPr>
          <w:rFonts w:hint="eastAsia"/>
          <w:sz w:val="22"/>
          <w:szCs w:val="22"/>
        </w:rPr>
        <w:t>５</w:t>
      </w:r>
      <w:r w:rsidRPr="00B35E32">
        <w:rPr>
          <w:sz w:val="22"/>
          <w:szCs w:val="22"/>
        </w:rPr>
        <w:t>年</w:t>
      </w:r>
      <w:r w:rsidR="00AE2A14">
        <w:rPr>
          <w:rFonts w:hint="eastAsia"/>
          <w:sz w:val="22"/>
          <w:szCs w:val="22"/>
        </w:rPr>
        <w:t>１２</w:t>
      </w:r>
      <w:r w:rsidRPr="00B35E32">
        <w:rPr>
          <w:sz w:val="22"/>
          <w:szCs w:val="22"/>
        </w:rPr>
        <w:t>月</w:t>
      </w:r>
      <w:r w:rsidR="00AE2A14">
        <w:rPr>
          <w:rFonts w:hint="eastAsia"/>
          <w:sz w:val="22"/>
          <w:szCs w:val="22"/>
        </w:rPr>
        <w:t>５</w:t>
      </w:r>
      <w:r w:rsidRPr="00B35E32">
        <w:rPr>
          <w:sz w:val="22"/>
          <w:szCs w:val="22"/>
        </w:rPr>
        <w:t>日</w:t>
      </w:r>
    </w:p>
    <w:p w14:paraId="30177A3F" w14:textId="73CC7078" w:rsidR="00375B5E" w:rsidRPr="00B35E32" w:rsidRDefault="00375B5E">
      <w:pPr>
        <w:pBdr>
          <w:top w:val="nil"/>
          <w:left w:val="nil"/>
          <w:bottom w:val="nil"/>
          <w:right w:val="nil"/>
          <w:between w:val="nil"/>
        </w:pBdr>
        <w:spacing w:line="240" w:lineRule="auto"/>
        <w:ind w:left="0" w:hanging="2"/>
        <w:rPr>
          <w:rFonts w:hint="eastAsia"/>
          <w:sz w:val="22"/>
          <w:szCs w:val="22"/>
        </w:rPr>
      </w:pPr>
    </w:p>
    <w:p w14:paraId="0FB98B92"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69C5984F" w14:textId="7F20BCBA" w:rsidR="001F7C9C" w:rsidRDefault="001F7C9C" w:rsidP="001F7C9C">
      <w:pPr>
        <w:pBdr>
          <w:top w:val="nil"/>
          <w:left w:val="nil"/>
          <w:bottom w:val="nil"/>
          <w:right w:val="nil"/>
          <w:between w:val="nil"/>
        </w:pBdr>
        <w:wordWrap w:val="0"/>
        <w:spacing w:line="240" w:lineRule="auto"/>
        <w:ind w:left="0" w:hanging="2"/>
        <w:jc w:val="right"/>
        <w:rPr>
          <w:sz w:val="22"/>
          <w:szCs w:val="22"/>
        </w:rPr>
      </w:pPr>
      <w:r w:rsidRPr="00045F30">
        <w:rPr>
          <w:rFonts w:hint="eastAsia"/>
          <w:sz w:val="22"/>
          <w:szCs w:val="22"/>
        </w:rPr>
        <w:t>質　問　者</w:t>
      </w:r>
      <w:r>
        <w:rPr>
          <w:sz w:val="22"/>
          <w:szCs w:val="22"/>
        </w:rPr>
        <w:tab/>
      </w:r>
      <w:r>
        <w:rPr>
          <w:sz w:val="22"/>
          <w:szCs w:val="22"/>
        </w:rPr>
        <w:tab/>
      </w:r>
      <w:r>
        <w:rPr>
          <w:sz w:val="22"/>
          <w:szCs w:val="22"/>
        </w:rPr>
        <w:tab/>
      </w:r>
      <w:r>
        <w:rPr>
          <w:rFonts w:hint="eastAsia"/>
          <w:sz w:val="22"/>
          <w:szCs w:val="22"/>
        </w:rPr>
        <w:t xml:space="preserve">　</w:t>
      </w:r>
    </w:p>
    <w:p w14:paraId="5C2C1ADB" w14:textId="51A8CDC1" w:rsidR="00375B5E" w:rsidRPr="00B35E32" w:rsidRDefault="000B0410" w:rsidP="001F7C9C">
      <w:pPr>
        <w:pBdr>
          <w:top w:val="nil"/>
          <w:left w:val="nil"/>
          <w:bottom w:val="nil"/>
          <w:right w:val="nil"/>
          <w:between w:val="nil"/>
        </w:pBdr>
        <w:wordWrap w:val="0"/>
        <w:spacing w:line="240" w:lineRule="auto"/>
        <w:ind w:left="0" w:hanging="2"/>
        <w:jc w:val="right"/>
        <w:rPr>
          <w:sz w:val="22"/>
          <w:szCs w:val="22"/>
        </w:rPr>
      </w:pPr>
      <w:r w:rsidRPr="00B35E32">
        <w:rPr>
          <w:sz w:val="22"/>
          <w:szCs w:val="22"/>
        </w:rPr>
        <w:t xml:space="preserve">大阪府議会議員　</w:t>
      </w:r>
      <w:r w:rsidR="00AE2A14">
        <w:rPr>
          <w:rFonts w:hint="eastAsia"/>
          <w:sz w:val="22"/>
          <w:szCs w:val="22"/>
        </w:rPr>
        <w:t>中谷　恭典</w:t>
      </w:r>
    </w:p>
    <w:p w14:paraId="230F33F4"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1948DCCD" w14:textId="77777777" w:rsidR="00375B5E" w:rsidRPr="00B35E32" w:rsidRDefault="00375B5E">
      <w:pPr>
        <w:pBdr>
          <w:top w:val="nil"/>
          <w:left w:val="nil"/>
          <w:bottom w:val="nil"/>
          <w:right w:val="nil"/>
          <w:between w:val="nil"/>
        </w:pBdr>
        <w:spacing w:line="240" w:lineRule="auto"/>
        <w:ind w:left="0" w:hanging="2"/>
        <w:jc w:val="center"/>
        <w:rPr>
          <w:sz w:val="24"/>
        </w:rPr>
      </w:pPr>
    </w:p>
    <w:p w14:paraId="1B4B710D" w14:textId="547AAE79" w:rsidR="00375B5E" w:rsidRPr="00B35E32" w:rsidRDefault="00AD0B14">
      <w:pPr>
        <w:pBdr>
          <w:top w:val="nil"/>
          <w:left w:val="nil"/>
          <w:bottom w:val="nil"/>
          <w:right w:val="nil"/>
          <w:between w:val="nil"/>
        </w:pBdr>
        <w:spacing w:line="240" w:lineRule="auto"/>
        <w:ind w:left="0" w:hanging="2"/>
        <w:jc w:val="center"/>
        <w:rPr>
          <w:rFonts w:hint="eastAsia"/>
          <w:sz w:val="24"/>
        </w:rPr>
      </w:pPr>
      <w:r>
        <w:rPr>
          <w:rFonts w:hint="eastAsia"/>
          <w:sz w:val="24"/>
        </w:rPr>
        <w:t>質問予定概要</w:t>
      </w:r>
    </w:p>
    <w:p w14:paraId="383CCBA0" w14:textId="77777777"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 xml:space="preserve">　</w:t>
      </w:r>
    </w:p>
    <w:p w14:paraId="0F5C930B" w14:textId="2FCE4B92" w:rsidR="00375B5E" w:rsidRPr="00B35E32" w:rsidRDefault="00375B5E">
      <w:pPr>
        <w:pBdr>
          <w:top w:val="nil"/>
          <w:left w:val="nil"/>
          <w:bottom w:val="nil"/>
          <w:right w:val="nil"/>
          <w:between w:val="nil"/>
        </w:pBdr>
        <w:spacing w:line="240" w:lineRule="auto"/>
        <w:ind w:left="0" w:hanging="2"/>
        <w:rPr>
          <w:rFonts w:hint="eastAsia"/>
          <w:sz w:val="22"/>
          <w:szCs w:val="22"/>
        </w:rPr>
      </w:pPr>
    </w:p>
    <w:tbl>
      <w:tblPr>
        <w:tblStyle w:val="af3"/>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B35E32" w:rsidRPr="00B35E32" w14:paraId="51D27E5C" w14:textId="77777777">
        <w:trPr>
          <w:trHeight w:val="540"/>
        </w:trPr>
        <w:tc>
          <w:tcPr>
            <w:tcW w:w="2411" w:type="dxa"/>
            <w:tcBorders>
              <w:left w:val="nil"/>
              <w:bottom w:val="nil"/>
              <w:right w:val="nil"/>
            </w:tcBorders>
            <w:vAlign w:val="center"/>
          </w:tcPr>
          <w:p w14:paraId="6D81BF45"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2593B5B3"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EAE62C7"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73104275" w14:textId="30F9B671"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令和</w:t>
            </w:r>
            <w:r w:rsidR="00B13C7C">
              <w:rPr>
                <w:rFonts w:hint="eastAsia"/>
                <w:sz w:val="22"/>
                <w:szCs w:val="22"/>
              </w:rPr>
              <w:t>５</w:t>
            </w:r>
            <w:r w:rsidRPr="00B35E32">
              <w:rPr>
                <w:sz w:val="22"/>
                <w:szCs w:val="22"/>
              </w:rPr>
              <w:t>年</w:t>
            </w:r>
            <w:r w:rsidR="00AE2A14">
              <w:rPr>
                <w:rFonts w:hint="eastAsia"/>
                <w:sz w:val="22"/>
                <w:szCs w:val="22"/>
              </w:rPr>
              <w:t>１２</w:t>
            </w:r>
            <w:r w:rsidRPr="00B35E32">
              <w:rPr>
                <w:sz w:val="22"/>
                <w:szCs w:val="22"/>
              </w:rPr>
              <w:t>月</w:t>
            </w:r>
            <w:r w:rsidR="00B13C7C">
              <w:rPr>
                <w:rFonts w:hint="eastAsia"/>
                <w:sz w:val="22"/>
                <w:szCs w:val="22"/>
              </w:rPr>
              <w:t>７</w:t>
            </w:r>
            <w:r w:rsidRPr="00B35E32">
              <w:rPr>
                <w:sz w:val="22"/>
                <w:szCs w:val="22"/>
              </w:rPr>
              <w:t xml:space="preserve">日　</w:t>
            </w:r>
            <w:r w:rsidR="00AE2A14">
              <w:rPr>
                <w:rFonts w:hint="eastAsia"/>
                <w:sz w:val="22"/>
                <w:szCs w:val="22"/>
              </w:rPr>
              <w:t>５</w:t>
            </w:r>
            <w:r w:rsidRPr="00B35E32">
              <w:rPr>
                <w:sz w:val="22"/>
                <w:szCs w:val="22"/>
              </w:rPr>
              <w:t>番</w:t>
            </w:r>
          </w:p>
        </w:tc>
      </w:tr>
      <w:tr w:rsidR="00B35E32" w:rsidRPr="00B35E32" w14:paraId="4BC35C45" w14:textId="77777777">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13467301"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10B6B034" w14:textId="77777777"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4B926F44" w14:textId="77777777" w:rsidR="00375B5E" w:rsidRPr="00B35E32" w:rsidRDefault="000B0410">
            <w:pPr>
              <w:pBdr>
                <w:top w:val="nil"/>
                <w:left w:val="nil"/>
                <w:bottom w:val="nil"/>
                <w:right w:val="nil"/>
                <w:between w:val="nil"/>
              </w:pBdr>
              <w:spacing w:line="240" w:lineRule="auto"/>
              <w:ind w:left="0" w:hanging="2"/>
              <w:rPr>
                <w:sz w:val="22"/>
                <w:szCs w:val="22"/>
                <w:u w:val="single"/>
              </w:rPr>
            </w:pPr>
            <w:r w:rsidRPr="00B35E32">
              <w:rPr>
                <w:sz w:val="22"/>
                <w:szCs w:val="22"/>
              </w:rPr>
              <w:t xml:space="preserve">　</w:t>
            </w:r>
            <w:r w:rsidRPr="00B35E32">
              <w:rPr>
                <w:sz w:val="22"/>
                <w:szCs w:val="22"/>
                <w:u w:val="single"/>
              </w:rPr>
              <w:t>・一般質問</w:t>
            </w:r>
          </w:p>
        </w:tc>
      </w:tr>
      <w:tr w:rsidR="00B35E32" w:rsidRPr="00B35E32" w14:paraId="579253DE" w14:textId="77777777">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20B7915E"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3D5095DF"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答弁を求める者</w:t>
            </w:r>
          </w:p>
        </w:tc>
      </w:tr>
      <w:tr w:rsidR="00B35E32" w:rsidRPr="00B35E32" w14:paraId="674A431D" w14:textId="77777777" w:rsidTr="00643B7D">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23A84CE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A9B314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7EBE5831" w14:textId="77777777" w:rsidR="00375B5E" w:rsidRPr="00B35E32" w:rsidRDefault="00375B5E">
            <w:pPr>
              <w:pBdr>
                <w:top w:val="nil"/>
                <w:left w:val="nil"/>
                <w:bottom w:val="nil"/>
                <w:right w:val="nil"/>
                <w:between w:val="nil"/>
              </w:pBdr>
              <w:spacing w:line="276" w:lineRule="auto"/>
              <w:ind w:left="0" w:hanging="2"/>
              <w:jc w:val="left"/>
              <w:rPr>
                <w:sz w:val="22"/>
                <w:szCs w:val="22"/>
              </w:rPr>
            </w:pPr>
          </w:p>
        </w:tc>
      </w:tr>
      <w:tr w:rsidR="00B35E32" w:rsidRPr="00B35E32" w14:paraId="1382A565" w14:textId="77777777" w:rsidTr="005E73D6">
        <w:trPr>
          <w:trHeight w:val="889"/>
        </w:trPr>
        <w:tc>
          <w:tcPr>
            <w:tcW w:w="2694" w:type="dxa"/>
            <w:gridSpan w:val="2"/>
            <w:tcBorders>
              <w:top w:val="single" w:sz="4" w:space="0" w:color="000000"/>
              <w:left w:val="single" w:sz="4" w:space="0" w:color="000000"/>
              <w:right w:val="single" w:sz="4" w:space="0" w:color="000000"/>
            </w:tcBorders>
          </w:tcPr>
          <w:p w14:paraId="26FD9E5B" w14:textId="77E908FE" w:rsidR="00375B5E" w:rsidRPr="00B35E32" w:rsidRDefault="000B0410" w:rsidP="009C2BFF">
            <w:pPr>
              <w:ind w:left="225" w:hangingChars="108" w:hanging="227"/>
            </w:pPr>
            <w:r w:rsidRPr="00B35E32">
              <w:t>１</w:t>
            </w:r>
            <w:r w:rsidR="009C2BFF" w:rsidRPr="00B35E32">
              <w:rPr>
                <w:rFonts w:hint="eastAsia"/>
              </w:rPr>
              <w:t xml:space="preserve">　</w:t>
            </w:r>
            <w:r w:rsidR="005E73D6" w:rsidRPr="005E73D6">
              <w:rPr>
                <w:rFonts w:hint="eastAsia"/>
              </w:rPr>
              <w:t>消防の一元化</w:t>
            </w:r>
          </w:p>
        </w:tc>
        <w:tc>
          <w:tcPr>
            <w:tcW w:w="4676" w:type="dxa"/>
            <w:gridSpan w:val="3"/>
            <w:tcBorders>
              <w:top w:val="dotted" w:sz="4" w:space="0" w:color="000000"/>
              <w:left w:val="single" w:sz="4" w:space="0" w:color="000000"/>
              <w:bottom w:val="single" w:sz="4" w:space="0" w:color="000000"/>
              <w:right w:val="single" w:sz="4" w:space="0" w:color="000000"/>
            </w:tcBorders>
          </w:tcPr>
          <w:p w14:paraId="6AB0D555" w14:textId="44A32EF0" w:rsidR="00375B5E" w:rsidRPr="00B35E32" w:rsidRDefault="005E73D6" w:rsidP="009C2BFF">
            <w:pPr>
              <w:ind w:leftChars="-5" w:left="225" w:hangingChars="112" w:hanging="235"/>
            </w:pPr>
            <w:r w:rsidRPr="005E73D6">
              <w:rPr>
                <w:rFonts w:hint="eastAsia"/>
              </w:rPr>
              <w:t>①</w:t>
            </w:r>
            <w:r>
              <w:rPr>
                <w:rFonts w:hint="eastAsia"/>
              </w:rPr>
              <w:t xml:space="preserve">　</w:t>
            </w:r>
            <w:r w:rsidRPr="005E73D6">
              <w:rPr>
                <w:rFonts w:hint="eastAsia"/>
              </w:rPr>
              <w:t>大阪南消防組合の広域化による効果と府内消防の一元化の現状について</w:t>
            </w:r>
            <w:r w:rsidR="00614D70">
              <w:rPr>
                <w:rFonts w:hint="eastAsia"/>
              </w:rPr>
              <w:t>伺う。</w:t>
            </w:r>
          </w:p>
        </w:tc>
        <w:tc>
          <w:tcPr>
            <w:tcW w:w="2280" w:type="dxa"/>
            <w:tcBorders>
              <w:top w:val="dotted" w:sz="4" w:space="0" w:color="000000"/>
              <w:left w:val="nil"/>
              <w:bottom w:val="single" w:sz="4" w:space="0" w:color="000000"/>
              <w:right w:val="single" w:sz="4" w:space="0" w:color="000000"/>
            </w:tcBorders>
          </w:tcPr>
          <w:p w14:paraId="020BA341" w14:textId="3E8C1F6C" w:rsidR="00375B5E" w:rsidRPr="00B35E32" w:rsidRDefault="005E73D6" w:rsidP="009C2BFF">
            <w:pPr>
              <w:ind w:left="0" w:hanging="2"/>
              <w:jc w:val="left"/>
              <w:rPr>
                <w:sz w:val="22"/>
                <w:szCs w:val="22"/>
              </w:rPr>
            </w:pPr>
            <w:r>
              <w:rPr>
                <w:rFonts w:hint="eastAsia"/>
                <w:sz w:val="22"/>
                <w:szCs w:val="22"/>
              </w:rPr>
              <w:t>大中危機管理監</w:t>
            </w:r>
          </w:p>
        </w:tc>
      </w:tr>
      <w:tr w:rsidR="005E73D6" w:rsidRPr="00B35E32" w14:paraId="5D9481F4" w14:textId="77777777" w:rsidTr="005E73D6">
        <w:trPr>
          <w:trHeight w:val="889"/>
        </w:trPr>
        <w:tc>
          <w:tcPr>
            <w:tcW w:w="2694" w:type="dxa"/>
            <w:gridSpan w:val="2"/>
            <w:tcBorders>
              <w:left w:val="single" w:sz="4" w:space="0" w:color="000000"/>
              <w:bottom w:val="single" w:sz="4" w:space="0" w:color="auto"/>
              <w:right w:val="single" w:sz="4" w:space="0" w:color="000000"/>
            </w:tcBorders>
          </w:tcPr>
          <w:p w14:paraId="75AA0643" w14:textId="77777777" w:rsidR="005E73D6" w:rsidRPr="00B35E32" w:rsidRDefault="005E73D6" w:rsidP="009C2BFF">
            <w:pPr>
              <w:ind w:left="225" w:hangingChars="108" w:hanging="227"/>
            </w:pPr>
          </w:p>
        </w:tc>
        <w:tc>
          <w:tcPr>
            <w:tcW w:w="4676" w:type="dxa"/>
            <w:gridSpan w:val="3"/>
            <w:tcBorders>
              <w:top w:val="dotted" w:sz="4" w:space="0" w:color="000000"/>
              <w:left w:val="single" w:sz="4" w:space="0" w:color="000000"/>
              <w:bottom w:val="single" w:sz="4" w:space="0" w:color="000000"/>
              <w:right w:val="single" w:sz="4" w:space="0" w:color="000000"/>
            </w:tcBorders>
          </w:tcPr>
          <w:p w14:paraId="16BF2357" w14:textId="1CE9ECB3" w:rsidR="005E73D6" w:rsidRPr="005E73D6" w:rsidRDefault="005E73D6" w:rsidP="009C2BFF">
            <w:pPr>
              <w:ind w:leftChars="-5" w:left="225" w:hangingChars="112" w:hanging="235"/>
            </w:pPr>
            <w:r w:rsidRPr="005E73D6">
              <w:rPr>
                <w:rFonts w:hint="eastAsia"/>
              </w:rPr>
              <w:t>②</w:t>
            </w:r>
            <w:r>
              <w:rPr>
                <w:rFonts w:hint="eastAsia"/>
              </w:rPr>
              <w:t xml:space="preserve">　</w:t>
            </w:r>
            <w:r w:rsidRPr="005E73D6">
              <w:rPr>
                <w:rFonts w:hint="eastAsia"/>
              </w:rPr>
              <w:t>大阪府消防広域化推進計画の見直しと、消防の一元化をめざした取組みの促進について</w:t>
            </w:r>
            <w:r w:rsidR="00614D70">
              <w:rPr>
                <w:rFonts w:hint="eastAsia"/>
              </w:rPr>
              <w:t>伺う。</w:t>
            </w:r>
          </w:p>
        </w:tc>
        <w:tc>
          <w:tcPr>
            <w:tcW w:w="2280" w:type="dxa"/>
            <w:tcBorders>
              <w:top w:val="dotted" w:sz="4" w:space="0" w:color="000000"/>
              <w:left w:val="nil"/>
              <w:bottom w:val="single" w:sz="4" w:space="0" w:color="000000"/>
              <w:right w:val="single" w:sz="4" w:space="0" w:color="000000"/>
            </w:tcBorders>
          </w:tcPr>
          <w:p w14:paraId="3DBB82C5" w14:textId="036D1F1E" w:rsidR="005E73D6" w:rsidRPr="00B35E32" w:rsidRDefault="005E73D6" w:rsidP="009C2BFF">
            <w:pPr>
              <w:ind w:left="0" w:hanging="2"/>
              <w:jc w:val="left"/>
              <w:rPr>
                <w:sz w:val="22"/>
                <w:szCs w:val="22"/>
              </w:rPr>
            </w:pPr>
            <w:r>
              <w:rPr>
                <w:rFonts w:hint="eastAsia"/>
                <w:sz w:val="22"/>
                <w:szCs w:val="22"/>
              </w:rPr>
              <w:t>大中危機管理監</w:t>
            </w:r>
          </w:p>
        </w:tc>
      </w:tr>
      <w:tr w:rsidR="000D10D1" w:rsidRPr="00B35E32" w14:paraId="7F577248" w14:textId="77777777" w:rsidTr="008B6FB8">
        <w:trPr>
          <w:trHeight w:val="845"/>
        </w:trPr>
        <w:tc>
          <w:tcPr>
            <w:tcW w:w="2694" w:type="dxa"/>
            <w:gridSpan w:val="2"/>
            <w:tcBorders>
              <w:top w:val="single" w:sz="4" w:space="0" w:color="auto"/>
              <w:left w:val="single" w:sz="4" w:space="0" w:color="auto"/>
              <w:right w:val="single" w:sz="4" w:space="0" w:color="auto"/>
            </w:tcBorders>
          </w:tcPr>
          <w:p w14:paraId="743851A9" w14:textId="2901B4BB" w:rsidR="000D10D1" w:rsidRPr="00B35E32" w:rsidRDefault="000D10D1" w:rsidP="009C2BFF">
            <w:pPr>
              <w:ind w:left="225" w:hangingChars="108" w:hanging="227"/>
            </w:pPr>
            <w:r w:rsidRPr="00B35E32">
              <w:t>２</w:t>
            </w:r>
            <w:r w:rsidRPr="00B35E32">
              <w:rPr>
                <w:rFonts w:hint="eastAsia"/>
              </w:rPr>
              <w:t xml:space="preserve">　</w:t>
            </w:r>
            <w:r w:rsidR="008A6A42">
              <w:rPr>
                <w:rFonts w:hint="eastAsia"/>
              </w:rPr>
              <w:t>水道</w:t>
            </w:r>
            <w:r w:rsidR="003B09FD">
              <w:rPr>
                <w:rFonts w:hint="eastAsia"/>
              </w:rPr>
              <w:t>事業</w:t>
            </w:r>
            <w:r w:rsidR="008A6A42">
              <w:rPr>
                <w:rFonts w:hint="eastAsia"/>
              </w:rPr>
              <w:t>の</w:t>
            </w:r>
            <w:r w:rsidR="003B09FD">
              <w:rPr>
                <w:rFonts w:hint="eastAsia"/>
              </w:rPr>
              <w:t>広域</w:t>
            </w:r>
            <w:r w:rsidR="008A6A42">
              <w:rPr>
                <w:rFonts w:hint="eastAsia"/>
              </w:rPr>
              <w:t>化</w:t>
            </w:r>
          </w:p>
        </w:tc>
        <w:tc>
          <w:tcPr>
            <w:tcW w:w="4676" w:type="dxa"/>
            <w:gridSpan w:val="3"/>
            <w:tcBorders>
              <w:top w:val="single" w:sz="4" w:space="0" w:color="000000"/>
              <w:left w:val="single" w:sz="4" w:space="0" w:color="auto"/>
              <w:bottom w:val="single" w:sz="4" w:space="0" w:color="FFFFFF" w:themeColor="background1"/>
              <w:right w:val="single" w:sz="4" w:space="0" w:color="000000"/>
            </w:tcBorders>
          </w:tcPr>
          <w:p w14:paraId="2FA1C88A" w14:textId="49B8F4B6" w:rsidR="000D10D1" w:rsidRPr="00B35E32" w:rsidRDefault="005E73D6" w:rsidP="009C2BFF">
            <w:pPr>
              <w:ind w:leftChars="-5" w:left="225" w:hangingChars="112" w:hanging="235"/>
            </w:pPr>
            <w:r w:rsidRPr="005E73D6">
              <w:rPr>
                <w:rFonts w:hint="eastAsia"/>
              </w:rPr>
              <w:t>①</w:t>
            </w:r>
            <w:r>
              <w:rPr>
                <w:rFonts w:hint="eastAsia"/>
              </w:rPr>
              <w:t xml:space="preserve">　</w:t>
            </w:r>
            <w:r w:rsidRPr="005E73D6">
              <w:rPr>
                <w:rFonts w:hint="eastAsia"/>
              </w:rPr>
              <w:t>水道事業の広域化の議論の経緯や背景について</w:t>
            </w:r>
            <w:r w:rsidR="00614D70">
              <w:rPr>
                <w:rFonts w:hint="eastAsia"/>
              </w:rPr>
              <w:t>伺う。</w:t>
            </w:r>
          </w:p>
        </w:tc>
        <w:tc>
          <w:tcPr>
            <w:tcW w:w="2280" w:type="dxa"/>
            <w:tcBorders>
              <w:top w:val="single" w:sz="4" w:space="0" w:color="000000"/>
              <w:left w:val="nil"/>
              <w:right w:val="single" w:sz="4" w:space="0" w:color="000000"/>
            </w:tcBorders>
          </w:tcPr>
          <w:p w14:paraId="6C97319E" w14:textId="2CD89367" w:rsidR="000D10D1" w:rsidRPr="00B35E32" w:rsidRDefault="005832C1" w:rsidP="009C2BFF">
            <w:pPr>
              <w:ind w:left="0" w:hanging="2"/>
              <w:jc w:val="left"/>
              <w:rPr>
                <w:sz w:val="22"/>
                <w:szCs w:val="22"/>
              </w:rPr>
            </w:pPr>
            <w:r>
              <w:rPr>
                <w:rFonts w:hint="eastAsia"/>
                <w:sz w:val="22"/>
                <w:szCs w:val="22"/>
              </w:rPr>
              <w:t>西野</w:t>
            </w:r>
            <w:r w:rsidR="005E73D6">
              <w:rPr>
                <w:rFonts w:hint="eastAsia"/>
                <w:sz w:val="22"/>
                <w:szCs w:val="22"/>
              </w:rPr>
              <w:t>健康医療部長</w:t>
            </w:r>
          </w:p>
        </w:tc>
      </w:tr>
      <w:tr w:rsidR="005E73D6" w:rsidRPr="00B35E32" w14:paraId="7DF45A0B" w14:textId="77777777" w:rsidTr="00614D70">
        <w:trPr>
          <w:trHeight w:val="845"/>
        </w:trPr>
        <w:tc>
          <w:tcPr>
            <w:tcW w:w="2694" w:type="dxa"/>
            <w:gridSpan w:val="2"/>
            <w:tcBorders>
              <w:left w:val="single" w:sz="4" w:space="0" w:color="auto"/>
              <w:bottom w:val="single" w:sz="4" w:space="0" w:color="000000"/>
              <w:right w:val="single" w:sz="4" w:space="0" w:color="auto"/>
            </w:tcBorders>
          </w:tcPr>
          <w:p w14:paraId="445A59C4" w14:textId="77777777" w:rsidR="005E73D6" w:rsidRPr="00B35E32" w:rsidRDefault="005E73D6" w:rsidP="009C2BFF">
            <w:pPr>
              <w:ind w:left="225" w:hangingChars="108" w:hanging="227"/>
            </w:pPr>
          </w:p>
        </w:tc>
        <w:tc>
          <w:tcPr>
            <w:tcW w:w="4676" w:type="dxa"/>
            <w:gridSpan w:val="3"/>
            <w:tcBorders>
              <w:top w:val="single" w:sz="4" w:space="0" w:color="000000"/>
              <w:left w:val="single" w:sz="4" w:space="0" w:color="auto"/>
              <w:bottom w:val="single" w:sz="4" w:space="0" w:color="FFFFFF" w:themeColor="background1"/>
              <w:right w:val="single" w:sz="4" w:space="0" w:color="000000"/>
            </w:tcBorders>
          </w:tcPr>
          <w:p w14:paraId="59329695" w14:textId="03738351" w:rsidR="005E73D6" w:rsidRPr="005E73D6" w:rsidRDefault="005E73D6" w:rsidP="009C2BFF">
            <w:pPr>
              <w:ind w:leftChars="-5" w:left="225" w:hangingChars="112" w:hanging="235"/>
            </w:pPr>
            <w:r w:rsidRPr="005E73D6">
              <w:rPr>
                <w:rFonts w:hint="eastAsia"/>
              </w:rPr>
              <w:t>②</w:t>
            </w:r>
            <w:r>
              <w:rPr>
                <w:rFonts w:hint="eastAsia"/>
              </w:rPr>
              <w:t xml:space="preserve">　</w:t>
            </w:r>
            <w:r w:rsidRPr="005E73D6">
              <w:rPr>
                <w:rFonts w:hint="eastAsia"/>
              </w:rPr>
              <w:t>市町村の水道事業の広域化や企業団との統合の推進における、府のこれまでの取組みと今後の取組みについて</w:t>
            </w:r>
            <w:r w:rsidR="00614D70">
              <w:rPr>
                <w:rFonts w:hint="eastAsia"/>
              </w:rPr>
              <w:t>伺う。</w:t>
            </w:r>
          </w:p>
        </w:tc>
        <w:tc>
          <w:tcPr>
            <w:tcW w:w="2280" w:type="dxa"/>
            <w:tcBorders>
              <w:top w:val="single" w:sz="4" w:space="0" w:color="000000"/>
              <w:left w:val="nil"/>
              <w:right w:val="single" w:sz="4" w:space="0" w:color="000000"/>
            </w:tcBorders>
          </w:tcPr>
          <w:p w14:paraId="04C7BEEE" w14:textId="4D8F821E" w:rsidR="005E73D6" w:rsidRPr="00B35E32" w:rsidRDefault="005832C1" w:rsidP="009C2BFF">
            <w:pPr>
              <w:ind w:left="0" w:hanging="2"/>
              <w:jc w:val="left"/>
              <w:rPr>
                <w:sz w:val="22"/>
                <w:szCs w:val="22"/>
              </w:rPr>
            </w:pPr>
            <w:r>
              <w:rPr>
                <w:rFonts w:hint="eastAsia"/>
                <w:sz w:val="22"/>
                <w:szCs w:val="22"/>
              </w:rPr>
              <w:t>西野</w:t>
            </w:r>
            <w:r w:rsidR="005E73D6">
              <w:rPr>
                <w:rFonts w:hint="eastAsia"/>
                <w:sz w:val="22"/>
                <w:szCs w:val="22"/>
              </w:rPr>
              <w:t>健康医療部長</w:t>
            </w:r>
          </w:p>
        </w:tc>
      </w:tr>
      <w:tr w:rsidR="00E607D9" w:rsidRPr="00B35E32" w14:paraId="65E5A524" w14:textId="77777777" w:rsidTr="00614D70">
        <w:trPr>
          <w:trHeight w:val="845"/>
        </w:trPr>
        <w:tc>
          <w:tcPr>
            <w:tcW w:w="2694" w:type="dxa"/>
            <w:gridSpan w:val="2"/>
            <w:tcBorders>
              <w:top w:val="single" w:sz="4" w:space="0" w:color="000000"/>
              <w:left w:val="single" w:sz="4" w:space="0" w:color="auto"/>
              <w:right w:val="single" w:sz="4" w:space="0" w:color="auto"/>
            </w:tcBorders>
          </w:tcPr>
          <w:p w14:paraId="1697134A" w14:textId="78FCF915" w:rsidR="00E607D9" w:rsidRPr="00B35E32" w:rsidRDefault="00E607D9" w:rsidP="009C2BFF">
            <w:pPr>
              <w:ind w:left="225" w:hangingChars="108" w:hanging="227"/>
            </w:pPr>
            <w:r>
              <w:rPr>
                <w:rFonts w:hint="eastAsia"/>
              </w:rPr>
              <w:t xml:space="preserve">３　</w:t>
            </w:r>
            <w:r w:rsidR="00614D70" w:rsidRPr="00614D70">
              <w:rPr>
                <w:rFonts w:hint="eastAsia"/>
              </w:rPr>
              <w:t>基礎自治体の機能強化</w:t>
            </w:r>
          </w:p>
        </w:tc>
        <w:tc>
          <w:tcPr>
            <w:tcW w:w="4676" w:type="dxa"/>
            <w:gridSpan w:val="3"/>
            <w:tcBorders>
              <w:top w:val="single" w:sz="4" w:space="0" w:color="000000"/>
              <w:left w:val="single" w:sz="4" w:space="0" w:color="auto"/>
              <w:bottom w:val="single" w:sz="4" w:space="0" w:color="FFFFFF" w:themeColor="background1"/>
              <w:right w:val="single" w:sz="4" w:space="0" w:color="000000"/>
            </w:tcBorders>
          </w:tcPr>
          <w:p w14:paraId="3CCBB781" w14:textId="7618E1C6" w:rsidR="00E607D9" w:rsidRPr="00E607D9" w:rsidRDefault="00E607D9" w:rsidP="00E607D9">
            <w:pPr>
              <w:ind w:leftChars="0" w:left="210" w:hangingChars="100" w:hanging="210"/>
            </w:pPr>
            <w:r>
              <w:rPr>
                <w:rFonts w:hint="eastAsia"/>
              </w:rPr>
              <w:t xml:space="preserve">・　</w:t>
            </w:r>
            <w:r w:rsidRPr="00E607D9">
              <w:rPr>
                <w:rFonts w:hint="eastAsia"/>
              </w:rPr>
              <w:t>基礎自治体の機能強化</w:t>
            </w:r>
            <w:r w:rsidR="00614D70">
              <w:rPr>
                <w:rFonts w:hint="eastAsia"/>
              </w:rPr>
              <w:t>をどのように進めていくのか伺う。</w:t>
            </w:r>
          </w:p>
        </w:tc>
        <w:tc>
          <w:tcPr>
            <w:tcW w:w="2280" w:type="dxa"/>
            <w:tcBorders>
              <w:top w:val="single" w:sz="4" w:space="0" w:color="000000"/>
              <w:left w:val="nil"/>
              <w:right w:val="single" w:sz="4" w:space="0" w:color="000000"/>
            </w:tcBorders>
          </w:tcPr>
          <w:p w14:paraId="6E4B9D7D" w14:textId="4F830C63" w:rsidR="00E607D9" w:rsidRDefault="00E607D9" w:rsidP="009C2BFF">
            <w:pPr>
              <w:ind w:left="0" w:hanging="2"/>
              <w:jc w:val="left"/>
              <w:rPr>
                <w:sz w:val="22"/>
                <w:szCs w:val="22"/>
              </w:rPr>
            </w:pPr>
            <w:r>
              <w:rPr>
                <w:rFonts w:hint="eastAsia"/>
                <w:sz w:val="22"/>
                <w:szCs w:val="22"/>
              </w:rPr>
              <w:t>市道総務部長</w:t>
            </w:r>
          </w:p>
        </w:tc>
      </w:tr>
      <w:tr w:rsidR="00B35E32" w:rsidRPr="00B35E32" w14:paraId="6BED3524" w14:textId="77777777" w:rsidTr="005E73D6">
        <w:trPr>
          <w:trHeight w:val="840"/>
        </w:trPr>
        <w:tc>
          <w:tcPr>
            <w:tcW w:w="2694" w:type="dxa"/>
            <w:gridSpan w:val="2"/>
            <w:tcBorders>
              <w:top w:val="single" w:sz="4" w:space="0" w:color="auto"/>
              <w:left w:val="single" w:sz="4" w:space="0" w:color="000000"/>
              <w:bottom w:val="single" w:sz="4" w:space="0" w:color="000000"/>
              <w:right w:val="single" w:sz="4" w:space="0" w:color="000000"/>
            </w:tcBorders>
          </w:tcPr>
          <w:p w14:paraId="0D02DB2B" w14:textId="61AA4AFF" w:rsidR="00375B5E" w:rsidRPr="00B35E32" w:rsidRDefault="00E607D9" w:rsidP="009C2BFF">
            <w:pPr>
              <w:ind w:left="225" w:hangingChars="108" w:hanging="227"/>
            </w:pPr>
            <w:r>
              <w:rPr>
                <w:rFonts w:hint="eastAsia"/>
              </w:rPr>
              <w:t>４</w:t>
            </w:r>
            <w:r w:rsidR="00BF5912">
              <w:rPr>
                <w:rFonts w:hint="eastAsia"/>
              </w:rPr>
              <w:t xml:space="preserve">　</w:t>
            </w:r>
            <w:r w:rsidR="008A6A42" w:rsidRPr="008A6A42">
              <w:rPr>
                <w:rFonts w:hint="eastAsia"/>
              </w:rPr>
              <w:t>戦没者慰霊碑</w:t>
            </w:r>
          </w:p>
        </w:tc>
        <w:tc>
          <w:tcPr>
            <w:tcW w:w="4676" w:type="dxa"/>
            <w:gridSpan w:val="3"/>
            <w:tcBorders>
              <w:top w:val="single" w:sz="4" w:space="0" w:color="000000"/>
              <w:left w:val="single" w:sz="4" w:space="0" w:color="000000"/>
              <w:bottom w:val="single" w:sz="4" w:space="0" w:color="000000"/>
              <w:right w:val="single" w:sz="4" w:space="0" w:color="000000"/>
            </w:tcBorders>
          </w:tcPr>
          <w:p w14:paraId="419EB2F9" w14:textId="309F87A4" w:rsidR="00375B5E" w:rsidRPr="00B35E32" w:rsidRDefault="00AE2A14" w:rsidP="00AE2A14">
            <w:pPr>
              <w:ind w:leftChars="0" w:left="210" w:hangingChars="100" w:hanging="210"/>
            </w:pPr>
            <w:r>
              <w:rPr>
                <w:rFonts w:hint="eastAsia"/>
              </w:rPr>
              <w:t>・</w:t>
            </w:r>
            <w:r w:rsidR="00E607D9">
              <w:rPr>
                <w:rFonts w:hint="eastAsia"/>
              </w:rPr>
              <w:t xml:space="preserve">　</w:t>
            </w:r>
            <w:r w:rsidRPr="00AE2A14">
              <w:rPr>
                <w:rFonts w:hint="eastAsia"/>
              </w:rPr>
              <w:t>犠牲となられた戦没者について</w:t>
            </w:r>
            <w:r>
              <w:rPr>
                <w:rFonts w:hint="eastAsia"/>
              </w:rPr>
              <w:t>の取組み、</w:t>
            </w:r>
            <w:r w:rsidR="008A6A42" w:rsidRPr="008A6A42">
              <w:rPr>
                <w:rFonts w:hint="eastAsia"/>
              </w:rPr>
              <w:t>及び</w:t>
            </w:r>
            <w:r w:rsidRPr="00AE2A14">
              <w:rPr>
                <w:rFonts w:hint="eastAsia"/>
              </w:rPr>
              <w:t>民間で建立された慰霊碑の維持管理が困難となっている状況</w:t>
            </w:r>
            <w:r>
              <w:rPr>
                <w:rFonts w:hint="eastAsia"/>
              </w:rPr>
              <w:t>への対応について伺う。</w:t>
            </w:r>
          </w:p>
        </w:tc>
        <w:tc>
          <w:tcPr>
            <w:tcW w:w="2280" w:type="dxa"/>
            <w:tcBorders>
              <w:top w:val="single" w:sz="4" w:space="0" w:color="000000"/>
              <w:left w:val="nil"/>
              <w:bottom w:val="single" w:sz="4" w:space="0" w:color="000000"/>
              <w:right w:val="single" w:sz="4" w:space="0" w:color="000000"/>
            </w:tcBorders>
          </w:tcPr>
          <w:p w14:paraId="0044D6B3" w14:textId="31FE9E7C" w:rsidR="00375B5E" w:rsidRPr="004B0FBB" w:rsidRDefault="005E73D6" w:rsidP="009C2BFF">
            <w:pPr>
              <w:ind w:left="0" w:hanging="2"/>
              <w:jc w:val="left"/>
              <w:rPr>
                <w:sz w:val="22"/>
                <w:szCs w:val="22"/>
              </w:rPr>
            </w:pPr>
            <w:r>
              <w:rPr>
                <w:rFonts w:hint="eastAsia"/>
                <w:sz w:val="22"/>
                <w:szCs w:val="22"/>
              </w:rPr>
              <w:t>𠮷田</w:t>
            </w:r>
            <w:r w:rsidR="008A6A42">
              <w:rPr>
                <w:rFonts w:hint="eastAsia"/>
                <w:sz w:val="22"/>
                <w:szCs w:val="22"/>
              </w:rPr>
              <w:t>福祉部長</w:t>
            </w:r>
          </w:p>
        </w:tc>
      </w:tr>
    </w:tbl>
    <w:p w14:paraId="04986372" w14:textId="77777777" w:rsidR="00375B5E" w:rsidRPr="00B35E32" w:rsidRDefault="00375B5E">
      <w:pPr>
        <w:pBdr>
          <w:top w:val="nil"/>
          <w:left w:val="nil"/>
          <w:bottom w:val="nil"/>
          <w:right w:val="nil"/>
          <w:between w:val="nil"/>
        </w:pBdr>
        <w:spacing w:line="240" w:lineRule="auto"/>
        <w:ind w:left="0" w:hanging="2"/>
      </w:pPr>
    </w:p>
    <w:sectPr w:rsidR="00375B5E" w:rsidRPr="00B35E32">
      <w:headerReference w:type="even" r:id="rId8"/>
      <w:headerReference w:type="default" r:id="rId9"/>
      <w:footerReference w:type="even" r:id="rId10"/>
      <w:footerReference w:type="default" r:id="rId11"/>
      <w:headerReference w:type="first" r:id="rId12"/>
      <w:footerReference w:type="first" r:id="rId13"/>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1BE7" w14:textId="77777777" w:rsidR="00934F95" w:rsidRDefault="00934F95">
      <w:pPr>
        <w:spacing w:line="240" w:lineRule="auto"/>
        <w:ind w:left="0" w:hanging="2"/>
      </w:pPr>
      <w:r>
        <w:separator/>
      </w:r>
    </w:p>
  </w:endnote>
  <w:endnote w:type="continuationSeparator" w:id="0">
    <w:p w14:paraId="7C2686E9" w14:textId="77777777" w:rsidR="00934F95" w:rsidRDefault="00934F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47"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E96" w14:textId="77777777" w:rsidR="00375B5E" w:rsidRDefault="00375B5E">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B5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C917" w14:textId="77777777" w:rsidR="00934F95" w:rsidRDefault="00934F95">
      <w:pPr>
        <w:spacing w:line="240" w:lineRule="auto"/>
        <w:ind w:left="0" w:hanging="2"/>
      </w:pPr>
      <w:r>
        <w:separator/>
      </w:r>
    </w:p>
  </w:footnote>
  <w:footnote w:type="continuationSeparator" w:id="0">
    <w:p w14:paraId="08594076" w14:textId="77777777" w:rsidR="00934F95" w:rsidRDefault="00934F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B8B"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0AF"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73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5AD1"/>
    <w:multiLevelType w:val="hybridMultilevel"/>
    <w:tmpl w:val="75C68C66"/>
    <w:lvl w:ilvl="0" w:tplc="0C9C3250">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E"/>
    <w:rsid w:val="00021858"/>
    <w:rsid w:val="00045F30"/>
    <w:rsid w:val="000B0410"/>
    <w:rsid w:val="000B0B04"/>
    <w:rsid w:val="000D10D1"/>
    <w:rsid w:val="000E437F"/>
    <w:rsid w:val="00162DD7"/>
    <w:rsid w:val="001B5818"/>
    <w:rsid w:val="001D7E29"/>
    <w:rsid w:val="001F7C9C"/>
    <w:rsid w:val="002B5940"/>
    <w:rsid w:val="00375B5E"/>
    <w:rsid w:val="003863F3"/>
    <w:rsid w:val="003B09FD"/>
    <w:rsid w:val="004030EC"/>
    <w:rsid w:val="004150D6"/>
    <w:rsid w:val="00425C10"/>
    <w:rsid w:val="00457A20"/>
    <w:rsid w:val="004955BB"/>
    <w:rsid w:val="004B0FBB"/>
    <w:rsid w:val="004B559A"/>
    <w:rsid w:val="005832C1"/>
    <w:rsid w:val="00584606"/>
    <w:rsid w:val="005E73D6"/>
    <w:rsid w:val="00614D70"/>
    <w:rsid w:val="00643B7D"/>
    <w:rsid w:val="00680C18"/>
    <w:rsid w:val="006D671C"/>
    <w:rsid w:val="006E4E15"/>
    <w:rsid w:val="0074348F"/>
    <w:rsid w:val="007B125C"/>
    <w:rsid w:val="007B18AF"/>
    <w:rsid w:val="0086462F"/>
    <w:rsid w:val="0087357A"/>
    <w:rsid w:val="008A6A42"/>
    <w:rsid w:val="008B292F"/>
    <w:rsid w:val="008B5042"/>
    <w:rsid w:val="008B6FB8"/>
    <w:rsid w:val="00934F95"/>
    <w:rsid w:val="00962D6F"/>
    <w:rsid w:val="009C2BFF"/>
    <w:rsid w:val="00A1194B"/>
    <w:rsid w:val="00A372D7"/>
    <w:rsid w:val="00AD0B14"/>
    <w:rsid w:val="00AE2A14"/>
    <w:rsid w:val="00AF76C4"/>
    <w:rsid w:val="00B00E0C"/>
    <w:rsid w:val="00B02CB4"/>
    <w:rsid w:val="00B13C7C"/>
    <w:rsid w:val="00B35E32"/>
    <w:rsid w:val="00BF253F"/>
    <w:rsid w:val="00BF5912"/>
    <w:rsid w:val="00CA78AD"/>
    <w:rsid w:val="00D8022F"/>
    <w:rsid w:val="00D80D2C"/>
    <w:rsid w:val="00D8758E"/>
    <w:rsid w:val="00D933DB"/>
    <w:rsid w:val="00E607D9"/>
    <w:rsid w:val="00E90100"/>
    <w:rsid w:val="00EE5D37"/>
    <w:rsid w:val="00F249DD"/>
    <w:rsid w:val="00F57650"/>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99" w:type="dxa"/>
        <w:right w:w="99"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x9pV6SkACqMF2YqL6hwyzy5gQ==">AMUW2mXyaSQGD/HJuvUtM2Itykm37C83QiYFFv+JfMLXRUa6zdFTFljP0eCF3A24E7a2f6MKI8TiNvmiCWFGc36Ta2CO3mbpfnkSFynITjp57hwIkdRuw+T+UCoarmCgda0RMCa0A30N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2023-12-05T11:49:00Z</dcterms:created>
  <dcterms:modified xsi:type="dcterms:W3CDTF">2023-12-05T11:50:00Z</dcterms:modified>
</cp:coreProperties>
</file>