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910E31" w:rsidP="003F20ED">
      <w:pPr>
        <w:ind w:firstLineChars="100" w:firstLine="562"/>
        <w:jc w:val="center"/>
        <w:rPr>
          <w:b/>
          <w:color w:val="0070C0"/>
          <w:sz w:val="56"/>
          <w:szCs w:val="56"/>
        </w:rPr>
      </w:pPr>
      <w:r>
        <w:rPr>
          <w:rFonts w:hint="eastAsia"/>
          <w:b/>
          <w:color w:val="0070C0"/>
          <w:sz w:val="56"/>
          <w:szCs w:val="56"/>
        </w:rPr>
        <w:t>朋来</w:t>
      </w:r>
      <w:r w:rsidR="00385B5F">
        <w:rPr>
          <w:rFonts w:hint="eastAsia"/>
          <w:b/>
          <w:color w:val="0070C0"/>
          <w:sz w:val="56"/>
          <w:szCs w:val="56"/>
        </w:rPr>
        <w:t>調節</w:t>
      </w:r>
      <w:r w:rsidR="00E051EA" w:rsidRPr="00E051EA">
        <w:rPr>
          <w:rFonts w:hint="eastAsia"/>
          <w:b/>
          <w:color w:val="0070C0"/>
          <w:sz w:val="56"/>
          <w:szCs w:val="56"/>
        </w:rPr>
        <w:t>池</w:t>
      </w:r>
    </w:p>
    <w:p w:rsidR="00A952FE" w:rsidRDefault="007416CC" w:rsidP="00910E31">
      <w:pPr>
        <w:ind w:left="210" w:hangingChars="100" w:hanging="210"/>
        <w:rPr>
          <w:noProof/>
        </w:rPr>
      </w:pPr>
      <w:r>
        <w:rPr>
          <w:rFonts w:hint="eastAsia"/>
          <w:noProof/>
        </w:rPr>
        <w:t xml:space="preserve">　　</w:t>
      </w:r>
      <w:r w:rsidR="00910E31">
        <w:rPr>
          <w:rFonts w:hint="eastAsia"/>
          <w:noProof/>
        </w:rPr>
        <w:t>朋来（ほうらい）調節池は、大東市朋来地区に位置し、朋来中央公園の地下へ</w:t>
      </w:r>
      <w:r w:rsidR="00910E31">
        <w:rPr>
          <w:rFonts w:hint="eastAsia"/>
          <w:noProof/>
        </w:rPr>
        <w:t>47,000</w:t>
      </w:r>
      <w:r w:rsidR="00910E31">
        <w:rPr>
          <w:rFonts w:hint="eastAsia"/>
          <w:noProof/>
        </w:rPr>
        <w:t>㎥</w:t>
      </w:r>
      <w:r w:rsidR="00910E31">
        <w:rPr>
          <w:rFonts w:hint="eastAsia"/>
          <w:noProof/>
        </w:rPr>
        <w:t>の雨水を一時的に貯留する施設です。大雨時の雨水の一部を下水道から調節池へ取水することにより下水道から溢れ出すのを防ぎ、周辺地域の浸水被害の軽減に役立ちます。</w:t>
      </w:r>
    </w:p>
    <w:p w:rsidR="00EF4B2A" w:rsidRDefault="00F01AF7" w:rsidP="00EF4B2A">
      <w:pPr>
        <w:ind w:firstLineChars="100" w:firstLine="210"/>
        <w:jc w:val="center"/>
      </w:pPr>
      <w:r>
        <w:rPr>
          <w:noProof/>
        </w:rPr>
        <w:drawing>
          <wp:inline distT="0" distB="0" distL="0" distR="0">
            <wp:extent cx="5400040" cy="3344768"/>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344768"/>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F01AF7" w:rsidP="00F01AF7">
            <w:pPr>
              <w:jc w:val="center"/>
            </w:pPr>
            <w:r>
              <w:rPr>
                <w:rFonts w:hint="eastAsia"/>
              </w:rPr>
              <w:t>大東市朋来</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F01AF7" w:rsidP="00F01AF7">
            <w:pPr>
              <w:jc w:val="center"/>
            </w:pPr>
            <w:r>
              <w:rPr>
                <w:rFonts w:hint="eastAsia"/>
              </w:rPr>
              <w:t>47</w:t>
            </w:r>
            <w:r w:rsidR="00EF4B2A">
              <w:rPr>
                <w:rFonts w:hint="eastAsia"/>
              </w:rPr>
              <w:t>,</w:t>
            </w:r>
            <w:r>
              <w:rPr>
                <w:rFonts w:hint="eastAsia"/>
              </w:rPr>
              <w:t>0</w:t>
            </w:r>
            <w:r w:rsidR="00EF4B2A">
              <w:rPr>
                <w:rFonts w:hint="eastAsia"/>
              </w:rPr>
              <w:t>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F01AF7">
            <w:pPr>
              <w:jc w:val="center"/>
            </w:pPr>
            <w:r w:rsidRPr="00E051EA">
              <w:rPr>
                <w:rFonts w:hint="eastAsia"/>
              </w:rPr>
              <w:t>平成</w:t>
            </w:r>
            <w:r w:rsidR="00FE469E">
              <w:rPr>
                <w:rFonts w:hint="eastAsia"/>
              </w:rPr>
              <w:t>２</w:t>
            </w:r>
            <w:r w:rsidR="00F01AF7">
              <w:rPr>
                <w:rFonts w:hint="eastAsia"/>
              </w:rPr>
              <w:t>２</w:t>
            </w:r>
            <w:r w:rsidR="00601748">
              <w:rPr>
                <w:rFonts w:hint="eastAsia"/>
              </w:rPr>
              <w:t>年</w:t>
            </w:r>
          </w:p>
        </w:tc>
      </w:tr>
    </w:tbl>
    <w:p w:rsidR="007110C1" w:rsidRDefault="005971C2">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424815</wp:posOffset>
                </wp:positionH>
                <wp:positionV relativeFrom="paragraph">
                  <wp:posOffset>606425</wp:posOffset>
                </wp:positionV>
                <wp:extent cx="4533900" cy="3267075"/>
                <wp:effectExtent l="19050" t="19050" r="19050" b="28575"/>
                <wp:wrapNone/>
                <wp:docPr id="4" name="フリーフォーム 4"/>
                <wp:cNvGraphicFramePr/>
                <a:graphic xmlns:a="http://schemas.openxmlformats.org/drawingml/2006/main">
                  <a:graphicData uri="http://schemas.microsoft.com/office/word/2010/wordprocessingShape">
                    <wps:wsp>
                      <wps:cNvSpPr/>
                      <wps:spPr>
                        <a:xfrm>
                          <a:off x="0" y="0"/>
                          <a:ext cx="4533900" cy="3267075"/>
                        </a:xfrm>
                        <a:custGeom>
                          <a:avLst/>
                          <a:gdLst>
                            <a:gd name="connsiteX0" fmla="*/ 76200 w 4533900"/>
                            <a:gd name="connsiteY0" fmla="*/ 1619250 h 3267075"/>
                            <a:gd name="connsiteX1" fmla="*/ 114300 w 4533900"/>
                            <a:gd name="connsiteY1" fmla="*/ 1409700 h 3267075"/>
                            <a:gd name="connsiteX2" fmla="*/ 38100 w 4533900"/>
                            <a:gd name="connsiteY2" fmla="*/ 1295400 h 3267075"/>
                            <a:gd name="connsiteX3" fmla="*/ 0 w 4533900"/>
                            <a:gd name="connsiteY3" fmla="*/ 800100 h 3267075"/>
                            <a:gd name="connsiteX4" fmla="*/ 85725 w 4533900"/>
                            <a:gd name="connsiteY4" fmla="*/ 723900 h 3267075"/>
                            <a:gd name="connsiteX5" fmla="*/ 76200 w 4533900"/>
                            <a:gd name="connsiteY5" fmla="*/ 590550 h 3267075"/>
                            <a:gd name="connsiteX6" fmla="*/ 981075 w 4533900"/>
                            <a:gd name="connsiteY6" fmla="*/ 314325 h 3267075"/>
                            <a:gd name="connsiteX7" fmla="*/ 3152775 w 4533900"/>
                            <a:gd name="connsiteY7" fmla="*/ 0 h 3267075"/>
                            <a:gd name="connsiteX8" fmla="*/ 3800475 w 4533900"/>
                            <a:gd name="connsiteY8" fmla="*/ 276225 h 3267075"/>
                            <a:gd name="connsiteX9" fmla="*/ 4533900 w 4533900"/>
                            <a:gd name="connsiteY9" fmla="*/ 1524000 h 3267075"/>
                            <a:gd name="connsiteX10" fmla="*/ 3562350 w 4533900"/>
                            <a:gd name="connsiteY10" fmla="*/ 1571625 h 3267075"/>
                            <a:gd name="connsiteX11" fmla="*/ 3476625 w 4533900"/>
                            <a:gd name="connsiteY11" fmla="*/ 2800350 h 3267075"/>
                            <a:gd name="connsiteX12" fmla="*/ 3333750 w 4533900"/>
                            <a:gd name="connsiteY12" fmla="*/ 2781300 h 3267075"/>
                            <a:gd name="connsiteX13" fmla="*/ 3295650 w 4533900"/>
                            <a:gd name="connsiteY13" fmla="*/ 3219450 h 3267075"/>
                            <a:gd name="connsiteX14" fmla="*/ 2324100 w 4533900"/>
                            <a:gd name="connsiteY14" fmla="*/ 3267075 h 3267075"/>
                            <a:gd name="connsiteX15" fmla="*/ 1838325 w 4533900"/>
                            <a:gd name="connsiteY15" fmla="*/ 3048000 h 3267075"/>
                            <a:gd name="connsiteX16" fmla="*/ 1752600 w 4533900"/>
                            <a:gd name="connsiteY16" fmla="*/ 3048000 h 3267075"/>
                            <a:gd name="connsiteX17" fmla="*/ 1152525 w 4533900"/>
                            <a:gd name="connsiteY17" fmla="*/ 3086100 h 3267075"/>
                            <a:gd name="connsiteX18" fmla="*/ 800100 w 4533900"/>
                            <a:gd name="connsiteY18" fmla="*/ 2781300 h 3267075"/>
                            <a:gd name="connsiteX19" fmla="*/ 1009650 w 4533900"/>
                            <a:gd name="connsiteY19" fmla="*/ 2771775 h 3267075"/>
                            <a:gd name="connsiteX20" fmla="*/ 1019175 w 4533900"/>
                            <a:gd name="connsiteY20" fmla="*/ 2447925 h 3267075"/>
                            <a:gd name="connsiteX21" fmla="*/ 809625 w 4533900"/>
                            <a:gd name="connsiteY21" fmla="*/ 2247900 h 3267075"/>
                            <a:gd name="connsiteX22" fmla="*/ 809625 w 4533900"/>
                            <a:gd name="connsiteY22" fmla="*/ 2066925 h 3267075"/>
                            <a:gd name="connsiteX23" fmla="*/ 1076325 w 4533900"/>
                            <a:gd name="connsiteY23" fmla="*/ 2066925 h 3267075"/>
                            <a:gd name="connsiteX24" fmla="*/ 1038225 w 4533900"/>
                            <a:gd name="connsiteY24" fmla="*/ 1647825 h 3267075"/>
                            <a:gd name="connsiteX25" fmla="*/ 76200 w 4533900"/>
                            <a:gd name="connsiteY25" fmla="*/ 1619250 h 3267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533900" h="3267075">
                              <a:moveTo>
                                <a:pt x="76200" y="1619250"/>
                              </a:moveTo>
                              <a:lnTo>
                                <a:pt x="114300" y="1409700"/>
                              </a:lnTo>
                              <a:lnTo>
                                <a:pt x="38100" y="1295400"/>
                              </a:lnTo>
                              <a:lnTo>
                                <a:pt x="0" y="800100"/>
                              </a:lnTo>
                              <a:lnTo>
                                <a:pt x="85725" y="723900"/>
                              </a:lnTo>
                              <a:lnTo>
                                <a:pt x="76200" y="590550"/>
                              </a:lnTo>
                              <a:lnTo>
                                <a:pt x="981075" y="314325"/>
                              </a:lnTo>
                              <a:lnTo>
                                <a:pt x="3152775" y="0"/>
                              </a:lnTo>
                              <a:lnTo>
                                <a:pt x="3800475" y="276225"/>
                              </a:lnTo>
                              <a:lnTo>
                                <a:pt x="4533900" y="1524000"/>
                              </a:lnTo>
                              <a:lnTo>
                                <a:pt x="3562350" y="1571625"/>
                              </a:lnTo>
                              <a:lnTo>
                                <a:pt x="3476625" y="2800350"/>
                              </a:lnTo>
                              <a:lnTo>
                                <a:pt x="3333750" y="2781300"/>
                              </a:lnTo>
                              <a:lnTo>
                                <a:pt x="3295650" y="3219450"/>
                              </a:lnTo>
                              <a:lnTo>
                                <a:pt x="2324100" y="3267075"/>
                              </a:lnTo>
                              <a:lnTo>
                                <a:pt x="1838325" y="3048000"/>
                              </a:lnTo>
                              <a:lnTo>
                                <a:pt x="1752600" y="3048000"/>
                              </a:lnTo>
                              <a:lnTo>
                                <a:pt x="1152525" y="3086100"/>
                              </a:lnTo>
                              <a:lnTo>
                                <a:pt x="800100" y="2781300"/>
                              </a:lnTo>
                              <a:lnTo>
                                <a:pt x="1009650" y="2771775"/>
                              </a:lnTo>
                              <a:lnTo>
                                <a:pt x="1019175" y="2447925"/>
                              </a:lnTo>
                              <a:lnTo>
                                <a:pt x="809625" y="2247900"/>
                              </a:lnTo>
                              <a:lnTo>
                                <a:pt x="809625" y="2066925"/>
                              </a:lnTo>
                              <a:lnTo>
                                <a:pt x="1076325" y="2066925"/>
                              </a:lnTo>
                              <a:lnTo>
                                <a:pt x="1038225" y="1647825"/>
                              </a:lnTo>
                              <a:lnTo>
                                <a:pt x="76200" y="161925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 o:spid="_x0000_s1026" style="position:absolute;left:0;text-align:left;margin-left:33.45pt;margin-top:47.75pt;width:357pt;height:257.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533900,32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" path="m76200,1619250r38100,-209550l38100,1295400,,800100,85725,723900,76200,590550,981075,314325,3152775,r647700,276225l4533900,1524000r-971550,47625l3476625,2800350r-142875,-19050l3295650,3219450r-971550,47625l1838325,3048000r-85725,l1152525,3086100,800100,2781300r209550,-9525l1019175,2447925,809625,2247900r,-180975l1076325,2066925r-38100,-419100l76200,1619250xe" fillcolor="#b6dde8 [1304]" strokecolor="red" strokeweight="3pt">
                <v:fill opacity="32896f"/>
                <v:path arrowok="t" o:connecttype="custom" o:connectlocs="76200,1619250;114300,1409700;38100,1295400;0,800100;85725,723900;76200,590550;981075,314325;3152775,0;3800475,276225;4533900,1524000;3562350,1571625;3476625,2800350;3333750,2781300;3295650,3219450;2324100,3267075;1838325,3048000;1752600,3048000;1152525,3086100;800100,2781300;1009650,2771775;1019175,2447925;809625,2247900;809625,2066925;1076325,2066925;1038225,1647825;76200,1619250" o:connectangles="0,0,0,0,0,0,0,0,0,0,0,0,0,0,0,0,0,0,0,0,0,0,0,0,0,0"/>
              </v:shape>
            </w:pict>
          </mc:Fallback>
        </mc:AlternateContent>
      </w:r>
      <w:r w:rsidR="00F01AF7">
        <w:rPr>
          <w:noProof/>
        </w:rPr>
        <mc:AlternateContent>
          <mc:Choice Requires="wps">
            <w:drawing>
              <wp:anchor distT="0" distB="0" distL="114300" distR="114300" simplePos="0" relativeHeight="251660288" behindDoc="0" locked="0" layoutInCell="1" allowOverlap="1" wp14:anchorId="087F4578" wp14:editId="1598CC5C">
                <wp:simplePos x="0" y="0"/>
                <wp:positionH relativeFrom="column">
                  <wp:posOffset>948690</wp:posOffset>
                </wp:positionH>
                <wp:positionV relativeFrom="paragraph">
                  <wp:posOffset>3197225</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74.7pt;margin-top:251.7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" fillcolor="red" strokecolor="black [3213]" strokeweight="2pt"/>
            </w:pict>
          </mc:Fallback>
        </mc:AlternateContent>
      </w:r>
      <w:bookmarkStart w:id="0" w:name="_GoBack"/>
      <w:r w:rsidR="00F01AF7">
        <w:rPr>
          <w:noProof/>
        </w:rPr>
        <w:drawing>
          <wp:inline distT="0" distB="0" distL="0" distR="0" wp14:anchorId="593FB9B4" wp14:editId="7CC40EF8">
            <wp:extent cx="5400040" cy="4830627"/>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830627"/>
                    </a:xfrm>
                    <a:prstGeom prst="rect">
                      <a:avLst/>
                    </a:prstGeom>
                    <a:noFill/>
                    <a:ln>
                      <a:noFill/>
                    </a:ln>
                  </pic:spPr>
                </pic:pic>
              </a:graphicData>
            </a:graphic>
          </wp:inline>
        </w:drawing>
      </w:r>
      <w:bookmarkEnd w:id="0"/>
    </w:p>
    <w:p w:rsidR="000840F5" w:rsidRDefault="00F01AF7" w:rsidP="000840F5">
      <w:pPr>
        <w:jc w:val="center"/>
      </w:pPr>
      <w:r>
        <w:rPr>
          <w:rFonts w:hint="eastAsia"/>
        </w:rPr>
        <w:t>朋来</w:t>
      </w:r>
      <w:r w:rsidR="00AC7A12">
        <w:rPr>
          <w:rFonts w:hint="eastAsia"/>
        </w:rPr>
        <w:t>調節</w:t>
      </w:r>
      <w:r w:rsidR="000840F5" w:rsidRPr="000840F5">
        <w:rPr>
          <w:rFonts w:hint="eastAsia"/>
        </w:rPr>
        <w:t>池　集水区域図</w:t>
      </w:r>
    </w:p>
    <w:p w:rsidR="003F20ED" w:rsidRDefault="003F20ED" w:rsidP="000840F5">
      <w:pPr>
        <w:jc w:val="center"/>
      </w:pPr>
    </w:p>
    <w:p w:rsidR="003F20ED" w:rsidRDefault="003F20ED" w:rsidP="000840F5">
      <w:pPr>
        <w:jc w:val="center"/>
      </w:pPr>
      <w:r>
        <w:rPr>
          <w:rFonts w:hint="eastAsia"/>
        </w:rPr>
        <w:t>凡例</w:t>
      </w:r>
      <w:r w:rsidRPr="000031AF">
        <w:rPr>
          <w:rFonts w:hint="eastAsia"/>
          <w:i/>
          <w:noProof/>
        </w:rPr>
        <mc:AlternateContent>
          <mc:Choice Requires="wps">
            <w:drawing>
              <wp:anchor distT="0" distB="0" distL="114300" distR="114300" simplePos="0" relativeHeight="251665408" behindDoc="0" locked="0" layoutInCell="1" allowOverlap="1" wp14:anchorId="0CF49A9E" wp14:editId="1EDC54E6">
                <wp:simplePos x="0" y="0"/>
                <wp:positionH relativeFrom="column">
                  <wp:posOffset>1653540</wp:posOffset>
                </wp:positionH>
                <wp:positionV relativeFrom="paragraph">
                  <wp:posOffset>187325</wp:posOffset>
                </wp:positionV>
                <wp:extent cx="2219325" cy="5334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2193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6" style="position:absolute;left:0;text-align:left;margin-left:130.2pt;margin-top:14.75pt;width:174.75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" filled="f" strokecolor="#243f60 [1604]" strokeweight="2pt"/>
            </w:pict>
          </mc:Fallback>
        </mc:AlternateConten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539F470A" wp14:editId="2075345C">
                <wp:simplePos x="0" y="0"/>
                <wp:positionH relativeFrom="column">
                  <wp:posOffset>2091690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64.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" fillcolor="red" strokecolor="windowText" strokeweight="2pt"/>
            </w:pict>
          </mc:Fallback>
        </mc:AlternateContent>
      </w:r>
      <w:r>
        <w:rPr>
          <w:rFonts w:hint="eastAsia"/>
        </w:rPr>
        <w:t xml:space="preserve">　：</w:t>
      </w:r>
      <w:r>
        <w:rPr>
          <w:rFonts w:hint="eastAsia"/>
        </w:rPr>
        <w:t xml:space="preserve"> </w:t>
      </w:r>
      <w:r w:rsidR="00F01AF7">
        <w:rPr>
          <w:rFonts w:hint="eastAsia"/>
        </w:rPr>
        <w:t>朋来</w:t>
      </w:r>
      <w:r>
        <w:rPr>
          <w:rFonts w:hint="eastAsia"/>
        </w:rPr>
        <w:t>調節池</w:t>
      </w:r>
    </w:p>
    <w:p w:rsidR="000840F5" w:rsidRDefault="000840F5" w:rsidP="000840F5">
      <w:pPr>
        <w:jc w:val="center"/>
      </w:pPr>
      <w:r>
        <w:rPr>
          <w:noProof/>
        </w:rPr>
        <mc:AlternateContent>
          <mc:Choice Requires="wps">
            <w:drawing>
              <wp:anchor distT="0" distB="0" distL="114300" distR="114300" simplePos="0" relativeHeight="251664384" behindDoc="0" locked="0" layoutInCell="1" allowOverlap="1" wp14:anchorId="4B666C36" wp14:editId="335235B3">
                <wp:simplePos x="0" y="0"/>
                <wp:positionH relativeFrom="column">
                  <wp:posOffset>2091690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64.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" fillcolor="#b6dde8 [1304]" strokecolor="red" strokeweight="2pt"/>
            </w:pict>
          </mc:Fallback>
        </mc:AlternateContent>
      </w:r>
      <w:r>
        <w:rPr>
          <w:rFonts w:hint="eastAsia"/>
        </w:rPr>
        <w:t>：</w:t>
      </w:r>
      <w:r>
        <w:rPr>
          <w:rFonts w:hint="eastAsia"/>
        </w:rPr>
        <w:t xml:space="preserve"> </w:t>
      </w:r>
      <w:r>
        <w:rPr>
          <w:rFonts w:hint="eastAsia"/>
        </w:rPr>
        <w:t>集水区域</w:t>
      </w:r>
    </w:p>
    <w:p w:rsidR="002675E5" w:rsidRDefault="002675E5">
      <w:pPr>
        <w:jc w:val="center"/>
      </w:pPr>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970" w:rsidRDefault="006A7970" w:rsidP="00C11311">
      <w:r>
        <w:separator/>
      </w:r>
    </w:p>
  </w:endnote>
  <w:endnote w:type="continuationSeparator" w:id="0">
    <w:p w:rsidR="006A7970" w:rsidRDefault="006A7970"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970" w:rsidRDefault="006A7970" w:rsidP="00C11311">
      <w:r>
        <w:separator/>
      </w:r>
    </w:p>
  </w:footnote>
  <w:footnote w:type="continuationSeparator" w:id="0">
    <w:p w:rsidR="006A7970" w:rsidRDefault="006A7970"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31AF"/>
    <w:rsid w:val="00044C4C"/>
    <w:rsid w:val="00083F45"/>
    <w:rsid w:val="000840F5"/>
    <w:rsid w:val="000A54FF"/>
    <w:rsid w:val="000E2363"/>
    <w:rsid w:val="00117F0B"/>
    <w:rsid w:val="00144B73"/>
    <w:rsid w:val="00156FC0"/>
    <w:rsid w:val="00163FA6"/>
    <w:rsid w:val="00177589"/>
    <w:rsid w:val="001803C5"/>
    <w:rsid w:val="001B1C52"/>
    <w:rsid w:val="002675E5"/>
    <w:rsid w:val="00276ABE"/>
    <w:rsid w:val="00283E2B"/>
    <w:rsid w:val="002961C1"/>
    <w:rsid w:val="002B3C86"/>
    <w:rsid w:val="002D6CF2"/>
    <w:rsid w:val="003817A6"/>
    <w:rsid w:val="00385B5F"/>
    <w:rsid w:val="003B4FFB"/>
    <w:rsid w:val="003E60B6"/>
    <w:rsid w:val="003F20ED"/>
    <w:rsid w:val="00422F1A"/>
    <w:rsid w:val="00476D76"/>
    <w:rsid w:val="004C5E2C"/>
    <w:rsid w:val="004E5E3F"/>
    <w:rsid w:val="005017EF"/>
    <w:rsid w:val="00515350"/>
    <w:rsid w:val="00524677"/>
    <w:rsid w:val="00566B21"/>
    <w:rsid w:val="0057094D"/>
    <w:rsid w:val="005971C2"/>
    <w:rsid w:val="005A6705"/>
    <w:rsid w:val="00601748"/>
    <w:rsid w:val="0065277E"/>
    <w:rsid w:val="00660E3D"/>
    <w:rsid w:val="00680A52"/>
    <w:rsid w:val="006A7970"/>
    <w:rsid w:val="006E5739"/>
    <w:rsid w:val="007110C1"/>
    <w:rsid w:val="007416CC"/>
    <w:rsid w:val="00741D97"/>
    <w:rsid w:val="00755E5F"/>
    <w:rsid w:val="00781580"/>
    <w:rsid w:val="007B31E0"/>
    <w:rsid w:val="0080161F"/>
    <w:rsid w:val="00803B6D"/>
    <w:rsid w:val="00850D13"/>
    <w:rsid w:val="0089232D"/>
    <w:rsid w:val="00892E15"/>
    <w:rsid w:val="008A6AD1"/>
    <w:rsid w:val="008A72E4"/>
    <w:rsid w:val="00910E31"/>
    <w:rsid w:val="009537E9"/>
    <w:rsid w:val="009778F6"/>
    <w:rsid w:val="009815FF"/>
    <w:rsid w:val="009D09C4"/>
    <w:rsid w:val="009D4CB9"/>
    <w:rsid w:val="009F450D"/>
    <w:rsid w:val="00A04BA1"/>
    <w:rsid w:val="00A82632"/>
    <w:rsid w:val="00A9171D"/>
    <w:rsid w:val="00A952FE"/>
    <w:rsid w:val="00AB06B7"/>
    <w:rsid w:val="00AC7A12"/>
    <w:rsid w:val="00AD3539"/>
    <w:rsid w:val="00B11525"/>
    <w:rsid w:val="00B239EE"/>
    <w:rsid w:val="00B5288F"/>
    <w:rsid w:val="00BB6A4B"/>
    <w:rsid w:val="00C11311"/>
    <w:rsid w:val="00C162AC"/>
    <w:rsid w:val="00C302F4"/>
    <w:rsid w:val="00C3748E"/>
    <w:rsid w:val="00C46CAF"/>
    <w:rsid w:val="00C4778B"/>
    <w:rsid w:val="00CD1CDA"/>
    <w:rsid w:val="00CD3ABC"/>
    <w:rsid w:val="00CF5599"/>
    <w:rsid w:val="00D12E3F"/>
    <w:rsid w:val="00D2246B"/>
    <w:rsid w:val="00DF2945"/>
    <w:rsid w:val="00DF3F23"/>
    <w:rsid w:val="00E047A7"/>
    <w:rsid w:val="00E051EA"/>
    <w:rsid w:val="00E82CDF"/>
    <w:rsid w:val="00E923E0"/>
    <w:rsid w:val="00EA037B"/>
    <w:rsid w:val="00EC34BE"/>
    <w:rsid w:val="00EC39B4"/>
    <w:rsid w:val="00EF4B2A"/>
    <w:rsid w:val="00F01AF7"/>
    <w:rsid w:val="00F16109"/>
    <w:rsid w:val="00FB5A5B"/>
    <w:rsid w:val="00FC76AE"/>
    <w:rsid w:val="00FE469E"/>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33</Words>
  <Characters>191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大阪府</cp:lastModifiedBy>
  <cp:revision>5</cp:revision>
  <dcterms:created xsi:type="dcterms:W3CDTF">2019-01-29T01:48:00Z</dcterms:created>
  <dcterms:modified xsi:type="dcterms:W3CDTF">2019-01-29T02:13:00Z</dcterms:modified>
</cp:coreProperties>
</file>