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2A237E" w:rsidRDefault="00172C96" w:rsidP="000E249D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府市</w:t>
            </w:r>
            <w:r w:rsidR="006E2F88" w:rsidRPr="002A237E">
              <w:rPr>
                <w:rFonts w:hAnsi="HG丸ｺﾞｼｯｸM-PRO" w:hint="eastAsia"/>
                <w:sz w:val="24"/>
                <w:szCs w:val="24"/>
              </w:rPr>
              <w:t>の</w:t>
            </w:r>
            <w:r w:rsidR="000E249D" w:rsidRPr="002A237E">
              <w:rPr>
                <w:rFonts w:hAnsi="HG丸ｺﾞｼｯｸM-PRO" w:hint="eastAsia"/>
                <w:sz w:val="24"/>
                <w:szCs w:val="24"/>
              </w:rPr>
              <w:t>主要政策等</w:t>
            </w:r>
            <w:r w:rsidR="006E2F88" w:rsidRPr="002A237E">
              <w:rPr>
                <w:rFonts w:hAnsi="HG丸ｺﾞｼｯｸM-PRO" w:hint="eastAsia"/>
                <w:sz w:val="24"/>
                <w:szCs w:val="24"/>
              </w:rPr>
              <w:t>のとりまとめ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6028" w:rsidRPr="002A237E" w:rsidRDefault="006A0BD2" w:rsidP="0023116B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 w:rsidRPr="002A237E">
              <w:rPr>
                <w:rFonts w:hAnsi="HG丸ｺﾞｼｯｸM-PRO" w:hint="eastAsia"/>
                <w:sz w:val="24"/>
                <w:szCs w:val="24"/>
              </w:rPr>
              <w:t>年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９</w:t>
            </w:r>
            <w:r w:rsidR="0047695D" w:rsidRPr="002A237E">
              <w:rPr>
                <w:rFonts w:hAnsi="HG丸ｺﾞｼｯｸM-PRO" w:hint="eastAsia"/>
                <w:sz w:val="24"/>
                <w:szCs w:val="24"/>
              </w:rPr>
              <w:t>月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 w:rsidRPr="002A237E">
              <w:rPr>
                <w:rFonts w:hAnsi="HG丸ｺﾞｼｯｸM-PRO" w:hint="eastAsia"/>
                <w:sz w:val="24"/>
                <w:szCs w:val="24"/>
              </w:rPr>
              <w:t>(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金</w:t>
            </w:r>
            <w:r w:rsidR="005149E9" w:rsidRPr="002A237E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13</w:t>
            </w:r>
            <w:r w:rsidR="00026028" w:rsidRPr="002A237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50</w:t>
            </w:r>
            <w:r w:rsidR="00026028" w:rsidRPr="002A237E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9F07E1" w:rsidRPr="002A237E">
              <w:rPr>
                <w:rFonts w:hAnsi="HG丸ｺﾞｼｯｸM-PRO" w:hint="eastAsia"/>
                <w:sz w:val="24"/>
                <w:szCs w:val="24"/>
              </w:rPr>
              <w:t>1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5</w:t>
            </w:r>
            <w:r w:rsidR="00026028" w:rsidRPr="002A237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20</w:t>
            </w:r>
            <w:r w:rsidR="00026028" w:rsidRPr="002A237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A237E" w:rsidRDefault="0023116B" w:rsidP="005149E9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大阪市役所会議室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6028" w:rsidRPr="002A237E" w:rsidRDefault="005149E9" w:rsidP="009F07E1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：</w:t>
            </w:r>
            <w:r w:rsidR="006A0BD2" w:rsidRPr="002A237E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6A0BD2" w:rsidRPr="002A237E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6028" w:rsidRPr="002A237E" w:rsidRDefault="006A0BD2" w:rsidP="009F07E1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F07E1" w:rsidRPr="002A23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政策課長、</w:t>
            </w:r>
            <w:r w:rsidR="00026028" w:rsidRPr="002A237E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23116B" w:rsidRPr="002A237E" w:rsidRDefault="006A0BD2" w:rsidP="00B246BD">
            <w:pPr>
              <w:ind w:left="998" w:hangingChars="400" w:hanging="998"/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9F07E1" w:rsidRPr="002A23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政策企画室</w:t>
            </w:r>
            <w:r w:rsidR="0023116B" w:rsidRPr="00A145EA">
              <w:rPr>
                <w:rFonts w:hAnsi="HG丸ｺﾞｼｯｸM-PRO" w:hint="eastAsia"/>
                <w:sz w:val="24"/>
                <w:szCs w:val="24"/>
              </w:rPr>
              <w:t>（政策</w:t>
            </w:r>
            <w:r w:rsidR="00775970" w:rsidRPr="00A145EA">
              <w:rPr>
                <w:rFonts w:hAnsi="HG丸ｺﾞｼｯｸM-PRO" w:hint="eastAsia"/>
                <w:sz w:val="24"/>
                <w:szCs w:val="24"/>
              </w:rPr>
              <w:t>調整担当部長</w:t>
            </w:r>
            <w:r w:rsidR="0023116B" w:rsidRPr="00A145EA">
              <w:rPr>
                <w:rFonts w:hAnsi="HG丸ｺﾞｼｯｸM-PRO" w:hint="eastAsia"/>
                <w:sz w:val="24"/>
                <w:szCs w:val="24"/>
              </w:rPr>
              <w:t>、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政策調整担当課長</w:t>
            </w:r>
            <w:r w:rsidR="00B246BD" w:rsidRPr="002A237E">
              <w:rPr>
                <w:rFonts w:hAnsi="HG丸ｺﾞｼｯｸM-PRO" w:hint="eastAsia"/>
                <w:sz w:val="24"/>
                <w:szCs w:val="24"/>
              </w:rPr>
              <w:t>、政策企画担当課長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A0BD2" w:rsidRPr="002A237E" w:rsidRDefault="0023116B" w:rsidP="009F07E1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 xml:space="preserve">　　　　都市計画局（</w:t>
            </w:r>
            <w:r w:rsidR="0068558D" w:rsidRPr="002A237E">
              <w:rPr>
                <w:rFonts w:hAnsi="HG丸ｺﾞｼｯｸM-PRO" w:hint="eastAsia"/>
                <w:sz w:val="24"/>
                <w:szCs w:val="24"/>
              </w:rPr>
              <w:t>理事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、</w:t>
            </w:r>
            <w:r w:rsidR="0068558D" w:rsidRPr="002A237E">
              <w:rPr>
                <w:rFonts w:hAnsi="HG丸ｺﾞｼｯｸM-PRO" w:hint="eastAsia"/>
                <w:sz w:val="24"/>
                <w:szCs w:val="24"/>
              </w:rPr>
              <w:t>課長代理2名</w:t>
            </w:r>
            <w:r w:rsidR="006A0BD2" w:rsidRPr="002A237E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DC3464" w:rsidRPr="002A237E" w:rsidRDefault="00530241" w:rsidP="0023116B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 w:rsidRPr="002A237E">
              <w:rPr>
                <w:rFonts w:hAnsi="HG丸ｺﾞｼｯｸM-PRO" w:hint="eastAsia"/>
                <w:sz w:val="24"/>
                <w:szCs w:val="24"/>
              </w:rPr>
              <w:t>大都市局（</w:t>
            </w:r>
            <w:r w:rsidR="0023116B" w:rsidRPr="002A237E">
              <w:rPr>
                <w:rFonts w:hAnsi="HG丸ｺﾞｼｯｸM-PRO" w:hint="eastAsia"/>
                <w:sz w:val="24"/>
                <w:szCs w:val="24"/>
              </w:rPr>
              <w:t>係長</w:t>
            </w:r>
            <w:r w:rsidR="00DC3464" w:rsidRPr="002A237E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172C96">
        <w:trPr>
          <w:trHeight w:val="83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2A237E" w:rsidRDefault="00ED5241" w:rsidP="0023116B">
            <w:pPr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・</w:t>
            </w:r>
            <w:r w:rsidR="006E2F88" w:rsidRPr="002A237E">
              <w:rPr>
                <w:rFonts w:hAnsi="HG丸ｺﾞｼｯｸM-PRO" w:hint="eastAsia"/>
                <w:sz w:val="24"/>
                <w:szCs w:val="24"/>
              </w:rPr>
              <w:t>府市のエリア別主要政策等のとりまとめについて</w:t>
            </w:r>
          </w:p>
        </w:tc>
      </w:tr>
      <w:tr w:rsidR="005149E9" w:rsidRPr="00FB5DD3" w:rsidTr="00DD4B96">
        <w:trPr>
          <w:trHeight w:val="453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36E94" w:rsidRPr="002A237E" w:rsidRDefault="003649B3" w:rsidP="00F36E9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・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エリア別の紹介については、作業を進めながら引き続き精査が必要</w:t>
            </w:r>
            <w:r w:rsidR="005F2623" w:rsidRPr="002A237E">
              <w:rPr>
                <w:rFonts w:hAnsi="HG丸ｺﾞｼｯｸM-PRO" w:hint="eastAsia"/>
                <w:sz w:val="24"/>
                <w:szCs w:val="24"/>
              </w:rPr>
              <w:t>。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市域では、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近年大きな動きがある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大阪駅周辺、中之島、御堂筋（</w:t>
            </w:r>
            <w:r w:rsidR="0068558D" w:rsidRPr="002A237E">
              <w:rPr>
                <w:rFonts w:hAnsi="HG丸ｺﾞｼｯｸM-PRO" w:hint="eastAsia"/>
                <w:sz w:val="24"/>
                <w:szCs w:val="24"/>
              </w:rPr>
              <w:t>難波・阿倍野含む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）、天王寺公園周辺、大阪城公園・OBP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・京橋周辺、湾岸周辺（夢洲・咲洲）が、適当ではないか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。大阪市域以外（府内全体）では、泉北ニュータウン周辺や関空・りんくうタウン周辺が</w:t>
            </w:r>
            <w:r w:rsidR="005F2623" w:rsidRPr="002A237E">
              <w:rPr>
                <w:rFonts w:hAnsi="HG丸ｺﾞｼｯｸM-PRO" w:hint="eastAsia"/>
                <w:sz w:val="24"/>
                <w:szCs w:val="24"/>
              </w:rPr>
              <w:t>考えられる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。</w:t>
            </w:r>
            <w:r w:rsidRPr="002A237E">
              <w:rPr>
                <w:rFonts w:hAnsi="HG丸ｺﾞｼｯｸM-PRO" w:hint="eastAsia"/>
                <w:sz w:val="24"/>
                <w:szCs w:val="24"/>
              </w:rPr>
              <w:t>府内の</w:t>
            </w:r>
            <w:r w:rsidR="00F36E94" w:rsidRPr="002A237E">
              <w:rPr>
                <w:rFonts w:hAnsi="HG丸ｺﾞｼｯｸM-PRO" w:hint="eastAsia"/>
                <w:sz w:val="24"/>
                <w:szCs w:val="24"/>
              </w:rPr>
              <w:t>その他の地域は、一覧化するなど、簡潔にまとめると分かりやすい。</w:t>
            </w:r>
          </w:p>
          <w:p w:rsidR="00897122" w:rsidRPr="002A237E" w:rsidRDefault="00DD4B96" w:rsidP="00A25AB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・テーマとしては、府民・市民に身近なトピックとなり、分かりやすいものを選定。例えば、地震・津波対策や洪水・浸水対策などをまとめた危機管理、小・中・高校の段階でまとめた教育、鉄道や高速道路の整備状況をまとめた交通ネットワークの３点などでどうか。</w:t>
            </w:r>
          </w:p>
        </w:tc>
      </w:tr>
      <w:tr w:rsidR="005149E9" w:rsidRPr="004140DD" w:rsidTr="003649B3">
        <w:trPr>
          <w:trHeight w:val="1543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F36E94" w:rsidRPr="002A237E" w:rsidRDefault="00F36E94" w:rsidP="00172C9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2A237E">
              <w:rPr>
                <w:rFonts w:hAnsi="HG丸ｺﾞｼｯｸM-PRO" w:hint="eastAsia"/>
                <w:sz w:val="24"/>
                <w:szCs w:val="24"/>
              </w:rPr>
              <w:t>・エリア・テーマごと</w:t>
            </w:r>
            <w:r w:rsidR="00172C96" w:rsidRPr="002A237E">
              <w:rPr>
                <w:rFonts w:hAnsi="HG丸ｺﾞｼｯｸM-PRO" w:hint="eastAsia"/>
                <w:sz w:val="24"/>
                <w:szCs w:val="24"/>
              </w:rPr>
              <w:t>に盛り込む事項や、ひな形となる共通の体裁について、府と市で整理・調整する。</w:t>
            </w:r>
          </w:p>
        </w:tc>
      </w:tr>
      <w:tr w:rsidR="005149E9" w:rsidRPr="00FB5DD3" w:rsidTr="003649B3">
        <w:trPr>
          <w:trHeight w:val="111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3649B3">
        <w:trPr>
          <w:trHeight w:val="1128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36" w:rsidRDefault="00F45136" w:rsidP="00394441">
      <w:r>
        <w:separator/>
      </w:r>
    </w:p>
  </w:endnote>
  <w:endnote w:type="continuationSeparator" w:id="0">
    <w:p w:rsidR="00F45136" w:rsidRDefault="00F451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D" w:rsidRDefault="006855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766916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5F2623" w:rsidRPr="005F2623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D" w:rsidRDefault="006855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36" w:rsidRDefault="00F45136" w:rsidP="00394441">
      <w:r>
        <w:separator/>
      </w:r>
    </w:p>
  </w:footnote>
  <w:footnote w:type="continuationSeparator" w:id="0">
    <w:p w:rsidR="00F45136" w:rsidRDefault="00F45136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D" w:rsidRDefault="006855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D" w:rsidRDefault="006855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8D" w:rsidRDefault="006855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654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11F1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49D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2C96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16B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57120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237E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37C0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9B3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40376"/>
    <w:rsid w:val="00443CBB"/>
    <w:rsid w:val="00446D5D"/>
    <w:rsid w:val="0044705A"/>
    <w:rsid w:val="004501A5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5F262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8558D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2F88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916"/>
    <w:rsid w:val="00766AE8"/>
    <w:rsid w:val="007716E7"/>
    <w:rsid w:val="007752BA"/>
    <w:rsid w:val="00775970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2C8B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4CB3"/>
    <w:rsid w:val="00837A16"/>
    <w:rsid w:val="00837CA0"/>
    <w:rsid w:val="00840EBF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07E1"/>
    <w:rsid w:val="009F4373"/>
    <w:rsid w:val="00A00443"/>
    <w:rsid w:val="00A01D82"/>
    <w:rsid w:val="00A10104"/>
    <w:rsid w:val="00A102A4"/>
    <w:rsid w:val="00A12144"/>
    <w:rsid w:val="00A1267D"/>
    <w:rsid w:val="00A13D5B"/>
    <w:rsid w:val="00A145EA"/>
    <w:rsid w:val="00A16A11"/>
    <w:rsid w:val="00A23272"/>
    <w:rsid w:val="00A25AB6"/>
    <w:rsid w:val="00A27D0A"/>
    <w:rsid w:val="00A303E3"/>
    <w:rsid w:val="00A30D8C"/>
    <w:rsid w:val="00A32AE7"/>
    <w:rsid w:val="00A3422E"/>
    <w:rsid w:val="00A349D9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14B9"/>
    <w:rsid w:val="00A75258"/>
    <w:rsid w:val="00A8200E"/>
    <w:rsid w:val="00A837EB"/>
    <w:rsid w:val="00A865AB"/>
    <w:rsid w:val="00A8770D"/>
    <w:rsid w:val="00A903AE"/>
    <w:rsid w:val="00AA04B1"/>
    <w:rsid w:val="00AA3A8C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063"/>
    <w:rsid w:val="00B21258"/>
    <w:rsid w:val="00B246BD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10A0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160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2250"/>
    <w:rsid w:val="00DC3464"/>
    <w:rsid w:val="00DC45EE"/>
    <w:rsid w:val="00DC7CDF"/>
    <w:rsid w:val="00DD2BB7"/>
    <w:rsid w:val="00DD3C5A"/>
    <w:rsid w:val="00DD4B96"/>
    <w:rsid w:val="00DE2195"/>
    <w:rsid w:val="00DE6D30"/>
    <w:rsid w:val="00DE7CB2"/>
    <w:rsid w:val="00DF4947"/>
    <w:rsid w:val="00DF5E9D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C4BB1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36E94"/>
    <w:rsid w:val="00F415CD"/>
    <w:rsid w:val="00F4233F"/>
    <w:rsid w:val="00F45136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3FD480-1B9A-4B66-BC30-8863533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D3F6A1-77E1-4360-B777-9ACD5721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田中　淳也</cp:lastModifiedBy>
  <cp:revision>2</cp:revision>
  <cp:lastPrinted>2014-10-01T07:19:00Z</cp:lastPrinted>
  <dcterms:created xsi:type="dcterms:W3CDTF">2018-12-28T04:34:00Z</dcterms:created>
  <dcterms:modified xsi:type="dcterms:W3CDTF">2018-12-28T04:34:00Z</dcterms:modified>
</cp:coreProperties>
</file>