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31BC2C2C" w:rsidR="00D578D0" w:rsidRPr="00F477A6" w:rsidRDefault="00D578D0" w:rsidP="00A239F8">
      <w:pPr>
        <w:spacing w:line="320" w:lineRule="exact"/>
        <w:ind w:leftChars="100" w:left="1290" w:hangingChars="600" w:hanging="1080"/>
        <w:jc w:val="left"/>
        <w:rPr>
          <w:rFonts w:ascii="ＭＳ ゴシック" w:eastAsia="ＭＳ ゴシック" w:hAnsi="ＭＳ ゴシック" w:cs="Times New Roman"/>
          <w:sz w:val="18"/>
          <w:szCs w:val="16"/>
          <w:u w:val="single"/>
        </w:rPr>
      </w:pPr>
      <w:r w:rsidRPr="00F477A6">
        <w:rPr>
          <w:rFonts w:ascii="ＭＳ ゴシック" w:eastAsia="ＭＳ ゴシック" w:hAnsi="ＭＳ ゴシック" w:cs="Times New Roman" w:hint="eastAsia"/>
          <w:sz w:val="18"/>
          <w:szCs w:val="16"/>
          <w:u w:val="single"/>
        </w:rPr>
        <w:t>事　業　名：</w:t>
      </w:r>
      <w:r w:rsidR="0068138C" w:rsidRPr="00F477A6">
        <w:rPr>
          <w:rFonts w:ascii="ＭＳ ゴシック" w:eastAsia="ＭＳ ゴシック" w:hAnsi="ＭＳ ゴシック" w:cs="Times New Roman" w:hint="eastAsia"/>
          <w:sz w:val="18"/>
          <w:szCs w:val="16"/>
          <w:u w:val="single"/>
        </w:rPr>
        <w:t>淀川水系　箕後川外　砂防施設等維持修繕工事（単価契約）（Ｒ２・Ｒ３八尾土木事務所）</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0DA65FC3" w:rsidR="00D578D0" w:rsidRPr="009D2D6E" w:rsidRDefault="00D578D0" w:rsidP="00A239F8">
      <w:pPr>
        <w:spacing w:line="320" w:lineRule="exact"/>
        <w:ind w:leftChars="100" w:left="1330" w:hangingChars="700" w:hanging="1120"/>
        <w:jc w:val="left"/>
        <w:rPr>
          <w:rFonts w:ascii="ＭＳ ゴシック" w:eastAsia="ＭＳ ゴシック" w:hAnsi="ＭＳ ゴシック" w:cs="Times New Roman"/>
          <w:sz w:val="16"/>
          <w:szCs w:val="16"/>
          <w:u w:val="single"/>
        </w:rPr>
      </w:pPr>
      <w:r w:rsidRPr="009D2D6E">
        <w:rPr>
          <w:rFonts w:ascii="ＭＳ ゴシック" w:eastAsia="ＭＳ ゴシック" w:hAnsi="ＭＳ ゴシック" w:cs="Times New Roman" w:hint="eastAsia"/>
          <w:sz w:val="16"/>
          <w:szCs w:val="16"/>
          <w:u w:val="single"/>
        </w:rPr>
        <w:t>事　 業　 名：</w:t>
      </w:r>
      <w:r w:rsidR="00F0498B" w:rsidRPr="00F0498B">
        <w:rPr>
          <w:rFonts w:ascii="ＭＳ ゴシック" w:eastAsia="ＭＳ ゴシック" w:hAnsi="ＭＳ ゴシック" w:cs="Times New Roman" w:hint="eastAsia"/>
          <w:sz w:val="16"/>
          <w:szCs w:val="16"/>
          <w:u w:val="single"/>
        </w:rPr>
        <w:t>淀川水系　箕後川外　砂防施設等維持修繕工事（単価契約）（Ｒ２・Ｒ３八尾土木事務所）</w:t>
      </w:r>
      <w:bookmarkStart w:id="0" w:name="_GoBack"/>
      <w:bookmarkEnd w:id="0"/>
      <w:r w:rsidRPr="009D2D6E">
        <w:rPr>
          <w:rFonts w:ascii="ＭＳ ゴシック" w:eastAsia="ＭＳ ゴシック" w:hAnsi="ＭＳ ゴシック" w:cs="Times New Roman" w:hint="eastAsia"/>
          <w:sz w:val="16"/>
          <w:szCs w:val="16"/>
        </w:rPr>
        <w:t xml:space="preserve">　　　　　　　　　　　　　　　　　　</w:t>
      </w:r>
      <w:r w:rsidRPr="009D2D6E">
        <w:rPr>
          <w:rFonts w:ascii="ＭＳ ゴシック" w:eastAsia="ＭＳ ゴシック" w:hAnsi="ＭＳ ゴシック" w:cs="Times New Roman" w:hint="eastAsia"/>
          <w:sz w:val="16"/>
          <w:szCs w:val="16"/>
          <w:u w:val="single"/>
        </w:rPr>
        <w:t xml:space="preserve">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65685ED5" w:rsidR="00D578D0" w:rsidRDefault="00D578D0" w:rsidP="00D578D0">
      <w:pPr>
        <w:spacing w:line="320" w:lineRule="exact"/>
        <w:rPr>
          <w:rFonts w:ascii="ＭＳ 明朝" w:eastAsia="ＭＳ 明朝" w:hAnsi="ＭＳ 明朝" w:cs="Times New Roman"/>
          <w:b/>
          <w:sz w:val="22"/>
        </w:rPr>
      </w:pPr>
    </w:p>
    <w:p w14:paraId="700B031E" w14:textId="77777777" w:rsidR="00686D86" w:rsidRPr="00D578D0" w:rsidRDefault="00686D86" w:rsidP="00D578D0">
      <w:pPr>
        <w:spacing w:line="320" w:lineRule="exact"/>
        <w:rPr>
          <w:rFonts w:ascii="ＭＳ 明朝" w:eastAsia="ＭＳ 明朝" w:hAnsi="ＭＳ 明朝" w:cs="Times New Roman"/>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1838BC2" w:rsidR="00D578D0" w:rsidRDefault="00D578D0" w:rsidP="00D578D0">
      <w:pPr>
        <w:spacing w:line="320" w:lineRule="exact"/>
        <w:ind w:rightChars="-134" w:right="-281"/>
        <w:rPr>
          <w:rFonts w:ascii="ＭＳ 明朝" w:eastAsia="ＭＳ 明朝" w:hAnsi="ＭＳ 明朝" w:cs="Times New Roman"/>
          <w:b/>
          <w:sz w:val="20"/>
          <w:szCs w:val="20"/>
        </w:rPr>
      </w:pPr>
    </w:p>
    <w:p w14:paraId="5E95870A" w14:textId="77777777" w:rsidR="00686D86" w:rsidRDefault="00686D86"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860FD"/>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68138C"/>
    <w:rsid w:val="00686D86"/>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D2D6E"/>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0498B"/>
    <w:rsid w:val="00F14752"/>
    <w:rsid w:val="00F24EA8"/>
    <w:rsid w:val="00F477A6"/>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2.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F7875-DE22-46D0-BEB6-29B28DA9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1156</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島田　彬宏</cp:lastModifiedBy>
  <cp:revision>8</cp:revision>
  <cp:lastPrinted>2012-02-17T02:12:00Z</cp:lastPrinted>
  <dcterms:created xsi:type="dcterms:W3CDTF">2020-06-10T04:38:00Z</dcterms:created>
  <dcterms:modified xsi:type="dcterms:W3CDTF">2020-08-11T08:32:00Z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