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7EE6" w14:textId="68D3C9A3" w:rsidR="00B805BD" w:rsidRPr="00A94DC1" w:rsidRDefault="005179FF" w:rsidP="005179FF">
      <w:pPr>
        <w:jc w:val="center"/>
        <w:rPr>
          <w:rFonts w:ascii="ＭＳ ゴシック" w:eastAsia="ＭＳ ゴシック" w:hAnsi="ＭＳ ゴシック"/>
          <w:b/>
          <w:color w:val="000000" w:themeColor="text1"/>
          <w:sz w:val="24"/>
          <w:szCs w:val="24"/>
        </w:rPr>
      </w:pPr>
      <w:bookmarkStart w:id="0" w:name="_GoBack"/>
      <w:bookmarkEnd w:id="0"/>
      <w:r>
        <w:rPr>
          <w:rFonts w:ascii="ＭＳ ゴシック" w:eastAsia="ＭＳ ゴシック" w:hAnsi="ＭＳ ゴシック" w:hint="eastAsia"/>
          <w:b/>
          <w:color w:val="000000" w:themeColor="text1"/>
          <w:sz w:val="24"/>
          <w:szCs w:val="24"/>
        </w:rPr>
        <w:t>大阪府</w:t>
      </w:r>
      <w:r w:rsidR="00FC156F" w:rsidRPr="00A94DC1">
        <w:rPr>
          <w:rFonts w:ascii="ＭＳ ゴシック" w:eastAsia="ＭＳ ゴシック" w:hAnsi="ＭＳ ゴシック" w:hint="eastAsia"/>
          <w:b/>
          <w:color w:val="000000" w:themeColor="text1"/>
          <w:sz w:val="24"/>
          <w:szCs w:val="24"/>
        </w:rPr>
        <w:t>ひとり親世帯</w:t>
      </w:r>
      <w:r w:rsidR="0099464B" w:rsidRPr="00A94DC1">
        <w:rPr>
          <w:rFonts w:ascii="ＭＳ ゴシック" w:eastAsia="ＭＳ ゴシック" w:hAnsi="ＭＳ ゴシック" w:hint="eastAsia"/>
          <w:b/>
          <w:color w:val="000000" w:themeColor="text1"/>
          <w:sz w:val="24"/>
          <w:szCs w:val="24"/>
        </w:rPr>
        <w:t>臨時特別給付金</w:t>
      </w:r>
      <w:r>
        <w:rPr>
          <w:rFonts w:ascii="ＭＳ ゴシック" w:eastAsia="ＭＳ ゴシック" w:hAnsi="ＭＳ ゴシック" w:hint="eastAsia"/>
          <w:b/>
          <w:color w:val="000000" w:themeColor="text1"/>
          <w:sz w:val="24"/>
          <w:szCs w:val="24"/>
        </w:rPr>
        <w:t>支給事業実施要綱（案</w:t>
      </w:r>
      <w:r w:rsidR="00B805BD" w:rsidRPr="00A94DC1">
        <w:rPr>
          <w:rFonts w:ascii="ＭＳ ゴシック" w:eastAsia="ＭＳ ゴシック" w:hAnsi="ＭＳ ゴシック" w:hint="eastAsia"/>
          <w:b/>
          <w:color w:val="000000" w:themeColor="text1"/>
          <w:sz w:val="24"/>
          <w:szCs w:val="24"/>
        </w:rPr>
        <w:t>）</w:t>
      </w:r>
    </w:p>
    <w:p w14:paraId="1F5B1C0B" w14:textId="77777777" w:rsidR="00B805BD" w:rsidRPr="00A94DC1" w:rsidRDefault="00B805BD" w:rsidP="00875FF1">
      <w:pPr>
        <w:rPr>
          <w:rFonts w:ascii="ＭＳ 明朝" w:eastAsia="ＭＳ 明朝" w:hAnsi="ＭＳ 明朝"/>
          <w:color w:val="000000" w:themeColor="text1"/>
          <w:sz w:val="24"/>
          <w:szCs w:val="24"/>
        </w:rPr>
      </w:pPr>
    </w:p>
    <w:p w14:paraId="054F8759" w14:textId="7777777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（目的）</w:t>
      </w:r>
    </w:p>
    <w:p w14:paraId="57082165" w14:textId="73253E64" w:rsidR="005E48D2" w:rsidRPr="00A94DC1" w:rsidRDefault="005E48D2" w:rsidP="009E66C0">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第１条　この要綱は、「</w:t>
      </w:r>
      <w:r w:rsidR="00FC156F" w:rsidRPr="00A94DC1">
        <w:rPr>
          <w:rFonts w:ascii="ＭＳ 明朝" w:eastAsia="ＭＳ 明朝" w:hAnsi="ＭＳ 明朝" w:hint="eastAsia"/>
          <w:color w:val="000000" w:themeColor="text1"/>
          <w:sz w:val="24"/>
          <w:szCs w:val="24"/>
        </w:rPr>
        <w:t>ひとり親世帯</w:t>
      </w:r>
      <w:r w:rsidR="009A65F5" w:rsidRPr="00A94DC1">
        <w:rPr>
          <w:rFonts w:ascii="ＭＳ 明朝" w:eastAsia="ＭＳ 明朝" w:hAnsi="ＭＳ 明朝" w:hint="eastAsia"/>
          <w:color w:val="000000" w:themeColor="text1"/>
          <w:sz w:val="24"/>
          <w:szCs w:val="24"/>
        </w:rPr>
        <w:t>臨時特別給付金</w:t>
      </w:r>
      <w:r w:rsidRPr="00A94DC1">
        <w:rPr>
          <w:rFonts w:ascii="ＭＳ 明朝" w:eastAsia="ＭＳ 明朝" w:hAnsi="ＭＳ 明朝" w:hint="eastAsia"/>
          <w:color w:val="000000" w:themeColor="text1"/>
          <w:sz w:val="24"/>
          <w:szCs w:val="24"/>
        </w:rPr>
        <w:t>支給要領」（</w:t>
      </w:r>
      <w:r w:rsidR="00086F8C" w:rsidRPr="00A94DC1">
        <w:rPr>
          <w:rFonts w:ascii="ＭＳ 明朝" w:eastAsia="ＭＳ 明朝" w:hAnsi="ＭＳ 明朝" w:hint="eastAsia"/>
          <w:color w:val="000000" w:themeColor="text1"/>
          <w:sz w:val="24"/>
          <w:szCs w:val="24"/>
        </w:rPr>
        <w:t>「ひとり親世帯臨時特別給付金の支給について」（</w:t>
      </w:r>
      <w:r w:rsidR="0099554D" w:rsidRPr="0099554D">
        <w:rPr>
          <w:rFonts w:ascii="ＭＳ 明朝" w:eastAsia="ＭＳ 明朝" w:hAnsi="ＭＳ 明朝" w:hint="eastAsia"/>
          <w:color w:val="000000" w:themeColor="text1"/>
          <w:sz w:val="24"/>
          <w:szCs w:val="24"/>
        </w:rPr>
        <w:t>令和２年６</w:t>
      </w:r>
      <w:r w:rsidRPr="0099554D">
        <w:rPr>
          <w:rFonts w:ascii="ＭＳ 明朝" w:eastAsia="ＭＳ 明朝" w:hAnsi="ＭＳ 明朝"/>
          <w:color w:val="000000" w:themeColor="text1"/>
          <w:sz w:val="24"/>
          <w:szCs w:val="24"/>
        </w:rPr>
        <w:t>月</w:t>
      </w:r>
      <w:r w:rsidR="0099554D" w:rsidRPr="0099554D">
        <w:rPr>
          <w:rFonts w:ascii="ＭＳ 明朝" w:eastAsia="ＭＳ 明朝" w:hAnsi="ＭＳ 明朝" w:hint="eastAsia"/>
          <w:color w:val="000000" w:themeColor="text1"/>
          <w:sz w:val="24"/>
          <w:szCs w:val="24"/>
        </w:rPr>
        <w:t>17</w:t>
      </w:r>
      <w:r w:rsidR="00A277F6" w:rsidRPr="0099554D">
        <w:rPr>
          <w:rFonts w:ascii="ＭＳ 明朝" w:eastAsia="ＭＳ 明朝" w:hAnsi="ＭＳ 明朝"/>
          <w:color w:val="000000" w:themeColor="text1"/>
          <w:sz w:val="24"/>
          <w:szCs w:val="24"/>
        </w:rPr>
        <w:t>日付</w:t>
      </w:r>
      <w:r w:rsidR="005009FE" w:rsidRPr="0099554D">
        <w:rPr>
          <w:rFonts w:ascii="ＭＳ 明朝" w:eastAsia="ＭＳ 明朝" w:hAnsi="ＭＳ 明朝"/>
          <w:color w:val="000000" w:themeColor="text1"/>
          <w:sz w:val="24"/>
          <w:szCs w:val="24"/>
        </w:rPr>
        <w:t>子</w:t>
      </w:r>
      <w:r w:rsidRPr="0099554D">
        <w:rPr>
          <w:rFonts w:ascii="ＭＳ 明朝" w:eastAsia="ＭＳ 明朝" w:hAnsi="ＭＳ 明朝"/>
          <w:color w:val="000000" w:themeColor="text1"/>
          <w:sz w:val="24"/>
          <w:szCs w:val="24"/>
        </w:rPr>
        <w:t>発</w:t>
      </w:r>
      <w:r w:rsidR="0099554D" w:rsidRPr="0099554D">
        <w:rPr>
          <w:rFonts w:ascii="ＭＳ 明朝" w:eastAsia="ＭＳ 明朝" w:hAnsi="ＭＳ 明朝" w:hint="eastAsia"/>
          <w:color w:val="000000" w:themeColor="text1"/>
          <w:sz w:val="24"/>
          <w:szCs w:val="24"/>
        </w:rPr>
        <w:t>0617</w:t>
      </w:r>
      <w:r w:rsidRPr="0099554D">
        <w:rPr>
          <w:rFonts w:ascii="ＭＳ 明朝" w:eastAsia="ＭＳ 明朝" w:hAnsi="ＭＳ 明朝"/>
          <w:color w:val="000000" w:themeColor="text1"/>
          <w:sz w:val="24"/>
          <w:szCs w:val="24"/>
        </w:rPr>
        <w:t>第</w:t>
      </w:r>
      <w:r w:rsidR="0099554D" w:rsidRPr="0099554D">
        <w:rPr>
          <w:rFonts w:ascii="ＭＳ 明朝" w:eastAsia="ＭＳ 明朝" w:hAnsi="ＭＳ 明朝" w:hint="eastAsia"/>
          <w:color w:val="000000" w:themeColor="text1"/>
          <w:sz w:val="24"/>
          <w:szCs w:val="24"/>
        </w:rPr>
        <w:t>１</w:t>
      </w:r>
      <w:r w:rsidRPr="0099554D">
        <w:rPr>
          <w:rFonts w:ascii="ＭＳ 明朝" w:eastAsia="ＭＳ 明朝" w:hAnsi="ＭＳ 明朝"/>
          <w:color w:val="000000" w:themeColor="text1"/>
          <w:sz w:val="24"/>
          <w:szCs w:val="24"/>
        </w:rPr>
        <w:t>号</w:t>
      </w:r>
      <w:r w:rsidRPr="00A94DC1">
        <w:rPr>
          <w:rFonts w:ascii="ＭＳ 明朝" w:eastAsia="ＭＳ 明朝" w:hAnsi="ＭＳ 明朝"/>
          <w:color w:val="000000" w:themeColor="text1"/>
          <w:sz w:val="24"/>
          <w:szCs w:val="24"/>
        </w:rPr>
        <w:t>厚生労働省子ども家庭局長通知）</w:t>
      </w:r>
      <w:r w:rsidR="00086F8C" w:rsidRPr="00A94DC1">
        <w:rPr>
          <w:rFonts w:ascii="ＭＳ 明朝" w:eastAsia="ＭＳ 明朝" w:hAnsi="ＭＳ 明朝" w:hint="eastAsia"/>
          <w:color w:val="000000" w:themeColor="text1"/>
          <w:sz w:val="24"/>
          <w:szCs w:val="24"/>
        </w:rPr>
        <w:t>別紙）</w:t>
      </w:r>
      <w:r w:rsidRPr="00A94DC1">
        <w:rPr>
          <w:rFonts w:ascii="ＭＳ 明朝" w:eastAsia="ＭＳ 明朝" w:hAnsi="ＭＳ 明朝"/>
          <w:color w:val="000000" w:themeColor="text1"/>
          <w:sz w:val="24"/>
          <w:szCs w:val="24"/>
        </w:rPr>
        <w:t>に基づき、</w:t>
      </w:r>
      <w:r w:rsidR="00A277F6" w:rsidRPr="00A94DC1">
        <w:rPr>
          <w:rFonts w:ascii="ＭＳ 明朝" w:eastAsia="ＭＳ 明朝" w:hAnsi="ＭＳ 明朝" w:hint="eastAsia"/>
          <w:color w:val="000000" w:themeColor="text1"/>
          <w:sz w:val="24"/>
          <w:szCs w:val="24"/>
        </w:rPr>
        <w:t>新型コロナウイルス感染症</w:t>
      </w:r>
      <w:r w:rsidR="00086F8C" w:rsidRPr="00A94DC1">
        <w:rPr>
          <w:rFonts w:ascii="ＭＳ 明朝" w:eastAsia="ＭＳ 明朝" w:hAnsi="ＭＳ 明朝" w:hint="eastAsia"/>
          <w:color w:val="000000" w:themeColor="text1"/>
          <w:sz w:val="24"/>
          <w:szCs w:val="24"/>
        </w:rPr>
        <w:t>の影響</w:t>
      </w:r>
      <w:r w:rsidR="00A277F6" w:rsidRPr="00A94DC1">
        <w:rPr>
          <w:rFonts w:ascii="ＭＳ 明朝" w:eastAsia="ＭＳ 明朝" w:hAnsi="ＭＳ 明朝" w:hint="eastAsia"/>
          <w:color w:val="000000" w:themeColor="text1"/>
          <w:sz w:val="24"/>
          <w:szCs w:val="24"/>
        </w:rPr>
        <w:t>により</w:t>
      </w:r>
      <w:r w:rsidR="00791FF2" w:rsidRPr="00A94DC1">
        <w:rPr>
          <w:rFonts w:ascii="ＭＳ 明朝" w:eastAsia="ＭＳ 明朝" w:hAnsi="ＭＳ 明朝" w:hint="eastAsia"/>
          <w:color w:val="000000" w:themeColor="text1"/>
          <w:sz w:val="24"/>
          <w:szCs w:val="24"/>
        </w:rPr>
        <w:t>、</w:t>
      </w:r>
      <w:r w:rsidR="00086F8C" w:rsidRPr="00A94DC1">
        <w:rPr>
          <w:rFonts w:ascii="ＭＳ 明朝" w:eastAsia="ＭＳ 明朝" w:hAnsi="ＭＳ 明朝" w:hint="eastAsia"/>
          <w:color w:val="000000" w:themeColor="text1"/>
          <w:sz w:val="24"/>
          <w:szCs w:val="24"/>
        </w:rPr>
        <w:t>子育てと仕事を一人で担う</w:t>
      </w:r>
      <w:r w:rsidR="00791FF2" w:rsidRPr="00A94DC1">
        <w:rPr>
          <w:rFonts w:ascii="ＭＳ 明朝" w:eastAsia="ＭＳ 明朝" w:hAnsi="ＭＳ 明朝" w:hint="eastAsia"/>
          <w:color w:val="000000" w:themeColor="text1"/>
          <w:sz w:val="24"/>
          <w:szCs w:val="24"/>
        </w:rPr>
        <w:t>低所得のひとり親</w:t>
      </w:r>
      <w:r w:rsidR="00086F8C" w:rsidRPr="00A94DC1">
        <w:rPr>
          <w:rFonts w:ascii="ＭＳ 明朝" w:eastAsia="ＭＳ 明朝" w:hAnsi="ＭＳ 明朝" w:hint="eastAsia"/>
          <w:color w:val="000000" w:themeColor="text1"/>
          <w:sz w:val="24"/>
          <w:szCs w:val="24"/>
        </w:rPr>
        <w:t>世帯に</w:t>
      </w:r>
      <w:r w:rsidR="004576BC" w:rsidRPr="00A94DC1">
        <w:rPr>
          <w:rFonts w:ascii="ＭＳ 明朝" w:eastAsia="ＭＳ 明朝" w:hAnsi="ＭＳ 明朝" w:hint="eastAsia"/>
          <w:color w:val="000000" w:themeColor="text1"/>
          <w:sz w:val="24"/>
          <w:szCs w:val="24"/>
        </w:rPr>
        <w:t>ついては、子育てに対する負担の増加や収入の減少などにより特に大きな困難が心身等に生じていることを踏まえ、こうした世帯を支援するため、</w:t>
      </w:r>
      <w:r w:rsidR="00086F8C" w:rsidRPr="00A94DC1">
        <w:rPr>
          <w:rFonts w:ascii="ＭＳ 明朝" w:eastAsia="ＭＳ 明朝" w:hAnsi="ＭＳ 明朝" w:hint="eastAsia"/>
          <w:color w:val="000000" w:themeColor="text1"/>
          <w:sz w:val="24"/>
          <w:szCs w:val="24"/>
        </w:rPr>
        <w:t>臨時特別給付金を早期に支給する</w:t>
      </w:r>
      <w:r w:rsidR="00FC156F" w:rsidRPr="00A94DC1">
        <w:rPr>
          <w:rFonts w:ascii="ＭＳ 明朝" w:eastAsia="ＭＳ 明朝" w:hAnsi="ＭＳ 明朝" w:hint="eastAsia"/>
          <w:color w:val="000000" w:themeColor="text1"/>
          <w:sz w:val="24"/>
          <w:szCs w:val="24"/>
        </w:rPr>
        <w:t>ひとり親世帯</w:t>
      </w:r>
      <w:r w:rsidR="009A65F5" w:rsidRPr="00A94DC1">
        <w:rPr>
          <w:rFonts w:ascii="ＭＳ 明朝" w:eastAsia="ＭＳ 明朝" w:hAnsi="ＭＳ 明朝" w:hint="eastAsia"/>
          <w:color w:val="000000" w:themeColor="text1"/>
          <w:sz w:val="24"/>
          <w:szCs w:val="24"/>
        </w:rPr>
        <w:t>臨時特別給付金</w:t>
      </w:r>
      <w:r w:rsidR="009E66C0" w:rsidRPr="00A94DC1">
        <w:rPr>
          <w:rFonts w:ascii="ＭＳ 明朝" w:eastAsia="ＭＳ 明朝" w:hAnsi="ＭＳ 明朝" w:hint="eastAsia"/>
          <w:color w:val="000000" w:themeColor="text1"/>
          <w:sz w:val="24"/>
          <w:szCs w:val="24"/>
        </w:rPr>
        <w:t>支給事業</w:t>
      </w:r>
      <w:r w:rsidR="00A277F6" w:rsidRPr="00A94DC1">
        <w:rPr>
          <w:rFonts w:ascii="ＭＳ 明朝" w:eastAsia="ＭＳ 明朝" w:hAnsi="ＭＳ 明朝"/>
          <w:color w:val="000000" w:themeColor="text1"/>
          <w:sz w:val="24"/>
          <w:szCs w:val="24"/>
        </w:rPr>
        <w:t>に関し、必要な事項を定め</w:t>
      </w:r>
      <w:r w:rsidR="00A277F6" w:rsidRPr="00A94DC1">
        <w:rPr>
          <w:rFonts w:ascii="ＭＳ 明朝" w:eastAsia="ＭＳ 明朝" w:hAnsi="ＭＳ 明朝" w:hint="eastAsia"/>
          <w:color w:val="000000" w:themeColor="text1"/>
          <w:sz w:val="24"/>
          <w:szCs w:val="24"/>
        </w:rPr>
        <w:t>る。</w:t>
      </w:r>
    </w:p>
    <w:p w14:paraId="6DF60524" w14:textId="77777777" w:rsidR="005E48D2" w:rsidRPr="00A94DC1" w:rsidRDefault="005E48D2" w:rsidP="005E48D2">
      <w:pPr>
        <w:rPr>
          <w:rFonts w:ascii="ＭＳ 明朝" w:eastAsia="ＭＳ 明朝" w:hAnsi="ＭＳ 明朝"/>
          <w:color w:val="000000" w:themeColor="text1"/>
          <w:sz w:val="24"/>
          <w:szCs w:val="24"/>
        </w:rPr>
      </w:pPr>
    </w:p>
    <w:p w14:paraId="12303409" w14:textId="5042406A"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87304F" w:rsidRPr="00A94DC1">
        <w:rPr>
          <w:rFonts w:ascii="ＭＳ 明朝" w:eastAsia="ＭＳ 明朝" w:hAnsi="ＭＳ 明朝" w:hint="eastAsia"/>
          <w:color w:val="000000" w:themeColor="text1"/>
          <w:sz w:val="24"/>
          <w:szCs w:val="24"/>
        </w:rPr>
        <w:t>支給要件</w:t>
      </w:r>
      <w:r w:rsidRPr="00A94DC1">
        <w:rPr>
          <w:rFonts w:ascii="ＭＳ 明朝" w:eastAsia="ＭＳ 明朝" w:hAnsi="ＭＳ 明朝" w:hint="eastAsia"/>
          <w:color w:val="000000" w:themeColor="text1"/>
          <w:sz w:val="24"/>
          <w:szCs w:val="24"/>
        </w:rPr>
        <w:t>）</w:t>
      </w:r>
    </w:p>
    <w:p w14:paraId="5E48FDC8" w14:textId="1458246D" w:rsidR="005E48D2" w:rsidRPr="00A94DC1" w:rsidRDefault="005E48D2"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第２条　</w:t>
      </w:r>
      <w:r w:rsidR="005179FF">
        <w:rPr>
          <w:rFonts w:ascii="ＭＳ 明朝" w:eastAsia="ＭＳ 明朝" w:hAnsi="ＭＳ 明朝" w:hint="eastAsia"/>
          <w:color w:val="000000" w:themeColor="text1"/>
          <w:sz w:val="24"/>
          <w:szCs w:val="24"/>
        </w:rPr>
        <w:t>大阪府</w:t>
      </w:r>
      <w:r w:rsidR="0087304F" w:rsidRPr="00A94DC1">
        <w:rPr>
          <w:rFonts w:ascii="ＭＳ 明朝" w:eastAsia="ＭＳ 明朝" w:hAnsi="ＭＳ 明朝" w:hint="eastAsia"/>
          <w:color w:val="000000" w:themeColor="text1"/>
          <w:sz w:val="24"/>
          <w:szCs w:val="24"/>
        </w:rPr>
        <w:t>（以下「</w:t>
      </w:r>
      <w:r w:rsidR="005179FF">
        <w:rPr>
          <w:rFonts w:ascii="ＭＳ 明朝" w:eastAsia="ＭＳ 明朝" w:hAnsi="ＭＳ 明朝" w:hint="eastAsia"/>
          <w:color w:val="000000" w:themeColor="text1"/>
          <w:sz w:val="24"/>
          <w:szCs w:val="24"/>
        </w:rPr>
        <w:t>府</w:t>
      </w:r>
      <w:r w:rsidR="0087304F" w:rsidRPr="00A94DC1">
        <w:rPr>
          <w:rFonts w:ascii="ＭＳ 明朝" w:eastAsia="ＭＳ 明朝" w:hAnsi="ＭＳ 明朝" w:hint="eastAsia"/>
          <w:color w:val="000000" w:themeColor="text1"/>
          <w:sz w:val="24"/>
          <w:szCs w:val="24"/>
        </w:rPr>
        <w:t>」という。）は、前条の目的を達成するため、次の各号に定める</w:t>
      </w:r>
      <w:r w:rsidR="002A2AEE" w:rsidRPr="00C850A8">
        <w:rPr>
          <w:rFonts w:ascii="ＭＳ 明朝" w:eastAsia="ＭＳ 明朝" w:hAnsi="ＭＳ 明朝" w:hint="eastAsia"/>
          <w:color w:val="000000" w:themeColor="text1"/>
          <w:sz w:val="24"/>
          <w:szCs w:val="24"/>
        </w:rPr>
        <w:t>者</w:t>
      </w:r>
      <w:r w:rsidR="0087304F" w:rsidRPr="00A94DC1">
        <w:rPr>
          <w:rFonts w:ascii="ＭＳ 明朝" w:eastAsia="ＭＳ 明朝" w:hAnsi="ＭＳ 明朝" w:hint="eastAsia"/>
          <w:color w:val="000000" w:themeColor="text1"/>
          <w:sz w:val="24"/>
          <w:szCs w:val="24"/>
        </w:rPr>
        <w:t>（</w:t>
      </w:r>
      <w:r w:rsidR="003B168E" w:rsidRPr="00A94DC1">
        <w:rPr>
          <w:rFonts w:ascii="ＭＳ 明朝" w:eastAsia="ＭＳ 明朝" w:hAnsi="ＭＳ 明朝" w:hint="eastAsia"/>
          <w:color w:val="000000" w:themeColor="text1"/>
          <w:sz w:val="24"/>
          <w:szCs w:val="24"/>
        </w:rPr>
        <w:t>ひとり親世帯臨時特別給付金のうち支給しようとしている給付に相当するものの支給を既に他の都道府県、市（特別区を含む。）又は福祉事務所を管理する町村から受けている者を除く。</w:t>
      </w:r>
      <w:r w:rsidR="0087304F" w:rsidRPr="00A94DC1">
        <w:rPr>
          <w:rFonts w:ascii="ＭＳ 明朝" w:eastAsia="ＭＳ 明朝" w:hAnsi="ＭＳ 明朝" w:hint="eastAsia"/>
          <w:color w:val="000000" w:themeColor="text1"/>
          <w:sz w:val="24"/>
          <w:szCs w:val="24"/>
        </w:rPr>
        <w:t>以下「支給対象者」という。）に対し、ひとり親世帯臨時特別給付金を支給する。</w:t>
      </w:r>
    </w:p>
    <w:p w14:paraId="48FAAA9D" w14:textId="41FFCCA0" w:rsidR="002076F0" w:rsidRPr="00A94DC1" w:rsidRDefault="003B168E" w:rsidP="005E48D2">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一</w:t>
      </w:r>
      <w:r w:rsidR="002076F0" w:rsidRPr="00A94DC1">
        <w:rPr>
          <w:rFonts w:ascii="ＭＳ 明朝" w:eastAsia="ＭＳ 明朝" w:hAnsi="ＭＳ 明朝" w:hint="eastAsia"/>
          <w:color w:val="000000" w:themeColor="text1"/>
          <w:sz w:val="24"/>
          <w:szCs w:val="24"/>
        </w:rPr>
        <w:t xml:space="preserve">　令和２年６月分の</w:t>
      </w:r>
      <w:r w:rsidR="00AB38D4" w:rsidRPr="00A94DC1">
        <w:rPr>
          <w:rFonts w:ascii="ＭＳ 明朝" w:eastAsia="ＭＳ 明朝" w:hAnsi="ＭＳ 明朝" w:hint="eastAsia"/>
          <w:color w:val="000000" w:themeColor="text1"/>
          <w:sz w:val="24"/>
          <w:szCs w:val="24"/>
        </w:rPr>
        <w:t>児童扶養手当法（昭和36年法律第238号。以下「法」という。）による</w:t>
      </w:r>
      <w:r w:rsidR="002076F0" w:rsidRPr="00A94DC1">
        <w:rPr>
          <w:rFonts w:ascii="ＭＳ 明朝" w:eastAsia="ＭＳ 明朝" w:hAnsi="ＭＳ 明朝" w:hint="eastAsia"/>
          <w:color w:val="000000" w:themeColor="text1"/>
          <w:sz w:val="24"/>
          <w:szCs w:val="24"/>
        </w:rPr>
        <w:t>児童扶養手当</w:t>
      </w:r>
      <w:r w:rsidR="00AB38D4" w:rsidRPr="00A94DC1">
        <w:rPr>
          <w:rFonts w:ascii="ＭＳ 明朝" w:eastAsia="ＭＳ 明朝" w:hAnsi="ＭＳ 明朝" w:hint="eastAsia"/>
          <w:color w:val="000000" w:themeColor="text1"/>
          <w:sz w:val="24"/>
          <w:szCs w:val="24"/>
        </w:rPr>
        <w:t>（以下「児童扶養手当」という。）</w:t>
      </w:r>
      <w:r w:rsidR="002076F0" w:rsidRPr="00A94DC1">
        <w:rPr>
          <w:rFonts w:ascii="ＭＳ 明朝" w:eastAsia="ＭＳ 明朝" w:hAnsi="ＭＳ 明朝" w:hint="eastAsia"/>
          <w:color w:val="000000" w:themeColor="text1"/>
          <w:sz w:val="24"/>
          <w:szCs w:val="24"/>
        </w:rPr>
        <w:t>の支給を受けている者（その全部を支給しないこととされている者を除く。</w:t>
      </w:r>
      <w:r w:rsidRPr="00A94DC1">
        <w:rPr>
          <w:rFonts w:ascii="ＭＳ 明朝" w:eastAsia="ＭＳ 明朝" w:hAnsi="ＭＳ 明朝" w:hint="eastAsia"/>
          <w:color w:val="000000" w:themeColor="text1"/>
          <w:sz w:val="24"/>
          <w:szCs w:val="24"/>
        </w:rPr>
        <w:t>以下「児童扶養手当受給者」という。</w:t>
      </w:r>
      <w:r w:rsidR="002076F0" w:rsidRPr="00A94DC1">
        <w:rPr>
          <w:rFonts w:ascii="ＭＳ 明朝" w:eastAsia="ＭＳ 明朝" w:hAnsi="ＭＳ 明朝" w:hint="eastAsia"/>
          <w:color w:val="000000" w:themeColor="text1"/>
          <w:sz w:val="24"/>
          <w:szCs w:val="24"/>
        </w:rPr>
        <w:t>）</w:t>
      </w:r>
    </w:p>
    <w:p w14:paraId="537015D6" w14:textId="2A5E6339" w:rsidR="008E4C8E" w:rsidRPr="00A94DC1" w:rsidRDefault="003B168E" w:rsidP="005E48D2">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二</w:t>
      </w:r>
      <w:r w:rsidR="002076F0" w:rsidRPr="00A94DC1">
        <w:rPr>
          <w:rFonts w:ascii="ＭＳ 明朝" w:eastAsia="ＭＳ 明朝" w:hAnsi="ＭＳ 明朝" w:hint="eastAsia"/>
          <w:color w:val="000000" w:themeColor="text1"/>
          <w:sz w:val="24"/>
          <w:szCs w:val="24"/>
        </w:rPr>
        <w:t xml:space="preserve">　</w:t>
      </w:r>
      <w:r w:rsidR="008E4C8E" w:rsidRPr="00A94DC1">
        <w:rPr>
          <w:rFonts w:ascii="ＭＳ 明朝" w:eastAsia="ＭＳ 明朝" w:hAnsi="ＭＳ 明朝" w:hint="eastAsia"/>
          <w:color w:val="000000" w:themeColor="text1"/>
          <w:sz w:val="24"/>
          <w:szCs w:val="24"/>
        </w:rPr>
        <w:t>令和２年６月分の児童扶養手当の</w:t>
      </w:r>
      <w:r w:rsidR="004857DF" w:rsidRPr="00A94DC1">
        <w:rPr>
          <w:rFonts w:ascii="ＭＳ 明朝" w:eastAsia="ＭＳ 明朝" w:hAnsi="ＭＳ 明朝" w:hint="eastAsia"/>
          <w:color w:val="000000" w:themeColor="text1"/>
          <w:sz w:val="24"/>
          <w:szCs w:val="24"/>
        </w:rPr>
        <w:t>支給要件に該当する者（以下「</w:t>
      </w:r>
      <w:r w:rsidR="008E4C8E" w:rsidRPr="00A94DC1">
        <w:rPr>
          <w:rFonts w:ascii="ＭＳ 明朝" w:eastAsia="ＭＳ 明朝" w:hAnsi="ＭＳ 明朝" w:hint="eastAsia"/>
          <w:color w:val="000000" w:themeColor="text1"/>
          <w:sz w:val="24"/>
          <w:szCs w:val="24"/>
        </w:rPr>
        <w:t>受給資格者</w:t>
      </w:r>
      <w:r w:rsidR="004857DF" w:rsidRPr="00A94DC1">
        <w:rPr>
          <w:rFonts w:ascii="ＭＳ 明朝" w:eastAsia="ＭＳ 明朝" w:hAnsi="ＭＳ 明朝" w:hint="eastAsia"/>
          <w:color w:val="000000" w:themeColor="text1"/>
          <w:sz w:val="24"/>
          <w:szCs w:val="24"/>
        </w:rPr>
        <w:t>」という。）</w:t>
      </w:r>
      <w:r w:rsidR="007818D7" w:rsidRPr="00A94DC1">
        <w:rPr>
          <w:rFonts w:ascii="ＭＳ 明朝" w:eastAsia="ＭＳ 明朝" w:hAnsi="ＭＳ 明朝" w:hint="eastAsia"/>
          <w:color w:val="000000" w:themeColor="text1"/>
          <w:sz w:val="24"/>
          <w:szCs w:val="24"/>
        </w:rPr>
        <w:t>のうち</w:t>
      </w:r>
      <w:r w:rsidR="008E4C8E" w:rsidRPr="00A94DC1">
        <w:rPr>
          <w:rFonts w:ascii="ＭＳ 明朝" w:eastAsia="ＭＳ 明朝" w:hAnsi="ＭＳ 明朝" w:hint="eastAsia"/>
          <w:color w:val="000000" w:themeColor="text1"/>
          <w:sz w:val="24"/>
          <w:szCs w:val="24"/>
        </w:rPr>
        <w:t>、</w:t>
      </w:r>
      <w:r w:rsidR="00D01AD0" w:rsidRPr="00A94DC1">
        <w:rPr>
          <w:rFonts w:ascii="ＭＳ 明朝" w:eastAsia="ＭＳ 明朝" w:hAnsi="ＭＳ 明朝" w:hint="eastAsia"/>
          <w:color w:val="000000" w:themeColor="text1"/>
          <w:sz w:val="24"/>
          <w:szCs w:val="24"/>
        </w:rPr>
        <w:t>法第13</w:t>
      </w:r>
      <w:r w:rsidR="004857DF" w:rsidRPr="00A94DC1">
        <w:rPr>
          <w:rFonts w:ascii="ＭＳ 明朝" w:eastAsia="ＭＳ 明朝" w:hAnsi="ＭＳ 明朝" w:hint="eastAsia"/>
          <w:color w:val="000000" w:themeColor="text1"/>
          <w:sz w:val="24"/>
          <w:szCs w:val="24"/>
        </w:rPr>
        <w:t>条の２の規定に基づき児童扶養手当の全部を支給</w:t>
      </w:r>
      <w:r w:rsidR="00D01AD0" w:rsidRPr="00A94DC1">
        <w:rPr>
          <w:rFonts w:ascii="ＭＳ 明朝" w:eastAsia="ＭＳ 明朝" w:hAnsi="ＭＳ 明朝" w:hint="eastAsia"/>
          <w:color w:val="000000" w:themeColor="text1"/>
          <w:sz w:val="24"/>
          <w:szCs w:val="24"/>
        </w:rPr>
        <w:t>しないこととされている者</w:t>
      </w:r>
      <w:r w:rsidR="007818D7" w:rsidRPr="00A94DC1">
        <w:rPr>
          <w:rFonts w:ascii="ＭＳ 明朝" w:eastAsia="ＭＳ 明朝" w:hAnsi="ＭＳ 明朝" w:hint="eastAsia"/>
          <w:color w:val="000000" w:themeColor="text1"/>
          <w:sz w:val="24"/>
          <w:szCs w:val="24"/>
        </w:rPr>
        <w:t>（以下「法第13条の２支給停止者」という。）</w:t>
      </w:r>
      <w:r w:rsidR="004857DF" w:rsidRPr="00A94DC1">
        <w:rPr>
          <w:rFonts w:ascii="ＭＳ 明朝" w:eastAsia="ＭＳ 明朝" w:hAnsi="ＭＳ 明朝" w:hint="eastAsia"/>
          <w:color w:val="000000" w:themeColor="text1"/>
          <w:sz w:val="24"/>
          <w:szCs w:val="24"/>
        </w:rPr>
        <w:t>、</w:t>
      </w:r>
      <w:r w:rsidR="008E4C8E" w:rsidRPr="00A94DC1">
        <w:rPr>
          <w:rFonts w:ascii="ＭＳ 明朝" w:eastAsia="ＭＳ 明朝" w:hAnsi="ＭＳ 明朝" w:hint="eastAsia"/>
          <w:color w:val="000000" w:themeColor="text1"/>
          <w:sz w:val="24"/>
          <w:szCs w:val="24"/>
        </w:rPr>
        <w:lastRenderedPageBreak/>
        <w:t>又は</w:t>
      </w:r>
      <w:r w:rsidR="00D01AD0" w:rsidRPr="00A94DC1">
        <w:rPr>
          <w:rFonts w:ascii="ＭＳ 明朝" w:eastAsia="ＭＳ 明朝" w:hAnsi="ＭＳ 明朝" w:hint="eastAsia"/>
          <w:color w:val="000000" w:themeColor="text1"/>
          <w:sz w:val="24"/>
          <w:szCs w:val="24"/>
        </w:rPr>
        <w:t>法第６条の規定に基づく</w:t>
      </w:r>
      <w:r w:rsidR="005179FF">
        <w:rPr>
          <w:rFonts w:ascii="ＭＳ 明朝" w:eastAsia="ＭＳ 明朝" w:hAnsi="ＭＳ 明朝" w:hint="eastAsia"/>
          <w:color w:val="000000" w:themeColor="text1"/>
          <w:sz w:val="24"/>
          <w:szCs w:val="24"/>
        </w:rPr>
        <w:t>大阪府</w:t>
      </w:r>
      <w:r w:rsidR="008E4C8E" w:rsidRPr="00A94DC1">
        <w:rPr>
          <w:rFonts w:ascii="ＭＳ 明朝" w:eastAsia="ＭＳ 明朝" w:hAnsi="ＭＳ 明朝" w:hint="eastAsia"/>
          <w:color w:val="000000" w:themeColor="text1"/>
          <w:sz w:val="24"/>
          <w:szCs w:val="24"/>
        </w:rPr>
        <w:t>知事</w:t>
      </w:r>
      <w:r w:rsidR="00AE05C0" w:rsidRPr="00A94DC1">
        <w:rPr>
          <w:rFonts w:ascii="ＭＳ 明朝" w:eastAsia="ＭＳ 明朝" w:hAnsi="ＭＳ 明朝" w:hint="eastAsia"/>
          <w:color w:val="000000" w:themeColor="text1"/>
          <w:sz w:val="24"/>
          <w:szCs w:val="24"/>
        </w:rPr>
        <w:t>（以下「</w:t>
      </w:r>
      <w:r w:rsidR="005179FF">
        <w:rPr>
          <w:rFonts w:ascii="ＭＳ 明朝" w:eastAsia="ＭＳ 明朝" w:hAnsi="ＭＳ 明朝" w:hint="eastAsia"/>
          <w:color w:val="000000" w:themeColor="text1"/>
          <w:sz w:val="24"/>
          <w:szCs w:val="24"/>
        </w:rPr>
        <w:t>府</w:t>
      </w:r>
      <w:r w:rsidR="00AE05C0" w:rsidRPr="00A94DC1">
        <w:rPr>
          <w:rFonts w:ascii="ＭＳ 明朝" w:eastAsia="ＭＳ 明朝" w:hAnsi="ＭＳ 明朝" w:hint="eastAsia"/>
          <w:color w:val="000000" w:themeColor="text1"/>
          <w:sz w:val="24"/>
          <w:szCs w:val="24"/>
        </w:rPr>
        <w:t>知事」という。）</w:t>
      </w:r>
      <w:r w:rsidR="008E4C8E" w:rsidRPr="00A94DC1">
        <w:rPr>
          <w:rFonts w:ascii="ＭＳ 明朝" w:eastAsia="ＭＳ 明朝" w:hAnsi="ＭＳ 明朝" w:hint="eastAsia"/>
          <w:color w:val="000000" w:themeColor="text1"/>
          <w:sz w:val="24"/>
          <w:szCs w:val="24"/>
        </w:rPr>
        <w:t>の</w:t>
      </w:r>
      <w:r w:rsidR="00D01AD0" w:rsidRPr="00A94DC1">
        <w:rPr>
          <w:rFonts w:ascii="ＭＳ 明朝" w:eastAsia="ＭＳ 明朝" w:hAnsi="ＭＳ 明朝" w:hint="eastAsia"/>
          <w:color w:val="000000" w:themeColor="text1"/>
          <w:sz w:val="24"/>
          <w:szCs w:val="24"/>
        </w:rPr>
        <w:t>認定を受けた場合には法第13条の２の規定に基づき児童扶養手当の全部又は一部を支給しないこととなることが想定される者</w:t>
      </w:r>
      <w:r w:rsidR="008E4C8E" w:rsidRPr="00A94DC1">
        <w:rPr>
          <w:rFonts w:ascii="ＭＳ 明朝" w:eastAsia="ＭＳ 明朝" w:hAnsi="ＭＳ 明朝" w:hint="eastAsia"/>
          <w:color w:val="000000" w:themeColor="text1"/>
          <w:sz w:val="24"/>
          <w:szCs w:val="24"/>
        </w:rPr>
        <w:t>であって、次の表の左欄に掲げる者ごとに、</w:t>
      </w:r>
      <w:r w:rsidR="00AA47E6" w:rsidRPr="00A94DC1">
        <w:rPr>
          <w:rFonts w:ascii="ＭＳ 明朝" w:eastAsia="ＭＳ 明朝" w:hAnsi="ＭＳ 明朝" w:hint="eastAsia"/>
          <w:color w:val="000000" w:themeColor="text1"/>
          <w:sz w:val="24"/>
          <w:szCs w:val="24"/>
        </w:rPr>
        <w:t>平成30年</w:t>
      </w:r>
      <w:r w:rsidR="008E4C8E" w:rsidRPr="00A94DC1">
        <w:rPr>
          <w:rFonts w:ascii="ＭＳ 明朝" w:eastAsia="ＭＳ 明朝" w:hAnsi="ＭＳ 明朝" w:hint="eastAsia"/>
          <w:color w:val="000000" w:themeColor="text1"/>
          <w:sz w:val="24"/>
          <w:szCs w:val="24"/>
        </w:rPr>
        <w:t>の収入額について同表の右欄に掲げる要件を満たす者</w:t>
      </w:r>
      <w:r w:rsidR="006B72A7" w:rsidRPr="00A94DC1">
        <w:rPr>
          <w:rFonts w:ascii="ＭＳ 明朝" w:eastAsia="ＭＳ 明朝" w:hAnsi="ＭＳ 明朝" w:hint="eastAsia"/>
          <w:color w:val="000000" w:themeColor="text1"/>
          <w:sz w:val="24"/>
          <w:szCs w:val="24"/>
        </w:rPr>
        <w:t>（以下「公的年金給付等受給者」という。）</w:t>
      </w:r>
      <w:r w:rsidR="008E4C8E" w:rsidRPr="00A94DC1">
        <w:rPr>
          <w:rFonts w:ascii="ＭＳ 明朝" w:eastAsia="ＭＳ 明朝" w:hAnsi="ＭＳ 明朝" w:hint="eastAsia"/>
          <w:color w:val="000000" w:themeColor="text1"/>
          <w:sz w:val="24"/>
          <w:szCs w:val="24"/>
        </w:rPr>
        <w:t xml:space="preserve">　</w:t>
      </w:r>
    </w:p>
    <w:tbl>
      <w:tblPr>
        <w:tblStyle w:val="a3"/>
        <w:tblW w:w="7938" w:type="dxa"/>
        <w:tblInd w:w="641" w:type="dxa"/>
        <w:tblLook w:val="04A0" w:firstRow="1" w:lastRow="0" w:firstColumn="1" w:lastColumn="0" w:noHBand="0" w:noVBand="1"/>
      </w:tblPr>
      <w:tblGrid>
        <w:gridCol w:w="3969"/>
        <w:gridCol w:w="3969"/>
      </w:tblGrid>
      <w:tr w:rsidR="00A94DC1" w:rsidRPr="00A94DC1" w14:paraId="135E66B2" w14:textId="77777777" w:rsidTr="003B168E">
        <w:tc>
          <w:tcPr>
            <w:tcW w:w="3969" w:type="dxa"/>
          </w:tcPr>
          <w:p w14:paraId="0E02938E" w14:textId="77777777" w:rsidR="008E4C8E" w:rsidRPr="00A94DC1" w:rsidRDefault="008E4C8E" w:rsidP="00900524">
            <w:pPr>
              <w:ind w:left="98" w:hangingChars="41" w:hanging="98"/>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①当該者（法第４条第１項第１号ロ又はニに該当し、かつ、母がない児童、同項第２号ロ又はニに該当し、かつ、父がない児童その他児童扶養手当法施行令（昭和3</w:t>
            </w:r>
            <w:r w:rsidRPr="00A94DC1">
              <w:rPr>
                <w:rFonts w:ascii="ＭＳ 明朝" w:eastAsia="ＭＳ 明朝" w:hAnsi="ＭＳ 明朝"/>
                <w:color w:val="000000" w:themeColor="text1"/>
                <w:sz w:val="24"/>
                <w:szCs w:val="24"/>
              </w:rPr>
              <w:t>6</w:t>
            </w:r>
            <w:r w:rsidRPr="00A94DC1">
              <w:rPr>
                <w:rFonts w:ascii="ＭＳ 明朝" w:eastAsia="ＭＳ 明朝" w:hAnsi="ＭＳ 明朝" w:hint="eastAsia"/>
                <w:color w:val="000000" w:themeColor="text1"/>
                <w:sz w:val="24"/>
                <w:szCs w:val="24"/>
              </w:rPr>
              <w:t>年政令第4</w:t>
            </w:r>
            <w:r w:rsidRPr="00A94DC1">
              <w:rPr>
                <w:rFonts w:ascii="ＭＳ 明朝" w:eastAsia="ＭＳ 明朝" w:hAnsi="ＭＳ 明朝"/>
                <w:color w:val="000000" w:themeColor="text1"/>
                <w:sz w:val="24"/>
                <w:szCs w:val="24"/>
              </w:rPr>
              <w:t>05</w:t>
            </w:r>
            <w:r w:rsidRPr="00A94DC1">
              <w:rPr>
                <w:rFonts w:ascii="ＭＳ 明朝" w:eastAsia="ＭＳ 明朝" w:hAnsi="ＭＳ 明朝" w:hint="eastAsia"/>
                <w:color w:val="000000" w:themeColor="text1"/>
                <w:sz w:val="24"/>
                <w:szCs w:val="24"/>
              </w:rPr>
              <w:t>号。以下「令」という。）で定める児童の養育者を除く。）</w:t>
            </w:r>
          </w:p>
        </w:tc>
        <w:tc>
          <w:tcPr>
            <w:tcW w:w="3969" w:type="dxa"/>
          </w:tcPr>
          <w:p w14:paraId="13E355C7" w14:textId="52A6B341" w:rsidR="008E4C8E" w:rsidRPr="00A94DC1" w:rsidRDefault="008E4C8E" w:rsidP="003B168E">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法第９条第１項で定める児童扶養手当の一部支給に係る</w:t>
            </w:r>
            <w:r w:rsidR="001F4950">
              <w:rPr>
                <w:rFonts w:ascii="ＭＳ 明朝" w:eastAsia="ＭＳ 明朝" w:hAnsi="ＭＳ 明朝" w:hint="eastAsia"/>
                <w:color w:val="000000" w:themeColor="text1"/>
                <w:sz w:val="24"/>
                <w:szCs w:val="24"/>
              </w:rPr>
              <w:t>支給</w:t>
            </w:r>
            <w:r w:rsidRPr="00A94DC1">
              <w:rPr>
                <w:rFonts w:ascii="ＭＳ 明朝" w:eastAsia="ＭＳ 明朝" w:hAnsi="ＭＳ 明朝" w:hint="eastAsia"/>
                <w:color w:val="000000" w:themeColor="text1"/>
                <w:sz w:val="24"/>
                <w:szCs w:val="24"/>
              </w:rPr>
              <w:t>制限限度額に相当する収入額未満（収入には、</w:t>
            </w:r>
            <w:r w:rsidR="00795E61" w:rsidRPr="00A94DC1">
              <w:rPr>
                <w:rFonts w:ascii="ＭＳ 明朝" w:eastAsia="ＭＳ 明朝" w:hAnsi="ＭＳ 明朝" w:hint="eastAsia"/>
                <w:color w:val="000000" w:themeColor="text1"/>
                <w:sz w:val="24"/>
                <w:szCs w:val="24"/>
              </w:rPr>
              <w:t>当該者が</w:t>
            </w:r>
            <w:r w:rsidRPr="00A94DC1">
              <w:rPr>
                <w:rFonts w:ascii="ＭＳ 明朝" w:eastAsia="ＭＳ 明朝" w:hAnsi="ＭＳ 明朝" w:hint="eastAsia"/>
                <w:color w:val="000000" w:themeColor="text1"/>
                <w:sz w:val="24"/>
                <w:szCs w:val="24"/>
              </w:rPr>
              <w:t>非課税の公的年金給付等を受給している場合にあっては、その受給額を含み、当該者が母である場合であってその監護する児童が父から当該児童の養育に必要な費用の支払を受けたとき、又は当該者が父である場合であってその監護し、かつ、これと生計を同じくする児童が母から当該児童の養育に必要な費用の支払を受けたときは、令第２条の４第６項で定めるところにより、当該者が当該費用の支払を受けたものとみなして、収入の額を計算するものとする。）</w:t>
            </w:r>
          </w:p>
        </w:tc>
      </w:tr>
      <w:tr w:rsidR="00A94DC1" w:rsidRPr="00A94DC1" w14:paraId="6461D53E" w14:textId="77777777" w:rsidTr="003B168E">
        <w:tc>
          <w:tcPr>
            <w:tcW w:w="3969" w:type="dxa"/>
          </w:tcPr>
          <w:p w14:paraId="2796855F" w14:textId="77777777" w:rsidR="008E4C8E" w:rsidRPr="00A94DC1" w:rsidRDefault="008E4C8E" w:rsidP="00900524">
            <w:pPr>
              <w:ind w:left="98" w:hangingChars="41" w:hanging="98"/>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②当該者（①に規定する養育者に限る。）</w:t>
            </w:r>
          </w:p>
        </w:tc>
        <w:tc>
          <w:tcPr>
            <w:tcW w:w="3969" w:type="dxa"/>
          </w:tcPr>
          <w:p w14:paraId="548744A8" w14:textId="420ABC8C" w:rsidR="008E4C8E" w:rsidRPr="00A94DC1" w:rsidRDefault="008E4C8E" w:rsidP="003B168E">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法第９条の２で定める児童扶養手当の支給制限限度額に相当する収入額未満（収入には、</w:t>
            </w:r>
            <w:r w:rsidR="00795E61" w:rsidRPr="00A94DC1">
              <w:rPr>
                <w:rFonts w:ascii="ＭＳ 明朝" w:eastAsia="ＭＳ 明朝" w:hAnsi="ＭＳ 明朝" w:hint="eastAsia"/>
                <w:color w:val="000000" w:themeColor="text1"/>
                <w:sz w:val="24"/>
                <w:szCs w:val="24"/>
              </w:rPr>
              <w:t>当該者が</w:t>
            </w:r>
            <w:r w:rsidRPr="00A94DC1">
              <w:rPr>
                <w:rFonts w:ascii="ＭＳ 明朝" w:eastAsia="ＭＳ 明朝" w:hAnsi="ＭＳ 明朝" w:hint="eastAsia"/>
                <w:color w:val="000000" w:themeColor="text1"/>
                <w:sz w:val="24"/>
                <w:szCs w:val="24"/>
              </w:rPr>
              <w:t>非課税の公的年金給付等を受給している場合にあっては、その受給額を含む。）</w:t>
            </w:r>
          </w:p>
        </w:tc>
      </w:tr>
      <w:tr w:rsidR="00A94DC1" w:rsidRPr="00A94DC1" w14:paraId="28CF6155" w14:textId="77777777" w:rsidTr="003B168E">
        <w:tc>
          <w:tcPr>
            <w:tcW w:w="3969" w:type="dxa"/>
          </w:tcPr>
          <w:p w14:paraId="183EA12A" w14:textId="6037AA97" w:rsidR="008E4C8E" w:rsidRPr="00C850A8" w:rsidRDefault="008E4C8E" w:rsidP="00900524">
            <w:pPr>
              <w:ind w:left="98" w:hangingChars="41" w:hanging="98"/>
              <w:rPr>
                <w:rFonts w:ascii="ＭＳ 明朝" w:eastAsia="ＭＳ 明朝" w:hAnsi="ＭＳ 明朝"/>
                <w:color w:val="000000" w:themeColor="text1"/>
                <w:sz w:val="24"/>
                <w:szCs w:val="24"/>
              </w:rPr>
            </w:pPr>
            <w:r w:rsidRPr="00C850A8">
              <w:rPr>
                <w:rFonts w:ascii="ＭＳ 明朝" w:eastAsia="ＭＳ 明朝" w:hAnsi="ＭＳ 明朝" w:hint="eastAsia"/>
                <w:color w:val="000000" w:themeColor="text1"/>
                <w:sz w:val="24"/>
                <w:szCs w:val="24"/>
              </w:rPr>
              <w:t>③当該者の配偶者又は当該者が父若しくは母である場合にあっては当該者の民法（明治</w:t>
            </w:r>
            <w:r w:rsidRPr="00C850A8">
              <w:rPr>
                <w:rFonts w:ascii="ＭＳ 明朝" w:eastAsia="ＭＳ 明朝" w:hAnsi="ＭＳ 明朝"/>
                <w:color w:val="000000" w:themeColor="text1"/>
                <w:sz w:val="24"/>
                <w:szCs w:val="24"/>
              </w:rPr>
              <w:t>29年法律第89号）第877条第１項に定める扶養義務者（以</w:t>
            </w:r>
            <w:r w:rsidRPr="00C850A8">
              <w:rPr>
                <w:rFonts w:ascii="ＭＳ 明朝" w:eastAsia="ＭＳ 明朝" w:hAnsi="ＭＳ 明朝"/>
                <w:color w:val="000000" w:themeColor="text1"/>
                <w:sz w:val="24"/>
                <w:szCs w:val="24"/>
              </w:rPr>
              <w:lastRenderedPageBreak/>
              <w:t>下「扶養義務者」という。）で当該者と生計を同じくする者若しくは当該者が養育者である場合にあっては当該者の扶養義務者で</w:t>
            </w:r>
            <w:r w:rsidR="008A1653" w:rsidRPr="00C850A8">
              <w:rPr>
                <w:rFonts w:ascii="ＭＳ 明朝" w:eastAsia="ＭＳ 明朝" w:hAnsi="ＭＳ 明朝" w:hint="eastAsia"/>
                <w:color w:val="000000" w:themeColor="text1"/>
                <w:sz w:val="24"/>
                <w:szCs w:val="24"/>
              </w:rPr>
              <w:t>当該</w:t>
            </w:r>
            <w:r w:rsidRPr="00C850A8">
              <w:rPr>
                <w:rFonts w:ascii="ＭＳ 明朝" w:eastAsia="ＭＳ 明朝" w:hAnsi="ＭＳ 明朝"/>
                <w:color w:val="000000" w:themeColor="text1"/>
                <w:sz w:val="24"/>
                <w:szCs w:val="24"/>
              </w:rPr>
              <w:t>者の生計を維持する者</w:t>
            </w:r>
          </w:p>
        </w:tc>
        <w:tc>
          <w:tcPr>
            <w:tcW w:w="3969" w:type="dxa"/>
          </w:tcPr>
          <w:p w14:paraId="35B9827A" w14:textId="734314BB" w:rsidR="008E4C8E" w:rsidRPr="00C850A8" w:rsidRDefault="008E4C8E" w:rsidP="003B168E">
            <w:pPr>
              <w:rPr>
                <w:rFonts w:ascii="ＭＳ 明朝" w:eastAsia="ＭＳ 明朝" w:hAnsi="ＭＳ 明朝"/>
                <w:color w:val="000000" w:themeColor="text1"/>
                <w:sz w:val="24"/>
                <w:szCs w:val="24"/>
              </w:rPr>
            </w:pPr>
            <w:r w:rsidRPr="00C850A8">
              <w:rPr>
                <w:rFonts w:ascii="ＭＳ 明朝" w:eastAsia="ＭＳ 明朝" w:hAnsi="ＭＳ 明朝" w:hint="eastAsia"/>
                <w:color w:val="000000" w:themeColor="text1"/>
                <w:sz w:val="24"/>
                <w:szCs w:val="24"/>
              </w:rPr>
              <w:lastRenderedPageBreak/>
              <w:t>法第</w:t>
            </w:r>
            <w:r w:rsidRPr="00C850A8">
              <w:rPr>
                <w:rFonts w:ascii="ＭＳ 明朝" w:eastAsia="ＭＳ 明朝" w:hAnsi="ＭＳ 明朝"/>
                <w:color w:val="000000" w:themeColor="text1"/>
                <w:sz w:val="24"/>
                <w:szCs w:val="24"/>
              </w:rPr>
              <w:t>10条</w:t>
            </w:r>
            <w:r w:rsidRPr="00C850A8">
              <w:rPr>
                <w:rFonts w:ascii="ＭＳ 明朝" w:eastAsia="ＭＳ 明朝" w:hAnsi="ＭＳ 明朝" w:hint="eastAsia"/>
                <w:color w:val="000000" w:themeColor="text1"/>
                <w:sz w:val="24"/>
                <w:szCs w:val="24"/>
              </w:rPr>
              <w:t>又は</w:t>
            </w:r>
            <w:r w:rsidRPr="00C850A8">
              <w:rPr>
                <w:rFonts w:ascii="ＭＳ 明朝" w:eastAsia="ＭＳ 明朝" w:hAnsi="ＭＳ 明朝"/>
                <w:color w:val="000000" w:themeColor="text1"/>
                <w:sz w:val="24"/>
                <w:szCs w:val="24"/>
              </w:rPr>
              <w:t>第11条</w:t>
            </w:r>
            <w:r w:rsidRPr="00C850A8">
              <w:rPr>
                <w:rFonts w:ascii="ＭＳ 明朝" w:eastAsia="ＭＳ 明朝" w:hAnsi="ＭＳ 明朝" w:hint="eastAsia"/>
                <w:color w:val="000000" w:themeColor="text1"/>
                <w:sz w:val="24"/>
                <w:szCs w:val="24"/>
              </w:rPr>
              <w:t>で定める児童扶養手当の支給制限限度額に相当する収入額未満（収入には、</w:t>
            </w:r>
            <w:r w:rsidR="008A1653" w:rsidRPr="00C850A8">
              <w:rPr>
                <w:rFonts w:ascii="ＭＳ 明朝" w:eastAsia="ＭＳ 明朝" w:hAnsi="ＭＳ 明朝" w:hint="eastAsia"/>
                <w:sz w:val="24"/>
                <w:szCs w:val="24"/>
              </w:rPr>
              <w:t>左欄に掲げる者が</w:t>
            </w:r>
            <w:r w:rsidRPr="00C850A8">
              <w:rPr>
                <w:rFonts w:ascii="ＭＳ 明朝" w:eastAsia="ＭＳ 明朝" w:hAnsi="ＭＳ 明朝" w:hint="eastAsia"/>
                <w:color w:val="000000" w:themeColor="text1"/>
                <w:sz w:val="24"/>
                <w:szCs w:val="24"/>
              </w:rPr>
              <w:t>非課税の公的年金給付等を受給し</w:t>
            </w:r>
            <w:r w:rsidRPr="00C850A8">
              <w:rPr>
                <w:rFonts w:ascii="ＭＳ 明朝" w:eastAsia="ＭＳ 明朝" w:hAnsi="ＭＳ 明朝" w:hint="eastAsia"/>
                <w:color w:val="000000" w:themeColor="text1"/>
                <w:sz w:val="24"/>
                <w:szCs w:val="24"/>
              </w:rPr>
              <w:lastRenderedPageBreak/>
              <w:t>ている場合にあっては、その受給額を含む。）</w:t>
            </w:r>
          </w:p>
        </w:tc>
      </w:tr>
    </w:tbl>
    <w:p w14:paraId="403FB885" w14:textId="6EDDBC6F" w:rsidR="00D01AD0" w:rsidRPr="00A94DC1" w:rsidRDefault="003B168E" w:rsidP="00E8066F">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lastRenderedPageBreak/>
        <w:t>三</w:t>
      </w:r>
      <w:r w:rsidR="00D01AD0" w:rsidRPr="00A94DC1">
        <w:rPr>
          <w:rFonts w:ascii="ＭＳ 明朝" w:eastAsia="ＭＳ 明朝" w:hAnsi="ＭＳ 明朝" w:hint="eastAsia"/>
          <w:color w:val="000000" w:themeColor="text1"/>
          <w:sz w:val="24"/>
          <w:szCs w:val="24"/>
        </w:rPr>
        <w:t xml:space="preserve">　</w:t>
      </w:r>
      <w:r w:rsidR="008E4C8E" w:rsidRPr="00A94DC1">
        <w:rPr>
          <w:rFonts w:ascii="ＭＳ 明朝" w:eastAsia="ＭＳ 明朝" w:hAnsi="ＭＳ 明朝" w:hint="eastAsia"/>
          <w:color w:val="000000" w:themeColor="text1"/>
          <w:sz w:val="24"/>
          <w:szCs w:val="24"/>
        </w:rPr>
        <w:t>申請時点において</w:t>
      </w:r>
      <w:r w:rsidR="00516197" w:rsidRPr="00A94DC1">
        <w:rPr>
          <w:rFonts w:ascii="ＭＳ 明朝" w:eastAsia="ＭＳ 明朝" w:hAnsi="ＭＳ 明朝" w:hint="eastAsia"/>
          <w:color w:val="000000" w:themeColor="text1"/>
          <w:sz w:val="24"/>
          <w:szCs w:val="24"/>
        </w:rPr>
        <w:t>、令和２年６月分の児童扶養手当に係る</w:t>
      </w:r>
      <w:r w:rsidR="008E4C8E" w:rsidRPr="00A94DC1">
        <w:rPr>
          <w:rFonts w:ascii="ＭＳ 明朝" w:eastAsia="ＭＳ 明朝" w:hAnsi="ＭＳ 明朝" w:hint="eastAsia"/>
          <w:color w:val="000000" w:themeColor="text1"/>
          <w:sz w:val="24"/>
          <w:szCs w:val="24"/>
        </w:rPr>
        <w:t>法第６条の規定に基づく</w:t>
      </w:r>
      <w:r w:rsidR="005179FF">
        <w:rPr>
          <w:rFonts w:ascii="ＭＳ 明朝" w:eastAsia="ＭＳ 明朝" w:hAnsi="ＭＳ 明朝" w:hint="eastAsia"/>
          <w:color w:val="000000" w:themeColor="text1"/>
          <w:sz w:val="24"/>
          <w:szCs w:val="24"/>
        </w:rPr>
        <w:t>府</w:t>
      </w:r>
      <w:r w:rsidR="008E4C8E" w:rsidRPr="00A94DC1">
        <w:rPr>
          <w:rFonts w:ascii="ＭＳ 明朝" w:eastAsia="ＭＳ 明朝" w:hAnsi="ＭＳ 明朝" w:hint="eastAsia"/>
          <w:color w:val="000000" w:themeColor="text1"/>
          <w:sz w:val="24"/>
          <w:szCs w:val="24"/>
        </w:rPr>
        <w:t>知事の認定を受けていない</w:t>
      </w:r>
      <w:r w:rsidR="00516197" w:rsidRPr="00A94DC1">
        <w:rPr>
          <w:rFonts w:ascii="ＭＳ 明朝" w:eastAsia="ＭＳ 明朝" w:hAnsi="ＭＳ 明朝" w:hint="eastAsia"/>
          <w:color w:val="000000" w:themeColor="text1"/>
          <w:sz w:val="24"/>
          <w:szCs w:val="24"/>
        </w:rPr>
        <w:t>受給資格</w:t>
      </w:r>
      <w:r w:rsidR="008E4C8E" w:rsidRPr="00A94DC1">
        <w:rPr>
          <w:rFonts w:ascii="ＭＳ 明朝" w:eastAsia="ＭＳ 明朝" w:hAnsi="ＭＳ 明朝" w:hint="eastAsia"/>
          <w:color w:val="000000" w:themeColor="text1"/>
          <w:sz w:val="24"/>
          <w:szCs w:val="24"/>
        </w:rPr>
        <w:t>者</w:t>
      </w:r>
      <w:r w:rsidR="00456FAA" w:rsidRPr="00A94DC1">
        <w:rPr>
          <w:rFonts w:ascii="ＭＳ 明朝" w:eastAsia="ＭＳ 明朝" w:hAnsi="ＭＳ 明朝" w:hint="eastAsia"/>
          <w:color w:val="000000" w:themeColor="text1"/>
          <w:sz w:val="24"/>
          <w:szCs w:val="24"/>
        </w:rPr>
        <w:t>（</w:t>
      </w:r>
      <w:r w:rsidR="00D87AD0" w:rsidRPr="00A94DC1">
        <w:rPr>
          <w:rFonts w:ascii="ＭＳ 明朝" w:eastAsia="ＭＳ 明朝" w:hAnsi="ＭＳ 明朝" w:hint="eastAsia"/>
          <w:color w:val="000000" w:themeColor="text1"/>
          <w:sz w:val="24"/>
          <w:szCs w:val="24"/>
        </w:rPr>
        <w:t>前</w:t>
      </w:r>
      <w:r w:rsidR="00456FAA" w:rsidRPr="00A94DC1">
        <w:rPr>
          <w:rFonts w:ascii="ＭＳ 明朝" w:eastAsia="ＭＳ 明朝" w:hAnsi="ＭＳ 明朝" w:hint="eastAsia"/>
          <w:color w:val="000000" w:themeColor="text1"/>
          <w:sz w:val="24"/>
          <w:szCs w:val="24"/>
        </w:rPr>
        <w:t>号に規定する者を除く。）</w:t>
      </w:r>
      <w:r w:rsidR="00516197" w:rsidRPr="00A94DC1">
        <w:rPr>
          <w:rFonts w:ascii="ＭＳ 明朝" w:eastAsia="ＭＳ 明朝" w:hAnsi="ＭＳ 明朝" w:hint="eastAsia"/>
          <w:color w:val="000000" w:themeColor="text1"/>
          <w:sz w:val="24"/>
          <w:szCs w:val="24"/>
        </w:rPr>
        <w:t>又は法第９条から第11条までの規定に基づき児童扶養手当</w:t>
      </w:r>
      <w:r w:rsidR="00B86D64" w:rsidRPr="00A94DC1">
        <w:rPr>
          <w:rFonts w:ascii="ＭＳ 明朝" w:eastAsia="ＭＳ 明朝" w:hAnsi="ＭＳ 明朝" w:hint="eastAsia"/>
          <w:color w:val="000000" w:themeColor="text1"/>
          <w:sz w:val="24"/>
          <w:szCs w:val="24"/>
        </w:rPr>
        <w:t>の</w:t>
      </w:r>
      <w:r w:rsidR="00516197" w:rsidRPr="00A94DC1">
        <w:rPr>
          <w:rFonts w:ascii="ＭＳ 明朝" w:eastAsia="ＭＳ 明朝" w:hAnsi="ＭＳ 明朝" w:hint="eastAsia"/>
          <w:color w:val="000000" w:themeColor="text1"/>
          <w:sz w:val="24"/>
          <w:szCs w:val="24"/>
        </w:rPr>
        <w:t>全部を支給しないこととされている</w:t>
      </w:r>
      <w:r w:rsidR="00D87AD0" w:rsidRPr="00A94DC1">
        <w:rPr>
          <w:rFonts w:ascii="ＭＳ 明朝" w:eastAsia="ＭＳ 明朝" w:hAnsi="ＭＳ 明朝" w:hint="eastAsia"/>
          <w:color w:val="000000" w:themeColor="text1"/>
          <w:sz w:val="24"/>
          <w:szCs w:val="24"/>
        </w:rPr>
        <w:t>受給資格</w:t>
      </w:r>
      <w:r w:rsidR="00516197" w:rsidRPr="00A94DC1">
        <w:rPr>
          <w:rFonts w:ascii="ＭＳ 明朝" w:eastAsia="ＭＳ 明朝" w:hAnsi="ＭＳ 明朝" w:hint="eastAsia"/>
          <w:color w:val="000000" w:themeColor="text1"/>
          <w:sz w:val="24"/>
          <w:szCs w:val="24"/>
        </w:rPr>
        <w:t>者</w:t>
      </w:r>
      <w:r w:rsidR="00456FAA" w:rsidRPr="00A94DC1">
        <w:rPr>
          <w:rFonts w:ascii="ＭＳ 明朝" w:eastAsia="ＭＳ 明朝" w:hAnsi="ＭＳ 明朝" w:hint="eastAsia"/>
          <w:color w:val="000000" w:themeColor="text1"/>
          <w:sz w:val="24"/>
          <w:szCs w:val="24"/>
        </w:rPr>
        <w:t>であって、</w:t>
      </w:r>
      <w:r w:rsidR="00D01AD0" w:rsidRPr="00A94DC1">
        <w:rPr>
          <w:rFonts w:ascii="ＭＳ 明朝" w:eastAsia="ＭＳ 明朝" w:hAnsi="ＭＳ 明朝" w:hint="eastAsia"/>
          <w:color w:val="000000" w:themeColor="text1"/>
          <w:sz w:val="24"/>
          <w:szCs w:val="24"/>
        </w:rPr>
        <w:t>新型コロナウイルス感染症の影響を受けて家計が急変し、</w:t>
      </w:r>
      <w:r w:rsidR="00456FAA" w:rsidRPr="00A94DC1">
        <w:rPr>
          <w:rFonts w:ascii="ＭＳ 明朝" w:eastAsia="ＭＳ 明朝" w:hAnsi="ＭＳ 明朝" w:hint="eastAsia"/>
          <w:color w:val="000000" w:themeColor="text1"/>
          <w:sz w:val="24"/>
          <w:szCs w:val="24"/>
        </w:rPr>
        <w:t>第</w:t>
      </w:r>
      <w:r w:rsidR="006B72A7" w:rsidRPr="00A94DC1">
        <w:rPr>
          <w:rFonts w:ascii="ＭＳ 明朝" w:eastAsia="ＭＳ 明朝" w:hAnsi="ＭＳ 明朝" w:hint="eastAsia"/>
          <w:color w:val="000000" w:themeColor="text1"/>
          <w:sz w:val="24"/>
          <w:szCs w:val="24"/>
        </w:rPr>
        <w:t>２</w:t>
      </w:r>
      <w:r w:rsidR="00456FAA" w:rsidRPr="00A94DC1">
        <w:rPr>
          <w:rFonts w:ascii="ＭＳ 明朝" w:eastAsia="ＭＳ 明朝" w:hAnsi="ＭＳ 明朝" w:hint="eastAsia"/>
          <w:color w:val="000000" w:themeColor="text1"/>
          <w:sz w:val="24"/>
          <w:szCs w:val="24"/>
        </w:rPr>
        <w:t>号の表の左欄に掲げる者ごとに、</w:t>
      </w:r>
      <w:r w:rsidR="00D01AD0" w:rsidRPr="00A94DC1">
        <w:rPr>
          <w:rFonts w:ascii="ＭＳ 明朝" w:eastAsia="ＭＳ 明朝" w:hAnsi="ＭＳ 明朝" w:hint="eastAsia"/>
          <w:color w:val="000000" w:themeColor="text1"/>
          <w:sz w:val="24"/>
          <w:szCs w:val="24"/>
        </w:rPr>
        <w:t>急変後１年間の収入</w:t>
      </w:r>
      <w:r w:rsidR="00456FAA" w:rsidRPr="00A94DC1">
        <w:rPr>
          <w:rFonts w:ascii="ＭＳ 明朝" w:eastAsia="ＭＳ 明朝" w:hAnsi="ＭＳ 明朝" w:hint="eastAsia"/>
          <w:color w:val="000000" w:themeColor="text1"/>
          <w:sz w:val="24"/>
          <w:szCs w:val="24"/>
        </w:rPr>
        <w:t>見込額について同表の右欄に掲げる要件を満たす者</w:t>
      </w:r>
      <w:r w:rsidR="00516197" w:rsidRPr="00A94DC1">
        <w:rPr>
          <w:rFonts w:ascii="ＭＳ 明朝" w:eastAsia="ＭＳ 明朝" w:hAnsi="ＭＳ 明朝" w:hint="eastAsia"/>
          <w:color w:val="000000" w:themeColor="text1"/>
          <w:sz w:val="24"/>
          <w:szCs w:val="24"/>
        </w:rPr>
        <w:t>その他</w:t>
      </w:r>
      <w:r w:rsidR="00D87AD0" w:rsidRPr="00A94DC1">
        <w:rPr>
          <w:rFonts w:ascii="ＭＳ 明朝" w:eastAsia="ＭＳ 明朝" w:hAnsi="ＭＳ 明朝" w:hint="eastAsia"/>
          <w:color w:val="000000" w:themeColor="text1"/>
          <w:sz w:val="24"/>
          <w:szCs w:val="24"/>
        </w:rPr>
        <w:t>前二号に規定する者と同様の事情にあると認められる者</w:t>
      </w:r>
      <w:r w:rsidR="006B72A7" w:rsidRPr="00A94DC1">
        <w:rPr>
          <w:rFonts w:ascii="ＭＳ 明朝" w:eastAsia="ＭＳ 明朝" w:hAnsi="ＭＳ 明朝" w:hint="eastAsia"/>
          <w:color w:val="000000" w:themeColor="text1"/>
          <w:sz w:val="24"/>
          <w:szCs w:val="24"/>
        </w:rPr>
        <w:t>（以下「家計急変者」という。）</w:t>
      </w:r>
    </w:p>
    <w:p w14:paraId="2BFCD830" w14:textId="676B64AA" w:rsidR="006B72A7" w:rsidRPr="00A94DC1" w:rsidRDefault="006B72A7" w:rsidP="00900524">
      <w:pPr>
        <w:ind w:leftChars="67" w:left="424" w:hangingChars="118" w:hanging="283"/>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四　前三号の規定にかかわらず、給付金は、</w:t>
      </w:r>
      <w:r w:rsidR="008A1653" w:rsidRPr="00C850A8">
        <w:rPr>
          <w:rFonts w:ascii="ＭＳ 明朝" w:eastAsia="ＭＳ 明朝" w:hAnsi="ＭＳ 明朝" w:hint="eastAsia"/>
          <w:color w:val="000000" w:themeColor="text1"/>
          <w:sz w:val="24"/>
          <w:szCs w:val="24"/>
        </w:rPr>
        <w:t>支給対象者が</w:t>
      </w:r>
      <w:r w:rsidRPr="00A94DC1">
        <w:rPr>
          <w:rFonts w:ascii="ＭＳ 明朝" w:eastAsia="ＭＳ 明朝" w:hAnsi="ＭＳ 明朝" w:hint="eastAsia"/>
          <w:color w:val="000000" w:themeColor="text1"/>
          <w:sz w:val="24"/>
          <w:szCs w:val="24"/>
        </w:rPr>
        <w:t>次の表の左欄に掲げる</w:t>
      </w:r>
      <w:r w:rsidR="008A1653" w:rsidRPr="00C850A8">
        <w:rPr>
          <w:rFonts w:ascii="ＭＳ 明朝" w:eastAsia="ＭＳ 明朝" w:hAnsi="ＭＳ 明朝" w:hint="eastAsia"/>
          <w:color w:val="000000" w:themeColor="text1"/>
          <w:sz w:val="24"/>
          <w:szCs w:val="24"/>
        </w:rPr>
        <w:t>者に該当する</w:t>
      </w:r>
      <w:r w:rsidRPr="00A94DC1">
        <w:rPr>
          <w:rFonts w:ascii="ＭＳ 明朝" w:eastAsia="ＭＳ 明朝" w:hAnsi="ＭＳ 明朝" w:hint="eastAsia"/>
          <w:color w:val="000000" w:themeColor="text1"/>
          <w:sz w:val="24"/>
          <w:szCs w:val="24"/>
        </w:rPr>
        <w:t>場合について、同表の右欄に掲げる者に対して支給する。ただし、既に</w:t>
      </w:r>
      <w:r w:rsidR="007818D7" w:rsidRPr="00A94DC1">
        <w:rPr>
          <w:rFonts w:ascii="ＭＳ 明朝" w:eastAsia="ＭＳ 明朝" w:hAnsi="ＭＳ 明朝" w:hint="eastAsia"/>
          <w:color w:val="000000" w:themeColor="text1"/>
          <w:sz w:val="24"/>
          <w:szCs w:val="24"/>
        </w:rPr>
        <w:t>同表の左欄に掲げる者に対して給付金が</w:t>
      </w:r>
      <w:r w:rsidRPr="00A94DC1">
        <w:rPr>
          <w:rFonts w:ascii="ＭＳ 明朝" w:eastAsia="ＭＳ 明朝" w:hAnsi="ＭＳ 明朝" w:hint="eastAsia"/>
          <w:color w:val="000000" w:themeColor="text1"/>
          <w:sz w:val="24"/>
          <w:szCs w:val="24"/>
        </w:rPr>
        <w:t>支給されている場合には、この限りでない。</w:t>
      </w:r>
    </w:p>
    <w:tbl>
      <w:tblPr>
        <w:tblStyle w:val="a3"/>
        <w:tblW w:w="0" w:type="auto"/>
        <w:tblInd w:w="355" w:type="dxa"/>
        <w:tblLook w:val="04A0" w:firstRow="1" w:lastRow="0" w:firstColumn="1" w:lastColumn="0" w:noHBand="0" w:noVBand="1"/>
      </w:tblPr>
      <w:tblGrid>
        <w:gridCol w:w="4680"/>
        <w:gridCol w:w="3420"/>
      </w:tblGrid>
      <w:tr w:rsidR="00A94DC1" w:rsidRPr="00A94DC1" w14:paraId="1955D2DC" w14:textId="77777777" w:rsidTr="006F1EE6">
        <w:tc>
          <w:tcPr>
            <w:tcW w:w="4680" w:type="dxa"/>
          </w:tcPr>
          <w:p w14:paraId="1DFE67B5" w14:textId="6BD9D993" w:rsidR="006B72A7" w:rsidRPr="00A94DC1" w:rsidRDefault="006B72A7" w:rsidP="007818D7">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児童扶養手当受給者、及び公的年金給付等受給者</w:t>
            </w:r>
            <w:r w:rsidR="007818D7" w:rsidRPr="00A94DC1">
              <w:rPr>
                <w:rFonts w:ascii="ＭＳ 明朝" w:eastAsia="ＭＳ 明朝" w:hAnsi="ＭＳ 明朝" w:hint="eastAsia"/>
                <w:color w:val="000000" w:themeColor="text1"/>
                <w:sz w:val="24"/>
                <w:szCs w:val="24"/>
              </w:rPr>
              <w:t>（法第13条の２支給停止者に限る。）</w:t>
            </w:r>
            <w:r w:rsidRPr="00A94DC1">
              <w:rPr>
                <w:rFonts w:ascii="ＭＳ 明朝" w:eastAsia="ＭＳ 明朝" w:hAnsi="ＭＳ 明朝" w:hint="eastAsia"/>
                <w:color w:val="000000" w:themeColor="text1"/>
                <w:sz w:val="24"/>
                <w:szCs w:val="24"/>
              </w:rPr>
              <w:t>であって、令和２年６月１日以後に死亡した者（</w:t>
            </w:r>
            <w:r w:rsidR="007818D7" w:rsidRPr="00A94DC1">
              <w:rPr>
                <w:rFonts w:ascii="ＭＳ 明朝" w:eastAsia="ＭＳ 明朝" w:hAnsi="ＭＳ 明朝" w:hint="eastAsia"/>
                <w:color w:val="000000" w:themeColor="text1"/>
                <w:sz w:val="24"/>
                <w:szCs w:val="24"/>
              </w:rPr>
              <w:t>当該者が、当該者に対する</w:t>
            </w:r>
            <w:r w:rsidRPr="00A94DC1">
              <w:rPr>
                <w:rFonts w:ascii="ＭＳ 明朝" w:eastAsia="ＭＳ 明朝" w:hAnsi="ＭＳ 明朝" w:hint="eastAsia"/>
                <w:color w:val="000000" w:themeColor="text1"/>
                <w:sz w:val="24"/>
                <w:szCs w:val="24"/>
              </w:rPr>
              <w:t>給付金の支給が決定される日までの間に死亡した場合を含む。）</w:t>
            </w:r>
          </w:p>
        </w:tc>
        <w:tc>
          <w:tcPr>
            <w:tcW w:w="3420" w:type="dxa"/>
          </w:tcPr>
          <w:p w14:paraId="43DD3C0F" w14:textId="4D3C19C1" w:rsidR="006B72A7" w:rsidRPr="00A94DC1" w:rsidRDefault="006B72A7" w:rsidP="006F1EE6">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左欄に掲げる者の</w:t>
            </w:r>
            <w:r w:rsidR="00B86D64" w:rsidRPr="00A94DC1">
              <w:rPr>
                <w:rFonts w:ascii="ＭＳ 明朝" w:eastAsia="ＭＳ 明朝" w:hAnsi="ＭＳ 明朝" w:hint="eastAsia"/>
                <w:color w:val="000000" w:themeColor="text1"/>
                <w:sz w:val="24"/>
                <w:szCs w:val="24"/>
              </w:rPr>
              <w:t>法第４条に定める要件に該当する児童又はこれと同様の事情にあると認められる児童（以下「監護等児童」という。）</w:t>
            </w:r>
            <w:r w:rsidRPr="00A94DC1">
              <w:rPr>
                <w:rFonts w:ascii="ＭＳ 明朝" w:eastAsia="ＭＳ 明朝" w:hAnsi="ＭＳ 明朝" w:hint="eastAsia"/>
                <w:color w:val="000000" w:themeColor="text1"/>
                <w:sz w:val="24"/>
                <w:szCs w:val="24"/>
              </w:rPr>
              <w:t>であった者</w:t>
            </w:r>
          </w:p>
        </w:tc>
      </w:tr>
      <w:tr w:rsidR="00A94DC1" w:rsidRPr="00A94DC1" w14:paraId="38A5742A" w14:textId="77777777" w:rsidTr="006F1EE6">
        <w:tc>
          <w:tcPr>
            <w:tcW w:w="4680" w:type="dxa"/>
          </w:tcPr>
          <w:p w14:paraId="0C86F95F" w14:textId="0A5E6F07" w:rsidR="006B72A7" w:rsidRPr="00A94DC1" w:rsidRDefault="006B72A7" w:rsidP="007818D7">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公的年金給付等受給者</w:t>
            </w:r>
            <w:r w:rsidR="007818D7" w:rsidRPr="00A94DC1">
              <w:rPr>
                <w:rFonts w:ascii="ＭＳ 明朝" w:eastAsia="ＭＳ 明朝" w:hAnsi="ＭＳ 明朝" w:hint="eastAsia"/>
                <w:color w:val="000000" w:themeColor="text1"/>
                <w:sz w:val="24"/>
                <w:szCs w:val="24"/>
              </w:rPr>
              <w:t>（法第13条の２支給停止者を除く。）</w:t>
            </w:r>
            <w:r w:rsidRPr="00A94DC1">
              <w:rPr>
                <w:rFonts w:ascii="ＭＳ 明朝" w:eastAsia="ＭＳ 明朝" w:hAnsi="ＭＳ 明朝" w:hint="eastAsia"/>
                <w:color w:val="000000" w:themeColor="text1"/>
                <w:sz w:val="24"/>
                <w:szCs w:val="24"/>
              </w:rPr>
              <w:t>であって、令和２年度</w:t>
            </w:r>
            <w:r w:rsidRPr="00A94DC1">
              <w:rPr>
                <w:rFonts w:ascii="ＭＳ 明朝" w:eastAsia="ＭＳ 明朝" w:hAnsi="ＭＳ 明朝" w:hint="eastAsia"/>
                <w:color w:val="000000" w:themeColor="text1"/>
                <w:sz w:val="24"/>
                <w:szCs w:val="24"/>
              </w:rPr>
              <w:lastRenderedPageBreak/>
              <w:t>補正予算（第２号）成立日以後に死亡した者（</w:t>
            </w:r>
            <w:r w:rsidR="007818D7" w:rsidRPr="00A94DC1">
              <w:rPr>
                <w:rFonts w:ascii="ＭＳ 明朝" w:eastAsia="ＭＳ 明朝" w:hAnsi="ＭＳ 明朝" w:hint="eastAsia"/>
                <w:color w:val="000000" w:themeColor="text1"/>
                <w:sz w:val="24"/>
                <w:szCs w:val="24"/>
              </w:rPr>
              <w:t>当該者が、当該者に対する</w:t>
            </w:r>
            <w:r w:rsidRPr="00A94DC1">
              <w:rPr>
                <w:rFonts w:ascii="ＭＳ 明朝" w:eastAsia="ＭＳ 明朝" w:hAnsi="ＭＳ 明朝" w:hint="eastAsia"/>
                <w:color w:val="000000" w:themeColor="text1"/>
                <w:sz w:val="24"/>
                <w:szCs w:val="24"/>
              </w:rPr>
              <w:t>給付金の支給が決定される日までの間に死亡した場合を含む。）</w:t>
            </w:r>
          </w:p>
        </w:tc>
        <w:tc>
          <w:tcPr>
            <w:tcW w:w="3420" w:type="dxa"/>
          </w:tcPr>
          <w:p w14:paraId="311974E0" w14:textId="77777777" w:rsidR="006B72A7" w:rsidRPr="00A94DC1" w:rsidRDefault="006B72A7" w:rsidP="006F1EE6">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lastRenderedPageBreak/>
              <w:t>左欄に掲げる者の監護等児童であった者</w:t>
            </w:r>
          </w:p>
        </w:tc>
      </w:tr>
      <w:tr w:rsidR="006B72A7" w:rsidRPr="00A94DC1" w14:paraId="4103E67A" w14:textId="77777777" w:rsidTr="006F1EE6">
        <w:tc>
          <w:tcPr>
            <w:tcW w:w="4680" w:type="dxa"/>
          </w:tcPr>
          <w:p w14:paraId="3E665157" w14:textId="3A492AD1" w:rsidR="006B72A7" w:rsidRPr="00A94DC1" w:rsidRDefault="007818D7" w:rsidP="006F1EE6">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家計急変者</w:t>
            </w:r>
            <w:r w:rsidR="006B72A7" w:rsidRPr="00A94DC1">
              <w:rPr>
                <w:rFonts w:ascii="ＭＳ 明朝" w:eastAsia="ＭＳ 明朝" w:hAnsi="ＭＳ 明朝" w:hint="eastAsia"/>
                <w:color w:val="000000" w:themeColor="text1"/>
                <w:sz w:val="24"/>
                <w:szCs w:val="24"/>
              </w:rPr>
              <w:t>であって、給付金の申請後、</w:t>
            </w:r>
            <w:r w:rsidRPr="00A94DC1">
              <w:rPr>
                <w:rFonts w:ascii="ＭＳ 明朝" w:eastAsia="ＭＳ 明朝" w:hAnsi="ＭＳ 明朝" w:hint="eastAsia"/>
                <w:color w:val="000000" w:themeColor="text1"/>
                <w:sz w:val="24"/>
                <w:szCs w:val="24"/>
              </w:rPr>
              <w:t>当該者に対する給付金の支給が決定される日までの間に死亡した者</w:t>
            </w:r>
          </w:p>
        </w:tc>
        <w:tc>
          <w:tcPr>
            <w:tcW w:w="3420" w:type="dxa"/>
          </w:tcPr>
          <w:p w14:paraId="764B4786" w14:textId="77777777" w:rsidR="006B72A7" w:rsidRPr="00A94DC1" w:rsidRDefault="006B72A7" w:rsidP="006F1EE6">
            <w:pPr>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左欄に掲げる者の監護等児童であった者</w:t>
            </w:r>
          </w:p>
        </w:tc>
      </w:tr>
    </w:tbl>
    <w:p w14:paraId="6796AE64" w14:textId="380B7E66" w:rsidR="005E48D2" w:rsidRPr="00A94DC1" w:rsidRDefault="005E48D2" w:rsidP="005E48D2">
      <w:pPr>
        <w:rPr>
          <w:rFonts w:ascii="ＭＳ 明朝" w:eastAsia="ＭＳ 明朝" w:hAnsi="ＭＳ 明朝"/>
          <w:color w:val="000000" w:themeColor="text1"/>
          <w:sz w:val="24"/>
          <w:szCs w:val="24"/>
        </w:rPr>
      </w:pPr>
    </w:p>
    <w:p w14:paraId="1AAD17A2" w14:textId="7777777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hint="eastAsia"/>
          <w:color w:val="000000" w:themeColor="text1"/>
          <w:sz w:val="24"/>
          <w:szCs w:val="24"/>
        </w:rPr>
        <w:t>の支給等）</w:t>
      </w:r>
    </w:p>
    <w:p w14:paraId="7D706B81" w14:textId="5D574AFE" w:rsidR="005E48D2" w:rsidRPr="00A94DC1" w:rsidRDefault="005E48D2"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第３条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は、支給対象者に対し、この要綱の定めるところにより、</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hint="eastAsia"/>
          <w:color w:val="000000" w:themeColor="text1"/>
          <w:sz w:val="24"/>
          <w:szCs w:val="24"/>
        </w:rPr>
        <w:t>を支給する。</w:t>
      </w:r>
    </w:p>
    <w:p w14:paraId="5CD922E8" w14:textId="77777777" w:rsidR="005E48D2" w:rsidRPr="00A94DC1" w:rsidRDefault="005E48D2"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２　前項の規定により支給対象者に対して支給する</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hint="eastAsia"/>
          <w:color w:val="000000" w:themeColor="text1"/>
          <w:sz w:val="24"/>
          <w:szCs w:val="24"/>
        </w:rPr>
        <w:t>の金額は、</w:t>
      </w:r>
      <w:r w:rsidR="00A731B7" w:rsidRPr="00A94DC1">
        <w:rPr>
          <w:rFonts w:ascii="ＭＳ 明朝" w:eastAsia="ＭＳ 明朝" w:hAnsi="ＭＳ 明朝" w:hint="eastAsia"/>
          <w:color w:val="000000" w:themeColor="text1"/>
          <w:sz w:val="24"/>
          <w:szCs w:val="24"/>
        </w:rPr>
        <w:t>次の各号に掲げる金額</w:t>
      </w:r>
      <w:r w:rsidRPr="00A94DC1">
        <w:rPr>
          <w:rFonts w:ascii="ＭＳ 明朝" w:eastAsia="ＭＳ 明朝" w:hAnsi="ＭＳ 明朝" w:hint="eastAsia"/>
          <w:color w:val="000000" w:themeColor="text1"/>
          <w:sz w:val="24"/>
          <w:szCs w:val="24"/>
        </w:rPr>
        <w:t>とする。</w:t>
      </w:r>
    </w:p>
    <w:p w14:paraId="111CFF9E" w14:textId="44809530" w:rsidR="00A731B7" w:rsidRPr="00A94DC1" w:rsidRDefault="00A731B7"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　一　</w:t>
      </w:r>
      <w:r w:rsidR="0071501C" w:rsidRPr="00A94DC1">
        <w:rPr>
          <w:rFonts w:ascii="ＭＳ 明朝" w:eastAsia="ＭＳ 明朝" w:hAnsi="ＭＳ 明朝" w:hint="eastAsia"/>
          <w:color w:val="000000" w:themeColor="text1"/>
          <w:sz w:val="24"/>
          <w:szCs w:val="24"/>
        </w:rPr>
        <w:t>基本給付</w:t>
      </w:r>
    </w:p>
    <w:p w14:paraId="13E82B3B" w14:textId="5A13A339" w:rsidR="00E8364D" w:rsidRPr="00A94DC1" w:rsidRDefault="00E8364D" w:rsidP="00900524">
      <w:pPr>
        <w:ind w:left="461" w:hangingChars="192" w:hanging="461"/>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　　　支給対象者に対して、</w:t>
      </w:r>
      <w:r w:rsidR="00D70A82" w:rsidRPr="00A94DC1">
        <w:rPr>
          <w:rFonts w:ascii="ＭＳ 明朝" w:eastAsia="ＭＳ 明朝" w:hAnsi="ＭＳ 明朝" w:hint="eastAsia"/>
          <w:color w:val="000000" w:themeColor="text1"/>
          <w:sz w:val="24"/>
          <w:szCs w:val="24"/>
        </w:rPr>
        <w:t>５万円</w:t>
      </w:r>
      <w:r w:rsidRPr="00A94DC1">
        <w:rPr>
          <w:rFonts w:ascii="ＭＳ 明朝" w:eastAsia="ＭＳ 明朝" w:hAnsi="ＭＳ 明朝" w:hint="eastAsia"/>
          <w:color w:val="000000" w:themeColor="text1"/>
          <w:sz w:val="24"/>
          <w:szCs w:val="24"/>
        </w:rPr>
        <w:t>を</w:t>
      </w:r>
      <w:r w:rsidR="00070F1A" w:rsidRPr="00A94DC1">
        <w:rPr>
          <w:rFonts w:ascii="ＭＳ 明朝" w:eastAsia="ＭＳ 明朝" w:hAnsi="ＭＳ 明朝" w:hint="eastAsia"/>
          <w:color w:val="000000" w:themeColor="text1"/>
          <w:sz w:val="24"/>
          <w:szCs w:val="24"/>
        </w:rPr>
        <w:t>１回に限り</w:t>
      </w:r>
      <w:r w:rsidRPr="00A94DC1">
        <w:rPr>
          <w:rFonts w:ascii="ＭＳ 明朝" w:eastAsia="ＭＳ 明朝" w:hAnsi="ＭＳ 明朝" w:hint="eastAsia"/>
          <w:color w:val="000000" w:themeColor="text1"/>
          <w:sz w:val="24"/>
          <w:szCs w:val="24"/>
        </w:rPr>
        <w:t>支給する。</w:t>
      </w:r>
      <w:r w:rsidR="00D70A82" w:rsidRPr="00A94DC1">
        <w:rPr>
          <w:rFonts w:ascii="ＭＳ 明朝" w:eastAsia="ＭＳ 明朝" w:hAnsi="ＭＳ 明朝" w:hint="eastAsia"/>
          <w:color w:val="000000" w:themeColor="text1"/>
          <w:sz w:val="24"/>
          <w:szCs w:val="24"/>
        </w:rPr>
        <w:t>ただし、監護等児童が２人以上である支給対象者に支給する給付の額は、これに監護等児童のうちの１人以外の監護等児童につきそれぞれ３万円を加算した額とする。</w:t>
      </w:r>
    </w:p>
    <w:p w14:paraId="0CF2A07C" w14:textId="7A63693C" w:rsidR="00A731B7" w:rsidRPr="00A94DC1" w:rsidRDefault="00A731B7"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　二　</w:t>
      </w:r>
      <w:r w:rsidR="0071501C" w:rsidRPr="00A94DC1">
        <w:rPr>
          <w:rFonts w:ascii="ＭＳ 明朝" w:eastAsia="ＭＳ 明朝" w:hAnsi="ＭＳ 明朝" w:hint="eastAsia"/>
          <w:color w:val="000000" w:themeColor="text1"/>
          <w:sz w:val="24"/>
          <w:szCs w:val="24"/>
        </w:rPr>
        <w:t>追加給付</w:t>
      </w:r>
    </w:p>
    <w:p w14:paraId="52C90BFF" w14:textId="50CC6811" w:rsidR="00E8364D" w:rsidRPr="00A94DC1" w:rsidRDefault="00E8364D" w:rsidP="00E8364D">
      <w:pPr>
        <w:ind w:left="480" w:hangingChars="200" w:hanging="48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　　　児童扶養手当受給者及び公的年金給付等受給者のうち、新型コロナウイルス感染症の影響を受けて家計が急変し、収入が大きく減少しているとの申出があった者に対して、</w:t>
      </w:r>
      <w:r w:rsidR="00D70A82" w:rsidRPr="00A94DC1">
        <w:rPr>
          <w:rFonts w:ascii="ＭＳ 明朝" w:eastAsia="ＭＳ 明朝" w:hAnsi="ＭＳ 明朝" w:hint="eastAsia"/>
          <w:color w:val="000000" w:themeColor="text1"/>
          <w:sz w:val="24"/>
          <w:szCs w:val="24"/>
        </w:rPr>
        <w:t>５万円</w:t>
      </w:r>
      <w:r w:rsidRPr="00A94DC1">
        <w:rPr>
          <w:rFonts w:ascii="ＭＳ 明朝" w:eastAsia="ＭＳ 明朝" w:hAnsi="ＭＳ 明朝" w:hint="eastAsia"/>
          <w:color w:val="000000" w:themeColor="text1"/>
          <w:sz w:val="24"/>
          <w:szCs w:val="24"/>
        </w:rPr>
        <w:t>を</w:t>
      </w:r>
      <w:r w:rsidR="00070F1A" w:rsidRPr="00A94DC1">
        <w:rPr>
          <w:rFonts w:ascii="ＭＳ 明朝" w:eastAsia="ＭＳ 明朝" w:hAnsi="ＭＳ 明朝" w:hint="eastAsia"/>
          <w:color w:val="000000" w:themeColor="text1"/>
          <w:sz w:val="24"/>
          <w:szCs w:val="24"/>
        </w:rPr>
        <w:t>１回に限り</w:t>
      </w:r>
      <w:r w:rsidRPr="00A94DC1">
        <w:rPr>
          <w:rFonts w:ascii="ＭＳ 明朝" w:eastAsia="ＭＳ 明朝" w:hAnsi="ＭＳ 明朝" w:hint="eastAsia"/>
          <w:color w:val="000000" w:themeColor="text1"/>
          <w:sz w:val="24"/>
          <w:szCs w:val="24"/>
        </w:rPr>
        <w:t>支給する。</w:t>
      </w:r>
    </w:p>
    <w:p w14:paraId="47689059" w14:textId="77777777" w:rsidR="00505EAA" w:rsidRPr="00A94DC1" w:rsidRDefault="00505EAA" w:rsidP="005E48D2">
      <w:pPr>
        <w:ind w:left="240" w:hangingChars="100" w:hanging="240"/>
        <w:rPr>
          <w:rFonts w:ascii="ＭＳ 明朝" w:eastAsia="ＭＳ 明朝" w:hAnsi="ＭＳ 明朝"/>
          <w:color w:val="000000" w:themeColor="text1"/>
          <w:sz w:val="24"/>
          <w:szCs w:val="24"/>
        </w:rPr>
      </w:pPr>
    </w:p>
    <w:p w14:paraId="117682B9" w14:textId="56BB6E0F" w:rsidR="00505EAA" w:rsidRPr="00A94DC1" w:rsidRDefault="00505EAA" w:rsidP="00900524">
      <w:pPr>
        <w:ind w:leftChars="100" w:left="21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791FF2" w:rsidRPr="00A94DC1">
        <w:rPr>
          <w:rFonts w:ascii="ＭＳ 明朝" w:eastAsia="ＭＳ 明朝" w:hAnsi="ＭＳ 明朝" w:hint="eastAsia"/>
          <w:color w:val="000000" w:themeColor="text1"/>
          <w:sz w:val="24"/>
          <w:szCs w:val="24"/>
        </w:rPr>
        <w:t>児童扶養手当受給</w:t>
      </w:r>
      <w:r w:rsidR="00D01AD0" w:rsidRPr="00A94DC1">
        <w:rPr>
          <w:rFonts w:ascii="ＭＳ 明朝" w:eastAsia="ＭＳ 明朝" w:hAnsi="ＭＳ 明朝" w:hint="eastAsia"/>
          <w:color w:val="000000" w:themeColor="text1"/>
          <w:sz w:val="24"/>
          <w:szCs w:val="24"/>
        </w:rPr>
        <w:t>者</w:t>
      </w:r>
      <w:r w:rsidRPr="00A94DC1">
        <w:rPr>
          <w:rFonts w:ascii="ＭＳ 明朝" w:eastAsia="ＭＳ 明朝" w:hAnsi="ＭＳ 明朝" w:hint="eastAsia"/>
          <w:color w:val="000000" w:themeColor="text1"/>
          <w:sz w:val="24"/>
          <w:szCs w:val="24"/>
        </w:rPr>
        <w:t>に対する</w:t>
      </w:r>
      <w:r w:rsidR="0071501C" w:rsidRPr="00A94DC1">
        <w:rPr>
          <w:rFonts w:ascii="ＭＳ 明朝" w:eastAsia="ＭＳ 明朝" w:hAnsi="ＭＳ 明朝" w:hint="eastAsia"/>
          <w:color w:val="000000" w:themeColor="text1"/>
          <w:sz w:val="24"/>
          <w:szCs w:val="24"/>
        </w:rPr>
        <w:t>基本給付</w:t>
      </w:r>
      <w:r w:rsidR="00B3036F" w:rsidRPr="00A94DC1">
        <w:rPr>
          <w:rFonts w:ascii="ＭＳ 明朝" w:eastAsia="ＭＳ 明朝" w:hAnsi="ＭＳ 明朝" w:hint="eastAsia"/>
          <w:color w:val="000000" w:themeColor="text1"/>
          <w:sz w:val="24"/>
          <w:szCs w:val="24"/>
        </w:rPr>
        <w:t>の</w:t>
      </w:r>
      <w:r w:rsidRPr="00A94DC1">
        <w:rPr>
          <w:rFonts w:ascii="ＭＳ 明朝" w:eastAsia="ＭＳ 明朝" w:hAnsi="ＭＳ 明朝" w:hint="eastAsia"/>
          <w:color w:val="000000" w:themeColor="text1"/>
          <w:sz w:val="24"/>
          <w:szCs w:val="24"/>
        </w:rPr>
        <w:t>支給の申込み等）</w:t>
      </w:r>
    </w:p>
    <w:p w14:paraId="0A81A543" w14:textId="7DBC1797" w:rsidR="00505EAA" w:rsidRPr="00A94DC1" w:rsidRDefault="00505EAA"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w:t>
      </w:r>
      <w:r w:rsidR="00D01AD0" w:rsidRPr="00A94DC1">
        <w:rPr>
          <w:rFonts w:ascii="ＭＳ 明朝" w:eastAsia="ＭＳ 明朝" w:hAnsi="ＭＳ 明朝" w:hint="eastAsia"/>
          <w:color w:val="000000" w:themeColor="text1"/>
          <w:sz w:val="24"/>
          <w:szCs w:val="24"/>
        </w:rPr>
        <w:t>４</w:t>
      </w:r>
      <w:r w:rsidRPr="00A94DC1">
        <w:rPr>
          <w:rFonts w:ascii="ＭＳ 明朝" w:eastAsia="ＭＳ 明朝" w:hAnsi="ＭＳ 明朝" w:hint="eastAsia"/>
          <w:color w:val="000000" w:themeColor="text1"/>
          <w:sz w:val="24"/>
          <w:szCs w:val="24"/>
        </w:rPr>
        <w:t xml:space="preserve">条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は、</w:t>
      </w:r>
      <w:r w:rsidR="00D01AD0" w:rsidRPr="00A94DC1">
        <w:rPr>
          <w:rFonts w:ascii="ＭＳ 明朝" w:eastAsia="ＭＳ 明朝" w:hAnsi="ＭＳ 明朝" w:hint="eastAsia"/>
          <w:color w:val="000000" w:themeColor="text1"/>
          <w:sz w:val="24"/>
          <w:szCs w:val="24"/>
        </w:rPr>
        <w:t>児童扶養手当</w:t>
      </w:r>
      <w:r w:rsidR="00791FF2" w:rsidRPr="00A94DC1">
        <w:rPr>
          <w:rFonts w:ascii="ＭＳ 明朝" w:eastAsia="ＭＳ 明朝" w:hAnsi="ＭＳ 明朝" w:hint="eastAsia"/>
          <w:color w:val="000000" w:themeColor="text1"/>
          <w:sz w:val="24"/>
          <w:szCs w:val="24"/>
        </w:rPr>
        <w:t>受給</w:t>
      </w:r>
      <w:r w:rsidRPr="00A94DC1">
        <w:rPr>
          <w:rFonts w:ascii="ＭＳ 明朝" w:eastAsia="ＭＳ 明朝" w:hAnsi="ＭＳ 明朝" w:hint="eastAsia"/>
          <w:color w:val="000000" w:themeColor="text1"/>
          <w:sz w:val="24"/>
          <w:szCs w:val="24"/>
        </w:rPr>
        <w:t>者に対し、</w:t>
      </w:r>
      <w:r w:rsidR="00B74000"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の支給の申込みを行う。</w:t>
      </w:r>
    </w:p>
    <w:p w14:paraId="2AADBBB4" w14:textId="39729281" w:rsidR="00505EAA" w:rsidRPr="00A94DC1" w:rsidRDefault="00505EAA"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lastRenderedPageBreak/>
        <w:t xml:space="preserve">２　</w:t>
      </w:r>
      <w:r w:rsidR="00D01AD0" w:rsidRPr="00A94DC1">
        <w:rPr>
          <w:rFonts w:ascii="ＭＳ 明朝" w:eastAsia="ＭＳ 明朝" w:hAnsi="ＭＳ 明朝" w:hint="eastAsia"/>
          <w:color w:val="000000" w:themeColor="text1"/>
          <w:sz w:val="24"/>
          <w:szCs w:val="24"/>
        </w:rPr>
        <w:t>児童扶養手当</w:t>
      </w:r>
      <w:r w:rsidR="00791FF2" w:rsidRPr="00A94DC1">
        <w:rPr>
          <w:rFonts w:ascii="ＭＳ 明朝" w:eastAsia="ＭＳ 明朝" w:hAnsi="ＭＳ 明朝" w:hint="eastAsia"/>
          <w:color w:val="000000" w:themeColor="text1"/>
          <w:sz w:val="24"/>
          <w:szCs w:val="24"/>
        </w:rPr>
        <w:t>受給</w:t>
      </w:r>
      <w:r w:rsidRPr="00A94DC1">
        <w:rPr>
          <w:rFonts w:ascii="ＭＳ 明朝" w:eastAsia="ＭＳ 明朝" w:hAnsi="ＭＳ 明朝" w:hint="eastAsia"/>
          <w:color w:val="000000" w:themeColor="text1"/>
          <w:sz w:val="24"/>
          <w:szCs w:val="24"/>
        </w:rPr>
        <w:t>者は、前項の申込みを受けた際、</w:t>
      </w:r>
      <w:r w:rsidR="00101E93"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の受給の拒否を届け出ることができる。</w:t>
      </w:r>
    </w:p>
    <w:p w14:paraId="6606C35A" w14:textId="0657DAD7" w:rsidR="00505EAA" w:rsidRPr="00A94DC1" w:rsidRDefault="00505EAA"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３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知事は、</w:t>
      </w:r>
      <w:r w:rsidR="005179FF">
        <w:rPr>
          <w:rFonts w:ascii="ＭＳ 明朝" w:eastAsia="ＭＳ 明朝" w:hAnsi="ＭＳ 明朝" w:hint="eastAsia"/>
          <w:color w:val="000000" w:themeColor="text1"/>
          <w:sz w:val="24"/>
          <w:szCs w:val="24"/>
          <w:highlight w:val="yellow"/>
        </w:rPr>
        <w:t>令和２年８月</w:t>
      </w:r>
      <w:r w:rsidR="006326CA">
        <w:rPr>
          <w:rFonts w:ascii="ＭＳ 明朝" w:eastAsia="ＭＳ 明朝" w:hAnsi="ＭＳ 明朝" w:hint="eastAsia"/>
          <w:color w:val="000000" w:themeColor="text1"/>
          <w:sz w:val="24"/>
          <w:szCs w:val="24"/>
          <w:highlight w:val="yellow"/>
        </w:rPr>
        <w:t>７</w:t>
      </w:r>
      <w:r w:rsidRPr="005179FF">
        <w:rPr>
          <w:rFonts w:ascii="ＭＳ 明朝" w:eastAsia="ＭＳ 明朝" w:hAnsi="ＭＳ 明朝" w:hint="eastAsia"/>
          <w:color w:val="000000" w:themeColor="text1"/>
          <w:sz w:val="24"/>
          <w:szCs w:val="24"/>
          <w:highlight w:val="yellow"/>
        </w:rPr>
        <w:t>日まで</w:t>
      </w:r>
      <w:r w:rsidRPr="00A94DC1">
        <w:rPr>
          <w:rFonts w:ascii="ＭＳ 明朝" w:eastAsia="ＭＳ 明朝" w:hAnsi="ＭＳ 明朝" w:hint="eastAsia"/>
          <w:color w:val="000000" w:themeColor="text1"/>
          <w:sz w:val="24"/>
          <w:szCs w:val="24"/>
        </w:rPr>
        <w:t>に前項の届出がないときは、</w:t>
      </w:r>
      <w:r w:rsidR="00495006" w:rsidRPr="00A94DC1">
        <w:rPr>
          <w:rFonts w:ascii="ＭＳ 明朝" w:eastAsia="ＭＳ 明朝" w:hAnsi="ＭＳ 明朝" w:hint="eastAsia"/>
          <w:color w:val="000000" w:themeColor="text1"/>
          <w:sz w:val="24"/>
          <w:szCs w:val="24"/>
        </w:rPr>
        <w:t>速やかに支給を決定し、</w:t>
      </w:r>
      <w:r w:rsidR="00B3036F" w:rsidRPr="00A94DC1">
        <w:rPr>
          <w:rFonts w:ascii="ＭＳ 明朝" w:eastAsia="ＭＳ 明朝" w:hAnsi="ＭＳ 明朝" w:hint="eastAsia"/>
          <w:color w:val="000000" w:themeColor="text1"/>
          <w:sz w:val="24"/>
          <w:szCs w:val="24"/>
        </w:rPr>
        <w:t>児童扶養手当</w:t>
      </w:r>
      <w:r w:rsidR="00791FF2" w:rsidRPr="00A94DC1">
        <w:rPr>
          <w:rFonts w:ascii="ＭＳ 明朝" w:eastAsia="ＭＳ 明朝" w:hAnsi="ＭＳ 明朝" w:hint="eastAsia"/>
          <w:color w:val="000000" w:themeColor="text1"/>
          <w:sz w:val="24"/>
          <w:szCs w:val="24"/>
        </w:rPr>
        <w:t>受給</w:t>
      </w:r>
      <w:r w:rsidR="00495006" w:rsidRPr="00A94DC1">
        <w:rPr>
          <w:rFonts w:ascii="ＭＳ 明朝" w:eastAsia="ＭＳ 明朝" w:hAnsi="ＭＳ 明朝" w:hint="eastAsia"/>
          <w:color w:val="000000" w:themeColor="text1"/>
          <w:sz w:val="24"/>
          <w:szCs w:val="24"/>
        </w:rPr>
        <w:t>者に対し、</w:t>
      </w:r>
      <w:r w:rsidR="00101E93" w:rsidRPr="00A94DC1">
        <w:rPr>
          <w:rFonts w:ascii="ＭＳ 明朝" w:eastAsia="ＭＳ 明朝" w:hAnsi="ＭＳ 明朝" w:hint="eastAsia"/>
          <w:color w:val="000000" w:themeColor="text1"/>
          <w:sz w:val="24"/>
          <w:szCs w:val="24"/>
        </w:rPr>
        <w:t>基本給付</w:t>
      </w:r>
      <w:r w:rsidR="00495006" w:rsidRPr="00A94DC1">
        <w:rPr>
          <w:rFonts w:ascii="ＭＳ 明朝" w:eastAsia="ＭＳ 明朝" w:hAnsi="ＭＳ 明朝" w:hint="eastAsia"/>
          <w:color w:val="000000" w:themeColor="text1"/>
          <w:sz w:val="24"/>
          <w:szCs w:val="24"/>
        </w:rPr>
        <w:t>を支給する。</w:t>
      </w:r>
    </w:p>
    <w:p w14:paraId="2C81412B" w14:textId="77777777" w:rsidR="005E48D2" w:rsidRPr="00A94DC1" w:rsidRDefault="005E48D2" w:rsidP="005E48D2">
      <w:pPr>
        <w:rPr>
          <w:rFonts w:ascii="ＭＳ 明朝" w:eastAsia="ＭＳ 明朝" w:hAnsi="ＭＳ 明朝"/>
          <w:color w:val="000000" w:themeColor="text1"/>
          <w:sz w:val="24"/>
          <w:szCs w:val="24"/>
        </w:rPr>
      </w:pPr>
    </w:p>
    <w:p w14:paraId="75ADD08E" w14:textId="585D463D"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791FF2" w:rsidRPr="00A94DC1">
        <w:rPr>
          <w:rFonts w:ascii="ＭＳ 明朝" w:eastAsia="ＭＳ 明朝" w:hAnsi="ＭＳ 明朝" w:hint="eastAsia"/>
          <w:color w:val="000000" w:themeColor="text1"/>
          <w:sz w:val="24"/>
          <w:szCs w:val="24"/>
        </w:rPr>
        <w:t>児童扶養手当受給</w:t>
      </w:r>
      <w:r w:rsidR="00B3036F" w:rsidRPr="00A94DC1">
        <w:rPr>
          <w:rFonts w:ascii="ＭＳ 明朝" w:eastAsia="ＭＳ 明朝" w:hAnsi="ＭＳ 明朝" w:hint="eastAsia"/>
          <w:color w:val="000000" w:themeColor="text1"/>
          <w:sz w:val="24"/>
          <w:szCs w:val="24"/>
        </w:rPr>
        <w:t>者</w:t>
      </w:r>
      <w:r w:rsidR="00495006" w:rsidRPr="00A94DC1">
        <w:rPr>
          <w:rFonts w:ascii="ＭＳ 明朝" w:eastAsia="ＭＳ 明朝" w:hAnsi="ＭＳ 明朝" w:hint="eastAsia"/>
          <w:color w:val="000000" w:themeColor="text1"/>
          <w:sz w:val="24"/>
          <w:szCs w:val="24"/>
        </w:rPr>
        <w:t>に対する</w:t>
      </w:r>
      <w:r w:rsidR="00101E93" w:rsidRPr="00A94DC1">
        <w:rPr>
          <w:rFonts w:ascii="ＭＳ 明朝" w:eastAsia="ＭＳ 明朝" w:hAnsi="ＭＳ 明朝" w:hint="eastAsia"/>
          <w:color w:val="000000" w:themeColor="text1"/>
          <w:sz w:val="24"/>
          <w:szCs w:val="24"/>
        </w:rPr>
        <w:t>基本給付</w:t>
      </w:r>
      <w:r w:rsidR="00B3036F" w:rsidRPr="00A94DC1">
        <w:rPr>
          <w:rFonts w:ascii="ＭＳ 明朝" w:eastAsia="ＭＳ 明朝" w:hAnsi="ＭＳ 明朝" w:hint="eastAsia"/>
          <w:color w:val="000000" w:themeColor="text1"/>
          <w:sz w:val="24"/>
          <w:szCs w:val="24"/>
        </w:rPr>
        <w:t>の</w:t>
      </w:r>
      <w:r w:rsidRPr="00A94DC1">
        <w:rPr>
          <w:rFonts w:ascii="ＭＳ 明朝" w:eastAsia="ＭＳ 明朝" w:hAnsi="ＭＳ 明朝" w:hint="eastAsia"/>
          <w:color w:val="000000" w:themeColor="text1"/>
          <w:sz w:val="24"/>
          <w:szCs w:val="24"/>
        </w:rPr>
        <w:t>支給の方式）</w:t>
      </w:r>
    </w:p>
    <w:p w14:paraId="2826D1CC" w14:textId="4E7E7A86" w:rsidR="005E48D2" w:rsidRPr="00EE0EE5" w:rsidRDefault="005E48D2" w:rsidP="005E48D2">
      <w:pPr>
        <w:ind w:left="240" w:hangingChars="100" w:hanging="240"/>
        <w:rPr>
          <w:rFonts w:ascii="ＭＳ 明朝" w:eastAsia="ＭＳ 明朝" w:hAnsi="ＭＳ 明朝"/>
          <w:strike/>
          <w:color w:val="000000" w:themeColor="text1"/>
          <w:sz w:val="24"/>
          <w:szCs w:val="24"/>
        </w:rPr>
      </w:pPr>
      <w:r w:rsidRPr="00A94DC1">
        <w:rPr>
          <w:rFonts w:ascii="ＭＳ 明朝" w:eastAsia="ＭＳ 明朝" w:hAnsi="ＭＳ 明朝" w:hint="eastAsia"/>
          <w:color w:val="000000" w:themeColor="text1"/>
          <w:sz w:val="24"/>
          <w:szCs w:val="24"/>
        </w:rPr>
        <w:t xml:space="preserve">第５条　</w:t>
      </w:r>
      <w:r w:rsidR="00B3036F" w:rsidRPr="00A94DC1">
        <w:rPr>
          <w:rFonts w:ascii="ＭＳ 明朝" w:eastAsia="ＭＳ 明朝" w:hAnsi="ＭＳ 明朝" w:hint="eastAsia"/>
          <w:color w:val="000000" w:themeColor="text1"/>
          <w:sz w:val="24"/>
          <w:szCs w:val="24"/>
        </w:rPr>
        <w:t>児童扶養手当</w:t>
      </w:r>
      <w:r w:rsidR="00791FF2" w:rsidRPr="00A94DC1">
        <w:rPr>
          <w:rFonts w:ascii="ＭＳ 明朝" w:eastAsia="ＭＳ 明朝" w:hAnsi="ＭＳ 明朝" w:hint="eastAsia"/>
          <w:color w:val="000000" w:themeColor="text1"/>
          <w:sz w:val="24"/>
          <w:szCs w:val="24"/>
        </w:rPr>
        <w:t>受給</w:t>
      </w:r>
      <w:r w:rsidR="00B3036F" w:rsidRPr="00A94DC1">
        <w:rPr>
          <w:rFonts w:ascii="ＭＳ 明朝" w:eastAsia="ＭＳ 明朝" w:hAnsi="ＭＳ 明朝" w:hint="eastAsia"/>
          <w:color w:val="000000" w:themeColor="text1"/>
          <w:sz w:val="24"/>
          <w:szCs w:val="24"/>
        </w:rPr>
        <w:t>者に対する</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による</w:t>
      </w:r>
      <w:r w:rsidR="00E8364D" w:rsidRPr="00A94DC1">
        <w:rPr>
          <w:rFonts w:ascii="ＭＳ 明朝" w:eastAsia="ＭＳ 明朝" w:hAnsi="ＭＳ 明朝" w:hint="eastAsia"/>
          <w:color w:val="000000" w:themeColor="text1"/>
          <w:sz w:val="24"/>
          <w:szCs w:val="24"/>
        </w:rPr>
        <w:t>基本給付の</w:t>
      </w:r>
      <w:r w:rsidRPr="00A94DC1">
        <w:rPr>
          <w:rFonts w:ascii="ＭＳ 明朝" w:eastAsia="ＭＳ 明朝" w:hAnsi="ＭＳ 明朝" w:hint="eastAsia"/>
          <w:color w:val="000000" w:themeColor="text1"/>
          <w:sz w:val="24"/>
          <w:szCs w:val="24"/>
        </w:rPr>
        <w:t>支給は、次</w:t>
      </w:r>
      <w:r w:rsidRPr="00EE0EE5">
        <w:rPr>
          <w:rFonts w:ascii="ＭＳ 明朝" w:eastAsia="ＭＳ 明朝" w:hAnsi="ＭＳ 明朝" w:hint="eastAsia"/>
          <w:strike/>
          <w:color w:val="000000" w:themeColor="text1"/>
          <w:sz w:val="24"/>
          <w:szCs w:val="24"/>
          <w:highlight w:val="yellow"/>
        </w:rPr>
        <w:t>の各号</w:t>
      </w:r>
      <w:r w:rsidRPr="00EE0EE5">
        <w:rPr>
          <w:rFonts w:ascii="ＭＳ 明朝" w:eastAsia="ＭＳ 明朝" w:hAnsi="ＭＳ 明朝" w:hint="eastAsia"/>
          <w:color w:val="000000" w:themeColor="text1"/>
          <w:sz w:val="24"/>
          <w:szCs w:val="24"/>
        </w:rPr>
        <w:t>に</w:t>
      </w:r>
      <w:r w:rsidRPr="00A94DC1">
        <w:rPr>
          <w:rFonts w:ascii="ＭＳ 明朝" w:eastAsia="ＭＳ 明朝" w:hAnsi="ＭＳ 明朝" w:hint="eastAsia"/>
          <w:color w:val="000000" w:themeColor="text1"/>
          <w:sz w:val="24"/>
          <w:szCs w:val="24"/>
        </w:rPr>
        <w:t>掲げる方式</w:t>
      </w:r>
      <w:r w:rsidRPr="00EE0EE5">
        <w:rPr>
          <w:rFonts w:ascii="ＭＳ 明朝" w:eastAsia="ＭＳ 明朝" w:hAnsi="ＭＳ 明朝" w:hint="eastAsia"/>
          <w:strike/>
          <w:color w:val="000000" w:themeColor="text1"/>
          <w:sz w:val="24"/>
          <w:szCs w:val="24"/>
          <w:highlight w:val="yellow"/>
        </w:rPr>
        <w:t>のいずれか</w:t>
      </w:r>
      <w:r w:rsidRPr="00A94DC1">
        <w:rPr>
          <w:rFonts w:ascii="ＭＳ 明朝" w:eastAsia="ＭＳ 明朝" w:hAnsi="ＭＳ 明朝" w:hint="eastAsia"/>
          <w:color w:val="000000" w:themeColor="text1"/>
          <w:sz w:val="24"/>
          <w:szCs w:val="24"/>
        </w:rPr>
        <w:t>により行う。</w:t>
      </w:r>
      <w:r w:rsidRPr="00EE0EE5">
        <w:rPr>
          <w:rFonts w:ascii="ＭＳ 明朝" w:eastAsia="ＭＳ 明朝" w:hAnsi="ＭＳ 明朝" w:hint="eastAsia"/>
          <w:strike/>
          <w:color w:val="000000" w:themeColor="text1"/>
          <w:sz w:val="24"/>
          <w:szCs w:val="24"/>
          <w:highlight w:val="yellow"/>
        </w:rPr>
        <w:t>この場合、第３号に掲げる方式は、申請者が金融機関に口座を開設していないこと、金融機関から著しく離れた場所に居住していることその他第１号又は第２号に掲げる方式による支給が困難な場合に限り行う。</w:t>
      </w:r>
    </w:p>
    <w:p w14:paraId="744B3C79" w14:textId="77777777" w:rsidR="005E48D2" w:rsidRPr="00A94DC1" w:rsidRDefault="005E48D2" w:rsidP="005E48D2">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一　</w:t>
      </w:r>
      <w:r w:rsidR="00EA46AE" w:rsidRPr="00A94DC1">
        <w:rPr>
          <w:rFonts w:ascii="ＭＳ 明朝" w:eastAsia="ＭＳ 明朝" w:hAnsi="ＭＳ 明朝" w:hint="eastAsia"/>
          <w:color w:val="000000" w:themeColor="text1"/>
          <w:sz w:val="24"/>
          <w:szCs w:val="24"/>
        </w:rPr>
        <w:t>児童扶養手当口座振込方式　令和２年６月分の児童扶養手当振込時における指定口座に振り込む方式</w:t>
      </w:r>
    </w:p>
    <w:p w14:paraId="055BE519" w14:textId="06719460" w:rsidR="00EA46AE" w:rsidRPr="005179FF" w:rsidRDefault="00EA46AE" w:rsidP="005E48D2">
      <w:pPr>
        <w:ind w:leftChars="100" w:left="450" w:hangingChars="100" w:hanging="240"/>
        <w:rPr>
          <w:rFonts w:ascii="ＭＳ 明朝" w:eastAsia="ＭＳ 明朝" w:hAnsi="ＭＳ 明朝"/>
          <w:strike/>
          <w:color w:val="000000" w:themeColor="text1"/>
          <w:sz w:val="24"/>
          <w:szCs w:val="24"/>
          <w:highlight w:val="yellow"/>
        </w:rPr>
      </w:pPr>
      <w:r w:rsidRPr="005179FF">
        <w:rPr>
          <w:rFonts w:ascii="ＭＳ 明朝" w:eastAsia="ＭＳ 明朝" w:hAnsi="ＭＳ 明朝" w:hint="eastAsia"/>
          <w:strike/>
          <w:color w:val="000000" w:themeColor="text1"/>
          <w:sz w:val="24"/>
          <w:szCs w:val="24"/>
          <w:highlight w:val="yellow"/>
        </w:rPr>
        <w:t xml:space="preserve">二　指定口座振込方式　</w:t>
      </w:r>
      <w:r w:rsidR="00086853" w:rsidRPr="005179FF">
        <w:rPr>
          <w:rFonts w:ascii="ＭＳ 明朝" w:eastAsia="ＭＳ 明朝" w:hAnsi="ＭＳ 明朝" w:hint="eastAsia"/>
          <w:strike/>
          <w:color w:val="000000" w:themeColor="text1"/>
          <w:sz w:val="24"/>
          <w:szCs w:val="24"/>
          <w:highlight w:val="yellow"/>
        </w:rPr>
        <w:t>前条第３項の支給決定前までに、</w:t>
      </w:r>
      <w:r w:rsidR="004C35A1" w:rsidRPr="005179FF">
        <w:rPr>
          <w:rFonts w:ascii="ＭＳ 明朝" w:eastAsia="ＭＳ 明朝" w:hAnsi="ＭＳ 明朝" w:hint="eastAsia"/>
          <w:strike/>
          <w:color w:val="000000" w:themeColor="text1"/>
          <w:sz w:val="24"/>
          <w:szCs w:val="24"/>
          <w:highlight w:val="yellow"/>
        </w:rPr>
        <w:t>児童扶養手当</w:t>
      </w:r>
      <w:r w:rsidR="00791FF2" w:rsidRPr="005179FF">
        <w:rPr>
          <w:rFonts w:ascii="ＭＳ 明朝" w:eastAsia="ＭＳ 明朝" w:hAnsi="ＭＳ 明朝" w:hint="eastAsia"/>
          <w:strike/>
          <w:color w:val="000000" w:themeColor="text1"/>
          <w:sz w:val="24"/>
          <w:szCs w:val="24"/>
          <w:highlight w:val="yellow"/>
        </w:rPr>
        <w:t>受給</w:t>
      </w:r>
      <w:r w:rsidR="004C35A1" w:rsidRPr="005179FF">
        <w:rPr>
          <w:rFonts w:ascii="ＭＳ 明朝" w:eastAsia="ＭＳ 明朝" w:hAnsi="ＭＳ 明朝" w:hint="eastAsia"/>
          <w:strike/>
          <w:color w:val="000000" w:themeColor="text1"/>
          <w:sz w:val="24"/>
          <w:szCs w:val="24"/>
          <w:highlight w:val="yellow"/>
        </w:rPr>
        <w:t>者が住所地の町村を経由して</w:t>
      </w:r>
      <w:r w:rsidR="005179FF" w:rsidRPr="005179FF">
        <w:rPr>
          <w:rFonts w:ascii="ＭＳ 明朝" w:eastAsia="ＭＳ 明朝" w:hAnsi="ＭＳ 明朝" w:hint="eastAsia"/>
          <w:strike/>
          <w:color w:val="000000" w:themeColor="text1"/>
          <w:sz w:val="24"/>
          <w:szCs w:val="24"/>
          <w:highlight w:val="yellow"/>
        </w:rPr>
        <w:t>府</w:t>
      </w:r>
      <w:r w:rsidR="004C35A1" w:rsidRPr="005179FF">
        <w:rPr>
          <w:rFonts w:ascii="ＭＳ 明朝" w:eastAsia="ＭＳ 明朝" w:hAnsi="ＭＳ 明朝" w:hint="eastAsia"/>
          <w:strike/>
          <w:color w:val="000000" w:themeColor="text1"/>
          <w:sz w:val="24"/>
          <w:szCs w:val="24"/>
          <w:highlight w:val="yellow"/>
        </w:rPr>
        <w:t>に</w:t>
      </w:r>
      <w:r w:rsidRPr="005179FF">
        <w:rPr>
          <w:rFonts w:ascii="ＭＳ 明朝" w:eastAsia="ＭＳ 明朝" w:hAnsi="ＭＳ 明朝" w:hint="eastAsia"/>
          <w:strike/>
          <w:color w:val="000000" w:themeColor="text1"/>
          <w:sz w:val="24"/>
          <w:szCs w:val="24"/>
          <w:highlight w:val="yellow"/>
        </w:rPr>
        <w:t>前号の指定口座の変更の届出を</w:t>
      </w:r>
      <w:r w:rsidR="004C35A1" w:rsidRPr="005179FF">
        <w:rPr>
          <w:rFonts w:ascii="ＭＳ 明朝" w:eastAsia="ＭＳ 明朝" w:hAnsi="ＭＳ 明朝" w:hint="eastAsia"/>
          <w:strike/>
          <w:color w:val="000000" w:themeColor="text1"/>
          <w:sz w:val="24"/>
          <w:szCs w:val="24"/>
          <w:highlight w:val="yellow"/>
        </w:rPr>
        <w:t>提出し</w:t>
      </w:r>
      <w:r w:rsidRPr="005179FF">
        <w:rPr>
          <w:rFonts w:ascii="ＭＳ 明朝" w:eastAsia="ＭＳ 明朝" w:hAnsi="ＭＳ 明朝" w:hint="eastAsia"/>
          <w:strike/>
          <w:color w:val="000000" w:themeColor="text1"/>
          <w:sz w:val="24"/>
          <w:szCs w:val="24"/>
          <w:highlight w:val="yellow"/>
        </w:rPr>
        <w:t>、</w:t>
      </w:r>
      <w:r w:rsidR="005179FF" w:rsidRPr="005179FF">
        <w:rPr>
          <w:rFonts w:ascii="ＭＳ 明朝" w:eastAsia="ＭＳ 明朝" w:hAnsi="ＭＳ 明朝" w:hint="eastAsia"/>
          <w:strike/>
          <w:color w:val="000000" w:themeColor="text1"/>
          <w:sz w:val="24"/>
          <w:szCs w:val="24"/>
          <w:highlight w:val="yellow"/>
        </w:rPr>
        <w:t>府</w:t>
      </w:r>
      <w:r w:rsidRPr="005179FF">
        <w:rPr>
          <w:rFonts w:ascii="ＭＳ 明朝" w:eastAsia="ＭＳ 明朝" w:hAnsi="ＭＳ 明朝" w:hint="eastAsia"/>
          <w:strike/>
          <w:color w:val="000000" w:themeColor="text1"/>
          <w:sz w:val="24"/>
          <w:szCs w:val="24"/>
          <w:highlight w:val="yellow"/>
        </w:rPr>
        <w:t>が当該届出を受けた指定口座に振り込む方式</w:t>
      </w:r>
    </w:p>
    <w:p w14:paraId="31709C5E" w14:textId="34E705E3" w:rsidR="00EA46AE" w:rsidRPr="005179FF" w:rsidRDefault="00EA46AE" w:rsidP="005E48D2">
      <w:pPr>
        <w:ind w:leftChars="100" w:left="450" w:hangingChars="100" w:hanging="240"/>
        <w:rPr>
          <w:rFonts w:ascii="ＭＳ 明朝" w:eastAsia="ＭＳ 明朝" w:hAnsi="ＭＳ 明朝"/>
          <w:strike/>
          <w:color w:val="000000" w:themeColor="text1"/>
          <w:sz w:val="24"/>
          <w:szCs w:val="24"/>
        </w:rPr>
      </w:pPr>
      <w:r w:rsidRPr="005179FF">
        <w:rPr>
          <w:rFonts w:ascii="ＭＳ 明朝" w:eastAsia="ＭＳ 明朝" w:hAnsi="ＭＳ 明朝" w:hint="eastAsia"/>
          <w:strike/>
          <w:color w:val="000000" w:themeColor="text1"/>
          <w:sz w:val="24"/>
          <w:szCs w:val="24"/>
          <w:highlight w:val="yellow"/>
        </w:rPr>
        <w:t xml:space="preserve">三　</w:t>
      </w:r>
      <w:r w:rsidR="004C35A1" w:rsidRPr="005179FF">
        <w:rPr>
          <w:rFonts w:ascii="ＭＳ 明朝" w:eastAsia="ＭＳ 明朝" w:hAnsi="ＭＳ 明朝" w:hint="eastAsia"/>
          <w:strike/>
          <w:color w:val="000000" w:themeColor="text1"/>
          <w:sz w:val="24"/>
          <w:szCs w:val="24"/>
          <w:highlight w:val="yellow"/>
        </w:rPr>
        <w:t>窓口</w:t>
      </w:r>
      <w:r w:rsidR="00EA1C59" w:rsidRPr="005179FF">
        <w:rPr>
          <w:rFonts w:ascii="ＭＳ 明朝" w:eastAsia="ＭＳ 明朝" w:hAnsi="ＭＳ 明朝" w:hint="eastAsia"/>
          <w:strike/>
          <w:color w:val="000000" w:themeColor="text1"/>
          <w:sz w:val="24"/>
          <w:szCs w:val="24"/>
          <w:highlight w:val="yellow"/>
        </w:rPr>
        <w:t>交付</w:t>
      </w:r>
      <w:r w:rsidR="004C35A1" w:rsidRPr="005179FF">
        <w:rPr>
          <w:rFonts w:ascii="ＭＳ 明朝" w:eastAsia="ＭＳ 明朝" w:hAnsi="ＭＳ 明朝" w:hint="eastAsia"/>
          <w:strike/>
          <w:color w:val="000000" w:themeColor="text1"/>
          <w:sz w:val="24"/>
          <w:szCs w:val="24"/>
          <w:highlight w:val="yellow"/>
        </w:rPr>
        <w:t>方式　指定口座への振込みによる支給が困難である場合に、児童扶養手当</w:t>
      </w:r>
      <w:r w:rsidR="00791FF2" w:rsidRPr="005179FF">
        <w:rPr>
          <w:rFonts w:ascii="ＭＳ 明朝" w:eastAsia="ＭＳ 明朝" w:hAnsi="ＭＳ 明朝" w:hint="eastAsia"/>
          <w:strike/>
          <w:color w:val="000000" w:themeColor="text1"/>
          <w:sz w:val="24"/>
          <w:szCs w:val="24"/>
          <w:highlight w:val="yellow"/>
        </w:rPr>
        <w:t>受給</w:t>
      </w:r>
      <w:r w:rsidR="004C35A1" w:rsidRPr="005179FF">
        <w:rPr>
          <w:rFonts w:ascii="ＭＳ 明朝" w:eastAsia="ＭＳ 明朝" w:hAnsi="ＭＳ 明朝" w:hint="eastAsia"/>
          <w:strike/>
          <w:color w:val="000000" w:themeColor="text1"/>
          <w:sz w:val="24"/>
          <w:szCs w:val="24"/>
          <w:highlight w:val="yellow"/>
        </w:rPr>
        <w:t>者</w:t>
      </w:r>
      <w:r w:rsidR="002F28BE" w:rsidRPr="005179FF">
        <w:rPr>
          <w:rFonts w:ascii="ＭＳ 明朝" w:eastAsia="ＭＳ 明朝" w:hAnsi="ＭＳ 明朝" w:hint="eastAsia"/>
          <w:strike/>
          <w:color w:val="000000" w:themeColor="text1"/>
          <w:sz w:val="24"/>
          <w:szCs w:val="24"/>
          <w:highlight w:val="yellow"/>
        </w:rPr>
        <w:t>の住所地</w:t>
      </w:r>
      <w:r w:rsidR="009F4DB7" w:rsidRPr="005179FF">
        <w:rPr>
          <w:rFonts w:ascii="ＭＳ 明朝" w:eastAsia="ＭＳ 明朝" w:hAnsi="ＭＳ 明朝" w:hint="eastAsia"/>
          <w:strike/>
          <w:color w:val="000000" w:themeColor="text1"/>
          <w:sz w:val="24"/>
          <w:szCs w:val="24"/>
          <w:highlight w:val="yellow"/>
        </w:rPr>
        <w:t>の町村が当該窓口で現金を交付することにより支給する方式</w:t>
      </w:r>
    </w:p>
    <w:p w14:paraId="482B8309" w14:textId="77777777" w:rsidR="005E48D2" w:rsidRPr="00A94DC1" w:rsidRDefault="005E48D2" w:rsidP="005E48D2">
      <w:pPr>
        <w:rPr>
          <w:rFonts w:ascii="ＭＳ 明朝" w:eastAsia="ＭＳ 明朝" w:hAnsi="ＭＳ 明朝"/>
          <w:color w:val="000000" w:themeColor="text1"/>
          <w:sz w:val="24"/>
          <w:szCs w:val="24"/>
        </w:rPr>
      </w:pPr>
    </w:p>
    <w:p w14:paraId="484ED5A6" w14:textId="244B5E0D" w:rsidR="00495006" w:rsidRPr="00A94DC1" w:rsidRDefault="00495006" w:rsidP="00900524">
      <w:pPr>
        <w:ind w:leftChars="135" w:left="284" w:hanging="1"/>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791FF2" w:rsidRPr="00A94DC1">
        <w:rPr>
          <w:rFonts w:ascii="ＭＳ 明朝" w:eastAsia="ＭＳ 明朝" w:hAnsi="ＭＳ 明朝" w:hint="eastAsia"/>
          <w:color w:val="000000" w:themeColor="text1"/>
          <w:sz w:val="24"/>
          <w:szCs w:val="24"/>
        </w:rPr>
        <w:t>公的年金給付等受給</w:t>
      </w:r>
      <w:r w:rsidR="005207B5" w:rsidRPr="00A94DC1">
        <w:rPr>
          <w:rFonts w:ascii="ＭＳ 明朝" w:eastAsia="ＭＳ 明朝" w:hAnsi="ＭＳ 明朝" w:hint="eastAsia"/>
          <w:color w:val="000000" w:themeColor="text1"/>
          <w:sz w:val="24"/>
          <w:szCs w:val="24"/>
        </w:rPr>
        <w:t>者</w:t>
      </w:r>
      <w:r w:rsidR="006A592F" w:rsidRPr="00A94DC1">
        <w:rPr>
          <w:rFonts w:ascii="ＭＳ 明朝" w:eastAsia="ＭＳ 明朝" w:hAnsi="ＭＳ 明朝" w:hint="eastAsia"/>
          <w:color w:val="000000" w:themeColor="text1"/>
          <w:sz w:val="24"/>
          <w:szCs w:val="24"/>
        </w:rPr>
        <w:t>及び家計急変者</w:t>
      </w:r>
      <w:r w:rsidR="00BE66C7" w:rsidRPr="00A94DC1">
        <w:rPr>
          <w:rFonts w:ascii="ＭＳ 明朝" w:eastAsia="ＭＳ 明朝" w:hAnsi="ＭＳ 明朝" w:hint="eastAsia"/>
          <w:color w:val="000000" w:themeColor="text1"/>
          <w:sz w:val="24"/>
          <w:szCs w:val="24"/>
        </w:rPr>
        <w:t>に対する</w:t>
      </w:r>
      <w:r w:rsidR="009E0A6F"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に係る申請受付開始日及び申請期限）</w:t>
      </w:r>
    </w:p>
    <w:p w14:paraId="136711EE" w14:textId="4A1EBCA4" w:rsidR="00495006" w:rsidRPr="00A94DC1" w:rsidRDefault="005207B5" w:rsidP="00495006">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第６</w:t>
      </w:r>
      <w:r w:rsidR="00495006" w:rsidRPr="00A94DC1">
        <w:rPr>
          <w:rFonts w:ascii="ＭＳ 明朝" w:eastAsia="ＭＳ 明朝" w:hAnsi="ＭＳ 明朝" w:hint="eastAsia"/>
          <w:color w:val="000000" w:themeColor="text1"/>
          <w:sz w:val="24"/>
          <w:szCs w:val="24"/>
        </w:rPr>
        <w:t xml:space="preserve">条　</w:t>
      </w:r>
      <w:r w:rsidR="00BC4CDF" w:rsidRPr="00A94DC1">
        <w:rPr>
          <w:rFonts w:ascii="ＭＳ 明朝" w:eastAsia="ＭＳ 明朝" w:hAnsi="ＭＳ 明朝" w:hint="eastAsia"/>
          <w:color w:val="000000" w:themeColor="text1"/>
          <w:sz w:val="24"/>
          <w:szCs w:val="24"/>
        </w:rPr>
        <w:t>公的年金給付等受給者及び家計急変者</w:t>
      </w:r>
      <w:r w:rsidR="00BE66C7" w:rsidRPr="00A94DC1">
        <w:rPr>
          <w:rFonts w:ascii="ＭＳ 明朝" w:eastAsia="ＭＳ 明朝" w:hAnsi="ＭＳ 明朝" w:hint="eastAsia"/>
          <w:color w:val="000000" w:themeColor="text1"/>
          <w:sz w:val="24"/>
          <w:szCs w:val="24"/>
        </w:rPr>
        <w:t>に対</w:t>
      </w:r>
      <w:r w:rsidR="00FF23D5" w:rsidRPr="00A94DC1">
        <w:rPr>
          <w:rFonts w:ascii="ＭＳ 明朝" w:eastAsia="ＭＳ 明朝" w:hAnsi="ＭＳ 明朝" w:hint="eastAsia"/>
          <w:color w:val="000000" w:themeColor="text1"/>
          <w:sz w:val="24"/>
          <w:szCs w:val="24"/>
        </w:rPr>
        <w:t>して支給</w:t>
      </w:r>
      <w:r w:rsidR="00BE66C7" w:rsidRPr="00A94DC1">
        <w:rPr>
          <w:rFonts w:ascii="ＭＳ 明朝" w:eastAsia="ＭＳ 明朝" w:hAnsi="ＭＳ 明朝" w:hint="eastAsia"/>
          <w:color w:val="000000" w:themeColor="text1"/>
          <w:sz w:val="24"/>
          <w:szCs w:val="24"/>
        </w:rPr>
        <w:t>する</w:t>
      </w:r>
      <w:r w:rsidR="009E0A6F" w:rsidRPr="00A94DC1">
        <w:rPr>
          <w:rFonts w:ascii="ＭＳ 明朝" w:eastAsia="ＭＳ 明朝" w:hAnsi="ＭＳ 明朝" w:hint="eastAsia"/>
          <w:color w:val="000000" w:themeColor="text1"/>
          <w:sz w:val="24"/>
          <w:szCs w:val="24"/>
        </w:rPr>
        <w:t>基本給付</w:t>
      </w:r>
      <w:r w:rsidR="00495006" w:rsidRPr="00A94DC1">
        <w:rPr>
          <w:rFonts w:ascii="ＭＳ 明朝" w:eastAsia="ＭＳ 明朝" w:hAnsi="ＭＳ 明朝" w:hint="eastAsia"/>
          <w:color w:val="000000" w:themeColor="text1"/>
          <w:sz w:val="24"/>
          <w:szCs w:val="24"/>
        </w:rPr>
        <w:t>に係る</w:t>
      </w:r>
      <w:r w:rsidR="005179FF">
        <w:rPr>
          <w:rFonts w:ascii="ＭＳ 明朝" w:eastAsia="ＭＳ 明朝" w:hAnsi="ＭＳ 明朝" w:hint="eastAsia"/>
          <w:color w:val="000000" w:themeColor="text1"/>
          <w:sz w:val="24"/>
          <w:szCs w:val="24"/>
        </w:rPr>
        <w:t>府</w:t>
      </w:r>
      <w:r w:rsidR="00495006" w:rsidRPr="00A94DC1">
        <w:rPr>
          <w:rFonts w:ascii="ＭＳ 明朝" w:eastAsia="ＭＳ 明朝" w:hAnsi="ＭＳ 明朝" w:hint="eastAsia"/>
          <w:color w:val="000000" w:themeColor="text1"/>
          <w:sz w:val="24"/>
          <w:szCs w:val="24"/>
        </w:rPr>
        <w:t>の申請受付開始日は、</w:t>
      </w:r>
      <w:r w:rsidR="006326CA" w:rsidRPr="006326CA">
        <w:rPr>
          <w:rFonts w:ascii="ＭＳ 明朝" w:eastAsia="ＭＳ 明朝" w:hAnsi="ＭＳ 明朝" w:hint="eastAsia"/>
          <w:color w:val="000000" w:themeColor="text1"/>
          <w:sz w:val="24"/>
          <w:szCs w:val="24"/>
          <w:highlight w:val="yellow"/>
        </w:rPr>
        <w:t>令和２年７月</w:t>
      </w:r>
      <w:r w:rsidR="000D3725">
        <w:rPr>
          <w:rFonts w:ascii="ＭＳ 明朝" w:eastAsia="ＭＳ 明朝" w:hAnsi="ＭＳ 明朝" w:hint="eastAsia"/>
          <w:color w:val="000000" w:themeColor="text1"/>
          <w:sz w:val="24"/>
          <w:szCs w:val="24"/>
          <w:highlight w:val="yellow"/>
        </w:rPr>
        <w:t>31</w:t>
      </w:r>
      <w:r w:rsidR="006326CA" w:rsidRPr="006326CA">
        <w:rPr>
          <w:rFonts w:ascii="ＭＳ 明朝" w:eastAsia="ＭＳ 明朝" w:hAnsi="ＭＳ 明朝" w:hint="eastAsia"/>
          <w:color w:val="000000" w:themeColor="text1"/>
          <w:sz w:val="24"/>
          <w:szCs w:val="24"/>
          <w:highlight w:val="yellow"/>
        </w:rPr>
        <w:t>日</w:t>
      </w:r>
      <w:r w:rsidR="00495006" w:rsidRPr="00A94DC1">
        <w:rPr>
          <w:rFonts w:ascii="ＭＳ 明朝" w:eastAsia="ＭＳ 明朝" w:hAnsi="ＭＳ 明朝" w:hint="eastAsia"/>
          <w:color w:val="000000" w:themeColor="text1"/>
          <w:sz w:val="24"/>
          <w:szCs w:val="24"/>
        </w:rPr>
        <w:t>とする。</w:t>
      </w:r>
    </w:p>
    <w:p w14:paraId="74279C04" w14:textId="5D4E731B" w:rsidR="00495006" w:rsidRPr="00A94DC1" w:rsidRDefault="00495006" w:rsidP="00495006">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lastRenderedPageBreak/>
        <w:t>２　申請期限は、</w:t>
      </w:r>
      <w:r w:rsidR="00CB4D4A" w:rsidRPr="00A94DC1">
        <w:rPr>
          <w:rFonts w:ascii="ＭＳ 明朝" w:eastAsia="ＭＳ 明朝" w:hAnsi="ＭＳ 明朝" w:hint="eastAsia"/>
          <w:color w:val="000000" w:themeColor="text1"/>
          <w:sz w:val="24"/>
          <w:szCs w:val="24"/>
        </w:rPr>
        <w:t>やむを得ない場合を除き、</w:t>
      </w:r>
      <w:r w:rsidR="000D3725">
        <w:rPr>
          <w:rFonts w:ascii="ＭＳ 明朝" w:eastAsia="ＭＳ 明朝" w:hAnsi="ＭＳ 明朝" w:hint="eastAsia"/>
          <w:color w:val="000000" w:themeColor="text1"/>
          <w:sz w:val="24"/>
          <w:szCs w:val="24"/>
          <w:highlight w:val="yellow"/>
        </w:rPr>
        <w:t>令和</w:t>
      </w:r>
      <w:r w:rsidR="00243186">
        <w:rPr>
          <w:rFonts w:ascii="ＭＳ 明朝" w:eastAsia="ＭＳ 明朝" w:hAnsi="ＭＳ 明朝" w:hint="eastAsia"/>
          <w:color w:val="000000" w:themeColor="text1"/>
          <w:sz w:val="24"/>
          <w:szCs w:val="24"/>
          <w:highlight w:val="yellow"/>
        </w:rPr>
        <w:t>２</w:t>
      </w:r>
      <w:r w:rsidR="000D3725">
        <w:rPr>
          <w:rFonts w:ascii="ＭＳ 明朝" w:eastAsia="ＭＳ 明朝" w:hAnsi="ＭＳ 明朝" w:hint="eastAsia"/>
          <w:color w:val="000000" w:themeColor="text1"/>
          <w:sz w:val="24"/>
          <w:szCs w:val="24"/>
          <w:highlight w:val="yellow"/>
        </w:rPr>
        <w:t>年11</w:t>
      </w:r>
      <w:r w:rsidR="00BE66C7" w:rsidRPr="005179FF">
        <w:rPr>
          <w:rFonts w:ascii="ＭＳ 明朝" w:eastAsia="ＭＳ 明朝" w:hAnsi="ＭＳ 明朝" w:hint="eastAsia"/>
          <w:color w:val="000000" w:themeColor="text1"/>
          <w:sz w:val="24"/>
          <w:szCs w:val="24"/>
          <w:highlight w:val="yellow"/>
        </w:rPr>
        <w:t>月</w:t>
      </w:r>
      <w:r w:rsidR="000D3725">
        <w:rPr>
          <w:rFonts w:ascii="ＭＳ 明朝" w:eastAsia="ＭＳ 明朝" w:hAnsi="ＭＳ 明朝" w:hint="eastAsia"/>
          <w:color w:val="000000" w:themeColor="text1"/>
          <w:sz w:val="24"/>
          <w:szCs w:val="24"/>
          <w:highlight w:val="yellow"/>
        </w:rPr>
        <w:t>30</w:t>
      </w:r>
      <w:r w:rsidR="00BE66C7" w:rsidRPr="005179FF">
        <w:rPr>
          <w:rFonts w:ascii="ＭＳ 明朝" w:eastAsia="ＭＳ 明朝" w:hAnsi="ＭＳ 明朝" w:hint="eastAsia"/>
          <w:color w:val="000000" w:themeColor="text1"/>
          <w:sz w:val="24"/>
          <w:szCs w:val="24"/>
          <w:highlight w:val="yellow"/>
        </w:rPr>
        <w:t>日まで</w:t>
      </w:r>
      <w:r w:rsidR="00BE66C7" w:rsidRPr="005179FF">
        <w:rPr>
          <w:rFonts w:ascii="ＭＳ 明朝" w:eastAsia="ＭＳ 明朝" w:hAnsi="ＭＳ 明朝" w:hint="eastAsia"/>
          <w:strike/>
          <w:color w:val="000000" w:themeColor="text1"/>
          <w:sz w:val="24"/>
          <w:szCs w:val="24"/>
          <w:highlight w:val="yellow"/>
        </w:rPr>
        <w:t>の間で</w:t>
      </w:r>
      <w:r w:rsidR="005179FF" w:rsidRPr="005179FF">
        <w:rPr>
          <w:rFonts w:ascii="ＭＳ 明朝" w:eastAsia="ＭＳ 明朝" w:hAnsi="ＭＳ 明朝" w:hint="eastAsia"/>
          <w:strike/>
          <w:color w:val="000000" w:themeColor="text1"/>
          <w:sz w:val="24"/>
          <w:szCs w:val="24"/>
          <w:highlight w:val="yellow"/>
        </w:rPr>
        <w:t>府</w:t>
      </w:r>
      <w:r w:rsidR="00BE66C7" w:rsidRPr="005179FF">
        <w:rPr>
          <w:rFonts w:ascii="ＭＳ 明朝" w:eastAsia="ＭＳ 明朝" w:hAnsi="ＭＳ 明朝" w:hint="eastAsia"/>
          <w:strike/>
          <w:color w:val="000000" w:themeColor="text1"/>
          <w:sz w:val="24"/>
          <w:szCs w:val="24"/>
          <w:highlight w:val="yellow"/>
        </w:rPr>
        <w:t>知事が別に定める日</w:t>
      </w:r>
      <w:r w:rsidR="00BE66C7" w:rsidRPr="00A94DC1">
        <w:rPr>
          <w:rFonts w:ascii="ＭＳ 明朝" w:eastAsia="ＭＳ 明朝" w:hAnsi="ＭＳ 明朝" w:hint="eastAsia"/>
          <w:color w:val="000000" w:themeColor="text1"/>
          <w:sz w:val="24"/>
          <w:szCs w:val="24"/>
        </w:rPr>
        <w:t>とする</w:t>
      </w:r>
      <w:r w:rsidRPr="00A94DC1">
        <w:rPr>
          <w:rFonts w:ascii="ＭＳ 明朝" w:eastAsia="ＭＳ 明朝" w:hAnsi="ＭＳ 明朝" w:hint="eastAsia"/>
          <w:color w:val="000000" w:themeColor="text1"/>
          <w:sz w:val="24"/>
          <w:szCs w:val="24"/>
        </w:rPr>
        <w:t>。</w:t>
      </w:r>
    </w:p>
    <w:p w14:paraId="2E994D60" w14:textId="77777777" w:rsidR="00495006" w:rsidRPr="00347BF9" w:rsidRDefault="00495006" w:rsidP="005E48D2">
      <w:pPr>
        <w:rPr>
          <w:rFonts w:ascii="ＭＳ 明朝" w:eastAsia="ＭＳ 明朝" w:hAnsi="ＭＳ 明朝"/>
          <w:color w:val="000000" w:themeColor="text1"/>
          <w:sz w:val="24"/>
          <w:szCs w:val="24"/>
        </w:rPr>
      </w:pPr>
    </w:p>
    <w:p w14:paraId="4A3A2288" w14:textId="4F90BE0D" w:rsidR="00495006" w:rsidRPr="00A94DC1" w:rsidRDefault="00495006" w:rsidP="00900524">
      <w:pPr>
        <w:ind w:leftChars="112" w:left="235" w:firstLineChars="1" w:firstLine="2"/>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791FF2" w:rsidRPr="00A94DC1">
        <w:rPr>
          <w:rFonts w:ascii="ＭＳ 明朝" w:eastAsia="ＭＳ 明朝" w:hAnsi="ＭＳ 明朝" w:hint="eastAsia"/>
          <w:color w:val="000000" w:themeColor="text1"/>
          <w:sz w:val="24"/>
          <w:szCs w:val="24"/>
        </w:rPr>
        <w:t>公的年金給付等受給</w:t>
      </w:r>
      <w:r w:rsidR="005207B5" w:rsidRPr="00A94DC1">
        <w:rPr>
          <w:rFonts w:ascii="ＭＳ 明朝" w:eastAsia="ＭＳ 明朝" w:hAnsi="ＭＳ 明朝" w:hint="eastAsia"/>
          <w:color w:val="000000" w:themeColor="text1"/>
          <w:sz w:val="24"/>
          <w:szCs w:val="24"/>
        </w:rPr>
        <w:t>者</w:t>
      </w:r>
      <w:r w:rsidR="006A592F" w:rsidRPr="00A94DC1">
        <w:rPr>
          <w:rFonts w:ascii="ＭＳ 明朝" w:eastAsia="ＭＳ 明朝" w:hAnsi="ＭＳ 明朝" w:hint="eastAsia"/>
          <w:color w:val="000000" w:themeColor="text1"/>
          <w:sz w:val="24"/>
          <w:szCs w:val="24"/>
        </w:rPr>
        <w:t>及び家計急変者</w:t>
      </w:r>
      <w:r w:rsidR="00BE66C7" w:rsidRPr="00A94DC1">
        <w:rPr>
          <w:rFonts w:ascii="ＭＳ 明朝" w:eastAsia="ＭＳ 明朝" w:hAnsi="ＭＳ 明朝" w:hint="eastAsia"/>
          <w:color w:val="000000" w:themeColor="text1"/>
          <w:sz w:val="24"/>
          <w:szCs w:val="24"/>
        </w:rPr>
        <w:t>に対する</w:t>
      </w:r>
      <w:r w:rsidR="009E0A6F"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に係る申請及び支給の方式）</w:t>
      </w:r>
    </w:p>
    <w:p w14:paraId="334BA043" w14:textId="3BF7617C" w:rsidR="00495006" w:rsidRPr="00A94DC1" w:rsidRDefault="005207B5" w:rsidP="00495006">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第７</w:t>
      </w:r>
      <w:r w:rsidR="00495006" w:rsidRPr="00A94DC1">
        <w:rPr>
          <w:rFonts w:ascii="ＭＳ 明朝" w:eastAsia="ＭＳ 明朝" w:hAnsi="ＭＳ 明朝" w:hint="eastAsia"/>
          <w:color w:val="000000" w:themeColor="text1"/>
          <w:sz w:val="24"/>
          <w:szCs w:val="24"/>
        </w:rPr>
        <w:t xml:space="preserve">条　</w:t>
      </w:r>
      <w:r w:rsidR="00BC4CDF" w:rsidRPr="00A94DC1">
        <w:rPr>
          <w:rFonts w:ascii="ＭＳ 明朝" w:eastAsia="ＭＳ 明朝" w:hAnsi="ＭＳ 明朝" w:hint="eastAsia"/>
          <w:color w:val="000000" w:themeColor="text1"/>
          <w:sz w:val="24"/>
          <w:szCs w:val="24"/>
        </w:rPr>
        <w:t>公的年金給付等受給者及び家計急変者</w:t>
      </w:r>
      <w:r w:rsidR="00BE66C7" w:rsidRPr="00A94DC1">
        <w:rPr>
          <w:rFonts w:ascii="ＭＳ 明朝" w:eastAsia="ＭＳ 明朝" w:hAnsi="ＭＳ 明朝" w:hint="eastAsia"/>
          <w:color w:val="000000" w:themeColor="text1"/>
          <w:sz w:val="24"/>
          <w:szCs w:val="24"/>
        </w:rPr>
        <w:t>に対する</w:t>
      </w:r>
      <w:r w:rsidR="009E0A6F" w:rsidRPr="00A94DC1">
        <w:rPr>
          <w:rFonts w:ascii="ＭＳ 明朝" w:eastAsia="ＭＳ 明朝" w:hAnsi="ＭＳ 明朝" w:hint="eastAsia"/>
          <w:color w:val="000000" w:themeColor="text1"/>
          <w:sz w:val="24"/>
          <w:szCs w:val="24"/>
        </w:rPr>
        <w:t>基本給付</w:t>
      </w:r>
      <w:r w:rsidR="00495006" w:rsidRPr="00A94DC1">
        <w:rPr>
          <w:rFonts w:ascii="ＭＳ 明朝" w:eastAsia="ＭＳ 明朝" w:hAnsi="ＭＳ 明朝" w:hint="eastAsia"/>
          <w:color w:val="000000" w:themeColor="text1"/>
          <w:sz w:val="24"/>
          <w:szCs w:val="24"/>
        </w:rPr>
        <w:t>の支給を受けようとする者（以下「</w:t>
      </w:r>
      <w:r w:rsidR="00852FFE" w:rsidRPr="00A94DC1">
        <w:rPr>
          <w:rFonts w:ascii="ＭＳ 明朝" w:eastAsia="ＭＳ 明朝" w:hAnsi="ＭＳ 明朝" w:hint="eastAsia"/>
          <w:color w:val="000000" w:themeColor="text1"/>
          <w:sz w:val="24"/>
          <w:szCs w:val="24"/>
        </w:rPr>
        <w:t>基本給付</w:t>
      </w:r>
      <w:r w:rsidR="00495006" w:rsidRPr="00A94DC1">
        <w:rPr>
          <w:rFonts w:ascii="ＭＳ 明朝" w:eastAsia="ＭＳ 明朝" w:hAnsi="ＭＳ 明朝" w:hint="eastAsia"/>
          <w:color w:val="000000" w:themeColor="text1"/>
          <w:sz w:val="24"/>
          <w:szCs w:val="24"/>
        </w:rPr>
        <w:t>申請者」という。）は、別紙様式</w:t>
      </w:r>
      <w:r w:rsidR="00CC6C71" w:rsidRPr="00A94DC1">
        <w:rPr>
          <w:rFonts w:ascii="ＭＳ 明朝" w:eastAsia="ＭＳ 明朝" w:hAnsi="ＭＳ 明朝" w:hint="eastAsia"/>
          <w:color w:val="000000" w:themeColor="text1"/>
          <w:sz w:val="24"/>
          <w:szCs w:val="24"/>
        </w:rPr>
        <w:t>第</w:t>
      </w:r>
      <w:r w:rsidR="00852FFE" w:rsidRPr="00A94DC1">
        <w:rPr>
          <w:rFonts w:ascii="ＭＳ 明朝" w:eastAsia="ＭＳ 明朝" w:hAnsi="ＭＳ 明朝" w:hint="eastAsia"/>
          <w:color w:val="000000" w:themeColor="text1"/>
          <w:sz w:val="24"/>
          <w:szCs w:val="24"/>
        </w:rPr>
        <w:t>３</w:t>
      </w:r>
      <w:r w:rsidR="00CC6C71" w:rsidRPr="00A94DC1">
        <w:rPr>
          <w:rFonts w:ascii="ＭＳ 明朝" w:eastAsia="ＭＳ 明朝" w:hAnsi="ＭＳ 明朝" w:hint="eastAsia"/>
          <w:color w:val="000000" w:themeColor="text1"/>
          <w:sz w:val="24"/>
          <w:szCs w:val="24"/>
        </w:rPr>
        <w:t>号</w:t>
      </w:r>
      <w:r w:rsidR="00495006" w:rsidRPr="00A94DC1">
        <w:rPr>
          <w:rFonts w:ascii="ＭＳ 明朝" w:eastAsia="ＭＳ 明朝" w:hAnsi="ＭＳ 明朝" w:hint="eastAsia"/>
          <w:color w:val="000000" w:themeColor="text1"/>
          <w:sz w:val="24"/>
          <w:szCs w:val="24"/>
        </w:rPr>
        <w:t>の申請書（以下「</w:t>
      </w:r>
      <w:r w:rsidR="00852FFE" w:rsidRPr="00A94DC1">
        <w:rPr>
          <w:rFonts w:ascii="ＭＳ 明朝" w:eastAsia="ＭＳ 明朝" w:hAnsi="ＭＳ 明朝" w:hint="eastAsia"/>
          <w:color w:val="000000" w:themeColor="text1"/>
          <w:sz w:val="24"/>
          <w:szCs w:val="24"/>
        </w:rPr>
        <w:t>基本給付</w:t>
      </w:r>
      <w:r w:rsidR="00495006" w:rsidRPr="00A94DC1">
        <w:rPr>
          <w:rFonts w:ascii="ＭＳ 明朝" w:eastAsia="ＭＳ 明朝" w:hAnsi="ＭＳ 明朝" w:hint="eastAsia"/>
          <w:color w:val="000000" w:themeColor="text1"/>
          <w:sz w:val="24"/>
          <w:szCs w:val="24"/>
        </w:rPr>
        <w:t>申請書」という。）により申請を行う。</w:t>
      </w:r>
    </w:p>
    <w:p w14:paraId="774FF08B" w14:textId="43C099B8" w:rsidR="00495006" w:rsidRPr="00A94DC1" w:rsidRDefault="00495006" w:rsidP="00495006">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２　</w:t>
      </w:r>
      <w:r w:rsidR="00852FFE"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申請者による申請及び</w:t>
      </w:r>
      <w:r w:rsidR="00EA1C59" w:rsidRPr="00A94DC1">
        <w:rPr>
          <w:rFonts w:ascii="ＭＳ 明朝" w:eastAsia="ＭＳ 明朝" w:hAnsi="ＭＳ 明朝" w:hint="eastAsia"/>
          <w:color w:val="000000" w:themeColor="text1"/>
          <w:sz w:val="24"/>
          <w:szCs w:val="24"/>
        </w:rPr>
        <w:t>これに基づく</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による</w:t>
      </w:r>
      <w:r w:rsidR="00CC6C71" w:rsidRPr="00A94DC1">
        <w:rPr>
          <w:rFonts w:ascii="ＭＳ 明朝" w:eastAsia="ＭＳ 明朝" w:hAnsi="ＭＳ 明朝" w:hint="eastAsia"/>
          <w:color w:val="000000" w:themeColor="text1"/>
          <w:sz w:val="24"/>
          <w:szCs w:val="24"/>
        </w:rPr>
        <w:t>支給は、次の各号に掲げる方式のいずれかにより行う。この場合、第３</w:t>
      </w:r>
      <w:r w:rsidRPr="00A94DC1">
        <w:rPr>
          <w:rFonts w:ascii="ＭＳ 明朝" w:eastAsia="ＭＳ 明朝" w:hAnsi="ＭＳ 明朝" w:hint="eastAsia"/>
          <w:color w:val="000000" w:themeColor="text1"/>
          <w:sz w:val="24"/>
          <w:szCs w:val="24"/>
        </w:rPr>
        <w:t>号に掲げる方式は、</w:t>
      </w:r>
      <w:r w:rsidR="00003637"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申請者が金融機関に口座を開設していないこと、金融機関から著しく離れた場所に居住していることその他第１号</w:t>
      </w:r>
      <w:r w:rsidR="00CC6C71" w:rsidRPr="00A94DC1">
        <w:rPr>
          <w:rFonts w:ascii="ＭＳ 明朝" w:eastAsia="ＭＳ 明朝" w:hAnsi="ＭＳ 明朝" w:hint="eastAsia"/>
          <w:color w:val="000000" w:themeColor="text1"/>
          <w:sz w:val="24"/>
          <w:szCs w:val="24"/>
        </w:rPr>
        <w:t>又は第２号</w:t>
      </w:r>
      <w:r w:rsidRPr="00A94DC1">
        <w:rPr>
          <w:rFonts w:ascii="ＭＳ 明朝" w:eastAsia="ＭＳ 明朝" w:hAnsi="ＭＳ 明朝" w:hint="eastAsia"/>
          <w:color w:val="000000" w:themeColor="text1"/>
          <w:sz w:val="24"/>
          <w:szCs w:val="24"/>
        </w:rPr>
        <w:t>に掲げる方式による支給が困難な場合に限り行う。</w:t>
      </w:r>
    </w:p>
    <w:p w14:paraId="50CC0C44" w14:textId="416AD5EB" w:rsidR="00BE66C7" w:rsidRPr="00A94DC1" w:rsidRDefault="00CC6C71" w:rsidP="00BE66C7">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一　郵送申請</w:t>
      </w:r>
      <w:r w:rsidR="00EA1C59" w:rsidRPr="00A94DC1">
        <w:rPr>
          <w:rFonts w:ascii="ＭＳ 明朝" w:eastAsia="ＭＳ 明朝" w:hAnsi="ＭＳ 明朝" w:hint="eastAsia"/>
          <w:color w:val="000000" w:themeColor="text1"/>
          <w:sz w:val="24"/>
          <w:szCs w:val="24"/>
        </w:rPr>
        <w:t>口座振込</w:t>
      </w:r>
      <w:r w:rsidRPr="00A94DC1">
        <w:rPr>
          <w:rFonts w:ascii="ＭＳ 明朝" w:eastAsia="ＭＳ 明朝" w:hAnsi="ＭＳ 明朝" w:hint="eastAsia"/>
          <w:color w:val="000000" w:themeColor="text1"/>
          <w:sz w:val="24"/>
          <w:szCs w:val="24"/>
        </w:rPr>
        <w:t xml:space="preserve">方式　</w:t>
      </w:r>
      <w:r w:rsidR="00852FFE"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申請者が</w:t>
      </w:r>
      <w:r w:rsidR="00852FFE"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申請書を郵送により</w:t>
      </w:r>
      <w:r w:rsidR="00852FFE"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申請者の住所地の町村を経由して</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に提出し、</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が</w:t>
      </w:r>
      <w:r w:rsidR="00852FFE"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申請者から</w:t>
      </w:r>
      <w:r w:rsidR="0058521B" w:rsidRPr="00A94DC1">
        <w:rPr>
          <w:rFonts w:ascii="ＭＳ 明朝" w:eastAsia="ＭＳ 明朝" w:hAnsi="ＭＳ 明朝" w:hint="eastAsia"/>
          <w:color w:val="000000" w:themeColor="text1"/>
          <w:sz w:val="24"/>
          <w:szCs w:val="24"/>
        </w:rPr>
        <w:t>指定</w:t>
      </w:r>
      <w:r w:rsidRPr="00A94DC1">
        <w:rPr>
          <w:rFonts w:ascii="ＭＳ 明朝" w:eastAsia="ＭＳ 明朝" w:hAnsi="ＭＳ 明朝" w:hint="eastAsia"/>
          <w:color w:val="000000" w:themeColor="text1"/>
          <w:sz w:val="24"/>
          <w:szCs w:val="24"/>
        </w:rPr>
        <w:t>された金融機関の口座に振り込む方式</w:t>
      </w:r>
    </w:p>
    <w:p w14:paraId="3EFF6BA3" w14:textId="395ADF65" w:rsidR="00CC6C71" w:rsidRPr="00A94DC1" w:rsidRDefault="00CC6C71" w:rsidP="00BE66C7">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二　窓口申請</w:t>
      </w:r>
      <w:r w:rsidR="00EA1C59" w:rsidRPr="00A94DC1">
        <w:rPr>
          <w:rFonts w:ascii="ＭＳ 明朝" w:eastAsia="ＭＳ 明朝" w:hAnsi="ＭＳ 明朝" w:hint="eastAsia"/>
          <w:color w:val="000000" w:themeColor="text1"/>
          <w:sz w:val="24"/>
          <w:szCs w:val="24"/>
        </w:rPr>
        <w:t>口座振込</w:t>
      </w:r>
      <w:r w:rsidRPr="00A94DC1">
        <w:rPr>
          <w:rFonts w:ascii="ＭＳ 明朝" w:eastAsia="ＭＳ 明朝" w:hAnsi="ＭＳ 明朝" w:hint="eastAsia"/>
          <w:color w:val="000000" w:themeColor="text1"/>
          <w:sz w:val="24"/>
          <w:szCs w:val="24"/>
        </w:rPr>
        <w:t xml:space="preserve">方式　</w:t>
      </w:r>
      <w:r w:rsidR="00852FFE"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申請者が</w:t>
      </w:r>
      <w:r w:rsidR="00852FFE" w:rsidRPr="00A94DC1">
        <w:rPr>
          <w:rFonts w:ascii="ＭＳ 明朝" w:eastAsia="ＭＳ 明朝" w:hAnsi="ＭＳ 明朝" w:hint="eastAsia"/>
          <w:color w:val="000000" w:themeColor="text1"/>
          <w:sz w:val="24"/>
          <w:szCs w:val="24"/>
        </w:rPr>
        <w:t>基本給付</w:t>
      </w:r>
      <w:r w:rsidR="00E30ED0" w:rsidRPr="00A94DC1">
        <w:rPr>
          <w:rFonts w:ascii="ＭＳ 明朝" w:eastAsia="ＭＳ 明朝" w:hAnsi="ＭＳ 明朝" w:hint="eastAsia"/>
          <w:color w:val="000000" w:themeColor="text1"/>
          <w:sz w:val="24"/>
          <w:szCs w:val="24"/>
        </w:rPr>
        <w:t>申請書を</w:t>
      </w:r>
      <w:r w:rsidR="00852FFE" w:rsidRPr="00A94DC1">
        <w:rPr>
          <w:rFonts w:ascii="ＭＳ 明朝" w:eastAsia="ＭＳ 明朝" w:hAnsi="ＭＳ 明朝" w:hint="eastAsia"/>
          <w:color w:val="000000" w:themeColor="text1"/>
          <w:sz w:val="24"/>
          <w:szCs w:val="24"/>
        </w:rPr>
        <w:t>基本給付</w:t>
      </w:r>
      <w:r w:rsidR="00E30ED0" w:rsidRPr="00A94DC1">
        <w:rPr>
          <w:rFonts w:ascii="ＭＳ 明朝" w:eastAsia="ＭＳ 明朝" w:hAnsi="ＭＳ 明朝" w:hint="eastAsia"/>
          <w:color w:val="000000" w:themeColor="text1"/>
          <w:sz w:val="24"/>
          <w:szCs w:val="24"/>
        </w:rPr>
        <w:t>申請者の住所地の町村の窓口を経由して</w:t>
      </w:r>
      <w:r w:rsidR="005179FF">
        <w:rPr>
          <w:rFonts w:ascii="ＭＳ 明朝" w:eastAsia="ＭＳ 明朝" w:hAnsi="ＭＳ 明朝" w:hint="eastAsia"/>
          <w:color w:val="000000" w:themeColor="text1"/>
          <w:sz w:val="24"/>
          <w:szCs w:val="24"/>
        </w:rPr>
        <w:t>府</w:t>
      </w:r>
      <w:r w:rsidR="00E30ED0" w:rsidRPr="00A94DC1">
        <w:rPr>
          <w:rFonts w:ascii="ＭＳ 明朝" w:eastAsia="ＭＳ 明朝" w:hAnsi="ＭＳ 明朝" w:hint="eastAsia"/>
          <w:color w:val="000000" w:themeColor="text1"/>
          <w:sz w:val="24"/>
          <w:szCs w:val="24"/>
        </w:rPr>
        <w:t>に提出し、</w:t>
      </w:r>
      <w:r w:rsidR="005179FF">
        <w:rPr>
          <w:rFonts w:ascii="ＭＳ 明朝" w:eastAsia="ＭＳ 明朝" w:hAnsi="ＭＳ 明朝" w:hint="eastAsia"/>
          <w:color w:val="000000" w:themeColor="text1"/>
          <w:sz w:val="24"/>
          <w:szCs w:val="24"/>
        </w:rPr>
        <w:t>府</w:t>
      </w:r>
      <w:r w:rsidR="00E30ED0" w:rsidRPr="00A94DC1">
        <w:rPr>
          <w:rFonts w:ascii="ＭＳ 明朝" w:eastAsia="ＭＳ 明朝" w:hAnsi="ＭＳ 明朝" w:hint="eastAsia"/>
          <w:color w:val="000000" w:themeColor="text1"/>
          <w:sz w:val="24"/>
          <w:szCs w:val="24"/>
        </w:rPr>
        <w:t>が</w:t>
      </w:r>
      <w:r w:rsidR="00852FFE" w:rsidRPr="00A94DC1">
        <w:rPr>
          <w:rFonts w:ascii="ＭＳ 明朝" w:eastAsia="ＭＳ 明朝" w:hAnsi="ＭＳ 明朝" w:hint="eastAsia"/>
          <w:color w:val="000000" w:themeColor="text1"/>
          <w:sz w:val="24"/>
          <w:szCs w:val="24"/>
        </w:rPr>
        <w:t>基本給付</w:t>
      </w:r>
      <w:r w:rsidR="00E30ED0" w:rsidRPr="00A94DC1">
        <w:rPr>
          <w:rFonts w:ascii="ＭＳ 明朝" w:eastAsia="ＭＳ 明朝" w:hAnsi="ＭＳ 明朝" w:hint="eastAsia"/>
          <w:color w:val="000000" w:themeColor="text1"/>
          <w:sz w:val="24"/>
          <w:szCs w:val="24"/>
        </w:rPr>
        <w:t>申請者から</w:t>
      </w:r>
      <w:r w:rsidR="000F7FA1" w:rsidRPr="00A94DC1">
        <w:rPr>
          <w:rFonts w:ascii="ＭＳ 明朝" w:eastAsia="ＭＳ 明朝" w:hAnsi="ＭＳ 明朝" w:hint="eastAsia"/>
          <w:color w:val="000000" w:themeColor="text1"/>
          <w:sz w:val="24"/>
          <w:szCs w:val="24"/>
        </w:rPr>
        <w:t>指定</w:t>
      </w:r>
      <w:r w:rsidR="00E30ED0" w:rsidRPr="00A94DC1">
        <w:rPr>
          <w:rFonts w:ascii="ＭＳ 明朝" w:eastAsia="ＭＳ 明朝" w:hAnsi="ＭＳ 明朝" w:hint="eastAsia"/>
          <w:color w:val="000000" w:themeColor="text1"/>
          <w:sz w:val="24"/>
          <w:szCs w:val="24"/>
        </w:rPr>
        <w:t>された金融機関の口座に振り込む方式</w:t>
      </w:r>
    </w:p>
    <w:p w14:paraId="67D12B5F" w14:textId="186E3B96" w:rsidR="00E30ED0" w:rsidRPr="005179FF" w:rsidRDefault="00E30ED0" w:rsidP="00BE66C7">
      <w:pPr>
        <w:ind w:leftChars="100" w:left="450" w:hangingChars="100" w:hanging="240"/>
        <w:rPr>
          <w:rFonts w:ascii="ＭＳ 明朝" w:eastAsia="ＭＳ 明朝" w:hAnsi="ＭＳ 明朝"/>
          <w:strike/>
          <w:color w:val="000000" w:themeColor="text1"/>
          <w:sz w:val="24"/>
          <w:szCs w:val="24"/>
        </w:rPr>
      </w:pPr>
      <w:r w:rsidRPr="00EE0EE5">
        <w:rPr>
          <w:rFonts w:ascii="ＭＳ 明朝" w:eastAsia="ＭＳ 明朝" w:hAnsi="ＭＳ 明朝" w:hint="eastAsia"/>
          <w:color w:val="000000" w:themeColor="text1"/>
          <w:sz w:val="24"/>
          <w:szCs w:val="24"/>
        </w:rPr>
        <w:t>三　窓口</w:t>
      </w:r>
      <w:r w:rsidR="00EA1C59" w:rsidRPr="00EE0EE5">
        <w:rPr>
          <w:rFonts w:ascii="ＭＳ 明朝" w:eastAsia="ＭＳ 明朝" w:hAnsi="ＭＳ 明朝" w:hint="eastAsia"/>
          <w:color w:val="000000" w:themeColor="text1"/>
          <w:sz w:val="24"/>
          <w:szCs w:val="24"/>
        </w:rPr>
        <w:t>交付</w:t>
      </w:r>
      <w:r w:rsidRPr="00EE0EE5">
        <w:rPr>
          <w:rFonts w:ascii="ＭＳ 明朝" w:eastAsia="ＭＳ 明朝" w:hAnsi="ＭＳ 明朝" w:hint="eastAsia"/>
          <w:color w:val="000000" w:themeColor="text1"/>
          <w:sz w:val="24"/>
          <w:szCs w:val="24"/>
        </w:rPr>
        <w:t xml:space="preserve">方式　</w:t>
      </w:r>
      <w:r w:rsidR="00852FFE" w:rsidRPr="00EE0EE5">
        <w:rPr>
          <w:rFonts w:ascii="ＭＳ 明朝" w:eastAsia="ＭＳ 明朝" w:hAnsi="ＭＳ 明朝" w:hint="eastAsia"/>
          <w:color w:val="000000" w:themeColor="text1"/>
          <w:sz w:val="24"/>
          <w:szCs w:val="24"/>
        </w:rPr>
        <w:t>基本給付</w:t>
      </w:r>
      <w:r w:rsidRPr="00EE0EE5">
        <w:rPr>
          <w:rFonts w:ascii="ＭＳ 明朝" w:eastAsia="ＭＳ 明朝" w:hAnsi="ＭＳ 明朝" w:hint="eastAsia"/>
          <w:color w:val="000000" w:themeColor="text1"/>
          <w:sz w:val="24"/>
          <w:szCs w:val="24"/>
        </w:rPr>
        <w:t>申請者が</w:t>
      </w:r>
      <w:r w:rsidR="00852FFE" w:rsidRPr="00EE0EE5">
        <w:rPr>
          <w:rFonts w:ascii="ＭＳ 明朝" w:eastAsia="ＭＳ 明朝" w:hAnsi="ＭＳ 明朝" w:hint="eastAsia"/>
          <w:color w:val="000000" w:themeColor="text1"/>
          <w:sz w:val="24"/>
          <w:szCs w:val="24"/>
        </w:rPr>
        <w:t>基本給付</w:t>
      </w:r>
      <w:r w:rsidRPr="00EE0EE5">
        <w:rPr>
          <w:rFonts w:ascii="ＭＳ 明朝" w:eastAsia="ＭＳ 明朝" w:hAnsi="ＭＳ 明朝" w:hint="eastAsia"/>
          <w:color w:val="000000" w:themeColor="text1"/>
          <w:sz w:val="24"/>
          <w:szCs w:val="24"/>
        </w:rPr>
        <w:t>申請書を郵送により</w:t>
      </w:r>
      <w:r w:rsidR="00852FFE" w:rsidRPr="00EE0EE5">
        <w:rPr>
          <w:rFonts w:ascii="ＭＳ 明朝" w:eastAsia="ＭＳ 明朝" w:hAnsi="ＭＳ 明朝" w:hint="eastAsia"/>
          <w:color w:val="000000" w:themeColor="text1"/>
          <w:sz w:val="24"/>
          <w:szCs w:val="24"/>
        </w:rPr>
        <w:t>基本給付</w:t>
      </w:r>
      <w:r w:rsidRPr="00EE0EE5">
        <w:rPr>
          <w:rFonts w:ascii="ＭＳ 明朝" w:eastAsia="ＭＳ 明朝" w:hAnsi="ＭＳ 明朝" w:hint="eastAsia"/>
          <w:color w:val="000000" w:themeColor="text1"/>
          <w:sz w:val="24"/>
          <w:szCs w:val="24"/>
        </w:rPr>
        <w:t>申請者の住所地の町村を経由して、又は当該町村の窓口を経由して</w:t>
      </w:r>
      <w:r w:rsidR="005179FF" w:rsidRPr="00EE0EE5">
        <w:rPr>
          <w:rFonts w:ascii="ＭＳ 明朝" w:eastAsia="ＭＳ 明朝" w:hAnsi="ＭＳ 明朝" w:hint="eastAsia"/>
          <w:color w:val="000000" w:themeColor="text1"/>
          <w:sz w:val="24"/>
          <w:szCs w:val="24"/>
        </w:rPr>
        <w:t>府</w:t>
      </w:r>
      <w:r w:rsidRPr="00EE0EE5">
        <w:rPr>
          <w:rFonts w:ascii="ＭＳ 明朝" w:eastAsia="ＭＳ 明朝" w:hAnsi="ＭＳ 明朝" w:hint="eastAsia"/>
          <w:color w:val="000000" w:themeColor="text1"/>
          <w:sz w:val="24"/>
          <w:szCs w:val="24"/>
        </w:rPr>
        <w:t>に提出し、当該町村が当該窓口で現金を交付することにより支給する方式</w:t>
      </w:r>
    </w:p>
    <w:p w14:paraId="5E79CF93" w14:textId="45919E74" w:rsidR="00495006" w:rsidRPr="00A94DC1" w:rsidRDefault="00495006" w:rsidP="00495006">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３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知事は、第１項の規定による申請の際、戸籍謄本</w:t>
      </w:r>
      <w:r w:rsidR="00025D49" w:rsidRPr="00A94DC1">
        <w:rPr>
          <w:rFonts w:ascii="ＭＳ 明朝" w:eastAsia="ＭＳ 明朝" w:hAnsi="ＭＳ 明朝" w:hint="eastAsia"/>
          <w:color w:val="000000" w:themeColor="text1"/>
          <w:sz w:val="24"/>
          <w:szCs w:val="24"/>
        </w:rPr>
        <w:t>並びに別紙様式</w:t>
      </w:r>
      <w:r w:rsidR="003F0A77" w:rsidRPr="00A94DC1">
        <w:rPr>
          <w:rFonts w:ascii="ＭＳ 明朝" w:eastAsia="ＭＳ 明朝" w:hAnsi="ＭＳ 明朝" w:hint="eastAsia"/>
          <w:color w:val="000000" w:themeColor="text1"/>
          <w:sz w:val="24"/>
          <w:szCs w:val="24"/>
        </w:rPr>
        <w:t>第４号の申立書及び</w:t>
      </w:r>
      <w:r w:rsidR="00025D49" w:rsidRPr="00A94DC1">
        <w:rPr>
          <w:rFonts w:ascii="ＭＳ 明朝" w:eastAsia="ＭＳ 明朝" w:hAnsi="ＭＳ 明朝" w:hint="eastAsia"/>
          <w:color w:val="000000" w:themeColor="text1"/>
          <w:sz w:val="24"/>
          <w:szCs w:val="24"/>
        </w:rPr>
        <w:t>給与明細書、公的年金証書等の所得を証明する書類等</w:t>
      </w:r>
      <w:r w:rsidRPr="00A94DC1">
        <w:rPr>
          <w:rFonts w:ascii="ＭＳ 明朝" w:eastAsia="ＭＳ 明朝" w:hAnsi="ＭＳ 明朝" w:hint="eastAsia"/>
          <w:color w:val="000000" w:themeColor="text1"/>
          <w:sz w:val="24"/>
          <w:szCs w:val="24"/>
        </w:rPr>
        <w:t>を提出させる</w:t>
      </w:r>
      <w:r w:rsidRPr="00A94DC1">
        <w:rPr>
          <w:rFonts w:ascii="ＭＳ 明朝" w:eastAsia="ＭＳ 明朝" w:hAnsi="ＭＳ 明朝" w:hint="eastAsia"/>
          <w:color w:val="000000" w:themeColor="text1"/>
          <w:sz w:val="24"/>
          <w:szCs w:val="24"/>
        </w:rPr>
        <w:lastRenderedPageBreak/>
        <w:t>こと等により、</w:t>
      </w:r>
      <w:r w:rsidR="00734D1C" w:rsidRPr="00A94DC1">
        <w:rPr>
          <w:rFonts w:ascii="ＭＳ 明朝" w:eastAsia="ＭＳ 明朝" w:hAnsi="ＭＳ 明朝" w:hint="eastAsia"/>
          <w:color w:val="000000" w:themeColor="text1"/>
          <w:sz w:val="24"/>
          <w:szCs w:val="24"/>
        </w:rPr>
        <w:t>当該基本給付</w:t>
      </w:r>
      <w:r w:rsidRPr="00A94DC1">
        <w:rPr>
          <w:rFonts w:ascii="ＭＳ 明朝" w:eastAsia="ＭＳ 明朝" w:hAnsi="ＭＳ 明朝" w:hint="eastAsia"/>
          <w:color w:val="000000" w:themeColor="text1"/>
          <w:sz w:val="24"/>
          <w:szCs w:val="24"/>
        </w:rPr>
        <w:t>申請者が</w:t>
      </w:r>
      <w:r w:rsidR="004576BC" w:rsidRPr="00A94DC1">
        <w:rPr>
          <w:rFonts w:ascii="ＭＳ 明朝" w:eastAsia="ＭＳ 明朝" w:hAnsi="ＭＳ 明朝" w:hint="eastAsia"/>
          <w:color w:val="000000" w:themeColor="text1"/>
          <w:sz w:val="24"/>
          <w:szCs w:val="24"/>
        </w:rPr>
        <w:t>第２条の要件</w:t>
      </w:r>
      <w:r w:rsidR="00025D49" w:rsidRPr="00A94DC1">
        <w:rPr>
          <w:rFonts w:ascii="ＭＳ 明朝" w:eastAsia="ＭＳ 明朝" w:hAnsi="ＭＳ 明朝" w:hint="eastAsia"/>
          <w:color w:val="000000" w:themeColor="text1"/>
          <w:sz w:val="24"/>
          <w:szCs w:val="24"/>
        </w:rPr>
        <w:t>を満たす者であるかについて</w:t>
      </w:r>
      <w:r w:rsidRPr="00A94DC1">
        <w:rPr>
          <w:rFonts w:ascii="ＭＳ 明朝" w:eastAsia="ＭＳ 明朝" w:hAnsi="ＭＳ 明朝" w:hint="eastAsia"/>
          <w:color w:val="000000" w:themeColor="text1"/>
          <w:sz w:val="24"/>
          <w:szCs w:val="24"/>
        </w:rPr>
        <w:t>確認を行う</w:t>
      </w:r>
      <w:r w:rsidRPr="00A94DC1">
        <w:rPr>
          <w:rFonts w:ascii="ＭＳ 明朝" w:eastAsia="ＭＳ 明朝" w:hAnsi="ＭＳ 明朝"/>
          <w:color w:val="000000" w:themeColor="text1"/>
          <w:sz w:val="24"/>
          <w:szCs w:val="24"/>
        </w:rPr>
        <w:t>。</w:t>
      </w:r>
    </w:p>
    <w:p w14:paraId="021D221B" w14:textId="76609B0A" w:rsidR="00495006" w:rsidRPr="00A94DC1" w:rsidRDefault="00495006" w:rsidP="00495006">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４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知事は、第１項の規定による申請の際、必要に応じて、公的身分証明書の写し等を提出させ、又は</w:t>
      </w:r>
      <w:r w:rsidR="00734D1C"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申請者の住所地の町村の窓口で提示させること等により、当該</w:t>
      </w:r>
      <w:r w:rsidR="00734D1C" w:rsidRPr="00A94DC1">
        <w:rPr>
          <w:rFonts w:ascii="ＭＳ 明朝" w:eastAsia="ＭＳ 明朝" w:hAnsi="ＭＳ 明朝" w:hint="eastAsia"/>
          <w:color w:val="000000" w:themeColor="text1"/>
          <w:sz w:val="24"/>
          <w:szCs w:val="24"/>
        </w:rPr>
        <w:t>基本給付</w:t>
      </w:r>
      <w:r w:rsidRPr="00A94DC1">
        <w:rPr>
          <w:rFonts w:ascii="ＭＳ 明朝" w:eastAsia="ＭＳ 明朝" w:hAnsi="ＭＳ 明朝" w:hint="eastAsia"/>
          <w:color w:val="000000" w:themeColor="text1"/>
          <w:sz w:val="24"/>
          <w:szCs w:val="24"/>
        </w:rPr>
        <w:t>申請者の本人確認を行う。</w:t>
      </w:r>
    </w:p>
    <w:p w14:paraId="66E5EE0A" w14:textId="77777777" w:rsidR="00AA47E6" w:rsidRPr="00A94DC1" w:rsidRDefault="00AA47E6" w:rsidP="00495006">
      <w:pPr>
        <w:ind w:left="240" w:hangingChars="100" w:hanging="240"/>
        <w:rPr>
          <w:rFonts w:ascii="ＭＳ 明朝" w:eastAsia="ＭＳ 明朝" w:hAnsi="ＭＳ 明朝"/>
          <w:color w:val="000000" w:themeColor="text1"/>
          <w:sz w:val="24"/>
          <w:szCs w:val="24"/>
        </w:rPr>
      </w:pPr>
    </w:p>
    <w:p w14:paraId="77BFBD53" w14:textId="47BB7BEF" w:rsidR="005207B5" w:rsidRPr="00A94DC1" w:rsidRDefault="005207B5" w:rsidP="00900524">
      <w:pPr>
        <w:ind w:leftChars="114" w:left="249" w:hangingChars="4" w:hanging="1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791FF2" w:rsidRPr="00A94DC1">
        <w:rPr>
          <w:rFonts w:ascii="ＭＳ 明朝" w:eastAsia="ＭＳ 明朝" w:hAnsi="ＭＳ 明朝" w:hint="eastAsia"/>
          <w:color w:val="000000" w:themeColor="text1"/>
          <w:sz w:val="24"/>
          <w:szCs w:val="24"/>
        </w:rPr>
        <w:t>児童扶養手当受給</w:t>
      </w:r>
      <w:r w:rsidR="006A592F" w:rsidRPr="00A94DC1">
        <w:rPr>
          <w:rFonts w:ascii="ＭＳ 明朝" w:eastAsia="ＭＳ 明朝" w:hAnsi="ＭＳ 明朝" w:hint="eastAsia"/>
          <w:color w:val="000000" w:themeColor="text1"/>
          <w:sz w:val="24"/>
          <w:szCs w:val="24"/>
        </w:rPr>
        <w:t>者及び</w:t>
      </w:r>
      <w:r w:rsidR="00791FF2" w:rsidRPr="00A94DC1">
        <w:rPr>
          <w:rFonts w:ascii="ＭＳ 明朝" w:eastAsia="ＭＳ 明朝" w:hAnsi="ＭＳ 明朝" w:hint="eastAsia"/>
          <w:color w:val="000000" w:themeColor="text1"/>
          <w:sz w:val="24"/>
          <w:szCs w:val="24"/>
        </w:rPr>
        <w:t>公的年金給付等受給</w:t>
      </w:r>
      <w:r w:rsidR="006A592F" w:rsidRPr="00A94DC1">
        <w:rPr>
          <w:rFonts w:ascii="ＭＳ 明朝" w:eastAsia="ＭＳ 明朝" w:hAnsi="ＭＳ 明朝" w:hint="eastAsia"/>
          <w:color w:val="000000" w:themeColor="text1"/>
          <w:sz w:val="24"/>
          <w:szCs w:val="24"/>
        </w:rPr>
        <w:t>者に対する</w:t>
      </w:r>
      <w:r w:rsidR="009E0A6F"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に係る申請受付開始日及び申請期限）</w:t>
      </w:r>
    </w:p>
    <w:p w14:paraId="11CF1D54" w14:textId="7ED342E0" w:rsidR="005207B5" w:rsidRPr="00A94DC1" w:rsidRDefault="005207B5" w:rsidP="005207B5">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第８条　</w:t>
      </w:r>
      <w:r w:rsidR="00BC4CDF" w:rsidRPr="00A94DC1">
        <w:rPr>
          <w:rFonts w:ascii="ＭＳ 明朝" w:eastAsia="ＭＳ 明朝" w:hAnsi="ＭＳ 明朝" w:hint="eastAsia"/>
          <w:color w:val="000000" w:themeColor="text1"/>
          <w:sz w:val="24"/>
          <w:szCs w:val="24"/>
        </w:rPr>
        <w:t>児童扶養手当</w:t>
      </w:r>
      <w:r w:rsidR="00791FF2" w:rsidRPr="00A94DC1">
        <w:rPr>
          <w:rFonts w:ascii="ＭＳ 明朝" w:eastAsia="ＭＳ 明朝" w:hAnsi="ＭＳ 明朝" w:hint="eastAsia"/>
          <w:color w:val="000000" w:themeColor="text1"/>
          <w:sz w:val="24"/>
          <w:szCs w:val="24"/>
        </w:rPr>
        <w:t>受給</w:t>
      </w:r>
      <w:r w:rsidR="00BC4CDF" w:rsidRPr="00A94DC1">
        <w:rPr>
          <w:rFonts w:ascii="ＭＳ 明朝" w:eastAsia="ＭＳ 明朝" w:hAnsi="ＭＳ 明朝" w:hint="eastAsia"/>
          <w:color w:val="000000" w:themeColor="text1"/>
          <w:sz w:val="24"/>
          <w:szCs w:val="24"/>
        </w:rPr>
        <w:t>者及び公的年金給付等受給者</w:t>
      </w:r>
      <w:r w:rsidR="00E30ED0" w:rsidRPr="00A94DC1">
        <w:rPr>
          <w:rFonts w:ascii="ＭＳ 明朝" w:eastAsia="ＭＳ 明朝" w:hAnsi="ＭＳ 明朝" w:hint="eastAsia"/>
          <w:color w:val="000000" w:themeColor="text1"/>
          <w:sz w:val="24"/>
          <w:szCs w:val="24"/>
        </w:rPr>
        <w:t>に対</w:t>
      </w:r>
      <w:r w:rsidR="00734D1C" w:rsidRPr="00A94DC1">
        <w:rPr>
          <w:rFonts w:ascii="ＭＳ 明朝" w:eastAsia="ＭＳ 明朝" w:hAnsi="ＭＳ 明朝" w:hint="eastAsia"/>
          <w:color w:val="000000" w:themeColor="text1"/>
          <w:sz w:val="24"/>
          <w:szCs w:val="24"/>
        </w:rPr>
        <w:t>して支給</w:t>
      </w:r>
      <w:r w:rsidR="00E30ED0" w:rsidRPr="00A94DC1">
        <w:rPr>
          <w:rFonts w:ascii="ＭＳ 明朝" w:eastAsia="ＭＳ 明朝" w:hAnsi="ＭＳ 明朝" w:hint="eastAsia"/>
          <w:color w:val="000000" w:themeColor="text1"/>
          <w:sz w:val="24"/>
          <w:szCs w:val="24"/>
        </w:rPr>
        <w:t>する</w:t>
      </w:r>
      <w:r w:rsidR="009E0A6F"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に係る</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の申請受付開始日は、</w:t>
      </w:r>
      <w:r w:rsidR="00243186" w:rsidRPr="006326CA">
        <w:rPr>
          <w:rFonts w:ascii="ＭＳ 明朝" w:eastAsia="ＭＳ 明朝" w:hAnsi="ＭＳ 明朝" w:hint="eastAsia"/>
          <w:color w:val="000000" w:themeColor="text1"/>
          <w:sz w:val="24"/>
          <w:szCs w:val="24"/>
          <w:highlight w:val="yellow"/>
        </w:rPr>
        <w:t>令和２年７月</w:t>
      </w:r>
      <w:r w:rsidR="00243186">
        <w:rPr>
          <w:rFonts w:ascii="ＭＳ 明朝" w:eastAsia="ＭＳ 明朝" w:hAnsi="ＭＳ 明朝" w:hint="eastAsia"/>
          <w:color w:val="000000" w:themeColor="text1"/>
          <w:sz w:val="24"/>
          <w:szCs w:val="24"/>
          <w:highlight w:val="yellow"/>
        </w:rPr>
        <w:t>31</w:t>
      </w:r>
      <w:r w:rsidR="00243186" w:rsidRPr="006326CA">
        <w:rPr>
          <w:rFonts w:ascii="ＭＳ 明朝" w:eastAsia="ＭＳ 明朝" w:hAnsi="ＭＳ 明朝" w:hint="eastAsia"/>
          <w:color w:val="000000" w:themeColor="text1"/>
          <w:sz w:val="24"/>
          <w:szCs w:val="24"/>
          <w:highlight w:val="yellow"/>
        </w:rPr>
        <w:t>日</w:t>
      </w:r>
      <w:r w:rsidRPr="00A94DC1">
        <w:rPr>
          <w:rFonts w:ascii="ＭＳ 明朝" w:eastAsia="ＭＳ 明朝" w:hAnsi="ＭＳ 明朝" w:hint="eastAsia"/>
          <w:color w:val="000000" w:themeColor="text1"/>
          <w:sz w:val="24"/>
          <w:szCs w:val="24"/>
        </w:rPr>
        <w:t>とする。</w:t>
      </w:r>
    </w:p>
    <w:p w14:paraId="51A4E2E0" w14:textId="18B498D9" w:rsidR="005207B5" w:rsidRPr="00347BF9" w:rsidRDefault="005207B5" w:rsidP="00347BF9">
      <w:pPr>
        <w:ind w:left="240" w:hangingChars="100" w:hanging="240"/>
        <w:rPr>
          <w:rFonts w:ascii="ＭＳ 明朝" w:eastAsia="ＭＳ 明朝" w:hAnsi="ＭＳ 明朝"/>
          <w:color w:val="000000" w:themeColor="text1"/>
          <w:sz w:val="24"/>
          <w:szCs w:val="24"/>
          <w:highlight w:val="yellow"/>
        </w:rPr>
      </w:pPr>
      <w:r w:rsidRPr="00A94DC1">
        <w:rPr>
          <w:rFonts w:ascii="ＭＳ 明朝" w:eastAsia="ＭＳ 明朝" w:hAnsi="ＭＳ 明朝" w:hint="eastAsia"/>
          <w:color w:val="000000" w:themeColor="text1"/>
          <w:sz w:val="24"/>
          <w:szCs w:val="24"/>
        </w:rPr>
        <w:t>２　申請期限は、</w:t>
      </w:r>
      <w:r w:rsidR="002D4641" w:rsidRPr="00A94DC1">
        <w:rPr>
          <w:rFonts w:ascii="ＭＳ 明朝" w:eastAsia="ＭＳ 明朝" w:hAnsi="ＭＳ 明朝" w:hint="eastAsia"/>
          <w:color w:val="000000" w:themeColor="text1"/>
          <w:sz w:val="24"/>
          <w:szCs w:val="24"/>
        </w:rPr>
        <w:t>やむを得ない場合を除き、</w:t>
      </w:r>
      <w:r w:rsidR="00243186">
        <w:rPr>
          <w:rFonts w:ascii="ＭＳ 明朝" w:eastAsia="ＭＳ 明朝" w:hAnsi="ＭＳ 明朝" w:hint="eastAsia"/>
          <w:color w:val="000000" w:themeColor="text1"/>
          <w:sz w:val="24"/>
          <w:szCs w:val="24"/>
          <w:highlight w:val="yellow"/>
        </w:rPr>
        <w:t>令和２年11</w:t>
      </w:r>
      <w:r w:rsidR="00243186" w:rsidRPr="005179FF">
        <w:rPr>
          <w:rFonts w:ascii="ＭＳ 明朝" w:eastAsia="ＭＳ 明朝" w:hAnsi="ＭＳ 明朝" w:hint="eastAsia"/>
          <w:color w:val="000000" w:themeColor="text1"/>
          <w:sz w:val="24"/>
          <w:szCs w:val="24"/>
          <w:highlight w:val="yellow"/>
        </w:rPr>
        <w:t>月</w:t>
      </w:r>
      <w:r w:rsidR="00243186">
        <w:rPr>
          <w:rFonts w:ascii="ＭＳ 明朝" w:eastAsia="ＭＳ 明朝" w:hAnsi="ＭＳ 明朝" w:hint="eastAsia"/>
          <w:color w:val="000000" w:themeColor="text1"/>
          <w:sz w:val="24"/>
          <w:szCs w:val="24"/>
          <w:highlight w:val="yellow"/>
        </w:rPr>
        <w:t>30</w:t>
      </w:r>
      <w:r w:rsidR="00243186" w:rsidRPr="005179FF">
        <w:rPr>
          <w:rFonts w:ascii="ＭＳ 明朝" w:eastAsia="ＭＳ 明朝" w:hAnsi="ＭＳ 明朝" w:hint="eastAsia"/>
          <w:color w:val="000000" w:themeColor="text1"/>
          <w:sz w:val="24"/>
          <w:szCs w:val="24"/>
          <w:highlight w:val="yellow"/>
        </w:rPr>
        <w:t>日まで</w:t>
      </w:r>
      <w:r w:rsidR="005179FF" w:rsidRPr="005179FF">
        <w:rPr>
          <w:rFonts w:ascii="ＭＳ 明朝" w:eastAsia="ＭＳ 明朝" w:hAnsi="ＭＳ 明朝" w:hint="eastAsia"/>
          <w:strike/>
          <w:color w:val="000000" w:themeColor="text1"/>
          <w:sz w:val="24"/>
          <w:szCs w:val="24"/>
          <w:highlight w:val="yellow"/>
        </w:rPr>
        <w:t>の間で府知事が別に定める日</w:t>
      </w:r>
      <w:r w:rsidR="00624395" w:rsidRPr="00A94DC1">
        <w:rPr>
          <w:rFonts w:ascii="ＭＳ 明朝" w:eastAsia="ＭＳ 明朝" w:hAnsi="ＭＳ 明朝" w:hint="eastAsia"/>
          <w:color w:val="000000" w:themeColor="text1"/>
          <w:sz w:val="24"/>
          <w:szCs w:val="24"/>
        </w:rPr>
        <w:t>とする。</w:t>
      </w:r>
    </w:p>
    <w:p w14:paraId="3DA09087" w14:textId="77777777" w:rsidR="00624395" w:rsidRPr="00A94DC1" w:rsidRDefault="00624395" w:rsidP="00624395">
      <w:pPr>
        <w:ind w:left="240" w:hangingChars="100" w:hanging="240"/>
        <w:rPr>
          <w:rFonts w:ascii="ＭＳ 明朝" w:eastAsia="ＭＳ 明朝" w:hAnsi="ＭＳ 明朝"/>
          <w:color w:val="000000" w:themeColor="text1"/>
          <w:sz w:val="24"/>
          <w:szCs w:val="24"/>
        </w:rPr>
      </w:pPr>
    </w:p>
    <w:p w14:paraId="53D56D20" w14:textId="2B049AEC" w:rsidR="005207B5" w:rsidRPr="00A94DC1" w:rsidRDefault="005207B5" w:rsidP="00900524">
      <w:pPr>
        <w:ind w:leftChars="112" w:left="235" w:firstLineChars="1" w:firstLine="2"/>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791FF2" w:rsidRPr="00A94DC1">
        <w:rPr>
          <w:rFonts w:ascii="ＭＳ 明朝" w:eastAsia="ＭＳ 明朝" w:hAnsi="ＭＳ 明朝" w:hint="eastAsia"/>
          <w:color w:val="000000" w:themeColor="text1"/>
          <w:sz w:val="24"/>
          <w:szCs w:val="24"/>
        </w:rPr>
        <w:t>児童扶養手当受給</w:t>
      </w:r>
      <w:r w:rsidR="006A592F" w:rsidRPr="00A94DC1">
        <w:rPr>
          <w:rFonts w:ascii="ＭＳ 明朝" w:eastAsia="ＭＳ 明朝" w:hAnsi="ＭＳ 明朝" w:hint="eastAsia"/>
          <w:color w:val="000000" w:themeColor="text1"/>
          <w:sz w:val="24"/>
          <w:szCs w:val="24"/>
        </w:rPr>
        <w:t>者及び</w:t>
      </w:r>
      <w:r w:rsidR="00791FF2" w:rsidRPr="00A94DC1">
        <w:rPr>
          <w:rFonts w:ascii="ＭＳ 明朝" w:eastAsia="ＭＳ 明朝" w:hAnsi="ＭＳ 明朝" w:hint="eastAsia"/>
          <w:color w:val="000000" w:themeColor="text1"/>
          <w:sz w:val="24"/>
          <w:szCs w:val="24"/>
        </w:rPr>
        <w:t>公的年金給付等受給</w:t>
      </w:r>
      <w:r w:rsidR="006A592F" w:rsidRPr="00A94DC1">
        <w:rPr>
          <w:rFonts w:ascii="ＭＳ 明朝" w:eastAsia="ＭＳ 明朝" w:hAnsi="ＭＳ 明朝" w:hint="eastAsia"/>
          <w:color w:val="000000" w:themeColor="text1"/>
          <w:sz w:val="24"/>
          <w:szCs w:val="24"/>
        </w:rPr>
        <w:t>者</w:t>
      </w:r>
      <w:r w:rsidR="00BE66C7" w:rsidRPr="00A94DC1">
        <w:rPr>
          <w:rFonts w:ascii="ＭＳ 明朝" w:eastAsia="ＭＳ 明朝" w:hAnsi="ＭＳ 明朝" w:hint="eastAsia"/>
          <w:color w:val="000000" w:themeColor="text1"/>
          <w:sz w:val="24"/>
          <w:szCs w:val="24"/>
        </w:rPr>
        <w:t>に対する</w:t>
      </w:r>
      <w:r w:rsidR="009E0A6F"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に係る申請及び支給の方式）</w:t>
      </w:r>
    </w:p>
    <w:p w14:paraId="3DC8358C" w14:textId="079B5D9A" w:rsidR="005207B5" w:rsidRPr="00A94DC1" w:rsidRDefault="005207B5" w:rsidP="005207B5">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第９条　</w:t>
      </w:r>
      <w:r w:rsidR="00BC4CDF" w:rsidRPr="00A94DC1">
        <w:rPr>
          <w:rFonts w:ascii="ＭＳ 明朝" w:eastAsia="ＭＳ 明朝" w:hAnsi="ＭＳ 明朝" w:hint="eastAsia"/>
          <w:color w:val="000000" w:themeColor="text1"/>
          <w:sz w:val="24"/>
          <w:szCs w:val="24"/>
        </w:rPr>
        <w:t>児童扶養手当</w:t>
      </w:r>
      <w:r w:rsidR="00791FF2" w:rsidRPr="00A94DC1">
        <w:rPr>
          <w:rFonts w:ascii="ＭＳ 明朝" w:eastAsia="ＭＳ 明朝" w:hAnsi="ＭＳ 明朝" w:hint="eastAsia"/>
          <w:color w:val="000000" w:themeColor="text1"/>
          <w:sz w:val="24"/>
          <w:szCs w:val="24"/>
        </w:rPr>
        <w:t>受給</w:t>
      </w:r>
      <w:r w:rsidR="00BC4CDF" w:rsidRPr="00A94DC1">
        <w:rPr>
          <w:rFonts w:ascii="ＭＳ 明朝" w:eastAsia="ＭＳ 明朝" w:hAnsi="ＭＳ 明朝" w:hint="eastAsia"/>
          <w:color w:val="000000" w:themeColor="text1"/>
          <w:sz w:val="24"/>
          <w:szCs w:val="24"/>
        </w:rPr>
        <w:t>者及び公的年金給付等受給者</w:t>
      </w:r>
      <w:r w:rsidR="00E30ED0" w:rsidRPr="00A94DC1">
        <w:rPr>
          <w:rFonts w:ascii="ＭＳ 明朝" w:eastAsia="ＭＳ 明朝" w:hAnsi="ＭＳ 明朝" w:hint="eastAsia"/>
          <w:color w:val="000000" w:themeColor="text1"/>
          <w:sz w:val="24"/>
          <w:szCs w:val="24"/>
        </w:rPr>
        <w:t>に対する</w:t>
      </w:r>
      <w:r w:rsidR="009E0A6F"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の支給を受けようとする者（以下「</w:t>
      </w:r>
      <w:r w:rsidR="00DC6E0B"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申請者」という。）は、別紙様式</w:t>
      </w:r>
      <w:r w:rsidR="00E30ED0" w:rsidRPr="00A94DC1">
        <w:rPr>
          <w:rFonts w:ascii="ＭＳ 明朝" w:eastAsia="ＭＳ 明朝" w:hAnsi="ＭＳ 明朝" w:hint="eastAsia"/>
          <w:color w:val="000000" w:themeColor="text1"/>
          <w:sz w:val="24"/>
          <w:szCs w:val="24"/>
        </w:rPr>
        <w:t>第</w:t>
      </w:r>
      <w:r w:rsidR="003F0A77" w:rsidRPr="00A94DC1">
        <w:rPr>
          <w:rFonts w:ascii="ＭＳ 明朝" w:eastAsia="ＭＳ 明朝" w:hAnsi="ＭＳ 明朝" w:hint="eastAsia"/>
          <w:color w:val="000000" w:themeColor="text1"/>
          <w:sz w:val="24"/>
          <w:szCs w:val="24"/>
        </w:rPr>
        <w:t>５</w:t>
      </w:r>
      <w:r w:rsidR="00E30ED0" w:rsidRPr="00A94DC1">
        <w:rPr>
          <w:rFonts w:ascii="ＭＳ 明朝" w:eastAsia="ＭＳ 明朝" w:hAnsi="ＭＳ 明朝" w:hint="eastAsia"/>
          <w:color w:val="000000" w:themeColor="text1"/>
          <w:sz w:val="24"/>
          <w:szCs w:val="24"/>
        </w:rPr>
        <w:t>号</w:t>
      </w:r>
      <w:r w:rsidRPr="00A94DC1">
        <w:rPr>
          <w:rFonts w:ascii="ＭＳ 明朝" w:eastAsia="ＭＳ 明朝" w:hAnsi="ＭＳ 明朝" w:hint="eastAsia"/>
          <w:color w:val="000000" w:themeColor="text1"/>
          <w:sz w:val="24"/>
          <w:szCs w:val="24"/>
        </w:rPr>
        <w:t>の申請書（以下「</w:t>
      </w:r>
      <w:r w:rsidR="00DC6E0B"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申請書」という。）により申請を行う。</w:t>
      </w:r>
    </w:p>
    <w:p w14:paraId="44BB1C4B" w14:textId="63F52477" w:rsidR="005207B5" w:rsidRPr="00A94DC1" w:rsidRDefault="005207B5" w:rsidP="005207B5">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２　</w:t>
      </w:r>
      <w:r w:rsidR="00DC6E0B"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申請者による申請及び</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による支給は、次の各号に掲げる方式のいずれかにより行う。この場合、第３号に掲げる方式は、</w:t>
      </w:r>
      <w:r w:rsidR="00734D1C"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申請者が金融機関に口座を開設していないこと、金融機関から著しく離れた場所に居住していることその他第１号又は第２号に掲げる方式による支給が困難な場合に限り行う。</w:t>
      </w:r>
    </w:p>
    <w:p w14:paraId="59393A51" w14:textId="7168155D" w:rsidR="001B537C" w:rsidRPr="00A94DC1" w:rsidRDefault="001B537C" w:rsidP="001B537C">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一　郵送申請</w:t>
      </w:r>
      <w:r w:rsidR="00041E5D" w:rsidRPr="00A94DC1">
        <w:rPr>
          <w:rFonts w:ascii="ＭＳ 明朝" w:eastAsia="ＭＳ 明朝" w:hAnsi="ＭＳ 明朝" w:hint="eastAsia"/>
          <w:color w:val="000000" w:themeColor="text1"/>
          <w:sz w:val="24"/>
          <w:szCs w:val="24"/>
        </w:rPr>
        <w:t>口座振込</w:t>
      </w:r>
      <w:r w:rsidRPr="00A94DC1">
        <w:rPr>
          <w:rFonts w:ascii="ＭＳ 明朝" w:eastAsia="ＭＳ 明朝" w:hAnsi="ＭＳ 明朝" w:hint="eastAsia"/>
          <w:color w:val="000000" w:themeColor="text1"/>
          <w:sz w:val="24"/>
          <w:szCs w:val="24"/>
        </w:rPr>
        <w:t xml:space="preserve">方式　</w:t>
      </w:r>
      <w:r w:rsidR="00DC6E0B"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申請者が</w:t>
      </w:r>
      <w:r w:rsidR="00DB1113"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申請書を郵送により</w:t>
      </w:r>
      <w:r w:rsidR="00DB1113" w:rsidRPr="00A94DC1">
        <w:rPr>
          <w:rFonts w:ascii="ＭＳ 明朝" w:eastAsia="ＭＳ 明朝" w:hAnsi="ＭＳ 明朝" w:hint="eastAsia"/>
          <w:color w:val="000000" w:themeColor="text1"/>
          <w:sz w:val="24"/>
          <w:szCs w:val="24"/>
        </w:rPr>
        <w:lastRenderedPageBreak/>
        <w:t>追加給付</w:t>
      </w:r>
      <w:r w:rsidRPr="00A94DC1">
        <w:rPr>
          <w:rFonts w:ascii="ＭＳ 明朝" w:eastAsia="ＭＳ 明朝" w:hAnsi="ＭＳ 明朝" w:hint="eastAsia"/>
          <w:color w:val="000000" w:themeColor="text1"/>
          <w:sz w:val="24"/>
          <w:szCs w:val="24"/>
        </w:rPr>
        <w:t>申請者の住所地の町村を経由して</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に提出し、</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が</w:t>
      </w:r>
      <w:r w:rsidR="00DB1113"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申請者から通知された金融機関の口座に振り込む方式</w:t>
      </w:r>
    </w:p>
    <w:p w14:paraId="037F23CD" w14:textId="3B125CC2" w:rsidR="001B537C" w:rsidRPr="00A94DC1" w:rsidRDefault="001B537C" w:rsidP="001B537C">
      <w:pPr>
        <w:ind w:leftChars="100" w:left="45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二　窓口申請</w:t>
      </w:r>
      <w:r w:rsidR="00041E5D" w:rsidRPr="00A94DC1">
        <w:rPr>
          <w:rFonts w:ascii="ＭＳ 明朝" w:eastAsia="ＭＳ 明朝" w:hAnsi="ＭＳ 明朝" w:hint="eastAsia"/>
          <w:color w:val="000000" w:themeColor="text1"/>
          <w:sz w:val="24"/>
          <w:szCs w:val="24"/>
        </w:rPr>
        <w:t>口座振込</w:t>
      </w:r>
      <w:r w:rsidRPr="00A94DC1">
        <w:rPr>
          <w:rFonts w:ascii="ＭＳ 明朝" w:eastAsia="ＭＳ 明朝" w:hAnsi="ＭＳ 明朝" w:hint="eastAsia"/>
          <w:color w:val="000000" w:themeColor="text1"/>
          <w:sz w:val="24"/>
          <w:szCs w:val="24"/>
        </w:rPr>
        <w:t xml:space="preserve">方式　</w:t>
      </w:r>
      <w:r w:rsidR="00DB1113"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申請者が</w:t>
      </w:r>
      <w:r w:rsidR="00DB1113"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申請書を</w:t>
      </w:r>
      <w:r w:rsidR="00DB1113"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申請者の住所地の町村の窓口を経由して</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に提出し、</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が</w:t>
      </w:r>
      <w:r w:rsidR="00DB1113"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申請者から通知された金融機関の口座に振り込む方式</w:t>
      </w:r>
    </w:p>
    <w:p w14:paraId="3F8D11F1" w14:textId="43536863" w:rsidR="001B537C" w:rsidRPr="005179FF" w:rsidRDefault="00D355CC" w:rsidP="001B537C">
      <w:pPr>
        <w:ind w:leftChars="100" w:left="450" w:hangingChars="100" w:hanging="240"/>
        <w:rPr>
          <w:rFonts w:ascii="ＭＳ 明朝" w:eastAsia="ＭＳ 明朝" w:hAnsi="ＭＳ 明朝"/>
          <w:strike/>
          <w:color w:val="000000" w:themeColor="text1"/>
          <w:sz w:val="24"/>
          <w:szCs w:val="24"/>
        </w:rPr>
      </w:pPr>
      <w:r w:rsidRPr="00EE0EE5">
        <w:rPr>
          <w:rFonts w:ascii="ＭＳ 明朝" w:eastAsia="ＭＳ 明朝" w:hAnsi="ＭＳ 明朝" w:hint="eastAsia"/>
          <w:color w:val="000000" w:themeColor="text1"/>
          <w:sz w:val="24"/>
          <w:szCs w:val="24"/>
        </w:rPr>
        <w:t>三　窓口</w:t>
      </w:r>
      <w:r w:rsidR="008A3881" w:rsidRPr="00EE0EE5">
        <w:rPr>
          <w:rFonts w:ascii="ＭＳ 明朝" w:eastAsia="ＭＳ 明朝" w:hAnsi="ＭＳ 明朝" w:hint="eastAsia"/>
          <w:color w:val="000000" w:themeColor="text1"/>
          <w:sz w:val="24"/>
          <w:szCs w:val="24"/>
        </w:rPr>
        <w:t>交付</w:t>
      </w:r>
      <w:r w:rsidR="001B537C" w:rsidRPr="00EE0EE5">
        <w:rPr>
          <w:rFonts w:ascii="ＭＳ 明朝" w:eastAsia="ＭＳ 明朝" w:hAnsi="ＭＳ 明朝" w:hint="eastAsia"/>
          <w:color w:val="000000" w:themeColor="text1"/>
          <w:sz w:val="24"/>
          <w:szCs w:val="24"/>
        </w:rPr>
        <w:t xml:space="preserve">方式　</w:t>
      </w:r>
      <w:r w:rsidR="00DB1113" w:rsidRPr="00EE0EE5">
        <w:rPr>
          <w:rFonts w:ascii="ＭＳ 明朝" w:eastAsia="ＭＳ 明朝" w:hAnsi="ＭＳ 明朝" w:hint="eastAsia"/>
          <w:color w:val="000000" w:themeColor="text1"/>
          <w:sz w:val="24"/>
          <w:szCs w:val="24"/>
        </w:rPr>
        <w:t>追加給付</w:t>
      </w:r>
      <w:r w:rsidR="001B537C" w:rsidRPr="00EE0EE5">
        <w:rPr>
          <w:rFonts w:ascii="ＭＳ 明朝" w:eastAsia="ＭＳ 明朝" w:hAnsi="ＭＳ 明朝" w:hint="eastAsia"/>
          <w:color w:val="000000" w:themeColor="text1"/>
          <w:sz w:val="24"/>
          <w:szCs w:val="24"/>
        </w:rPr>
        <w:t>申請者が</w:t>
      </w:r>
      <w:r w:rsidR="00DB1113" w:rsidRPr="00EE0EE5">
        <w:rPr>
          <w:rFonts w:ascii="ＭＳ 明朝" w:eastAsia="ＭＳ 明朝" w:hAnsi="ＭＳ 明朝" w:hint="eastAsia"/>
          <w:color w:val="000000" w:themeColor="text1"/>
          <w:sz w:val="24"/>
          <w:szCs w:val="24"/>
        </w:rPr>
        <w:t>追加給付</w:t>
      </w:r>
      <w:r w:rsidR="001B537C" w:rsidRPr="00EE0EE5">
        <w:rPr>
          <w:rFonts w:ascii="ＭＳ 明朝" w:eastAsia="ＭＳ 明朝" w:hAnsi="ＭＳ 明朝" w:hint="eastAsia"/>
          <w:color w:val="000000" w:themeColor="text1"/>
          <w:sz w:val="24"/>
          <w:szCs w:val="24"/>
        </w:rPr>
        <w:t>申請書を郵送により</w:t>
      </w:r>
      <w:r w:rsidR="00DB1113" w:rsidRPr="00EE0EE5">
        <w:rPr>
          <w:rFonts w:ascii="ＭＳ 明朝" w:eastAsia="ＭＳ 明朝" w:hAnsi="ＭＳ 明朝" w:hint="eastAsia"/>
          <w:color w:val="000000" w:themeColor="text1"/>
          <w:sz w:val="24"/>
          <w:szCs w:val="24"/>
        </w:rPr>
        <w:t>追加給付</w:t>
      </w:r>
      <w:r w:rsidR="001B537C" w:rsidRPr="00EE0EE5">
        <w:rPr>
          <w:rFonts w:ascii="ＭＳ 明朝" w:eastAsia="ＭＳ 明朝" w:hAnsi="ＭＳ 明朝" w:hint="eastAsia"/>
          <w:color w:val="000000" w:themeColor="text1"/>
          <w:sz w:val="24"/>
          <w:szCs w:val="24"/>
        </w:rPr>
        <w:t>申請者の住所地の町村を経由して、又は当該町村の窓口を経由して</w:t>
      </w:r>
      <w:r w:rsidR="005179FF" w:rsidRPr="00EE0EE5">
        <w:rPr>
          <w:rFonts w:ascii="ＭＳ 明朝" w:eastAsia="ＭＳ 明朝" w:hAnsi="ＭＳ 明朝" w:hint="eastAsia"/>
          <w:color w:val="000000" w:themeColor="text1"/>
          <w:sz w:val="24"/>
          <w:szCs w:val="24"/>
        </w:rPr>
        <w:t>府</w:t>
      </w:r>
      <w:r w:rsidR="001B537C" w:rsidRPr="00EE0EE5">
        <w:rPr>
          <w:rFonts w:ascii="ＭＳ 明朝" w:eastAsia="ＭＳ 明朝" w:hAnsi="ＭＳ 明朝" w:hint="eastAsia"/>
          <w:color w:val="000000" w:themeColor="text1"/>
          <w:sz w:val="24"/>
          <w:szCs w:val="24"/>
        </w:rPr>
        <w:t>に提出し、当該町村が当該窓口で現金を交付することにより支給する方式</w:t>
      </w:r>
    </w:p>
    <w:p w14:paraId="21F6134F" w14:textId="167C2267" w:rsidR="005207B5" w:rsidRPr="00A94DC1" w:rsidRDefault="005207B5" w:rsidP="005207B5">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３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知事は、第１項の規定による申請の際、</w:t>
      </w:r>
      <w:r w:rsidR="003F0A77" w:rsidRPr="00A94DC1">
        <w:rPr>
          <w:rFonts w:ascii="ＭＳ 明朝" w:eastAsia="ＭＳ 明朝" w:hAnsi="ＭＳ 明朝" w:hint="eastAsia"/>
          <w:color w:val="000000" w:themeColor="text1"/>
          <w:sz w:val="24"/>
          <w:szCs w:val="24"/>
        </w:rPr>
        <w:t>別紙様式第４号の申立書を提出させること等により、当該基本給付申請者が</w:t>
      </w:r>
      <w:r w:rsidR="004576BC" w:rsidRPr="00A94DC1">
        <w:rPr>
          <w:rFonts w:ascii="ＭＳ 明朝" w:eastAsia="ＭＳ 明朝" w:hAnsi="ＭＳ 明朝" w:hint="eastAsia"/>
          <w:color w:val="000000" w:themeColor="text1"/>
          <w:sz w:val="24"/>
          <w:szCs w:val="24"/>
        </w:rPr>
        <w:t>第２条の</w:t>
      </w:r>
      <w:r w:rsidR="003F0A77" w:rsidRPr="00A94DC1">
        <w:rPr>
          <w:rFonts w:ascii="ＭＳ 明朝" w:eastAsia="ＭＳ 明朝" w:hAnsi="ＭＳ 明朝" w:hint="eastAsia"/>
          <w:color w:val="000000" w:themeColor="text1"/>
          <w:sz w:val="24"/>
          <w:szCs w:val="24"/>
        </w:rPr>
        <w:t>要件を満たす者であるかについて確認を行う</w:t>
      </w:r>
      <w:r w:rsidR="003F0A77" w:rsidRPr="00A94DC1">
        <w:rPr>
          <w:rFonts w:ascii="ＭＳ 明朝" w:eastAsia="ＭＳ 明朝" w:hAnsi="ＭＳ 明朝"/>
          <w:color w:val="000000" w:themeColor="text1"/>
          <w:sz w:val="24"/>
          <w:szCs w:val="24"/>
        </w:rPr>
        <w:t>。</w:t>
      </w:r>
    </w:p>
    <w:p w14:paraId="784F7F7C" w14:textId="4C09EE9B" w:rsidR="005207B5" w:rsidRPr="00A94DC1" w:rsidRDefault="005207B5" w:rsidP="005207B5">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４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知事は、第１項の規定による申請の際、必要に応じて、公的身分証明書の写し等を提出させ、又は</w:t>
      </w:r>
      <w:r w:rsidR="00734D1C"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申請者の住所地の町村の窓口で提示させること等により、当該</w:t>
      </w:r>
      <w:r w:rsidR="00734D1C" w:rsidRPr="00A94DC1">
        <w:rPr>
          <w:rFonts w:ascii="ＭＳ 明朝" w:eastAsia="ＭＳ 明朝" w:hAnsi="ＭＳ 明朝" w:hint="eastAsia"/>
          <w:color w:val="000000" w:themeColor="text1"/>
          <w:sz w:val="24"/>
          <w:szCs w:val="24"/>
        </w:rPr>
        <w:t>追加給付</w:t>
      </w:r>
      <w:r w:rsidRPr="00A94DC1">
        <w:rPr>
          <w:rFonts w:ascii="ＭＳ 明朝" w:eastAsia="ＭＳ 明朝" w:hAnsi="ＭＳ 明朝" w:hint="eastAsia"/>
          <w:color w:val="000000" w:themeColor="text1"/>
          <w:sz w:val="24"/>
          <w:szCs w:val="24"/>
        </w:rPr>
        <w:t>申請者の本人確認を行う。</w:t>
      </w:r>
    </w:p>
    <w:p w14:paraId="2EDFFA16" w14:textId="77777777" w:rsidR="00AA47E6" w:rsidRPr="00A94DC1" w:rsidRDefault="00AA47E6" w:rsidP="005207B5">
      <w:pPr>
        <w:ind w:left="240" w:hangingChars="100" w:hanging="240"/>
        <w:rPr>
          <w:rFonts w:ascii="ＭＳ 明朝" w:eastAsia="ＭＳ 明朝" w:hAnsi="ＭＳ 明朝"/>
          <w:color w:val="000000" w:themeColor="text1"/>
          <w:sz w:val="24"/>
          <w:szCs w:val="24"/>
        </w:rPr>
      </w:pPr>
    </w:p>
    <w:p w14:paraId="0ADEA367" w14:textId="7777777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（代理による申請）</w:t>
      </w:r>
    </w:p>
    <w:p w14:paraId="1A2F5015" w14:textId="6B5A347A" w:rsidR="005E48D2" w:rsidRPr="00A94DC1" w:rsidRDefault="005E48D2"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w:t>
      </w:r>
      <w:r w:rsidR="005207B5" w:rsidRPr="00A94DC1">
        <w:rPr>
          <w:rFonts w:ascii="ＭＳ 明朝" w:eastAsia="ＭＳ 明朝" w:hAnsi="ＭＳ 明朝" w:hint="eastAsia"/>
          <w:color w:val="000000" w:themeColor="text1"/>
          <w:sz w:val="24"/>
          <w:szCs w:val="24"/>
        </w:rPr>
        <w:t>1</w:t>
      </w:r>
      <w:r w:rsidR="005207B5" w:rsidRPr="00A94DC1">
        <w:rPr>
          <w:rFonts w:ascii="ＭＳ 明朝" w:eastAsia="ＭＳ 明朝" w:hAnsi="ＭＳ 明朝"/>
          <w:color w:val="000000" w:themeColor="text1"/>
          <w:sz w:val="24"/>
          <w:szCs w:val="24"/>
        </w:rPr>
        <w:t>0</w:t>
      </w:r>
      <w:r w:rsidRPr="00A94DC1">
        <w:rPr>
          <w:rFonts w:ascii="ＭＳ 明朝" w:eastAsia="ＭＳ 明朝" w:hAnsi="ＭＳ 明朝" w:hint="eastAsia"/>
          <w:color w:val="000000" w:themeColor="text1"/>
          <w:sz w:val="24"/>
          <w:szCs w:val="24"/>
        </w:rPr>
        <w:t>条　代理により</w:t>
      </w:r>
      <w:r w:rsidR="001B537C" w:rsidRPr="00A94DC1">
        <w:rPr>
          <w:rFonts w:ascii="ＭＳ 明朝" w:eastAsia="ＭＳ 明朝" w:hAnsi="ＭＳ 明朝" w:hint="eastAsia"/>
          <w:color w:val="000000" w:themeColor="text1"/>
          <w:sz w:val="24"/>
          <w:szCs w:val="24"/>
        </w:rPr>
        <w:t>第７条第１項及び</w:t>
      </w:r>
      <w:r w:rsidRPr="00A94DC1">
        <w:rPr>
          <w:rFonts w:ascii="ＭＳ 明朝" w:eastAsia="ＭＳ 明朝" w:hAnsi="ＭＳ 明朝" w:hint="eastAsia"/>
          <w:color w:val="000000" w:themeColor="text1"/>
          <w:sz w:val="24"/>
          <w:szCs w:val="24"/>
        </w:rPr>
        <w:t>前条第１項の申請を行うことができる者は、当該申請者の指定した者であると認められる者</w:t>
      </w:r>
      <w:r w:rsidRPr="00EE0EE5">
        <w:rPr>
          <w:rFonts w:ascii="ＭＳ 明朝" w:eastAsia="ＭＳ 明朝" w:hAnsi="ＭＳ 明朝" w:hint="eastAsia"/>
          <w:strike/>
          <w:color w:val="000000" w:themeColor="text1"/>
          <w:sz w:val="24"/>
          <w:szCs w:val="24"/>
          <w:highlight w:val="yellow"/>
        </w:rPr>
        <w:t>その他</w:t>
      </w:r>
      <w:r w:rsidR="005179FF" w:rsidRPr="00EE0EE5">
        <w:rPr>
          <w:rFonts w:ascii="ＭＳ 明朝" w:eastAsia="ＭＳ 明朝" w:hAnsi="ＭＳ 明朝" w:hint="eastAsia"/>
          <w:strike/>
          <w:color w:val="000000" w:themeColor="text1"/>
          <w:sz w:val="24"/>
          <w:szCs w:val="24"/>
          <w:highlight w:val="yellow"/>
        </w:rPr>
        <w:t>府</w:t>
      </w:r>
      <w:r w:rsidRPr="00EE0EE5">
        <w:rPr>
          <w:rFonts w:ascii="ＭＳ 明朝" w:eastAsia="ＭＳ 明朝" w:hAnsi="ＭＳ 明朝" w:hint="eastAsia"/>
          <w:strike/>
          <w:color w:val="000000" w:themeColor="text1"/>
          <w:sz w:val="24"/>
          <w:szCs w:val="24"/>
          <w:highlight w:val="yellow"/>
        </w:rPr>
        <w:t>知事が別に定める方法により適当と認める者</w:t>
      </w:r>
      <w:r w:rsidRPr="00A94DC1">
        <w:rPr>
          <w:rFonts w:ascii="ＭＳ 明朝" w:eastAsia="ＭＳ 明朝" w:hAnsi="ＭＳ 明朝" w:hint="eastAsia"/>
          <w:color w:val="000000" w:themeColor="text1"/>
          <w:sz w:val="24"/>
          <w:szCs w:val="24"/>
        </w:rPr>
        <w:t>とする。</w:t>
      </w:r>
    </w:p>
    <w:p w14:paraId="241FE8CF" w14:textId="77777777" w:rsidR="005E48D2" w:rsidRPr="00A94DC1" w:rsidRDefault="005E48D2" w:rsidP="005E48D2">
      <w:pPr>
        <w:rPr>
          <w:rFonts w:ascii="ＭＳ 明朝" w:eastAsia="ＭＳ 明朝" w:hAnsi="ＭＳ 明朝"/>
          <w:color w:val="000000" w:themeColor="text1"/>
          <w:sz w:val="24"/>
          <w:szCs w:val="24"/>
        </w:rPr>
      </w:pPr>
    </w:p>
    <w:p w14:paraId="773302FF" w14:textId="5BBAA36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734D1C" w:rsidRPr="00A94DC1">
        <w:rPr>
          <w:rFonts w:ascii="ＭＳ 明朝" w:eastAsia="ＭＳ 明朝" w:hAnsi="ＭＳ 明朝" w:hint="eastAsia"/>
          <w:color w:val="000000" w:themeColor="text1"/>
          <w:sz w:val="24"/>
          <w:szCs w:val="24"/>
        </w:rPr>
        <w:t>基本給付申請者及び追加給付申請者に対する</w:t>
      </w:r>
      <w:r w:rsidRPr="00A94DC1">
        <w:rPr>
          <w:rFonts w:ascii="ＭＳ 明朝" w:eastAsia="ＭＳ 明朝" w:hAnsi="ＭＳ 明朝" w:hint="eastAsia"/>
          <w:color w:val="000000" w:themeColor="text1"/>
          <w:sz w:val="24"/>
          <w:szCs w:val="24"/>
        </w:rPr>
        <w:t>支給の決定）</w:t>
      </w:r>
    </w:p>
    <w:p w14:paraId="7B06DA82" w14:textId="453A46E5" w:rsidR="005E48D2" w:rsidRPr="00A94DC1" w:rsidRDefault="005207B5"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第11</w:t>
      </w:r>
      <w:r w:rsidR="005E48D2" w:rsidRPr="00A94DC1">
        <w:rPr>
          <w:rFonts w:ascii="ＭＳ 明朝" w:eastAsia="ＭＳ 明朝" w:hAnsi="ＭＳ 明朝" w:hint="eastAsia"/>
          <w:color w:val="000000" w:themeColor="text1"/>
          <w:sz w:val="24"/>
          <w:szCs w:val="24"/>
        </w:rPr>
        <w:t xml:space="preserve">条　</w:t>
      </w:r>
      <w:r w:rsidR="005179FF">
        <w:rPr>
          <w:rFonts w:ascii="ＭＳ 明朝" w:eastAsia="ＭＳ 明朝" w:hAnsi="ＭＳ 明朝" w:hint="eastAsia"/>
          <w:color w:val="000000" w:themeColor="text1"/>
          <w:sz w:val="24"/>
          <w:szCs w:val="24"/>
        </w:rPr>
        <w:t>府</w:t>
      </w:r>
      <w:r w:rsidR="00113D58" w:rsidRPr="00A94DC1">
        <w:rPr>
          <w:rFonts w:ascii="ＭＳ 明朝" w:eastAsia="ＭＳ 明朝" w:hAnsi="ＭＳ 明朝" w:hint="eastAsia"/>
          <w:color w:val="000000" w:themeColor="text1"/>
          <w:sz w:val="24"/>
          <w:szCs w:val="24"/>
        </w:rPr>
        <w:t>知事は、</w:t>
      </w:r>
      <w:r w:rsidR="001B537C" w:rsidRPr="00A94DC1">
        <w:rPr>
          <w:rFonts w:ascii="ＭＳ 明朝" w:eastAsia="ＭＳ 明朝" w:hAnsi="ＭＳ 明朝" w:hint="eastAsia"/>
          <w:color w:val="000000" w:themeColor="text1"/>
          <w:sz w:val="24"/>
          <w:szCs w:val="24"/>
        </w:rPr>
        <w:t>第７</w:t>
      </w:r>
      <w:r w:rsidR="00113D58" w:rsidRPr="00A94DC1">
        <w:rPr>
          <w:rFonts w:ascii="ＭＳ 明朝" w:eastAsia="ＭＳ 明朝" w:hAnsi="ＭＳ 明朝" w:hint="eastAsia"/>
          <w:color w:val="000000" w:themeColor="text1"/>
          <w:sz w:val="24"/>
          <w:szCs w:val="24"/>
        </w:rPr>
        <w:t>条第１項</w:t>
      </w:r>
      <w:r w:rsidR="008A3881" w:rsidRPr="00A94DC1">
        <w:rPr>
          <w:rFonts w:ascii="ＭＳ 明朝" w:eastAsia="ＭＳ 明朝" w:hAnsi="ＭＳ 明朝" w:hint="eastAsia"/>
          <w:color w:val="000000" w:themeColor="text1"/>
          <w:sz w:val="24"/>
          <w:szCs w:val="24"/>
        </w:rPr>
        <w:t>又は</w:t>
      </w:r>
      <w:r w:rsidR="001B537C" w:rsidRPr="00A94DC1">
        <w:rPr>
          <w:rFonts w:ascii="ＭＳ 明朝" w:eastAsia="ＭＳ 明朝" w:hAnsi="ＭＳ 明朝" w:hint="eastAsia"/>
          <w:color w:val="000000" w:themeColor="text1"/>
          <w:sz w:val="24"/>
          <w:szCs w:val="24"/>
        </w:rPr>
        <w:t>第９条第１項</w:t>
      </w:r>
      <w:r w:rsidR="00113D58" w:rsidRPr="00A94DC1">
        <w:rPr>
          <w:rFonts w:ascii="ＭＳ 明朝" w:eastAsia="ＭＳ 明朝" w:hAnsi="ＭＳ 明朝" w:hint="eastAsia"/>
          <w:color w:val="000000" w:themeColor="text1"/>
          <w:sz w:val="24"/>
          <w:szCs w:val="24"/>
        </w:rPr>
        <w:t>の規定により提出された申請書</w:t>
      </w:r>
      <w:r w:rsidR="005E48D2" w:rsidRPr="00A94DC1">
        <w:rPr>
          <w:rFonts w:ascii="ＭＳ 明朝" w:eastAsia="ＭＳ 明朝" w:hAnsi="ＭＳ 明朝" w:hint="eastAsia"/>
          <w:color w:val="000000" w:themeColor="text1"/>
          <w:sz w:val="24"/>
          <w:szCs w:val="24"/>
        </w:rPr>
        <w:t>を受理したときは、</w:t>
      </w:r>
      <w:r w:rsidR="005E48D2" w:rsidRPr="00A94DC1">
        <w:rPr>
          <w:rFonts w:ascii="ＭＳ 明朝" w:eastAsia="ＭＳ 明朝" w:hAnsi="ＭＳ 明朝"/>
          <w:color w:val="000000" w:themeColor="text1"/>
          <w:sz w:val="24"/>
          <w:szCs w:val="24"/>
        </w:rPr>
        <w:t>速やかに内容を確認の上、支給を決定し、当該</w:t>
      </w:r>
      <w:r w:rsidR="00495C16" w:rsidRPr="00A94DC1">
        <w:rPr>
          <w:rFonts w:ascii="ＭＳ 明朝" w:eastAsia="ＭＳ 明朝" w:hAnsi="ＭＳ 明朝" w:hint="eastAsia"/>
          <w:color w:val="000000" w:themeColor="text1"/>
          <w:sz w:val="24"/>
          <w:szCs w:val="24"/>
        </w:rPr>
        <w:t>基本給付申請者及び追加給付申請者</w:t>
      </w:r>
      <w:r w:rsidR="005E48D2" w:rsidRPr="00A94DC1">
        <w:rPr>
          <w:rFonts w:ascii="ＭＳ 明朝" w:eastAsia="ＭＳ 明朝" w:hAnsi="ＭＳ 明朝"/>
          <w:color w:val="000000" w:themeColor="text1"/>
          <w:sz w:val="24"/>
          <w:szCs w:val="24"/>
        </w:rPr>
        <w:t>に対し、</w:t>
      </w:r>
      <w:r w:rsidR="008A3881" w:rsidRPr="00A94DC1">
        <w:rPr>
          <w:rFonts w:ascii="ＭＳ 明朝" w:eastAsia="ＭＳ 明朝" w:hAnsi="ＭＳ 明朝" w:hint="eastAsia"/>
          <w:color w:val="000000" w:themeColor="text1"/>
          <w:sz w:val="24"/>
          <w:szCs w:val="24"/>
        </w:rPr>
        <w:t>第７条第２項各号又は第９条第２項各号</w:t>
      </w:r>
      <w:r w:rsidR="008A3881" w:rsidRPr="00A94DC1">
        <w:rPr>
          <w:rFonts w:ascii="ＭＳ 明朝" w:eastAsia="ＭＳ 明朝" w:hAnsi="ＭＳ 明朝" w:hint="eastAsia"/>
          <w:color w:val="000000" w:themeColor="text1"/>
          <w:sz w:val="24"/>
          <w:szCs w:val="24"/>
        </w:rPr>
        <w:lastRenderedPageBreak/>
        <w:t>に掲げる方式により</w:t>
      </w:r>
      <w:r w:rsidR="009A65F5" w:rsidRPr="00A94DC1">
        <w:rPr>
          <w:rFonts w:ascii="ＭＳ 明朝" w:eastAsia="ＭＳ 明朝" w:hAnsi="ＭＳ 明朝" w:hint="eastAsia"/>
          <w:color w:val="000000" w:themeColor="text1"/>
          <w:sz w:val="24"/>
          <w:szCs w:val="24"/>
        </w:rPr>
        <w:t>ひとり親世帯臨時特別給付金</w:t>
      </w:r>
      <w:r w:rsidR="005E48D2" w:rsidRPr="00A94DC1">
        <w:rPr>
          <w:rFonts w:ascii="ＭＳ 明朝" w:eastAsia="ＭＳ 明朝" w:hAnsi="ＭＳ 明朝"/>
          <w:color w:val="000000" w:themeColor="text1"/>
          <w:sz w:val="24"/>
          <w:szCs w:val="24"/>
        </w:rPr>
        <w:t>を支給する。</w:t>
      </w:r>
    </w:p>
    <w:p w14:paraId="50F9A064" w14:textId="77777777" w:rsidR="005E48D2" w:rsidRPr="00A94DC1" w:rsidRDefault="005E48D2" w:rsidP="005E48D2">
      <w:pPr>
        <w:rPr>
          <w:rFonts w:ascii="ＭＳ 明朝" w:eastAsia="ＭＳ 明朝" w:hAnsi="ＭＳ 明朝"/>
          <w:color w:val="000000" w:themeColor="text1"/>
          <w:sz w:val="24"/>
          <w:szCs w:val="24"/>
        </w:rPr>
      </w:pPr>
    </w:p>
    <w:p w14:paraId="138AFD37" w14:textId="7777777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hint="eastAsia"/>
          <w:color w:val="000000" w:themeColor="text1"/>
          <w:sz w:val="24"/>
          <w:szCs w:val="24"/>
        </w:rPr>
        <w:t>の支給等に関する周知）</w:t>
      </w:r>
    </w:p>
    <w:p w14:paraId="5620D523" w14:textId="18ADBACD" w:rsidR="005E48D2" w:rsidRPr="00A94DC1" w:rsidRDefault="005207B5"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第12</w:t>
      </w:r>
      <w:r w:rsidR="005E48D2" w:rsidRPr="00A94DC1">
        <w:rPr>
          <w:rFonts w:ascii="ＭＳ 明朝" w:eastAsia="ＭＳ 明朝" w:hAnsi="ＭＳ 明朝" w:hint="eastAsia"/>
          <w:color w:val="000000" w:themeColor="text1"/>
          <w:sz w:val="24"/>
          <w:szCs w:val="24"/>
        </w:rPr>
        <w:t xml:space="preserve">条　</w:t>
      </w:r>
      <w:r w:rsidR="005179FF">
        <w:rPr>
          <w:rFonts w:ascii="ＭＳ 明朝" w:eastAsia="ＭＳ 明朝" w:hAnsi="ＭＳ 明朝" w:hint="eastAsia"/>
          <w:color w:val="000000" w:themeColor="text1"/>
          <w:sz w:val="24"/>
          <w:szCs w:val="24"/>
        </w:rPr>
        <w:t>府</w:t>
      </w:r>
      <w:r w:rsidR="005E48D2" w:rsidRPr="00A94DC1">
        <w:rPr>
          <w:rFonts w:ascii="ＭＳ 明朝" w:eastAsia="ＭＳ 明朝" w:hAnsi="ＭＳ 明朝" w:hint="eastAsia"/>
          <w:color w:val="000000" w:themeColor="text1"/>
          <w:sz w:val="24"/>
          <w:szCs w:val="24"/>
        </w:rPr>
        <w:t>知事は、</w:t>
      </w:r>
      <w:r w:rsidR="009A65F5" w:rsidRPr="00A94DC1">
        <w:rPr>
          <w:rFonts w:ascii="ＭＳ 明朝" w:eastAsia="ＭＳ 明朝" w:hAnsi="ＭＳ 明朝" w:hint="eastAsia"/>
          <w:color w:val="000000" w:themeColor="text1"/>
          <w:sz w:val="24"/>
          <w:szCs w:val="24"/>
        </w:rPr>
        <w:t>ひとり親世帯臨時特別給付金</w:t>
      </w:r>
      <w:r w:rsidR="005E48D2" w:rsidRPr="00A94DC1">
        <w:rPr>
          <w:rFonts w:ascii="ＭＳ 明朝" w:eastAsia="ＭＳ 明朝" w:hAnsi="ＭＳ 明朝" w:hint="eastAsia"/>
          <w:color w:val="000000" w:themeColor="text1"/>
          <w:sz w:val="24"/>
          <w:szCs w:val="24"/>
        </w:rPr>
        <w:t>支給事業の実施に当たり、支給対象者</w:t>
      </w:r>
      <w:r w:rsidR="00495C16" w:rsidRPr="00A94DC1">
        <w:rPr>
          <w:rFonts w:ascii="ＭＳ 明朝" w:eastAsia="ＭＳ 明朝" w:hAnsi="ＭＳ 明朝" w:hint="eastAsia"/>
          <w:color w:val="000000" w:themeColor="text1"/>
          <w:sz w:val="24"/>
          <w:szCs w:val="24"/>
        </w:rPr>
        <w:t>及び</w:t>
      </w:r>
      <w:r w:rsidR="003A547C" w:rsidRPr="00A94DC1">
        <w:rPr>
          <w:rFonts w:ascii="ＭＳ 明朝" w:eastAsia="ＭＳ 明朝" w:hAnsi="ＭＳ 明朝" w:hint="eastAsia"/>
          <w:color w:val="000000" w:themeColor="text1"/>
          <w:sz w:val="24"/>
          <w:szCs w:val="24"/>
        </w:rPr>
        <w:t>監護等</w:t>
      </w:r>
      <w:r w:rsidR="00495C16" w:rsidRPr="00A94DC1">
        <w:rPr>
          <w:rFonts w:ascii="ＭＳ 明朝" w:eastAsia="ＭＳ 明朝" w:hAnsi="ＭＳ 明朝" w:hint="eastAsia"/>
          <w:color w:val="000000" w:themeColor="text1"/>
          <w:sz w:val="24"/>
          <w:szCs w:val="24"/>
        </w:rPr>
        <w:t>児童</w:t>
      </w:r>
      <w:r w:rsidR="005E48D2" w:rsidRPr="00A94DC1">
        <w:rPr>
          <w:rFonts w:ascii="ＭＳ 明朝" w:eastAsia="ＭＳ 明朝" w:hAnsi="ＭＳ 明朝" w:hint="eastAsia"/>
          <w:color w:val="000000" w:themeColor="text1"/>
          <w:sz w:val="24"/>
          <w:szCs w:val="24"/>
        </w:rPr>
        <w:t>の要件、申請の方法、申請受付開始日等の事業の概要について、広報その他の方法による住民への周知を行う。</w:t>
      </w:r>
    </w:p>
    <w:p w14:paraId="449D755C" w14:textId="77777777" w:rsidR="005E48D2" w:rsidRPr="00A94DC1" w:rsidRDefault="005E48D2" w:rsidP="005E48D2">
      <w:pPr>
        <w:rPr>
          <w:rFonts w:ascii="ＭＳ 明朝" w:eastAsia="ＭＳ 明朝" w:hAnsi="ＭＳ 明朝"/>
          <w:color w:val="000000" w:themeColor="text1"/>
          <w:sz w:val="24"/>
          <w:szCs w:val="24"/>
        </w:rPr>
      </w:pPr>
    </w:p>
    <w:p w14:paraId="67AC157F" w14:textId="6A0F9F9E"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（申請が行われなかった場合等の取扱い）</w:t>
      </w:r>
    </w:p>
    <w:p w14:paraId="4FC1A97D" w14:textId="56FF0904" w:rsidR="005E48D2" w:rsidRPr="00A94DC1" w:rsidRDefault="005207B5"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第13</w:t>
      </w:r>
      <w:r w:rsidR="005E48D2" w:rsidRPr="00A94DC1">
        <w:rPr>
          <w:rFonts w:ascii="ＭＳ 明朝" w:eastAsia="ＭＳ 明朝" w:hAnsi="ＭＳ 明朝" w:hint="eastAsia"/>
          <w:color w:val="000000" w:themeColor="text1"/>
          <w:sz w:val="24"/>
          <w:szCs w:val="24"/>
        </w:rPr>
        <w:t xml:space="preserve">条　</w:t>
      </w:r>
      <w:r w:rsidR="005179FF">
        <w:rPr>
          <w:rFonts w:ascii="ＭＳ 明朝" w:eastAsia="ＭＳ 明朝" w:hAnsi="ＭＳ 明朝" w:hint="eastAsia"/>
          <w:color w:val="000000" w:themeColor="text1"/>
          <w:sz w:val="24"/>
          <w:szCs w:val="24"/>
        </w:rPr>
        <w:t>府</w:t>
      </w:r>
      <w:r w:rsidR="005E48D2" w:rsidRPr="00A94DC1">
        <w:rPr>
          <w:rFonts w:ascii="ＭＳ 明朝" w:eastAsia="ＭＳ 明朝" w:hAnsi="ＭＳ 明朝" w:hint="eastAsia"/>
          <w:color w:val="000000" w:themeColor="text1"/>
          <w:sz w:val="24"/>
          <w:szCs w:val="24"/>
        </w:rPr>
        <w:t>知事が前条の規定による周知を行ったにもかかわらず、</w:t>
      </w:r>
      <w:r w:rsidR="00495C16" w:rsidRPr="00A94DC1">
        <w:rPr>
          <w:rFonts w:ascii="ＭＳ 明朝" w:eastAsia="ＭＳ 明朝" w:hAnsi="ＭＳ 明朝" w:hint="eastAsia"/>
          <w:color w:val="000000" w:themeColor="text1"/>
          <w:sz w:val="24"/>
          <w:szCs w:val="24"/>
        </w:rPr>
        <w:t>基本給付申請者及び追加給付申請者</w:t>
      </w:r>
      <w:r w:rsidR="005E48D2" w:rsidRPr="00A94DC1">
        <w:rPr>
          <w:rFonts w:ascii="ＭＳ 明朝" w:eastAsia="ＭＳ 明朝" w:hAnsi="ＭＳ 明朝" w:hint="eastAsia"/>
          <w:color w:val="000000" w:themeColor="text1"/>
          <w:sz w:val="24"/>
          <w:szCs w:val="24"/>
        </w:rPr>
        <w:t>から</w:t>
      </w:r>
      <w:r w:rsidR="001B537C" w:rsidRPr="00A94DC1">
        <w:rPr>
          <w:rFonts w:ascii="ＭＳ 明朝" w:eastAsia="ＭＳ 明朝" w:hAnsi="ＭＳ 明朝" w:hint="eastAsia"/>
          <w:color w:val="000000" w:themeColor="text1"/>
          <w:sz w:val="24"/>
          <w:szCs w:val="24"/>
        </w:rPr>
        <w:t>第６</w:t>
      </w:r>
      <w:r w:rsidR="005E48D2" w:rsidRPr="00A94DC1">
        <w:rPr>
          <w:rFonts w:ascii="ＭＳ 明朝" w:eastAsia="ＭＳ 明朝" w:hAnsi="ＭＳ 明朝" w:hint="eastAsia"/>
          <w:color w:val="000000" w:themeColor="text1"/>
          <w:sz w:val="24"/>
          <w:szCs w:val="24"/>
        </w:rPr>
        <w:t>条第２項</w:t>
      </w:r>
      <w:r w:rsidR="001B537C" w:rsidRPr="00A94DC1">
        <w:rPr>
          <w:rFonts w:ascii="ＭＳ 明朝" w:eastAsia="ＭＳ 明朝" w:hAnsi="ＭＳ 明朝" w:hint="eastAsia"/>
          <w:color w:val="000000" w:themeColor="text1"/>
          <w:sz w:val="24"/>
          <w:szCs w:val="24"/>
        </w:rPr>
        <w:t>及び第８条第２項</w:t>
      </w:r>
      <w:r w:rsidR="005E48D2" w:rsidRPr="00A94DC1">
        <w:rPr>
          <w:rFonts w:ascii="ＭＳ 明朝" w:eastAsia="ＭＳ 明朝" w:hAnsi="ＭＳ 明朝" w:hint="eastAsia"/>
          <w:color w:val="000000" w:themeColor="text1"/>
          <w:sz w:val="24"/>
          <w:szCs w:val="24"/>
        </w:rPr>
        <w:t>の申請期限までに</w:t>
      </w:r>
      <w:r w:rsidR="001B537C" w:rsidRPr="00A94DC1">
        <w:rPr>
          <w:rFonts w:ascii="ＭＳ 明朝" w:eastAsia="ＭＳ 明朝" w:hAnsi="ＭＳ 明朝" w:hint="eastAsia"/>
          <w:color w:val="000000" w:themeColor="text1"/>
          <w:sz w:val="24"/>
          <w:szCs w:val="24"/>
        </w:rPr>
        <w:t>第７条第１項及び第９条第１項</w:t>
      </w:r>
      <w:r w:rsidR="005E48D2" w:rsidRPr="00A94DC1">
        <w:rPr>
          <w:rFonts w:ascii="ＭＳ 明朝" w:eastAsia="ＭＳ 明朝" w:hAnsi="ＭＳ 明朝" w:hint="eastAsia"/>
          <w:color w:val="000000" w:themeColor="text1"/>
          <w:sz w:val="24"/>
          <w:szCs w:val="24"/>
        </w:rPr>
        <w:t>の申請が行われなかった場合、当該</w:t>
      </w:r>
      <w:r w:rsidR="00495C16" w:rsidRPr="00A94DC1">
        <w:rPr>
          <w:rFonts w:ascii="ＭＳ 明朝" w:eastAsia="ＭＳ 明朝" w:hAnsi="ＭＳ 明朝" w:hint="eastAsia"/>
          <w:color w:val="000000" w:themeColor="text1"/>
          <w:sz w:val="24"/>
          <w:szCs w:val="24"/>
        </w:rPr>
        <w:t>基本給付申請者及び追加給付申請者</w:t>
      </w:r>
      <w:r w:rsidR="005E48D2" w:rsidRPr="00A94DC1">
        <w:rPr>
          <w:rFonts w:ascii="ＭＳ 明朝" w:eastAsia="ＭＳ 明朝" w:hAnsi="ＭＳ 明朝" w:hint="eastAsia"/>
          <w:color w:val="000000" w:themeColor="text1"/>
          <w:sz w:val="24"/>
          <w:szCs w:val="24"/>
        </w:rPr>
        <w:t>が</w:t>
      </w:r>
      <w:r w:rsidR="009A65F5" w:rsidRPr="00A94DC1">
        <w:rPr>
          <w:rFonts w:ascii="ＭＳ 明朝" w:eastAsia="ＭＳ 明朝" w:hAnsi="ＭＳ 明朝" w:hint="eastAsia"/>
          <w:color w:val="000000" w:themeColor="text1"/>
          <w:sz w:val="24"/>
          <w:szCs w:val="24"/>
        </w:rPr>
        <w:t>ひとり親世帯臨時特別給付金</w:t>
      </w:r>
      <w:r w:rsidR="005E48D2" w:rsidRPr="00A94DC1">
        <w:rPr>
          <w:rFonts w:ascii="ＭＳ 明朝" w:eastAsia="ＭＳ 明朝" w:hAnsi="ＭＳ 明朝" w:hint="eastAsia"/>
          <w:color w:val="000000" w:themeColor="text1"/>
          <w:sz w:val="24"/>
          <w:szCs w:val="24"/>
        </w:rPr>
        <w:t>の支給を受けることを辞退したものとみなす。</w:t>
      </w:r>
    </w:p>
    <w:p w14:paraId="53900005" w14:textId="397DB828" w:rsidR="00D03DD8" w:rsidRPr="00A94DC1" w:rsidRDefault="00D03DD8"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 xml:space="preserve">２　</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知事が第４条第３項の規定による支給決定を行った後、</w:t>
      </w:r>
      <w:r w:rsidR="005179FF">
        <w:rPr>
          <w:rFonts w:ascii="ＭＳ 明朝" w:eastAsia="ＭＳ 明朝" w:hAnsi="ＭＳ 明朝" w:hint="eastAsia"/>
          <w:color w:val="000000" w:themeColor="text1"/>
          <w:sz w:val="24"/>
          <w:szCs w:val="24"/>
        </w:rPr>
        <w:t>府</w:t>
      </w:r>
      <w:r w:rsidRPr="00A94DC1">
        <w:rPr>
          <w:rFonts w:ascii="ＭＳ 明朝" w:eastAsia="ＭＳ 明朝" w:hAnsi="ＭＳ 明朝" w:hint="eastAsia"/>
          <w:color w:val="000000" w:themeColor="text1"/>
          <w:sz w:val="24"/>
          <w:szCs w:val="24"/>
        </w:rPr>
        <w:t>が把握する令和２年６月分の児童扶養手当振込時における指定口座（支給前までに指定口座の変更を届け出ている場合</w:t>
      </w:r>
      <w:r w:rsidR="003A547C" w:rsidRPr="00A94DC1">
        <w:rPr>
          <w:rFonts w:ascii="ＭＳ 明朝" w:eastAsia="ＭＳ 明朝" w:hAnsi="ＭＳ 明朝" w:hint="eastAsia"/>
          <w:color w:val="000000" w:themeColor="text1"/>
          <w:sz w:val="24"/>
          <w:szCs w:val="24"/>
        </w:rPr>
        <w:t>にあって</w:t>
      </w:r>
      <w:r w:rsidRPr="00A94DC1">
        <w:rPr>
          <w:rFonts w:ascii="ＭＳ 明朝" w:eastAsia="ＭＳ 明朝" w:hAnsi="ＭＳ 明朝" w:hint="eastAsia"/>
          <w:color w:val="000000" w:themeColor="text1"/>
          <w:sz w:val="24"/>
          <w:szCs w:val="24"/>
        </w:rPr>
        <w:t>は、当該届出をした指定口座</w:t>
      </w:r>
      <w:r w:rsidR="003A547C" w:rsidRPr="00A94DC1">
        <w:rPr>
          <w:rFonts w:ascii="ＭＳ 明朝" w:eastAsia="ＭＳ 明朝" w:hAnsi="ＭＳ 明朝" w:hint="eastAsia"/>
          <w:color w:val="000000" w:themeColor="text1"/>
          <w:sz w:val="24"/>
          <w:szCs w:val="24"/>
        </w:rPr>
        <w:t>とする。</w:t>
      </w:r>
      <w:r w:rsidRPr="00A94DC1">
        <w:rPr>
          <w:rFonts w:ascii="ＭＳ 明朝" w:eastAsia="ＭＳ 明朝" w:hAnsi="ＭＳ 明朝" w:hint="eastAsia"/>
          <w:color w:val="000000" w:themeColor="text1"/>
          <w:sz w:val="24"/>
          <w:szCs w:val="24"/>
        </w:rPr>
        <w:t>）にひとり親世帯臨時特別給付金</w:t>
      </w:r>
      <w:r w:rsidR="003A547C" w:rsidRPr="00A94DC1">
        <w:rPr>
          <w:rFonts w:ascii="ＭＳ 明朝" w:eastAsia="ＭＳ 明朝" w:hAnsi="ＭＳ 明朝" w:hint="eastAsia"/>
          <w:color w:val="000000" w:themeColor="text1"/>
          <w:sz w:val="24"/>
          <w:szCs w:val="24"/>
        </w:rPr>
        <w:t>の支給</w:t>
      </w:r>
      <w:r w:rsidRPr="00A94DC1">
        <w:rPr>
          <w:rFonts w:ascii="ＭＳ 明朝" w:eastAsia="ＭＳ 明朝" w:hAnsi="ＭＳ 明朝" w:hint="eastAsia"/>
          <w:color w:val="000000" w:themeColor="text1"/>
          <w:sz w:val="24"/>
          <w:szCs w:val="24"/>
        </w:rPr>
        <w:t>として</w:t>
      </w:r>
      <w:r w:rsidR="003A547C" w:rsidRPr="00A94DC1">
        <w:rPr>
          <w:rFonts w:ascii="ＭＳ 明朝" w:eastAsia="ＭＳ 明朝" w:hAnsi="ＭＳ 明朝" w:hint="eastAsia"/>
          <w:color w:val="000000" w:themeColor="text1"/>
          <w:sz w:val="24"/>
          <w:szCs w:val="24"/>
        </w:rPr>
        <w:t>振込み</w:t>
      </w:r>
      <w:r w:rsidRPr="00A94DC1">
        <w:rPr>
          <w:rFonts w:ascii="ＭＳ 明朝" w:eastAsia="ＭＳ 明朝" w:hAnsi="ＭＳ 明朝" w:hint="eastAsia"/>
          <w:color w:val="000000" w:themeColor="text1"/>
          <w:sz w:val="24"/>
          <w:szCs w:val="24"/>
        </w:rPr>
        <w:t>を行う手続を行ったにもかかわらず、指定口座への振込</w:t>
      </w:r>
      <w:r w:rsidR="003A547C" w:rsidRPr="00A94DC1">
        <w:rPr>
          <w:rFonts w:ascii="ＭＳ 明朝" w:eastAsia="ＭＳ 明朝" w:hAnsi="ＭＳ 明朝" w:hint="eastAsia"/>
          <w:color w:val="000000" w:themeColor="text1"/>
          <w:sz w:val="24"/>
          <w:szCs w:val="24"/>
        </w:rPr>
        <w:t>み</w:t>
      </w:r>
      <w:r w:rsidRPr="00A94DC1">
        <w:rPr>
          <w:rFonts w:ascii="ＭＳ 明朝" w:eastAsia="ＭＳ 明朝" w:hAnsi="ＭＳ 明朝" w:hint="eastAsia"/>
          <w:color w:val="000000" w:themeColor="text1"/>
          <w:sz w:val="24"/>
          <w:szCs w:val="24"/>
        </w:rPr>
        <w:t>が口座解約・変更等</w:t>
      </w:r>
      <w:r w:rsidR="003A547C" w:rsidRPr="00A94DC1">
        <w:rPr>
          <w:rFonts w:ascii="ＭＳ 明朝" w:eastAsia="ＭＳ 明朝" w:hAnsi="ＭＳ 明朝" w:hint="eastAsia"/>
          <w:color w:val="000000" w:themeColor="text1"/>
          <w:sz w:val="24"/>
          <w:szCs w:val="24"/>
        </w:rPr>
        <w:t>の事由</w:t>
      </w:r>
      <w:r w:rsidRPr="00A94DC1">
        <w:rPr>
          <w:rFonts w:ascii="ＭＳ 明朝" w:eastAsia="ＭＳ 明朝" w:hAnsi="ＭＳ 明朝" w:hint="eastAsia"/>
          <w:color w:val="000000" w:themeColor="text1"/>
          <w:sz w:val="24"/>
          <w:szCs w:val="24"/>
        </w:rPr>
        <w:t>により</w:t>
      </w:r>
      <w:r w:rsidR="00347BF9">
        <w:rPr>
          <w:rFonts w:ascii="ＭＳ 明朝" w:eastAsia="ＭＳ 明朝" w:hAnsi="ＭＳ 明朝" w:hint="eastAsia"/>
          <w:color w:val="000000" w:themeColor="text1"/>
          <w:sz w:val="24"/>
          <w:szCs w:val="24"/>
          <w:highlight w:val="yellow"/>
        </w:rPr>
        <w:t>令和</w:t>
      </w:r>
      <w:r w:rsidR="00EE0EE5">
        <w:rPr>
          <w:rFonts w:ascii="ＭＳ 明朝" w:eastAsia="ＭＳ 明朝" w:hAnsi="ＭＳ 明朝" w:hint="eastAsia"/>
          <w:color w:val="000000" w:themeColor="text1"/>
          <w:sz w:val="24"/>
          <w:szCs w:val="24"/>
          <w:highlight w:val="yellow"/>
        </w:rPr>
        <w:t>３</w:t>
      </w:r>
      <w:r w:rsidR="00347BF9">
        <w:rPr>
          <w:rFonts w:ascii="ＭＳ 明朝" w:eastAsia="ＭＳ 明朝" w:hAnsi="ＭＳ 明朝" w:hint="eastAsia"/>
          <w:color w:val="000000" w:themeColor="text1"/>
          <w:sz w:val="24"/>
          <w:szCs w:val="24"/>
          <w:highlight w:val="yellow"/>
        </w:rPr>
        <w:t>年２</w:t>
      </w:r>
      <w:r w:rsidR="003A547C" w:rsidRPr="00347BF9">
        <w:rPr>
          <w:rFonts w:ascii="ＭＳ 明朝" w:eastAsia="ＭＳ 明朝" w:hAnsi="ＭＳ 明朝" w:hint="eastAsia"/>
          <w:color w:val="000000" w:themeColor="text1"/>
          <w:sz w:val="24"/>
          <w:szCs w:val="24"/>
          <w:highlight w:val="yellow"/>
        </w:rPr>
        <w:t>月</w:t>
      </w:r>
      <w:r w:rsidR="00347BF9">
        <w:rPr>
          <w:rFonts w:ascii="ＭＳ 明朝" w:eastAsia="ＭＳ 明朝" w:hAnsi="ＭＳ 明朝" w:hint="eastAsia"/>
          <w:color w:val="000000" w:themeColor="text1"/>
          <w:sz w:val="24"/>
          <w:szCs w:val="24"/>
          <w:highlight w:val="yellow"/>
        </w:rPr>
        <w:t>26</w:t>
      </w:r>
      <w:r w:rsidR="003A547C" w:rsidRPr="00347BF9">
        <w:rPr>
          <w:rFonts w:ascii="ＭＳ 明朝" w:eastAsia="ＭＳ 明朝" w:hAnsi="ＭＳ 明朝" w:hint="eastAsia"/>
          <w:color w:val="000000" w:themeColor="text1"/>
          <w:sz w:val="24"/>
          <w:szCs w:val="24"/>
          <w:highlight w:val="yellow"/>
        </w:rPr>
        <w:t>日</w:t>
      </w:r>
      <w:r w:rsidR="003A547C" w:rsidRPr="00A94DC1">
        <w:rPr>
          <w:rFonts w:ascii="ＭＳ 明朝" w:eastAsia="ＭＳ 明朝" w:hAnsi="ＭＳ 明朝" w:hint="eastAsia"/>
          <w:color w:val="000000" w:themeColor="text1"/>
          <w:sz w:val="24"/>
          <w:szCs w:val="24"/>
        </w:rPr>
        <w:t>までに完了</w:t>
      </w:r>
      <w:r w:rsidRPr="00A94DC1">
        <w:rPr>
          <w:rFonts w:ascii="ＭＳ 明朝" w:eastAsia="ＭＳ 明朝" w:hAnsi="ＭＳ 明朝" w:hint="eastAsia"/>
          <w:color w:val="000000" w:themeColor="text1"/>
          <w:sz w:val="24"/>
          <w:szCs w:val="24"/>
        </w:rPr>
        <w:t>できない場合は、本件契約は解除される。</w:t>
      </w:r>
    </w:p>
    <w:p w14:paraId="565D90F6" w14:textId="765CB2AF" w:rsidR="005E48D2" w:rsidRPr="00A94DC1" w:rsidRDefault="00D03DD8"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３</w:t>
      </w:r>
      <w:r w:rsidR="005E48D2" w:rsidRPr="00A94DC1">
        <w:rPr>
          <w:rFonts w:ascii="ＭＳ 明朝" w:eastAsia="ＭＳ 明朝" w:hAnsi="ＭＳ 明朝" w:hint="eastAsia"/>
          <w:color w:val="000000" w:themeColor="text1"/>
          <w:sz w:val="24"/>
          <w:szCs w:val="24"/>
        </w:rPr>
        <w:t xml:space="preserve">　</w:t>
      </w:r>
      <w:r w:rsidR="005179FF">
        <w:rPr>
          <w:rFonts w:ascii="ＭＳ 明朝" w:eastAsia="ＭＳ 明朝" w:hAnsi="ＭＳ 明朝" w:hint="eastAsia"/>
          <w:color w:val="000000" w:themeColor="text1"/>
          <w:sz w:val="24"/>
          <w:szCs w:val="24"/>
        </w:rPr>
        <w:t>府</w:t>
      </w:r>
      <w:r w:rsidR="005E48D2" w:rsidRPr="00A94DC1">
        <w:rPr>
          <w:rFonts w:ascii="ＭＳ 明朝" w:eastAsia="ＭＳ 明朝" w:hAnsi="ＭＳ 明朝" w:hint="eastAsia"/>
          <w:color w:val="000000" w:themeColor="text1"/>
          <w:sz w:val="24"/>
          <w:szCs w:val="24"/>
        </w:rPr>
        <w:t>知事が</w:t>
      </w:r>
      <w:r w:rsidRPr="00A94DC1">
        <w:rPr>
          <w:rFonts w:ascii="ＭＳ 明朝" w:eastAsia="ＭＳ 明朝" w:hAnsi="ＭＳ 明朝" w:hint="eastAsia"/>
          <w:color w:val="000000" w:themeColor="text1"/>
          <w:sz w:val="24"/>
          <w:szCs w:val="24"/>
        </w:rPr>
        <w:t>第11</w:t>
      </w:r>
      <w:r w:rsidR="005E48D2" w:rsidRPr="00A94DC1">
        <w:rPr>
          <w:rFonts w:ascii="ＭＳ 明朝" w:eastAsia="ＭＳ 明朝" w:hAnsi="ＭＳ 明朝" w:hint="eastAsia"/>
          <w:color w:val="000000" w:themeColor="text1"/>
          <w:sz w:val="24"/>
          <w:szCs w:val="24"/>
        </w:rPr>
        <w:t>条の規定による支給決定を行った後、申請書の不備による振込不能等があり、</w:t>
      </w:r>
      <w:r w:rsidR="005179FF">
        <w:rPr>
          <w:rFonts w:ascii="ＭＳ 明朝" w:eastAsia="ＭＳ 明朝" w:hAnsi="ＭＳ 明朝" w:hint="eastAsia"/>
          <w:color w:val="000000" w:themeColor="text1"/>
          <w:sz w:val="24"/>
          <w:szCs w:val="24"/>
        </w:rPr>
        <w:t>府</w:t>
      </w:r>
      <w:r w:rsidR="005E48D2" w:rsidRPr="00A94DC1">
        <w:rPr>
          <w:rFonts w:ascii="ＭＳ 明朝" w:eastAsia="ＭＳ 明朝" w:hAnsi="ＭＳ 明朝" w:hint="eastAsia"/>
          <w:color w:val="000000" w:themeColor="text1"/>
          <w:sz w:val="24"/>
          <w:szCs w:val="24"/>
        </w:rPr>
        <w:t>が確認等に努めたにもかかわらず、申請書の補正が行われないことその他支給対象者の責に帰すべき事由により</w:t>
      </w:r>
      <w:r w:rsidR="00347BF9">
        <w:rPr>
          <w:rFonts w:ascii="ＭＳ 明朝" w:eastAsia="ＭＳ 明朝" w:hAnsi="ＭＳ 明朝" w:hint="eastAsia"/>
          <w:color w:val="000000" w:themeColor="text1"/>
          <w:sz w:val="24"/>
          <w:szCs w:val="24"/>
          <w:highlight w:val="yellow"/>
        </w:rPr>
        <w:t>令和</w:t>
      </w:r>
      <w:r w:rsidR="00EE0EE5">
        <w:rPr>
          <w:rFonts w:ascii="ＭＳ 明朝" w:eastAsia="ＭＳ 明朝" w:hAnsi="ＭＳ 明朝" w:hint="eastAsia"/>
          <w:color w:val="000000" w:themeColor="text1"/>
          <w:sz w:val="24"/>
          <w:szCs w:val="24"/>
          <w:highlight w:val="yellow"/>
        </w:rPr>
        <w:t>３</w:t>
      </w:r>
      <w:r w:rsidR="00347BF9">
        <w:rPr>
          <w:rFonts w:ascii="ＭＳ 明朝" w:eastAsia="ＭＳ 明朝" w:hAnsi="ＭＳ 明朝" w:hint="eastAsia"/>
          <w:color w:val="000000" w:themeColor="text1"/>
          <w:sz w:val="24"/>
          <w:szCs w:val="24"/>
          <w:highlight w:val="yellow"/>
        </w:rPr>
        <w:t>年２</w:t>
      </w:r>
      <w:r w:rsidR="00347BF9" w:rsidRPr="00347BF9">
        <w:rPr>
          <w:rFonts w:ascii="ＭＳ 明朝" w:eastAsia="ＭＳ 明朝" w:hAnsi="ＭＳ 明朝" w:hint="eastAsia"/>
          <w:color w:val="000000" w:themeColor="text1"/>
          <w:sz w:val="24"/>
          <w:szCs w:val="24"/>
          <w:highlight w:val="yellow"/>
        </w:rPr>
        <w:t>月</w:t>
      </w:r>
      <w:r w:rsidR="00347BF9">
        <w:rPr>
          <w:rFonts w:ascii="ＭＳ 明朝" w:eastAsia="ＭＳ 明朝" w:hAnsi="ＭＳ 明朝" w:hint="eastAsia"/>
          <w:color w:val="000000" w:themeColor="text1"/>
          <w:sz w:val="24"/>
          <w:szCs w:val="24"/>
          <w:highlight w:val="yellow"/>
        </w:rPr>
        <w:t>26</w:t>
      </w:r>
      <w:r w:rsidR="00347BF9" w:rsidRPr="00347BF9">
        <w:rPr>
          <w:rFonts w:ascii="ＭＳ 明朝" w:eastAsia="ＭＳ 明朝" w:hAnsi="ＭＳ 明朝" w:hint="eastAsia"/>
          <w:color w:val="000000" w:themeColor="text1"/>
          <w:sz w:val="24"/>
          <w:szCs w:val="24"/>
          <w:highlight w:val="yellow"/>
        </w:rPr>
        <w:t>日</w:t>
      </w:r>
      <w:r w:rsidR="00070F1A" w:rsidRPr="00A94DC1">
        <w:rPr>
          <w:rFonts w:ascii="ＭＳ 明朝" w:eastAsia="ＭＳ 明朝" w:hAnsi="ＭＳ 明朝" w:hint="eastAsia"/>
          <w:color w:val="000000" w:themeColor="text1"/>
          <w:sz w:val="24"/>
          <w:szCs w:val="24"/>
        </w:rPr>
        <w:t>までに</w:t>
      </w:r>
      <w:r w:rsidR="005E48D2" w:rsidRPr="00A94DC1">
        <w:rPr>
          <w:rFonts w:ascii="ＭＳ 明朝" w:eastAsia="ＭＳ 明朝" w:hAnsi="ＭＳ 明朝" w:hint="eastAsia"/>
          <w:color w:val="000000" w:themeColor="text1"/>
          <w:sz w:val="24"/>
          <w:szCs w:val="24"/>
        </w:rPr>
        <w:t>支給が</w:t>
      </w:r>
      <w:r w:rsidR="00070F1A" w:rsidRPr="00A94DC1">
        <w:rPr>
          <w:rFonts w:ascii="ＭＳ 明朝" w:eastAsia="ＭＳ 明朝" w:hAnsi="ＭＳ 明朝" w:hint="eastAsia"/>
          <w:color w:val="000000" w:themeColor="text1"/>
          <w:sz w:val="24"/>
          <w:szCs w:val="24"/>
        </w:rPr>
        <w:t>完了</w:t>
      </w:r>
      <w:r w:rsidR="005E48D2" w:rsidRPr="00A94DC1">
        <w:rPr>
          <w:rFonts w:ascii="ＭＳ 明朝" w:eastAsia="ＭＳ 明朝" w:hAnsi="ＭＳ 明朝" w:hint="eastAsia"/>
          <w:color w:val="000000" w:themeColor="text1"/>
          <w:sz w:val="24"/>
          <w:szCs w:val="24"/>
        </w:rPr>
        <w:t>できな</w:t>
      </w:r>
      <w:r w:rsidR="00070F1A" w:rsidRPr="00A94DC1">
        <w:rPr>
          <w:rFonts w:ascii="ＭＳ 明朝" w:eastAsia="ＭＳ 明朝" w:hAnsi="ＭＳ 明朝" w:hint="eastAsia"/>
          <w:color w:val="000000" w:themeColor="text1"/>
          <w:sz w:val="24"/>
          <w:szCs w:val="24"/>
        </w:rPr>
        <w:t>い場合</w:t>
      </w:r>
      <w:r w:rsidR="005E48D2" w:rsidRPr="00A94DC1">
        <w:rPr>
          <w:rFonts w:ascii="ＭＳ 明朝" w:eastAsia="ＭＳ 明朝" w:hAnsi="ＭＳ 明朝" w:hint="eastAsia"/>
          <w:color w:val="000000" w:themeColor="text1"/>
          <w:sz w:val="24"/>
          <w:szCs w:val="24"/>
        </w:rPr>
        <w:t>は、当該申請は取り下げられたものとみなす。</w:t>
      </w:r>
    </w:p>
    <w:p w14:paraId="5E8F22B4" w14:textId="77777777" w:rsidR="005E48D2" w:rsidRPr="00A94DC1" w:rsidRDefault="005E48D2" w:rsidP="005E48D2">
      <w:pPr>
        <w:rPr>
          <w:rFonts w:ascii="ＭＳ 明朝" w:eastAsia="ＭＳ 明朝" w:hAnsi="ＭＳ 明朝"/>
          <w:color w:val="000000" w:themeColor="text1"/>
          <w:sz w:val="24"/>
          <w:szCs w:val="24"/>
        </w:rPr>
      </w:pPr>
    </w:p>
    <w:p w14:paraId="34333E77" w14:textId="7777777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lastRenderedPageBreak/>
        <w:t>（不当利得の返還）</w:t>
      </w:r>
    </w:p>
    <w:p w14:paraId="2CF0245D" w14:textId="3263ECB5" w:rsidR="005E48D2" w:rsidRPr="00A94DC1" w:rsidRDefault="005E48D2"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w:t>
      </w:r>
      <w:r w:rsidR="005207B5" w:rsidRPr="00A94DC1">
        <w:rPr>
          <w:rFonts w:ascii="ＭＳ 明朝" w:eastAsia="ＭＳ 明朝" w:hAnsi="ＭＳ 明朝"/>
          <w:color w:val="000000" w:themeColor="text1"/>
          <w:sz w:val="24"/>
          <w:szCs w:val="24"/>
        </w:rPr>
        <w:t>14</w:t>
      </w:r>
      <w:r w:rsidRPr="00A94DC1">
        <w:rPr>
          <w:rFonts w:ascii="ＭＳ 明朝" w:eastAsia="ＭＳ 明朝" w:hAnsi="ＭＳ 明朝"/>
          <w:color w:val="000000" w:themeColor="text1"/>
          <w:sz w:val="24"/>
          <w:szCs w:val="24"/>
        </w:rPr>
        <w:t xml:space="preserve">条　</w:t>
      </w:r>
      <w:r w:rsidR="005179FF">
        <w:rPr>
          <w:rFonts w:ascii="ＭＳ 明朝" w:eastAsia="ＭＳ 明朝" w:hAnsi="ＭＳ 明朝"/>
          <w:color w:val="000000" w:themeColor="text1"/>
          <w:sz w:val="24"/>
          <w:szCs w:val="24"/>
        </w:rPr>
        <w:t>府</w:t>
      </w:r>
      <w:r w:rsidRPr="00A94DC1">
        <w:rPr>
          <w:rFonts w:ascii="ＭＳ 明朝" w:eastAsia="ＭＳ 明朝" w:hAnsi="ＭＳ 明朝"/>
          <w:color w:val="000000" w:themeColor="text1"/>
          <w:sz w:val="24"/>
          <w:szCs w:val="24"/>
        </w:rPr>
        <w:t>知事は、</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color w:val="000000" w:themeColor="text1"/>
          <w:sz w:val="24"/>
          <w:szCs w:val="24"/>
        </w:rPr>
        <w:t>の支給を受けた後に支給対象者の要件に該当しなくなった者又は偽りその他不正の手段により</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color w:val="000000" w:themeColor="text1"/>
          <w:sz w:val="24"/>
          <w:szCs w:val="24"/>
        </w:rPr>
        <w:t>の支給を受けた者に対し、支給を行った</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color w:val="000000" w:themeColor="text1"/>
          <w:sz w:val="24"/>
          <w:szCs w:val="24"/>
        </w:rPr>
        <w:t>の返還を求める。</w:t>
      </w:r>
    </w:p>
    <w:p w14:paraId="13AFC20E" w14:textId="77777777" w:rsidR="005E48D2" w:rsidRPr="00A94DC1" w:rsidRDefault="005E48D2" w:rsidP="005E48D2">
      <w:pPr>
        <w:rPr>
          <w:rFonts w:ascii="ＭＳ 明朝" w:eastAsia="ＭＳ 明朝" w:hAnsi="ＭＳ 明朝"/>
          <w:color w:val="000000" w:themeColor="text1"/>
          <w:sz w:val="24"/>
          <w:szCs w:val="24"/>
        </w:rPr>
      </w:pPr>
    </w:p>
    <w:p w14:paraId="58B44463" w14:textId="7777777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（受給権の譲渡又は担保の禁止）</w:t>
      </w:r>
    </w:p>
    <w:p w14:paraId="16B077BD" w14:textId="77777777" w:rsidR="005E48D2" w:rsidRPr="00A94DC1" w:rsidRDefault="005E48D2"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w:t>
      </w:r>
      <w:r w:rsidR="005207B5" w:rsidRPr="00A94DC1">
        <w:rPr>
          <w:rFonts w:ascii="ＭＳ 明朝" w:eastAsia="ＭＳ 明朝" w:hAnsi="ＭＳ 明朝"/>
          <w:color w:val="000000" w:themeColor="text1"/>
          <w:sz w:val="24"/>
          <w:szCs w:val="24"/>
        </w:rPr>
        <w:t>15</w:t>
      </w:r>
      <w:r w:rsidRPr="00A94DC1">
        <w:rPr>
          <w:rFonts w:ascii="ＭＳ 明朝" w:eastAsia="ＭＳ 明朝" w:hAnsi="ＭＳ 明朝"/>
          <w:color w:val="000000" w:themeColor="text1"/>
          <w:sz w:val="24"/>
          <w:szCs w:val="24"/>
        </w:rPr>
        <w:t xml:space="preserve">条　</w:t>
      </w:r>
      <w:r w:rsidR="009A65F5" w:rsidRPr="00A94DC1">
        <w:rPr>
          <w:rFonts w:ascii="ＭＳ 明朝" w:eastAsia="ＭＳ 明朝" w:hAnsi="ＭＳ 明朝" w:hint="eastAsia"/>
          <w:color w:val="000000" w:themeColor="text1"/>
          <w:sz w:val="24"/>
          <w:szCs w:val="24"/>
        </w:rPr>
        <w:t>ひとり親世帯臨時特別給付金</w:t>
      </w:r>
      <w:r w:rsidRPr="00A94DC1">
        <w:rPr>
          <w:rFonts w:ascii="ＭＳ 明朝" w:eastAsia="ＭＳ 明朝" w:hAnsi="ＭＳ 明朝"/>
          <w:color w:val="000000" w:themeColor="text1"/>
          <w:sz w:val="24"/>
          <w:szCs w:val="24"/>
        </w:rPr>
        <w:t>の支給を受ける権利は、譲り渡し、又は担保に供してはならない。</w:t>
      </w:r>
    </w:p>
    <w:p w14:paraId="0AEE451C" w14:textId="77777777" w:rsidR="005E48D2" w:rsidRPr="00A94DC1" w:rsidRDefault="005E48D2" w:rsidP="005E48D2">
      <w:pPr>
        <w:rPr>
          <w:rFonts w:ascii="ＭＳ 明朝" w:eastAsia="ＭＳ 明朝" w:hAnsi="ＭＳ 明朝"/>
          <w:color w:val="000000" w:themeColor="text1"/>
          <w:sz w:val="24"/>
          <w:szCs w:val="24"/>
        </w:rPr>
      </w:pPr>
    </w:p>
    <w:p w14:paraId="71DE0688" w14:textId="77777777" w:rsidR="005E48D2" w:rsidRPr="00A94DC1" w:rsidRDefault="005E48D2" w:rsidP="00900524">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（その他）</w:t>
      </w:r>
    </w:p>
    <w:p w14:paraId="6DAD748F" w14:textId="4EBD1781" w:rsidR="005E48D2" w:rsidRPr="00A94DC1" w:rsidRDefault="005E48D2" w:rsidP="005E48D2">
      <w:pPr>
        <w:ind w:left="240" w:hangingChars="100" w:hanging="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第</w:t>
      </w:r>
      <w:r w:rsidR="005207B5" w:rsidRPr="00A94DC1">
        <w:rPr>
          <w:rFonts w:ascii="ＭＳ 明朝" w:eastAsia="ＭＳ 明朝" w:hAnsi="ＭＳ 明朝"/>
          <w:color w:val="000000" w:themeColor="text1"/>
          <w:sz w:val="24"/>
          <w:szCs w:val="24"/>
        </w:rPr>
        <w:t>16</w:t>
      </w:r>
      <w:r w:rsidRPr="00A94DC1">
        <w:rPr>
          <w:rFonts w:ascii="ＭＳ 明朝" w:eastAsia="ＭＳ 明朝" w:hAnsi="ＭＳ 明朝"/>
          <w:color w:val="000000" w:themeColor="text1"/>
          <w:sz w:val="24"/>
          <w:szCs w:val="24"/>
        </w:rPr>
        <w:t xml:space="preserve"> 条　この要綱の実施のために必要な事項は、</w:t>
      </w:r>
      <w:r w:rsidR="005179FF">
        <w:rPr>
          <w:rFonts w:ascii="ＭＳ 明朝" w:eastAsia="ＭＳ 明朝" w:hAnsi="ＭＳ 明朝"/>
          <w:color w:val="000000" w:themeColor="text1"/>
          <w:sz w:val="24"/>
          <w:szCs w:val="24"/>
        </w:rPr>
        <w:t>府</w:t>
      </w:r>
      <w:r w:rsidRPr="00A94DC1">
        <w:rPr>
          <w:rFonts w:ascii="ＭＳ 明朝" w:eastAsia="ＭＳ 明朝" w:hAnsi="ＭＳ 明朝"/>
          <w:color w:val="000000" w:themeColor="text1"/>
          <w:sz w:val="24"/>
          <w:szCs w:val="24"/>
        </w:rPr>
        <w:t>知事が別に定める。</w:t>
      </w:r>
    </w:p>
    <w:p w14:paraId="325D742E" w14:textId="77777777" w:rsidR="005E48D2" w:rsidRPr="00A94DC1" w:rsidRDefault="005E48D2" w:rsidP="005E48D2">
      <w:pPr>
        <w:rPr>
          <w:rFonts w:ascii="ＭＳ 明朝" w:eastAsia="ＭＳ 明朝" w:hAnsi="ＭＳ 明朝"/>
          <w:color w:val="000000" w:themeColor="text1"/>
          <w:sz w:val="24"/>
          <w:szCs w:val="24"/>
        </w:rPr>
      </w:pPr>
    </w:p>
    <w:p w14:paraId="463EE7A5" w14:textId="77777777" w:rsidR="005E48D2" w:rsidRPr="00A94DC1" w:rsidRDefault="005E48D2" w:rsidP="005E48D2">
      <w:pPr>
        <w:ind w:firstLineChars="300" w:firstLine="72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附　則</w:t>
      </w:r>
    </w:p>
    <w:p w14:paraId="76498419" w14:textId="33F21D70" w:rsidR="005E48D2" w:rsidRPr="00A94DC1" w:rsidRDefault="005E48D2" w:rsidP="005E48D2">
      <w:pPr>
        <w:ind w:firstLineChars="100" w:firstLine="240"/>
        <w:rPr>
          <w:rFonts w:ascii="ＭＳ 明朝" w:eastAsia="ＭＳ 明朝" w:hAnsi="ＭＳ 明朝"/>
          <w:color w:val="000000" w:themeColor="text1"/>
          <w:sz w:val="24"/>
          <w:szCs w:val="24"/>
        </w:rPr>
      </w:pPr>
      <w:r w:rsidRPr="00A94DC1">
        <w:rPr>
          <w:rFonts w:ascii="ＭＳ 明朝" w:eastAsia="ＭＳ 明朝" w:hAnsi="ＭＳ 明朝" w:hint="eastAsia"/>
          <w:color w:val="000000" w:themeColor="text1"/>
          <w:sz w:val="24"/>
          <w:szCs w:val="24"/>
        </w:rPr>
        <w:t>この要綱は、</w:t>
      </w:r>
      <w:r w:rsidR="009E66C0" w:rsidRPr="00A94DC1">
        <w:rPr>
          <w:rFonts w:ascii="ＭＳ 明朝" w:eastAsia="ＭＳ 明朝" w:hAnsi="ＭＳ 明朝" w:hint="eastAsia"/>
          <w:color w:val="000000" w:themeColor="text1"/>
          <w:sz w:val="24"/>
          <w:szCs w:val="24"/>
        </w:rPr>
        <w:t>令和</w:t>
      </w:r>
      <w:r w:rsidR="005179FF">
        <w:rPr>
          <w:rFonts w:ascii="ＭＳ 明朝" w:eastAsia="ＭＳ 明朝" w:hAnsi="ＭＳ 明朝" w:hint="eastAsia"/>
          <w:color w:val="000000" w:themeColor="text1"/>
          <w:sz w:val="24"/>
          <w:szCs w:val="24"/>
        </w:rPr>
        <w:t>２</w:t>
      </w:r>
      <w:r w:rsidRPr="00A94DC1">
        <w:rPr>
          <w:rFonts w:ascii="ＭＳ 明朝" w:eastAsia="ＭＳ 明朝" w:hAnsi="ＭＳ 明朝"/>
          <w:color w:val="000000" w:themeColor="text1"/>
          <w:sz w:val="24"/>
          <w:szCs w:val="24"/>
        </w:rPr>
        <w:t>年</w:t>
      </w:r>
      <w:r w:rsidR="00347BF9">
        <w:rPr>
          <w:rFonts w:ascii="ＭＳ 明朝" w:eastAsia="ＭＳ 明朝" w:hAnsi="ＭＳ 明朝" w:hint="eastAsia"/>
          <w:color w:val="000000" w:themeColor="text1"/>
          <w:sz w:val="24"/>
          <w:szCs w:val="24"/>
        </w:rPr>
        <w:t>６</w:t>
      </w:r>
      <w:r w:rsidRPr="00A94DC1">
        <w:rPr>
          <w:rFonts w:ascii="ＭＳ 明朝" w:eastAsia="ＭＳ 明朝" w:hAnsi="ＭＳ 明朝"/>
          <w:color w:val="000000" w:themeColor="text1"/>
          <w:sz w:val="24"/>
          <w:szCs w:val="24"/>
        </w:rPr>
        <w:t>月○日から施行する。</w:t>
      </w:r>
    </w:p>
    <w:p w14:paraId="2D1795D4" w14:textId="77777777" w:rsidR="00495C16" w:rsidRPr="005179FF" w:rsidRDefault="00495C16" w:rsidP="00900524">
      <w:pPr>
        <w:widowControl/>
        <w:jc w:val="left"/>
        <w:rPr>
          <w:rFonts w:ascii="ＭＳ 明朝" w:eastAsia="ＭＳ 明朝" w:hAnsi="ＭＳ 明朝"/>
          <w:color w:val="000000" w:themeColor="text1"/>
          <w:sz w:val="24"/>
          <w:szCs w:val="24"/>
        </w:rPr>
      </w:pPr>
    </w:p>
    <w:sectPr w:rsidR="00495C16" w:rsidRPr="00517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334F" w14:textId="77777777" w:rsidR="004C72B0" w:rsidRDefault="004C72B0" w:rsidP="00A22391">
      <w:r>
        <w:separator/>
      </w:r>
    </w:p>
  </w:endnote>
  <w:endnote w:type="continuationSeparator" w:id="0">
    <w:p w14:paraId="10153457" w14:textId="77777777" w:rsidR="004C72B0" w:rsidRDefault="004C72B0"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23A0" w14:textId="77777777" w:rsidR="004C72B0" w:rsidRDefault="004C72B0" w:rsidP="00A22391">
      <w:r>
        <w:separator/>
      </w:r>
    </w:p>
  </w:footnote>
  <w:footnote w:type="continuationSeparator" w:id="0">
    <w:p w14:paraId="17FB4626" w14:textId="77777777" w:rsidR="004C72B0" w:rsidRDefault="004C72B0" w:rsidP="00A2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F1"/>
    <w:rsid w:val="00001E12"/>
    <w:rsid w:val="00003637"/>
    <w:rsid w:val="00025D49"/>
    <w:rsid w:val="00041E5D"/>
    <w:rsid w:val="00053BAE"/>
    <w:rsid w:val="00070F1A"/>
    <w:rsid w:val="00086853"/>
    <w:rsid w:val="00086F8C"/>
    <w:rsid w:val="000D0B63"/>
    <w:rsid w:val="000D3725"/>
    <w:rsid w:val="000D677E"/>
    <w:rsid w:val="000F7FA1"/>
    <w:rsid w:val="00101E93"/>
    <w:rsid w:val="00113D58"/>
    <w:rsid w:val="001712E6"/>
    <w:rsid w:val="00180B59"/>
    <w:rsid w:val="001B537C"/>
    <w:rsid w:val="001D0138"/>
    <w:rsid w:val="001D40AE"/>
    <w:rsid w:val="001F4950"/>
    <w:rsid w:val="002076F0"/>
    <w:rsid w:val="00243186"/>
    <w:rsid w:val="002A2AEE"/>
    <w:rsid w:val="002D30D6"/>
    <w:rsid w:val="002D4641"/>
    <w:rsid w:val="002F28BE"/>
    <w:rsid w:val="00347BF9"/>
    <w:rsid w:val="003636A1"/>
    <w:rsid w:val="00371767"/>
    <w:rsid w:val="003A547C"/>
    <w:rsid w:val="003A6F12"/>
    <w:rsid w:val="003B168E"/>
    <w:rsid w:val="003F0A77"/>
    <w:rsid w:val="00456FAA"/>
    <w:rsid w:val="004576BC"/>
    <w:rsid w:val="00461287"/>
    <w:rsid w:val="004804FE"/>
    <w:rsid w:val="004857DF"/>
    <w:rsid w:val="00495006"/>
    <w:rsid w:val="00495C16"/>
    <w:rsid w:val="004C35A1"/>
    <w:rsid w:val="004C72B0"/>
    <w:rsid w:val="005009FE"/>
    <w:rsid w:val="00505EAA"/>
    <w:rsid w:val="0051236C"/>
    <w:rsid w:val="005160E5"/>
    <w:rsid w:val="00516197"/>
    <w:rsid w:val="005179FF"/>
    <w:rsid w:val="005207B5"/>
    <w:rsid w:val="00525122"/>
    <w:rsid w:val="005659E7"/>
    <w:rsid w:val="0058521B"/>
    <w:rsid w:val="005A2A55"/>
    <w:rsid w:val="005B04B9"/>
    <w:rsid w:val="005E48D2"/>
    <w:rsid w:val="005F3B32"/>
    <w:rsid w:val="00602E44"/>
    <w:rsid w:val="00624395"/>
    <w:rsid w:val="006326CA"/>
    <w:rsid w:val="006A592F"/>
    <w:rsid w:val="006B72A7"/>
    <w:rsid w:val="006C31E7"/>
    <w:rsid w:val="00700F92"/>
    <w:rsid w:val="0071501C"/>
    <w:rsid w:val="007176DE"/>
    <w:rsid w:val="00734D1C"/>
    <w:rsid w:val="00767362"/>
    <w:rsid w:val="007818D7"/>
    <w:rsid w:val="00791FF2"/>
    <w:rsid w:val="00795E61"/>
    <w:rsid w:val="007A4585"/>
    <w:rsid w:val="007E011E"/>
    <w:rsid w:val="00852FFE"/>
    <w:rsid w:val="008621BB"/>
    <w:rsid w:val="0087304F"/>
    <w:rsid w:val="00875FF1"/>
    <w:rsid w:val="008A1653"/>
    <w:rsid w:val="008A3881"/>
    <w:rsid w:val="008E4C8E"/>
    <w:rsid w:val="00900524"/>
    <w:rsid w:val="009357E2"/>
    <w:rsid w:val="009561D3"/>
    <w:rsid w:val="009878FE"/>
    <w:rsid w:val="0099464B"/>
    <w:rsid w:val="0099554D"/>
    <w:rsid w:val="009A65F5"/>
    <w:rsid w:val="009E0A6F"/>
    <w:rsid w:val="009E66C0"/>
    <w:rsid w:val="009F4DB7"/>
    <w:rsid w:val="00A22391"/>
    <w:rsid w:val="00A25436"/>
    <w:rsid w:val="00A277F6"/>
    <w:rsid w:val="00A731B7"/>
    <w:rsid w:val="00A94DC1"/>
    <w:rsid w:val="00AA47E6"/>
    <w:rsid w:val="00AB38D4"/>
    <w:rsid w:val="00AE05C0"/>
    <w:rsid w:val="00AF464D"/>
    <w:rsid w:val="00B3036F"/>
    <w:rsid w:val="00B3104F"/>
    <w:rsid w:val="00B43249"/>
    <w:rsid w:val="00B4511F"/>
    <w:rsid w:val="00B6266A"/>
    <w:rsid w:val="00B74000"/>
    <w:rsid w:val="00B805BD"/>
    <w:rsid w:val="00B86D64"/>
    <w:rsid w:val="00BA355E"/>
    <w:rsid w:val="00BC4CDF"/>
    <w:rsid w:val="00BE66C7"/>
    <w:rsid w:val="00BF568C"/>
    <w:rsid w:val="00C068D5"/>
    <w:rsid w:val="00C850A8"/>
    <w:rsid w:val="00C860B7"/>
    <w:rsid w:val="00C91195"/>
    <w:rsid w:val="00CA23F8"/>
    <w:rsid w:val="00CB4D4A"/>
    <w:rsid w:val="00CC6C71"/>
    <w:rsid w:val="00CD3BEA"/>
    <w:rsid w:val="00CD4E47"/>
    <w:rsid w:val="00CE5F33"/>
    <w:rsid w:val="00CE74D1"/>
    <w:rsid w:val="00CF3EEC"/>
    <w:rsid w:val="00D01AD0"/>
    <w:rsid w:val="00D03DD8"/>
    <w:rsid w:val="00D355CC"/>
    <w:rsid w:val="00D70A82"/>
    <w:rsid w:val="00D87AD0"/>
    <w:rsid w:val="00DB1113"/>
    <w:rsid w:val="00DC0FF6"/>
    <w:rsid w:val="00DC4EDB"/>
    <w:rsid w:val="00DC6E0B"/>
    <w:rsid w:val="00E15C19"/>
    <w:rsid w:val="00E30ED0"/>
    <w:rsid w:val="00E8066F"/>
    <w:rsid w:val="00E8364D"/>
    <w:rsid w:val="00E8674C"/>
    <w:rsid w:val="00EA1C59"/>
    <w:rsid w:val="00EA46AE"/>
    <w:rsid w:val="00ED0626"/>
    <w:rsid w:val="00EE0EE5"/>
    <w:rsid w:val="00F450F5"/>
    <w:rsid w:val="00FB45F5"/>
    <w:rsid w:val="00FC156F"/>
    <w:rsid w:val="00FC2E7F"/>
    <w:rsid w:val="00FD064D"/>
    <w:rsid w:val="00FE7EE2"/>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AE21E9"/>
  <w15:chartTrackingRefBased/>
  <w15:docId w15:val="{084A5E08-AB15-4EE1-8C71-C16AA3A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BE1B-2631-4C41-A136-438B7EE0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922</Words>
  <Characters>5262</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2020-06-26T09:54:00Z</cp:lastPrinted>
  <dcterms:created xsi:type="dcterms:W3CDTF">2020-06-26T09:56:00Z</dcterms:created>
  <dcterms:modified xsi:type="dcterms:W3CDTF">2020-06-26T09:56:00Z</dcterms:modified>
</cp:coreProperties>
</file>