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09" w:rsidRDefault="00DF158B" w:rsidP="00AD2409">
      <w:pPr>
        <w:jc w:val="center"/>
        <w:rPr>
          <w:sz w:val="24"/>
          <w:szCs w:val="24"/>
        </w:rPr>
      </w:pPr>
      <w:r w:rsidRPr="00DF158B">
        <w:rPr>
          <w:rFonts w:hint="eastAsia"/>
          <w:sz w:val="24"/>
          <w:szCs w:val="24"/>
        </w:rPr>
        <w:t>基礎項目評価書</w:t>
      </w:r>
      <w:r w:rsidR="00D463E6">
        <w:rPr>
          <w:rFonts w:hint="eastAsia"/>
          <w:sz w:val="24"/>
          <w:szCs w:val="24"/>
        </w:rPr>
        <w:t>（報告）</w:t>
      </w:r>
      <w:r w:rsidRPr="00DF158B">
        <w:rPr>
          <w:rFonts w:hint="eastAsia"/>
          <w:sz w:val="24"/>
          <w:szCs w:val="24"/>
        </w:rPr>
        <w:t>一覧</w:t>
      </w:r>
      <w:r w:rsidR="00AD2409">
        <w:rPr>
          <w:rFonts w:hint="eastAsia"/>
          <w:sz w:val="24"/>
          <w:szCs w:val="24"/>
        </w:rPr>
        <w:t>（</w:t>
      </w:r>
      <w:r w:rsidR="00DB6B70">
        <w:rPr>
          <w:rFonts w:hint="eastAsia"/>
          <w:sz w:val="24"/>
          <w:szCs w:val="24"/>
        </w:rPr>
        <w:t>１</w:t>
      </w:r>
      <w:r w:rsidR="00AD2409">
        <w:rPr>
          <w:rFonts w:hint="eastAsia"/>
          <w:sz w:val="24"/>
          <w:szCs w:val="24"/>
        </w:rPr>
        <w:t>月）</w:t>
      </w:r>
    </w:p>
    <w:p w:rsidR="00DF158B" w:rsidRDefault="00DF158B" w:rsidP="00DF158B">
      <w:pPr>
        <w:rPr>
          <w:sz w:val="24"/>
          <w:szCs w:val="24"/>
        </w:rPr>
      </w:pPr>
    </w:p>
    <w:p w:rsidR="00DF158B" w:rsidRPr="001B6888" w:rsidRDefault="00DF158B" w:rsidP="00DF158B">
      <w:pPr>
        <w:ind w:left="420" w:hangingChars="200" w:hanging="420"/>
        <w:rPr>
          <w:szCs w:val="21"/>
        </w:rPr>
      </w:pPr>
      <w:r w:rsidRPr="001B6888">
        <w:rPr>
          <w:rFonts w:hint="eastAsia"/>
          <w:szCs w:val="21"/>
        </w:rPr>
        <w:t>１．</w:t>
      </w:r>
      <w:r w:rsidR="00DB6B70" w:rsidRPr="001B6888">
        <w:rPr>
          <w:szCs w:val="21"/>
        </w:rPr>
        <w:t>難病の患者に対する医療等に関する法律による特定医療費の支給に関する事務</w:t>
      </w:r>
    </w:p>
    <w:p w:rsidR="00DF158B" w:rsidRDefault="00D463E6" w:rsidP="00C9288F">
      <w:pPr>
        <w:ind w:leftChars="200" w:left="420" w:firstLineChars="1400" w:firstLine="2940"/>
        <w:rPr>
          <w:szCs w:val="21"/>
        </w:rPr>
      </w:pPr>
      <w:r>
        <w:rPr>
          <w:rFonts w:hint="eastAsia"/>
          <w:szCs w:val="21"/>
        </w:rPr>
        <w:t xml:space="preserve">（評価実施機関：大阪府知事　</w:t>
      </w:r>
      <w:r w:rsidR="00DB6B70">
        <w:rPr>
          <w:rFonts w:hint="eastAsia"/>
          <w:szCs w:val="21"/>
        </w:rPr>
        <w:t>健康医療部保健医療室</w:t>
      </w:r>
      <w:r>
        <w:rPr>
          <w:rFonts w:hint="eastAsia"/>
          <w:szCs w:val="21"/>
        </w:rPr>
        <w:t>）</w:t>
      </w:r>
    </w:p>
    <w:p w:rsidR="00D463E6" w:rsidRDefault="00DB6B70" w:rsidP="00DB6B70">
      <w:pPr>
        <w:ind w:firstLineChars="2500" w:firstLine="5250"/>
        <w:rPr>
          <w:szCs w:val="21"/>
        </w:rPr>
      </w:pPr>
      <w:r>
        <w:rPr>
          <w:rFonts w:hint="eastAsia"/>
          <w:szCs w:val="21"/>
        </w:rPr>
        <w:t>公表日：平成２７年１０月２６日</w:t>
      </w:r>
    </w:p>
    <w:p w:rsidR="00DB6B70" w:rsidRDefault="00DB6B70" w:rsidP="00D463E6">
      <w:pPr>
        <w:ind w:leftChars="200" w:left="420" w:firstLineChars="1700" w:firstLine="3570"/>
        <w:rPr>
          <w:szCs w:val="21"/>
        </w:rPr>
      </w:pPr>
    </w:p>
    <w:p w:rsidR="00DF158B" w:rsidRPr="001B6888" w:rsidRDefault="00DB6B70" w:rsidP="001B6888">
      <w:pPr>
        <w:ind w:left="420" w:hangingChars="200" w:hanging="420"/>
        <w:rPr>
          <w:szCs w:val="21"/>
        </w:rPr>
      </w:pPr>
      <w:r w:rsidRPr="001B6888">
        <w:rPr>
          <w:rFonts w:hint="eastAsia"/>
          <w:szCs w:val="21"/>
        </w:rPr>
        <w:t>２．</w:t>
      </w:r>
      <w:r w:rsidRPr="001B6888">
        <w:rPr>
          <w:szCs w:val="21"/>
        </w:rPr>
        <w:t>特別支援学校への就学奨励に関する法律による特別支援学校への就学のための必要な経費の支弁に関する事務</w:t>
      </w:r>
    </w:p>
    <w:p w:rsidR="00DF158B" w:rsidRDefault="00D463E6" w:rsidP="00DB6B70">
      <w:pPr>
        <w:ind w:firstLineChars="1800" w:firstLine="3780"/>
        <w:rPr>
          <w:szCs w:val="21"/>
        </w:rPr>
      </w:pPr>
      <w:r>
        <w:rPr>
          <w:rFonts w:hint="eastAsia"/>
          <w:szCs w:val="21"/>
        </w:rPr>
        <w:t>（評価実</w:t>
      </w:r>
      <w:bookmarkStart w:id="0" w:name="_GoBack"/>
      <w:bookmarkEnd w:id="0"/>
      <w:r>
        <w:rPr>
          <w:rFonts w:hint="eastAsia"/>
          <w:szCs w:val="21"/>
        </w:rPr>
        <w:t>施機関：大阪府</w:t>
      </w:r>
      <w:r w:rsidR="00DB6B70">
        <w:rPr>
          <w:rFonts w:hint="eastAsia"/>
          <w:szCs w:val="21"/>
        </w:rPr>
        <w:t>教育委員会　教育振興室</w:t>
      </w:r>
      <w:r>
        <w:rPr>
          <w:rFonts w:hint="eastAsia"/>
          <w:szCs w:val="21"/>
        </w:rPr>
        <w:t>）</w:t>
      </w:r>
    </w:p>
    <w:p w:rsidR="00D463E6" w:rsidRPr="00D463E6" w:rsidRDefault="00DB6B70" w:rsidP="00DB6B70">
      <w:pPr>
        <w:ind w:leftChars="200" w:left="420" w:firstLineChars="2300" w:firstLine="4830"/>
        <w:rPr>
          <w:szCs w:val="21"/>
        </w:rPr>
      </w:pPr>
      <w:r>
        <w:rPr>
          <w:rFonts w:hint="eastAsia"/>
          <w:szCs w:val="21"/>
        </w:rPr>
        <w:t>公表日：平成２７年１０月２６日</w:t>
      </w:r>
    </w:p>
    <w:sectPr w:rsidR="00D463E6" w:rsidRPr="00D463E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8B"/>
    <w:rsid w:val="001B6888"/>
    <w:rsid w:val="00323EF2"/>
    <w:rsid w:val="005E6950"/>
    <w:rsid w:val="00AD2409"/>
    <w:rsid w:val="00B927B1"/>
    <w:rsid w:val="00C9288F"/>
    <w:rsid w:val="00D2561A"/>
    <w:rsid w:val="00D463E6"/>
    <w:rsid w:val="00DB6B70"/>
    <w:rsid w:val="00DF158B"/>
    <w:rsid w:val="00FC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6B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6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12</cp:revision>
  <cp:lastPrinted>2016-01-21T07:57:00Z</cp:lastPrinted>
  <dcterms:created xsi:type="dcterms:W3CDTF">2015-05-13T09:46:00Z</dcterms:created>
  <dcterms:modified xsi:type="dcterms:W3CDTF">2016-01-21T07:57:00Z</dcterms:modified>
</cp:coreProperties>
</file>