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0744B" w14:textId="4593A387" w:rsidR="00F63AC9" w:rsidRPr="00C62A06" w:rsidRDefault="00F63AC9" w:rsidP="004612D8">
      <w:pPr>
        <w:jc w:val="center"/>
        <w:rPr>
          <w:rFonts w:ascii="Meiryo UI" w:eastAsia="Meiryo UI" w:hAnsi="Meiryo UI"/>
          <w:sz w:val="44"/>
          <w:szCs w:val="44"/>
        </w:rPr>
      </w:pPr>
      <w:bookmarkStart w:id="0" w:name="_GoBack"/>
      <w:bookmarkEnd w:id="0"/>
    </w:p>
    <w:p w14:paraId="4AE441B5" w14:textId="0E9E9619" w:rsidR="00452890" w:rsidRPr="00C62A06" w:rsidRDefault="00452890" w:rsidP="00224432">
      <w:pPr>
        <w:jc w:val="center"/>
        <w:rPr>
          <w:rFonts w:ascii="Meiryo UI" w:eastAsia="Meiryo UI" w:hAnsi="Meiryo UI"/>
          <w:sz w:val="44"/>
          <w:szCs w:val="44"/>
        </w:rPr>
      </w:pPr>
      <w:r w:rsidRPr="00C62A06">
        <w:rPr>
          <w:rFonts w:ascii="Meiryo UI" w:eastAsia="Meiryo UI" w:hAnsi="Meiryo UI" w:hint="eastAsia"/>
          <w:sz w:val="44"/>
          <w:szCs w:val="44"/>
        </w:rPr>
        <w:t>安治川左岸</w:t>
      </w:r>
    </w:p>
    <w:p w14:paraId="42A5420F" w14:textId="0A8BC940" w:rsidR="00F63AC9" w:rsidRPr="00C62A06" w:rsidRDefault="00C3586A" w:rsidP="00224432">
      <w:pPr>
        <w:jc w:val="center"/>
        <w:rPr>
          <w:rFonts w:ascii="Meiryo UI" w:eastAsia="Meiryo UI" w:hAnsi="Meiryo UI"/>
          <w:sz w:val="44"/>
          <w:szCs w:val="44"/>
        </w:rPr>
      </w:pPr>
      <w:r w:rsidRPr="00C62A06">
        <w:rPr>
          <w:rFonts w:ascii="Meiryo UI" w:eastAsia="Meiryo UI" w:hAnsi="Meiryo UI" w:hint="eastAsia"/>
          <w:sz w:val="44"/>
          <w:szCs w:val="44"/>
        </w:rPr>
        <w:t>中之島GATEターミナル整備</w:t>
      </w:r>
      <w:r w:rsidR="00F63AC9" w:rsidRPr="00C62A06">
        <w:rPr>
          <w:rFonts w:ascii="Meiryo UI" w:eastAsia="Meiryo UI" w:hAnsi="Meiryo UI" w:hint="eastAsia"/>
          <w:sz w:val="44"/>
          <w:szCs w:val="44"/>
        </w:rPr>
        <w:t>・管理運営事業者</w:t>
      </w:r>
    </w:p>
    <w:p w14:paraId="58E41A2E" w14:textId="16F40EDE" w:rsidR="004612D8" w:rsidRPr="00C62A06" w:rsidRDefault="004612D8" w:rsidP="004612D8">
      <w:pPr>
        <w:jc w:val="center"/>
        <w:rPr>
          <w:rFonts w:ascii="Meiryo UI" w:eastAsia="Meiryo UI" w:hAnsi="Meiryo UI"/>
          <w:sz w:val="44"/>
          <w:szCs w:val="44"/>
        </w:rPr>
      </w:pPr>
      <w:r w:rsidRPr="00C62A06">
        <w:rPr>
          <w:rFonts w:ascii="Meiryo UI" w:eastAsia="Meiryo UI" w:hAnsi="Meiryo UI" w:hint="eastAsia"/>
          <w:sz w:val="44"/>
          <w:szCs w:val="44"/>
        </w:rPr>
        <w:t>募集要項</w:t>
      </w:r>
    </w:p>
    <w:p w14:paraId="41CD43A8" w14:textId="6070749B" w:rsidR="004612D8" w:rsidRPr="00C62A06" w:rsidRDefault="004612D8" w:rsidP="00F63AC9">
      <w:pPr>
        <w:jc w:val="center"/>
        <w:rPr>
          <w:rFonts w:ascii="Meiryo UI" w:eastAsia="Meiryo UI" w:hAnsi="Meiryo UI"/>
          <w:sz w:val="36"/>
          <w:szCs w:val="36"/>
        </w:rPr>
      </w:pPr>
    </w:p>
    <w:p w14:paraId="7AA961EA" w14:textId="77777777" w:rsidR="004612D8" w:rsidRPr="00C62A06" w:rsidRDefault="004612D8" w:rsidP="004612D8">
      <w:pPr>
        <w:jc w:val="center"/>
        <w:rPr>
          <w:rFonts w:ascii="Meiryo UI" w:eastAsia="Meiryo UI" w:hAnsi="Meiryo UI"/>
          <w:sz w:val="44"/>
          <w:szCs w:val="44"/>
        </w:rPr>
      </w:pPr>
    </w:p>
    <w:p w14:paraId="4F1E3EB3" w14:textId="77777777" w:rsidR="004612D8" w:rsidRPr="00C62A06" w:rsidRDefault="004612D8" w:rsidP="004612D8">
      <w:pPr>
        <w:jc w:val="center"/>
        <w:rPr>
          <w:rFonts w:ascii="Meiryo UI" w:eastAsia="Meiryo UI" w:hAnsi="Meiryo UI"/>
          <w:sz w:val="44"/>
          <w:szCs w:val="44"/>
        </w:rPr>
      </w:pPr>
    </w:p>
    <w:p w14:paraId="31DDEB5D" w14:textId="77777777" w:rsidR="004612D8" w:rsidRPr="00C62A06" w:rsidRDefault="004612D8" w:rsidP="004612D8">
      <w:pPr>
        <w:jc w:val="center"/>
        <w:rPr>
          <w:rFonts w:ascii="Meiryo UI" w:eastAsia="Meiryo UI" w:hAnsi="Meiryo UI"/>
          <w:sz w:val="44"/>
          <w:szCs w:val="44"/>
        </w:rPr>
      </w:pPr>
    </w:p>
    <w:p w14:paraId="299B2B9F" w14:textId="32AFC88B" w:rsidR="004612D8" w:rsidRPr="00C62A06" w:rsidRDefault="004612D8" w:rsidP="004612D8">
      <w:pPr>
        <w:jc w:val="center"/>
        <w:rPr>
          <w:rFonts w:ascii="Meiryo UI" w:eastAsia="Meiryo UI" w:hAnsi="Meiryo UI"/>
          <w:sz w:val="44"/>
          <w:szCs w:val="44"/>
        </w:rPr>
      </w:pPr>
    </w:p>
    <w:p w14:paraId="1CAD4913" w14:textId="77777777" w:rsidR="00452890" w:rsidRPr="00C62A06" w:rsidRDefault="00452890" w:rsidP="004612D8">
      <w:pPr>
        <w:jc w:val="center"/>
        <w:rPr>
          <w:rFonts w:ascii="Meiryo UI" w:eastAsia="Meiryo UI" w:hAnsi="Meiryo UI"/>
          <w:sz w:val="44"/>
          <w:szCs w:val="44"/>
        </w:rPr>
      </w:pPr>
    </w:p>
    <w:p w14:paraId="40E54EA0" w14:textId="30D910B5" w:rsidR="004612D8" w:rsidRPr="00C62A06" w:rsidRDefault="005A1708" w:rsidP="004612D8">
      <w:pPr>
        <w:jc w:val="center"/>
        <w:rPr>
          <w:rFonts w:ascii="Meiryo UI" w:eastAsia="Meiryo UI" w:hAnsi="Meiryo UI"/>
          <w:sz w:val="44"/>
          <w:szCs w:val="44"/>
        </w:rPr>
      </w:pPr>
      <w:r w:rsidRPr="00C62A06">
        <w:rPr>
          <w:rFonts w:ascii="Meiryo UI" w:eastAsia="Meiryo UI" w:hAnsi="Meiryo UI" w:hint="eastAsia"/>
          <w:sz w:val="44"/>
          <w:szCs w:val="44"/>
        </w:rPr>
        <w:t>令和４</w:t>
      </w:r>
      <w:r w:rsidR="004612D8" w:rsidRPr="00C62A06">
        <w:rPr>
          <w:rFonts w:ascii="Meiryo UI" w:eastAsia="Meiryo UI" w:hAnsi="Meiryo UI" w:hint="eastAsia"/>
          <w:sz w:val="44"/>
          <w:szCs w:val="44"/>
        </w:rPr>
        <w:t>年</w:t>
      </w:r>
      <w:r w:rsidR="00DF4039" w:rsidRPr="00C62A06">
        <w:rPr>
          <w:rFonts w:ascii="Meiryo UI" w:eastAsia="Meiryo UI" w:hAnsi="Meiryo UI" w:hint="eastAsia"/>
          <w:sz w:val="44"/>
          <w:szCs w:val="44"/>
        </w:rPr>
        <w:t>12</w:t>
      </w:r>
      <w:r w:rsidR="004612D8" w:rsidRPr="00C62A06">
        <w:rPr>
          <w:rFonts w:ascii="Meiryo UI" w:eastAsia="Meiryo UI" w:hAnsi="Meiryo UI" w:hint="eastAsia"/>
          <w:sz w:val="44"/>
          <w:szCs w:val="44"/>
        </w:rPr>
        <w:t>月</w:t>
      </w:r>
    </w:p>
    <w:p w14:paraId="38061E20" w14:textId="105C243C" w:rsidR="004612D8" w:rsidRPr="00C62A06" w:rsidRDefault="005A1708" w:rsidP="004612D8">
      <w:pPr>
        <w:jc w:val="center"/>
        <w:rPr>
          <w:rFonts w:ascii="Meiryo UI" w:eastAsia="Meiryo UI" w:hAnsi="Meiryo UI"/>
          <w:sz w:val="44"/>
          <w:szCs w:val="44"/>
        </w:rPr>
      </w:pPr>
      <w:r w:rsidRPr="00C62A06">
        <w:rPr>
          <w:rFonts w:ascii="Meiryo UI" w:eastAsia="Meiryo UI" w:hAnsi="Meiryo UI" w:hint="eastAsia"/>
          <w:spacing w:val="220"/>
          <w:kern w:val="0"/>
          <w:sz w:val="44"/>
          <w:szCs w:val="44"/>
          <w:fitText w:val="2200" w:id="-1451592191"/>
        </w:rPr>
        <w:t>大阪</w:t>
      </w:r>
      <w:r w:rsidRPr="00C62A06">
        <w:rPr>
          <w:rFonts w:ascii="Meiryo UI" w:eastAsia="Meiryo UI" w:hAnsi="Meiryo UI" w:hint="eastAsia"/>
          <w:kern w:val="0"/>
          <w:sz w:val="44"/>
          <w:szCs w:val="44"/>
          <w:fitText w:val="2200" w:id="-1451592191"/>
        </w:rPr>
        <w:t>府</w:t>
      </w:r>
    </w:p>
    <w:p w14:paraId="6DE0F43E" w14:textId="77777777" w:rsidR="00452890" w:rsidRPr="00C62A06" w:rsidRDefault="00452890" w:rsidP="004612D8">
      <w:pPr>
        <w:jc w:val="center"/>
        <w:rPr>
          <w:rFonts w:ascii="Meiryo UI" w:eastAsia="Meiryo UI" w:hAnsi="Meiryo UI"/>
          <w:sz w:val="44"/>
          <w:szCs w:val="44"/>
        </w:rPr>
      </w:pPr>
    </w:p>
    <w:p w14:paraId="7DC8E7E1" w14:textId="77777777" w:rsidR="00D71050" w:rsidRPr="00C62A06" w:rsidRDefault="00D71050">
      <w:pPr>
        <w:widowControl/>
        <w:jc w:val="left"/>
        <w:rPr>
          <w:rFonts w:ascii="Meiryo UI" w:eastAsia="Meiryo UI" w:hAnsi="Meiryo UI"/>
          <w:b/>
          <w:bCs/>
          <w:sz w:val="28"/>
          <w:szCs w:val="28"/>
        </w:rPr>
      </w:pPr>
      <w:r w:rsidRPr="00C62A06">
        <w:rPr>
          <w:rFonts w:ascii="Meiryo UI" w:eastAsia="Meiryo UI" w:hAnsi="Meiryo UI"/>
          <w:b/>
          <w:bCs/>
          <w:sz w:val="28"/>
          <w:szCs w:val="28"/>
        </w:rPr>
        <w:lastRenderedPageBreak/>
        <w:br w:type="page"/>
      </w:r>
    </w:p>
    <w:p w14:paraId="727A8014" w14:textId="1742EE9E" w:rsidR="004612D8" w:rsidRPr="00C62A06" w:rsidRDefault="004612D8" w:rsidP="00891DE0">
      <w:pPr>
        <w:jc w:val="center"/>
        <w:rPr>
          <w:rFonts w:ascii="Meiryo UI" w:eastAsia="Meiryo UI" w:hAnsi="Meiryo UI"/>
          <w:b/>
          <w:bCs/>
          <w:sz w:val="28"/>
          <w:szCs w:val="28"/>
        </w:rPr>
      </w:pPr>
      <w:r w:rsidRPr="00C62A06">
        <w:rPr>
          <w:rFonts w:ascii="Meiryo UI" w:eastAsia="Meiryo UI" w:hAnsi="Meiryo UI" w:hint="eastAsia"/>
          <w:b/>
          <w:bCs/>
          <w:sz w:val="28"/>
          <w:szCs w:val="28"/>
        </w:rPr>
        <w:lastRenderedPageBreak/>
        <w:t>＜　目　次　＞</w:t>
      </w:r>
    </w:p>
    <w:p w14:paraId="60908563" w14:textId="77777777" w:rsidR="004612D8" w:rsidRPr="00C62A06" w:rsidRDefault="004612D8" w:rsidP="004612D8">
      <w:pPr>
        <w:rPr>
          <w:rFonts w:ascii="Meiryo UI" w:eastAsia="Meiryo UI" w:hAnsi="Meiryo UI"/>
          <w:szCs w:val="21"/>
        </w:rPr>
      </w:pPr>
    </w:p>
    <w:p w14:paraId="7E4ADF97" w14:textId="436EF658" w:rsidR="0012647D" w:rsidRPr="00C62A06" w:rsidRDefault="00772C89">
      <w:pPr>
        <w:pStyle w:val="11"/>
        <w:rPr>
          <w:rFonts w:cstheme="minorBidi"/>
          <w:b w:val="0"/>
          <w:bCs w:val="0"/>
          <w:caps w:val="0"/>
          <w:noProof/>
          <w:sz w:val="21"/>
          <w:szCs w:val="22"/>
        </w:rPr>
      </w:pPr>
      <w:r w:rsidRPr="00C62A06">
        <w:rPr>
          <w:rFonts w:ascii="Meiryo UI" w:eastAsia="Meiryo UI" w:hAnsi="Meiryo UI"/>
          <w:strike/>
          <w:szCs w:val="21"/>
          <w:shd w:val="pct15" w:color="auto" w:fill="FFFFFF"/>
        </w:rPr>
        <w:fldChar w:fldCharType="begin"/>
      </w:r>
      <w:r w:rsidRPr="00C62A06">
        <w:rPr>
          <w:rFonts w:ascii="Meiryo UI" w:eastAsia="Meiryo UI" w:hAnsi="Meiryo UI"/>
          <w:strike/>
          <w:szCs w:val="21"/>
          <w:shd w:val="pct15" w:color="auto" w:fill="FFFFFF"/>
        </w:rPr>
        <w:instrText xml:space="preserve"> TOC \o "1-2" \h \z \u </w:instrText>
      </w:r>
      <w:r w:rsidRPr="00C62A06">
        <w:rPr>
          <w:rFonts w:ascii="Meiryo UI" w:eastAsia="Meiryo UI" w:hAnsi="Meiryo UI"/>
          <w:strike/>
          <w:szCs w:val="21"/>
          <w:shd w:val="pct15" w:color="auto" w:fill="FFFFFF"/>
        </w:rPr>
        <w:fldChar w:fldCharType="separate"/>
      </w:r>
      <w:hyperlink w:anchor="_Toc122607395" w:history="1">
        <w:r w:rsidR="0012647D" w:rsidRPr="00C62A06">
          <w:rPr>
            <w:rStyle w:val="aa"/>
            <w:rFonts w:ascii="Meiryo UI" w:eastAsia="Meiryo UI" w:hAnsi="Meiryo UI"/>
            <w:noProof/>
            <w:color w:val="auto"/>
          </w:rPr>
          <w:t>第１　事業の概要</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_Toc122607395 \h </w:instrText>
        </w:r>
        <w:r w:rsidR="0012647D" w:rsidRPr="00C62A06">
          <w:rPr>
            <w:noProof/>
            <w:webHidden/>
          </w:rPr>
        </w:r>
        <w:r w:rsidR="0012647D" w:rsidRPr="00C62A06">
          <w:rPr>
            <w:noProof/>
            <w:webHidden/>
          </w:rPr>
          <w:fldChar w:fldCharType="separate"/>
        </w:r>
        <w:r w:rsidR="00602AFD">
          <w:rPr>
            <w:noProof/>
            <w:webHidden/>
          </w:rPr>
          <w:t>5</w:t>
        </w:r>
        <w:r w:rsidR="0012647D" w:rsidRPr="00C62A06">
          <w:rPr>
            <w:noProof/>
            <w:webHidden/>
          </w:rPr>
          <w:fldChar w:fldCharType="end"/>
        </w:r>
      </w:hyperlink>
    </w:p>
    <w:p w14:paraId="19709B5E" w14:textId="696E590F" w:rsidR="0012647D" w:rsidRPr="00C62A06" w:rsidRDefault="00602AFD">
      <w:pPr>
        <w:pStyle w:val="21"/>
        <w:rPr>
          <w:rFonts w:cstheme="minorBidi"/>
          <w:smallCaps w:val="0"/>
          <w:noProof/>
          <w:sz w:val="21"/>
          <w:szCs w:val="22"/>
        </w:rPr>
      </w:pPr>
      <w:hyperlink w:anchor="_Toc122607396" w:history="1">
        <w:r w:rsidR="0012647D" w:rsidRPr="00C62A06">
          <w:rPr>
            <w:rStyle w:val="aa"/>
            <w:rFonts w:ascii="Meiryo UI" w:eastAsia="Meiryo UI" w:hAnsi="Meiryo UI"/>
            <w:b/>
            <w:noProof/>
            <w:color w:val="auto"/>
          </w:rPr>
          <w:t>１．趣旨</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_Toc122607396 \h </w:instrText>
        </w:r>
        <w:r w:rsidR="0012647D" w:rsidRPr="00C62A06">
          <w:rPr>
            <w:noProof/>
            <w:webHidden/>
          </w:rPr>
        </w:r>
        <w:r w:rsidR="0012647D" w:rsidRPr="00C62A06">
          <w:rPr>
            <w:noProof/>
            <w:webHidden/>
          </w:rPr>
          <w:fldChar w:fldCharType="separate"/>
        </w:r>
        <w:r>
          <w:rPr>
            <w:noProof/>
            <w:webHidden/>
          </w:rPr>
          <w:t>5</w:t>
        </w:r>
        <w:r w:rsidR="0012647D" w:rsidRPr="00C62A06">
          <w:rPr>
            <w:noProof/>
            <w:webHidden/>
          </w:rPr>
          <w:fldChar w:fldCharType="end"/>
        </w:r>
      </w:hyperlink>
    </w:p>
    <w:p w14:paraId="10053433" w14:textId="596E1BD2" w:rsidR="0012647D" w:rsidRPr="00C62A06" w:rsidRDefault="00602AFD">
      <w:pPr>
        <w:pStyle w:val="21"/>
        <w:rPr>
          <w:rFonts w:cstheme="minorBidi"/>
          <w:smallCaps w:val="0"/>
          <w:noProof/>
          <w:sz w:val="21"/>
          <w:szCs w:val="22"/>
        </w:rPr>
      </w:pPr>
      <w:hyperlink w:anchor="_Toc122607397" w:history="1">
        <w:r w:rsidR="0012647D" w:rsidRPr="00C62A06">
          <w:rPr>
            <w:rStyle w:val="aa"/>
            <w:rFonts w:ascii="Meiryo UI" w:eastAsia="Meiryo UI" w:hAnsi="Meiryo UI"/>
            <w:b/>
            <w:noProof/>
            <w:color w:val="auto"/>
          </w:rPr>
          <w:t>２．基本的な方針（事業コンセプト）</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_Toc122607397 \h </w:instrText>
        </w:r>
        <w:r w:rsidR="0012647D" w:rsidRPr="00C62A06">
          <w:rPr>
            <w:noProof/>
            <w:webHidden/>
          </w:rPr>
        </w:r>
        <w:r w:rsidR="0012647D" w:rsidRPr="00C62A06">
          <w:rPr>
            <w:noProof/>
            <w:webHidden/>
          </w:rPr>
          <w:fldChar w:fldCharType="separate"/>
        </w:r>
        <w:r>
          <w:rPr>
            <w:noProof/>
            <w:webHidden/>
          </w:rPr>
          <w:t>6</w:t>
        </w:r>
        <w:r w:rsidR="0012647D" w:rsidRPr="00C62A06">
          <w:rPr>
            <w:noProof/>
            <w:webHidden/>
          </w:rPr>
          <w:fldChar w:fldCharType="end"/>
        </w:r>
      </w:hyperlink>
    </w:p>
    <w:p w14:paraId="32B05435" w14:textId="37EFDBAC" w:rsidR="0012647D" w:rsidRPr="00C62A06" w:rsidRDefault="00602AFD">
      <w:pPr>
        <w:pStyle w:val="21"/>
        <w:rPr>
          <w:rFonts w:cstheme="minorBidi"/>
          <w:smallCaps w:val="0"/>
          <w:noProof/>
          <w:sz w:val="21"/>
          <w:szCs w:val="22"/>
        </w:rPr>
      </w:pPr>
      <w:hyperlink w:anchor="_Toc122607398" w:history="1">
        <w:r w:rsidR="0012647D" w:rsidRPr="00C62A06">
          <w:rPr>
            <w:rStyle w:val="aa"/>
            <w:rFonts w:ascii="Meiryo UI" w:eastAsia="Meiryo UI" w:hAnsi="Meiryo UI"/>
            <w:b/>
            <w:noProof/>
            <w:color w:val="auto"/>
          </w:rPr>
          <w:t>３．事業の概要</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_Toc122607398 \h </w:instrText>
        </w:r>
        <w:r w:rsidR="0012647D" w:rsidRPr="00C62A06">
          <w:rPr>
            <w:noProof/>
            <w:webHidden/>
          </w:rPr>
        </w:r>
        <w:r w:rsidR="0012647D" w:rsidRPr="00C62A06">
          <w:rPr>
            <w:noProof/>
            <w:webHidden/>
          </w:rPr>
          <w:fldChar w:fldCharType="separate"/>
        </w:r>
        <w:r>
          <w:rPr>
            <w:noProof/>
            <w:webHidden/>
          </w:rPr>
          <w:t>8</w:t>
        </w:r>
        <w:r w:rsidR="0012647D" w:rsidRPr="00C62A06">
          <w:rPr>
            <w:noProof/>
            <w:webHidden/>
          </w:rPr>
          <w:fldChar w:fldCharType="end"/>
        </w:r>
      </w:hyperlink>
    </w:p>
    <w:p w14:paraId="319B3A44" w14:textId="1A6A433D" w:rsidR="0012647D" w:rsidRPr="00C62A06" w:rsidRDefault="00602AFD">
      <w:pPr>
        <w:pStyle w:val="21"/>
        <w:rPr>
          <w:rFonts w:cstheme="minorBidi"/>
          <w:smallCaps w:val="0"/>
          <w:noProof/>
          <w:sz w:val="21"/>
          <w:szCs w:val="22"/>
        </w:rPr>
      </w:pPr>
      <w:hyperlink w:anchor="_Toc122607399" w:history="1">
        <w:r w:rsidR="0012647D" w:rsidRPr="00C62A06">
          <w:rPr>
            <w:rStyle w:val="aa"/>
            <w:rFonts w:ascii="Meiryo UI" w:eastAsia="Meiryo UI" w:hAnsi="Meiryo UI"/>
            <w:b/>
            <w:noProof/>
            <w:color w:val="auto"/>
          </w:rPr>
          <w:t>４．事業区域の概要</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_Toc122607399 \h </w:instrText>
        </w:r>
        <w:r w:rsidR="0012647D" w:rsidRPr="00C62A06">
          <w:rPr>
            <w:noProof/>
            <w:webHidden/>
          </w:rPr>
        </w:r>
        <w:r w:rsidR="0012647D" w:rsidRPr="00C62A06">
          <w:rPr>
            <w:noProof/>
            <w:webHidden/>
          </w:rPr>
          <w:fldChar w:fldCharType="separate"/>
        </w:r>
        <w:r>
          <w:rPr>
            <w:noProof/>
            <w:webHidden/>
          </w:rPr>
          <w:t>9</w:t>
        </w:r>
        <w:r w:rsidR="0012647D" w:rsidRPr="00C62A06">
          <w:rPr>
            <w:noProof/>
            <w:webHidden/>
          </w:rPr>
          <w:fldChar w:fldCharType="end"/>
        </w:r>
      </w:hyperlink>
    </w:p>
    <w:p w14:paraId="2B170158" w14:textId="60119BCC" w:rsidR="0012647D" w:rsidRPr="00C62A06" w:rsidRDefault="00602AFD">
      <w:pPr>
        <w:pStyle w:val="11"/>
        <w:rPr>
          <w:rFonts w:cstheme="minorBidi"/>
          <w:b w:val="0"/>
          <w:bCs w:val="0"/>
          <w:caps w:val="0"/>
          <w:noProof/>
          <w:sz w:val="21"/>
          <w:szCs w:val="22"/>
        </w:rPr>
      </w:pPr>
      <w:hyperlink w:anchor="_Toc122607400" w:history="1">
        <w:r w:rsidR="0012647D" w:rsidRPr="00C62A06">
          <w:rPr>
            <w:rStyle w:val="aa"/>
            <w:rFonts w:ascii="Meiryo UI" w:eastAsia="Meiryo UI" w:hAnsi="Meiryo UI"/>
            <w:noProof/>
            <w:color w:val="auto"/>
          </w:rPr>
          <w:t>第２　事業条件</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_Toc122607400 \h </w:instrText>
        </w:r>
        <w:r w:rsidR="0012647D" w:rsidRPr="00C62A06">
          <w:rPr>
            <w:noProof/>
            <w:webHidden/>
          </w:rPr>
        </w:r>
        <w:r w:rsidR="0012647D" w:rsidRPr="00C62A06">
          <w:rPr>
            <w:noProof/>
            <w:webHidden/>
          </w:rPr>
          <w:fldChar w:fldCharType="separate"/>
        </w:r>
        <w:r>
          <w:rPr>
            <w:noProof/>
            <w:webHidden/>
          </w:rPr>
          <w:t>11</w:t>
        </w:r>
        <w:r w:rsidR="0012647D" w:rsidRPr="00C62A06">
          <w:rPr>
            <w:noProof/>
            <w:webHidden/>
          </w:rPr>
          <w:fldChar w:fldCharType="end"/>
        </w:r>
      </w:hyperlink>
    </w:p>
    <w:p w14:paraId="2C9B611D" w14:textId="7EF5441E" w:rsidR="0012647D" w:rsidRPr="00C62A06" w:rsidRDefault="00602AFD">
      <w:pPr>
        <w:pStyle w:val="21"/>
        <w:rPr>
          <w:rFonts w:cstheme="minorBidi"/>
          <w:smallCaps w:val="0"/>
          <w:noProof/>
          <w:sz w:val="21"/>
          <w:szCs w:val="22"/>
        </w:rPr>
      </w:pPr>
      <w:hyperlink w:anchor="_Toc122607401" w:history="1">
        <w:r w:rsidR="0012647D" w:rsidRPr="00C62A06">
          <w:rPr>
            <w:rStyle w:val="aa"/>
            <w:rFonts w:ascii="Meiryo UI" w:eastAsia="Meiryo UI" w:hAnsi="Meiryo UI"/>
            <w:b/>
            <w:noProof/>
            <w:color w:val="auto"/>
          </w:rPr>
          <w:t>１．共通事項</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_Toc122607401 \h </w:instrText>
        </w:r>
        <w:r w:rsidR="0012647D" w:rsidRPr="00C62A06">
          <w:rPr>
            <w:noProof/>
            <w:webHidden/>
          </w:rPr>
        </w:r>
        <w:r w:rsidR="0012647D" w:rsidRPr="00C62A06">
          <w:rPr>
            <w:noProof/>
            <w:webHidden/>
          </w:rPr>
          <w:fldChar w:fldCharType="separate"/>
        </w:r>
        <w:r>
          <w:rPr>
            <w:noProof/>
            <w:webHidden/>
          </w:rPr>
          <w:t>11</w:t>
        </w:r>
        <w:r w:rsidR="0012647D" w:rsidRPr="00C62A06">
          <w:rPr>
            <w:noProof/>
            <w:webHidden/>
          </w:rPr>
          <w:fldChar w:fldCharType="end"/>
        </w:r>
      </w:hyperlink>
    </w:p>
    <w:p w14:paraId="5FE96EB3" w14:textId="060989D6" w:rsidR="0012647D" w:rsidRPr="00C62A06" w:rsidRDefault="00602AFD">
      <w:pPr>
        <w:pStyle w:val="21"/>
        <w:rPr>
          <w:rFonts w:cstheme="minorBidi"/>
          <w:smallCaps w:val="0"/>
          <w:noProof/>
          <w:sz w:val="21"/>
          <w:szCs w:val="22"/>
        </w:rPr>
      </w:pPr>
      <w:hyperlink w:anchor="_Toc122607402" w:history="1">
        <w:r w:rsidR="0012647D" w:rsidRPr="00C62A06">
          <w:rPr>
            <w:rStyle w:val="aa"/>
            <w:rFonts w:ascii="Meiryo UI" w:eastAsia="Meiryo UI" w:hAnsi="Meiryo UI"/>
            <w:b/>
            <w:noProof/>
            <w:color w:val="auto"/>
          </w:rPr>
          <w:t>２．土地及び水面の利用に関する条件</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_Toc122607402 \h </w:instrText>
        </w:r>
        <w:r w:rsidR="0012647D" w:rsidRPr="00C62A06">
          <w:rPr>
            <w:noProof/>
            <w:webHidden/>
          </w:rPr>
        </w:r>
        <w:r w:rsidR="0012647D" w:rsidRPr="00C62A06">
          <w:rPr>
            <w:noProof/>
            <w:webHidden/>
          </w:rPr>
          <w:fldChar w:fldCharType="separate"/>
        </w:r>
        <w:r>
          <w:rPr>
            <w:noProof/>
            <w:webHidden/>
          </w:rPr>
          <w:t>11</w:t>
        </w:r>
        <w:r w:rsidR="0012647D" w:rsidRPr="00C62A06">
          <w:rPr>
            <w:noProof/>
            <w:webHidden/>
          </w:rPr>
          <w:fldChar w:fldCharType="end"/>
        </w:r>
      </w:hyperlink>
    </w:p>
    <w:p w14:paraId="1948A8B7" w14:textId="1D49C2C1" w:rsidR="0012647D" w:rsidRPr="00C62A06" w:rsidRDefault="00602AFD">
      <w:pPr>
        <w:pStyle w:val="21"/>
        <w:rPr>
          <w:rFonts w:cstheme="minorBidi"/>
          <w:smallCaps w:val="0"/>
          <w:noProof/>
          <w:sz w:val="21"/>
          <w:szCs w:val="22"/>
        </w:rPr>
      </w:pPr>
      <w:hyperlink w:anchor="_Toc122607403" w:history="1">
        <w:r w:rsidR="0012647D" w:rsidRPr="00C62A06">
          <w:rPr>
            <w:rStyle w:val="aa"/>
            <w:rFonts w:ascii="Meiryo UI" w:eastAsia="Meiryo UI" w:hAnsi="Meiryo UI"/>
            <w:b/>
            <w:noProof/>
            <w:color w:val="auto"/>
          </w:rPr>
          <w:t>３．建築物等の施設の整備等に関する条件</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_Toc122607403 \h </w:instrText>
        </w:r>
        <w:r w:rsidR="0012647D" w:rsidRPr="00C62A06">
          <w:rPr>
            <w:noProof/>
            <w:webHidden/>
          </w:rPr>
        </w:r>
        <w:r w:rsidR="0012647D" w:rsidRPr="00C62A06">
          <w:rPr>
            <w:noProof/>
            <w:webHidden/>
          </w:rPr>
          <w:fldChar w:fldCharType="separate"/>
        </w:r>
        <w:r>
          <w:rPr>
            <w:noProof/>
            <w:webHidden/>
          </w:rPr>
          <w:t>13</w:t>
        </w:r>
        <w:r w:rsidR="0012647D" w:rsidRPr="00C62A06">
          <w:rPr>
            <w:noProof/>
            <w:webHidden/>
          </w:rPr>
          <w:fldChar w:fldCharType="end"/>
        </w:r>
      </w:hyperlink>
    </w:p>
    <w:p w14:paraId="137D263C" w14:textId="5772ADDD" w:rsidR="0012647D" w:rsidRPr="00C62A06" w:rsidRDefault="00602AFD">
      <w:pPr>
        <w:pStyle w:val="21"/>
        <w:rPr>
          <w:rFonts w:cstheme="minorBidi"/>
          <w:smallCaps w:val="0"/>
          <w:noProof/>
          <w:sz w:val="21"/>
          <w:szCs w:val="22"/>
        </w:rPr>
      </w:pPr>
      <w:hyperlink w:anchor="_Toc122607404" w:history="1">
        <w:r w:rsidR="0012647D" w:rsidRPr="00C62A06">
          <w:rPr>
            <w:rStyle w:val="aa"/>
            <w:rFonts w:ascii="Meiryo UI" w:eastAsia="Meiryo UI" w:hAnsi="Meiryo UI"/>
            <w:b/>
            <w:noProof/>
            <w:color w:val="auto"/>
          </w:rPr>
          <w:t>４．その他の施設の整備等に関する条件</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_Toc122607404 \h </w:instrText>
        </w:r>
        <w:r w:rsidR="0012647D" w:rsidRPr="00C62A06">
          <w:rPr>
            <w:noProof/>
            <w:webHidden/>
          </w:rPr>
        </w:r>
        <w:r w:rsidR="0012647D" w:rsidRPr="00C62A06">
          <w:rPr>
            <w:noProof/>
            <w:webHidden/>
          </w:rPr>
          <w:fldChar w:fldCharType="separate"/>
        </w:r>
        <w:r>
          <w:rPr>
            <w:noProof/>
            <w:webHidden/>
          </w:rPr>
          <w:t>14</w:t>
        </w:r>
        <w:r w:rsidR="0012647D" w:rsidRPr="00C62A06">
          <w:rPr>
            <w:noProof/>
            <w:webHidden/>
          </w:rPr>
          <w:fldChar w:fldCharType="end"/>
        </w:r>
      </w:hyperlink>
    </w:p>
    <w:p w14:paraId="433096A6" w14:textId="34CA599D" w:rsidR="0012647D" w:rsidRPr="00C62A06" w:rsidRDefault="00602AFD">
      <w:pPr>
        <w:pStyle w:val="21"/>
        <w:rPr>
          <w:rFonts w:cstheme="minorBidi"/>
          <w:smallCaps w:val="0"/>
          <w:noProof/>
          <w:sz w:val="21"/>
          <w:szCs w:val="22"/>
        </w:rPr>
      </w:pPr>
      <w:hyperlink w:anchor="_Toc122607405" w:history="1">
        <w:r w:rsidR="0012647D" w:rsidRPr="00C62A06">
          <w:rPr>
            <w:rStyle w:val="aa"/>
            <w:rFonts w:ascii="Meiryo UI" w:eastAsia="Meiryo UI" w:hAnsi="Meiryo UI"/>
            <w:b/>
            <w:noProof/>
            <w:color w:val="auto"/>
          </w:rPr>
          <w:t>５．施設等の管理運営に関する条件</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_Toc122607405 \h </w:instrText>
        </w:r>
        <w:r w:rsidR="0012647D" w:rsidRPr="00C62A06">
          <w:rPr>
            <w:noProof/>
            <w:webHidden/>
          </w:rPr>
        </w:r>
        <w:r w:rsidR="0012647D" w:rsidRPr="00C62A06">
          <w:rPr>
            <w:noProof/>
            <w:webHidden/>
          </w:rPr>
          <w:fldChar w:fldCharType="separate"/>
        </w:r>
        <w:r>
          <w:rPr>
            <w:noProof/>
            <w:webHidden/>
          </w:rPr>
          <w:t>15</w:t>
        </w:r>
        <w:r w:rsidR="0012647D" w:rsidRPr="00C62A06">
          <w:rPr>
            <w:noProof/>
            <w:webHidden/>
          </w:rPr>
          <w:fldChar w:fldCharType="end"/>
        </w:r>
      </w:hyperlink>
    </w:p>
    <w:p w14:paraId="3A1049C1" w14:textId="1BFABB62" w:rsidR="0012647D" w:rsidRPr="00C62A06" w:rsidRDefault="00602AFD">
      <w:pPr>
        <w:pStyle w:val="21"/>
        <w:rPr>
          <w:rFonts w:cstheme="minorBidi"/>
          <w:smallCaps w:val="0"/>
          <w:noProof/>
          <w:sz w:val="21"/>
          <w:szCs w:val="22"/>
        </w:rPr>
      </w:pPr>
      <w:hyperlink w:anchor="_Toc122607406" w:history="1">
        <w:r w:rsidR="0012647D" w:rsidRPr="00C62A06">
          <w:rPr>
            <w:rStyle w:val="aa"/>
            <w:rFonts w:ascii="Meiryo UI" w:eastAsia="Meiryo UI" w:hAnsi="Meiryo UI"/>
            <w:b/>
            <w:noProof/>
            <w:color w:val="auto"/>
          </w:rPr>
          <w:t>６．安全対策に関する条件</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_Toc122607406 \h </w:instrText>
        </w:r>
        <w:r w:rsidR="0012647D" w:rsidRPr="00C62A06">
          <w:rPr>
            <w:noProof/>
            <w:webHidden/>
          </w:rPr>
        </w:r>
        <w:r w:rsidR="0012647D" w:rsidRPr="00C62A06">
          <w:rPr>
            <w:noProof/>
            <w:webHidden/>
          </w:rPr>
          <w:fldChar w:fldCharType="separate"/>
        </w:r>
        <w:r>
          <w:rPr>
            <w:noProof/>
            <w:webHidden/>
          </w:rPr>
          <w:t>15</w:t>
        </w:r>
        <w:r w:rsidR="0012647D" w:rsidRPr="00C62A06">
          <w:rPr>
            <w:noProof/>
            <w:webHidden/>
          </w:rPr>
          <w:fldChar w:fldCharType="end"/>
        </w:r>
      </w:hyperlink>
    </w:p>
    <w:p w14:paraId="1DEA36B9" w14:textId="222CC690" w:rsidR="0012647D" w:rsidRPr="00C62A06" w:rsidRDefault="00602AFD">
      <w:pPr>
        <w:pStyle w:val="21"/>
        <w:rPr>
          <w:rFonts w:cstheme="minorBidi"/>
          <w:smallCaps w:val="0"/>
          <w:noProof/>
          <w:sz w:val="21"/>
          <w:szCs w:val="22"/>
        </w:rPr>
      </w:pPr>
      <w:hyperlink w:anchor="_Toc122607407" w:history="1">
        <w:r w:rsidR="0012647D" w:rsidRPr="00C62A06">
          <w:rPr>
            <w:rStyle w:val="aa"/>
            <w:rFonts w:ascii="Meiryo UI" w:eastAsia="Meiryo UI" w:hAnsi="Meiryo UI"/>
            <w:b/>
            <w:noProof/>
            <w:color w:val="auto"/>
          </w:rPr>
          <w:t>７．土地及び流水面の使用料等</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_Toc122607407 \h </w:instrText>
        </w:r>
        <w:r w:rsidR="0012647D" w:rsidRPr="00C62A06">
          <w:rPr>
            <w:noProof/>
            <w:webHidden/>
          </w:rPr>
        </w:r>
        <w:r w:rsidR="0012647D" w:rsidRPr="00C62A06">
          <w:rPr>
            <w:noProof/>
            <w:webHidden/>
          </w:rPr>
          <w:fldChar w:fldCharType="separate"/>
        </w:r>
        <w:r>
          <w:rPr>
            <w:noProof/>
            <w:webHidden/>
          </w:rPr>
          <w:t>16</w:t>
        </w:r>
        <w:r w:rsidR="0012647D" w:rsidRPr="00C62A06">
          <w:rPr>
            <w:noProof/>
            <w:webHidden/>
          </w:rPr>
          <w:fldChar w:fldCharType="end"/>
        </w:r>
      </w:hyperlink>
    </w:p>
    <w:p w14:paraId="3D42273B" w14:textId="2D4737FC" w:rsidR="0012647D" w:rsidRPr="00C62A06" w:rsidRDefault="00602AFD">
      <w:pPr>
        <w:pStyle w:val="21"/>
        <w:rPr>
          <w:rFonts w:cstheme="minorBidi"/>
          <w:smallCaps w:val="0"/>
          <w:noProof/>
          <w:sz w:val="21"/>
          <w:szCs w:val="22"/>
        </w:rPr>
      </w:pPr>
      <w:hyperlink w:anchor="_Toc122607408" w:history="1">
        <w:r w:rsidR="0012647D" w:rsidRPr="00C62A06">
          <w:rPr>
            <w:rStyle w:val="aa"/>
            <w:rFonts w:ascii="Meiryo UI" w:eastAsia="Meiryo UI" w:hAnsi="Meiryo UI"/>
            <w:b/>
            <w:noProof/>
            <w:color w:val="auto"/>
          </w:rPr>
          <w:t>８．使用契約の満了日及び事業報告</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_Toc122607408 \h </w:instrText>
        </w:r>
        <w:r w:rsidR="0012647D" w:rsidRPr="00C62A06">
          <w:rPr>
            <w:noProof/>
            <w:webHidden/>
          </w:rPr>
        </w:r>
        <w:r w:rsidR="0012647D" w:rsidRPr="00C62A06">
          <w:rPr>
            <w:noProof/>
            <w:webHidden/>
          </w:rPr>
          <w:fldChar w:fldCharType="separate"/>
        </w:r>
        <w:r>
          <w:rPr>
            <w:noProof/>
            <w:webHidden/>
          </w:rPr>
          <w:t>16</w:t>
        </w:r>
        <w:r w:rsidR="0012647D" w:rsidRPr="00C62A06">
          <w:rPr>
            <w:noProof/>
            <w:webHidden/>
          </w:rPr>
          <w:fldChar w:fldCharType="end"/>
        </w:r>
      </w:hyperlink>
    </w:p>
    <w:p w14:paraId="2DE7DBF9" w14:textId="2591CAD5" w:rsidR="0012647D" w:rsidRPr="00C62A06" w:rsidRDefault="00602AFD">
      <w:pPr>
        <w:pStyle w:val="21"/>
        <w:rPr>
          <w:rFonts w:cstheme="minorBidi"/>
          <w:smallCaps w:val="0"/>
          <w:noProof/>
          <w:sz w:val="21"/>
          <w:szCs w:val="22"/>
        </w:rPr>
      </w:pPr>
      <w:hyperlink w:anchor="_Toc122607409" w:history="1">
        <w:r w:rsidR="0012647D" w:rsidRPr="00C62A06">
          <w:rPr>
            <w:rStyle w:val="aa"/>
            <w:rFonts w:ascii="Meiryo UI" w:eastAsia="Meiryo UI" w:hAnsi="Meiryo UI"/>
            <w:b/>
            <w:noProof/>
            <w:color w:val="auto"/>
          </w:rPr>
          <w:t>９．原状回復義務</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_Toc122607409 \h </w:instrText>
        </w:r>
        <w:r w:rsidR="0012647D" w:rsidRPr="00C62A06">
          <w:rPr>
            <w:noProof/>
            <w:webHidden/>
          </w:rPr>
        </w:r>
        <w:r w:rsidR="0012647D" w:rsidRPr="00C62A06">
          <w:rPr>
            <w:noProof/>
            <w:webHidden/>
          </w:rPr>
          <w:fldChar w:fldCharType="separate"/>
        </w:r>
        <w:r>
          <w:rPr>
            <w:noProof/>
            <w:webHidden/>
          </w:rPr>
          <w:t>17</w:t>
        </w:r>
        <w:r w:rsidR="0012647D" w:rsidRPr="00C62A06">
          <w:rPr>
            <w:noProof/>
            <w:webHidden/>
          </w:rPr>
          <w:fldChar w:fldCharType="end"/>
        </w:r>
      </w:hyperlink>
    </w:p>
    <w:p w14:paraId="32EEBB9F" w14:textId="766CE9CF" w:rsidR="0012647D" w:rsidRPr="00C62A06" w:rsidRDefault="00602AFD">
      <w:pPr>
        <w:pStyle w:val="11"/>
        <w:rPr>
          <w:rFonts w:cstheme="minorBidi"/>
          <w:b w:val="0"/>
          <w:bCs w:val="0"/>
          <w:caps w:val="0"/>
          <w:noProof/>
          <w:sz w:val="21"/>
          <w:szCs w:val="22"/>
        </w:rPr>
      </w:pPr>
      <w:hyperlink w:anchor="_Toc122607410" w:history="1">
        <w:r w:rsidR="0012647D" w:rsidRPr="00C62A06">
          <w:rPr>
            <w:rStyle w:val="aa"/>
            <w:rFonts w:ascii="Meiryo UI" w:eastAsia="Meiryo UI" w:hAnsi="Meiryo UI"/>
            <w:noProof/>
            <w:color w:val="auto"/>
          </w:rPr>
          <w:t>第３　応募条件・応募方法</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_Toc122607410 \h </w:instrText>
        </w:r>
        <w:r w:rsidR="0012647D" w:rsidRPr="00C62A06">
          <w:rPr>
            <w:noProof/>
            <w:webHidden/>
          </w:rPr>
        </w:r>
        <w:r w:rsidR="0012647D" w:rsidRPr="00C62A06">
          <w:rPr>
            <w:noProof/>
            <w:webHidden/>
          </w:rPr>
          <w:fldChar w:fldCharType="separate"/>
        </w:r>
        <w:r>
          <w:rPr>
            <w:noProof/>
            <w:webHidden/>
          </w:rPr>
          <w:t>18</w:t>
        </w:r>
        <w:r w:rsidR="0012647D" w:rsidRPr="00C62A06">
          <w:rPr>
            <w:noProof/>
            <w:webHidden/>
          </w:rPr>
          <w:fldChar w:fldCharType="end"/>
        </w:r>
      </w:hyperlink>
    </w:p>
    <w:p w14:paraId="0BA08647" w14:textId="394F71FB" w:rsidR="0012647D" w:rsidRPr="00C62A06" w:rsidRDefault="00602AFD">
      <w:pPr>
        <w:pStyle w:val="21"/>
        <w:rPr>
          <w:rFonts w:cstheme="minorBidi"/>
          <w:smallCaps w:val="0"/>
          <w:noProof/>
          <w:sz w:val="21"/>
          <w:szCs w:val="22"/>
        </w:rPr>
      </w:pPr>
      <w:hyperlink w:anchor="_Toc122607411" w:history="1">
        <w:r w:rsidR="0012647D" w:rsidRPr="00C62A06">
          <w:rPr>
            <w:rStyle w:val="aa"/>
            <w:rFonts w:ascii="Meiryo UI" w:eastAsia="Meiryo UI" w:hAnsi="Meiryo UI"/>
            <w:b/>
            <w:noProof/>
            <w:color w:val="auto"/>
          </w:rPr>
          <w:t>１．応募者の構成等</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_Toc122607411 \h </w:instrText>
        </w:r>
        <w:r w:rsidR="0012647D" w:rsidRPr="00C62A06">
          <w:rPr>
            <w:noProof/>
            <w:webHidden/>
          </w:rPr>
        </w:r>
        <w:r w:rsidR="0012647D" w:rsidRPr="00C62A06">
          <w:rPr>
            <w:noProof/>
            <w:webHidden/>
          </w:rPr>
          <w:fldChar w:fldCharType="separate"/>
        </w:r>
        <w:r>
          <w:rPr>
            <w:noProof/>
            <w:webHidden/>
          </w:rPr>
          <w:t>18</w:t>
        </w:r>
        <w:r w:rsidR="0012647D" w:rsidRPr="00C62A06">
          <w:rPr>
            <w:noProof/>
            <w:webHidden/>
          </w:rPr>
          <w:fldChar w:fldCharType="end"/>
        </w:r>
      </w:hyperlink>
    </w:p>
    <w:p w14:paraId="284BF828" w14:textId="6F2D0819" w:rsidR="0012647D" w:rsidRPr="00C62A06" w:rsidRDefault="00602AFD">
      <w:pPr>
        <w:pStyle w:val="21"/>
        <w:rPr>
          <w:rFonts w:cstheme="minorBidi"/>
          <w:smallCaps w:val="0"/>
          <w:noProof/>
          <w:sz w:val="21"/>
          <w:szCs w:val="22"/>
        </w:rPr>
      </w:pPr>
      <w:hyperlink w:anchor="_Toc122607412" w:history="1">
        <w:r w:rsidR="0012647D" w:rsidRPr="00C62A06">
          <w:rPr>
            <w:rStyle w:val="aa"/>
            <w:rFonts w:ascii="Meiryo UI" w:eastAsia="Meiryo UI" w:hAnsi="Meiryo UI"/>
            <w:b/>
            <w:noProof/>
            <w:color w:val="auto"/>
          </w:rPr>
          <w:t>２．応募者に必要な資格</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_Toc122607412 \h </w:instrText>
        </w:r>
        <w:r w:rsidR="0012647D" w:rsidRPr="00C62A06">
          <w:rPr>
            <w:noProof/>
            <w:webHidden/>
          </w:rPr>
        </w:r>
        <w:r w:rsidR="0012647D" w:rsidRPr="00C62A06">
          <w:rPr>
            <w:noProof/>
            <w:webHidden/>
          </w:rPr>
          <w:fldChar w:fldCharType="separate"/>
        </w:r>
        <w:r>
          <w:rPr>
            <w:noProof/>
            <w:webHidden/>
          </w:rPr>
          <w:t>19</w:t>
        </w:r>
        <w:r w:rsidR="0012647D" w:rsidRPr="00C62A06">
          <w:rPr>
            <w:noProof/>
            <w:webHidden/>
          </w:rPr>
          <w:fldChar w:fldCharType="end"/>
        </w:r>
      </w:hyperlink>
    </w:p>
    <w:p w14:paraId="057BF060" w14:textId="6D0F95BF" w:rsidR="0012647D" w:rsidRPr="00C62A06" w:rsidRDefault="00602AFD">
      <w:pPr>
        <w:pStyle w:val="21"/>
        <w:rPr>
          <w:rFonts w:cstheme="minorBidi"/>
          <w:smallCaps w:val="0"/>
          <w:noProof/>
          <w:sz w:val="21"/>
          <w:szCs w:val="22"/>
        </w:rPr>
      </w:pPr>
      <w:hyperlink w:anchor="_Toc122607413" w:history="1">
        <w:r w:rsidR="0012647D" w:rsidRPr="00C62A06">
          <w:rPr>
            <w:rStyle w:val="aa"/>
            <w:rFonts w:ascii="Meiryo UI" w:eastAsia="Meiryo UI" w:hAnsi="Meiryo UI"/>
            <w:b/>
            <w:noProof/>
            <w:color w:val="auto"/>
          </w:rPr>
          <w:t>３．募集等のスケジュール</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_Toc122607413 \h </w:instrText>
        </w:r>
        <w:r w:rsidR="0012647D" w:rsidRPr="00C62A06">
          <w:rPr>
            <w:noProof/>
            <w:webHidden/>
          </w:rPr>
        </w:r>
        <w:r w:rsidR="0012647D" w:rsidRPr="00C62A06">
          <w:rPr>
            <w:noProof/>
            <w:webHidden/>
          </w:rPr>
          <w:fldChar w:fldCharType="separate"/>
        </w:r>
        <w:r>
          <w:rPr>
            <w:noProof/>
            <w:webHidden/>
          </w:rPr>
          <w:t>21</w:t>
        </w:r>
        <w:r w:rsidR="0012647D" w:rsidRPr="00C62A06">
          <w:rPr>
            <w:noProof/>
            <w:webHidden/>
          </w:rPr>
          <w:fldChar w:fldCharType="end"/>
        </w:r>
      </w:hyperlink>
    </w:p>
    <w:p w14:paraId="7EC13E2E" w14:textId="7044FEC6" w:rsidR="0012647D" w:rsidRPr="00C62A06" w:rsidRDefault="00602AFD">
      <w:pPr>
        <w:pStyle w:val="21"/>
        <w:rPr>
          <w:rFonts w:cstheme="minorBidi"/>
          <w:smallCaps w:val="0"/>
          <w:noProof/>
          <w:sz w:val="21"/>
          <w:szCs w:val="22"/>
        </w:rPr>
      </w:pPr>
      <w:hyperlink w:anchor="_Toc122607414" w:history="1">
        <w:r w:rsidR="0012647D" w:rsidRPr="00C62A06">
          <w:rPr>
            <w:rStyle w:val="aa"/>
            <w:rFonts w:ascii="Meiryo UI" w:eastAsia="Meiryo UI" w:hAnsi="Meiryo UI"/>
            <w:b/>
            <w:noProof/>
            <w:color w:val="auto"/>
          </w:rPr>
          <w:t>４．応募書類</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_Toc122607414 \h </w:instrText>
        </w:r>
        <w:r w:rsidR="0012647D" w:rsidRPr="00C62A06">
          <w:rPr>
            <w:noProof/>
            <w:webHidden/>
          </w:rPr>
        </w:r>
        <w:r w:rsidR="0012647D" w:rsidRPr="00C62A06">
          <w:rPr>
            <w:noProof/>
            <w:webHidden/>
          </w:rPr>
          <w:fldChar w:fldCharType="separate"/>
        </w:r>
        <w:r>
          <w:rPr>
            <w:noProof/>
            <w:webHidden/>
          </w:rPr>
          <w:t>23</w:t>
        </w:r>
        <w:r w:rsidR="0012647D" w:rsidRPr="00C62A06">
          <w:rPr>
            <w:noProof/>
            <w:webHidden/>
          </w:rPr>
          <w:fldChar w:fldCharType="end"/>
        </w:r>
      </w:hyperlink>
    </w:p>
    <w:p w14:paraId="567B6A76" w14:textId="66B1F556" w:rsidR="0012647D" w:rsidRPr="00C62A06" w:rsidRDefault="00602AFD">
      <w:pPr>
        <w:pStyle w:val="11"/>
        <w:rPr>
          <w:rFonts w:cstheme="minorBidi"/>
          <w:b w:val="0"/>
          <w:bCs w:val="0"/>
          <w:caps w:val="0"/>
          <w:noProof/>
          <w:sz w:val="21"/>
          <w:szCs w:val="22"/>
        </w:rPr>
      </w:pPr>
      <w:hyperlink w:anchor="_Toc122607415" w:history="1">
        <w:r w:rsidR="0012647D" w:rsidRPr="00C62A06">
          <w:rPr>
            <w:rStyle w:val="aa"/>
            <w:rFonts w:ascii="Meiryo UI" w:eastAsia="Meiryo UI" w:hAnsi="Meiryo UI"/>
            <w:noProof/>
            <w:color w:val="auto"/>
          </w:rPr>
          <w:t>第４　審査方法・審査基準等</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_Toc122607415 \h </w:instrText>
        </w:r>
        <w:r w:rsidR="0012647D" w:rsidRPr="00C62A06">
          <w:rPr>
            <w:noProof/>
            <w:webHidden/>
          </w:rPr>
        </w:r>
        <w:r w:rsidR="0012647D" w:rsidRPr="00C62A06">
          <w:rPr>
            <w:noProof/>
            <w:webHidden/>
          </w:rPr>
          <w:fldChar w:fldCharType="separate"/>
        </w:r>
        <w:r>
          <w:rPr>
            <w:noProof/>
            <w:webHidden/>
          </w:rPr>
          <w:t>29</w:t>
        </w:r>
        <w:r w:rsidR="0012647D" w:rsidRPr="00C62A06">
          <w:rPr>
            <w:noProof/>
            <w:webHidden/>
          </w:rPr>
          <w:fldChar w:fldCharType="end"/>
        </w:r>
      </w:hyperlink>
    </w:p>
    <w:p w14:paraId="57B02588" w14:textId="15E68839" w:rsidR="0012647D" w:rsidRPr="00C62A06" w:rsidRDefault="00602AFD">
      <w:pPr>
        <w:pStyle w:val="21"/>
        <w:rPr>
          <w:rFonts w:cstheme="minorBidi"/>
          <w:smallCaps w:val="0"/>
          <w:noProof/>
          <w:sz w:val="21"/>
          <w:szCs w:val="22"/>
        </w:rPr>
      </w:pPr>
      <w:hyperlink w:anchor="_Toc122607416" w:history="1">
        <w:r w:rsidR="0012647D" w:rsidRPr="00C62A06">
          <w:rPr>
            <w:rStyle w:val="aa"/>
            <w:rFonts w:ascii="Meiryo UI" w:eastAsia="Meiryo UI" w:hAnsi="Meiryo UI"/>
            <w:b/>
            <w:noProof/>
            <w:color w:val="auto"/>
          </w:rPr>
          <w:t>１．優先交渉権者等の審査方法</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_Toc122607416 \h </w:instrText>
        </w:r>
        <w:r w:rsidR="0012647D" w:rsidRPr="00C62A06">
          <w:rPr>
            <w:noProof/>
            <w:webHidden/>
          </w:rPr>
        </w:r>
        <w:r w:rsidR="0012647D" w:rsidRPr="00C62A06">
          <w:rPr>
            <w:noProof/>
            <w:webHidden/>
          </w:rPr>
          <w:fldChar w:fldCharType="separate"/>
        </w:r>
        <w:r>
          <w:rPr>
            <w:noProof/>
            <w:webHidden/>
          </w:rPr>
          <w:t>29</w:t>
        </w:r>
        <w:r w:rsidR="0012647D" w:rsidRPr="00C62A06">
          <w:rPr>
            <w:noProof/>
            <w:webHidden/>
          </w:rPr>
          <w:fldChar w:fldCharType="end"/>
        </w:r>
      </w:hyperlink>
    </w:p>
    <w:p w14:paraId="1B9CA521" w14:textId="78286B0F" w:rsidR="0012647D" w:rsidRPr="00C62A06" w:rsidRDefault="00602AFD">
      <w:pPr>
        <w:pStyle w:val="21"/>
        <w:rPr>
          <w:rFonts w:cstheme="minorBidi"/>
          <w:smallCaps w:val="0"/>
          <w:noProof/>
          <w:sz w:val="21"/>
          <w:szCs w:val="22"/>
        </w:rPr>
      </w:pPr>
      <w:hyperlink w:anchor="_Toc122607417" w:history="1">
        <w:r w:rsidR="0012647D" w:rsidRPr="00C62A06">
          <w:rPr>
            <w:rStyle w:val="aa"/>
            <w:rFonts w:ascii="Meiryo UI" w:eastAsia="Meiryo UI" w:hAnsi="Meiryo UI"/>
            <w:b/>
            <w:noProof/>
            <w:color w:val="auto"/>
          </w:rPr>
          <w:t>２．提案内容審査の審査項目及び配点</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_Toc122607417 \h </w:instrText>
        </w:r>
        <w:r w:rsidR="0012647D" w:rsidRPr="00C62A06">
          <w:rPr>
            <w:noProof/>
            <w:webHidden/>
          </w:rPr>
        </w:r>
        <w:r w:rsidR="0012647D" w:rsidRPr="00C62A06">
          <w:rPr>
            <w:noProof/>
            <w:webHidden/>
          </w:rPr>
          <w:fldChar w:fldCharType="separate"/>
        </w:r>
        <w:r>
          <w:rPr>
            <w:noProof/>
            <w:webHidden/>
          </w:rPr>
          <w:t>30</w:t>
        </w:r>
        <w:r w:rsidR="0012647D" w:rsidRPr="00C62A06">
          <w:rPr>
            <w:noProof/>
            <w:webHidden/>
          </w:rPr>
          <w:fldChar w:fldCharType="end"/>
        </w:r>
      </w:hyperlink>
    </w:p>
    <w:p w14:paraId="6377AAD8" w14:textId="34DEF459" w:rsidR="0012647D" w:rsidRPr="00C62A06" w:rsidRDefault="00602AFD">
      <w:pPr>
        <w:pStyle w:val="21"/>
        <w:rPr>
          <w:rFonts w:cstheme="minorBidi"/>
          <w:smallCaps w:val="0"/>
          <w:noProof/>
          <w:sz w:val="21"/>
          <w:szCs w:val="22"/>
        </w:rPr>
      </w:pPr>
      <w:hyperlink w:anchor="_Toc122607418" w:history="1">
        <w:r w:rsidR="0012647D" w:rsidRPr="00C62A06">
          <w:rPr>
            <w:rStyle w:val="aa"/>
            <w:rFonts w:ascii="Meiryo UI" w:eastAsia="Meiryo UI" w:hAnsi="Meiryo UI"/>
            <w:b/>
            <w:noProof/>
            <w:color w:val="auto"/>
          </w:rPr>
          <w:t>３．優先交渉権者等の選定及び事業予定者の決定</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_Toc122607418 \h </w:instrText>
        </w:r>
        <w:r w:rsidR="0012647D" w:rsidRPr="00C62A06">
          <w:rPr>
            <w:noProof/>
            <w:webHidden/>
          </w:rPr>
        </w:r>
        <w:r w:rsidR="0012647D" w:rsidRPr="00C62A06">
          <w:rPr>
            <w:noProof/>
            <w:webHidden/>
          </w:rPr>
          <w:fldChar w:fldCharType="separate"/>
        </w:r>
        <w:r>
          <w:rPr>
            <w:noProof/>
            <w:webHidden/>
          </w:rPr>
          <w:t>31</w:t>
        </w:r>
        <w:r w:rsidR="0012647D" w:rsidRPr="00C62A06">
          <w:rPr>
            <w:noProof/>
            <w:webHidden/>
          </w:rPr>
          <w:fldChar w:fldCharType="end"/>
        </w:r>
      </w:hyperlink>
    </w:p>
    <w:p w14:paraId="00E201BB" w14:textId="7D112E5F" w:rsidR="0012647D" w:rsidRPr="00C62A06" w:rsidRDefault="00602AFD">
      <w:pPr>
        <w:pStyle w:val="21"/>
        <w:rPr>
          <w:rFonts w:cstheme="minorBidi"/>
          <w:smallCaps w:val="0"/>
          <w:noProof/>
          <w:sz w:val="21"/>
          <w:szCs w:val="22"/>
        </w:rPr>
      </w:pPr>
      <w:hyperlink w:anchor="_Toc122607419" w:history="1">
        <w:r w:rsidR="0012647D" w:rsidRPr="00C62A06">
          <w:rPr>
            <w:rStyle w:val="aa"/>
            <w:rFonts w:ascii="Meiryo UI" w:eastAsia="Meiryo UI" w:hAnsi="Meiryo UI"/>
            <w:b/>
            <w:noProof/>
            <w:color w:val="auto"/>
          </w:rPr>
          <w:t>４．審査結果の通知及び公表</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_Toc122607419 \h </w:instrText>
        </w:r>
        <w:r w:rsidR="0012647D" w:rsidRPr="00C62A06">
          <w:rPr>
            <w:noProof/>
            <w:webHidden/>
          </w:rPr>
        </w:r>
        <w:r w:rsidR="0012647D" w:rsidRPr="00C62A06">
          <w:rPr>
            <w:noProof/>
            <w:webHidden/>
          </w:rPr>
          <w:fldChar w:fldCharType="separate"/>
        </w:r>
        <w:r>
          <w:rPr>
            <w:noProof/>
            <w:webHidden/>
          </w:rPr>
          <w:t>31</w:t>
        </w:r>
        <w:r w:rsidR="0012647D" w:rsidRPr="00C62A06">
          <w:rPr>
            <w:noProof/>
            <w:webHidden/>
          </w:rPr>
          <w:fldChar w:fldCharType="end"/>
        </w:r>
      </w:hyperlink>
    </w:p>
    <w:p w14:paraId="79690D91" w14:textId="335C7D29" w:rsidR="0012647D" w:rsidRPr="00C62A06" w:rsidRDefault="00602AFD">
      <w:pPr>
        <w:pStyle w:val="21"/>
        <w:rPr>
          <w:rFonts w:cstheme="minorBidi"/>
          <w:smallCaps w:val="0"/>
          <w:noProof/>
          <w:sz w:val="21"/>
          <w:szCs w:val="22"/>
        </w:rPr>
      </w:pPr>
      <w:hyperlink w:anchor="_Toc122607420" w:history="1">
        <w:r w:rsidR="0012647D" w:rsidRPr="00C62A06">
          <w:rPr>
            <w:rStyle w:val="aa"/>
            <w:rFonts w:ascii="Meiryo UI" w:eastAsia="Meiryo UI" w:hAnsi="Meiryo UI"/>
            <w:b/>
            <w:noProof/>
            <w:color w:val="auto"/>
          </w:rPr>
          <w:t>５．失格事由</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_Toc122607420 \h </w:instrText>
        </w:r>
        <w:r w:rsidR="0012647D" w:rsidRPr="00C62A06">
          <w:rPr>
            <w:noProof/>
            <w:webHidden/>
          </w:rPr>
        </w:r>
        <w:r w:rsidR="0012647D" w:rsidRPr="00C62A06">
          <w:rPr>
            <w:noProof/>
            <w:webHidden/>
          </w:rPr>
          <w:fldChar w:fldCharType="separate"/>
        </w:r>
        <w:r>
          <w:rPr>
            <w:noProof/>
            <w:webHidden/>
          </w:rPr>
          <w:t>31</w:t>
        </w:r>
        <w:r w:rsidR="0012647D" w:rsidRPr="00C62A06">
          <w:rPr>
            <w:noProof/>
            <w:webHidden/>
          </w:rPr>
          <w:fldChar w:fldCharType="end"/>
        </w:r>
      </w:hyperlink>
    </w:p>
    <w:p w14:paraId="4E3A5B14" w14:textId="20D89269" w:rsidR="0012647D" w:rsidRPr="00C62A06" w:rsidRDefault="00602AFD">
      <w:pPr>
        <w:pStyle w:val="11"/>
        <w:rPr>
          <w:rFonts w:cstheme="minorBidi"/>
          <w:b w:val="0"/>
          <w:bCs w:val="0"/>
          <w:caps w:val="0"/>
          <w:noProof/>
          <w:sz w:val="21"/>
          <w:szCs w:val="22"/>
        </w:rPr>
      </w:pPr>
      <w:hyperlink w:anchor="_Toc122607421" w:history="1">
        <w:r w:rsidR="0012647D" w:rsidRPr="00C62A06">
          <w:rPr>
            <w:rStyle w:val="aa"/>
            <w:rFonts w:ascii="Meiryo UI" w:eastAsia="Meiryo UI" w:hAnsi="Meiryo UI"/>
            <w:noProof/>
            <w:color w:val="auto"/>
          </w:rPr>
          <w:t>第５　契約等に関する事項</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_Toc122607421 \h </w:instrText>
        </w:r>
        <w:r w:rsidR="0012647D" w:rsidRPr="00C62A06">
          <w:rPr>
            <w:noProof/>
            <w:webHidden/>
          </w:rPr>
        </w:r>
        <w:r w:rsidR="0012647D" w:rsidRPr="00C62A06">
          <w:rPr>
            <w:noProof/>
            <w:webHidden/>
          </w:rPr>
          <w:fldChar w:fldCharType="separate"/>
        </w:r>
        <w:r>
          <w:rPr>
            <w:noProof/>
            <w:webHidden/>
          </w:rPr>
          <w:t>32</w:t>
        </w:r>
        <w:r w:rsidR="0012647D" w:rsidRPr="00C62A06">
          <w:rPr>
            <w:noProof/>
            <w:webHidden/>
          </w:rPr>
          <w:fldChar w:fldCharType="end"/>
        </w:r>
      </w:hyperlink>
    </w:p>
    <w:p w14:paraId="2FC4E6C2" w14:textId="4D902357" w:rsidR="0012647D" w:rsidRPr="00C62A06" w:rsidRDefault="00602AFD">
      <w:pPr>
        <w:pStyle w:val="21"/>
        <w:rPr>
          <w:rFonts w:cstheme="minorBidi"/>
          <w:smallCaps w:val="0"/>
          <w:noProof/>
          <w:sz w:val="21"/>
          <w:szCs w:val="22"/>
        </w:rPr>
      </w:pPr>
      <w:hyperlink w:anchor="_Toc122607422" w:history="1">
        <w:r w:rsidR="0012647D" w:rsidRPr="00C62A06">
          <w:rPr>
            <w:rStyle w:val="aa"/>
            <w:rFonts w:ascii="Meiryo UI" w:eastAsia="Meiryo UI" w:hAnsi="Meiryo UI"/>
            <w:b/>
            <w:noProof/>
            <w:color w:val="auto"/>
          </w:rPr>
          <w:t>１．基本協定書の締結</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_Toc122607422 \h </w:instrText>
        </w:r>
        <w:r w:rsidR="0012647D" w:rsidRPr="00C62A06">
          <w:rPr>
            <w:noProof/>
            <w:webHidden/>
          </w:rPr>
        </w:r>
        <w:r w:rsidR="0012647D" w:rsidRPr="00C62A06">
          <w:rPr>
            <w:noProof/>
            <w:webHidden/>
          </w:rPr>
          <w:fldChar w:fldCharType="separate"/>
        </w:r>
        <w:r>
          <w:rPr>
            <w:noProof/>
            <w:webHidden/>
          </w:rPr>
          <w:t>32</w:t>
        </w:r>
        <w:r w:rsidR="0012647D" w:rsidRPr="00C62A06">
          <w:rPr>
            <w:noProof/>
            <w:webHidden/>
          </w:rPr>
          <w:fldChar w:fldCharType="end"/>
        </w:r>
      </w:hyperlink>
    </w:p>
    <w:p w14:paraId="2FD567CF" w14:textId="39874A16" w:rsidR="0012647D" w:rsidRPr="00C62A06" w:rsidRDefault="00602AFD">
      <w:pPr>
        <w:pStyle w:val="21"/>
        <w:rPr>
          <w:rFonts w:cstheme="minorBidi"/>
          <w:smallCaps w:val="0"/>
          <w:noProof/>
          <w:sz w:val="21"/>
          <w:szCs w:val="22"/>
        </w:rPr>
      </w:pPr>
      <w:hyperlink w:anchor="_Toc122607423" w:history="1">
        <w:r w:rsidR="0012647D" w:rsidRPr="00C62A06">
          <w:rPr>
            <w:rStyle w:val="aa"/>
            <w:rFonts w:ascii="Meiryo UI" w:eastAsia="Meiryo UI" w:hAnsi="Meiryo UI"/>
            <w:b/>
            <w:noProof/>
            <w:color w:val="auto"/>
          </w:rPr>
          <w:t>２．事業計画書の提出</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_Toc122607423 \h </w:instrText>
        </w:r>
        <w:r w:rsidR="0012647D" w:rsidRPr="00C62A06">
          <w:rPr>
            <w:noProof/>
            <w:webHidden/>
          </w:rPr>
        </w:r>
        <w:r w:rsidR="0012647D" w:rsidRPr="00C62A06">
          <w:rPr>
            <w:noProof/>
            <w:webHidden/>
          </w:rPr>
          <w:fldChar w:fldCharType="separate"/>
        </w:r>
        <w:r>
          <w:rPr>
            <w:noProof/>
            <w:webHidden/>
          </w:rPr>
          <w:t>32</w:t>
        </w:r>
        <w:r w:rsidR="0012647D" w:rsidRPr="00C62A06">
          <w:rPr>
            <w:noProof/>
            <w:webHidden/>
          </w:rPr>
          <w:fldChar w:fldCharType="end"/>
        </w:r>
      </w:hyperlink>
    </w:p>
    <w:p w14:paraId="28FC470B" w14:textId="15ABA75A" w:rsidR="0012647D" w:rsidRPr="00C62A06" w:rsidRDefault="00602AFD">
      <w:pPr>
        <w:pStyle w:val="21"/>
        <w:rPr>
          <w:rFonts w:cstheme="minorBidi"/>
          <w:smallCaps w:val="0"/>
          <w:noProof/>
          <w:sz w:val="21"/>
          <w:szCs w:val="22"/>
        </w:rPr>
      </w:pPr>
      <w:hyperlink w:anchor="_Toc122607424" w:history="1">
        <w:r w:rsidR="0012647D" w:rsidRPr="00C62A06">
          <w:rPr>
            <w:rStyle w:val="aa"/>
            <w:rFonts w:ascii="Meiryo UI" w:eastAsia="Meiryo UI" w:hAnsi="Meiryo UI"/>
            <w:b/>
            <w:noProof/>
            <w:color w:val="auto"/>
          </w:rPr>
          <w:t>３．土地等の使用契約及び維持管理協定の締結等</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_Toc122607424 \h </w:instrText>
        </w:r>
        <w:r w:rsidR="0012647D" w:rsidRPr="00C62A06">
          <w:rPr>
            <w:noProof/>
            <w:webHidden/>
          </w:rPr>
        </w:r>
        <w:r w:rsidR="0012647D" w:rsidRPr="00C62A06">
          <w:rPr>
            <w:noProof/>
            <w:webHidden/>
          </w:rPr>
          <w:fldChar w:fldCharType="separate"/>
        </w:r>
        <w:r>
          <w:rPr>
            <w:noProof/>
            <w:webHidden/>
          </w:rPr>
          <w:t>32</w:t>
        </w:r>
        <w:r w:rsidR="0012647D" w:rsidRPr="00C62A06">
          <w:rPr>
            <w:noProof/>
            <w:webHidden/>
          </w:rPr>
          <w:fldChar w:fldCharType="end"/>
        </w:r>
      </w:hyperlink>
    </w:p>
    <w:p w14:paraId="713E387A" w14:textId="2DB0F9B1" w:rsidR="0012647D" w:rsidRPr="00C62A06" w:rsidRDefault="00602AFD">
      <w:pPr>
        <w:pStyle w:val="11"/>
        <w:rPr>
          <w:rFonts w:cstheme="minorBidi"/>
          <w:b w:val="0"/>
          <w:bCs w:val="0"/>
          <w:caps w:val="0"/>
          <w:noProof/>
          <w:sz w:val="21"/>
          <w:szCs w:val="22"/>
        </w:rPr>
      </w:pPr>
      <w:hyperlink w:anchor="_Toc122607425" w:history="1">
        <w:r w:rsidR="0012647D" w:rsidRPr="00C62A06">
          <w:rPr>
            <w:rStyle w:val="aa"/>
            <w:rFonts w:ascii="Meiryo UI" w:eastAsia="Meiryo UI" w:hAnsi="Meiryo UI"/>
            <w:noProof/>
            <w:color w:val="auto"/>
          </w:rPr>
          <w:t>第６　問合せ先</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_Toc122607425 \h </w:instrText>
        </w:r>
        <w:r w:rsidR="0012647D" w:rsidRPr="00C62A06">
          <w:rPr>
            <w:noProof/>
            <w:webHidden/>
          </w:rPr>
        </w:r>
        <w:r w:rsidR="0012647D" w:rsidRPr="00C62A06">
          <w:rPr>
            <w:noProof/>
            <w:webHidden/>
          </w:rPr>
          <w:fldChar w:fldCharType="separate"/>
        </w:r>
        <w:r>
          <w:rPr>
            <w:noProof/>
            <w:webHidden/>
          </w:rPr>
          <w:t>32</w:t>
        </w:r>
        <w:r w:rsidR="0012647D" w:rsidRPr="00C62A06">
          <w:rPr>
            <w:noProof/>
            <w:webHidden/>
          </w:rPr>
          <w:fldChar w:fldCharType="end"/>
        </w:r>
      </w:hyperlink>
    </w:p>
    <w:p w14:paraId="7B098518" w14:textId="1E8E2195" w:rsidR="0012647D" w:rsidRPr="00C62A06" w:rsidRDefault="00602AFD">
      <w:pPr>
        <w:pStyle w:val="11"/>
        <w:rPr>
          <w:rFonts w:cstheme="minorBidi"/>
          <w:b w:val="0"/>
          <w:bCs w:val="0"/>
          <w:caps w:val="0"/>
          <w:noProof/>
          <w:sz w:val="21"/>
          <w:szCs w:val="22"/>
        </w:rPr>
      </w:pPr>
      <w:hyperlink w:anchor="_Toc122607426" w:history="1">
        <w:r w:rsidR="0012647D" w:rsidRPr="00C62A06">
          <w:rPr>
            <w:rStyle w:val="aa"/>
            <w:rFonts w:ascii="Meiryo UI" w:eastAsia="Meiryo UI" w:hAnsi="Meiryo UI"/>
            <w:noProof/>
            <w:color w:val="auto"/>
          </w:rPr>
          <w:t>第７　提供資料等</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_Toc122607426 \h </w:instrText>
        </w:r>
        <w:r w:rsidR="0012647D" w:rsidRPr="00C62A06">
          <w:rPr>
            <w:noProof/>
            <w:webHidden/>
          </w:rPr>
        </w:r>
        <w:r w:rsidR="0012647D" w:rsidRPr="00C62A06">
          <w:rPr>
            <w:noProof/>
            <w:webHidden/>
          </w:rPr>
          <w:fldChar w:fldCharType="separate"/>
        </w:r>
        <w:r>
          <w:rPr>
            <w:noProof/>
            <w:webHidden/>
          </w:rPr>
          <w:t>33</w:t>
        </w:r>
        <w:r w:rsidR="0012647D" w:rsidRPr="00C62A06">
          <w:rPr>
            <w:noProof/>
            <w:webHidden/>
          </w:rPr>
          <w:fldChar w:fldCharType="end"/>
        </w:r>
      </w:hyperlink>
    </w:p>
    <w:p w14:paraId="3743F5C3" w14:textId="35C275A3" w:rsidR="0012647D" w:rsidRPr="00C62A06" w:rsidRDefault="00602AFD">
      <w:pPr>
        <w:pStyle w:val="21"/>
        <w:tabs>
          <w:tab w:val="left" w:pos="840"/>
        </w:tabs>
        <w:rPr>
          <w:rFonts w:cstheme="minorBidi"/>
          <w:smallCaps w:val="0"/>
          <w:noProof/>
          <w:sz w:val="21"/>
          <w:szCs w:val="22"/>
        </w:rPr>
      </w:pPr>
      <w:hyperlink w:anchor="_Toc122607427" w:history="1">
        <w:r w:rsidR="0012647D" w:rsidRPr="00C62A06">
          <w:rPr>
            <w:rStyle w:val="aa"/>
            <w:rFonts w:ascii="Meiryo UI" w:eastAsia="Meiryo UI" w:hAnsi="Meiryo UI"/>
            <w:b/>
            <w:noProof/>
            <w:color w:val="auto"/>
          </w:rPr>
          <w:t>１．</w:t>
        </w:r>
        <w:r w:rsidR="0012647D" w:rsidRPr="00C62A06">
          <w:rPr>
            <w:rFonts w:cstheme="minorBidi"/>
            <w:smallCaps w:val="0"/>
            <w:noProof/>
            <w:sz w:val="21"/>
            <w:szCs w:val="22"/>
          </w:rPr>
          <w:tab/>
        </w:r>
        <w:r w:rsidR="0012647D" w:rsidRPr="00C62A06">
          <w:rPr>
            <w:rStyle w:val="aa"/>
            <w:rFonts w:ascii="Meiryo UI" w:eastAsia="Meiryo UI" w:hAnsi="Meiryo UI"/>
            <w:b/>
            <w:noProof/>
            <w:color w:val="auto"/>
          </w:rPr>
          <w:t>別紙資料</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_Toc122607427 \h </w:instrText>
        </w:r>
        <w:r w:rsidR="0012647D" w:rsidRPr="00C62A06">
          <w:rPr>
            <w:noProof/>
            <w:webHidden/>
          </w:rPr>
        </w:r>
        <w:r w:rsidR="0012647D" w:rsidRPr="00C62A06">
          <w:rPr>
            <w:noProof/>
            <w:webHidden/>
          </w:rPr>
          <w:fldChar w:fldCharType="separate"/>
        </w:r>
        <w:r>
          <w:rPr>
            <w:noProof/>
            <w:webHidden/>
          </w:rPr>
          <w:t>33</w:t>
        </w:r>
        <w:r w:rsidR="0012647D" w:rsidRPr="00C62A06">
          <w:rPr>
            <w:noProof/>
            <w:webHidden/>
          </w:rPr>
          <w:fldChar w:fldCharType="end"/>
        </w:r>
      </w:hyperlink>
    </w:p>
    <w:p w14:paraId="4538000C" w14:textId="0DB77ADA" w:rsidR="0012647D" w:rsidRPr="00C62A06" w:rsidRDefault="00602AFD">
      <w:pPr>
        <w:pStyle w:val="21"/>
        <w:tabs>
          <w:tab w:val="left" w:pos="840"/>
        </w:tabs>
        <w:rPr>
          <w:rFonts w:cstheme="minorBidi"/>
          <w:smallCaps w:val="0"/>
          <w:noProof/>
          <w:sz w:val="21"/>
          <w:szCs w:val="22"/>
        </w:rPr>
      </w:pPr>
      <w:hyperlink w:anchor="_Toc122607428" w:history="1">
        <w:r w:rsidR="0012647D" w:rsidRPr="00C62A06">
          <w:rPr>
            <w:rStyle w:val="aa"/>
            <w:rFonts w:ascii="Meiryo UI" w:eastAsia="Meiryo UI" w:hAnsi="Meiryo UI"/>
            <w:b/>
            <w:noProof/>
            <w:color w:val="auto"/>
          </w:rPr>
          <w:t>２．</w:t>
        </w:r>
        <w:r w:rsidR="0012647D" w:rsidRPr="00C62A06">
          <w:rPr>
            <w:rFonts w:cstheme="minorBidi"/>
            <w:smallCaps w:val="0"/>
            <w:noProof/>
            <w:sz w:val="21"/>
            <w:szCs w:val="22"/>
          </w:rPr>
          <w:tab/>
        </w:r>
        <w:r w:rsidR="0012647D" w:rsidRPr="00C62A06">
          <w:rPr>
            <w:rStyle w:val="aa"/>
            <w:rFonts w:ascii="Meiryo UI" w:eastAsia="Meiryo UI" w:hAnsi="Meiryo UI"/>
            <w:b/>
            <w:noProof/>
            <w:color w:val="auto"/>
          </w:rPr>
          <w:t>応募書類</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_Toc122607428 \h </w:instrText>
        </w:r>
        <w:r w:rsidR="0012647D" w:rsidRPr="00C62A06">
          <w:rPr>
            <w:noProof/>
            <w:webHidden/>
          </w:rPr>
        </w:r>
        <w:r w:rsidR="0012647D" w:rsidRPr="00C62A06">
          <w:rPr>
            <w:noProof/>
            <w:webHidden/>
          </w:rPr>
          <w:fldChar w:fldCharType="separate"/>
        </w:r>
        <w:r>
          <w:rPr>
            <w:noProof/>
            <w:webHidden/>
          </w:rPr>
          <w:t>33</w:t>
        </w:r>
        <w:r w:rsidR="0012647D" w:rsidRPr="00C62A06">
          <w:rPr>
            <w:noProof/>
            <w:webHidden/>
          </w:rPr>
          <w:fldChar w:fldCharType="end"/>
        </w:r>
      </w:hyperlink>
    </w:p>
    <w:p w14:paraId="1066ADC5" w14:textId="78600361" w:rsidR="0012647D" w:rsidRPr="00C62A06" w:rsidRDefault="00602AFD">
      <w:pPr>
        <w:pStyle w:val="21"/>
        <w:tabs>
          <w:tab w:val="left" w:pos="840"/>
        </w:tabs>
        <w:rPr>
          <w:rFonts w:cstheme="minorBidi"/>
          <w:smallCaps w:val="0"/>
          <w:noProof/>
          <w:sz w:val="21"/>
          <w:szCs w:val="22"/>
        </w:rPr>
      </w:pPr>
      <w:hyperlink w:anchor="_Toc122607429" w:history="1">
        <w:r w:rsidR="0012647D" w:rsidRPr="00C62A06">
          <w:rPr>
            <w:rStyle w:val="aa"/>
            <w:rFonts w:ascii="Meiryo UI" w:eastAsia="Meiryo UI" w:hAnsi="Meiryo UI"/>
            <w:b/>
            <w:noProof/>
            <w:color w:val="auto"/>
          </w:rPr>
          <w:t>３．</w:t>
        </w:r>
        <w:r w:rsidR="0012647D" w:rsidRPr="00C62A06">
          <w:rPr>
            <w:rFonts w:cstheme="minorBidi"/>
            <w:smallCaps w:val="0"/>
            <w:noProof/>
            <w:sz w:val="21"/>
            <w:szCs w:val="22"/>
          </w:rPr>
          <w:tab/>
        </w:r>
        <w:r w:rsidR="0012647D" w:rsidRPr="00C62A06">
          <w:rPr>
            <w:rStyle w:val="aa"/>
            <w:rFonts w:ascii="Meiryo UI" w:eastAsia="Meiryo UI" w:hAnsi="Meiryo UI"/>
            <w:b/>
            <w:noProof/>
            <w:color w:val="auto"/>
          </w:rPr>
          <w:t>企画提案書類</w:t>
        </w:r>
        <w:r w:rsidR="0012647D" w:rsidRPr="00C62A06">
          <w:rPr>
            <w:noProof/>
            <w:webHidden/>
          </w:rPr>
          <w:tab/>
        </w:r>
        <w:r w:rsidR="0012647D" w:rsidRPr="00C62A06">
          <w:rPr>
            <w:noProof/>
            <w:webHidden/>
          </w:rPr>
          <w:fldChar w:fldCharType="begin"/>
        </w:r>
        <w:r w:rsidR="0012647D" w:rsidRPr="00C62A06">
          <w:rPr>
            <w:noProof/>
            <w:webHidden/>
          </w:rPr>
          <w:instrText xml:space="preserve"> PAGEREF _Toc122607429 \h </w:instrText>
        </w:r>
        <w:r w:rsidR="0012647D" w:rsidRPr="00C62A06">
          <w:rPr>
            <w:noProof/>
            <w:webHidden/>
          </w:rPr>
        </w:r>
        <w:r w:rsidR="0012647D" w:rsidRPr="00C62A06">
          <w:rPr>
            <w:noProof/>
            <w:webHidden/>
          </w:rPr>
          <w:fldChar w:fldCharType="separate"/>
        </w:r>
        <w:r>
          <w:rPr>
            <w:noProof/>
            <w:webHidden/>
          </w:rPr>
          <w:t>33</w:t>
        </w:r>
        <w:r w:rsidR="0012647D" w:rsidRPr="00C62A06">
          <w:rPr>
            <w:noProof/>
            <w:webHidden/>
          </w:rPr>
          <w:fldChar w:fldCharType="end"/>
        </w:r>
      </w:hyperlink>
    </w:p>
    <w:p w14:paraId="402DF6EC" w14:textId="30CE882C" w:rsidR="000A144E" w:rsidRPr="00C62A06" w:rsidRDefault="00772C89" w:rsidP="00772C89">
      <w:pPr>
        <w:ind w:firstLineChars="100" w:firstLine="210"/>
        <w:rPr>
          <w:rFonts w:ascii="Meiryo UI" w:eastAsia="Meiryo UI" w:hAnsi="Meiryo UI"/>
          <w:szCs w:val="21"/>
        </w:rPr>
      </w:pPr>
      <w:r w:rsidRPr="00C62A06">
        <w:rPr>
          <w:rFonts w:ascii="Meiryo UI" w:eastAsia="Meiryo UI" w:hAnsi="Meiryo UI"/>
          <w:strike/>
          <w:szCs w:val="21"/>
          <w:shd w:val="pct15" w:color="auto" w:fill="FFFFFF"/>
        </w:rPr>
        <w:fldChar w:fldCharType="end"/>
      </w:r>
    </w:p>
    <w:p w14:paraId="0D950DBD" w14:textId="77777777" w:rsidR="004A48DF" w:rsidRPr="00C62A06" w:rsidRDefault="004A48DF">
      <w:pPr>
        <w:widowControl/>
        <w:jc w:val="left"/>
        <w:rPr>
          <w:rFonts w:ascii="Meiryo UI" w:eastAsia="Meiryo UI" w:hAnsi="Meiryo UI" w:cstheme="majorBidi"/>
          <w:sz w:val="24"/>
          <w:szCs w:val="21"/>
        </w:rPr>
      </w:pPr>
      <w:r w:rsidRPr="00C62A06">
        <w:rPr>
          <w:rFonts w:ascii="Meiryo UI" w:eastAsia="Meiryo UI" w:hAnsi="Meiryo UI"/>
          <w:szCs w:val="21"/>
        </w:rPr>
        <w:br w:type="page"/>
      </w:r>
    </w:p>
    <w:p w14:paraId="37B46037" w14:textId="0FA53078" w:rsidR="0074196F" w:rsidRPr="00C62A06" w:rsidRDefault="00066B9E" w:rsidP="001A76D3">
      <w:pPr>
        <w:pStyle w:val="1"/>
        <w:rPr>
          <w:rFonts w:ascii="Meiryo UI" w:eastAsia="Meiryo UI" w:hAnsi="Meiryo UI"/>
          <w:b/>
          <w:szCs w:val="21"/>
        </w:rPr>
      </w:pPr>
      <w:bookmarkStart w:id="1" w:name="_Toc122607395"/>
      <w:r w:rsidRPr="00C62A06">
        <w:rPr>
          <w:rFonts w:ascii="Meiryo UI" w:eastAsia="Meiryo UI" w:hAnsi="Meiryo UI" w:hint="eastAsia"/>
          <w:b/>
        </w:rPr>
        <w:lastRenderedPageBreak/>
        <w:t>第１　事業の概要</w:t>
      </w:r>
      <w:bookmarkEnd w:id="1"/>
    </w:p>
    <w:p w14:paraId="1DDBF354" w14:textId="77777777" w:rsidR="000A5CDD" w:rsidRPr="00C62A06" w:rsidRDefault="000A5CDD" w:rsidP="000A5CDD">
      <w:pPr>
        <w:rPr>
          <w:rFonts w:ascii="Meiryo UI" w:eastAsia="Meiryo UI" w:hAnsi="Meiryo UI"/>
          <w:szCs w:val="21"/>
        </w:rPr>
      </w:pPr>
    </w:p>
    <w:p w14:paraId="1A129830" w14:textId="3FD39FA7" w:rsidR="00D97412" w:rsidRPr="00C62A06" w:rsidRDefault="00066B9E" w:rsidP="005A5652">
      <w:pPr>
        <w:pStyle w:val="2"/>
        <w:rPr>
          <w:rFonts w:ascii="Meiryo UI" w:eastAsia="Meiryo UI" w:hAnsi="Meiryo UI"/>
          <w:b/>
        </w:rPr>
      </w:pPr>
      <w:bookmarkStart w:id="2" w:name="_Toc122607396"/>
      <w:r w:rsidRPr="00C62A06">
        <w:rPr>
          <w:rFonts w:ascii="Meiryo UI" w:eastAsia="Meiryo UI" w:hAnsi="Meiryo UI" w:hint="eastAsia"/>
          <w:b/>
        </w:rPr>
        <w:t>１．</w:t>
      </w:r>
      <w:r w:rsidR="00D97412" w:rsidRPr="00C62A06">
        <w:rPr>
          <w:rFonts w:ascii="Meiryo UI" w:eastAsia="Meiryo UI" w:hAnsi="Meiryo UI" w:hint="eastAsia"/>
          <w:b/>
        </w:rPr>
        <w:t>趣旨</w:t>
      </w:r>
      <w:bookmarkEnd w:id="2"/>
    </w:p>
    <w:p w14:paraId="2E5416A9" w14:textId="0F9C12A1" w:rsidR="006275D8" w:rsidRPr="00C62A06" w:rsidRDefault="006275D8" w:rsidP="009106AC">
      <w:pPr>
        <w:ind w:leftChars="135" w:left="283" w:firstLineChars="64" w:firstLine="134"/>
        <w:rPr>
          <w:rFonts w:ascii="Meiryo UI" w:eastAsia="Meiryo UI" w:hAnsi="Meiryo UI"/>
        </w:rPr>
      </w:pPr>
      <w:r w:rsidRPr="00C62A06">
        <w:rPr>
          <w:rFonts w:ascii="Meiryo UI" w:eastAsia="Meiryo UI" w:hAnsi="Meiryo UI" w:hint="eastAsia"/>
        </w:rPr>
        <w:t>大阪はかつて「水の都」と呼ばれ、水運に支えられて経済・文化の中心として発展してきましたが、</w:t>
      </w:r>
      <w:r w:rsidR="00B64DF8" w:rsidRPr="00C62A06">
        <w:rPr>
          <w:rFonts w:ascii="Meiryo UI" w:eastAsia="Meiryo UI" w:hAnsi="Meiryo UI" w:hint="eastAsia"/>
        </w:rPr>
        <w:t>戦後、モータリゼーションの発達で、川や堀が埋め立てられ、多くの橋も撤去され</w:t>
      </w:r>
      <w:r w:rsidR="009106AC" w:rsidRPr="00C62A06">
        <w:rPr>
          <w:rFonts w:ascii="Meiryo UI" w:eastAsia="Meiryo UI" w:hAnsi="Meiryo UI" w:hint="eastAsia"/>
        </w:rPr>
        <w:t>まし</w:t>
      </w:r>
      <w:r w:rsidR="009F08B5" w:rsidRPr="00C62A06">
        <w:rPr>
          <w:rFonts w:ascii="Meiryo UI" w:eastAsia="Meiryo UI" w:hAnsi="Meiryo UI" w:hint="eastAsia"/>
        </w:rPr>
        <w:t>た。また、地下水を汲み上げたことにより、低地だった地盤がさらに沈下</w:t>
      </w:r>
      <w:r w:rsidR="00B64DF8" w:rsidRPr="00C62A06">
        <w:rPr>
          <w:rFonts w:ascii="Meiryo UI" w:eastAsia="Meiryo UI" w:hAnsi="Meiryo UI" w:hint="eastAsia"/>
        </w:rPr>
        <w:t>したことで、度重なる水害が発生。対策として防潮堤が設置されたが、コンクリート護岸が水辺と陸を分断したため、人々の水辺への関心が失われていきました。</w:t>
      </w:r>
      <w:r w:rsidRPr="00C62A06">
        <w:rPr>
          <w:rFonts w:ascii="Meiryo UI" w:eastAsia="Meiryo UI" w:hAnsi="Meiryo UI"/>
        </w:rPr>
        <w:t>2001年、「水都大阪の再生」が国の都市再生プロジェクトに採択されたことを契機に、</w:t>
      </w:r>
      <w:r w:rsidR="00B64DF8" w:rsidRPr="00C62A06">
        <w:rPr>
          <w:rFonts w:ascii="Meiryo UI" w:eastAsia="Meiryo UI" w:hAnsi="Meiryo UI" w:hint="eastAsia"/>
        </w:rPr>
        <w:t>河川が</w:t>
      </w:r>
      <w:r w:rsidR="00D5532B" w:rsidRPr="00C62A06">
        <w:rPr>
          <w:rFonts w:ascii="Meiryo UI" w:eastAsia="Meiryo UI" w:hAnsi="Meiryo UI"/>
        </w:rPr>
        <w:t>都心部を</w:t>
      </w:r>
      <w:r w:rsidRPr="00C62A06">
        <w:rPr>
          <w:rFonts w:ascii="Meiryo UI" w:eastAsia="Meiryo UI" w:hAnsi="Meiryo UI"/>
        </w:rPr>
        <w:t>ロの字</w:t>
      </w:r>
      <w:r w:rsidR="00B64DF8" w:rsidRPr="00C62A06">
        <w:rPr>
          <w:rFonts w:ascii="Meiryo UI" w:eastAsia="Meiryo UI" w:hAnsi="Meiryo UI" w:hint="eastAsia"/>
        </w:rPr>
        <w:t>に流れる</w:t>
      </w:r>
      <w:r w:rsidRPr="00C62A06">
        <w:rPr>
          <w:rFonts w:ascii="Meiryo UI" w:eastAsia="Meiryo UI" w:hAnsi="Meiryo UI"/>
        </w:rPr>
        <w:t>「水の回廊」という特徴を活かし、</w:t>
      </w:r>
      <w:r w:rsidR="00D5532B" w:rsidRPr="00C62A06">
        <w:rPr>
          <w:rFonts w:ascii="Meiryo UI" w:eastAsia="Meiryo UI" w:hAnsi="Meiryo UI" w:hint="eastAsia"/>
        </w:rPr>
        <w:t>行政・企業・市民が連携し</w:t>
      </w:r>
      <w:r w:rsidRPr="00C62A06">
        <w:rPr>
          <w:rFonts w:ascii="Meiryo UI" w:eastAsia="Meiryo UI" w:hAnsi="Meiryo UI"/>
        </w:rPr>
        <w:t>「水都大阪」</w:t>
      </w:r>
      <w:r w:rsidR="00D5532B" w:rsidRPr="00C62A06">
        <w:rPr>
          <w:rFonts w:ascii="Meiryo UI" w:eastAsia="Meiryo UI" w:hAnsi="Meiryo UI" w:hint="eastAsia"/>
        </w:rPr>
        <w:t>の再生に取り組んできました。</w:t>
      </w:r>
      <w:r w:rsidRPr="00C62A06">
        <w:rPr>
          <w:rFonts w:ascii="Meiryo UI" w:eastAsia="Meiryo UI" w:hAnsi="Meiryo UI" w:hint="eastAsia"/>
        </w:rPr>
        <w:t>その結果、都心部の河川に遊歩道や船着場の整備が進み、橋梁や護岸などにライトアップが施され、それらを活かしたクルーズや規制緩和を活用した水辺の民間ビジネスが生まれるなど、大阪はトップランナーとして、常にわが国の水都づくりをけん引し、さらなる都市ブランド向上に向けて取り組んできたところです。</w:t>
      </w:r>
    </w:p>
    <w:p w14:paraId="6AF610A2" w14:textId="35142B5D" w:rsidR="006275D8" w:rsidRPr="00C62A06" w:rsidRDefault="006275D8" w:rsidP="006275D8">
      <w:pPr>
        <w:ind w:leftChars="135" w:left="283" w:firstLineChars="64" w:firstLine="134"/>
        <w:rPr>
          <w:rFonts w:ascii="Meiryo UI" w:eastAsia="Meiryo UI" w:hAnsi="Meiryo UI"/>
        </w:rPr>
      </w:pPr>
      <w:r w:rsidRPr="00C62A06">
        <w:rPr>
          <w:rFonts w:ascii="Meiryo UI" w:eastAsia="Meiryo UI" w:hAnsi="Meiryo UI" w:hint="eastAsia"/>
        </w:rPr>
        <w:t>中之島GATEエリア</w:t>
      </w:r>
      <w:r w:rsidRPr="00C62A06">
        <w:rPr>
          <w:rFonts w:ascii="Meiryo UI" w:eastAsia="Meiryo UI" w:hAnsi="Meiryo UI" w:hint="eastAsia"/>
          <w:szCs w:val="24"/>
          <w:vertAlign w:val="superscript"/>
        </w:rPr>
        <w:t>※１</w:t>
      </w:r>
      <w:r w:rsidRPr="00C62A06">
        <w:rPr>
          <w:rFonts w:ascii="Meiryo UI" w:eastAsia="Meiryo UI" w:hAnsi="Meiryo UI" w:hint="eastAsia"/>
        </w:rPr>
        <w:t>は、</w:t>
      </w:r>
      <w:r w:rsidR="00C856A9" w:rsidRPr="00C62A06">
        <w:rPr>
          <w:rFonts w:ascii="Meiryo UI" w:eastAsia="Meiryo UI" w:hAnsi="Meiryo UI" w:hint="eastAsia"/>
        </w:rPr>
        <w:t>一級河川旧淀川（安治川</w:t>
      </w:r>
      <w:r w:rsidR="00C76806" w:rsidRPr="00C62A06">
        <w:rPr>
          <w:rFonts w:ascii="Meiryo UI" w:eastAsia="Meiryo UI" w:hAnsi="Meiryo UI" w:hint="eastAsia"/>
        </w:rPr>
        <w:t>）（</w:t>
      </w:r>
      <w:r w:rsidR="00C856A9" w:rsidRPr="00C62A06">
        <w:rPr>
          <w:rFonts w:ascii="Meiryo UI" w:eastAsia="Meiryo UI" w:hAnsi="Meiryo UI" w:hint="eastAsia"/>
        </w:rPr>
        <w:t>以下「安治川」という。）を通じて、</w:t>
      </w:r>
      <w:r w:rsidRPr="00C62A06">
        <w:rPr>
          <w:rFonts w:ascii="Meiryo UI" w:eastAsia="Meiryo UI" w:hAnsi="Meiryo UI"/>
        </w:rPr>
        <w:t>2025</w:t>
      </w:r>
      <w:r w:rsidR="009106AC" w:rsidRPr="00C62A06">
        <w:rPr>
          <w:rFonts w:ascii="Meiryo UI" w:eastAsia="Meiryo UI" w:hAnsi="Meiryo UI" w:hint="eastAsia"/>
        </w:rPr>
        <w:t>年</w:t>
      </w:r>
      <w:r w:rsidRPr="00C62A06">
        <w:rPr>
          <w:rFonts w:ascii="Meiryo UI" w:eastAsia="Meiryo UI" w:hAnsi="Meiryo UI"/>
        </w:rPr>
        <w:t>大阪・関西万博の会場となる夢洲や</w:t>
      </w:r>
      <w:r w:rsidR="009F6608" w:rsidRPr="00C62A06">
        <w:rPr>
          <w:rFonts w:ascii="Meiryo UI" w:eastAsia="Meiryo UI" w:hAnsi="Meiryo UI" w:hint="eastAsia"/>
        </w:rPr>
        <w:t>USJ</w:t>
      </w:r>
      <w:r w:rsidRPr="00C62A06">
        <w:rPr>
          <w:rFonts w:ascii="Meiryo UI" w:eastAsia="Meiryo UI" w:hAnsi="Meiryo UI"/>
        </w:rPr>
        <w:t>、海遊館があるベイエリアと大阪の都心部との中間に位置</w:t>
      </w:r>
      <w:r w:rsidRPr="00C62A06">
        <w:rPr>
          <w:rFonts w:ascii="Meiryo UI" w:eastAsia="Meiryo UI" w:hAnsi="Meiryo UI" w:hint="eastAsia"/>
        </w:rPr>
        <w:t>し、</w:t>
      </w:r>
      <w:r w:rsidR="00452890" w:rsidRPr="00C62A06">
        <w:rPr>
          <w:rFonts w:ascii="Meiryo UI" w:eastAsia="Meiryo UI" w:hAnsi="Meiryo UI" w:hint="eastAsia"/>
        </w:rPr>
        <w:t>海</w:t>
      </w:r>
      <w:r w:rsidRPr="00C62A06">
        <w:rPr>
          <w:rFonts w:ascii="Meiryo UI" w:eastAsia="Meiryo UI" w:hAnsi="Meiryo UI" w:hint="eastAsia"/>
        </w:rPr>
        <w:t>と</w:t>
      </w:r>
      <w:r w:rsidR="00452890" w:rsidRPr="00C62A06">
        <w:rPr>
          <w:rFonts w:ascii="Meiryo UI" w:eastAsia="Meiryo UI" w:hAnsi="Meiryo UI" w:hint="eastAsia"/>
        </w:rPr>
        <w:t>川</w:t>
      </w:r>
      <w:r w:rsidRPr="00C62A06">
        <w:rPr>
          <w:rFonts w:ascii="Meiryo UI" w:eastAsia="Meiryo UI" w:hAnsi="Meiryo UI" w:hint="eastAsia"/>
        </w:rPr>
        <w:t>の結節点として、ベイエリア、瀬戸内海などから大阪</w:t>
      </w:r>
      <w:r w:rsidR="00452890" w:rsidRPr="00C62A06">
        <w:rPr>
          <w:rFonts w:ascii="Meiryo UI" w:eastAsia="Meiryo UI" w:hAnsi="Meiryo UI" w:hint="eastAsia"/>
        </w:rPr>
        <w:t>の</w:t>
      </w:r>
      <w:r w:rsidRPr="00C62A06">
        <w:rPr>
          <w:rFonts w:ascii="Meiryo UI" w:eastAsia="Meiryo UI" w:hAnsi="Meiryo UI" w:hint="eastAsia"/>
        </w:rPr>
        <w:t>都心部「水の回廊」へつながる玄関口であり、潜在的な魅力を秘めるエリアと考えられ、これまで飲食を中心とした社会実験や集客イベントなど、さまざまな取組みが行われてきました。</w:t>
      </w:r>
    </w:p>
    <w:p w14:paraId="67F0D8E8" w14:textId="5862D0D5" w:rsidR="002371C7" w:rsidRPr="00C62A06" w:rsidRDefault="002371C7" w:rsidP="002371C7">
      <w:pPr>
        <w:ind w:leftChars="135" w:left="283" w:firstLineChars="64" w:firstLine="134"/>
        <w:rPr>
          <w:rFonts w:ascii="Meiryo UI" w:eastAsia="Meiryo UI" w:hAnsi="Meiryo UI"/>
        </w:rPr>
      </w:pPr>
      <w:r w:rsidRPr="00C62A06">
        <w:rPr>
          <w:rFonts w:ascii="Meiryo UI" w:eastAsia="Meiryo UI" w:hAnsi="Meiryo UI" w:hint="eastAsia"/>
        </w:rPr>
        <w:t>令和3年７月末から９月にかけて実施した中之島</w:t>
      </w:r>
      <w:r w:rsidR="009F6608" w:rsidRPr="00C62A06">
        <w:rPr>
          <w:rFonts w:ascii="Meiryo UI" w:eastAsia="Meiryo UI" w:hAnsi="Meiryo UI" w:hint="eastAsia"/>
        </w:rPr>
        <w:t>GATE</w:t>
      </w:r>
      <w:r w:rsidRPr="00C62A06">
        <w:rPr>
          <w:rFonts w:ascii="Meiryo UI" w:eastAsia="Meiryo UI" w:hAnsi="Meiryo UI" w:hint="eastAsia"/>
        </w:rPr>
        <w:t>ターミナル整備に関するサウンディング型市場調査では、民間事業者との個別対話を実施し、中之島GATEエリア</w:t>
      </w:r>
      <w:r w:rsidRPr="00C62A06">
        <w:rPr>
          <w:rFonts w:ascii="Meiryo UI" w:eastAsia="Meiryo UI" w:hAnsi="Meiryo UI" w:hint="eastAsia"/>
          <w:szCs w:val="21"/>
        </w:rPr>
        <w:t>（サウスピア</w:t>
      </w:r>
      <w:r w:rsidRPr="00C62A06">
        <w:rPr>
          <w:rFonts w:ascii="Meiryo UI" w:eastAsia="Meiryo UI" w:hAnsi="Meiryo UI" w:hint="eastAsia"/>
          <w:szCs w:val="21"/>
          <w:vertAlign w:val="superscript"/>
        </w:rPr>
        <w:t>※２</w:t>
      </w:r>
      <w:r w:rsidRPr="00C62A06">
        <w:rPr>
          <w:rFonts w:ascii="Meiryo UI" w:eastAsia="Meiryo UI" w:hAnsi="Meiryo UI" w:hint="eastAsia"/>
          <w:szCs w:val="21"/>
        </w:rPr>
        <w:t>）</w:t>
      </w:r>
      <w:r w:rsidRPr="00C62A06">
        <w:rPr>
          <w:rFonts w:ascii="Meiryo UI" w:eastAsia="Meiryo UI" w:hAnsi="Meiryo UI" w:hint="eastAsia"/>
        </w:rPr>
        <w:t>の活用方法についての意見や提案、本事業への参入意欲等の確認を行ったところです。</w:t>
      </w:r>
    </w:p>
    <w:p w14:paraId="61F26C85" w14:textId="31FF2865" w:rsidR="004E1AFD" w:rsidRPr="00C62A06" w:rsidRDefault="004E1AFD" w:rsidP="004E1AFD">
      <w:pPr>
        <w:ind w:firstLineChars="100" w:firstLine="210"/>
        <w:rPr>
          <w:rFonts w:ascii="Meiryo UI" w:eastAsia="Meiryo UI" w:hAnsi="Meiryo UI"/>
        </w:rPr>
      </w:pPr>
      <w:r w:rsidRPr="00C62A06">
        <w:rPr>
          <w:rFonts w:ascii="Meiryo UI" w:eastAsia="Meiryo UI" w:hAnsi="Meiryo UI" w:hint="eastAsia"/>
        </w:rPr>
        <w:t>（調査の結果</w:t>
      </w:r>
      <w:hyperlink r:id="rId8" w:history="1">
        <w:r w:rsidRPr="00C62A06">
          <w:rPr>
            <w:rStyle w:val="aa"/>
            <w:rFonts w:ascii="Meiryo UI" w:eastAsia="Meiryo UI" w:hAnsi="Meiryo UI"/>
            <w:color w:val="auto"/>
          </w:rPr>
          <w:t>https://www.pref.osaka.lg.jp/miryokuzukuri/nakanosimagate/index.html</w:t>
        </w:r>
      </w:hyperlink>
      <w:r w:rsidRPr="00C62A06">
        <w:rPr>
          <w:rFonts w:ascii="Meiryo UI" w:eastAsia="Meiryo UI" w:hAnsi="Meiryo UI" w:hint="eastAsia"/>
        </w:rPr>
        <w:t>）</w:t>
      </w:r>
    </w:p>
    <w:p w14:paraId="6353D10A" w14:textId="55ECEC3C" w:rsidR="0027182D" w:rsidRPr="00C62A06" w:rsidRDefault="002371C7" w:rsidP="0027182D">
      <w:pPr>
        <w:ind w:leftChars="100" w:left="210" w:firstLineChars="100" w:firstLine="210"/>
        <w:rPr>
          <w:rFonts w:ascii="Meiryo UI" w:eastAsia="Meiryo UI" w:hAnsi="Meiryo UI"/>
          <w:szCs w:val="21"/>
        </w:rPr>
      </w:pPr>
      <w:r w:rsidRPr="00C62A06">
        <w:rPr>
          <w:rFonts w:ascii="Meiryo UI" w:eastAsia="Meiryo UI" w:hAnsi="Meiryo UI" w:hint="eastAsia"/>
        </w:rPr>
        <w:t>本事業</w:t>
      </w:r>
      <w:r w:rsidR="00A326C0" w:rsidRPr="00C62A06">
        <w:rPr>
          <w:rFonts w:ascii="Meiryo UI" w:eastAsia="Meiryo UI" w:hAnsi="Meiryo UI" w:hint="eastAsia"/>
        </w:rPr>
        <w:t>は、</w:t>
      </w:r>
      <w:r w:rsidRPr="00C62A06">
        <w:rPr>
          <w:rFonts w:ascii="Meiryo UI" w:eastAsia="Meiryo UI" w:hAnsi="Meiryo UI" w:hint="eastAsia"/>
        </w:rPr>
        <w:t>これまでの社会実験</w:t>
      </w:r>
      <w:r w:rsidR="00C76806" w:rsidRPr="00C62A06">
        <w:rPr>
          <w:rFonts w:ascii="Meiryo UI" w:eastAsia="Meiryo UI" w:hAnsi="Meiryo UI" w:hint="eastAsia"/>
        </w:rPr>
        <w:t>等</w:t>
      </w:r>
      <w:r w:rsidRPr="00C62A06">
        <w:rPr>
          <w:rFonts w:ascii="Meiryo UI" w:eastAsia="Meiryo UI" w:hAnsi="Meiryo UI" w:hint="eastAsia"/>
        </w:rPr>
        <w:t>やサウンディング型市場調査の結果をもとに、</w:t>
      </w:r>
      <w:r w:rsidR="002E5908" w:rsidRPr="00C62A06">
        <w:rPr>
          <w:rFonts w:ascii="Meiryo UI" w:eastAsia="Meiryo UI" w:hAnsi="Meiryo UI" w:hint="eastAsia"/>
        </w:rPr>
        <w:t>2025</w:t>
      </w:r>
      <w:r w:rsidR="006F5802" w:rsidRPr="00C62A06">
        <w:rPr>
          <w:rFonts w:ascii="Meiryo UI" w:eastAsia="Meiryo UI" w:hAnsi="Meiryo UI" w:hint="eastAsia"/>
        </w:rPr>
        <w:t>年</w:t>
      </w:r>
      <w:r w:rsidR="00EB5C0F" w:rsidRPr="00C62A06">
        <w:rPr>
          <w:rFonts w:ascii="Meiryo UI" w:eastAsia="Meiryo UI" w:hAnsi="Meiryo UI" w:hint="eastAsia"/>
        </w:rPr>
        <w:t>大阪・関西万博の際には</w:t>
      </w:r>
      <w:r w:rsidR="0027182D" w:rsidRPr="00C62A06">
        <w:rPr>
          <w:rFonts w:ascii="Meiryo UI" w:eastAsia="Meiryo UI" w:hAnsi="Meiryo UI" w:hint="eastAsia"/>
        </w:rPr>
        <w:t>国内外から多くの来場者が想定されることから</w:t>
      </w:r>
      <w:r w:rsidR="00EB5C0F" w:rsidRPr="00C62A06">
        <w:rPr>
          <w:rFonts w:ascii="Meiryo UI" w:eastAsia="Meiryo UI" w:hAnsi="Meiryo UI" w:hint="eastAsia"/>
        </w:rPr>
        <w:t>、</w:t>
      </w:r>
      <w:r w:rsidR="002E5908" w:rsidRPr="00C62A06">
        <w:rPr>
          <w:rFonts w:ascii="Meiryo UI" w:eastAsia="Meiryo UI" w:hAnsi="Meiryo UI" w:hint="eastAsia"/>
        </w:rPr>
        <w:t>夢洲の万博会場を訪れた人々を</w:t>
      </w:r>
      <w:r w:rsidR="0027182D" w:rsidRPr="00C62A06">
        <w:rPr>
          <w:rFonts w:ascii="Meiryo UI" w:eastAsia="Meiryo UI" w:hAnsi="Meiryo UI" w:hint="eastAsia"/>
        </w:rPr>
        <w:t>船で</w:t>
      </w:r>
      <w:r w:rsidR="00E47465" w:rsidRPr="00C62A06">
        <w:rPr>
          <w:rFonts w:ascii="Meiryo UI" w:eastAsia="Meiryo UI" w:hAnsi="Meiryo UI" w:hint="eastAsia"/>
          <w:szCs w:val="21"/>
        </w:rPr>
        <w:t>大阪城や道頓堀等の観光拠点へ誘</w:t>
      </w:r>
      <w:r w:rsidR="00177079">
        <w:rPr>
          <w:rFonts w:ascii="Meiryo UI" w:eastAsia="Meiryo UI" w:hAnsi="Meiryo UI" w:hint="eastAsia"/>
          <w:szCs w:val="21"/>
        </w:rPr>
        <w:t>客することにより、水都大阪の魅力を全世界に発信し、大阪観光の柱</w:t>
      </w:r>
      <w:r w:rsidR="00E47465" w:rsidRPr="00C62A06">
        <w:rPr>
          <w:rFonts w:ascii="Meiryo UI" w:eastAsia="Meiryo UI" w:hAnsi="Meiryo UI" w:hint="eastAsia"/>
          <w:szCs w:val="21"/>
        </w:rPr>
        <w:t>のひとつとして成長させる</w:t>
      </w:r>
      <w:r w:rsidR="009F08B5" w:rsidRPr="00C62A06">
        <w:rPr>
          <w:rFonts w:ascii="Meiryo UI" w:eastAsia="Meiryo UI" w:hAnsi="Meiryo UI" w:hint="eastAsia"/>
          <w:szCs w:val="21"/>
        </w:rPr>
        <w:t>ことを目的に</w:t>
      </w:r>
      <w:r w:rsidR="00E47465" w:rsidRPr="00C62A06">
        <w:rPr>
          <w:rFonts w:ascii="Meiryo UI" w:eastAsia="Meiryo UI" w:hAnsi="Meiryo UI" w:hint="eastAsia"/>
          <w:szCs w:val="21"/>
        </w:rPr>
        <w:t>、</w:t>
      </w:r>
      <w:r w:rsidR="009106AC" w:rsidRPr="00C62A06">
        <w:rPr>
          <w:rFonts w:ascii="Meiryo UI" w:eastAsia="Meiryo UI" w:hAnsi="Meiryo UI" w:hint="eastAsia"/>
          <w:szCs w:val="21"/>
        </w:rPr>
        <w:t>海船</w:t>
      </w:r>
      <w:r w:rsidR="00E47465" w:rsidRPr="00C62A06">
        <w:rPr>
          <w:rFonts w:ascii="Meiryo UI" w:eastAsia="Meiryo UI" w:hAnsi="Meiryo UI" w:hint="eastAsia"/>
          <w:szCs w:val="21"/>
        </w:rPr>
        <w:t>と</w:t>
      </w:r>
      <w:r w:rsidR="009106AC" w:rsidRPr="00C62A06">
        <w:rPr>
          <w:rFonts w:ascii="Meiryo UI" w:eastAsia="Meiryo UI" w:hAnsi="Meiryo UI" w:hint="eastAsia"/>
          <w:szCs w:val="21"/>
        </w:rPr>
        <w:t>川舟</w:t>
      </w:r>
      <w:r w:rsidR="009F08B5" w:rsidRPr="00C62A06">
        <w:rPr>
          <w:rFonts w:ascii="Meiryo UI" w:eastAsia="Meiryo UI" w:hAnsi="Meiryo UI" w:hint="eastAsia"/>
          <w:szCs w:val="21"/>
        </w:rPr>
        <w:t>の</w:t>
      </w:r>
      <w:r w:rsidR="00E47465" w:rsidRPr="00C62A06">
        <w:rPr>
          <w:rFonts w:ascii="Meiryo UI" w:eastAsia="Meiryo UI" w:hAnsi="Meiryo UI" w:hint="eastAsia"/>
          <w:szCs w:val="21"/>
        </w:rPr>
        <w:t>乗り換え</w:t>
      </w:r>
      <w:r w:rsidR="009F08B5" w:rsidRPr="00C62A06">
        <w:rPr>
          <w:rFonts w:ascii="Meiryo UI" w:eastAsia="Meiryo UI" w:hAnsi="Meiryo UI" w:hint="eastAsia"/>
          <w:szCs w:val="21"/>
        </w:rPr>
        <w:t>ターミナルとなる</w:t>
      </w:r>
      <w:r w:rsidR="0027182D" w:rsidRPr="00C62A06">
        <w:rPr>
          <w:rFonts w:ascii="Meiryo UI" w:eastAsia="Meiryo UI" w:hAnsi="Meiryo UI" w:hint="eastAsia"/>
          <w:szCs w:val="21"/>
        </w:rPr>
        <w:t>「中之島ＧＡＴＥ</w:t>
      </w:r>
      <w:r w:rsidR="00E47465" w:rsidRPr="00C62A06">
        <w:rPr>
          <w:rFonts w:ascii="Meiryo UI" w:eastAsia="Meiryo UI" w:hAnsi="Meiryo UI" w:hint="eastAsia"/>
          <w:szCs w:val="21"/>
        </w:rPr>
        <w:t>」</w:t>
      </w:r>
      <w:r w:rsidR="0027182D" w:rsidRPr="00C62A06">
        <w:rPr>
          <w:rFonts w:ascii="Meiryo UI" w:eastAsia="Meiryo UI" w:hAnsi="Meiryo UI" w:hint="eastAsia"/>
          <w:szCs w:val="21"/>
        </w:rPr>
        <w:t>の整備を進めるものです</w:t>
      </w:r>
      <w:r w:rsidR="00E47465" w:rsidRPr="00C62A06">
        <w:rPr>
          <w:rFonts w:ascii="Meiryo UI" w:eastAsia="Meiryo UI" w:hAnsi="Meiryo UI" w:hint="eastAsia"/>
          <w:szCs w:val="21"/>
        </w:rPr>
        <w:t>。</w:t>
      </w:r>
      <w:r w:rsidR="0027182D" w:rsidRPr="00C62A06">
        <w:rPr>
          <w:rFonts w:ascii="Meiryo UI" w:eastAsia="Meiryo UI" w:hAnsi="Meiryo UI" w:hint="eastAsia"/>
          <w:szCs w:val="21"/>
        </w:rPr>
        <w:t>また、万博以降も、水都大阪の魅力発信、水上交通のネットワークの構築、ベイエリアの活性化、新たな観光ルートの創出を図</w:t>
      </w:r>
      <w:r w:rsidR="002A2805" w:rsidRPr="00C62A06">
        <w:rPr>
          <w:rFonts w:ascii="Meiryo UI" w:eastAsia="Meiryo UI" w:hAnsi="Meiryo UI" w:hint="eastAsia"/>
          <w:szCs w:val="21"/>
        </w:rPr>
        <w:t>り、引き続き大阪の成長に寄与していくた</w:t>
      </w:r>
      <w:r w:rsidR="0027182D" w:rsidRPr="00C62A06">
        <w:rPr>
          <w:rFonts w:ascii="Meiryo UI" w:eastAsia="Meiryo UI" w:hAnsi="Meiryo UI" w:hint="eastAsia"/>
          <w:szCs w:val="21"/>
        </w:rPr>
        <w:t>め、大阪府が整備する船着場と一体となったにぎわい施設の整備、</w:t>
      </w:r>
      <w:r w:rsidR="002A2805" w:rsidRPr="00C62A06">
        <w:rPr>
          <w:rFonts w:ascii="Meiryo UI" w:eastAsia="Meiryo UI" w:hAnsi="Meiryo UI" w:hint="eastAsia"/>
          <w:szCs w:val="21"/>
        </w:rPr>
        <w:t>管理運営を行う民間事業者の事業提案を広く募ります</w:t>
      </w:r>
      <w:r w:rsidR="0027182D" w:rsidRPr="00C62A06">
        <w:rPr>
          <w:rFonts w:ascii="Meiryo UI" w:eastAsia="Meiryo UI" w:hAnsi="Meiryo UI" w:hint="eastAsia"/>
          <w:szCs w:val="21"/>
        </w:rPr>
        <w:t>。</w:t>
      </w:r>
    </w:p>
    <w:p w14:paraId="0EF52F68" w14:textId="16E0BAB4" w:rsidR="00212EEE" w:rsidRPr="00C62A06" w:rsidRDefault="00212EEE" w:rsidP="00212EEE">
      <w:pPr>
        <w:ind w:leftChars="135" w:left="283" w:firstLineChars="64" w:firstLine="115"/>
        <w:rPr>
          <w:rFonts w:ascii="Meiryo UI" w:eastAsia="Meiryo UI" w:hAnsi="Meiryo UI"/>
          <w:sz w:val="18"/>
          <w:szCs w:val="20"/>
        </w:rPr>
      </w:pPr>
      <w:r w:rsidRPr="00C62A06">
        <w:rPr>
          <w:rFonts w:ascii="Meiryo UI" w:eastAsia="Meiryo UI" w:hAnsi="Meiryo UI" w:hint="eastAsia"/>
          <w:sz w:val="18"/>
          <w:szCs w:val="20"/>
        </w:rPr>
        <w:t>※１　「中之島GATEエリア」は、中之島西端</w:t>
      </w:r>
      <w:r w:rsidR="00151F77" w:rsidRPr="00C62A06">
        <w:rPr>
          <w:rFonts w:ascii="Meiryo UI" w:eastAsia="Meiryo UI" w:hAnsi="Meiryo UI" w:hint="eastAsia"/>
          <w:sz w:val="18"/>
          <w:szCs w:val="20"/>
        </w:rPr>
        <w:t>西側の</w:t>
      </w:r>
      <w:r w:rsidRPr="00C62A06">
        <w:rPr>
          <w:rFonts w:ascii="Meiryo UI" w:eastAsia="Meiryo UI" w:hAnsi="Meiryo UI" w:hint="eastAsia"/>
          <w:sz w:val="18"/>
          <w:szCs w:val="20"/>
        </w:rPr>
        <w:t>エリアの通称です。</w:t>
      </w:r>
    </w:p>
    <w:p w14:paraId="6F287102" w14:textId="77777777" w:rsidR="00212EEE" w:rsidRPr="00C62A06" w:rsidRDefault="00212EEE" w:rsidP="00212EEE">
      <w:pPr>
        <w:ind w:leftChars="135" w:left="283" w:firstLineChars="64" w:firstLine="115"/>
        <w:rPr>
          <w:rFonts w:ascii="Meiryo UI" w:eastAsia="Meiryo UI" w:hAnsi="Meiryo UI"/>
          <w:sz w:val="18"/>
          <w:szCs w:val="20"/>
        </w:rPr>
      </w:pPr>
      <w:r w:rsidRPr="00C62A06">
        <w:rPr>
          <w:rFonts w:ascii="Meiryo UI" w:eastAsia="Meiryo UI" w:hAnsi="Meiryo UI" w:hint="eastAsia"/>
          <w:sz w:val="18"/>
          <w:szCs w:val="20"/>
        </w:rPr>
        <w:t>※２　「サウスピア」は、中之島GATEエリアのうち、安治川左岸（大阪市西区）に位置するエリアの通称です。</w:t>
      </w:r>
    </w:p>
    <w:p w14:paraId="38417BCC" w14:textId="7D850BE1" w:rsidR="00902B35" w:rsidRPr="00C62A06" w:rsidRDefault="00902B35" w:rsidP="00B434C0">
      <w:pPr>
        <w:rPr>
          <w:rFonts w:ascii="Meiryo UI" w:eastAsia="Meiryo UI" w:hAnsi="Meiryo UI"/>
          <w:szCs w:val="21"/>
        </w:rPr>
      </w:pPr>
    </w:p>
    <w:p w14:paraId="4F69DA41" w14:textId="77777777" w:rsidR="005D7020" w:rsidRPr="00C62A06" w:rsidRDefault="005D7020">
      <w:pPr>
        <w:widowControl/>
        <w:jc w:val="left"/>
        <w:rPr>
          <w:rFonts w:ascii="Meiryo UI" w:eastAsia="Meiryo UI" w:hAnsi="Meiryo UI" w:cstheme="majorBidi"/>
          <w:b/>
        </w:rPr>
      </w:pPr>
      <w:r w:rsidRPr="00C62A06">
        <w:rPr>
          <w:rFonts w:ascii="Meiryo UI" w:eastAsia="Meiryo UI" w:hAnsi="Meiryo UI"/>
          <w:b/>
        </w:rPr>
        <w:br w:type="page"/>
      </w:r>
    </w:p>
    <w:p w14:paraId="32ED2BD5" w14:textId="46682E06" w:rsidR="0074196F" w:rsidRPr="00C62A06" w:rsidRDefault="00071F63" w:rsidP="005A5652">
      <w:pPr>
        <w:pStyle w:val="2"/>
        <w:rPr>
          <w:rFonts w:ascii="Meiryo UI" w:eastAsia="Meiryo UI" w:hAnsi="Meiryo UI"/>
          <w:b/>
          <w:szCs w:val="21"/>
        </w:rPr>
      </w:pPr>
      <w:bookmarkStart w:id="3" w:name="_Toc122607397"/>
      <w:r w:rsidRPr="00C62A06">
        <w:rPr>
          <w:rFonts w:ascii="Meiryo UI" w:eastAsia="Meiryo UI" w:hAnsi="Meiryo UI" w:hint="eastAsia"/>
          <w:b/>
        </w:rPr>
        <w:lastRenderedPageBreak/>
        <w:t>２</w:t>
      </w:r>
      <w:r w:rsidR="000A5CDD" w:rsidRPr="00C62A06">
        <w:rPr>
          <w:rFonts w:ascii="Meiryo UI" w:eastAsia="Meiryo UI" w:hAnsi="Meiryo UI" w:hint="eastAsia"/>
          <w:b/>
        </w:rPr>
        <w:t>．</w:t>
      </w:r>
      <w:r w:rsidR="0074196F" w:rsidRPr="00C62A06">
        <w:rPr>
          <w:rFonts w:ascii="Meiryo UI" w:eastAsia="Meiryo UI" w:hAnsi="Meiryo UI" w:hint="eastAsia"/>
          <w:b/>
        </w:rPr>
        <w:t>基本</w:t>
      </w:r>
      <w:r w:rsidR="00151F77" w:rsidRPr="00C62A06">
        <w:rPr>
          <w:rFonts w:ascii="Meiryo UI" w:eastAsia="Meiryo UI" w:hAnsi="Meiryo UI" w:hint="eastAsia"/>
          <w:b/>
        </w:rPr>
        <w:t>的な</w:t>
      </w:r>
      <w:r w:rsidR="0074196F" w:rsidRPr="00C62A06">
        <w:rPr>
          <w:rFonts w:ascii="Meiryo UI" w:eastAsia="Meiryo UI" w:hAnsi="Meiryo UI" w:hint="eastAsia"/>
          <w:b/>
        </w:rPr>
        <w:t>方針（事業コンセプト）</w:t>
      </w:r>
      <w:bookmarkEnd w:id="3"/>
    </w:p>
    <w:p w14:paraId="197931A9" w14:textId="235692E7" w:rsidR="009D04B1" w:rsidRPr="00C62A06" w:rsidRDefault="00151F77" w:rsidP="00461F38">
      <w:pPr>
        <w:ind w:leftChars="100" w:left="210" w:firstLineChars="100" w:firstLine="206"/>
        <w:rPr>
          <w:rFonts w:ascii="Meiryo UI" w:eastAsia="Meiryo UI" w:hAnsi="Meiryo UI"/>
          <w:spacing w:val="-2"/>
          <w:szCs w:val="21"/>
        </w:rPr>
      </w:pPr>
      <w:bookmarkStart w:id="4" w:name="_Hlk92096391"/>
      <w:r w:rsidRPr="00C62A06">
        <w:rPr>
          <w:rFonts w:ascii="Meiryo UI" w:eastAsia="Meiryo UI" w:hAnsi="Meiryo UI" w:hint="eastAsia"/>
          <w:spacing w:val="-2"/>
          <w:szCs w:val="21"/>
        </w:rPr>
        <w:t>本事業は、以下を</w:t>
      </w:r>
      <w:r w:rsidR="009D04B1" w:rsidRPr="00C62A06">
        <w:rPr>
          <w:rFonts w:ascii="Meiryo UI" w:eastAsia="Meiryo UI" w:hAnsi="Meiryo UI" w:hint="eastAsia"/>
          <w:spacing w:val="-2"/>
          <w:szCs w:val="21"/>
        </w:rPr>
        <w:t>基本</w:t>
      </w:r>
      <w:r w:rsidRPr="00C62A06">
        <w:rPr>
          <w:rFonts w:ascii="Meiryo UI" w:eastAsia="Meiryo UI" w:hAnsi="Meiryo UI" w:hint="eastAsia"/>
          <w:spacing w:val="-2"/>
          <w:szCs w:val="21"/>
        </w:rPr>
        <w:t>的なイメージとして、民間事業者の創意工夫による施設等の整備・管理運営を行い、</w:t>
      </w:r>
      <w:r w:rsidR="00E568D5" w:rsidRPr="00C62A06">
        <w:rPr>
          <w:rFonts w:ascii="Meiryo UI" w:eastAsia="Meiryo UI" w:hAnsi="Meiryo UI" w:hint="eastAsia"/>
          <w:spacing w:val="-2"/>
          <w:szCs w:val="21"/>
        </w:rPr>
        <w:t>2025年大阪・関西万博のインパクトを</w:t>
      </w:r>
      <w:r w:rsidR="001F3582" w:rsidRPr="00C62A06">
        <w:rPr>
          <w:rFonts w:ascii="Meiryo UI" w:eastAsia="Meiryo UI" w:hAnsi="Meiryo UI" w:hint="eastAsia"/>
          <w:spacing w:val="-2"/>
          <w:szCs w:val="21"/>
        </w:rPr>
        <w:t>活かして</w:t>
      </w:r>
      <w:r w:rsidR="00E568D5" w:rsidRPr="00C62A06">
        <w:rPr>
          <w:rFonts w:ascii="Meiryo UI" w:eastAsia="Meiryo UI" w:hAnsi="Meiryo UI" w:hint="eastAsia"/>
          <w:spacing w:val="-2"/>
          <w:szCs w:val="21"/>
        </w:rPr>
        <w:t>、</w:t>
      </w:r>
      <w:r w:rsidR="002A5539" w:rsidRPr="00C62A06">
        <w:rPr>
          <w:rFonts w:ascii="Meiryo UI" w:eastAsia="Meiryo UI" w:hAnsi="Meiryo UI" w:hint="eastAsia"/>
          <w:spacing w:val="-2"/>
          <w:szCs w:val="21"/>
        </w:rPr>
        <w:t>恒常的なにぎわいの創出や</w:t>
      </w:r>
      <w:r w:rsidRPr="00C62A06">
        <w:rPr>
          <w:rFonts w:ascii="Meiryo UI" w:eastAsia="Meiryo UI" w:hAnsi="Meiryo UI" w:hint="eastAsia"/>
          <w:bCs/>
          <w:spacing w:val="-2"/>
          <w:szCs w:val="21"/>
        </w:rPr>
        <w:t>水都大阪</w:t>
      </w:r>
      <w:r w:rsidR="002A5539" w:rsidRPr="00C62A06">
        <w:rPr>
          <w:rFonts w:ascii="Meiryo UI" w:eastAsia="Meiryo UI" w:hAnsi="Meiryo UI" w:hint="eastAsia"/>
          <w:bCs/>
          <w:spacing w:val="-2"/>
          <w:szCs w:val="21"/>
        </w:rPr>
        <w:t>の魅力発信など</w:t>
      </w:r>
      <w:r w:rsidR="00EE7317" w:rsidRPr="00C62A06">
        <w:rPr>
          <w:rFonts w:ascii="Meiryo UI" w:eastAsia="Meiryo UI" w:hAnsi="Meiryo UI" w:hint="eastAsia"/>
          <w:bCs/>
          <w:spacing w:val="-2"/>
          <w:szCs w:val="21"/>
          <w:vertAlign w:val="superscript"/>
        </w:rPr>
        <w:t>※</w:t>
      </w:r>
      <w:r w:rsidR="002A5539" w:rsidRPr="00C62A06">
        <w:rPr>
          <w:rFonts w:ascii="Meiryo UI" w:eastAsia="Meiryo UI" w:hAnsi="Meiryo UI" w:hint="eastAsia"/>
          <w:bCs/>
          <w:spacing w:val="-2"/>
          <w:szCs w:val="21"/>
        </w:rPr>
        <w:t>により、</w:t>
      </w:r>
      <w:r w:rsidRPr="00C62A06">
        <w:rPr>
          <w:rFonts w:ascii="Meiryo UI" w:eastAsia="Meiryo UI" w:hAnsi="Meiryo UI" w:hint="eastAsia"/>
          <w:bCs/>
          <w:spacing w:val="-2"/>
          <w:szCs w:val="21"/>
        </w:rPr>
        <w:t>舟運の活性化並びに</w:t>
      </w:r>
      <w:r w:rsidRPr="00C62A06">
        <w:rPr>
          <w:rFonts w:ascii="Meiryo UI" w:eastAsia="Meiryo UI" w:hAnsi="Meiryo UI" w:hint="eastAsia"/>
          <w:spacing w:val="-2"/>
          <w:szCs w:val="21"/>
        </w:rPr>
        <w:t>地域の活性化を</w:t>
      </w:r>
      <w:r w:rsidR="009D04B1" w:rsidRPr="00C62A06">
        <w:rPr>
          <w:rFonts w:ascii="Meiryo UI" w:eastAsia="Meiryo UI" w:hAnsi="Meiryo UI" w:hint="eastAsia"/>
          <w:spacing w:val="-2"/>
          <w:szCs w:val="21"/>
        </w:rPr>
        <w:t>図ることを基本的な方針と</w:t>
      </w:r>
      <w:r w:rsidRPr="00C62A06">
        <w:rPr>
          <w:rFonts w:ascii="Meiryo UI" w:eastAsia="Meiryo UI" w:hAnsi="Meiryo UI" w:hint="eastAsia"/>
          <w:spacing w:val="-2"/>
          <w:szCs w:val="21"/>
        </w:rPr>
        <w:t>し</w:t>
      </w:r>
      <w:bookmarkEnd w:id="4"/>
      <w:r w:rsidR="007402F5" w:rsidRPr="00C62A06">
        <w:rPr>
          <w:rFonts w:ascii="Meiryo UI" w:eastAsia="Meiryo UI" w:hAnsi="Meiryo UI" w:hint="eastAsia"/>
          <w:spacing w:val="-2"/>
          <w:szCs w:val="21"/>
        </w:rPr>
        <w:t>ます</w:t>
      </w:r>
      <w:r w:rsidR="0074196F" w:rsidRPr="00C62A06">
        <w:rPr>
          <w:rFonts w:ascii="Meiryo UI" w:eastAsia="Meiryo UI" w:hAnsi="Meiryo UI" w:hint="eastAsia"/>
          <w:spacing w:val="-2"/>
          <w:szCs w:val="21"/>
        </w:rPr>
        <w:t>。</w:t>
      </w:r>
    </w:p>
    <w:p w14:paraId="4FB769E9" w14:textId="39695E2A" w:rsidR="0074196F" w:rsidRPr="00C62A06" w:rsidRDefault="00317C9C" w:rsidP="00461F38">
      <w:pPr>
        <w:ind w:leftChars="100" w:left="210" w:firstLineChars="100" w:firstLine="210"/>
        <w:rPr>
          <w:rFonts w:ascii="Meiryo UI" w:eastAsia="Meiryo UI" w:hAnsi="Meiryo UI"/>
          <w:szCs w:val="21"/>
        </w:rPr>
      </w:pPr>
      <w:r w:rsidRPr="00C62A06">
        <w:rPr>
          <w:rFonts w:ascii="Meiryo UI" w:eastAsia="Meiryo UI" w:hAnsi="Meiryo UI" w:hint="eastAsia"/>
          <w:szCs w:val="21"/>
        </w:rPr>
        <w:t>なお、（１）（２）（３</w:t>
      </w:r>
      <w:r w:rsidR="009D04B1" w:rsidRPr="00C62A06">
        <w:rPr>
          <w:rFonts w:ascii="Meiryo UI" w:eastAsia="Meiryo UI" w:hAnsi="Meiryo UI" w:hint="eastAsia"/>
          <w:szCs w:val="21"/>
        </w:rPr>
        <w:t>）は必須の機能とし、</w:t>
      </w:r>
      <w:r w:rsidR="002A5539" w:rsidRPr="00C62A06">
        <w:rPr>
          <w:rFonts w:ascii="Meiryo UI" w:eastAsia="Meiryo UI" w:hAnsi="Meiryo UI" w:hint="eastAsia"/>
          <w:szCs w:val="21"/>
        </w:rPr>
        <w:t>（４）</w:t>
      </w:r>
      <w:r w:rsidR="009D04B1" w:rsidRPr="00C62A06">
        <w:rPr>
          <w:rFonts w:ascii="Meiryo UI" w:eastAsia="Meiryo UI" w:hAnsi="Meiryo UI" w:hint="eastAsia"/>
          <w:szCs w:val="21"/>
        </w:rPr>
        <w:t>その他</w:t>
      </w:r>
      <w:r w:rsidR="002A5539" w:rsidRPr="00C62A06">
        <w:rPr>
          <w:rFonts w:ascii="Meiryo UI" w:eastAsia="Meiryo UI" w:hAnsi="Meiryo UI" w:hint="eastAsia"/>
          <w:szCs w:val="21"/>
        </w:rPr>
        <w:t>、事業の趣旨・目的にあった</w:t>
      </w:r>
      <w:r w:rsidR="009D04B1" w:rsidRPr="00C62A06">
        <w:rPr>
          <w:rFonts w:ascii="Meiryo UI" w:eastAsia="Meiryo UI" w:hAnsi="Meiryo UI" w:hint="eastAsia"/>
          <w:szCs w:val="21"/>
        </w:rPr>
        <w:t>機能についても積極的に検討をお願いします。</w:t>
      </w:r>
    </w:p>
    <w:p w14:paraId="44D6DC40" w14:textId="77777777" w:rsidR="006804B1" w:rsidRPr="00C62A06" w:rsidRDefault="006804B1" w:rsidP="000A5CDD">
      <w:pPr>
        <w:ind w:firstLineChars="100" w:firstLine="210"/>
        <w:rPr>
          <w:rFonts w:ascii="Meiryo UI" w:eastAsia="Meiryo UI" w:hAnsi="Meiryo UI"/>
          <w:szCs w:val="21"/>
        </w:rPr>
      </w:pPr>
    </w:p>
    <w:p w14:paraId="17783467" w14:textId="52BF2F38" w:rsidR="006804B1" w:rsidRPr="00C62A06" w:rsidRDefault="0050015A" w:rsidP="004B431C">
      <w:pPr>
        <w:ind w:leftChars="100" w:left="210" w:firstLineChars="100" w:firstLine="210"/>
        <w:rPr>
          <w:rFonts w:ascii="Meiryo UI" w:eastAsia="Meiryo UI" w:hAnsi="Meiryo UI"/>
          <w:b/>
          <w:szCs w:val="21"/>
        </w:rPr>
      </w:pPr>
      <w:r w:rsidRPr="00C62A06">
        <w:rPr>
          <w:rFonts w:ascii="Meiryo UI" w:eastAsia="Meiryo UI" w:hAnsi="Meiryo UI" w:hint="eastAsia"/>
          <w:b/>
          <w:szCs w:val="21"/>
        </w:rPr>
        <w:t>（１）</w:t>
      </w:r>
      <w:bookmarkStart w:id="5" w:name="_Hlk92096450"/>
      <w:r w:rsidR="00757867" w:rsidRPr="00C62A06">
        <w:rPr>
          <w:rFonts w:ascii="Meiryo UI" w:eastAsia="Meiryo UI" w:hAnsi="Meiryo UI" w:hint="eastAsia"/>
          <w:b/>
          <w:szCs w:val="21"/>
        </w:rPr>
        <w:t>ベイエリアと水の回廊周辺の観光名所をつなぐ乗換ターミナル</w:t>
      </w:r>
      <w:r w:rsidR="007402F5" w:rsidRPr="00C62A06">
        <w:rPr>
          <w:rFonts w:ascii="Meiryo UI" w:eastAsia="Meiryo UI" w:hAnsi="Meiryo UI" w:hint="eastAsia"/>
          <w:b/>
          <w:szCs w:val="21"/>
        </w:rPr>
        <w:t>機能</w:t>
      </w:r>
    </w:p>
    <w:bookmarkEnd w:id="5"/>
    <w:p w14:paraId="7DF224E6" w14:textId="06340068" w:rsidR="007A10D7" w:rsidRPr="00C62A06" w:rsidRDefault="007402F5" w:rsidP="00434C58">
      <w:pPr>
        <w:ind w:leftChars="370" w:left="777" w:firstLineChars="30" w:firstLine="63"/>
        <w:rPr>
          <w:rFonts w:ascii="Meiryo UI" w:eastAsia="Meiryo UI" w:hAnsi="Meiryo UI"/>
          <w:szCs w:val="21"/>
        </w:rPr>
      </w:pPr>
      <w:r w:rsidRPr="00C62A06">
        <w:rPr>
          <w:rFonts w:ascii="Meiryo UI" w:eastAsia="Meiryo UI" w:hAnsi="Meiryo UI" w:hint="eastAsia"/>
          <w:szCs w:val="21"/>
        </w:rPr>
        <w:t>2025</w:t>
      </w:r>
      <w:r w:rsidR="006F5802" w:rsidRPr="00C62A06">
        <w:rPr>
          <w:rFonts w:ascii="Meiryo UI" w:eastAsia="Meiryo UI" w:hAnsi="Meiryo UI" w:hint="eastAsia"/>
          <w:szCs w:val="21"/>
        </w:rPr>
        <w:t>年</w:t>
      </w:r>
      <w:r w:rsidRPr="00C62A06">
        <w:rPr>
          <w:rFonts w:ascii="Meiryo UI" w:eastAsia="Meiryo UI" w:hAnsi="Meiryo UI" w:hint="eastAsia"/>
          <w:szCs w:val="21"/>
        </w:rPr>
        <w:t>大阪・関西万博、USJ 、IR</w:t>
      </w:r>
      <w:r w:rsidR="00C76806" w:rsidRPr="00C62A06">
        <w:rPr>
          <w:rFonts w:ascii="Meiryo UI" w:eastAsia="Meiryo UI" w:hAnsi="Meiryo UI" w:hint="eastAsia"/>
          <w:szCs w:val="21"/>
        </w:rPr>
        <w:t>（区域認定申請中）</w:t>
      </w:r>
      <w:r w:rsidR="009106AC" w:rsidRPr="00C62A06">
        <w:rPr>
          <w:rFonts w:ascii="Meiryo UI" w:eastAsia="Meiryo UI" w:hAnsi="Meiryo UI" w:hint="eastAsia"/>
          <w:szCs w:val="21"/>
        </w:rPr>
        <w:t>等を訪れた観光客を大阪城、道頓堀等に誘客するための、海船から川舟</w:t>
      </w:r>
      <w:r w:rsidRPr="00C62A06">
        <w:rPr>
          <w:rFonts w:ascii="Meiryo UI" w:eastAsia="Meiryo UI" w:hAnsi="Meiryo UI" w:hint="eastAsia"/>
          <w:szCs w:val="21"/>
        </w:rPr>
        <w:t>に乗換えることができる</w:t>
      </w:r>
      <w:r w:rsidR="00F8684D" w:rsidRPr="00C62A06">
        <w:rPr>
          <w:rFonts w:ascii="Meiryo UI" w:eastAsia="Meiryo UI" w:hAnsi="Meiryo UI" w:hint="eastAsia"/>
          <w:szCs w:val="21"/>
        </w:rPr>
        <w:t>船着場や陸側へのアクセス用スロープなど（</w:t>
      </w:r>
      <w:r w:rsidR="00787A2B" w:rsidRPr="00C62A06">
        <w:rPr>
          <w:rFonts w:ascii="Meiryo UI" w:eastAsia="Meiryo UI" w:hAnsi="Meiryo UI" w:hint="eastAsia"/>
          <w:szCs w:val="21"/>
        </w:rPr>
        <w:t>なお、</w:t>
      </w:r>
      <w:r w:rsidR="00200812" w:rsidRPr="00C62A06">
        <w:rPr>
          <w:rFonts w:ascii="Meiryo UI" w:eastAsia="Meiryo UI" w:hAnsi="Meiryo UI" w:hint="eastAsia"/>
          <w:szCs w:val="21"/>
        </w:rPr>
        <w:t>船着場</w:t>
      </w:r>
      <w:r w:rsidR="00F8684D" w:rsidRPr="00C62A06">
        <w:rPr>
          <w:rFonts w:ascii="Meiryo UI" w:eastAsia="Meiryo UI" w:hAnsi="Meiryo UI" w:hint="eastAsia"/>
          <w:szCs w:val="21"/>
        </w:rPr>
        <w:t>等</w:t>
      </w:r>
      <w:r w:rsidR="00200812" w:rsidRPr="00C62A06">
        <w:rPr>
          <w:rFonts w:ascii="Meiryo UI" w:eastAsia="Meiryo UI" w:hAnsi="Meiryo UI" w:hint="eastAsia"/>
          <w:szCs w:val="21"/>
        </w:rPr>
        <w:t>については、大阪府が整備します</w:t>
      </w:r>
      <w:r w:rsidR="00F8684D" w:rsidRPr="00C62A06">
        <w:rPr>
          <w:rFonts w:ascii="Meiryo UI" w:eastAsia="Meiryo UI" w:hAnsi="Meiryo UI" w:hint="eastAsia"/>
          <w:szCs w:val="21"/>
        </w:rPr>
        <w:t>。詳細は、</w:t>
      </w:r>
      <w:r w:rsidR="00434C58" w:rsidRPr="00C62A06">
        <w:rPr>
          <w:rFonts w:ascii="Meiryo UI" w:eastAsia="Meiryo UI" w:hAnsi="Meiryo UI" w:hint="eastAsia"/>
          <w:szCs w:val="21"/>
        </w:rPr>
        <w:t>Ｐ1</w:t>
      </w:r>
      <w:r w:rsidR="00A361DF" w:rsidRPr="00C62A06">
        <w:rPr>
          <w:rFonts w:ascii="Meiryo UI" w:eastAsia="Meiryo UI" w:hAnsi="Meiryo UI" w:hint="eastAsia"/>
          <w:szCs w:val="21"/>
        </w:rPr>
        <w:t>4</w:t>
      </w:r>
      <w:r w:rsidR="00434C58" w:rsidRPr="00C62A06">
        <w:rPr>
          <w:rFonts w:ascii="Meiryo UI" w:eastAsia="Meiryo UI" w:hAnsi="Meiryo UI" w:hint="eastAsia"/>
          <w:szCs w:val="21"/>
        </w:rPr>
        <w:t xml:space="preserve">　</w:t>
      </w:r>
      <w:r w:rsidR="001A29E1" w:rsidRPr="00C62A06">
        <w:rPr>
          <w:rFonts w:ascii="Meiryo UI" w:eastAsia="Meiryo UI" w:hAnsi="Meiryo UI" w:hint="eastAsia"/>
          <w:szCs w:val="21"/>
        </w:rPr>
        <w:t xml:space="preserve">第２　</w:t>
      </w:r>
      <w:r w:rsidR="00434C58" w:rsidRPr="00C62A06">
        <w:rPr>
          <w:rFonts w:ascii="Meiryo UI" w:eastAsia="Meiryo UI" w:hAnsi="Meiryo UI" w:hint="eastAsia"/>
          <w:szCs w:val="21"/>
        </w:rPr>
        <w:t>４.(1)</w:t>
      </w:r>
      <w:r w:rsidR="00F8684D" w:rsidRPr="00C62A06">
        <w:rPr>
          <w:rFonts w:ascii="Meiryo UI" w:eastAsia="Meiryo UI" w:hAnsi="Meiryo UI" w:hint="eastAsia"/>
          <w:szCs w:val="21"/>
        </w:rPr>
        <w:t>を参照ください</w:t>
      </w:r>
      <w:r w:rsidR="00200812" w:rsidRPr="00C62A06">
        <w:rPr>
          <w:rFonts w:ascii="Meiryo UI" w:eastAsia="Meiryo UI" w:hAnsi="Meiryo UI" w:hint="eastAsia"/>
          <w:szCs w:val="21"/>
        </w:rPr>
        <w:t>。</w:t>
      </w:r>
      <w:r w:rsidR="00F8684D" w:rsidRPr="00C62A06">
        <w:rPr>
          <w:rFonts w:ascii="Meiryo UI" w:eastAsia="Meiryo UI" w:hAnsi="Meiryo UI" w:hint="eastAsia"/>
          <w:szCs w:val="21"/>
        </w:rPr>
        <w:t>）</w:t>
      </w:r>
    </w:p>
    <w:p w14:paraId="6597CDA6" w14:textId="7CAEEE62" w:rsidR="007402F5" w:rsidRPr="00C62A06" w:rsidRDefault="007402F5" w:rsidP="007402F5">
      <w:pPr>
        <w:ind w:leftChars="270" w:left="567" w:firstLineChars="30" w:firstLine="63"/>
        <w:rPr>
          <w:rFonts w:ascii="Meiryo UI" w:eastAsia="Meiryo UI" w:hAnsi="Meiryo UI"/>
          <w:szCs w:val="21"/>
        </w:rPr>
      </w:pPr>
    </w:p>
    <w:p w14:paraId="6690D75C" w14:textId="4578B0D1" w:rsidR="00317C9C" w:rsidRPr="00C62A06" w:rsidRDefault="00317C9C" w:rsidP="00317C9C">
      <w:pPr>
        <w:ind w:leftChars="100" w:left="210" w:firstLineChars="100" w:firstLine="210"/>
        <w:rPr>
          <w:rFonts w:ascii="Meiryo UI" w:eastAsia="Meiryo UI" w:hAnsi="Meiryo UI"/>
          <w:b/>
          <w:szCs w:val="21"/>
        </w:rPr>
      </w:pPr>
      <w:r w:rsidRPr="00C62A06">
        <w:rPr>
          <w:rFonts w:ascii="Meiryo UI" w:eastAsia="Meiryo UI" w:hAnsi="Meiryo UI" w:hint="eastAsia"/>
          <w:b/>
          <w:szCs w:val="21"/>
        </w:rPr>
        <w:t>（２）</w:t>
      </w:r>
      <w:bookmarkStart w:id="6" w:name="_Hlk92096721"/>
      <w:r w:rsidRPr="00C62A06">
        <w:rPr>
          <w:rFonts w:ascii="Meiryo UI" w:eastAsia="Meiryo UI" w:hAnsi="Meiryo UI" w:hint="eastAsia"/>
          <w:b/>
          <w:szCs w:val="21"/>
        </w:rPr>
        <w:t>飲食や買い物などが楽しめるにぎわい機能</w:t>
      </w:r>
      <w:bookmarkEnd w:id="6"/>
    </w:p>
    <w:p w14:paraId="5DA2E18D" w14:textId="77777777" w:rsidR="00317C9C" w:rsidRPr="00C62A06" w:rsidRDefault="00317C9C" w:rsidP="00317C9C">
      <w:pPr>
        <w:ind w:leftChars="370" w:left="777" w:firstLineChars="30" w:firstLine="63"/>
        <w:rPr>
          <w:rFonts w:ascii="Meiryo UI" w:eastAsia="Meiryo UI" w:hAnsi="Meiryo UI"/>
          <w:szCs w:val="21"/>
        </w:rPr>
      </w:pPr>
      <w:r w:rsidRPr="00C62A06">
        <w:rPr>
          <w:rFonts w:ascii="Meiryo UI" w:eastAsia="Meiryo UI" w:hAnsi="Meiryo UI" w:hint="eastAsia"/>
          <w:szCs w:val="21"/>
        </w:rPr>
        <w:t>大阪の食ブランドを活かした水辺のレストランや物販のテナントといった、サウスピアが訪問の目的地となるような、誰もが楽しめる空間の創出など</w:t>
      </w:r>
    </w:p>
    <w:p w14:paraId="4CB3C519" w14:textId="77777777" w:rsidR="00317C9C" w:rsidRPr="00C62A06" w:rsidRDefault="00317C9C" w:rsidP="00317C9C">
      <w:pPr>
        <w:ind w:firstLineChars="100" w:firstLine="210"/>
        <w:rPr>
          <w:rFonts w:ascii="Meiryo UI" w:eastAsia="Meiryo UI" w:hAnsi="Meiryo UI"/>
          <w:szCs w:val="21"/>
        </w:rPr>
      </w:pPr>
    </w:p>
    <w:p w14:paraId="6FD85E5B" w14:textId="61E0F1BA" w:rsidR="00317C9C" w:rsidRPr="00C62A06" w:rsidRDefault="00317C9C" w:rsidP="00317C9C">
      <w:pPr>
        <w:ind w:leftChars="100" w:left="210" w:firstLineChars="100" w:firstLine="210"/>
        <w:rPr>
          <w:rFonts w:ascii="Meiryo UI" w:eastAsia="Meiryo UI" w:hAnsi="Meiryo UI"/>
          <w:b/>
          <w:szCs w:val="21"/>
        </w:rPr>
      </w:pPr>
      <w:r w:rsidRPr="00C62A06">
        <w:rPr>
          <w:rFonts w:ascii="Meiryo UI" w:eastAsia="Meiryo UI" w:hAnsi="Meiryo UI" w:hint="eastAsia"/>
          <w:b/>
          <w:szCs w:val="21"/>
        </w:rPr>
        <w:t>（３）</w:t>
      </w:r>
      <w:bookmarkStart w:id="7" w:name="_Hlk92096866"/>
      <w:r w:rsidRPr="00C62A06">
        <w:rPr>
          <w:rFonts w:ascii="Meiryo UI" w:eastAsia="Meiryo UI" w:hAnsi="Meiryo UI" w:hint="eastAsia"/>
          <w:b/>
          <w:szCs w:val="21"/>
        </w:rPr>
        <w:t>歴史的価値の保存と活用</w:t>
      </w:r>
      <w:bookmarkEnd w:id="7"/>
    </w:p>
    <w:p w14:paraId="5AA8B6AD" w14:textId="4C9E1D47" w:rsidR="00317C9C" w:rsidRPr="00C62A06" w:rsidRDefault="00317C9C" w:rsidP="00317C9C">
      <w:pPr>
        <w:ind w:leftChars="370" w:left="777" w:firstLineChars="30" w:firstLine="63"/>
        <w:rPr>
          <w:rFonts w:ascii="Meiryo UI" w:eastAsia="Meiryo UI" w:hAnsi="Meiryo UI"/>
          <w:szCs w:val="21"/>
        </w:rPr>
      </w:pPr>
      <w:r w:rsidRPr="00C62A06">
        <w:rPr>
          <w:rFonts w:ascii="Meiryo UI" w:eastAsia="Meiryo UI" w:hAnsi="Meiryo UI" w:hint="eastAsia"/>
          <w:szCs w:val="21"/>
        </w:rPr>
        <w:t>サウスピアがある大阪市西区川口地区は、「大阪開港の地」「川口居留地跡」など、大阪の近代化に大変重要な役割を果たした歴史的に重要なエリアである</w:t>
      </w:r>
      <w:r w:rsidR="009106AC" w:rsidRPr="00C62A06">
        <w:rPr>
          <w:rFonts w:ascii="Meiryo UI" w:eastAsia="Meiryo UI" w:hAnsi="Meiryo UI" w:hint="eastAsia"/>
          <w:szCs w:val="21"/>
        </w:rPr>
        <w:t>ことを踏まえ</w:t>
      </w:r>
      <w:r w:rsidRPr="00C62A06">
        <w:rPr>
          <w:rFonts w:ascii="Meiryo UI" w:eastAsia="Meiryo UI" w:hAnsi="Meiryo UI" w:hint="eastAsia"/>
          <w:szCs w:val="21"/>
        </w:rPr>
        <w:t>、その歴史的価値の保存と活用を図り、地域住民のシビックプライドの向上を目指す</w:t>
      </w:r>
    </w:p>
    <w:p w14:paraId="1575012A" w14:textId="77777777" w:rsidR="00317C9C" w:rsidRPr="00C62A06" w:rsidRDefault="00317C9C" w:rsidP="00317C9C">
      <w:pPr>
        <w:ind w:leftChars="199" w:left="958" w:hangingChars="300" w:hanging="540"/>
        <w:rPr>
          <w:rFonts w:ascii="Meiryo UI" w:eastAsia="Meiryo UI" w:hAnsi="Meiryo UI"/>
          <w:sz w:val="18"/>
          <w:szCs w:val="20"/>
        </w:rPr>
      </w:pPr>
    </w:p>
    <w:p w14:paraId="2CEFBC44" w14:textId="15142F0F" w:rsidR="00317C9C" w:rsidRPr="00C62A06" w:rsidRDefault="00216C9D" w:rsidP="004B431C">
      <w:pPr>
        <w:ind w:leftChars="100" w:left="210" w:firstLineChars="100" w:firstLine="210"/>
        <w:rPr>
          <w:rFonts w:ascii="Meiryo UI" w:eastAsia="Meiryo UI" w:hAnsi="Meiryo UI"/>
          <w:b/>
          <w:szCs w:val="21"/>
        </w:rPr>
      </w:pPr>
      <w:r w:rsidRPr="00C62A06">
        <w:rPr>
          <w:rFonts w:ascii="Meiryo UI" w:eastAsia="Meiryo UI" w:hAnsi="Meiryo UI" w:hint="eastAsia"/>
          <w:b/>
          <w:szCs w:val="21"/>
        </w:rPr>
        <w:t>（</w:t>
      </w:r>
      <w:r w:rsidR="00317C9C" w:rsidRPr="00C62A06">
        <w:rPr>
          <w:rFonts w:ascii="Meiryo UI" w:eastAsia="Meiryo UI" w:hAnsi="Meiryo UI" w:hint="eastAsia"/>
          <w:b/>
          <w:szCs w:val="21"/>
        </w:rPr>
        <w:t>４</w:t>
      </w:r>
      <w:r w:rsidRPr="00C62A06">
        <w:rPr>
          <w:rFonts w:ascii="Meiryo UI" w:eastAsia="Meiryo UI" w:hAnsi="Meiryo UI" w:hint="eastAsia"/>
          <w:b/>
          <w:szCs w:val="21"/>
        </w:rPr>
        <w:t>）</w:t>
      </w:r>
      <w:bookmarkStart w:id="8" w:name="_Hlk92096706"/>
      <w:r w:rsidR="00317C9C" w:rsidRPr="00C62A06">
        <w:rPr>
          <w:rFonts w:ascii="Meiryo UI" w:eastAsia="Meiryo UI" w:hAnsi="Meiryo UI" w:hint="eastAsia"/>
          <w:b/>
          <w:szCs w:val="21"/>
        </w:rPr>
        <w:t>その他、事業の趣旨・目的にあった機能</w:t>
      </w:r>
    </w:p>
    <w:p w14:paraId="70F1C6DA" w14:textId="679FB83E" w:rsidR="00317C9C" w:rsidRPr="00C62A06" w:rsidRDefault="00317C9C" w:rsidP="00317C9C">
      <w:pPr>
        <w:ind w:leftChars="100" w:left="210" w:firstLineChars="300" w:firstLine="630"/>
        <w:rPr>
          <w:rFonts w:ascii="Meiryo UI" w:eastAsia="Meiryo UI" w:hAnsi="Meiryo UI"/>
          <w:b/>
          <w:szCs w:val="21"/>
        </w:rPr>
      </w:pPr>
      <w:bookmarkStart w:id="9" w:name="_Hlk92096654"/>
      <w:r w:rsidRPr="00C62A06">
        <w:rPr>
          <w:rFonts w:ascii="Meiryo UI" w:eastAsia="Meiryo UI" w:hAnsi="Meiryo UI" w:hint="eastAsia"/>
          <w:b/>
          <w:szCs w:val="21"/>
        </w:rPr>
        <w:t>・ 大阪の都心部に一番近いプレジャーボート等の係留施設</w:t>
      </w:r>
      <w:bookmarkEnd w:id="9"/>
    </w:p>
    <w:p w14:paraId="06669B80" w14:textId="140039E6" w:rsidR="00317C9C" w:rsidRPr="00C62A06" w:rsidRDefault="00317C9C" w:rsidP="00317C9C">
      <w:pPr>
        <w:ind w:leftChars="200" w:left="420" w:firstLineChars="350" w:firstLine="735"/>
        <w:rPr>
          <w:rFonts w:ascii="Meiryo UI" w:eastAsia="Meiryo UI" w:hAnsi="Meiryo UI"/>
          <w:szCs w:val="21"/>
        </w:rPr>
      </w:pPr>
      <w:r w:rsidRPr="00C62A06">
        <w:rPr>
          <w:rFonts w:ascii="Meiryo UI" w:eastAsia="Meiryo UI" w:hAnsi="Meiryo UI" w:hint="eastAsia"/>
          <w:szCs w:val="21"/>
        </w:rPr>
        <w:t>プレジャーボート等を使って気軽に訪れることができる係留施設や乗船客向けサービスの提供</w:t>
      </w:r>
    </w:p>
    <w:p w14:paraId="4A670030" w14:textId="56D64EAB" w:rsidR="0074196F" w:rsidRPr="00C62A06" w:rsidRDefault="00317C9C" w:rsidP="00317C9C">
      <w:pPr>
        <w:ind w:leftChars="100" w:left="210" w:firstLineChars="300" w:firstLine="630"/>
        <w:rPr>
          <w:rFonts w:ascii="Meiryo UI" w:eastAsia="Meiryo UI" w:hAnsi="Meiryo UI"/>
          <w:b/>
          <w:szCs w:val="21"/>
        </w:rPr>
      </w:pPr>
      <w:r w:rsidRPr="00C62A06">
        <w:rPr>
          <w:rFonts w:ascii="Meiryo UI" w:eastAsia="Meiryo UI" w:hAnsi="Meiryo UI" w:hint="eastAsia"/>
          <w:b/>
          <w:szCs w:val="21"/>
        </w:rPr>
        <w:t xml:space="preserve">・ </w:t>
      </w:r>
      <w:r w:rsidR="0050533B" w:rsidRPr="00C62A06">
        <w:rPr>
          <w:rFonts w:ascii="Meiryo UI" w:eastAsia="Meiryo UI" w:hAnsi="Meiryo UI" w:hint="eastAsia"/>
          <w:b/>
          <w:szCs w:val="21"/>
        </w:rPr>
        <w:t>水辺の</w:t>
      </w:r>
      <w:r w:rsidR="00082C64" w:rsidRPr="00C62A06">
        <w:rPr>
          <w:rFonts w:ascii="Meiryo UI" w:eastAsia="Meiryo UI" w:hAnsi="Meiryo UI" w:hint="eastAsia"/>
          <w:b/>
          <w:szCs w:val="21"/>
        </w:rPr>
        <w:t>景観</w:t>
      </w:r>
      <w:r w:rsidR="00ED3B26" w:rsidRPr="00C62A06">
        <w:rPr>
          <w:rFonts w:ascii="Meiryo UI" w:eastAsia="Meiryo UI" w:hAnsi="Meiryo UI" w:hint="eastAsia"/>
          <w:b/>
          <w:szCs w:val="21"/>
        </w:rPr>
        <w:t>に配慮したデザイン</w:t>
      </w:r>
      <w:bookmarkEnd w:id="8"/>
    </w:p>
    <w:p w14:paraId="6C7F0488" w14:textId="2A64AB4A" w:rsidR="0074196F" w:rsidRPr="00C62A06" w:rsidRDefault="00ED3B26" w:rsidP="00317C9C">
      <w:pPr>
        <w:ind w:leftChars="470" w:left="987" w:firstLineChars="80" w:firstLine="165"/>
        <w:rPr>
          <w:rFonts w:ascii="Meiryo UI" w:eastAsia="Meiryo UI" w:hAnsi="Meiryo UI"/>
          <w:spacing w:val="-2"/>
          <w:szCs w:val="21"/>
        </w:rPr>
      </w:pPr>
      <w:r w:rsidRPr="00C62A06">
        <w:rPr>
          <w:rFonts w:ascii="Meiryo UI" w:eastAsia="Meiryo UI" w:hAnsi="Meiryo UI" w:hint="eastAsia"/>
          <w:spacing w:val="-2"/>
          <w:szCs w:val="21"/>
        </w:rPr>
        <w:t>安治川の風景（夕日や中之島ビル群の夜景など）を</w:t>
      </w:r>
      <w:r w:rsidR="009F6608" w:rsidRPr="00C62A06">
        <w:rPr>
          <w:rFonts w:ascii="Meiryo UI" w:eastAsia="Meiryo UI" w:hAnsi="Meiryo UI" w:hint="eastAsia"/>
          <w:spacing w:val="-2"/>
          <w:szCs w:val="21"/>
        </w:rPr>
        <w:t>活かした</w:t>
      </w:r>
      <w:r w:rsidRPr="00C62A06">
        <w:rPr>
          <w:rFonts w:ascii="Meiryo UI" w:eastAsia="Meiryo UI" w:hAnsi="Meiryo UI" w:hint="eastAsia"/>
          <w:spacing w:val="-2"/>
          <w:szCs w:val="21"/>
        </w:rPr>
        <w:t>デザインとなるよう配慮し、</w:t>
      </w:r>
      <w:r w:rsidR="0074196F" w:rsidRPr="00C62A06">
        <w:rPr>
          <w:rFonts w:ascii="Meiryo UI" w:eastAsia="Meiryo UI" w:hAnsi="Meiryo UI" w:hint="eastAsia"/>
          <w:spacing w:val="-2"/>
          <w:szCs w:val="21"/>
        </w:rPr>
        <w:t>近隣地域住民や観光客などが日常的に集い、さまざま</w:t>
      </w:r>
      <w:r w:rsidR="00A6062B" w:rsidRPr="00C62A06">
        <w:rPr>
          <w:rFonts w:ascii="Meiryo UI" w:eastAsia="Meiryo UI" w:hAnsi="Meiryo UI" w:hint="eastAsia"/>
          <w:spacing w:val="-2"/>
          <w:szCs w:val="21"/>
        </w:rPr>
        <w:t>な人々の営みや交流が生まれる</w:t>
      </w:r>
      <w:r w:rsidR="00853F38" w:rsidRPr="00C62A06">
        <w:rPr>
          <w:rFonts w:ascii="Meiryo UI" w:eastAsia="Meiryo UI" w:hAnsi="Meiryo UI" w:hint="eastAsia"/>
          <w:spacing w:val="-2"/>
          <w:szCs w:val="21"/>
        </w:rPr>
        <w:t>水辺</w:t>
      </w:r>
      <w:r w:rsidR="001A16AA" w:rsidRPr="00C62A06">
        <w:rPr>
          <w:rFonts w:ascii="Meiryo UI" w:eastAsia="Meiryo UI" w:hAnsi="Meiryo UI" w:hint="eastAsia"/>
          <w:spacing w:val="-2"/>
          <w:szCs w:val="21"/>
        </w:rPr>
        <w:t>空間の実現</w:t>
      </w:r>
    </w:p>
    <w:p w14:paraId="6F32EF08" w14:textId="06F1CB90" w:rsidR="0085310B" w:rsidRPr="00C62A06" w:rsidRDefault="00317C9C" w:rsidP="00317C9C">
      <w:pPr>
        <w:ind w:firstLineChars="100" w:firstLine="210"/>
        <w:rPr>
          <w:rFonts w:ascii="Meiryo UI" w:eastAsia="Meiryo UI" w:hAnsi="Meiryo UI"/>
          <w:b/>
          <w:szCs w:val="21"/>
        </w:rPr>
      </w:pPr>
      <w:r w:rsidRPr="00C62A06">
        <w:rPr>
          <w:rFonts w:ascii="Meiryo UI" w:eastAsia="Meiryo UI" w:hAnsi="Meiryo UI" w:hint="eastAsia"/>
          <w:szCs w:val="21"/>
        </w:rPr>
        <w:t xml:space="preserve">　　　　 ・</w:t>
      </w:r>
      <w:bookmarkStart w:id="10" w:name="_Hlk92096849"/>
      <w:r w:rsidRPr="00C62A06">
        <w:rPr>
          <w:rFonts w:ascii="Meiryo UI" w:eastAsia="Meiryo UI" w:hAnsi="Meiryo UI" w:hint="eastAsia"/>
          <w:szCs w:val="21"/>
        </w:rPr>
        <w:t xml:space="preserve"> </w:t>
      </w:r>
      <w:r w:rsidR="0085310B" w:rsidRPr="00C62A06">
        <w:rPr>
          <w:rFonts w:ascii="Meiryo UI" w:eastAsia="Meiryo UI" w:hAnsi="Meiryo UI" w:hint="eastAsia"/>
          <w:b/>
          <w:szCs w:val="21"/>
        </w:rPr>
        <w:t>水辺の地形を活かしたアウトドア体験機能</w:t>
      </w:r>
      <w:bookmarkEnd w:id="10"/>
    </w:p>
    <w:p w14:paraId="75A64B97" w14:textId="730BF006" w:rsidR="0085310B" w:rsidRPr="00C62A06" w:rsidRDefault="0085310B" w:rsidP="00317C9C">
      <w:pPr>
        <w:ind w:leftChars="370" w:left="777" w:firstLineChars="179" w:firstLine="376"/>
        <w:rPr>
          <w:rFonts w:ascii="Meiryo UI" w:eastAsia="Meiryo UI" w:hAnsi="Meiryo UI"/>
          <w:szCs w:val="21"/>
        </w:rPr>
      </w:pPr>
      <w:r w:rsidRPr="00C62A06">
        <w:rPr>
          <w:rFonts w:ascii="Meiryo UI" w:eastAsia="Meiryo UI" w:hAnsi="Meiryo UI" w:hint="eastAsia"/>
          <w:szCs w:val="21"/>
        </w:rPr>
        <w:t>グランピング</w:t>
      </w:r>
      <w:r w:rsidR="00555599" w:rsidRPr="00C62A06">
        <w:rPr>
          <w:rFonts w:ascii="Meiryo UI" w:eastAsia="Meiryo UI" w:hAnsi="Meiryo UI" w:hint="eastAsia"/>
          <w:szCs w:val="21"/>
        </w:rPr>
        <w:t>や</w:t>
      </w:r>
      <w:r w:rsidRPr="00C62A06">
        <w:rPr>
          <w:rFonts w:ascii="Meiryo UI" w:eastAsia="Meiryo UI" w:hAnsi="Meiryo UI" w:hint="eastAsia"/>
          <w:szCs w:val="21"/>
        </w:rPr>
        <w:t>バーベキューなど、水辺の地形を活かしたアクティビティ</w:t>
      </w:r>
      <w:r w:rsidR="00853F38" w:rsidRPr="00C62A06">
        <w:rPr>
          <w:rFonts w:ascii="Meiryo UI" w:eastAsia="Meiryo UI" w:hAnsi="Meiryo UI" w:hint="eastAsia"/>
          <w:szCs w:val="21"/>
        </w:rPr>
        <w:t>が</w:t>
      </w:r>
      <w:r w:rsidR="009B14F9" w:rsidRPr="00C62A06">
        <w:rPr>
          <w:rFonts w:ascii="Meiryo UI" w:eastAsia="Meiryo UI" w:hAnsi="Meiryo UI" w:hint="eastAsia"/>
          <w:szCs w:val="21"/>
        </w:rPr>
        <w:t>楽しめる</w:t>
      </w:r>
      <w:r w:rsidR="00853F38" w:rsidRPr="00C62A06">
        <w:rPr>
          <w:rFonts w:ascii="Meiryo UI" w:eastAsia="Meiryo UI" w:hAnsi="Meiryo UI" w:hint="eastAsia"/>
          <w:szCs w:val="21"/>
        </w:rPr>
        <w:t>水辺空</w:t>
      </w:r>
      <w:r w:rsidR="009B14F9" w:rsidRPr="00C62A06">
        <w:rPr>
          <w:rFonts w:ascii="Meiryo UI" w:eastAsia="Meiryo UI" w:hAnsi="Meiryo UI" w:hint="eastAsia"/>
          <w:szCs w:val="21"/>
        </w:rPr>
        <w:t>間</w:t>
      </w:r>
    </w:p>
    <w:p w14:paraId="160B499E" w14:textId="480844EF" w:rsidR="00C05F0A" w:rsidRPr="00C62A06" w:rsidRDefault="00317C9C" w:rsidP="00317C9C">
      <w:pPr>
        <w:ind w:leftChars="100" w:left="210" w:firstLineChars="300" w:firstLine="630"/>
        <w:rPr>
          <w:rFonts w:ascii="Meiryo UI" w:eastAsia="Meiryo UI" w:hAnsi="Meiryo UI"/>
          <w:b/>
          <w:szCs w:val="21"/>
        </w:rPr>
      </w:pPr>
      <w:bookmarkStart w:id="11" w:name="_Hlk92096889"/>
      <w:r w:rsidRPr="00C62A06">
        <w:rPr>
          <w:rFonts w:ascii="Meiryo UI" w:eastAsia="Meiryo UI" w:hAnsi="Meiryo UI" w:hint="eastAsia"/>
          <w:b/>
          <w:szCs w:val="21"/>
        </w:rPr>
        <w:t xml:space="preserve">・ </w:t>
      </w:r>
      <w:r w:rsidR="00C05F0A" w:rsidRPr="00C62A06">
        <w:rPr>
          <w:rFonts w:ascii="Meiryo UI" w:eastAsia="Meiryo UI" w:hAnsi="Meiryo UI" w:hint="eastAsia"/>
          <w:b/>
          <w:szCs w:val="21"/>
        </w:rPr>
        <w:t>アートと</w:t>
      </w:r>
      <w:r w:rsidR="00853F38" w:rsidRPr="00C62A06">
        <w:rPr>
          <w:rFonts w:ascii="Meiryo UI" w:eastAsia="Meiryo UI" w:hAnsi="Meiryo UI" w:hint="eastAsia"/>
          <w:b/>
          <w:szCs w:val="21"/>
        </w:rPr>
        <w:t>水辺の</w:t>
      </w:r>
      <w:r w:rsidR="00C05F0A" w:rsidRPr="00C62A06">
        <w:rPr>
          <w:rFonts w:ascii="Meiryo UI" w:eastAsia="Meiryo UI" w:hAnsi="Meiryo UI" w:hint="eastAsia"/>
          <w:b/>
          <w:szCs w:val="21"/>
        </w:rPr>
        <w:t>融合</w:t>
      </w:r>
      <w:bookmarkEnd w:id="11"/>
    </w:p>
    <w:p w14:paraId="7C6A8BF2" w14:textId="77777777" w:rsidR="00600A16" w:rsidRPr="00C62A06" w:rsidRDefault="00C05F0A" w:rsidP="00317C9C">
      <w:pPr>
        <w:ind w:leftChars="470" w:left="987" w:firstLineChars="80" w:firstLine="168"/>
        <w:rPr>
          <w:rFonts w:ascii="Meiryo UI" w:eastAsia="Meiryo UI" w:hAnsi="Meiryo UI"/>
          <w:szCs w:val="21"/>
        </w:rPr>
      </w:pPr>
      <w:r w:rsidRPr="00C62A06">
        <w:rPr>
          <w:rFonts w:ascii="Meiryo UI" w:eastAsia="Meiryo UI" w:hAnsi="Meiryo UI" w:hint="eastAsia"/>
          <w:szCs w:val="21"/>
        </w:rPr>
        <w:t>サウスピア付近には、アートが集積する大阪府江之子島文化芸術創造センターがあり、サウスピア周辺地域が持つ歴史的背景や文化</w:t>
      </w:r>
      <w:r w:rsidR="00B6065E" w:rsidRPr="00C62A06">
        <w:rPr>
          <w:rFonts w:ascii="Meiryo UI" w:eastAsia="Meiryo UI" w:hAnsi="Meiryo UI" w:hint="eastAsia"/>
          <w:szCs w:val="21"/>
        </w:rPr>
        <w:t>といった</w:t>
      </w:r>
      <w:r w:rsidRPr="00C62A06">
        <w:rPr>
          <w:rFonts w:ascii="Meiryo UI" w:eastAsia="Meiryo UI" w:hAnsi="Meiryo UI" w:hint="eastAsia"/>
          <w:szCs w:val="21"/>
        </w:rPr>
        <w:t>既存資源を活かした</w:t>
      </w:r>
      <w:r w:rsidR="008A09F1" w:rsidRPr="00C62A06">
        <w:rPr>
          <w:rFonts w:ascii="Meiryo UI" w:eastAsia="Meiryo UI" w:hAnsi="Meiryo UI" w:hint="eastAsia"/>
          <w:szCs w:val="21"/>
        </w:rPr>
        <w:t>多様性あふれる</w:t>
      </w:r>
      <w:r w:rsidRPr="00C62A06">
        <w:rPr>
          <w:rFonts w:ascii="Meiryo UI" w:eastAsia="Meiryo UI" w:hAnsi="Meiryo UI" w:hint="eastAsia"/>
          <w:szCs w:val="21"/>
        </w:rPr>
        <w:t>空間</w:t>
      </w:r>
      <w:r w:rsidR="00460472" w:rsidRPr="00C62A06">
        <w:rPr>
          <w:rFonts w:ascii="Meiryo UI" w:eastAsia="Meiryo UI" w:hAnsi="Meiryo UI" w:hint="eastAsia"/>
          <w:szCs w:val="21"/>
        </w:rPr>
        <w:t>の</w:t>
      </w:r>
      <w:r w:rsidRPr="00C62A06">
        <w:rPr>
          <w:rFonts w:ascii="Meiryo UI" w:eastAsia="Meiryo UI" w:hAnsi="Meiryo UI" w:hint="eastAsia"/>
          <w:szCs w:val="21"/>
        </w:rPr>
        <w:t>実現</w:t>
      </w:r>
    </w:p>
    <w:p w14:paraId="3AA16B07" w14:textId="65CA5A26" w:rsidR="00AB2F24" w:rsidRPr="00C62A06" w:rsidRDefault="00460472" w:rsidP="00440B1F">
      <w:pPr>
        <w:ind w:leftChars="470" w:left="987" w:firstLineChars="80" w:firstLine="168"/>
        <w:jc w:val="right"/>
        <w:rPr>
          <w:rFonts w:ascii="Meiryo UI" w:eastAsia="Meiryo UI" w:hAnsi="Meiryo UI"/>
          <w:b/>
          <w:szCs w:val="21"/>
        </w:rPr>
      </w:pPr>
      <w:r w:rsidRPr="00C62A06">
        <w:rPr>
          <w:rFonts w:ascii="Meiryo UI" w:eastAsia="Meiryo UI" w:hAnsi="Meiryo UI" w:hint="eastAsia"/>
          <w:b/>
          <w:szCs w:val="21"/>
        </w:rPr>
        <w:t>など</w:t>
      </w:r>
    </w:p>
    <w:p w14:paraId="65180445" w14:textId="03568A85" w:rsidR="00EE7317" w:rsidRPr="00C62A06" w:rsidRDefault="00EE7317" w:rsidP="00EE7317">
      <w:pPr>
        <w:spacing w:line="320" w:lineRule="exact"/>
        <w:ind w:leftChars="202" w:left="424"/>
        <w:rPr>
          <w:rFonts w:ascii="Meiryo UI" w:eastAsia="Meiryo UI" w:hAnsi="Meiryo UI"/>
          <w:sz w:val="18"/>
          <w:szCs w:val="21"/>
        </w:rPr>
      </w:pPr>
      <w:r w:rsidRPr="00C62A06">
        <w:rPr>
          <w:rFonts w:ascii="Meiryo UI" w:eastAsia="Meiryo UI" w:hAnsi="Meiryo UI" w:hint="eastAsia"/>
          <w:sz w:val="18"/>
          <w:szCs w:val="21"/>
        </w:rPr>
        <w:t>※参考となる行政計画等</w:t>
      </w:r>
    </w:p>
    <w:p w14:paraId="6568C25A" w14:textId="1566D893" w:rsidR="00EE7317" w:rsidRPr="00C62A06" w:rsidRDefault="00EE7317" w:rsidP="00EE7317">
      <w:pPr>
        <w:pStyle w:val="afb"/>
        <w:spacing w:line="320" w:lineRule="exact"/>
        <w:ind w:leftChars="202" w:left="424" w:firstLineChars="100" w:firstLine="180"/>
        <w:rPr>
          <w:rFonts w:ascii="Meiryo UI" w:eastAsia="Meiryo UI" w:hAnsi="Meiryo UI"/>
          <w:sz w:val="18"/>
          <w:szCs w:val="21"/>
        </w:rPr>
      </w:pPr>
      <w:r w:rsidRPr="00C62A06">
        <w:rPr>
          <w:rFonts w:ascii="Meiryo UI" w:eastAsia="Meiryo UI" w:hAnsi="Meiryo UI" w:hint="eastAsia"/>
          <w:sz w:val="18"/>
          <w:szCs w:val="21"/>
        </w:rPr>
        <w:t>「大阪都市魅力創造戦略</w:t>
      </w:r>
      <w:r w:rsidRPr="00C62A06">
        <w:rPr>
          <w:rFonts w:ascii="Meiryo UI" w:eastAsia="Meiryo UI" w:hAnsi="Meiryo UI"/>
          <w:sz w:val="18"/>
          <w:szCs w:val="21"/>
        </w:rPr>
        <w:t>2025</w:t>
      </w:r>
      <w:r w:rsidRPr="00C62A06">
        <w:rPr>
          <w:rFonts w:ascii="Meiryo UI" w:eastAsia="Meiryo UI" w:hAnsi="Meiryo UI" w:hint="eastAsia"/>
          <w:sz w:val="18"/>
          <w:szCs w:val="21"/>
        </w:rPr>
        <w:t>」（令和３年３⽉　大阪府・大阪市）</w:t>
      </w:r>
    </w:p>
    <w:p w14:paraId="56791D30" w14:textId="6B0C3C66" w:rsidR="00EE7317" w:rsidRPr="00C62A06" w:rsidRDefault="00602AFD" w:rsidP="00EE7317">
      <w:pPr>
        <w:spacing w:line="320" w:lineRule="exact"/>
        <w:ind w:leftChars="202" w:left="424" w:firstLineChars="200" w:firstLine="420"/>
        <w:rPr>
          <w:rFonts w:ascii="Meiryo UI" w:eastAsia="Meiryo UI" w:hAnsi="Meiryo UI"/>
          <w:sz w:val="18"/>
          <w:szCs w:val="21"/>
        </w:rPr>
      </w:pPr>
      <w:hyperlink r:id="rId9" w:history="1">
        <w:r w:rsidR="00440B1F" w:rsidRPr="00C62A06">
          <w:rPr>
            <w:rStyle w:val="aa"/>
            <w:rFonts w:ascii="Meiryo UI" w:eastAsia="Meiryo UI" w:hAnsi="Meiryo UI"/>
            <w:color w:val="auto"/>
            <w:sz w:val="18"/>
            <w:szCs w:val="21"/>
          </w:rPr>
          <w:t>https://www.pref.osaka.lg.jp/toshimiryoku/toshimiryokusen/index.html</w:t>
        </w:r>
      </w:hyperlink>
    </w:p>
    <w:p w14:paraId="6D6CD3F7" w14:textId="1AE0F57E" w:rsidR="00EE7317" w:rsidRPr="00C62A06" w:rsidRDefault="00EE7317" w:rsidP="00EE7317">
      <w:pPr>
        <w:pStyle w:val="afb"/>
        <w:spacing w:line="320" w:lineRule="exact"/>
        <w:ind w:leftChars="202" w:left="424" w:firstLineChars="100" w:firstLine="180"/>
        <w:rPr>
          <w:rFonts w:ascii="Meiryo UI" w:eastAsia="Meiryo UI" w:hAnsi="Meiryo UI"/>
          <w:sz w:val="18"/>
          <w:szCs w:val="21"/>
        </w:rPr>
      </w:pPr>
      <w:r w:rsidRPr="00C62A06">
        <w:rPr>
          <w:rFonts w:ascii="Meiryo UI" w:eastAsia="Meiryo UI" w:hAnsi="Meiryo UI" w:hint="eastAsia"/>
          <w:sz w:val="18"/>
          <w:szCs w:val="21"/>
        </w:rPr>
        <w:t>「水都大阪ビジョン」（2020年11月　水都大阪コンソーシアム）</w:t>
      </w:r>
    </w:p>
    <w:p w14:paraId="5176389D" w14:textId="18C4B17C" w:rsidR="00EE7317" w:rsidRPr="00C62A06" w:rsidRDefault="00602AFD" w:rsidP="00EE7317">
      <w:pPr>
        <w:spacing w:line="320" w:lineRule="exact"/>
        <w:ind w:leftChars="202" w:left="424" w:firstLineChars="200" w:firstLine="420"/>
        <w:rPr>
          <w:rFonts w:ascii="Meiryo UI" w:eastAsia="Meiryo UI" w:hAnsi="Meiryo UI"/>
          <w:szCs w:val="21"/>
        </w:rPr>
      </w:pPr>
      <w:hyperlink r:id="rId10" w:history="1">
        <w:r w:rsidR="00EE7317" w:rsidRPr="00C62A06">
          <w:rPr>
            <w:rStyle w:val="aa"/>
            <w:rFonts w:ascii="Meiryo UI" w:eastAsia="Meiryo UI" w:hAnsi="Meiryo UI"/>
            <w:color w:val="auto"/>
            <w:sz w:val="18"/>
            <w:szCs w:val="21"/>
          </w:rPr>
          <w:t>https://www.suito-osaka.jp/business/index.php</w:t>
        </w:r>
      </w:hyperlink>
    </w:p>
    <w:p w14:paraId="3932B79E" w14:textId="77777777" w:rsidR="00440B1F" w:rsidRPr="00C62A06" w:rsidRDefault="00440B1F" w:rsidP="00AB2F24">
      <w:pPr>
        <w:rPr>
          <w:rFonts w:ascii="Meiryo UI" w:eastAsia="Meiryo UI" w:hAnsi="Meiryo UI"/>
          <w:szCs w:val="21"/>
        </w:rPr>
      </w:pPr>
    </w:p>
    <w:p w14:paraId="75DF2D45" w14:textId="59E1742D" w:rsidR="00AB2F24" w:rsidRPr="00C62A06" w:rsidRDefault="00287AD6" w:rsidP="00AB2F24">
      <w:pPr>
        <w:rPr>
          <w:rFonts w:ascii="Meiryo UI" w:eastAsia="Meiryo UI" w:hAnsi="Meiryo UI"/>
          <w:szCs w:val="21"/>
        </w:rPr>
      </w:pPr>
      <w:r w:rsidRPr="00C62A06">
        <w:rPr>
          <w:rFonts w:ascii="Meiryo UI" w:eastAsia="Meiryo UI" w:hAnsi="Meiryo UI" w:hint="eastAsia"/>
          <w:szCs w:val="21"/>
        </w:rPr>
        <w:lastRenderedPageBreak/>
        <w:t>（付近の状況）</w:t>
      </w:r>
    </w:p>
    <w:p w14:paraId="08C366BA" w14:textId="46F93F02" w:rsidR="00AB2F24" w:rsidRPr="00C62A06" w:rsidRDefault="00B45ED8" w:rsidP="00AB2F24">
      <w:pPr>
        <w:rPr>
          <w:rFonts w:ascii="Meiryo UI" w:eastAsia="Meiryo UI" w:hAnsi="Meiryo UI"/>
          <w:szCs w:val="21"/>
        </w:rPr>
      </w:pPr>
      <w:r w:rsidRPr="00C62A06">
        <w:rPr>
          <w:rFonts w:ascii="Meiryo UI" w:eastAsia="Meiryo UI" w:hAnsi="Meiryo UI" w:hint="eastAsia"/>
          <w:noProof/>
          <w:szCs w:val="21"/>
        </w:rPr>
        <mc:AlternateContent>
          <mc:Choice Requires="wps">
            <w:drawing>
              <wp:anchor distT="0" distB="0" distL="114300" distR="114300" simplePos="0" relativeHeight="251768832" behindDoc="0" locked="0" layoutInCell="1" allowOverlap="1" wp14:anchorId="62F3049E" wp14:editId="57ED507F">
                <wp:simplePos x="0" y="0"/>
                <wp:positionH relativeFrom="column">
                  <wp:posOffset>133350</wp:posOffset>
                </wp:positionH>
                <wp:positionV relativeFrom="paragraph">
                  <wp:posOffset>713740</wp:posOffset>
                </wp:positionV>
                <wp:extent cx="555955" cy="240894"/>
                <wp:effectExtent l="0" t="0" r="15875" b="26035"/>
                <wp:wrapNone/>
                <wp:docPr id="1" name="正方形/長方形 1"/>
                <wp:cNvGraphicFramePr/>
                <a:graphic xmlns:a="http://schemas.openxmlformats.org/drawingml/2006/main">
                  <a:graphicData uri="http://schemas.microsoft.com/office/word/2010/wordprocessingShape">
                    <wps:wsp>
                      <wps:cNvSpPr/>
                      <wps:spPr>
                        <a:xfrm>
                          <a:off x="0" y="0"/>
                          <a:ext cx="555955" cy="240894"/>
                        </a:xfrm>
                        <a:prstGeom prst="rect">
                          <a:avLst/>
                        </a:prstGeom>
                        <a:solidFill>
                          <a:srgbClr val="4F81BD"/>
                        </a:solidFill>
                        <a:ln w="25400" cap="flat" cmpd="sng" algn="ctr">
                          <a:solidFill>
                            <a:srgbClr val="4F81BD">
                              <a:shade val="50000"/>
                            </a:srgbClr>
                          </a:solidFill>
                          <a:prstDash val="solid"/>
                        </a:ln>
                        <a:effectLst/>
                      </wps:spPr>
                      <wps:txbx>
                        <w:txbxContent>
                          <w:p w14:paraId="4E9FB82D" w14:textId="6DDF7EB0" w:rsidR="00AE0A18" w:rsidRPr="00B45ED8" w:rsidRDefault="00AE0A18" w:rsidP="00B45ED8">
                            <w:pPr>
                              <w:jc w:val="center"/>
                              <w:rPr>
                                <w:rFonts w:ascii="Meiryo UI" w:eastAsia="Meiryo UI" w:hAnsi="Meiryo UI"/>
                                <w:color w:val="FFFFFF" w:themeColor="background1"/>
                                <w:sz w:val="14"/>
                              </w:rPr>
                            </w:pPr>
                            <w:r w:rsidRPr="00B45ED8">
                              <w:rPr>
                                <w:rFonts w:ascii="Meiryo UI" w:eastAsia="Meiryo UI" w:hAnsi="Meiryo UI" w:hint="eastAsia"/>
                                <w:color w:val="FFFFFF" w:themeColor="background1"/>
                                <w:sz w:val="14"/>
                              </w:rPr>
                              <w:t>野田</w:t>
                            </w:r>
                            <w:r w:rsidRPr="00B45ED8">
                              <w:rPr>
                                <w:rFonts w:ascii="Meiryo UI" w:eastAsia="Meiryo UI" w:hAnsi="Meiryo UI"/>
                                <w:color w:val="FFFFFF" w:themeColor="background1"/>
                                <w:sz w:val="14"/>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3049E" id="正方形/長方形 1" o:spid="_x0000_s1027" style="position:absolute;left:0;text-align:left;margin-left:10.5pt;margin-top:56.2pt;width:43.8pt;height:18.9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" fillcolor="#4f81bd" strokecolor="#385d8a" strokeweight="2pt">
                <v:textbox inset="0,0,0,0">
                  <w:txbxContent>
                    <w:p w14:paraId="4E9FB82D" w14:textId="6DDF7EB0" w:rsidR="00AE0A18" w:rsidRPr="00B45ED8" w:rsidRDefault="00AE0A18" w:rsidP="00B45ED8">
                      <w:pPr>
                        <w:jc w:val="center"/>
                        <w:rPr>
                          <w:rFonts w:ascii="Meiryo UI" w:eastAsia="Meiryo UI" w:hAnsi="Meiryo UI"/>
                          <w:color w:val="FFFFFF" w:themeColor="background1"/>
                          <w:sz w:val="14"/>
                        </w:rPr>
                      </w:pPr>
                      <w:r w:rsidRPr="00B45ED8">
                        <w:rPr>
                          <w:rFonts w:ascii="Meiryo UI" w:eastAsia="Meiryo UI" w:hAnsi="Meiryo UI" w:hint="eastAsia"/>
                          <w:color w:val="FFFFFF" w:themeColor="background1"/>
                          <w:sz w:val="14"/>
                        </w:rPr>
                        <w:t>野田</w:t>
                      </w:r>
                      <w:r w:rsidRPr="00B45ED8">
                        <w:rPr>
                          <w:rFonts w:ascii="Meiryo UI" w:eastAsia="Meiryo UI" w:hAnsi="Meiryo UI"/>
                          <w:color w:val="FFFFFF" w:themeColor="background1"/>
                          <w:sz w:val="14"/>
                        </w:rPr>
                        <w:t>駅</w:t>
                      </w:r>
                    </w:p>
                  </w:txbxContent>
                </v:textbox>
              </v:rect>
            </w:pict>
          </mc:Fallback>
        </mc:AlternateContent>
      </w:r>
      <w:r w:rsidRPr="00C62A06">
        <w:rPr>
          <w:rFonts w:ascii="Meiryo UI" w:eastAsia="Meiryo UI" w:hAnsi="Meiryo UI" w:hint="eastAsia"/>
          <w:noProof/>
          <w:szCs w:val="21"/>
        </w:rPr>
        <mc:AlternateContent>
          <mc:Choice Requires="wps">
            <w:drawing>
              <wp:anchor distT="0" distB="0" distL="114300" distR="114300" simplePos="0" relativeHeight="251734016" behindDoc="0" locked="0" layoutInCell="1" allowOverlap="1" wp14:anchorId="0044627A" wp14:editId="61B44C37">
                <wp:simplePos x="0" y="0"/>
                <wp:positionH relativeFrom="column">
                  <wp:posOffset>925195</wp:posOffset>
                </wp:positionH>
                <wp:positionV relativeFrom="paragraph">
                  <wp:posOffset>1156970</wp:posOffset>
                </wp:positionV>
                <wp:extent cx="555955" cy="240894"/>
                <wp:effectExtent l="0" t="0" r="15875" b="26035"/>
                <wp:wrapNone/>
                <wp:docPr id="19" name="正方形/長方形 19"/>
                <wp:cNvGraphicFramePr/>
                <a:graphic xmlns:a="http://schemas.openxmlformats.org/drawingml/2006/main">
                  <a:graphicData uri="http://schemas.microsoft.com/office/word/2010/wordprocessingShape">
                    <wps:wsp>
                      <wps:cNvSpPr/>
                      <wps:spPr>
                        <a:xfrm>
                          <a:off x="0" y="0"/>
                          <a:ext cx="555955" cy="2408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D12AF" w14:textId="185A12A3" w:rsidR="00AE0A18" w:rsidRPr="005F098B" w:rsidRDefault="00AE0A18" w:rsidP="005F098B">
                            <w:pPr>
                              <w:jc w:val="center"/>
                              <w:rPr>
                                <w:rFonts w:ascii="Meiryo UI" w:eastAsia="Meiryo UI" w:hAnsi="Meiryo UI"/>
                                <w:sz w:val="14"/>
                              </w:rPr>
                            </w:pPr>
                            <w:r>
                              <w:rPr>
                                <w:rFonts w:ascii="Meiryo UI" w:eastAsia="Meiryo UI" w:hAnsi="Meiryo UI" w:hint="eastAsia"/>
                                <w:sz w:val="14"/>
                              </w:rPr>
                              <w:t>玉川</w:t>
                            </w:r>
                            <w:r w:rsidRPr="005F098B">
                              <w:rPr>
                                <w:rFonts w:ascii="Meiryo UI" w:eastAsia="Meiryo UI" w:hAnsi="Meiryo UI"/>
                                <w:sz w:val="14"/>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44627A" id="正方形/長方形 19" o:spid="_x0000_s1028" style="position:absolute;left:0;text-align:left;margin-left:72.85pt;margin-top:91.1pt;width:43.8pt;height:18.9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" fillcolor="#4f81bd [3204]" strokecolor="#243f60 [1604]" strokeweight="2pt">
                <v:textbox inset="0,0,0,0">
                  <w:txbxContent>
                    <w:p w14:paraId="3D2D12AF" w14:textId="185A12A3" w:rsidR="00AE0A18" w:rsidRPr="005F098B" w:rsidRDefault="00AE0A18" w:rsidP="005F098B">
                      <w:pPr>
                        <w:jc w:val="center"/>
                        <w:rPr>
                          <w:rFonts w:ascii="Meiryo UI" w:eastAsia="Meiryo UI" w:hAnsi="Meiryo UI"/>
                          <w:sz w:val="14"/>
                        </w:rPr>
                      </w:pPr>
                      <w:r>
                        <w:rPr>
                          <w:rFonts w:ascii="Meiryo UI" w:eastAsia="Meiryo UI" w:hAnsi="Meiryo UI" w:hint="eastAsia"/>
                          <w:sz w:val="14"/>
                        </w:rPr>
                        <w:t>玉川</w:t>
                      </w:r>
                      <w:r w:rsidRPr="005F098B">
                        <w:rPr>
                          <w:rFonts w:ascii="Meiryo UI" w:eastAsia="Meiryo UI" w:hAnsi="Meiryo UI"/>
                          <w:sz w:val="14"/>
                        </w:rPr>
                        <w:t>駅</w:t>
                      </w:r>
                    </w:p>
                  </w:txbxContent>
                </v:textbox>
              </v:rect>
            </w:pict>
          </mc:Fallback>
        </mc:AlternateContent>
      </w:r>
      <w:r w:rsidR="008A09F1" w:rsidRPr="00C62A06">
        <w:rPr>
          <w:rFonts w:ascii="Meiryo UI" w:eastAsia="Meiryo UI" w:hAnsi="Meiryo UI" w:hint="eastAsia"/>
          <w:noProof/>
          <w:szCs w:val="21"/>
        </w:rPr>
        <mc:AlternateContent>
          <mc:Choice Requires="wps">
            <w:drawing>
              <wp:anchor distT="0" distB="0" distL="114300" distR="114300" simplePos="0" relativeHeight="251746304" behindDoc="0" locked="0" layoutInCell="1" allowOverlap="1" wp14:anchorId="3B1DDB14" wp14:editId="10BE3C46">
                <wp:simplePos x="0" y="0"/>
                <wp:positionH relativeFrom="column">
                  <wp:posOffset>4043045</wp:posOffset>
                </wp:positionH>
                <wp:positionV relativeFrom="paragraph">
                  <wp:posOffset>3481070</wp:posOffset>
                </wp:positionV>
                <wp:extent cx="1308100" cy="313690"/>
                <wp:effectExtent l="476250" t="0" r="25400" b="143510"/>
                <wp:wrapNone/>
                <wp:docPr id="27" name="角丸四角形吹き出し 27"/>
                <wp:cNvGraphicFramePr/>
                <a:graphic xmlns:a="http://schemas.openxmlformats.org/drawingml/2006/main">
                  <a:graphicData uri="http://schemas.microsoft.com/office/word/2010/wordprocessingShape">
                    <wps:wsp>
                      <wps:cNvSpPr/>
                      <wps:spPr>
                        <a:xfrm>
                          <a:off x="0" y="0"/>
                          <a:ext cx="1308100" cy="313690"/>
                        </a:xfrm>
                        <a:prstGeom prst="wedgeRoundRectCallout">
                          <a:avLst>
                            <a:gd name="adj1" fmla="val -85622"/>
                            <a:gd name="adj2" fmla="val 92027"/>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672904FA" w14:textId="5DED23D5" w:rsidR="00AE0A18" w:rsidRPr="00B86C2C" w:rsidRDefault="00AE0A18" w:rsidP="008A09F1">
                            <w:pPr>
                              <w:spacing w:line="240" w:lineRule="atLeast"/>
                              <w:jc w:val="center"/>
                              <w:rPr>
                                <w:rFonts w:ascii="Meiryo UI" w:eastAsia="Meiryo UI" w:hAnsi="Meiryo UI"/>
                                <w:sz w:val="16"/>
                              </w:rPr>
                            </w:pPr>
                            <w:r w:rsidRPr="005F098B">
                              <w:rPr>
                                <w:rFonts w:ascii="Meiryo UI" w:eastAsia="Meiryo UI" w:hAnsi="Meiryo UI" w:hint="eastAsia"/>
                                <w:sz w:val="16"/>
                              </w:rPr>
                              <w:t>大阪</w:t>
                            </w:r>
                            <w:r>
                              <w:rPr>
                                <w:rFonts w:ascii="Meiryo UI" w:eastAsia="Meiryo UI" w:hAnsi="Meiryo UI" w:hint="eastAsia"/>
                                <w:sz w:val="16"/>
                              </w:rPr>
                              <w:t>市役所</w:t>
                            </w:r>
                            <w:r w:rsidRPr="005F098B">
                              <w:rPr>
                                <w:rFonts w:ascii="Meiryo UI" w:eastAsia="Meiryo UI" w:hAnsi="Meiryo UI" w:hint="eastAsia"/>
                                <w:sz w:val="16"/>
                              </w:rPr>
                              <w:t>江之子島</w:t>
                            </w:r>
                            <w:r>
                              <w:rPr>
                                <w:rFonts w:ascii="Meiryo UI" w:eastAsia="Meiryo UI" w:hAnsi="Meiryo UI" w:hint="eastAsia"/>
                                <w:sz w:val="16"/>
                              </w:rPr>
                              <w:t>庁舎</w:t>
                            </w:r>
                            <w:r>
                              <w:rPr>
                                <w:rFonts w:ascii="Meiryo UI" w:eastAsia="Meiryo UI" w:hAnsi="Meiryo UI"/>
                                <w:sz w:val="16"/>
                              </w:rPr>
                              <w:t>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DDB1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 o:spid="_x0000_s1029" type="#_x0000_t62" style="position:absolute;left:0;text-align:left;margin-left:318.35pt;margin-top:274.1pt;width:103pt;height:2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" adj="-7694,30678" fillcolor="white [3201]" strokecolor="black [3200]" strokeweight="1pt">
                <v:textbox inset="0,0,0,0">
                  <w:txbxContent>
                    <w:p w14:paraId="672904FA" w14:textId="5DED23D5" w:rsidR="00AE0A18" w:rsidRPr="00B86C2C" w:rsidRDefault="00AE0A18" w:rsidP="008A09F1">
                      <w:pPr>
                        <w:spacing w:line="240" w:lineRule="atLeast"/>
                        <w:jc w:val="center"/>
                        <w:rPr>
                          <w:rFonts w:ascii="Meiryo UI" w:eastAsia="Meiryo UI" w:hAnsi="Meiryo UI"/>
                          <w:sz w:val="16"/>
                        </w:rPr>
                      </w:pPr>
                      <w:r w:rsidRPr="005F098B">
                        <w:rPr>
                          <w:rFonts w:ascii="Meiryo UI" w:eastAsia="Meiryo UI" w:hAnsi="Meiryo UI" w:hint="eastAsia"/>
                          <w:sz w:val="16"/>
                        </w:rPr>
                        <w:t>大阪</w:t>
                      </w:r>
                      <w:r>
                        <w:rPr>
                          <w:rFonts w:ascii="Meiryo UI" w:eastAsia="Meiryo UI" w:hAnsi="Meiryo UI" w:hint="eastAsia"/>
                          <w:sz w:val="16"/>
                        </w:rPr>
                        <w:t>市役所</w:t>
                      </w:r>
                      <w:r w:rsidRPr="005F098B">
                        <w:rPr>
                          <w:rFonts w:ascii="Meiryo UI" w:eastAsia="Meiryo UI" w:hAnsi="Meiryo UI" w:hint="eastAsia"/>
                          <w:sz w:val="16"/>
                        </w:rPr>
                        <w:t>江之子島</w:t>
                      </w:r>
                      <w:r>
                        <w:rPr>
                          <w:rFonts w:ascii="Meiryo UI" w:eastAsia="Meiryo UI" w:hAnsi="Meiryo UI" w:hint="eastAsia"/>
                          <w:sz w:val="16"/>
                        </w:rPr>
                        <w:t>庁舎</w:t>
                      </w:r>
                      <w:r>
                        <w:rPr>
                          <w:rFonts w:ascii="Meiryo UI" w:eastAsia="Meiryo UI" w:hAnsi="Meiryo UI"/>
                          <w:sz w:val="16"/>
                        </w:rPr>
                        <w:t>跡</w:t>
                      </w:r>
                    </w:p>
                  </w:txbxContent>
                </v:textbox>
              </v:shape>
            </w:pict>
          </mc:Fallback>
        </mc:AlternateContent>
      </w:r>
      <w:r w:rsidR="008A09F1" w:rsidRPr="00C62A06">
        <w:rPr>
          <w:rFonts w:ascii="Meiryo UI" w:eastAsia="Meiryo UI" w:hAnsi="Meiryo UI" w:hint="eastAsia"/>
          <w:noProof/>
          <w:szCs w:val="21"/>
        </w:rPr>
        <mc:AlternateContent>
          <mc:Choice Requires="wps">
            <w:drawing>
              <wp:anchor distT="0" distB="0" distL="114300" distR="114300" simplePos="0" relativeHeight="251718656" behindDoc="0" locked="0" layoutInCell="1" allowOverlap="1" wp14:anchorId="59FECF1D" wp14:editId="6D1AFC01">
                <wp:simplePos x="0" y="0"/>
                <wp:positionH relativeFrom="column">
                  <wp:posOffset>3119120</wp:posOffset>
                </wp:positionH>
                <wp:positionV relativeFrom="paragraph">
                  <wp:posOffset>4195445</wp:posOffset>
                </wp:positionV>
                <wp:extent cx="832485" cy="313690"/>
                <wp:effectExtent l="171450" t="0" r="24765" b="10160"/>
                <wp:wrapNone/>
                <wp:docPr id="3" name="角丸四角形吹き出し 3"/>
                <wp:cNvGraphicFramePr/>
                <a:graphic xmlns:a="http://schemas.openxmlformats.org/drawingml/2006/main">
                  <a:graphicData uri="http://schemas.microsoft.com/office/word/2010/wordprocessingShape">
                    <wps:wsp>
                      <wps:cNvSpPr/>
                      <wps:spPr>
                        <a:xfrm>
                          <a:off x="0" y="0"/>
                          <a:ext cx="832485" cy="313690"/>
                        </a:xfrm>
                        <a:prstGeom prst="wedgeRoundRectCallout">
                          <a:avLst>
                            <a:gd name="adj1" fmla="val -70225"/>
                            <a:gd name="adj2" fmla="val -816"/>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6272390B" w14:textId="23D7CD32" w:rsidR="00AE0A18" w:rsidRPr="00B86C2C" w:rsidRDefault="00AE0A18" w:rsidP="00B86C2C">
                            <w:pPr>
                              <w:spacing w:line="240" w:lineRule="atLeast"/>
                              <w:jc w:val="center"/>
                              <w:rPr>
                                <w:rFonts w:ascii="Meiryo UI" w:eastAsia="Meiryo UI" w:hAnsi="Meiryo UI"/>
                                <w:sz w:val="16"/>
                              </w:rPr>
                            </w:pPr>
                            <w:r w:rsidRPr="00B86C2C">
                              <w:rPr>
                                <w:rFonts w:ascii="Meiryo UI" w:eastAsia="Meiryo UI" w:hAnsi="Meiryo UI" w:hint="eastAsia"/>
                                <w:sz w:val="16"/>
                              </w:rPr>
                              <w:t>川口基督教会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CF1D" id="角丸四角形吹き出し 3" o:spid="_x0000_s1030" type="#_x0000_t62" style="position:absolute;left:0;text-align:left;margin-left:245.6pt;margin-top:330.35pt;width:65.55pt;height:2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" adj="-4369,10624" fillcolor="white [3201]" strokecolor="black [3200]" strokeweight="1pt">
                <v:textbox inset="0,0,0,0">
                  <w:txbxContent>
                    <w:p w14:paraId="6272390B" w14:textId="23D7CD32" w:rsidR="00AE0A18" w:rsidRPr="00B86C2C" w:rsidRDefault="00AE0A18" w:rsidP="00B86C2C">
                      <w:pPr>
                        <w:spacing w:line="240" w:lineRule="atLeast"/>
                        <w:jc w:val="center"/>
                        <w:rPr>
                          <w:rFonts w:ascii="Meiryo UI" w:eastAsia="Meiryo UI" w:hAnsi="Meiryo UI"/>
                          <w:sz w:val="16"/>
                        </w:rPr>
                      </w:pPr>
                      <w:r w:rsidRPr="00B86C2C">
                        <w:rPr>
                          <w:rFonts w:ascii="Meiryo UI" w:eastAsia="Meiryo UI" w:hAnsi="Meiryo UI" w:hint="eastAsia"/>
                          <w:sz w:val="16"/>
                        </w:rPr>
                        <w:t>川口基督教会</w:t>
                      </w:r>
                    </w:p>
                  </w:txbxContent>
                </v:textbox>
              </v:shape>
            </w:pict>
          </mc:Fallback>
        </mc:AlternateContent>
      </w:r>
      <w:r w:rsidR="008A09F1" w:rsidRPr="00C62A06">
        <w:rPr>
          <w:rFonts w:ascii="Meiryo UI" w:eastAsia="Meiryo UI" w:hAnsi="Meiryo UI" w:hint="eastAsia"/>
          <w:noProof/>
          <w:szCs w:val="21"/>
        </w:rPr>
        <mc:AlternateContent>
          <mc:Choice Requires="wps">
            <w:drawing>
              <wp:anchor distT="0" distB="0" distL="114300" distR="114300" simplePos="0" relativeHeight="251744256" behindDoc="0" locked="0" layoutInCell="1" allowOverlap="1" wp14:anchorId="7B69E6F0" wp14:editId="3F42A381">
                <wp:simplePos x="0" y="0"/>
                <wp:positionH relativeFrom="column">
                  <wp:posOffset>1957070</wp:posOffset>
                </wp:positionH>
                <wp:positionV relativeFrom="paragraph">
                  <wp:posOffset>5195570</wp:posOffset>
                </wp:positionV>
                <wp:extent cx="1308100" cy="313690"/>
                <wp:effectExtent l="0" t="419100" r="177800" b="10160"/>
                <wp:wrapNone/>
                <wp:docPr id="26" name="角丸四角形吹き出し 26"/>
                <wp:cNvGraphicFramePr/>
                <a:graphic xmlns:a="http://schemas.openxmlformats.org/drawingml/2006/main">
                  <a:graphicData uri="http://schemas.microsoft.com/office/word/2010/wordprocessingShape">
                    <wps:wsp>
                      <wps:cNvSpPr/>
                      <wps:spPr>
                        <a:xfrm>
                          <a:off x="0" y="0"/>
                          <a:ext cx="1308100" cy="313690"/>
                        </a:xfrm>
                        <a:prstGeom prst="wedgeRoundRectCallout">
                          <a:avLst>
                            <a:gd name="adj1" fmla="val 60737"/>
                            <a:gd name="adj2" fmla="val -184289"/>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22CAEE29" w14:textId="52D2E8B8" w:rsidR="00AE0A18" w:rsidRPr="00B86C2C" w:rsidRDefault="00AE0A18" w:rsidP="008A09F1">
                            <w:pPr>
                              <w:spacing w:line="240" w:lineRule="atLeast"/>
                              <w:jc w:val="center"/>
                              <w:rPr>
                                <w:rFonts w:ascii="Meiryo UI" w:eastAsia="Meiryo UI" w:hAnsi="Meiryo UI"/>
                                <w:sz w:val="16"/>
                              </w:rPr>
                            </w:pPr>
                            <w:r w:rsidRPr="005F098B">
                              <w:rPr>
                                <w:rFonts w:ascii="Meiryo UI" w:eastAsia="Meiryo UI" w:hAnsi="Meiryo UI" w:hint="eastAsia"/>
                                <w:sz w:val="16"/>
                              </w:rPr>
                              <w:t>大阪</w:t>
                            </w:r>
                            <w:r>
                              <w:rPr>
                                <w:rFonts w:ascii="Meiryo UI" w:eastAsia="Meiryo UI" w:hAnsi="Meiryo UI" w:hint="eastAsia"/>
                                <w:sz w:val="16"/>
                              </w:rPr>
                              <w:t>府庁</w:t>
                            </w:r>
                            <w:r w:rsidRPr="005F098B">
                              <w:rPr>
                                <w:rFonts w:ascii="Meiryo UI" w:eastAsia="Meiryo UI" w:hAnsi="Meiryo UI" w:hint="eastAsia"/>
                                <w:sz w:val="16"/>
                              </w:rPr>
                              <w:t>江之子島</w:t>
                            </w:r>
                            <w:r>
                              <w:rPr>
                                <w:rFonts w:ascii="Meiryo UI" w:eastAsia="Meiryo UI" w:hAnsi="Meiryo UI" w:hint="eastAsia"/>
                                <w:sz w:val="16"/>
                              </w:rPr>
                              <w:t>庁舎</w:t>
                            </w:r>
                            <w:r>
                              <w:rPr>
                                <w:rFonts w:ascii="Meiryo UI" w:eastAsia="Meiryo UI" w:hAnsi="Meiryo UI"/>
                                <w:sz w:val="16"/>
                              </w:rPr>
                              <w:t>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E6F0" id="角丸四角形吹き出し 26" o:spid="_x0000_s1031" type="#_x0000_t62" style="position:absolute;left:0;text-align:left;margin-left:154.1pt;margin-top:409.1pt;width:103pt;height:2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" adj="23919,-29006" fillcolor="white [3201]" strokecolor="black [3200]" strokeweight="1pt">
                <v:textbox inset="0,0,0,0">
                  <w:txbxContent>
                    <w:p w14:paraId="22CAEE29" w14:textId="52D2E8B8" w:rsidR="00AE0A18" w:rsidRPr="00B86C2C" w:rsidRDefault="00AE0A18" w:rsidP="008A09F1">
                      <w:pPr>
                        <w:spacing w:line="240" w:lineRule="atLeast"/>
                        <w:jc w:val="center"/>
                        <w:rPr>
                          <w:rFonts w:ascii="Meiryo UI" w:eastAsia="Meiryo UI" w:hAnsi="Meiryo UI"/>
                          <w:sz w:val="16"/>
                        </w:rPr>
                      </w:pPr>
                      <w:r w:rsidRPr="005F098B">
                        <w:rPr>
                          <w:rFonts w:ascii="Meiryo UI" w:eastAsia="Meiryo UI" w:hAnsi="Meiryo UI" w:hint="eastAsia"/>
                          <w:sz w:val="16"/>
                        </w:rPr>
                        <w:t>大阪</w:t>
                      </w:r>
                      <w:r>
                        <w:rPr>
                          <w:rFonts w:ascii="Meiryo UI" w:eastAsia="Meiryo UI" w:hAnsi="Meiryo UI" w:hint="eastAsia"/>
                          <w:sz w:val="16"/>
                        </w:rPr>
                        <w:t>府庁</w:t>
                      </w:r>
                      <w:r w:rsidRPr="005F098B">
                        <w:rPr>
                          <w:rFonts w:ascii="Meiryo UI" w:eastAsia="Meiryo UI" w:hAnsi="Meiryo UI" w:hint="eastAsia"/>
                          <w:sz w:val="16"/>
                        </w:rPr>
                        <w:t>江之子島</w:t>
                      </w:r>
                      <w:r>
                        <w:rPr>
                          <w:rFonts w:ascii="Meiryo UI" w:eastAsia="Meiryo UI" w:hAnsi="Meiryo UI" w:hint="eastAsia"/>
                          <w:sz w:val="16"/>
                        </w:rPr>
                        <w:t>庁舎</w:t>
                      </w:r>
                      <w:r>
                        <w:rPr>
                          <w:rFonts w:ascii="Meiryo UI" w:eastAsia="Meiryo UI" w:hAnsi="Meiryo UI"/>
                          <w:sz w:val="16"/>
                        </w:rPr>
                        <w:t>跡</w:t>
                      </w:r>
                    </w:p>
                  </w:txbxContent>
                </v:textbox>
              </v:shape>
            </w:pict>
          </mc:Fallback>
        </mc:AlternateContent>
      </w:r>
      <w:r w:rsidR="008A09F1" w:rsidRPr="00C62A06">
        <w:rPr>
          <w:rFonts w:ascii="Meiryo UI" w:eastAsia="Meiryo UI" w:hAnsi="Meiryo UI" w:hint="eastAsia"/>
          <w:noProof/>
          <w:szCs w:val="21"/>
        </w:rPr>
        <mc:AlternateContent>
          <mc:Choice Requires="wps">
            <w:drawing>
              <wp:anchor distT="0" distB="0" distL="114300" distR="114300" simplePos="0" relativeHeight="251730944" behindDoc="0" locked="0" layoutInCell="1" allowOverlap="1" wp14:anchorId="138298CB" wp14:editId="7A87707D">
                <wp:simplePos x="0" y="0"/>
                <wp:positionH relativeFrom="column">
                  <wp:posOffset>3471545</wp:posOffset>
                </wp:positionH>
                <wp:positionV relativeFrom="paragraph">
                  <wp:posOffset>5195570</wp:posOffset>
                </wp:positionV>
                <wp:extent cx="1879600" cy="313690"/>
                <wp:effectExtent l="0" t="400050" r="25400" b="10160"/>
                <wp:wrapNone/>
                <wp:docPr id="17" name="角丸四角形吹き出し 17"/>
                <wp:cNvGraphicFramePr/>
                <a:graphic xmlns:a="http://schemas.openxmlformats.org/drawingml/2006/main">
                  <a:graphicData uri="http://schemas.microsoft.com/office/word/2010/wordprocessingShape">
                    <wps:wsp>
                      <wps:cNvSpPr/>
                      <wps:spPr>
                        <a:xfrm>
                          <a:off x="0" y="0"/>
                          <a:ext cx="1879600" cy="313690"/>
                        </a:xfrm>
                        <a:prstGeom prst="wedgeRoundRectCallout">
                          <a:avLst>
                            <a:gd name="adj1" fmla="val -45573"/>
                            <a:gd name="adj2" fmla="val -175180"/>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285DA979" w14:textId="185A904A" w:rsidR="00AE0A18" w:rsidRPr="00B86C2C" w:rsidRDefault="00AE0A18" w:rsidP="005F098B">
                            <w:pPr>
                              <w:spacing w:line="240" w:lineRule="atLeast"/>
                              <w:jc w:val="center"/>
                              <w:rPr>
                                <w:rFonts w:ascii="Meiryo UI" w:eastAsia="Meiryo UI" w:hAnsi="Meiryo UI"/>
                                <w:sz w:val="16"/>
                              </w:rPr>
                            </w:pPr>
                            <w:r w:rsidRPr="005F098B">
                              <w:rPr>
                                <w:rFonts w:ascii="Meiryo UI" w:eastAsia="Meiryo UI" w:hAnsi="Meiryo UI" w:hint="eastAsia"/>
                                <w:sz w:val="16"/>
                              </w:rPr>
                              <w:t>大阪府立江之子島文化芸術創造センター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98CB" id="角丸四角形吹き出し 17" o:spid="_x0000_s1032" type="#_x0000_t62" style="position:absolute;left:0;text-align:left;margin-left:273.35pt;margin-top:409.1pt;width:148pt;height:2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" adj="956,-27039" fillcolor="white [3201]" strokecolor="black [3200]" strokeweight="1pt">
                <v:textbox inset="0,0,0,0">
                  <w:txbxContent>
                    <w:p w14:paraId="285DA979" w14:textId="185A904A" w:rsidR="00AE0A18" w:rsidRPr="00B86C2C" w:rsidRDefault="00AE0A18" w:rsidP="005F098B">
                      <w:pPr>
                        <w:spacing w:line="240" w:lineRule="atLeast"/>
                        <w:jc w:val="center"/>
                        <w:rPr>
                          <w:rFonts w:ascii="Meiryo UI" w:eastAsia="Meiryo UI" w:hAnsi="Meiryo UI"/>
                          <w:sz w:val="16"/>
                        </w:rPr>
                      </w:pPr>
                      <w:r w:rsidRPr="005F098B">
                        <w:rPr>
                          <w:rFonts w:ascii="Meiryo UI" w:eastAsia="Meiryo UI" w:hAnsi="Meiryo UI" w:hint="eastAsia"/>
                          <w:sz w:val="16"/>
                        </w:rPr>
                        <w:t>大阪府立江之子島文化芸術創造センター</w:t>
                      </w:r>
                    </w:p>
                  </w:txbxContent>
                </v:textbox>
              </v:shape>
            </w:pict>
          </mc:Fallback>
        </mc:AlternateContent>
      </w:r>
      <w:r w:rsidR="00287AD6" w:rsidRPr="00C62A06">
        <w:rPr>
          <w:rFonts w:ascii="Meiryo UI" w:eastAsia="Meiryo UI" w:hAnsi="Meiryo UI" w:hint="eastAsia"/>
          <w:noProof/>
          <w:szCs w:val="21"/>
        </w:rPr>
        <mc:AlternateContent>
          <mc:Choice Requires="wps">
            <w:drawing>
              <wp:anchor distT="0" distB="0" distL="114300" distR="114300" simplePos="0" relativeHeight="251728896" behindDoc="0" locked="0" layoutInCell="1" allowOverlap="1" wp14:anchorId="226DDCE8" wp14:editId="38F36971">
                <wp:simplePos x="0" y="0"/>
                <wp:positionH relativeFrom="column">
                  <wp:posOffset>2604770</wp:posOffset>
                </wp:positionH>
                <wp:positionV relativeFrom="paragraph">
                  <wp:posOffset>2966720</wp:posOffset>
                </wp:positionV>
                <wp:extent cx="1257300" cy="313690"/>
                <wp:effectExtent l="209550" t="0" r="19050" b="10160"/>
                <wp:wrapNone/>
                <wp:docPr id="16" name="角丸四角形吹き出し 16"/>
                <wp:cNvGraphicFramePr/>
                <a:graphic xmlns:a="http://schemas.openxmlformats.org/drawingml/2006/main">
                  <a:graphicData uri="http://schemas.microsoft.com/office/word/2010/wordprocessingShape">
                    <wps:wsp>
                      <wps:cNvSpPr/>
                      <wps:spPr>
                        <a:xfrm>
                          <a:off x="0" y="0"/>
                          <a:ext cx="1257300" cy="313690"/>
                        </a:xfrm>
                        <a:prstGeom prst="wedgeRoundRectCallout">
                          <a:avLst>
                            <a:gd name="adj1" fmla="val -65469"/>
                            <a:gd name="adj2" fmla="val -37253"/>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5C979608" w14:textId="3DAB35DE" w:rsidR="00AE0A18" w:rsidRPr="00B86C2C" w:rsidRDefault="00AE0A18" w:rsidP="005F098B">
                            <w:pPr>
                              <w:spacing w:line="240" w:lineRule="atLeast"/>
                              <w:jc w:val="center"/>
                              <w:rPr>
                                <w:rFonts w:ascii="Meiryo UI" w:eastAsia="Meiryo UI" w:hAnsi="Meiryo UI"/>
                                <w:sz w:val="16"/>
                              </w:rPr>
                            </w:pPr>
                            <w:r w:rsidRPr="005F098B">
                              <w:rPr>
                                <w:rFonts w:ascii="Meiryo UI" w:eastAsia="Meiryo UI" w:hAnsi="Meiryo UI" w:hint="eastAsia"/>
                                <w:sz w:val="16"/>
                              </w:rPr>
                              <w:t>中之島ゲートパーク</w:t>
                            </w:r>
                            <w:r>
                              <w:rPr>
                                <w:rFonts w:ascii="Meiryo UI" w:eastAsia="Meiryo UI" w:hAnsi="Meiryo UI" w:hint="eastAsia"/>
                                <w:sz w:val="16"/>
                              </w:rPr>
                              <w:t>海の駅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DDCE8" id="角丸四角形吹き出し 16" o:spid="_x0000_s1033" type="#_x0000_t62" style="position:absolute;left:0;text-align:left;margin-left:205.1pt;margin-top:233.6pt;width:99pt;height:2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" adj="-3341,2753" fillcolor="white [3201]" strokecolor="black [3200]" strokeweight="1pt">
                <v:textbox inset="0,0,0,0">
                  <w:txbxContent>
                    <w:p w14:paraId="5C979608" w14:textId="3DAB35DE" w:rsidR="00AE0A18" w:rsidRPr="00B86C2C" w:rsidRDefault="00AE0A18" w:rsidP="005F098B">
                      <w:pPr>
                        <w:spacing w:line="240" w:lineRule="atLeast"/>
                        <w:jc w:val="center"/>
                        <w:rPr>
                          <w:rFonts w:ascii="Meiryo UI" w:eastAsia="Meiryo UI" w:hAnsi="Meiryo UI"/>
                          <w:sz w:val="16"/>
                        </w:rPr>
                      </w:pPr>
                      <w:r w:rsidRPr="005F098B">
                        <w:rPr>
                          <w:rFonts w:ascii="Meiryo UI" w:eastAsia="Meiryo UI" w:hAnsi="Meiryo UI" w:hint="eastAsia"/>
                          <w:sz w:val="16"/>
                        </w:rPr>
                        <w:t>中之島ゲートパーク</w:t>
                      </w:r>
                      <w:r>
                        <w:rPr>
                          <w:rFonts w:ascii="Meiryo UI" w:eastAsia="Meiryo UI" w:hAnsi="Meiryo UI" w:hint="eastAsia"/>
                          <w:sz w:val="16"/>
                        </w:rPr>
                        <w:t>海の駅</w:t>
                      </w:r>
                    </w:p>
                  </w:txbxContent>
                </v:textbox>
              </v:shape>
            </w:pict>
          </mc:Fallback>
        </mc:AlternateContent>
      </w:r>
      <w:r w:rsidR="00287AD6" w:rsidRPr="00C62A06">
        <w:rPr>
          <w:rFonts w:ascii="Meiryo UI" w:eastAsia="Meiryo UI" w:hAnsi="Meiryo UI" w:hint="eastAsia"/>
          <w:noProof/>
          <w:szCs w:val="21"/>
        </w:rPr>
        <mc:AlternateContent>
          <mc:Choice Requires="wps">
            <w:drawing>
              <wp:anchor distT="0" distB="0" distL="114300" distR="114300" simplePos="0" relativeHeight="251741184" behindDoc="0" locked="0" layoutInCell="1" allowOverlap="1" wp14:anchorId="490A64DD" wp14:editId="6D20DB9B">
                <wp:simplePos x="0" y="0"/>
                <wp:positionH relativeFrom="column">
                  <wp:posOffset>2061845</wp:posOffset>
                </wp:positionH>
                <wp:positionV relativeFrom="paragraph">
                  <wp:posOffset>2680970</wp:posOffset>
                </wp:positionV>
                <wp:extent cx="1123950" cy="2857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14:paraId="0E7AE989" w14:textId="10E96B8F" w:rsidR="00AE0A18" w:rsidRPr="0020126E" w:rsidRDefault="00AE0A18" w:rsidP="00287AD6">
                            <w:pPr>
                              <w:jc w:val="center"/>
                              <w:rPr>
                                <w:rFonts w:ascii="Meiryo UI" w:eastAsia="Meiryo UI" w:hAnsi="Meiryo UI"/>
                                <w:b/>
                                <w:sz w:val="20"/>
                                <w:szCs w:val="18"/>
                              </w:rPr>
                            </w:pPr>
                            <w:r>
                              <w:rPr>
                                <w:rFonts w:ascii="Meiryo UI" w:eastAsia="Meiryo UI" w:hAnsi="Meiryo UI" w:hint="eastAsia"/>
                                <w:b/>
                                <w:sz w:val="20"/>
                                <w:szCs w:val="18"/>
                              </w:rPr>
                              <w:t>ノースピア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A64DD" id="_x0000_t202" coordsize="21600,21600" o:spt="202" path="m,l,21600r21600,l21600,xe">
                <v:stroke joinstyle="miter"/>
                <v:path gradientshapeok="t" o:connecttype="rect"/>
              </v:shapetype>
              <v:shape id="テキスト ボックス 23" o:spid="_x0000_s1034" type="#_x0000_t202" style="position:absolute;left:0;text-align:left;margin-left:162.35pt;margin-top:211.1pt;width:88.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" filled="f" stroked="f" strokeweight=".5pt">
                <v:textbox inset="0,0,0,0">
                  <w:txbxContent>
                    <w:p w14:paraId="0E7AE989" w14:textId="10E96B8F" w:rsidR="00AE0A18" w:rsidRPr="0020126E" w:rsidRDefault="00AE0A18" w:rsidP="00287AD6">
                      <w:pPr>
                        <w:jc w:val="center"/>
                        <w:rPr>
                          <w:rFonts w:ascii="Meiryo UI" w:eastAsia="Meiryo UI" w:hAnsi="Meiryo UI"/>
                          <w:b/>
                          <w:sz w:val="20"/>
                          <w:szCs w:val="18"/>
                        </w:rPr>
                      </w:pPr>
                      <w:r>
                        <w:rPr>
                          <w:rFonts w:ascii="Meiryo UI" w:eastAsia="Meiryo UI" w:hAnsi="Meiryo UI" w:hint="eastAsia"/>
                          <w:b/>
                          <w:sz w:val="20"/>
                          <w:szCs w:val="18"/>
                        </w:rPr>
                        <w:t>ノースピア</w:t>
                      </w:r>
                    </w:p>
                  </w:txbxContent>
                </v:textbox>
              </v:shape>
            </w:pict>
          </mc:Fallback>
        </mc:AlternateContent>
      </w:r>
      <w:r w:rsidR="0020126E" w:rsidRPr="00C62A06">
        <w:rPr>
          <w:rFonts w:ascii="Meiryo UI" w:eastAsia="Meiryo UI" w:hAnsi="Meiryo UI" w:hint="eastAsia"/>
          <w:noProof/>
          <w:szCs w:val="21"/>
        </w:rPr>
        <mc:AlternateContent>
          <mc:Choice Requires="wps">
            <w:drawing>
              <wp:anchor distT="0" distB="0" distL="114300" distR="114300" simplePos="0" relativeHeight="251739136" behindDoc="0" locked="0" layoutInCell="1" allowOverlap="1" wp14:anchorId="2AB66E75" wp14:editId="2095B50F">
                <wp:simplePos x="0" y="0"/>
                <wp:positionH relativeFrom="column">
                  <wp:posOffset>1737995</wp:posOffset>
                </wp:positionH>
                <wp:positionV relativeFrom="paragraph">
                  <wp:posOffset>3871595</wp:posOffset>
                </wp:positionV>
                <wp:extent cx="112395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14:paraId="36908211" w14:textId="26F23A2D" w:rsidR="00AE0A18" w:rsidRPr="0020126E" w:rsidRDefault="00AE0A18" w:rsidP="0020126E">
                            <w:pPr>
                              <w:jc w:val="center"/>
                              <w:rPr>
                                <w:rFonts w:ascii="Meiryo UI" w:eastAsia="Meiryo UI" w:hAnsi="Meiryo UI"/>
                                <w:b/>
                                <w:sz w:val="20"/>
                                <w:szCs w:val="18"/>
                              </w:rPr>
                            </w:pPr>
                            <w:r>
                              <w:rPr>
                                <w:rFonts w:ascii="Meiryo UI" w:eastAsia="Meiryo UI" w:hAnsi="Meiryo UI" w:hint="eastAsia"/>
                                <w:b/>
                                <w:sz w:val="20"/>
                                <w:szCs w:val="18"/>
                              </w:rPr>
                              <w:t>サウスピア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6E75" id="テキスト ボックス 22" o:spid="_x0000_s1035" type="#_x0000_t202" style="position:absolute;left:0;text-align:left;margin-left:136.85pt;margin-top:304.85pt;width:88.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" filled="f" stroked="f" strokeweight=".5pt">
                <v:textbox inset="0,0,0,0">
                  <w:txbxContent>
                    <w:p w14:paraId="36908211" w14:textId="26F23A2D" w:rsidR="00AE0A18" w:rsidRPr="0020126E" w:rsidRDefault="00AE0A18" w:rsidP="0020126E">
                      <w:pPr>
                        <w:jc w:val="center"/>
                        <w:rPr>
                          <w:rFonts w:ascii="Meiryo UI" w:eastAsia="Meiryo UI" w:hAnsi="Meiryo UI"/>
                          <w:b/>
                          <w:sz w:val="20"/>
                          <w:szCs w:val="18"/>
                        </w:rPr>
                      </w:pPr>
                      <w:r>
                        <w:rPr>
                          <w:rFonts w:ascii="Meiryo UI" w:eastAsia="Meiryo UI" w:hAnsi="Meiryo UI" w:hint="eastAsia"/>
                          <w:b/>
                          <w:sz w:val="20"/>
                          <w:szCs w:val="18"/>
                        </w:rPr>
                        <w:t>サウスピア</w:t>
                      </w:r>
                    </w:p>
                  </w:txbxContent>
                </v:textbox>
              </v:shape>
            </w:pict>
          </mc:Fallback>
        </mc:AlternateContent>
      </w:r>
      <w:r w:rsidR="0020126E" w:rsidRPr="00C62A06">
        <w:rPr>
          <w:rFonts w:ascii="Meiryo UI" w:eastAsia="Meiryo UI" w:hAnsi="Meiryo UI" w:hint="eastAsia"/>
          <w:noProof/>
          <w:szCs w:val="21"/>
        </w:rPr>
        <mc:AlternateContent>
          <mc:Choice Requires="wps">
            <w:drawing>
              <wp:anchor distT="0" distB="0" distL="114300" distR="114300" simplePos="0" relativeHeight="251737088" behindDoc="0" locked="0" layoutInCell="1" allowOverlap="1" wp14:anchorId="3E9C5541" wp14:editId="2A4FBBB8">
                <wp:simplePos x="0" y="0"/>
                <wp:positionH relativeFrom="column">
                  <wp:posOffset>1776095</wp:posOffset>
                </wp:positionH>
                <wp:positionV relativeFrom="paragraph">
                  <wp:posOffset>3395345</wp:posOffset>
                </wp:positionV>
                <wp:extent cx="1123950"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14:paraId="7EF3E554" w14:textId="24F584C6" w:rsidR="00AE0A18" w:rsidRPr="0020126E" w:rsidRDefault="00AE0A18" w:rsidP="0020126E">
                            <w:pPr>
                              <w:jc w:val="center"/>
                              <w:rPr>
                                <w:rFonts w:ascii="Meiryo UI" w:eastAsia="Meiryo UI" w:hAnsi="Meiryo UI"/>
                                <w:b/>
                                <w:sz w:val="20"/>
                                <w:szCs w:val="18"/>
                              </w:rPr>
                            </w:pPr>
                            <w:r w:rsidRPr="0020126E">
                              <w:rPr>
                                <w:rFonts w:ascii="Meiryo UI" w:eastAsia="Meiryo UI" w:hAnsi="Meiryo UI" w:hint="eastAsia"/>
                                <w:b/>
                                <w:sz w:val="20"/>
                                <w:szCs w:val="18"/>
                              </w:rPr>
                              <w:t>中之島GATE</w:t>
                            </w:r>
                            <w:r w:rsidRPr="0020126E">
                              <w:rPr>
                                <w:rFonts w:ascii="Meiryo UI" w:eastAsia="Meiryo UI" w:hAnsi="Meiryo UI"/>
                                <w:b/>
                                <w:sz w:val="20"/>
                                <w:szCs w:val="18"/>
                              </w:rPr>
                              <w:t>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5541" id="テキスト ボックス 21" o:spid="_x0000_s1036" type="#_x0000_t202" style="position:absolute;left:0;text-align:left;margin-left:139.85pt;margin-top:267.35pt;width:88.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" filled="f" stroked="f" strokeweight=".5pt">
                <v:textbox inset="0,0,0,0">
                  <w:txbxContent>
                    <w:p w14:paraId="7EF3E554" w14:textId="24F584C6" w:rsidR="00AE0A18" w:rsidRPr="0020126E" w:rsidRDefault="00AE0A18" w:rsidP="0020126E">
                      <w:pPr>
                        <w:jc w:val="center"/>
                        <w:rPr>
                          <w:rFonts w:ascii="Meiryo UI" w:eastAsia="Meiryo UI" w:hAnsi="Meiryo UI"/>
                          <w:b/>
                          <w:sz w:val="20"/>
                          <w:szCs w:val="18"/>
                        </w:rPr>
                      </w:pPr>
                      <w:r w:rsidRPr="0020126E">
                        <w:rPr>
                          <w:rFonts w:ascii="Meiryo UI" w:eastAsia="Meiryo UI" w:hAnsi="Meiryo UI" w:hint="eastAsia"/>
                          <w:b/>
                          <w:sz w:val="20"/>
                          <w:szCs w:val="18"/>
                        </w:rPr>
                        <w:t>中之島GATE</w:t>
                      </w:r>
                      <w:r w:rsidRPr="0020126E">
                        <w:rPr>
                          <w:rFonts w:ascii="Meiryo UI" w:eastAsia="Meiryo UI" w:hAnsi="Meiryo UI"/>
                          <w:b/>
                          <w:sz w:val="20"/>
                          <w:szCs w:val="18"/>
                        </w:rPr>
                        <w:t>エリア</w:t>
                      </w:r>
                    </w:p>
                  </w:txbxContent>
                </v:textbox>
              </v:shape>
            </w:pict>
          </mc:Fallback>
        </mc:AlternateContent>
      </w:r>
      <w:r w:rsidR="005F098B" w:rsidRPr="00C62A06">
        <w:rPr>
          <w:rFonts w:ascii="Meiryo UI" w:eastAsia="Meiryo UI" w:hAnsi="Meiryo UI" w:hint="eastAsia"/>
          <w:noProof/>
          <w:szCs w:val="21"/>
        </w:rPr>
        <mc:AlternateContent>
          <mc:Choice Requires="wps">
            <w:drawing>
              <wp:anchor distT="0" distB="0" distL="114300" distR="114300" simplePos="0" relativeHeight="251724800" behindDoc="0" locked="0" layoutInCell="1" allowOverlap="1" wp14:anchorId="295C20A5" wp14:editId="4FE14F52">
                <wp:simplePos x="0" y="0"/>
                <wp:positionH relativeFrom="column">
                  <wp:posOffset>728345</wp:posOffset>
                </wp:positionH>
                <wp:positionV relativeFrom="paragraph">
                  <wp:posOffset>4433570</wp:posOffset>
                </wp:positionV>
                <wp:extent cx="756285" cy="313690"/>
                <wp:effectExtent l="0" t="171450" r="24765" b="10160"/>
                <wp:wrapNone/>
                <wp:docPr id="8" name="角丸四角形吹き出し 8"/>
                <wp:cNvGraphicFramePr/>
                <a:graphic xmlns:a="http://schemas.openxmlformats.org/drawingml/2006/main">
                  <a:graphicData uri="http://schemas.microsoft.com/office/word/2010/wordprocessingShape">
                    <wps:wsp>
                      <wps:cNvSpPr/>
                      <wps:spPr>
                        <a:xfrm>
                          <a:off x="0" y="0"/>
                          <a:ext cx="756285" cy="313690"/>
                        </a:xfrm>
                        <a:prstGeom prst="wedgeRoundRectCallout">
                          <a:avLst>
                            <a:gd name="adj1" fmla="val 44867"/>
                            <a:gd name="adj2" fmla="val -104055"/>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67491A1B" w14:textId="7FF721A3" w:rsidR="00AE0A18" w:rsidRPr="00B86C2C" w:rsidRDefault="00AE0A18" w:rsidP="00FD340D">
                            <w:pPr>
                              <w:spacing w:line="240" w:lineRule="atLeast"/>
                              <w:jc w:val="center"/>
                              <w:rPr>
                                <w:rFonts w:ascii="Meiryo UI" w:eastAsia="Meiryo UI" w:hAnsi="Meiryo UI"/>
                                <w:sz w:val="16"/>
                              </w:rPr>
                            </w:pPr>
                            <w:r>
                              <w:rPr>
                                <w:rFonts w:ascii="Meiryo UI" w:eastAsia="Meiryo UI" w:hAnsi="Meiryo UI" w:hint="eastAsia"/>
                                <w:sz w:val="16"/>
                              </w:rPr>
                              <w:t>石碑等</w:t>
                            </w:r>
                            <w:r w:rsidRPr="00287AD6">
                              <w:rPr>
                                <w:rFonts w:ascii="Meiryo UI" w:eastAsia="Meiryo UI" w:hAnsi="Meiryo UI" w:hint="eastAsia"/>
                                <w:sz w:val="1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20A5" id="角丸四角形吹き出し 8" o:spid="_x0000_s1037" type="#_x0000_t62" style="position:absolute;left:0;text-align:left;margin-left:57.35pt;margin-top:349.1pt;width:59.55pt;height:2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" adj="20491,-11676" fillcolor="white [3201]" strokecolor="black [3200]" strokeweight="1pt">
                <v:textbox inset="0,0,0,0">
                  <w:txbxContent>
                    <w:p w14:paraId="67491A1B" w14:textId="7FF721A3" w:rsidR="00AE0A18" w:rsidRPr="00B86C2C" w:rsidRDefault="00AE0A18" w:rsidP="00FD340D">
                      <w:pPr>
                        <w:spacing w:line="240" w:lineRule="atLeast"/>
                        <w:jc w:val="center"/>
                        <w:rPr>
                          <w:rFonts w:ascii="Meiryo UI" w:eastAsia="Meiryo UI" w:hAnsi="Meiryo UI"/>
                          <w:sz w:val="16"/>
                        </w:rPr>
                      </w:pPr>
                      <w:r>
                        <w:rPr>
                          <w:rFonts w:ascii="Meiryo UI" w:eastAsia="Meiryo UI" w:hAnsi="Meiryo UI" w:hint="eastAsia"/>
                          <w:sz w:val="16"/>
                        </w:rPr>
                        <w:t>石碑等</w:t>
                      </w:r>
                      <w:r w:rsidRPr="00287AD6">
                        <w:rPr>
                          <w:rFonts w:ascii="Meiryo UI" w:eastAsia="Meiryo UI" w:hAnsi="Meiryo UI" w:hint="eastAsia"/>
                          <w:sz w:val="12"/>
                        </w:rPr>
                        <w:t>※</w:t>
                      </w:r>
                    </w:p>
                  </w:txbxContent>
                </v:textbox>
              </v:shape>
            </w:pict>
          </mc:Fallback>
        </mc:AlternateContent>
      </w:r>
      <w:r w:rsidR="005F098B" w:rsidRPr="00C62A06">
        <w:rPr>
          <w:rFonts w:ascii="Meiryo UI" w:eastAsia="Meiryo UI" w:hAnsi="Meiryo UI" w:hint="eastAsia"/>
          <w:noProof/>
          <w:szCs w:val="21"/>
        </w:rPr>
        <mc:AlternateContent>
          <mc:Choice Requires="wps">
            <w:drawing>
              <wp:anchor distT="0" distB="0" distL="114300" distR="114300" simplePos="0" relativeHeight="251736064" behindDoc="0" locked="0" layoutInCell="1" allowOverlap="1" wp14:anchorId="58903F0E" wp14:editId="1655C7BC">
                <wp:simplePos x="0" y="0"/>
                <wp:positionH relativeFrom="column">
                  <wp:posOffset>4255439</wp:posOffset>
                </wp:positionH>
                <wp:positionV relativeFrom="paragraph">
                  <wp:posOffset>4658563</wp:posOffset>
                </wp:positionV>
                <wp:extent cx="555955" cy="240894"/>
                <wp:effectExtent l="0" t="0" r="15875" b="26035"/>
                <wp:wrapNone/>
                <wp:docPr id="20" name="正方形/長方形 20"/>
                <wp:cNvGraphicFramePr/>
                <a:graphic xmlns:a="http://schemas.openxmlformats.org/drawingml/2006/main">
                  <a:graphicData uri="http://schemas.microsoft.com/office/word/2010/wordprocessingShape">
                    <wps:wsp>
                      <wps:cNvSpPr/>
                      <wps:spPr>
                        <a:xfrm>
                          <a:off x="0" y="0"/>
                          <a:ext cx="555955" cy="2408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64907F" w14:textId="4367152B" w:rsidR="00AE0A18" w:rsidRPr="005F098B" w:rsidRDefault="00AE0A18" w:rsidP="005F098B">
                            <w:pPr>
                              <w:jc w:val="center"/>
                              <w:rPr>
                                <w:rFonts w:ascii="Meiryo UI" w:eastAsia="Meiryo UI" w:hAnsi="Meiryo UI"/>
                                <w:sz w:val="14"/>
                              </w:rPr>
                            </w:pPr>
                            <w:r>
                              <w:rPr>
                                <w:rFonts w:ascii="Meiryo UI" w:eastAsia="Meiryo UI" w:hAnsi="Meiryo UI" w:hint="eastAsia"/>
                                <w:sz w:val="14"/>
                              </w:rPr>
                              <w:t>阿波座</w:t>
                            </w:r>
                            <w:r w:rsidRPr="005F098B">
                              <w:rPr>
                                <w:rFonts w:ascii="Meiryo UI" w:eastAsia="Meiryo UI" w:hAnsi="Meiryo UI"/>
                                <w:sz w:val="14"/>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903F0E" id="正方形/長方形 20" o:spid="_x0000_s1038" style="position:absolute;left:0;text-align:left;margin-left:335.05pt;margin-top:366.8pt;width:43.8pt;height:18.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" fillcolor="#4f81bd [3204]" strokecolor="#243f60 [1604]" strokeweight="2pt">
                <v:textbox inset="0,0,0,0">
                  <w:txbxContent>
                    <w:p w14:paraId="6364907F" w14:textId="4367152B" w:rsidR="00AE0A18" w:rsidRPr="005F098B" w:rsidRDefault="00AE0A18" w:rsidP="005F098B">
                      <w:pPr>
                        <w:jc w:val="center"/>
                        <w:rPr>
                          <w:rFonts w:ascii="Meiryo UI" w:eastAsia="Meiryo UI" w:hAnsi="Meiryo UI"/>
                          <w:sz w:val="14"/>
                        </w:rPr>
                      </w:pPr>
                      <w:r>
                        <w:rPr>
                          <w:rFonts w:ascii="Meiryo UI" w:eastAsia="Meiryo UI" w:hAnsi="Meiryo UI" w:hint="eastAsia"/>
                          <w:sz w:val="14"/>
                        </w:rPr>
                        <w:t>阿波座</w:t>
                      </w:r>
                      <w:r w:rsidRPr="005F098B">
                        <w:rPr>
                          <w:rFonts w:ascii="Meiryo UI" w:eastAsia="Meiryo UI" w:hAnsi="Meiryo UI"/>
                          <w:sz w:val="14"/>
                        </w:rPr>
                        <w:t>駅</w:t>
                      </w:r>
                    </w:p>
                  </w:txbxContent>
                </v:textbox>
              </v:rect>
            </w:pict>
          </mc:Fallback>
        </mc:AlternateContent>
      </w:r>
      <w:r w:rsidR="005F098B" w:rsidRPr="00C62A06">
        <w:rPr>
          <w:rFonts w:ascii="Meiryo UI" w:eastAsia="Meiryo UI" w:hAnsi="Meiryo UI" w:hint="eastAsia"/>
          <w:noProof/>
          <w:szCs w:val="21"/>
        </w:rPr>
        <mc:AlternateContent>
          <mc:Choice Requires="wps">
            <w:drawing>
              <wp:anchor distT="0" distB="0" distL="114300" distR="114300" simplePos="0" relativeHeight="251731968" behindDoc="0" locked="0" layoutInCell="1" allowOverlap="1" wp14:anchorId="4E7CD87D" wp14:editId="1A420C90">
                <wp:simplePos x="0" y="0"/>
                <wp:positionH relativeFrom="column">
                  <wp:posOffset>4315308</wp:posOffset>
                </wp:positionH>
                <wp:positionV relativeFrom="paragraph">
                  <wp:posOffset>377901</wp:posOffset>
                </wp:positionV>
                <wp:extent cx="555955" cy="240894"/>
                <wp:effectExtent l="0" t="0" r="15875" b="26035"/>
                <wp:wrapNone/>
                <wp:docPr id="18" name="正方形/長方形 18"/>
                <wp:cNvGraphicFramePr/>
                <a:graphic xmlns:a="http://schemas.openxmlformats.org/drawingml/2006/main">
                  <a:graphicData uri="http://schemas.microsoft.com/office/word/2010/wordprocessingShape">
                    <wps:wsp>
                      <wps:cNvSpPr/>
                      <wps:spPr>
                        <a:xfrm>
                          <a:off x="0" y="0"/>
                          <a:ext cx="555955" cy="2408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CD632" w14:textId="1A87C4FF" w:rsidR="00AE0A18" w:rsidRPr="005F098B" w:rsidRDefault="00AE0A18" w:rsidP="005F098B">
                            <w:pPr>
                              <w:jc w:val="center"/>
                              <w:rPr>
                                <w:rFonts w:ascii="Meiryo UI" w:eastAsia="Meiryo UI" w:hAnsi="Meiryo UI"/>
                                <w:sz w:val="14"/>
                              </w:rPr>
                            </w:pPr>
                            <w:r w:rsidRPr="005F098B">
                              <w:rPr>
                                <w:rFonts w:ascii="Meiryo UI" w:eastAsia="Meiryo UI" w:hAnsi="Meiryo UI" w:hint="eastAsia"/>
                                <w:sz w:val="14"/>
                              </w:rPr>
                              <w:t>中之島</w:t>
                            </w:r>
                            <w:r w:rsidRPr="005F098B">
                              <w:rPr>
                                <w:rFonts w:ascii="Meiryo UI" w:eastAsia="Meiryo UI" w:hAnsi="Meiryo UI"/>
                                <w:sz w:val="14"/>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CD87D" id="正方形/長方形 18" o:spid="_x0000_s1039" style="position:absolute;left:0;text-align:left;margin-left:339.8pt;margin-top:29.75pt;width:43.8pt;height:18.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" fillcolor="#4f81bd [3204]" strokecolor="#243f60 [1604]" strokeweight="2pt">
                <v:textbox inset="0,0,0,0">
                  <w:txbxContent>
                    <w:p w14:paraId="7F2CD632" w14:textId="1A87C4FF" w:rsidR="00AE0A18" w:rsidRPr="005F098B" w:rsidRDefault="00AE0A18" w:rsidP="005F098B">
                      <w:pPr>
                        <w:jc w:val="center"/>
                        <w:rPr>
                          <w:rFonts w:ascii="Meiryo UI" w:eastAsia="Meiryo UI" w:hAnsi="Meiryo UI"/>
                          <w:sz w:val="14"/>
                        </w:rPr>
                      </w:pPr>
                      <w:r w:rsidRPr="005F098B">
                        <w:rPr>
                          <w:rFonts w:ascii="Meiryo UI" w:eastAsia="Meiryo UI" w:hAnsi="Meiryo UI" w:hint="eastAsia"/>
                          <w:sz w:val="14"/>
                        </w:rPr>
                        <w:t>中之島</w:t>
                      </w:r>
                      <w:r w:rsidRPr="005F098B">
                        <w:rPr>
                          <w:rFonts w:ascii="Meiryo UI" w:eastAsia="Meiryo UI" w:hAnsi="Meiryo UI"/>
                          <w:sz w:val="14"/>
                        </w:rPr>
                        <w:t>駅</w:t>
                      </w:r>
                    </w:p>
                  </w:txbxContent>
                </v:textbox>
              </v:rect>
            </w:pict>
          </mc:Fallback>
        </mc:AlternateContent>
      </w:r>
      <w:r w:rsidR="005F098B" w:rsidRPr="00C62A06">
        <w:rPr>
          <w:rFonts w:ascii="Meiryo UI" w:eastAsia="Meiryo UI" w:hAnsi="Meiryo UI" w:hint="eastAsia"/>
          <w:noProof/>
          <w:szCs w:val="21"/>
        </w:rPr>
        <mc:AlternateContent>
          <mc:Choice Requires="wps">
            <w:drawing>
              <wp:anchor distT="0" distB="0" distL="114300" distR="114300" simplePos="0" relativeHeight="251726848" behindDoc="0" locked="0" layoutInCell="1" allowOverlap="1" wp14:anchorId="29C4E9D2" wp14:editId="72E8C1AF">
                <wp:simplePos x="0" y="0"/>
                <wp:positionH relativeFrom="column">
                  <wp:posOffset>985520</wp:posOffset>
                </wp:positionH>
                <wp:positionV relativeFrom="paragraph">
                  <wp:posOffset>2595245</wp:posOffset>
                </wp:positionV>
                <wp:extent cx="1257300" cy="313690"/>
                <wp:effectExtent l="0" t="0" r="152400" b="200660"/>
                <wp:wrapNone/>
                <wp:docPr id="15" name="角丸四角形吹き出し 15"/>
                <wp:cNvGraphicFramePr/>
                <a:graphic xmlns:a="http://schemas.openxmlformats.org/drawingml/2006/main">
                  <a:graphicData uri="http://schemas.microsoft.com/office/word/2010/wordprocessingShape">
                    <wps:wsp>
                      <wps:cNvSpPr/>
                      <wps:spPr>
                        <a:xfrm>
                          <a:off x="0" y="0"/>
                          <a:ext cx="1257300" cy="313690"/>
                        </a:xfrm>
                        <a:prstGeom prst="wedgeRoundRectCallout">
                          <a:avLst>
                            <a:gd name="adj1" fmla="val 60289"/>
                            <a:gd name="adj2" fmla="val 108497"/>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2CEB42C1" w14:textId="0EA1DBBF" w:rsidR="00AE0A18" w:rsidRPr="00B86C2C" w:rsidRDefault="00AE0A18" w:rsidP="00FD340D">
                            <w:pPr>
                              <w:spacing w:line="240" w:lineRule="atLeast"/>
                              <w:jc w:val="center"/>
                              <w:rPr>
                                <w:rFonts w:ascii="Meiryo UI" w:eastAsia="Meiryo UI" w:hAnsi="Meiryo UI"/>
                                <w:sz w:val="16"/>
                              </w:rPr>
                            </w:pPr>
                            <w:r w:rsidRPr="00FD340D">
                              <w:rPr>
                                <w:rFonts w:ascii="Meiryo UI" w:eastAsia="Meiryo UI" w:hAnsi="Meiryo UI" w:hint="eastAsia"/>
                                <w:sz w:val="16"/>
                              </w:rPr>
                              <w:t>大阪市中央卸売市場前港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E9D2" id="角丸四角形吹き出し 15" o:spid="_x0000_s1040" type="#_x0000_t62" style="position:absolute;left:0;text-align:left;margin-left:77.6pt;margin-top:204.35pt;width:99pt;height:2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" adj="23822,34235" fillcolor="white [3201]" strokecolor="black [3200]" strokeweight="1pt">
                <v:textbox inset="0,0,0,0">
                  <w:txbxContent>
                    <w:p w14:paraId="2CEB42C1" w14:textId="0EA1DBBF" w:rsidR="00AE0A18" w:rsidRPr="00B86C2C" w:rsidRDefault="00AE0A18" w:rsidP="00FD340D">
                      <w:pPr>
                        <w:spacing w:line="240" w:lineRule="atLeast"/>
                        <w:jc w:val="center"/>
                        <w:rPr>
                          <w:rFonts w:ascii="Meiryo UI" w:eastAsia="Meiryo UI" w:hAnsi="Meiryo UI"/>
                          <w:sz w:val="16"/>
                        </w:rPr>
                      </w:pPr>
                      <w:r w:rsidRPr="00FD340D">
                        <w:rPr>
                          <w:rFonts w:ascii="Meiryo UI" w:eastAsia="Meiryo UI" w:hAnsi="Meiryo UI" w:hint="eastAsia"/>
                          <w:sz w:val="16"/>
                        </w:rPr>
                        <w:t>大阪市中央卸売市場前港</w:t>
                      </w:r>
                    </w:p>
                  </w:txbxContent>
                </v:textbox>
              </v:shape>
            </w:pict>
          </mc:Fallback>
        </mc:AlternateContent>
      </w:r>
      <w:r w:rsidR="00FD340D" w:rsidRPr="00C62A06">
        <w:rPr>
          <w:rFonts w:ascii="Meiryo UI" w:eastAsia="Meiryo UI" w:hAnsi="Meiryo UI" w:hint="eastAsia"/>
          <w:noProof/>
          <w:szCs w:val="21"/>
        </w:rPr>
        <mc:AlternateContent>
          <mc:Choice Requires="wps">
            <w:drawing>
              <wp:anchor distT="0" distB="0" distL="114300" distR="114300" simplePos="0" relativeHeight="251722752" behindDoc="0" locked="0" layoutInCell="1" allowOverlap="1" wp14:anchorId="4098FC4C" wp14:editId="665B3A74">
                <wp:simplePos x="0" y="0"/>
                <wp:positionH relativeFrom="column">
                  <wp:posOffset>1614170</wp:posOffset>
                </wp:positionH>
                <wp:positionV relativeFrom="paragraph">
                  <wp:posOffset>4023995</wp:posOffset>
                </wp:positionV>
                <wp:extent cx="504825" cy="514350"/>
                <wp:effectExtent l="19050" t="19050" r="47625" b="38100"/>
                <wp:wrapNone/>
                <wp:docPr id="7" name="楕円 7"/>
                <wp:cNvGraphicFramePr/>
                <a:graphic xmlns:a="http://schemas.openxmlformats.org/drawingml/2006/main">
                  <a:graphicData uri="http://schemas.microsoft.com/office/word/2010/wordprocessingShape">
                    <wps:wsp>
                      <wps:cNvSpPr/>
                      <wps:spPr>
                        <a:xfrm>
                          <a:off x="0" y="0"/>
                          <a:ext cx="504825" cy="514350"/>
                        </a:xfrm>
                        <a:prstGeom prst="ellipse">
                          <a:avLst/>
                        </a:prstGeom>
                        <a:noFill/>
                        <a:ln w="57150">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568B77" id="楕円 7" o:spid="_x0000_s1026" style="position:absolute;left:0;text-align:left;margin-left:127.1pt;margin-top:316.85pt;width:39.75pt;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" filled="f" strokecolor="red" strokeweight="4.5pt">
                <v:stroke dashstyle="3 1"/>
              </v:oval>
            </w:pict>
          </mc:Fallback>
        </mc:AlternateContent>
      </w:r>
      <w:r w:rsidR="00FD340D" w:rsidRPr="00C62A06">
        <w:rPr>
          <w:rFonts w:ascii="Meiryo UI" w:eastAsia="Meiryo UI" w:hAnsi="Meiryo UI" w:hint="eastAsia"/>
          <w:noProof/>
          <w:szCs w:val="21"/>
        </w:rPr>
        <mc:AlternateContent>
          <mc:Choice Requires="wps">
            <w:drawing>
              <wp:anchor distT="0" distB="0" distL="114300" distR="114300" simplePos="0" relativeHeight="251720704" behindDoc="0" locked="0" layoutInCell="1" allowOverlap="1" wp14:anchorId="4B28035B" wp14:editId="54DE52ED">
                <wp:simplePos x="0" y="0"/>
                <wp:positionH relativeFrom="column">
                  <wp:posOffset>1737995</wp:posOffset>
                </wp:positionH>
                <wp:positionV relativeFrom="paragraph">
                  <wp:posOffset>4757420</wp:posOffset>
                </wp:positionV>
                <wp:extent cx="870585" cy="313690"/>
                <wp:effectExtent l="0" t="285750" r="139065" b="10160"/>
                <wp:wrapNone/>
                <wp:docPr id="5" name="角丸四角形吹き出し 5"/>
                <wp:cNvGraphicFramePr/>
                <a:graphic xmlns:a="http://schemas.openxmlformats.org/drawingml/2006/main">
                  <a:graphicData uri="http://schemas.microsoft.com/office/word/2010/wordprocessingShape">
                    <wps:wsp>
                      <wps:cNvSpPr/>
                      <wps:spPr>
                        <a:xfrm>
                          <a:off x="0" y="0"/>
                          <a:ext cx="870585" cy="313690"/>
                        </a:xfrm>
                        <a:prstGeom prst="wedgeRoundRectCallout">
                          <a:avLst>
                            <a:gd name="adj1" fmla="val 61012"/>
                            <a:gd name="adj2" fmla="val -143528"/>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54293086" w14:textId="53B4BEFA" w:rsidR="00AE0A18" w:rsidRPr="00B86C2C" w:rsidRDefault="00AE0A18" w:rsidP="00DD6780">
                            <w:pPr>
                              <w:spacing w:line="240" w:lineRule="atLeast"/>
                              <w:jc w:val="center"/>
                              <w:rPr>
                                <w:rFonts w:ascii="Meiryo UI" w:eastAsia="Meiryo UI" w:hAnsi="Meiryo UI"/>
                                <w:sz w:val="16"/>
                              </w:rPr>
                            </w:pPr>
                            <w:r w:rsidRPr="00FD340D">
                              <w:rPr>
                                <w:rFonts w:ascii="Meiryo UI" w:eastAsia="Meiryo UI" w:hAnsi="Meiryo UI" w:hint="eastAsia"/>
                                <w:sz w:val="16"/>
                              </w:rPr>
                              <w:t>川口居留地跡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035B" id="角丸四角形吹き出し 5" o:spid="_x0000_s1041" type="#_x0000_t62" style="position:absolute;left:0;text-align:left;margin-left:136.85pt;margin-top:374.6pt;width:68.55pt;height:2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" adj="23979,-20202" fillcolor="white [3201]" strokecolor="black [3200]" strokeweight="1pt">
                <v:textbox inset="0,0,0,0">
                  <w:txbxContent>
                    <w:p w14:paraId="54293086" w14:textId="53B4BEFA" w:rsidR="00AE0A18" w:rsidRPr="00B86C2C" w:rsidRDefault="00AE0A18" w:rsidP="00DD6780">
                      <w:pPr>
                        <w:spacing w:line="240" w:lineRule="atLeast"/>
                        <w:jc w:val="center"/>
                        <w:rPr>
                          <w:rFonts w:ascii="Meiryo UI" w:eastAsia="Meiryo UI" w:hAnsi="Meiryo UI"/>
                          <w:sz w:val="16"/>
                        </w:rPr>
                      </w:pPr>
                      <w:r w:rsidRPr="00FD340D">
                        <w:rPr>
                          <w:rFonts w:ascii="Meiryo UI" w:eastAsia="Meiryo UI" w:hAnsi="Meiryo UI" w:hint="eastAsia"/>
                          <w:sz w:val="16"/>
                        </w:rPr>
                        <w:t>川口居留地跡</w:t>
                      </w:r>
                    </w:p>
                  </w:txbxContent>
                </v:textbox>
              </v:shape>
            </w:pict>
          </mc:Fallback>
        </mc:AlternateContent>
      </w:r>
      <w:r w:rsidR="00FD340D" w:rsidRPr="00C62A06">
        <w:rPr>
          <w:rFonts w:ascii="Meiryo UI" w:eastAsia="Meiryo UI" w:hAnsi="Meiryo UI" w:hint="eastAsia"/>
          <w:noProof/>
          <w:szCs w:val="21"/>
        </w:rPr>
        <mc:AlternateContent>
          <mc:Choice Requires="wps">
            <w:drawing>
              <wp:anchor distT="0" distB="0" distL="114300" distR="114300" simplePos="0" relativeHeight="251721728" behindDoc="0" locked="0" layoutInCell="1" allowOverlap="1" wp14:anchorId="3BF1D5D1" wp14:editId="70201F51">
                <wp:simplePos x="0" y="0"/>
                <wp:positionH relativeFrom="column">
                  <wp:posOffset>347346</wp:posOffset>
                </wp:positionH>
                <wp:positionV relativeFrom="paragraph">
                  <wp:posOffset>3366771</wp:posOffset>
                </wp:positionV>
                <wp:extent cx="1628775" cy="295275"/>
                <wp:effectExtent l="0" t="323850" r="0" b="332740"/>
                <wp:wrapNone/>
                <wp:docPr id="6" name="角丸四角形 6"/>
                <wp:cNvGraphicFramePr/>
                <a:graphic xmlns:a="http://schemas.openxmlformats.org/drawingml/2006/main">
                  <a:graphicData uri="http://schemas.microsoft.com/office/word/2010/wordprocessingShape">
                    <wps:wsp>
                      <wps:cNvSpPr/>
                      <wps:spPr>
                        <a:xfrm rot="20160020">
                          <a:off x="0" y="0"/>
                          <a:ext cx="1628775" cy="2952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5CF75A4" w14:textId="6F9BCED7" w:rsidR="00AE0A18" w:rsidRPr="00FD340D" w:rsidRDefault="00AE0A18" w:rsidP="00FD340D">
                            <w:pPr>
                              <w:jc w:val="center"/>
                              <w:rPr>
                                <w:rFonts w:ascii="Meiryo UI" w:eastAsia="Meiryo UI" w:hAnsi="Meiryo UI"/>
                              </w:rPr>
                            </w:pPr>
                            <w:r>
                              <w:rPr>
                                <w:rFonts w:ascii="Meiryo UI" w:eastAsia="Meiryo UI" w:hAnsi="Meiryo UI" w:hint="eastAsia"/>
                              </w:rPr>
                              <w:t>大阪市</w:t>
                            </w:r>
                            <w:r>
                              <w:rPr>
                                <w:rFonts w:ascii="Meiryo UI" w:eastAsia="Meiryo UI" w:hAnsi="Meiryo UI"/>
                              </w:rPr>
                              <w:t>中央卸売市場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3BF1D5D1" id="角丸四角形 6" o:spid="_x0000_s1042" style="position:absolute;left:0;text-align:left;margin-left:27.35pt;margin-top:265.1pt;width:128.25pt;height:23.25pt;rotation:-1572842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" fillcolor="white [3201]" strokecolor="black [3200]" strokeweight="1.5pt">
                <v:textbox style="mso-fit-shape-to-text:t" inset="0,0,0,0">
                  <w:txbxContent>
                    <w:p w14:paraId="75CF75A4" w14:textId="6F9BCED7" w:rsidR="00AE0A18" w:rsidRPr="00FD340D" w:rsidRDefault="00AE0A18" w:rsidP="00FD340D">
                      <w:pPr>
                        <w:jc w:val="center"/>
                        <w:rPr>
                          <w:rFonts w:ascii="Meiryo UI" w:eastAsia="Meiryo UI" w:hAnsi="Meiryo UI"/>
                        </w:rPr>
                      </w:pPr>
                      <w:r>
                        <w:rPr>
                          <w:rFonts w:ascii="Meiryo UI" w:eastAsia="Meiryo UI" w:hAnsi="Meiryo UI" w:hint="eastAsia"/>
                        </w:rPr>
                        <w:t>大阪市</w:t>
                      </w:r>
                      <w:r>
                        <w:rPr>
                          <w:rFonts w:ascii="Meiryo UI" w:eastAsia="Meiryo UI" w:hAnsi="Meiryo UI"/>
                        </w:rPr>
                        <w:t>中央卸売市場</w:t>
                      </w:r>
                    </w:p>
                  </w:txbxContent>
                </v:textbox>
              </v:roundrect>
            </w:pict>
          </mc:Fallback>
        </mc:AlternateContent>
      </w:r>
      <w:r w:rsidR="00AB2F24" w:rsidRPr="00C62A06">
        <w:rPr>
          <w:rFonts w:ascii="Meiryo UI" w:eastAsia="Meiryo UI" w:hAnsi="Meiryo UI" w:hint="eastAsia"/>
          <w:noProof/>
          <w:szCs w:val="21"/>
        </w:rPr>
        <w:drawing>
          <wp:inline distT="0" distB="0" distL="0" distR="0" wp14:anchorId="27DB04F5" wp14:editId="1B5E62BC">
            <wp:extent cx="5759450" cy="57594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d0e9617-d269-4c5d-b90d-141d9deb2048.png"/>
                    <pic:cNvPicPr/>
                  </pic:nvPicPr>
                  <pic:blipFill>
                    <a:blip r:embed="rId11" cstate="email">
                      <a:extLst>
                        <a:ext uri="{28A0092B-C50C-407E-A947-70E740481C1C}">
                          <a14:useLocalDpi xmlns:a14="http://schemas.microsoft.com/office/drawing/2010/main"/>
                        </a:ext>
                      </a:extLst>
                    </a:blip>
                    <a:stretch>
                      <a:fillRect/>
                    </a:stretch>
                  </pic:blipFill>
                  <pic:spPr>
                    <a:xfrm>
                      <a:off x="0" y="0"/>
                      <a:ext cx="5759450" cy="5759450"/>
                    </a:xfrm>
                    <a:prstGeom prst="rect">
                      <a:avLst/>
                    </a:prstGeom>
                    <a:ln>
                      <a:noFill/>
                    </a:ln>
                    <a:effectLst>
                      <a:softEdge rad="112500"/>
                    </a:effectLst>
                  </pic:spPr>
                </pic:pic>
              </a:graphicData>
            </a:graphic>
          </wp:inline>
        </w:drawing>
      </w:r>
    </w:p>
    <w:p w14:paraId="0208A01E" w14:textId="33630FAD" w:rsidR="007D5246" w:rsidRPr="00C62A06" w:rsidRDefault="00287AD6" w:rsidP="00912773">
      <w:pPr>
        <w:ind w:firstLineChars="100" w:firstLine="210"/>
        <w:rPr>
          <w:rFonts w:ascii="Meiryo UI" w:eastAsia="Meiryo UI" w:hAnsi="Meiryo UI"/>
          <w:szCs w:val="21"/>
        </w:rPr>
      </w:pPr>
      <w:r w:rsidRPr="00C62A06">
        <w:rPr>
          <w:rFonts w:ascii="Meiryo UI" w:eastAsia="Meiryo UI" w:hAnsi="Meiryo UI" w:hint="eastAsia"/>
          <w:szCs w:val="21"/>
        </w:rPr>
        <w:t>※石碑等の状態</w:t>
      </w:r>
    </w:p>
    <w:p w14:paraId="7A5D41C7" w14:textId="4FDB5306" w:rsidR="00287AD6" w:rsidRPr="00C62A06" w:rsidRDefault="00287AD6" w:rsidP="00912773">
      <w:pPr>
        <w:ind w:firstLineChars="100" w:firstLine="210"/>
        <w:rPr>
          <w:rFonts w:ascii="Meiryo UI" w:eastAsia="Meiryo UI" w:hAnsi="Meiryo UI"/>
          <w:szCs w:val="21"/>
        </w:rPr>
      </w:pPr>
      <w:r w:rsidRPr="00C62A06">
        <w:rPr>
          <w:rFonts w:ascii="Meiryo UI" w:eastAsia="Meiryo UI" w:hAnsi="Meiryo UI" w:hint="eastAsia"/>
          <w:noProof/>
          <w:szCs w:val="21"/>
        </w:rPr>
        <w:drawing>
          <wp:inline distT="0" distB="0" distL="0" distR="0" wp14:anchorId="2C0CECB7" wp14:editId="0EFE86F7">
            <wp:extent cx="2933700" cy="22002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763.jpg"/>
                    <pic:cNvPicPr/>
                  </pic:nvPicPr>
                  <pic:blipFill>
                    <a:blip r:embed="rId12" cstate="email">
                      <a:extLst>
                        <a:ext uri="{28A0092B-C50C-407E-A947-70E740481C1C}">
                          <a14:useLocalDpi xmlns:a14="http://schemas.microsoft.com/office/drawing/2010/main"/>
                        </a:ext>
                      </a:extLst>
                    </a:blip>
                    <a:stretch>
                      <a:fillRect/>
                    </a:stretch>
                  </pic:blipFill>
                  <pic:spPr>
                    <a:xfrm>
                      <a:off x="0" y="0"/>
                      <a:ext cx="2947093" cy="2210320"/>
                    </a:xfrm>
                    <a:prstGeom prst="rect">
                      <a:avLst/>
                    </a:prstGeom>
                  </pic:spPr>
                </pic:pic>
              </a:graphicData>
            </a:graphic>
          </wp:inline>
        </w:drawing>
      </w:r>
    </w:p>
    <w:p w14:paraId="7787F945" w14:textId="0A8280D6" w:rsidR="0074196F" w:rsidRPr="00C62A06" w:rsidRDefault="00C653CB" w:rsidP="005A5652">
      <w:pPr>
        <w:pStyle w:val="2"/>
        <w:rPr>
          <w:rFonts w:ascii="Meiryo UI" w:eastAsia="Meiryo UI" w:hAnsi="Meiryo UI"/>
          <w:b/>
        </w:rPr>
      </w:pPr>
      <w:bookmarkStart w:id="12" w:name="_Toc122607398"/>
      <w:r w:rsidRPr="00C62A06">
        <w:rPr>
          <w:rFonts w:ascii="Meiryo UI" w:eastAsia="Meiryo UI" w:hAnsi="Meiryo UI" w:hint="eastAsia"/>
          <w:b/>
        </w:rPr>
        <w:lastRenderedPageBreak/>
        <w:t>３</w:t>
      </w:r>
      <w:r w:rsidR="000A5CDD" w:rsidRPr="00C62A06">
        <w:rPr>
          <w:rFonts w:ascii="Meiryo UI" w:eastAsia="Meiryo UI" w:hAnsi="Meiryo UI" w:hint="eastAsia"/>
          <w:b/>
        </w:rPr>
        <w:t>．</w:t>
      </w:r>
      <w:r w:rsidR="0016576E" w:rsidRPr="00C62A06">
        <w:rPr>
          <w:rFonts w:ascii="Meiryo UI" w:eastAsia="Meiryo UI" w:hAnsi="Meiryo UI" w:hint="eastAsia"/>
          <w:b/>
        </w:rPr>
        <w:t>事業</w:t>
      </w:r>
      <w:r w:rsidR="00071F63" w:rsidRPr="00C62A06">
        <w:rPr>
          <w:rFonts w:ascii="Meiryo UI" w:eastAsia="Meiryo UI" w:hAnsi="Meiryo UI" w:hint="eastAsia"/>
          <w:b/>
        </w:rPr>
        <w:t>の概要</w:t>
      </w:r>
      <w:bookmarkEnd w:id="12"/>
    </w:p>
    <w:p w14:paraId="6CDCA731" w14:textId="77777777" w:rsidR="006A746F" w:rsidRPr="00C62A06" w:rsidRDefault="006A746F" w:rsidP="00214523">
      <w:pPr>
        <w:ind w:firstLineChars="150" w:firstLine="315"/>
        <w:rPr>
          <w:rFonts w:ascii="Meiryo UI" w:eastAsia="Meiryo UI" w:hAnsi="Meiryo UI"/>
          <w:b/>
          <w:bCs/>
          <w:szCs w:val="21"/>
        </w:rPr>
      </w:pPr>
      <w:r w:rsidRPr="00C62A06">
        <w:rPr>
          <w:rFonts w:ascii="Meiryo UI" w:eastAsia="Meiryo UI" w:hAnsi="Meiryo UI" w:hint="eastAsia"/>
          <w:b/>
          <w:bCs/>
          <w:szCs w:val="21"/>
        </w:rPr>
        <w:t>（１）事業提案を求める内容</w:t>
      </w:r>
    </w:p>
    <w:p w14:paraId="628CDB30" w14:textId="097EBDF8" w:rsidR="00921726" w:rsidRPr="00C62A06" w:rsidRDefault="008A69AB" w:rsidP="00921726">
      <w:pPr>
        <w:ind w:leftChars="300" w:left="630" w:firstLineChars="100" w:firstLine="210"/>
        <w:rPr>
          <w:rFonts w:ascii="Meiryo UI" w:eastAsia="Meiryo UI" w:hAnsi="Meiryo UI"/>
          <w:szCs w:val="21"/>
        </w:rPr>
      </w:pPr>
      <w:r w:rsidRPr="00C62A06">
        <w:rPr>
          <w:rFonts w:ascii="Meiryo UI" w:eastAsia="Meiryo UI" w:hAnsi="Meiryo UI" w:hint="eastAsia"/>
          <w:szCs w:val="21"/>
        </w:rPr>
        <w:t>基本的な方針</w:t>
      </w:r>
      <w:r w:rsidR="002A5539" w:rsidRPr="00C62A06">
        <w:rPr>
          <w:rFonts w:ascii="Meiryo UI" w:eastAsia="Meiryo UI" w:hAnsi="Meiryo UI" w:hint="eastAsia"/>
          <w:szCs w:val="21"/>
        </w:rPr>
        <w:t>（事業コンセプト）</w:t>
      </w:r>
      <w:r w:rsidRPr="00C62A06">
        <w:rPr>
          <w:rFonts w:ascii="Meiryo UI" w:eastAsia="Meiryo UI" w:hAnsi="Meiryo UI" w:hint="eastAsia"/>
          <w:szCs w:val="21"/>
        </w:rPr>
        <w:t>の実現に向け、</w:t>
      </w:r>
      <w:r w:rsidR="00B00C59" w:rsidRPr="00C62A06">
        <w:rPr>
          <w:rFonts w:ascii="Meiryo UI" w:eastAsia="Meiryo UI" w:hAnsi="Meiryo UI" w:hint="eastAsia"/>
          <w:szCs w:val="21"/>
        </w:rPr>
        <w:t>サウスピア</w:t>
      </w:r>
      <w:r w:rsidR="009C39A9" w:rsidRPr="00C62A06">
        <w:rPr>
          <w:rFonts w:ascii="Meiryo UI" w:eastAsia="Meiryo UI" w:hAnsi="Meiryo UI" w:hint="eastAsia"/>
          <w:szCs w:val="21"/>
        </w:rPr>
        <w:t>の</w:t>
      </w:r>
      <w:r w:rsidR="006A746F" w:rsidRPr="00C62A06">
        <w:rPr>
          <w:rFonts w:ascii="Meiryo UI" w:eastAsia="Meiryo UI" w:hAnsi="Meiryo UI" w:hint="eastAsia"/>
          <w:szCs w:val="21"/>
        </w:rPr>
        <w:t>立</w:t>
      </w:r>
      <w:r w:rsidR="002A5539" w:rsidRPr="00C62A06">
        <w:rPr>
          <w:rFonts w:ascii="Meiryo UI" w:eastAsia="Meiryo UI" w:hAnsi="Meiryo UI" w:hint="eastAsia"/>
          <w:szCs w:val="21"/>
        </w:rPr>
        <w:t>地特性を</w:t>
      </w:r>
      <w:r w:rsidRPr="00C62A06">
        <w:rPr>
          <w:rFonts w:ascii="Meiryo UI" w:eastAsia="Meiryo UI" w:hAnsi="Meiryo UI" w:hint="eastAsia"/>
          <w:szCs w:val="21"/>
        </w:rPr>
        <w:t>踏まえて</w:t>
      </w:r>
      <w:r w:rsidR="000D5A28" w:rsidRPr="00C62A06">
        <w:rPr>
          <w:rFonts w:ascii="Meiryo UI" w:eastAsia="Meiryo UI" w:hAnsi="Meiryo UI" w:hint="eastAsia"/>
          <w:szCs w:val="21"/>
        </w:rPr>
        <w:t>、民間事業者の柔軟かつ優れた</w:t>
      </w:r>
      <w:r w:rsidR="007D5B51" w:rsidRPr="00C62A06">
        <w:rPr>
          <w:rFonts w:ascii="Meiryo UI" w:eastAsia="Meiryo UI" w:hAnsi="Meiryo UI" w:hint="eastAsia"/>
          <w:szCs w:val="21"/>
        </w:rPr>
        <w:t>ノウハウや</w:t>
      </w:r>
      <w:r w:rsidR="000D5A28" w:rsidRPr="00C62A06">
        <w:rPr>
          <w:rFonts w:ascii="Meiryo UI" w:eastAsia="Meiryo UI" w:hAnsi="Meiryo UI" w:hint="eastAsia"/>
          <w:szCs w:val="21"/>
        </w:rPr>
        <w:t>アイデア</w:t>
      </w:r>
      <w:r w:rsidR="006545A1" w:rsidRPr="00C62A06">
        <w:rPr>
          <w:rFonts w:ascii="Meiryo UI" w:eastAsia="Meiryo UI" w:hAnsi="Meiryo UI" w:hint="eastAsia"/>
          <w:szCs w:val="21"/>
        </w:rPr>
        <w:t>により、</w:t>
      </w:r>
      <w:r w:rsidRPr="00C62A06">
        <w:rPr>
          <w:rFonts w:ascii="Meiryo UI" w:eastAsia="Meiryo UI" w:hAnsi="Meiryo UI" w:hint="eastAsia"/>
          <w:szCs w:val="21"/>
        </w:rPr>
        <w:t>魅力的で持続可能な</w:t>
      </w:r>
      <w:r w:rsidR="000D5A28" w:rsidRPr="00C62A06">
        <w:rPr>
          <w:rFonts w:ascii="Meiryo UI" w:eastAsia="Meiryo UI" w:hAnsi="Meiryo UI" w:hint="eastAsia"/>
          <w:szCs w:val="21"/>
        </w:rPr>
        <w:t>事業提案を求めます。</w:t>
      </w:r>
      <w:r w:rsidRPr="00C62A06">
        <w:rPr>
          <w:rFonts w:ascii="Meiryo UI" w:eastAsia="Meiryo UI" w:hAnsi="Meiryo UI" w:hint="eastAsia"/>
          <w:szCs w:val="21"/>
        </w:rPr>
        <w:t>また</w:t>
      </w:r>
      <w:r w:rsidR="001910A8" w:rsidRPr="00C62A06">
        <w:rPr>
          <w:rFonts w:ascii="Meiryo UI" w:eastAsia="Meiryo UI" w:hAnsi="Meiryo UI" w:hint="eastAsia"/>
          <w:szCs w:val="21"/>
        </w:rPr>
        <w:t>、</w:t>
      </w:r>
      <w:r w:rsidR="00B00C59" w:rsidRPr="00C62A06">
        <w:rPr>
          <w:rFonts w:ascii="Meiryo UI" w:eastAsia="Meiryo UI" w:hAnsi="Meiryo UI" w:hint="eastAsia"/>
          <w:szCs w:val="21"/>
        </w:rPr>
        <w:t>事業</w:t>
      </w:r>
      <w:r w:rsidR="00F957CA" w:rsidRPr="00C62A06">
        <w:rPr>
          <w:rFonts w:ascii="Meiryo UI" w:eastAsia="Meiryo UI" w:hAnsi="Meiryo UI" w:hint="eastAsia"/>
          <w:szCs w:val="21"/>
        </w:rPr>
        <w:t>予定</w:t>
      </w:r>
      <w:r w:rsidR="00B00C59" w:rsidRPr="00C62A06">
        <w:rPr>
          <w:rFonts w:ascii="Meiryo UI" w:eastAsia="Meiryo UI" w:hAnsi="Meiryo UI" w:hint="eastAsia"/>
          <w:szCs w:val="21"/>
        </w:rPr>
        <w:t>者自らが設置する施設等</w:t>
      </w:r>
      <w:r w:rsidR="005B0B7E" w:rsidRPr="00C62A06">
        <w:rPr>
          <w:rFonts w:ascii="Meiryo UI" w:eastAsia="Meiryo UI" w:hAnsi="Meiryo UI" w:hint="eastAsia"/>
          <w:szCs w:val="21"/>
        </w:rPr>
        <w:t>から発生する</w:t>
      </w:r>
      <w:r w:rsidR="00B00C59" w:rsidRPr="00C62A06">
        <w:rPr>
          <w:rFonts w:ascii="Meiryo UI" w:eastAsia="Meiryo UI" w:hAnsi="Meiryo UI" w:hint="eastAsia"/>
          <w:szCs w:val="21"/>
        </w:rPr>
        <w:t>収益</w:t>
      </w:r>
      <w:r w:rsidR="002A5539" w:rsidRPr="00C62A06">
        <w:rPr>
          <w:rFonts w:ascii="Meiryo UI" w:eastAsia="Meiryo UI" w:hAnsi="Meiryo UI" w:hint="eastAsia"/>
          <w:szCs w:val="21"/>
        </w:rPr>
        <w:t>等</w:t>
      </w:r>
      <w:r w:rsidR="00B00C59" w:rsidRPr="00C62A06">
        <w:rPr>
          <w:rFonts w:ascii="Meiryo UI" w:eastAsia="Meiryo UI" w:hAnsi="Meiryo UI" w:hint="eastAsia"/>
          <w:szCs w:val="21"/>
        </w:rPr>
        <w:t>をもとに事業を実施することとし、実現性のある提案を行ってください。</w:t>
      </w:r>
    </w:p>
    <w:p w14:paraId="298D7913" w14:textId="78DB50F4" w:rsidR="00C52A80" w:rsidRPr="00C62A06" w:rsidRDefault="00C52A80" w:rsidP="00921726">
      <w:pPr>
        <w:ind w:leftChars="300" w:left="630" w:firstLineChars="100" w:firstLine="210"/>
        <w:rPr>
          <w:rFonts w:ascii="Meiryo UI" w:eastAsia="Meiryo UI" w:hAnsi="Meiryo UI"/>
          <w:szCs w:val="21"/>
        </w:rPr>
      </w:pPr>
      <w:r w:rsidRPr="00C62A06">
        <w:rPr>
          <w:rFonts w:ascii="Meiryo UI" w:eastAsia="Meiryo UI" w:hAnsi="Meiryo UI" w:hint="eastAsia"/>
          <w:szCs w:val="21"/>
        </w:rPr>
        <w:t>なお、船着場及び事業</w:t>
      </w:r>
      <w:r w:rsidR="00F957CA" w:rsidRPr="00C62A06">
        <w:rPr>
          <w:rFonts w:ascii="Meiryo UI" w:eastAsia="Meiryo UI" w:hAnsi="Meiryo UI" w:hint="eastAsia"/>
          <w:szCs w:val="21"/>
        </w:rPr>
        <w:t>予定</w:t>
      </w:r>
      <w:r w:rsidRPr="00C62A06">
        <w:rPr>
          <w:rFonts w:ascii="Meiryo UI" w:eastAsia="Meiryo UI" w:hAnsi="Meiryo UI" w:hint="eastAsia"/>
          <w:szCs w:val="21"/>
        </w:rPr>
        <w:t>者が自ら設置する施設等については、2025年大阪・関西万博が開幕する令和７年４月13日までに開業してください。</w:t>
      </w:r>
    </w:p>
    <w:p w14:paraId="54DC918D" w14:textId="77777777" w:rsidR="00C238D7" w:rsidRPr="00C62A06" w:rsidRDefault="00C238D7" w:rsidP="004B431C">
      <w:pPr>
        <w:ind w:leftChars="300" w:left="630" w:firstLineChars="100" w:firstLine="210"/>
        <w:rPr>
          <w:rFonts w:ascii="Meiryo UI" w:eastAsia="Meiryo UI" w:hAnsi="Meiryo UI"/>
          <w:szCs w:val="21"/>
        </w:rPr>
      </w:pPr>
    </w:p>
    <w:p w14:paraId="7467B838" w14:textId="646F59C1" w:rsidR="00CD35B6" w:rsidRPr="00C62A06" w:rsidRDefault="009E279B" w:rsidP="009E279B">
      <w:pPr>
        <w:ind w:firstLineChars="150" w:firstLine="315"/>
        <w:rPr>
          <w:rFonts w:ascii="Meiryo UI" w:eastAsia="Meiryo UI" w:hAnsi="Meiryo UI"/>
          <w:b/>
          <w:bCs/>
          <w:szCs w:val="21"/>
        </w:rPr>
      </w:pPr>
      <w:r w:rsidRPr="00C62A06">
        <w:rPr>
          <w:rFonts w:ascii="Meiryo UI" w:eastAsia="Meiryo UI" w:hAnsi="Meiryo UI" w:hint="eastAsia"/>
          <w:b/>
          <w:bCs/>
          <w:szCs w:val="21"/>
        </w:rPr>
        <w:t>（２）</w:t>
      </w:r>
      <w:r w:rsidR="004C7214" w:rsidRPr="00C62A06">
        <w:rPr>
          <w:rFonts w:ascii="Meiryo UI" w:eastAsia="Meiryo UI" w:hAnsi="Meiryo UI" w:hint="eastAsia"/>
          <w:b/>
          <w:bCs/>
          <w:szCs w:val="21"/>
        </w:rPr>
        <w:t>事業</w:t>
      </w:r>
      <w:r w:rsidR="0096498C" w:rsidRPr="00C62A06">
        <w:rPr>
          <w:rFonts w:ascii="Meiryo UI" w:eastAsia="Meiryo UI" w:hAnsi="Meiryo UI" w:hint="eastAsia"/>
          <w:b/>
          <w:bCs/>
          <w:szCs w:val="21"/>
        </w:rPr>
        <w:t>スキーム</w:t>
      </w:r>
    </w:p>
    <w:p w14:paraId="70128563" w14:textId="6902B114" w:rsidR="006A4231" w:rsidRPr="00C62A06" w:rsidRDefault="006A4231" w:rsidP="006A4231">
      <w:pPr>
        <w:ind w:leftChars="293" w:left="825" w:hangingChars="100" w:hanging="210"/>
        <w:rPr>
          <w:rFonts w:ascii="Meiryo UI" w:eastAsia="Meiryo UI" w:hAnsi="Meiryo UI"/>
          <w:szCs w:val="21"/>
        </w:rPr>
      </w:pPr>
      <w:r w:rsidRPr="00C62A06">
        <w:rPr>
          <w:rFonts w:ascii="Meiryo UI" w:eastAsia="Meiryo UI" w:hAnsi="Meiryo UI" w:hint="eastAsia"/>
          <w:szCs w:val="21"/>
        </w:rPr>
        <w:t>・ 大阪府と事業予定者は、事業予定者決定後速やかに、事業内容や期間等を定めた基本協定書を締結します。</w:t>
      </w:r>
    </w:p>
    <w:p w14:paraId="435D6CF0" w14:textId="77777777" w:rsidR="009F08B5" w:rsidRPr="00C62A06" w:rsidRDefault="006A4231" w:rsidP="00295F37">
      <w:pPr>
        <w:ind w:leftChars="293" w:left="825" w:hangingChars="100" w:hanging="210"/>
        <w:jc w:val="left"/>
        <w:rPr>
          <w:rFonts w:ascii="Meiryo UI" w:eastAsia="Meiryo UI" w:hAnsi="Meiryo UI"/>
          <w:spacing w:val="-4"/>
          <w:szCs w:val="21"/>
        </w:rPr>
      </w:pPr>
      <w:r w:rsidRPr="00C62A06">
        <w:rPr>
          <w:rFonts w:ascii="Meiryo UI" w:eastAsia="Meiryo UI" w:hAnsi="Meiryo UI" w:hint="eastAsia"/>
          <w:szCs w:val="21"/>
        </w:rPr>
        <w:t xml:space="preserve">・ </w:t>
      </w:r>
      <w:r w:rsidR="002A5539" w:rsidRPr="00C62A06">
        <w:rPr>
          <w:rFonts w:ascii="Meiryo UI" w:eastAsia="Meiryo UI" w:hAnsi="Meiryo UI" w:hint="eastAsia"/>
          <w:szCs w:val="21"/>
        </w:rPr>
        <w:t>大阪府は事業予定者の提案を基に、河川管理者に対して</w:t>
      </w:r>
      <w:r w:rsidRPr="00C62A06">
        <w:rPr>
          <w:rFonts w:ascii="Meiryo UI" w:eastAsia="Meiryo UI" w:hAnsi="Meiryo UI" w:hint="eastAsia"/>
          <w:szCs w:val="21"/>
        </w:rPr>
        <w:t>都市・地域再生等利用区域の指定の</w:t>
      </w:r>
      <w:r w:rsidRPr="00C62A06">
        <w:rPr>
          <w:rFonts w:ascii="Meiryo UI" w:eastAsia="Meiryo UI" w:hAnsi="Meiryo UI" w:hint="eastAsia"/>
          <w:spacing w:val="-4"/>
          <w:szCs w:val="21"/>
        </w:rPr>
        <w:t>要望を行い、河川管理者が大阪府河川水辺の賑わいづくり審議会</w:t>
      </w:r>
      <w:r w:rsidR="009F08B5" w:rsidRPr="00C62A06">
        <w:rPr>
          <w:rFonts w:ascii="Meiryo UI" w:eastAsia="Meiryo UI" w:hAnsi="Meiryo UI" w:hint="eastAsia"/>
          <w:spacing w:val="-4"/>
          <w:szCs w:val="21"/>
        </w:rPr>
        <w:t>（以下「府審議会」という。）</w:t>
      </w:r>
      <w:r w:rsidRPr="00C62A06">
        <w:rPr>
          <w:rFonts w:ascii="Meiryo UI" w:eastAsia="Meiryo UI" w:hAnsi="Meiryo UI" w:hint="eastAsia"/>
          <w:spacing w:val="-4"/>
          <w:szCs w:val="21"/>
        </w:rPr>
        <w:t>の答申を受けて区域を指定します。</w:t>
      </w:r>
    </w:p>
    <w:p w14:paraId="60C207FC" w14:textId="3202B2C0" w:rsidR="00295F37" w:rsidRPr="00C62A06" w:rsidRDefault="002E6D04" w:rsidP="009F08B5">
      <w:pPr>
        <w:ind w:leftChars="393" w:left="825"/>
        <w:jc w:val="left"/>
        <w:rPr>
          <w:rFonts w:ascii="Meiryo UI" w:eastAsia="Meiryo UI" w:hAnsi="Meiryo UI"/>
          <w:szCs w:val="21"/>
        </w:rPr>
      </w:pPr>
      <w:r w:rsidRPr="00C62A06">
        <w:rPr>
          <w:rFonts w:ascii="Meiryo UI" w:eastAsia="Meiryo UI" w:hAnsi="Meiryo UI" w:hint="eastAsia"/>
          <w:szCs w:val="21"/>
        </w:rPr>
        <w:t>（</w:t>
      </w:r>
      <w:r w:rsidR="009F08B5" w:rsidRPr="00C62A06">
        <w:rPr>
          <w:rFonts w:ascii="Meiryo UI" w:eastAsia="Meiryo UI" w:hAnsi="Meiryo UI" w:hint="eastAsia"/>
          <w:szCs w:val="21"/>
        </w:rPr>
        <w:t>府</w:t>
      </w:r>
      <w:r w:rsidR="005F459B" w:rsidRPr="00C62A06">
        <w:rPr>
          <w:rFonts w:ascii="Meiryo UI" w:eastAsia="Meiryo UI" w:hAnsi="Meiryo UI" w:hint="eastAsia"/>
          <w:szCs w:val="21"/>
        </w:rPr>
        <w:t>審議会</w:t>
      </w:r>
      <w:hyperlink r:id="rId13" w:history="1">
        <w:r w:rsidR="00295F37" w:rsidRPr="00C62A06">
          <w:rPr>
            <w:rStyle w:val="aa"/>
            <w:rFonts w:ascii="Meiryo UI" w:eastAsia="Meiryo UI" w:hAnsi="Meiryo UI"/>
            <w:color w:val="auto"/>
            <w:sz w:val="18"/>
            <w:szCs w:val="21"/>
          </w:rPr>
          <w:t>https://www.pref.osaka.lg.jp/kasenkankyo/tokusyoku/nigiwai-shingikai.html</w:t>
        </w:r>
      </w:hyperlink>
      <w:r w:rsidR="00295F37" w:rsidRPr="00C62A06">
        <w:rPr>
          <w:rFonts w:ascii="Meiryo UI" w:eastAsia="Meiryo UI" w:hAnsi="Meiryo UI" w:hint="eastAsia"/>
          <w:sz w:val="20"/>
          <w:szCs w:val="21"/>
        </w:rPr>
        <w:t>）</w:t>
      </w:r>
    </w:p>
    <w:p w14:paraId="238E7140" w14:textId="54A24488" w:rsidR="00290C4C" w:rsidRPr="00C62A06" w:rsidRDefault="0016061D" w:rsidP="0016061D">
      <w:pPr>
        <w:ind w:leftChars="300" w:left="840" w:hangingChars="100" w:hanging="210"/>
        <w:rPr>
          <w:rFonts w:ascii="Meiryo UI" w:eastAsia="Meiryo UI" w:hAnsi="Meiryo UI"/>
          <w:szCs w:val="21"/>
        </w:rPr>
      </w:pPr>
      <w:r w:rsidRPr="00C62A06">
        <w:rPr>
          <w:rFonts w:ascii="Meiryo UI" w:eastAsia="Meiryo UI" w:hAnsi="Meiryo UI" w:hint="eastAsia"/>
          <w:szCs w:val="21"/>
        </w:rPr>
        <w:t xml:space="preserve">・　</w:t>
      </w:r>
      <w:r w:rsidR="00E856D3" w:rsidRPr="00C62A06">
        <w:rPr>
          <w:rFonts w:ascii="Meiryo UI" w:eastAsia="Meiryo UI" w:hAnsi="Meiryo UI" w:hint="eastAsia"/>
          <w:szCs w:val="21"/>
        </w:rPr>
        <w:t>大阪府</w:t>
      </w:r>
      <w:r w:rsidR="00290C4C" w:rsidRPr="00C62A06">
        <w:rPr>
          <w:rFonts w:ascii="Meiryo UI" w:eastAsia="Meiryo UI" w:hAnsi="Meiryo UI" w:hint="eastAsia"/>
          <w:szCs w:val="21"/>
        </w:rPr>
        <w:t>は</w:t>
      </w:r>
      <w:r w:rsidR="00E856D3" w:rsidRPr="00C62A06">
        <w:rPr>
          <w:rFonts w:ascii="Meiryo UI" w:eastAsia="Meiryo UI" w:hAnsi="Meiryo UI" w:hint="eastAsia"/>
          <w:szCs w:val="21"/>
        </w:rPr>
        <w:t>河川管理者から</w:t>
      </w:r>
      <w:r w:rsidR="00290C4C" w:rsidRPr="00C62A06">
        <w:rPr>
          <w:rFonts w:ascii="Meiryo UI" w:eastAsia="Meiryo UI" w:hAnsi="Meiryo UI" w:hint="eastAsia"/>
          <w:szCs w:val="21"/>
        </w:rPr>
        <w:t>事業区域の</w:t>
      </w:r>
      <w:r w:rsidR="00E856D3" w:rsidRPr="00C62A06">
        <w:rPr>
          <w:rFonts w:ascii="Meiryo UI" w:eastAsia="Meiryo UI" w:hAnsi="Meiryo UI" w:hint="eastAsia"/>
          <w:szCs w:val="21"/>
        </w:rPr>
        <w:t>占用</w:t>
      </w:r>
      <w:r w:rsidR="00290C4C" w:rsidRPr="00C62A06">
        <w:rPr>
          <w:rFonts w:ascii="Meiryo UI" w:eastAsia="Meiryo UI" w:hAnsi="Meiryo UI" w:hint="eastAsia"/>
          <w:szCs w:val="21"/>
        </w:rPr>
        <w:t>許可を受け</w:t>
      </w:r>
      <w:r w:rsidR="00890A29" w:rsidRPr="00C62A06">
        <w:rPr>
          <w:rFonts w:ascii="Meiryo UI" w:eastAsia="Meiryo UI" w:hAnsi="Meiryo UI" w:hint="eastAsia"/>
          <w:szCs w:val="21"/>
        </w:rPr>
        <w:t>（</w:t>
      </w:r>
      <w:r w:rsidR="008C7CC8" w:rsidRPr="00C62A06">
        <w:rPr>
          <w:rFonts w:ascii="Meiryo UI" w:eastAsia="Meiryo UI" w:hAnsi="Meiryo UI" w:hint="eastAsia"/>
          <w:szCs w:val="21"/>
        </w:rPr>
        <w:t>計画上の全ての</w:t>
      </w:r>
      <w:r w:rsidR="00BF7A85" w:rsidRPr="00C62A06">
        <w:rPr>
          <w:rFonts w:ascii="Meiryo UI" w:eastAsia="Meiryo UI" w:hAnsi="Meiryo UI" w:hint="eastAsia"/>
          <w:szCs w:val="21"/>
        </w:rPr>
        <w:t>施設等が完成する</w:t>
      </w:r>
      <w:r w:rsidR="009E279B" w:rsidRPr="00C62A06">
        <w:rPr>
          <w:rFonts w:ascii="Meiryo UI" w:eastAsia="Meiryo UI" w:hAnsi="Meiryo UI" w:hint="eastAsia"/>
          <w:szCs w:val="21"/>
        </w:rPr>
        <w:t>までは</w:t>
      </w:r>
      <w:r w:rsidR="008C7CC8" w:rsidRPr="00C62A06">
        <w:rPr>
          <w:rFonts w:ascii="Meiryo UI" w:eastAsia="Meiryo UI" w:hAnsi="Meiryo UI" w:hint="eastAsia"/>
          <w:szCs w:val="21"/>
        </w:rPr>
        <w:t>最長</w:t>
      </w:r>
      <w:r w:rsidR="009E279B" w:rsidRPr="00C62A06">
        <w:rPr>
          <w:rFonts w:ascii="Meiryo UI" w:eastAsia="Meiryo UI" w:hAnsi="Meiryo UI" w:hint="eastAsia"/>
          <w:szCs w:val="21"/>
        </w:rPr>
        <w:t>３年ごと、</w:t>
      </w:r>
      <w:r w:rsidR="00BF7A85" w:rsidRPr="00C62A06">
        <w:rPr>
          <w:rFonts w:ascii="Meiryo UI" w:eastAsia="Meiryo UI" w:hAnsi="Meiryo UI" w:hint="eastAsia"/>
          <w:szCs w:val="21"/>
        </w:rPr>
        <w:t>完成</w:t>
      </w:r>
      <w:r w:rsidR="00890A29" w:rsidRPr="00C62A06">
        <w:rPr>
          <w:rFonts w:ascii="Meiryo UI" w:eastAsia="Meiryo UI" w:hAnsi="Meiryo UI" w:hint="eastAsia"/>
          <w:szCs w:val="21"/>
        </w:rPr>
        <w:t>以降</w:t>
      </w:r>
      <w:r w:rsidR="00BF7A85" w:rsidRPr="00C62A06">
        <w:rPr>
          <w:rFonts w:ascii="Meiryo UI" w:eastAsia="Meiryo UI" w:hAnsi="Meiryo UI" w:hint="eastAsia"/>
          <w:szCs w:val="21"/>
        </w:rPr>
        <w:t>は</w:t>
      </w:r>
      <w:r w:rsidR="00890A29" w:rsidRPr="00C62A06">
        <w:rPr>
          <w:rFonts w:ascii="Meiryo UI" w:eastAsia="Meiryo UI" w:hAnsi="Meiryo UI" w:hint="eastAsia"/>
          <w:szCs w:val="21"/>
        </w:rPr>
        <w:t>10年ごとに占用許可を更新）、</w:t>
      </w:r>
      <w:r w:rsidR="00E856D3" w:rsidRPr="00C62A06">
        <w:rPr>
          <w:rFonts w:ascii="Meiryo UI" w:eastAsia="Meiryo UI" w:hAnsi="Meiryo UI" w:hint="eastAsia"/>
          <w:szCs w:val="21"/>
        </w:rPr>
        <w:t>事業予定者</w:t>
      </w:r>
      <w:r w:rsidR="00290C4C" w:rsidRPr="00C62A06">
        <w:rPr>
          <w:rFonts w:ascii="Meiryo UI" w:eastAsia="Meiryo UI" w:hAnsi="Meiryo UI" w:hint="eastAsia"/>
          <w:szCs w:val="21"/>
        </w:rPr>
        <w:t>との間で土地</w:t>
      </w:r>
      <w:r w:rsidR="004219B6" w:rsidRPr="00C62A06">
        <w:rPr>
          <w:rFonts w:ascii="Meiryo UI" w:eastAsia="Meiryo UI" w:hAnsi="Meiryo UI" w:hint="eastAsia"/>
          <w:szCs w:val="21"/>
        </w:rPr>
        <w:t>等</w:t>
      </w:r>
      <w:r w:rsidR="00290C4C" w:rsidRPr="00C62A06">
        <w:rPr>
          <w:rFonts w:ascii="Meiryo UI" w:eastAsia="Meiryo UI" w:hAnsi="Meiryo UI" w:hint="eastAsia"/>
          <w:szCs w:val="21"/>
        </w:rPr>
        <w:t>の使用契約を締結し</w:t>
      </w:r>
      <w:r w:rsidR="00C730CD" w:rsidRPr="00C62A06">
        <w:rPr>
          <w:rFonts w:ascii="Meiryo UI" w:eastAsia="Meiryo UI" w:hAnsi="Meiryo UI" w:hint="eastAsia"/>
          <w:szCs w:val="21"/>
        </w:rPr>
        <w:t>ます。事業予定者は、使用契約に基づく使用料（詳細は後述）を大阪府に納付します。</w:t>
      </w:r>
    </w:p>
    <w:p w14:paraId="01F91233" w14:textId="0D7F6D96" w:rsidR="00290C4C" w:rsidRPr="00C62A06" w:rsidRDefault="00290C4C" w:rsidP="00EC4EF5">
      <w:pPr>
        <w:ind w:leftChars="300" w:left="840" w:hangingChars="100" w:hanging="210"/>
        <w:rPr>
          <w:rFonts w:ascii="Meiryo UI" w:eastAsia="Meiryo UI" w:hAnsi="Meiryo UI"/>
          <w:szCs w:val="21"/>
        </w:rPr>
      </w:pPr>
      <w:r w:rsidRPr="00C62A06">
        <w:rPr>
          <w:rFonts w:ascii="Meiryo UI" w:eastAsia="Meiryo UI" w:hAnsi="Meiryo UI" w:hint="eastAsia"/>
          <w:szCs w:val="21"/>
        </w:rPr>
        <w:t xml:space="preserve">・ </w:t>
      </w:r>
      <w:r w:rsidR="00EC4EF5" w:rsidRPr="00C62A06">
        <w:rPr>
          <w:rFonts w:ascii="Meiryo UI" w:eastAsia="Meiryo UI" w:hAnsi="Meiryo UI" w:hint="eastAsia"/>
          <w:szCs w:val="21"/>
        </w:rPr>
        <w:t>「</w:t>
      </w:r>
      <w:r w:rsidR="00723C2B" w:rsidRPr="00C62A06">
        <w:rPr>
          <w:rFonts w:ascii="Meiryo UI" w:eastAsia="Meiryo UI" w:hAnsi="Meiryo UI" w:hint="eastAsia"/>
          <w:szCs w:val="21"/>
        </w:rPr>
        <w:t>第2</w:t>
      </w:r>
      <w:r w:rsidR="0082354D" w:rsidRPr="00C62A06">
        <w:rPr>
          <w:rFonts w:ascii="Meiryo UI" w:eastAsia="Meiryo UI" w:hAnsi="Meiryo UI" w:hint="eastAsia"/>
          <w:szCs w:val="21"/>
        </w:rPr>
        <w:t xml:space="preserve">　</w:t>
      </w:r>
      <w:r w:rsidR="00EC4EF5" w:rsidRPr="00C62A06">
        <w:rPr>
          <w:rFonts w:ascii="Meiryo UI" w:eastAsia="Meiryo UI" w:hAnsi="Meiryo UI" w:hint="eastAsia"/>
          <w:szCs w:val="21"/>
        </w:rPr>
        <w:t>４.(1)</w:t>
      </w:r>
      <w:r w:rsidR="00632A7E" w:rsidRPr="00C62A06">
        <w:rPr>
          <w:rFonts w:ascii="Meiryo UI" w:eastAsia="Meiryo UI" w:hAnsi="Meiryo UI" w:hint="eastAsia"/>
          <w:szCs w:val="21"/>
        </w:rPr>
        <w:t>、5.(4)</w:t>
      </w:r>
      <w:r w:rsidR="009E279B" w:rsidRPr="00C62A06">
        <w:rPr>
          <w:rFonts w:ascii="Meiryo UI" w:eastAsia="Meiryo UI" w:hAnsi="Meiryo UI" w:hint="eastAsia"/>
          <w:szCs w:val="21"/>
        </w:rPr>
        <w:t>及び５.(</w:t>
      </w:r>
      <w:r w:rsidR="00632A7E" w:rsidRPr="00C62A06">
        <w:rPr>
          <w:rFonts w:ascii="Meiryo UI" w:eastAsia="Meiryo UI" w:hAnsi="Meiryo UI" w:hint="eastAsia"/>
          <w:szCs w:val="21"/>
        </w:rPr>
        <w:t>5</w:t>
      </w:r>
      <w:r w:rsidR="009E279B" w:rsidRPr="00C62A06">
        <w:rPr>
          <w:rFonts w:ascii="Meiryo UI" w:eastAsia="Meiryo UI" w:hAnsi="Meiryo UI" w:hint="eastAsia"/>
          <w:szCs w:val="21"/>
        </w:rPr>
        <w:t>)</w:t>
      </w:r>
      <w:r w:rsidR="00EC4EF5" w:rsidRPr="00C62A06">
        <w:rPr>
          <w:rFonts w:ascii="Meiryo UI" w:eastAsia="Meiryo UI" w:hAnsi="Meiryo UI" w:hint="eastAsia"/>
          <w:szCs w:val="21"/>
        </w:rPr>
        <w:t>」に記載の</w:t>
      </w:r>
      <w:r w:rsidRPr="00C62A06">
        <w:rPr>
          <w:rFonts w:ascii="Meiryo UI" w:eastAsia="Meiryo UI" w:hAnsi="Meiryo UI" w:hint="eastAsia"/>
          <w:szCs w:val="21"/>
        </w:rPr>
        <w:t>船着場については、</w:t>
      </w:r>
      <w:r w:rsidR="00E856D3" w:rsidRPr="00C62A06">
        <w:rPr>
          <w:rFonts w:ascii="Meiryo UI" w:eastAsia="Meiryo UI" w:hAnsi="Meiryo UI" w:hint="eastAsia"/>
          <w:szCs w:val="21"/>
        </w:rPr>
        <w:t>大阪府と</w:t>
      </w:r>
      <w:r w:rsidRPr="00C62A06">
        <w:rPr>
          <w:rFonts w:ascii="Meiryo UI" w:eastAsia="Meiryo UI" w:hAnsi="Meiryo UI" w:hint="eastAsia"/>
          <w:szCs w:val="21"/>
        </w:rPr>
        <w:t>事業予定者との間で</w:t>
      </w:r>
      <w:r w:rsidR="0016061D" w:rsidRPr="00C62A06">
        <w:rPr>
          <w:rFonts w:ascii="Meiryo UI" w:eastAsia="Meiryo UI" w:hAnsi="Meiryo UI" w:hint="eastAsia"/>
          <w:szCs w:val="21"/>
        </w:rPr>
        <w:t>維持管理協定</w:t>
      </w:r>
      <w:r w:rsidR="006A4231" w:rsidRPr="00C62A06">
        <w:rPr>
          <w:rFonts w:ascii="Meiryo UI" w:eastAsia="Meiryo UI" w:hAnsi="Meiryo UI" w:hint="eastAsia"/>
          <w:szCs w:val="21"/>
        </w:rPr>
        <w:t>を</w:t>
      </w:r>
      <w:r w:rsidR="00E856D3" w:rsidRPr="00C62A06">
        <w:rPr>
          <w:rFonts w:ascii="Meiryo UI" w:eastAsia="Meiryo UI" w:hAnsi="Meiryo UI" w:hint="eastAsia"/>
          <w:szCs w:val="21"/>
        </w:rPr>
        <w:t>締結し</w:t>
      </w:r>
      <w:r w:rsidR="001E4081" w:rsidRPr="00C62A06">
        <w:rPr>
          <w:rFonts w:ascii="Meiryo UI" w:eastAsia="Meiryo UI" w:hAnsi="Meiryo UI" w:hint="eastAsia"/>
          <w:szCs w:val="21"/>
        </w:rPr>
        <w:t>、この協定に従い事業予定者が船着場の管理運営を行うものとします</w:t>
      </w:r>
      <w:r w:rsidRPr="00C62A06">
        <w:rPr>
          <w:rFonts w:ascii="Meiryo UI" w:eastAsia="Meiryo UI" w:hAnsi="Meiryo UI" w:hint="eastAsia"/>
          <w:szCs w:val="21"/>
        </w:rPr>
        <w:t>。</w:t>
      </w:r>
    </w:p>
    <w:p w14:paraId="2B85DB4E" w14:textId="743B3AD7" w:rsidR="00214523" w:rsidRPr="00C62A06" w:rsidRDefault="00214523" w:rsidP="006A4231">
      <w:pPr>
        <w:rPr>
          <w:rFonts w:ascii="Meiryo UI" w:eastAsia="Meiryo UI" w:hAnsi="Meiryo UI"/>
          <w:szCs w:val="21"/>
        </w:rPr>
      </w:pPr>
    </w:p>
    <w:p w14:paraId="436054B4" w14:textId="6279FC88" w:rsidR="006A4231" w:rsidRPr="00C62A06" w:rsidRDefault="002D2015" w:rsidP="00CE2889">
      <w:pPr>
        <w:jc w:val="center"/>
        <w:rPr>
          <w:rFonts w:ascii="Meiryo UI" w:eastAsia="Meiryo UI" w:hAnsi="Meiryo UI"/>
        </w:rPr>
      </w:pPr>
      <w:r w:rsidRPr="00C62A06">
        <w:rPr>
          <w:rFonts w:ascii="Meiryo UI" w:eastAsia="Meiryo UI" w:hAnsi="Meiryo UI"/>
          <w:noProof/>
        </w:rPr>
        <w:drawing>
          <wp:inline distT="0" distB="0" distL="0" distR="0" wp14:anchorId="2B90AFAC" wp14:editId="7CD9DC5F">
            <wp:extent cx="4767120" cy="2777760"/>
            <wp:effectExtent l="0" t="0" r="0" b="381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7120" cy="2777760"/>
                    </a:xfrm>
                    <a:prstGeom prst="rect">
                      <a:avLst/>
                    </a:prstGeom>
                    <a:noFill/>
                    <a:ln>
                      <a:noFill/>
                    </a:ln>
                  </pic:spPr>
                </pic:pic>
              </a:graphicData>
            </a:graphic>
          </wp:inline>
        </w:drawing>
      </w:r>
    </w:p>
    <w:p w14:paraId="63500A1F" w14:textId="77777777" w:rsidR="00230C87" w:rsidRPr="00C62A06" w:rsidRDefault="00230C87" w:rsidP="00230C87">
      <w:pPr>
        <w:ind w:firstLineChars="302" w:firstLine="634"/>
        <w:rPr>
          <w:rFonts w:ascii="Meiryo UI" w:eastAsia="Meiryo UI" w:hAnsi="Meiryo UI"/>
          <w:szCs w:val="21"/>
        </w:rPr>
      </w:pPr>
    </w:p>
    <w:p w14:paraId="59E19B40" w14:textId="4771BE55" w:rsidR="00230C87" w:rsidRPr="00C62A06" w:rsidRDefault="009E279B" w:rsidP="009E279B">
      <w:pPr>
        <w:ind w:firstLineChars="150" w:firstLine="315"/>
        <w:rPr>
          <w:rFonts w:ascii="Meiryo UI" w:eastAsia="Meiryo UI" w:hAnsi="Meiryo UI"/>
          <w:b/>
          <w:bCs/>
          <w:szCs w:val="21"/>
        </w:rPr>
      </w:pPr>
      <w:r w:rsidRPr="00C62A06">
        <w:rPr>
          <w:rFonts w:ascii="Meiryo UI" w:eastAsia="Meiryo UI" w:hAnsi="Meiryo UI" w:hint="eastAsia"/>
          <w:b/>
          <w:bCs/>
          <w:szCs w:val="21"/>
        </w:rPr>
        <w:t>（３）</w:t>
      </w:r>
      <w:r w:rsidR="00230C87" w:rsidRPr="00C62A06">
        <w:rPr>
          <w:rFonts w:ascii="Meiryo UI" w:eastAsia="Meiryo UI" w:hAnsi="Meiryo UI" w:hint="eastAsia"/>
          <w:b/>
          <w:bCs/>
          <w:szCs w:val="21"/>
        </w:rPr>
        <w:t>地域との意見調整</w:t>
      </w:r>
    </w:p>
    <w:p w14:paraId="03644A99" w14:textId="5141BA18" w:rsidR="00AB491D" w:rsidRPr="00C62A06" w:rsidRDefault="00AB491D" w:rsidP="00AB491D">
      <w:pPr>
        <w:ind w:leftChars="293" w:left="825" w:hangingChars="100" w:hanging="210"/>
        <w:rPr>
          <w:rFonts w:ascii="Meiryo UI" w:eastAsia="Meiryo UI" w:hAnsi="Meiryo UI"/>
          <w:szCs w:val="21"/>
        </w:rPr>
      </w:pPr>
      <w:r w:rsidRPr="00C62A06">
        <w:rPr>
          <w:rFonts w:ascii="Meiryo UI" w:eastAsia="Meiryo UI" w:hAnsi="Meiryo UI" w:hint="eastAsia"/>
          <w:szCs w:val="21"/>
        </w:rPr>
        <w:t>・</w:t>
      </w:r>
      <w:r w:rsidRPr="00C62A06">
        <w:rPr>
          <w:rFonts w:ascii="Meiryo UI" w:eastAsia="Meiryo UI" w:hAnsi="Meiryo UI"/>
          <w:szCs w:val="21"/>
        </w:rPr>
        <w:t xml:space="preserve"> </w:t>
      </w:r>
      <w:r w:rsidRPr="00C62A06">
        <w:rPr>
          <w:rFonts w:ascii="Meiryo UI" w:eastAsia="Meiryo UI" w:hAnsi="Meiryo UI" w:hint="eastAsia"/>
          <w:szCs w:val="21"/>
        </w:rPr>
        <w:t>事業予定者は、事業提案内容について、中之島ゲート川口周辺エリア水辺活性化協議会（以下</w:t>
      </w:r>
      <w:r w:rsidRPr="00C62A06">
        <w:rPr>
          <w:rFonts w:ascii="Meiryo UI" w:eastAsia="Meiryo UI" w:hAnsi="Meiryo UI" w:hint="eastAsia"/>
          <w:szCs w:val="21"/>
        </w:rPr>
        <w:lastRenderedPageBreak/>
        <w:t>「協議会」という。</w:t>
      </w:r>
      <w:r w:rsidR="00995CAD" w:rsidRPr="00C62A06">
        <w:rPr>
          <w:rFonts w:ascii="Meiryo UI" w:eastAsia="Meiryo UI" w:hAnsi="Meiryo UI" w:hint="eastAsia"/>
          <w:szCs w:val="21"/>
        </w:rPr>
        <w:t>別紙</w:t>
      </w:r>
      <w:r w:rsidR="00D01AF4" w:rsidRPr="00C62A06">
        <w:rPr>
          <w:rFonts w:ascii="Meiryo UI" w:eastAsia="Meiryo UI" w:hAnsi="Meiryo UI" w:hint="eastAsia"/>
          <w:szCs w:val="21"/>
        </w:rPr>
        <w:t>７</w:t>
      </w:r>
      <w:r w:rsidR="00995CAD" w:rsidRPr="00C62A06">
        <w:rPr>
          <w:rFonts w:ascii="Meiryo UI" w:eastAsia="Meiryo UI" w:hAnsi="Meiryo UI" w:hint="eastAsia"/>
          <w:szCs w:val="21"/>
        </w:rPr>
        <w:t>参照</w:t>
      </w:r>
      <w:r w:rsidRPr="00C62A06">
        <w:rPr>
          <w:rFonts w:ascii="Meiryo UI" w:eastAsia="Meiryo UI" w:hAnsi="Meiryo UI" w:hint="eastAsia"/>
          <w:szCs w:val="21"/>
        </w:rPr>
        <w:t>）に報告します。</w:t>
      </w:r>
    </w:p>
    <w:p w14:paraId="58B34BBD" w14:textId="7BECD92B" w:rsidR="00230C87" w:rsidRPr="00C62A06" w:rsidRDefault="00230C87" w:rsidP="00AB491D">
      <w:pPr>
        <w:ind w:leftChars="300" w:left="840" w:hangingChars="100" w:hanging="210"/>
        <w:rPr>
          <w:rFonts w:ascii="Meiryo UI" w:eastAsia="Meiryo UI" w:hAnsi="Meiryo UI"/>
          <w:szCs w:val="21"/>
        </w:rPr>
      </w:pPr>
      <w:r w:rsidRPr="00C62A06">
        <w:rPr>
          <w:rFonts w:ascii="Meiryo UI" w:eastAsia="Meiryo UI" w:hAnsi="Meiryo UI" w:hint="eastAsia"/>
          <w:szCs w:val="21"/>
        </w:rPr>
        <w:t>・</w:t>
      </w:r>
      <w:r w:rsidR="004424F3" w:rsidRPr="00C62A06">
        <w:rPr>
          <w:rFonts w:ascii="Meiryo UI" w:eastAsia="Meiryo UI" w:hAnsi="Meiryo UI" w:hint="eastAsia"/>
          <w:szCs w:val="21"/>
        </w:rPr>
        <w:t xml:space="preserve"> </w:t>
      </w:r>
      <w:r w:rsidRPr="00C62A06">
        <w:rPr>
          <w:rFonts w:ascii="Meiryo UI" w:eastAsia="Meiryo UI" w:hAnsi="Meiryo UI" w:hint="eastAsia"/>
          <w:szCs w:val="21"/>
        </w:rPr>
        <w:t>事業予定者は、事業の実施に当たって</w:t>
      </w:r>
      <w:r w:rsidR="00AB491D" w:rsidRPr="00C62A06">
        <w:rPr>
          <w:rFonts w:ascii="Meiryo UI" w:eastAsia="Meiryo UI" w:hAnsi="Meiryo UI" w:hint="eastAsia"/>
          <w:szCs w:val="21"/>
        </w:rPr>
        <w:t>、</w:t>
      </w:r>
      <w:r w:rsidRPr="00C62A06">
        <w:rPr>
          <w:rFonts w:ascii="Meiryo UI" w:eastAsia="Meiryo UI" w:hAnsi="Meiryo UI" w:hint="eastAsia"/>
          <w:szCs w:val="21"/>
        </w:rPr>
        <w:t>事業内容に関して協議会に説明を行い、必要に応じて事業内容の修正・改善等を行うこととします。</w:t>
      </w:r>
    </w:p>
    <w:p w14:paraId="29AA17C2" w14:textId="64C8E61B" w:rsidR="006A4231" w:rsidRPr="00C62A06" w:rsidRDefault="00230C87" w:rsidP="00CE2889">
      <w:pPr>
        <w:ind w:leftChars="300" w:left="840" w:hangingChars="100" w:hanging="210"/>
        <w:rPr>
          <w:rFonts w:ascii="Meiryo UI" w:eastAsia="Meiryo UI" w:hAnsi="Meiryo UI"/>
        </w:rPr>
      </w:pPr>
      <w:r w:rsidRPr="00C62A06">
        <w:rPr>
          <w:rFonts w:ascii="Meiryo UI" w:eastAsia="Meiryo UI" w:hAnsi="Meiryo UI" w:hint="eastAsia"/>
          <w:szCs w:val="21"/>
        </w:rPr>
        <w:t>・</w:t>
      </w:r>
      <w:r w:rsidR="004424F3" w:rsidRPr="00C62A06">
        <w:rPr>
          <w:rFonts w:ascii="Meiryo UI" w:eastAsia="Meiryo UI" w:hAnsi="Meiryo UI" w:hint="eastAsia"/>
          <w:szCs w:val="21"/>
        </w:rPr>
        <w:t xml:space="preserve"> </w:t>
      </w:r>
      <w:r w:rsidRPr="00C62A06">
        <w:rPr>
          <w:rFonts w:ascii="Meiryo UI" w:eastAsia="Meiryo UI" w:hAnsi="Meiryo UI" w:hint="eastAsia"/>
          <w:szCs w:val="21"/>
        </w:rPr>
        <w:t>事業予定者は、毎年度末、協議会に事業報告を行うほか、協議会の求めに応じて、事業内容の</w:t>
      </w:r>
      <w:r w:rsidR="001E4081" w:rsidRPr="00C62A06">
        <w:rPr>
          <w:rFonts w:ascii="Meiryo UI" w:eastAsia="Meiryo UI" w:hAnsi="Meiryo UI" w:hint="eastAsia"/>
          <w:szCs w:val="21"/>
        </w:rPr>
        <w:t>説明を行い、必要に応じて事業内容の修正・改善等を行う</w:t>
      </w:r>
      <w:r w:rsidRPr="00C62A06">
        <w:rPr>
          <w:rFonts w:ascii="Meiryo UI" w:eastAsia="Meiryo UI" w:hAnsi="Meiryo UI" w:hint="eastAsia"/>
          <w:szCs w:val="21"/>
        </w:rPr>
        <w:t>こととします。</w:t>
      </w:r>
    </w:p>
    <w:p w14:paraId="0A309405" w14:textId="77777777" w:rsidR="006600C3" w:rsidRPr="00C62A06" w:rsidRDefault="006600C3" w:rsidP="00CE2889">
      <w:pPr>
        <w:ind w:leftChars="300" w:left="840" w:hangingChars="100" w:hanging="210"/>
        <w:rPr>
          <w:rFonts w:ascii="Meiryo UI" w:eastAsia="Meiryo UI" w:hAnsi="Meiryo UI"/>
        </w:rPr>
      </w:pPr>
    </w:p>
    <w:p w14:paraId="144E7C99" w14:textId="77777777" w:rsidR="00460472" w:rsidRPr="00C62A06" w:rsidRDefault="00460472" w:rsidP="00DD1B4C">
      <w:pPr>
        <w:jc w:val="left"/>
        <w:rPr>
          <w:rFonts w:ascii="Meiryo UI" w:eastAsia="Meiryo UI" w:hAnsi="Meiryo UI"/>
        </w:rPr>
      </w:pPr>
    </w:p>
    <w:p w14:paraId="12511399" w14:textId="5457407F" w:rsidR="000C2D09" w:rsidRPr="00C62A06" w:rsidRDefault="00C653CB" w:rsidP="001A76D3">
      <w:pPr>
        <w:pStyle w:val="2"/>
        <w:rPr>
          <w:rFonts w:ascii="Meiryo UI" w:eastAsia="Meiryo UI" w:hAnsi="Meiryo UI"/>
          <w:b/>
          <w:szCs w:val="21"/>
        </w:rPr>
      </w:pPr>
      <w:bookmarkStart w:id="13" w:name="_Toc122607399"/>
      <w:r w:rsidRPr="00C62A06">
        <w:rPr>
          <w:rFonts w:ascii="Meiryo UI" w:eastAsia="Meiryo UI" w:hAnsi="Meiryo UI" w:hint="eastAsia"/>
          <w:b/>
        </w:rPr>
        <w:t>４</w:t>
      </w:r>
      <w:r w:rsidR="004C7214" w:rsidRPr="00C62A06">
        <w:rPr>
          <w:rFonts w:ascii="Meiryo UI" w:eastAsia="Meiryo UI" w:hAnsi="Meiryo UI" w:hint="eastAsia"/>
          <w:b/>
        </w:rPr>
        <w:t>．事業区域</w:t>
      </w:r>
      <w:r w:rsidR="00C60249" w:rsidRPr="00C62A06">
        <w:rPr>
          <w:rFonts w:ascii="Meiryo UI" w:eastAsia="Meiryo UI" w:hAnsi="Meiryo UI" w:hint="eastAsia"/>
          <w:b/>
        </w:rPr>
        <w:t>の概要</w:t>
      </w:r>
      <w:bookmarkEnd w:id="13"/>
    </w:p>
    <w:p w14:paraId="6AECDEFC" w14:textId="486A5443" w:rsidR="00C60249" w:rsidRPr="00C62A06" w:rsidRDefault="00C60249" w:rsidP="00982067">
      <w:pPr>
        <w:ind w:firstLineChars="100" w:firstLine="210"/>
        <w:rPr>
          <w:rFonts w:ascii="Meiryo UI" w:eastAsia="Meiryo UI" w:hAnsi="Meiryo UI"/>
          <w:szCs w:val="21"/>
        </w:rPr>
      </w:pPr>
    </w:p>
    <w:p w14:paraId="72F2DF51" w14:textId="61B0373F" w:rsidR="00C60249" w:rsidRPr="00C62A06" w:rsidRDefault="008518D6" w:rsidP="00C60249">
      <w:pPr>
        <w:ind w:leftChars="100" w:left="210" w:firstLineChars="100" w:firstLine="210"/>
        <w:rPr>
          <w:rFonts w:ascii="Meiryo UI" w:eastAsia="Meiryo UI" w:hAnsi="Meiryo UI"/>
          <w:szCs w:val="21"/>
        </w:rPr>
      </w:pPr>
      <w:r w:rsidRPr="00C62A06">
        <w:rPr>
          <w:rFonts w:ascii="Meiryo UI" w:eastAsia="Meiryo UI" w:hAnsi="Meiryo UI" w:hint="eastAsia"/>
          <w:szCs w:val="21"/>
        </w:rPr>
        <w:t>（１）</w:t>
      </w:r>
      <w:r w:rsidR="00C60249" w:rsidRPr="00C62A06">
        <w:rPr>
          <w:rFonts w:ascii="Meiryo UI" w:eastAsia="Meiryo UI" w:hAnsi="Meiryo UI" w:hint="eastAsia"/>
          <w:szCs w:val="21"/>
        </w:rPr>
        <w:t>事業</w:t>
      </w:r>
      <w:r w:rsidR="00826F07" w:rsidRPr="00C62A06">
        <w:rPr>
          <w:rFonts w:ascii="Meiryo UI" w:eastAsia="Meiryo UI" w:hAnsi="Meiryo UI" w:hint="eastAsia"/>
          <w:szCs w:val="21"/>
        </w:rPr>
        <w:t>区域の</w:t>
      </w:r>
      <w:r w:rsidR="00C60249" w:rsidRPr="00C62A06">
        <w:rPr>
          <w:rFonts w:ascii="Meiryo UI" w:eastAsia="Meiryo UI" w:hAnsi="Meiryo UI" w:hint="eastAsia"/>
          <w:szCs w:val="21"/>
        </w:rPr>
        <w:t>範囲</w:t>
      </w:r>
    </w:p>
    <w:p w14:paraId="618D715C" w14:textId="597D7096" w:rsidR="00C87BD1" w:rsidRPr="00C62A06" w:rsidRDefault="00C60249" w:rsidP="00C87BD1">
      <w:pPr>
        <w:ind w:leftChars="400" w:left="840"/>
        <w:rPr>
          <w:rFonts w:ascii="Meiryo UI" w:eastAsia="Meiryo UI" w:hAnsi="Meiryo UI"/>
          <w:szCs w:val="21"/>
        </w:rPr>
      </w:pPr>
      <w:r w:rsidRPr="00C62A06">
        <w:rPr>
          <w:rFonts w:ascii="Meiryo UI" w:eastAsia="Meiryo UI" w:hAnsi="Meiryo UI" w:hint="eastAsia"/>
          <w:szCs w:val="21"/>
        </w:rPr>
        <w:t xml:space="preserve">　事業範囲は、大阪市西区川口二丁目54番１地先の</w:t>
      </w:r>
      <w:r w:rsidR="005E6C9C" w:rsidRPr="00C62A06">
        <w:rPr>
          <w:rFonts w:ascii="Meiryo UI" w:eastAsia="Meiryo UI" w:hAnsi="Meiryo UI" w:hint="eastAsia"/>
          <w:szCs w:val="21"/>
        </w:rPr>
        <w:t>河川区域（</w:t>
      </w:r>
      <w:r w:rsidRPr="00C62A06">
        <w:rPr>
          <w:rFonts w:ascii="Meiryo UI" w:eastAsia="Meiryo UI" w:hAnsi="Meiryo UI"/>
          <w:szCs w:val="21"/>
        </w:rPr>
        <w:t>堤内地</w:t>
      </w:r>
      <w:r w:rsidR="00C87BD1" w:rsidRPr="00C62A06">
        <w:rPr>
          <w:rFonts w:ascii="Meiryo UI" w:eastAsia="Meiryo UI" w:hAnsi="Meiryo UI" w:hint="eastAsia"/>
          <w:szCs w:val="21"/>
        </w:rPr>
        <w:t>と</w:t>
      </w:r>
      <w:r w:rsidRPr="00C62A06">
        <w:rPr>
          <w:rFonts w:ascii="Meiryo UI" w:eastAsia="Meiryo UI" w:hAnsi="Meiryo UI"/>
          <w:szCs w:val="21"/>
        </w:rPr>
        <w:t>入堀</w:t>
      </w:r>
      <w:r w:rsidR="005E6C9C" w:rsidRPr="00C62A06">
        <w:rPr>
          <w:rFonts w:ascii="Meiryo UI" w:eastAsia="Meiryo UI" w:hAnsi="Meiryo UI" w:hint="eastAsia"/>
          <w:szCs w:val="21"/>
        </w:rPr>
        <w:t>）</w:t>
      </w:r>
      <w:r w:rsidR="000444BF" w:rsidRPr="00C62A06">
        <w:rPr>
          <w:rFonts w:ascii="Meiryo UI" w:eastAsia="Meiryo UI" w:hAnsi="Meiryo UI" w:hint="eastAsia"/>
          <w:szCs w:val="21"/>
        </w:rPr>
        <w:t>の</w:t>
      </w:r>
      <w:r w:rsidR="00C87BD1" w:rsidRPr="00C62A06">
        <w:rPr>
          <w:rFonts w:ascii="Meiryo UI" w:eastAsia="Meiryo UI" w:hAnsi="Meiryo UI" w:hint="eastAsia"/>
          <w:szCs w:val="21"/>
        </w:rPr>
        <w:t>陸地部分の全域（</w:t>
      </w:r>
      <w:r w:rsidR="00DF4039" w:rsidRPr="00C62A06">
        <w:rPr>
          <w:rFonts w:ascii="Meiryo UI" w:eastAsia="Meiryo UI" w:hAnsi="Meiryo UI" w:hint="eastAsia"/>
          <w:szCs w:val="21"/>
        </w:rPr>
        <w:t>下記</w:t>
      </w:r>
      <w:r w:rsidR="00EE4E01" w:rsidRPr="00C62A06">
        <w:rPr>
          <w:rFonts w:ascii="Meiryo UI" w:eastAsia="Meiryo UI" w:hAnsi="Meiryo UI" w:hint="eastAsia"/>
          <w:szCs w:val="21"/>
        </w:rPr>
        <w:t>①及び</w:t>
      </w:r>
      <w:r w:rsidR="002D2015" w:rsidRPr="00C62A06">
        <w:rPr>
          <w:rFonts w:ascii="Meiryo UI" w:eastAsia="Meiryo UI" w:hAnsi="Meiryo UI" w:hint="eastAsia"/>
          <w:szCs w:val="21"/>
        </w:rPr>
        <w:t>②、</w:t>
      </w:r>
      <w:r w:rsidR="00C87BD1" w:rsidRPr="00C62A06">
        <w:rPr>
          <w:rFonts w:ascii="Meiryo UI" w:eastAsia="Meiryo UI" w:hAnsi="Meiryo UI" w:hint="eastAsia"/>
          <w:szCs w:val="21"/>
        </w:rPr>
        <w:t>約</w:t>
      </w:r>
      <w:r w:rsidR="000444BF" w:rsidRPr="00C62A06">
        <w:rPr>
          <w:rFonts w:ascii="Meiryo UI" w:eastAsia="Meiryo UI" w:hAnsi="Meiryo UI" w:hint="eastAsia"/>
          <w:szCs w:val="21"/>
        </w:rPr>
        <w:t>7,900</w:t>
      </w:r>
      <w:r w:rsidR="00C87BD1" w:rsidRPr="00C62A06">
        <w:rPr>
          <w:rFonts w:ascii="Meiryo UI" w:eastAsia="Meiryo UI" w:hAnsi="Meiryo UI" w:hint="eastAsia"/>
          <w:szCs w:val="21"/>
        </w:rPr>
        <w:t>㎡）と</w:t>
      </w:r>
      <w:r w:rsidRPr="00C62A06">
        <w:rPr>
          <w:rFonts w:ascii="Meiryo UI" w:eastAsia="Meiryo UI" w:hAnsi="Meiryo UI" w:hint="eastAsia"/>
          <w:szCs w:val="21"/>
        </w:rPr>
        <w:t>流水面</w:t>
      </w:r>
      <w:r w:rsidR="00C87BD1" w:rsidRPr="00C62A06">
        <w:rPr>
          <w:rFonts w:ascii="Meiryo UI" w:eastAsia="Meiryo UI" w:hAnsi="Meiryo UI" w:hint="eastAsia"/>
          <w:szCs w:val="21"/>
        </w:rPr>
        <w:t>のうち</w:t>
      </w:r>
      <w:r w:rsidR="00600A16" w:rsidRPr="00C62A06">
        <w:rPr>
          <w:rFonts w:ascii="Meiryo UI" w:eastAsia="Meiryo UI" w:hAnsi="Meiryo UI" w:hint="eastAsia"/>
          <w:szCs w:val="21"/>
        </w:rPr>
        <w:t>府が整備する</w:t>
      </w:r>
      <w:r w:rsidR="006600C3" w:rsidRPr="00C62A06">
        <w:rPr>
          <w:rFonts w:ascii="Meiryo UI" w:eastAsia="Meiryo UI" w:hAnsi="Meiryo UI" w:hint="eastAsia"/>
          <w:szCs w:val="21"/>
        </w:rPr>
        <w:t>船着場</w:t>
      </w:r>
      <w:r w:rsidR="00657D88" w:rsidRPr="00C62A06">
        <w:rPr>
          <w:rFonts w:ascii="Meiryo UI" w:eastAsia="Meiryo UI" w:hAnsi="Meiryo UI" w:hint="eastAsia"/>
          <w:szCs w:val="21"/>
        </w:rPr>
        <w:t>等</w:t>
      </w:r>
      <w:r w:rsidR="006600C3" w:rsidRPr="00C62A06">
        <w:rPr>
          <w:rFonts w:ascii="Meiryo UI" w:eastAsia="Meiryo UI" w:hAnsi="Meiryo UI" w:hint="eastAsia"/>
          <w:szCs w:val="21"/>
        </w:rPr>
        <w:t>及び</w:t>
      </w:r>
      <w:r w:rsidR="00600A16" w:rsidRPr="00C62A06">
        <w:rPr>
          <w:rFonts w:ascii="Meiryo UI" w:eastAsia="Meiryo UI" w:hAnsi="Meiryo UI" w:hint="eastAsia"/>
          <w:szCs w:val="21"/>
        </w:rPr>
        <w:t>事業予定者が自ら設置する</w:t>
      </w:r>
      <w:r w:rsidR="006600C3" w:rsidRPr="00C62A06">
        <w:rPr>
          <w:rFonts w:ascii="Meiryo UI" w:eastAsia="Meiryo UI" w:hAnsi="Meiryo UI" w:hint="eastAsia"/>
          <w:szCs w:val="21"/>
        </w:rPr>
        <w:t>係留施設</w:t>
      </w:r>
      <w:r w:rsidRPr="00C62A06">
        <w:rPr>
          <w:rFonts w:ascii="Meiryo UI" w:eastAsia="Meiryo UI" w:hAnsi="Meiryo UI" w:hint="eastAsia"/>
          <w:szCs w:val="21"/>
        </w:rPr>
        <w:t>等</w:t>
      </w:r>
      <w:r w:rsidR="00600A16" w:rsidRPr="00C62A06">
        <w:rPr>
          <w:rFonts w:ascii="Meiryo UI" w:eastAsia="Meiryo UI" w:hAnsi="Meiryo UI" w:hint="eastAsia"/>
          <w:szCs w:val="21"/>
        </w:rPr>
        <w:t>の</w:t>
      </w:r>
      <w:r w:rsidR="00577837" w:rsidRPr="00C62A06">
        <w:rPr>
          <w:rFonts w:ascii="Meiryo UI" w:eastAsia="Meiryo UI" w:hAnsi="Meiryo UI"/>
          <w:szCs w:val="21"/>
        </w:rPr>
        <w:t>範囲</w:t>
      </w:r>
      <w:r w:rsidRPr="00C62A06">
        <w:rPr>
          <w:rFonts w:ascii="Meiryo UI" w:eastAsia="Meiryo UI" w:hAnsi="Meiryo UI" w:hint="eastAsia"/>
          <w:szCs w:val="21"/>
        </w:rPr>
        <w:t>とします。</w:t>
      </w:r>
      <w:r w:rsidR="009C6497" w:rsidRPr="00C62A06">
        <w:rPr>
          <w:rFonts w:ascii="Meiryo UI" w:eastAsia="Meiryo UI" w:hAnsi="Meiryo UI" w:hint="eastAsia"/>
          <w:szCs w:val="21"/>
        </w:rPr>
        <w:t>（別紙１</w:t>
      </w:r>
      <w:r w:rsidR="00F76CB0" w:rsidRPr="00C62A06">
        <w:rPr>
          <w:rFonts w:ascii="Meiryo UI" w:eastAsia="Meiryo UI" w:hAnsi="Meiryo UI" w:hint="eastAsia"/>
          <w:szCs w:val="21"/>
        </w:rPr>
        <w:t xml:space="preserve">　図１</w:t>
      </w:r>
      <w:r w:rsidR="00995CAD" w:rsidRPr="00C62A06">
        <w:rPr>
          <w:rFonts w:ascii="Meiryo UI" w:eastAsia="Meiryo UI" w:hAnsi="Meiryo UI" w:hint="eastAsia"/>
          <w:szCs w:val="21"/>
        </w:rPr>
        <w:t>、２</w:t>
      </w:r>
      <w:r w:rsidR="00F76CB0" w:rsidRPr="00C62A06">
        <w:rPr>
          <w:rFonts w:ascii="Meiryo UI" w:eastAsia="Meiryo UI" w:hAnsi="Meiryo UI" w:hint="eastAsia"/>
          <w:szCs w:val="21"/>
        </w:rPr>
        <w:t>参照）</w:t>
      </w:r>
    </w:p>
    <w:p w14:paraId="0EE666B9" w14:textId="331947BA" w:rsidR="00273D6B" w:rsidRPr="00C62A06" w:rsidRDefault="00273D6B" w:rsidP="00577837">
      <w:pPr>
        <w:ind w:firstLineChars="100" w:firstLine="210"/>
        <w:rPr>
          <w:rFonts w:ascii="Meiryo UI" w:eastAsia="Meiryo UI" w:hAnsi="Meiryo UI"/>
          <w:szCs w:val="21"/>
        </w:rPr>
      </w:pPr>
    </w:p>
    <w:p w14:paraId="2E715123" w14:textId="61C5CF58" w:rsidR="00A66647" w:rsidRPr="00C62A06" w:rsidRDefault="00A66647" w:rsidP="00C60249">
      <w:pPr>
        <w:widowControl/>
        <w:jc w:val="left"/>
        <w:rPr>
          <w:rFonts w:ascii="Meiryo UI" w:eastAsia="Meiryo UI" w:hAnsi="Meiryo UI"/>
          <w:szCs w:val="21"/>
        </w:rPr>
      </w:pPr>
    </w:p>
    <w:p w14:paraId="6A993F33" w14:textId="34167DE1" w:rsidR="00982067" w:rsidRPr="00C62A06" w:rsidRDefault="00B46939" w:rsidP="00273D6B">
      <w:pPr>
        <w:jc w:val="center"/>
        <w:rPr>
          <w:rFonts w:ascii="Meiryo UI" w:eastAsia="Meiryo UI" w:hAnsi="Meiryo UI"/>
          <w:szCs w:val="21"/>
        </w:rPr>
      </w:pPr>
      <w:r w:rsidRPr="00C62A06">
        <w:rPr>
          <w:rFonts w:ascii="Meiryo UI" w:eastAsia="Meiryo UI" w:hAnsi="Meiryo UI"/>
          <w:noProof/>
          <w:szCs w:val="21"/>
        </w:rPr>
        <mc:AlternateContent>
          <mc:Choice Requires="wps">
            <w:drawing>
              <wp:anchor distT="0" distB="0" distL="114300" distR="114300" simplePos="0" relativeHeight="251770880" behindDoc="0" locked="0" layoutInCell="1" allowOverlap="1" wp14:anchorId="4FA99C46" wp14:editId="33E33FD2">
                <wp:simplePos x="0" y="0"/>
                <wp:positionH relativeFrom="column">
                  <wp:posOffset>1185545</wp:posOffset>
                </wp:positionH>
                <wp:positionV relativeFrom="paragraph">
                  <wp:posOffset>1209358</wp:posOffset>
                </wp:positionV>
                <wp:extent cx="1781175" cy="1895475"/>
                <wp:effectExtent l="0" t="0" r="9525" b="9525"/>
                <wp:wrapNone/>
                <wp:docPr id="4" name="フリーフォーム 4"/>
                <wp:cNvGraphicFramePr/>
                <a:graphic xmlns:a="http://schemas.openxmlformats.org/drawingml/2006/main">
                  <a:graphicData uri="http://schemas.microsoft.com/office/word/2010/wordprocessingShape">
                    <wps:wsp>
                      <wps:cNvSpPr/>
                      <wps:spPr>
                        <a:xfrm>
                          <a:off x="0" y="0"/>
                          <a:ext cx="1781175" cy="1895475"/>
                        </a:xfrm>
                        <a:custGeom>
                          <a:avLst/>
                          <a:gdLst>
                            <a:gd name="connsiteX0" fmla="*/ 0 w 1757363"/>
                            <a:gd name="connsiteY0" fmla="*/ 442912 h 1895475"/>
                            <a:gd name="connsiteX1" fmla="*/ 47625 w 1757363"/>
                            <a:gd name="connsiteY1" fmla="*/ 371475 h 1895475"/>
                            <a:gd name="connsiteX2" fmla="*/ 942975 w 1757363"/>
                            <a:gd name="connsiteY2" fmla="*/ 0 h 1895475"/>
                            <a:gd name="connsiteX3" fmla="*/ 1333500 w 1757363"/>
                            <a:gd name="connsiteY3" fmla="*/ 876300 h 1895475"/>
                            <a:gd name="connsiteX4" fmla="*/ 1757363 w 1757363"/>
                            <a:gd name="connsiteY4" fmla="*/ 1304925 h 1895475"/>
                            <a:gd name="connsiteX5" fmla="*/ 1438275 w 1757363"/>
                            <a:gd name="connsiteY5" fmla="*/ 1576387 h 1895475"/>
                            <a:gd name="connsiteX6" fmla="*/ 1214438 w 1757363"/>
                            <a:gd name="connsiteY6" fmla="*/ 1347787 h 1895475"/>
                            <a:gd name="connsiteX7" fmla="*/ 619125 w 1757363"/>
                            <a:gd name="connsiteY7" fmla="*/ 1895475 h 1895475"/>
                            <a:gd name="connsiteX8" fmla="*/ 300038 w 1757363"/>
                            <a:gd name="connsiteY8" fmla="*/ 1219200 h 1895475"/>
                            <a:gd name="connsiteX9" fmla="*/ 0 w 1757363"/>
                            <a:gd name="connsiteY9" fmla="*/ 442912 h 189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7363" h="1895475">
                              <a:moveTo>
                                <a:pt x="0" y="442912"/>
                              </a:moveTo>
                              <a:lnTo>
                                <a:pt x="47625" y="371475"/>
                              </a:lnTo>
                              <a:lnTo>
                                <a:pt x="942975" y="0"/>
                              </a:lnTo>
                              <a:lnTo>
                                <a:pt x="1333500" y="876300"/>
                              </a:lnTo>
                              <a:lnTo>
                                <a:pt x="1757363" y="1304925"/>
                              </a:lnTo>
                              <a:lnTo>
                                <a:pt x="1438275" y="1576387"/>
                              </a:lnTo>
                              <a:lnTo>
                                <a:pt x="1214438" y="1347787"/>
                              </a:lnTo>
                              <a:lnTo>
                                <a:pt x="619125" y="1895475"/>
                              </a:lnTo>
                              <a:lnTo>
                                <a:pt x="300038" y="1219200"/>
                              </a:lnTo>
                              <a:lnTo>
                                <a:pt x="0" y="442912"/>
                              </a:lnTo>
                              <a:close/>
                            </a:path>
                          </a:pathLst>
                        </a:custGeom>
                        <a:solidFill>
                          <a:schemeClr val="bg1">
                            <a:alpha val="9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E6F33D" id="フリーフォーム 4" o:spid="_x0000_s1026" style="position:absolute;left:0;text-align:left;margin-left:93.35pt;margin-top:95.25pt;width:140.25pt;height:149.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57363,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" path="m,442912l47625,371475,942975,r390525,876300l1757363,1304925r-319088,271462l1214438,1347787,619125,1895475,300038,1219200,,442912xe" fillcolor="white [3212]" stroked="f" strokeweight="2pt">
                <v:fill opacity="59110f"/>
                <v:path arrowok="t" o:connecttype="custom" o:connectlocs="0,442912;48270,371475;955752,0;1351569,876300;1781175,1304925;1457763,1576387;1230893,1347787;627514,1895475;304103,1219200;0,442912" o:connectangles="0,0,0,0,0,0,0,0,0,0"/>
              </v:shape>
            </w:pict>
          </mc:Fallback>
        </mc:AlternateContent>
      </w:r>
      <w:r w:rsidRPr="00C62A06">
        <w:rPr>
          <w:rFonts w:ascii="Meiryo UI" w:eastAsia="Meiryo UI" w:hAnsi="Meiryo UI" w:cs="Arial"/>
          <w:noProof/>
          <w:szCs w:val="21"/>
        </w:rPr>
        <mc:AlternateContent>
          <mc:Choice Requires="wps">
            <w:drawing>
              <wp:anchor distT="0" distB="0" distL="114300" distR="114300" simplePos="0" relativeHeight="251777024" behindDoc="0" locked="0" layoutInCell="1" allowOverlap="1" wp14:anchorId="7BD88F9A" wp14:editId="62E1818D">
                <wp:simplePos x="0" y="0"/>
                <wp:positionH relativeFrom="column">
                  <wp:posOffset>3837940</wp:posOffset>
                </wp:positionH>
                <wp:positionV relativeFrom="paragraph">
                  <wp:posOffset>2680653</wp:posOffset>
                </wp:positionV>
                <wp:extent cx="533400" cy="137795"/>
                <wp:effectExtent l="0" t="0" r="0" b="0"/>
                <wp:wrapNone/>
                <wp:docPr id="25" name="フリーフォーム 25"/>
                <wp:cNvGraphicFramePr/>
                <a:graphic xmlns:a="http://schemas.openxmlformats.org/drawingml/2006/main">
                  <a:graphicData uri="http://schemas.microsoft.com/office/word/2010/wordprocessingShape">
                    <wps:wsp>
                      <wps:cNvSpPr/>
                      <wps:spPr>
                        <a:xfrm>
                          <a:off x="0" y="0"/>
                          <a:ext cx="533400" cy="137795"/>
                        </a:xfrm>
                        <a:custGeom>
                          <a:avLst/>
                          <a:gdLst>
                            <a:gd name="connsiteX0" fmla="*/ 4762 w 533400"/>
                            <a:gd name="connsiteY0" fmla="*/ 0 h 138113"/>
                            <a:gd name="connsiteX1" fmla="*/ 0 w 533400"/>
                            <a:gd name="connsiteY1" fmla="*/ 138113 h 138113"/>
                            <a:gd name="connsiteX2" fmla="*/ 533400 w 533400"/>
                            <a:gd name="connsiteY2" fmla="*/ 133350 h 138113"/>
                            <a:gd name="connsiteX3" fmla="*/ 528637 w 533400"/>
                            <a:gd name="connsiteY3" fmla="*/ 9525 h 138113"/>
                            <a:gd name="connsiteX4" fmla="*/ 4762 w 533400"/>
                            <a:gd name="connsiteY4" fmla="*/ 0 h 138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400" h="138113">
                              <a:moveTo>
                                <a:pt x="4762" y="0"/>
                              </a:moveTo>
                              <a:lnTo>
                                <a:pt x="0" y="138113"/>
                              </a:lnTo>
                              <a:lnTo>
                                <a:pt x="533400" y="133350"/>
                              </a:lnTo>
                              <a:lnTo>
                                <a:pt x="528637" y="9525"/>
                              </a:lnTo>
                              <a:lnTo>
                                <a:pt x="4762" y="0"/>
                              </a:lnTo>
                              <a:close/>
                            </a:path>
                          </a:pathLst>
                        </a:custGeom>
                        <a:solidFill>
                          <a:sysClr val="window" lastClr="FFFFFF">
                            <a:alpha val="9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4786A" id="フリーフォーム 25" o:spid="_x0000_s1026" style="position:absolute;left:0;text-align:left;margin-left:302.2pt;margin-top:211.1pt;width:42pt;height:10.8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533400,13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" path="m4762,l,138113r533400,-4763l528637,9525,4762,xe" fillcolor="window" stroked="f" strokeweight="2pt">
                <v:fill opacity="59110f"/>
                <v:path arrowok="t" o:connecttype="custom" o:connectlocs="4762,0;0,137795;533400,133043;528637,9503;4762,0" o:connectangles="0,0,0,0,0"/>
              </v:shape>
            </w:pict>
          </mc:Fallback>
        </mc:AlternateContent>
      </w:r>
      <w:r w:rsidRPr="00C62A06">
        <w:rPr>
          <w:rFonts w:ascii="Meiryo UI" w:eastAsia="Meiryo UI" w:hAnsi="Meiryo UI" w:hint="eastAsia"/>
          <w:noProof/>
          <w:szCs w:val="21"/>
        </w:rPr>
        <mc:AlternateContent>
          <mc:Choice Requires="wps">
            <w:drawing>
              <wp:anchor distT="0" distB="0" distL="114300" distR="114300" simplePos="0" relativeHeight="251773952" behindDoc="0" locked="0" layoutInCell="1" allowOverlap="1" wp14:anchorId="43520158" wp14:editId="7FBC66EE">
                <wp:simplePos x="0" y="0"/>
                <wp:positionH relativeFrom="margin">
                  <wp:posOffset>914400</wp:posOffset>
                </wp:positionH>
                <wp:positionV relativeFrom="paragraph">
                  <wp:posOffset>1636713</wp:posOffset>
                </wp:positionV>
                <wp:extent cx="1895475" cy="52387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895475" cy="523875"/>
                        </a:xfrm>
                        <a:prstGeom prst="rect">
                          <a:avLst/>
                        </a:prstGeom>
                        <a:noFill/>
                        <a:ln w="25400" cap="flat" cmpd="sng" algn="ctr">
                          <a:noFill/>
                          <a:prstDash val="solid"/>
                        </a:ln>
                        <a:effectLst/>
                      </wps:spPr>
                      <wps:txbx>
                        <w:txbxContent>
                          <w:p w14:paraId="289232E2" w14:textId="77777777" w:rsidR="00AE0A18" w:rsidRPr="00B46939" w:rsidRDefault="00AE0A18" w:rsidP="00B46939">
                            <w:pPr>
                              <w:snapToGrid w:val="0"/>
                              <w:spacing w:line="180" w:lineRule="exact"/>
                              <w:jc w:val="center"/>
                              <w:rPr>
                                <w:rFonts w:ascii="Meiryo UI" w:eastAsia="Meiryo UI" w:hAnsi="Meiryo UI"/>
                                <w:b/>
                                <w:color w:val="595959" w:themeColor="text1" w:themeTint="A6"/>
                                <w:sz w:val="18"/>
                              </w:rPr>
                            </w:pPr>
                            <w:r w:rsidRPr="00B46939">
                              <w:rPr>
                                <w:rFonts w:ascii="Meiryo UI" w:eastAsia="Meiryo UI" w:hAnsi="Meiryo UI" w:hint="eastAsia"/>
                                <w:b/>
                                <w:color w:val="595959" w:themeColor="text1" w:themeTint="A6"/>
                                <w:sz w:val="18"/>
                              </w:rPr>
                              <w:t>近畿財務局</w:t>
                            </w:r>
                            <w:r w:rsidRPr="00B46939">
                              <w:rPr>
                                <w:rFonts w:ascii="Meiryo UI" w:eastAsia="Meiryo UI" w:hAnsi="Meiryo UI"/>
                                <w:b/>
                                <w:color w:val="595959" w:themeColor="text1" w:themeTint="A6"/>
                                <w:sz w:val="18"/>
                              </w:rPr>
                              <w:t>管理・国有地</w:t>
                            </w:r>
                          </w:p>
                          <w:p w14:paraId="0BB6C3F9" w14:textId="77777777" w:rsidR="00AE0A18" w:rsidRPr="00B46939" w:rsidRDefault="00AE0A18" w:rsidP="00B46939">
                            <w:pPr>
                              <w:snapToGrid w:val="0"/>
                              <w:spacing w:line="180" w:lineRule="exact"/>
                              <w:jc w:val="center"/>
                              <w:rPr>
                                <w:rFonts w:ascii="Meiryo UI" w:eastAsia="Meiryo UI" w:hAnsi="Meiryo UI"/>
                                <w:b/>
                                <w:color w:val="595959" w:themeColor="text1" w:themeTint="A6"/>
                                <w:spacing w:val="-8"/>
                                <w:sz w:val="14"/>
                              </w:rPr>
                            </w:pPr>
                            <w:r w:rsidRPr="00B46939">
                              <w:rPr>
                                <w:rFonts w:ascii="Meiryo UI" w:eastAsia="Meiryo UI" w:hAnsi="Meiryo UI" w:hint="eastAsia"/>
                                <w:b/>
                                <w:color w:val="595959" w:themeColor="text1" w:themeTint="A6"/>
                                <w:spacing w:val="-8"/>
                                <w:sz w:val="14"/>
                              </w:rPr>
                              <w:t>約</w:t>
                            </w:r>
                            <w:r w:rsidRPr="00B46939">
                              <w:rPr>
                                <w:rFonts w:ascii="Meiryo UI" w:eastAsia="Meiryo UI" w:hAnsi="Meiryo UI"/>
                                <w:b/>
                                <w:color w:val="595959" w:themeColor="text1" w:themeTint="A6"/>
                                <w:spacing w:val="-8"/>
                                <w:sz w:val="14"/>
                              </w:rPr>
                              <w:t>5,300</w:t>
                            </w:r>
                            <w:r w:rsidRPr="00B46939">
                              <w:rPr>
                                <w:rFonts w:ascii="Meiryo UI" w:eastAsia="Meiryo UI" w:hAnsi="Meiryo UI" w:hint="eastAsia"/>
                                <w:b/>
                                <w:color w:val="595959" w:themeColor="text1" w:themeTint="A6"/>
                                <w:spacing w:val="-8"/>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20158" id="正方形/長方形 28" o:spid="_x0000_s1043" style="position:absolute;left:0;text-align:left;margin-left:1in;margin-top:128.9pt;width:149.25pt;height:41.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" filled="f" stroked="f" strokeweight="2pt">
                <v:textbox>
                  <w:txbxContent>
                    <w:p w14:paraId="289232E2" w14:textId="77777777" w:rsidR="00AE0A18" w:rsidRPr="00B46939" w:rsidRDefault="00AE0A18" w:rsidP="00B46939">
                      <w:pPr>
                        <w:snapToGrid w:val="0"/>
                        <w:spacing w:line="180" w:lineRule="exact"/>
                        <w:jc w:val="center"/>
                        <w:rPr>
                          <w:rFonts w:ascii="Meiryo UI" w:eastAsia="Meiryo UI" w:hAnsi="Meiryo UI"/>
                          <w:b/>
                          <w:color w:val="595959" w:themeColor="text1" w:themeTint="A6"/>
                          <w:sz w:val="18"/>
                        </w:rPr>
                      </w:pPr>
                      <w:r w:rsidRPr="00B46939">
                        <w:rPr>
                          <w:rFonts w:ascii="Meiryo UI" w:eastAsia="Meiryo UI" w:hAnsi="Meiryo UI" w:hint="eastAsia"/>
                          <w:b/>
                          <w:color w:val="595959" w:themeColor="text1" w:themeTint="A6"/>
                          <w:sz w:val="18"/>
                        </w:rPr>
                        <w:t>近畿財務局</w:t>
                      </w:r>
                      <w:r w:rsidRPr="00B46939">
                        <w:rPr>
                          <w:rFonts w:ascii="Meiryo UI" w:eastAsia="Meiryo UI" w:hAnsi="Meiryo UI"/>
                          <w:b/>
                          <w:color w:val="595959" w:themeColor="text1" w:themeTint="A6"/>
                          <w:sz w:val="18"/>
                        </w:rPr>
                        <w:t>管理・国有地</w:t>
                      </w:r>
                    </w:p>
                    <w:p w14:paraId="0BB6C3F9" w14:textId="77777777" w:rsidR="00AE0A18" w:rsidRPr="00B46939" w:rsidRDefault="00AE0A18" w:rsidP="00B46939">
                      <w:pPr>
                        <w:snapToGrid w:val="0"/>
                        <w:spacing w:line="180" w:lineRule="exact"/>
                        <w:jc w:val="center"/>
                        <w:rPr>
                          <w:rFonts w:ascii="Meiryo UI" w:eastAsia="Meiryo UI" w:hAnsi="Meiryo UI"/>
                          <w:b/>
                          <w:color w:val="595959" w:themeColor="text1" w:themeTint="A6"/>
                          <w:spacing w:val="-8"/>
                          <w:sz w:val="14"/>
                        </w:rPr>
                      </w:pPr>
                      <w:r w:rsidRPr="00B46939">
                        <w:rPr>
                          <w:rFonts w:ascii="Meiryo UI" w:eastAsia="Meiryo UI" w:hAnsi="Meiryo UI" w:hint="eastAsia"/>
                          <w:b/>
                          <w:color w:val="595959" w:themeColor="text1" w:themeTint="A6"/>
                          <w:spacing w:val="-8"/>
                          <w:sz w:val="14"/>
                        </w:rPr>
                        <w:t>約</w:t>
                      </w:r>
                      <w:r w:rsidRPr="00B46939">
                        <w:rPr>
                          <w:rFonts w:ascii="Meiryo UI" w:eastAsia="Meiryo UI" w:hAnsi="Meiryo UI"/>
                          <w:b/>
                          <w:color w:val="595959" w:themeColor="text1" w:themeTint="A6"/>
                          <w:spacing w:val="-8"/>
                          <w:sz w:val="14"/>
                        </w:rPr>
                        <w:t>5,300</w:t>
                      </w:r>
                      <w:r w:rsidRPr="00B46939">
                        <w:rPr>
                          <w:rFonts w:ascii="Meiryo UI" w:eastAsia="Meiryo UI" w:hAnsi="Meiryo UI" w:hint="eastAsia"/>
                          <w:b/>
                          <w:color w:val="595959" w:themeColor="text1" w:themeTint="A6"/>
                          <w:spacing w:val="-8"/>
                          <w:sz w:val="14"/>
                        </w:rPr>
                        <w:t>㎡</w:t>
                      </w:r>
                    </w:p>
                  </w:txbxContent>
                </v:textbox>
                <w10:wrap anchorx="margin"/>
              </v:rect>
            </w:pict>
          </mc:Fallback>
        </mc:AlternateContent>
      </w:r>
      <w:r w:rsidR="00601DE8" w:rsidRPr="00C62A06">
        <w:rPr>
          <w:rFonts w:ascii="Meiryo UI" w:eastAsia="Meiryo UI" w:hAnsi="Meiryo UI"/>
          <w:noProof/>
          <w:szCs w:val="21"/>
        </w:rPr>
        <mc:AlternateContent>
          <mc:Choice Requires="wps">
            <w:drawing>
              <wp:anchor distT="0" distB="0" distL="114300" distR="114300" simplePos="0" relativeHeight="251771904" behindDoc="0" locked="0" layoutInCell="1" allowOverlap="1" wp14:anchorId="14E3FC6F" wp14:editId="6F60D4A7">
                <wp:simplePos x="0" y="0"/>
                <wp:positionH relativeFrom="column">
                  <wp:posOffset>1377950</wp:posOffset>
                </wp:positionH>
                <wp:positionV relativeFrom="paragraph">
                  <wp:posOffset>2140585</wp:posOffset>
                </wp:positionV>
                <wp:extent cx="628650" cy="3067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628650" cy="306705"/>
                        </a:xfrm>
                        <a:prstGeom prst="rect">
                          <a:avLst/>
                        </a:prstGeom>
                        <a:noFill/>
                        <a:ln w="25400" cap="flat" cmpd="sng" algn="ctr">
                          <a:noFill/>
                          <a:prstDash val="solid"/>
                        </a:ln>
                        <a:effectLst/>
                      </wps:spPr>
                      <wps:txbx>
                        <w:txbxContent>
                          <w:p w14:paraId="64ABA766" w14:textId="77777777" w:rsidR="00AE0A18" w:rsidRPr="00147BA1" w:rsidRDefault="00AE0A18" w:rsidP="00601DE8">
                            <w:pPr>
                              <w:jc w:val="center"/>
                              <w:rPr>
                                <w:rFonts w:ascii="Meiryo UI" w:eastAsia="Meiryo UI" w:hAnsi="Meiryo UI"/>
                                <w:b/>
                              </w:rPr>
                            </w:pPr>
                            <w:r w:rsidRPr="00147BA1">
                              <w:rPr>
                                <w:rFonts w:ascii="Meiryo UI" w:eastAsia="Meiryo UI" w:hAnsi="Meiryo UI" w:hint="eastAsia"/>
                                <w:b/>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3FC6F" id="正方形/長方形 29" o:spid="_x0000_s1044" style="position:absolute;left:0;text-align:left;margin-left:108.5pt;margin-top:168.55pt;width:49.5pt;height:24.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" filled="f" stroked="f" strokeweight="2pt">
                <v:textbox>
                  <w:txbxContent>
                    <w:p w14:paraId="64ABA766" w14:textId="77777777" w:rsidR="00AE0A18" w:rsidRPr="00147BA1" w:rsidRDefault="00AE0A18" w:rsidP="00601DE8">
                      <w:pPr>
                        <w:jc w:val="center"/>
                        <w:rPr>
                          <w:rFonts w:ascii="Meiryo UI" w:eastAsia="Meiryo UI" w:hAnsi="Meiryo UI"/>
                          <w:b/>
                        </w:rPr>
                      </w:pPr>
                      <w:r w:rsidRPr="00147BA1">
                        <w:rPr>
                          <w:rFonts w:ascii="Meiryo UI" w:eastAsia="Meiryo UI" w:hAnsi="Meiryo UI" w:hint="eastAsia"/>
                          <w:b/>
                        </w:rPr>
                        <w:t>③</w:t>
                      </w:r>
                    </w:p>
                  </w:txbxContent>
                </v:textbox>
              </v:rect>
            </w:pict>
          </mc:Fallback>
        </mc:AlternateContent>
      </w:r>
      <w:r w:rsidR="00601DE8" w:rsidRPr="00C62A06">
        <w:rPr>
          <w:rFonts w:ascii="Meiryo UI" w:eastAsia="Meiryo UI" w:hAnsi="Meiryo UI"/>
          <w:noProof/>
          <w:szCs w:val="21"/>
        </w:rPr>
        <mc:AlternateContent>
          <mc:Choice Requires="wps">
            <w:drawing>
              <wp:anchor distT="0" distB="0" distL="114300" distR="114300" simplePos="0" relativeHeight="251772928" behindDoc="0" locked="0" layoutInCell="1" allowOverlap="1" wp14:anchorId="0F4CBB4E" wp14:editId="13AD5820">
                <wp:simplePos x="0" y="0"/>
                <wp:positionH relativeFrom="column">
                  <wp:posOffset>1978660</wp:posOffset>
                </wp:positionH>
                <wp:positionV relativeFrom="paragraph">
                  <wp:posOffset>2160905</wp:posOffset>
                </wp:positionV>
                <wp:extent cx="628650" cy="31432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628650" cy="314325"/>
                        </a:xfrm>
                        <a:prstGeom prst="rect">
                          <a:avLst/>
                        </a:prstGeom>
                        <a:noFill/>
                        <a:ln w="25400" cap="flat" cmpd="sng" algn="ctr">
                          <a:noFill/>
                          <a:prstDash val="solid"/>
                        </a:ln>
                        <a:effectLst/>
                      </wps:spPr>
                      <wps:txbx>
                        <w:txbxContent>
                          <w:p w14:paraId="039AECCB" w14:textId="77777777" w:rsidR="00AE0A18" w:rsidRPr="00147BA1" w:rsidRDefault="00AE0A18" w:rsidP="00601DE8">
                            <w:pPr>
                              <w:jc w:val="center"/>
                              <w:rPr>
                                <w:rFonts w:ascii="Meiryo UI" w:eastAsia="Meiryo UI" w:hAnsi="Meiryo UI"/>
                                <w:b/>
                              </w:rPr>
                            </w:pPr>
                            <w:r>
                              <w:rPr>
                                <w:rFonts w:ascii="Meiryo UI" w:eastAsia="Meiryo UI" w:hAnsi="Meiryo UI" w:hint="eastAsia"/>
                                <w:b/>
                              </w:rPr>
                              <w:t>④</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CBB4E" id="正方形/長方形 35" o:spid="_x0000_s1045" style="position:absolute;left:0;text-align:left;margin-left:155.8pt;margin-top:170.15pt;width:49.5pt;height:24.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" filled="f" stroked="f" strokeweight="2pt">
                <v:textbox inset=",0">
                  <w:txbxContent>
                    <w:p w14:paraId="039AECCB" w14:textId="77777777" w:rsidR="00AE0A18" w:rsidRPr="00147BA1" w:rsidRDefault="00AE0A18" w:rsidP="00601DE8">
                      <w:pPr>
                        <w:jc w:val="center"/>
                        <w:rPr>
                          <w:rFonts w:ascii="Meiryo UI" w:eastAsia="Meiryo UI" w:hAnsi="Meiryo UI"/>
                          <w:b/>
                        </w:rPr>
                      </w:pPr>
                      <w:r>
                        <w:rPr>
                          <w:rFonts w:ascii="Meiryo UI" w:eastAsia="Meiryo UI" w:hAnsi="Meiryo UI" w:hint="eastAsia"/>
                          <w:b/>
                        </w:rPr>
                        <w:t>④</w:t>
                      </w:r>
                    </w:p>
                  </w:txbxContent>
                </v:textbox>
              </v:rect>
            </w:pict>
          </mc:Fallback>
        </mc:AlternateContent>
      </w:r>
      <w:r w:rsidR="00E074B1" w:rsidRPr="00C62A06">
        <w:rPr>
          <w:rFonts w:ascii="Meiryo UI" w:eastAsia="Meiryo UI" w:hAnsi="Meiryo UI"/>
          <w:noProof/>
          <w:szCs w:val="21"/>
        </w:rPr>
        <mc:AlternateContent>
          <mc:Choice Requires="wpg">
            <w:drawing>
              <wp:anchor distT="0" distB="0" distL="114300" distR="114300" simplePos="0" relativeHeight="251774976" behindDoc="0" locked="0" layoutInCell="1" allowOverlap="1" wp14:anchorId="6D5F06E8" wp14:editId="37DC6974">
                <wp:simplePos x="0" y="0"/>
                <wp:positionH relativeFrom="column">
                  <wp:posOffset>299720</wp:posOffset>
                </wp:positionH>
                <wp:positionV relativeFrom="paragraph">
                  <wp:posOffset>1499870</wp:posOffset>
                </wp:positionV>
                <wp:extent cx="5161280" cy="3069590"/>
                <wp:effectExtent l="0" t="38100" r="1270" b="16510"/>
                <wp:wrapNone/>
                <wp:docPr id="38" name="グループ化 38"/>
                <wp:cNvGraphicFramePr/>
                <a:graphic xmlns:a="http://schemas.openxmlformats.org/drawingml/2006/main">
                  <a:graphicData uri="http://schemas.microsoft.com/office/word/2010/wordprocessingGroup">
                    <wpg:wgp>
                      <wpg:cNvGrpSpPr/>
                      <wpg:grpSpPr>
                        <a:xfrm>
                          <a:off x="0" y="0"/>
                          <a:ext cx="5161280" cy="3069590"/>
                          <a:chOff x="0" y="0"/>
                          <a:chExt cx="5161280" cy="3069590"/>
                        </a:xfrm>
                      </wpg:grpSpPr>
                      <pic:pic xmlns:pic="http://schemas.openxmlformats.org/drawingml/2006/picture">
                        <pic:nvPicPr>
                          <pic:cNvPr id="11" name="図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1800" y="1828800"/>
                            <a:ext cx="2189480" cy="1229360"/>
                          </a:xfrm>
                          <a:prstGeom prst="rect">
                            <a:avLst/>
                          </a:prstGeom>
                          <a:noFill/>
                          <a:ln>
                            <a:noFill/>
                          </a:ln>
                        </pic:spPr>
                      </pic:pic>
                      <pic:pic xmlns:pic="http://schemas.openxmlformats.org/drawingml/2006/picture">
                        <pic:nvPicPr>
                          <pic:cNvPr id="12" name="図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04800" y="1828800"/>
                            <a:ext cx="2181225" cy="1240790"/>
                          </a:xfrm>
                          <a:prstGeom prst="rect">
                            <a:avLst/>
                          </a:prstGeom>
                          <a:noFill/>
                          <a:ln>
                            <a:solidFill>
                              <a:schemeClr val="tx1"/>
                            </a:solidFill>
                            <a:prstDash val="dash"/>
                          </a:ln>
                        </pic:spPr>
                      </pic:pic>
                      <wps:wsp>
                        <wps:cNvPr id="13" name="直線矢印コネクタ 13"/>
                        <wps:cNvCnPr/>
                        <wps:spPr>
                          <a:xfrm flipH="1" flipV="1">
                            <a:off x="2867025" y="714375"/>
                            <a:ext cx="742950"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直線矢印コネクタ 14"/>
                        <wps:cNvCnPr/>
                        <wps:spPr>
                          <a:xfrm flipV="1">
                            <a:off x="847725" y="1143000"/>
                            <a:ext cx="44767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直線矢印コネクタ 30"/>
                        <wps:cNvCnPr/>
                        <wps:spPr>
                          <a:xfrm>
                            <a:off x="695325" y="0"/>
                            <a:ext cx="171450" cy="371475"/>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 name="正方形/長方形 31"/>
                        <wps:cNvSpPr/>
                        <wps:spPr>
                          <a:xfrm>
                            <a:off x="0" y="666750"/>
                            <a:ext cx="647700" cy="247650"/>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667DD89F" w14:textId="0B739E23" w:rsidR="00AE0A18" w:rsidRPr="007D0875" w:rsidRDefault="00AE0A18" w:rsidP="007D0875">
                              <w:pPr>
                                <w:jc w:val="center"/>
                                <w:rPr>
                                  <w:sz w:val="18"/>
                                  <w:szCs w:val="20"/>
                                </w:rPr>
                              </w:pPr>
                              <w:r w:rsidRPr="007D0875">
                                <w:rPr>
                                  <w:rFonts w:ascii="Meiryo UI" w:eastAsia="Meiryo UI" w:hAnsi="Meiryo UI" w:hint="eastAsia"/>
                                  <w:sz w:val="18"/>
                                  <w:szCs w:val="20"/>
                                </w:rPr>
                                <w:t>接面道</w:t>
                              </w:r>
                              <w:r w:rsidRPr="007D0875">
                                <w:rPr>
                                  <w:rFonts w:hint="eastAsia"/>
                                  <w:sz w:val="18"/>
                                  <w:szCs w:val="20"/>
                                </w:rPr>
                                <w:t>路</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2" name="直線コネクタ 32"/>
                        <wps:cNvCnPr/>
                        <wps:spPr>
                          <a:xfrm flipH="1">
                            <a:off x="552450" y="200025"/>
                            <a:ext cx="209550" cy="4667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 name="直線矢印コネクタ 33"/>
                        <wps:cNvCnPr/>
                        <wps:spPr>
                          <a:xfrm flipV="1">
                            <a:off x="2686050" y="990600"/>
                            <a:ext cx="247650" cy="209550"/>
                          </a:xfrm>
                          <a:prstGeom prst="straightConnector1">
                            <a:avLst/>
                          </a:prstGeom>
                          <a:noFill/>
                          <a:ln w="9525" cap="flat" cmpd="sng" algn="ctr">
                            <a:solidFill>
                              <a:sysClr val="windowText" lastClr="000000"/>
                            </a:solidFill>
                            <a:prstDash val="dash"/>
                            <a:headEnd type="triangle"/>
                            <a:tailEnd type="triangle"/>
                          </a:ln>
                          <a:effectLst/>
                        </wps:spPr>
                        <wps:bodyPr/>
                      </wps:wsp>
                      <wps:wsp>
                        <wps:cNvPr id="34" name="直線コネクタ 34"/>
                        <wps:cNvCnPr/>
                        <wps:spPr>
                          <a:xfrm flipH="1" flipV="1">
                            <a:off x="657225" y="866775"/>
                            <a:ext cx="2181225" cy="1905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5F06E8" id="グループ化 38" o:spid="_x0000_s1046" style="position:absolute;left:0;text-align:left;margin-left:23.6pt;margin-top:118.1pt;width:406.4pt;height:241.7pt;z-index:251774976" coordsize="51612,3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47" type="#_x0000_t75" style="position:absolute;left:29718;top:18288;width:21894;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">
                  <v:imagedata r:id="rId17" o:title=""/>
                  <v:path arrowok="t"/>
                </v:shape>
                <v:shape id="図 12" o:spid="_x0000_s1048" type="#_x0000_t75" style="position:absolute;left:3048;top:18288;width:21812;height:1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" stroked="t" strokecolor="black [3213]">
                  <v:stroke dashstyle="dash"/>
                  <v:imagedata r:id="rId18" o:title=""/>
                  <v:path arrowok="t"/>
                </v:shape>
                <v:shapetype id="_x0000_t32" coordsize="21600,21600" o:spt="32" o:oned="t" path="m,l21600,21600e" filled="f">
                  <v:path arrowok="t" fillok="f" o:connecttype="none"/>
                  <o:lock v:ext="edit" shapetype="t"/>
                </v:shapetype>
                <v:shape id="直線矢印コネクタ 13" o:spid="_x0000_s1049" type="#_x0000_t32" style="position:absolute;left:28670;top:7143;width:7429;height:111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" strokecolor="black [3040]">
                  <v:stroke endarrow="block"/>
                </v:shape>
                <v:shape id="直線矢印コネクタ 14" o:spid="_x0000_s1050" type="#_x0000_t32" style="position:absolute;left:8477;top:11430;width:4477;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5IwAAAANsAAAAPAAAAZHJzL2Rvd25yZXYueG1sRE9Ni8Iw&#10;EL0L+x/CLOxNU2UR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3y6OSMAAAADbAAAADwAAAAAA&#10;AAAAAAAAAAAHAgAAZHJzL2Rvd25yZXYueG1sUEsFBgAAAAADAAMAtwAAAPQCAAAAAA==&#10;" strokecolor="black [3040]">
                  <v:stroke endarrow="block"/>
                </v:shape>
                <v:shape id="直線矢印コネクタ 30" o:spid="_x0000_s1051" type="#_x0000_t32" style="position:absolute;left:6953;width:1714;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" strokecolor="black [3213]">
                  <v:stroke dashstyle="dash" startarrow="block" endarrow="block"/>
                </v:shape>
                <v:rect id="正方形/長方形 31" o:spid="_x0000_s1052" style="position:absolute;top:6667;width:6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" fillcolor="white [3201]" strokecolor="black [3200]">
                  <v:stroke dashstyle="dash"/>
                  <v:textbox inset="1mm,0,1mm,0">
                    <w:txbxContent>
                      <w:p w14:paraId="667DD89F" w14:textId="0B739E23" w:rsidR="00AE0A18" w:rsidRPr="007D0875" w:rsidRDefault="00AE0A18" w:rsidP="007D0875">
                        <w:pPr>
                          <w:jc w:val="center"/>
                          <w:rPr>
                            <w:sz w:val="18"/>
                            <w:szCs w:val="20"/>
                          </w:rPr>
                        </w:pPr>
                        <w:r w:rsidRPr="007D0875">
                          <w:rPr>
                            <w:rFonts w:ascii="Meiryo UI" w:eastAsia="Meiryo UI" w:hAnsi="Meiryo UI" w:hint="eastAsia"/>
                            <w:sz w:val="18"/>
                            <w:szCs w:val="20"/>
                          </w:rPr>
                          <w:t>接面道</w:t>
                        </w:r>
                        <w:r w:rsidRPr="007D0875">
                          <w:rPr>
                            <w:rFonts w:hint="eastAsia"/>
                            <w:sz w:val="18"/>
                            <w:szCs w:val="20"/>
                          </w:rPr>
                          <w:t>路</w:t>
                        </w:r>
                      </w:p>
                    </w:txbxContent>
                  </v:textbox>
                </v:rect>
                <v:line id="直線コネクタ 32" o:spid="_x0000_s1053" style="position:absolute;flip:x;visibility:visible;mso-wrap-style:square" from="5524,2000" to="7620,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" strokecolor="black [3213]">
                  <v:stroke dashstyle="dash"/>
                </v:line>
                <v:shape id="直線矢印コネクタ 33" o:spid="_x0000_s1054" type="#_x0000_t32" style="position:absolute;left:26860;top:9906;width:2477;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" strokecolor="windowText">
                  <v:stroke dashstyle="dash" startarrow="block" endarrow="block"/>
                </v:shape>
                <v:line id="直線コネクタ 34" o:spid="_x0000_s1055" style="position:absolute;flip:x y;visibility:visible;mso-wrap-style:square" from="6572,8667" to="28384,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" strokecolor="black [3213]">
                  <v:stroke dashstyle="dash"/>
                </v:line>
              </v:group>
            </w:pict>
          </mc:Fallback>
        </mc:AlternateContent>
      </w:r>
      <w:r w:rsidR="00273D6B" w:rsidRPr="00C62A06">
        <w:rPr>
          <w:rFonts w:ascii="Meiryo UI" w:eastAsia="Meiryo UI" w:hAnsi="Meiryo UI"/>
          <w:noProof/>
          <w:szCs w:val="21"/>
        </w:rPr>
        <w:drawing>
          <wp:inline distT="0" distB="0" distL="0" distR="0" wp14:anchorId="7A3A4F61" wp14:editId="1F95A577">
            <wp:extent cx="4542155" cy="31089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42155" cy="3108960"/>
                    </a:xfrm>
                    <a:prstGeom prst="rect">
                      <a:avLst/>
                    </a:prstGeom>
                    <a:noFill/>
                    <a:ln>
                      <a:noFill/>
                    </a:ln>
                  </pic:spPr>
                </pic:pic>
              </a:graphicData>
            </a:graphic>
          </wp:inline>
        </w:drawing>
      </w:r>
    </w:p>
    <w:p w14:paraId="56CA1687" w14:textId="1871B270" w:rsidR="00273D6B" w:rsidRPr="00C62A06" w:rsidRDefault="00273D6B" w:rsidP="00982067">
      <w:pPr>
        <w:rPr>
          <w:rFonts w:ascii="Meiryo UI" w:eastAsia="Meiryo UI" w:hAnsi="Meiryo UI"/>
          <w:szCs w:val="21"/>
        </w:rPr>
      </w:pPr>
    </w:p>
    <w:p w14:paraId="7BE18679" w14:textId="7FF10F8B" w:rsidR="00273D6B" w:rsidRPr="00C62A06" w:rsidRDefault="00273D6B" w:rsidP="00982067">
      <w:pPr>
        <w:rPr>
          <w:rFonts w:ascii="Meiryo UI" w:eastAsia="Meiryo UI" w:hAnsi="Meiryo UI"/>
          <w:szCs w:val="21"/>
        </w:rPr>
      </w:pPr>
    </w:p>
    <w:p w14:paraId="3BE50312" w14:textId="4C9891F0" w:rsidR="00273D6B" w:rsidRPr="00C62A06" w:rsidRDefault="00273D6B" w:rsidP="00982067">
      <w:pPr>
        <w:rPr>
          <w:rFonts w:ascii="Meiryo UI" w:eastAsia="Meiryo UI" w:hAnsi="Meiryo UI"/>
          <w:szCs w:val="21"/>
        </w:rPr>
      </w:pPr>
    </w:p>
    <w:p w14:paraId="3AE37DD0" w14:textId="00A3A0CA" w:rsidR="00273D6B" w:rsidRPr="00C62A06" w:rsidRDefault="00273D6B" w:rsidP="00982067">
      <w:pPr>
        <w:rPr>
          <w:rFonts w:ascii="Meiryo UI" w:eastAsia="Meiryo UI" w:hAnsi="Meiryo UI"/>
          <w:szCs w:val="21"/>
        </w:rPr>
      </w:pPr>
    </w:p>
    <w:p w14:paraId="64613660" w14:textId="26E66B46" w:rsidR="00577837" w:rsidRPr="00C62A06" w:rsidRDefault="00214523" w:rsidP="00982067">
      <w:pPr>
        <w:rPr>
          <w:rFonts w:ascii="Meiryo UI" w:eastAsia="Meiryo UI" w:hAnsi="Meiryo UI"/>
          <w:szCs w:val="21"/>
        </w:rPr>
      </w:pPr>
      <w:r w:rsidRPr="00C62A06">
        <w:rPr>
          <w:rFonts w:ascii="Meiryo UI" w:eastAsia="Meiryo UI" w:hAnsi="Meiryo UI"/>
          <w:noProof/>
          <w:szCs w:val="21"/>
        </w:rPr>
        <mc:AlternateContent>
          <mc:Choice Requires="wps">
            <w:drawing>
              <wp:anchor distT="45720" distB="45720" distL="114300" distR="114300" simplePos="0" relativeHeight="251778048" behindDoc="0" locked="0" layoutInCell="1" allowOverlap="1" wp14:anchorId="705B5AEF" wp14:editId="2AE54A1A">
                <wp:simplePos x="0" y="0"/>
                <wp:positionH relativeFrom="margin">
                  <wp:posOffset>5043170</wp:posOffset>
                </wp:positionH>
                <wp:positionV relativeFrom="paragraph">
                  <wp:posOffset>13970</wp:posOffset>
                </wp:positionV>
                <wp:extent cx="390525" cy="2160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6000"/>
                        </a:xfrm>
                        <a:prstGeom prst="rect">
                          <a:avLst/>
                        </a:prstGeom>
                        <a:solidFill>
                          <a:schemeClr val="bg1"/>
                        </a:solidFill>
                        <a:ln w="9525">
                          <a:noFill/>
                          <a:miter lim="800000"/>
                          <a:headEnd/>
                          <a:tailEnd/>
                        </a:ln>
                      </wps:spPr>
                      <wps:txbx>
                        <w:txbxContent>
                          <w:p w14:paraId="03373367" w14:textId="0F43B8CD" w:rsidR="00AE0A18" w:rsidRPr="006E6914" w:rsidRDefault="00AE0A18" w:rsidP="00E847B9">
                            <w:pPr>
                              <w:snapToGrid w:val="0"/>
                              <w:spacing w:line="240" w:lineRule="atLeast"/>
                              <w:rPr>
                                <w:rFonts w:ascii="メイリオ" w:eastAsia="メイリオ" w:hAnsi="メイリオ"/>
                                <w:b/>
                                <w:sz w:val="19"/>
                                <w:szCs w:val="19"/>
                              </w:rPr>
                            </w:pPr>
                            <w:r w:rsidRPr="006E6914">
                              <w:rPr>
                                <w:rFonts w:ascii="メイリオ" w:eastAsia="メイリオ" w:hAnsi="メイリオ" w:hint="eastAsia"/>
                                <w:b/>
                                <w:sz w:val="19"/>
                                <w:szCs w:val="19"/>
                              </w:rPr>
                              <w:t>更地</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B5AEF" id="_x0000_t202" coordsize="21600,21600" o:spt="202" path="m,l,21600r21600,l21600,xe">
                <v:stroke joinstyle="miter"/>
                <v:path gradientshapeok="t" o:connecttype="rect"/>
              </v:shapetype>
              <v:shape id="テキスト ボックス 2" o:spid="_x0000_s1056" type="#_x0000_t202" style="position:absolute;left:0;text-align:left;margin-left:397.1pt;margin-top:1.1pt;width:30.75pt;height:17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" fillcolor="white [3212]" stroked="f">
                <v:textbox inset="1mm,0,1mm,0">
                  <w:txbxContent>
                    <w:p w14:paraId="03373367" w14:textId="0F43B8CD" w:rsidR="00AE0A18" w:rsidRPr="006E6914" w:rsidRDefault="00AE0A18" w:rsidP="00E847B9">
                      <w:pPr>
                        <w:snapToGrid w:val="0"/>
                        <w:spacing w:line="240" w:lineRule="atLeast"/>
                        <w:rPr>
                          <w:rFonts w:ascii="メイリオ" w:eastAsia="メイリオ" w:hAnsi="メイリオ"/>
                          <w:b/>
                          <w:sz w:val="19"/>
                          <w:szCs w:val="19"/>
                        </w:rPr>
                      </w:pPr>
                      <w:r w:rsidRPr="006E6914">
                        <w:rPr>
                          <w:rFonts w:ascii="メイリオ" w:eastAsia="メイリオ" w:hAnsi="メイリオ" w:hint="eastAsia"/>
                          <w:b/>
                          <w:sz w:val="19"/>
                          <w:szCs w:val="19"/>
                        </w:rPr>
                        <w:t>更地</w:t>
                      </w:r>
                    </w:p>
                  </w:txbxContent>
                </v:textbox>
                <w10:wrap type="square" anchorx="margin"/>
              </v:shape>
            </w:pict>
          </mc:Fallback>
        </mc:AlternateContent>
      </w:r>
    </w:p>
    <w:p w14:paraId="44BF61DE" w14:textId="41E59FE4" w:rsidR="00E074B1" w:rsidRPr="00C62A06" w:rsidRDefault="00E074B1" w:rsidP="00577837">
      <w:pPr>
        <w:rPr>
          <w:rFonts w:ascii="Meiryo UI" w:eastAsia="Meiryo UI" w:hAnsi="Meiryo UI"/>
          <w:szCs w:val="21"/>
        </w:rPr>
      </w:pPr>
    </w:p>
    <w:p w14:paraId="1D17C6A1" w14:textId="779338D4" w:rsidR="00B10F58" w:rsidRPr="00C62A06" w:rsidRDefault="00B10F58" w:rsidP="00AC5CE8">
      <w:pPr>
        <w:rPr>
          <w:rFonts w:ascii="Meiryo UI" w:eastAsia="Meiryo UI" w:hAnsi="Meiryo UI"/>
          <w:szCs w:val="21"/>
        </w:rPr>
      </w:pPr>
    </w:p>
    <w:p w14:paraId="09DA8DA0" w14:textId="77777777" w:rsidR="005E6C9C" w:rsidRPr="00C62A06" w:rsidRDefault="005D7020">
      <w:pPr>
        <w:widowControl/>
        <w:jc w:val="left"/>
        <w:rPr>
          <w:rFonts w:ascii="Meiryo UI" w:eastAsia="Meiryo UI" w:hAnsi="Meiryo UI"/>
          <w:szCs w:val="21"/>
        </w:rPr>
      </w:pPr>
      <w:r w:rsidRPr="00C62A06">
        <w:rPr>
          <w:rFonts w:ascii="Meiryo UI" w:eastAsia="Meiryo UI" w:hAnsi="Meiryo UI"/>
          <w:szCs w:val="21"/>
        </w:rPr>
        <w:br w:type="page"/>
      </w:r>
    </w:p>
    <w:p w14:paraId="5B15748F" w14:textId="4E00A584" w:rsidR="005D7020" w:rsidRPr="00C62A06" w:rsidRDefault="005D7020">
      <w:pPr>
        <w:widowControl/>
        <w:jc w:val="left"/>
        <w:rPr>
          <w:rFonts w:ascii="Meiryo UI" w:eastAsia="Meiryo UI" w:hAnsi="Meiryo UI"/>
          <w:szCs w:val="21"/>
        </w:rPr>
      </w:pPr>
    </w:p>
    <w:p w14:paraId="7905DAC9" w14:textId="15130995" w:rsidR="002E2500" w:rsidRPr="00C62A06" w:rsidRDefault="002E2500" w:rsidP="002E2500">
      <w:pPr>
        <w:ind w:firstLineChars="100" w:firstLine="210"/>
        <w:rPr>
          <w:rFonts w:ascii="Meiryo UI" w:eastAsia="Meiryo UI" w:hAnsi="Meiryo UI"/>
          <w:szCs w:val="21"/>
        </w:rPr>
      </w:pPr>
      <w:r w:rsidRPr="00C62A06">
        <w:rPr>
          <w:rFonts w:ascii="Meiryo UI" w:eastAsia="Meiryo UI" w:hAnsi="Meiryo UI" w:hint="eastAsia"/>
          <w:szCs w:val="21"/>
        </w:rPr>
        <w:t>（</w:t>
      </w:r>
      <w:r w:rsidR="00E847B9" w:rsidRPr="00C62A06">
        <w:rPr>
          <w:rFonts w:ascii="Meiryo UI" w:eastAsia="Meiryo UI" w:hAnsi="Meiryo UI" w:hint="eastAsia"/>
          <w:szCs w:val="21"/>
        </w:rPr>
        <w:t>２</w:t>
      </w:r>
      <w:r w:rsidRPr="00C62A06">
        <w:rPr>
          <w:rFonts w:ascii="Meiryo UI" w:eastAsia="Meiryo UI" w:hAnsi="Meiryo UI" w:hint="eastAsia"/>
          <w:szCs w:val="21"/>
        </w:rPr>
        <w:t>）交通条件</w:t>
      </w:r>
    </w:p>
    <w:p w14:paraId="70A73A5E" w14:textId="304D371A" w:rsidR="002E2500" w:rsidRPr="00C62A06" w:rsidRDefault="002E2500" w:rsidP="002E2500">
      <w:pPr>
        <w:ind w:firstLineChars="200" w:firstLine="420"/>
        <w:rPr>
          <w:rFonts w:ascii="Meiryo UI" w:eastAsia="Meiryo UI" w:hAnsi="Meiryo UI"/>
          <w:szCs w:val="21"/>
        </w:rPr>
      </w:pPr>
      <w:r w:rsidRPr="00C62A06">
        <w:rPr>
          <w:rFonts w:ascii="Meiryo UI" w:eastAsia="Meiryo UI" w:hAnsi="Meiryo UI" w:hint="eastAsia"/>
          <w:szCs w:val="21"/>
        </w:rPr>
        <w:t xml:space="preserve">　　</w:t>
      </w:r>
      <w:r w:rsidR="00055BA2" w:rsidRPr="00C62A06">
        <w:rPr>
          <w:rFonts w:ascii="Meiryo UI" w:eastAsia="Meiryo UI" w:hAnsi="Meiryo UI"/>
        </w:rPr>
        <w:t>Osaka</w:t>
      </w:r>
      <w:r w:rsidR="00F040DD" w:rsidRPr="00C62A06">
        <w:rPr>
          <w:rFonts w:ascii="Meiryo UI" w:eastAsia="Meiryo UI" w:hAnsi="Meiryo UI"/>
        </w:rPr>
        <w:t xml:space="preserve"> </w:t>
      </w:r>
      <w:r w:rsidR="00055BA2" w:rsidRPr="00C62A06">
        <w:rPr>
          <w:rFonts w:ascii="Meiryo UI" w:eastAsia="Meiryo UI" w:hAnsi="Meiryo UI"/>
        </w:rPr>
        <w:t>Metro</w:t>
      </w:r>
      <w:r w:rsidRPr="00C62A06">
        <w:rPr>
          <w:rFonts w:ascii="Meiryo UI" w:eastAsia="Meiryo UI" w:hAnsi="Meiryo UI" w:hint="eastAsia"/>
          <w:szCs w:val="21"/>
        </w:rPr>
        <w:t>千日前線「阿波座」駅より、徒歩約14分</w:t>
      </w:r>
    </w:p>
    <w:p w14:paraId="5A7710F9" w14:textId="2DB89312" w:rsidR="002E2500" w:rsidRPr="00C62A06" w:rsidRDefault="002E2500" w:rsidP="002E2500">
      <w:pPr>
        <w:ind w:firstLineChars="200" w:firstLine="420"/>
        <w:rPr>
          <w:rFonts w:ascii="Meiryo UI" w:eastAsia="Meiryo UI" w:hAnsi="Meiryo UI"/>
          <w:szCs w:val="21"/>
        </w:rPr>
      </w:pPr>
      <w:r w:rsidRPr="00C62A06">
        <w:rPr>
          <w:rFonts w:ascii="Meiryo UI" w:eastAsia="Meiryo UI" w:hAnsi="Meiryo UI" w:hint="eastAsia"/>
          <w:szCs w:val="21"/>
        </w:rPr>
        <w:t xml:space="preserve">　　大阪</w:t>
      </w:r>
      <w:r w:rsidR="003624C4" w:rsidRPr="00C62A06">
        <w:rPr>
          <w:rFonts w:ascii="Meiryo UI" w:eastAsia="Meiryo UI" w:hAnsi="Meiryo UI" w:hint="eastAsia"/>
          <w:szCs w:val="21"/>
        </w:rPr>
        <w:t>シティ</w:t>
      </w:r>
      <w:r w:rsidRPr="00C62A06">
        <w:rPr>
          <w:rFonts w:ascii="Meiryo UI" w:eastAsia="Meiryo UI" w:hAnsi="Meiryo UI" w:hint="eastAsia"/>
          <w:szCs w:val="21"/>
        </w:rPr>
        <w:t>バス「川口一丁目」バス停より、徒歩約３分</w:t>
      </w:r>
    </w:p>
    <w:p w14:paraId="24D2FECB" w14:textId="77777777" w:rsidR="002E2500" w:rsidRPr="00C62A06" w:rsidRDefault="002E2500" w:rsidP="002E2500">
      <w:pPr>
        <w:rPr>
          <w:rFonts w:ascii="Meiryo UI" w:eastAsia="Meiryo UI" w:hAnsi="Meiryo UI"/>
          <w:szCs w:val="21"/>
        </w:rPr>
      </w:pPr>
    </w:p>
    <w:p w14:paraId="4D857F85" w14:textId="24A8570D" w:rsidR="002E2500" w:rsidRPr="00C62A06" w:rsidRDefault="002E2500" w:rsidP="002E2500">
      <w:pPr>
        <w:ind w:firstLineChars="100" w:firstLine="210"/>
        <w:rPr>
          <w:rFonts w:ascii="Meiryo UI" w:eastAsia="Meiryo UI" w:hAnsi="Meiryo UI"/>
          <w:szCs w:val="21"/>
        </w:rPr>
      </w:pPr>
      <w:r w:rsidRPr="00C62A06">
        <w:rPr>
          <w:rFonts w:ascii="Meiryo UI" w:eastAsia="Meiryo UI" w:hAnsi="Meiryo UI" w:hint="eastAsia"/>
          <w:szCs w:val="21"/>
        </w:rPr>
        <w:t>（</w:t>
      </w:r>
      <w:r w:rsidR="00E847B9" w:rsidRPr="00C62A06">
        <w:rPr>
          <w:rFonts w:ascii="Meiryo UI" w:eastAsia="Meiryo UI" w:hAnsi="Meiryo UI" w:hint="eastAsia"/>
          <w:szCs w:val="21"/>
        </w:rPr>
        <w:t>３</w:t>
      </w:r>
      <w:r w:rsidRPr="00C62A06">
        <w:rPr>
          <w:rFonts w:ascii="Meiryo UI" w:eastAsia="Meiryo UI" w:hAnsi="Meiryo UI" w:hint="eastAsia"/>
          <w:szCs w:val="21"/>
        </w:rPr>
        <w:t>）地域地区等（都市計画法）の指定</w:t>
      </w:r>
    </w:p>
    <w:p w14:paraId="717D0901" w14:textId="4443A856" w:rsidR="00B10F58" w:rsidRPr="00C62A06" w:rsidRDefault="002E2500">
      <w:pPr>
        <w:widowControl/>
        <w:jc w:val="left"/>
        <w:rPr>
          <w:rFonts w:ascii="Meiryo UI" w:eastAsia="Meiryo UI" w:hAnsi="Meiryo UI"/>
          <w:szCs w:val="21"/>
        </w:rPr>
      </w:pPr>
      <w:r w:rsidRPr="00C62A06">
        <w:rPr>
          <w:rFonts w:ascii="Meiryo UI" w:eastAsia="Meiryo UI" w:hAnsi="Meiryo UI" w:hint="eastAsia"/>
          <w:szCs w:val="21"/>
        </w:rPr>
        <w:t xml:space="preserve">　　　　　</w:t>
      </w:r>
      <w:r w:rsidRPr="00C62A06">
        <w:rPr>
          <w:rFonts w:ascii="Meiryo UI" w:eastAsia="Meiryo UI" w:hAnsi="Meiryo UI" w:hint="eastAsia"/>
          <w:spacing w:val="70"/>
          <w:kern w:val="0"/>
          <w:szCs w:val="21"/>
          <w:fitText w:val="1260" w:id="-1666498303"/>
        </w:rPr>
        <w:t>区域区</w:t>
      </w:r>
      <w:r w:rsidRPr="00C62A06">
        <w:rPr>
          <w:rFonts w:ascii="Meiryo UI" w:eastAsia="Meiryo UI" w:hAnsi="Meiryo UI" w:hint="eastAsia"/>
          <w:kern w:val="0"/>
          <w:szCs w:val="21"/>
          <w:fitText w:val="1260" w:id="-1666498303"/>
        </w:rPr>
        <w:t>分</w:t>
      </w:r>
      <w:r w:rsidRPr="00C62A06">
        <w:rPr>
          <w:rFonts w:ascii="Meiryo UI" w:eastAsia="Meiryo UI" w:hAnsi="Meiryo UI" w:hint="eastAsia"/>
          <w:szCs w:val="21"/>
        </w:rPr>
        <w:t xml:space="preserve">　／　市街化区域</w:t>
      </w:r>
    </w:p>
    <w:p w14:paraId="729DD663" w14:textId="2AF850B1" w:rsidR="002E2500" w:rsidRPr="00C62A06" w:rsidRDefault="002E2500">
      <w:pPr>
        <w:widowControl/>
        <w:jc w:val="left"/>
        <w:rPr>
          <w:rFonts w:ascii="Meiryo UI" w:eastAsia="Meiryo UI" w:hAnsi="Meiryo UI"/>
          <w:szCs w:val="21"/>
        </w:rPr>
      </w:pPr>
      <w:r w:rsidRPr="00C62A06">
        <w:rPr>
          <w:rFonts w:ascii="Meiryo UI" w:eastAsia="Meiryo UI" w:hAnsi="Meiryo UI" w:hint="eastAsia"/>
          <w:szCs w:val="21"/>
        </w:rPr>
        <w:t xml:space="preserve">　　　　　</w:t>
      </w:r>
      <w:r w:rsidRPr="00C62A06">
        <w:rPr>
          <w:rFonts w:ascii="Meiryo UI" w:eastAsia="Meiryo UI" w:hAnsi="Meiryo UI" w:hint="eastAsia"/>
          <w:spacing w:val="70"/>
          <w:kern w:val="0"/>
          <w:szCs w:val="21"/>
          <w:fitText w:val="1260" w:id="-1666498302"/>
        </w:rPr>
        <w:t>用途地</w:t>
      </w:r>
      <w:r w:rsidRPr="00C62A06">
        <w:rPr>
          <w:rFonts w:ascii="Meiryo UI" w:eastAsia="Meiryo UI" w:hAnsi="Meiryo UI" w:hint="eastAsia"/>
          <w:kern w:val="0"/>
          <w:szCs w:val="21"/>
          <w:fitText w:val="1260" w:id="-1666498302"/>
        </w:rPr>
        <w:t>域</w:t>
      </w:r>
      <w:r w:rsidRPr="00C62A06">
        <w:rPr>
          <w:rFonts w:ascii="Meiryo UI" w:eastAsia="Meiryo UI" w:hAnsi="Meiryo UI" w:hint="eastAsia"/>
          <w:szCs w:val="21"/>
        </w:rPr>
        <w:t xml:space="preserve">　／　準工業地域</w:t>
      </w:r>
    </w:p>
    <w:p w14:paraId="133C6E32" w14:textId="774152A4" w:rsidR="002E2500" w:rsidRPr="00C62A06" w:rsidRDefault="002E2500">
      <w:pPr>
        <w:widowControl/>
        <w:jc w:val="left"/>
        <w:rPr>
          <w:rFonts w:ascii="Meiryo UI" w:eastAsia="Meiryo UI" w:hAnsi="Meiryo UI"/>
          <w:szCs w:val="21"/>
        </w:rPr>
      </w:pPr>
      <w:r w:rsidRPr="00C62A06">
        <w:rPr>
          <w:rFonts w:ascii="Meiryo UI" w:eastAsia="Meiryo UI" w:hAnsi="Meiryo UI" w:hint="eastAsia"/>
          <w:szCs w:val="21"/>
        </w:rPr>
        <w:t xml:space="preserve">　　　　　</w:t>
      </w:r>
      <w:r w:rsidRPr="00C62A06">
        <w:rPr>
          <w:rFonts w:ascii="Meiryo UI" w:eastAsia="Meiryo UI" w:hAnsi="Meiryo UI" w:hint="eastAsia"/>
          <w:spacing w:val="125"/>
          <w:kern w:val="0"/>
          <w:szCs w:val="21"/>
          <w:fitText w:val="1260" w:id="-1666498048"/>
        </w:rPr>
        <w:t>建ぺい</w:t>
      </w:r>
      <w:r w:rsidRPr="00C62A06">
        <w:rPr>
          <w:rFonts w:ascii="Meiryo UI" w:eastAsia="Meiryo UI" w:hAnsi="Meiryo UI" w:hint="eastAsia"/>
          <w:spacing w:val="-1"/>
          <w:kern w:val="0"/>
          <w:szCs w:val="21"/>
          <w:fitText w:val="1260" w:id="-1666498048"/>
        </w:rPr>
        <w:t>率</w:t>
      </w:r>
      <w:r w:rsidRPr="00C62A06">
        <w:rPr>
          <w:rFonts w:ascii="Meiryo UI" w:eastAsia="Meiryo UI" w:hAnsi="Meiryo UI" w:hint="eastAsia"/>
          <w:szCs w:val="21"/>
        </w:rPr>
        <w:t xml:space="preserve">　／　60％</w:t>
      </w:r>
    </w:p>
    <w:p w14:paraId="200C4A00" w14:textId="60C48002" w:rsidR="00F14FF4" w:rsidRPr="00C62A06" w:rsidRDefault="00F14FF4">
      <w:pPr>
        <w:widowControl/>
        <w:jc w:val="left"/>
        <w:rPr>
          <w:rFonts w:ascii="Meiryo UI" w:eastAsia="Meiryo UI" w:hAnsi="Meiryo UI"/>
          <w:szCs w:val="21"/>
        </w:rPr>
      </w:pPr>
      <w:r w:rsidRPr="00C62A06">
        <w:rPr>
          <w:rFonts w:ascii="Meiryo UI" w:eastAsia="Meiryo UI" w:hAnsi="Meiryo UI"/>
          <w:szCs w:val="21"/>
        </w:rPr>
        <w:t xml:space="preserve">　　　　　</w:t>
      </w:r>
      <w:r w:rsidRPr="00C62A06">
        <w:rPr>
          <w:rFonts w:ascii="Meiryo UI" w:eastAsia="Meiryo UI" w:hAnsi="Meiryo UI"/>
          <w:spacing w:val="157"/>
          <w:kern w:val="0"/>
          <w:szCs w:val="21"/>
          <w:fitText w:val="1260" w:id="-1666498047"/>
        </w:rPr>
        <w:t>容積</w:t>
      </w:r>
      <w:r w:rsidRPr="00C62A06">
        <w:rPr>
          <w:rFonts w:ascii="Meiryo UI" w:eastAsia="Meiryo UI" w:hAnsi="Meiryo UI"/>
          <w:spacing w:val="1"/>
          <w:kern w:val="0"/>
          <w:szCs w:val="21"/>
          <w:fitText w:val="1260" w:id="-1666498047"/>
        </w:rPr>
        <w:t>率</w:t>
      </w:r>
      <w:r w:rsidRPr="00C62A06">
        <w:rPr>
          <w:rFonts w:ascii="Meiryo UI" w:eastAsia="Meiryo UI" w:hAnsi="Meiryo UI"/>
          <w:szCs w:val="21"/>
        </w:rPr>
        <w:t xml:space="preserve">　／　200％</w:t>
      </w:r>
    </w:p>
    <w:p w14:paraId="6D6FC968" w14:textId="0F43E372" w:rsidR="00F14FF4" w:rsidRPr="00C62A06" w:rsidRDefault="00F14FF4">
      <w:pPr>
        <w:widowControl/>
        <w:jc w:val="left"/>
        <w:rPr>
          <w:rFonts w:ascii="Meiryo UI" w:eastAsia="Meiryo UI" w:hAnsi="Meiryo UI"/>
          <w:szCs w:val="21"/>
        </w:rPr>
      </w:pPr>
      <w:r w:rsidRPr="00C62A06">
        <w:rPr>
          <w:rFonts w:ascii="Meiryo UI" w:eastAsia="Meiryo UI" w:hAnsi="Meiryo UI"/>
          <w:szCs w:val="21"/>
        </w:rPr>
        <w:t xml:space="preserve">　　　　　</w:t>
      </w:r>
      <w:r w:rsidRPr="00C62A06">
        <w:rPr>
          <w:rFonts w:ascii="Meiryo UI" w:eastAsia="Meiryo UI" w:hAnsi="Meiryo UI"/>
          <w:spacing w:val="11"/>
          <w:kern w:val="0"/>
          <w:szCs w:val="21"/>
          <w:fitText w:val="1260" w:id="-1666498304"/>
        </w:rPr>
        <w:t>防火</w:t>
      </w:r>
      <w:r w:rsidR="00055BA2" w:rsidRPr="00C62A06">
        <w:rPr>
          <w:rFonts w:ascii="Meiryo UI" w:eastAsia="Meiryo UI" w:hAnsi="Meiryo UI" w:hint="eastAsia"/>
          <w:spacing w:val="11"/>
          <w:kern w:val="0"/>
          <w:szCs w:val="21"/>
          <w:fitText w:val="1260" w:id="-1666498304"/>
        </w:rPr>
        <w:t>・</w:t>
      </w:r>
      <w:r w:rsidRPr="00C62A06">
        <w:rPr>
          <w:rFonts w:ascii="Meiryo UI" w:eastAsia="Meiryo UI" w:hAnsi="Meiryo UI"/>
          <w:spacing w:val="11"/>
          <w:kern w:val="0"/>
          <w:szCs w:val="21"/>
          <w:fitText w:val="1260" w:id="-1666498304"/>
        </w:rPr>
        <w:t>準防</w:t>
      </w:r>
      <w:r w:rsidRPr="00C62A06">
        <w:rPr>
          <w:rFonts w:ascii="Meiryo UI" w:eastAsia="Meiryo UI" w:hAnsi="Meiryo UI"/>
          <w:spacing w:val="-2"/>
          <w:kern w:val="0"/>
          <w:szCs w:val="21"/>
          <w:fitText w:val="1260" w:id="-1666498304"/>
        </w:rPr>
        <w:t>火</w:t>
      </w:r>
      <w:r w:rsidRPr="00C62A06">
        <w:rPr>
          <w:rFonts w:ascii="Meiryo UI" w:eastAsia="Meiryo UI" w:hAnsi="Meiryo UI"/>
          <w:szCs w:val="21"/>
        </w:rPr>
        <w:t xml:space="preserve">　／　準防火地域</w:t>
      </w:r>
    </w:p>
    <w:p w14:paraId="1C5B6419" w14:textId="7D90D7A8" w:rsidR="00F14FF4" w:rsidRPr="00C62A06" w:rsidRDefault="00F14FF4">
      <w:pPr>
        <w:widowControl/>
        <w:jc w:val="left"/>
        <w:rPr>
          <w:rFonts w:ascii="Meiryo UI" w:eastAsia="Meiryo UI" w:hAnsi="Meiryo UI"/>
          <w:szCs w:val="21"/>
        </w:rPr>
      </w:pPr>
      <w:r w:rsidRPr="00C62A06">
        <w:rPr>
          <w:rFonts w:ascii="Meiryo UI" w:eastAsia="Meiryo UI" w:hAnsi="Meiryo UI"/>
          <w:szCs w:val="21"/>
        </w:rPr>
        <w:t xml:space="preserve">　　　　　</w:t>
      </w:r>
      <w:r w:rsidRPr="00C62A06">
        <w:rPr>
          <w:rFonts w:ascii="Meiryo UI" w:eastAsia="Meiryo UI" w:hAnsi="Meiryo UI"/>
          <w:spacing w:val="50"/>
          <w:kern w:val="0"/>
          <w:szCs w:val="21"/>
          <w:fitText w:val="1260" w:id="-1666498046"/>
        </w:rPr>
        <w:t>その他条</w:t>
      </w:r>
      <w:r w:rsidRPr="00C62A06">
        <w:rPr>
          <w:rFonts w:ascii="Meiryo UI" w:eastAsia="Meiryo UI" w:hAnsi="Meiryo UI"/>
          <w:spacing w:val="1"/>
          <w:kern w:val="0"/>
          <w:szCs w:val="21"/>
          <w:fitText w:val="1260" w:id="-1666498046"/>
        </w:rPr>
        <w:t>件</w:t>
      </w:r>
      <w:r w:rsidRPr="00C62A06">
        <w:rPr>
          <w:rFonts w:ascii="Meiryo UI" w:eastAsia="Meiryo UI" w:hAnsi="Meiryo UI"/>
          <w:szCs w:val="21"/>
        </w:rPr>
        <w:t xml:space="preserve">　／　河川区域（安治川）</w:t>
      </w:r>
    </w:p>
    <w:p w14:paraId="63451D39" w14:textId="7D1B083D" w:rsidR="002E2500" w:rsidRPr="00C62A06" w:rsidRDefault="002E2500">
      <w:pPr>
        <w:widowControl/>
        <w:jc w:val="left"/>
        <w:rPr>
          <w:rFonts w:ascii="Meiryo UI" w:eastAsia="Meiryo UI" w:hAnsi="Meiryo UI"/>
          <w:szCs w:val="21"/>
        </w:rPr>
      </w:pPr>
      <w:r w:rsidRPr="00C62A06">
        <w:rPr>
          <w:rFonts w:ascii="Meiryo UI" w:eastAsia="Meiryo UI" w:hAnsi="Meiryo UI"/>
          <w:szCs w:val="21"/>
        </w:rPr>
        <w:t xml:space="preserve">　　　　　</w:t>
      </w:r>
    </w:p>
    <w:p w14:paraId="1D9C9BEB" w14:textId="69205C78" w:rsidR="008806FB" w:rsidRPr="00C62A06" w:rsidRDefault="000C2D09" w:rsidP="0075085E">
      <w:pPr>
        <w:rPr>
          <w:rFonts w:ascii="Meiryo UI" w:eastAsia="Meiryo UI" w:hAnsi="Meiryo UI"/>
          <w:szCs w:val="21"/>
        </w:rPr>
      </w:pPr>
      <w:r w:rsidRPr="00C62A06">
        <w:rPr>
          <w:rFonts w:ascii="Meiryo UI" w:eastAsia="Meiryo UI" w:hAnsi="Meiryo UI" w:hint="eastAsia"/>
          <w:szCs w:val="21"/>
        </w:rPr>
        <w:t xml:space="preserve">　</w:t>
      </w:r>
      <w:r w:rsidR="008518D6" w:rsidRPr="00C62A06">
        <w:rPr>
          <w:rFonts w:ascii="Meiryo UI" w:eastAsia="Meiryo UI" w:hAnsi="Meiryo UI" w:hint="eastAsia"/>
          <w:szCs w:val="21"/>
        </w:rPr>
        <w:t>（</w:t>
      </w:r>
      <w:r w:rsidR="00E847B9" w:rsidRPr="00C62A06">
        <w:rPr>
          <w:rFonts w:ascii="Meiryo UI" w:eastAsia="Meiryo UI" w:hAnsi="Meiryo UI" w:hint="eastAsia"/>
          <w:szCs w:val="21"/>
        </w:rPr>
        <w:t>４</w:t>
      </w:r>
      <w:r w:rsidR="008518D6" w:rsidRPr="00C62A06">
        <w:rPr>
          <w:rFonts w:ascii="Meiryo UI" w:eastAsia="Meiryo UI" w:hAnsi="Meiryo UI" w:hint="eastAsia"/>
          <w:szCs w:val="21"/>
        </w:rPr>
        <w:t>）</w:t>
      </w:r>
      <w:r w:rsidR="008806FB" w:rsidRPr="00C62A06">
        <w:rPr>
          <w:rFonts w:ascii="Meiryo UI" w:eastAsia="Meiryo UI" w:hAnsi="Meiryo UI" w:hint="eastAsia"/>
          <w:szCs w:val="21"/>
        </w:rPr>
        <w:t>接面道路等の状況</w:t>
      </w:r>
    </w:p>
    <w:p w14:paraId="1C164C35" w14:textId="283B74CF" w:rsidR="008806FB" w:rsidRPr="00C62A06" w:rsidRDefault="008806FB" w:rsidP="009A55FD">
      <w:pPr>
        <w:rPr>
          <w:rFonts w:ascii="Meiryo UI" w:eastAsia="Meiryo UI" w:hAnsi="Meiryo UI"/>
          <w:szCs w:val="21"/>
        </w:rPr>
      </w:pPr>
      <w:r w:rsidRPr="00C62A06">
        <w:rPr>
          <w:rFonts w:ascii="Meiryo UI" w:eastAsia="Meiryo UI" w:hAnsi="Meiryo UI" w:hint="eastAsia"/>
          <w:szCs w:val="21"/>
        </w:rPr>
        <w:t xml:space="preserve">　　</w:t>
      </w:r>
      <w:r w:rsidR="004C7214" w:rsidRPr="00C62A06">
        <w:rPr>
          <w:rFonts w:ascii="Meiryo UI" w:eastAsia="Meiryo UI" w:hAnsi="Meiryo UI" w:hint="eastAsia"/>
          <w:szCs w:val="21"/>
        </w:rPr>
        <w:t xml:space="preserve">　</w:t>
      </w:r>
      <w:r w:rsidR="008518D6" w:rsidRPr="00C62A06">
        <w:rPr>
          <w:rFonts w:ascii="Meiryo UI" w:eastAsia="Meiryo UI" w:hAnsi="Meiryo UI" w:hint="eastAsia"/>
          <w:szCs w:val="21"/>
        </w:rPr>
        <w:t xml:space="preserve">　</w:t>
      </w:r>
      <w:r w:rsidR="00566356" w:rsidRPr="00C62A06">
        <w:rPr>
          <w:rFonts w:ascii="Meiryo UI" w:eastAsia="Meiryo UI" w:hAnsi="Meiryo UI" w:hint="eastAsia"/>
          <w:szCs w:val="21"/>
        </w:rPr>
        <w:t xml:space="preserve">　</w:t>
      </w:r>
      <w:r w:rsidR="00F477C2" w:rsidRPr="00C62A06">
        <w:rPr>
          <w:rFonts w:ascii="Meiryo UI" w:eastAsia="Meiryo UI" w:hAnsi="Meiryo UI" w:hint="eastAsia"/>
          <w:szCs w:val="21"/>
        </w:rPr>
        <w:t>事業</w:t>
      </w:r>
      <w:r w:rsidR="00566356" w:rsidRPr="00C62A06">
        <w:rPr>
          <w:rFonts w:ascii="Meiryo UI" w:eastAsia="Meiryo UI" w:hAnsi="Meiryo UI" w:hint="eastAsia"/>
          <w:szCs w:val="21"/>
        </w:rPr>
        <w:t>区域の</w:t>
      </w:r>
      <w:r w:rsidR="00171EC8" w:rsidRPr="00C62A06">
        <w:rPr>
          <w:rFonts w:ascii="Meiryo UI" w:eastAsia="Meiryo UI" w:hAnsi="Meiryo UI" w:hint="eastAsia"/>
          <w:szCs w:val="21"/>
        </w:rPr>
        <w:t>南</w:t>
      </w:r>
      <w:r w:rsidR="00566356" w:rsidRPr="00C62A06">
        <w:rPr>
          <w:rFonts w:ascii="Meiryo UI" w:eastAsia="Meiryo UI" w:hAnsi="Meiryo UI" w:hint="eastAsia"/>
          <w:szCs w:val="21"/>
        </w:rPr>
        <w:t>側で市道</w:t>
      </w:r>
      <w:r w:rsidR="00055BA2" w:rsidRPr="00C62A06">
        <w:rPr>
          <w:rFonts w:ascii="Meiryo UI" w:eastAsia="Meiryo UI" w:hAnsi="Meiryo UI" w:hint="eastAsia"/>
          <w:szCs w:val="21"/>
        </w:rPr>
        <w:t>古川橋筋</w:t>
      </w:r>
      <w:r w:rsidR="00566356" w:rsidRPr="00C62A06">
        <w:rPr>
          <w:rFonts w:ascii="Meiryo UI" w:eastAsia="Meiryo UI" w:hAnsi="Meiryo UI" w:hint="eastAsia"/>
          <w:szCs w:val="21"/>
        </w:rPr>
        <w:t>線</w:t>
      </w:r>
      <w:r w:rsidR="00606896" w:rsidRPr="00C62A06">
        <w:rPr>
          <w:rFonts w:ascii="Meiryo UI" w:eastAsia="Meiryo UI" w:hAnsi="Meiryo UI" w:hint="eastAsia"/>
          <w:szCs w:val="21"/>
        </w:rPr>
        <w:t>（</w:t>
      </w:r>
      <w:r w:rsidR="00566356" w:rsidRPr="00C62A06">
        <w:rPr>
          <w:rFonts w:ascii="Meiryo UI" w:eastAsia="Meiryo UI" w:hAnsi="Meiryo UI" w:hint="eastAsia"/>
          <w:szCs w:val="21"/>
        </w:rPr>
        <w:t>幅員</w:t>
      </w:r>
      <w:r w:rsidR="00055BA2" w:rsidRPr="00C62A06">
        <w:rPr>
          <w:rFonts w:ascii="Meiryo UI" w:eastAsia="Meiryo UI" w:hAnsi="Meiryo UI" w:hint="eastAsia"/>
          <w:szCs w:val="21"/>
        </w:rPr>
        <w:t>４</w:t>
      </w:r>
      <w:r w:rsidR="00566356" w:rsidRPr="00C62A06">
        <w:rPr>
          <w:rFonts w:ascii="Meiryo UI" w:eastAsia="Meiryo UI" w:hAnsi="Meiryo UI" w:hint="eastAsia"/>
          <w:szCs w:val="21"/>
        </w:rPr>
        <w:t>ｍ</w:t>
      </w:r>
      <w:r w:rsidR="00055BA2" w:rsidRPr="00C62A06">
        <w:rPr>
          <w:rFonts w:ascii="Meiryo UI" w:eastAsia="Meiryo UI" w:hAnsi="Meiryo UI" w:hint="eastAsia"/>
          <w:szCs w:val="21"/>
        </w:rPr>
        <w:t>以上</w:t>
      </w:r>
      <w:r w:rsidR="00566356" w:rsidRPr="00C62A06">
        <w:rPr>
          <w:rFonts w:ascii="Meiryo UI" w:eastAsia="Meiryo UI" w:hAnsi="Meiryo UI" w:hint="eastAsia"/>
          <w:szCs w:val="21"/>
        </w:rPr>
        <w:t>）</w:t>
      </w:r>
      <w:r w:rsidR="00C70BD2" w:rsidRPr="00C62A06">
        <w:rPr>
          <w:rFonts w:ascii="Meiryo UI" w:eastAsia="Meiryo UI" w:hAnsi="Meiryo UI" w:hint="eastAsia"/>
          <w:szCs w:val="21"/>
        </w:rPr>
        <w:t>に接道</w:t>
      </w:r>
    </w:p>
    <w:p w14:paraId="318D4F94" w14:textId="3E288BE9" w:rsidR="00F477C2" w:rsidRPr="00C62A06" w:rsidRDefault="00F477C2" w:rsidP="009A55FD">
      <w:pPr>
        <w:rPr>
          <w:rFonts w:ascii="Meiryo UI" w:eastAsia="Meiryo UI" w:hAnsi="Meiryo UI"/>
          <w:szCs w:val="21"/>
        </w:rPr>
      </w:pPr>
      <w:r w:rsidRPr="00C62A06">
        <w:rPr>
          <w:rFonts w:ascii="Meiryo UI" w:eastAsia="Meiryo UI" w:hAnsi="Meiryo UI" w:hint="eastAsia"/>
          <w:szCs w:val="21"/>
        </w:rPr>
        <w:t xml:space="preserve">　　　　　　　※事業区域との間に大阪市が所有する土地がありますが、通行することは可能です。</w:t>
      </w:r>
    </w:p>
    <w:p w14:paraId="0B871A74" w14:textId="63D834EF" w:rsidR="00B85247" w:rsidRPr="00C62A06" w:rsidRDefault="00B85247" w:rsidP="009A55FD">
      <w:pPr>
        <w:rPr>
          <w:rFonts w:ascii="Meiryo UI" w:eastAsia="Meiryo UI" w:hAnsi="Meiryo UI"/>
          <w:szCs w:val="21"/>
        </w:rPr>
      </w:pPr>
      <w:r w:rsidRPr="00C62A06">
        <w:rPr>
          <w:rFonts w:ascii="Meiryo UI" w:eastAsia="Meiryo UI" w:hAnsi="Meiryo UI" w:hint="eastAsia"/>
          <w:szCs w:val="21"/>
        </w:rPr>
        <w:t xml:space="preserve">　　　　　</w:t>
      </w:r>
      <w:r w:rsidR="00F477C2" w:rsidRPr="00C62A06">
        <w:rPr>
          <w:rFonts w:ascii="Meiryo UI" w:eastAsia="Meiryo UI" w:hAnsi="Meiryo UI" w:hint="eastAsia"/>
          <w:szCs w:val="21"/>
        </w:rPr>
        <w:t>事業</w:t>
      </w:r>
      <w:r w:rsidRPr="00C62A06">
        <w:rPr>
          <w:rFonts w:ascii="Meiryo UI" w:eastAsia="Meiryo UI" w:hAnsi="Meiryo UI" w:hint="eastAsia"/>
          <w:szCs w:val="21"/>
        </w:rPr>
        <w:t>区域の西側で市道</w:t>
      </w:r>
      <w:r w:rsidR="00055BA2" w:rsidRPr="00C62A06">
        <w:rPr>
          <w:rFonts w:ascii="Meiryo UI" w:eastAsia="Meiryo UI" w:hAnsi="Meiryo UI" w:hint="eastAsia"/>
          <w:szCs w:val="21"/>
        </w:rPr>
        <w:t>古川南岸</w:t>
      </w:r>
      <w:r w:rsidRPr="00C62A06">
        <w:rPr>
          <w:rFonts w:ascii="Meiryo UI" w:eastAsia="Meiryo UI" w:hAnsi="Meiryo UI" w:hint="eastAsia"/>
          <w:szCs w:val="21"/>
        </w:rPr>
        <w:t>線</w:t>
      </w:r>
      <w:r w:rsidR="00C70BD2" w:rsidRPr="00C62A06">
        <w:rPr>
          <w:rFonts w:ascii="Meiryo UI" w:eastAsia="Meiryo UI" w:hAnsi="Meiryo UI" w:hint="eastAsia"/>
          <w:szCs w:val="21"/>
        </w:rPr>
        <w:t>（</w:t>
      </w:r>
      <w:r w:rsidRPr="00C62A06">
        <w:rPr>
          <w:rFonts w:ascii="Meiryo UI" w:eastAsia="Meiryo UI" w:hAnsi="Meiryo UI" w:hint="eastAsia"/>
          <w:szCs w:val="21"/>
        </w:rPr>
        <w:t>幅員</w:t>
      </w:r>
      <w:r w:rsidR="00055BA2" w:rsidRPr="00C62A06">
        <w:rPr>
          <w:rFonts w:ascii="Meiryo UI" w:eastAsia="Meiryo UI" w:hAnsi="Meiryo UI" w:hint="eastAsia"/>
          <w:szCs w:val="21"/>
        </w:rPr>
        <w:t>４</w:t>
      </w:r>
      <w:r w:rsidRPr="00C62A06">
        <w:rPr>
          <w:rFonts w:ascii="Meiryo UI" w:eastAsia="Meiryo UI" w:hAnsi="Meiryo UI" w:hint="eastAsia"/>
          <w:szCs w:val="21"/>
        </w:rPr>
        <w:t>ｍ</w:t>
      </w:r>
      <w:r w:rsidR="00055BA2" w:rsidRPr="00C62A06">
        <w:rPr>
          <w:rFonts w:ascii="Meiryo UI" w:eastAsia="Meiryo UI" w:hAnsi="Meiryo UI" w:hint="eastAsia"/>
          <w:szCs w:val="21"/>
        </w:rPr>
        <w:t>以上</w:t>
      </w:r>
      <w:r w:rsidRPr="00C62A06">
        <w:rPr>
          <w:rFonts w:ascii="Meiryo UI" w:eastAsia="Meiryo UI" w:hAnsi="Meiryo UI" w:hint="eastAsia"/>
          <w:szCs w:val="21"/>
        </w:rPr>
        <w:t>）に</w:t>
      </w:r>
      <w:r w:rsidR="00606896" w:rsidRPr="00C62A06">
        <w:rPr>
          <w:rFonts w:ascii="Meiryo UI" w:eastAsia="Meiryo UI" w:hAnsi="Meiryo UI" w:hint="eastAsia"/>
          <w:szCs w:val="21"/>
        </w:rPr>
        <w:t>接道</w:t>
      </w:r>
    </w:p>
    <w:p w14:paraId="0FFD5F4E" w14:textId="77777777" w:rsidR="00566356" w:rsidRPr="00C62A06" w:rsidRDefault="00566356" w:rsidP="009A55FD">
      <w:pPr>
        <w:rPr>
          <w:rFonts w:ascii="Meiryo UI" w:eastAsia="Meiryo UI" w:hAnsi="Meiryo UI"/>
          <w:szCs w:val="21"/>
        </w:rPr>
      </w:pPr>
    </w:p>
    <w:p w14:paraId="1E764BD2" w14:textId="3751BBC3" w:rsidR="008806FB" w:rsidRPr="00C62A06" w:rsidRDefault="000C2D09" w:rsidP="0075085E">
      <w:pPr>
        <w:rPr>
          <w:rFonts w:ascii="Meiryo UI" w:eastAsia="Meiryo UI" w:hAnsi="Meiryo UI"/>
          <w:szCs w:val="21"/>
        </w:rPr>
      </w:pPr>
      <w:r w:rsidRPr="00C62A06">
        <w:rPr>
          <w:rFonts w:ascii="Meiryo UI" w:eastAsia="Meiryo UI" w:hAnsi="Meiryo UI" w:hint="eastAsia"/>
          <w:szCs w:val="21"/>
        </w:rPr>
        <w:t xml:space="preserve">　</w:t>
      </w:r>
      <w:r w:rsidR="008518D6" w:rsidRPr="00C62A06">
        <w:rPr>
          <w:rFonts w:ascii="Meiryo UI" w:eastAsia="Meiryo UI" w:hAnsi="Meiryo UI" w:hint="eastAsia"/>
          <w:szCs w:val="21"/>
        </w:rPr>
        <w:t>（</w:t>
      </w:r>
      <w:r w:rsidR="00E847B9" w:rsidRPr="00C62A06">
        <w:rPr>
          <w:rFonts w:ascii="Meiryo UI" w:eastAsia="Meiryo UI" w:hAnsi="Meiryo UI" w:hint="eastAsia"/>
          <w:szCs w:val="21"/>
        </w:rPr>
        <w:t>５</w:t>
      </w:r>
      <w:r w:rsidR="008518D6" w:rsidRPr="00C62A06">
        <w:rPr>
          <w:rFonts w:ascii="Meiryo UI" w:eastAsia="Meiryo UI" w:hAnsi="Meiryo UI" w:hint="eastAsia"/>
          <w:szCs w:val="21"/>
        </w:rPr>
        <w:t>）</w:t>
      </w:r>
      <w:r w:rsidR="00CD133C" w:rsidRPr="00C62A06">
        <w:rPr>
          <w:rFonts w:ascii="Meiryo UI" w:eastAsia="Meiryo UI" w:hAnsi="Meiryo UI" w:hint="eastAsia"/>
          <w:szCs w:val="21"/>
        </w:rPr>
        <w:t>供給</w:t>
      </w:r>
      <w:r w:rsidR="008806FB" w:rsidRPr="00C62A06">
        <w:rPr>
          <w:rFonts w:ascii="Meiryo UI" w:eastAsia="Meiryo UI" w:hAnsi="Meiryo UI" w:hint="eastAsia"/>
          <w:szCs w:val="21"/>
        </w:rPr>
        <w:t>設備の状況</w:t>
      </w:r>
    </w:p>
    <w:p w14:paraId="64C6E6FA" w14:textId="443ED639" w:rsidR="008806FB" w:rsidRPr="00C62A06" w:rsidRDefault="00CE3091" w:rsidP="009A55FD">
      <w:pPr>
        <w:rPr>
          <w:rFonts w:ascii="Meiryo UI" w:eastAsia="Meiryo UI" w:hAnsi="Meiryo UI"/>
          <w:szCs w:val="21"/>
        </w:rPr>
      </w:pPr>
      <w:r w:rsidRPr="00C62A06">
        <w:rPr>
          <w:rFonts w:ascii="Meiryo UI" w:eastAsia="Meiryo UI" w:hAnsi="Meiryo UI" w:hint="eastAsia"/>
          <w:szCs w:val="21"/>
        </w:rPr>
        <w:t xml:space="preserve">　　</w:t>
      </w:r>
      <w:r w:rsidR="00566356" w:rsidRPr="00C62A06">
        <w:rPr>
          <w:rFonts w:ascii="Meiryo UI" w:eastAsia="Meiryo UI" w:hAnsi="Meiryo UI" w:hint="eastAsia"/>
          <w:szCs w:val="21"/>
        </w:rPr>
        <w:t xml:space="preserve">　　　</w:t>
      </w:r>
      <w:r w:rsidR="00566356" w:rsidRPr="00C62A06">
        <w:rPr>
          <w:rFonts w:ascii="Meiryo UI" w:eastAsia="Meiryo UI" w:hAnsi="Meiryo UI" w:hint="eastAsia"/>
          <w:spacing w:val="210"/>
          <w:kern w:val="0"/>
          <w:szCs w:val="21"/>
          <w:fitText w:val="840" w:id="-1666487808"/>
        </w:rPr>
        <w:t>電</w:t>
      </w:r>
      <w:r w:rsidR="00566356" w:rsidRPr="00C62A06">
        <w:rPr>
          <w:rFonts w:ascii="Meiryo UI" w:eastAsia="Meiryo UI" w:hAnsi="Meiryo UI" w:hint="eastAsia"/>
          <w:kern w:val="0"/>
          <w:szCs w:val="21"/>
          <w:fitText w:val="840" w:id="-1666487808"/>
        </w:rPr>
        <w:t>気</w:t>
      </w:r>
      <w:r w:rsidR="00566356" w:rsidRPr="00C62A06">
        <w:rPr>
          <w:rFonts w:ascii="Meiryo UI" w:eastAsia="Meiryo UI" w:hAnsi="Meiryo UI" w:hint="eastAsia"/>
          <w:szCs w:val="21"/>
        </w:rPr>
        <w:t xml:space="preserve">　／　無</w:t>
      </w:r>
    </w:p>
    <w:p w14:paraId="39AD101D" w14:textId="62BA4237" w:rsidR="00566356" w:rsidRPr="00C62A06" w:rsidRDefault="00566356" w:rsidP="00E26C49">
      <w:pPr>
        <w:jc w:val="left"/>
        <w:rPr>
          <w:rFonts w:ascii="Meiryo UI" w:eastAsia="Meiryo UI" w:hAnsi="Meiryo UI"/>
          <w:szCs w:val="21"/>
        </w:rPr>
      </w:pPr>
      <w:r w:rsidRPr="00C62A06">
        <w:rPr>
          <w:rFonts w:ascii="Meiryo UI" w:eastAsia="Meiryo UI" w:hAnsi="Meiryo UI" w:hint="eastAsia"/>
          <w:szCs w:val="21"/>
        </w:rPr>
        <w:t xml:space="preserve">　　　　　</w:t>
      </w:r>
      <w:r w:rsidRPr="00C62A06">
        <w:rPr>
          <w:rFonts w:ascii="Meiryo UI" w:eastAsia="Meiryo UI" w:hAnsi="Meiryo UI" w:hint="eastAsia"/>
          <w:spacing w:val="52"/>
          <w:kern w:val="0"/>
          <w:szCs w:val="21"/>
          <w:fitText w:val="840" w:id="-1666487807"/>
        </w:rPr>
        <w:t>下水</w:t>
      </w:r>
      <w:r w:rsidRPr="00C62A06">
        <w:rPr>
          <w:rFonts w:ascii="Meiryo UI" w:eastAsia="Meiryo UI" w:hAnsi="Meiryo UI" w:hint="eastAsia"/>
          <w:spacing w:val="1"/>
          <w:kern w:val="0"/>
          <w:szCs w:val="21"/>
          <w:fitText w:val="840" w:id="-1666487807"/>
        </w:rPr>
        <w:t>道</w:t>
      </w:r>
      <w:r w:rsidRPr="00C62A06">
        <w:rPr>
          <w:rFonts w:ascii="Meiryo UI" w:eastAsia="Meiryo UI" w:hAnsi="Meiryo UI" w:hint="eastAsia"/>
          <w:szCs w:val="21"/>
        </w:rPr>
        <w:t xml:space="preserve">　／　無</w:t>
      </w:r>
    </w:p>
    <w:p w14:paraId="1E8B156B" w14:textId="440158AA" w:rsidR="00566356" w:rsidRPr="00C62A06" w:rsidRDefault="00566356" w:rsidP="009A55FD">
      <w:pPr>
        <w:rPr>
          <w:rFonts w:ascii="Meiryo UI" w:eastAsia="Meiryo UI" w:hAnsi="Meiryo UI"/>
          <w:szCs w:val="21"/>
        </w:rPr>
      </w:pPr>
      <w:r w:rsidRPr="00C62A06">
        <w:rPr>
          <w:rFonts w:ascii="Meiryo UI" w:eastAsia="Meiryo UI" w:hAnsi="Meiryo UI" w:hint="eastAsia"/>
          <w:szCs w:val="21"/>
        </w:rPr>
        <w:t xml:space="preserve">　　　　　</w:t>
      </w:r>
      <w:r w:rsidRPr="00C62A06">
        <w:rPr>
          <w:rFonts w:ascii="Meiryo UI" w:eastAsia="Meiryo UI" w:hAnsi="Meiryo UI" w:hint="eastAsia"/>
          <w:spacing w:val="511"/>
          <w:kern w:val="0"/>
          <w:szCs w:val="21"/>
          <w:fitText w:val="840" w:id="-1666487806"/>
        </w:rPr>
        <w:t>ガ</w:t>
      </w:r>
      <w:r w:rsidRPr="00C62A06">
        <w:rPr>
          <w:rFonts w:ascii="Meiryo UI" w:eastAsia="Meiryo UI" w:hAnsi="Meiryo UI" w:hint="eastAsia"/>
          <w:spacing w:val="1"/>
          <w:kern w:val="0"/>
          <w:szCs w:val="21"/>
          <w:fitText w:val="840" w:id="-1666487806"/>
        </w:rPr>
        <w:t>ス</w:t>
      </w:r>
      <w:r w:rsidRPr="00C62A06">
        <w:rPr>
          <w:rFonts w:ascii="Meiryo UI" w:eastAsia="Meiryo UI" w:hAnsi="Meiryo UI" w:hint="eastAsia"/>
          <w:szCs w:val="21"/>
        </w:rPr>
        <w:t xml:space="preserve">　／　無</w:t>
      </w:r>
    </w:p>
    <w:p w14:paraId="191C025F" w14:textId="5A0DB3F0" w:rsidR="00566356" w:rsidRPr="00C62A06" w:rsidRDefault="00566356" w:rsidP="009A55FD">
      <w:pPr>
        <w:rPr>
          <w:rFonts w:ascii="Meiryo UI" w:eastAsia="Meiryo UI" w:hAnsi="Meiryo UI"/>
          <w:szCs w:val="21"/>
        </w:rPr>
      </w:pPr>
      <w:r w:rsidRPr="00C62A06">
        <w:rPr>
          <w:rFonts w:ascii="Meiryo UI" w:eastAsia="Meiryo UI" w:hAnsi="Meiryo UI" w:hint="eastAsia"/>
          <w:szCs w:val="21"/>
        </w:rPr>
        <w:t xml:space="preserve">　　　　　</w:t>
      </w:r>
      <w:r w:rsidRPr="00C62A06">
        <w:rPr>
          <w:rFonts w:ascii="Meiryo UI" w:eastAsia="Meiryo UI" w:hAnsi="Meiryo UI" w:hint="eastAsia"/>
          <w:spacing w:val="52"/>
          <w:kern w:val="0"/>
          <w:szCs w:val="21"/>
          <w:fitText w:val="840" w:id="-1666487552"/>
        </w:rPr>
        <w:t>上水</w:t>
      </w:r>
      <w:r w:rsidRPr="00C62A06">
        <w:rPr>
          <w:rFonts w:ascii="Meiryo UI" w:eastAsia="Meiryo UI" w:hAnsi="Meiryo UI" w:hint="eastAsia"/>
          <w:spacing w:val="1"/>
          <w:kern w:val="0"/>
          <w:szCs w:val="21"/>
          <w:fitText w:val="840" w:id="-1666487552"/>
        </w:rPr>
        <w:t>道</w:t>
      </w:r>
      <w:r w:rsidRPr="00C62A06">
        <w:rPr>
          <w:rFonts w:ascii="Meiryo UI" w:eastAsia="Meiryo UI" w:hAnsi="Meiryo UI" w:hint="eastAsia"/>
          <w:szCs w:val="21"/>
        </w:rPr>
        <w:t xml:space="preserve">　／　無</w:t>
      </w:r>
    </w:p>
    <w:p w14:paraId="5AC873E2" w14:textId="77777777" w:rsidR="00D71050" w:rsidRPr="00C62A06" w:rsidRDefault="00D71050">
      <w:pPr>
        <w:widowControl/>
        <w:jc w:val="left"/>
        <w:rPr>
          <w:rFonts w:ascii="Meiryo UI" w:eastAsia="Meiryo UI" w:hAnsi="Meiryo UI" w:cstheme="majorBidi"/>
        </w:rPr>
      </w:pPr>
      <w:r w:rsidRPr="00C62A06">
        <w:rPr>
          <w:rFonts w:ascii="Meiryo UI" w:eastAsia="Meiryo UI" w:hAnsi="Meiryo UI"/>
        </w:rPr>
        <w:br w:type="page"/>
      </w:r>
    </w:p>
    <w:p w14:paraId="639DCBDE" w14:textId="3E06276A" w:rsidR="007B27B6" w:rsidRPr="00C62A06" w:rsidRDefault="007B27B6" w:rsidP="005A5652">
      <w:pPr>
        <w:pStyle w:val="1"/>
        <w:rPr>
          <w:rFonts w:ascii="Meiryo UI" w:eastAsia="Meiryo UI" w:hAnsi="Meiryo UI"/>
          <w:b/>
        </w:rPr>
      </w:pPr>
      <w:bookmarkStart w:id="14" w:name="_Toc122607400"/>
      <w:r w:rsidRPr="00C62A06">
        <w:rPr>
          <w:rFonts w:ascii="Meiryo UI" w:eastAsia="Meiryo UI" w:hAnsi="Meiryo UI" w:hint="eastAsia"/>
          <w:b/>
        </w:rPr>
        <w:lastRenderedPageBreak/>
        <w:t>第２　事業条件</w:t>
      </w:r>
      <w:bookmarkEnd w:id="14"/>
    </w:p>
    <w:p w14:paraId="7DC0132C" w14:textId="65081D45" w:rsidR="008A69AB" w:rsidRPr="00C62A06" w:rsidRDefault="00126CF7" w:rsidP="008A69AB">
      <w:pPr>
        <w:pStyle w:val="2"/>
        <w:rPr>
          <w:rFonts w:ascii="Meiryo UI" w:eastAsia="Meiryo UI" w:hAnsi="Meiryo UI"/>
          <w:b/>
          <w:szCs w:val="21"/>
        </w:rPr>
      </w:pPr>
      <w:bookmarkStart w:id="15" w:name="_Toc122607401"/>
      <w:r w:rsidRPr="00C62A06">
        <w:rPr>
          <w:rFonts w:ascii="Meiryo UI" w:eastAsia="Meiryo UI" w:hAnsi="Meiryo UI" w:hint="eastAsia"/>
          <w:b/>
          <w:szCs w:val="21"/>
        </w:rPr>
        <w:t>１．</w:t>
      </w:r>
      <w:r w:rsidR="008A69AB" w:rsidRPr="00C62A06">
        <w:rPr>
          <w:rFonts w:ascii="Meiryo UI" w:eastAsia="Meiryo UI" w:hAnsi="Meiryo UI" w:hint="eastAsia"/>
          <w:b/>
          <w:szCs w:val="21"/>
        </w:rPr>
        <w:t>共通事項</w:t>
      </w:r>
      <w:bookmarkEnd w:id="15"/>
    </w:p>
    <w:p w14:paraId="4CAC8B66" w14:textId="6C604AD2" w:rsidR="008A69AB" w:rsidRPr="00C62A06" w:rsidRDefault="008A69AB" w:rsidP="006600C3">
      <w:pPr>
        <w:ind w:left="420" w:hangingChars="200" w:hanging="420"/>
        <w:rPr>
          <w:rFonts w:ascii="Meiryo UI" w:eastAsia="Meiryo UI" w:hAnsi="Meiryo UI"/>
          <w:szCs w:val="21"/>
        </w:rPr>
      </w:pPr>
      <w:r w:rsidRPr="00C62A06">
        <w:rPr>
          <w:rFonts w:ascii="Meiryo UI" w:eastAsia="Meiryo UI" w:hAnsi="Meiryo UI" w:hint="eastAsia"/>
          <w:szCs w:val="21"/>
        </w:rPr>
        <w:t>（１）事</w:t>
      </w:r>
      <w:r w:rsidR="006600C3" w:rsidRPr="00C62A06">
        <w:rPr>
          <w:rFonts w:ascii="Meiryo UI" w:eastAsia="Meiryo UI" w:hAnsi="Meiryo UI" w:hint="eastAsia"/>
          <w:szCs w:val="21"/>
        </w:rPr>
        <w:t>業実施のために必要となる費用は、全て事業予定者が負担して下さい（船着場</w:t>
      </w:r>
      <w:r w:rsidR="00657D88" w:rsidRPr="00C62A06">
        <w:rPr>
          <w:rFonts w:ascii="Meiryo UI" w:eastAsia="Meiryo UI" w:hAnsi="Meiryo UI" w:hint="eastAsia"/>
          <w:szCs w:val="21"/>
        </w:rPr>
        <w:t>等</w:t>
      </w:r>
      <w:r w:rsidR="006600C3" w:rsidRPr="00C62A06">
        <w:rPr>
          <w:rFonts w:ascii="Meiryo UI" w:eastAsia="Meiryo UI" w:hAnsi="Meiryo UI" w:hint="eastAsia"/>
          <w:szCs w:val="21"/>
        </w:rPr>
        <w:t>の設計・整備に要する費用を除く）。</w:t>
      </w:r>
    </w:p>
    <w:p w14:paraId="126CB12F" w14:textId="0284FDC5" w:rsidR="008A69AB" w:rsidRPr="00C62A06" w:rsidRDefault="008A69AB" w:rsidP="008A69AB">
      <w:pPr>
        <w:ind w:left="420" w:hangingChars="200" w:hanging="420"/>
        <w:rPr>
          <w:rFonts w:ascii="Meiryo UI" w:eastAsia="Meiryo UI" w:hAnsi="Meiryo UI"/>
          <w:szCs w:val="21"/>
        </w:rPr>
      </w:pPr>
      <w:r w:rsidRPr="00C62A06">
        <w:rPr>
          <w:rFonts w:ascii="Meiryo UI" w:eastAsia="Meiryo UI" w:hAnsi="Meiryo UI" w:hint="eastAsia"/>
          <w:szCs w:val="21"/>
        </w:rPr>
        <w:t>（２）事業実施のために必要となる手続き及び関係機関との協議は、全て事業予定者の責任で行って下さい。（別紙</w:t>
      </w:r>
      <w:r w:rsidR="00D01AF4" w:rsidRPr="00C62A06">
        <w:rPr>
          <w:rFonts w:ascii="Meiryo UI" w:eastAsia="Meiryo UI" w:hAnsi="Meiryo UI" w:hint="eastAsia"/>
          <w:szCs w:val="21"/>
        </w:rPr>
        <w:t>８</w:t>
      </w:r>
      <w:r w:rsidRPr="00C62A06">
        <w:rPr>
          <w:rFonts w:ascii="Meiryo UI" w:eastAsia="Meiryo UI" w:hAnsi="Meiryo UI" w:hint="eastAsia"/>
          <w:szCs w:val="21"/>
        </w:rPr>
        <w:t>参照）</w:t>
      </w:r>
    </w:p>
    <w:p w14:paraId="78BD2D41" w14:textId="513B7A59" w:rsidR="008A69AB" w:rsidRPr="00C62A06" w:rsidRDefault="008A69AB" w:rsidP="008A69AB">
      <w:pPr>
        <w:rPr>
          <w:rFonts w:ascii="Meiryo UI" w:eastAsia="Meiryo UI" w:hAnsi="Meiryo UI"/>
          <w:szCs w:val="21"/>
        </w:rPr>
      </w:pPr>
      <w:r w:rsidRPr="00C62A06">
        <w:rPr>
          <w:rFonts w:ascii="Meiryo UI" w:eastAsia="Meiryo UI" w:hAnsi="Meiryo UI" w:hint="eastAsia"/>
          <w:szCs w:val="21"/>
        </w:rPr>
        <w:t>（３）関係法令を遵守して事業を実施して下さい。（同上）</w:t>
      </w:r>
    </w:p>
    <w:p w14:paraId="0E1287B1" w14:textId="6C7C542E" w:rsidR="008A69AB" w:rsidRPr="00C62A06" w:rsidRDefault="00F00D72" w:rsidP="008A69AB">
      <w:pPr>
        <w:ind w:left="420" w:hangingChars="200" w:hanging="420"/>
        <w:rPr>
          <w:rFonts w:ascii="Meiryo UI" w:eastAsia="Meiryo UI" w:hAnsi="Meiryo UI"/>
          <w:szCs w:val="21"/>
        </w:rPr>
      </w:pPr>
      <w:r w:rsidRPr="00C62A06">
        <w:rPr>
          <w:rFonts w:ascii="Meiryo UI" w:eastAsia="Meiryo UI" w:hAnsi="Meiryo UI" w:hint="eastAsia"/>
          <w:szCs w:val="21"/>
        </w:rPr>
        <w:t>（４</w:t>
      </w:r>
      <w:r w:rsidR="008A69AB" w:rsidRPr="00C62A06">
        <w:rPr>
          <w:rFonts w:ascii="Meiryo UI" w:eastAsia="Meiryo UI" w:hAnsi="Meiryo UI" w:hint="eastAsia"/>
          <w:szCs w:val="21"/>
        </w:rPr>
        <w:t>）提案内容の実施については、事業予定者、大阪府及び河川管理者等関係者との協議の上で確定するものとします。そのため、</w:t>
      </w:r>
      <w:r w:rsidR="00214523" w:rsidRPr="00C62A06">
        <w:rPr>
          <w:rFonts w:ascii="Meiryo UI" w:eastAsia="Meiryo UI" w:hAnsi="Meiryo UI" w:hint="eastAsia"/>
          <w:szCs w:val="21"/>
        </w:rPr>
        <w:t>協議内容によっては、事業計画</w:t>
      </w:r>
      <w:r w:rsidR="008A69AB" w:rsidRPr="00C62A06">
        <w:rPr>
          <w:rFonts w:ascii="Meiryo UI" w:eastAsia="Meiryo UI" w:hAnsi="Meiryo UI" w:hint="eastAsia"/>
          <w:szCs w:val="21"/>
        </w:rPr>
        <w:t>を変更していただく場合があります。</w:t>
      </w:r>
    </w:p>
    <w:p w14:paraId="6C403DB6" w14:textId="6D0FC705" w:rsidR="006C6089" w:rsidRPr="00C62A06" w:rsidRDefault="00F00D72" w:rsidP="008A69AB">
      <w:pPr>
        <w:ind w:left="420" w:hangingChars="200" w:hanging="420"/>
        <w:rPr>
          <w:rFonts w:ascii="Meiryo UI" w:eastAsia="Meiryo UI" w:hAnsi="Meiryo UI"/>
          <w:szCs w:val="21"/>
        </w:rPr>
      </w:pPr>
      <w:r w:rsidRPr="00C62A06">
        <w:rPr>
          <w:rFonts w:ascii="Meiryo UI" w:eastAsia="Meiryo UI" w:hAnsi="Meiryo UI" w:hint="eastAsia"/>
          <w:szCs w:val="21"/>
        </w:rPr>
        <w:t>（５</w:t>
      </w:r>
      <w:r w:rsidR="006C6089" w:rsidRPr="00C62A06">
        <w:rPr>
          <w:rFonts w:ascii="Meiryo UI" w:eastAsia="Meiryo UI" w:hAnsi="Meiryo UI" w:hint="eastAsia"/>
          <w:szCs w:val="21"/>
        </w:rPr>
        <w:t>）事業実施のための施設等については、万博開幕までに整備され</w:t>
      </w:r>
      <w:r w:rsidR="006600C3" w:rsidRPr="00C62A06">
        <w:rPr>
          <w:rFonts w:ascii="Meiryo UI" w:eastAsia="Meiryo UI" w:hAnsi="Meiryo UI" w:hint="eastAsia"/>
          <w:szCs w:val="21"/>
        </w:rPr>
        <w:t>る</w:t>
      </w:r>
      <w:r w:rsidR="006C6089" w:rsidRPr="00C62A06">
        <w:rPr>
          <w:rFonts w:ascii="Meiryo UI" w:eastAsia="Meiryo UI" w:hAnsi="Meiryo UI" w:hint="eastAsia"/>
          <w:szCs w:val="21"/>
        </w:rPr>
        <w:t>ことを基本とします。</w:t>
      </w:r>
    </w:p>
    <w:p w14:paraId="305582A3" w14:textId="1DC9471C" w:rsidR="00F93BE1" w:rsidRPr="00C62A06" w:rsidRDefault="006C6089" w:rsidP="00F93BE1">
      <w:pPr>
        <w:ind w:leftChars="200" w:left="420"/>
        <w:rPr>
          <w:rFonts w:ascii="Meiryo UI" w:eastAsia="Meiryo UI" w:hAnsi="Meiryo UI"/>
          <w:szCs w:val="21"/>
        </w:rPr>
      </w:pPr>
      <w:r w:rsidRPr="00C62A06">
        <w:rPr>
          <w:rFonts w:ascii="Meiryo UI" w:eastAsia="Meiryo UI" w:hAnsi="Meiryo UI" w:hint="eastAsia"/>
          <w:szCs w:val="21"/>
        </w:rPr>
        <w:t>ただし、万博以降に施設を</w:t>
      </w:r>
      <w:r w:rsidR="00B65CD7" w:rsidRPr="00C62A06">
        <w:rPr>
          <w:rFonts w:ascii="Meiryo UI" w:eastAsia="Meiryo UI" w:hAnsi="Meiryo UI" w:hint="eastAsia"/>
          <w:szCs w:val="21"/>
        </w:rPr>
        <w:t>拡充</w:t>
      </w:r>
      <w:r w:rsidRPr="00C62A06">
        <w:rPr>
          <w:rFonts w:ascii="Meiryo UI" w:eastAsia="Meiryo UI" w:hAnsi="Meiryo UI" w:hint="eastAsia"/>
          <w:szCs w:val="21"/>
        </w:rPr>
        <w:t>する場合は、万博開幕時点</w:t>
      </w:r>
      <w:r w:rsidR="0030112B" w:rsidRPr="00C62A06">
        <w:rPr>
          <w:rFonts w:ascii="Meiryo UI" w:eastAsia="Meiryo UI" w:hAnsi="Meiryo UI" w:hint="eastAsia"/>
          <w:szCs w:val="21"/>
        </w:rPr>
        <w:t>と最終段階の両方について</w:t>
      </w:r>
      <w:r w:rsidRPr="00C62A06">
        <w:rPr>
          <w:rFonts w:ascii="Meiryo UI" w:eastAsia="Meiryo UI" w:hAnsi="Meiryo UI" w:hint="eastAsia"/>
          <w:szCs w:val="21"/>
        </w:rPr>
        <w:t>施設等の整備内容、管理運営内容及び施設の完成時期について具体的な計画を提出してください。</w:t>
      </w:r>
    </w:p>
    <w:p w14:paraId="2D522C55" w14:textId="62295BC9" w:rsidR="00A0233F" w:rsidRPr="00C62A06" w:rsidRDefault="00F00D72" w:rsidP="008A69AB">
      <w:pPr>
        <w:ind w:left="420" w:hangingChars="200" w:hanging="420"/>
        <w:rPr>
          <w:rFonts w:ascii="Meiryo UI" w:eastAsia="Meiryo UI" w:hAnsi="Meiryo UI"/>
          <w:szCs w:val="21"/>
        </w:rPr>
      </w:pPr>
      <w:r w:rsidRPr="00C62A06">
        <w:rPr>
          <w:rFonts w:ascii="Meiryo UI" w:eastAsia="Meiryo UI" w:hAnsi="Meiryo UI" w:hint="eastAsia"/>
          <w:szCs w:val="21"/>
        </w:rPr>
        <w:t>（６</w:t>
      </w:r>
      <w:r w:rsidR="00A0233F" w:rsidRPr="00C62A06">
        <w:rPr>
          <w:rFonts w:ascii="Meiryo UI" w:eastAsia="Meiryo UI" w:hAnsi="Meiryo UI" w:hint="eastAsia"/>
          <w:szCs w:val="21"/>
        </w:rPr>
        <w:t>）社会的非難を受ける恐れのある行為、地域住民の生活を脅かす行為、公序良俗に反する行為など大阪府が不適当と認める行為は禁止</w:t>
      </w:r>
      <w:r w:rsidR="006600C3" w:rsidRPr="00C62A06">
        <w:rPr>
          <w:rFonts w:ascii="Meiryo UI" w:eastAsia="Meiryo UI" w:hAnsi="Meiryo UI" w:hint="eastAsia"/>
          <w:szCs w:val="21"/>
        </w:rPr>
        <w:t>とします。</w:t>
      </w:r>
    </w:p>
    <w:p w14:paraId="25F40B89" w14:textId="77777777" w:rsidR="008A69AB" w:rsidRPr="00C62A06" w:rsidRDefault="008A69AB" w:rsidP="008A69AB">
      <w:pPr>
        <w:rPr>
          <w:rFonts w:ascii="Meiryo UI" w:eastAsia="Meiryo UI" w:hAnsi="Meiryo UI"/>
          <w:szCs w:val="21"/>
        </w:rPr>
      </w:pPr>
    </w:p>
    <w:p w14:paraId="4383AC56" w14:textId="16E8D069" w:rsidR="00126CF7" w:rsidRPr="00C62A06" w:rsidRDefault="00C653CB" w:rsidP="00853D71">
      <w:pPr>
        <w:pStyle w:val="2"/>
        <w:rPr>
          <w:rFonts w:ascii="Meiryo UI" w:eastAsia="Meiryo UI" w:hAnsi="Meiryo UI"/>
          <w:b/>
          <w:szCs w:val="21"/>
        </w:rPr>
      </w:pPr>
      <w:bookmarkStart w:id="16" w:name="_Toc122607402"/>
      <w:r w:rsidRPr="00C62A06">
        <w:rPr>
          <w:rFonts w:ascii="Meiryo UI" w:eastAsia="Meiryo UI" w:hAnsi="Meiryo UI" w:hint="eastAsia"/>
          <w:b/>
          <w:szCs w:val="21"/>
        </w:rPr>
        <w:t>２．</w:t>
      </w:r>
      <w:r w:rsidR="00767FEA" w:rsidRPr="00C62A06">
        <w:rPr>
          <w:rFonts w:ascii="Meiryo UI" w:eastAsia="Meiryo UI" w:hAnsi="Meiryo UI" w:hint="eastAsia"/>
          <w:b/>
          <w:szCs w:val="21"/>
        </w:rPr>
        <w:t>土地及び水面の利用に関する条件</w:t>
      </w:r>
      <w:bookmarkEnd w:id="16"/>
    </w:p>
    <w:p w14:paraId="51EF8B23" w14:textId="63823D7D" w:rsidR="00126CF7" w:rsidRPr="00C62A06" w:rsidRDefault="00126CF7" w:rsidP="00913292">
      <w:pPr>
        <w:ind w:left="424" w:hangingChars="202" w:hanging="424"/>
        <w:rPr>
          <w:rFonts w:ascii="Meiryo UI" w:eastAsia="Meiryo UI" w:hAnsi="Meiryo UI"/>
          <w:szCs w:val="21"/>
        </w:rPr>
      </w:pPr>
      <w:r w:rsidRPr="00C62A06">
        <w:rPr>
          <w:rFonts w:ascii="Meiryo UI" w:eastAsia="Meiryo UI" w:hAnsi="Meiryo UI" w:hint="eastAsia"/>
          <w:szCs w:val="21"/>
        </w:rPr>
        <w:t>（</w:t>
      </w:r>
      <w:r w:rsidR="00913292" w:rsidRPr="00C62A06">
        <w:rPr>
          <w:rFonts w:ascii="Meiryo UI" w:eastAsia="Meiryo UI" w:hAnsi="Meiryo UI" w:hint="eastAsia"/>
          <w:szCs w:val="21"/>
        </w:rPr>
        <w:t>１</w:t>
      </w:r>
      <w:r w:rsidRPr="00C62A06">
        <w:rPr>
          <w:rFonts w:ascii="Meiryo UI" w:eastAsia="Meiryo UI" w:hAnsi="Meiryo UI" w:hint="eastAsia"/>
          <w:szCs w:val="21"/>
        </w:rPr>
        <w:t>）流水面</w:t>
      </w:r>
      <w:r w:rsidR="00536EC9" w:rsidRPr="00C62A06">
        <w:rPr>
          <w:rFonts w:ascii="Meiryo UI" w:eastAsia="Meiryo UI" w:hAnsi="Meiryo UI" w:hint="eastAsia"/>
          <w:szCs w:val="21"/>
        </w:rPr>
        <w:t>における</w:t>
      </w:r>
      <w:r w:rsidRPr="00C62A06">
        <w:rPr>
          <w:rFonts w:ascii="Meiryo UI" w:eastAsia="Meiryo UI" w:hAnsi="Meiryo UI" w:hint="eastAsia"/>
          <w:szCs w:val="21"/>
        </w:rPr>
        <w:t>利用可能区域は、</w:t>
      </w:r>
      <w:r w:rsidR="009C6497" w:rsidRPr="00C62A06">
        <w:rPr>
          <w:rFonts w:ascii="Meiryo UI" w:eastAsia="Meiryo UI" w:hAnsi="Meiryo UI" w:hint="eastAsia"/>
          <w:szCs w:val="21"/>
        </w:rPr>
        <w:t>別紙１</w:t>
      </w:r>
      <w:r w:rsidRPr="00C62A06">
        <w:rPr>
          <w:rFonts w:ascii="Meiryo UI" w:eastAsia="Meiryo UI" w:hAnsi="Meiryo UI" w:hint="eastAsia"/>
          <w:szCs w:val="21"/>
        </w:rPr>
        <w:t>図</w:t>
      </w:r>
      <w:r w:rsidR="009C6497" w:rsidRPr="00C62A06">
        <w:rPr>
          <w:rFonts w:ascii="Meiryo UI" w:eastAsia="Meiryo UI" w:hAnsi="Meiryo UI" w:hint="eastAsia"/>
          <w:szCs w:val="21"/>
        </w:rPr>
        <w:t>１</w:t>
      </w:r>
      <w:r w:rsidRPr="00C62A06">
        <w:rPr>
          <w:rFonts w:ascii="Meiryo UI" w:eastAsia="Meiryo UI" w:hAnsi="Meiryo UI" w:hint="eastAsia"/>
          <w:szCs w:val="21"/>
        </w:rPr>
        <w:t>で示す安治川の左岸側の範囲内で、</w:t>
      </w:r>
      <w:r w:rsidR="009C6497" w:rsidRPr="00C62A06">
        <w:rPr>
          <w:rFonts w:ascii="Meiryo UI" w:eastAsia="Meiryo UI" w:hAnsi="Meiryo UI" w:hint="eastAsia"/>
          <w:szCs w:val="21"/>
        </w:rPr>
        <w:t>河川幅の４分の１以内の範囲とします（</w:t>
      </w:r>
      <w:r w:rsidR="009F08B5" w:rsidRPr="00C62A06">
        <w:rPr>
          <w:rFonts w:ascii="Meiryo UI" w:eastAsia="Meiryo UI" w:hAnsi="Meiryo UI" w:hint="eastAsia"/>
          <w:szCs w:val="21"/>
        </w:rPr>
        <w:t>ただし、事業区域（</w:t>
      </w:r>
      <w:r w:rsidR="00F02ACB" w:rsidRPr="00C62A06">
        <w:rPr>
          <w:rFonts w:ascii="Meiryo UI" w:eastAsia="Meiryo UI" w:hAnsi="Meiryo UI" w:hint="eastAsia"/>
          <w:szCs w:val="21"/>
        </w:rPr>
        <w:t>陸地</w:t>
      </w:r>
      <w:r w:rsidR="009F08B5" w:rsidRPr="00C62A06">
        <w:rPr>
          <w:rFonts w:ascii="Meiryo UI" w:eastAsia="Meiryo UI" w:hAnsi="Meiryo UI" w:hint="eastAsia"/>
          <w:szCs w:val="21"/>
        </w:rPr>
        <w:t>）</w:t>
      </w:r>
      <w:r w:rsidR="00F02ACB" w:rsidRPr="00C62A06">
        <w:rPr>
          <w:rFonts w:ascii="Meiryo UI" w:eastAsia="Meiryo UI" w:hAnsi="Meiryo UI" w:hint="eastAsia"/>
          <w:szCs w:val="21"/>
        </w:rPr>
        <w:t>と連続する設定としてください）。</w:t>
      </w:r>
      <w:r w:rsidR="00606896" w:rsidRPr="00C62A06">
        <w:rPr>
          <w:rFonts w:ascii="Meiryo UI" w:eastAsia="Meiryo UI" w:hAnsi="Meiryo UI" w:hint="eastAsia"/>
          <w:szCs w:val="21"/>
        </w:rPr>
        <w:t>また、既に他者が水面を占用している場合は、その範囲も含めた占用幅が</w:t>
      </w:r>
      <w:r w:rsidR="00744E19" w:rsidRPr="00C62A06">
        <w:rPr>
          <w:rFonts w:ascii="Meiryo UI" w:eastAsia="Meiryo UI" w:hAnsi="Meiryo UI" w:hint="eastAsia"/>
          <w:szCs w:val="21"/>
        </w:rPr>
        <w:t>河川幅の</w:t>
      </w:r>
      <w:r w:rsidR="00606896" w:rsidRPr="00C62A06">
        <w:rPr>
          <w:rFonts w:ascii="Meiryo UI" w:eastAsia="Meiryo UI" w:hAnsi="Meiryo UI" w:hint="eastAsia"/>
          <w:szCs w:val="21"/>
        </w:rPr>
        <w:t>4分の1以内になるようにしなければなりません。</w:t>
      </w:r>
      <w:r w:rsidR="00F76CB0" w:rsidRPr="00C62A06">
        <w:rPr>
          <w:rFonts w:ascii="Meiryo UI" w:eastAsia="Meiryo UI" w:hAnsi="Meiryo UI" w:hint="eastAsia"/>
          <w:szCs w:val="21"/>
        </w:rPr>
        <w:t>事業区域のうち、入堀護岸から安治川左岸上流</w:t>
      </w:r>
      <w:r w:rsidR="00025DFB" w:rsidRPr="00C62A06">
        <w:rPr>
          <w:rFonts w:ascii="Meiryo UI" w:eastAsia="Meiryo UI" w:hAnsi="Meiryo UI" w:hint="eastAsia"/>
          <w:szCs w:val="21"/>
        </w:rPr>
        <w:t>は、</w:t>
      </w:r>
      <w:r w:rsidR="00500109" w:rsidRPr="00C62A06">
        <w:rPr>
          <w:rFonts w:ascii="Meiryo UI" w:eastAsia="Meiryo UI" w:hAnsi="Meiryo UI" w:hint="eastAsia"/>
          <w:szCs w:val="21"/>
        </w:rPr>
        <w:t>潮待ちのための一時係留の船舶があることから、施設整備の際は、</w:t>
      </w:r>
      <w:r w:rsidR="009F08B5" w:rsidRPr="00C62A06">
        <w:rPr>
          <w:rFonts w:ascii="Meiryo UI" w:eastAsia="Meiryo UI" w:hAnsi="Meiryo UI" w:hint="eastAsia"/>
          <w:szCs w:val="21"/>
        </w:rPr>
        <w:t>当該船舶の所有者等</w:t>
      </w:r>
      <w:r w:rsidR="00500109" w:rsidRPr="00C62A06">
        <w:rPr>
          <w:rFonts w:ascii="Meiryo UI" w:eastAsia="Meiryo UI" w:hAnsi="Meiryo UI" w:hint="eastAsia"/>
          <w:szCs w:val="21"/>
        </w:rPr>
        <w:t>と調整が必要となります</w:t>
      </w:r>
      <w:r w:rsidR="00025DFB" w:rsidRPr="00C62A06">
        <w:rPr>
          <w:rFonts w:ascii="Meiryo UI" w:eastAsia="Meiryo UI" w:hAnsi="Meiryo UI" w:hint="eastAsia"/>
          <w:szCs w:val="21"/>
        </w:rPr>
        <w:t>。</w:t>
      </w:r>
      <w:r w:rsidRPr="00C62A06">
        <w:rPr>
          <w:rFonts w:ascii="Meiryo UI" w:eastAsia="Meiryo UI" w:hAnsi="Meiryo UI" w:hint="eastAsia"/>
          <w:szCs w:val="21"/>
        </w:rPr>
        <w:t>ただし、流水面利用範囲は、河川法及び港則法</w:t>
      </w:r>
      <w:r w:rsidR="00536EC9" w:rsidRPr="00C62A06">
        <w:rPr>
          <w:rFonts w:ascii="Meiryo UI" w:eastAsia="Meiryo UI" w:hAnsi="Meiryo UI" w:hint="eastAsia"/>
          <w:szCs w:val="21"/>
        </w:rPr>
        <w:t>等</w:t>
      </w:r>
      <w:r w:rsidRPr="00C62A06">
        <w:rPr>
          <w:rFonts w:ascii="Meiryo UI" w:eastAsia="Meiryo UI" w:hAnsi="Meiryo UI" w:hint="eastAsia"/>
          <w:szCs w:val="21"/>
        </w:rPr>
        <w:t>に基づく関係機関との協議により、最終的に決定されるものとします。</w:t>
      </w:r>
    </w:p>
    <w:p w14:paraId="6DB99860" w14:textId="3C75A971" w:rsidR="00126CF7" w:rsidRPr="00C62A06" w:rsidRDefault="00126CF7" w:rsidP="00126CF7">
      <w:pPr>
        <w:ind w:left="424" w:hangingChars="202" w:hanging="424"/>
        <w:rPr>
          <w:rFonts w:ascii="Meiryo UI" w:eastAsia="Meiryo UI" w:hAnsi="Meiryo UI"/>
          <w:szCs w:val="21"/>
        </w:rPr>
      </w:pPr>
      <w:r w:rsidRPr="00C62A06">
        <w:rPr>
          <w:rFonts w:ascii="Meiryo UI" w:eastAsia="Meiryo UI" w:hAnsi="Meiryo UI" w:hint="eastAsia"/>
          <w:szCs w:val="21"/>
        </w:rPr>
        <w:t>（</w:t>
      </w:r>
      <w:r w:rsidR="00913292" w:rsidRPr="00C62A06">
        <w:rPr>
          <w:rFonts w:ascii="Meiryo UI" w:eastAsia="Meiryo UI" w:hAnsi="Meiryo UI" w:hint="eastAsia"/>
          <w:szCs w:val="21"/>
        </w:rPr>
        <w:t>２</w:t>
      </w:r>
      <w:r w:rsidRPr="00C62A06">
        <w:rPr>
          <w:rFonts w:ascii="Meiryo UI" w:eastAsia="Meiryo UI" w:hAnsi="Meiryo UI" w:hint="eastAsia"/>
          <w:szCs w:val="21"/>
        </w:rPr>
        <w:t>）</w:t>
      </w:r>
      <w:r w:rsidR="00767FEA" w:rsidRPr="00C62A06">
        <w:rPr>
          <w:rFonts w:ascii="Meiryo UI" w:eastAsia="Meiryo UI" w:hAnsi="Meiryo UI" w:hint="eastAsia"/>
          <w:szCs w:val="21"/>
        </w:rPr>
        <w:t>事業</w:t>
      </w:r>
      <w:r w:rsidRPr="00C62A06">
        <w:rPr>
          <w:rFonts w:ascii="Meiryo UI" w:eastAsia="Meiryo UI" w:hAnsi="Meiryo UI" w:hint="eastAsia"/>
          <w:szCs w:val="21"/>
        </w:rPr>
        <w:t>区域内</w:t>
      </w:r>
      <w:r w:rsidR="00767FEA" w:rsidRPr="00C62A06">
        <w:rPr>
          <w:rFonts w:ascii="Meiryo UI" w:eastAsia="Meiryo UI" w:hAnsi="Meiryo UI" w:hint="eastAsia"/>
          <w:szCs w:val="21"/>
        </w:rPr>
        <w:t>では</w:t>
      </w:r>
      <w:r w:rsidRPr="00C62A06">
        <w:rPr>
          <w:rFonts w:ascii="Meiryo UI" w:eastAsia="Meiryo UI" w:hAnsi="Meiryo UI" w:hint="eastAsia"/>
          <w:szCs w:val="21"/>
        </w:rPr>
        <w:t>、</w:t>
      </w:r>
      <w:r w:rsidR="00767FEA" w:rsidRPr="00C62A06">
        <w:rPr>
          <w:rFonts w:ascii="Meiryo UI" w:eastAsia="Meiryo UI" w:hAnsi="Meiryo UI" w:hint="eastAsia"/>
          <w:szCs w:val="21"/>
        </w:rPr>
        <w:t>河川管理者が</w:t>
      </w:r>
      <w:r w:rsidRPr="00C62A06">
        <w:rPr>
          <w:rFonts w:ascii="Meiryo UI" w:eastAsia="Meiryo UI" w:hAnsi="Meiryo UI" w:hint="eastAsia"/>
          <w:szCs w:val="21"/>
        </w:rPr>
        <w:t>河川施設</w:t>
      </w:r>
      <w:r w:rsidR="00767FEA" w:rsidRPr="00C62A06">
        <w:rPr>
          <w:rFonts w:ascii="Meiryo UI" w:eastAsia="Meiryo UI" w:hAnsi="Meiryo UI" w:hint="eastAsia"/>
          <w:szCs w:val="21"/>
        </w:rPr>
        <w:t>を</w:t>
      </w:r>
      <w:r w:rsidRPr="00C62A06">
        <w:rPr>
          <w:rFonts w:ascii="Meiryo UI" w:eastAsia="Meiryo UI" w:hAnsi="Meiryo UI" w:hint="eastAsia"/>
          <w:szCs w:val="21"/>
        </w:rPr>
        <w:t>管理</w:t>
      </w:r>
      <w:r w:rsidR="00767FEA" w:rsidRPr="00C62A06">
        <w:rPr>
          <w:rFonts w:ascii="Meiryo UI" w:eastAsia="Meiryo UI" w:hAnsi="Meiryo UI" w:hint="eastAsia"/>
          <w:szCs w:val="21"/>
        </w:rPr>
        <w:t>できるよう</w:t>
      </w:r>
      <w:r w:rsidRPr="00C62A06">
        <w:rPr>
          <w:rFonts w:ascii="Meiryo UI" w:eastAsia="Meiryo UI" w:hAnsi="Meiryo UI" w:hint="eastAsia"/>
          <w:szCs w:val="21"/>
        </w:rPr>
        <w:t>通路を確保してください。</w:t>
      </w:r>
      <w:r w:rsidR="00913292" w:rsidRPr="00C62A06">
        <w:rPr>
          <w:rFonts w:ascii="Meiryo UI" w:eastAsia="Meiryo UI" w:hAnsi="Meiryo UI" w:hint="eastAsia"/>
          <w:szCs w:val="21"/>
        </w:rPr>
        <w:t>ルートや幅等については、</w:t>
      </w:r>
      <w:r w:rsidR="000B46BC" w:rsidRPr="00C62A06">
        <w:rPr>
          <w:rFonts w:ascii="Meiryo UI" w:eastAsia="Meiryo UI" w:hAnsi="Meiryo UI" w:hint="eastAsia"/>
          <w:szCs w:val="21"/>
        </w:rPr>
        <w:t>河川管理者との協議を踏まえて、適切に対応</w:t>
      </w:r>
      <w:r w:rsidR="00913292" w:rsidRPr="00C62A06">
        <w:rPr>
          <w:rFonts w:ascii="Meiryo UI" w:eastAsia="Meiryo UI" w:hAnsi="Meiryo UI" w:hint="eastAsia"/>
          <w:szCs w:val="21"/>
        </w:rPr>
        <w:t>してください。</w:t>
      </w:r>
    </w:p>
    <w:p w14:paraId="1768EE3E" w14:textId="6FD881DC" w:rsidR="00126CF7" w:rsidRPr="00C62A06" w:rsidRDefault="00126CF7" w:rsidP="00126CF7">
      <w:pPr>
        <w:ind w:left="424" w:hangingChars="202" w:hanging="424"/>
        <w:rPr>
          <w:rFonts w:ascii="Meiryo UI" w:eastAsia="Meiryo UI" w:hAnsi="Meiryo UI"/>
          <w:szCs w:val="21"/>
        </w:rPr>
      </w:pPr>
      <w:r w:rsidRPr="00C62A06">
        <w:rPr>
          <w:rFonts w:ascii="Meiryo UI" w:eastAsia="Meiryo UI" w:hAnsi="Meiryo UI" w:hint="eastAsia"/>
          <w:szCs w:val="21"/>
        </w:rPr>
        <w:t>（</w:t>
      </w:r>
      <w:r w:rsidR="00913292" w:rsidRPr="00C62A06">
        <w:rPr>
          <w:rFonts w:ascii="Meiryo UI" w:eastAsia="Meiryo UI" w:hAnsi="Meiryo UI" w:hint="eastAsia"/>
          <w:szCs w:val="21"/>
        </w:rPr>
        <w:t>３</w:t>
      </w:r>
      <w:r w:rsidRPr="00C62A06">
        <w:rPr>
          <w:rFonts w:ascii="Meiryo UI" w:eastAsia="Meiryo UI" w:hAnsi="Meiryo UI" w:hint="eastAsia"/>
          <w:szCs w:val="21"/>
        </w:rPr>
        <w:t>）</w:t>
      </w:r>
      <w:r w:rsidR="00913292" w:rsidRPr="00C62A06">
        <w:rPr>
          <w:rFonts w:ascii="Meiryo UI" w:eastAsia="Meiryo UI" w:hAnsi="Meiryo UI" w:hint="eastAsia"/>
          <w:szCs w:val="21"/>
        </w:rPr>
        <w:t>事業</w:t>
      </w:r>
      <w:r w:rsidRPr="00C62A06">
        <w:rPr>
          <w:rFonts w:ascii="Meiryo UI" w:eastAsia="Meiryo UI" w:hAnsi="Meiryo UI" w:hint="eastAsia"/>
          <w:szCs w:val="21"/>
        </w:rPr>
        <w:t>区域の土地は、</w:t>
      </w:r>
      <w:r w:rsidR="008933EE" w:rsidRPr="00C62A06">
        <w:rPr>
          <w:rFonts w:ascii="Meiryo UI" w:eastAsia="Meiryo UI" w:hAnsi="Meiryo UI" w:hint="eastAsia"/>
          <w:szCs w:val="21"/>
        </w:rPr>
        <w:t>現状有姿</w:t>
      </w:r>
      <w:r w:rsidRPr="00C62A06">
        <w:rPr>
          <w:rFonts w:ascii="Meiryo UI" w:eastAsia="Meiryo UI" w:hAnsi="Meiryo UI" w:hint="eastAsia"/>
          <w:szCs w:val="21"/>
        </w:rPr>
        <w:t>で引き渡します。</w:t>
      </w:r>
    </w:p>
    <w:p w14:paraId="7BD5D7BB" w14:textId="1747AF0F" w:rsidR="00E14EB5" w:rsidRPr="00C62A06" w:rsidRDefault="00C65C6B" w:rsidP="00E14EB5">
      <w:pPr>
        <w:ind w:left="424" w:hangingChars="202" w:hanging="424"/>
        <w:rPr>
          <w:rFonts w:ascii="Meiryo UI" w:eastAsia="Meiryo UI" w:hAnsi="Meiryo UI"/>
          <w:szCs w:val="21"/>
        </w:rPr>
      </w:pPr>
      <w:r w:rsidRPr="00C62A06">
        <w:rPr>
          <w:rFonts w:ascii="Meiryo UI" w:eastAsia="Meiryo UI" w:hAnsi="Meiryo UI" w:hint="eastAsia"/>
          <w:szCs w:val="21"/>
        </w:rPr>
        <w:t>（</w:t>
      </w:r>
      <w:r w:rsidR="00913292" w:rsidRPr="00C62A06">
        <w:rPr>
          <w:rFonts w:ascii="Meiryo UI" w:eastAsia="Meiryo UI" w:hAnsi="Meiryo UI" w:hint="eastAsia"/>
          <w:szCs w:val="21"/>
        </w:rPr>
        <w:t>４</w:t>
      </w:r>
      <w:r w:rsidRPr="00C62A06">
        <w:rPr>
          <w:rFonts w:ascii="Meiryo UI" w:eastAsia="Meiryo UI" w:hAnsi="Meiryo UI" w:hint="eastAsia"/>
          <w:szCs w:val="21"/>
        </w:rPr>
        <w:t>）</w:t>
      </w:r>
      <w:r w:rsidR="00913292" w:rsidRPr="00C62A06">
        <w:rPr>
          <w:rFonts w:ascii="Meiryo UI" w:eastAsia="Meiryo UI" w:hAnsi="Meiryo UI" w:hint="eastAsia"/>
          <w:szCs w:val="21"/>
        </w:rPr>
        <w:t>事業区域の土地には、</w:t>
      </w:r>
      <w:r w:rsidR="0082354D" w:rsidRPr="00C62A06">
        <w:rPr>
          <w:rFonts w:ascii="Meiryo UI" w:eastAsia="Meiryo UI" w:hAnsi="Meiryo UI" w:hint="eastAsia"/>
          <w:szCs w:val="21"/>
        </w:rPr>
        <w:t>一部地下埋設物があるため、施設整備にあたっては、地下埋設物調査が必要となります。</w:t>
      </w:r>
      <w:r w:rsidR="00B65CD7" w:rsidRPr="00C62A06">
        <w:rPr>
          <w:rFonts w:ascii="Meiryo UI" w:eastAsia="Meiryo UI" w:hAnsi="Meiryo UI" w:hint="eastAsia"/>
          <w:szCs w:val="21"/>
        </w:rPr>
        <w:t>それらを移設、撤去等する場合は、</w:t>
      </w:r>
      <w:r w:rsidR="0082354D" w:rsidRPr="00C62A06">
        <w:rPr>
          <w:rFonts w:ascii="Meiryo UI" w:eastAsia="Meiryo UI" w:hAnsi="Meiryo UI" w:hint="eastAsia"/>
          <w:szCs w:val="21"/>
        </w:rPr>
        <w:t>関係者と協議の上、</w:t>
      </w:r>
      <w:r w:rsidR="00B65CD7" w:rsidRPr="00C62A06">
        <w:rPr>
          <w:rFonts w:ascii="Meiryo UI" w:eastAsia="Meiryo UI" w:hAnsi="Meiryo UI" w:hint="eastAsia"/>
          <w:szCs w:val="21"/>
        </w:rPr>
        <w:t>すべて事業予定者の責任において行ってください（</w:t>
      </w:r>
      <w:r w:rsidR="00E14EB5" w:rsidRPr="00C62A06">
        <w:rPr>
          <w:rFonts w:ascii="Meiryo UI" w:eastAsia="Meiryo UI" w:hAnsi="Meiryo UI" w:hint="eastAsia"/>
          <w:szCs w:val="21"/>
        </w:rPr>
        <w:t>大阪府</w:t>
      </w:r>
      <w:r w:rsidR="00C70BD2" w:rsidRPr="00C62A06">
        <w:rPr>
          <w:rFonts w:ascii="Meiryo UI" w:eastAsia="Meiryo UI" w:hAnsi="Meiryo UI" w:hint="eastAsia"/>
          <w:szCs w:val="21"/>
        </w:rPr>
        <w:t>及び河川管理者</w:t>
      </w:r>
      <w:r w:rsidR="00E14EB5" w:rsidRPr="00C62A06">
        <w:rPr>
          <w:rFonts w:ascii="Meiryo UI" w:eastAsia="Meiryo UI" w:hAnsi="Meiryo UI" w:hint="eastAsia"/>
          <w:szCs w:val="21"/>
        </w:rPr>
        <w:t>はその責任を一切負いません</w:t>
      </w:r>
      <w:r w:rsidR="00B65CD7" w:rsidRPr="00C62A06">
        <w:rPr>
          <w:rFonts w:ascii="Meiryo UI" w:eastAsia="Meiryo UI" w:hAnsi="Meiryo UI" w:hint="eastAsia"/>
          <w:szCs w:val="21"/>
        </w:rPr>
        <w:t>）</w:t>
      </w:r>
      <w:r w:rsidR="00E14EB5" w:rsidRPr="00C62A06">
        <w:rPr>
          <w:rFonts w:ascii="Meiryo UI" w:eastAsia="Meiryo UI" w:hAnsi="Meiryo UI" w:hint="eastAsia"/>
          <w:szCs w:val="21"/>
        </w:rPr>
        <w:t>。</w:t>
      </w:r>
      <w:r w:rsidR="00B65CD7" w:rsidRPr="00C62A06">
        <w:rPr>
          <w:rFonts w:ascii="Meiryo UI" w:eastAsia="Meiryo UI" w:hAnsi="Meiryo UI" w:hint="eastAsia"/>
          <w:szCs w:val="21"/>
        </w:rPr>
        <w:t>また、把握されていない地下埋設物についても同様の扱いとします。なお</w:t>
      </w:r>
      <w:r w:rsidR="0099614F" w:rsidRPr="00C62A06">
        <w:rPr>
          <w:rFonts w:ascii="Meiryo UI" w:eastAsia="Meiryo UI" w:hAnsi="Meiryo UI" w:hint="eastAsia"/>
          <w:szCs w:val="21"/>
        </w:rPr>
        <w:t>、防潮堤に安治川水門の電源施設と通信ケーブルが設置されているため、工事の際は断線しないよう施設を保護するなど、河川管理者と</w:t>
      </w:r>
      <w:r w:rsidR="005E6C9C" w:rsidRPr="00C62A06">
        <w:rPr>
          <w:rFonts w:ascii="Meiryo UI" w:eastAsia="Meiryo UI" w:hAnsi="Meiryo UI" w:hint="eastAsia"/>
          <w:szCs w:val="21"/>
        </w:rPr>
        <w:t>の</w:t>
      </w:r>
      <w:r w:rsidR="0099614F" w:rsidRPr="00C62A06">
        <w:rPr>
          <w:rFonts w:ascii="Meiryo UI" w:eastAsia="Meiryo UI" w:hAnsi="Meiryo UI" w:hint="eastAsia"/>
          <w:szCs w:val="21"/>
        </w:rPr>
        <w:t>協議</w:t>
      </w:r>
      <w:r w:rsidR="005E6C9C" w:rsidRPr="00C62A06">
        <w:rPr>
          <w:rFonts w:ascii="Meiryo UI" w:eastAsia="Meiryo UI" w:hAnsi="Meiryo UI" w:hint="eastAsia"/>
          <w:szCs w:val="21"/>
        </w:rPr>
        <w:t>を踏まえて</w:t>
      </w:r>
      <w:r w:rsidR="00744E19" w:rsidRPr="00C62A06">
        <w:rPr>
          <w:rFonts w:ascii="Meiryo UI" w:eastAsia="Meiryo UI" w:hAnsi="Meiryo UI" w:hint="eastAsia"/>
          <w:szCs w:val="21"/>
        </w:rPr>
        <w:t>、適切に対応してください</w:t>
      </w:r>
      <w:r w:rsidR="0099614F" w:rsidRPr="00C62A06">
        <w:rPr>
          <w:rFonts w:ascii="Meiryo UI" w:eastAsia="Meiryo UI" w:hAnsi="Meiryo UI" w:hint="eastAsia"/>
          <w:szCs w:val="21"/>
        </w:rPr>
        <w:t>。</w:t>
      </w:r>
    </w:p>
    <w:p w14:paraId="1E3519A0" w14:textId="4579B7B6" w:rsidR="0010553D" w:rsidRPr="00C62A06" w:rsidRDefault="005F401B" w:rsidP="00B65CD7">
      <w:pPr>
        <w:ind w:leftChars="22" w:left="466" w:hangingChars="200" w:hanging="420"/>
        <w:rPr>
          <w:rFonts w:ascii="Meiryo UI" w:eastAsia="Meiryo UI" w:hAnsi="Meiryo UI"/>
          <w:sz w:val="18"/>
          <w:szCs w:val="18"/>
        </w:rPr>
      </w:pPr>
      <w:r w:rsidRPr="00C62A06">
        <w:rPr>
          <w:rFonts w:ascii="Meiryo UI" w:eastAsia="Meiryo UI" w:hAnsi="Meiryo UI" w:hint="eastAsia"/>
          <w:szCs w:val="21"/>
        </w:rPr>
        <w:t>（</w:t>
      </w:r>
      <w:r w:rsidR="0099614F" w:rsidRPr="00C62A06">
        <w:rPr>
          <w:rFonts w:ascii="Meiryo UI" w:eastAsia="Meiryo UI" w:hAnsi="Meiryo UI" w:hint="eastAsia"/>
          <w:szCs w:val="21"/>
        </w:rPr>
        <w:t>５</w:t>
      </w:r>
      <w:r w:rsidRPr="00C62A06">
        <w:rPr>
          <w:rFonts w:ascii="Meiryo UI" w:eastAsia="Meiryo UI" w:hAnsi="Meiryo UI" w:hint="eastAsia"/>
          <w:szCs w:val="21"/>
        </w:rPr>
        <w:t>）防潮堤及び耐震護岸</w:t>
      </w:r>
      <w:r w:rsidR="00FA2C96" w:rsidRPr="00C62A06">
        <w:rPr>
          <w:rFonts w:ascii="Meiryo UI" w:eastAsia="Meiryo UI" w:hAnsi="Meiryo UI" w:hint="eastAsia"/>
          <w:szCs w:val="21"/>
        </w:rPr>
        <w:t>（</w:t>
      </w:r>
      <w:r w:rsidR="009C6497" w:rsidRPr="00C62A06">
        <w:rPr>
          <w:rFonts w:ascii="Meiryo UI" w:eastAsia="Meiryo UI" w:hAnsi="Meiryo UI" w:hint="eastAsia"/>
          <w:szCs w:val="21"/>
        </w:rPr>
        <w:t>別紙１</w:t>
      </w:r>
      <w:r w:rsidR="00FA2C96" w:rsidRPr="00C62A06">
        <w:rPr>
          <w:rFonts w:ascii="Meiryo UI" w:eastAsia="Meiryo UI" w:hAnsi="Meiryo UI" w:hint="eastAsia"/>
          <w:szCs w:val="21"/>
        </w:rPr>
        <w:t>図</w:t>
      </w:r>
      <w:r w:rsidR="009C6497" w:rsidRPr="00C62A06">
        <w:rPr>
          <w:rFonts w:ascii="Meiryo UI" w:eastAsia="Meiryo UI" w:hAnsi="Meiryo UI" w:hint="eastAsia"/>
          <w:szCs w:val="21"/>
        </w:rPr>
        <w:t>２</w:t>
      </w:r>
      <w:r w:rsidR="00FA2C96" w:rsidRPr="00C62A06">
        <w:rPr>
          <w:rFonts w:ascii="Meiryo UI" w:eastAsia="Meiryo UI" w:hAnsi="Meiryo UI" w:hint="eastAsia"/>
          <w:szCs w:val="21"/>
        </w:rPr>
        <w:t>参照）</w:t>
      </w:r>
      <w:r w:rsidR="00913292" w:rsidRPr="00C62A06">
        <w:rPr>
          <w:rFonts w:ascii="Meiryo UI" w:eastAsia="Meiryo UI" w:hAnsi="Meiryo UI" w:hint="eastAsia"/>
          <w:szCs w:val="21"/>
        </w:rPr>
        <w:t>等</w:t>
      </w:r>
      <w:r w:rsidRPr="00C62A06">
        <w:rPr>
          <w:rFonts w:ascii="Meiryo UI" w:eastAsia="Meiryo UI" w:hAnsi="Meiryo UI" w:hint="eastAsia"/>
          <w:szCs w:val="21"/>
        </w:rPr>
        <w:t>の</w:t>
      </w:r>
      <w:r w:rsidR="00913292" w:rsidRPr="00C62A06">
        <w:rPr>
          <w:rFonts w:ascii="Meiryo UI" w:eastAsia="Meiryo UI" w:hAnsi="Meiryo UI" w:hint="eastAsia"/>
          <w:szCs w:val="21"/>
        </w:rPr>
        <w:t>河川施設は、</w:t>
      </w:r>
      <w:r w:rsidRPr="00C62A06">
        <w:rPr>
          <w:rFonts w:ascii="Meiryo UI" w:eastAsia="Meiryo UI" w:hAnsi="Meiryo UI" w:hint="eastAsia"/>
          <w:szCs w:val="21"/>
        </w:rPr>
        <w:t>移設、</w:t>
      </w:r>
      <w:r w:rsidR="00032069" w:rsidRPr="00C62A06">
        <w:rPr>
          <w:rFonts w:ascii="Meiryo UI" w:eastAsia="Meiryo UI" w:hAnsi="Meiryo UI" w:hint="eastAsia"/>
          <w:szCs w:val="21"/>
        </w:rPr>
        <w:t>撤去、</w:t>
      </w:r>
      <w:r w:rsidRPr="00C62A06">
        <w:rPr>
          <w:rFonts w:ascii="Meiryo UI" w:eastAsia="Meiryo UI" w:hAnsi="Meiryo UI" w:hint="eastAsia"/>
          <w:szCs w:val="21"/>
        </w:rPr>
        <w:t>加工等</w:t>
      </w:r>
      <w:r w:rsidR="00032069" w:rsidRPr="00C62A06">
        <w:rPr>
          <w:rFonts w:ascii="Meiryo UI" w:eastAsia="Meiryo UI" w:hAnsi="Meiryo UI" w:hint="eastAsia"/>
          <w:szCs w:val="21"/>
        </w:rPr>
        <w:t>、いかなる変更も</w:t>
      </w:r>
      <w:r w:rsidRPr="00C62A06">
        <w:rPr>
          <w:rFonts w:ascii="Meiryo UI" w:eastAsia="Meiryo UI" w:hAnsi="Meiryo UI" w:hint="eastAsia"/>
          <w:szCs w:val="21"/>
        </w:rPr>
        <w:t>できません。</w:t>
      </w:r>
    </w:p>
    <w:p w14:paraId="04726C22" w14:textId="77777777" w:rsidR="00B65CD7" w:rsidRPr="00C62A06" w:rsidRDefault="00126CF7" w:rsidP="00B65CD7">
      <w:pPr>
        <w:ind w:leftChars="22" w:left="466" w:hangingChars="200" w:hanging="420"/>
        <w:rPr>
          <w:rFonts w:ascii="Meiryo UI" w:eastAsia="Meiryo UI" w:hAnsi="Meiryo UI"/>
          <w:szCs w:val="21"/>
        </w:rPr>
      </w:pPr>
      <w:r w:rsidRPr="00C62A06">
        <w:rPr>
          <w:rFonts w:ascii="Meiryo UI" w:eastAsia="Meiryo UI" w:hAnsi="Meiryo UI" w:hint="eastAsia"/>
          <w:szCs w:val="21"/>
        </w:rPr>
        <w:t>（</w:t>
      </w:r>
      <w:r w:rsidR="0099614F" w:rsidRPr="00C62A06">
        <w:rPr>
          <w:rFonts w:ascii="Meiryo UI" w:eastAsia="Meiryo UI" w:hAnsi="Meiryo UI" w:hint="eastAsia"/>
          <w:szCs w:val="21"/>
        </w:rPr>
        <w:t>６</w:t>
      </w:r>
      <w:r w:rsidRPr="00C62A06">
        <w:rPr>
          <w:rFonts w:ascii="Meiryo UI" w:eastAsia="Meiryo UI" w:hAnsi="Meiryo UI" w:hint="eastAsia"/>
          <w:szCs w:val="21"/>
        </w:rPr>
        <w:t>）事業区域</w:t>
      </w:r>
      <w:r w:rsidR="00F109E8" w:rsidRPr="00C62A06">
        <w:rPr>
          <w:rFonts w:ascii="Meiryo UI" w:eastAsia="Meiryo UI" w:hAnsi="Meiryo UI" w:hint="eastAsia"/>
          <w:szCs w:val="21"/>
        </w:rPr>
        <w:t>の</w:t>
      </w:r>
      <w:r w:rsidRPr="00C62A06">
        <w:rPr>
          <w:rFonts w:ascii="Meiryo UI" w:eastAsia="Meiryo UI" w:hAnsi="Meiryo UI" w:hint="eastAsia"/>
          <w:szCs w:val="21"/>
        </w:rPr>
        <w:t>内</w:t>
      </w:r>
      <w:r w:rsidR="00F109E8" w:rsidRPr="00C62A06">
        <w:rPr>
          <w:rFonts w:ascii="Meiryo UI" w:eastAsia="Meiryo UI" w:hAnsi="Meiryo UI" w:hint="eastAsia"/>
          <w:szCs w:val="21"/>
        </w:rPr>
        <w:t>、「堤内地」</w:t>
      </w:r>
      <w:r w:rsidRPr="00C62A06">
        <w:rPr>
          <w:rFonts w:ascii="Meiryo UI" w:eastAsia="Meiryo UI" w:hAnsi="Meiryo UI" w:hint="eastAsia"/>
          <w:szCs w:val="21"/>
        </w:rPr>
        <w:t>の地盤高は、概ね</w:t>
      </w:r>
      <w:bookmarkStart w:id="17" w:name="_Hlk117361788"/>
      <w:r w:rsidRPr="00C62A06">
        <w:rPr>
          <w:rFonts w:ascii="Meiryo UI" w:eastAsia="Meiryo UI" w:hAnsi="Meiryo UI" w:hint="eastAsia"/>
          <w:szCs w:val="21"/>
        </w:rPr>
        <w:t>O.P.</w:t>
      </w:r>
      <w:bookmarkEnd w:id="17"/>
      <w:r w:rsidRPr="00C62A06">
        <w:rPr>
          <w:rFonts w:ascii="Meiryo UI" w:eastAsia="Meiryo UI" w:hAnsi="Meiryo UI" w:hint="eastAsia"/>
          <w:szCs w:val="21"/>
        </w:rPr>
        <w:t>＋</w:t>
      </w:r>
      <w:r w:rsidR="00944692" w:rsidRPr="00C62A06">
        <w:rPr>
          <w:rFonts w:ascii="Meiryo UI" w:eastAsia="Meiryo UI" w:hAnsi="Meiryo UI" w:hint="eastAsia"/>
          <w:szCs w:val="21"/>
        </w:rPr>
        <w:t>2.0</w:t>
      </w:r>
      <w:r w:rsidRPr="00C62A06">
        <w:rPr>
          <w:rFonts w:ascii="Meiryo UI" w:eastAsia="Meiryo UI" w:hAnsi="Meiryo UI" w:hint="eastAsia"/>
          <w:szCs w:val="21"/>
        </w:rPr>
        <w:t>ｍから</w:t>
      </w:r>
      <w:r w:rsidR="00944692" w:rsidRPr="00C62A06">
        <w:rPr>
          <w:rFonts w:ascii="Meiryo UI" w:eastAsia="Meiryo UI" w:hAnsi="Meiryo UI" w:hint="eastAsia"/>
          <w:szCs w:val="21"/>
        </w:rPr>
        <w:t>3.0</w:t>
      </w:r>
      <w:r w:rsidRPr="00C62A06">
        <w:rPr>
          <w:rFonts w:ascii="Meiryo UI" w:eastAsia="Meiryo UI" w:hAnsi="Meiryo UI" w:hint="eastAsia"/>
          <w:szCs w:val="21"/>
        </w:rPr>
        <w:t>ｍの範囲です。また、</w:t>
      </w:r>
      <w:r w:rsidR="00F109E8" w:rsidRPr="00C62A06">
        <w:rPr>
          <w:rFonts w:ascii="Meiryo UI" w:eastAsia="Meiryo UI" w:hAnsi="Meiryo UI" w:hint="eastAsia"/>
          <w:szCs w:val="21"/>
        </w:rPr>
        <w:t>入堀</w:t>
      </w:r>
      <w:r w:rsidRPr="00C62A06">
        <w:rPr>
          <w:rFonts w:ascii="Meiryo UI" w:eastAsia="Meiryo UI" w:hAnsi="Meiryo UI" w:hint="eastAsia"/>
          <w:szCs w:val="21"/>
        </w:rPr>
        <w:t>部分の地盤高は、概ねO.P.＋</w:t>
      </w:r>
      <w:r w:rsidR="00944692" w:rsidRPr="00C62A06">
        <w:rPr>
          <w:rFonts w:ascii="Meiryo UI" w:eastAsia="Meiryo UI" w:hAnsi="Meiryo UI" w:hint="eastAsia"/>
          <w:szCs w:val="21"/>
        </w:rPr>
        <w:t>3.0</w:t>
      </w:r>
      <w:r w:rsidRPr="00C62A06">
        <w:rPr>
          <w:rFonts w:ascii="Meiryo UI" w:eastAsia="Meiryo UI" w:hAnsi="Meiryo UI" w:hint="eastAsia"/>
          <w:szCs w:val="21"/>
        </w:rPr>
        <w:t>ｍから</w:t>
      </w:r>
      <w:r w:rsidR="00944692" w:rsidRPr="00C62A06">
        <w:rPr>
          <w:rFonts w:ascii="Meiryo UI" w:eastAsia="Meiryo UI" w:hAnsi="Meiryo UI" w:hint="eastAsia"/>
          <w:szCs w:val="21"/>
        </w:rPr>
        <w:t>4.0</w:t>
      </w:r>
      <w:r w:rsidRPr="00C62A06">
        <w:rPr>
          <w:rFonts w:ascii="Meiryo UI" w:eastAsia="Meiryo UI" w:hAnsi="Meiryo UI" w:hint="eastAsia"/>
          <w:szCs w:val="21"/>
        </w:rPr>
        <w:t>ｍの範囲です。</w:t>
      </w:r>
    </w:p>
    <w:p w14:paraId="34AB1278" w14:textId="77777777" w:rsidR="00B65CD7" w:rsidRPr="00C62A06" w:rsidRDefault="00B65CD7" w:rsidP="00B65CD7">
      <w:pPr>
        <w:ind w:leftChars="200" w:left="424" w:hangingChars="2" w:hanging="4"/>
        <w:rPr>
          <w:rFonts w:ascii="Meiryo UI" w:eastAsia="Meiryo UI" w:hAnsi="Meiryo UI"/>
          <w:sz w:val="18"/>
          <w:szCs w:val="18"/>
        </w:rPr>
      </w:pPr>
      <w:r w:rsidRPr="00C62A06">
        <w:rPr>
          <w:rFonts w:ascii="Meiryo UI" w:eastAsia="Meiryo UI" w:hAnsi="Meiryo UI" w:hint="eastAsia"/>
          <w:szCs w:val="21"/>
        </w:rPr>
        <w:t xml:space="preserve">　</w:t>
      </w:r>
      <w:r w:rsidRPr="00C62A06">
        <w:rPr>
          <w:rFonts w:ascii="Meiryo UI" w:eastAsia="Meiryo UI" w:hAnsi="Meiryo UI" w:hint="eastAsia"/>
          <w:sz w:val="18"/>
          <w:szCs w:val="18"/>
        </w:rPr>
        <w:t>※１　「O.P.」は、Osaka Peil（大阪湾最低潮位）の略称です</w:t>
      </w:r>
    </w:p>
    <w:p w14:paraId="41C7A379" w14:textId="2451AB04" w:rsidR="00A51537" w:rsidRPr="00C62A06" w:rsidRDefault="00DC0167" w:rsidP="00224B97">
      <w:pPr>
        <w:ind w:left="424" w:hangingChars="202" w:hanging="424"/>
        <w:rPr>
          <w:rFonts w:ascii="Meiryo UI" w:eastAsia="Meiryo UI" w:hAnsi="Meiryo UI"/>
          <w:szCs w:val="21"/>
        </w:rPr>
      </w:pPr>
      <w:r w:rsidRPr="00C62A06">
        <w:rPr>
          <w:rFonts w:ascii="Meiryo UI" w:eastAsia="Meiryo UI" w:hAnsi="Meiryo UI" w:hint="eastAsia"/>
          <w:szCs w:val="21"/>
        </w:rPr>
        <w:t xml:space="preserve">　</w:t>
      </w:r>
      <w:r w:rsidR="00126CF7" w:rsidRPr="00C62A06">
        <w:rPr>
          <w:rFonts w:ascii="Meiryo UI" w:eastAsia="Meiryo UI" w:hAnsi="Meiryo UI" w:hint="eastAsia"/>
          <w:szCs w:val="21"/>
        </w:rPr>
        <w:t>（</w:t>
      </w:r>
      <w:r w:rsidR="0099614F" w:rsidRPr="00C62A06">
        <w:rPr>
          <w:rFonts w:ascii="Meiryo UI" w:eastAsia="Meiryo UI" w:hAnsi="Meiryo UI" w:hint="eastAsia"/>
          <w:szCs w:val="21"/>
        </w:rPr>
        <w:t>７</w:t>
      </w:r>
      <w:r w:rsidR="00565009" w:rsidRPr="00C62A06">
        <w:rPr>
          <w:rFonts w:ascii="Meiryo UI" w:eastAsia="Meiryo UI" w:hAnsi="Meiryo UI" w:hint="eastAsia"/>
          <w:szCs w:val="21"/>
        </w:rPr>
        <w:t>）入堀</w:t>
      </w:r>
      <w:r w:rsidR="00126CF7" w:rsidRPr="00C62A06">
        <w:rPr>
          <w:rFonts w:ascii="Meiryo UI" w:eastAsia="Meiryo UI" w:hAnsi="Meiryo UI" w:hint="eastAsia"/>
          <w:szCs w:val="21"/>
        </w:rPr>
        <w:t>部分は</w:t>
      </w:r>
      <w:r w:rsidRPr="00C62A06">
        <w:rPr>
          <w:rFonts w:ascii="Meiryo UI" w:eastAsia="Meiryo UI" w:hAnsi="Meiryo UI" w:hint="eastAsia"/>
          <w:szCs w:val="21"/>
        </w:rPr>
        <w:t>堤外地</w:t>
      </w:r>
      <w:r w:rsidR="00126CF7" w:rsidRPr="00C62A06">
        <w:rPr>
          <w:rFonts w:ascii="Meiryo UI" w:eastAsia="Meiryo UI" w:hAnsi="Meiryo UI" w:hint="eastAsia"/>
          <w:szCs w:val="21"/>
        </w:rPr>
        <w:t>のため</w:t>
      </w:r>
      <w:r w:rsidR="00F02ACB" w:rsidRPr="00C62A06">
        <w:rPr>
          <w:rFonts w:ascii="Meiryo UI" w:eastAsia="Meiryo UI" w:hAnsi="Meiryo UI" w:hint="eastAsia"/>
          <w:szCs w:val="21"/>
        </w:rPr>
        <w:t>湛</w:t>
      </w:r>
      <w:r w:rsidR="00126CF7" w:rsidRPr="00C62A06">
        <w:rPr>
          <w:rFonts w:ascii="Meiryo UI" w:eastAsia="Meiryo UI" w:hAnsi="Meiryo UI" w:hint="eastAsia"/>
          <w:szCs w:val="21"/>
        </w:rPr>
        <w:t>水の可能性がありますので、活用にあたっては、</w:t>
      </w:r>
      <w:r w:rsidR="00A51537" w:rsidRPr="00C62A06">
        <w:rPr>
          <w:rFonts w:ascii="Meiryo UI" w:eastAsia="Meiryo UI" w:hAnsi="Meiryo UI" w:hint="eastAsia"/>
          <w:szCs w:val="21"/>
        </w:rPr>
        <w:t>計画貯留内水位</w:t>
      </w:r>
      <w:r w:rsidR="00F40002" w:rsidRPr="00C62A06">
        <w:rPr>
          <w:rFonts w:ascii="Meiryo UI" w:eastAsia="Meiryo UI" w:hAnsi="Meiryo UI" w:hint="eastAsia"/>
          <w:szCs w:val="21"/>
        </w:rPr>
        <w:t>が</w:t>
      </w:r>
      <w:r w:rsidR="00126CF7" w:rsidRPr="00C62A06">
        <w:rPr>
          <w:rFonts w:ascii="Meiryo UI" w:eastAsia="Meiryo UI" w:hAnsi="Meiryo UI" w:hint="eastAsia"/>
          <w:szCs w:val="21"/>
        </w:rPr>
        <w:t>O.P.</w:t>
      </w:r>
      <w:r w:rsidR="00126CF7" w:rsidRPr="00C62A06">
        <w:rPr>
          <w:rFonts w:ascii="Meiryo UI" w:eastAsia="Meiryo UI" w:hAnsi="Meiryo UI" w:hint="eastAsia"/>
          <w:szCs w:val="21"/>
        </w:rPr>
        <w:lastRenderedPageBreak/>
        <w:t>＋</w:t>
      </w:r>
      <w:r w:rsidR="00944692" w:rsidRPr="00C62A06">
        <w:rPr>
          <w:rFonts w:ascii="Meiryo UI" w:eastAsia="Meiryo UI" w:hAnsi="Meiryo UI" w:hint="eastAsia"/>
          <w:szCs w:val="21"/>
        </w:rPr>
        <w:t>3.5</w:t>
      </w:r>
      <w:r w:rsidR="00126CF7" w:rsidRPr="00C62A06">
        <w:rPr>
          <w:rFonts w:ascii="Meiryo UI" w:eastAsia="Meiryo UI" w:hAnsi="Meiryo UI" w:hint="eastAsia"/>
          <w:szCs w:val="21"/>
        </w:rPr>
        <w:t>ｍ</w:t>
      </w:r>
      <w:r w:rsidR="00F40002" w:rsidRPr="00C62A06">
        <w:rPr>
          <w:rFonts w:ascii="Meiryo UI" w:eastAsia="Meiryo UI" w:hAnsi="Meiryo UI" w:hint="eastAsia"/>
          <w:szCs w:val="21"/>
        </w:rPr>
        <w:t>であることに留意</w:t>
      </w:r>
      <w:r w:rsidR="00224B97" w:rsidRPr="00C62A06">
        <w:rPr>
          <w:rFonts w:ascii="Meiryo UI" w:eastAsia="Meiryo UI" w:hAnsi="Meiryo UI" w:hint="eastAsia"/>
          <w:szCs w:val="21"/>
        </w:rPr>
        <w:t>してください</w:t>
      </w:r>
      <w:r w:rsidR="00A93751" w:rsidRPr="00C62A06">
        <w:rPr>
          <w:rFonts w:ascii="Meiryo UI" w:eastAsia="Meiryo UI" w:hAnsi="Meiryo UI" w:hint="eastAsia"/>
          <w:szCs w:val="21"/>
        </w:rPr>
        <w:t>（計画貯留内水位は計画上の数値であり、高潮、津波、降雨等による浸水リスクを完全に排したものではありません）。なお、</w:t>
      </w:r>
      <w:r w:rsidR="00224B97" w:rsidRPr="00C62A06">
        <w:rPr>
          <w:rFonts w:ascii="Meiryo UI" w:eastAsia="Meiryo UI" w:hAnsi="Meiryo UI" w:hint="eastAsia"/>
          <w:szCs w:val="21"/>
        </w:rPr>
        <w:t>平成</w:t>
      </w:r>
      <w:r w:rsidR="009E733D" w:rsidRPr="00C62A06">
        <w:rPr>
          <w:rFonts w:ascii="Meiryo UI" w:eastAsia="Meiryo UI" w:hAnsi="Meiryo UI" w:hint="eastAsia"/>
          <w:szCs w:val="21"/>
        </w:rPr>
        <w:t>22</w:t>
      </w:r>
      <w:r w:rsidR="00224B97" w:rsidRPr="00C62A06">
        <w:rPr>
          <w:rFonts w:ascii="Meiryo UI" w:eastAsia="Meiryo UI" w:hAnsi="Meiryo UI" w:hint="eastAsia"/>
          <w:szCs w:val="21"/>
        </w:rPr>
        <w:t>年度から</w:t>
      </w:r>
      <w:r w:rsidR="009E733D" w:rsidRPr="00C62A06">
        <w:rPr>
          <w:rFonts w:ascii="Meiryo UI" w:eastAsia="Meiryo UI" w:hAnsi="Meiryo UI" w:hint="eastAsia"/>
          <w:szCs w:val="21"/>
        </w:rPr>
        <w:t>23</w:t>
      </w:r>
      <w:r w:rsidR="00224B97" w:rsidRPr="00C62A06">
        <w:rPr>
          <w:rFonts w:ascii="Meiryo UI" w:eastAsia="Meiryo UI" w:hAnsi="Meiryo UI" w:hint="eastAsia"/>
          <w:szCs w:val="21"/>
        </w:rPr>
        <w:t>年度にかけて実施した</w:t>
      </w:r>
      <w:r w:rsidR="00A93751" w:rsidRPr="00C62A06">
        <w:rPr>
          <w:rFonts w:ascii="Meiryo UI" w:eastAsia="Meiryo UI" w:hAnsi="Meiryo UI" w:hint="eastAsia"/>
          <w:szCs w:val="21"/>
        </w:rPr>
        <w:t>埋立工事の施工にあたっては、余盛や排水対策等を実施しましたが、</w:t>
      </w:r>
      <w:r w:rsidR="00224B97" w:rsidRPr="00C62A06">
        <w:rPr>
          <w:rFonts w:ascii="Meiryo UI" w:eastAsia="Meiryo UI" w:hAnsi="Meiryo UI" w:hint="eastAsia"/>
          <w:szCs w:val="21"/>
        </w:rPr>
        <w:t>沈下が</w:t>
      </w:r>
      <w:r w:rsidR="00A93751" w:rsidRPr="00C62A06">
        <w:rPr>
          <w:rFonts w:ascii="Meiryo UI" w:eastAsia="Meiryo UI" w:hAnsi="Meiryo UI" w:hint="eastAsia"/>
          <w:szCs w:val="21"/>
        </w:rPr>
        <w:t>継続している可能性も否定できませんので、事業予定者の判断により、必要に応じて</w:t>
      </w:r>
      <w:r w:rsidR="00224B97" w:rsidRPr="00C62A06">
        <w:rPr>
          <w:rFonts w:ascii="Meiryo UI" w:eastAsia="Meiryo UI" w:hAnsi="Meiryo UI" w:hint="eastAsia"/>
          <w:szCs w:val="21"/>
        </w:rPr>
        <w:t>適切な対策を</w:t>
      </w:r>
      <w:r w:rsidR="00A93751" w:rsidRPr="00C62A06">
        <w:rPr>
          <w:rFonts w:ascii="Meiryo UI" w:eastAsia="Meiryo UI" w:hAnsi="Meiryo UI" w:hint="eastAsia"/>
          <w:szCs w:val="21"/>
        </w:rPr>
        <w:t>検討</w:t>
      </w:r>
      <w:r w:rsidR="00224B97" w:rsidRPr="00C62A06">
        <w:rPr>
          <w:rFonts w:ascii="Meiryo UI" w:eastAsia="Meiryo UI" w:hAnsi="Meiryo UI" w:hint="eastAsia"/>
          <w:szCs w:val="21"/>
        </w:rPr>
        <w:t>してください。</w:t>
      </w:r>
      <w:r w:rsidR="009E733D" w:rsidRPr="00C62A06">
        <w:rPr>
          <w:rFonts w:ascii="Meiryo UI" w:eastAsia="Meiryo UI" w:hAnsi="Meiryo UI" w:hint="eastAsia"/>
          <w:szCs w:val="21"/>
        </w:rPr>
        <w:t>なお、</w:t>
      </w:r>
      <w:r w:rsidR="00A93751" w:rsidRPr="00C62A06">
        <w:rPr>
          <w:rFonts w:ascii="Meiryo UI" w:eastAsia="Meiryo UI" w:hAnsi="Meiryo UI" w:hint="eastAsia"/>
          <w:szCs w:val="21"/>
        </w:rPr>
        <w:t>入堀部分</w:t>
      </w:r>
      <w:r w:rsidR="003766AD" w:rsidRPr="00C62A06">
        <w:rPr>
          <w:rFonts w:ascii="Meiryo UI" w:eastAsia="Meiryo UI" w:hAnsi="Meiryo UI" w:hint="eastAsia"/>
          <w:szCs w:val="21"/>
        </w:rPr>
        <w:t>の地下O.P.±0.0ｍ付近に敷設されてい</w:t>
      </w:r>
      <w:r w:rsidR="00A93751" w:rsidRPr="00C62A06">
        <w:rPr>
          <w:rFonts w:ascii="Meiryo UI" w:eastAsia="Meiryo UI" w:hAnsi="Meiryo UI" w:hint="eastAsia"/>
          <w:szCs w:val="21"/>
        </w:rPr>
        <w:t>る</w:t>
      </w:r>
      <w:r w:rsidR="009E733D" w:rsidRPr="00C62A06">
        <w:rPr>
          <w:rFonts w:ascii="Meiryo UI" w:eastAsia="Meiryo UI" w:hAnsi="Meiryo UI" w:hint="eastAsia"/>
          <w:szCs w:val="21"/>
        </w:rPr>
        <w:t>「軟弱地盤安定工シート」</w:t>
      </w:r>
      <w:r w:rsidR="003766AD" w:rsidRPr="00C62A06">
        <w:rPr>
          <w:rFonts w:ascii="Meiryo UI" w:eastAsia="Meiryo UI" w:hAnsi="Meiryo UI" w:hint="eastAsia"/>
          <w:szCs w:val="21"/>
        </w:rPr>
        <w:t>を、建築物等の設置に伴い改変する場合は、</w:t>
      </w:r>
      <w:r w:rsidR="009E733D" w:rsidRPr="00C62A06">
        <w:rPr>
          <w:rFonts w:ascii="Meiryo UI" w:eastAsia="Meiryo UI" w:hAnsi="Meiryo UI" w:hint="eastAsia"/>
          <w:szCs w:val="21"/>
        </w:rPr>
        <w:t>河川管理者との協議が必要となります。</w:t>
      </w:r>
      <w:r w:rsidRPr="00C62A06">
        <w:rPr>
          <w:rFonts w:ascii="Meiryo UI" w:eastAsia="Meiryo UI" w:hAnsi="Meiryo UI" w:hint="eastAsia"/>
          <w:szCs w:val="21"/>
        </w:rPr>
        <w:t>建築基準法第19条（敷地の衛生及び安全）に特に留意して大阪市の建築指導部局の指導に従って</w:t>
      </w:r>
      <w:r w:rsidR="00126CF7" w:rsidRPr="00C62A06">
        <w:rPr>
          <w:rFonts w:ascii="Meiryo UI" w:eastAsia="Meiryo UI" w:hAnsi="Meiryo UI" w:hint="eastAsia"/>
          <w:szCs w:val="21"/>
        </w:rPr>
        <w:t>ください。</w:t>
      </w:r>
    </w:p>
    <w:p w14:paraId="6DAEBBA3" w14:textId="051FF54E" w:rsidR="00126CF7" w:rsidRPr="00C62A06" w:rsidRDefault="00126CF7" w:rsidP="00126CF7">
      <w:pPr>
        <w:ind w:left="424" w:hangingChars="202" w:hanging="424"/>
        <w:rPr>
          <w:rFonts w:ascii="Meiryo UI" w:eastAsia="Meiryo UI" w:hAnsi="Meiryo UI"/>
          <w:szCs w:val="21"/>
        </w:rPr>
      </w:pPr>
      <w:r w:rsidRPr="00C62A06">
        <w:rPr>
          <w:rFonts w:ascii="Meiryo UI" w:eastAsia="Meiryo UI" w:hAnsi="Meiryo UI" w:hint="eastAsia"/>
          <w:szCs w:val="21"/>
        </w:rPr>
        <w:t>（</w:t>
      </w:r>
      <w:r w:rsidR="0099614F" w:rsidRPr="00C62A06">
        <w:rPr>
          <w:rFonts w:ascii="Meiryo UI" w:eastAsia="Meiryo UI" w:hAnsi="Meiryo UI" w:hint="eastAsia"/>
          <w:szCs w:val="21"/>
        </w:rPr>
        <w:t>８</w:t>
      </w:r>
      <w:r w:rsidRPr="00C62A06">
        <w:rPr>
          <w:rFonts w:ascii="Meiryo UI" w:eastAsia="Meiryo UI" w:hAnsi="Meiryo UI" w:hint="eastAsia"/>
          <w:szCs w:val="21"/>
        </w:rPr>
        <w:t>）その他、敷地利用にあたり、防潮堤及び耐震護岸</w:t>
      </w:r>
      <w:r w:rsidR="009E79B9" w:rsidRPr="00C62A06">
        <w:rPr>
          <w:rFonts w:ascii="Meiryo UI" w:eastAsia="Meiryo UI" w:hAnsi="Meiryo UI" w:hint="eastAsia"/>
          <w:szCs w:val="21"/>
        </w:rPr>
        <w:t>等</w:t>
      </w:r>
      <w:r w:rsidRPr="00C62A06">
        <w:rPr>
          <w:rFonts w:ascii="Meiryo UI" w:eastAsia="Meiryo UI" w:hAnsi="Meiryo UI" w:hint="eastAsia"/>
          <w:szCs w:val="21"/>
        </w:rPr>
        <w:t>への影響が考えられる場合については、事前に河川管理者と協議を行う必要があります。</w:t>
      </w:r>
    </w:p>
    <w:p w14:paraId="5A6F8D0F" w14:textId="79411606" w:rsidR="00176581" w:rsidRPr="00C62A06" w:rsidRDefault="00176581" w:rsidP="00CE2889">
      <w:pPr>
        <w:ind w:leftChars="13" w:left="447" w:hangingChars="200" w:hanging="420"/>
        <w:rPr>
          <w:rFonts w:ascii="Meiryo UI" w:eastAsia="Meiryo UI" w:hAnsi="Meiryo UI"/>
          <w:szCs w:val="21"/>
        </w:rPr>
      </w:pPr>
      <w:r w:rsidRPr="00C62A06">
        <w:rPr>
          <w:rFonts w:ascii="Meiryo UI" w:eastAsia="Meiryo UI" w:hAnsi="Meiryo UI" w:hint="eastAsia"/>
          <w:szCs w:val="21"/>
        </w:rPr>
        <w:t>（</w:t>
      </w:r>
      <w:r w:rsidR="0099614F" w:rsidRPr="00C62A06">
        <w:rPr>
          <w:rFonts w:ascii="Meiryo UI" w:eastAsia="Meiryo UI" w:hAnsi="Meiryo UI" w:hint="eastAsia"/>
          <w:szCs w:val="21"/>
        </w:rPr>
        <w:t>９</w:t>
      </w:r>
      <w:r w:rsidRPr="00C62A06">
        <w:rPr>
          <w:rFonts w:ascii="Meiryo UI" w:eastAsia="Meiryo UI" w:hAnsi="Meiryo UI" w:hint="eastAsia"/>
          <w:szCs w:val="21"/>
        </w:rPr>
        <w:t>）事業区域は周知の埋蔵文化財包蔵地に</w:t>
      </w:r>
      <w:r w:rsidR="0058260F" w:rsidRPr="00C62A06">
        <w:rPr>
          <w:rFonts w:ascii="Meiryo UI" w:eastAsia="Meiryo UI" w:hAnsi="Meiryo UI" w:hint="eastAsia"/>
          <w:szCs w:val="21"/>
        </w:rPr>
        <w:t>指定され</w:t>
      </w:r>
      <w:r w:rsidRPr="00C62A06">
        <w:rPr>
          <w:rFonts w:ascii="Meiryo UI" w:eastAsia="Meiryo UI" w:hAnsi="Meiryo UI" w:hint="eastAsia"/>
          <w:szCs w:val="21"/>
        </w:rPr>
        <w:t>ておりませんが、必要に応じて大阪市の文化財保護担当部局と事前協議を行い試掘等の対応を行うとともに、埋蔵文化財が確認された場合には、文化財保護法の規定に基づき、関係機関と協議の上、事業</w:t>
      </w:r>
      <w:r w:rsidR="00F957CA" w:rsidRPr="00C62A06">
        <w:rPr>
          <w:rFonts w:ascii="Meiryo UI" w:eastAsia="Meiryo UI" w:hAnsi="Meiryo UI" w:hint="eastAsia"/>
          <w:szCs w:val="21"/>
        </w:rPr>
        <w:t>予定</w:t>
      </w:r>
      <w:r w:rsidRPr="00C62A06">
        <w:rPr>
          <w:rFonts w:ascii="Meiryo UI" w:eastAsia="Meiryo UI" w:hAnsi="Meiryo UI" w:hint="eastAsia"/>
          <w:szCs w:val="21"/>
        </w:rPr>
        <w:t>者の責任と費用負担において適正に処理してください。</w:t>
      </w:r>
    </w:p>
    <w:p w14:paraId="63614E2E" w14:textId="6717F88A" w:rsidR="00126CF7" w:rsidRPr="00C62A06" w:rsidRDefault="00126CF7" w:rsidP="00723C2B">
      <w:pPr>
        <w:rPr>
          <w:rFonts w:ascii="Meiryo UI" w:eastAsia="Meiryo UI" w:hAnsi="Meiryo UI"/>
          <w:szCs w:val="21"/>
        </w:rPr>
      </w:pPr>
      <w:r w:rsidRPr="00C62A06">
        <w:rPr>
          <w:rFonts w:ascii="Meiryo UI" w:eastAsia="Meiryo UI" w:hAnsi="Meiryo UI" w:hint="eastAsia"/>
          <w:szCs w:val="21"/>
        </w:rPr>
        <w:t>（</w:t>
      </w:r>
      <w:r w:rsidR="0099614F" w:rsidRPr="00C62A06">
        <w:rPr>
          <w:rFonts w:ascii="Meiryo UI" w:eastAsia="Meiryo UI" w:hAnsi="Meiryo UI" w:hint="eastAsia"/>
          <w:szCs w:val="21"/>
        </w:rPr>
        <w:t>10</w:t>
      </w:r>
      <w:r w:rsidR="00944692" w:rsidRPr="00C62A06">
        <w:rPr>
          <w:rFonts w:ascii="Meiryo UI" w:eastAsia="Meiryo UI" w:hAnsi="Meiryo UI" w:hint="eastAsia"/>
          <w:szCs w:val="21"/>
        </w:rPr>
        <w:t>）本件は、借地借家法の適用はないものとします。</w:t>
      </w:r>
    </w:p>
    <w:p w14:paraId="10923594" w14:textId="1DA6C5BD" w:rsidR="00D4632B" w:rsidRPr="00C62A06" w:rsidRDefault="0016061D" w:rsidP="00723C2B">
      <w:pPr>
        <w:rPr>
          <w:rFonts w:ascii="Meiryo UI" w:eastAsia="Meiryo UI" w:hAnsi="Meiryo UI"/>
          <w:szCs w:val="21"/>
        </w:rPr>
      </w:pPr>
      <w:r w:rsidRPr="00C62A06">
        <w:rPr>
          <w:rFonts w:ascii="Meiryo UI" w:eastAsia="Meiryo UI" w:hAnsi="Meiryo UI" w:hint="eastAsia"/>
          <w:szCs w:val="21"/>
        </w:rPr>
        <w:t>（</w:t>
      </w:r>
      <w:r w:rsidR="0099614F" w:rsidRPr="00C62A06">
        <w:rPr>
          <w:rFonts w:ascii="Meiryo UI" w:eastAsia="Meiryo UI" w:hAnsi="Meiryo UI" w:hint="eastAsia"/>
          <w:szCs w:val="21"/>
        </w:rPr>
        <w:t>11</w:t>
      </w:r>
      <w:r w:rsidRPr="00C62A06">
        <w:rPr>
          <w:rFonts w:ascii="Meiryo UI" w:eastAsia="Meiryo UI" w:hAnsi="Meiryo UI" w:hint="eastAsia"/>
          <w:szCs w:val="21"/>
        </w:rPr>
        <w:t>）</w:t>
      </w:r>
      <w:r w:rsidR="00D4632B" w:rsidRPr="00C62A06">
        <w:rPr>
          <w:rFonts w:ascii="Meiryo UI" w:eastAsia="Meiryo UI" w:hAnsi="Meiryo UI" w:hint="eastAsia"/>
          <w:szCs w:val="21"/>
        </w:rPr>
        <w:t>隣接する国有地の状況</w:t>
      </w:r>
    </w:p>
    <w:p w14:paraId="541E162D" w14:textId="4BBE229D" w:rsidR="00D4632B" w:rsidRPr="00C62A06" w:rsidRDefault="00D4632B" w:rsidP="00535679">
      <w:pPr>
        <w:ind w:leftChars="250" w:left="630" w:hangingChars="50" w:hanging="105"/>
        <w:rPr>
          <w:rFonts w:ascii="Meiryo UI" w:eastAsia="Meiryo UI" w:hAnsi="Meiryo UI"/>
          <w:szCs w:val="21"/>
        </w:rPr>
      </w:pPr>
      <w:r w:rsidRPr="00C62A06">
        <w:rPr>
          <w:rFonts w:ascii="Meiryo UI" w:eastAsia="Meiryo UI" w:hAnsi="Meiryo UI" w:hint="eastAsia"/>
          <w:szCs w:val="21"/>
        </w:rPr>
        <w:t>・ 事業区域に隣接した国有地</w:t>
      </w:r>
      <w:r w:rsidR="00535679" w:rsidRPr="00C62A06">
        <w:rPr>
          <w:rFonts w:ascii="Meiryo UI" w:eastAsia="Meiryo UI" w:hAnsi="Meiryo UI" w:hint="eastAsia"/>
          <w:szCs w:val="21"/>
        </w:rPr>
        <w:t>（9ページ第1　４.(1)図のうち③、④）</w:t>
      </w:r>
      <w:r w:rsidRPr="00C62A06">
        <w:rPr>
          <w:rFonts w:ascii="Meiryo UI" w:eastAsia="Meiryo UI" w:hAnsi="Meiryo UI" w:hint="eastAsia"/>
          <w:szCs w:val="21"/>
        </w:rPr>
        <w:t>は近畿財務局が所管しており、「留保財産」</w:t>
      </w:r>
      <w:r w:rsidRPr="00C62A06">
        <w:rPr>
          <w:rFonts w:ascii="Meiryo UI" w:eastAsia="Meiryo UI" w:hAnsi="Meiryo UI" w:hint="eastAsia"/>
          <w:szCs w:val="21"/>
          <w:vertAlign w:val="superscript"/>
        </w:rPr>
        <w:t>※</w:t>
      </w:r>
      <w:r w:rsidR="00F40002" w:rsidRPr="00C62A06">
        <w:rPr>
          <w:rFonts w:ascii="Meiryo UI" w:eastAsia="Meiryo UI" w:hAnsi="Meiryo UI" w:hint="eastAsia"/>
          <w:szCs w:val="21"/>
          <w:vertAlign w:val="superscript"/>
        </w:rPr>
        <w:t>1</w:t>
      </w:r>
      <w:r w:rsidRPr="00C62A06">
        <w:rPr>
          <w:rFonts w:ascii="Meiryo UI" w:eastAsia="Meiryo UI" w:hAnsi="Meiryo UI" w:hint="eastAsia"/>
          <w:szCs w:val="21"/>
        </w:rPr>
        <w:t>に位置付けられています。</w:t>
      </w:r>
    </w:p>
    <w:p w14:paraId="2145AB05" w14:textId="455C0342" w:rsidR="00D4632B" w:rsidRPr="00C62A06" w:rsidRDefault="00D4632B" w:rsidP="009E0C14">
      <w:pPr>
        <w:spacing w:line="300" w:lineRule="exact"/>
        <w:ind w:leftChars="378" w:left="884" w:hangingChars="50" w:hanging="90"/>
        <w:rPr>
          <w:rFonts w:ascii="Meiryo UI" w:eastAsia="Meiryo UI" w:hAnsi="Meiryo UI"/>
          <w:sz w:val="18"/>
          <w:szCs w:val="18"/>
        </w:rPr>
      </w:pPr>
      <w:r w:rsidRPr="00C62A06">
        <w:rPr>
          <w:rFonts w:ascii="Meiryo UI" w:eastAsia="Meiryo UI" w:hAnsi="Meiryo UI" w:hint="eastAsia"/>
          <w:sz w:val="18"/>
          <w:szCs w:val="18"/>
        </w:rPr>
        <w:t>※</w:t>
      </w:r>
      <w:r w:rsidR="00F40002" w:rsidRPr="00C62A06">
        <w:rPr>
          <w:rFonts w:ascii="Meiryo UI" w:eastAsia="Meiryo UI" w:hAnsi="Meiryo UI" w:hint="eastAsia"/>
          <w:sz w:val="18"/>
          <w:szCs w:val="18"/>
        </w:rPr>
        <w:t xml:space="preserve">1　</w:t>
      </w:r>
      <w:r w:rsidRPr="00C62A06">
        <w:rPr>
          <w:rFonts w:ascii="Meiryo UI" w:eastAsia="Meiryo UI" w:hAnsi="Meiryo UI" w:hint="eastAsia"/>
          <w:sz w:val="18"/>
          <w:szCs w:val="18"/>
        </w:rPr>
        <w:t>「留保財産」とは、有用性が高く希少な国有地を将来世代における地域・社会のニーズにも対応する観点から、国が所有権を留保し活用を図る財産をいい、本国有地は国有財産近畿地方審議会の答申を得て</w:t>
      </w:r>
      <w:r w:rsidR="00535679" w:rsidRPr="00C62A06">
        <w:rPr>
          <w:rFonts w:ascii="Meiryo UI" w:eastAsia="Meiryo UI" w:hAnsi="Meiryo UI" w:hint="eastAsia"/>
          <w:sz w:val="18"/>
          <w:szCs w:val="18"/>
        </w:rPr>
        <w:t>、留保財産に</w:t>
      </w:r>
      <w:r w:rsidRPr="00C62A06">
        <w:rPr>
          <w:rFonts w:ascii="Meiryo UI" w:eastAsia="Meiryo UI" w:hAnsi="Meiryo UI" w:hint="eastAsia"/>
          <w:sz w:val="18"/>
          <w:szCs w:val="18"/>
        </w:rPr>
        <w:t>選定されています</w:t>
      </w:r>
      <w:r w:rsidR="00535679" w:rsidRPr="00C62A06">
        <w:rPr>
          <w:rFonts w:ascii="Meiryo UI" w:eastAsia="Meiryo UI" w:hAnsi="Meiryo UI" w:hint="eastAsia"/>
          <w:sz w:val="18"/>
          <w:szCs w:val="18"/>
        </w:rPr>
        <w:t>。</w:t>
      </w:r>
    </w:p>
    <w:p w14:paraId="08BE9D29" w14:textId="66735161" w:rsidR="00D4632B" w:rsidRPr="00C62A06" w:rsidRDefault="00D4632B" w:rsidP="00723C2B">
      <w:pPr>
        <w:ind w:leftChars="250" w:left="630" w:hangingChars="50" w:hanging="105"/>
        <w:rPr>
          <w:rFonts w:ascii="Meiryo UI" w:eastAsia="Meiryo UI" w:hAnsi="Meiryo UI"/>
          <w:szCs w:val="21"/>
        </w:rPr>
      </w:pPr>
      <w:r w:rsidRPr="00C62A06">
        <w:rPr>
          <w:rFonts w:ascii="Meiryo UI" w:eastAsia="Meiryo UI" w:hAnsi="Meiryo UI" w:hint="eastAsia"/>
          <w:szCs w:val="21"/>
        </w:rPr>
        <w:t>・ 本国有地は今後、同局において策定する利用方針に沿って処理が進められることになります。仮に、本</w:t>
      </w:r>
      <w:r w:rsidR="00856F27" w:rsidRPr="00C62A06">
        <w:rPr>
          <w:rFonts w:ascii="Meiryo UI" w:eastAsia="Meiryo UI" w:hAnsi="Meiryo UI" w:hint="eastAsia"/>
          <w:szCs w:val="21"/>
        </w:rPr>
        <w:t>国有</w:t>
      </w:r>
      <w:r w:rsidRPr="00C62A06">
        <w:rPr>
          <w:rFonts w:ascii="Meiryo UI" w:eastAsia="Meiryo UI" w:hAnsi="Meiryo UI" w:hint="eastAsia"/>
          <w:szCs w:val="21"/>
        </w:rPr>
        <w:t>地に民間収益施設を整備する場合には、二段階一般競争入札</w:t>
      </w:r>
      <w:r w:rsidRPr="00C62A06">
        <w:rPr>
          <w:rFonts w:ascii="Meiryo UI" w:eastAsia="Meiryo UI" w:hAnsi="Meiryo UI" w:hint="eastAsia"/>
          <w:szCs w:val="21"/>
          <w:vertAlign w:val="superscript"/>
        </w:rPr>
        <w:t>※</w:t>
      </w:r>
      <w:r w:rsidR="00F40002" w:rsidRPr="00C62A06">
        <w:rPr>
          <w:rFonts w:ascii="Meiryo UI" w:eastAsia="Meiryo UI" w:hAnsi="Meiryo UI" w:hint="eastAsia"/>
          <w:szCs w:val="21"/>
          <w:vertAlign w:val="superscript"/>
        </w:rPr>
        <w:t>2</w:t>
      </w:r>
      <w:r w:rsidRPr="00C62A06">
        <w:rPr>
          <w:rFonts w:ascii="Meiryo UI" w:eastAsia="Meiryo UI" w:hAnsi="Meiryo UI" w:hint="eastAsia"/>
          <w:szCs w:val="21"/>
        </w:rPr>
        <w:t>を実施して土地を活用する事業者を決定し、同局と定期借地契約を締結することになります。なお、大阪府からは同局に対して「本</w:t>
      </w:r>
      <w:r w:rsidR="00AA02A2" w:rsidRPr="00C62A06">
        <w:rPr>
          <w:rFonts w:ascii="Meiryo UI" w:eastAsia="Meiryo UI" w:hAnsi="Meiryo UI" w:hint="eastAsia"/>
          <w:szCs w:val="21"/>
        </w:rPr>
        <w:t>国有</w:t>
      </w:r>
      <w:r w:rsidRPr="00C62A06">
        <w:rPr>
          <w:rFonts w:ascii="Meiryo UI" w:eastAsia="Meiryo UI" w:hAnsi="Meiryo UI" w:hint="eastAsia"/>
          <w:szCs w:val="21"/>
        </w:rPr>
        <w:t>地の処理に当たっては、</w:t>
      </w:r>
      <w:r w:rsidR="009F3DB6" w:rsidRPr="00C62A06">
        <w:rPr>
          <w:rFonts w:ascii="Meiryo UI" w:eastAsia="Meiryo UI" w:hAnsi="Meiryo UI" w:hint="eastAsia"/>
          <w:szCs w:val="21"/>
        </w:rPr>
        <w:t>本事業と連動し、地域住民も</w:t>
      </w:r>
      <w:r w:rsidRPr="00C62A06">
        <w:rPr>
          <w:rFonts w:ascii="Meiryo UI" w:eastAsia="Meiryo UI" w:hAnsi="Meiryo UI" w:hint="eastAsia"/>
          <w:szCs w:val="21"/>
        </w:rPr>
        <w:t>気軽に利用できる施設となるよう配慮」を要請しています。</w:t>
      </w:r>
    </w:p>
    <w:p w14:paraId="139FE62B" w14:textId="133DF1A6" w:rsidR="00D4632B" w:rsidRPr="00C62A06" w:rsidRDefault="00D4632B" w:rsidP="009E0C14">
      <w:pPr>
        <w:spacing w:line="300" w:lineRule="exact"/>
        <w:ind w:leftChars="400" w:left="930" w:hangingChars="50" w:hanging="90"/>
        <w:rPr>
          <w:rFonts w:ascii="Meiryo UI" w:eastAsia="Meiryo UI" w:hAnsi="Meiryo UI"/>
          <w:sz w:val="18"/>
          <w:szCs w:val="18"/>
        </w:rPr>
      </w:pPr>
      <w:r w:rsidRPr="00C62A06">
        <w:rPr>
          <w:rFonts w:ascii="Meiryo UI" w:eastAsia="Meiryo UI" w:hAnsi="Meiryo UI" w:hint="eastAsia"/>
          <w:sz w:val="18"/>
          <w:szCs w:val="18"/>
        </w:rPr>
        <w:t>※</w:t>
      </w:r>
      <w:r w:rsidR="00F40002" w:rsidRPr="00C62A06">
        <w:rPr>
          <w:rFonts w:ascii="Meiryo UI" w:eastAsia="Meiryo UI" w:hAnsi="Meiryo UI" w:hint="eastAsia"/>
          <w:sz w:val="18"/>
          <w:szCs w:val="18"/>
        </w:rPr>
        <w:t xml:space="preserve">2　</w:t>
      </w:r>
      <w:r w:rsidRPr="00C62A06">
        <w:rPr>
          <w:rFonts w:ascii="Meiryo UI" w:eastAsia="Meiryo UI" w:hAnsi="Meiryo UI" w:hint="eastAsia"/>
          <w:sz w:val="18"/>
          <w:szCs w:val="18"/>
        </w:rPr>
        <w:t>「二段階一般競争入札」とは、定期借地権による土地の借受けを希望する者から土地の利用等に関する企</w:t>
      </w:r>
      <w:r w:rsidR="00723C2B" w:rsidRPr="00C62A06">
        <w:rPr>
          <w:rFonts w:ascii="Meiryo UI" w:eastAsia="Meiryo UI" w:hAnsi="Meiryo UI" w:hint="eastAsia"/>
          <w:sz w:val="18"/>
          <w:szCs w:val="18"/>
        </w:rPr>
        <w:t xml:space="preserve"> </w:t>
      </w:r>
      <w:r w:rsidRPr="00C62A06">
        <w:rPr>
          <w:rFonts w:ascii="Meiryo UI" w:eastAsia="Meiryo UI" w:hAnsi="Meiryo UI" w:hint="eastAsia"/>
          <w:sz w:val="18"/>
          <w:szCs w:val="18"/>
        </w:rPr>
        <w:t>画提案を求めた上で、これを審査し、審査を通過した者により行う一般競争入札</w:t>
      </w:r>
    </w:p>
    <w:p w14:paraId="784DC2E7" w14:textId="7105D445" w:rsidR="00D4632B" w:rsidRPr="00C62A06" w:rsidRDefault="00D4632B" w:rsidP="00723C2B">
      <w:pPr>
        <w:ind w:leftChars="250" w:left="630" w:hangingChars="50" w:hanging="105"/>
        <w:rPr>
          <w:rFonts w:ascii="Meiryo UI" w:eastAsia="Meiryo UI" w:hAnsi="Meiryo UI"/>
          <w:szCs w:val="21"/>
        </w:rPr>
      </w:pPr>
      <w:r w:rsidRPr="00C62A06">
        <w:rPr>
          <w:rFonts w:ascii="Meiryo UI" w:eastAsia="Meiryo UI" w:hAnsi="Meiryo UI" w:hint="eastAsia"/>
          <w:szCs w:val="21"/>
        </w:rPr>
        <w:t>・ このような経緯から、本国有地が二段階一般競争入札により定期借地権者が決定した場合には、事業</w:t>
      </w:r>
      <w:r w:rsidR="00F957CA" w:rsidRPr="00C62A06">
        <w:rPr>
          <w:rFonts w:ascii="Meiryo UI" w:eastAsia="Meiryo UI" w:hAnsi="Meiryo UI" w:hint="eastAsia"/>
          <w:szCs w:val="21"/>
        </w:rPr>
        <w:t>予定</w:t>
      </w:r>
      <w:r w:rsidRPr="00C62A06">
        <w:rPr>
          <w:rFonts w:ascii="Meiryo UI" w:eastAsia="Meiryo UI" w:hAnsi="Meiryo UI" w:hint="eastAsia"/>
          <w:szCs w:val="21"/>
        </w:rPr>
        <w:t>者は、</w:t>
      </w:r>
      <w:r w:rsidR="00856F27" w:rsidRPr="00C62A06">
        <w:rPr>
          <w:rFonts w:ascii="Meiryo UI" w:eastAsia="Meiryo UI" w:hAnsi="Meiryo UI" w:hint="eastAsia"/>
          <w:szCs w:val="21"/>
        </w:rPr>
        <w:t>本</w:t>
      </w:r>
      <w:r w:rsidRPr="00C62A06">
        <w:rPr>
          <w:rFonts w:ascii="Meiryo UI" w:eastAsia="Meiryo UI" w:hAnsi="Meiryo UI" w:hint="eastAsia"/>
          <w:szCs w:val="21"/>
        </w:rPr>
        <w:t>国有地</w:t>
      </w:r>
      <w:r w:rsidR="006C6089" w:rsidRPr="00C62A06">
        <w:rPr>
          <w:rFonts w:ascii="Meiryo UI" w:eastAsia="Meiryo UI" w:hAnsi="Meiryo UI" w:hint="eastAsia"/>
          <w:szCs w:val="21"/>
        </w:rPr>
        <w:t>を含む</w:t>
      </w:r>
      <w:r w:rsidR="00856F27" w:rsidRPr="00C62A06">
        <w:rPr>
          <w:rFonts w:ascii="Meiryo UI" w:eastAsia="Meiryo UI" w:hAnsi="Meiryo UI" w:hint="eastAsia"/>
          <w:szCs w:val="21"/>
        </w:rPr>
        <w:t>中之島GATEサウスピア</w:t>
      </w:r>
      <w:r w:rsidR="006C6089" w:rsidRPr="00C62A06">
        <w:rPr>
          <w:rFonts w:ascii="Meiryo UI" w:eastAsia="Meiryo UI" w:hAnsi="Meiryo UI" w:hint="eastAsia"/>
          <w:szCs w:val="21"/>
        </w:rPr>
        <w:t>全体で地域活性化等に資するよう、常に</w:t>
      </w:r>
      <w:r w:rsidR="00856F27" w:rsidRPr="00C62A06">
        <w:rPr>
          <w:rFonts w:ascii="Meiryo UI" w:eastAsia="Meiryo UI" w:hAnsi="Meiryo UI" w:hint="eastAsia"/>
          <w:szCs w:val="21"/>
        </w:rPr>
        <w:t>本</w:t>
      </w:r>
      <w:r w:rsidR="006C6089" w:rsidRPr="00C62A06">
        <w:rPr>
          <w:rFonts w:ascii="Meiryo UI" w:eastAsia="Meiryo UI" w:hAnsi="Meiryo UI" w:hint="eastAsia"/>
          <w:szCs w:val="21"/>
        </w:rPr>
        <w:t>国有地</w:t>
      </w:r>
      <w:r w:rsidRPr="00C62A06">
        <w:rPr>
          <w:rFonts w:ascii="Meiryo UI" w:eastAsia="Meiryo UI" w:hAnsi="Meiryo UI" w:hint="eastAsia"/>
          <w:szCs w:val="21"/>
        </w:rPr>
        <w:t>の事業</w:t>
      </w:r>
      <w:r w:rsidR="00F957CA" w:rsidRPr="00C62A06">
        <w:rPr>
          <w:rFonts w:ascii="Meiryo UI" w:eastAsia="Meiryo UI" w:hAnsi="Meiryo UI" w:hint="eastAsia"/>
          <w:szCs w:val="21"/>
        </w:rPr>
        <w:t>予定</w:t>
      </w:r>
      <w:r w:rsidRPr="00C62A06">
        <w:rPr>
          <w:rFonts w:ascii="Meiryo UI" w:eastAsia="Meiryo UI" w:hAnsi="Meiryo UI" w:hint="eastAsia"/>
          <w:szCs w:val="21"/>
        </w:rPr>
        <w:t>者（定期借地権者）</w:t>
      </w:r>
      <w:r w:rsidR="006C6089" w:rsidRPr="00C62A06">
        <w:rPr>
          <w:rFonts w:ascii="Meiryo UI" w:eastAsia="Meiryo UI" w:hAnsi="Meiryo UI" w:hint="eastAsia"/>
          <w:szCs w:val="21"/>
        </w:rPr>
        <w:t>と連携・</w:t>
      </w:r>
      <w:r w:rsidRPr="00C62A06">
        <w:rPr>
          <w:rFonts w:ascii="Meiryo UI" w:eastAsia="Meiryo UI" w:hAnsi="Meiryo UI" w:hint="eastAsia"/>
          <w:szCs w:val="21"/>
        </w:rPr>
        <w:t>協力</w:t>
      </w:r>
      <w:r w:rsidR="00DC5F45" w:rsidRPr="00C62A06">
        <w:rPr>
          <w:rFonts w:ascii="Meiryo UI" w:eastAsia="Meiryo UI" w:hAnsi="Meiryo UI" w:hint="eastAsia"/>
          <w:szCs w:val="21"/>
        </w:rPr>
        <w:t>を図る</w:t>
      </w:r>
      <w:r w:rsidRPr="00C62A06">
        <w:rPr>
          <w:rFonts w:ascii="Meiryo UI" w:eastAsia="Meiryo UI" w:hAnsi="Meiryo UI" w:hint="eastAsia"/>
          <w:szCs w:val="21"/>
        </w:rPr>
        <w:t>必要があります。</w:t>
      </w:r>
    </w:p>
    <w:p w14:paraId="5A3B1C77" w14:textId="77777777" w:rsidR="00D4632B" w:rsidRPr="00C62A06" w:rsidRDefault="00D4632B" w:rsidP="00723C2B">
      <w:pPr>
        <w:ind w:firstLineChars="250" w:firstLine="525"/>
        <w:rPr>
          <w:rFonts w:ascii="Meiryo UI" w:eastAsia="Meiryo UI" w:hAnsi="Meiryo UI"/>
          <w:szCs w:val="21"/>
        </w:rPr>
      </w:pPr>
      <w:r w:rsidRPr="00C62A06">
        <w:rPr>
          <w:rFonts w:ascii="Meiryo UI" w:eastAsia="Meiryo UI" w:hAnsi="Meiryo UI" w:hint="eastAsia"/>
          <w:szCs w:val="21"/>
        </w:rPr>
        <w:t>・ 本国有地の利用方針の策定及び二段階一般競争入札に係るスケジュールは現在未定です。</w:t>
      </w:r>
    </w:p>
    <w:p w14:paraId="28BFE782" w14:textId="5792E455" w:rsidR="00D4632B" w:rsidRPr="00C62A06" w:rsidRDefault="00D4632B" w:rsidP="00723C2B">
      <w:pPr>
        <w:ind w:firstLineChars="250" w:firstLine="525"/>
        <w:rPr>
          <w:rFonts w:ascii="Meiryo UI" w:eastAsia="Meiryo UI" w:hAnsi="Meiryo UI"/>
          <w:szCs w:val="21"/>
        </w:rPr>
      </w:pPr>
      <w:r w:rsidRPr="00C62A06">
        <w:rPr>
          <w:rFonts w:ascii="Meiryo UI" w:eastAsia="Meiryo UI" w:hAnsi="Meiryo UI" w:hint="eastAsia"/>
          <w:szCs w:val="21"/>
        </w:rPr>
        <w:t>・ その他、本国有地に関しては、近畿財務局にご確認ください。</w:t>
      </w:r>
    </w:p>
    <w:p w14:paraId="0B80D5ED" w14:textId="3F0D3716" w:rsidR="0058260F" w:rsidRPr="00C62A06" w:rsidRDefault="0058260F" w:rsidP="0058260F">
      <w:pPr>
        <w:ind w:firstLineChars="350" w:firstLine="735"/>
        <w:rPr>
          <w:rFonts w:ascii="Meiryo UI" w:eastAsia="Meiryo UI" w:hAnsi="Meiryo UI"/>
          <w:szCs w:val="21"/>
        </w:rPr>
      </w:pPr>
      <w:r w:rsidRPr="00C62A06">
        <w:rPr>
          <w:rFonts w:ascii="Meiryo UI" w:eastAsia="Meiryo UI" w:hAnsi="Meiryo UI" w:hint="eastAsia"/>
          <w:szCs w:val="21"/>
        </w:rPr>
        <w:t>（連絡先）近畿財務局管財部国有財産</w:t>
      </w:r>
      <w:r w:rsidR="002333A8" w:rsidRPr="00C62A06">
        <w:rPr>
          <w:rFonts w:ascii="Meiryo UI" w:eastAsia="Meiryo UI" w:hAnsi="Meiryo UI" w:hint="eastAsia"/>
          <w:szCs w:val="21"/>
        </w:rPr>
        <w:t>調整官（普通財産）</w:t>
      </w:r>
    </w:p>
    <w:p w14:paraId="0B0EE9E8" w14:textId="231B8AB0" w:rsidR="005D7020" w:rsidRPr="00C62A06" w:rsidRDefault="0058260F" w:rsidP="009E0C14">
      <w:pPr>
        <w:ind w:firstLineChars="1050" w:firstLine="2205"/>
        <w:rPr>
          <w:rFonts w:ascii="Meiryo UI" w:eastAsia="Meiryo UI" w:hAnsi="Meiryo UI" w:cstheme="majorBidi"/>
          <w:szCs w:val="21"/>
        </w:rPr>
      </w:pPr>
      <w:r w:rsidRPr="00C62A06">
        <w:rPr>
          <w:rFonts w:ascii="Meiryo UI" w:eastAsia="Meiryo UI" w:hAnsi="Meiryo UI" w:hint="eastAsia"/>
          <w:szCs w:val="21"/>
        </w:rPr>
        <w:t>TEL：06－6949－638</w:t>
      </w:r>
      <w:r w:rsidR="002333A8" w:rsidRPr="00C62A06">
        <w:rPr>
          <w:rFonts w:ascii="Meiryo UI" w:eastAsia="Meiryo UI" w:hAnsi="Meiryo UI" w:hint="eastAsia"/>
          <w:szCs w:val="21"/>
        </w:rPr>
        <w:t>9</w:t>
      </w:r>
      <w:r w:rsidR="005D7020" w:rsidRPr="00C62A06">
        <w:rPr>
          <w:rFonts w:ascii="Meiryo UI" w:eastAsia="Meiryo UI" w:hAnsi="Meiryo UI"/>
          <w:szCs w:val="21"/>
        </w:rPr>
        <w:br w:type="page"/>
      </w:r>
    </w:p>
    <w:p w14:paraId="71166487" w14:textId="72A45195" w:rsidR="00126CF7" w:rsidRPr="00C62A06" w:rsidRDefault="00C653CB" w:rsidP="001A76D3">
      <w:pPr>
        <w:pStyle w:val="2"/>
        <w:rPr>
          <w:rFonts w:ascii="Meiryo UI" w:eastAsia="Meiryo UI" w:hAnsi="Meiryo UI"/>
          <w:b/>
          <w:szCs w:val="21"/>
        </w:rPr>
      </w:pPr>
      <w:bookmarkStart w:id="18" w:name="_Toc122607403"/>
      <w:r w:rsidRPr="00C62A06">
        <w:rPr>
          <w:rFonts w:ascii="Meiryo UI" w:eastAsia="Meiryo UI" w:hAnsi="Meiryo UI" w:hint="eastAsia"/>
          <w:b/>
          <w:szCs w:val="21"/>
        </w:rPr>
        <w:lastRenderedPageBreak/>
        <w:t>３</w:t>
      </w:r>
      <w:r w:rsidR="00126CF7" w:rsidRPr="00C62A06">
        <w:rPr>
          <w:rFonts w:ascii="Meiryo UI" w:eastAsia="Meiryo UI" w:hAnsi="Meiryo UI" w:hint="eastAsia"/>
          <w:b/>
          <w:szCs w:val="21"/>
        </w:rPr>
        <w:t>．建築物</w:t>
      </w:r>
      <w:r w:rsidR="00F86DCC" w:rsidRPr="00C62A06">
        <w:rPr>
          <w:rFonts w:ascii="Meiryo UI" w:eastAsia="Meiryo UI" w:hAnsi="Meiryo UI" w:hint="eastAsia"/>
          <w:b/>
          <w:szCs w:val="21"/>
        </w:rPr>
        <w:t>等</w:t>
      </w:r>
      <w:r w:rsidR="00126CF7" w:rsidRPr="00C62A06">
        <w:rPr>
          <w:rFonts w:ascii="Meiryo UI" w:eastAsia="Meiryo UI" w:hAnsi="Meiryo UI" w:hint="eastAsia"/>
          <w:b/>
          <w:szCs w:val="21"/>
        </w:rPr>
        <w:t>の</w:t>
      </w:r>
      <w:r w:rsidR="00600A16" w:rsidRPr="00C62A06">
        <w:rPr>
          <w:rFonts w:ascii="Meiryo UI" w:eastAsia="Meiryo UI" w:hAnsi="Meiryo UI" w:hint="eastAsia"/>
          <w:b/>
          <w:szCs w:val="21"/>
        </w:rPr>
        <w:t>施設の整備等に</w:t>
      </w:r>
      <w:r w:rsidR="00DC0167" w:rsidRPr="00C62A06">
        <w:rPr>
          <w:rFonts w:ascii="Meiryo UI" w:eastAsia="Meiryo UI" w:hAnsi="Meiryo UI" w:hint="eastAsia"/>
          <w:b/>
          <w:szCs w:val="21"/>
        </w:rPr>
        <w:t>関する条件</w:t>
      </w:r>
      <w:bookmarkEnd w:id="18"/>
    </w:p>
    <w:p w14:paraId="031B850F" w14:textId="6D83A053" w:rsidR="00126CF7" w:rsidRPr="00C62A06" w:rsidRDefault="00126CF7" w:rsidP="00DC0167">
      <w:pPr>
        <w:ind w:leftChars="50" w:left="424" w:hangingChars="152" w:hanging="319"/>
        <w:rPr>
          <w:rFonts w:ascii="Meiryo UI" w:eastAsia="Meiryo UI" w:hAnsi="Meiryo UI"/>
          <w:szCs w:val="21"/>
        </w:rPr>
      </w:pPr>
      <w:r w:rsidRPr="00C62A06">
        <w:rPr>
          <w:rFonts w:ascii="Meiryo UI" w:eastAsia="Meiryo UI" w:hAnsi="Meiryo UI" w:hint="eastAsia"/>
          <w:szCs w:val="21"/>
        </w:rPr>
        <w:t>（１）</w:t>
      </w:r>
      <w:r w:rsidR="00DC0167" w:rsidRPr="00C62A06">
        <w:rPr>
          <w:rFonts w:ascii="Meiryo UI" w:eastAsia="Meiryo UI" w:hAnsi="Meiryo UI" w:hint="eastAsia"/>
          <w:szCs w:val="21"/>
        </w:rPr>
        <w:t>整備可能な施設等については、河川敷地占用許可準則</w:t>
      </w:r>
      <w:r w:rsidR="009C6497" w:rsidRPr="00C62A06">
        <w:rPr>
          <w:rFonts w:ascii="Meiryo UI" w:eastAsia="Meiryo UI" w:hAnsi="Meiryo UI" w:hint="eastAsia"/>
          <w:szCs w:val="21"/>
        </w:rPr>
        <w:t>（</w:t>
      </w:r>
      <w:r w:rsidR="00D01AF4" w:rsidRPr="00C62A06">
        <w:rPr>
          <w:rFonts w:ascii="Meiryo UI" w:eastAsia="Meiryo UI" w:hAnsi="Meiryo UI" w:hint="eastAsia"/>
          <w:szCs w:val="21"/>
        </w:rPr>
        <w:t>別紙４</w:t>
      </w:r>
      <w:r w:rsidR="00390BC6" w:rsidRPr="00C62A06">
        <w:rPr>
          <w:rFonts w:ascii="Meiryo UI" w:eastAsia="Meiryo UI" w:hAnsi="Meiryo UI" w:hint="eastAsia"/>
          <w:szCs w:val="21"/>
        </w:rPr>
        <w:t>）</w:t>
      </w:r>
      <w:r w:rsidR="00DC0167" w:rsidRPr="00C62A06">
        <w:rPr>
          <w:rFonts w:ascii="Meiryo UI" w:eastAsia="Meiryo UI" w:hAnsi="Meiryo UI" w:hint="eastAsia"/>
          <w:szCs w:val="21"/>
        </w:rPr>
        <w:t>第四章都市及び地域の再生等のために利用する施設に係る占用の特例（以下、「特例」という。）が適用されますのでご留意ください。</w:t>
      </w:r>
    </w:p>
    <w:p w14:paraId="51CC4739" w14:textId="2F21F5CC" w:rsidR="00126CF7" w:rsidRPr="00C62A06" w:rsidRDefault="00126CF7" w:rsidP="00126CF7">
      <w:pPr>
        <w:ind w:leftChars="50" w:left="424" w:hangingChars="152" w:hanging="319"/>
        <w:rPr>
          <w:rFonts w:ascii="Meiryo UI" w:eastAsia="Meiryo UI" w:hAnsi="Meiryo UI"/>
          <w:szCs w:val="21"/>
        </w:rPr>
      </w:pPr>
      <w:r w:rsidRPr="00C62A06">
        <w:rPr>
          <w:rFonts w:ascii="Meiryo UI" w:eastAsia="Meiryo UI" w:hAnsi="Meiryo UI" w:hint="eastAsia"/>
          <w:szCs w:val="21"/>
        </w:rPr>
        <w:t>（</w:t>
      </w:r>
      <w:r w:rsidR="00DC0167" w:rsidRPr="00C62A06">
        <w:rPr>
          <w:rFonts w:ascii="Meiryo UI" w:eastAsia="Meiryo UI" w:hAnsi="Meiryo UI" w:hint="eastAsia"/>
          <w:szCs w:val="21"/>
        </w:rPr>
        <w:t>２</w:t>
      </w:r>
      <w:r w:rsidRPr="00C62A06">
        <w:rPr>
          <w:rFonts w:ascii="Meiryo UI" w:eastAsia="Meiryo UI" w:hAnsi="Meiryo UI" w:hint="eastAsia"/>
          <w:szCs w:val="21"/>
        </w:rPr>
        <w:t>）</w:t>
      </w:r>
      <w:r w:rsidR="00017063" w:rsidRPr="00C62A06">
        <w:rPr>
          <w:rFonts w:ascii="Meiryo UI" w:eastAsia="Meiryo UI" w:hAnsi="Meiryo UI" w:hint="eastAsia"/>
          <w:szCs w:val="21"/>
        </w:rPr>
        <w:t>飲食や物販など</w:t>
      </w:r>
      <w:r w:rsidRPr="00C62A06">
        <w:rPr>
          <w:rFonts w:ascii="Meiryo UI" w:eastAsia="Meiryo UI" w:hAnsi="Meiryo UI" w:hint="eastAsia"/>
          <w:szCs w:val="21"/>
        </w:rPr>
        <w:t>集客性の高い施設</w:t>
      </w:r>
      <w:r w:rsidR="00DC0167" w:rsidRPr="00C62A06">
        <w:rPr>
          <w:rFonts w:ascii="Meiryo UI" w:eastAsia="Meiryo UI" w:hAnsi="Meiryo UI" w:hint="eastAsia"/>
          <w:szCs w:val="21"/>
        </w:rPr>
        <w:t>の整備を積極的に検討してください。ただし、これらの施設は、事業予定者が整備する</w:t>
      </w:r>
      <w:r w:rsidR="00032069" w:rsidRPr="00C62A06">
        <w:rPr>
          <w:rFonts w:ascii="Meiryo UI" w:eastAsia="Meiryo UI" w:hAnsi="Meiryo UI" w:hint="eastAsia"/>
          <w:szCs w:val="21"/>
        </w:rPr>
        <w:t>広場、イベント施設</w:t>
      </w:r>
      <w:r w:rsidR="00DC0167" w:rsidRPr="00C62A06">
        <w:rPr>
          <w:rFonts w:ascii="Meiryo UI" w:eastAsia="Meiryo UI" w:hAnsi="Meiryo UI" w:hint="eastAsia"/>
          <w:szCs w:val="21"/>
        </w:rPr>
        <w:t>または大阪府が整備する</w:t>
      </w:r>
      <w:r w:rsidR="00032069" w:rsidRPr="00C62A06">
        <w:rPr>
          <w:rFonts w:ascii="Meiryo UI" w:eastAsia="Meiryo UI" w:hAnsi="Meiryo UI" w:hint="eastAsia"/>
          <w:szCs w:val="21"/>
        </w:rPr>
        <w:t>船着場等</w:t>
      </w:r>
      <w:r w:rsidR="00DC0167" w:rsidRPr="00C62A06">
        <w:rPr>
          <w:rFonts w:ascii="Meiryo UI" w:eastAsia="Meiryo UI" w:hAnsi="Meiryo UI" w:hint="eastAsia"/>
          <w:szCs w:val="21"/>
        </w:rPr>
        <w:t>の施設と</w:t>
      </w:r>
      <w:r w:rsidRPr="00C62A06">
        <w:rPr>
          <w:rFonts w:ascii="Meiryo UI" w:eastAsia="Meiryo UI" w:hAnsi="Meiryo UI" w:hint="eastAsia"/>
          <w:szCs w:val="21"/>
        </w:rPr>
        <w:t>一体</w:t>
      </w:r>
      <w:r w:rsidR="00DC0167" w:rsidRPr="00C62A06">
        <w:rPr>
          <w:rFonts w:ascii="Meiryo UI" w:eastAsia="Meiryo UI" w:hAnsi="Meiryo UI" w:hint="eastAsia"/>
          <w:szCs w:val="21"/>
        </w:rPr>
        <w:t>をなすもの（特例第二十二）とし、</w:t>
      </w:r>
      <w:r w:rsidRPr="00C62A06">
        <w:rPr>
          <w:rFonts w:ascii="Meiryo UI" w:eastAsia="Meiryo UI" w:hAnsi="Meiryo UI" w:hint="eastAsia"/>
          <w:szCs w:val="21"/>
        </w:rPr>
        <w:t>周辺環境への配慮がなされたものとしてください。</w:t>
      </w:r>
    </w:p>
    <w:p w14:paraId="24D52715" w14:textId="44DF5FE9" w:rsidR="00126CF7" w:rsidRPr="00C62A06" w:rsidRDefault="00126CF7" w:rsidP="00126CF7">
      <w:pPr>
        <w:ind w:leftChars="50" w:left="424" w:hangingChars="152" w:hanging="319"/>
        <w:rPr>
          <w:rFonts w:ascii="Meiryo UI" w:eastAsia="Meiryo UI" w:hAnsi="Meiryo UI"/>
          <w:szCs w:val="21"/>
        </w:rPr>
      </w:pPr>
      <w:r w:rsidRPr="00C62A06">
        <w:rPr>
          <w:rFonts w:ascii="Meiryo UI" w:eastAsia="Meiryo UI" w:hAnsi="Meiryo UI" w:hint="eastAsia"/>
          <w:szCs w:val="21"/>
        </w:rPr>
        <w:t>（３）河川との一体的な景観を作り出すとともに、周辺の景観にも配慮がなされたものとしてください。</w:t>
      </w:r>
    </w:p>
    <w:p w14:paraId="20492526" w14:textId="264B9808" w:rsidR="00126CF7" w:rsidRPr="00C62A06" w:rsidRDefault="00126CF7" w:rsidP="00126CF7">
      <w:pPr>
        <w:ind w:leftChars="50" w:left="424" w:hangingChars="152" w:hanging="319"/>
        <w:rPr>
          <w:rFonts w:ascii="Meiryo UI" w:eastAsia="Meiryo UI" w:hAnsi="Meiryo UI"/>
          <w:szCs w:val="21"/>
        </w:rPr>
      </w:pPr>
      <w:r w:rsidRPr="00C62A06">
        <w:rPr>
          <w:rFonts w:ascii="Meiryo UI" w:eastAsia="Meiryo UI" w:hAnsi="Meiryo UI" w:hint="eastAsia"/>
          <w:szCs w:val="21"/>
        </w:rPr>
        <w:t>（４）建築物の基礎、敷地造成、水道・下水道・電気工事等の</w:t>
      </w:r>
      <w:r w:rsidR="00CD133C" w:rsidRPr="00C62A06">
        <w:rPr>
          <w:rFonts w:ascii="Meiryo UI" w:eastAsia="Meiryo UI" w:hAnsi="Meiryo UI" w:hint="eastAsia"/>
          <w:szCs w:val="21"/>
        </w:rPr>
        <w:t>供給設備</w:t>
      </w:r>
      <w:r w:rsidRPr="00C62A06">
        <w:rPr>
          <w:rFonts w:ascii="Meiryo UI" w:eastAsia="Meiryo UI" w:hAnsi="Meiryo UI" w:hint="eastAsia"/>
          <w:szCs w:val="21"/>
        </w:rPr>
        <w:t>工事以外の目的による土地の掘削は認めません。</w:t>
      </w:r>
      <w:r w:rsidR="00CF4CE8" w:rsidRPr="00C62A06">
        <w:rPr>
          <w:rFonts w:ascii="Meiryo UI" w:eastAsia="Meiryo UI" w:hAnsi="Meiryo UI" w:hint="eastAsia"/>
          <w:szCs w:val="21"/>
        </w:rPr>
        <w:t xml:space="preserve">　</w:t>
      </w:r>
    </w:p>
    <w:p w14:paraId="15D1C0DA" w14:textId="63CDCB3B" w:rsidR="00AA02A2" w:rsidRPr="00C62A06" w:rsidRDefault="00AA02A2" w:rsidP="00AA02A2">
      <w:pPr>
        <w:ind w:leftChars="50" w:left="424" w:hangingChars="152" w:hanging="319"/>
        <w:rPr>
          <w:rFonts w:ascii="Meiryo UI" w:eastAsia="Meiryo UI" w:hAnsi="Meiryo UI"/>
          <w:szCs w:val="21"/>
        </w:rPr>
      </w:pPr>
      <w:r w:rsidRPr="00C62A06">
        <w:rPr>
          <w:rFonts w:ascii="Meiryo UI" w:eastAsia="Meiryo UI" w:hAnsi="Meiryo UI" w:hint="eastAsia"/>
          <w:szCs w:val="21"/>
        </w:rPr>
        <w:t>（５）安治川沿いの防潮堤及び耐震護岸</w:t>
      </w:r>
      <w:r w:rsidR="009E79B9" w:rsidRPr="00C62A06">
        <w:rPr>
          <w:rFonts w:ascii="Meiryo UI" w:eastAsia="Meiryo UI" w:hAnsi="Meiryo UI" w:hint="eastAsia"/>
          <w:szCs w:val="21"/>
        </w:rPr>
        <w:t>等</w:t>
      </w:r>
      <w:r w:rsidRPr="00C62A06">
        <w:rPr>
          <w:rFonts w:ascii="Meiryo UI" w:eastAsia="Meiryo UI" w:hAnsi="Meiryo UI" w:hint="eastAsia"/>
          <w:szCs w:val="21"/>
        </w:rPr>
        <w:t>影響範</w:t>
      </w:r>
      <w:r w:rsidR="00482A24" w:rsidRPr="00C62A06">
        <w:rPr>
          <w:rFonts w:ascii="Meiryo UI" w:eastAsia="Meiryo UI" w:hAnsi="Meiryo UI" w:hint="eastAsia"/>
          <w:szCs w:val="21"/>
        </w:rPr>
        <w:t>囲</w:t>
      </w:r>
      <w:r w:rsidRPr="00C62A06">
        <w:rPr>
          <w:rFonts w:ascii="Meiryo UI" w:eastAsia="Meiryo UI" w:hAnsi="Meiryo UI" w:hint="eastAsia"/>
          <w:szCs w:val="21"/>
        </w:rPr>
        <w:t>の上載荷重は、１ｔ／㎡未満とし、建築物や施設インフラ設備等を設置することによりそれを超える場合には、杭基礎などで防潮堤及び耐震護岸</w:t>
      </w:r>
      <w:r w:rsidR="009E79B9" w:rsidRPr="00C62A06">
        <w:rPr>
          <w:rFonts w:ascii="Meiryo UI" w:eastAsia="Meiryo UI" w:hAnsi="Meiryo UI" w:hint="eastAsia"/>
          <w:szCs w:val="21"/>
        </w:rPr>
        <w:t>等</w:t>
      </w:r>
      <w:r w:rsidRPr="00C62A06">
        <w:rPr>
          <w:rFonts w:ascii="Meiryo UI" w:eastAsia="Meiryo UI" w:hAnsi="Meiryo UI" w:hint="eastAsia"/>
          <w:szCs w:val="21"/>
        </w:rPr>
        <w:t>に影響のない地中に荷重を負担させてください（下図</w:t>
      </w:r>
      <w:r w:rsidR="009C6497" w:rsidRPr="00C62A06">
        <w:rPr>
          <w:rFonts w:ascii="Meiryo UI" w:eastAsia="Meiryo UI" w:hAnsi="Meiryo UI" w:hint="eastAsia"/>
          <w:szCs w:val="21"/>
        </w:rPr>
        <w:t>及び図３</w:t>
      </w:r>
      <w:r w:rsidR="00437C4C" w:rsidRPr="00C62A06">
        <w:rPr>
          <w:rFonts w:ascii="Meiryo UI" w:eastAsia="Meiryo UI" w:hAnsi="Meiryo UI" w:hint="eastAsia"/>
          <w:szCs w:val="21"/>
        </w:rPr>
        <w:t>-1</w:t>
      </w:r>
      <w:r w:rsidR="009C6497" w:rsidRPr="00C62A06">
        <w:rPr>
          <w:rFonts w:ascii="Meiryo UI" w:eastAsia="Meiryo UI" w:hAnsi="Meiryo UI" w:hint="eastAsia"/>
          <w:szCs w:val="21"/>
        </w:rPr>
        <w:t>、３</w:t>
      </w:r>
      <w:r w:rsidR="00437C4C" w:rsidRPr="00C62A06">
        <w:rPr>
          <w:rFonts w:ascii="Meiryo UI" w:eastAsia="Meiryo UI" w:hAnsi="Meiryo UI" w:hint="eastAsia"/>
          <w:szCs w:val="21"/>
        </w:rPr>
        <w:t>-2</w:t>
      </w:r>
      <w:r w:rsidR="009C6497" w:rsidRPr="00C62A06">
        <w:rPr>
          <w:rFonts w:ascii="Meiryo UI" w:eastAsia="Meiryo UI" w:hAnsi="Meiryo UI" w:hint="eastAsia"/>
          <w:szCs w:val="21"/>
        </w:rPr>
        <w:t>、３</w:t>
      </w:r>
      <w:r w:rsidR="00437C4C" w:rsidRPr="00C62A06">
        <w:rPr>
          <w:rFonts w:ascii="Meiryo UI" w:eastAsia="Meiryo UI" w:hAnsi="Meiryo UI" w:hint="eastAsia"/>
          <w:szCs w:val="21"/>
        </w:rPr>
        <w:t>-3</w:t>
      </w:r>
      <w:r w:rsidRPr="00C62A06">
        <w:rPr>
          <w:rFonts w:ascii="Meiryo UI" w:eastAsia="Meiryo UI" w:hAnsi="Meiryo UI" w:hint="eastAsia"/>
          <w:szCs w:val="21"/>
        </w:rPr>
        <w:t>参照）。なお、原則、防潮堤及び耐震護岸等に</w:t>
      </w:r>
      <w:r w:rsidR="00711E77" w:rsidRPr="00C62A06">
        <w:rPr>
          <w:rFonts w:ascii="Meiryo UI" w:eastAsia="Meiryo UI" w:hAnsi="Meiryo UI" w:hint="eastAsia"/>
          <w:szCs w:val="21"/>
        </w:rPr>
        <w:t>直接荷重をかけることのないよう留意願います</w:t>
      </w:r>
      <w:r w:rsidRPr="00C62A06">
        <w:rPr>
          <w:rFonts w:ascii="Meiryo UI" w:eastAsia="Meiryo UI" w:hAnsi="Meiryo UI" w:hint="eastAsia"/>
          <w:szCs w:val="21"/>
        </w:rPr>
        <w:t>。</w:t>
      </w:r>
    </w:p>
    <w:p w14:paraId="2AE03141" w14:textId="5E253FC8" w:rsidR="00AA02A2" w:rsidRPr="00C62A06" w:rsidRDefault="00AA02A2" w:rsidP="00AA02A2">
      <w:pPr>
        <w:ind w:leftChars="50" w:left="424" w:hangingChars="152" w:hanging="319"/>
        <w:rPr>
          <w:rFonts w:ascii="Meiryo UI" w:eastAsia="Meiryo UI" w:hAnsi="Meiryo UI"/>
          <w:szCs w:val="21"/>
        </w:rPr>
      </w:pPr>
      <w:r w:rsidRPr="00C62A06">
        <w:rPr>
          <w:rFonts w:ascii="Meiryo UI" w:eastAsia="Meiryo UI" w:hAnsi="Meiryo UI" w:hint="eastAsia"/>
          <w:szCs w:val="21"/>
        </w:rPr>
        <w:t>（６）建築物や施設等の設置に伴う防潮堤及び耐震護岸</w:t>
      </w:r>
      <w:r w:rsidR="009E79B9" w:rsidRPr="00C62A06">
        <w:rPr>
          <w:rFonts w:ascii="Meiryo UI" w:eastAsia="Meiryo UI" w:hAnsi="Meiryo UI" w:hint="eastAsia"/>
          <w:szCs w:val="21"/>
        </w:rPr>
        <w:t>等</w:t>
      </w:r>
      <w:r w:rsidRPr="00C62A06">
        <w:rPr>
          <w:rFonts w:ascii="Meiryo UI" w:eastAsia="Meiryo UI" w:hAnsi="Meiryo UI" w:hint="eastAsia"/>
          <w:szCs w:val="21"/>
        </w:rPr>
        <w:t>への影響を検討するにあたっては、仮設時も含めて、これら施設の天端に10mmを超える変位が予想される場合や止水機能に支障が生じる可能性がある場合等は、必要に応じてあらかじめ対策を実施してください。</w:t>
      </w:r>
    </w:p>
    <w:p w14:paraId="2807B470" w14:textId="1E6F80D4" w:rsidR="00CF4CE8" w:rsidRPr="00C62A06" w:rsidRDefault="00AA02A2" w:rsidP="00CF4CE8">
      <w:pPr>
        <w:ind w:leftChars="50" w:left="424" w:hangingChars="152" w:hanging="319"/>
        <w:rPr>
          <w:rFonts w:ascii="Meiryo UI" w:eastAsia="Meiryo UI" w:hAnsi="Meiryo UI"/>
          <w:szCs w:val="21"/>
        </w:rPr>
      </w:pPr>
      <w:r w:rsidRPr="00C62A06">
        <w:rPr>
          <w:rFonts w:ascii="Meiryo UI" w:eastAsia="Meiryo UI" w:hAnsi="Meiryo UI" w:hint="eastAsia"/>
          <w:szCs w:val="21"/>
        </w:rPr>
        <w:t xml:space="preserve">　　また、防潮堤及び耐震護岸等の河川管理施設に近接して工事をする場合等は、必要に応じて、施工中（施工の前後の一定期間を含む）に当該施設の計測管理（施設天端の変位計測等）をお願いすることがあります。別途、大阪府（河川管理者）の指示に従ってください。</w:t>
      </w:r>
    </w:p>
    <w:tbl>
      <w:tblPr>
        <w:tblStyle w:val="a9"/>
        <w:tblW w:w="0" w:type="auto"/>
        <w:tblInd w:w="424" w:type="dxa"/>
        <w:tblCellMar>
          <w:left w:w="99" w:type="dxa"/>
          <w:right w:w="99" w:type="dxa"/>
        </w:tblCellMar>
        <w:tblLook w:val="04A0" w:firstRow="1" w:lastRow="0" w:firstColumn="1" w:lastColumn="0" w:noHBand="0" w:noVBand="1"/>
      </w:tblPr>
      <w:tblGrid>
        <w:gridCol w:w="8636"/>
      </w:tblGrid>
      <w:tr w:rsidR="00C62A06" w:rsidRPr="00C62A06" w14:paraId="4396E4C7" w14:textId="77777777" w:rsidTr="002A122E">
        <w:trPr>
          <w:trHeight w:val="3855"/>
        </w:trPr>
        <w:tc>
          <w:tcPr>
            <w:tcW w:w="8636" w:type="dxa"/>
          </w:tcPr>
          <w:p w14:paraId="40101232" w14:textId="488C1028" w:rsidR="00CF4CE8" w:rsidRPr="00C62A06" w:rsidRDefault="00F00D72" w:rsidP="00141817">
            <w:pPr>
              <w:jc w:val="center"/>
              <w:rPr>
                <w:rFonts w:ascii="Meiryo UI" w:eastAsia="Meiryo UI" w:hAnsi="Meiryo UI"/>
                <w:szCs w:val="21"/>
              </w:rPr>
            </w:pPr>
            <w:r w:rsidRPr="00C62A06">
              <w:rPr>
                <w:rFonts w:ascii="Meiryo UI" w:eastAsia="Meiryo UI" w:hAnsi="Meiryo UI"/>
                <w:noProof/>
                <w:szCs w:val="21"/>
              </w:rPr>
              <w:drawing>
                <wp:inline distT="0" distB="0" distL="0" distR="0" wp14:anchorId="28C2C37D" wp14:editId="0F8F4D17">
                  <wp:extent cx="3545218" cy="25146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1443" cy="2533201"/>
                          </a:xfrm>
                          <a:prstGeom prst="rect">
                            <a:avLst/>
                          </a:prstGeom>
                          <a:noFill/>
                          <a:ln>
                            <a:noFill/>
                          </a:ln>
                        </pic:spPr>
                      </pic:pic>
                    </a:graphicData>
                  </a:graphic>
                </wp:inline>
              </w:drawing>
            </w:r>
          </w:p>
        </w:tc>
      </w:tr>
    </w:tbl>
    <w:p w14:paraId="5786918C" w14:textId="0A575E8D" w:rsidR="00126CF7" w:rsidRPr="00C62A06" w:rsidRDefault="00126CF7" w:rsidP="002A122E">
      <w:pPr>
        <w:spacing w:line="340" w:lineRule="exact"/>
        <w:ind w:leftChars="50" w:left="424" w:hangingChars="152" w:hanging="319"/>
        <w:rPr>
          <w:rFonts w:ascii="Meiryo UI" w:eastAsia="Meiryo UI" w:hAnsi="Meiryo UI"/>
          <w:szCs w:val="21"/>
        </w:rPr>
      </w:pPr>
      <w:r w:rsidRPr="00C62A06">
        <w:rPr>
          <w:rFonts w:ascii="Meiryo UI" w:eastAsia="Meiryo UI" w:hAnsi="Meiryo UI" w:hint="eastAsia"/>
          <w:szCs w:val="21"/>
        </w:rPr>
        <w:t>（７）建築物</w:t>
      </w:r>
      <w:r w:rsidR="002B318B" w:rsidRPr="00C62A06">
        <w:rPr>
          <w:rFonts w:ascii="Meiryo UI" w:eastAsia="Meiryo UI" w:hAnsi="Meiryo UI" w:hint="eastAsia"/>
          <w:szCs w:val="21"/>
        </w:rPr>
        <w:t>等</w:t>
      </w:r>
      <w:r w:rsidRPr="00C62A06">
        <w:rPr>
          <w:rFonts w:ascii="Meiryo UI" w:eastAsia="Meiryo UI" w:hAnsi="Meiryo UI" w:hint="eastAsia"/>
          <w:szCs w:val="21"/>
        </w:rPr>
        <w:t>は、洪水や高潮時等の河川水位が上昇した際に流出する恐れのない</w:t>
      </w:r>
      <w:r w:rsidR="002B318B" w:rsidRPr="00C62A06">
        <w:rPr>
          <w:rFonts w:ascii="Meiryo UI" w:eastAsia="Meiryo UI" w:hAnsi="Meiryo UI" w:hint="eastAsia"/>
          <w:szCs w:val="21"/>
        </w:rPr>
        <w:t>ようにし</w:t>
      </w:r>
      <w:r w:rsidRPr="00C62A06">
        <w:rPr>
          <w:rFonts w:ascii="Meiryo UI" w:eastAsia="Meiryo UI" w:hAnsi="Meiryo UI" w:hint="eastAsia"/>
          <w:szCs w:val="21"/>
        </w:rPr>
        <w:t>てください。</w:t>
      </w:r>
    </w:p>
    <w:p w14:paraId="608A8777" w14:textId="55805AE9" w:rsidR="00126CF7" w:rsidRPr="00C62A06" w:rsidRDefault="00126CF7" w:rsidP="002A122E">
      <w:pPr>
        <w:spacing w:line="340" w:lineRule="exact"/>
        <w:ind w:leftChars="50" w:left="424" w:hangingChars="152" w:hanging="319"/>
        <w:rPr>
          <w:rFonts w:ascii="Meiryo UI" w:eastAsia="Meiryo UI" w:hAnsi="Meiryo UI" w:cs="Times New Roman"/>
          <w:szCs w:val="24"/>
        </w:rPr>
      </w:pPr>
      <w:r w:rsidRPr="00C62A06">
        <w:rPr>
          <w:rFonts w:ascii="Meiryo UI" w:eastAsia="Meiryo UI" w:hAnsi="Meiryo UI" w:hint="eastAsia"/>
          <w:szCs w:val="21"/>
        </w:rPr>
        <w:t>（８）</w:t>
      </w:r>
      <w:r w:rsidR="00CF3990" w:rsidRPr="00C62A06">
        <w:rPr>
          <w:rFonts w:ascii="Meiryo UI" w:eastAsia="Meiryo UI" w:hAnsi="Meiryo UI" w:hint="eastAsia"/>
          <w:szCs w:val="21"/>
        </w:rPr>
        <w:t>河川管理施設の維持管理（点検、補修等）の視点から、</w:t>
      </w:r>
      <w:r w:rsidR="00AA02A2" w:rsidRPr="00C62A06">
        <w:rPr>
          <w:rFonts w:ascii="Meiryo UI" w:eastAsia="Meiryo UI" w:hAnsi="Meiryo UI" w:hint="eastAsia"/>
          <w:szCs w:val="21"/>
        </w:rPr>
        <w:t>管理用車両（軽自動車）が通行でき、乗員が乗り降りできる通路幅（</w:t>
      </w:r>
      <w:r w:rsidR="00264A83" w:rsidRPr="00C62A06">
        <w:rPr>
          <w:rFonts w:ascii="Meiryo UI" w:eastAsia="Meiryo UI" w:hAnsi="Meiryo UI" w:hint="eastAsia"/>
          <w:szCs w:val="21"/>
        </w:rPr>
        <w:t>防潮堤等河川管理施設から</w:t>
      </w:r>
      <w:r w:rsidR="00AA02A2" w:rsidRPr="00C62A06">
        <w:rPr>
          <w:rFonts w:ascii="Meiryo UI" w:eastAsia="Meiryo UI" w:hAnsi="Meiryo UI" w:hint="eastAsia"/>
          <w:szCs w:val="21"/>
        </w:rPr>
        <w:t>３m程度）を</w:t>
      </w:r>
      <w:r w:rsidR="00C36BD0" w:rsidRPr="00C62A06">
        <w:rPr>
          <w:rFonts w:ascii="Meiryo UI" w:eastAsia="Meiryo UI" w:hAnsi="Meiryo UI" w:cs="Times New Roman" w:hint="eastAsia"/>
          <w:szCs w:val="24"/>
        </w:rPr>
        <w:t>確保</w:t>
      </w:r>
      <w:r w:rsidR="00CF3990" w:rsidRPr="00C62A06">
        <w:rPr>
          <w:rFonts w:ascii="Meiryo UI" w:eastAsia="Meiryo UI" w:hAnsi="Meiryo UI" w:cs="Times New Roman" w:hint="eastAsia"/>
          <w:szCs w:val="24"/>
        </w:rPr>
        <w:t>し、原則として通行可能な状態としてください。</w:t>
      </w:r>
    </w:p>
    <w:p w14:paraId="3D7BD7BE" w14:textId="6C91EEBF" w:rsidR="00126CF7" w:rsidRPr="00C62A06" w:rsidRDefault="00126CF7" w:rsidP="002A122E">
      <w:pPr>
        <w:spacing w:line="340" w:lineRule="exact"/>
        <w:ind w:leftChars="50" w:left="424" w:hangingChars="152" w:hanging="319"/>
        <w:rPr>
          <w:rFonts w:ascii="Meiryo UI" w:eastAsia="Meiryo UI" w:hAnsi="Meiryo UI"/>
          <w:szCs w:val="21"/>
        </w:rPr>
      </w:pPr>
      <w:r w:rsidRPr="00C62A06">
        <w:rPr>
          <w:rFonts w:ascii="Meiryo UI" w:eastAsia="Meiryo UI" w:hAnsi="Meiryo UI" w:cs="Times New Roman" w:hint="eastAsia"/>
          <w:szCs w:val="24"/>
        </w:rPr>
        <w:t>（９）</w:t>
      </w:r>
      <w:r w:rsidR="009F3DB6" w:rsidRPr="00C62A06">
        <w:rPr>
          <w:rFonts w:ascii="Meiryo UI" w:eastAsia="Meiryo UI" w:hAnsi="Meiryo UI" w:cs="Times New Roman" w:hint="eastAsia"/>
          <w:szCs w:val="24"/>
        </w:rPr>
        <w:t>河川</w:t>
      </w:r>
      <w:r w:rsidRPr="00C62A06">
        <w:rPr>
          <w:rFonts w:ascii="Meiryo UI" w:eastAsia="Meiryo UI" w:hAnsi="Meiryo UI" w:cs="Times New Roman" w:hint="eastAsia"/>
          <w:szCs w:val="24"/>
        </w:rPr>
        <w:t>管理</w:t>
      </w:r>
      <w:r w:rsidR="009F3DB6" w:rsidRPr="00C62A06">
        <w:rPr>
          <w:rFonts w:ascii="Meiryo UI" w:eastAsia="Meiryo UI" w:hAnsi="Meiryo UI" w:cs="Times New Roman" w:hint="eastAsia"/>
          <w:szCs w:val="24"/>
        </w:rPr>
        <w:t>用</w:t>
      </w:r>
      <w:r w:rsidR="00C36BD0" w:rsidRPr="00C62A06">
        <w:rPr>
          <w:rFonts w:ascii="Meiryo UI" w:eastAsia="Meiryo UI" w:hAnsi="Meiryo UI" w:cs="Times New Roman" w:hint="eastAsia"/>
          <w:szCs w:val="24"/>
        </w:rPr>
        <w:t>通路上には、</w:t>
      </w:r>
      <w:r w:rsidRPr="00C62A06">
        <w:rPr>
          <w:rFonts w:ascii="Meiryo UI" w:eastAsia="Meiryo UI" w:hAnsi="Meiryo UI" w:cs="Times New Roman" w:hint="eastAsia"/>
          <w:szCs w:val="24"/>
        </w:rPr>
        <w:t>水道管等の引込配管等の必要やむを得ない工作物等を除き、</w:t>
      </w:r>
      <w:r w:rsidR="00C36BD0" w:rsidRPr="00C62A06">
        <w:rPr>
          <w:rFonts w:ascii="Meiryo UI" w:eastAsia="Meiryo UI" w:hAnsi="Meiryo UI" w:cs="Times New Roman" w:hint="eastAsia"/>
          <w:szCs w:val="24"/>
        </w:rPr>
        <w:t>建築物等の設置はできません。</w:t>
      </w:r>
      <w:r w:rsidR="00872DBF" w:rsidRPr="00C62A06">
        <w:rPr>
          <w:rFonts w:ascii="Meiryo UI" w:eastAsia="Meiryo UI" w:hAnsi="Meiryo UI" w:cs="Times New Roman" w:hint="eastAsia"/>
          <w:szCs w:val="24"/>
        </w:rPr>
        <w:t>また、</w:t>
      </w:r>
      <w:r w:rsidR="001F2BFF" w:rsidRPr="00C62A06">
        <w:rPr>
          <w:rFonts w:ascii="Meiryo UI" w:eastAsia="Meiryo UI" w:hAnsi="Meiryo UI" w:cs="Times New Roman" w:hint="eastAsia"/>
          <w:szCs w:val="24"/>
        </w:rPr>
        <w:t>河川の縦断方向に上空又は地下に設ける工作物は、設置がやむを得ないもので治水上支障のないものを除き設けないこと</w:t>
      </w:r>
      <w:r w:rsidR="00856F27" w:rsidRPr="00C62A06">
        <w:rPr>
          <w:rFonts w:ascii="Meiryo UI" w:eastAsia="Meiryo UI" w:hAnsi="Meiryo UI" w:cs="Times New Roman" w:hint="eastAsia"/>
          <w:szCs w:val="24"/>
        </w:rPr>
        <w:t>とします</w:t>
      </w:r>
      <w:r w:rsidR="00872DBF" w:rsidRPr="00C62A06">
        <w:rPr>
          <w:rFonts w:ascii="Meiryo UI" w:eastAsia="Meiryo UI" w:hAnsi="Meiryo UI" w:cs="Times New Roman" w:hint="eastAsia"/>
          <w:szCs w:val="24"/>
        </w:rPr>
        <w:t>。必要やむを得ない工作物等やその</w:t>
      </w:r>
      <w:r w:rsidR="00C36BD0" w:rsidRPr="00C62A06">
        <w:rPr>
          <w:rFonts w:ascii="Meiryo UI" w:eastAsia="Meiryo UI" w:hAnsi="Meiryo UI" w:cs="Times New Roman" w:hint="eastAsia"/>
          <w:szCs w:val="24"/>
        </w:rPr>
        <w:t>設置方法等については、河川管理者と</w:t>
      </w:r>
      <w:r w:rsidR="000B46BC" w:rsidRPr="00C62A06">
        <w:rPr>
          <w:rFonts w:ascii="Meiryo UI" w:eastAsia="Meiryo UI" w:hAnsi="Meiryo UI" w:cs="Times New Roman" w:hint="eastAsia"/>
          <w:szCs w:val="24"/>
        </w:rPr>
        <w:t>の</w:t>
      </w:r>
      <w:r w:rsidR="00C36BD0" w:rsidRPr="00C62A06">
        <w:rPr>
          <w:rFonts w:ascii="Meiryo UI" w:eastAsia="Meiryo UI" w:hAnsi="Meiryo UI" w:cs="Times New Roman" w:hint="eastAsia"/>
          <w:szCs w:val="24"/>
        </w:rPr>
        <w:t>協議を</w:t>
      </w:r>
      <w:r w:rsidR="000B46BC" w:rsidRPr="00C62A06">
        <w:rPr>
          <w:rFonts w:ascii="Meiryo UI" w:eastAsia="Meiryo UI" w:hAnsi="Meiryo UI" w:cs="Times New Roman" w:hint="eastAsia"/>
          <w:szCs w:val="24"/>
        </w:rPr>
        <w:t>踏まえて</w:t>
      </w:r>
      <w:r w:rsidR="00C36BD0" w:rsidRPr="00C62A06">
        <w:rPr>
          <w:rFonts w:ascii="Meiryo UI" w:eastAsia="Meiryo UI" w:hAnsi="Meiryo UI" w:cs="Times New Roman" w:hint="eastAsia"/>
          <w:szCs w:val="24"/>
        </w:rPr>
        <w:t>、その指示に従ってください。</w:t>
      </w:r>
    </w:p>
    <w:p w14:paraId="277C4ABA" w14:textId="2A5048EB" w:rsidR="0093758B" w:rsidRPr="00C62A06" w:rsidRDefault="00126CF7">
      <w:pPr>
        <w:widowControl/>
        <w:jc w:val="left"/>
        <w:rPr>
          <w:rFonts w:ascii="Meiryo UI" w:eastAsia="Meiryo UI" w:hAnsi="Meiryo UI" w:cstheme="majorBidi"/>
          <w:b/>
          <w:szCs w:val="21"/>
        </w:rPr>
      </w:pPr>
      <w:r w:rsidRPr="00C62A06">
        <w:rPr>
          <w:rFonts w:ascii="Meiryo UI" w:eastAsia="Meiryo UI" w:hAnsi="Meiryo UI" w:hint="eastAsia"/>
          <w:szCs w:val="21"/>
        </w:rPr>
        <w:t>（10）</w:t>
      </w:r>
      <w:r w:rsidR="00214523" w:rsidRPr="00C62A06">
        <w:rPr>
          <w:rFonts w:ascii="Meiryo UI" w:eastAsia="Meiryo UI" w:hAnsi="Meiryo UI" w:hint="eastAsia"/>
          <w:szCs w:val="21"/>
        </w:rPr>
        <w:t>事業予定者</w:t>
      </w:r>
      <w:r w:rsidR="008A3911" w:rsidRPr="00C62A06">
        <w:rPr>
          <w:rFonts w:ascii="Meiryo UI" w:eastAsia="Meiryo UI" w:hAnsi="Meiryo UI" w:hint="eastAsia"/>
          <w:szCs w:val="21"/>
        </w:rPr>
        <w:t>が整備した施設等は、全て事業予定者の所有とします。</w:t>
      </w:r>
    </w:p>
    <w:p w14:paraId="56419B84" w14:textId="447C7898" w:rsidR="00126CF7" w:rsidRPr="00C62A06" w:rsidRDefault="00C653CB" w:rsidP="001A76D3">
      <w:pPr>
        <w:pStyle w:val="2"/>
        <w:rPr>
          <w:rFonts w:ascii="Meiryo UI" w:eastAsia="Meiryo UI" w:hAnsi="Meiryo UI"/>
          <w:b/>
          <w:szCs w:val="21"/>
        </w:rPr>
      </w:pPr>
      <w:bookmarkStart w:id="19" w:name="_Toc122607404"/>
      <w:r w:rsidRPr="00C62A06">
        <w:rPr>
          <w:rFonts w:ascii="Meiryo UI" w:eastAsia="Meiryo UI" w:hAnsi="Meiryo UI" w:hint="eastAsia"/>
          <w:b/>
          <w:szCs w:val="21"/>
        </w:rPr>
        <w:lastRenderedPageBreak/>
        <w:t>４</w:t>
      </w:r>
      <w:r w:rsidR="00126CF7" w:rsidRPr="00C62A06">
        <w:rPr>
          <w:rFonts w:ascii="Meiryo UI" w:eastAsia="Meiryo UI" w:hAnsi="Meiryo UI" w:hint="eastAsia"/>
          <w:b/>
          <w:szCs w:val="21"/>
        </w:rPr>
        <w:t>．</w:t>
      </w:r>
      <w:r w:rsidR="00FE6DDF" w:rsidRPr="00C62A06">
        <w:rPr>
          <w:rFonts w:ascii="Meiryo UI" w:eastAsia="Meiryo UI" w:hAnsi="Meiryo UI" w:hint="eastAsia"/>
          <w:b/>
          <w:szCs w:val="21"/>
        </w:rPr>
        <w:t>その他の施設の整備等に関する条件</w:t>
      </w:r>
      <w:bookmarkEnd w:id="19"/>
    </w:p>
    <w:p w14:paraId="41C95A51" w14:textId="47539ECE" w:rsidR="00FE6DDF" w:rsidRPr="00C62A06" w:rsidRDefault="00126CF7" w:rsidP="00FE6DDF">
      <w:pPr>
        <w:ind w:leftChars="66" w:left="425" w:hangingChars="136" w:hanging="286"/>
        <w:rPr>
          <w:rFonts w:ascii="Meiryo UI" w:eastAsia="Meiryo UI" w:hAnsi="Meiryo UI"/>
          <w:szCs w:val="21"/>
        </w:rPr>
      </w:pPr>
      <w:r w:rsidRPr="00C62A06">
        <w:rPr>
          <w:rFonts w:ascii="Meiryo UI" w:eastAsia="Meiryo UI" w:hAnsi="Meiryo UI" w:hint="eastAsia"/>
          <w:szCs w:val="21"/>
        </w:rPr>
        <w:t>（</w:t>
      </w:r>
      <w:r w:rsidR="00FE6DDF" w:rsidRPr="00C62A06">
        <w:rPr>
          <w:rFonts w:ascii="Meiryo UI" w:eastAsia="Meiryo UI" w:hAnsi="Meiryo UI" w:hint="eastAsia"/>
          <w:szCs w:val="21"/>
        </w:rPr>
        <w:t>１</w:t>
      </w:r>
      <w:r w:rsidRPr="00C62A06">
        <w:rPr>
          <w:rFonts w:ascii="Meiryo UI" w:eastAsia="Meiryo UI" w:hAnsi="Meiryo UI" w:hint="eastAsia"/>
          <w:szCs w:val="21"/>
        </w:rPr>
        <w:t>）</w:t>
      </w:r>
      <w:r w:rsidR="00FE6DDF" w:rsidRPr="00C62A06">
        <w:rPr>
          <w:rFonts w:ascii="Meiryo UI" w:eastAsia="Meiryo UI" w:hAnsi="Meiryo UI" w:hint="eastAsia"/>
          <w:szCs w:val="21"/>
        </w:rPr>
        <w:t>船着場等（船着場</w:t>
      </w:r>
      <w:r w:rsidR="00F45305" w:rsidRPr="00C62A06">
        <w:rPr>
          <w:rFonts w:ascii="Meiryo UI" w:eastAsia="Meiryo UI" w:hAnsi="Meiryo UI" w:hint="eastAsia"/>
          <w:szCs w:val="21"/>
        </w:rPr>
        <w:t>２バース及びスロープ</w:t>
      </w:r>
      <w:r w:rsidR="00FE6DDF" w:rsidRPr="00C62A06">
        <w:rPr>
          <w:rFonts w:ascii="Meiryo UI" w:eastAsia="Meiryo UI" w:hAnsi="Meiryo UI" w:hint="eastAsia"/>
          <w:szCs w:val="21"/>
        </w:rPr>
        <w:t>２か所）については、</w:t>
      </w:r>
    </w:p>
    <w:p w14:paraId="649AA78C" w14:textId="62EB0BEA" w:rsidR="00FE6DDF" w:rsidRPr="00C62A06" w:rsidRDefault="00FE6DDF" w:rsidP="00FE6DDF">
      <w:pPr>
        <w:ind w:leftChars="266" w:left="845" w:hangingChars="136" w:hanging="286"/>
        <w:rPr>
          <w:rFonts w:ascii="Meiryo UI" w:eastAsia="Meiryo UI" w:hAnsi="Meiryo UI"/>
          <w:szCs w:val="21"/>
        </w:rPr>
      </w:pPr>
      <w:r w:rsidRPr="00C62A06">
        <w:rPr>
          <w:rFonts w:ascii="Meiryo UI" w:eastAsia="Meiryo UI" w:hAnsi="Meiryo UI" w:hint="eastAsia"/>
          <w:szCs w:val="21"/>
        </w:rPr>
        <w:t>・</w:t>
      </w:r>
      <w:r w:rsidRPr="00C62A06">
        <w:rPr>
          <w:rFonts w:ascii="Meiryo UI" w:eastAsia="Meiryo UI" w:hAnsi="Meiryo UI"/>
          <w:szCs w:val="21"/>
        </w:rPr>
        <w:t xml:space="preserve"> </w:t>
      </w:r>
      <w:r w:rsidRPr="00C62A06">
        <w:rPr>
          <w:rFonts w:ascii="Meiryo UI" w:eastAsia="Meiryo UI" w:hAnsi="Meiryo UI" w:hint="eastAsia"/>
          <w:szCs w:val="21"/>
        </w:rPr>
        <w:t>令和７年３月３１日までに大阪府が整備する予定です。</w:t>
      </w:r>
    </w:p>
    <w:p w14:paraId="1C1A82B3" w14:textId="0BE74FDD" w:rsidR="00FE6DDF" w:rsidRPr="00C62A06" w:rsidRDefault="00FE6DDF" w:rsidP="00FE6DDF">
      <w:pPr>
        <w:ind w:leftChars="266" w:left="845" w:hangingChars="136" w:hanging="286"/>
        <w:rPr>
          <w:rFonts w:ascii="Meiryo UI" w:eastAsia="Meiryo UI" w:hAnsi="Meiryo UI"/>
          <w:szCs w:val="21"/>
        </w:rPr>
      </w:pPr>
      <w:r w:rsidRPr="00C62A06">
        <w:rPr>
          <w:rFonts w:ascii="Meiryo UI" w:eastAsia="Meiryo UI" w:hAnsi="Meiryo UI" w:hint="eastAsia"/>
          <w:szCs w:val="21"/>
        </w:rPr>
        <w:t>・ 設置位置や設計条件等の整備内容は別紙</w:t>
      </w:r>
      <w:r w:rsidR="00D01AF4" w:rsidRPr="00C62A06">
        <w:rPr>
          <w:rFonts w:ascii="Meiryo UI" w:eastAsia="Meiryo UI" w:hAnsi="Meiryo UI" w:hint="eastAsia"/>
          <w:szCs w:val="21"/>
        </w:rPr>
        <w:t>５</w:t>
      </w:r>
      <w:r w:rsidR="00207246" w:rsidRPr="00C62A06">
        <w:rPr>
          <w:rFonts w:ascii="Meiryo UI" w:eastAsia="Meiryo UI" w:hAnsi="Meiryo UI" w:hint="eastAsia"/>
          <w:szCs w:val="21"/>
        </w:rPr>
        <w:t>（５-1、５-2、５-3、５-4）</w:t>
      </w:r>
      <w:r w:rsidRPr="00C62A06">
        <w:rPr>
          <w:rFonts w:ascii="Meiryo UI" w:eastAsia="Meiryo UI" w:hAnsi="Meiryo UI" w:hint="eastAsia"/>
          <w:szCs w:val="21"/>
        </w:rPr>
        <w:t>に記載しています。</w:t>
      </w:r>
    </w:p>
    <w:p w14:paraId="331DE587" w14:textId="19BC668F" w:rsidR="00FE6DDF" w:rsidRPr="00C62A06" w:rsidRDefault="00FE6DDF" w:rsidP="00FE6DDF">
      <w:pPr>
        <w:ind w:leftChars="275" w:left="683" w:hangingChars="50" w:hanging="105"/>
        <w:rPr>
          <w:rFonts w:ascii="Meiryo UI" w:eastAsia="Meiryo UI" w:hAnsi="Meiryo UI"/>
          <w:szCs w:val="21"/>
        </w:rPr>
      </w:pPr>
      <w:r w:rsidRPr="00C62A06">
        <w:rPr>
          <w:rFonts w:ascii="Meiryo UI" w:eastAsia="Meiryo UI" w:hAnsi="Meiryo UI" w:hint="eastAsia"/>
          <w:szCs w:val="21"/>
        </w:rPr>
        <w:t xml:space="preserve">・ </w:t>
      </w:r>
      <w:r w:rsidR="006250FE" w:rsidRPr="00C62A06">
        <w:rPr>
          <w:rFonts w:ascii="Meiryo UI" w:eastAsia="Meiryo UI" w:hAnsi="Meiryo UI" w:hint="eastAsia"/>
          <w:szCs w:val="21"/>
        </w:rPr>
        <w:t>大阪府が整備する船着場等の整備内容を踏まえ、事業予定者は施設の位置、内容等を検討してください。</w:t>
      </w:r>
    </w:p>
    <w:p w14:paraId="47871D6B" w14:textId="62A59157" w:rsidR="007A10D7" w:rsidRPr="00C62A06" w:rsidRDefault="007A10D7" w:rsidP="007A10D7">
      <w:pPr>
        <w:rPr>
          <w:rFonts w:ascii="Meiryo UI" w:eastAsia="Meiryo UI" w:hAnsi="Meiryo UI"/>
          <w:szCs w:val="21"/>
        </w:rPr>
      </w:pPr>
      <w:r w:rsidRPr="00C62A06">
        <w:rPr>
          <w:rFonts w:ascii="Meiryo UI" w:eastAsia="Meiryo UI" w:hAnsi="Meiryo UI" w:hint="eastAsia"/>
          <w:szCs w:val="21"/>
        </w:rPr>
        <w:t xml:space="preserve">　（</w:t>
      </w:r>
      <w:r w:rsidR="00FE6DDF" w:rsidRPr="00C62A06">
        <w:rPr>
          <w:rFonts w:ascii="Meiryo UI" w:eastAsia="Meiryo UI" w:hAnsi="Meiryo UI" w:hint="eastAsia"/>
          <w:szCs w:val="21"/>
        </w:rPr>
        <w:t>２</w:t>
      </w:r>
      <w:r w:rsidRPr="00C62A06">
        <w:rPr>
          <w:rFonts w:ascii="Meiryo UI" w:eastAsia="Meiryo UI" w:hAnsi="Meiryo UI" w:hint="eastAsia"/>
          <w:szCs w:val="21"/>
        </w:rPr>
        <w:t>）</w:t>
      </w:r>
      <w:r w:rsidR="002E52EC" w:rsidRPr="00C62A06">
        <w:rPr>
          <w:rFonts w:ascii="Meiryo UI" w:eastAsia="Meiryo UI" w:hAnsi="Meiryo UI" w:hint="eastAsia"/>
          <w:szCs w:val="21"/>
        </w:rPr>
        <w:t>プレジャーボート</w:t>
      </w:r>
      <w:r w:rsidR="001F3B4F" w:rsidRPr="00C62A06">
        <w:rPr>
          <w:rFonts w:ascii="Meiryo UI" w:eastAsia="Meiryo UI" w:hAnsi="Meiryo UI" w:hint="eastAsia"/>
          <w:szCs w:val="21"/>
        </w:rPr>
        <w:t>等</w:t>
      </w:r>
      <w:r w:rsidR="002E52EC" w:rsidRPr="00C62A06">
        <w:rPr>
          <w:rFonts w:ascii="Meiryo UI" w:eastAsia="Meiryo UI" w:hAnsi="Meiryo UI" w:hint="eastAsia"/>
          <w:szCs w:val="21"/>
        </w:rPr>
        <w:t>の係留施設</w:t>
      </w:r>
      <w:r w:rsidR="00213E7A" w:rsidRPr="00C62A06">
        <w:rPr>
          <w:rFonts w:ascii="Meiryo UI" w:eastAsia="Meiryo UI" w:hAnsi="Meiryo UI" w:hint="eastAsia"/>
          <w:szCs w:val="21"/>
        </w:rPr>
        <w:t>を整備する場合</w:t>
      </w:r>
      <w:r w:rsidR="002E52EC" w:rsidRPr="00C62A06">
        <w:rPr>
          <w:rFonts w:ascii="Meiryo UI" w:eastAsia="Meiryo UI" w:hAnsi="Meiryo UI" w:hint="eastAsia"/>
          <w:szCs w:val="21"/>
        </w:rPr>
        <w:t>は、</w:t>
      </w:r>
    </w:p>
    <w:p w14:paraId="23E844FD" w14:textId="23549FC5" w:rsidR="00DD4FE9" w:rsidRPr="00C62A06" w:rsidRDefault="002E52EC" w:rsidP="00DD4FE9">
      <w:pPr>
        <w:ind w:leftChars="300" w:left="840" w:hangingChars="100" w:hanging="210"/>
        <w:rPr>
          <w:rFonts w:ascii="Meiryo UI" w:eastAsia="Meiryo UI" w:hAnsi="Meiryo UI"/>
          <w:szCs w:val="21"/>
        </w:rPr>
      </w:pPr>
      <w:r w:rsidRPr="00C62A06">
        <w:rPr>
          <w:rFonts w:ascii="Meiryo UI" w:eastAsia="Meiryo UI" w:hAnsi="Meiryo UI" w:hint="eastAsia"/>
          <w:szCs w:val="21"/>
        </w:rPr>
        <w:t>・</w:t>
      </w:r>
      <w:r w:rsidR="00213E7A" w:rsidRPr="00C62A06">
        <w:rPr>
          <w:rFonts w:ascii="Meiryo UI" w:eastAsia="Meiryo UI" w:hAnsi="Meiryo UI"/>
          <w:szCs w:val="21"/>
        </w:rPr>
        <w:t xml:space="preserve"> </w:t>
      </w:r>
      <w:r w:rsidRPr="00C62A06">
        <w:rPr>
          <w:rFonts w:ascii="Meiryo UI" w:eastAsia="Meiryo UI" w:hAnsi="Meiryo UI" w:hint="eastAsia"/>
          <w:szCs w:val="21"/>
        </w:rPr>
        <w:t>利用する</w:t>
      </w:r>
      <w:r w:rsidR="00213E7A" w:rsidRPr="00C62A06">
        <w:rPr>
          <w:rFonts w:ascii="Meiryo UI" w:eastAsia="Meiryo UI" w:hAnsi="Meiryo UI" w:hint="eastAsia"/>
          <w:szCs w:val="21"/>
        </w:rPr>
        <w:t>流</w:t>
      </w:r>
      <w:r w:rsidRPr="00C62A06">
        <w:rPr>
          <w:rFonts w:ascii="Meiryo UI" w:eastAsia="Meiryo UI" w:hAnsi="Meiryo UI" w:hint="eastAsia"/>
          <w:szCs w:val="21"/>
        </w:rPr>
        <w:t>水面のエリアを明確にしてください。</w:t>
      </w:r>
    </w:p>
    <w:p w14:paraId="092BC834" w14:textId="5086460E" w:rsidR="002E52EC" w:rsidRPr="00C62A06" w:rsidRDefault="002E52EC" w:rsidP="002E52EC">
      <w:pPr>
        <w:ind w:leftChars="300" w:left="840" w:hangingChars="100" w:hanging="210"/>
        <w:rPr>
          <w:rFonts w:ascii="Meiryo UI" w:eastAsia="Meiryo UI" w:hAnsi="Meiryo UI"/>
          <w:szCs w:val="21"/>
        </w:rPr>
      </w:pPr>
      <w:r w:rsidRPr="00C62A06">
        <w:rPr>
          <w:rFonts w:ascii="Meiryo UI" w:eastAsia="Meiryo UI" w:hAnsi="Meiryo UI" w:hint="eastAsia"/>
          <w:szCs w:val="21"/>
        </w:rPr>
        <w:t>・　係船環のみ設置するなど、係留する船舶が護岸に接触する可能性があるものは認められません。</w:t>
      </w:r>
    </w:p>
    <w:p w14:paraId="7082ED90" w14:textId="2937DC9D" w:rsidR="00CE1F66" w:rsidRPr="00C62A06" w:rsidRDefault="00CE1F66" w:rsidP="00CE1F66">
      <w:pPr>
        <w:ind w:leftChars="66" w:left="425" w:hangingChars="136" w:hanging="286"/>
        <w:rPr>
          <w:rFonts w:ascii="Meiryo UI" w:eastAsia="Meiryo UI" w:hAnsi="Meiryo UI"/>
          <w:szCs w:val="21"/>
        </w:rPr>
      </w:pPr>
      <w:r w:rsidRPr="00C62A06">
        <w:rPr>
          <w:rFonts w:ascii="Meiryo UI" w:eastAsia="Meiryo UI" w:hAnsi="Meiryo UI" w:hint="eastAsia"/>
          <w:szCs w:val="21"/>
        </w:rPr>
        <w:t>（</w:t>
      </w:r>
      <w:r w:rsidR="00FE6DDF" w:rsidRPr="00C62A06">
        <w:rPr>
          <w:rFonts w:ascii="Meiryo UI" w:eastAsia="Meiryo UI" w:hAnsi="Meiryo UI" w:hint="eastAsia"/>
          <w:szCs w:val="21"/>
        </w:rPr>
        <w:t>３</w:t>
      </w:r>
      <w:r w:rsidRPr="00C62A06">
        <w:rPr>
          <w:rFonts w:ascii="Meiryo UI" w:eastAsia="Meiryo UI" w:hAnsi="Meiryo UI" w:hint="eastAsia"/>
          <w:szCs w:val="21"/>
        </w:rPr>
        <w:t>）川口周辺地域の歴史的価値の保存と活用には、</w:t>
      </w:r>
    </w:p>
    <w:p w14:paraId="4AAA134C" w14:textId="1DFC5056" w:rsidR="00792DBF" w:rsidRPr="00C62A06" w:rsidRDefault="00CE1F66" w:rsidP="00B1171F">
      <w:pPr>
        <w:ind w:leftChars="300" w:left="840" w:hangingChars="100" w:hanging="210"/>
        <w:rPr>
          <w:rFonts w:ascii="Meiryo UI" w:eastAsia="Meiryo UI" w:hAnsi="Meiryo UI"/>
          <w:szCs w:val="21"/>
        </w:rPr>
      </w:pPr>
      <w:r w:rsidRPr="00C62A06">
        <w:rPr>
          <w:rFonts w:ascii="Meiryo UI" w:eastAsia="Meiryo UI" w:hAnsi="Meiryo UI" w:hint="eastAsia"/>
          <w:szCs w:val="21"/>
        </w:rPr>
        <w:t xml:space="preserve">・　</w:t>
      </w:r>
      <w:r w:rsidR="002E52EC" w:rsidRPr="00C62A06">
        <w:rPr>
          <w:rFonts w:ascii="Meiryo UI" w:eastAsia="Meiryo UI" w:hAnsi="Meiryo UI" w:hint="eastAsia"/>
          <w:szCs w:val="21"/>
        </w:rPr>
        <w:t>現地に設置されている石碑や、水都大阪コンソーシアム</w:t>
      </w:r>
      <w:r w:rsidR="002E52EC" w:rsidRPr="00C62A06">
        <w:rPr>
          <w:rFonts w:ascii="Meiryo UI" w:eastAsia="Meiryo UI" w:hAnsi="Meiryo UI" w:hint="eastAsia"/>
          <w:szCs w:val="28"/>
          <w:vertAlign w:val="superscript"/>
        </w:rPr>
        <w:t>※</w:t>
      </w:r>
      <w:r w:rsidR="00DD467A" w:rsidRPr="00C62A06">
        <w:rPr>
          <w:rFonts w:ascii="Meiryo UI" w:eastAsia="Meiryo UI" w:hAnsi="Meiryo UI" w:hint="eastAsia"/>
          <w:szCs w:val="28"/>
          <w:vertAlign w:val="superscript"/>
        </w:rPr>
        <w:t>１</w:t>
      </w:r>
      <w:r w:rsidR="002E52EC" w:rsidRPr="00C62A06">
        <w:rPr>
          <w:rFonts w:ascii="Meiryo UI" w:eastAsia="Meiryo UI" w:hAnsi="Meiryo UI" w:hint="eastAsia"/>
          <w:szCs w:val="21"/>
        </w:rPr>
        <w:t>事務局</w:t>
      </w:r>
      <w:r w:rsidR="00792DBF" w:rsidRPr="00C62A06">
        <w:rPr>
          <w:rFonts w:ascii="Meiryo UI" w:eastAsia="Meiryo UI" w:hAnsi="Meiryo UI" w:hint="eastAsia"/>
          <w:szCs w:val="21"/>
        </w:rPr>
        <w:t>内</w:t>
      </w:r>
      <w:r w:rsidR="002E52EC" w:rsidRPr="00C62A06">
        <w:rPr>
          <w:rFonts w:ascii="Meiryo UI" w:eastAsia="Meiryo UI" w:hAnsi="Meiryo UI" w:hint="eastAsia"/>
          <w:szCs w:val="21"/>
        </w:rPr>
        <w:t>に保存している川口居留地ジオラマ</w:t>
      </w:r>
      <w:r w:rsidR="006600C3" w:rsidRPr="00C62A06">
        <w:rPr>
          <w:rFonts w:ascii="Meiryo UI" w:eastAsia="Meiryo UI" w:hAnsi="Meiryo UI" w:hint="eastAsia"/>
          <w:szCs w:val="21"/>
        </w:rPr>
        <w:t>など地域の歴史を紹介する資料</w:t>
      </w:r>
      <w:r w:rsidR="002E52EC" w:rsidRPr="00C62A06">
        <w:rPr>
          <w:rFonts w:ascii="Meiryo UI" w:eastAsia="Meiryo UI" w:hAnsi="Meiryo UI" w:hint="eastAsia"/>
          <w:szCs w:val="21"/>
        </w:rPr>
        <w:t>を</w:t>
      </w:r>
      <w:r w:rsidR="00792DBF" w:rsidRPr="00C62A06">
        <w:rPr>
          <w:rFonts w:ascii="Meiryo UI" w:eastAsia="Meiryo UI" w:hAnsi="Meiryo UI" w:hint="eastAsia"/>
          <w:szCs w:val="21"/>
        </w:rPr>
        <w:t>、来場者が気軽に見学できるようにするなど、あらかじめ地元住民に説明し、理解を得たうえで、</w:t>
      </w:r>
      <w:r w:rsidR="00B1171F" w:rsidRPr="00C62A06">
        <w:rPr>
          <w:rFonts w:ascii="Meiryo UI" w:eastAsia="Meiryo UI" w:hAnsi="Meiryo UI" w:hint="eastAsia"/>
          <w:szCs w:val="21"/>
        </w:rPr>
        <w:t>地域の歴史的資源を広くＰＲしてください。</w:t>
      </w:r>
    </w:p>
    <w:p w14:paraId="15119A84" w14:textId="0252A065" w:rsidR="00DD467A" w:rsidRPr="00C62A06" w:rsidRDefault="00DD467A" w:rsidP="00DD467A">
      <w:pPr>
        <w:ind w:leftChars="300" w:left="840" w:hangingChars="100" w:hanging="210"/>
        <w:rPr>
          <w:rFonts w:ascii="Meiryo UI" w:eastAsia="Meiryo UI" w:hAnsi="Meiryo UI"/>
          <w:szCs w:val="21"/>
        </w:rPr>
      </w:pPr>
      <w:r w:rsidRPr="00C62A06">
        <w:rPr>
          <w:rFonts w:ascii="Meiryo UI" w:eastAsia="Meiryo UI" w:hAnsi="Meiryo UI" w:hint="eastAsia"/>
          <w:szCs w:val="21"/>
        </w:rPr>
        <w:t>・　石碑の所有者との</w:t>
      </w:r>
      <w:r w:rsidR="00B848F2" w:rsidRPr="00C62A06">
        <w:rPr>
          <w:rFonts w:ascii="Meiryo UI" w:eastAsia="Meiryo UI" w:hAnsi="Meiryo UI" w:hint="eastAsia"/>
          <w:szCs w:val="21"/>
        </w:rPr>
        <w:t>協議・</w:t>
      </w:r>
      <w:r w:rsidRPr="00C62A06">
        <w:rPr>
          <w:rFonts w:ascii="Meiryo UI" w:eastAsia="Meiryo UI" w:hAnsi="Meiryo UI" w:hint="eastAsia"/>
          <w:szCs w:val="21"/>
        </w:rPr>
        <w:t>調整については、大阪府と事業予定者が協力して実施するものとします。</w:t>
      </w:r>
    </w:p>
    <w:p w14:paraId="79106E04" w14:textId="6FFACC2B" w:rsidR="002E52EC" w:rsidRPr="00C62A06" w:rsidRDefault="00FA2C96" w:rsidP="00FA2C96">
      <w:pPr>
        <w:ind w:leftChars="400" w:left="1020" w:hangingChars="100" w:hanging="180"/>
        <w:rPr>
          <w:rFonts w:ascii="Meiryo UI" w:eastAsia="Meiryo UI" w:hAnsi="Meiryo UI"/>
          <w:sz w:val="18"/>
          <w:szCs w:val="20"/>
        </w:rPr>
      </w:pPr>
      <w:r w:rsidRPr="00C62A06">
        <w:rPr>
          <w:rFonts w:ascii="Meiryo UI" w:eastAsia="Meiryo UI" w:hAnsi="Meiryo UI" w:hint="eastAsia"/>
          <w:sz w:val="18"/>
          <w:szCs w:val="20"/>
        </w:rPr>
        <w:t>※</w:t>
      </w:r>
      <w:r w:rsidR="00DD467A" w:rsidRPr="00C62A06">
        <w:rPr>
          <w:rFonts w:ascii="Meiryo UI" w:eastAsia="Meiryo UI" w:hAnsi="Meiryo UI" w:hint="eastAsia"/>
          <w:sz w:val="18"/>
          <w:szCs w:val="20"/>
        </w:rPr>
        <w:t>１</w:t>
      </w:r>
      <w:r w:rsidR="002E52EC" w:rsidRPr="00C62A06">
        <w:rPr>
          <w:rFonts w:ascii="Meiryo UI" w:eastAsia="Meiryo UI" w:hAnsi="Meiryo UI" w:hint="eastAsia"/>
          <w:sz w:val="18"/>
          <w:szCs w:val="20"/>
        </w:rPr>
        <w:t xml:space="preserve">　「水都大阪コンソーシアム」は、水と光のまちづくり推進会議で決定した方針のもと、大阪府と大阪市、経済界に加え、大阪観光局、舟運団体、学識者等で構成される公民連携のプラットホーム。事務局が大阪府咲洲庁舎の38階にある。</w:t>
      </w:r>
    </w:p>
    <w:p w14:paraId="6FAD8707" w14:textId="4C4060CA" w:rsidR="00EE0E2D" w:rsidRPr="00C62A06" w:rsidRDefault="00126CF7" w:rsidP="00DD467A">
      <w:pPr>
        <w:ind w:leftChars="66" w:left="635" w:hangingChars="236" w:hanging="496"/>
        <w:rPr>
          <w:rFonts w:ascii="Meiryo UI" w:eastAsia="Meiryo UI" w:hAnsi="Meiryo UI"/>
          <w:szCs w:val="21"/>
        </w:rPr>
      </w:pPr>
      <w:r w:rsidRPr="00C62A06">
        <w:rPr>
          <w:rFonts w:ascii="Meiryo UI" w:eastAsia="Meiryo UI" w:hAnsi="Meiryo UI" w:hint="eastAsia"/>
          <w:szCs w:val="21"/>
        </w:rPr>
        <w:t>（</w:t>
      </w:r>
      <w:r w:rsidR="00792DBF" w:rsidRPr="00C62A06">
        <w:rPr>
          <w:rFonts w:ascii="Meiryo UI" w:eastAsia="Meiryo UI" w:hAnsi="Meiryo UI" w:hint="eastAsia"/>
          <w:szCs w:val="21"/>
        </w:rPr>
        <w:t>４</w:t>
      </w:r>
      <w:r w:rsidRPr="00C62A06">
        <w:rPr>
          <w:rFonts w:ascii="Meiryo UI" w:eastAsia="Meiryo UI" w:hAnsi="Meiryo UI" w:hint="eastAsia"/>
          <w:szCs w:val="21"/>
        </w:rPr>
        <w:t>）</w:t>
      </w:r>
      <w:r w:rsidR="009951DC" w:rsidRPr="00C62A06">
        <w:rPr>
          <w:rFonts w:ascii="Meiryo UI" w:eastAsia="Meiryo UI" w:hAnsi="Meiryo UI" w:hint="eastAsia"/>
          <w:szCs w:val="21"/>
        </w:rPr>
        <w:t>船上食事施設等、水上を活用して</w:t>
      </w:r>
      <w:r w:rsidR="00C65C6B" w:rsidRPr="00C62A06">
        <w:rPr>
          <w:rFonts w:ascii="Meiryo UI" w:eastAsia="Meiryo UI" w:hAnsi="Meiryo UI" w:hint="eastAsia"/>
          <w:szCs w:val="21"/>
        </w:rPr>
        <w:t>施設を設置する場合は、</w:t>
      </w:r>
      <w:r w:rsidR="00017063" w:rsidRPr="00C62A06">
        <w:rPr>
          <w:rFonts w:ascii="Meiryo UI" w:eastAsia="Meiryo UI" w:hAnsi="Meiryo UI" w:hint="eastAsia"/>
          <w:szCs w:val="21"/>
        </w:rPr>
        <w:t>治水上支障</w:t>
      </w:r>
      <w:r w:rsidR="009951DC" w:rsidRPr="00C62A06">
        <w:rPr>
          <w:rFonts w:ascii="Meiryo UI" w:eastAsia="Meiryo UI" w:hAnsi="Meiryo UI" w:hint="eastAsia"/>
          <w:szCs w:val="21"/>
        </w:rPr>
        <w:t>の</w:t>
      </w:r>
      <w:r w:rsidR="00017063" w:rsidRPr="00C62A06">
        <w:rPr>
          <w:rFonts w:ascii="Meiryo UI" w:eastAsia="Meiryo UI" w:hAnsi="Meiryo UI" w:hint="eastAsia"/>
          <w:szCs w:val="21"/>
        </w:rPr>
        <w:t>ない範囲とし、</w:t>
      </w:r>
      <w:r w:rsidR="00C65C6B" w:rsidRPr="00C62A06">
        <w:rPr>
          <w:rFonts w:ascii="Meiryo UI" w:eastAsia="Meiryo UI" w:hAnsi="Meiryo UI" w:hint="eastAsia"/>
          <w:szCs w:val="21"/>
        </w:rPr>
        <w:t>河川管理者</w:t>
      </w:r>
      <w:r w:rsidR="00227E67" w:rsidRPr="00C62A06">
        <w:rPr>
          <w:rFonts w:ascii="Meiryo UI" w:eastAsia="Meiryo UI" w:hAnsi="Meiryo UI" w:hint="eastAsia"/>
          <w:szCs w:val="21"/>
        </w:rPr>
        <w:t>及び港湾管理者</w:t>
      </w:r>
      <w:r w:rsidR="009951DC" w:rsidRPr="00C62A06">
        <w:rPr>
          <w:rFonts w:ascii="Meiryo UI" w:eastAsia="Meiryo UI" w:hAnsi="Meiryo UI" w:hint="eastAsia"/>
          <w:szCs w:val="21"/>
        </w:rPr>
        <w:t>との</w:t>
      </w:r>
      <w:r w:rsidR="00C65C6B" w:rsidRPr="00C62A06">
        <w:rPr>
          <w:rFonts w:ascii="Meiryo UI" w:eastAsia="Meiryo UI" w:hAnsi="Meiryo UI" w:hint="eastAsia"/>
          <w:szCs w:val="21"/>
        </w:rPr>
        <w:t>事前協議</w:t>
      </w:r>
      <w:r w:rsidR="009951DC" w:rsidRPr="00C62A06">
        <w:rPr>
          <w:rFonts w:ascii="Meiryo UI" w:eastAsia="Meiryo UI" w:hAnsi="Meiryo UI" w:hint="eastAsia"/>
          <w:szCs w:val="21"/>
        </w:rPr>
        <w:t>を行ってください。</w:t>
      </w:r>
      <w:r w:rsidR="00C65C6B" w:rsidRPr="00C62A06">
        <w:rPr>
          <w:rFonts w:ascii="Meiryo UI" w:eastAsia="Meiryo UI" w:hAnsi="Meiryo UI" w:hint="eastAsia"/>
          <w:szCs w:val="21"/>
        </w:rPr>
        <w:t>また、船舶安全法</w:t>
      </w:r>
      <w:r w:rsidR="009951DC" w:rsidRPr="00C62A06">
        <w:rPr>
          <w:rFonts w:ascii="Meiryo UI" w:eastAsia="Meiryo UI" w:hAnsi="Meiryo UI" w:hint="eastAsia"/>
          <w:szCs w:val="21"/>
        </w:rPr>
        <w:t>等</w:t>
      </w:r>
      <w:r w:rsidR="00C65C6B" w:rsidRPr="00C62A06">
        <w:rPr>
          <w:rFonts w:ascii="Meiryo UI" w:eastAsia="Meiryo UI" w:hAnsi="Meiryo UI" w:hint="eastAsia"/>
          <w:szCs w:val="21"/>
        </w:rPr>
        <w:t>について、近畿運輸局</w:t>
      </w:r>
      <w:r w:rsidR="009951DC" w:rsidRPr="00C62A06">
        <w:rPr>
          <w:rFonts w:ascii="Meiryo UI" w:eastAsia="Meiryo UI" w:hAnsi="Meiryo UI" w:hint="eastAsia"/>
          <w:szCs w:val="21"/>
        </w:rPr>
        <w:t>等の関係機関</w:t>
      </w:r>
      <w:r w:rsidR="00C65C6B" w:rsidRPr="00C62A06">
        <w:rPr>
          <w:rFonts w:ascii="Meiryo UI" w:eastAsia="Meiryo UI" w:hAnsi="Meiryo UI" w:hint="eastAsia"/>
          <w:szCs w:val="21"/>
        </w:rPr>
        <w:t>との協議を行う必要があります。また、建築基準</w:t>
      </w:r>
      <w:r w:rsidR="009951DC" w:rsidRPr="00C62A06">
        <w:rPr>
          <w:rFonts w:ascii="Meiryo UI" w:eastAsia="Meiryo UI" w:hAnsi="Meiryo UI" w:hint="eastAsia"/>
          <w:szCs w:val="21"/>
        </w:rPr>
        <w:t>法の適用を受ける場合がありますので、ご留意ください。</w:t>
      </w:r>
    </w:p>
    <w:p w14:paraId="2DE63D04" w14:textId="6A07992F" w:rsidR="00C90664" w:rsidRPr="00C62A06" w:rsidRDefault="00C90664" w:rsidP="00DD467A">
      <w:pPr>
        <w:ind w:leftChars="66" w:left="635" w:hangingChars="236" w:hanging="496"/>
        <w:rPr>
          <w:rFonts w:ascii="Meiryo UI" w:eastAsia="Meiryo UI" w:hAnsi="Meiryo UI"/>
          <w:szCs w:val="21"/>
        </w:rPr>
      </w:pPr>
      <w:r w:rsidRPr="00C62A06">
        <w:rPr>
          <w:rFonts w:ascii="Meiryo UI" w:eastAsia="Meiryo UI" w:hAnsi="Meiryo UI" w:hint="eastAsia"/>
          <w:szCs w:val="21"/>
        </w:rPr>
        <w:t>（５）大阪府が</w:t>
      </w:r>
      <w:r w:rsidR="005A3544" w:rsidRPr="00C62A06">
        <w:rPr>
          <w:rFonts w:ascii="Meiryo UI" w:eastAsia="Meiryo UI" w:hAnsi="Meiryo UI" w:hint="eastAsia"/>
          <w:szCs w:val="21"/>
        </w:rPr>
        <w:t>発注する</w:t>
      </w:r>
      <w:r w:rsidRPr="00C62A06">
        <w:rPr>
          <w:rFonts w:ascii="Meiryo UI" w:eastAsia="Meiryo UI" w:hAnsi="Meiryo UI" w:hint="eastAsia"/>
          <w:szCs w:val="21"/>
        </w:rPr>
        <w:t>船着場</w:t>
      </w:r>
      <w:r w:rsidR="00657D88" w:rsidRPr="00C62A06">
        <w:rPr>
          <w:rFonts w:ascii="Meiryo UI" w:eastAsia="Meiryo UI" w:hAnsi="Meiryo UI" w:hint="eastAsia"/>
          <w:szCs w:val="21"/>
        </w:rPr>
        <w:t>等</w:t>
      </w:r>
      <w:r w:rsidRPr="00C62A06">
        <w:rPr>
          <w:rFonts w:ascii="Meiryo UI" w:eastAsia="Meiryo UI" w:hAnsi="Meiryo UI" w:hint="eastAsia"/>
          <w:szCs w:val="21"/>
        </w:rPr>
        <w:t>の整備工事</w:t>
      </w:r>
      <w:r w:rsidR="006600C3" w:rsidRPr="00C62A06">
        <w:rPr>
          <w:rFonts w:ascii="Meiryo UI" w:eastAsia="Meiryo UI" w:hAnsi="Meiryo UI" w:hint="eastAsia"/>
          <w:szCs w:val="21"/>
        </w:rPr>
        <w:t>の</w:t>
      </w:r>
      <w:r w:rsidR="005A3544" w:rsidRPr="00C62A06">
        <w:rPr>
          <w:rFonts w:ascii="Meiryo UI" w:eastAsia="Meiryo UI" w:hAnsi="Meiryo UI" w:hint="eastAsia"/>
          <w:szCs w:val="21"/>
        </w:rPr>
        <w:t>受注者と工事調整を行い、</w:t>
      </w:r>
      <w:r w:rsidRPr="00C62A06">
        <w:rPr>
          <w:rFonts w:ascii="Meiryo UI" w:eastAsia="Meiryo UI" w:hAnsi="Meiryo UI" w:hint="eastAsia"/>
          <w:szCs w:val="21"/>
        </w:rPr>
        <w:t>事故防止や安全に配慮してください。</w:t>
      </w:r>
    </w:p>
    <w:p w14:paraId="13AF7B26" w14:textId="1DAC3B21" w:rsidR="00EE0E2D" w:rsidRPr="00C62A06" w:rsidRDefault="00EE0E2D" w:rsidP="00EE0E2D">
      <w:pPr>
        <w:ind w:leftChars="66" w:left="635" w:hangingChars="236" w:hanging="496"/>
        <w:rPr>
          <w:rFonts w:ascii="Meiryo UI" w:eastAsia="Meiryo UI" w:hAnsi="Meiryo UI"/>
          <w:szCs w:val="21"/>
        </w:rPr>
      </w:pPr>
      <w:r w:rsidRPr="00C62A06">
        <w:rPr>
          <w:rFonts w:ascii="Meiryo UI" w:eastAsia="Meiryo UI" w:hAnsi="Meiryo UI" w:hint="eastAsia"/>
          <w:szCs w:val="21"/>
        </w:rPr>
        <w:t>（</w:t>
      </w:r>
      <w:r w:rsidR="00227E67" w:rsidRPr="00C62A06">
        <w:rPr>
          <w:rFonts w:ascii="Meiryo UI" w:eastAsia="Meiryo UI" w:hAnsi="Meiryo UI" w:hint="eastAsia"/>
          <w:szCs w:val="21"/>
        </w:rPr>
        <w:t>６</w:t>
      </w:r>
      <w:r w:rsidRPr="00C62A06">
        <w:rPr>
          <w:rFonts w:ascii="Meiryo UI" w:eastAsia="Meiryo UI" w:hAnsi="Meiryo UI" w:hint="eastAsia"/>
          <w:szCs w:val="21"/>
        </w:rPr>
        <w:t>）端建蔵橋架替工事に伴い、令和７年３月31日（予定）まで端建蔵橋が通行止めとなっています。</w:t>
      </w:r>
      <w:r w:rsidR="00A378EA" w:rsidRPr="00C62A06">
        <w:rPr>
          <w:rFonts w:ascii="Meiryo UI" w:eastAsia="Meiryo UI" w:hAnsi="Meiryo UI" w:hint="eastAsia"/>
          <w:szCs w:val="21"/>
        </w:rPr>
        <w:t>工事現場周辺を</w:t>
      </w:r>
      <w:r w:rsidR="00640633" w:rsidRPr="00C62A06">
        <w:rPr>
          <w:rFonts w:ascii="Meiryo UI" w:eastAsia="Meiryo UI" w:hAnsi="Meiryo UI" w:hint="eastAsia"/>
          <w:szCs w:val="21"/>
        </w:rPr>
        <w:t>工事車両</w:t>
      </w:r>
      <w:r w:rsidR="00A378EA" w:rsidRPr="00C62A06">
        <w:rPr>
          <w:rFonts w:ascii="Meiryo UI" w:eastAsia="Meiryo UI" w:hAnsi="Meiryo UI" w:hint="eastAsia"/>
          <w:szCs w:val="21"/>
        </w:rPr>
        <w:t>が</w:t>
      </w:r>
      <w:r w:rsidR="00640633" w:rsidRPr="00C62A06">
        <w:rPr>
          <w:rFonts w:ascii="Meiryo UI" w:eastAsia="Meiryo UI" w:hAnsi="Meiryo UI" w:hint="eastAsia"/>
          <w:szCs w:val="21"/>
        </w:rPr>
        <w:t>運行</w:t>
      </w:r>
      <w:r w:rsidR="00A378EA" w:rsidRPr="00C62A06">
        <w:rPr>
          <w:rFonts w:ascii="Meiryo UI" w:eastAsia="Meiryo UI" w:hAnsi="Meiryo UI" w:hint="eastAsia"/>
          <w:szCs w:val="21"/>
        </w:rPr>
        <w:t>する際</w:t>
      </w:r>
      <w:r w:rsidR="006250FE" w:rsidRPr="00C62A06">
        <w:rPr>
          <w:rFonts w:ascii="Meiryo UI" w:eastAsia="Meiryo UI" w:hAnsi="Meiryo UI" w:hint="eastAsia"/>
          <w:szCs w:val="21"/>
        </w:rPr>
        <w:t>や船舶が航行する際</w:t>
      </w:r>
      <w:r w:rsidR="00640633" w:rsidRPr="00C62A06">
        <w:rPr>
          <w:rFonts w:ascii="Meiryo UI" w:eastAsia="Meiryo UI" w:hAnsi="Meiryo UI" w:hint="eastAsia"/>
          <w:szCs w:val="21"/>
        </w:rPr>
        <w:t>は、事故の防止や安全に配慮してください。</w:t>
      </w:r>
    </w:p>
    <w:p w14:paraId="24CD59FB" w14:textId="3218FB1E" w:rsidR="00126CF7" w:rsidRPr="00C62A06" w:rsidRDefault="00126CF7" w:rsidP="00126CF7">
      <w:pPr>
        <w:rPr>
          <w:rFonts w:ascii="Meiryo UI" w:eastAsia="Meiryo UI" w:hAnsi="Meiryo UI"/>
          <w:szCs w:val="21"/>
        </w:rPr>
      </w:pPr>
    </w:p>
    <w:p w14:paraId="729029AF" w14:textId="1D32E33F" w:rsidR="000C1D4D" w:rsidRPr="00C62A06" w:rsidRDefault="00BD0E77" w:rsidP="00BD0E77">
      <w:pPr>
        <w:ind w:firstLineChars="100" w:firstLine="210"/>
        <w:rPr>
          <w:rFonts w:ascii="Meiryo UI" w:eastAsia="Meiryo UI" w:hAnsi="Meiryo UI"/>
          <w:szCs w:val="21"/>
        </w:rPr>
      </w:pPr>
      <w:r w:rsidRPr="00C62A06">
        <w:rPr>
          <w:rFonts w:ascii="Meiryo UI" w:eastAsia="Meiryo UI" w:hAnsi="Meiryo UI" w:hint="eastAsia"/>
          <w:szCs w:val="21"/>
        </w:rPr>
        <w:t>※川口居留地ジオラマ</w:t>
      </w:r>
      <w:r w:rsidR="00116528" w:rsidRPr="00C62A06">
        <w:rPr>
          <w:rFonts w:ascii="Meiryo UI" w:eastAsia="Meiryo UI" w:hAnsi="Meiryo UI" w:hint="eastAsia"/>
          <w:szCs w:val="21"/>
        </w:rPr>
        <w:t>（</w:t>
      </w:r>
      <w:r w:rsidR="00606D81" w:rsidRPr="00C62A06">
        <w:rPr>
          <w:rFonts w:ascii="Meiryo UI" w:eastAsia="Meiryo UI" w:hAnsi="Meiryo UI" w:hint="eastAsia"/>
          <w:szCs w:val="21"/>
        </w:rPr>
        <w:t>台形：上底</w:t>
      </w:r>
      <w:r w:rsidR="00116528" w:rsidRPr="00C62A06">
        <w:rPr>
          <w:rFonts w:ascii="Meiryo UI" w:eastAsia="Meiryo UI" w:hAnsi="Meiryo UI" w:hint="eastAsia"/>
          <w:szCs w:val="21"/>
        </w:rPr>
        <w:t>幅261cm(最大)、奥行き164cm、高さ17cm）</w:t>
      </w:r>
    </w:p>
    <w:p w14:paraId="04935F8E" w14:textId="37BAD351" w:rsidR="000C1D4D" w:rsidRPr="00C62A06" w:rsidRDefault="00BD0E77" w:rsidP="00BD0E77">
      <w:pPr>
        <w:ind w:firstLineChars="100" w:firstLine="210"/>
        <w:rPr>
          <w:rFonts w:ascii="Meiryo UI" w:eastAsia="Meiryo UI" w:hAnsi="Meiryo UI"/>
          <w:szCs w:val="21"/>
        </w:rPr>
      </w:pPr>
      <w:r w:rsidRPr="00C62A06">
        <w:rPr>
          <w:rFonts w:ascii="Meiryo UI" w:eastAsia="Meiryo UI" w:hAnsi="Meiryo UI"/>
          <w:noProof/>
          <w:szCs w:val="21"/>
        </w:rPr>
        <w:drawing>
          <wp:inline distT="0" distB="0" distL="0" distR="0" wp14:anchorId="22F62F19" wp14:editId="3C4C155D">
            <wp:extent cx="2631600" cy="1973520"/>
            <wp:effectExtent l="0" t="0" r="0" b="8255"/>
            <wp:docPr id="61" name="図 61" descr="\\G0000sv0ns101\d10939$\doc\み_魅力づくり\2水都グループ\090拠点関連\06　中之島GATE\◆今後の検討◆\写真\ジオラマ\IMG_20210803_1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39$\doc\み_魅力づくり\2水都グループ\090拠点関連\06　中之島GATE\◆今後の検討◆\写真\ジオラマ\IMG_20210803_1113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1600" cy="1973520"/>
                    </a:xfrm>
                    <a:prstGeom prst="rect">
                      <a:avLst/>
                    </a:prstGeom>
                    <a:noFill/>
                    <a:ln>
                      <a:noFill/>
                    </a:ln>
                  </pic:spPr>
                </pic:pic>
              </a:graphicData>
            </a:graphic>
          </wp:inline>
        </w:drawing>
      </w:r>
      <w:r w:rsidRPr="00C62A06">
        <w:rPr>
          <w:rFonts w:ascii="Meiryo UI" w:eastAsia="Meiryo UI" w:hAnsi="Meiryo UI" w:hint="eastAsia"/>
          <w:szCs w:val="21"/>
        </w:rPr>
        <w:t xml:space="preserve">　　</w:t>
      </w:r>
      <w:r w:rsidR="000C1D4D" w:rsidRPr="00C62A06">
        <w:rPr>
          <w:rFonts w:ascii="Meiryo UI" w:eastAsia="Meiryo UI" w:hAnsi="Meiryo UI"/>
          <w:noProof/>
          <w:szCs w:val="21"/>
        </w:rPr>
        <w:drawing>
          <wp:inline distT="0" distB="0" distL="0" distR="0" wp14:anchorId="35CE6A2B" wp14:editId="4E2ECC21">
            <wp:extent cx="2573280" cy="1929240"/>
            <wp:effectExtent l="0" t="0" r="0" b="0"/>
            <wp:docPr id="59" name="図 59" descr="\\G0000sv0ns101\d10939$\doc\み_魅力づくり\2水都グループ\090拠点関連\06　中之島GATE\◆今後の検討◆\写真\ジオラマ\IMG_20210803_1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939$\doc\み_魅力づくり\2水都グループ\090拠点関連\06　中之島GATE\◆今後の検討◆\写真\ジオラマ\IMG_20210803_1116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280" cy="1929240"/>
                    </a:xfrm>
                    <a:prstGeom prst="rect">
                      <a:avLst/>
                    </a:prstGeom>
                    <a:noFill/>
                    <a:ln>
                      <a:noFill/>
                    </a:ln>
                  </pic:spPr>
                </pic:pic>
              </a:graphicData>
            </a:graphic>
          </wp:inline>
        </w:drawing>
      </w:r>
    </w:p>
    <w:p w14:paraId="38855D67" w14:textId="2453AF46" w:rsidR="005D7020" w:rsidRPr="00C62A06" w:rsidRDefault="005D7020">
      <w:pPr>
        <w:widowControl/>
        <w:jc w:val="left"/>
        <w:rPr>
          <w:rFonts w:ascii="Meiryo UI" w:eastAsia="Meiryo UI" w:hAnsi="Meiryo UI" w:cstheme="majorBidi"/>
          <w:b/>
          <w:szCs w:val="21"/>
        </w:rPr>
      </w:pPr>
    </w:p>
    <w:p w14:paraId="397F3013" w14:textId="2E036D32" w:rsidR="00126CF7" w:rsidRPr="00C62A06" w:rsidRDefault="00126CF7" w:rsidP="00853D71">
      <w:pPr>
        <w:pStyle w:val="2"/>
        <w:rPr>
          <w:rFonts w:ascii="Meiryo UI" w:eastAsia="Meiryo UI" w:hAnsi="Meiryo UI"/>
          <w:b/>
          <w:szCs w:val="21"/>
        </w:rPr>
      </w:pPr>
      <w:bookmarkStart w:id="20" w:name="_Toc122607405"/>
      <w:r w:rsidRPr="00C62A06">
        <w:rPr>
          <w:rFonts w:ascii="Meiryo UI" w:eastAsia="Meiryo UI" w:hAnsi="Meiryo UI" w:hint="eastAsia"/>
          <w:b/>
          <w:szCs w:val="21"/>
        </w:rPr>
        <w:lastRenderedPageBreak/>
        <w:t>５．施設等の</w:t>
      </w:r>
      <w:r w:rsidR="00176581" w:rsidRPr="00C62A06">
        <w:rPr>
          <w:rFonts w:ascii="Meiryo UI" w:eastAsia="Meiryo UI" w:hAnsi="Meiryo UI" w:hint="eastAsia"/>
          <w:b/>
          <w:szCs w:val="21"/>
        </w:rPr>
        <w:t>管理</w:t>
      </w:r>
      <w:r w:rsidRPr="00C62A06">
        <w:rPr>
          <w:rFonts w:ascii="Meiryo UI" w:eastAsia="Meiryo UI" w:hAnsi="Meiryo UI" w:hint="eastAsia"/>
          <w:b/>
          <w:szCs w:val="21"/>
        </w:rPr>
        <w:t>運営に関する条件</w:t>
      </w:r>
      <w:bookmarkEnd w:id="20"/>
    </w:p>
    <w:p w14:paraId="1F22A9DF" w14:textId="518BB106" w:rsidR="00126CF7" w:rsidRPr="00C62A06" w:rsidRDefault="00126CF7" w:rsidP="00176581">
      <w:pPr>
        <w:ind w:leftChars="118" w:left="529" w:hangingChars="134" w:hanging="281"/>
        <w:rPr>
          <w:rFonts w:ascii="Meiryo UI" w:eastAsia="Meiryo UI" w:hAnsi="Meiryo UI"/>
          <w:szCs w:val="21"/>
        </w:rPr>
      </w:pPr>
      <w:r w:rsidRPr="00C62A06">
        <w:rPr>
          <w:rFonts w:ascii="Meiryo UI" w:eastAsia="Meiryo UI" w:hAnsi="Meiryo UI" w:hint="eastAsia"/>
          <w:szCs w:val="21"/>
        </w:rPr>
        <w:t>（</w:t>
      </w:r>
      <w:r w:rsidR="00176581" w:rsidRPr="00C62A06">
        <w:rPr>
          <w:rFonts w:ascii="Meiryo UI" w:eastAsia="Meiryo UI" w:hAnsi="Meiryo UI" w:hint="eastAsia"/>
          <w:szCs w:val="21"/>
        </w:rPr>
        <w:t>１</w:t>
      </w:r>
      <w:r w:rsidRPr="00C62A06">
        <w:rPr>
          <w:rFonts w:ascii="Meiryo UI" w:eastAsia="Meiryo UI" w:hAnsi="Meiryo UI" w:hint="eastAsia"/>
          <w:szCs w:val="21"/>
        </w:rPr>
        <w:t>）営業時間及び定休日は事業予定者の提案事項としますが、実施にあたっては、協議会を通じて近</w:t>
      </w:r>
      <w:r w:rsidR="00176581" w:rsidRPr="00C62A06">
        <w:rPr>
          <w:rFonts w:ascii="Meiryo UI" w:eastAsia="Meiryo UI" w:hAnsi="Meiryo UI" w:hint="eastAsia"/>
          <w:szCs w:val="21"/>
        </w:rPr>
        <w:t xml:space="preserve">　 </w:t>
      </w:r>
      <w:r w:rsidRPr="00C62A06">
        <w:rPr>
          <w:rFonts w:ascii="Meiryo UI" w:eastAsia="Meiryo UI" w:hAnsi="Meiryo UI" w:hint="eastAsia"/>
          <w:szCs w:val="21"/>
        </w:rPr>
        <w:t>隣</w:t>
      </w:r>
      <w:r w:rsidR="00A378EA" w:rsidRPr="00C62A06">
        <w:rPr>
          <w:rFonts w:ascii="Meiryo UI" w:eastAsia="Meiryo UI" w:hAnsi="Meiryo UI" w:hint="eastAsia"/>
          <w:szCs w:val="21"/>
        </w:rPr>
        <w:t>住民</w:t>
      </w:r>
      <w:r w:rsidRPr="00C62A06">
        <w:rPr>
          <w:rFonts w:ascii="Meiryo UI" w:eastAsia="Meiryo UI" w:hAnsi="Meiryo UI" w:hint="eastAsia"/>
          <w:szCs w:val="21"/>
        </w:rPr>
        <w:t>との調整が必要となります。また、施設等営業</w:t>
      </w:r>
      <w:r w:rsidR="00176581" w:rsidRPr="00C62A06">
        <w:rPr>
          <w:rFonts w:ascii="Meiryo UI" w:eastAsia="Meiryo UI" w:hAnsi="Meiryo UI" w:hint="eastAsia"/>
          <w:szCs w:val="21"/>
        </w:rPr>
        <w:t>時間</w:t>
      </w:r>
      <w:r w:rsidRPr="00C62A06">
        <w:rPr>
          <w:rFonts w:ascii="Meiryo UI" w:eastAsia="Meiryo UI" w:hAnsi="Meiryo UI" w:hint="eastAsia"/>
          <w:szCs w:val="21"/>
        </w:rPr>
        <w:t>やイベント時</w:t>
      </w:r>
      <w:r w:rsidR="00176581" w:rsidRPr="00C62A06">
        <w:rPr>
          <w:rFonts w:ascii="Meiryo UI" w:eastAsia="Meiryo UI" w:hAnsi="Meiryo UI" w:hint="eastAsia"/>
          <w:szCs w:val="21"/>
        </w:rPr>
        <w:t>の音量</w:t>
      </w:r>
      <w:r w:rsidRPr="00C62A06">
        <w:rPr>
          <w:rFonts w:ascii="Meiryo UI" w:eastAsia="Meiryo UI" w:hAnsi="Meiryo UI" w:hint="eastAsia"/>
          <w:szCs w:val="21"/>
        </w:rPr>
        <w:t>について</w:t>
      </w:r>
      <w:r w:rsidR="00176581" w:rsidRPr="00C62A06">
        <w:rPr>
          <w:rFonts w:ascii="Meiryo UI" w:eastAsia="Meiryo UI" w:hAnsi="Meiryo UI" w:hint="eastAsia"/>
          <w:szCs w:val="21"/>
        </w:rPr>
        <w:t>は</w:t>
      </w:r>
      <w:r w:rsidR="00A378EA" w:rsidRPr="00C62A06">
        <w:rPr>
          <w:rFonts w:ascii="Meiryo UI" w:eastAsia="Meiryo UI" w:hAnsi="Meiryo UI" w:hint="eastAsia"/>
          <w:szCs w:val="21"/>
        </w:rPr>
        <w:t>、近隣に配慮し</w:t>
      </w:r>
      <w:r w:rsidR="00176581" w:rsidRPr="00C62A06">
        <w:rPr>
          <w:rFonts w:ascii="Meiryo UI" w:eastAsia="Meiryo UI" w:hAnsi="Meiryo UI" w:hint="eastAsia"/>
          <w:szCs w:val="21"/>
        </w:rPr>
        <w:t>、</w:t>
      </w:r>
      <w:r w:rsidRPr="00C62A06">
        <w:rPr>
          <w:rFonts w:ascii="Meiryo UI" w:eastAsia="Meiryo UI" w:hAnsi="Meiryo UI" w:hint="eastAsia"/>
          <w:szCs w:val="21"/>
        </w:rPr>
        <w:t>過度なものは認めないこととし</w:t>
      </w:r>
      <w:r w:rsidR="00A378EA" w:rsidRPr="00C62A06">
        <w:rPr>
          <w:rFonts w:ascii="Meiryo UI" w:eastAsia="Meiryo UI" w:hAnsi="Meiryo UI" w:hint="eastAsia"/>
          <w:szCs w:val="21"/>
        </w:rPr>
        <w:t>ます。</w:t>
      </w:r>
      <w:r w:rsidRPr="00C62A06">
        <w:rPr>
          <w:rFonts w:ascii="Meiryo UI" w:eastAsia="Meiryo UI" w:hAnsi="Meiryo UI" w:hint="eastAsia"/>
          <w:szCs w:val="21"/>
        </w:rPr>
        <w:t>大阪府生活環境の保全等に関する条例に基づき、生活環境の保全等に関し必要な措置を講じなければなりません。</w:t>
      </w:r>
    </w:p>
    <w:p w14:paraId="373A2B48" w14:textId="79BE8D77" w:rsidR="00E568D5" w:rsidRPr="00C62A06" w:rsidRDefault="009106AC" w:rsidP="009C55ED">
      <w:pPr>
        <w:ind w:leftChars="52" w:left="529" w:hangingChars="200" w:hanging="420"/>
        <w:rPr>
          <w:rFonts w:ascii="Meiryo UI" w:eastAsia="Meiryo UI" w:hAnsi="Meiryo UI"/>
          <w:szCs w:val="21"/>
        </w:rPr>
      </w:pPr>
      <w:r w:rsidRPr="00C62A06">
        <w:rPr>
          <w:rFonts w:ascii="Meiryo UI" w:eastAsia="Meiryo UI" w:hAnsi="Meiryo UI" w:hint="eastAsia"/>
          <w:szCs w:val="21"/>
        </w:rPr>
        <w:t xml:space="preserve">　（２</w:t>
      </w:r>
      <w:r w:rsidR="00126CF7" w:rsidRPr="00C62A06">
        <w:rPr>
          <w:rFonts w:ascii="Meiryo UI" w:eastAsia="Meiryo UI" w:hAnsi="Meiryo UI" w:hint="eastAsia"/>
          <w:szCs w:val="21"/>
        </w:rPr>
        <w:t>）</w:t>
      </w:r>
      <w:r w:rsidR="00E568D5" w:rsidRPr="00C62A06">
        <w:rPr>
          <w:rFonts w:ascii="Meiryo UI" w:eastAsia="Meiryo UI" w:hAnsi="Meiryo UI" w:hint="eastAsia"/>
          <w:szCs w:val="21"/>
        </w:rPr>
        <w:t>事業予定者が整備する通路や緑地等の</w:t>
      </w:r>
      <w:r w:rsidR="00126CF7" w:rsidRPr="00C62A06">
        <w:rPr>
          <w:rFonts w:ascii="Meiryo UI" w:eastAsia="Meiryo UI" w:hAnsi="Meiryo UI" w:hint="eastAsia"/>
          <w:szCs w:val="21"/>
        </w:rPr>
        <w:t>公共空間に施設等の屋外席を設ける</w:t>
      </w:r>
      <w:r w:rsidR="00E568D5" w:rsidRPr="00C62A06">
        <w:rPr>
          <w:rFonts w:ascii="Meiryo UI" w:eastAsia="Meiryo UI" w:hAnsi="Meiryo UI" w:hint="eastAsia"/>
          <w:szCs w:val="21"/>
        </w:rPr>
        <w:t>場合</w:t>
      </w:r>
      <w:r w:rsidR="009C55ED" w:rsidRPr="00C62A06">
        <w:rPr>
          <w:rFonts w:ascii="Meiryo UI" w:eastAsia="Meiryo UI" w:hAnsi="Meiryo UI" w:hint="eastAsia"/>
          <w:szCs w:val="21"/>
        </w:rPr>
        <w:t>やイベント等で使用する場合</w:t>
      </w:r>
      <w:r w:rsidR="00E568D5" w:rsidRPr="00C62A06">
        <w:rPr>
          <w:rFonts w:ascii="Meiryo UI" w:eastAsia="Meiryo UI" w:hAnsi="Meiryo UI" w:hint="eastAsia"/>
          <w:szCs w:val="21"/>
        </w:rPr>
        <w:t>は、大阪府</w:t>
      </w:r>
      <w:r w:rsidR="00126CF7" w:rsidRPr="00C62A06">
        <w:rPr>
          <w:rFonts w:ascii="Meiryo UI" w:eastAsia="Meiryo UI" w:hAnsi="Meiryo UI" w:hint="eastAsia"/>
          <w:szCs w:val="21"/>
        </w:rPr>
        <w:t>と事前協議を行ってください。</w:t>
      </w:r>
      <w:r w:rsidR="00E568D5" w:rsidRPr="00C62A06">
        <w:rPr>
          <w:rFonts w:ascii="Meiryo UI" w:eastAsia="Meiryo UI" w:hAnsi="Meiryo UI" w:hint="eastAsia"/>
          <w:szCs w:val="21"/>
        </w:rPr>
        <w:t>「7</w:t>
      </w:r>
      <w:r w:rsidR="00E568D5" w:rsidRPr="00C62A06">
        <w:rPr>
          <w:rFonts w:ascii="Meiryo UI" w:eastAsia="Meiryo UI" w:hAnsi="Meiryo UI"/>
          <w:szCs w:val="21"/>
        </w:rPr>
        <w:t>.</w:t>
      </w:r>
      <w:r w:rsidR="00C81F1E" w:rsidRPr="00C62A06">
        <w:rPr>
          <w:rFonts w:hint="eastAsia"/>
        </w:rPr>
        <w:t xml:space="preserve"> </w:t>
      </w:r>
      <w:r w:rsidR="00C81F1E" w:rsidRPr="00C62A06">
        <w:rPr>
          <w:rFonts w:ascii="Meiryo UI" w:eastAsia="Meiryo UI" w:hAnsi="Meiryo UI" w:hint="eastAsia"/>
          <w:szCs w:val="21"/>
        </w:rPr>
        <w:t>土地及び流水面の</w:t>
      </w:r>
      <w:r w:rsidR="00E568D5" w:rsidRPr="00C62A06">
        <w:rPr>
          <w:rFonts w:ascii="Meiryo UI" w:eastAsia="Meiryo UI" w:hAnsi="Meiryo UI" w:hint="eastAsia"/>
          <w:szCs w:val="21"/>
        </w:rPr>
        <w:t>使用料等」に記載のとおり使用料が発生する場合があります。</w:t>
      </w:r>
    </w:p>
    <w:p w14:paraId="74F3D133" w14:textId="67388AF1" w:rsidR="00126CF7" w:rsidRPr="00C62A06" w:rsidRDefault="009106AC" w:rsidP="00E568D5">
      <w:pPr>
        <w:ind w:leftChars="52" w:left="529" w:hangingChars="200" w:hanging="420"/>
        <w:rPr>
          <w:rFonts w:ascii="Meiryo UI" w:eastAsia="Meiryo UI" w:hAnsi="Meiryo UI"/>
          <w:szCs w:val="21"/>
        </w:rPr>
      </w:pPr>
      <w:r w:rsidRPr="00C62A06">
        <w:rPr>
          <w:rFonts w:ascii="Meiryo UI" w:eastAsia="Meiryo UI" w:hAnsi="Meiryo UI" w:hint="eastAsia"/>
          <w:szCs w:val="21"/>
        </w:rPr>
        <w:t xml:space="preserve">　（３</w:t>
      </w:r>
      <w:r w:rsidR="00126CF7" w:rsidRPr="00C62A06">
        <w:rPr>
          <w:rFonts w:ascii="Meiryo UI" w:eastAsia="Meiryo UI" w:hAnsi="Meiryo UI" w:hint="eastAsia"/>
          <w:szCs w:val="21"/>
        </w:rPr>
        <w:t>）事業予定者は、</w:t>
      </w:r>
      <w:r w:rsidR="00C81F1E" w:rsidRPr="00C62A06">
        <w:rPr>
          <w:rFonts w:ascii="Meiryo UI" w:eastAsia="Meiryo UI" w:hAnsi="Meiryo UI" w:hint="eastAsia"/>
          <w:szCs w:val="21"/>
        </w:rPr>
        <w:t>「第１　事業の概要　２．</w:t>
      </w:r>
      <w:r w:rsidR="00126CF7" w:rsidRPr="00C62A06">
        <w:rPr>
          <w:rFonts w:ascii="Meiryo UI" w:eastAsia="Meiryo UI" w:hAnsi="Meiryo UI" w:hint="eastAsia"/>
          <w:szCs w:val="21"/>
        </w:rPr>
        <w:t>基本</w:t>
      </w:r>
      <w:r w:rsidR="00E568D5" w:rsidRPr="00C62A06">
        <w:rPr>
          <w:rFonts w:ascii="Meiryo UI" w:eastAsia="Meiryo UI" w:hAnsi="Meiryo UI" w:hint="eastAsia"/>
          <w:szCs w:val="21"/>
        </w:rPr>
        <w:t>的な</w:t>
      </w:r>
      <w:r w:rsidR="00126CF7" w:rsidRPr="00C62A06">
        <w:rPr>
          <w:rFonts w:ascii="Meiryo UI" w:eastAsia="Meiryo UI" w:hAnsi="Meiryo UI" w:hint="eastAsia"/>
          <w:szCs w:val="21"/>
        </w:rPr>
        <w:t>方針</w:t>
      </w:r>
      <w:r w:rsidR="00264A83" w:rsidRPr="00C62A06">
        <w:rPr>
          <w:rFonts w:ascii="Meiryo UI" w:eastAsia="Meiryo UI" w:hAnsi="Meiryo UI" w:hint="eastAsia"/>
          <w:szCs w:val="21"/>
        </w:rPr>
        <w:t>（事業コンセプト）</w:t>
      </w:r>
      <w:r w:rsidR="00C81F1E" w:rsidRPr="00C62A06">
        <w:rPr>
          <w:rFonts w:ascii="Meiryo UI" w:eastAsia="Meiryo UI" w:hAnsi="Meiryo UI" w:hint="eastAsia"/>
          <w:szCs w:val="21"/>
        </w:rPr>
        <w:t>」</w:t>
      </w:r>
      <w:r w:rsidR="006230C7" w:rsidRPr="00C62A06">
        <w:rPr>
          <w:rFonts w:ascii="Meiryo UI" w:eastAsia="Meiryo UI" w:hAnsi="Meiryo UI" w:hint="eastAsia"/>
          <w:szCs w:val="21"/>
        </w:rPr>
        <w:t>を実現するため、魅力的な</w:t>
      </w:r>
      <w:r w:rsidR="00126CF7" w:rsidRPr="00C62A06">
        <w:rPr>
          <w:rFonts w:ascii="Meiryo UI" w:eastAsia="Meiryo UI" w:hAnsi="Meiryo UI" w:hint="eastAsia"/>
          <w:szCs w:val="21"/>
        </w:rPr>
        <w:t>イベント等</w:t>
      </w:r>
      <w:r w:rsidR="006230C7" w:rsidRPr="00C62A06">
        <w:rPr>
          <w:rFonts w:ascii="Meiryo UI" w:eastAsia="Meiryo UI" w:hAnsi="Meiryo UI" w:hint="eastAsia"/>
          <w:szCs w:val="21"/>
        </w:rPr>
        <w:t>の開催に努めてください。大阪</w:t>
      </w:r>
      <w:r w:rsidR="00126CF7" w:rsidRPr="00C62A06">
        <w:rPr>
          <w:rFonts w:ascii="Meiryo UI" w:eastAsia="Meiryo UI" w:hAnsi="Meiryo UI" w:hint="eastAsia"/>
          <w:szCs w:val="21"/>
        </w:rPr>
        <w:t>府</w:t>
      </w:r>
      <w:r w:rsidR="00DC5F45" w:rsidRPr="00C62A06">
        <w:rPr>
          <w:rFonts w:ascii="Meiryo UI" w:eastAsia="Meiryo UI" w:hAnsi="Meiryo UI" w:hint="eastAsia"/>
          <w:szCs w:val="21"/>
        </w:rPr>
        <w:t>等</w:t>
      </w:r>
      <w:r w:rsidR="00DE18BA" w:rsidRPr="00C62A06">
        <w:rPr>
          <w:rFonts w:ascii="Meiryo UI" w:eastAsia="Meiryo UI" w:hAnsi="Meiryo UI" w:hint="eastAsia"/>
          <w:szCs w:val="21"/>
        </w:rPr>
        <w:t>が主催する</w:t>
      </w:r>
      <w:r w:rsidR="006600C3" w:rsidRPr="00C62A06">
        <w:rPr>
          <w:rFonts w:ascii="Meiryo UI" w:eastAsia="Meiryo UI" w:hAnsi="Meiryo UI" w:hint="eastAsia"/>
          <w:szCs w:val="21"/>
        </w:rPr>
        <w:t>水辺の賑わいづくりに寄与する</w:t>
      </w:r>
      <w:r w:rsidR="00126CF7" w:rsidRPr="00C62A06">
        <w:rPr>
          <w:rFonts w:ascii="Meiryo UI" w:eastAsia="Meiryo UI" w:hAnsi="Meiryo UI" w:hint="eastAsia"/>
          <w:szCs w:val="21"/>
        </w:rPr>
        <w:t>イベント</w:t>
      </w:r>
      <w:r w:rsidR="00DE18BA" w:rsidRPr="00C62A06">
        <w:rPr>
          <w:rFonts w:ascii="Meiryo UI" w:eastAsia="Meiryo UI" w:hAnsi="Meiryo UI" w:hint="eastAsia"/>
          <w:szCs w:val="21"/>
        </w:rPr>
        <w:t>への協力</w:t>
      </w:r>
      <w:r w:rsidR="00126CF7" w:rsidRPr="00C62A06">
        <w:rPr>
          <w:rFonts w:ascii="Meiryo UI" w:eastAsia="Meiryo UI" w:hAnsi="Meiryo UI" w:hint="eastAsia"/>
          <w:szCs w:val="21"/>
        </w:rPr>
        <w:t>や</w:t>
      </w:r>
      <w:r w:rsidR="00DC5F45" w:rsidRPr="00C62A06">
        <w:rPr>
          <w:rFonts w:ascii="Meiryo UI" w:eastAsia="Meiryo UI" w:hAnsi="Meiryo UI" w:hint="eastAsia"/>
          <w:szCs w:val="21"/>
        </w:rPr>
        <w:t>地域</w:t>
      </w:r>
      <w:r w:rsidR="00AB491D" w:rsidRPr="00C62A06">
        <w:rPr>
          <w:rFonts w:ascii="Meiryo UI" w:eastAsia="Meiryo UI" w:hAnsi="Meiryo UI" w:hint="eastAsia"/>
          <w:szCs w:val="21"/>
        </w:rPr>
        <w:t>活動</w:t>
      </w:r>
      <w:r w:rsidR="006600C3" w:rsidRPr="00C62A06">
        <w:rPr>
          <w:rFonts w:ascii="Meiryo UI" w:eastAsia="Meiryo UI" w:hAnsi="Meiryo UI" w:hint="eastAsia"/>
          <w:szCs w:val="21"/>
        </w:rPr>
        <w:t>に継続的に関わるなど</w:t>
      </w:r>
      <w:r w:rsidR="00126CF7" w:rsidRPr="00C62A06">
        <w:rPr>
          <w:rFonts w:ascii="Meiryo UI" w:eastAsia="Meiryo UI" w:hAnsi="Meiryo UI" w:hint="eastAsia"/>
          <w:szCs w:val="21"/>
        </w:rPr>
        <w:t>最大限連携</w:t>
      </w:r>
      <w:r w:rsidR="00DC5F45" w:rsidRPr="00C62A06">
        <w:rPr>
          <w:rFonts w:ascii="Meiryo UI" w:eastAsia="Meiryo UI" w:hAnsi="Meiryo UI" w:hint="eastAsia"/>
          <w:szCs w:val="21"/>
        </w:rPr>
        <w:t>してください。</w:t>
      </w:r>
    </w:p>
    <w:p w14:paraId="24924031" w14:textId="3D687BA6" w:rsidR="00103998" w:rsidRPr="00C62A06" w:rsidRDefault="00126CF7" w:rsidP="009C55ED">
      <w:pPr>
        <w:ind w:leftChars="52" w:left="529" w:hangingChars="200" w:hanging="420"/>
        <w:rPr>
          <w:rFonts w:ascii="Meiryo UI" w:eastAsia="Meiryo UI" w:hAnsi="Meiryo UI"/>
          <w:szCs w:val="21"/>
        </w:rPr>
      </w:pPr>
      <w:r w:rsidRPr="00C62A06">
        <w:rPr>
          <w:rFonts w:ascii="Meiryo UI" w:eastAsia="Meiryo UI" w:hAnsi="Meiryo UI" w:hint="eastAsia"/>
          <w:szCs w:val="21"/>
        </w:rPr>
        <w:t xml:space="preserve">　（</w:t>
      </w:r>
      <w:r w:rsidR="009106AC" w:rsidRPr="00C62A06">
        <w:rPr>
          <w:rFonts w:ascii="Meiryo UI" w:eastAsia="Meiryo UI" w:hAnsi="Meiryo UI" w:hint="eastAsia"/>
          <w:szCs w:val="21"/>
        </w:rPr>
        <w:t>４</w:t>
      </w:r>
      <w:r w:rsidRPr="00C62A06">
        <w:rPr>
          <w:rFonts w:ascii="Meiryo UI" w:eastAsia="Meiryo UI" w:hAnsi="Meiryo UI" w:hint="eastAsia"/>
          <w:szCs w:val="21"/>
        </w:rPr>
        <w:t>）</w:t>
      </w:r>
      <w:r w:rsidR="00103998" w:rsidRPr="00C62A06">
        <w:rPr>
          <w:rFonts w:ascii="Meiryo UI" w:eastAsia="Meiryo UI" w:hAnsi="Meiryo UI" w:hint="eastAsia"/>
          <w:szCs w:val="21"/>
        </w:rPr>
        <w:t>事業予定者は、</w:t>
      </w:r>
      <w:r w:rsidR="00264A83" w:rsidRPr="00C62A06">
        <w:rPr>
          <w:rFonts w:ascii="Meiryo UI" w:eastAsia="Meiryo UI" w:hAnsi="Meiryo UI" w:hint="eastAsia"/>
          <w:szCs w:val="21"/>
        </w:rPr>
        <w:t>船着場の管理運営に関して大阪府と</w:t>
      </w:r>
      <w:r w:rsidR="005D014A" w:rsidRPr="00C62A06">
        <w:rPr>
          <w:rFonts w:ascii="Meiryo UI" w:eastAsia="Meiryo UI" w:hAnsi="Meiryo UI" w:hint="eastAsia"/>
          <w:szCs w:val="21"/>
        </w:rPr>
        <w:t>協定書</w:t>
      </w:r>
      <w:r w:rsidR="00264A83" w:rsidRPr="00C62A06">
        <w:rPr>
          <w:rFonts w:ascii="Meiryo UI" w:eastAsia="Meiryo UI" w:hAnsi="Meiryo UI" w:hint="eastAsia"/>
          <w:szCs w:val="21"/>
        </w:rPr>
        <w:t>を締結し、これ</w:t>
      </w:r>
      <w:r w:rsidR="005D014A" w:rsidRPr="00C62A06">
        <w:rPr>
          <w:rFonts w:ascii="Meiryo UI" w:eastAsia="Meiryo UI" w:hAnsi="Meiryo UI" w:hint="eastAsia"/>
          <w:szCs w:val="21"/>
        </w:rPr>
        <w:t>に基づき</w:t>
      </w:r>
      <w:r w:rsidR="00103998" w:rsidRPr="00C62A06">
        <w:rPr>
          <w:rFonts w:ascii="Meiryo UI" w:eastAsia="Meiryo UI" w:hAnsi="Meiryo UI" w:hint="eastAsia"/>
          <w:szCs w:val="21"/>
        </w:rPr>
        <w:t>船着場</w:t>
      </w:r>
      <w:r w:rsidR="005D014A" w:rsidRPr="00C62A06">
        <w:rPr>
          <w:rFonts w:ascii="Meiryo UI" w:eastAsia="Meiryo UI" w:hAnsi="Meiryo UI" w:hint="eastAsia"/>
          <w:szCs w:val="21"/>
        </w:rPr>
        <w:t>を管理</w:t>
      </w:r>
      <w:r w:rsidR="00103998" w:rsidRPr="00C62A06">
        <w:rPr>
          <w:rFonts w:ascii="Meiryo UI" w:eastAsia="Meiryo UI" w:hAnsi="Meiryo UI" w:hint="eastAsia"/>
          <w:szCs w:val="21"/>
        </w:rPr>
        <w:t>運営</w:t>
      </w:r>
      <w:r w:rsidR="005D014A" w:rsidRPr="00C62A06">
        <w:rPr>
          <w:rFonts w:ascii="Meiryo UI" w:eastAsia="Meiryo UI" w:hAnsi="Meiryo UI" w:hint="eastAsia"/>
          <w:szCs w:val="21"/>
        </w:rPr>
        <w:t>してください。</w:t>
      </w:r>
    </w:p>
    <w:p w14:paraId="245A051A" w14:textId="3ED1B8B2" w:rsidR="00CB65CC" w:rsidRPr="00C62A06" w:rsidRDefault="006A433F" w:rsidP="00CB65CC">
      <w:pPr>
        <w:ind w:leftChars="252" w:left="529" w:firstLineChars="100" w:firstLine="210"/>
        <w:rPr>
          <w:rFonts w:ascii="Meiryo UI" w:eastAsia="Meiryo UI" w:hAnsi="Meiryo UI"/>
          <w:szCs w:val="21"/>
        </w:rPr>
      </w:pPr>
      <w:r w:rsidRPr="00C62A06">
        <w:rPr>
          <w:rFonts w:ascii="Meiryo UI" w:eastAsia="Meiryo UI" w:hAnsi="Meiryo UI" w:hint="eastAsia"/>
          <w:szCs w:val="21"/>
        </w:rPr>
        <w:t>事業予定者は</w:t>
      </w:r>
      <w:r w:rsidR="005D014A" w:rsidRPr="00C62A06">
        <w:rPr>
          <w:rFonts w:ascii="Meiryo UI" w:eastAsia="Meiryo UI" w:hAnsi="Meiryo UI" w:hint="eastAsia"/>
          <w:szCs w:val="21"/>
        </w:rPr>
        <w:t>、舟運事業者等</w:t>
      </w:r>
      <w:r w:rsidR="00126CF7" w:rsidRPr="00C62A06">
        <w:rPr>
          <w:rFonts w:ascii="Meiryo UI" w:eastAsia="Meiryo UI" w:hAnsi="Meiryo UI" w:hint="eastAsia"/>
          <w:szCs w:val="21"/>
        </w:rPr>
        <w:t>から</w:t>
      </w:r>
      <w:r w:rsidR="004E24E7" w:rsidRPr="00C62A06">
        <w:rPr>
          <w:rFonts w:ascii="Meiryo UI" w:eastAsia="Meiryo UI" w:hAnsi="Meiryo UI" w:hint="eastAsia"/>
          <w:szCs w:val="21"/>
        </w:rPr>
        <w:t>管理運営協力金</w:t>
      </w:r>
      <w:r w:rsidR="00126CF7" w:rsidRPr="00C62A06">
        <w:rPr>
          <w:rFonts w:ascii="Meiryo UI" w:eastAsia="Meiryo UI" w:hAnsi="Meiryo UI" w:hint="eastAsia"/>
          <w:szCs w:val="21"/>
        </w:rPr>
        <w:t>を徴収</w:t>
      </w:r>
      <w:r w:rsidR="005D014A" w:rsidRPr="00C62A06">
        <w:rPr>
          <w:rFonts w:ascii="Meiryo UI" w:eastAsia="Meiryo UI" w:hAnsi="Meiryo UI" w:hint="eastAsia"/>
          <w:szCs w:val="21"/>
        </w:rPr>
        <w:t>し、船着場等の維持管理に充当</w:t>
      </w:r>
      <w:r w:rsidR="00126CF7" w:rsidRPr="00C62A06">
        <w:rPr>
          <w:rFonts w:ascii="Meiryo UI" w:eastAsia="Meiryo UI" w:hAnsi="Meiryo UI" w:hint="eastAsia"/>
          <w:szCs w:val="21"/>
        </w:rPr>
        <w:t>することができます。なお、</w:t>
      </w:r>
      <w:r w:rsidR="004E24E7" w:rsidRPr="00C62A06">
        <w:rPr>
          <w:rFonts w:ascii="Meiryo UI" w:eastAsia="Meiryo UI" w:hAnsi="Meiryo UI" w:hint="eastAsia"/>
          <w:szCs w:val="21"/>
        </w:rPr>
        <w:t>管理運営協力金</w:t>
      </w:r>
      <w:r w:rsidR="00126CF7" w:rsidRPr="00C62A06">
        <w:rPr>
          <w:rFonts w:ascii="Meiryo UI" w:eastAsia="Meiryo UI" w:hAnsi="Meiryo UI" w:hint="eastAsia"/>
          <w:szCs w:val="21"/>
        </w:rPr>
        <w:t>の金額</w:t>
      </w:r>
      <w:r w:rsidR="00CB65CC" w:rsidRPr="00C62A06">
        <w:rPr>
          <w:rFonts w:ascii="Meiryo UI" w:eastAsia="Meiryo UI" w:hAnsi="Meiryo UI" w:hint="eastAsia"/>
          <w:szCs w:val="21"/>
        </w:rPr>
        <w:t>については</w:t>
      </w:r>
      <w:r w:rsidR="00126CF7" w:rsidRPr="00C62A06">
        <w:rPr>
          <w:rFonts w:ascii="Meiryo UI" w:eastAsia="Meiryo UI" w:hAnsi="Meiryo UI" w:hint="eastAsia"/>
          <w:szCs w:val="21"/>
        </w:rPr>
        <w:t>、</w:t>
      </w:r>
      <w:r w:rsidR="00B84B5B" w:rsidRPr="00C62A06">
        <w:rPr>
          <w:rFonts w:ascii="Meiryo UI" w:eastAsia="Meiryo UI" w:hAnsi="Meiryo UI" w:hint="eastAsia"/>
          <w:szCs w:val="21"/>
        </w:rPr>
        <w:t>公共船着場使用のしおり（別紙６）に</w:t>
      </w:r>
      <w:r w:rsidR="00CB65CC" w:rsidRPr="00C62A06">
        <w:rPr>
          <w:rFonts w:ascii="Meiryo UI" w:eastAsia="Meiryo UI" w:hAnsi="Meiryo UI" w:hint="eastAsia"/>
          <w:szCs w:val="21"/>
        </w:rPr>
        <w:t>定める金額を上限とします。</w:t>
      </w:r>
    </w:p>
    <w:p w14:paraId="5E992828" w14:textId="7EE4C600" w:rsidR="00FE6DDF" w:rsidRPr="00C62A06" w:rsidRDefault="009106AC" w:rsidP="007B3160">
      <w:pPr>
        <w:ind w:leftChars="116" w:left="425" w:hangingChars="86" w:hanging="181"/>
        <w:rPr>
          <w:rFonts w:ascii="Meiryo UI" w:eastAsia="Meiryo UI" w:hAnsi="Meiryo UI"/>
          <w:szCs w:val="21"/>
        </w:rPr>
      </w:pPr>
      <w:r w:rsidRPr="00C62A06">
        <w:rPr>
          <w:rFonts w:ascii="Meiryo UI" w:eastAsia="Meiryo UI" w:hAnsi="Meiryo UI" w:hint="eastAsia"/>
          <w:szCs w:val="21"/>
        </w:rPr>
        <w:t>（５</w:t>
      </w:r>
      <w:r w:rsidR="00AB491D" w:rsidRPr="00C62A06">
        <w:rPr>
          <w:rFonts w:ascii="Meiryo UI" w:eastAsia="Meiryo UI" w:hAnsi="Meiryo UI" w:hint="eastAsia"/>
          <w:szCs w:val="21"/>
        </w:rPr>
        <w:t>）船着場については</w:t>
      </w:r>
      <w:r w:rsidR="00FE6DDF" w:rsidRPr="00C62A06">
        <w:rPr>
          <w:rFonts w:ascii="Meiryo UI" w:eastAsia="Meiryo UI" w:hAnsi="Meiryo UI" w:hint="eastAsia"/>
          <w:szCs w:val="21"/>
        </w:rPr>
        <w:t>、</w:t>
      </w:r>
    </w:p>
    <w:p w14:paraId="34A67640" w14:textId="6828872F" w:rsidR="00FE6DDF" w:rsidRPr="00C62A06" w:rsidRDefault="00FE6DDF" w:rsidP="00FE6DDF">
      <w:pPr>
        <w:ind w:leftChars="270" w:left="567" w:firstLineChars="30" w:firstLine="63"/>
        <w:rPr>
          <w:rFonts w:ascii="Meiryo UI" w:eastAsia="Meiryo UI" w:hAnsi="Meiryo UI"/>
          <w:szCs w:val="21"/>
        </w:rPr>
      </w:pPr>
      <w:r w:rsidRPr="00C62A06">
        <w:rPr>
          <w:rFonts w:ascii="Meiryo UI" w:eastAsia="Meiryo UI" w:hAnsi="Meiryo UI" w:hint="eastAsia"/>
          <w:szCs w:val="21"/>
        </w:rPr>
        <w:t xml:space="preserve">・ </w:t>
      </w:r>
      <w:r w:rsidR="009106AC" w:rsidRPr="00C62A06">
        <w:rPr>
          <w:rFonts w:ascii="Meiryo UI" w:eastAsia="Meiryo UI" w:hAnsi="Meiryo UI" w:hint="eastAsia"/>
          <w:szCs w:val="21"/>
        </w:rPr>
        <w:t>海船と川舟</w:t>
      </w:r>
      <w:r w:rsidR="00B50B68" w:rsidRPr="00C62A06">
        <w:rPr>
          <w:rFonts w:ascii="Meiryo UI" w:eastAsia="Meiryo UI" w:hAnsi="Meiryo UI" w:hint="eastAsia"/>
          <w:szCs w:val="21"/>
        </w:rPr>
        <w:t>とを安全で円滑に</w:t>
      </w:r>
      <w:r w:rsidRPr="00C62A06">
        <w:rPr>
          <w:rFonts w:ascii="Meiryo UI" w:eastAsia="Meiryo UI" w:hAnsi="Meiryo UI" w:hint="eastAsia"/>
          <w:szCs w:val="21"/>
        </w:rPr>
        <w:t>乗り換え</w:t>
      </w:r>
      <w:r w:rsidR="00B50B68" w:rsidRPr="00C62A06">
        <w:rPr>
          <w:rFonts w:ascii="Meiryo UI" w:eastAsia="Meiryo UI" w:hAnsi="Meiryo UI" w:hint="eastAsia"/>
          <w:szCs w:val="21"/>
        </w:rPr>
        <w:t>ること</w:t>
      </w:r>
      <w:r w:rsidR="006600C3" w:rsidRPr="00C62A06">
        <w:rPr>
          <w:rFonts w:ascii="Meiryo UI" w:eastAsia="Meiryo UI" w:hAnsi="Meiryo UI" w:hint="eastAsia"/>
          <w:szCs w:val="21"/>
        </w:rPr>
        <w:t>ができる常設の船着場として</w:t>
      </w:r>
      <w:r w:rsidR="00C81F1E" w:rsidRPr="00C62A06">
        <w:rPr>
          <w:rFonts w:ascii="Meiryo UI" w:eastAsia="Meiryo UI" w:hAnsi="Meiryo UI" w:hint="eastAsia"/>
          <w:szCs w:val="21"/>
        </w:rPr>
        <w:t>、公正で公平</w:t>
      </w:r>
      <w:r w:rsidR="007B6069" w:rsidRPr="00C62A06">
        <w:rPr>
          <w:rFonts w:ascii="Meiryo UI" w:eastAsia="Meiryo UI" w:hAnsi="Meiryo UI" w:hint="eastAsia"/>
          <w:szCs w:val="21"/>
        </w:rPr>
        <w:t>な</w:t>
      </w:r>
      <w:r w:rsidRPr="00C62A06">
        <w:rPr>
          <w:rFonts w:ascii="Meiryo UI" w:eastAsia="Meiryo UI" w:hAnsi="Meiryo UI" w:hint="eastAsia"/>
          <w:szCs w:val="21"/>
        </w:rPr>
        <w:t>管理運営を行ってください。</w:t>
      </w:r>
    </w:p>
    <w:p w14:paraId="7E0FD0BC" w14:textId="23CB90D7" w:rsidR="00FE6DDF" w:rsidRPr="00C62A06" w:rsidRDefault="00FE6DDF" w:rsidP="00FF0C28">
      <w:pPr>
        <w:ind w:leftChars="300" w:left="840" w:hangingChars="100" w:hanging="210"/>
        <w:rPr>
          <w:rFonts w:ascii="Meiryo UI" w:eastAsia="Meiryo UI" w:hAnsi="Meiryo UI"/>
          <w:szCs w:val="21"/>
        </w:rPr>
      </w:pPr>
      <w:r w:rsidRPr="00C62A06">
        <w:rPr>
          <w:rFonts w:ascii="Meiryo UI" w:eastAsia="Meiryo UI" w:hAnsi="Meiryo UI" w:hint="eastAsia"/>
          <w:szCs w:val="21"/>
        </w:rPr>
        <w:t xml:space="preserve">・ </w:t>
      </w:r>
      <w:r w:rsidR="00FF0C28" w:rsidRPr="00C62A06">
        <w:rPr>
          <w:rFonts w:ascii="Meiryo UI" w:eastAsia="Meiryo UI" w:hAnsi="Meiryo UI" w:hint="eastAsia"/>
          <w:szCs w:val="21"/>
        </w:rPr>
        <w:t>事業の趣旨を達成するため、</w:t>
      </w:r>
      <w:r w:rsidR="00DC5F45" w:rsidRPr="00C62A06">
        <w:rPr>
          <w:rFonts w:ascii="Meiryo UI" w:eastAsia="Meiryo UI" w:hAnsi="Meiryo UI" w:hint="eastAsia"/>
          <w:szCs w:val="21"/>
        </w:rPr>
        <w:t>近隣のにぎわい施設等</w:t>
      </w:r>
      <w:r w:rsidRPr="00C62A06">
        <w:rPr>
          <w:rFonts w:ascii="Meiryo UI" w:eastAsia="Meiryo UI" w:hAnsi="Meiryo UI" w:hint="eastAsia"/>
          <w:spacing w:val="-4"/>
          <w:szCs w:val="21"/>
        </w:rPr>
        <w:t>と</w:t>
      </w:r>
      <w:r w:rsidR="0093758B" w:rsidRPr="00C62A06">
        <w:rPr>
          <w:rFonts w:ascii="Meiryo UI" w:eastAsia="Meiryo UI" w:hAnsi="Meiryo UI" w:hint="eastAsia"/>
          <w:spacing w:val="-4"/>
          <w:szCs w:val="21"/>
        </w:rPr>
        <w:t>可能な限り</w:t>
      </w:r>
      <w:r w:rsidRPr="00C62A06">
        <w:rPr>
          <w:rFonts w:ascii="Meiryo UI" w:eastAsia="Meiryo UI" w:hAnsi="Meiryo UI" w:hint="eastAsia"/>
          <w:spacing w:val="-4"/>
          <w:szCs w:val="21"/>
        </w:rPr>
        <w:t>連携し</w:t>
      </w:r>
      <w:r w:rsidR="00FF0C28" w:rsidRPr="00C62A06">
        <w:rPr>
          <w:rFonts w:ascii="Meiryo UI" w:eastAsia="Meiryo UI" w:hAnsi="Meiryo UI" w:hint="eastAsia"/>
          <w:spacing w:val="-4"/>
          <w:szCs w:val="21"/>
        </w:rPr>
        <w:t>大阪の魅力発信に努めてください。</w:t>
      </w:r>
    </w:p>
    <w:p w14:paraId="6CA5AB86" w14:textId="737F3518" w:rsidR="00FE6DDF" w:rsidRPr="00C62A06" w:rsidRDefault="006600C3" w:rsidP="00FE6DDF">
      <w:pPr>
        <w:ind w:leftChars="300" w:left="840" w:hangingChars="100" w:hanging="210"/>
        <w:rPr>
          <w:rFonts w:ascii="Meiryo UI" w:eastAsia="Meiryo UI" w:hAnsi="Meiryo UI"/>
          <w:szCs w:val="21"/>
        </w:rPr>
      </w:pPr>
      <w:r w:rsidRPr="00C62A06">
        <w:rPr>
          <w:rFonts w:ascii="Meiryo UI" w:eastAsia="Meiryo UI" w:hAnsi="Meiryo UI" w:hint="eastAsia"/>
          <w:szCs w:val="21"/>
        </w:rPr>
        <w:t xml:space="preserve">・　</w:t>
      </w:r>
      <w:r w:rsidR="00FE6DDF" w:rsidRPr="00C62A06">
        <w:rPr>
          <w:rFonts w:ascii="Meiryo UI" w:eastAsia="Meiryo UI" w:hAnsi="Meiryo UI" w:hint="eastAsia"/>
          <w:szCs w:val="21"/>
        </w:rPr>
        <w:t>管理運営</w:t>
      </w:r>
      <w:r w:rsidR="007B3160" w:rsidRPr="00C62A06">
        <w:rPr>
          <w:rFonts w:ascii="Meiryo UI" w:eastAsia="Meiryo UI" w:hAnsi="Meiryo UI" w:hint="eastAsia"/>
          <w:szCs w:val="21"/>
        </w:rPr>
        <w:t>について</w:t>
      </w:r>
      <w:r w:rsidRPr="00C62A06">
        <w:rPr>
          <w:rFonts w:ascii="Meiryo UI" w:eastAsia="Meiryo UI" w:hAnsi="Meiryo UI" w:hint="eastAsia"/>
          <w:szCs w:val="21"/>
        </w:rPr>
        <w:t>は</w:t>
      </w:r>
      <w:r w:rsidR="007B3160" w:rsidRPr="00C62A06">
        <w:rPr>
          <w:rFonts w:ascii="Meiryo UI" w:eastAsia="Meiryo UI" w:hAnsi="Meiryo UI" w:hint="eastAsia"/>
          <w:szCs w:val="21"/>
        </w:rPr>
        <w:t>、河川管理者、</w:t>
      </w:r>
      <w:r w:rsidR="00227E67" w:rsidRPr="00C62A06">
        <w:rPr>
          <w:rFonts w:ascii="Meiryo UI" w:eastAsia="Meiryo UI" w:hAnsi="Meiryo UI" w:hint="eastAsia"/>
          <w:szCs w:val="21"/>
        </w:rPr>
        <w:t>港湾管理者、</w:t>
      </w:r>
      <w:r w:rsidR="007B3160" w:rsidRPr="00C62A06">
        <w:rPr>
          <w:rFonts w:ascii="Meiryo UI" w:eastAsia="Meiryo UI" w:hAnsi="Meiryo UI" w:hint="eastAsia"/>
          <w:szCs w:val="21"/>
        </w:rPr>
        <w:t>海上保安庁、NPO法人大阪水上安全協会、</w:t>
      </w:r>
      <w:r w:rsidR="00FE6DDF" w:rsidRPr="00C62A06">
        <w:rPr>
          <w:rFonts w:ascii="Meiryo UI" w:eastAsia="Meiryo UI" w:hAnsi="Meiryo UI" w:hint="eastAsia"/>
          <w:szCs w:val="21"/>
        </w:rPr>
        <w:t>舟運事業者などの関係機関と事前協議が必要となります。</w:t>
      </w:r>
    </w:p>
    <w:p w14:paraId="7224CAC8" w14:textId="6CE6A2DB" w:rsidR="006250FE" w:rsidRPr="00C62A06" w:rsidRDefault="006250FE" w:rsidP="00FE6DDF">
      <w:pPr>
        <w:ind w:leftChars="300" w:left="840" w:hangingChars="100" w:hanging="210"/>
        <w:rPr>
          <w:rFonts w:ascii="Meiryo UI" w:eastAsia="Meiryo UI" w:hAnsi="Meiryo UI"/>
          <w:szCs w:val="21"/>
        </w:rPr>
      </w:pPr>
      <w:r w:rsidRPr="00C62A06">
        <w:rPr>
          <w:rFonts w:ascii="Meiryo UI" w:eastAsia="Meiryo UI" w:hAnsi="Meiryo UI" w:hint="eastAsia"/>
          <w:szCs w:val="21"/>
        </w:rPr>
        <w:t>・毎年の収支を府に報告することとします。</w:t>
      </w:r>
    </w:p>
    <w:p w14:paraId="63072504" w14:textId="49BB9B5D" w:rsidR="005D7020" w:rsidRPr="00C62A06" w:rsidRDefault="005D7020">
      <w:pPr>
        <w:widowControl/>
        <w:jc w:val="left"/>
        <w:rPr>
          <w:rFonts w:ascii="Meiryo UI" w:eastAsia="Meiryo UI" w:hAnsi="Meiryo UI" w:cstheme="majorBidi"/>
          <w:szCs w:val="21"/>
        </w:rPr>
      </w:pPr>
    </w:p>
    <w:p w14:paraId="14B30DF6" w14:textId="1E0ADB96" w:rsidR="00126CF7" w:rsidRPr="00C62A06" w:rsidRDefault="00126CF7" w:rsidP="00853D71">
      <w:pPr>
        <w:pStyle w:val="2"/>
        <w:rPr>
          <w:rFonts w:ascii="Meiryo UI" w:eastAsia="Meiryo UI" w:hAnsi="Meiryo UI"/>
          <w:b/>
          <w:szCs w:val="21"/>
        </w:rPr>
      </w:pPr>
      <w:bookmarkStart w:id="21" w:name="_Toc122607406"/>
      <w:r w:rsidRPr="00C62A06">
        <w:rPr>
          <w:rFonts w:ascii="Meiryo UI" w:eastAsia="Meiryo UI" w:hAnsi="Meiryo UI" w:hint="eastAsia"/>
          <w:b/>
          <w:szCs w:val="21"/>
        </w:rPr>
        <w:t>６．安全対策</w:t>
      </w:r>
      <w:r w:rsidR="00D17FF1" w:rsidRPr="00C62A06">
        <w:rPr>
          <w:rFonts w:ascii="Meiryo UI" w:eastAsia="Meiryo UI" w:hAnsi="Meiryo UI" w:hint="eastAsia"/>
          <w:b/>
          <w:szCs w:val="21"/>
        </w:rPr>
        <w:t>に関する条件</w:t>
      </w:r>
      <w:bookmarkEnd w:id="21"/>
    </w:p>
    <w:p w14:paraId="342B5635" w14:textId="05995C29" w:rsidR="00126CF7" w:rsidRPr="00C62A06" w:rsidRDefault="00126CF7"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（１）</w:t>
      </w:r>
      <w:r w:rsidR="00084201" w:rsidRPr="00C62A06">
        <w:rPr>
          <w:rFonts w:ascii="Meiryo UI" w:eastAsia="Meiryo UI" w:hAnsi="Meiryo UI" w:hint="eastAsia"/>
          <w:szCs w:val="21"/>
        </w:rPr>
        <w:t>事業</w:t>
      </w:r>
      <w:r w:rsidRPr="00C62A06">
        <w:rPr>
          <w:rFonts w:ascii="Meiryo UI" w:eastAsia="Meiryo UI" w:hAnsi="Meiryo UI" w:hint="eastAsia"/>
          <w:szCs w:val="21"/>
        </w:rPr>
        <w:t>区域は河川敷地内であることから、災害時等に備えて万全の対策と連絡体制等の構築が必要です。</w:t>
      </w:r>
      <w:r w:rsidR="000A6D2A" w:rsidRPr="00C62A06">
        <w:rPr>
          <w:rFonts w:ascii="Meiryo UI" w:eastAsia="Meiryo UI" w:hAnsi="Meiryo UI" w:hint="eastAsia"/>
          <w:szCs w:val="21"/>
        </w:rPr>
        <w:t>特に水面部分や入堀</w:t>
      </w:r>
      <w:r w:rsidRPr="00C62A06">
        <w:rPr>
          <w:rFonts w:ascii="Meiryo UI" w:eastAsia="Meiryo UI" w:hAnsi="Meiryo UI" w:hint="eastAsia"/>
          <w:szCs w:val="21"/>
        </w:rPr>
        <w:t>部分については、洪水</w:t>
      </w:r>
      <w:r w:rsidR="00017063" w:rsidRPr="00C62A06">
        <w:rPr>
          <w:rFonts w:ascii="Meiryo UI" w:eastAsia="Meiryo UI" w:hAnsi="Meiryo UI" w:hint="eastAsia"/>
          <w:szCs w:val="21"/>
        </w:rPr>
        <w:t>や高潮などの災害時には流水等の影響を受ける可能性があるため、</w:t>
      </w:r>
      <w:r w:rsidRPr="00C62A06">
        <w:rPr>
          <w:rFonts w:ascii="Meiryo UI" w:eastAsia="Meiryo UI" w:hAnsi="Meiryo UI" w:hint="eastAsia"/>
          <w:szCs w:val="21"/>
        </w:rPr>
        <w:t>利用者等への周知</w:t>
      </w:r>
      <w:r w:rsidR="00017063" w:rsidRPr="00C62A06">
        <w:rPr>
          <w:rFonts w:ascii="Meiryo UI" w:eastAsia="Meiryo UI" w:hAnsi="Meiryo UI" w:hint="eastAsia"/>
          <w:szCs w:val="21"/>
        </w:rPr>
        <w:t>・</w:t>
      </w:r>
      <w:r w:rsidRPr="00C62A06">
        <w:rPr>
          <w:rFonts w:ascii="Meiryo UI" w:eastAsia="Meiryo UI" w:hAnsi="Meiryo UI" w:hint="eastAsia"/>
          <w:szCs w:val="21"/>
        </w:rPr>
        <w:t>避難誘導を含む、避難対策の構築が必要です。また、災害発生時には、</w:t>
      </w:r>
      <w:r w:rsidR="00D07E31" w:rsidRPr="00C62A06">
        <w:rPr>
          <w:rFonts w:ascii="Meiryo UI" w:eastAsia="Meiryo UI" w:hAnsi="Meiryo UI" w:hint="eastAsia"/>
          <w:szCs w:val="21"/>
        </w:rPr>
        <w:t>地元自治体（区役所等）</w:t>
      </w:r>
      <w:r w:rsidRPr="00C62A06">
        <w:rPr>
          <w:rFonts w:ascii="Meiryo UI" w:eastAsia="Meiryo UI" w:hAnsi="Meiryo UI" w:hint="eastAsia"/>
          <w:szCs w:val="21"/>
        </w:rPr>
        <w:t>の指示に従い適切に対応</w:t>
      </w:r>
      <w:r w:rsidR="00666686" w:rsidRPr="00C62A06">
        <w:rPr>
          <w:rFonts w:ascii="Meiryo UI" w:eastAsia="Meiryo UI" w:hAnsi="Meiryo UI" w:hint="eastAsia"/>
          <w:szCs w:val="21"/>
        </w:rPr>
        <w:t>するとともに、事業</w:t>
      </w:r>
      <w:r w:rsidR="00F957CA" w:rsidRPr="00C62A06">
        <w:rPr>
          <w:rFonts w:ascii="Meiryo UI" w:eastAsia="Meiryo UI" w:hAnsi="Meiryo UI" w:hint="eastAsia"/>
          <w:szCs w:val="21"/>
        </w:rPr>
        <w:t>予定</w:t>
      </w:r>
      <w:r w:rsidR="00666686" w:rsidRPr="00C62A06">
        <w:rPr>
          <w:rFonts w:ascii="Meiryo UI" w:eastAsia="Meiryo UI" w:hAnsi="Meiryo UI" w:hint="eastAsia"/>
          <w:szCs w:val="21"/>
        </w:rPr>
        <w:t>者自ら適切な避難行動をとるような体制を構築してください。</w:t>
      </w:r>
    </w:p>
    <w:p w14:paraId="7D96FFCC" w14:textId="3BCFC849" w:rsidR="00126CF7" w:rsidRPr="00C62A06" w:rsidRDefault="00126CF7"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（２）</w:t>
      </w:r>
      <w:r w:rsidR="00084201" w:rsidRPr="00C62A06">
        <w:rPr>
          <w:rFonts w:ascii="Meiryo UI" w:eastAsia="Meiryo UI" w:hAnsi="Meiryo UI" w:hint="eastAsia"/>
          <w:szCs w:val="21"/>
        </w:rPr>
        <w:t>事業</w:t>
      </w:r>
      <w:r w:rsidRPr="00C62A06">
        <w:rPr>
          <w:rFonts w:ascii="Meiryo UI" w:eastAsia="Meiryo UI" w:hAnsi="Meiryo UI" w:hint="eastAsia"/>
          <w:szCs w:val="21"/>
        </w:rPr>
        <w:t>区域内におけるイベント開催時など、通常よりも混雑する場合の安全対策や、災害時の避難誘導、連絡体制等について、開催の都度、所管警察等関係機関との協議が必要となります。</w:t>
      </w:r>
    </w:p>
    <w:p w14:paraId="24E03F6E" w14:textId="2D43755B" w:rsidR="00126CF7" w:rsidRPr="00C62A06" w:rsidRDefault="00126CF7"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（３）水際の落水防止対策が必要となります。</w:t>
      </w:r>
      <w:r w:rsidR="00623A71" w:rsidRPr="00C62A06">
        <w:rPr>
          <w:rFonts w:ascii="Meiryo UI" w:eastAsia="Meiryo UI" w:hAnsi="Meiryo UI" w:hint="eastAsia"/>
          <w:szCs w:val="21"/>
        </w:rPr>
        <w:t>安全対策に必要な施設等の設置</w:t>
      </w:r>
      <w:r w:rsidRPr="00C62A06">
        <w:rPr>
          <w:rFonts w:ascii="Meiryo UI" w:eastAsia="Meiryo UI" w:hAnsi="Meiryo UI" w:hint="eastAsia"/>
          <w:szCs w:val="21"/>
        </w:rPr>
        <w:t>費用はすべて事業予定者の負担とします。</w:t>
      </w:r>
    </w:p>
    <w:p w14:paraId="03E9F873" w14:textId="334AD883" w:rsidR="00666686" w:rsidRPr="00C62A06" w:rsidRDefault="00666686" w:rsidP="008F1A8B">
      <w:pPr>
        <w:ind w:leftChars="100" w:left="525" w:hangingChars="150" w:hanging="315"/>
        <w:rPr>
          <w:rFonts w:ascii="Meiryo UI" w:eastAsia="Meiryo UI" w:hAnsi="Meiryo UI"/>
        </w:rPr>
      </w:pPr>
      <w:r w:rsidRPr="00C62A06">
        <w:rPr>
          <w:rFonts w:ascii="Meiryo UI" w:eastAsia="Meiryo UI" w:hAnsi="Meiryo UI" w:hint="eastAsia"/>
          <w:szCs w:val="21"/>
        </w:rPr>
        <w:t>（４）</w:t>
      </w:r>
      <w:r w:rsidR="008F1A8B" w:rsidRPr="00C62A06">
        <w:rPr>
          <w:rFonts w:ascii="Meiryo UI" w:eastAsia="Meiryo UI" w:hAnsi="Meiryo UI" w:hint="eastAsia"/>
          <w:szCs w:val="21"/>
        </w:rPr>
        <w:t>その他</w:t>
      </w:r>
      <w:r w:rsidRPr="00C62A06">
        <w:rPr>
          <w:rFonts w:ascii="Meiryo UI" w:eastAsia="Meiryo UI" w:hAnsi="Meiryo UI"/>
        </w:rPr>
        <w:t>河川管理者等の関係機関との協議結果に基づき</w:t>
      </w:r>
      <w:r w:rsidR="008F1A8B" w:rsidRPr="00C62A06">
        <w:rPr>
          <w:rFonts w:ascii="Meiryo UI" w:eastAsia="Meiryo UI" w:hAnsi="Meiryo UI" w:hint="eastAsia"/>
        </w:rPr>
        <w:t>必要となった</w:t>
      </w:r>
      <w:r w:rsidRPr="00C62A06">
        <w:rPr>
          <w:rFonts w:ascii="Meiryo UI" w:eastAsia="Meiryo UI" w:hAnsi="Meiryo UI"/>
        </w:rPr>
        <w:t>安全対策</w:t>
      </w:r>
      <w:r w:rsidR="008F1A8B" w:rsidRPr="00C62A06">
        <w:rPr>
          <w:rFonts w:ascii="Meiryo UI" w:eastAsia="Meiryo UI" w:hAnsi="Meiryo UI" w:hint="eastAsia"/>
        </w:rPr>
        <w:t>は、事業予定者が実施してください。</w:t>
      </w:r>
    </w:p>
    <w:p w14:paraId="483D383B" w14:textId="169F1A54" w:rsidR="00126CF7" w:rsidRPr="00C62A06" w:rsidRDefault="00126CF7" w:rsidP="00853D71">
      <w:pPr>
        <w:pStyle w:val="2"/>
        <w:rPr>
          <w:rFonts w:ascii="Meiryo UI" w:eastAsia="Meiryo UI" w:hAnsi="Meiryo UI"/>
          <w:b/>
          <w:szCs w:val="21"/>
        </w:rPr>
      </w:pPr>
      <w:bookmarkStart w:id="22" w:name="_Toc122607407"/>
      <w:r w:rsidRPr="00C62A06">
        <w:rPr>
          <w:rFonts w:ascii="Meiryo UI" w:eastAsia="Meiryo UI" w:hAnsi="Meiryo UI" w:hint="eastAsia"/>
          <w:b/>
          <w:szCs w:val="21"/>
        </w:rPr>
        <w:lastRenderedPageBreak/>
        <w:t>７．</w:t>
      </w:r>
      <w:r w:rsidR="009A5526" w:rsidRPr="00C62A06">
        <w:rPr>
          <w:rFonts w:ascii="Meiryo UI" w:eastAsia="Meiryo UI" w:hAnsi="Meiryo UI" w:hint="eastAsia"/>
          <w:b/>
          <w:szCs w:val="21"/>
        </w:rPr>
        <w:t>土地及び流水面の</w:t>
      </w:r>
      <w:r w:rsidRPr="00C62A06">
        <w:rPr>
          <w:rFonts w:ascii="Meiryo UI" w:eastAsia="Meiryo UI" w:hAnsi="Meiryo UI" w:hint="eastAsia"/>
          <w:b/>
          <w:szCs w:val="21"/>
        </w:rPr>
        <w:t>使用料等</w:t>
      </w:r>
      <w:bookmarkEnd w:id="22"/>
    </w:p>
    <w:p w14:paraId="6FA3072D" w14:textId="4B98FC41" w:rsidR="00126CF7" w:rsidRPr="00C62A06" w:rsidRDefault="00126CF7"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（１）事業予定者は土地</w:t>
      </w:r>
      <w:r w:rsidR="009A5526" w:rsidRPr="00C62A06">
        <w:rPr>
          <w:rFonts w:ascii="Meiryo UI" w:eastAsia="Meiryo UI" w:hAnsi="Meiryo UI" w:hint="eastAsia"/>
          <w:szCs w:val="21"/>
        </w:rPr>
        <w:t>等</w:t>
      </w:r>
      <w:r w:rsidR="008F1A8B" w:rsidRPr="00C62A06">
        <w:rPr>
          <w:rFonts w:ascii="Meiryo UI" w:eastAsia="Meiryo UI" w:hAnsi="Meiryo UI" w:hint="eastAsia"/>
          <w:szCs w:val="21"/>
        </w:rPr>
        <w:t>の</w:t>
      </w:r>
      <w:r w:rsidRPr="00C62A06">
        <w:rPr>
          <w:rFonts w:ascii="Meiryo UI" w:eastAsia="Meiryo UI" w:hAnsi="Meiryo UI" w:hint="eastAsia"/>
          <w:szCs w:val="21"/>
        </w:rPr>
        <w:t>使用契約に基づ</w:t>
      </w:r>
      <w:r w:rsidR="008F1A8B" w:rsidRPr="00C62A06">
        <w:rPr>
          <w:rFonts w:ascii="Meiryo UI" w:eastAsia="Meiryo UI" w:hAnsi="Meiryo UI" w:hint="eastAsia"/>
          <w:szCs w:val="21"/>
        </w:rPr>
        <w:t>き</w:t>
      </w:r>
      <w:r w:rsidRPr="00C62A06">
        <w:rPr>
          <w:rFonts w:ascii="Meiryo UI" w:eastAsia="Meiryo UI" w:hAnsi="Meiryo UI" w:hint="eastAsia"/>
          <w:szCs w:val="21"/>
        </w:rPr>
        <w:t>使用料を</w:t>
      </w:r>
      <w:r w:rsidR="00552F93" w:rsidRPr="00C62A06">
        <w:rPr>
          <w:rFonts w:ascii="Meiryo UI" w:eastAsia="Meiryo UI" w:hAnsi="Meiryo UI" w:hint="eastAsia"/>
          <w:szCs w:val="21"/>
        </w:rPr>
        <w:t>大阪府</w:t>
      </w:r>
      <w:r w:rsidRPr="00C62A06">
        <w:rPr>
          <w:rFonts w:ascii="Meiryo UI" w:eastAsia="Meiryo UI" w:hAnsi="Meiryo UI" w:hint="eastAsia"/>
          <w:szCs w:val="21"/>
        </w:rPr>
        <w:t>に支払う必要があります。</w:t>
      </w:r>
    </w:p>
    <w:p w14:paraId="6A6F2D36" w14:textId="5DF009FC" w:rsidR="00096EE9" w:rsidRPr="00C62A06" w:rsidRDefault="00126CF7" w:rsidP="008F1A8B">
      <w:pPr>
        <w:ind w:leftChars="100" w:left="525" w:hangingChars="150" w:hanging="315"/>
        <w:rPr>
          <w:rFonts w:ascii="Meiryo UI" w:eastAsia="Meiryo UI" w:hAnsi="Meiryo UI"/>
          <w:szCs w:val="21"/>
        </w:rPr>
      </w:pPr>
      <w:r w:rsidRPr="00C62A06">
        <w:rPr>
          <w:rFonts w:ascii="Meiryo UI" w:eastAsia="Meiryo UI" w:hAnsi="Meiryo UI" w:hint="eastAsia"/>
          <w:szCs w:val="21"/>
        </w:rPr>
        <w:t>（２）使用料は、</w:t>
      </w:r>
      <w:r w:rsidR="00A079F5" w:rsidRPr="00C62A06">
        <w:rPr>
          <w:rFonts w:ascii="Meiryo UI" w:eastAsia="Meiryo UI" w:hAnsi="Meiryo UI" w:hint="eastAsia"/>
          <w:szCs w:val="21"/>
        </w:rPr>
        <w:t>大阪府流水占用料等条例に基づく単価（下表）に、占用又は使用の区分ごとの使用面積を</w:t>
      </w:r>
      <w:r w:rsidR="00205F83" w:rsidRPr="00C62A06">
        <w:rPr>
          <w:rFonts w:ascii="Meiryo UI" w:eastAsia="Meiryo UI" w:hAnsi="Meiryo UI" w:hint="eastAsia"/>
          <w:szCs w:val="21"/>
        </w:rPr>
        <w:t>乗じて算定した額を</w:t>
      </w:r>
      <w:r w:rsidR="00FF0C28" w:rsidRPr="00C62A06">
        <w:rPr>
          <w:rFonts w:ascii="Meiryo UI" w:eastAsia="Meiryo UI" w:hAnsi="Meiryo UI" w:hint="eastAsia"/>
          <w:szCs w:val="21"/>
        </w:rPr>
        <w:t>納付</w:t>
      </w:r>
      <w:r w:rsidRPr="00C62A06">
        <w:rPr>
          <w:rFonts w:ascii="Meiryo UI" w:eastAsia="Meiryo UI" w:hAnsi="Meiryo UI" w:hint="eastAsia"/>
          <w:szCs w:val="21"/>
        </w:rPr>
        <w:t>し</w:t>
      </w:r>
      <w:r w:rsidR="00A079F5" w:rsidRPr="00C62A06">
        <w:rPr>
          <w:rFonts w:ascii="Meiryo UI" w:eastAsia="Meiryo UI" w:hAnsi="Meiryo UI" w:hint="eastAsia"/>
          <w:szCs w:val="21"/>
        </w:rPr>
        <w:t>ていただき</w:t>
      </w:r>
      <w:r w:rsidRPr="00C62A06">
        <w:rPr>
          <w:rFonts w:ascii="Meiryo UI" w:eastAsia="Meiryo UI" w:hAnsi="Meiryo UI" w:hint="eastAsia"/>
          <w:szCs w:val="21"/>
        </w:rPr>
        <w:t>ます。</w:t>
      </w:r>
    </w:p>
    <w:p w14:paraId="114E55AC" w14:textId="0BE33107" w:rsidR="00F944C4" w:rsidRPr="00C62A06" w:rsidRDefault="00A079F5" w:rsidP="008F1A8B">
      <w:pPr>
        <w:ind w:leftChars="100" w:left="525" w:hangingChars="150" w:hanging="315"/>
        <w:rPr>
          <w:rFonts w:ascii="Meiryo UI" w:eastAsia="Meiryo UI" w:hAnsi="Meiryo UI"/>
          <w:szCs w:val="21"/>
        </w:rPr>
      </w:pPr>
      <w:r w:rsidRPr="00C62A06">
        <w:rPr>
          <w:rFonts w:hint="eastAsia"/>
          <w:noProof/>
        </w:rPr>
        <w:drawing>
          <wp:inline distT="0" distB="0" distL="0" distR="0" wp14:anchorId="363F4461" wp14:editId="1D69410D">
            <wp:extent cx="5759450" cy="3098141"/>
            <wp:effectExtent l="0" t="0" r="0" b="762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98141"/>
                    </a:xfrm>
                    <a:prstGeom prst="rect">
                      <a:avLst/>
                    </a:prstGeom>
                    <a:noFill/>
                    <a:ln>
                      <a:noFill/>
                    </a:ln>
                  </pic:spPr>
                </pic:pic>
              </a:graphicData>
            </a:graphic>
          </wp:inline>
        </w:drawing>
      </w:r>
    </w:p>
    <w:p w14:paraId="6A17FE69" w14:textId="7FD6AE3E" w:rsidR="00096EE9" w:rsidRPr="00C62A06" w:rsidRDefault="00096EE9" w:rsidP="00A079F5">
      <w:pPr>
        <w:ind w:leftChars="100" w:left="525" w:hangingChars="150" w:hanging="315"/>
        <w:rPr>
          <w:rFonts w:ascii="Meiryo UI" w:eastAsia="Meiryo UI" w:hAnsi="Meiryo UI"/>
          <w:szCs w:val="21"/>
        </w:rPr>
      </w:pPr>
      <w:r w:rsidRPr="00C62A06">
        <w:rPr>
          <w:rFonts w:ascii="Meiryo UI" w:eastAsia="Meiryo UI" w:hAnsi="Meiryo UI" w:hint="eastAsia"/>
          <w:szCs w:val="21"/>
        </w:rPr>
        <w:t xml:space="preserve">　　　</w:t>
      </w:r>
      <w:r w:rsidR="008F1A8B" w:rsidRPr="00C62A06">
        <w:rPr>
          <w:rFonts w:ascii="Meiryo UI" w:eastAsia="Meiryo UI" w:hAnsi="Meiryo UI" w:hint="eastAsia"/>
          <w:szCs w:val="21"/>
        </w:rPr>
        <w:t>ただし、</w:t>
      </w:r>
      <w:r w:rsidR="00141817" w:rsidRPr="00C62A06">
        <w:rPr>
          <w:rFonts w:ascii="Meiryo UI" w:eastAsia="Meiryo UI" w:hAnsi="Meiryo UI" w:hint="eastAsia"/>
          <w:szCs w:val="21"/>
        </w:rPr>
        <w:t>広場及びイベント施設その他の河川敷地そのものを都市及び地域の再生のために利用する施設として河川敷地を占用する区域のうち、</w:t>
      </w:r>
      <w:r w:rsidR="008F1A8B" w:rsidRPr="00C62A06">
        <w:rPr>
          <w:rFonts w:ascii="Meiryo UI" w:eastAsia="Meiryo UI" w:hAnsi="Meiryo UI" w:hint="eastAsia"/>
          <w:szCs w:val="21"/>
        </w:rPr>
        <w:t>通路、階段、緑地帯等の公共空間として、不特定多数の者が</w:t>
      </w:r>
      <w:r w:rsidR="009A5526" w:rsidRPr="00C62A06">
        <w:rPr>
          <w:rFonts w:ascii="Meiryo UI" w:eastAsia="Meiryo UI" w:hAnsi="Meiryo UI" w:hint="eastAsia"/>
          <w:szCs w:val="21"/>
        </w:rPr>
        <w:t>いつでも</w:t>
      </w:r>
      <w:r w:rsidR="008F1A8B" w:rsidRPr="00C62A06">
        <w:rPr>
          <w:rFonts w:ascii="Meiryo UI" w:eastAsia="Meiryo UI" w:hAnsi="Meiryo UI" w:hint="eastAsia"/>
          <w:szCs w:val="21"/>
        </w:rPr>
        <w:t>利用することとなる区域に</w:t>
      </w:r>
      <w:r w:rsidR="00C070C4" w:rsidRPr="00C62A06">
        <w:rPr>
          <w:rFonts w:ascii="Meiryo UI" w:eastAsia="Meiryo UI" w:hAnsi="Meiryo UI" w:hint="eastAsia"/>
          <w:szCs w:val="21"/>
        </w:rPr>
        <w:t>該当する場合は、</w:t>
      </w:r>
      <w:r w:rsidR="008F1A8B" w:rsidRPr="00C62A06">
        <w:rPr>
          <w:rFonts w:ascii="Meiryo UI" w:eastAsia="Meiryo UI" w:hAnsi="Meiryo UI" w:hint="eastAsia"/>
          <w:szCs w:val="21"/>
        </w:rPr>
        <w:t>協議により</w:t>
      </w:r>
      <w:r w:rsidR="00711E77" w:rsidRPr="00C62A06">
        <w:rPr>
          <w:rFonts w:ascii="Meiryo UI" w:eastAsia="Meiryo UI" w:hAnsi="Meiryo UI" w:hint="eastAsia"/>
          <w:szCs w:val="21"/>
        </w:rPr>
        <w:t>使用料の対象としない場合があります</w:t>
      </w:r>
      <w:r w:rsidR="008F1A8B" w:rsidRPr="00C62A06">
        <w:rPr>
          <w:rFonts w:ascii="Meiryo UI" w:eastAsia="Meiryo UI" w:hAnsi="Meiryo UI" w:hint="eastAsia"/>
          <w:szCs w:val="21"/>
        </w:rPr>
        <w:t>。</w:t>
      </w:r>
      <w:r w:rsidR="009A5526" w:rsidRPr="00C62A06">
        <w:rPr>
          <w:rFonts w:ascii="Meiryo UI" w:eastAsia="Meiryo UI" w:hAnsi="Meiryo UI" w:hint="eastAsia"/>
          <w:szCs w:val="21"/>
        </w:rPr>
        <w:t>（施設の休業日や夜間に閉鎖する場合は、</w:t>
      </w:r>
      <w:r w:rsidR="00711E77" w:rsidRPr="00C62A06">
        <w:rPr>
          <w:rFonts w:ascii="Meiryo UI" w:eastAsia="Meiryo UI" w:hAnsi="Meiryo UI" w:hint="eastAsia"/>
          <w:szCs w:val="21"/>
        </w:rPr>
        <w:t>使用料の対象となる場合があります</w:t>
      </w:r>
      <w:r w:rsidR="009A5526" w:rsidRPr="00C62A06">
        <w:rPr>
          <w:rFonts w:ascii="Meiryo UI" w:eastAsia="Meiryo UI" w:hAnsi="Meiryo UI" w:hint="eastAsia"/>
          <w:szCs w:val="21"/>
        </w:rPr>
        <w:t>。）</w:t>
      </w:r>
    </w:p>
    <w:p w14:paraId="17A86645" w14:textId="73C4CCAF" w:rsidR="00126CF7" w:rsidRPr="00C62A06" w:rsidRDefault="00126CF7" w:rsidP="00126CF7">
      <w:pPr>
        <w:ind w:leftChars="100" w:left="840" w:hangingChars="300" w:hanging="630"/>
        <w:rPr>
          <w:rFonts w:ascii="Meiryo UI" w:eastAsia="Meiryo UI" w:hAnsi="Meiryo UI"/>
          <w:szCs w:val="21"/>
        </w:rPr>
      </w:pPr>
      <w:r w:rsidRPr="00C62A06">
        <w:rPr>
          <w:rFonts w:ascii="Meiryo UI" w:eastAsia="Meiryo UI" w:hAnsi="Meiryo UI" w:hint="eastAsia"/>
          <w:szCs w:val="21"/>
        </w:rPr>
        <w:t>（３）</w:t>
      </w:r>
      <w:r w:rsidR="00936630" w:rsidRPr="00C62A06">
        <w:rPr>
          <w:rFonts w:ascii="Meiryo UI" w:eastAsia="Meiryo UI" w:hAnsi="Meiryo UI" w:hint="eastAsia"/>
          <w:szCs w:val="21"/>
        </w:rPr>
        <w:t>施設の開業日</w:t>
      </w:r>
      <w:r w:rsidR="0093758B" w:rsidRPr="00C62A06">
        <w:rPr>
          <w:rFonts w:ascii="Meiryo UI" w:eastAsia="Meiryo UI" w:hAnsi="Meiryo UI" w:hint="eastAsia"/>
          <w:szCs w:val="21"/>
        </w:rPr>
        <w:t>の属する月</w:t>
      </w:r>
      <w:r w:rsidR="00936630" w:rsidRPr="00C62A06">
        <w:rPr>
          <w:rFonts w:ascii="Meiryo UI" w:eastAsia="Meiryo UI" w:hAnsi="Meiryo UI" w:hint="eastAsia"/>
          <w:szCs w:val="21"/>
        </w:rPr>
        <w:t>から土地</w:t>
      </w:r>
      <w:r w:rsidR="004219B6" w:rsidRPr="00C62A06">
        <w:rPr>
          <w:rFonts w:ascii="Meiryo UI" w:eastAsia="Meiryo UI" w:hAnsi="Meiryo UI" w:hint="eastAsia"/>
          <w:szCs w:val="21"/>
        </w:rPr>
        <w:t>等</w:t>
      </w:r>
      <w:r w:rsidR="00936630" w:rsidRPr="00C62A06">
        <w:rPr>
          <w:rFonts w:ascii="Meiryo UI" w:eastAsia="Meiryo UI" w:hAnsi="Meiryo UI" w:hint="eastAsia"/>
          <w:szCs w:val="21"/>
        </w:rPr>
        <w:t>の使用契約の満了の</w:t>
      </w:r>
      <w:r w:rsidR="0093758B" w:rsidRPr="00C62A06">
        <w:rPr>
          <w:rFonts w:ascii="Meiryo UI" w:eastAsia="Meiryo UI" w:hAnsi="Meiryo UI" w:hint="eastAsia"/>
          <w:szCs w:val="21"/>
        </w:rPr>
        <w:t>月</w:t>
      </w:r>
      <w:r w:rsidR="00936630" w:rsidRPr="00C62A06">
        <w:rPr>
          <w:rFonts w:ascii="Meiryo UI" w:eastAsia="Meiryo UI" w:hAnsi="Meiryo UI" w:hint="eastAsia"/>
          <w:szCs w:val="21"/>
        </w:rPr>
        <w:t>まで</w:t>
      </w:r>
      <w:r w:rsidR="00856F27" w:rsidRPr="00C62A06">
        <w:rPr>
          <w:rFonts w:ascii="Meiryo UI" w:eastAsia="Meiryo UI" w:hAnsi="Meiryo UI" w:hint="eastAsia"/>
          <w:szCs w:val="21"/>
        </w:rPr>
        <w:t>、</w:t>
      </w:r>
      <w:r w:rsidR="00936630" w:rsidRPr="00C62A06">
        <w:rPr>
          <w:rFonts w:ascii="Meiryo UI" w:eastAsia="Meiryo UI" w:hAnsi="Meiryo UI" w:hint="eastAsia"/>
          <w:szCs w:val="21"/>
        </w:rPr>
        <w:t>使用料を</w:t>
      </w:r>
      <w:r w:rsidR="00FF0C28" w:rsidRPr="00C62A06">
        <w:rPr>
          <w:rFonts w:ascii="Meiryo UI" w:eastAsia="Meiryo UI" w:hAnsi="Meiryo UI" w:hint="eastAsia"/>
          <w:szCs w:val="21"/>
        </w:rPr>
        <w:t>納付</w:t>
      </w:r>
      <w:r w:rsidR="009A5526" w:rsidRPr="00C62A06">
        <w:rPr>
          <w:rFonts w:ascii="Meiryo UI" w:eastAsia="Meiryo UI" w:hAnsi="Meiryo UI" w:hint="eastAsia"/>
          <w:szCs w:val="21"/>
        </w:rPr>
        <w:t>してください</w:t>
      </w:r>
      <w:r w:rsidRPr="00C62A06">
        <w:rPr>
          <w:rFonts w:ascii="Meiryo UI" w:eastAsia="Meiryo UI" w:hAnsi="Meiryo UI" w:hint="eastAsia"/>
          <w:szCs w:val="21"/>
        </w:rPr>
        <w:t>。</w:t>
      </w:r>
    </w:p>
    <w:p w14:paraId="32683098" w14:textId="4CAF6F77" w:rsidR="00126CF7" w:rsidRPr="00C62A06" w:rsidRDefault="00126CF7" w:rsidP="009A5526">
      <w:pPr>
        <w:ind w:leftChars="100" w:left="630" w:hangingChars="200" w:hanging="420"/>
        <w:rPr>
          <w:rFonts w:ascii="Meiryo UI" w:eastAsia="Meiryo UI" w:hAnsi="Meiryo UI"/>
          <w:szCs w:val="21"/>
        </w:rPr>
      </w:pPr>
      <w:r w:rsidRPr="00C62A06">
        <w:rPr>
          <w:rFonts w:ascii="Meiryo UI" w:eastAsia="Meiryo UI" w:hAnsi="Meiryo UI" w:hint="eastAsia"/>
          <w:szCs w:val="21"/>
        </w:rPr>
        <w:t>（４）</w:t>
      </w:r>
      <w:r w:rsidR="004666FD" w:rsidRPr="00C62A06">
        <w:rPr>
          <w:rFonts w:ascii="Meiryo UI" w:eastAsia="Meiryo UI" w:hAnsi="Meiryo UI" w:hint="eastAsia"/>
          <w:szCs w:val="21"/>
        </w:rPr>
        <w:t>使用料は</w:t>
      </w:r>
      <w:r w:rsidR="009A5526" w:rsidRPr="00C62A06">
        <w:rPr>
          <w:rFonts w:ascii="Meiryo UI" w:eastAsia="Meiryo UI" w:hAnsi="Meiryo UI" w:hint="eastAsia"/>
          <w:szCs w:val="21"/>
        </w:rPr>
        <w:t>年度毎に</w:t>
      </w:r>
      <w:r w:rsidR="004666FD" w:rsidRPr="00C62A06">
        <w:rPr>
          <w:rFonts w:ascii="Meiryo UI" w:eastAsia="Meiryo UI" w:hAnsi="Meiryo UI" w:hint="eastAsia"/>
          <w:szCs w:val="21"/>
        </w:rPr>
        <w:t>一括払いとし、初年度は土地</w:t>
      </w:r>
      <w:r w:rsidR="004219B6" w:rsidRPr="00C62A06">
        <w:rPr>
          <w:rFonts w:ascii="Meiryo UI" w:eastAsia="Meiryo UI" w:hAnsi="Meiryo UI" w:hint="eastAsia"/>
          <w:szCs w:val="21"/>
        </w:rPr>
        <w:t>等</w:t>
      </w:r>
      <w:r w:rsidR="004666FD" w:rsidRPr="00C62A06">
        <w:rPr>
          <w:rFonts w:ascii="Meiryo UI" w:eastAsia="Meiryo UI" w:hAnsi="Meiryo UI" w:hint="eastAsia"/>
          <w:szCs w:val="21"/>
        </w:rPr>
        <w:t>の使用契約までに、</w:t>
      </w:r>
      <w:r w:rsidRPr="00C62A06">
        <w:rPr>
          <w:rFonts w:ascii="Meiryo UI" w:eastAsia="Meiryo UI" w:hAnsi="Meiryo UI" w:hint="eastAsia"/>
          <w:szCs w:val="21"/>
        </w:rPr>
        <w:t>翌年度以降は、毎年度当初に当該年度分を</w:t>
      </w:r>
      <w:r w:rsidR="00FF0C28" w:rsidRPr="00C62A06">
        <w:rPr>
          <w:rFonts w:ascii="Meiryo UI" w:eastAsia="Meiryo UI" w:hAnsi="Meiryo UI" w:hint="eastAsia"/>
          <w:szCs w:val="21"/>
        </w:rPr>
        <w:t>納付</w:t>
      </w:r>
      <w:r w:rsidRPr="00C62A06">
        <w:rPr>
          <w:rFonts w:ascii="Meiryo UI" w:eastAsia="Meiryo UI" w:hAnsi="Meiryo UI" w:hint="eastAsia"/>
          <w:szCs w:val="21"/>
        </w:rPr>
        <w:t>します。</w:t>
      </w:r>
      <w:r w:rsidR="007B6069" w:rsidRPr="00C62A06">
        <w:rPr>
          <w:rFonts w:ascii="Meiryo UI" w:eastAsia="Meiryo UI" w:hAnsi="Meiryo UI" w:hint="eastAsia"/>
          <w:szCs w:val="21"/>
        </w:rPr>
        <w:t>年度の途中で使用料の変更があった場合は、変更日の属する月から当該年度の満了の月までの使用料を、変更日までに一括払いをすることとします。</w:t>
      </w:r>
    </w:p>
    <w:p w14:paraId="621D14A7" w14:textId="77777777" w:rsidR="00126CF7" w:rsidRPr="00C62A06" w:rsidRDefault="00126CF7" w:rsidP="00126CF7">
      <w:pPr>
        <w:ind w:leftChars="100" w:left="840" w:hangingChars="300" w:hanging="630"/>
        <w:rPr>
          <w:rFonts w:ascii="Meiryo UI" w:eastAsia="Meiryo UI" w:hAnsi="Meiryo UI"/>
          <w:szCs w:val="21"/>
        </w:rPr>
      </w:pPr>
      <w:r w:rsidRPr="00C62A06">
        <w:rPr>
          <w:rFonts w:ascii="Meiryo UI" w:eastAsia="Meiryo UI" w:hAnsi="Meiryo UI" w:hint="eastAsia"/>
          <w:szCs w:val="21"/>
        </w:rPr>
        <w:t>（５）既納の使用料は、還付しません。</w:t>
      </w:r>
    </w:p>
    <w:p w14:paraId="10AE37EB" w14:textId="19556CB8" w:rsidR="00126CF7" w:rsidRPr="00C62A06" w:rsidRDefault="00126CF7"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（６）その他、使用料の</w:t>
      </w:r>
      <w:r w:rsidR="00FF0C28" w:rsidRPr="00C62A06">
        <w:rPr>
          <w:rFonts w:ascii="Meiryo UI" w:eastAsia="Meiryo UI" w:hAnsi="Meiryo UI" w:hint="eastAsia"/>
          <w:szCs w:val="21"/>
        </w:rPr>
        <w:t>納付</w:t>
      </w:r>
      <w:r w:rsidRPr="00C62A06">
        <w:rPr>
          <w:rFonts w:ascii="Meiryo UI" w:eastAsia="Meiryo UI" w:hAnsi="Meiryo UI" w:hint="eastAsia"/>
          <w:szCs w:val="21"/>
        </w:rPr>
        <w:t>に関する取扱</w:t>
      </w:r>
      <w:r w:rsidR="00552F93" w:rsidRPr="00C62A06">
        <w:rPr>
          <w:rFonts w:ascii="Meiryo UI" w:eastAsia="Meiryo UI" w:hAnsi="Meiryo UI" w:hint="eastAsia"/>
          <w:szCs w:val="21"/>
        </w:rPr>
        <w:t>い</w:t>
      </w:r>
      <w:r w:rsidRPr="00C62A06">
        <w:rPr>
          <w:rFonts w:ascii="Meiryo UI" w:eastAsia="Meiryo UI" w:hAnsi="Meiryo UI" w:hint="eastAsia"/>
          <w:szCs w:val="21"/>
        </w:rPr>
        <w:t>は、大阪府流水占用料等条例</w:t>
      </w:r>
      <w:r w:rsidR="00141817" w:rsidRPr="00C62A06">
        <w:rPr>
          <w:rFonts w:ascii="Meiryo UI" w:eastAsia="Meiryo UI" w:hAnsi="Meiryo UI" w:hint="eastAsia"/>
          <w:szCs w:val="21"/>
        </w:rPr>
        <w:t>及び</w:t>
      </w:r>
      <w:r w:rsidR="00C070C4" w:rsidRPr="00C62A06">
        <w:rPr>
          <w:rFonts w:ascii="Meiryo UI" w:eastAsia="Meiryo UI" w:hAnsi="Meiryo UI" w:hint="eastAsia"/>
          <w:szCs w:val="21"/>
        </w:rPr>
        <w:t>大阪府流水占用料等条例施行規則</w:t>
      </w:r>
      <w:r w:rsidRPr="00C62A06">
        <w:rPr>
          <w:rFonts w:ascii="Meiryo UI" w:eastAsia="Meiryo UI" w:hAnsi="Meiryo UI" w:hint="eastAsia"/>
          <w:szCs w:val="21"/>
        </w:rPr>
        <w:t>に定められた取扱</w:t>
      </w:r>
      <w:r w:rsidR="00552F93" w:rsidRPr="00C62A06">
        <w:rPr>
          <w:rFonts w:ascii="Meiryo UI" w:eastAsia="Meiryo UI" w:hAnsi="Meiryo UI" w:hint="eastAsia"/>
          <w:szCs w:val="21"/>
        </w:rPr>
        <w:t>い</w:t>
      </w:r>
      <w:r w:rsidRPr="00C62A06">
        <w:rPr>
          <w:rFonts w:ascii="Meiryo UI" w:eastAsia="Meiryo UI" w:hAnsi="Meiryo UI" w:hint="eastAsia"/>
          <w:szCs w:val="21"/>
        </w:rPr>
        <w:t>と同様とします。</w:t>
      </w:r>
    </w:p>
    <w:p w14:paraId="06A3DF68" w14:textId="7002F389" w:rsidR="00126CF7" w:rsidRPr="00C62A06" w:rsidRDefault="00126CF7" w:rsidP="00126CF7">
      <w:pPr>
        <w:ind w:leftChars="100" w:left="525" w:hangingChars="150" w:hanging="315"/>
        <w:rPr>
          <w:rFonts w:ascii="Meiryo UI" w:eastAsia="Meiryo UI" w:hAnsi="Meiryo UI"/>
          <w:szCs w:val="21"/>
          <w:u w:val="single"/>
        </w:rPr>
      </w:pPr>
      <w:r w:rsidRPr="00C62A06">
        <w:rPr>
          <w:rFonts w:ascii="Meiryo UI" w:eastAsia="Meiryo UI" w:hAnsi="Meiryo UI" w:hint="eastAsia"/>
          <w:szCs w:val="21"/>
        </w:rPr>
        <w:t>（７）事業予定者は、使用料その他本事業から生じる</w:t>
      </w:r>
      <w:r w:rsidR="00A30D21" w:rsidRPr="00C62A06">
        <w:rPr>
          <w:rFonts w:ascii="Meiryo UI" w:eastAsia="Meiryo UI" w:hAnsi="Meiryo UI" w:hint="eastAsia"/>
          <w:szCs w:val="21"/>
        </w:rPr>
        <w:t>全ての</w:t>
      </w:r>
      <w:r w:rsidRPr="00C62A06">
        <w:rPr>
          <w:rFonts w:ascii="Meiryo UI" w:eastAsia="Meiryo UI" w:hAnsi="Meiryo UI" w:hint="eastAsia"/>
          <w:szCs w:val="21"/>
        </w:rPr>
        <w:t>債務の担保として、使用料の</w:t>
      </w:r>
      <w:r w:rsidR="001C66C8" w:rsidRPr="00C62A06">
        <w:rPr>
          <w:rFonts w:ascii="Meiryo UI" w:eastAsia="Meiryo UI" w:hAnsi="Meiryo UI" w:hint="eastAsia"/>
          <w:szCs w:val="21"/>
        </w:rPr>
        <w:t>１年</w:t>
      </w:r>
      <w:r w:rsidRPr="00C62A06">
        <w:rPr>
          <w:rFonts w:ascii="Meiryo UI" w:eastAsia="Meiryo UI" w:hAnsi="Meiryo UI" w:hint="eastAsia"/>
          <w:szCs w:val="21"/>
        </w:rPr>
        <w:t>分を、</w:t>
      </w:r>
      <w:r w:rsidR="00852D23" w:rsidRPr="00C62A06">
        <w:rPr>
          <w:rFonts w:ascii="Meiryo UI" w:eastAsia="Meiryo UI" w:hAnsi="Meiryo UI" w:hint="eastAsia"/>
          <w:szCs w:val="21"/>
        </w:rPr>
        <w:t>大阪府</w:t>
      </w:r>
      <w:r w:rsidRPr="00C62A06">
        <w:rPr>
          <w:rFonts w:ascii="Meiryo UI" w:eastAsia="Meiryo UI" w:hAnsi="Meiryo UI" w:hint="eastAsia"/>
          <w:szCs w:val="21"/>
        </w:rPr>
        <w:t>に保証金として預託していただきます。保証金は、使用契約期間中、</w:t>
      </w:r>
      <w:r w:rsidR="00852D23" w:rsidRPr="00C62A06">
        <w:rPr>
          <w:rFonts w:ascii="Meiryo UI" w:eastAsia="Meiryo UI" w:hAnsi="Meiryo UI" w:hint="eastAsia"/>
          <w:szCs w:val="21"/>
        </w:rPr>
        <w:t>大阪府</w:t>
      </w:r>
      <w:r w:rsidRPr="00C62A06">
        <w:rPr>
          <w:rFonts w:ascii="Meiryo UI" w:eastAsia="Meiryo UI" w:hAnsi="Meiryo UI" w:hint="eastAsia"/>
          <w:szCs w:val="21"/>
        </w:rPr>
        <w:t>が無利息で預かり、契約期間の満了または解除に際し、事業予定者により土地の返還が完了した後、未払い等の債務があればその弁済に保証金を充当した残額を返還します。</w:t>
      </w:r>
    </w:p>
    <w:p w14:paraId="1A080544" w14:textId="27F706BD" w:rsidR="005D7020" w:rsidRPr="00C62A06" w:rsidRDefault="005D7020">
      <w:pPr>
        <w:widowControl/>
        <w:jc w:val="left"/>
        <w:rPr>
          <w:rFonts w:ascii="Meiryo UI" w:eastAsia="Meiryo UI" w:hAnsi="Meiryo UI" w:cstheme="majorBidi"/>
          <w:szCs w:val="21"/>
        </w:rPr>
      </w:pPr>
    </w:p>
    <w:p w14:paraId="3B74A6A8" w14:textId="587AA47E" w:rsidR="00126CF7" w:rsidRPr="00C62A06" w:rsidRDefault="00126CF7" w:rsidP="00853D71">
      <w:pPr>
        <w:pStyle w:val="2"/>
        <w:rPr>
          <w:rFonts w:ascii="Meiryo UI" w:eastAsia="Meiryo UI" w:hAnsi="Meiryo UI"/>
          <w:b/>
          <w:szCs w:val="21"/>
        </w:rPr>
      </w:pPr>
      <w:bookmarkStart w:id="23" w:name="_Toc122607408"/>
      <w:r w:rsidRPr="00C62A06">
        <w:rPr>
          <w:rFonts w:ascii="Meiryo UI" w:eastAsia="Meiryo UI" w:hAnsi="Meiryo UI" w:hint="eastAsia"/>
          <w:b/>
          <w:szCs w:val="21"/>
        </w:rPr>
        <w:t>８．使用契約</w:t>
      </w:r>
      <w:r w:rsidR="00D76209" w:rsidRPr="00C62A06">
        <w:rPr>
          <w:rFonts w:ascii="Meiryo UI" w:eastAsia="Meiryo UI" w:hAnsi="Meiryo UI" w:hint="eastAsia"/>
          <w:b/>
          <w:szCs w:val="21"/>
        </w:rPr>
        <w:t>の満了日</w:t>
      </w:r>
      <w:r w:rsidRPr="00C62A06">
        <w:rPr>
          <w:rFonts w:ascii="Meiryo UI" w:eastAsia="Meiryo UI" w:hAnsi="Meiryo UI" w:hint="eastAsia"/>
          <w:b/>
          <w:szCs w:val="21"/>
        </w:rPr>
        <w:t>及び事業報告</w:t>
      </w:r>
      <w:bookmarkEnd w:id="23"/>
    </w:p>
    <w:p w14:paraId="052A4F68" w14:textId="16071FFB" w:rsidR="00126CF7" w:rsidRPr="00C62A06" w:rsidRDefault="000543DF" w:rsidP="000543DF">
      <w:pPr>
        <w:ind w:leftChars="135" w:left="564" w:hangingChars="134" w:hanging="281"/>
        <w:rPr>
          <w:rFonts w:ascii="Meiryo UI" w:eastAsia="Meiryo UI" w:hAnsi="Meiryo UI"/>
          <w:szCs w:val="21"/>
        </w:rPr>
      </w:pPr>
      <w:r w:rsidRPr="00C62A06">
        <w:rPr>
          <w:rFonts w:ascii="Meiryo UI" w:eastAsia="Meiryo UI" w:hAnsi="Meiryo UI" w:hint="eastAsia"/>
          <w:szCs w:val="21"/>
        </w:rPr>
        <w:t>（１）</w:t>
      </w:r>
      <w:r w:rsidR="00126CF7" w:rsidRPr="00C62A06">
        <w:rPr>
          <w:rFonts w:ascii="Meiryo UI" w:eastAsia="Meiryo UI" w:hAnsi="Meiryo UI" w:hint="eastAsia"/>
          <w:szCs w:val="21"/>
        </w:rPr>
        <w:t>使用契約</w:t>
      </w:r>
      <w:r w:rsidR="00244087" w:rsidRPr="00C62A06">
        <w:rPr>
          <w:rFonts w:ascii="Meiryo UI" w:eastAsia="Meiryo UI" w:hAnsi="Meiryo UI" w:hint="eastAsia"/>
          <w:szCs w:val="21"/>
        </w:rPr>
        <w:t>の満了日</w:t>
      </w:r>
      <w:r w:rsidR="00126CF7" w:rsidRPr="00C62A06">
        <w:rPr>
          <w:rFonts w:ascii="Meiryo UI" w:eastAsia="Meiryo UI" w:hAnsi="Meiryo UI" w:hint="eastAsia"/>
          <w:szCs w:val="21"/>
        </w:rPr>
        <w:t>は</w:t>
      </w:r>
      <w:r w:rsidR="00B7229C" w:rsidRPr="00C62A06">
        <w:rPr>
          <w:rFonts w:ascii="Meiryo UI" w:eastAsia="Meiryo UI" w:hAnsi="Meiryo UI" w:hint="eastAsia"/>
          <w:szCs w:val="21"/>
        </w:rPr>
        <w:t>営業開始の日から</w:t>
      </w:r>
      <w:r w:rsidRPr="00C62A06">
        <w:rPr>
          <w:rFonts w:ascii="Meiryo UI" w:eastAsia="Meiryo UI" w:hAnsi="Meiryo UI" w:hint="eastAsia"/>
          <w:szCs w:val="21"/>
        </w:rPr>
        <w:t>30年</w:t>
      </w:r>
      <w:r w:rsidR="00B7229C" w:rsidRPr="00C62A06">
        <w:rPr>
          <w:rFonts w:ascii="Meiryo UI" w:eastAsia="Meiryo UI" w:hAnsi="Meiryo UI" w:hint="eastAsia"/>
          <w:szCs w:val="21"/>
        </w:rPr>
        <w:t>後の日が属する年度の末日</w:t>
      </w:r>
      <w:r w:rsidRPr="00C62A06">
        <w:rPr>
          <w:rFonts w:ascii="Meiryo UI" w:eastAsia="Meiryo UI" w:hAnsi="Meiryo UI" w:hint="eastAsia"/>
          <w:szCs w:val="21"/>
        </w:rPr>
        <w:t>とします。</w:t>
      </w:r>
      <w:r w:rsidR="00126CF7" w:rsidRPr="00C62A06">
        <w:rPr>
          <w:rFonts w:ascii="Meiryo UI" w:eastAsia="Meiryo UI" w:hAnsi="Meiryo UI" w:hint="eastAsia"/>
          <w:szCs w:val="21"/>
        </w:rPr>
        <w:t>ただし、施設等の運営状況等について、</w:t>
      </w:r>
      <w:r w:rsidR="001C66C8" w:rsidRPr="00C62A06">
        <w:rPr>
          <w:rFonts w:ascii="Meiryo UI" w:eastAsia="Meiryo UI" w:hAnsi="Meiryo UI" w:hint="eastAsia"/>
          <w:szCs w:val="21"/>
        </w:rPr>
        <w:t>５</w:t>
      </w:r>
      <w:r w:rsidR="00126CF7" w:rsidRPr="00C62A06">
        <w:rPr>
          <w:rFonts w:ascii="Meiryo UI" w:eastAsia="Meiryo UI" w:hAnsi="Meiryo UI" w:hint="eastAsia"/>
          <w:szCs w:val="21"/>
        </w:rPr>
        <w:t>年毎</w:t>
      </w:r>
      <w:r w:rsidR="004424F3" w:rsidRPr="00C62A06">
        <w:rPr>
          <w:rFonts w:ascii="Meiryo UI" w:eastAsia="Meiryo UI" w:hAnsi="Meiryo UI" w:hint="eastAsia"/>
          <w:szCs w:val="21"/>
        </w:rPr>
        <w:t>（計画上の全ての施設等が完成するまでは最長３年毎）</w:t>
      </w:r>
      <w:r w:rsidR="00126CF7" w:rsidRPr="00C62A06">
        <w:rPr>
          <w:rFonts w:ascii="Meiryo UI" w:eastAsia="Meiryo UI" w:hAnsi="Meiryo UI" w:hint="eastAsia"/>
          <w:szCs w:val="21"/>
        </w:rPr>
        <w:t>に府審議会へ事業報告をし「継続</w:t>
      </w:r>
      <w:r w:rsidR="006250FE" w:rsidRPr="00C62A06">
        <w:rPr>
          <w:rFonts w:ascii="Meiryo UI" w:eastAsia="Meiryo UI" w:hAnsi="Meiryo UI" w:hint="eastAsia"/>
          <w:szCs w:val="21"/>
        </w:rPr>
        <w:t>可</w:t>
      </w:r>
      <w:r w:rsidR="00126CF7" w:rsidRPr="00C62A06">
        <w:rPr>
          <w:rFonts w:ascii="Meiryo UI" w:eastAsia="Meiryo UI" w:hAnsi="Meiryo UI" w:hint="eastAsia"/>
          <w:szCs w:val="21"/>
        </w:rPr>
        <w:t>」の</w:t>
      </w:r>
      <w:r w:rsidR="006250FE" w:rsidRPr="00C62A06">
        <w:rPr>
          <w:rFonts w:ascii="Meiryo UI" w:eastAsia="Meiryo UI" w:hAnsi="Meiryo UI" w:hint="eastAsia"/>
          <w:szCs w:val="21"/>
        </w:rPr>
        <w:t>答申</w:t>
      </w:r>
      <w:r w:rsidR="00126CF7" w:rsidRPr="00C62A06">
        <w:rPr>
          <w:rFonts w:ascii="Meiryo UI" w:eastAsia="Meiryo UI" w:hAnsi="Meiryo UI" w:hint="eastAsia"/>
          <w:szCs w:val="21"/>
        </w:rPr>
        <w:t>を受けなければなりません。</w:t>
      </w:r>
      <w:r w:rsidR="00237E12" w:rsidRPr="00C62A06">
        <w:rPr>
          <w:rFonts w:ascii="Meiryo UI" w:eastAsia="Meiryo UI" w:hAnsi="Meiryo UI" w:hint="eastAsia"/>
          <w:szCs w:val="21"/>
        </w:rPr>
        <w:t>また</w:t>
      </w:r>
      <w:r w:rsidR="00126CF7" w:rsidRPr="00C62A06">
        <w:rPr>
          <w:rFonts w:ascii="Meiryo UI" w:eastAsia="Meiryo UI" w:hAnsi="Meiryo UI" w:hint="eastAsia"/>
          <w:szCs w:val="21"/>
        </w:rPr>
        <w:t>、占用許可の</w:t>
      </w:r>
      <w:r w:rsidR="00237E12" w:rsidRPr="00C62A06">
        <w:rPr>
          <w:rFonts w:ascii="Meiryo UI" w:eastAsia="Meiryo UI" w:hAnsi="Meiryo UI" w:hint="eastAsia"/>
          <w:szCs w:val="21"/>
        </w:rPr>
        <w:t>申請の際には</w:t>
      </w:r>
      <w:r w:rsidR="00126CF7" w:rsidRPr="00C62A06">
        <w:rPr>
          <w:rFonts w:ascii="Meiryo UI" w:eastAsia="Meiryo UI" w:hAnsi="Meiryo UI" w:hint="eastAsia"/>
          <w:szCs w:val="21"/>
        </w:rPr>
        <w:t>、府</w:t>
      </w:r>
      <w:r w:rsidR="00126CF7" w:rsidRPr="00C62A06">
        <w:rPr>
          <w:rFonts w:ascii="Meiryo UI" w:eastAsia="Meiryo UI" w:hAnsi="Meiryo UI" w:hint="eastAsia"/>
          <w:szCs w:val="21"/>
        </w:rPr>
        <w:lastRenderedPageBreak/>
        <w:t>審議会</w:t>
      </w:r>
      <w:r w:rsidR="006250FE" w:rsidRPr="00C62A06">
        <w:rPr>
          <w:rFonts w:ascii="Meiryo UI" w:eastAsia="Meiryo UI" w:hAnsi="Meiryo UI" w:hint="eastAsia"/>
          <w:szCs w:val="21"/>
        </w:rPr>
        <w:t>の</w:t>
      </w:r>
      <w:r w:rsidR="00BD0E77" w:rsidRPr="00C62A06">
        <w:rPr>
          <w:rFonts w:ascii="Meiryo UI" w:eastAsia="Meiryo UI" w:hAnsi="Meiryo UI" w:hint="eastAsia"/>
          <w:szCs w:val="21"/>
        </w:rPr>
        <w:t>「継続可」</w:t>
      </w:r>
      <w:r w:rsidR="00126CF7" w:rsidRPr="00C62A06">
        <w:rPr>
          <w:rFonts w:ascii="Meiryo UI" w:eastAsia="Meiryo UI" w:hAnsi="Meiryo UI" w:hint="eastAsia"/>
          <w:szCs w:val="21"/>
        </w:rPr>
        <w:t>の</w:t>
      </w:r>
      <w:r w:rsidR="0093758B" w:rsidRPr="00C62A06">
        <w:rPr>
          <w:rFonts w:ascii="Meiryo UI" w:eastAsia="Meiryo UI" w:hAnsi="Meiryo UI" w:hint="eastAsia"/>
          <w:szCs w:val="21"/>
        </w:rPr>
        <w:t>答申</w:t>
      </w:r>
      <w:r w:rsidR="00237E12" w:rsidRPr="00C62A06">
        <w:rPr>
          <w:rFonts w:ascii="Meiryo UI" w:eastAsia="Meiryo UI" w:hAnsi="Meiryo UI" w:hint="eastAsia"/>
          <w:szCs w:val="21"/>
        </w:rPr>
        <w:t>が必要</w:t>
      </w:r>
      <w:r w:rsidR="00126CF7" w:rsidRPr="00C62A06">
        <w:rPr>
          <w:rFonts w:ascii="Meiryo UI" w:eastAsia="Meiryo UI" w:hAnsi="Meiryo UI" w:hint="eastAsia"/>
          <w:szCs w:val="21"/>
        </w:rPr>
        <w:t>となります。</w:t>
      </w:r>
      <w:r w:rsidR="00856F27" w:rsidRPr="00C62A06">
        <w:rPr>
          <w:rFonts w:ascii="Meiryo UI" w:eastAsia="Meiryo UI" w:hAnsi="Meiryo UI" w:hint="eastAsia"/>
          <w:szCs w:val="21"/>
        </w:rPr>
        <w:t>府</w:t>
      </w:r>
      <w:r w:rsidR="00126CF7" w:rsidRPr="00C62A06">
        <w:rPr>
          <w:rFonts w:ascii="Meiryo UI" w:eastAsia="Meiryo UI" w:hAnsi="Meiryo UI" w:hint="eastAsia"/>
          <w:szCs w:val="21"/>
        </w:rPr>
        <w:t>審議会での審議項目については、次のとおりです。</w:t>
      </w:r>
    </w:p>
    <w:p w14:paraId="6D8AC930" w14:textId="77777777" w:rsidR="00237E12" w:rsidRPr="00C62A06" w:rsidRDefault="00237E12" w:rsidP="00237E12">
      <w:pPr>
        <w:ind w:leftChars="600" w:left="1260"/>
        <w:rPr>
          <w:rFonts w:ascii="Meiryo UI" w:eastAsia="Meiryo UI" w:hAnsi="Meiryo UI"/>
        </w:rPr>
      </w:pPr>
      <w:r w:rsidRPr="00C62A06">
        <w:rPr>
          <w:rFonts w:ascii="Meiryo UI" w:eastAsia="Meiryo UI" w:hAnsi="Meiryo UI" w:hint="eastAsia"/>
        </w:rPr>
        <w:t>ア　地域活性化に資する川を生かしたまちづくりのための利用となっているか</w:t>
      </w:r>
    </w:p>
    <w:p w14:paraId="00553333" w14:textId="77777777" w:rsidR="00237E12" w:rsidRPr="00C62A06" w:rsidRDefault="00237E12" w:rsidP="00237E12">
      <w:pPr>
        <w:ind w:leftChars="600" w:left="1260"/>
        <w:rPr>
          <w:rFonts w:ascii="Meiryo UI" w:eastAsia="Meiryo UI" w:hAnsi="Meiryo UI"/>
        </w:rPr>
      </w:pPr>
      <w:r w:rsidRPr="00C62A06">
        <w:rPr>
          <w:rFonts w:ascii="Meiryo UI" w:eastAsia="Meiryo UI" w:hAnsi="Meiryo UI" w:hint="eastAsia"/>
        </w:rPr>
        <w:t>イ　水辺の賑わいにつながる提案内容となっているか、集客性はあるか</w:t>
      </w:r>
    </w:p>
    <w:p w14:paraId="5F99C946" w14:textId="77777777" w:rsidR="00237E12" w:rsidRPr="00C62A06" w:rsidRDefault="00237E12" w:rsidP="00237E12">
      <w:pPr>
        <w:ind w:leftChars="600" w:left="1470" w:hangingChars="100" w:hanging="210"/>
        <w:rPr>
          <w:rFonts w:ascii="Meiryo UI" w:eastAsia="Meiryo UI" w:hAnsi="Meiryo UI"/>
        </w:rPr>
      </w:pPr>
      <w:r w:rsidRPr="00C62A06">
        <w:rPr>
          <w:rFonts w:ascii="Meiryo UI" w:eastAsia="Meiryo UI" w:hAnsi="Meiryo UI" w:hint="eastAsia"/>
        </w:rPr>
        <w:t>ウ　水辺の賑わいのための拠点施設として、連携・ネットワーク等の交流や情報発信は行えているか</w:t>
      </w:r>
    </w:p>
    <w:p w14:paraId="29CB608B" w14:textId="77777777" w:rsidR="00237E12" w:rsidRPr="00C62A06" w:rsidRDefault="00237E12" w:rsidP="00237E12">
      <w:pPr>
        <w:ind w:leftChars="600" w:left="1260"/>
        <w:rPr>
          <w:rFonts w:ascii="Meiryo UI" w:eastAsia="Meiryo UI" w:hAnsi="Meiryo UI"/>
        </w:rPr>
      </w:pPr>
      <w:r w:rsidRPr="00C62A06">
        <w:rPr>
          <w:rFonts w:ascii="Meiryo UI" w:eastAsia="Meiryo UI" w:hAnsi="Meiryo UI" w:hint="eastAsia"/>
        </w:rPr>
        <w:t>エ　取組みの提案内容に実現性はあるか</w:t>
      </w:r>
    </w:p>
    <w:p w14:paraId="44E07690" w14:textId="29514D24" w:rsidR="00126CF7" w:rsidRPr="00C62A06" w:rsidRDefault="00126CF7" w:rsidP="00126CF7">
      <w:pPr>
        <w:ind w:leftChars="68" w:left="567" w:hangingChars="202" w:hanging="424"/>
        <w:rPr>
          <w:rFonts w:ascii="Meiryo UI" w:eastAsia="Meiryo UI" w:hAnsi="Meiryo UI"/>
          <w:szCs w:val="21"/>
        </w:rPr>
      </w:pPr>
      <w:r w:rsidRPr="00C62A06">
        <w:rPr>
          <w:rFonts w:ascii="Meiryo UI" w:eastAsia="Meiryo UI" w:hAnsi="Meiryo UI" w:hint="eastAsia"/>
          <w:szCs w:val="21"/>
        </w:rPr>
        <w:t xml:space="preserve">　（２）使用契約期間中に、前項の府審議会で「継続不可」の意見を受けた場合</w:t>
      </w:r>
      <w:r w:rsidR="00B511A1" w:rsidRPr="00C62A06">
        <w:rPr>
          <w:rFonts w:ascii="Meiryo UI" w:eastAsia="Meiryo UI" w:hAnsi="Meiryo UI" w:hint="eastAsia"/>
          <w:szCs w:val="21"/>
        </w:rPr>
        <w:t>、</w:t>
      </w:r>
      <w:r w:rsidR="009A5526" w:rsidRPr="00C62A06">
        <w:rPr>
          <w:rFonts w:ascii="Meiryo UI" w:eastAsia="Meiryo UI" w:hAnsi="Meiryo UI" w:hint="eastAsia"/>
          <w:szCs w:val="21"/>
        </w:rPr>
        <w:t>「第３　応募条件・応募方法」２</w:t>
      </w:r>
      <w:r w:rsidRPr="00C62A06">
        <w:rPr>
          <w:rFonts w:ascii="Meiryo UI" w:eastAsia="Meiryo UI" w:hAnsi="Meiryo UI" w:hint="eastAsia"/>
          <w:szCs w:val="21"/>
        </w:rPr>
        <w:t>に</w:t>
      </w:r>
      <w:r w:rsidR="00264A83" w:rsidRPr="00C62A06">
        <w:rPr>
          <w:rFonts w:ascii="Meiryo UI" w:eastAsia="Meiryo UI" w:hAnsi="Meiryo UI" w:hint="eastAsia"/>
          <w:szCs w:val="21"/>
        </w:rPr>
        <w:t>示す必要な資格を失った</w:t>
      </w:r>
      <w:r w:rsidRPr="00C62A06">
        <w:rPr>
          <w:rFonts w:ascii="Meiryo UI" w:eastAsia="Meiryo UI" w:hAnsi="Meiryo UI" w:hint="eastAsia"/>
          <w:szCs w:val="21"/>
        </w:rPr>
        <w:t>場合</w:t>
      </w:r>
      <w:r w:rsidR="0093758B" w:rsidRPr="00C62A06">
        <w:rPr>
          <w:rFonts w:ascii="Meiryo UI" w:eastAsia="Meiryo UI" w:hAnsi="Meiryo UI" w:hint="eastAsia"/>
          <w:szCs w:val="21"/>
        </w:rPr>
        <w:t>、</w:t>
      </w:r>
      <w:r w:rsidR="00552F93" w:rsidRPr="00C62A06">
        <w:rPr>
          <w:rFonts w:ascii="Meiryo UI" w:eastAsia="Meiryo UI" w:hAnsi="Meiryo UI" w:hint="eastAsia"/>
          <w:szCs w:val="21"/>
        </w:rPr>
        <w:t>大阪府</w:t>
      </w:r>
      <w:r w:rsidRPr="00C62A06">
        <w:rPr>
          <w:rFonts w:ascii="Meiryo UI" w:eastAsia="Meiryo UI" w:hAnsi="Meiryo UI" w:hint="eastAsia"/>
          <w:szCs w:val="21"/>
        </w:rPr>
        <w:t>が本事業を継続することが適当でないと認めるとき</w:t>
      </w:r>
      <w:r w:rsidR="0093758B" w:rsidRPr="00C62A06">
        <w:rPr>
          <w:rFonts w:ascii="Meiryo UI" w:eastAsia="Meiryo UI" w:hAnsi="Meiryo UI" w:hint="eastAsia"/>
          <w:szCs w:val="21"/>
        </w:rPr>
        <w:t>又は河川管理者による占用許可がなされない場合</w:t>
      </w:r>
      <w:r w:rsidRPr="00C62A06">
        <w:rPr>
          <w:rFonts w:ascii="Meiryo UI" w:eastAsia="Meiryo UI" w:hAnsi="Meiryo UI" w:hint="eastAsia"/>
          <w:szCs w:val="21"/>
        </w:rPr>
        <w:t>は、</w:t>
      </w:r>
      <w:r w:rsidR="00FF0C28" w:rsidRPr="00C62A06">
        <w:rPr>
          <w:rFonts w:ascii="Meiryo UI" w:eastAsia="Meiryo UI" w:hAnsi="Meiryo UI" w:hint="eastAsia"/>
          <w:szCs w:val="21"/>
        </w:rPr>
        <w:t>30年以内であっても</w:t>
      </w:r>
      <w:r w:rsidRPr="00C62A06">
        <w:rPr>
          <w:rFonts w:ascii="Meiryo UI" w:eastAsia="Meiryo UI" w:hAnsi="Meiryo UI" w:hint="eastAsia"/>
          <w:szCs w:val="21"/>
        </w:rPr>
        <w:t>使用契約を解除することがあります。（使用契約解除に伴い、当然に</w:t>
      </w:r>
      <w:r w:rsidR="00D76209" w:rsidRPr="00C62A06">
        <w:rPr>
          <w:rFonts w:ascii="Meiryo UI" w:eastAsia="Meiryo UI" w:hAnsi="Meiryo UI" w:hint="eastAsia"/>
          <w:szCs w:val="21"/>
        </w:rPr>
        <w:t>基本</w:t>
      </w:r>
      <w:r w:rsidRPr="00C62A06">
        <w:rPr>
          <w:rFonts w:ascii="Meiryo UI" w:eastAsia="Meiryo UI" w:hAnsi="Meiryo UI" w:hint="eastAsia"/>
          <w:szCs w:val="21"/>
        </w:rPr>
        <w:t>協定についても解除となります。）</w:t>
      </w:r>
    </w:p>
    <w:p w14:paraId="723158F6" w14:textId="03DCA7FB" w:rsidR="00126CF7" w:rsidRPr="00C62A06" w:rsidRDefault="00126CF7" w:rsidP="00126CF7">
      <w:pPr>
        <w:ind w:leftChars="135" w:left="566" w:hangingChars="135" w:hanging="283"/>
        <w:rPr>
          <w:rFonts w:ascii="Meiryo UI" w:eastAsia="Meiryo UI" w:hAnsi="Meiryo UI"/>
          <w:szCs w:val="21"/>
        </w:rPr>
      </w:pPr>
      <w:r w:rsidRPr="00C62A06">
        <w:rPr>
          <w:rFonts w:ascii="Meiryo UI" w:eastAsia="Meiryo UI" w:hAnsi="Meiryo UI" w:hint="eastAsia"/>
          <w:szCs w:val="21"/>
        </w:rPr>
        <w:t>（３）前項の場合、事業予定者の損害に対して</w:t>
      </w:r>
      <w:r w:rsidR="00552F93" w:rsidRPr="00C62A06">
        <w:rPr>
          <w:rFonts w:ascii="Meiryo UI" w:eastAsia="Meiryo UI" w:hAnsi="Meiryo UI" w:hint="eastAsia"/>
          <w:szCs w:val="21"/>
        </w:rPr>
        <w:t>大阪府</w:t>
      </w:r>
      <w:r w:rsidR="0093758B" w:rsidRPr="00C62A06">
        <w:rPr>
          <w:rFonts w:ascii="Meiryo UI" w:eastAsia="Meiryo UI" w:hAnsi="Meiryo UI" w:hint="eastAsia"/>
          <w:szCs w:val="21"/>
        </w:rPr>
        <w:t>及び河川管理者</w:t>
      </w:r>
      <w:r w:rsidRPr="00C62A06">
        <w:rPr>
          <w:rFonts w:ascii="Meiryo UI" w:eastAsia="Meiryo UI" w:hAnsi="Meiryo UI" w:hint="eastAsia"/>
          <w:szCs w:val="21"/>
        </w:rPr>
        <w:t>は賠償を行いません。また、使用契約解除に伴う</w:t>
      </w:r>
      <w:r w:rsidR="00552F93" w:rsidRPr="00C62A06">
        <w:rPr>
          <w:rFonts w:ascii="Meiryo UI" w:eastAsia="Meiryo UI" w:hAnsi="Meiryo UI" w:hint="eastAsia"/>
          <w:szCs w:val="21"/>
        </w:rPr>
        <w:t>大阪府</w:t>
      </w:r>
      <w:r w:rsidRPr="00C62A06">
        <w:rPr>
          <w:rFonts w:ascii="Meiryo UI" w:eastAsia="Meiryo UI" w:hAnsi="Meiryo UI" w:hint="eastAsia"/>
          <w:szCs w:val="21"/>
        </w:rPr>
        <w:t>の損害については、事業予定者に損害賠償を請求することがあります。</w:t>
      </w:r>
    </w:p>
    <w:p w14:paraId="5E6BDB94" w14:textId="187C7A60" w:rsidR="005D7020" w:rsidRPr="00C62A06" w:rsidRDefault="005D7020">
      <w:pPr>
        <w:widowControl/>
        <w:jc w:val="left"/>
        <w:rPr>
          <w:rFonts w:ascii="Meiryo UI" w:eastAsia="Meiryo UI" w:hAnsi="Meiryo UI" w:cstheme="majorBidi"/>
          <w:szCs w:val="21"/>
        </w:rPr>
      </w:pPr>
    </w:p>
    <w:p w14:paraId="60C3A2E7" w14:textId="481AD4AF" w:rsidR="00126CF7" w:rsidRPr="00C62A06" w:rsidRDefault="00126CF7" w:rsidP="00853D71">
      <w:pPr>
        <w:pStyle w:val="2"/>
        <w:rPr>
          <w:rFonts w:ascii="Meiryo UI" w:eastAsia="Meiryo UI" w:hAnsi="Meiryo UI"/>
          <w:b/>
          <w:szCs w:val="21"/>
        </w:rPr>
      </w:pPr>
      <w:bookmarkStart w:id="24" w:name="_Toc122607409"/>
      <w:r w:rsidRPr="00C62A06">
        <w:rPr>
          <w:rFonts w:ascii="Meiryo UI" w:eastAsia="Meiryo UI" w:hAnsi="Meiryo UI" w:hint="eastAsia"/>
          <w:b/>
          <w:szCs w:val="21"/>
        </w:rPr>
        <w:t>９．原状回復義務</w:t>
      </w:r>
      <w:bookmarkEnd w:id="24"/>
    </w:p>
    <w:p w14:paraId="4C4D7187" w14:textId="19E2780C" w:rsidR="00126CF7" w:rsidRPr="00C62A06" w:rsidRDefault="00126CF7"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（１）事業予定者は、事業期間の満了日又は使用契約の解除</w:t>
      </w:r>
      <w:r w:rsidR="003D382B" w:rsidRPr="00C62A06">
        <w:rPr>
          <w:rFonts w:ascii="Meiryo UI" w:eastAsia="Meiryo UI" w:hAnsi="Meiryo UI" w:hint="eastAsia"/>
          <w:szCs w:val="21"/>
        </w:rPr>
        <w:t>に伴い</w:t>
      </w:r>
      <w:r w:rsidR="00552F93" w:rsidRPr="00C62A06">
        <w:rPr>
          <w:rFonts w:ascii="Meiryo UI" w:eastAsia="Meiryo UI" w:hAnsi="Meiryo UI" w:hint="eastAsia"/>
          <w:szCs w:val="21"/>
        </w:rPr>
        <w:t>大阪府</w:t>
      </w:r>
      <w:r w:rsidRPr="00C62A06">
        <w:rPr>
          <w:rFonts w:ascii="Meiryo UI" w:eastAsia="Meiryo UI" w:hAnsi="Meiryo UI" w:hint="eastAsia"/>
          <w:szCs w:val="21"/>
        </w:rPr>
        <w:t>が指定する期日までに、事業予定者の責により原状に回復（施設の撤去）のうえ</w:t>
      </w:r>
      <w:r w:rsidR="00B848F2" w:rsidRPr="00C62A06">
        <w:rPr>
          <w:rFonts w:ascii="Meiryo UI" w:eastAsia="Meiryo UI" w:hAnsi="Meiryo UI" w:hint="eastAsia"/>
          <w:szCs w:val="21"/>
        </w:rPr>
        <w:t>大阪</w:t>
      </w:r>
      <w:r w:rsidRPr="00C62A06">
        <w:rPr>
          <w:rFonts w:ascii="Meiryo UI" w:eastAsia="Meiryo UI" w:hAnsi="Meiryo UI" w:hint="eastAsia"/>
          <w:szCs w:val="21"/>
        </w:rPr>
        <w:t>府</w:t>
      </w:r>
      <w:r w:rsidR="00B848F2" w:rsidRPr="00C62A06">
        <w:rPr>
          <w:rFonts w:ascii="Meiryo UI" w:eastAsia="Meiryo UI" w:hAnsi="Meiryo UI" w:hint="eastAsia"/>
          <w:szCs w:val="21"/>
        </w:rPr>
        <w:t>職員</w:t>
      </w:r>
      <w:r w:rsidRPr="00C62A06">
        <w:rPr>
          <w:rFonts w:ascii="Meiryo UI" w:eastAsia="Meiryo UI" w:hAnsi="Meiryo UI" w:hint="eastAsia"/>
          <w:szCs w:val="21"/>
        </w:rPr>
        <w:t>立会いのもと</w:t>
      </w:r>
      <w:r w:rsidR="00264A83" w:rsidRPr="00C62A06">
        <w:rPr>
          <w:rFonts w:ascii="Meiryo UI" w:eastAsia="Meiryo UI" w:hAnsi="Meiryo UI" w:hint="eastAsia"/>
          <w:szCs w:val="21"/>
        </w:rPr>
        <w:t>土地等を</w:t>
      </w:r>
      <w:r w:rsidRPr="00C62A06">
        <w:rPr>
          <w:rFonts w:ascii="Meiryo UI" w:eastAsia="Meiryo UI" w:hAnsi="Meiryo UI" w:hint="eastAsia"/>
          <w:szCs w:val="21"/>
        </w:rPr>
        <w:t>返還してください。</w:t>
      </w:r>
      <w:r w:rsidR="00EC1465" w:rsidRPr="00C62A06">
        <w:rPr>
          <w:rFonts w:ascii="Meiryo UI" w:eastAsia="Meiryo UI" w:hAnsi="Meiryo UI" w:hint="eastAsia"/>
          <w:szCs w:val="21"/>
        </w:rPr>
        <w:t>ただし、大阪府が</w:t>
      </w:r>
      <w:r w:rsidR="000526F0" w:rsidRPr="00C62A06">
        <w:rPr>
          <w:rFonts w:ascii="Meiryo UI" w:eastAsia="Meiryo UI" w:hAnsi="Meiryo UI" w:hint="eastAsia"/>
          <w:szCs w:val="21"/>
        </w:rPr>
        <w:t>原状</w:t>
      </w:r>
      <w:r w:rsidR="000B6BC0" w:rsidRPr="00C62A06">
        <w:rPr>
          <w:rFonts w:ascii="Meiryo UI" w:eastAsia="Meiryo UI" w:hAnsi="Meiryo UI" w:hint="eastAsia"/>
          <w:szCs w:val="21"/>
        </w:rPr>
        <w:t>に回復しないことを</w:t>
      </w:r>
      <w:r w:rsidR="00EC1465" w:rsidRPr="00C62A06">
        <w:rPr>
          <w:rFonts w:ascii="Meiryo UI" w:eastAsia="Meiryo UI" w:hAnsi="Meiryo UI" w:hint="eastAsia"/>
          <w:szCs w:val="21"/>
        </w:rPr>
        <w:t>事前に</w:t>
      </w:r>
      <w:r w:rsidR="000B6BC0" w:rsidRPr="00C62A06">
        <w:rPr>
          <w:rFonts w:ascii="Meiryo UI" w:eastAsia="Meiryo UI" w:hAnsi="Meiryo UI" w:hint="eastAsia"/>
          <w:szCs w:val="21"/>
        </w:rPr>
        <w:t>了承</w:t>
      </w:r>
      <w:r w:rsidR="00EC1465" w:rsidRPr="00C62A06">
        <w:rPr>
          <w:rFonts w:ascii="Meiryo UI" w:eastAsia="Meiryo UI" w:hAnsi="Meiryo UI" w:hint="eastAsia"/>
          <w:szCs w:val="21"/>
        </w:rPr>
        <w:t>した場合はこの限りではありません。</w:t>
      </w:r>
    </w:p>
    <w:p w14:paraId="3B53AB24" w14:textId="64414FFC" w:rsidR="00EC1465" w:rsidRPr="00C62A06" w:rsidRDefault="00EC1465"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（２）原状回復にかかる一切の費用は、事業予定者</w:t>
      </w:r>
      <w:r w:rsidR="00661E2E" w:rsidRPr="00C62A06">
        <w:rPr>
          <w:rFonts w:ascii="Meiryo UI" w:eastAsia="Meiryo UI" w:hAnsi="Meiryo UI" w:hint="eastAsia"/>
          <w:szCs w:val="21"/>
        </w:rPr>
        <w:t>に</w:t>
      </w:r>
      <w:r w:rsidRPr="00C62A06">
        <w:rPr>
          <w:rFonts w:ascii="Meiryo UI" w:eastAsia="Meiryo UI" w:hAnsi="Meiryo UI" w:hint="eastAsia"/>
          <w:szCs w:val="21"/>
        </w:rPr>
        <w:t>負担していただきます。</w:t>
      </w:r>
    </w:p>
    <w:p w14:paraId="52091A50" w14:textId="3C4B73E2" w:rsidR="00126CF7" w:rsidRPr="00C62A06" w:rsidRDefault="00126CF7"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w:t>
      </w:r>
      <w:r w:rsidR="00661E2E" w:rsidRPr="00C62A06">
        <w:rPr>
          <w:rFonts w:ascii="Meiryo UI" w:eastAsia="Meiryo UI" w:hAnsi="Meiryo UI" w:hint="eastAsia"/>
          <w:szCs w:val="21"/>
        </w:rPr>
        <w:t>３</w:t>
      </w:r>
      <w:r w:rsidR="00264A83" w:rsidRPr="00C62A06">
        <w:rPr>
          <w:rFonts w:ascii="Meiryo UI" w:eastAsia="Meiryo UI" w:hAnsi="Meiryo UI" w:hint="eastAsia"/>
          <w:szCs w:val="21"/>
        </w:rPr>
        <w:t>）</w:t>
      </w:r>
      <w:r w:rsidRPr="00C62A06">
        <w:rPr>
          <w:rFonts w:ascii="Meiryo UI" w:eastAsia="Meiryo UI" w:hAnsi="Meiryo UI" w:hint="eastAsia"/>
          <w:szCs w:val="21"/>
        </w:rPr>
        <w:t>事業予定者</w:t>
      </w:r>
      <w:r w:rsidR="00264A83" w:rsidRPr="00C62A06">
        <w:rPr>
          <w:rFonts w:ascii="Meiryo UI" w:eastAsia="Meiryo UI" w:hAnsi="Meiryo UI" w:hint="eastAsia"/>
          <w:szCs w:val="21"/>
        </w:rPr>
        <w:t>が施設等を</w:t>
      </w:r>
      <w:r w:rsidRPr="00C62A06">
        <w:rPr>
          <w:rFonts w:ascii="Meiryo UI" w:eastAsia="Meiryo UI" w:hAnsi="Meiryo UI" w:hint="eastAsia"/>
          <w:szCs w:val="21"/>
        </w:rPr>
        <w:t>撤去</w:t>
      </w:r>
      <w:r w:rsidR="00264A83" w:rsidRPr="00C62A06">
        <w:rPr>
          <w:rFonts w:ascii="Meiryo UI" w:eastAsia="Meiryo UI" w:hAnsi="Meiryo UI" w:hint="eastAsia"/>
          <w:szCs w:val="21"/>
        </w:rPr>
        <w:t>しない</w:t>
      </w:r>
      <w:r w:rsidRPr="00C62A06">
        <w:rPr>
          <w:rFonts w:ascii="Meiryo UI" w:eastAsia="Meiryo UI" w:hAnsi="Meiryo UI" w:hint="eastAsia"/>
          <w:szCs w:val="21"/>
        </w:rPr>
        <w:t>場合には、保証金をもって</w:t>
      </w:r>
      <w:r w:rsidR="00552F93" w:rsidRPr="00C62A06">
        <w:rPr>
          <w:rFonts w:ascii="Meiryo UI" w:eastAsia="Meiryo UI" w:hAnsi="Meiryo UI" w:hint="eastAsia"/>
          <w:szCs w:val="21"/>
        </w:rPr>
        <w:t>大阪府</w:t>
      </w:r>
      <w:r w:rsidRPr="00C62A06">
        <w:rPr>
          <w:rFonts w:ascii="Meiryo UI" w:eastAsia="Meiryo UI" w:hAnsi="Meiryo UI" w:hint="eastAsia"/>
          <w:szCs w:val="21"/>
        </w:rPr>
        <w:t>が撤去</w:t>
      </w:r>
      <w:r w:rsidR="000B6BC0" w:rsidRPr="00C62A06">
        <w:rPr>
          <w:rFonts w:ascii="Meiryo UI" w:eastAsia="Meiryo UI" w:hAnsi="Meiryo UI" w:hint="eastAsia"/>
          <w:szCs w:val="21"/>
        </w:rPr>
        <w:t>することができるものと</w:t>
      </w:r>
      <w:r w:rsidRPr="00C62A06">
        <w:rPr>
          <w:rFonts w:ascii="Meiryo UI" w:eastAsia="Meiryo UI" w:hAnsi="Meiryo UI" w:hint="eastAsia"/>
          <w:szCs w:val="21"/>
        </w:rPr>
        <w:t>します。その場合、保証金に不足が生じた</w:t>
      </w:r>
      <w:r w:rsidR="00661E2E" w:rsidRPr="00C62A06">
        <w:rPr>
          <w:rFonts w:ascii="Meiryo UI" w:eastAsia="Meiryo UI" w:hAnsi="Meiryo UI" w:hint="eastAsia"/>
          <w:szCs w:val="21"/>
        </w:rPr>
        <w:t>とき</w:t>
      </w:r>
      <w:r w:rsidRPr="00C62A06">
        <w:rPr>
          <w:rFonts w:ascii="Meiryo UI" w:eastAsia="Meiryo UI" w:hAnsi="Meiryo UI" w:hint="eastAsia"/>
          <w:szCs w:val="21"/>
        </w:rPr>
        <w:t>には、事業予定者に不足額を請求することとします。</w:t>
      </w:r>
    </w:p>
    <w:p w14:paraId="166FF7B8" w14:textId="4053D9D7" w:rsidR="000B6BC0" w:rsidRPr="00C62A06" w:rsidRDefault="000B6BC0" w:rsidP="00126CF7">
      <w:pPr>
        <w:ind w:leftChars="100" w:left="525" w:hangingChars="150" w:hanging="315"/>
        <w:rPr>
          <w:rFonts w:ascii="Meiryo UI" w:eastAsia="Meiryo UI" w:hAnsi="Meiryo UI"/>
          <w:szCs w:val="21"/>
        </w:rPr>
      </w:pPr>
      <w:r w:rsidRPr="00C62A06">
        <w:rPr>
          <w:rFonts w:ascii="Meiryo UI" w:eastAsia="Meiryo UI" w:hAnsi="Meiryo UI" w:hint="eastAsia"/>
          <w:szCs w:val="21"/>
        </w:rPr>
        <w:t>（４）</w:t>
      </w:r>
      <w:r w:rsidR="002000C8" w:rsidRPr="00C62A06">
        <w:rPr>
          <w:rFonts w:ascii="Meiryo UI" w:eastAsia="Meiryo UI" w:hAnsi="Meiryo UI" w:hint="eastAsia"/>
          <w:szCs w:val="21"/>
        </w:rPr>
        <w:t>使用契約が終了したにもかかわらず、事業予定者が事業区域を使用</w:t>
      </w:r>
      <w:r w:rsidRPr="00C62A06">
        <w:rPr>
          <w:rFonts w:ascii="Meiryo UI" w:eastAsia="Meiryo UI" w:hAnsi="Meiryo UI" w:hint="eastAsia"/>
          <w:szCs w:val="21"/>
        </w:rPr>
        <w:t>する場合、事業</w:t>
      </w:r>
      <w:r w:rsidR="002000C8" w:rsidRPr="00C62A06">
        <w:rPr>
          <w:rFonts w:ascii="Meiryo UI" w:eastAsia="Meiryo UI" w:hAnsi="Meiryo UI" w:hint="eastAsia"/>
          <w:szCs w:val="21"/>
        </w:rPr>
        <w:t>予定</w:t>
      </w:r>
      <w:r w:rsidRPr="00C62A06">
        <w:rPr>
          <w:rFonts w:ascii="Meiryo UI" w:eastAsia="Meiryo UI" w:hAnsi="Meiryo UI" w:hint="eastAsia"/>
          <w:szCs w:val="21"/>
        </w:rPr>
        <w:t>者は、大阪府に対し損害金を支払わなければなりません。損害金は、契約終了の翌日から、完全な更地とし</w:t>
      </w:r>
      <w:r w:rsidR="002000C8" w:rsidRPr="00C62A06">
        <w:rPr>
          <w:rFonts w:ascii="Meiryo UI" w:eastAsia="Meiryo UI" w:hAnsi="Meiryo UI" w:hint="eastAsia"/>
          <w:szCs w:val="21"/>
        </w:rPr>
        <w:t>て大阪府へ土地の返還を完了する</w:t>
      </w:r>
      <w:r w:rsidR="007B6069" w:rsidRPr="00C62A06">
        <w:rPr>
          <w:rFonts w:ascii="Meiryo UI" w:eastAsia="Meiryo UI" w:hAnsi="Meiryo UI" w:hint="eastAsia"/>
          <w:szCs w:val="21"/>
        </w:rPr>
        <w:t>日</w:t>
      </w:r>
      <w:r w:rsidR="002000C8" w:rsidRPr="00C62A06">
        <w:rPr>
          <w:rFonts w:ascii="Meiryo UI" w:eastAsia="Meiryo UI" w:hAnsi="Meiryo UI" w:hint="eastAsia"/>
          <w:szCs w:val="21"/>
        </w:rPr>
        <w:t>まで</w:t>
      </w:r>
      <w:r w:rsidR="007B6069" w:rsidRPr="00C62A06">
        <w:rPr>
          <w:rFonts w:ascii="Meiryo UI" w:eastAsia="Meiryo UI" w:hAnsi="Meiryo UI" w:hint="eastAsia"/>
          <w:szCs w:val="21"/>
        </w:rPr>
        <w:t>に生じる</w:t>
      </w:r>
      <w:r w:rsidR="002000C8" w:rsidRPr="00C62A06">
        <w:rPr>
          <w:rFonts w:ascii="Meiryo UI" w:eastAsia="Meiryo UI" w:hAnsi="Meiryo UI" w:hint="eastAsia"/>
          <w:szCs w:val="21"/>
        </w:rPr>
        <w:t>土地の使用</w:t>
      </w:r>
      <w:r w:rsidRPr="00C62A06">
        <w:rPr>
          <w:rFonts w:ascii="Meiryo UI" w:eastAsia="Meiryo UI" w:hAnsi="Meiryo UI" w:hint="eastAsia"/>
          <w:szCs w:val="21"/>
        </w:rPr>
        <w:t>料相当額の倍額とします。</w:t>
      </w:r>
    </w:p>
    <w:p w14:paraId="685CD4EE" w14:textId="77777777" w:rsidR="00D71050" w:rsidRPr="00C62A06" w:rsidRDefault="00D71050">
      <w:pPr>
        <w:widowControl/>
        <w:jc w:val="left"/>
        <w:rPr>
          <w:rFonts w:ascii="Meiryo UI" w:eastAsia="Meiryo UI" w:hAnsi="Meiryo UI" w:cstheme="majorBidi"/>
          <w:sz w:val="24"/>
          <w:szCs w:val="24"/>
        </w:rPr>
      </w:pPr>
      <w:r w:rsidRPr="00C62A06">
        <w:rPr>
          <w:rFonts w:ascii="Meiryo UI" w:eastAsia="Meiryo UI" w:hAnsi="Meiryo UI"/>
        </w:rPr>
        <w:br w:type="page"/>
      </w:r>
    </w:p>
    <w:p w14:paraId="2A4308CB" w14:textId="55C1F48F" w:rsidR="000A144E" w:rsidRPr="00C62A06" w:rsidRDefault="0024186B" w:rsidP="00F24A06">
      <w:pPr>
        <w:pStyle w:val="1"/>
        <w:rPr>
          <w:rFonts w:ascii="Meiryo UI" w:eastAsia="Meiryo UI" w:hAnsi="Meiryo UI"/>
          <w:b/>
        </w:rPr>
      </w:pPr>
      <w:bookmarkStart w:id="25" w:name="_Toc122607410"/>
      <w:r w:rsidRPr="00C62A06">
        <w:rPr>
          <w:rFonts w:ascii="Meiryo UI" w:eastAsia="Meiryo UI" w:hAnsi="Meiryo UI" w:hint="eastAsia"/>
          <w:b/>
        </w:rPr>
        <w:lastRenderedPageBreak/>
        <w:t xml:space="preserve">第３　</w:t>
      </w:r>
      <w:r w:rsidR="004D7F05" w:rsidRPr="00C62A06">
        <w:rPr>
          <w:rFonts w:ascii="Meiryo UI" w:eastAsia="Meiryo UI" w:hAnsi="Meiryo UI" w:hint="eastAsia"/>
          <w:b/>
        </w:rPr>
        <w:t>応募条件・応募方法</w:t>
      </w:r>
      <w:bookmarkEnd w:id="25"/>
    </w:p>
    <w:p w14:paraId="07FCBCB5" w14:textId="6D295D30" w:rsidR="00347CA7" w:rsidRPr="00C62A06" w:rsidRDefault="00347CA7" w:rsidP="00347CA7">
      <w:pPr>
        <w:pStyle w:val="2"/>
        <w:rPr>
          <w:rFonts w:ascii="Meiryo UI" w:eastAsia="Meiryo UI" w:hAnsi="Meiryo UI"/>
          <w:b/>
        </w:rPr>
      </w:pPr>
      <w:bookmarkStart w:id="26" w:name="_Toc122607411"/>
      <w:r w:rsidRPr="00C62A06">
        <w:rPr>
          <w:rFonts w:ascii="Meiryo UI" w:eastAsia="Meiryo UI" w:hAnsi="Meiryo UI" w:hint="eastAsia"/>
          <w:b/>
        </w:rPr>
        <w:t>１．応募者の構成等</w:t>
      </w:r>
      <w:bookmarkEnd w:id="26"/>
    </w:p>
    <w:p w14:paraId="05E00E99" w14:textId="20F7EA02" w:rsidR="00347CA7" w:rsidRPr="00C62A06" w:rsidRDefault="00347CA7" w:rsidP="00347CA7">
      <w:pPr>
        <w:ind w:leftChars="100" w:left="525" w:hangingChars="150" w:hanging="315"/>
        <w:rPr>
          <w:rFonts w:ascii="Meiryo UI" w:eastAsia="Meiryo UI" w:hAnsi="Meiryo UI"/>
          <w:szCs w:val="21"/>
        </w:rPr>
      </w:pPr>
      <w:r w:rsidRPr="00C62A06">
        <w:rPr>
          <w:rFonts w:ascii="Meiryo UI" w:eastAsia="Meiryo UI" w:hAnsi="Meiryo UI" w:hint="eastAsia"/>
          <w:szCs w:val="21"/>
        </w:rPr>
        <w:t>（１）応募者は、事業の実施に必要な資力、信用、技術的能力、管理能力、実績を有する法人（以下「法人」という。）、又は複数の法人によって構成される連合体（以下「連合体」という。）とします。</w:t>
      </w:r>
    </w:p>
    <w:p w14:paraId="7F9CC8D0" w14:textId="77777777" w:rsidR="00347CA7" w:rsidRPr="00C62A06" w:rsidRDefault="00347CA7" w:rsidP="00347CA7">
      <w:pPr>
        <w:ind w:firstLineChars="100" w:firstLine="210"/>
        <w:rPr>
          <w:rFonts w:ascii="Meiryo UI" w:eastAsia="Meiryo UI" w:hAnsi="Meiryo UI"/>
          <w:szCs w:val="21"/>
        </w:rPr>
      </w:pPr>
      <w:r w:rsidRPr="00C62A06">
        <w:rPr>
          <w:rFonts w:ascii="Meiryo UI" w:eastAsia="Meiryo UI" w:hAnsi="Meiryo UI" w:hint="eastAsia"/>
          <w:szCs w:val="21"/>
        </w:rPr>
        <w:t>（２）連合体による応募の要件は次のとおりです。</w:t>
      </w:r>
    </w:p>
    <w:p w14:paraId="3CD0CD79" w14:textId="5B5275CF" w:rsidR="00347CA7" w:rsidRPr="00C62A06" w:rsidRDefault="00347CA7" w:rsidP="00C213C7">
      <w:pPr>
        <w:ind w:leftChars="337" w:left="849" w:hangingChars="67" w:hanging="141"/>
        <w:rPr>
          <w:rFonts w:ascii="Meiryo UI" w:eastAsia="Meiryo UI" w:hAnsi="Meiryo UI"/>
          <w:szCs w:val="21"/>
        </w:rPr>
      </w:pPr>
      <w:r w:rsidRPr="00C62A06">
        <w:rPr>
          <w:rFonts w:ascii="Meiryo UI" w:eastAsia="Meiryo UI" w:hAnsi="Meiryo UI" w:hint="eastAsia"/>
          <w:szCs w:val="21"/>
        </w:rPr>
        <w:t>・</w:t>
      </w:r>
      <w:r w:rsidR="000543DF" w:rsidRPr="00C62A06">
        <w:rPr>
          <w:rFonts w:ascii="Meiryo UI" w:eastAsia="Meiryo UI" w:hAnsi="Meiryo UI" w:hint="eastAsia"/>
          <w:szCs w:val="21"/>
        </w:rPr>
        <w:t xml:space="preserve"> </w:t>
      </w:r>
      <w:r w:rsidRPr="00C62A06">
        <w:rPr>
          <w:rFonts w:ascii="Meiryo UI" w:eastAsia="Meiryo UI" w:hAnsi="Meiryo UI" w:hint="eastAsia"/>
          <w:szCs w:val="21"/>
        </w:rPr>
        <w:t>連合体により応募する場合は、応募及び事業に必要な諸手続き等を一貫して担当する法人（以下「代表者」という。）をあらかじめ定めてください。</w:t>
      </w:r>
    </w:p>
    <w:p w14:paraId="316762D1" w14:textId="7BC9C1B2" w:rsidR="00347CA7" w:rsidRPr="00C62A06" w:rsidRDefault="00347CA7" w:rsidP="00C213C7">
      <w:pPr>
        <w:ind w:leftChars="337" w:left="849" w:hangingChars="67" w:hanging="141"/>
        <w:rPr>
          <w:rFonts w:ascii="Meiryo UI" w:eastAsia="Meiryo UI" w:hAnsi="Meiryo UI"/>
          <w:szCs w:val="21"/>
        </w:rPr>
      </w:pPr>
      <w:r w:rsidRPr="00C62A06">
        <w:rPr>
          <w:rFonts w:ascii="Meiryo UI" w:eastAsia="Meiryo UI" w:hAnsi="Meiryo UI" w:hint="eastAsia"/>
          <w:szCs w:val="21"/>
        </w:rPr>
        <w:t>・</w:t>
      </w:r>
      <w:r w:rsidR="000543DF" w:rsidRPr="00C62A06">
        <w:rPr>
          <w:rFonts w:ascii="Meiryo UI" w:eastAsia="Meiryo UI" w:hAnsi="Meiryo UI" w:hint="eastAsia"/>
          <w:szCs w:val="21"/>
        </w:rPr>
        <w:t xml:space="preserve"> </w:t>
      </w:r>
      <w:r w:rsidRPr="00C62A06">
        <w:rPr>
          <w:rFonts w:ascii="Meiryo UI" w:eastAsia="Meiryo UI" w:hAnsi="Meiryo UI" w:hint="eastAsia"/>
          <w:szCs w:val="21"/>
        </w:rPr>
        <w:t>連合体の構成員の役割分担を明確にしてください。（</w:t>
      </w:r>
      <w:r w:rsidR="00C213C7" w:rsidRPr="00C62A06">
        <w:rPr>
          <w:rFonts w:ascii="Meiryo UI" w:eastAsia="Meiryo UI" w:hAnsi="Meiryo UI" w:hint="eastAsia"/>
          <w:szCs w:val="21"/>
        </w:rPr>
        <w:t>大阪</w:t>
      </w:r>
      <w:r w:rsidRPr="00C62A06">
        <w:rPr>
          <w:rFonts w:ascii="Meiryo UI" w:eastAsia="Meiryo UI" w:hAnsi="Meiryo UI" w:hint="eastAsia"/>
          <w:szCs w:val="21"/>
        </w:rPr>
        <w:t>府と協議等をしていただく窓口については、代表者に一元化していただきます。）</w:t>
      </w:r>
    </w:p>
    <w:p w14:paraId="6646A6D1" w14:textId="61D9008D" w:rsidR="00347CA7" w:rsidRPr="00C62A06" w:rsidRDefault="00347CA7" w:rsidP="00C213C7">
      <w:pPr>
        <w:ind w:leftChars="337" w:left="849" w:hangingChars="67" w:hanging="141"/>
        <w:rPr>
          <w:rFonts w:ascii="Meiryo UI" w:eastAsia="Meiryo UI" w:hAnsi="Meiryo UI"/>
          <w:szCs w:val="21"/>
        </w:rPr>
      </w:pPr>
      <w:r w:rsidRPr="00C62A06">
        <w:rPr>
          <w:rFonts w:ascii="Meiryo UI" w:eastAsia="Meiryo UI" w:hAnsi="Meiryo UI" w:hint="eastAsia"/>
          <w:szCs w:val="21"/>
        </w:rPr>
        <w:t>・</w:t>
      </w:r>
      <w:r w:rsidR="000543DF" w:rsidRPr="00C62A06">
        <w:rPr>
          <w:rFonts w:ascii="Meiryo UI" w:eastAsia="Meiryo UI" w:hAnsi="Meiryo UI" w:hint="eastAsia"/>
          <w:szCs w:val="21"/>
        </w:rPr>
        <w:t xml:space="preserve"> </w:t>
      </w:r>
      <w:r w:rsidRPr="00C62A06">
        <w:rPr>
          <w:rFonts w:ascii="Meiryo UI" w:eastAsia="Meiryo UI" w:hAnsi="Meiryo UI" w:hint="eastAsia"/>
          <w:szCs w:val="21"/>
        </w:rPr>
        <w:t>店舗が複数の建物から構成される場合においても、原則として店舗の管理運営の主体を一元化してください。</w:t>
      </w:r>
    </w:p>
    <w:p w14:paraId="3F7A9749" w14:textId="57C9E248" w:rsidR="00347CA7" w:rsidRPr="00C62A06" w:rsidRDefault="00347CA7" w:rsidP="000543DF">
      <w:pPr>
        <w:ind w:leftChars="338" w:left="945" w:hangingChars="112" w:hanging="235"/>
        <w:rPr>
          <w:rFonts w:ascii="Meiryo UI" w:eastAsia="Meiryo UI" w:hAnsi="Meiryo UI"/>
          <w:szCs w:val="21"/>
        </w:rPr>
      </w:pPr>
      <w:r w:rsidRPr="00C62A06">
        <w:rPr>
          <w:rFonts w:ascii="Meiryo UI" w:eastAsia="Meiryo UI" w:hAnsi="Meiryo UI" w:hint="eastAsia"/>
          <w:szCs w:val="21"/>
        </w:rPr>
        <w:t>・</w:t>
      </w:r>
      <w:r w:rsidR="000543DF" w:rsidRPr="00C62A06">
        <w:rPr>
          <w:rFonts w:ascii="Meiryo UI" w:eastAsia="Meiryo UI" w:hAnsi="Meiryo UI" w:hint="eastAsia"/>
          <w:szCs w:val="21"/>
        </w:rPr>
        <w:t xml:space="preserve"> </w:t>
      </w:r>
      <w:r w:rsidRPr="00C62A06">
        <w:rPr>
          <w:rFonts w:ascii="Meiryo UI" w:eastAsia="Meiryo UI" w:hAnsi="Meiryo UI" w:hint="eastAsia"/>
          <w:szCs w:val="21"/>
        </w:rPr>
        <w:t>代表者の変更は</w:t>
      </w:r>
      <w:r w:rsidR="00D662B1" w:rsidRPr="00C62A06">
        <w:rPr>
          <w:rFonts w:ascii="Meiryo UI" w:eastAsia="Meiryo UI" w:hAnsi="Meiryo UI" w:hint="eastAsia"/>
          <w:szCs w:val="21"/>
        </w:rPr>
        <w:t>原則として</w:t>
      </w:r>
      <w:r w:rsidRPr="00C62A06">
        <w:rPr>
          <w:rFonts w:ascii="Meiryo UI" w:eastAsia="Meiryo UI" w:hAnsi="Meiryo UI" w:hint="eastAsia"/>
          <w:szCs w:val="21"/>
        </w:rPr>
        <w:t>認めません。</w:t>
      </w:r>
    </w:p>
    <w:p w14:paraId="5D0AB2EB" w14:textId="5CF71968" w:rsidR="00347CA7" w:rsidRPr="00C62A06" w:rsidRDefault="00347CA7" w:rsidP="00C213C7">
      <w:pPr>
        <w:ind w:leftChars="337" w:left="849" w:hangingChars="67" w:hanging="141"/>
        <w:rPr>
          <w:rFonts w:ascii="Meiryo UI" w:eastAsia="Meiryo UI" w:hAnsi="Meiryo UI"/>
          <w:szCs w:val="21"/>
        </w:rPr>
      </w:pPr>
      <w:r w:rsidRPr="00C62A06">
        <w:rPr>
          <w:rFonts w:ascii="Meiryo UI" w:eastAsia="Meiryo UI" w:hAnsi="Meiryo UI" w:hint="eastAsia"/>
          <w:szCs w:val="21"/>
        </w:rPr>
        <w:t>・</w:t>
      </w:r>
      <w:r w:rsidR="000543DF" w:rsidRPr="00C62A06">
        <w:rPr>
          <w:rFonts w:ascii="Meiryo UI" w:eastAsia="Meiryo UI" w:hAnsi="Meiryo UI" w:hint="eastAsia"/>
          <w:szCs w:val="21"/>
        </w:rPr>
        <w:t xml:space="preserve"> </w:t>
      </w:r>
      <w:r w:rsidRPr="00C62A06">
        <w:rPr>
          <w:rFonts w:ascii="Meiryo UI" w:eastAsia="Meiryo UI" w:hAnsi="Meiryo UI" w:hint="eastAsia"/>
          <w:szCs w:val="21"/>
        </w:rPr>
        <w:t>構成員の変更は認めません。ただし、やむを得ない事</w:t>
      </w:r>
      <w:r w:rsidR="00116766" w:rsidRPr="00C62A06">
        <w:rPr>
          <w:rFonts w:ascii="Meiryo UI" w:eastAsia="Meiryo UI" w:hAnsi="Meiryo UI" w:hint="eastAsia"/>
          <w:szCs w:val="21"/>
        </w:rPr>
        <w:t>情</w:t>
      </w:r>
      <w:r w:rsidRPr="00C62A06">
        <w:rPr>
          <w:rFonts w:ascii="Meiryo UI" w:eastAsia="Meiryo UI" w:hAnsi="Meiryo UI" w:hint="eastAsia"/>
          <w:szCs w:val="21"/>
        </w:rPr>
        <w:t>で連合体の構成員に変更が生じる場合には、事前に</w:t>
      </w:r>
      <w:r w:rsidR="00C213C7" w:rsidRPr="00C62A06">
        <w:rPr>
          <w:rFonts w:ascii="Meiryo UI" w:eastAsia="Meiryo UI" w:hAnsi="Meiryo UI" w:hint="eastAsia"/>
          <w:szCs w:val="21"/>
        </w:rPr>
        <w:t>大阪</w:t>
      </w:r>
      <w:r w:rsidRPr="00C62A06">
        <w:rPr>
          <w:rFonts w:ascii="Meiryo UI" w:eastAsia="Meiryo UI" w:hAnsi="Meiryo UI" w:hint="eastAsia"/>
          <w:szCs w:val="21"/>
        </w:rPr>
        <w:t>府の承諾を得る必要があります。</w:t>
      </w:r>
    </w:p>
    <w:p w14:paraId="7E7ED4AF" w14:textId="5F47EDFF" w:rsidR="00347CA7" w:rsidRPr="00C62A06" w:rsidRDefault="00347CA7" w:rsidP="00C213C7">
      <w:pPr>
        <w:ind w:leftChars="337" w:left="849" w:hangingChars="67" w:hanging="141"/>
        <w:rPr>
          <w:rFonts w:ascii="Meiryo UI" w:eastAsia="Meiryo UI" w:hAnsi="Meiryo UI"/>
          <w:szCs w:val="21"/>
        </w:rPr>
      </w:pPr>
      <w:r w:rsidRPr="00C62A06">
        <w:rPr>
          <w:rFonts w:ascii="Meiryo UI" w:eastAsia="Meiryo UI" w:hAnsi="Meiryo UI" w:hint="eastAsia"/>
          <w:szCs w:val="21"/>
        </w:rPr>
        <w:t>・１つの連合体の代表者または構成員は、別の提案を行う</w:t>
      </w:r>
      <w:r w:rsidR="000A48E3" w:rsidRPr="00C62A06">
        <w:rPr>
          <w:rFonts w:ascii="Meiryo UI" w:eastAsia="Meiryo UI" w:hAnsi="Meiryo UI" w:hint="eastAsia"/>
          <w:szCs w:val="21"/>
        </w:rPr>
        <w:t>連合体</w:t>
      </w:r>
      <w:r w:rsidRPr="00C62A06">
        <w:rPr>
          <w:rFonts w:ascii="Meiryo UI" w:eastAsia="Meiryo UI" w:hAnsi="Meiryo UI" w:hint="eastAsia"/>
          <w:szCs w:val="21"/>
        </w:rPr>
        <w:t>を構成する法人や単独の応募者となることはできません。</w:t>
      </w:r>
    </w:p>
    <w:p w14:paraId="62B22C51" w14:textId="77777777" w:rsidR="00347CA7" w:rsidRPr="00C62A06" w:rsidRDefault="00347CA7" w:rsidP="00347CA7">
      <w:pPr>
        <w:rPr>
          <w:rFonts w:ascii="Meiryo UI" w:eastAsia="Meiryo UI" w:hAnsi="Meiryo UI"/>
          <w:szCs w:val="21"/>
        </w:rPr>
      </w:pPr>
    </w:p>
    <w:p w14:paraId="45F720FF" w14:textId="77777777" w:rsidR="005D7020" w:rsidRPr="00C62A06" w:rsidRDefault="005D7020">
      <w:pPr>
        <w:widowControl/>
        <w:jc w:val="left"/>
        <w:rPr>
          <w:rFonts w:ascii="Meiryo UI" w:eastAsia="Meiryo UI" w:hAnsi="Meiryo UI" w:cstheme="majorBidi"/>
        </w:rPr>
      </w:pPr>
      <w:r w:rsidRPr="00C62A06">
        <w:rPr>
          <w:rFonts w:ascii="Meiryo UI" w:eastAsia="Meiryo UI" w:hAnsi="Meiryo UI"/>
        </w:rPr>
        <w:br w:type="page"/>
      </w:r>
    </w:p>
    <w:p w14:paraId="685B0B3F" w14:textId="129C662D" w:rsidR="00347CA7" w:rsidRPr="00C62A06" w:rsidRDefault="00347CA7" w:rsidP="00347CA7">
      <w:pPr>
        <w:pStyle w:val="2"/>
        <w:rPr>
          <w:rFonts w:ascii="Meiryo UI" w:eastAsia="Meiryo UI" w:hAnsi="Meiryo UI"/>
          <w:b/>
        </w:rPr>
      </w:pPr>
      <w:bookmarkStart w:id="27" w:name="_Toc122607412"/>
      <w:r w:rsidRPr="00C62A06">
        <w:rPr>
          <w:rFonts w:ascii="Meiryo UI" w:eastAsia="Meiryo UI" w:hAnsi="Meiryo UI" w:hint="eastAsia"/>
          <w:b/>
        </w:rPr>
        <w:lastRenderedPageBreak/>
        <w:t>２．応募者に必要な資格</w:t>
      </w:r>
      <w:bookmarkEnd w:id="27"/>
    </w:p>
    <w:p w14:paraId="1F08BD07" w14:textId="2E01F22E" w:rsidR="00347CA7" w:rsidRPr="00C62A06" w:rsidRDefault="00347CA7" w:rsidP="001B4123">
      <w:pPr>
        <w:ind w:leftChars="200" w:left="420" w:firstLineChars="100" w:firstLine="210"/>
        <w:rPr>
          <w:rFonts w:ascii="Meiryo UI" w:eastAsia="Meiryo UI" w:hAnsi="Meiryo UI"/>
          <w:szCs w:val="21"/>
        </w:rPr>
      </w:pPr>
      <w:r w:rsidRPr="00C62A06">
        <w:rPr>
          <w:rFonts w:ascii="Meiryo UI" w:eastAsia="Meiryo UI" w:hAnsi="Meiryo UI" w:hint="eastAsia"/>
          <w:szCs w:val="21"/>
        </w:rPr>
        <w:t>応募者は以下の</w:t>
      </w:r>
      <w:r w:rsidR="00CB23B5">
        <w:rPr>
          <w:rFonts w:ascii="Meiryo UI" w:eastAsia="Meiryo UI" w:hAnsi="Meiryo UI" w:hint="eastAsia"/>
          <w:szCs w:val="21"/>
        </w:rPr>
        <w:t>①から③</w:t>
      </w:r>
      <w:r w:rsidR="001B4123" w:rsidRPr="00C62A06">
        <w:rPr>
          <w:rFonts w:ascii="Meiryo UI" w:eastAsia="Meiryo UI" w:hAnsi="Meiryo UI" w:hint="eastAsia"/>
          <w:szCs w:val="21"/>
        </w:rPr>
        <w:t>の</w:t>
      </w:r>
      <w:r w:rsidRPr="00C62A06">
        <w:rPr>
          <w:rFonts w:ascii="Meiryo UI" w:eastAsia="Meiryo UI" w:hAnsi="Meiryo UI" w:hint="eastAsia"/>
          <w:szCs w:val="21"/>
        </w:rPr>
        <w:t>資格を</w:t>
      </w:r>
      <w:r w:rsidR="007D1C64" w:rsidRPr="00C62A06">
        <w:rPr>
          <w:rFonts w:ascii="Meiryo UI" w:eastAsia="Meiryo UI" w:hAnsi="Meiryo UI" w:hint="eastAsia"/>
          <w:szCs w:val="21"/>
        </w:rPr>
        <w:t>全て</w:t>
      </w:r>
      <w:r w:rsidRPr="00C62A06">
        <w:rPr>
          <w:rFonts w:ascii="Meiryo UI" w:eastAsia="Meiryo UI" w:hAnsi="Meiryo UI" w:hint="eastAsia"/>
          <w:szCs w:val="21"/>
        </w:rPr>
        <w:t>満たすことが必要です。なお、連合体による応募の場合は、全構成員が以下の資格を満たすことが必要です。</w:t>
      </w:r>
    </w:p>
    <w:p w14:paraId="2D486A98" w14:textId="01857378" w:rsidR="00347CA7" w:rsidRPr="00C62A06" w:rsidRDefault="00347CA7" w:rsidP="00347CA7">
      <w:pPr>
        <w:ind w:leftChars="200" w:left="630" w:hangingChars="100" w:hanging="210"/>
        <w:rPr>
          <w:rFonts w:ascii="Meiryo UI" w:eastAsia="Meiryo UI" w:hAnsi="Meiryo UI"/>
          <w:szCs w:val="21"/>
        </w:rPr>
      </w:pPr>
      <w:r w:rsidRPr="00C62A06">
        <w:rPr>
          <w:rFonts w:ascii="Meiryo UI" w:eastAsia="Meiryo UI" w:hAnsi="Meiryo UI" w:hint="eastAsia"/>
          <w:szCs w:val="21"/>
        </w:rPr>
        <w:t>①法人税、消費税及び地方消費税、法人都道府県民税、法人事業税の滞納がないこと。</w:t>
      </w:r>
    </w:p>
    <w:p w14:paraId="4E2E13C6" w14:textId="0878932B" w:rsidR="00347CA7" w:rsidRPr="00C62A06" w:rsidRDefault="00347CA7" w:rsidP="00347CA7">
      <w:pPr>
        <w:ind w:leftChars="200" w:left="630" w:hangingChars="100" w:hanging="210"/>
        <w:rPr>
          <w:rFonts w:ascii="Meiryo UI" w:eastAsia="Meiryo UI" w:hAnsi="Meiryo UI"/>
          <w:szCs w:val="21"/>
        </w:rPr>
      </w:pPr>
      <w:r w:rsidRPr="00C62A06">
        <w:rPr>
          <w:rFonts w:ascii="Meiryo UI" w:eastAsia="Meiryo UI" w:hAnsi="Meiryo UI" w:hint="eastAsia"/>
          <w:szCs w:val="21"/>
        </w:rPr>
        <w:t>②次に掲げる</w:t>
      </w:r>
      <w:r w:rsidR="00403E8F" w:rsidRPr="00C62A06">
        <w:rPr>
          <w:rFonts w:ascii="Meiryo UI" w:eastAsia="Meiryo UI" w:hAnsi="Meiryo UI" w:hint="eastAsia"/>
          <w:szCs w:val="21"/>
        </w:rPr>
        <w:t>何れの</w:t>
      </w:r>
      <w:r w:rsidRPr="00C62A06">
        <w:rPr>
          <w:rFonts w:ascii="Meiryo UI" w:eastAsia="Meiryo UI" w:hAnsi="Meiryo UI" w:hint="eastAsia"/>
          <w:szCs w:val="21"/>
        </w:rPr>
        <w:t>事項に</w:t>
      </w:r>
      <w:r w:rsidR="00403E8F" w:rsidRPr="00C62A06">
        <w:rPr>
          <w:rFonts w:ascii="Meiryo UI" w:eastAsia="Meiryo UI" w:hAnsi="Meiryo UI" w:hint="eastAsia"/>
          <w:szCs w:val="21"/>
        </w:rPr>
        <w:t>も</w:t>
      </w:r>
      <w:r w:rsidRPr="00C62A06">
        <w:rPr>
          <w:rFonts w:ascii="Meiryo UI" w:eastAsia="Meiryo UI" w:hAnsi="Meiryo UI" w:hint="eastAsia"/>
          <w:szCs w:val="21"/>
        </w:rPr>
        <w:t>該当していないこと。</w:t>
      </w:r>
    </w:p>
    <w:p w14:paraId="6F848B96" w14:textId="5636169B" w:rsidR="00F1708F" w:rsidRPr="00C62A06" w:rsidRDefault="00347CA7" w:rsidP="00F1708F">
      <w:pPr>
        <w:ind w:leftChars="400" w:left="1050" w:hangingChars="100" w:hanging="210"/>
        <w:rPr>
          <w:rFonts w:ascii="Meiryo UI" w:eastAsia="Meiryo UI" w:hAnsi="Meiryo UI"/>
          <w:szCs w:val="21"/>
        </w:rPr>
      </w:pPr>
      <w:r w:rsidRPr="00C62A06">
        <w:rPr>
          <w:rFonts w:ascii="Meiryo UI" w:eastAsia="Meiryo UI" w:hAnsi="Meiryo UI" w:hint="eastAsia"/>
          <w:szCs w:val="21"/>
        </w:rPr>
        <w:t xml:space="preserve">ア　</w:t>
      </w:r>
      <w:r w:rsidR="00F1708F" w:rsidRPr="00C62A06">
        <w:rPr>
          <w:rFonts w:ascii="Meiryo UI" w:eastAsia="Meiryo UI" w:hAnsi="Meiryo UI" w:hint="eastAsia"/>
          <w:szCs w:val="21"/>
        </w:rPr>
        <w:t>地方自治法施行令（昭和22年政令第16号）第167条の４第２項各号のいずれかに該当すると認められる者（大阪府入札参加停止要綱に基づく入札参加停止期間に相当する期間を経過したと認められる者を除く。）又はその者を代理人、支配人その他の使用人若しくは入札代理人として使用する者。</w:t>
      </w:r>
    </w:p>
    <w:p w14:paraId="69D56597" w14:textId="740E2AB9" w:rsidR="00F1708F" w:rsidRPr="00C62A06" w:rsidRDefault="00F1708F" w:rsidP="00F1708F">
      <w:pPr>
        <w:ind w:leftChars="400" w:left="1050" w:hangingChars="100" w:hanging="210"/>
        <w:rPr>
          <w:rFonts w:ascii="Meiryo UI" w:eastAsia="Meiryo UI" w:hAnsi="Meiryo UI"/>
          <w:szCs w:val="21"/>
        </w:rPr>
      </w:pPr>
      <w:r w:rsidRPr="00C62A06">
        <w:rPr>
          <w:rFonts w:ascii="Meiryo UI" w:eastAsia="Meiryo UI" w:hAnsi="Meiryo UI" w:hint="eastAsia"/>
          <w:szCs w:val="21"/>
        </w:rPr>
        <w:t>イ 暴力団員による不当な行為の防止等に関する法律第32条第１項各号、並びに大阪府暴力団排除条例（大阪府条例第58号）第２条第２号及び第４号に掲げる者に該当する者。</w:t>
      </w:r>
    </w:p>
    <w:p w14:paraId="5B04C4F4" w14:textId="692EC3A4" w:rsidR="00347CA7" w:rsidRPr="00C62A06" w:rsidRDefault="00F1708F" w:rsidP="00691988">
      <w:pPr>
        <w:ind w:leftChars="400" w:left="1050" w:hangingChars="100" w:hanging="210"/>
        <w:rPr>
          <w:rFonts w:ascii="Meiryo UI" w:eastAsia="Meiryo UI" w:hAnsi="Meiryo UI"/>
          <w:szCs w:val="21"/>
        </w:rPr>
      </w:pPr>
      <w:r w:rsidRPr="00C62A06">
        <w:rPr>
          <w:rFonts w:ascii="Meiryo UI" w:eastAsia="Meiryo UI" w:hAnsi="Meiryo UI" w:hint="eastAsia"/>
          <w:szCs w:val="21"/>
        </w:rPr>
        <w:t>ウ</w:t>
      </w:r>
      <w:r w:rsidR="00347CA7" w:rsidRPr="00C62A06">
        <w:rPr>
          <w:rFonts w:ascii="Meiryo UI" w:eastAsia="Meiryo UI" w:hAnsi="Meiryo UI" w:hint="eastAsia"/>
          <w:szCs w:val="21"/>
        </w:rPr>
        <w:t xml:space="preserve">　</w:t>
      </w:r>
      <w:r w:rsidR="00691988" w:rsidRPr="00C62A06">
        <w:rPr>
          <w:rFonts w:ascii="Meiryo UI" w:eastAsia="Meiryo UI" w:hAnsi="Meiryo UI" w:hint="eastAsia"/>
          <w:szCs w:val="21"/>
        </w:rPr>
        <w:t>大阪府入札参加停止要綱に基づく入札参加停止の措置を受けている者又は同要綱別表に掲げる措置要件に該当すると認められる者</w:t>
      </w:r>
    </w:p>
    <w:p w14:paraId="7173554D" w14:textId="1B75A4A2" w:rsidR="00C552B8" w:rsidRPr="00C62A06" w:rsidRDefault="00C552B8" w:rsidP="00C552B8">
      <w:pPr>
        <w:pStyle w:val="Default"/>
        <w:ind w:leftChars="400" w:left="1050" w:hangingChars="100" w:hanging="210"/>
        <w:rPr>
          <w:rFonts w:ascii="Meiryo UI" w:eastAsia="Meiryo UI" w:hAnsi="Meiryo UI"/>
          <w:color w:val="auto"/>
          <w:sz w:val="21"/>
          <w:szCs w:val="21"/>
        </w:rPr>
      </w:pPr>
      <w:r w:rsidRPr="00C62A06">
        <w:rPr>
          <w:rFonts w:ascii="Meiryo UI" w:eastAsia="Meiryo UI" w:hAnsi="Meiryo UI" w:hint="eastAsia"/>
          <w:color w:val="auto"/>
          <w:sz w:val="21"/>
          <w:szCs w:val="21"/>
        </w:rPr>
        <w:t>エ　次の(ア)から(ウ)のいずれにも該当しない者であること。</w:t>
      </w:r>
    </w:p>
    <w:p w14:paraId="709C62EE" w14:textId="124611F2" w:rsidR="00C552B8" w:rsidRPr="00C62A06" w:rsidRDefault="00C552B8" w:rsidP="00C552B8">
      <w:pPr>
        <w:pStyle w:val="Default"/>
        <w:ind w:leftChars="450" w:left="1155" w:hangingChars="100" w:hanging="210"/>
        <w:rPr>
          <w:rFonts w:ascii="Meiryo UI" w:eastAsia="Meiryo UI" w:hAnsi="Meiryo UI"/>
          <w:color w:val="auto"/>
          <w:sz w:val="21"/>
          <w:szCs w:val="21"/>
        </w:rPr>
      </w:pPr>
      <w:r w:rsidRPr="00C62A06">
        <w:rPr>
          <w:rFonts w:ascii="Meiryo UI" w:eastAsia="Meiryo UI" w:hAnsi="Meiryo UI" w:hint="eastAsia"/>
          <w:color w:val="auto"/>
          <w:sz w:val="21"/>
          <w:szCs w:val="21"/>
        </w:rPr>
        <w:t>(ア)　大阪府暴力団排除条例に基づく公共工事等からの暴力団の排除に係る措置に関する規則（令和２年大阪府規則第61号。以下「暴力団排除措置規則」という。）第３条第１項に規定する入札参加除外者（以下「入札参加除外者」という。）</w:t>
      </w:r>
    </w:p>
    <w:p w14:paraId="3A8C3D52" w14:textId="660D1B61" w:rsidR="00C552B8" w:rsidRPr="00C62A06" w:rsidRDefault="00C552B8" w:rsidP="00C552B8">
      <w:pPr>
        <w:pStyle w:val="Default"/>
        <w:ind w:leftChars="450" w:left="1155" w:hangingChars="100" w:hanging="210"/>
        <w:rPr>
          <w:rFonts w:ascii="Meiryo UI" w:eastAsia="Meiryo UI" w:hAnsi="Meiryo UI"/>
          <w:color w:val="auto"/>
          <w:sz w:val="21"/>
          <w:szCs w:val="21"/>
        </w:rPr>
      </w:pPr>
      <w:r w:rsidRPr="00C62A06">
        <w:rPr>
          <w:rFonts w:ascii="Meiryo UI" w:eastAsia="Meiryo UI" w:hAnsi="Meiryo UI" w:hint="eastAsia"/>
          <w:color w:val="auto"/>
          <w:sz w:val="21"/>
          <w:szCs w:val="21"/>
        </w:rPr>
        <w:t>(イ)　暴力団排除措置規則第９条第１項に規定する誓約書違反者（以下「誓約書違反者」という。）</w:t>
      </w:r>
    </w:p>
    <w:p w14:paraId="72FBEC0F" w14:textId="51A15091" w:rsidR="00C552B8" w:rsidRPr="00C62A06" w:rsidRDefault="00C552B8" w:rsidP="00C552B8">
      <w:pPr>
        <w:pStyle w:val="Default"/>
        <w:ind w:leftChars="450" w:left="1050" w:hangingChars="50" w:hanging="105"/>
        <w:rPr>
          <w:rFonts w:ascii="Meiryo UI" w:eastAsia="Meiryo UI" w:hAnsi="Meiryo UI"/>
          <w:color w:val="auto"/>
          <w:sz w:val="21"/>
          <w:szCs w:val="21"/>
        </w:rPr>
      </w:pPr>
      <w:r w:rsidRPr="00C62A06">
        <w:rPr>
          <w:rFonts w:ascii="Meiryo UI" w:eastAsia="Meiryo UI" w:hAnsi="Meiryo UI" w:hint="eastAsia"/>
          <w:color w:val="auto"/>
          <w:sz w:val="21"/>
          <w:szCs w:val="21"/>
        </w:rPr>
        <w:t>(ウ)　暴力団排除措置規則第３条第１項各号のいずれかに該当すると認められる者</w:t>
      </w:r>
    </w:p>
    <w:p w14:paraId="79D50BE5" w14:textId="5567AD1D" w:rsidR="00544342" w:rsidRPr="00C62A06" w:rsidRDefault="00544342" w:rsidP="00544342">
      <w:pPr>
        <w:pStyle w:val="Default"/>
        <w:ind w:leftChars="400" w:left="1050" w:hangingChars="100" w:hanging="210"/>
        <w:rPr>
          <w:rFonts w:ascii="Meiryo UI" w:eastAsia="Meiryo UI" w:hAnsi="Meiryo UI"/>
          <w:color w:val="auto"/>
          <w:sz w:val="21"/>
          <w:szCs w:val="21"/>
        </w:rPr>
      </w:pPr>
      <w:r w:rsidRPr="00C62A06">
        <w:rPr>
          <w:rFonts w:ascii="Meiryo UI" w:eastAsia="Meiryo UI" w:hAnsi="Meiryo UI" w:hint="eastAsia"/>
          <w:color w:val="auto"/>
          <w:sz w:val="21"/>
          <w:szCs w:val="21"/>
        </w:rPr>
        <w:t>オ　無差別大量殺人行為を行った団体の規制に関する法律（平成11年法律第147号）第５条第１項に規定する観察処分を受けた団体に該当する者でないこと。</w:t>
      </w:r>
    </w:p>
    <w:p w14:paraId="28637CAE" w14:textId="37905D35" w:rsidR="00544342" w:rsidRPr="00C62A06" w:rsidRDefault="00544342" w:rsidP="00544342">
      <w:pPr>
        <w:pStyle w:val="Default"/>
        <w:ind w:leftChars="400" w:left="1050" w:hangingChars="100" w:hanging="210"/>
        <w:rPr>
          <w:rFonts w:ascii="Meiryo UI" w:eastAsia="Meiryo UI" w:hAnsi="Meiryo UI"/>
          <w:color w:val="auto"/>
          <w:sz w:val="21"/>
          <w:szCs w:val="21"/>
        </w:rPr>
      </w:pPr>
      <w:r w:rsidRPr="00C62A06">
        <w:rPr>
          <w:rFonts w:ascii="Meiryo UI" w:eastAsia="Meiryo UI" w:hAnsi="Meiryo UI" w:hint="eastAsia"/>
          <w:color w:val="auto"/>
          <w:sz w:val="21"/>
          <w:szCs w:val="21"/>
        </w:rPr>
        <w:t>カ　民事再生法（平成11年法律第225号）第21条第１項又は第２項の規定による再生手続開始の申立てをしている者又は申立てをなされている者（同法第33条第１項の再生手続開始の決定を受けた者を除く。）、会社更生法（平成14年法律第154号）第17条第１項又は第２項の規定による更生手続開始の申立てをしている者又は申立てをなされている者（同法第41条第１項の更生手続開始の決定を受けた者を除く。）、金融機関から取引の停止を受けた者その他の経営状態が著しく不健全であると認められる者でないこと。</w:t>
      </w:r>
    </w:p>
    <w:p w14:paraId="6C46F0F4" w14:textId="298F50C1" w:rsidR="00544342" w:rsidRPr="00C62A06" w:rsidRDefault="00544342" w:rsidP="00544342">
      <w:pPr>
        <w:pStyle w:val="Default"/>
        <w:ind w:leftChars="400" w:left="1050" w:hangingChars="100" w:hanging="210"/>
        <w:rPr>
          <w:rFonts w:ascii="Meiryo UI" w:eastAsia="Meiryo UI" w:hAnsi="Meiryo UI"/>
          <w:color w:val="auto"/>
          <w:sz w:val="21"/>
          <w:szCs w:val="21"/>
        </w:rPr>
      </w:pPr>
      <w:r w:rsidRPr="00C62A06">
        <w:rPr>
          <w:rFonts w:ascii="Meiryo UI" w:eastAsia="Meiryo UI" w:hAnsi="Meiryo UI" w:hint="eastAsia"/>
          <w:color w:val="auto"/>
          <w:sz w:val="21"/>
          <w:szCs w:val="21"/>
        </w:rPr>
        <w:t>キ　会社更生法第17条第１項又は第２項の規定による更生手続開始の申立て（新法附則第２条の規定によりなお従前の例によることとされる更生事件（以下「旧更生事件」という。）にかかる新法による改正前の会社更生法（昭和27年法律第172号。以下「旧法」という。）第30条第１項又は第２項の規定による更生手続開始の申立てを含む、（以下「更生手続開始申立て」という。））をしていない者又は更生手続開始申立てをなされていない者であること。ただし、同法第41条第１項の更生手続開始の決定を受けた者については、更生手続開始申立てをしなかった者又は更生手続開始申立てをなされなかった者とみなす。</w:t>
      </w:r>
    </w:p>
    <w:p w14:paraId="61128533" w14:textId="66C0CB90" w:rsidR="00347CA7" w:rsidRPr="00C62A06" w:rsidRDefault="001B4123" w:rsidP="001B4123">
      <w:pPr>
        <w:widowControl/>
        <w:ind w:firstLineChars="235" w:firstLine="493"/>
        <w:jc w:val="left"/>
        <w:rPr>
          <w:rFonts w:ascii="Meiryo UI" w:eastAsia="Meiryo UI" w:hAnsi="Meiryo UI"/>
          <w:szCs w:val="21"/>
        </w:rPr>
      </w:pPr>
      <w:r w:rsidRPr="00C62A06">
        <w:rPr>
          <w:rFonts w:ascii="Meiryo UI" w:eastAsia="Meiryo UI" w:hAnsi="Meiryo UI" w:hint="eastAsia"/>
          <w:szCs w:val="21"/>
        </w:rPr>
        <w:t>③次に掲げる欠格事項の</w:t>
      </w:r>
      <w:r w:rsidR="00347CA7" w:rsidRPr="00C62A06">
        <w:rPr>
          <w:rFonts w:ascii="Meiryo UI" w:eastAsia="Meiryo UI" w:hAnsi="Meiryo UI" w:hint="eastAsia"/>
          <w:szCs w:val="21"/>
        </w:rPr>
        <w:t>いずれに</w:t>
      </w:r>
      <w:r w:rsidRPr="00C62A06">
        <w:rPr>
          <w:rFonts w:ascii="Meiryo UI" w:eastAsia="Meiryo UI" w:hAnsi="Meiryo UI" w:hint="eastAsia"/>
          <w:szCs w:val="21"/>
        </w:rPr>
        <w:t>も</w:t>
      </w:r>
      <w:r w:rsidR="00347CA7" w:rsidRPr="00C62A06">
        <w:rPr>
          <w:rFonts w:ascii="Meiryo UI" w:eastAsia="Meiryo UI" w:hAnsi="Meiryo UI" w:hint="eastAsia"/>
          <w:szCs w:val="21"/>
        </w:rPr>
        <w:t>該当し</w:t>
      </w:r>
      <w:r w:rsidRPr="00C62A06">
        <w:rPr>
          <w:rFonts w:ascii="Meiryo UI" w:eastAsia="Meiryo UI" w:hAnsi="Meiryo UI" w:hint="eastAsia"/>
          <w:szCs w:val="21"/>
        </w:rPr>
        <w:t>ない者</w:t>
      </w:r>
      <w:r w:rsidR="00347CA7" w:rsidRPr="00C62A06">
        <w:rPr>
          <w:rFonts w:ascii="Meiryo UI" w:eastAsia="Meiryo UI" w:hAnsi="Meiryo UI" w:hint="eastAsia"/>
          <w:szCs w:val="21"/>
        </w:rPr>
        <w:t>。</w:t>
      </w:r>
    </w:p>
    <w:p w14:paraId="1E8CE253" w14:textId="0D4E45A8" w:rsidR="00347CA7" w:rsidRPr="00C62A06" w:rsidRDefault="001B4123" w:rsidP="001B4123">
      <w:pPr>
        <w:ind w:firstLineChars="400" w:firstLine="840"/>
        <w:rPr>
          <w:rFonts w:ascii="Meiryo UI" w:eastAsia="Meiryo UI" w:hAnsi="Meiryo UI"/>
          <w:szCs w:val="21"/>
        </w:rPr>
      </w:pPr>
      <w:r w:rsidRPr="00C62A06">
        <w:rPr>
          <w:rFonts w:ascii="Meiryo UI" w:eastAsia="Meiryo UI" w:hAnsi="Meiryo UI" w:hint="eastAsia"/>
          <w:szCs w:val="21"/>
        </w:rPr>
        <w:t>ア</w:t>
      </w:r>
      <w:r w:rsidR="000543DF" w:rsidRPr="00C62A06">
        <w:rPr>
          <w:rFonts w:ascii="Meiryo UI" w:eastAsia="Meiryo UI" w:hAnsi="Meiryo UI" w:hint="eastAsia"/>
          <w:szCs w:val="21"/>
        </w:rPr>
        <w:t xml:space="preserve"> </w:t>
      </w:r>
      <w:r w:rsidR="00347CA7" w:rsidRPr="00C62A06">
        <w:rPr>
          <w:rFonts w:ascii="Meiryo UI" w:eastAsia="Meiryo UI" w:hAnsi="Meiryo UI" w:hint="eastAsia"/>
          <w:szCs w:val="21"/>
        </w:rPr>
        <w:t>破産者で復権を得ない者</w:t>
      </w:r>
    </w:p>
    <w:p w14:paraId="1DD35A1A" w14:textId="4E960DBE" w:rsidR="00347CA7" w:rsidRPr="00C62A06" w:rsidRDefault="001B4123" w:rsidP="001B4123">
      <w:pPr>
        <w:ind w:leftChars="400" w:left="1050" w:hangingChars="100" w:hanging="210"/>
        <w:rPr>
          <w:rFonts w:ascii="Meiryo UI" w:eastAsia="Meiryo UI" w:hAnsi="Meiryo UI"/>
          <w:szCs w:val="21"/>
        </w:rPr>
      </w:pPr>
      <w:r w:rsidRPr="00C62A06">
        <w:rPr>
          <w:rFonts w:ascii="Meiryo UI" w:eastAsia="Meiryo UI" w:hAnsi="Meiryo UI" w:hint="eastAsia"/>
          <w:szCs w:val="21"/>
        </w:rPr>
        <w:t>イ</w:t>
      </w:r>
      <w:r w:rsidR="000543DF" w:rsidRPr="00C62A06">
        <w:rPr>
          <w:rFonts w:ascii="Meiryo UI" w:eastAsia="Meiryo UI" w:hAnsi="Meiryo UI" w:hint="eastAsia"/>
          <w:szCs w:val="21"/>
        </w:rPr>
        <w:t xml:space="preserve"> </w:t>
      </w:r>
      <w:r w:rsidR="00347CA7" w:rsidRPr="00C62A06">
        <w:rPr>
          <w:rFonts w:ascii="Meiryo UI" w:eastAsia="Meiryo UI" w:hAnsi="Meiryo UI" w:hint="eastAsia"/>
          <w:szCs w:val="21"/>
        </w:rPr>
        <w:t>地方自治法第244条の２第11</w:t>
      </w:r>
      <w:r w:rsidR="00031F34" w:rsidRPr="00C62A06">
        <w:rPr>
          <w:rFonts w:ascii="Meiryo UI" w:eastAsia="Meiryo UI" w:hAnsi="Meiryo UI" w:hint="eastAsia"/>
          <w:szCs w:val="21"/>
        </w:rPr>
        <w:t>項</w:t>
      </w:r>
      <w:r w:rsidR="00347CA7" w:rsidRPr="00C62A06">
        <w:rPr>
          <w:rFonts w:ascii="Meiryo UI" w:eastAsia="Meiryo UI" w:hAnsi="Meiryo UI" w:hint="eastAsia"/>
          <w:szCs w:val="21"/>
        </w:rPr>
        <w:t>の規定により、</w:t>
      </w:r>
      <w:r w:rsidR="00B848F2" w:rsidRPr="00C62A06">
        <w:rPr>
          <w:rFonts w:ascii="Meiryo UI" w:eastAsia="Meiryo UI" w:hAnsi="Meiryo UI" w:hint="eastAsia"/>
          <w:szCs w:val="21"/>
        </w:rPr>
        <w:t>大阪府</w:t>
      </w:r>
      <w:r w:rsidR="00347CA7" w:rsidRPr="00C62A06">
        <w:rPr>
          <w:rFonts w:ascii="Meiryo UI" w:eastAsia="Meiryo UI" w:hAnsi="Meiryo UI" w:hint="eastAsia"/>
          <w:szCs w:val="21"/>
        </w:rPr>
        <w:t>又は他の地方公共団体から指定を</w:t>
      </w:r>
      <w:r w:rsidR="00347CA7" w:rsidRPr="00C62A06">
        <w:rPr>
          <w:rFonts w:ascii="Meiryo UI" w:eastAsia="Meiryo UI" w:hAnsi="Meiryo UI" w:hint="eastAsia"/>
          <w:szCs w:val="21"/>
        </w:rPr>
        <w:lastRenderedPageBreak/>
        <w:t>取り消され、その取り消しの日から２年を経過しない者</w:t>
      </w:r>
    </w:p>
    <w:p w14:paraId="50346A04" w14:textId="4924F633" w:rsidR="00347CA7" w:rsidRPr="00C62A06" w:rsidRDefault="001B4123" w:rsidP="001B4123">
      <w:pPr>
        <w:ind w:firstLineChars="400" w:firstLine="840"/>
        <w:rPr>
          <w:rFonts w:ascii="Meiryo UI" w:eastAsia="Meiryo UI" w:hAnsi="Meiryo UI"/>
          <w:szCs w:val="21"/>
        </w:rPr>
      </w:pPr>
      <w:r w:rsidRPr="00C62A06">
        <w:rPr>
          <w:rFonts w:ascii="Meiryo UI" w:eastAsia="Meiryo UI" w:hAnsi="Meiryo UI" w:hint="eastAsia"/>
          <w:szCs w:val="21"/>
        </w:rPr>
        <w:t xml:space="preserve">ウ　</w:t>
      </w:r>
      <w:r w:rsidR="00347CA7" w:rsidRPr="00C62A06">
        <w:rPr>
          <w:rFonts w:ascii="Meiryo UI" w:eastAsia="Meiryo UI" w:hAnsi="Meiryo UI" w:hint="eastAsia"/>
          <w:szCs w:val="21"/>
        </w:rPr>
        <w:t>応募する法人等の役員に、次のいずれかに該当する者がいる法人等</w:t>
      </w:r>
    </w:p>
    <w:p w14:paraId="05D3FBBD" w14:textId="00B358AD" w:rsidR="00347CA7" w:rsidRPr="00C62A06" w:rsidRDefault="001B4123" w:rsidP="001B4123">
      <w:pPr>
        <w:ind w:firstLineChars="500" w:firstLine="1050"/>
        <w:rPr>
          <w:rFonts w:ascii="Meiryo UI" w:eastAsia="Meiryo UI" w:hAnsi="Meiryo UI"/>
          <w:szCs w:val="21"/>
        </w:rPr>
      </w:pPr>
      <w:r w:rsidRPr="00C62A06">
        <w:rPr>
          <w:rFonts w:ascii="Meiryo UI" w:eastAsia="Meiryo UI" w:hAnsi="Meiryo UI" w:hint="eastAsia"/>
          <w:szCs w:val="21"/>
        </w:rPr>
        <w:t>・</w:t>
      </w:r>
      <w:r w:rsidR="009A5526" w:rsidRPr="00C62A06">
        <w:rPr>
          <w:rFonts w:ascii="Meiryo UI" w:eastAsia="Meiryo UI" w:hAnsi="Meiryo UI" w:hint="eastAsia"/>
          <w:szCs w:val="21"/>
        </w:rPr>
        <w:t xml:space="preserve">　ア</w:t>
      </w:r>
      <w:r w:rsidR="00347CA7" w:rsidRPr="00C62A06">
        <w:rPr>
          <w:rFonts w:ascii="Meiryo UI" w:eastAsia="Meiryo UI" w:hAnsi="Meiryo UI" w:hint="eastAsia"/>
          <w:szCs w:val="21"/>
        </w:rPr>
        <w:t>に該当する者</w:t>
      </w:r>
    </w:p>
    <w:p w14:paraId="306D44CC" w14:textId="3DEF534E" w:rsidR="00347CA7" w:rsidRPr="00C62A06" w:rsidRDefault="001B4123" w:rsidP="001B4123">
      <w:pPr>
        <w:ind w:leftChars="500" w:left="1155" w:hangingChars="50" w:hanging="105"/>
        <w:rPr>
          <w:rFonts w:ascii="Meiryo UI" w:eastAsia="Meiryo UI" w:hAnsi="Meiryo UI"/>
          <w:szCs w:val="21"/>
        </w:rPr>
      </w:pPr>
      <w:r w:rsidRPr="00C62A06">
        <w:rPr>
          <w:rFonts w:ascii="Meiryo UI" w:eastAsia="Meiryo UI" w:hAnsi="Meiryo UI" w:hint="eastAsia"/>
          <w:szCs w:val="21"/>
        </w:rPr>
        <w:t xml:space="preserve">・　</w:t>
      </w:r>
      <w:r w:rsidR="00347CA7" w:rsidRPr="00C62A06">
        <w:rPr>
          <w:rFonts w:ascii="Meiryo UI" w:eastAsia="Meiryo UI" w:hAnsi="Meiryo UI" w:hint="eastAsia"/>
          <w:szCs w:val="21"/>
        </w:rPr>
        <w:t>禁錮以上の刑に処せられ、その執行を終わり、又は執行を受けることがなくなった日から２年を経過しない者</w:t>
      </w:r>
    </w:p>
    <w:p w14:paraId="22E6EEDD" w14:textId="4CFBDAA5" w:rsidR="006743A8" w:rsidRPr="00C62A06" w:rsidRDefault="006743A8">
      <w:pPr>
        <w:widowControl/>
        <w:jc w:val="left"/>
        <w:rPr>
          <w:rFonts w:ascii="Meiryo UI" w:eastAsia="Meiryo UI" w:hAnsi="Meiryo UI" w:cstheme="majorBidi"/>
        </w:rPr>
      </w:pPr>
      <w:r w:rsidRPr="00C62A06">
        <w:rPr>
          <w:rFonts w:ascii="Meiryo UI" w:eastAsia="Meiryo UI" w:hAnsi="Meiryo UI" w:cstheme="majorBidi"/>
        </w:rPr>
        <w:br w:type="page"/>
      </w:r>
    </w:p>
    <w:p w14:paraId="689B0243" w14:textId="133358FB" w:rsidR="00F24A06" w:rsidRPr="00C62A06" w:rsidRDefault="00F24A06" w:rsidP="00F24A06">
      <w:pPr>
        <w:pStyle w:val="2"/>
        <w:rPr>
          <w:rFonts w:ascii="Meiryo UI" w:eastAsia="Meiryo UI" w:hAnsi="Meiryo UI"/>
          <w:b/>
        </w:rPr>
      </w:pPr>
      <w:bookmarkStart w:id="28" w:name="_Toc122607413"/>
      <w:r w:rsidRPr="00C62A06">
        <w:rPr>
          <w:rFonts w:ascii="Meiryo UI" w:eastAsia="Meiryo UI" w:hAnsi="Meiryo UI" w:hint="eastAsia"/>
          <w:b/>
        </w:rPr>
        <w:lastRenderedPageBreak/>
        <w:t>３．募集等のスケジュール</w:t>
      </w:r>
      <w:bookmarkEnd w:id="28"/>
    </w:p>
    <w:tbl>
      <w:tblPr>
        <w:tblStyle w:val="a9"/>
        <w:tblW w:w="8363" w:type="dxa"/>
        <w:tblInd w:w="392" w:type="dxa"/>
        <w:tblLook w:val="04A0" w:firstRow="1" w:lastRow="0" w:firstColumn="1" w:lastColumn="0" w:noHBand="0" w:noVBand="1"/>
      </w:tblPr>
      <w:tblGrid>
        <w:gridCol w:w="2693"/>
        <w:gridCol w:w="5670"/>
      </w:tblGrid>
      <w:tr w:rsidR="00C62A06" w:rsidRPr="00C62A06" w14:paraId="260B9040" w14:textId="77777777" w:rsidTr="00C854D8">
        <w:tc>
          <w:tcPr>
            <w:tcW w:w="2693" w:type="dxa"/>
            <w:tcBorders>
              <w:bottom w:val="single" w:sz="4" w:space="0" w:color="auto"/>
            </w:tcBorders>
            <w:shd w:val="clear" w:color="auto" w:fill="D9D9D9" w:themeFill="background1" w:themeFillShade="D9"/>
          </w:tcPr>
          <w:p w14:paraId="25CE9741" w14:textId="77777777" w:rsidR="00C13D09" w:rsidRPr="00C62A06" w:rsidRDefault="00C13D09" w:rsidP="00C854D8">
            <w:pPr>
              <w:jc w:val="center"/>
              <w:rPr>
                <w:rFonts w:ascii="Meiryo UI" w:eastAsia="Meiryo UI" w:hAnsi="Meiryo UI"/>
                <w:szCs w:val="21"/>
              </w:rPr>
            </w:pPr>
            <w:r w:rsidRPr="00C62A06">
              <w:rPr>
                <w:rFonts w:ascii="Meiryo UI" w:eastAsia="Meiryo UI" w:hAnsi="Meiryo UI" w:hint="eastAsia"/>
                <w:szCs w:val="21"/>
              </w:rPr>
              <w:t>内容</w:t>
            </w:r>
          </w:p>
        </w:tc>
        <w:tc>
          <w:tcPr>
            <w:tcW w:w="5670" w:type="dxa"/>
            <w:tcBorders>
              <w:bottom w:val="single" w:sz="4" w:space="0" w:color="auto"/>
            </w:tcBorders>
            <w:shd w:val="clear" w:color="auto" w:fill="D9D9D9" w:themeFill="background1" w:themeFillShade="D9"/>
          </w:tcPr>
          <w:p w14:paraId="018D553C" w14:textId="77777777" w:rsidR="00C13D09" w:rsidRPr="00C62A06" w:rsidRDefault="00C13D09" w:rsidP="00C854D8">
            <w:pPr>
              <w:jc w:val="center"/>
              <w:rPr>
                <w:rFonts w:ascii="Meiryo UI" w:eastAsia="Meiryo UI" w:hAnsi="Meiryo UI"/>
                <w:szCs w:val="21"/>
              </w:rPr>
            </w:pPr>
            <w:r w:rsidRPr="00C62A06">
              <w:rPr>
                <w:rFonts w:ascii="Meiryo UI" w:eastAsia="Meiryo UI" w:hAnsi="Meiryo UI" w:hint="eastAsia"/>
                <w:szCs w:val="21"/>
              </w:rPr>
              <w:t>日時等</w:t>
            </w:r>
          </w:p>
        </w:tc>
      </w:tr>
      <w:tr w:rsidR="00C62A06" w:rsidRPr="00C62A06" w14:paraId="1F0C8DA5" w14:textId="77777777" w:rsidTr="00C854D8">
        <w:tc>
          <w:tcPr>
            <w:tcW w:w="2693" w:type="dxa"/>
            <w:tcBorders>
              <w:top w:val="single" w:sz="4" w:space="0" w:color="auto"/>
              <w:bottom w:val="dashSmallGap" w:sz="4" w:space="0" w:color="auto"/>
              <w:right w:val="single" w:sz="4" w:space="0" w:color="auto"/>
            </w:tcBorders>
          </w:tcPr>
          <w:p w14:paraId="24A9BC99"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募集要項の配布</w:t>
            </w:r>
          </w:p>
        </w:tc>
        <w:tc>
          <w:tcPr>
            <w:tcW w:w="5670" w:type="dxa"/>
            <w:tcBorders>
              <w:top w:val="single" w:sz="4" w:space="0" w:color="auto"/>
              <w:left w:val="single" w:sz="4" w:space="0" w:color="auto"/>
              <w:bottom w:val="dashSmallGap" w:sz="4" w:space="0" w:color="auto"/>
              <w:right w:val="single" w:sz="4" w:space="0" w:color="auto"/>
            </w:tcBorders>
          </w:tcPr>
          <w:p w14:paraId="1EB4F44A" w14:textId="59B9A8C4" w:rsidR="00C13D09" w:rsidRPr="00C62A06" w:rsidRDefault="00C13D09" w:rsidP="003C338E">
            <w:pPr>
              <w:jc w:val="left"/>
              <w:rPr>
                <w:rFonts w:ascii="Meiryo UI" w:eastAsia="Meiryo UI" w:hAnsi="Meiryo UI"/>
                <w:szCs w:val="21"/>
              </w:rPr>
            </w:pPr>
            <w:r w:rsidRPr="00C62A06">
              <w:rPr>
                <w:rFonts w:ascii="Meiryo UI" w:eastAsia="Meiryo UI" w:hAnsi="Meiryo UI" w:hint="eastAsia"/>
                <w:szCs w:val="21"/>
              </w:rPr>
              <w:t>令和4年1</w:t>
            </w:r>
            <w:r w:rsidR="003C338E" w:rsidRPr="00C62A06">
              <w:rPr>
                <w:rFonts w:ascii="Meiryo UI" w:eastAsia="Meiryo UI" w:hAnsi="Meiryo UI" w:hint="eastAsia"/>
                <w:szCs w:val="21"/>
              </w:rPr>
              <w:t>2</w:t>
            </w:r>
            <w:r w:rsidRPr="00C62A06">
              <w:rPr>
                <w:rFonts w:ascii="Meiryo UI" w:eastAsia="Meiryo UI" w:hAnsi="Meiryo UI" w:hint="eastAsia"/>
                <w:szCs w:val="21"/>
              </w:rPr>
              <w:t>月</w:t>
            </w:r>
            <w:r w:rsidR="003C338E" w:rsidRPr="00C62A06">
              <w:rPr>
                <w:rFonts w:ascii="Meiryo UI" w:eastAsia="Meiryo UI" w:hAnsi="Meiryo UI" w:hint="eastAsia"/>
                <w:szCs w:val="21"/>
              </w:rPr>
              <w:t>23日（金</w:t>
            </w:r>
            <w:r w:rsidRPr="00C62A06">
              <w:rPr>
                <w:rFonts w:ascii="Meiryo UI" w:eastAsia="Meiryo UI" w:hAnsi="Meiryo UI" w:hint="eastAsia"/>
                <w:szCs w:val="21"/>
              </w:rPr>
              <w:t>）14：00～</w:t>
            </w:r>
          </w:p>
        </w:tc>
      </w:tr>
    </w:tbl>
    <w:p w14:paraId="3FA2AB1A"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8363" w:type="dxa"/>
        <w:tblInd w:w="392" w:type="dxa"/>
        <w:tblLook w:val="04A0" w:firstRow="1" w:lastRow="0" w:firstColumn="1" w:lastColumn="0" w:noHBand="0" w:noVBand="1"/>
      </w:tblPr>
      <w:tblGrid>
        <w:gridCol w:w="2693"/>
        <w:gridCol w:w="5670"/>
      </w:tblGrid>
      <w:tr w:rsidR="00C62A06" w:rsidRPr="00C62A06" w14:paraId="62B2184C" w14:textId="77777777" w:rsidTr="00C854D8">
        <w:tc>
          <w:tcPr>
            <w:tcW w:w="2693" w:type="dxa"/>
            <w:tcBorders>
              <w:top w:val="single" w:sz="4" w:space="0" w:color="auto"/>
              <w:bottom w:val="dashSmallGap" w:sz="4" w:space="0" w:color="auto"/>
              <w:right w:val="single" w:sz="4" w:space="0" w:color="auto"/>
            </w:tcBorders>
          </w:tcPr>
          <w:p w14:paraId="5E8AD075"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事業に関する説明会</w:t>
            </w:r>
          </w:p>
        </w:tc>
        <w:tc>
          <w:tcPr>
            <w:tcW w:w="5670" w:type="dxa"/>
            <w:tcBorders>
              <w:top w:val="single" w:sz="4" w:space="0" w:color="auto"/>
              <w:left w:val="single" w:sz="4" w:space="0" w:color="auto"/>
              <w:bottom w:val="dashSmallGap" w:sz="4" w:space="0" w:color="auto"/>
              <w:right w:val="single" w:sz="4" w:space="0" w:color="auto"/>
            </w:tcBorders>
          </w:tcPr>
          <w:p w14:paraId="0E6C1018" w14:textId="6A0F966D" w:rsidR="00C13D09" w:rsidRPr="00C62A06" w:rsidRDefault="00C13D09" w:rsidP="003C338E">
            <w:pPr>
              <w:jc w:val="left"/>
              <w:rPr>
                <w:rFonts w:ascii="Meiryo UI" w:eastAsia="Meiryo UI" w:hAnsi="Meiryo UI"/>
                <w:szCs w:val="21"/>
              </w:rPr>
            </w:pPr>
            <w:r w:rsidRPr="00C62A06">
              <w:rPr>
                <w:rFonts w:ascii="Meiryo UI" w:eastAsia="Meiryo UI" w:hAnsi="Meiryo UI" w:hint="eastAsia"/>
                <w:szCs w:val="21"/>
              </w:rPr>
              <w:t>令和</w:t>
            </w:r>
            <w:r w:rsidR="003C338E" w:rsidRPr="00C62A06">
              <w:rPr>
                <w:rFonts w:ascii="Meiryo UI" w:eastAsia="Meiryo UI" w:hAnsi="Meiryo UI" w:hint="eastAsia"/>
                <w:szCs w:val="21"/>
              </w:rPr>
              <w:t>５</w:t>
            </w:r>
            <w:r w:rsidRPr="00C62A06">
              <w:rPr>
                <w:rFonts w:ascii="Meiryo UI" w:eastAsia="Meiryo UI" w:hAnsi="Meiryo UI" w:hint="eastAsia"/>
                <w:szCs w:val="21"/>
              </w:rPr>
              <w:t>年</w:t>
            </w:r>
            <w:r w:rsidR="003C338E" w:rsidRPr="00C62A06">
              <w:rPr>
                <w:rFonts w:ascii="Meiryo UI" w:eastAsia="Meiryo UI" w:hAnsi="Meiryo UI" w:hint="eastAsia"/>
                <w:szCs w:val="21"/>
              </w:rPr>
              <w:t>１</w:t>
            </w:r>
            <w:r w:rsidRPr="00C62A06">
              <w:rPr>
                <w:rFonts w:ascii="Meiryo UI" w:eastAsia="Meiryo UI" w:hAnsi="Meiryo UI" w:hint="eastAsia"/>
                <w:szCs w:val="21"/>
              </w:rPr>
              <w:t>月</w:t>
            </w:r>
            <w:r w:rsidR="003C338E" w:rsidRPr="00C62A06">
              <w:rPr>
                <w:rFonts w:ascii="Meiryo UI" w:eastAsia="Meiryo UI" w:hAnsi="Meiryo UI" w:hint="eastAsia"/>
                <w:szCs w:val="21"/>
              </w:rPr>
              <w:t>13</w:t>
            </w:r>
            <w:r w:rsidRPr="00C62A06">
              <w:rPr>
                <w:rFonts w:ascii="Meiryo UI" w:eastAsia="Meiryo UI" w:hAnsi="Meiryo UI" w:hint="eastAsia"/>
                <w:szCs w:val="21"/>
              </w:rPr>
              <w:t>日（金）</w:t>
            </w:r>
            <w:r w:rsidR="003C338E" w:rsidRPr="00C62A06">
              <w:rPr>
                <w:rFonts w:ascii="Meiryo UI" w:eastAsia="Meiryo UI" w:hAnsi="Meiryo UI" w:hint="eastAsia"/>
                <w:szCs w:val="21"/>
              </w:rPr>
              <w:t>10</w:t>
            </w:r>
            <w:r w:rsidRPr="00C62A06">
              <w:rPr>
                <w:rFonts w:ascii="Meiryo UI" w:eastAsia="Meiryo UI" w:hAnsi="Meiryo UI" w:hint="eastAsia"/>
                <w:szCs w:val="21"/>
              </w:rPr>
              <w:t>：00～</w:t>
            </w:r>
          </w:p>
        </w:tc>
      </w:tr>
      <w:tr w:rsidR="00C62A06" w:rsidRPr="00C62A06" w14:paraId="53648E08" w14:textId="77777777" w:rsidTr="00C854D8">
        <w:tc>
          <w:tcPr>
            <w:tcW w:w="2693" w:type="dxa"/>
            <w:tcBorders>
              <w:top w:val="dashSmallGap" w:sz="4" w:space="0" w:color="auto"/>
              <w:bottom w:val="single" w:sz="4" w:space="0" w:color="auto"/>
              <w:right w:val="single" w:sz="4" w:space="0" w:color="auto"/>
            </w:tcBorders>
          </w:tcPr>
          <w:p w14:paraId="655B028F"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事業に関する現地説明会</w:t>
            </w:r>
          </w:p>
        </w:tc>
        <w:tc>
          <w:tcPr>
            <w:tcW w:w="5670" w:type="dxa"/>
            <w:tcBorders>
              <w:top w:val="dashSmallGap" w:sz="4" w:space="0" w:color="auto"/>
              <w:left w:val="single" w:sz="4" w:space="0" w:color="auto"/>
              <w:bottom w:val="single" w:sz="4" w:space="0" w:color="auto"/>
              <w:right w:val="single" w:sz="4" w:space="0" w:color="auto"/>
            </w:tcBorders>
          </w:tcPr>
          <w:p w14:paraId="6F7E17D1" w14:textId="30F52B01" w:rsidR="00C13D09" w:rsidRPr="00C62A06" w:rsidRDefault="00C13D09" w:rsidP="003C338E">
            <w:pPr>
              <w:jc w:val="left"/>
              <w:rPr>
                <w:rFonts w:ascii="Meiryo UI" w:eastAsia="Meiryo UI" w:hAnsi="Meiryo UI"/>
                <w:szCs w:val="21"/>
              </w:rPr>
            </w:pPr>
            <w:r w:rsidRPr="00C62A06">
              <w:rPr>
                <w:rFonts w:ascii="Meiryo UI" w:eastAsia="Meiryo UI" w:hAnsi="Meiryo UI" w:hint="eastAsia"/>
                <w:szCs w:val="21"/>
              </w:rPr>
              <w:t>令和</w:t>
            </w:r>
            <w:r w:rsidR="003C338E" w:rsidRPr="00C62A06">
              <w:rPr>
                <w:rFonts w:ascii="Meiryo UI" w:eastAsia="Meiryo UI" w:hAnsi="Meiryo UI" w:hint="eastAsia"/>
                <w:szCs w:val="21"/>
              </w:rPr>
              <w:t>５</w:t>
            </w:r>
            <w:r w:rsidRPr="00C62A06">
              <w:rPr>
                <w:rFonts w:ascii="Meiryo UI" w:eastAsia="Meiryo UI" w:hAnsi="Meiryo UI" w:hint="eastAsia"/>
                <w:szCs w:val="21"/>
              </w:rPr>
              <w:t>年</w:t>
            </w:r>
            <w:r w:rsidR="003C338E" w:rsidRPr="00C62A06">
              <w:rPr>
                <w:rFonts w:ascii="Meiryo UI" w:eastAsia="Meiryo UI" w:hAnsi="Meiryo UI" w:hint="eastAsia"/>
                <w:szCs w:val="21"/>
              </w:rPr>
              <w:t>１</w:t>
            </w:r>
            <w:r w:rsidRPr="00C62A06">
              <w:rPr>
                <w:rFonts w:ascii="Meiryo UI" w:eastAsia="Meiryo UI" w:hAnsi="Meiryo UI" w:hint="eastAsia"/>
                <w:szCs w:val="21"/>
              </w:rPr>
              <w:t>月1</w:t>
            </w:r>
            <w:r w:rsidR="003C338E" w:rsidRPr="00C62A06">
              <w:rPr>
                <w:rFonts w:ascii="Meiryo UI" w:eastAsia="Meiryo UI" w:hAnsi="Meiryo UI" w:hint="eastAsia"/>
                <w:szCs w:val="21"/>
              </w:rPr>
              <w:t>3</w:t>
            </w:r>
            <w:r w:rsidRPr="00C62A06">
              <w:rPr>
                <w:rFonts w:ascii="Meiryo UI" w:eastAsia="Meiryo UI" w:hAnsi="Meiryo UI" w:hint="eastAsia"/>
                <w:szCs w:val="21"/>
              </w:rPr>
              <w:t>日（金）</w:t>
            </w:r>
            <w:r w:rsidR="003C338E" w:rsidRPr="00C62A06">
              <w:rPr>
                <w:rFonts w:ascii="Meiryo UI" w:eastAsia="Meiryo UI" w:hAnsi="Meiryo UI" w:hint="eastAsia"/>
                <w:szCs w:val="21"/>
              </w:rPr>
              <w:t>14</w:t>
            </w:r>
            <w:r w:rsidRPr="00C62A06">
              <w:rPr>
                <w:rFonts w:ascii="Meiryo UI" w:eastAsia="Meiryo UI" w:hAnsi="Meiryo UI" w:hint="eastAsia"/>
                <w:szCs w:val="21"/>
              </w:rPr>
              <w:t>：00～</w:t>
            </w:r>
          </w:p>
        </w:tc>
      </w:tr>
    </w:tbl>
    <w:p w14:paraId="53A9B254"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2693"/>
        <w:gridCol w:w="5617"/>
      </w:tblGrid>
      <w:tr w:rsidR="00C62A06" w:rsidRPr="00C62A06" w14:paraId="4510CB82" w14:textId="77777777" w:rsidTr="00C854D8">
        <w:tc>
          <w:tcPr>
            <w:tcW w:w="2693" w:type="dxa"/>
          </w:tcPr>
          <w:p w14:paraId="302B3029"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質問の受付</w:t>
            </w:r>
          </w:p>
        </w:tc>
        <w:tc>
          <w:tcPr>
            <w:tcW w:w="5617" w:type="dxa"/>
          </w:tcPr>
          <w:p w14:paraId="03E3611A" w14:textId="4EAD587B" w:rsidR="00C13D09" w:rsidRPr="00C62A06" w:rsidRDefault="00C13D09" w:rsidP="003C338E">
            <w:pPr>
              <w:ind w:rightChars="-91" w:right="-191"/>
              <w:jc w:val="left"/>
              <w:rPr>
                <w:rFonts w:ascii="Meiryo UI" w:eastAsia="Meiryo UI" w:hAnsi="Meiryo UI"/>
                <w:szCs w:val="21"/>
              </w:rPr>
            </w:pPr>
            <w:r w:rsidRPr="00C62A06">
              <w:rPr>
                <w:rFonts w:ascii="Meiryo UI" w:eastAsia="Meiryo UI" w:hAnsi="Meiryo UI" w:hint="eastAsia"/>
                <w:szCs w:val="21"/>
              </w:rPr>
              <w:t>令和</w:t>
            </w:r>
            <w:r w:rsidR="003C338E" w:rsidRPr="00C62A06">
              <w:rPr>
                <w:rFonts w:ascii="Meiryo UI" w:eastAsia="Meiryo UI" w:hAnsi="Meiryo UI" w:hint="eastAsia"/>
                <w:szCs w:val="21"/>
              </w:rPr>
              <w:t>５</w:t>
            </w:r>
            <w:r w:rsidRPr="00C62A06">
              <w:rPr>
                <w:rFonts w:ascii="Meiryo UI" w:eastAsia="Meiryo UI" w:hAnsi="Meiryo UI" w:hint="eastAsia"/>
                <w:szCs w:val="21"/>
              </w:rPr>
              <w:t>年</w:t>
            </w:r>
            <w:r w:rsidR="003C338E" w:rsidRPr="00C62A06">
              <w:rPr>
                <w:rFonts w:ascii="Meiryo UI" w:eastAsia="Meiryo UI" w:hAnsi="Meiryo UI" w:hint="eastAsia"/>
                <w:szCs w:val="21"/>
              </w:rPr>
              <w:t>１</w:t>
            </w:r>
            <w:r w:rsidRPr="00C62A06">
              <w:rPr>
                <w:rFonts w:ascii="Meiryo UI" w:eastAsia="Meiryo UI" w:hAnsi="Meiryo UI" w:hint="eastAsia"/>
                <w:szCs w:val="21"/>
              </w:rPr>
              <w:t>月</w:t>
            </w:r>
            <w:r w:rsidR="003C338E" w:rsidRPr="00C62A06">
              <w:rPr>
                <w:rFonts w:ascii="Meiryo UI" w:eastAsia="Meiryo UI" w:hAnsi="Meiryo UI" w:hint="eastAsia"/>
                <w:szCs w:val="21"/>
              </w:rPr>
              <w:t>13日（金</w:t>
            </w:r>
            <w:r w:rsidRPr="00C62A06">
              <w:rPr>
                <w:rFonts w:ascii="Meiryo UI" w:eastAsia="Meiryo UI" w:hAnsi="Meiryo UI" w:hint="eastAsia"/>
                <w:szCs w:val="21"/>
              </w:rPr>
              <w:t>）～令和</w:t>
            </w:r>
            <w:r w:rsidR="003C338E" w:rsidRPr="00C62A06">
              <w:rPr>
                <w:rFonts w:ascii="Meiryo UI" w:eastAsia="Meiryo UI" w:hAnsi="Meiryo UI" w:hint="eastAsia"/>
                <w:szCs w:val="21"/>
              </w:rPr>
              <w:t>５</w:t>
            </w:r>
            <w:r w:rsidRPr="00C62A06">
              <w:rPr>
                <w:rFonts w:ascii="Meiryo UI" w:eastAsia="Meiryo UI" w:hAnsi="Meiryo UI" w:hint="eastAsia"/>
                <w:szCs w:val="21"/>
              </w:rPr>
              <w:t>年</w:t>
            </w:r>
            <w:r w:rsidR="003C338E" w:rsidRPr="00C62A06">
              <w:rPr>
                <w:rFonts w:ascii="Meiryo UI" w:eastAsia="Meiryo UI" w:hAnsi="Meiryo UI" w:hint="eastAsia"/>
                <w:szCs w:val="21"/>
              </w:rPr>
              <w:t>１</w:t>
            </w:r>
            <w:r w:rsidRPr="00C62A06">
              <w:rPr>
                <w:rFonts w:ascii="Meiryo UI" w:eastAsia="Meiryo UI" w:hAnsi="Meiryo UI" w:hint="eastAsia"/>
                <w:szCs w:val="21"/>
              </w:rPr>
              <w:t>月</w:t>
            </w:r>
            <w:r w:rsidR="003C338E" w:rsidRPr="00C62A06">
              <w:rPr>
                <w:rFonts w:ascii="Meiryo UI" w:eastAsia="Meiryo UI" w:hAnsi="Meiryo UI" w:hint="eastAsia"/>
                <w:szCs w:val="21"/>
              </w:rPr>
              <w:t>31日（火</w:t>
            </w:r>
            <w:r w:rsidRPr="00C62A06">
              <w:rPr>
                <w:rFonts w:ascii="Meiryo UI" w:eastAsia="Meiryo UI" w:hAnsi="Meiryo UI" w:hint="eastAsia"/>
                <w:szCs w:val="21"/>
              </w:rPr>
              <w:t>）</w:t>
            </w:r>
          </w:p>
        </w:tc>
      </w:tr>
    </w:tbl>
    <w:p w14:paraId="305C0262"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2693"/>
        <w:gridCol w:w="5617"/>
      </w:tblGrid>
      <w:tr w:rsidR="00C62A06" w:rsidRPr="00C62A06" w14:paraId="034FF815" w14:textId="77777777" w:rsidTr="00C854D8">
        <w:tc>
          <w:tcPr>
            <w:tcW w:w="2693" w:type="dxa"/>
          </w:tcPr>
          <w:p w14:paraId="54D4405E"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質問に対する回答（公表）</w:t>
            </w:r>
          </w:p>
        </w:tc>
        <w:tc>
          <w:tcPr>
            <w:tcW w:w="5617" w:type="dxa"/>
          </w:tcPr>
          <w:p w14:paraId="6DB63D06" w14:textId="6140CFCC" w:rsidR="00C13D09" w:rsidRPr="00C62A06" w:rsidRDefault="00C13D09" w:rsidP="003C338E">
            <w:pPr>
              <w:jc w:val="left"/>
              <w:rPr>
                <w:rFonts w:ascii="Meiryo UI" w:eastAsia="Meiryo UI" w:hAnsi="Meiryo UI"/>
                <w:szCs w:val="21"/>
              </w:rPr>
            </w:pPr>
            <w:r w:rsidRPr="00C62A06">
              <w:rPr>
                <w:rFonts w:ascii="Meiryo UI" w:eastAsia="Meiryo UI" w:hAnsi="Meiryo UI" w:hint="eastAsia"/>
                <w:szCs w:val="21"/>
              </w:rPr>
              <w:t>令和</w:t>
            </w:r>
            <w:r w:rsidR="003C338E" w:rsidRPr="00C62A06">
              <w:rPr>
                <w:rFonts w:ascii="Meiryo UI" w:eastAsia="Meiryo UI" w:hAnsi="Meiryo UI" w:hint="eastAsia"/>
                <w:szCs w:val="21"/>
              </w:rPr>
              <w:t>５</w:t>
            </w:r>
            <w:r w:rsidRPr="00C62A06">
              <w:rPr>
                <w:rFonts w:ascii="Meiryo UI" w:eastAsia="Meiryo UI" w:hAnsi="Meiryo UI" w:hint="eastAsia"/>
                <w:szCs w:val="21"/>
              </w:rPr>
              <w:t>年</w:t>
            </w:r>
            <w:r w:rsidR="003C338E" w:rsidRPr="00C62A06">
              <w:rPr>
                <w:rFonts w:ascii="Meiryo UI" w:eastAsia="Meiryo UI" w:hAnsi="Meiryo UI" w:hint="eastAsia"/>
                <w:szCs w:val="21"/>
              </w:rPr>
              <w:t>１</w:t>
            </w:r>
            <w:r w:rsidRPr="00C62A06">
              <w:rPr>
                <w:rFonts w:ascii="Meiryo UI" w:eastAsia="Meiryo UI" w:hAnsi="Meiryo UI" w:hint="eastAsia"/>
                <w:szCs w:val="21"/>
              </w:rPr>
              <w:t>月</w:t>
            </w:r>
            <w:r w:rsidR="003C338E" w:rsidRPr="00C62A06">
              <w:rPr>
                <w:rFonts w:ascii="Meiryo UI" w:eastAsia="Meiryo UI" w:hAnsi="Meiryo UI" w:hint="eastAsia"/>
                <w:szCs w:val="21"/>
              </w:rPr>
              <w:t>13日（金</w:t>
            </w:r>
            <w:r w:rsidRPr="00C62A06">
              <w:rPr>
                <w:rFonts w:ascii="Meiryo UI" w:eastAsia="Meiryo UI" w:hAnsi="Meiryo UI" w:hint="eastAsia"/>
                <w:szCs w:val="21"/>
              </w:rPr>
              <w:t>）以降、随時HPにて回答</w:t>
            </w:r>
          </w:p>
        </w:tc>
      </w:tr>
    </w:tbl>
    <w:p w14:paraId="2DECFC7F"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2693"/>
        <w:gridCol w:w="5617"/>
      </w:tblGrid>
      <w:tr w:rsidR="00C62A06" w:rsidRPr="00C62A06" w14:paraId="5A97DF43" w14:textId="77777777" w:rsidTr="00C854D8">
        <w:tc>
          <w:tcPr>
            <w:tcW w:w="2693" w:type="dxa"/>
          </w:tcPr>
          <w:p w14:paraId="779F56D2"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応募提案の受付</w:t>
            </w:r>
          </w:p>
        </w:tc>
        <w:tc>
          <w:tcPr>
            <w:tcW w:w="5617" w:type="dxa"/>
          </w:tcPr>
          <w:p w14:paraId="36D2C075" w14:textId="7ECA1CF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令和５年</w:t>
            </w:r>
            <w:r w:rsidR="003C338E" w:rsidRPr="00C62A06">
              <w:rPr>
                <w:rFonts w:ascii="Meiryo UI" w:eastAsia="Meiryo UI" w:hAnsi="Meiryo UI" w:hint="eastAsia"/>
                <w:szCs w:val="21"/>
              </w:rPr>
              <w:t>３</w:t>
            </w:r>
            <w:r w:rsidRPr="00C62A06">
              <w:rPr>
                <w:rFonts w:ascii="Meiryo UI" w:eastAsia="Meiryo UI" w:hAnsi="Meiryo UI" w:hint="eastAsia"/>
                <w:szCs w:val="21"/>
              </w:rPr>
              <w:t>月20日（月）～令和5</w:t>
            </w:r>
            <w:r w:rsidR="003C338E" w:rsidRPr="00C62A06">
              <w:rPr>
                <w:rFonts w:ascii="Meiryo UI" w:eastAsia="Meiryo UI" w:hAnsi="Meiryo UI" w:hint="eastAsia"/>
                <w:szCs w:val="21"/>
              </w:rPr>
              <w:t>年３</w:t>
            </w:r>
            <w:r w:rsidRPr="00C62A06">
              <w:rPr>
                <w:rFonts w:ascii="Meiryo UI" w:eastAsia="Meiryo UI" w:hAnsi="Meiryo UI" w:hint="eastAsia"/>
                <w:szCs w:val="21"/>
              </w:rPr>
              <w:t>月24日（金）</w:t>
            </w:r>
          </w:p>
          <w:p w14:paraId="4E2E203F"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 w:val="18"/>
                <w:szCs w:val="18"/>
              </w:rPr>
              <w:t>※持参のみ有効</w:t>
            </w:r>
          </w:p>
        </w:tc>
      </w:tr>
    </w:tbl>
    <w:p w14:paraId="0F5CE708"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2693"/>
        <w:gridCol w:w="5617"/>
      </w:tblGrid>
      <w:tr w:rsidR="00C62A06" w:rsidRPr="00C62A06" w14:paraId="63EB0F2B" w14:textId="77777777" w:rsidTr="00C854D8">
        <w:tc>
          <w:tcPr>
            <w:tcW w:w="2693" w:type="dxa"/>
          </w:tcPr>
          <w:p w14:paraId="7A17E1A3"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プレゼンテーション及び審査</w:t>
            </w:r>
          </w:p>
        </w:tc>
        <w:tc>
          <w:tcPr>
            <w:tcW w:w="5617" w:type="dxa"/>
          </w:tcPr>
          <w:p w14:paraId="01383237" w14:textId="612CED94" w:rsidR="00C13D09" w:rsidRPr="00C62A06" w:rsidRDefault="003C338E" w:rsidP="003C338E">
            <w:pPr>
              <w:jc w:val="left"/>
              <w:rPr>
                <w:rFonts w:ascii="Meiryo UI" w:eastAsia="Meiryo UI" w:hAnsi="Meiryo UI"/>
                <w:szCs w:val="21"/>
              </w:rPr>
            </w:pPr>
            <w:r w:rsidRPr="00C62A06">
              <w:rPr>
                <w:rFonts w:ascii="Meiryo UI" w:eastAsia="Meiryo UI" w:hAnsi="Meiryo UI" w:hint="eastAsia"/>
                <w:szCs w:val="20"/>
              </w:rPr>
              <w:t>令和５年４</w:t>
            </w:r>
            <w:r w:rsidR="00C13D09" w:rsidRPr="00C62A06">
              <w:rPr>
                <w:rFonts w:ascii="Meiryo UI" w:eastAsia="Meiryo UI" w:hAnsi="Meiryo UI" w:hint="eastAsia"/>
                <w:szCs w:val="20"/>
              </w:rPr>
              <w:t>月</w:t>
            </w:r>
            <w:r w:rsidRPr="00C62A06">
              <w:rPr>
                <w:rFonts w:ascii="Meiryo UI" w:eastAsia="Meiryo UI" w:hAnsi="Meiryo UI" w:hint="eastAsia"/>
                <w:szCs w:val="20"/>
              </w:rPr>
              <w:t>上旬ごろ</w:t>
            </w:r>
          </w:p>
        </w:tc>
      </w:tr>
    </w:tbl>
    <w:p w14:paraId="4BB1BE63"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2693"/>
        <w:gridCol w:w="5617"/>
      </w:tblGrid>
      <w:tr w:rsidR="00C62A06" w:rsidRPr="00C62A06" w14:paraId="7BD03EA1" w14:textId="77777777" w:rsidTr="00C854D8">
        <w:tc>
          <w:tcPr>
            <w:tcW w:w="2693" w:type="dxa"/>
          </w:tcPr>
          <w:p w14:paraId="7CE1B221"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優先交渉権者及び</w:t>
            </w:r>
          </w:p>
          <w:p w14:paraId="797B97D7"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次点交渉権者の決定・公表</w:t>
            </w:r>
          </w:p>
        </w:tc>
        <w:tc>
          <w:tcPr>
            <w:tcW w:w="5617" w:type="dxa"/>
          </w:tcPr>
          <w:p w14:paraId="157D1D0D" w14:textId="6F640F09" w:rsidR="00C13D09" w:rsidRPr="00C62A06" w:rsidRDefault="003C338E" w:rsidP="00C854D8">
            <w:pPr>
              <w:jc w:val="left"/>
              <w:rPr>
                <w:rFonts w:ascii="Meiryo UI" w:eastAsia="Meiryo UI" w:hAnsi="Meiryo UI"/>
                <w:szCs w:val="21"/>
              </w:rPr>
            </w:pPr>
            <w:r w:rsidRPr="00C62A06">
              <w:rPr>
                <w:rFonts w:ascii="Meiryo UI" w:eastAsia="Meiryo UI" w:hAnsi="Meiryo UI" w:hint="eastAsia"/>
                <w:szCs w:val="21"/>
              </w:rPr>
              <w:t>令和５年４</w:t>
            </w:r>
            <w:r w:rsidR="00C13D09" w:rsidRPr="00C62A06">
              <w:rPr>
                <w:rFonts w:ascii="Meiryo UI" w:eastAsia="Meiryo UI" w:hAnsi="Meiryo UI" w:hint="eastAsia"/>
                <w:szCs w:val="21"/>
              </w:rPr>
              <w:t>月下旬</w:t>
            </w:r>
            <w:r w:rsidRPr="00C62A06">
              <w:rPr>
                <w:rFonts w:ascii="Meiryo UI" w:eastAsia="Meiryo UI" w:hAnsi="Meiryo UI" w:hint="eastAsia"/>
                <w:szCs w:val="21"/>
              </w:rPr>
              <w:t>～５月上旬ごろ</w:t>
            </w:r>
            <w:r w:rsidR="00C13D09" w:rsidRPr="00C62A06">
              <w:rPr>
                <w:rFonts w:ascii="Meiryo UI" w:eastAsia="Meiryo UI" w:hAnsi="Meiryo UI" w:hint="eastAsia"/>
                <w:szCs w:val="21"/>
              </w:rPr>
              <w:t>（予定）※ＨＰ掲出・個別通知</w:t>
            </w:r>
          </w:p>
        </w:tc>
      </w:tr>
    </w:tbl>
    <w:p w14:paraId="6D618E11" w14:textId="77777777" w:rsidR="009D4A87" w:rsidRPr="00C62A06" w:rsidRDefault="009D4A87" w:rsidP="009D4A87">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2693"/>
        <w:gridCol w:w="5617"/>
      </w:tblGrid>
      <w:tr w:rsidR="00C62A06" w:rsidRPr="00C62A06" w14:paraId="5E30B8D5" w14:textId="77777777" w:rsidTr="00767FEA">
        <w:tc>
          <w:tcPr>
            <w:tcW w:w="2693" w:type="dxa"/>
          </w:tcPr>
          <w:p w14:paraId="66C99DAD" w14:textId="77777777" w:rsidR="009D4A87" w:rsidRPr="00C62A06" w:rsidRDefault="009D4A87" w:rsidP="00767FEA">
            <w:pPr>
              <w:jc w:val="left"/>
              <w:rPr>
                <w:rFonts w:ascii="Meiryo UI" w:eastAsia="Meiryo UI" w:hAnsi="Meiryo UI"/>
                <w:szCs w:val="21"/>
              </w:rPr>
            </w:pPr>
            <w:r w:rsidRPr="00C62A06">
              <w:rPr>
                <w:rFonts w:ascii="Meiryo UI" w:eastAsia="Meiryo UI" w:hAnsi="Meiryo UI" w:hint="eastAsia"/>
                <w:szCs w:val="21"/>
              </w:rPr>
              <w:t>基本協定書締結</w:t>
            </w:r>
            <w:r w:rsidR="00952EA8" w:rsidRPr="00C62A06">
              <w:rPr>
                <w:rFonts w:ascii="Meiryo UI" w:eastAsia="Meiryo UI" w:hAnsi="Meiryo UI" w:hint="eastAsia"/>
                <w:szCs w:val="21"/>
              </w:rPr>
              <w:t>及び</w:t>
            </w:r>
          </w:p>
          <w:p w14:paraId="5294114B" w14:textId="7342E395" w:rsidR="00952EA8" w:rsidRPr="00C62A06" w:rsidRDefault="00952EA8" w:rsidP="00767FEA">
            <w:pPr>
              <w:jc w:val="left"/>
              <w:rPr>
                <w:rFonts w:ascii="Meiryo UI" w:eastAsia="Meiryo UI" w:hAnsi="Meiryo UI"/>
                <w:szCs w:val="21"/>
              </w:rPr>
            </w:pPr>
            <w:r w:rsidRPr="00C62A06">
              <w:rPr>
                <w:rFonts w:ascii="Meiryo UI" w:eastAsia="Meiryo UI" w:hAnsi="Meiryo UI" w:hint="eastAsia"/>
                <w:szCs w:val="21"/>
              </w:rPr>
              <w:t>予約証拠金の納付</w:t>
            </w:r>
          </w:p>
        </w:tc>
        <w:tc>
          <w:tcPr>
            <w:tcW w:w="5617" w:type="dxa"/>
          </w:tcPr>
          <w:p w14:paraId="15685279" w14:textId="61261C09" w:rsidR="009D4A87" w:rsidRPr="00C62A06" w:rsidRDefault="009D4A87" w:rsidP="00767FEA">
            <w:pPr>
              <w:jc w:val="left"/>
              <w:rPr>
                <w:rFonts w:ascii="Meiryo UI" w:eastAsia="Meiryo UI" w:hAnsi="Meiryo UI"/>
                <w:szCs w:val="21"/>
              </w:rPr>
            </w:pPr>
            <w:r w:rsidRPr="00C62A06">
              <w:rPr>
                <w:rFonts w:ascii="Meiryo UI" w:eastAsia="Meiryo UI" w:hAnsi="Meiryo UI" w:hint="eastAsia"/>
                <w:sz w:val="20"/>
                <w:szCs w:val="20"/>
              </w:rPr>
              <w:t>令和５年</w:t>
            </w:r>
            <w:r w:rsidR="003C338E" w:rsidRPr="00C62A06">
              <w:rPr>
                <w:rFonts w:ascii="Meiryo UI" w:eastAsia="Meiryo UI" w:hAnsi="Meiryo UI" w:hint="eastAsia"/>
                <w:sz w:val="20"/>
                <w:szCs w:val="20"/>
              </w:rPr>
              <w:t>５</w:t>
            </w:r>
            <w:r w:rsidRPr="00C62A06">
              <w:rPr>
                <w:rFonts w:ascii="Meiryo UI" w:eastAsia="Meiryo UI" w:hAnsi="Meiryo UI" w:hint="eastAsia"/>
                <w:sz w:val="20"/>
                <w:szCs w:val="20"/>
              </w:rPr>
              <w:t>月下旬ごろ</w:t>
            </w:r>
          </w:p>
        </w:tc>
      </w:tr>
    </w:tbl>
    <w:p w14:paraId="7EFFAE8E"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8310"/>
      </w:tblGrid>
      <w:tr w:rsidR="00C62A06" w:rsidRPr="00C62A06" w14:paraId="17FB5BD7" w14:textId="77777777" w:rsidTr="00C854D8">
        <w:tc>
          <w:tcPr>
            <w:tcW w:w="8310" w:type="dxa"/>
          </w:tcPr>
          <w:p w14:paraId="31D87865" w14:textId="59AA1D08" w:rsidR="00C13D09" w:rsidRPr="00C62A06" w:rsidRDefault="00C13D09" w:rsidP="00C13D09">
            <w:pPr>
              <w:pStyle w:val="afb"/>
              <w:numPr>
                <w:ilvl w:val="0"/>
                <w:numId w:val="11"/>
              </w:numPr>
              <w:ind w:leftChars="0" w:hanging="221"/>
              <w:jc w:val="left"/>
              <w:rPr>
                <w:rFonts w:ascii="Meiryo UI" w:eastAsia="Meiryo UI" w:hAnsi="Meiryo UI"/>
                <w:szCs w:val="21"/>
              </w:rPr>
            </w:pPr>
            <w:r w:rsidRPr="00C62A06">
              <w:rPr>
                <w:rFonts w:ascii="Meiryo UI" w:eastAsia="Meiryo UI" w:hAnsi="Meiryo UI" w:hint="eastAsia"/>
                <w:szCs w:val="21"/>
              </w:rPr>
              <w:t>関係機関協議・設計（事業</w:t>
            </w:r>
            <w:r w:rsidR="00F957CA" w:rsidRPr="00C62A06">
              <w:rPr>
                <w:rFonts w:ascii="Meiryo UI" w:eastAsia="Meiryo UI" w:hAnsi="Meiryo UI" w:hint="eastAsia"/>
                <w:szCs w:val="21"/>
              </w:rPr>
              <w:t>予定</w:t>
            </w:r>
            <w:r w:rsidRPr="00C62A06">
              <w:rPr>
                <w:rFonts w:ascii="Meiryo UI" w:eastAsia="Meiryo UI" w:hAnsi="Meiryo UI" w:hint="eastAsia"/>
                <w:szCs w:val="21"/>
              </w:rPr>
              <w:t>者）</w:t>
            </w:r>
          </w:p>
          <w:p w14:paraId="588F8971" w14:textId="7B59852C" w:rsidR="00C13D09" w:rsidRPr="00C62A06" w:rsidRDefault="00C13D09" w:rsidP="00C13D09">
            <w:pPr>
              <w:pStyle w:val="afb"/>
              <w:numPr>
                <w:ilvl w:val="0"/>
                <w:numId w:val="11"/>
              </w:numPr>
              <w:ind w:leftChars="0" w:hanging="221"/>
              <w:jc w:val="left"/>
              <w:rPr>
                <w:rFonts w:ascii="Meiryo UI" w:eastAsia="Meiryo UI" w:hAnsi="Meiryo UI"/>
                <w:szCs w:val="21"/>
              </w:rPr>
            </w:pPr>
            <w:r w:rsidRPr="00C62A06">
              <w:rPr>
                <w:rFonts w:ascii="Meiryo UI" w:eastAsia="Meiryo UI" w:hAnsi="Meiryo UI" w:hint="eastAsia"/>
                <w:szCs w:val="21"/>
              </w:rPr>
              <w:t>中之島ゲート川口周辺エリア水辺活性化協議会への事業内容の報告（事業</w:t>
            </w:r>
            <w:r w:rsidR="00F957CA" w:rsidRPr="00C62A06">
              <w:rPr>
                <w:rFonts w:ascii="Meiryo UI" w:eastAsia="Meiryo UI" w:hAnsi="Meiryo UI" w:hint="eastAsia"/>
                <w:szCs w:val="21"/>
              </w:rPr>
              <w:t>予定</w:t>
            </w:r>
            <w:r w:rsidRPr="00C62A06">
              <w:rPr>
                <w:rFonts w:ascii="Meiryo UI" w:eastAsia="Meiryo UI" w:hAnsi="Meiryo UI" w:hint="eastAsia"/>
                <w:szCs w:val="21"/>
              </w:rPr>
              <w:t>者）</w:t>
            </w:r>
          </w:p>
          <w:p w14:paraId="15988A39" w14:textId="4C1D2291" w:rsidR="00C13D09" w:rsidRPr="00C62A06" w:rsidRDefault="00F00D72" w:rsidP="00C13D09">
            <w:pPr>
              <w:pStyle w:val="afb"/>
              <w:numPr>
                <w:ilvl w:val="0"/>
                <w:numId w:val="11"/>
              </w:numPr>
              <w:ind w:leftChars="0" w:hanging="221"/>
              <w:jc w:val="left"/>
              <w:rPr>
                <w:rFonts w:ascii="Meiryo UI" w:eastAsia="Meiryo UI" w:hAnsi="Meiryo UI"/>
                <w:szCs w:val="21"/>
              </w:rPr>
            </w:pPr>
            <w:r w:rsidRPr="00C62A06">
              <w:rPr>
                <w:rFonts w:ascii="Meiryo UI" w:eastAsia="Meiryo UI" w:hAnsi="Meiryo UI" w:hint="eastAsia"/>
                <w:szCs w:val="21"/>
              </w:rPr>
              <w:t>大阪府河川</w:t>
            </w:r>
            <w:r w:rsidR="00C13D09" w:rsidRPr="00C62A06">
              <w:rPr>
                <w:rFonts w:ascii="Meiryo UI" w:eastAsia="Meiryo UI" w:hAnsi="Meiryo UI" w:hint="eastAsia"/>
                <w:szCs w:val="21"/>
              </w:rPr>
              <w:t>水辺</w:t>
            </w:r>
            <w:r w:rsidRPr="00C62A06">
              <w:rPr>
                <w:rFonts w:ascii="Meiryo UI" w:eastAsia="Meiryo UI" w:hAnsi="Meiryo UI" w:hint="eastAsia"/>
                <w:szCs w:val="21"/>
              </w:rPr>
              <w:t>の賑わい</w:t>
            </w:r>
            <w:r w:rsidR="00C13D09" w:rsidRPr="00C62A06">
              <w:rPr>
                <w:rFonts w:ascii="Meiryo UI" w:eastAsia="Meiryo UI" w:hAnsi="Meiryo UI" w:hint="eastAsia"/>
                <w:szCs w:val="21"/>
              </w:rPr>
              <w:t>づくり審議会への諮問（大阪府）</w:t>
            </w:r>
          </w:p>
        </w:tc>
      </w:tr>
    </w:tbl>
    <w:p w14:paraId="73FDD923"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↓（協議会、審議会等からの意見を設計に反映）</w:t>
      </w:r>
    </w:p>
    <w:tbl>
      <w:tblPr>
        <w:tblStyle w:val="a9"/>
        <w:tblW w:w="0" w:type="auto"/>
        <w:tblInd w:w="392" w:type="dxa"/>
        <w:tblLook w:val="04A0" w:firstRow="1" w:lastRow="0" w:firstColumn="1" w:lastColumn="0" w:noHBand="0" w:noVBand="1"/>
      </w:tblPr>
      <w:tblGrid>
        <w:gridCol w:w="8310"/>
      </w:tblGrid>
      <w:tr w:rsidR="00C62A06" w:rsidRPr="00C62A06" w14:paraId="06C8844C" w14:textId="77777777" w:rsidTr="00C854D8">
        <w:tc>
          <w:tcPr>
            <w:tcW w:w="8310" w:type="dxa"/>
          </w:tcPr>
          <w:p w14:paraId="6C80083A" w14:textId="42F09453" w:rsidR="00C13D09" w:rsidRPr="00C62A06" w:rsidRDefault="00C13D09" w:rsidP="00C854D8">
            <w:pPr>
              <w:jc w:val="center"/>
              <w:rPr>
                <w:rFonts w:ascii="Meiryo UI" w:eastAsia="Meiryo UI" w:hAnsi="Meiryo UI"/>
                <w:szCs w:val="21"/>
              </w:rPr>
            </w:pPr>
            <w:r w:rsidRPr="00C62A06">
              <w:rPr>
                <w:rFonts w:ascii="Meiryo UI" w:eastAsia="Meiryo UI" w:hAnsi="Meiryo UI" w:hint="eastAsia"/>
                <w:szCs w:val="21"/>
              </w:rPr>
              <w:t>事業計画書の提出（事業</w:t>
            </w:r>
            <w:r w:rsidR="00F957CA" w:rsidRPr="00C62A06">
              <w:rPr>
                <w:rFonts w:ascii="Meiryo UI" w:eastAsia="Meiryo UI" w:hAnsi="Meiryo UI" w:hint="eastAsia"/>
                <w:szCs w:val="21"/>
              </w:rPr>
              <w:t>予定</w:t>
            </w:r>
            <w:r w:rsidRPr="00C62A06">
              <w:rPr>
                <w:rFonts w:ascii="Meiryo UI" w:eastAsia="Meiryo UI" w:hAnsi="Meiryo UI" w:hint="eastAsia"/>
                <w:szCs w:val="21"/>
              </w:rPr>
              <w:t>者）</w:t>
            </w:r>
          </w:p>
        </w:tc>
      </w:tr>
    </w:tbl>
    <w:p w14:paraId="55880863"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8310"/>
      </w:tblGrid>
      <w:tr w:rsidR="00C62A06" w:rsidRPr="00C62A06" w14:paraId="760F6F04" w14:textId="77777777" w:rsidTr="00C854D8">
        <w:tc>
          <w:tcPr>
            <w:tcW w:w="8310" w:type="dxa"/>
          </w:tcPr>
          <w:p w14:paraId="27CCC788" w14:textId="686474C3" w:rsidR="00C13D09" w:rsidRPr="00C62A06" w:rsidRDefault="00952EA8" w:rsidP="00C854D8">
            <w:pPr>
              <w:jc w:val="center"/>
              <w:rPr>
                <w:rFonts w:ascii="Meiryo UI" w:eastAsia="Meiryo UI" w:hAnsi="Meiryo UI"/>
                <w:szCs w:val="21"/>
              </w:rPr>
            </w:pPr>
            <w:r w:rsidRPr="00C62A06">
              <w:rPr>
                <w:rFonts w:ascii="Meiryo UI" w:eastAsia="Meiryo UI" w:hAnsi="Meiryo UI" w:hint="eastAsia"/>
                <w:szCs w:val="21"/>
              </w:rPr>
              <w:t>土地等の</w:t>
            </w:r>
            <w:r w:rsidR="00C13D09" w:rsidRPr="00C62A06">
              <w:rPr>
                <w:rFonts w:ascii="Meiryo UI" w:eastAsia="Meiryo UI" w:hAnsi="Meiryo UI" w:hint="eastAsia"/>
                <w:szCs w:val="21"/>
              </w:rPr>
              <w:t>使用契約書</w:t>
            </w:r>
            <w:r w:rsidRPr="00C62A06">
              <w:rPr>
                <w:rFonts w:ascii="Meiryo UI" w:eastAsia="Meiryo UI" w:hAnsi="Meiryo UI" w:hint="eastAsia"/>
                <w:szCs w:val="21"/>
              </w:rPr>
              <w:t>（工事期間中）</w:t>
            </w:r>
            <w:r w:rsidR="00C13D09" w:rsidRPr="00C62A06">
              <w:rPr>
                <w:rFonts w:ascii="Meiryo UI" w:eastAsia="Meiryo UI" w:hAnsi="Meiryo UI" w:hint="eastAsia"/>
                <w:szCs w:val="21"/>
              </w:rPr>
              <w:t>、維持管理協定書（船着場）締結、保証金の納付</w:t>
            </w:r>
          </w:p>
        </w:tc>
      </w:tr>
    </w:tbl>
    <w:p w14:paraId="4922D8A6"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8310"/>
      </w:tblGrid>
      <w:tr w:rsidR="00C62A06" w:rsidRPr="00C62A06" w14:paraId="60DFF3F9" w14:textId="77777777" w:rsidTr="00C854D8">
        <w:tc>
          <w:tcPr>
            <w:tcW w:w="8310" w:type="dxa"/>
          </w:tcPr>
          <w:p w14:paraId="58DE3D3B" w14:textId="60573F89" w:rsidR="00C13D09" w:rsidRPr="00C62A06" w:rsidRDefault="00C13D09" w:rsidP="00C854D8">
            <w:pPr>
              <w:jc w:val="center"/>
              <w:rPr>
                <w:rFonts w:ascii="Meiryo UI" w:eastAsia="Meiryo UI" w:hAnsi="Meiryo UI"/>
                <w:szCs w:val="21"/>
              </w:rPr>
            </w:pPr>
            <w:r w:rsidRPr="00C62A06">
              <w:rPr>
                <w:rFonts w:ascii="Meiryo UI" w:eastAsia="Meiryo UI" w:hAnsi="Meiryo UI" w:hint="eastAsia"/>
                <w:szCs w:val="21"/>
              </w:rPr>
              <w:t>工事（事業</w:t>
            </w:r>
            <w:r w:rsidR="00F957CA" w:rsidRPr="00C62A06">
              <w:rPr>
                <w:rFonts w:ascii="Meiryo UI" w:eastAsia="Meiryo UI" w:hAnsi="Meiryo UI" w:hint="eastAsia"/>
                <w:szCs w:val="21"/>
              </w:rPr>
              <w:t>予定</w:t>
            </w:r>
            <w:r w:rsidRPr="00C62A06">
              <w:rPr>
                <w:rFonts w:ascii="Meiryo UI" w:eastAsia="Meiryo UI" w:hAnsi="Meiryo UI" w:hint="eastAsia"/>
                <w:szCs w:val="21"/>
              </w:rPr>
              <w:t>者）</w:t>
            </w:r>
          </w:p>
        </w:tc>
      </w:tr>
    </w:tbl>
    <w:p w14:paraId="0A9F74BF"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8310"/>
      </w:tblGrid>
      <w:tr w:rsidR="00C62A06" w:rsidRPr="00C62A06" w14:paraId="3804A484" w14:textId="77777777" w:rsidTr="00C854D8">
        <w:tc>
          <w:tcPr>
            <w:tcW w:w="8310" w:type="dxa"/>
          </w:tcPr>
          <w:p w14:paraId="224E7C56" w14:textId="1CB312B1" w:rsidR="00C13D09" w:rsidRPr="00C62A06" w:rsidRDefault="00952EA8" w:rsidP="00C854D8">
            <w:pPr>
              <w:jc w:val="center"/>
              <w:rPr>
                <w:rFonts w:ascii="Meiryo UI" w:eastAsia="Meiryo UI" w:hAnsi="Meiryo UI"/>
                <w:szCs w:val="21"/>
              </w:rPr>
            </w:pPr>
            <w:r w:rsidRPr="00C62A06">
              <w:rPr>
                <w:rFonts w:ascii="Meiryo UI" w:eastAsia="Meiryo UI" w:hAnsi="Meiryo UI" w:hint="eastAsia"/>
                <w:szCs w:val="21"/>
              </w:rPr>
              <w:t>土地等の使用契約書（営業開始後）、</w:t>
            </w:r>
            <w:r w:rsidR="00C13D09" w:rsidRPr="00C62A06">
              <w:rPr>
                <w:rFonts w:ascii="Meiryo UI" w:eastAsia="Meiryo UI" w:hAnsi="Meiryo UI" w:hint="eastAsia"/>
                <w:szCs w:val="21"/>
              </w:rPr>
              <w:t>土地使用料の納付</w:t>
            </w:r>
          </w:p>
        </w:tc>
      </w:tr>
    </w:tbl>
    <w:p w14:paraId="25283B6A" w14:textId="77777777" w:rsidR="00C13D09" w:rsidRPr="00C62A06" w:rsidRDefault="00C13D09" w:rsidP="00C13D09">
      <w:pPr>
        <w:jc w:val="center"/>
        <w:rPr>
          <w:rFonts w:ascii="Meiryo UI" w:eastAsia="Meiryo UI" w:hAnsi="Meiryo UI"/>
          <w:szCs w:val="21"/>
        </w:rPr>
      </w:pPr>
      <w:r w:rsidRPr="00C62A06">
        <w:rPr>
          <w:rFonts w:ascii="Meiryo UI" w:eastAsia="Meiryo UI" w:hAnsi="Meiryo UI" w:hint="eastAsia"/>
          <w:szCs w:val="21"/>
        </w:rPr>
        <w:t>↓</w:t>
      </w:r>
    </w:p>
    <w:tbl>
      <w:tblPr>
        <w:tblStyle w:val="a9"/>
        <w:tblW w:w="0" w:type="auto"/>
        <w:tblInd w:w="392" w:type="dxa"/>
        <w:tblLook w:val="04A0" w:firstRow="1" w:lastRow="0" w:firstColumn="1" w:lastColumn="0" w:noHBand="0" w:noVBand="1"/>
      </w:tblPr>
      <w:tblGrid>
        <w:gridCol w:w="2693"/>
        <w:gridCol w:w="5617"/>
      </w:tblGrid>
      <w:tr w:rsidR="00C13D09" w:rsidRPr="00C62A06" w14:paraId="4BA95FC6" w14:textId="77777777" w:rsidTr="00C854D8">
        <w:tc>
          <w:tcPr>
            <w:tcW w:w="2693" w:type="dxa"/>
          </w:tcPr>
          <w:p w14:paraId="137C14B9" w14:textId="77777777" w:rsidR="00C13D09" w:rsidRPr="00C62A06" w:rsidRDefault="00C13D09" w:rsidP="00C854D8">
            <w:pPr>
              <w:jc w:val="center"/>
              <w:rPr>
                <w:rFonts w:ascii="Meiryo UI" w:eastAsia="Meiryo UI" w:hAnsi="Meiryo UI"/>
                <w:szCs w:val="21"/>
              </w:rPr>
            </w:pPr>
            <w:r w:rsidRPr="00C62A06">
              <w:rPr>
                <w:rFonts w:ascii="Meiryo UI" w:eastAsia="Meiryo UI" w:hAnsi="Meiryo UI" w:hint="eastAsia"/>
                <w:szCs w:val="21"/>
              </w:rPr>
              <w:t>開　　業</w:t>
            </w:r>
          </w:p>
        </w:tc>
        <w:tc>
          <w:tcPr>
            <w:tcW w:w="5617" w:type="dxa"/>
          </w:tcPr>
          <w:p w14:paraId="1A33AE10" w14:textId="77777777" w:rsidR="00C13D09" w:rsidRPr="00C62A06" w:rsidRDefault="00C13D09" w:rsidP="00C854D8">
            <w:pPr>
              <w:jc w:val="left"/>
              <w:rPr>
                <w:rFonts w:ascii="Meiryo UI" w:eastAsia="Meiryo UI" w:hAnsi="Meiryo UI"/>
                <w:szCs w:val="21"/>
              </w:rPr>
            </w:pPr>
            <w:r w:rsidRPr="00C62A06">
              <w:rPr>
                <w:rFonts w:ascii="Meiryo UI" w:eastAsia="Meiryo UI" w:hAnsi="Meiryo UI" w:hint="eastAsia"/>
                <w:szCs w:val="21"/>
              </w:rPr>
              <w:t>万博開幕まで</w:t>
            </w:r>
          </w:p>
        </w:tc>
      </w:tr>
    </w:tbl>
    <w:p w14:paraId="7725B3D0" w14:textId="4F2B740D" w:rsidR="00C13D09" w:rsidRPr="00C62A06" w:rsidRDefault="00C13D09" w:rsidP="003C338E">
      <w:pPr>
        <w:rPr>
          <w:rFonts w:ascii="Meiryo UI" w:eastAsia="Meiryo UI" w:hAnsi="Meiryo UI"/>
        </w:rPr>
      </w:pPr>
    </w:p>
    <w:p w14:paraId="5110065D" w14:textId="77777777" w:rsidR="003C338E" w:rsidRPr="00C62A06" w:rsidRDefault="003C338E" w:rsidP="003C338E">
      <w:pPr>
        <w:rPr>
          <w:rFonts w:ascii="Meiryo UI" w:eastAsia="Meiryo UI" w:hAnsi="Meiryo UI"/>
        </w:rPr>
      </w:pPr>
    </w:p>
    <w:p w14:paraId="41F363D5" w14:textId="0E862BB0" w:rsidR="003C338E" w:rsidRPr="00C62A06" w:rsidRDefault="003C338E" w:rsidP="00C13D09"/>
    <w:p w14:paraId="042EBE6A" w14:textId="2D134686" w:rsidR="00C13D09" w:rsidRPr="00C62A06" w:rsidRDefault="00491136" w:rsidP="003C338E">
      <w:pPr>
        <w:rPr>
          <w:rFonts w:ascii="Meiryo UI" w:eastAsia="Meiryo UI" w:hAnsi="Meiryo UI"/>
        </w:rPr>
      </w:pPr>
      <w:r w:rsidRPr="00C62A06">
        <w:rPr>
          <w:rFonts w:ascii="Meiryo UI" w:eastAsia="Meiryo UI" w:hAnsi="Meiryo UI" w:hint="eastAsia"/>
        </w:rPr>
        <w:lastRenderedPageBreak/>
        <w:t>（１）</w:t>
      </w:r>
      <w:r w:rsidR="00C13D09" w:rsidRPr="00C62A06">
        <w:rPr>
          <w:rFonts w:ascii="Meiryo UI" w:eastAsia="Meiryo UI" w:hAnsi="Meiryo UI" w:hint="eastAsia"/>
        </w:rPr>
        <w:t>募集要項の配布</w:t>
      </w:r>
    </w:p>
    <w:p w14:paraId="104BA73A" w14:textId="77777777" w:rsidR="00C13D09" w:rsidRPr="00C62A06" w:rsidRDefault="00C13D09" w:rsidP="00C13D09">
      <w:pPr>
        <w:ind w:leftChars="300" w:left="1575" w:hangingChars="450" w:hanging="945"/>
        <w:rPr>
          <w:rFonts w:ascii="Meiryo UI" w:eastAsia="Meiryo UI" w:hAnsi="Meiryo UI"/>
          <w:szCs w:val="21"/>
        </w:rPr>
      </w:pPr>
      <w:r w:rsidRPr="00C62A06">
        <w:rPr>
          <w:rFonts w:ascii="Meiryo UI" w:eastAsia="Meiryo UI" w:hAnsi="Meiryo UI" w:hint="eastAsia"/>
          <w:szCs w:val="21"/>
        </w:rPr>
        <w:t>募集要項等、応募に必要な資料は、府民文化部都市魅力創造局魅力づくり推進課ホームページ</w:t>
      </w:r>
      <w:r w:rsidRPr="00C62A06">
        <w:rPr>
          <w:rFonts w:ascii="Meiryo UI" w:eastAsia="Meiryo UI" w:hAnsi="Meiryo UI" w:hint="eastAsia"/>
        </w:rPr>
        <w:t xml:space="preserve">　</w:t>
      </w:r>
      <w:hyperlink r:id="rId24" w:history="1">
        <w:r w:rsidRPr="00C62A06">
          <w:rPr>
            <w:rStyle w:val="aa"/>
            <w:rFonts w:ascii="Meiryo UI" w:eastAsia="Meiryo UI" w:hAnsi="Meiryo UI"/>
            <w:color w:val="auto"/>
          </w:rPr>
          <w:t>https://www.pref.osaka.lg.jp/miryokuzukuri/shokai.html</w:t>
        </w:r>
      </w:hyperlink>
    </w:p>
    <w:p w14:paraId="415B10D2" w14:textId="77777777" w:rsidR="00C13D09" w:rsidRPr="00C62A06" w:rsidRDefault="00C13D09" w:rsidP="00C13D09">
      <w:pPr>
        <w:rPr>
          <w:rFonts w:ascii="Meiryo UI" w:eastAsia="Meiryo UI" w:hAnsi="Meiryo UI"/>
        </w:rPr>
      </w:pPr>
      <w:r w:rsidRPr="00C62A06">
        <w:rPr>
          <w:rFonts w:hint="eastAsia"/>
        </w:rPr>
        <w:t xml:space="preserve">　　　</w:t>
      </w:r>
      <w:r w:rsidRPr="00C62A06">
        <w:rPr>
          <w:rFonts w:ascii="Meiryo UI" w:eastAsia="Meiryo UI" w:hAnsi="Meiryo UI" w:hint="eastAsia"/>
        </w:rPr>
        <w:t>からダウンロードできます。</w:t>
      </w:r>
    </w:p>
    <w:p w14:paraId="5DA11D55" w14:textId="77777777" w:rsidR="00C13D09" w:rsidRPr="00C62A06" w:rsidRDefault="00C13D09" w:rsidP="00C13D09">
      <w:pPr>
        <w:rPr>
          <w:rFonts w:ascii="Meiryo UI" w:eastAsia="Meiryo UI" w:hAnsi="Meiryo UI"/>
        </w:rPr>
      </w:pPr>
    </w:p>
    <w:p w14:paraId="6DD1E2F8" w14:textId="0612EA02" w:rsidR="00F24A06" w:rsidRPr="00C62A06" w:rsidRDefault="00491136" w:rsidP="00C13D09">
      <w:pPr>
        <w:widowControl/>
        <w:jc w:val="left"/>
        <w:rPr>
          <w:rFonts w:ascii="Meiryo UI" w:eastAsia="Meiryo UI" w:hAnsi="Meiryo UI"/>
        </w:rPr>
      </w:pPr>
      <w:r w:rsidRPr="00C62A06">
        <w:rPr>
          <w:rFonts w:ascii="Meiryo UI" w:eastAsia="Meiryo UI" w:hAnsi="Meiryo UI" w:hint="eastAsia"/>
        </w:rPr>
        <w:t>（２）</w:t>
      </w:r>
      <w:r w:rsidR="00F24A06" w:rsidRPr="00C62A06">
        <w:rPr>
          <w:rFonts w:ascii="Meiryo UI" w:eastAsia="Meiryo UI" w:hAnsi="Meiryo UI" w:hint="eastAsia"/>
        </w:rPr>
        <w:t>事業に関する説明会及び現地説明会の開催</w:t>
      </w:r>
    </w:p>
    <w:p w14:paraId="27FD2A26" w14:textId="2CEDE7A3" w:rsidR="00F24A06" w:rsidRPr="00C62A06" w:rsidRDefault="00491136" w:rsidP="00491136">
      <w:pPr>
        <w:ind w:firstLineChars="135" w:firstLine="283"/>
        <w:rPr>
          <w:rFonts w:ascii="Meiryo UI" w:eastAsia="Meiryo UI" w:hAnsi="Meiryo UI"/>
          <w:szCs w:val="21"/>
        </w:rPr>
      </w:pPr>
      <w:r w:rsidRPr="00C62A06">
        <w:rPr>
          <w:rFonts w:ascii="Meiryo UI" w:eastAsia="Meiryo UI" w:hAnsi="Meiryo UI" w:hint="eastAsia"/>
          <w:szCs w:val="21"/>
        </w:rPr>
        <w:t xml:space="preserve">①　</w:t>
      </w:r>
      <w:r w:rsidR="001279ED" w:rsidRPr="00C62A06">
        <w:rPr>
          <w:rFonts w:ascii="Meiryo UI" w:eastAsia="Meiryo UI" w:hAnsi="Meiryo UI" w:hint="eastAsia"/>
          <w:szCs w:val="21"/>
        </w:rPr>
        <w:t>事業に関する説明会</w:t>
      </w:r>
    </w:p>
    <w:p w14:paraId="3646B691" w14:textId="13DC6657" w:rsidR="00F24A06" w:rsidRPr="00C62A06" w:rsidRDefault="00F24A06" w:rsidP="00F24A06">
      <w:pPr>
        <w:ind w:firstLineChars="300" w:firstLine="630"/>
        <w:rPr>
          <w:rFonts w:ascii="Meiryo UI" w:eastAsia="Meiryo UI" w:hAnsi="Meiryo UI"/>
          <w:szCs w:val="21"/>
        </w:rPr>
      </w:pPr>
      <w:r w:rsidRPr="00C62A06">
        <w:rPr>
          <w:rFonts w:ascii="Meiryo UI" w:eastAsia="Meiryo UI" w:hAnsi="Meiryo UI" w:hint="eastAsia"/>
          <w:szCs w:val="21"/>
        </w:rPr>
        <w:t>日　　時：令和</w:t>
      </w:r>
      <w:r w:rsidR="003B7812" w:rsidRPr="00C62A06">
        <w:rPr>
          <w:rFonts w:ascii="Meiryo UI" w:eastAsia="Meiryo UI" w:hAnsi="Meiryo UI" w:hint="eastAsia"/>
          <w:szCs w:val="21"/>
        </w:rPr>
        <w:t>５</w:t>
      </w:r>
      <w:r w:rsidRPr="00C62A06">
        <w:rPr>
          <w:rFonts w:ascii="Meiryo UI" w:eastAsia="Meiryo UI" w:hAnsi="Meiryo UI" w:hint="eastAsia"/>
          <w:szCs w:val="21"/>
        </w:rPr>
        <w:t>年</w:t>
      </w:r>
      <w:r w:rsidR="003B7812" w:rsidRPr="00C62A06">
        <w:rPr>
          <w:rFonts w:ascii="Meiryo UI" w:eastAsia="Meiryo UI" w:hAnsi="Meiryo UI" w:hint="eastAsia"/>
          <w:szCs w:val="21"/>
        </w:rPr>
        <w:t>１</w:t>
      </w:r>
      <w:r w:rsidR="00B848F2" w:rsidRPr="00C62A06">
        <w:rPr>
          <w:rFonts w:ascii="Meiryo UI" w:eastAsia="Meiryo UI" w:hAnsi="Meiryo UI" w:hint="eastAsia"/>
          <w:szCs w:val="21"/>
        </w:rPr>
        <w:t>月</w:t>
      </w:r>
      <w:r w:rsidR="003B7812" w:rsidRPr="00C62A06">
        <w:rPr>
          <w:rFonts w:ascii="Meiryo UI" w:eastAsia="Meiryo UI" w:hAnsi="Meiryo UI" w:hint="eastAsia"/>
          <w:szCs w:val="21"/>
        </w:rPr>
        <w:t>13</w:t>
      </w:r>
      <w:r w:rsidR="00B848F2" w:rsidRPr="00C62A06">
        <w:rPr>
          <w:rFonts w:ascii="Meiryo UI" w:eastAsia="Meiryo UI" w:hAnsi="Meiryo UI" w:hint="eastAsia"/>
          <w:szCs w:val="21"/>
        </w:rPr>
        <w:t>日</w:t>
      </w:r>
      <w:r w:rsidRPr="00C62A06">
        <w:rPr>
          <w:rFonts w:ascii="Meiryo UI" w:eastAsia="Meiryo UI" w:hAnsi="Meiryo UI" w:hint="eastAsia"/>
          <w:szCs w:val="21"/>
        </w:rPr>
        <w:t>（金）午前10時～</w:t>
      </w:r>
    </w:p>
    <w:p w14:paraId="51D6AC72" w14:textId="77777777" w:rsidR="00F24A06" w:rsidRPr="00C62A06" w:rsidRDefault="00F24A06" w:rsidP="00F24A06">
      <w:pPr>
        <w:ind w:firstLineChars="300" w:firstLine="630"/>
        <w:rPr>
          <w:rFonts w:ascii="Meiryo UI" w:eastAsia="Meiryo UI" w:hAnsi="Meiryo UI"/>
          <w:szCs w:val="21"/>
        </w:rPr>
      </w:pPr>
      <w:r w:rsidRPr="00C62A06">
        <w:rPr>
          <w:rFonts w:ascii="Meiryo UI" w:eastAsia="Meiryo UI" w:hAnsi="Meiryo UI" w:hint="eastAsia"/>
          <w:szCs w:val="21"/>
        </w:rPr>
        <w:t>場　　所：大阪府咲洲庁舎　３８階　府民文化部会議室</w:t>
      </w:r>
    </w:p>
    <w:p w14:paraId="33A26E1A" w14:textId="76EACF53" w:rsidR="00F24A06" w:rsidRPr="00C62A06" w:rsidRDefault="00F24A06" w:rsidP="00F24A06">
      <w:pPr>
        <w:ind w:leftChars="300" w:left="1575" w:hangingChars="450" w:hanging="945"/>
        <w:rPr>
          <w:rFonts w:ascii="Meiryo UI" w:eastAsia="Meiryo UI" w:hAnsi="Meiryo UI"/>
          <w:szCs w:val="21"/>
        </w:rPr>
      </w:pPr>
      <w:r w:rsidRPr="00C62A06">
        <w:rPr>
          <w:rFonts w:ascii="Meiryo UI" w:eastAsia="Meiryo UI" w:hAnsi="Meiryo UI" w:hint="eastAsia"/>
          <w:szCs w:val="21"/>
        </w:rPr>
        <w:t>参加申込：令和</w:t>
      </w:r>
      <w:r w:rsidR="003B7812" w:rsidRPr="00C62A06">
        <w:rPr>
          <w:rFonts w:ascii="Meiryo UI" w:eastAsia="Meiryo UI" w:hAnsi="Meiryo UI" w:hint="eastAsia"/>
          <w:szCs w:val="21"/>
        </w:rPr>
        <w:t>５</w:t>
      </w:r>
      <w:r w:rsidRPr="00C62A06">
        <w:rPr>
          <w:rFonts w:ascii="Meiryo UI" w:eastAsia="Meiryo UI" w:hAnsi="Meiryo UI" w:hint="eastAsia"/>
          <w:szCs w:val="21"/>
        </w:rPr>
        <w:t>年</w:t>
      </w:r>
      <w:r w:rsidR="003B7812" w:rsidRPr="00C62A06">
        <w:rPr>
          <w:rFonts w:ascii="Meiryo UI" w:eastAsia="Meiryo UI" w:hAnsi="Meiryo UI" w:hint="eastAsia"/>
          <w:szCs w:val="21"/>
        </w:rPr>
        <w:t>１</w:t>
      </w:r>
      <w:r w:rsidR="00B848F2" w:rsidRPr="00C62A06">
        <w:rPr>
          <w:rFonts w:ascii="Meiryo UI" w:eastAsia="Meiryo UI" w:hAnsi="Meiryo UI" w:hint="eastAsia"/>
          <w:szCs w:val="21"/>
        </w:rPr>
        <w:t>月</w:t>
      </w:r>
      <w:r w:rsidR="003B7812" w:rsidRPr="00C62A06">
        <w:rPr>
          <w:rFonts w:ascii="Meiryo UI" w:eastAsia="Meiryo UI" w:hAnsi="Meiryo UI" w:hint="eastAsia"/>
          <w:szCs w:val="21"/>
        </w:rPr>
        <w:t>11</w:t>
      </w:r>
      <w:r w:rsidR="00B848F2" w:rsidRPr="00C62A06">
        <w:rPr>
          <w:rFonts w:ascii="Meiryo UI" w:eastAsia="Meiryo UI" w:hAnsi="Meiryo UI" w:hint="eastAsia"/>
          <w:szCs w:val="21"/>
        </w:rPr>
        <w:t>日（水）</w:t>
      </w:r>
      <w:r w:rsidRPr="00C62A06">
        <w:rPr>
          <w:rFonts w:ascii="Meiryo UI" w:eastAsia="Meiryo UI" w:hAnsi="Meiryo UI" w:hint="eastAsia"/>
          <w:szCs w:val="21"/>
        </w:rPr>
        <w:t>午後５時までに、指定様式（様式１）により「第６　問合せ先」まで電子メール（アドレス：</w:t>
      </w:r>
      <w:hyperlink r:id="rId25" w:history="1">
        <w:r w:rsidRPr="00C62A06">
          <w:rPr>
            <w:rStyle w:val="aa"/>
            <w:rFonts w:ascii="Meiryo UI" w:eastAsia="Meiryo UI" w:hAnsi="Meiryo UI"/>
            <w:color w:val="auto"/>
            <w:szCs w:val="21"/>
          </w:rPr>
          <w:t>toshimiryoku-g04@sbox.pref.osaka.lg.jp</w:t>
        </w:r>
      </w:hyperlink>
      <w:r w:rsidRPr="00C62A06">
        <w:rPr>
          <w:rFonts w:ascii="Meiryo UI" w:eastAsia="Meiryo UI" w:hAnsi="Meiryo UI" w:hint="eastAsia"/>
          <w:szCs w:val="21"/>
        </w:rPr>
        <w:t>）で提出してください。</w:t>
      </w:r>
      <w:r w:rsidR="001279ED" w:rsidRPr="00C62A06">
        <w:rPr>
          <w:rFonts w:ascii="Meiryo UI" w:eastAsia="Meiryo UI" w:hAnsi="Meiryo UI" w:hint="eastAsia"/>
          <w:szCs w:val="21"/>
        </w:rPr>
        <w:t>（電話での申込受付はしませんので、ご注意ください。）</w:t>
      </w:r>
    </w:p>
    <w:p w14:paraId="69B24376" w14:textId="77777777" w:rsidR="00900EA5" w:rsidRPr="00C62A06" w:rsidRDefault="00900EA5" w:rsidP="00F24A06">
      <w:pPr>
        <w:ind w:leftChars="300" w:left="1575" w:hangingChars="450" w:hanging="945"/>
        <w:rPr>
          <w:rFonts w:ascii="Meiryo UI" w:eastAsia="Meiryo UI" w:hAnsi="Meiryo UI"/>
          <w:szCs w:val="21"/>
        </w:rPr>
      </w:pPr>
    </w:p>
    <w:p w14:paraId="7966A95E" w14:textId="4A568A3A" w:rsidR="00F24A06" w:rsidRPr="00C62A06" w:rsidRDefault="00491136" w:rsidP="000543DF">
      <w:pPr>
        <w:ind w:firstLineChars="135" w:firstLine="283"/>
        <w:rPr>
          <w:rFonts w:ascii="Meiryo UI" w:eastAsia="Meiryo UI" w:hAnsi="Meiryo UI"/>
          <w:szCs w:val="21"/>
        </w:rPr>
      </w:pPr>
      <w:r w:rsidRPr="00C62A06">
        <w:rPr>
          <w:rFonts w:ascii="Meiryo UI" w:eastAsia="Meiryo UI" w:hAnsi="Meiryo UI" w:hint="eastAsia"/>
          <w:szCs w:val="21"/>
        </w:rPr>
        <w:t xml:space="preserve">②　</w:t>
      </w:r>
      <w:r w:rsidR="001279ED" w:rsidRPr="00C62A06">
        <w:rPr>
          <w:rFonts w:ascii="Meiryo UI" w:eastAsia="Meiryo UI" w:hAnsi="Meiryo UI" w:hint="eastAsia"/>
          <w:szCs w:val="21"/>
        </w:rPr>
        <w:t>事業に関する</w:t>
      </w:r>
      <w:r w:rsidR="00F24A06" w:rsidRPr="00C62A06">
        <w:rPr>
          <w:rFonts w:ascii="Meiryo UI" w:eastAsia="Meiryo UI" w:hAnsi="Meiryo UI" w:hint="eastAsia"/>
          <w:szCs w:val="21"/>
        </w:rPr>
        <w:t>現地説明会</w:t>
      </w:r>
    </w:p>
    <w:p w14:paraId="727C77C0" w14:textId="11AE8972" w:rsidR="00F24A06" w:rsidRPr="00C62A06" w:rsidRDefault="00F24A06" w:rsidP="00F24A06">
      <w:pPr>
        <w:ind w:firstLineChars="300" w:firstLine="630"/>
        <w:rPr>
          <w:rFonts w:ascii="Meiryo UI" w:eastAsia="Meiryo UI" w:hAnsi="Meiryo UI"/>
          <w:szCs w:val="21"/>
        </w:rPr>
      </w:pPr>
      <w:r w:rsidRPr="00C62A06">
        <w:rPr>
          <w:rFonts w:ascii="Meiryo UI" w:eastAsia="Meiryo UI" w:hAnsi="Meiryo UI" w:hint="eastAsia"/>
          <w:szCs w:val="21"/>
        </w:rPr>
        <w:t>日　　時：</w:t>
      </w:r>
      <w:r w:rsidR="003B7812" w:rsidRPr="00C62A06">
        <w:rPr>
          <w:rFonts w:ascii="Meiryo UI" w:eastAsia="Meiryo UI" w:hAnsi="Meiryo UI" w:hint="eastAsia"/>
          <w:szCs w:val="21"/>
        </w:rPr>
        <w:t>令和５年１月13日（金）</w:t>
      </w:r>
      <w:r w:rsidRPr="00C62A06">
        <w:rPr>
          <w:rFonts w:ascii="Meiryo UI" w:eastAsia="Meiryo UI" w:hAnsi="Meiryo UI" w:hint="eastAsia"/>
          <w:szCs w:val="21"/>
        </w:rPr>
        <w:t>午後２時～</w:t>
      </w:r>
    </w:p>
    <w:p w14:paraId="2C0B03A7" w14:textId="77777777" w:rsidR="00F24A06" w:rsidRPr="00C62A06" w:rsidRDefault="00F24A06" w:rsidP="00F24A06">
      <w:pPr>
        <w:ind w:firstLineChars="300" w:firstLine="630"/>
        <w:rPr>
          <w:rFonts w:ascii="Meiryo UI" w:eastAsia="Meiryo UI" w:hAnsi="Meiryo UI"/>
          <w:szCs w:val="21"/>
        </w:rPr>
      </w:pPr>
      <w:r w:rsidRPr="00C62A06">
        <w:rPr>
          <w:rFonts w:ascii="Meiryo UI" w:eastAsia="Meiryo UI" w:hAnsi="Meiryo UI" w:hint="eastAsia"/>
          <w:szCs w:val="21"/>
        </w:rPr>
        <w:t xml:space="preserve">場　　所：大阪市西区川口二丁目54番１地先　</w:t>
      </w:r>
    </w:p>
    <w:p w14:paraId="3D97DDBB" w14:textId="730275BA" w:rsidR="00F24A06" w:rsidRPr="00C62A06" w:rsidRDefault="00F24A06" w:rsidP="00F24A06">
      <w:pPr>
        <w:ind w:leftChars="300" w:left="1575" w:hangingChars="450" w:hanging="945"/>
        <w:rPr>
          <w:rFonts w:ascii="Meiryo UI" w:eastAsia="Meiryo UI" w:hAnsi="Meiryo UI"/>
          <w:szCs w:val="21"/>
        </w:rPr>
      </w:pPr>
      <w:r w:rsidRPr="00C62A06">
        <w:rPr>
          <w:rFonts w:ascii="Meiryo UI" w:eastAsia="Meiryo UI" w:hAnsi="Meiryo UI" w:hint="eastAsia"/>
          <w:szCs w:val="21"/>
        </w:rPr>
        <w:t>参加申込：令和</w:t>
      </w:r>
      <w:r w:rsidR="003B7812" w:rsidRPr="00C62A06">
        <w:rPr>
          <w:rFonts w:ascii="Meiryo UI" w:eastAsia="Meiryo UI" w:hAnsi="Meiryo UI" w:hint="eastAsia"/>
          <w:szCs w:val="21"/>
        </w:rPr>
        <w:t>５年１月11日（水）</w:t>
      </w:r>
      <w:r w:rsidRPr="00C62A06">
        <w:rPr>
          <w:rFonts w:ascii="Meiryo UI" w:eastAsia="Meiryo UI" w:hAnsi="Meiryo UI" w:hint="eastAsia"/>
          <w:szCs w:val="21"/>
        </w:rPr>
        <w:t>午後５時までに、指定様式（様式１）により「第６　問合せ先」まで電子メール（アドレス：</w:t>
      </w:r>
      <w:hyperlink r:id="rId26" w:history="1">
        <w:r w:rsidRPr="00C62A06">
          <w:rPr>
            <w:rStyle w:val="aa"/>
            <w:rFonts w:ascii="Meiryo UI" w:eastAsia="Meiryo UI" w:hAnsi="Meiryo UI"/>
            <w:color w:val="auto"/>
            <w:szCs w:val="21"/>
          </w:rPr>
          <w:t>toshimiryoku-g04@sbox.pref.osaka.lg.jp</w:t>
        </w:r>
      </w:hyperlink>
      <w:r w:rsidRPr="00C62A06">
        <w:rPr>
          <w:rFonts w:ascii="Meiryo UI" w:eastAsia="Meiryo UI" w:hAnsi="Meiryo UI" w:hint="eastAsia"/>
          <w:szCs w:val="21"/>
        </w:rPr>
        <w:t>）で提出してください。</w:t>
      </w:r>
      <w:r w:rsidR="001279ED" w:rsidRPr="00C62A06">
        <w:rPr>
          <w:rFonts w:ascii="Meiryo UI" w:eastAsia="Meiryo UI" w:hAnsi="Meiryo UI" w:hint="eastAsia"/>
          <w:szCs w:val="21"/>
        </w:rPr>
        <w:t>（電話での申込受付はしませんので、ご注意ください。）</w:t>
      </w:r>
    </w:p>
    <w:p w14:paraId="06223464" w14:textId="77777777" w:rsidR="00F24A06" w:rsidRPr="00C62A06" w:rsidRDefault="00F24A06" w:rsidP="00F24A06">
      <w:pPr>
        <w:ind w:left="1890" w:hangingChars="900" w:hanging="1890"/>
        <w:rPr>
          <w:rFonts w:ascii="Meiryo UI" w:eastAsia="Meiryo UI" w:hAnsi="Meiryo UI"/>
          <w:szCs w:val="21"/>
        </w:rPr>
      </w:pPr>
    </w:p>
    <w:p w14:paraId="6940918E" w14:textId="6CEA25F4" w:rsidR="00F24A06" w:rsidRPr="00C62A06" w:rsidRDefault="00491136" w:rsidP="003C338E">
      <w:pPr>
        <w:rPr>
          <w:rFonts w:ascii="Meiryo UI" w:eastAsia="Meiryo UI" w:hAnsi="Meiryo UI"/>
        </w:rPr>
      </w:pPr>
      <w:r w:rsidRPr="00C62A06">
        <w:rPr>
          <w:rFonts w:ascii="Meiryo UI" w:eastAsia="Meiryo UI" w:hAnsi="Meiryo UI" w:hint="eastAsia"/>
        </w:rPr>
        <w:t>（３）</w:t>
      </w:r>
      <w:r w:rsidR="001279ED" w:rsidRPr="00C62A06">
        <w:rPr>
          <w:rFonts w:ascii="Meiryo UI" w:eastAsia="Meiryo UI" w:hAnsi="Meiryo UI" w:hint="eastAsia"/>
        </w:rPr>
        <w:t>質問及び回答</w:t>
      </w:r>
    </w:p>
    <w:p w14:paraId="753C218C" w14:textId="4583DD2C" w:rsidR="001279ED" w:rsidRPr="00C62A06" w:rsidRDefault="001279ED" w:rsidP="001279ED">
      <w:pPr>
        <w:ind w:leftChars="200" w:left="420" w:firstLineChars="100" w:firstLine="210"/>
        <w:rPr>
          <w:rFonts w:ascii="Meiryo UI" w:eastAsia="Meiryo UI" w:hAnsi="Meiryo UI"/>
          <w:szCs w:val="21"/>
        </w:rPr>
      </w:pPr>
      <w:r w:rsidRPr="00C62A06">
        <w:rPr>
          <w:rFonts w:ascii="Meiryo UI" w:eastAsia="Meiryo UI" w:hAnsi="Meiryo UI" w:hint="eastAsia"/>
          <w:szCs w:val="21"/>
        </w:rPr>
        <w:t>応</w:t>
      </w:r>
      <w:r w:rsidR="00491136" w:rsidRPr="00C62A06">
        <w:rPr>
          <w:rFonts w:ascii="Meiryo UI" w:eastAsia="Meiryo UI" w:hAnsi="Meiryo UI" w:hint="eastAsia"/>
          <w:szCs w:val="21"/>
        </w:rPr>
        <w:t>募しようとする法人</w:t>
      </w:r>
      <w:r w:rsidRPr="00C62A06">
        <w:rPr>
          <w:rFonts w:ascii="Meiryo UI" w:eastAsia="Meiryo UI" w:hAnsi="Meiryo UI" w:hint="eastAsia"/>
          <w:szCs w:val="21"/>
        </w:rPr>
        <w:t>は、募集要項等の内容について、質問することができます。受け付けた質問は、返答可能なものから順次回答を行います。</w:t>
      </w:r>
    </w:p>
    <w:p w14:paraId="071946E6" w14:textId="2FD561BF" w:rsidR="00F24A06" w:rsidRPr="00C62A06" w:rsidRDefault="003B7812" w:rsidP="000543DF">
      <w:pPr>
        <w:ind w:leftChars="136" w:left="630" w:hangingChars="164" w:hanging="344"/>
        <w:rPr>
          <w:rFonts w:ascii="Meiryo UI" w:eastAsia="Meiryo UI" w:hAnsi="Meiryo UI"/>
          <w:szCs w:val="21"/>
        </w:rPr>
      </w:pPr>
      <w:r w:rsidRPr="00C62A06">
        <w:rPr>
          <w:rFonts w:ascii="Meiryo UI" w:eastAsia="Meiryo UI" w:hAnsi="Meiryo UI" w:hint="eastAsia"/>
          <w:szCs w:val="21"/>
        </w:rPr>
        <w:t xml:space="preserve">①　</w:t>
      </w:r>
      <w:r w:rsidR="00F24A06" w:rsidRPr="00C62A06">
        <w:rPr>
          <w:rFonts w:ascii="Meiryo UI" w:eastAsia="Meiryo UI" w:hAnsi="Meiryo UI" w:hint="eastAsia"/>
          <w:szCs w:val="21"/>
        </w:rPr>
        <w:t>受付期間及び受付時間</w:t>
      </w:r>
    </w:p>
    <w:p w14:paraId="6FC1A89D" w14:textId="1DDBDF43" w:rsidR="00F24A06" w:rsidRPr="00C62A06" w:rsidRDefault="00F24A06" w:rsidP="003B7812">
      <w:pPr>
        <w:ind w:firstLineChars="300" w:firstLine="630"/>
        <w:rPr>
          <w:rFonts w:ascii="Meiryo UI" w:eastAsia="Meiryo UI" w:hAnsi="Meiryo UI"/>
          <w:szCs w:val="21"/>
        </w:rPr>
      </w:pPr>
      <w:r w:rsidRPr="00C62A06">
        <w:rPr>
          <w:rFonts w:ascii="Meiryo UI" w:eastAsia="Meiryo UI" w:hAnsi="Meiryo UI" w:hint="eastAsia"/>
          <w:szCs w:val="21"/>
        </w:rPr>
        <w:t>令和</w:t>
      </w:r>
      <w:r w:rsidR="003B7812" w:rsidRPr="00C62A06">
        <w:rPr>
          <w:rFonts w:ascii="Meiryo UI" w:eastAsia="Meiryo UI" w:hAnsi="Meiryo UI" w:hint="eastAsia"/>
          <w:szCs w:val="21"/>
        </w:rPr>
        <w:t>５年１月13日（金）</w:t>
      </w:r>
      <w:r w:rsidR="00491136" w:rsidRPr="00C62A06">
        <w:rPr>
          <w:rFonts w:ascii="Meiryo UI" w:eastAsia="Meiryo UI" w:hAnsi="Meiryo UI" w:hint="eastAsia"/>
          <w:szCs w:val="21"/>
        </w:rPr>
        <w:t>午前10時から</w:t>
      </w:r>
      <w:r w:rsidR="003B7812" w:rsidRPr="00C62A06">
        <w:rPr>
          <w:rFonts w:ascii="Meiryo UI" w:eastAsia="Meiryo UI" w:hAnsi="Meiryo UI" w:hint="eastAsia"/>
          <w:szCs w:val="21"/>
        </w:rPr>
        <w:t>31日（火</w:t>
      </w:r>
      <w:r w:rsidR="001279ED" w:rsidRPr="00C62A06">
        <w:rPr>
          <w:rFonts w:ascii="Meiryo UI" w:eastAsia="Meiryo UI" w:hAnsi="Meiryo UI" w:hint="eastAsia"/>
          <w:szCs w:val="21"/>
        </w:rPr>
        <w:t>）</w:t>
      </w:r>
      <w:r w:rsidRPr="00C62A06">
        <w:rPr>
          <w:rFonts w:ascii="Meiryo UI" w:eastAsia="Meiryo UI" w:hAnsi="Meiryo UI" w:hint="eastAsia"/>
          <w:szCs w:val="21"/>
        </w:rPr>
        <w:t>）午後５時まで</w:t>
      </w:r>
    </w:p>
    <w:p w14:paraId="70FEA58F" w14:textId="321718E8" w:rsidR="00F24A06" w:rsidRPr="00C62A06" w:rsidRDefault="003B7812" w:rsidP="000543DF">
      <w:pPr>
        <w:ind w:leftChars="136" w:left="630" w:hangingChars="164" w:hanging="344"/>
        <w:rPr>
          <w:rFonts w:ascii="Meiryo UI" w:eastAsia="Meiryo UI" w:hAnsi="Meiryo UI"/>
          <w:szCs w:val="21"/>
        </w:rPr>
      </w:pPr>
      <w:r w:rsidRPr="00C62A06">
        <w:rPr>
          <w:rFonts w:ascii="Meiryo UI" w:eastAsia="Meiryo UI" w:hAnsi="Meiryo UI" w:hint="eastAsia"/>
          <w:szCs w:val="21"/>
        </w:rPr>
        <w:t xml:space="preserve">②　</w:t>
      </w:r>
      <w:r w:rsidR="00F24A06" w:rsidRPr="00C62A06">
        <w:rPr>
          <w:rFonts w:ascii="Meiryo UI" w:eastAsia="Meiryo UI" w:hAnsi="Meiryo UI" w:hint="eastAsia"/>
          <w:szCs w:val="21"/>
        </w:rPr>
        <w:t>提出方法</w:t>
      </w:r>
    </w:p>
    <w:p w14:paraId="742262BF" w14:textId="69578748" w:rsidR="00F24A06" w:rsidRPr="00C62A06" w:rsidRDefault="00F24A06" w:rsidP="003B7812">
      <w:pPr>
        <w:ind w:leftChars="200" w:left="420" w:firstLineChars="100" w:firstLine="210"/>
        <w:rPr>
          <w:rFonts w:ascii="Meiryo UI" w:eastAsia="Meiryo UI" w:hAnsi="Meiryo UI"/>
          <w:szCs w:val="21"/>
        </w:rPr>
      </w:pPr>
      <w:r w:rsidRPr="00C62A06">
        <w:rPr>
          <w:rFonts w:ascii="Meiryo UI" w:eastAsia="Meiryo UI" w:hAnsi="Meiryo UI" w:hint="eastAsia"/>
          <w:szCs w:val="21"/>
        </w:rPr>
        <w:t>指定様式（様式２）により「第６　問合せ先」まで電子メール（アドレス：</w:t>
      </w:r>
      <w:hyperlink r:id="rId27" w:history="1">
        <w:r w:rsidR="003B7812" w:rsidRPr="00C62A06">
          <w:rPr>
            <w:rStyle w:val="aa"/>
            <w:rFonts w:ascii="Meiryo UI" w:eastAsia="Meiryo UI" w:hAnsi="Meiryo UI"/>
            <w:color w:val="auto"/>
            <w:szCs w:val="21"/>
          </w:rPr>
          <w:t>toshimiryoku-g04@sbox.pref.osaka.lg.jp</w:t>
        </w:r>
      </w:hyperlink>
      <w:r w:rsidRPr="00C62A06">
        <w:rPr>
          <w:rFonts w:ascii="Meiryo UI" w:eastAsia="Meiryo UI" w:hAnsi="Meiryo UI" w:hint="eastAsia"/>
          <w:szCs w:val="21"/>
        </w:rPr>
        <w:t>）で提出してください。</w:t>
      </w:r>
    </w:p>
    <w:p w14:paraId="663326B5" w14:textId="094D1F23" w:rsidR="00F24A06" w:rsidRPr="00C62A06" w:rsidRDefault="003B7812" w:rsidP="000543DF">
      <w:pPr>
        <w:ind w:leftChars="136" w:left="630" w:hangingChars="164" w:hanging="344"/>
        <w:rPr>
          <w:rFonts w:ascii="Meiryo UI" w:eastAsia="Meiryo UI" w:hAnsi="Meiryo UI"/>
          <w:szCs w:val="21"/>
        </w:rPr>
      </w:pPr>
      <w:r w:rsidRPr="00C62A06">
        <w:rPr>
          <w:rFonts w:ascii="Meiryo UI" w:eastAsia="Meiryo UI" w:hAnsi="Meiryo UI" w:hint="eastAsia"/>
          <w:szCs w:val="21"/>
        </w:rPr>
        <w:t xml:space="preserve">③　</w:t>
      </w:r>
      <w:r w:rsidR="00F24A06" w:rsidRPr="00C62A06">
        <w:rPr>
          <w:rFonts w:ascii="Meiryo UI" w:eastAsia="Meiryo UI" w:hAnsi="Meiryo UI" w:hint="eastAsia"/>
          <w:szCs w:val="21"/>
        </w:rPr>
        <w:t>回答</w:t>
      </w:r>
    </w:p>
    <w:p w14:paraId="7C503CB0" w14:textId="708ADECD" w:rsidR="001279ED" w:rsidRPr="00C62A06" w:rsidRDefault="001279ED" w:rsidP="003B7812">
      <w:pPr>
        <w:ind w:leftChars="200" w:left="420" w:firstLineChars="100" w:firstLine="210"/>
        <w:rPr>
          <w:rFonts w:ascii="Meiryo UI" w:eastAsia="Meiryo UI" w:hAnsi="Meiryo UI"/>
          <w:szCs w:val="21"/>
        </w:rPr>
      </w:pPr>
      <w:r w:rsidRPr="00C62A06">
        <w:rPr>
          <w:rFonts w:ascii="Meiryo UI" w:eastAsia="Meiryo UI" w:hAnsi="Meiryo UI" w:hint="eastAsia"/>
          <w:szCs w:val="21"/>
        </w:rPr>
        <w:t>回答は、随時</w:t>
      </w:r>
      <w:r w:rsidR="00491136" w:rsidRPr="00C62A06">
        <w:rPr>
          <w:rFonts w:ascii="Meiryo UI" w:eastAsia="Meiryo UI" w:hAnsi="Meiryo UI" w:hint="eastAsia"/>
          <w:szCs w:val="21"/>
        </w:rPr>
        <w:t>、</w:t>
      </w:r>
      <w:r w:rsidRPr="00C62A06">
        <w:rPr>
          <w:rFonts w:ascii="Meiryo UI" w:eastAsia="Meiryo UI" w:hAnsi="Meiryo UI" w:hint="eastAsia"/>
          <w:szCs w:val="21"/>
        </w:rPr>
        <w:t>魅力づくり推進課のホームページにおいて公表します。公開にあたって</w:t>
      </w:r>
      <w:r w:rsidR="00491136" w:rsidRPr="00C62A06">
        <w:rPr>
          <w:rFonts w:ascii="Meiryo UI" w:eastAsia="Meiryo UI" w:hAnsi="Meiryo UI" w:hint="eastAsia"/>
          <w:szCs w:val="21"/>
        </w:rPr>
        <w:t>は、質問者を特定できないようにして行います。なお、</w:t>
      </w:r>
      <w:r w:rsidRPr="00C62A06">
        <w:rPr>
          <w:rFonts w:ascii="Meiryo UI" w:eastAsia="Meiryo UI" w:hAnsi="Meiryo UI" w:hint="eastAsia"/>
          <w:szCs w:val="21"/>
        </w:rPr>
        <w:t>個別回答は</w:t>
      </w:r>
      <w:r w:rsidR="00491136" w:rsidRPr="00C62A06">
        <w:rPr>
          <w:rFonts w:ascii="Meiryo UI" w:eastAsia="Meiryo UI" w:hAnsi="Meiryo UI" w:hint="eastAsia"/>
          <w:szCs w:val="21"/>
        </w:rPr>
        <w:t>一切</w:t>
      </w:r>
      <w:r w:rsidRPr="00C62A06">
        <w:rPr>
          <w:rFonts w:ascii="Meiryo UI" w:eastAsia="Meiryo UI" w:hAnsi="Meiryo UI" w:hint="eastAsia"/>
          <w:szCs w:val="21"/>
        </w:rPr>
        <w:t>行いません。</w:t>
      </w:r>
    </w:p>
    <w:p w14:paraId="100F3E37" w14:textId="7E1EFDE3" w:rsidR="001279ED" w:rsidRPr="00C62A06" w:rsidRDefault="001279ED" w:rsidP="001279ED">
      <w:pPr>
        <w:rPr>
          <w:rFonts w:ascii="Meiryo UI" w:eastAsia="Meiryo UI" w:hAnsi="Meiryo UI"/>
          <w:szCs w:val="21"/>
        </w:rPr>
      </w:pPr>
      <w:r w:rsidRPr="00C62A06">
        <w:rPr>
          <w:rFonts w:ascii="Meiryo UI" w:eastAsia="Meiryo UI" w:hAnsi="Meiryo UI" w:hint="eastAsia"/>
          <w:szCs w:val="21"/>
        </w:rPr>
        <w:t xml:space="preserve">　</w:t>
      </w:r>
      <w:r w:rsidR="003B7812" w:rsidRPr="00C62A06">
        <w:rPr>
          <w:rFonts w:ascii="Meiryo UI" w:eastAsia="Meiryo UI" w:hAnsi="Meiryo UI" w:hint="eastAsia"/>
          <w:szCs w:val="21"/>
        </w:rPr>
        <w:t xml:space="preserve">　④　</w:t>
      </w:r>
      <w:r w:rsidRPr="00C62A06">
        <w:rPr>
          <w:rFonts w:ascii="Meiryo UI" w:eastAsia="Meiryo UI" w:hAnsi="Meiryo UI" w:hint="eastAsia"/>
          <w:szCs w:val="21"/>
        </w:rPr>
        <w:t>その他</w:t>
      </w:r>
    </w:p>
    <w:p w14:paraId="33D26C11" w14:textId="3CC8B4D1" w:rsidR="001279ED" w:rsidRPr="00C62A06" w:rsidRDefault="001279ED" w:rsidP="001279ED">
      <w:pPr>
        <w:rPr>
          <w:rFonts w:ascii="Meiryo UI" w:eastAsia="Meiryo UI" w:hAnsi="Meiryo UI"/>
          <w:szCs w:val="21"/>
        </w:rPr>
      </w:pPr>
      <w:r w:rsidRPr="00C62A06">
        <w:rPr>
          <w:rFonts w:ascii="Meiryo UI" w:eastAsia="Meiryo UI" w:hAnsi="Meiryo UI" w:hint="eastAsia"/>
          <w:szCs w:val="21"/>
        </w:rPr>
        <w:t xml:space="preserve">　　　</w:t>
      </w:r>
      <w:r w:rsidR="003B7812" w:rsidRPr="00C62A06">
        <w:rPr>
          <w:rFonts w:ascii="Meiryo UI" w:eastAsia="Meiryo UI" w:hAnsi="Meiryo UI" w:hint="eastAsia"/>
          <w:szCs w:val="21"/>
        </w:rPr>
        <w:t xml:space="preserve">  </w:t>
      </w:r>
      <w:r w:rsidRPr="00C62A06">
        <w:rPr>
          <w:rFonts w:ascii="Meiryo UI" w:eastAsia="Meiryo UI" w:hAnsi="Meiryo UI" w:hint="eastAsia"/>
          <w:szCs w:val="21"/>
        </w:rPr>
        <w:t>質問</w:t>
      </w:r>
      <w:r w:rsidR="00491136" w:rsidRPr="00C62A06">
        <w:rPr>
          <w:rFonts w:ascii="Meiryo UI" w:eastAsia="Meiryo UI" w:hAnsi="Meiryo UI" w:hint="eastAsia"/>
          <w:szCs w:val="21"/>
        </w:rPr>
        <w:t>への</w:t>
      </w:r>
      <w:r w:rsidRPr="00C62A06">
        <w:rPr>
          <w:rFonts w:ascii="Meiryo UI" w:eastAsia="Meiryo UI" w:hAnsi="Meiryo UI" w:hint="eastAsia"/>
          <w:szCs w:val="21"/>
        </w:rPr>
        <w:t>回答</w:t>
      </w:r>
      <w:r w:rsidR="00491136" w:rsidRPr="00C62A06">
        <w:rPr>
          <w:rFonts w:ascii="Meiryo UI" w:eastAsia="Meiryo UI" w:hAnsi="Meiryo UI" w:hint="eastAsia"/>
          <w:szCs w:val="21"/>
        </w:rPr>
        <w:t>及び大阪府が募集期間内に追加で公表した</w:t>
      </w:r>
      <w:r w:rsidRPr="00C62A06">
        <w:rPr>
          <w:rFonts w:ascii="Meiryo UI" w:eastAsia="Meiryo UI" w:hAnsi="Meiryo UI" w:hint="eastAsia"/>
          <w:szCs w:val="21"/>
        </w:rPr>
        <w:t>資料</w:t>
      </w:r>
      <w:r w:rsidR="00491136" w:rsidRPr="00C62A06">
        <w:rPr>
          <w:rFonts w:ascii="Meiryo UI" w:eastAsia="Meiryo UI" w:hAnsi="Meiryo UI" w:hint="eastAsia"/>
          <w:szCs w:val="21"/>
        </w:rPr>
        <w:t>についても本事業の条件とし</w:t>
      </w:r>
      <w:r w:rsidRPr="00C62A06">
        <w:rPr>
          <w:rFonts w:ascii="Meiryo UI" w:eastAsia="Meiryo UI" w:hAnsi="Meiryo UI" w:hint="eastAsia"/>
          <w:szCs w:val="21"/>
        </w:rPr>
        <w:t>ます。</w:t>
      </w:r>
    </w:p>
    <w:p w14:paraId="42ECE2DB" w14:textId="2A88A8D6" w:rsidR="00F24A06" w:rsidRPr="00C62A06" w:rsidRDefault="001279ED" w:rsidP="003B7812">
      <w:pPr>
        <w:ind w:firstLineChars="300" w:firstLine="630"/>
        <w:rPr>
          <w:rFonts w:ascii="Meiryo UI" w:eastAsia="Meiryo UI" w:hAnsi="Meiryo UI"/>
          <w:szCs w:val="21"/>
        </w:rPr>
      </w:pPr>
      <w:r w:rsidRPr="00C62A06">
        <w:rPr>
          <w:rFonts w:ascii="Meiryo UI" w:eastAsia="Meiryo UI" w:hAnsi="Meiryo UI" w:hint="eastAsia"/>
          <w:szCs w:val="21"/>
        </w:rPr>
        <w:t>また、受付期間（時間）以外や、メール以外での質問は受け付けませんので、ご注意ください。</w:t>
      </w:r>
    </w:p>
    <w:p w14:paraId="4C1607AE" w14:textId="77777777" w:rsidR="000543DF" w:rsidRPr="00C62A06" w:rsidRDefault="000543DF" w:rsidP="00F24A06">
      <w:pPr>
        <w:ind w:left="630" w:hangingChars="300" w:hanging="630"/>
        <w:rPr>
          <w:rFonts w:ascii="Meiryo UI" w:eastAsia="Meiryo UI" w:hAnsi="Meiryo UI"/>
          <w:szCs w:val="21"/>
        </w:rPr>
      </w:pPr>
    </w:p>
    <w:p w14:paraId="5C941042" w14:textId="77777777" w:rsidR="005D7020" w:rsidRPr="00C62A06" w:rsidRDefault="005D7020">
      <w:pPr>
        <w:widowControl/>
        <w:jc w:val="left"/>
        <w:rPr>
          <w:rFonts w:ascii="Meiryo UI" w:eastAsia="Meiryo UI" w:hAnsi="Meiryo UI" w:cstheme="majorBidi"/>
        </w:rPr>
      </w:pPr>
      <w:r w:rsidRPr="00C62A06">
        <w:rPr>
          <w:rFonts w:ascii="Meiryo UI" w:eastAsia="Meiryo UI" w:hAnsi="Meiryo UI"/>
        </w:rPr>
        <w:br w:type="page"/>
      </w:r>
    </w:p>
    <w:p w14:paraId="3AA993C3" w14:textId="735D4B37" w:rsidR="001279ED" w:rsidRPr="00C62A06" w:rsidRDefault="00D31E4B" w:rsidP="003C338E">
      <w:pPr>
        <w:rPr>
          <w:rFonts w:ascii="Meiryo UI" w:eastAsia="Meiryo UI" w:hAnsi="Meiryo UI"/>
        </w:rPr>
      </w:pPr>
      <w:r w:rsidRPr="00C62A06">
        <w:rPr>
          <w:rFonts w:ascii="Meiryo UI" w:eastAsia="Meiryo UI" w:hAnsi="Meiryo UI" w:hint="eastAsia"/>
        </w:rPr>
        <w:lastRenderedPageBreak/>
        <w:t>（４）</w:t>
      </w:r>
      <w:r w:rsidR="001279ED" w:rsidRPr="00C62A06">
        <w:rPr>
          <w:rFonts w:ascii="Meiryo UI" w:eastAsia="Meiryo UI" w:hAnsi="Meiryo UI" w:hint="eastAsia"/>
        </w:rPr>
        <w:t>応募提案の受付</w:t>
      </w:r>
    </w:p>
    <w:p w14:paraId="1696745D" w14:textId="77777777" w:rsidR="001279ED" w:rsidRPr="00C62A06" w:rsidRDefault="001279ED" w:rsidP="001279ED">
      <w:pPr>
        <w:ind w:left="210" w:hangingChars="100" w:hanging="210"/>
        <w:rPr>
          <w:rFonts w:ascii="Meiryo UI" w:eastAsia="Meiryo UI" w:hAnsi="Meiryo UI"/>
        </w:rPr>
      </w:pPr>
      <w:r w:rsidRPr="00C62A06">
        <w:rPr>
          <w:rFonts w:hint="eastAsia"/>
        </w:rPr>
        <w:t xml:space="preserve">　　</w:t>
      </w:r>
      <w:r w:rsidRPr="00C62A06">
        <w:rPr>
          <w:rFonts w:ascii="Meiryo UI" w:eastAsia="Meiryo UI" w:hAnsi="Meiryo UI" w:hint="eastAsia"/>
        </w:rPr>
        <w:t>応募提案は、以下により受付します。以下に記載する期間・時間、提出方法以外による応募や、提案書類に不足があった場合は受け付けしませんのでご注意ください。</w:t>
      </w:r>
    </w:p>
    <w:p w14:paraId="14C7CA59" w14:textId="1D645CB6" w:rsidR="00F24A06" w:rsidRPr="00C62A06" w:rsidRDefault="00F24A06" w:rsidP="00EE146F">
      <w:pPr>
        <w:rPr>
          <w:rFonts w:ascii="Meiryo UI" w:eastAsia="Meiryo UI" w:hAnsi="Meiryo UI"/>
        </w:rPr>
      </w:pPr>
    </w:p>
    <w:p w14:paraId="4FAA6331" w14:textId="74CEA7D6" w:rsidR="00F24A06" w:rsidRPr="00C62A06" w:rsidRDefault="00D31E4B" w:rsidP="000543DF">
      <w:pPr>
        <w:ind w:leftChars="136" w:left="630" w:hangingChars="164" w:hanging="344"/>
        <w:rPr>
          <w:rFonts w:ascii="Meiryo UI" w:eastAsia="Meiryo UI" w:hAnsi="Meiryo UI"/>
          <w:szCs w:val="21"/>
        </w:rPr>
      </w:pPr>
      <w:r w:rsidRPr="00C62A06">
        <w:rPr>
          <w:rFonts w:ascii="Meiryo UI" w:eastAsia="Meiryo UI" w:hAnsi="Meiryo UI" w:hint="eastAsia"/>
          <w:szCs w:val="21"/>
        </w:rPr>
        <w:t>①</w:t>
      </w:r>
      <w:r w:rsidR="003B7812" w:rsidRPr="00C62A06">
        <w:rPr>
          <w:rFonts w:ascii="Meiryo UI" w:eastAsia="Meiryo UI" w:hAnsi="Meiryo UI" w:hint="eastAsia"/>
          <w:szCs w:val="21"/>
        </w:rPr>
        <w:t xml:space="preserve">　</w:t>
      </w:r>
      <w:r w:rsidR="00F24A06" w:rsidRPr="00C62A06">
        <w:rPr>
          <w:rFonts w:ascii="Meiryo UI" w:eastAsia="Meiryo UI" w:hAnsi="Meiryo UI" w:hint="eastAsia"/>
          <w:szCs w:val="21"/>
        </w:rPr>
        <w:t>受付期間及び受付時間</w:t>
      </w:r>
    </w:p>
    <w:p w14:paraId="56AC24BE" w14:textId="74007590" w:rsidR="00F24A06" w:rsidRPr="00C62A06" w:rsidRDefault="00F24A06" w:rsidP="00F24A06">
      <w:pPr>
        <w:ind w:leftChars="300" w:left="630"/>
        <w:rPr>
          <w:rFonts w:ascii="Meiryo UI" w:eastAsia="Meiryo UI" w:hAnsi="Meiryo UI"/>
          <w:szCs w:val="21"/>
        </w:rPr>
      </w:pPr>
      <w:r w:rsidRPr="00C62A06">
        <w:rPr>
          <w:rFonts w:ascii="Meiryo UI" w:eastAsia="Meiryo UI" w:hAnsi="Meiryo UI" w:hint="eastAsia"/>
          <w:szCs w:val="21"/>
        </w:rPr>
        <w:t>期　　間：</w:t>
      </w:r>
      <w:r w:rsidRPr="00C62A06">
        <w:rPr>
          <w:rFonts w:ascii="Meiryo UI" w:eastAsia="Meiryo UI" w:hAnsi="Meiryo UI"/>
          <w:szCs w:val="21"/>
        </w:rPr>
        <w:t xml:space="preserve"> </w:t>
      </w:r>
      <w:r w:rsidR="003B7812" w:rsidRPr="00C62A06">
        <w:rPr>
          <w:rFonts w:ascii="Meiryo UI" w:eastAsia="Meiryo UI" w:hAnsi="Meiryo UI" w:hint="eastAsia"/>
          <w:szCs w:val="21"/>
        </w:rPr>
        <w:t>令和５年３</w:t>
      </w:r>
      <w:r w:rsidR="006F4169" w:rsidRPr="00C62A06">
        <w:rPr>
          <w:rFonts w:ascii="Meiryo UI" w:eastAsia="Meiryo UI" w:hAnsi="Meiryo UI" w:hint="eastAsia"/>
          <w:szCs w:val="21"/>
        </w:rPr>
        <w:t>月20日（月）～令和5</w:t>
      </w:r>
      <w:r w:rsidR="003B7812" w:rsidRPr="00C62A06">
        <w:rPr>
          <w:rFonts w:ascii="Meiryo UI" w:eastAsia="Meiryo UI" w:hAnsi="Meiryo UI" w:hint="eastAsia"/>
          <w:szCs w:val="21"/>
        </w:rPr>
        <w:t>年３</w:t>
      </w:r>
      <w:r w:rsidR="006F4169" w:rsidRPr="00C62A06">
        <w:rPr>
          <w:rFonts w:ascii="Meiryo UI" w:eastAsia="Meiryo UI" w:hAnsi="Meiryo UI" w:hint="eastAsia"/>
          <w:szCs w:val="21"/>
        </w:rPr>
        <w:t>月24日（金）</w:t>
      </w:r>
    </w:p>
    <w:p w14:paraId="250A73FA" w14:textId="41DD21C3" w:rsidR="00F24A06" w:rsidRPr="00C62A06" w:rsidRDefault="00F24A06" w:rsidP="00F24A06">
      <w:pPr>
        <w:ind w:leftChars="300" w:left="630"/>
        <w:rPr>
          <w:rFonts w:ascii="Meiryo UI" w:eastAsia="Meiryo UI" w:hAnsi="Meiryo UI"/>
          <w:szCs w:val="21"/>
        </w:rPr>
      </w:pPr>
      <w:r w:rsidRPr="00C62A06">
        <w:rPr>
          <w:rFonts w:ascii="Meiryo UI" w:eastAsia="Meiryo UI" w:hAnsi="Meiryo UI" w:hint="eastAsia"/>
          <w:szCs w:val="21"/>
        </w:rPr>
        <w:t>時　　間：</w:t>
      </w:r>
      <w:r w:rsidRPr="00C62A06">
        <w:rPr>
          <w:rFonts w:ascii="Meiryo UI" w:eastAsia="Meiryo UI" w:hAnsi="Meiryo UI"/>
          <w:szCs w:val="21"/>
        </w:rPr>
        <w:t xml:space="preserve"> </w:t>
      </w:r>
      <w:r w:rsidRPr="00C62A06">
        <w:rPr>
          <w:rFonts w:ascii="Meiryo UI" w:eastAsia="Meiryo UI" w:hAnsi="Meiryo UI" w:hint="eastAsia"/>
          <w:szCs w:val="21"/>
        </w:rPr>
        <w:t>午前9時30分～正午、午後</w:t>
      </w:r>
      <w:r w:rsidRPr="00C62A06">
        <w:rPr>
          <w:rFonts w:ascii="Meiryo UI" w:eastAsia="Meiryo UI" w:hAnsi="Meiryo UI"/>
          <w:szCs w:val="21"/>
        </w:rPr>
        <w:t>1</w:t>
      </w:r>
      <w:r w:rsidRPr="00C62A06">
        <w:rPr>
          <w:rFonts w:ascii="Meiryo UI" w:eastAsia="Meiryo UI" w:hAnsi="Meiryo UI" w:hint="eastAsia"/>
          <w:szCs w:val="21"/>
        </w:rPr>
        <w:t>時～午後5時</w:t>
      </w:r>
    </w:p>
    <w:p w14:paraId="1D100754" w14:textId="77777777" w:rsidR="00F24A06" w:rsidRPr="00C62A06" w:rsidRDefault="00F24A06" w:rsidP="00F24A06">
      <w:pPr>
        <w:ind w:leftChars="300" w:left="630" w:firstLineChars="400" w:firstLine="840"/>
        <w:rPr>
          <w:rFonts w:ascii="Meiryo UI" w:eastAsia="Meiryo UI" w:hAnsi="Meiryo UI"/>
          <w:szCs w:val="21"/>
        </w:rPr>
      </w:pPr>
      <w:r w:rsidRPr="00C62A06">
        <w:rPr>
          <w:rFonts w:ascii="Meiryo UI" w:eastAsia="Meiryo UI" w:hAnsi="Meiryo UI" w:hint="eastAsia"/>
          <w:szCs w:val="21"/>
        </w:rPr>
        <w:t>※上記以外の日時での応募書類の提出は受付できません。</w:t>
      </w:r>
    </w:p>
    <w:p w14:paraId="0AF5DC43" w14:textId="55E691A3" w:rsidR="00F24A06" w:rsidRPr="00C62A06" w:rsidRDefault="003B7812" w:rsidP="000543DF">
      <w:pPr>
        <w:ind w:leftChars="136" w:left="630" w:hangingChars="164" w:hanging="344"/>
        <w:rPr>
          <w:rFonts w:ascii="Meiryo UI" w:eastAsia="Meiryo UI" w:hAnsi="Meiryo UI"/>
          <w:szCs w:val="21"/>
        </w:rPr>
      </w:pPr>
      <w:r w:rsidRPr="00C62A06">
        <w:rPr>
          <w:rFonts w:ascii="Meiryo UI" w:eastAsia="Meiryo UI" w:hAnsi="Meiryo UI" w:hint="eastAsia"/>
          <w:szCs w:val="21"/>
        </w:rPr>
        <w:t xml:space="preserve">②　</w:t>
      </w:r>
      <w:r w:rsidR="00F24A06" w:rsidRPr="00C62A06">
        <w:rPr>
          <w:rFonts w:ascii="Meiryo UI" w:eastAsia="Meiryo UI" w:hAnsi="Meiryo UI" w:hint="eastAsia"/>
          <w:szCs w:val="21"/>
        </w:rPr>
        <w:t>提出場所及び提出方法</w:t>
      </w:r>
    </w:p>
    <w:p w14:paraId="708F524B" w14:textId="50566987" w:rsidR="006F4169" w:rsidRPr="00C62A06" w:rsidRDefault="00F24A06" w:rsidP="003B7812">
      <w:pPr>
        <w:ind w:leftChars="299" w:left="628"/>
        <w:rPr>
          <w:rFonts w:ascii="Meiryo UI" w:eastAsia="Meiryo UI" w:hAnsi="Meiryo UI"/>
          <w:szCs w:val="21"/>
        </w:rPr>
      </w:pPr>
      <w:r w:rsidRPr="00C62A06">
        <w:rPr>
          <w:rFonts w:ascii="Meiryo UI" w:eastAsia="Meiryo UI" w:hAnsi="Meiryo UI" w:hint="eastAsia"/>
          <w:szCs w:val="21"/>
        </w:rPr>
        <w:t>「第６　問合せ先」まで必ず持参してください。</w:t>
      </w:r>
    </w:p>
    <w:p w14:paraId="150FB967" w14:textId="055347DD" w:rsidR="00F24A06" w:rsidRPr="00C62A06" w:rsidRDefault="006F4169" w:rsidP="00C213C7">
      <w:pPr>
        <w:ind w:leftChars="299" w:left="706" w:hangingChars="37" w:hanging="78"/>
        <w:rPr>
          <w:rFonts w:ascii="Meiryo UI" w:eastAsia="Meiryo UI" w:hAnsi="Meiryo UI"/>
          <w:szCs w:val="21"/>
        </w:rPr>
      </w:pPr>
      <w:r w:rsidRPr="00C62A06">
        <w:rPr>
          <w:rFonts w:ascii="Meiryo UI" w:eastAsia="Meiryo UI" w:hAnsi="Meiryo UI" w:hint="eastAsia"/>
          <w:szCs w:val="21"/>
        </w:rPr>
        <w:t>※</w:t>
      </w:r>
      <w:r w:rsidR="00F24A06" w:rsidRPr="00C62A06">
        <w:rPr>
          <w:rFonts w:ascii="Meiryo UI" w:eastAsia="Meiryo UI" w:hAnsi="Meiryo UI" w:hint="eastAsia"/>
          <w:szCs w:val="21"/>
        </w:rPr>
        <w:t>郵送・ＦＡＸ・電子メール等、持参以外の方法による提出は受付できません。</w:t>
      </w:r>
    </w:p>
    <w:p w14:paraId="17486DB3" w14:textId="6A5F1D20" w:rsidR="00F24A06" w:rsidRPr="00C62A06" w:rsidRDefault="003B7812" w:rsidP="000543DF">
      <w:pPr>
        <w:ind w:leftChars="136" w:left="630" w:hangingChars="164" w:hanging="344"/>
        <w:rPr>
          <w:rFonts w:ascii="Meiryo UI" w:eastAsia="Meiryo UI" w:hAnsi="Meiryo UI"/>
          <w:szCs w:val="21"/>
        </w:rPr>
      </w:pPr>
      <w:r w:rsidRPr="00C62A06">
        <w:rPr>
          <w:rFonts w:ascii="Meiryo UI" w:eastAsia="Meiryo UI" w:hAnsi="Meiryo UI" w:hint="eastAsia"/>
          <w:szCs w:val="21"/>
        </w:rPr>
        <w:t xml:space="preserve">③　</w:t>
      </w:r>
      <w:r w:rsidR="00F24A06" w:rsidRPr="00C62A06">
        <w:rPr>
          <w:rFonts w:ascii="Meiryo UI" w:eastAsia="Meiryo UI" w:hAnsi="Meiryo UI" w:hint="eastAsia"/>
          <w:szCs w:val="21"/>
        </w:rPr>
        <w:t>必要書類及び提出部数</w:t>
      </w:r>
    </w:p>
    <w:p w14:paraId="19D4573E" w14:textId="180ED058" w:rsidR="006F4169" w:rsidRPr="00C62A06" w:rsidRDefault="006F4169" w:rsidP="00A82290">
      <w:pPr>
        <w:ind w:leftChars="250" w:left="525" w:firstLineChars="50" w:firstLine="105"/>
        <w:rPr>
          <w:rFonts w:ascii="Meiryo UI" w:eastAsia="Meiryo UI" w:hAnsi="Meiryo UI"/>
          <w:szCs w:val="21"/>
        </w:rPr>
      </w:pPr>
      <w:r w:rsidRPr="00C62A06">
        <w:rPr>
          <w:rFonts w:ascii="Meiryo UI" w:eastAsia="Meiryo UI" w:hAnsi="Meiryo UI" w:hint="eastAsia"/>
          <w:szCs w:val="21"/>
        </w:rPr>
        <w:t>Ａ３ファイル（左側２穴）に次の書類を綴り、正本１部、副本</w:t>
      </w:r>
      <w:r w:rsidR="006250FE" w:rsidRPr="00C62A06">
        <w:rPr>
          <w:rFonts w:ascii="Meiryo UI" w:eastAsia="Meiryo UI" w:hAnsi="Meiryo UI" w:hint="eastAsia"/>
          <w:szCs w:val="21"/>
        </w:rPr>
        <w:t>５</w:t>
      </w:r>
      <w:r w:rsidRPr="00C62A06">
        <w:rPr>
          <w:rFonts w:ascii="Meiryo UI" w:eastAsia="Meiryo UI" w:hAnsi="Meiryo UI" w:hint="eastAsia"/>
          <w:szCs w:val="21"/>
        </w:rPr>
        <w:t>部提出してください。様式を特に定めていない提出様式については、Ａ１判までの大きさで作成し、Ａ３横ファイルに折って綴じてください。</w:t>
      </w:r>
    </w:p>
    <w:p w14:paraId="02239209" w14:textId="51951A41" w:rsidR="006F4169" w:rsidRPr="00C62A06" w:rsidRDefault="006F4169" w:rsidP="00A82290">
      <w:pPr>
        <w:ind w:leftChars="250" w:left="525" w:firstLineChars="50" w:firstLine="105"/>
        <w:rPr>
          <w:rFonts w:ascii="Meiryo UI" w:eastAsia="Meiryo UI" w:hAnsi="Meiryo UI"/>
          <w:szCs w:val="21"/>
        </w:rPr>
      </w:pPr>
      <w:r w:rsidRPr="00C62A06">
        <w:rPr>
          <w:rFonts w:ascii="Meiryo UI" w:eastAsia="Meiryo UI" w:hAnsi="Meiryo UI" w:hint="eastAsia"/>
          <w:szCs w:val="21"/>
        </w:rPr>
        <w:t>併せて、データ（データ形式は、Microsoft officeのパワーポイント・エクセル・ワード及びPDFデータとします）を保存したＣＤ－Ｒ</w:t>
      </w:r>
      <w:r w:rsidR="00EE146F" w:rsidRPr="00C62A06">
        <w:rPr>
          <w:rFonts w:ascii="Meiryo UI" w:eastAsia="Meiryo UI" w:hAnsi="Meiryo UI" w:hint="eastAsia"/>
          <w:szCs w:val="21"/>
        </w:rPr>
        <w:t>またはＤＶＤ</w:t>
      </w:r>
      <w:r w:rsidRPr="00C62A06">
        <w:rPr>
          <w:rFonts w:ascii="Meiryo UI" w:eastAsia="Meiryo UI" w:hAnsi="Meiryo UI" w:hint="eastAsia"/>
          <w:szCs w:val="21"/>
        </w:rPr>
        <w:t>を１部提出してください。（模型や動画等での提出、前述のデータ形式以外による提出は不可）</w:t>
      </w:r>
    </w:p>
    <w:p w14:paraId="29A612B3" w14:textId="2D6AC190" w:rsidR="006F4169" w:rsidRPr="00C62A06" w:rsidRDefault="006F4169" w:rsidP="00A82290">
      <w:pPr>
        <w:ind w:leftChars="250" w:left="525" w:firstLineChars="50" w:firstLine="105"/>
        <w:rPr>
          <w:rFonts w:ascii="Meiryo UI" w:eastAsia="Meiryo UI" w:hAnsi="Meiryo UI"/>
          <w:szCs w:val="21"/>
        </w:rPr>
      </w:pPr>
      <w:r w:rsidRPr="00C62A06">
        <w:rPr>
          <w:rFonts w:ascii="Meiryo UI" w:eastAsia="Meiryo UI" w:hAnsi="Meiryo UI" w:hint="eastAsia"/>
          <w:szCs w:val="21"/>
        </w:rPr>
        <w:t>また、選定の公正性を高める観点から、副本の提出書類一式は、応募者の商号または名称、代表者氏名、管理運営実績施設の名称、資本関係等</w:t>
      </w:r>
      <w:r w:rsidR="00EE146F" w:rsidRPr="00C62A06">
        <w:rPr>
          <w:rFonts w:ascii="Meiryo UI" w:eastAsia="Meiryo UI" w:hAnsi="Meiryo UI" w:hint="eastAsia"/>
          <w:szCs w:val="21"/>
        </w:rPr>
        <w:t>特定の企業名（類推可能な情報を含む。）</w:t>
      </w:r>
      <w:r w:rsidRPr="00C62A06">
        <w:rPr>
          <w:rFonts w:ascii="Meiryo UI" w:eastAsia="Meiryo UI" w:hAnsi="Meiryo UI" w:hint="eastAsia"/>
          <w:szCs w:val="21"/>
        </w:rPr>
        <w:t>をマスキングした状態で提出してください。（マスキング漏れに注意してください。）</w:t>
      </w:r>
    </w:p>
    <w:p w14:paraId="73908E98" w14:textId="77777777" w:rsidR="00D31E4B" w:rsidRPr="00C62A06" w:rsidRDefault="00D31E4B" w:rsidP="00D31E4B">
      <w:pPr>
        <w:rPr>
          <w:rFonts w:ascii="Meiryo UI" w:eastAsia="Meiryo UI" w:hAnsi="Meiryo UI"/>
          <w:szCs w:val="21"/>
        </w:rPr>
      </w:pPr>
    </w:p>
    <w:p w14:paraId="09BCCC62" w14:textId="60D44161" w:rsidR="00D31E4B" w:rsidRPr="00C62A06" w:rsidRDefault="00D31E4B" w:rsidP="00A82290">
      <w:pPr>
        <w:pStyle w:val="2"/>
        <w:rPr>
          <w:rFonts w:ascii="Meiryo UI" w:eastAsia="Meiryo UI" w:hAnsi="Meiryo UI"/>
          <w:b/>
          <w:szCs w:val="21"/>
        </w:rPr>
      </w:pPr>
      <w:bookmarkStart w:id="29" w:name="_Toc122607414"/>
      <w:r w:rsidRPr="00C62A06">
        <w:rPr>
          <w:rFonts w:ascii="Meiryo UI" w:eastAsia="Meiryo UI" w:hAnsi="Meiryo UI" w:hint="eastAsia"/>
          <w:b/>
          <w:szCs w:val="21"/>
        </w:rPr>
        <w:t>４．</w:t>
      </w:r>
      <w:r w:rsidR="00F218EA" w:rsidRPr="00C62A06">
        <w:rPr>
          <w:rFonts w:ascii="Meiryo UI" w:eastAsia="Meiryo UI" w:hAnsi="Meiryo UI" w:hint="eastAsia"/>
          <w:b/>
          <w:szCs w:val="21"/>
        </w:rPr>
        <w:t>応募書類</w:t>
      </w:r>
      <w:bookmarkEnd w:id="29"/>
    </w:p>
    <w:p w14:paraId="0D2EC3F8" w14:textId="49DD2325" w:rsidR="00F218EA" w:rsidRPr="00C62A06" w:rsidRDefault="00D31E4B" w:rsidP="00D31E4B">
      <w:pPr>
        <w:rPr>
          <w:rFonts w:ascii="Meiryo UI" w:eastAsia="Meiryo UI" w:hAnsi="Meiryo UI"/>
          <w:szCs w:val="21"/>
        </w:rPr>
      </w:pPr>
      <w:r w:rsidRPr="00C62A06">
        <w:rPr>
          <w:rFonts w:ascii="Meiryo UI" w:eastAsia="Meiryo UI" w:hAnsi="Meiryo UI" w:hint="eastAsia"/>
          <w:szCs w:val="21"/>
        </w:rPr>
        <w:t>（１）応募者に関する書類</w:t>
      </w:r>
    </w:p>
    <w:tbl>
      <w:tblPr>
        <w:tblStyle w:val="a9"/>
        <w:tblW w:w="8646" w:type="dxa"/>
        <w:tblInd w:w="421" w:type="dxa"/>
        <w:tblLook w:val="04A0" w:firstRow="1" w:lastRow="0" w:firstColumn="1" w:lastColumn="0" w:noHBand="0" w:noVBand="1"/>
      </w:tblPr>
      <w:tblGrid>
        <w:gridCol w:w="2409"/>
        <w:gridCol w:w="2268"/>
        <w:gridCol w:w="1276"/>
        <w:gridCol w:w="2693"/>
      </w:tblGrid>
      <w:tr w:rsidR="00C62A06" w:rsidRPr="00C62A06" w14:paraId="0E1A56FF" w14:textId="77777777" w:rsidTr="005C3198">
        <w:tc>
          <w:tcPr>
            <w:tcW w:w="2409" w:type="dxa"/>
            <w:shd w:val="clear" w:color="auto" w:fill="D9D9D9" w:themeFill="background1" w:themeFillShade="D9"/>
          </w:tcPr>
          <w:p w14:paraId="5620AD13" w14:textId="77777777" w:rsidR="008A5C44" w:rsidRPr="00C62A06" w:rsidRDefault="008A5C44" w:rsidP="00AE5B1E">
            <w:pPr>
              <w:jc w:val="center"/>
              <w:rPr>
                <w:rFonts w:ascii="Meiryo UI" w:eastAsia="Meiryo UI" w:hAnsi="Meiryo UI"/>
                <w:sz w:val="20"/>
                <w:szCs w:val="20"/>
              </w:rPr>
            </w:pPr>
            <w:r w:rsidRPr="00C62A06">
              <w:rPr>
                <w:rFonts w:ascii="Meiryo UI" w:eastAsia="Meiryo UI" w:hAnsi="Meiryo UI" w:hint="eastAsia"/>
                <w:sz w:val="20"/>
                <w:szCs w:val="20"/>
              </w:rPr>
              <w:t>書類名称</w:t>
            </w:r>
          </w:p>
        </w:tc>
        <w:tc>
          <w:tcPr>
            <w:tcW w:w="2268" w:type="dxa"/>
            <w:shd w:val="clear" w:color="auto" w:fill="D9D9D9" w:themeFill="background1" w:themeFillShade="D9"/>
          </w:tcPr>
          <w:p w14:paraId="3E9CA3A5" w14:textId="77777777" w:rsidR="008A5C44" w:rsidRPr="00C62A06" w:rsidRDefault="008A5C44" w:rsidP="00AE5B1E">
            <w:pPr>
              <w:jc w:val="center"/>
              <w:rPr>
                <w:rFonts w:ascii="Meiryo UI" w:eastAsia="Meiryo UI" w:hAnsi="Meiryo UI"/>
                <w:sz w:val="20"/>
                <w:szCs w:val="20"/>
              </w:rPr>
            </w:pPr>
            <w:r w:rsidRPr="00C62A06">
              <w:rPr>
                <w:rFonts w:ascii="Meiryo UI" w:eastAsia="Meiryo UI" w:hAnsi="Meiryo UI" w:hint="eastAsia"/>
                <w:sz w:val="20"/>
                <w:szCs w:val="20"/>
              </w:rPr>
              <w:t>様式</w:t>
            </w:r>
          </w:p>
        </w:tc>
        <w:tc>
          <w:tcPr>
            <w:tcW w:w="1276" w:type="dxa"/>
            <w:shd w:val="clear" w:color="auto" w:fill="D9D9D9" w:themeFill="background1" w:themeFillShade="D9"/>
          </w:tcPr>
          <w:p w14:paraId="1A3EC071" w14:textId="77777777" w:rsidR="008A5C44" w:rsidRPr="00C62A06" w:rsidRDefault="008A5C44" w:rsidP="00AE5B1E">
            <w:pPr>
              <w:jc w:val="center"/>
              <w:rPr>
                <w:rFonts w:ascii="Meiryo UI" w:eastAsia="Meiryo UI" w:hAnsi="Meiryo UI"/>
                <w:sz w:val="20"/>
                <w:szCs w:val="20"/>
              </w:rPr>
            </w:pPr>
            <w:r w:rsidRPr="00C62A06">
              <w:rPr>
                <w:rFonts w:ascii="Meiryo UI" w:eastAsia="Meiryo UI" w:hAnsi="Meiryo UI" w:hint="eastAsia"/>
                <w:sz w:val="20"/>
                <w:szCs w:val="20"/>
              </w:rPr>
              <w:t>提出部数</w:t>
            </w:r>
          </w:p>
        </w:tc>
        <w:tc>
          <w:tcPr>
            <w:tcW w:w="2693" w:type="dxa"/>
            <w:shd w:val="clear" w:color="auto" w:fill="D9D9D9" w:themeFill="background1" w:themeFillShade="D9"/>
          </w:tcPr>
          <w:p w14:paraId="74697E2C" w14:textId="77777777" w:rsidR="008A5C44" w:rsidRPr="00C62A06" w:rsidRDefault="008A5C44" w:rsidP="00AE5B1E">
            <w:pPr>
              <w:jc w:val="center"/>
              <w:rPr>
                <w:rFonts w:ascii="Meiryo UI" w:eastAsia="Meiryo UI" w:hAnsi="Meiryo UI"/>
                <w:sz w:val="20"/>
                <w:szCs w:val="20"/>
              </w:rPr>
            </w:pPr>
            <w:r w:rsidRPr="00C62A06">
              <w:rPr>
                <w:rFonts w:ascii="Meiryo UI" w:eastAsia="Meiryo UI" w:hAnsi="Meiryo UI" w:hint="eastAsia"/>
                <w:sz w:val="20"/>
                <w:szCs w:val="20"/>
              </w:rPr>
              <w:t>備考</w:t>
            </w:r>
          </w:p>
        </w:tc>
      </w:tr>
      <w:tr w:rsidR="00C62A06" w:rsidRPr="00C62A06" w14:paraId="425E9EE1" w14:textId="77777777" w:rsidTr="00A56A8E">
        <w:trPr>
          <w:trHeight w:val="680"/>
        </w:trPr>
        <w:tc>
          <w:tcPr>
            <w:tcW w:w="2409" w:type="dxa"/>
          </w:tcPr>
          <w:p w14:paraId="2388359A" w14:textId="439A146A" w:rsidR="003A2279" w:rsidRPr="00C62A06" w:rsidRDefault="003A2279" w:rsidP="00E33600">
            <w:pPr>
              <w:rPr>
                <w:rFonts w:ascii="Meiryo UI" w:eastAsia="Meiryo UI" w:hAnsi="Meiryo UI"/>
                <w:sz w:val="18"/>
                <w:szCs w:val="18"/>
              </w:rPr>
            </w:pPr>
            <w:r w:rsidRPr="00C62A06">
              <w:rPr>
                <w:rFonts w:ascii="Meiryo UI" w:eastAsia="Meiryo UI" w:hAnsi="Meiryo UI" w:hint="eastAsia"/>
                <w:sz w:val="18"/>
                <w:szCs w:val="18"/>
              </w:rPr>
              <w:t>[１]</w:t>
            </w:r>
            <w:r w:rsidR="00AE6710" w:rsidRPr="00C62A06">
              <w:rPr>
                <w:rFonts w:ascii="Meiryo UI" w:eastAsia="Meiryo UI" w:hAnsi="Meiryo UI"/>
                <w:sz w:val="18"/>
                <w:szCs w:val="18"/>
              </w:rPr>
              <w:t xml:space="preserve"> </w:t>
            </w:r>
            <w:r w:rsidRPr="00C62A06">
              <w:rPr>
                <w:rFonts w:ascii="Meiryo UI" w:eastAsia="Meiryo UI" w:hAnsi="Meiryo UI" w:hint="eastAsia"/>
                <w:sz w:val="18"/>
                <w:szCs w:val="18"/>
              </w:rPr>
              <w:t>応募申込書</w:t>
            </w:r>
          </w:p>
        </w:tc>
        <w:tc>
          <w:tcPr>
            <w:tcW w:w="2268" w:type="dxa"/>
          </w:tcPr>
          <w:p w14:paraId="3B7D1AEE" w14:textId="77777777" w:rsidR="003A2279" w:rsidRPr="00C62A06" w:rsidRDefault="003A2279" w:rsidP="00E33600">
            <w:pPr>
              <w:rPr>
                <w:rFonts w:ascii="Meiryo UI" w:eastAsia="Meiryo UI" w:hAnsi="Meiryo UI"/>
                <w:sz w:val="18"/>
                <w:szCs w:val="18"/>
              </w:rPr>
            </w:pPr>
            <w:r w:rsidRPr="00C62A06">
              <w:rPr>
                <w:rFonts w:ascii="Meiryo UI" w:eastAsia="Meiryo UI" w:hAnsi="Meiryo UI" w:hint="eastAsia"/>
                <w:sz w:val="18"/>
                <w:szCs w:val="18"/>
              </w:rPr>
              <w:t>様式３</w:t>
            </w:r>
            <w:r w:rsidR="00F65B2F" w:rsidRPr="00C62A06">
              <w:rPr>
                <w:rFonts w:ascii="Meiryo UI" w:eastAsia="Meiryo UI" w:hAnsi="Meiryo UI" w:hint="eastAsia"/>
                <w:sz w:val="18"/>
                <w:szCs w:val="18"/>
              </w:rPr>
              <w:t>－１（単　独）</w:t>
            </w:r>
          </w:p>
          <w:p w14:paraId="497EE8F6" w14:textId="77777777" w:rsidR="00F65B2F" w:rsidRPr="00C62A06" w:rsidRDefault="00F65B2F" w:rsidP="00A56A8E">
            <w:pPr>
              <w:spacing w:line="240" w:lineRule="exact"/>
              <w:rPr>
                <w:rFonts w:ascii="Meiryo UI" w:eastAsia="Meiryo UI" w:hAnsi="Meiryo UI"/>
                <w:sz w:val="18"/>
                <w:szCs w:val="18"/>
              </w:rPr>
            </w:pPr>
            <w:r w:rsidRPr="00C62A06">
              <w:rPr>
                <w:rFonts w:ascii="Meiryo UI" w:eastAsia="Meiryo UI" w:hAnsi="Meiryo UI" w:hint="eastAsia"/>
                <w:sz w:val="18"/>
                <w:szCs w:val="18"/>
              </w:rPr>
              <w:t>様式３－２（連合体）</w:t>
            </w:r>
          </w:p>
        </w:tc>
        <w:tc>
          <w:tcPr>
            <w:tcW w:w="1276" w:type="dxa"/>
            <w:vMerge w:val="restart"/>
          </w:tcPr>
          <w:p w14:paraId="24BC10AB" w14:textId="0B5B73E6" w:rsidR="00094192" w:rsidRPr="00C62A06" w:rsidRDefault="006250FE" w:rsidP="00E348CF">
            <w:pPr>
              <w:jc w:val="center"/>
              <w:rPr>
                <w:rFonts w:ascii="Meiryo UI" w:eastAsia="Meiryo UI" w:hAnsi="Meiryo UI"/>
                <w:sz w:val="18"/>
                <w:szCs w:val="18"/>
              </w:rPr>
            </w:pPr>
            <w:r w:rsidRPr="00C62A06">
              <w:rPr>
                <w:rFonts w:ascii="Meiryo UI" w:eastAsia="Meiryo UI" w:hAnsi="Meiryo UI" w:hint="eastAsia"/>
                <w:sz w:val="18"/>
                <w:szCs w:val="18"/>
              </w:rPr>
              <w:t>６</w:t>
            </w:r>
            <w:r w:rsidR="00094192" w:rsidRPr="00C62A06">
              <w:rPr>
                <w:rFonts w:ascii="Meiryo UI" w:eastAsia="Meiryo UI" w:hAnsi="Meiryo UI" w:hint="eastAsia"/>
                <w:sz w:val="18"/>
                <w:szCs w:val="18"/>
              </w:rPr>
              <w:t>部</w:t>
            </w:r>
          </w:p>
          <w:p w14:paraId="5DD827CB" w14:textId="4E79ED4F" w:rsidR="003A2279" w:rsidRPr="00C62A06" w:rsidRDefault="00094192" w:rsidP="00A56A8E">
            <w:pPr>
              <w:spacing w:line="240" w:lineRule="exact"/>
              <w:jc w:val="center"/>
              <w:rPr>
                <w:rFonts w:ascii="Meiryo UI" w:eastAsia="Meiryo UI" w:hAnsi="Meiryo UI"/>
                <w:sz w:val="18"/>
                <w:szCs w:val="18"/>
              </w:rPr>
            </w:pPr>
            <w:r w:rsidRPr="00C62A06">
              <w:rPr>
                <w:rFonts w:ascii="Meiryo UI" w:eastAsia="Meiryo UI" w:hAnsi="Meiryo UI" w:hint="eastAsia"/>
                <w:sz w:val="18"/>
                <w:szCs w:val="18"/>
              </w:rPr>
              <w:t>（</w:t>
            </w:r>
            <w:r w:rsidR="003A2279" w:rsidRPr="00C62A06">
              <w:rPr>
                <w:rFonts w:ascii="Meiryo UI" w:eastAsia="Meiryo UI" w:hAnsi="Meiryo UI" w:hint="eastAsia"/>
                <w:sz w:val="18"/>
                <w:szCs w:val="18"/>
              </w:rPr>
              <w:t>正本１部</w:t>
            </w:r>
            <w:r w:rsidRPr="00C62A06">
              <w:rPr>
                <w:rFonts w:ascii="Meiryo UI" w:eastAsia="Meiryo UI" w:hAnsi="Meiryo UI" w:hint="eastAsia"/>
                <w:sz w:val="18"/>
                <w:szCs w:val="18"/>
              </w:rPr>
              <w:t>、</w:t>
            </w:r>
            <w:r w:rsidR="003A2279" w:rsidRPr="00C62A06">
              <w:rPr>
                <w:rFonts w:ascii="Meiryo UI" w:eastAsia="Meiryo UI" w:hAnsi="Meiryo UI" w:hint="eastAsia"/>
                <w:sz w:val="18"/>
                <w:szCs w:val="18"/>
              </w:rPr>
              <w:t>副本</w:t>
            </w:r>
            <w:r w:rsidR="006250FE" w:rsidRPr="00C62A06">
              <w:rPr>
                <w:rFonts w:ascii="Meiryo UI" w:eastAsia="Meiryo UI" w:hAnsi="Meiryo UI" w:hint="eastAsia"/>
                <w:sz w:val="18"/>
                <w:szCs w:val="18"/>
              </w:rPr>
              <w:t>５</w:t>
            </w:r>
            <w:r w:rsidR="003A2279" w:rsidRPr="00C62A06">
              <w:rPr>
                <w:rFonts w:ascii="Meiryo UI" w:eastAsia="Meiryo UI" w:hAnsi="Meiryo UI" w:hint="eastAsia"/>
                <w:sz w:val="18"/>
                <w:szCs w:val="18"/>
              </w:rPr>
              <w:t>部</w:t>
            </w:r>
            <w:r w:rsidRPr="00C62A06">
              <w:rPr>
                <w:rFonts w:ascii="Meiryo UI" w:eastAsia="Meiryo UI" w:hAnsi="Meiryo UI" w:hint="eastAsia"/>
                <w:sz w:val="18"/>
                <w:szCs w:val="18"/>
              </w:rPr>
              <w:t>）</w:t>
            </w:r>
          </w:p>
        </w:tc>
        <w:tc>
          <w:tcPr>
            <w:tcW w:w="2693" w:type="dxa"/>
          </w:tcPr>
          <w:p w14:paraId="487B6F03" w14:textId="090DF569" w:rsidR="003A2279" w:rsidRPr="00C62A06" w:rsidRDefault="003A2279" w:rsidP="00F65B2F">
            <w:pPr>
              <w:jc w:val="center"/>
              <w:rPr>
                <w:rFonts w:ascii="Meiryo UI" w:eastAsia="Meiryo UI" w:hAnsi="Meiryo UI"/>
                <w:sz w:val="18"/>
                <w:szCs w:val="18"/>
              </w:rPr>
            </w:pPr>
          </w:p>
        </w:tc>
      </w:tr>
      <w:tr w:rsidR="00C62A06" w:rsidRPr="00C62A06" w14:paraId="0C858454" w14:textId="77777777" w:rsidTr="005C3198">
        <w:tc>
          <w:tcPr>
            <w:tcW w:w="2409" w:type="dxa"/>
          </w:tcPr>
          <w:p w14:paraId="430200F2" w14:textId="309C9C15" w:rsidR="003A2279" w:rsidRPr="00C62A06" w:rsidRDefault="003A2279" w:rsidP="00E33600">
            <w:pPr>
              <w:rPr>
                <w:rFonts w:ascii="Meiryo UI" w:eastAsia="Meiryo UI" w:hAnsi="Meiryo UI"/>
                <w:sz w:val="18"/>
                <w:szCs w:val="18"/>
              </w:rPr>
            </w:pPr>
            <w:r w:rsidRPr="00C62A06">
              <w:rPr>
                <w:rFonts w:ascii="Meiryo UI" w:eastAsia="Meiryo UI" w:hAnsi="Meiryo UI" w:hint="eastAsia"/>
                <w:sz w:val="18"/>
                <w:szCs w:val="18"/>
              </w:rPr>
              <w:t>[２]</w:t>
            </w:r>
            <w:r w:rsidR="00AE6710" w:rsidRPr="00C62A06">
              <w:rPr>
                <w:rFonts w:ascii="Meiryo UI" w:eastAsia="Meiryo UI" w:hAnsi="Meiryo UI"/>
                <w:sz w:val="18"/>
                <w:szCs w:val="18"/>
              </w:rPr>
              <w:t xml:space="preserve"> </w:t>
            </w:r>
            <w:r w:rsidRPr="00C62A06">
              <w:rPr>
                <w:rFonts w:ascii="Meiryo UI" w:eastAsia="Meiryo UI" w:hAnsi="Meiryo UI" w:hint="eastAsia"/>
                <w:sz w:val="18"/>
                <w:szCs w:val="18"/>
              </w:rPr>
              <w:t>誓約書</w:t>
            </w:r>
          </w:p>
        </w:tc>
        <w:tc>
          <w:tcPr>
            <w:tcW w:w="2268" w:type="dxa"/>
          </w:tcPr>
          <w:p w14:paraId="5DC1FF64" w14:textId="77777777" w:rsidR="00F65B2F" w:rsidRPr="00C62A06" w:rsidRDefault="003A2279" w:rsidP="005C3198">
            <w:pPr>
              <w:rPr>
                <w:rFonts w:ascii="Meiryo UI" w:eastAsia="Meiryo UI" w:hAnsi="Meiryo UI"/>
                <w:sz w:val="18"/>
                <w:szCs w:val="18"/>
              </w:rPr>
            </w:pPr>
            <w:r w:rsidRPr="00C62A06">
              <w:rPr>
                <w:rFonts w:ascii="Meiryo UI" w:eastAsia="Meiryo UI" w:hAnsi="Meiryo UI" w:hint="eastAsia"/>
                <w:sz w:val="18"/>
                <w:szCs w:val="18"/>
              </w:rPr>
              <w:t>様式４</w:t>
            </w:r>
            <w:r w:rsidR="001F3582" w:rsidRPr="00C62A06">
              <w:rPr>
                <w:rFonts w:ascii="Meiryo UI" w:eastAsia="Meiryo UI" w:hAnsi="Meiryo UI" w:hint="eastAsia"/>
                <w:sz w:val="18"/>
                <w:szCs w:val="18"/>
              </w:rPr>
              <w:t>－１</w:t>
            </w:r>
          </w:p>
          <w:p w14:paraId="59F5E869" w14:textId="455AE271" w:rsidR="001F3582" w:rsidRPr="00C62A06" w:rsidRDefault="001F3582" w:rsidP="005C3198">
            <w:pPr>
              <w:rPr>
                <w:rFonts w:ascii="Meiryo UI" w:eastAsia="Meiryo UI" w:hAnsi="Meiryo UI"/>
                <w:sz w:val="18"/>
                <w:szCs w:val="18"/>
              </w:rPr>
            </w:pPr>
            <w:r w:rsidRPr="00C62A06">
              <w:rPr>
                <w:rFonts w:ascii="Meiryo UI" w:eastAsia="Meiryo UI" w:hAnsi="Meiryo UI" w:hint="eastAsia"/>
                <w:sz w:val="18"/>
                <w:szCs w:val="18"/>
              </w:rPr>
              <w:t>様式４－２</w:t>
            </w:r>
          </w:p>
        </w:tc>
        <w:tc>
          <w:tcPr>
            <w:tcW w:w="1276" w:type="dxa"/>
            <w:vMerge/>
          </w:tcPr>
          <w:p w14:paraId="49E1DAD6" w14:textId="77777777" w:rsidR="003A2279" w:rsidRPr="00C62A06" w:rsidRDefault="003A2279" w:rsidP="00E348CF">
            <w:pPr>
              <w:jc w:val="center"/>
              <w:rPr>
                <w:rFonts w:ascii="Meiryo UI" w:eastAsia="Meiryo UI" w:hAnsi="Meiryo UI"/>
                <w:sz w:val="18"/>
                <w:szCs w:val="18"/>
              </w:rPr>
            </w:pPr>
          </w:p>
        </w:tc>
        <w:tc>
          <w:tcPr>
            <w:tcW w:w="2693" w:type="dxa"/>
          </w:tcPr>
          <w:p w14:paraId="789523A6" w14:textId="72217D4C" w:rsidR="00094192" w:rsidRPr="00C62A06" w:rsidRDefault="001F3582" w:rsidP="00F65B2F">
            <w:pPr>
              <w:jc w:val="center"/>
              <w:rPr>
                <w:rFonts w:ascii="Meiryo UI" w:eastAsia="Meiryo UI" w:hAnsi="Meiryo UI"/>
                <w:sz w:val="18"/>
                <w:szCs w:val="18"/>
              </w:rPr>
            </w:pPr>
            <w:r w:rsidRPr="00C62A06">
              <w:rPr>
                <w:rFonts w:ascii="Meiryo UI" w:eastAsia="Meiryo UI" w:hAnsi="Meiryo UI" w:hint="eastAsia"/>
                <w:sz w:val="18"/>
                <w:szCs w:val="18"/>
              </w:rPr>
              <w:t>２種類を提出してください</w:t>
            </w:r>
          </w:p>
        </w:tc>
      </w:tr>
      <w:tr w:rsidR="00C62A06" w:rsidRPr="00C62A06" w14:paraId="78C12FB5" w14:textId="77777777" w:rsidTr="00A56A8E">
        <w:trPr>
          <w:trHeight w:val="680"/>
        </w:trPr>
        <w:tc>
          <w:tcPr>
            <w:tcW w:w="2409" w:type="dxa"/>
          </w:tcPr>
          <w:p w14:paraId="79324914" w14:textId="6AC98113" w:rsidR="00094192" w:rsidRPr="00C62A06" w:rsidRDefault="003A2279" w:rsidP="00094192">
            <w:pPr>
              <w:rPr>
                <w:rFonts w:ascii="Meiryo UI" w:eastAsia="Meiryo UI" w:hAnsi="Meiryo UI"/>
                <w:sz w:val="18"/>
                <w:szCs w:val="18"/>
              </w:rPr>
            </w:pPr>
            <w:r w:rsidRPr="00C62A06">
              <w:rPr>
                <w:rFonts w:ascii="Meiryo UI" w:eastAsia="Meiryo UI" w:hAnsi="Meiryo UI" w:hint="eastAsia"/>
                <w:sz w:val="18"/>
                <w:szCs w:val="18"/>
              </w:rPr>
              <w:t>[３]</w:t>
            </w:r>
            <w:r w:rsidR="00AE6710" w:rsidRPr="00C62A06">
              <w:rPr>
                <w:rFonts w:ascii="Meiryo UI" w:eastAsia="Meiryo UI" w:hAnsi="Meiryo UI"/>
                <w:sz w:val="18"/>
                <w:szCs w:val="18"/>
              </w:rPr>
              <w:t xml:space="preserve"> </w:t>
            </w:r>
            <w:r w:rsidR="00094192" w:rsidRPr="00C62A06">
              <w:rPr>
                <w:rFonts w:ascii="Meiryo UI" w:eastAsia="Meiryo UI" w:hAnsi="Meiryo UI" w:hint="eastAsia"/>
                <w:sz w:val="18"/>
                <w:szCs w:val="18"/>
              </w:rPr>
              <w:t>連合体協定書</w:t>
            </w:r>
          </w:p>
          <w:p w14:paraId="192A77CF" w14:textId="77777777" w:rsidR="008A5C44" w:rsidRPr="00C62A06" w:rsidRDefault="00094192" w:rsidP="00A56A8E">
            <w:pPr>
              <w:spacing w:line="240" w:lineRule="exact"/>
              <w:jc w:val="right"/>
              <w:rPr>
                <w:rFonts w:ascii="Meiryo UI" w:eastAsia="Meiryo UI" w:hAnsi="Meiryo UI"/>
                <w:sz w:val="18"/>
                <w:szCs w:val="18"/>
              </w:rPr>
            </w:pPr>
            <w:r w:rsidRPr="00C62A06">
              <w:rPr>
                <w:rFonts w:ascii="Meiryo UI" w:eastAsia="Meiryo UI" w:hAnsi="Meiryo UI" w:hint="eastAsia"/>
                <w:sz w:val="18"/>
                <w:szCs w:val="18"/>
              </w:rPr>
              <w:t>【標準様式】</w:t>
            </w:r>
            <w:r w:rsidR="00684D51" w:rsidRPr="00C62A06">
              <w:rPr>
                <w:rFonts w:ascii="Meiryo UI" w:eastAsia="Meiryo UI" w:hAnsi="Meiryo UI" w:hint="eastAsia"/>
                <w:sz w:val="18"/>
                <w:szCs w:val="18"/>
                <w:vertAlign w:val="superscript"/>
              </w:rPr>
              <w:t>※１</w:t>
            </w:r>
          </w:p>
        </w:tc>
        <w:tc>
          <w:tcPr>
            <w:tcW w:w="2268" w:type="dxa"/>
          </w:tcPr>
          <w:p w14:paraId="0D42F746" w14:textId="77777777" w:rsidR="008A5C44" w:rsidRPr="00C62A06" w:rsidRDefault="00094192" w:rsidP="00E33600">
            <w:pPr>
              <w:rPr>
                <w:rFonts w:ascii="Meiryo UI" w:eastAsia="Meiryo UI" w:hAnsi="Meiryo UI"/>
                <w:sz w:val="18"/>
                <w:szCs w:val="18"/>
              </w:rPr>
            </w:pPr>
            <w:r w:rsidRPr="00C62A06">
              <w:rPr>
                <w:rFonts w:ascii="Meiryo UI" w:eastAsia="Meiryo UI" w:hAnsi="Meiryo UI" w:hint="eastAsia"/>
                <w:sz w:val="18"/>
                <w:szCs w:val="18"/>
              </w:rPr>
              <w:t>様式５</w:t>
            </w:r>
          </w:p>
        </w:tc>
        <w:tc>
          <w:tcPr>
            <w:tcW w:w="1276" w:type="dxa"/>
          </w:tcPr>
          <w:p w14:paraId="5D14FF4F" w14:textId="3691D6BA" w:rsidR="008A5C44" w:rsidRPr="00C62A06" w:rsidRDefault="00094192" w:rsidP="00E348CF">
            <w:pPr>
              <w:jc w:val="center"/>
              <w:rPr>
                <w:rFonts w:ascii="Meiryo UI" w:eastAsia="Meiryo UI" w:hAnsi="Meiryo UI"/>
                <w:sz w:val="18"/>
                <w:szCs w:val="18"/>
              </w:rPr>
            </w:pPr>
            <w:r w:rsidRPr="00C62A06">
              <w:rPr>
                <w:rFonts w:ascii="Meiryo UI" w:eastAsia="Meiryo UI" w:hAnsi="Meiryo UI" w:hint="eastAsia"/>
                <w:sz w:val="18"/>
                <w:szCs w:val="18"/>
              </w:rPr>
              <w:t>副本</w:t>
            </w:r>
            <w:r w:rsidR="006250FE" w:rsidRPr="00C62A06">
              <w:rPr>
                <w:rFonts w:ascii="Meiryo UI" w:eastAsia="Meiryo UI" w:hAnsi="Meiryo UI" w:hint="eastAsia"/>
                <w:sz w:val="18"/>
                <w:szCs w:val="18"/>
              </w:rPr>
              <w:t>６</w:t>
            </w:r>
            <w:r w:rsidRPr="00C62A06">
              <w:rPr>
                <w:rFonts w:ascii="Meiryo UI" w:eastAsia="Meiryo UI" w:hAnsi="Meiryo UI" w:hint="eastAsia"/>
                <w:sz w:val="18"/>
                <w:szCs w:val="18"/>
              </w:rPr>
              <w:t>部</w:t>
            </w:r>
            <w:r w:rsidR="00684D51" w:rsidRPr="00C62A06">
              <w:rPr>
                <w:rFonts w:ascii="Meiryo UI" w:eastAsia="Meiryo UI" w:hAnsi="Meiryo UI" w:hint="eastAsia"/>
                <w:sz w:val="18"/>
                <w:szCs w:val="18"/>
                <w:vertAlign w:val="superscript"/>
              </w:rPr>
              <w:t>※２</w:t>
            </w:r>
          </w:p>
        </w:tc>
        <w:tc>
          <w:tcPr>
            <w:tcW w:w="2693" w:type="dxa"/>
          </w:tcPr>
          <w:p w14:paraId="09937376" w14:textId="77777777" w:rsidR="008A5C44" w:rsidRPr="00C62A06" w:rsidRDefault="00094192" w:rsidP="00F65B2F">
            <w:pPr>
              <w:jc w:val="center"/>
              <w:rPr>
                <w:rFonts w:ascii="Meiryo UI" w:eastAsia="Meiryo UI" w:hAnsi="Meiryo UI"/>
                <w:sz w:val="18"/>
                <w:szCs w:val="18"/>
              </w:rPr>
            </w:pPr>
            <w:r w:rsidRPr="00C62A06">
              <w:rPr>
                <w:rFonts w:ascii="Meiryo UI" w:eastAsia="Meiryo UI" w:hAnsi="Meiryo UI" w:hint="eastAsia"/>
                <w:sz w:val="18"/>
                <w:szCs w:val="18"/>
              </w:rPr>
              <w:t>連合体で申込む場合提出</w:t>
            </w:r>
          </w:p>
        </w:tc>
      </w:tr>
      <w:tr w:rsidR="00C62A06" w:rsidRPr="00C62A06" w14:paraId="5CBE0766" w14:textId="77777777" w:rsidTr="00A56A8E">
        <w:trPr>
          <w:trHeight w:val="550"/>
        </w:trPr>
        <w:tc>
          <w:tcPr>
            <w:tcW w:w="2409" w:type="dxa"/>
          </w:tcPr>
          <w:p w14:paraId="6F0D23BF" w14:textId="12750A93" w:rsidR="00F65B2F" w:rsidRPr="00C62A06" w:rsidRDefault="00F65B2F" w:rsidP="00E33600">
            <w:pPr>
              <w:rPr>
                <w:rFonts w:ascii="Meiryo UI" w:eastAsia="Meiryo UI" w:hAnsi="Meiryo UI"/>
                <w:sz w:val="18"/>
                <w:szCs w:val="18"/>
              </w:rPr>
            </w:pPr>
            <w:r w:rsidRPr="00C62A06">
              <w:rPr>
                <w:rFonts w:ascii="Meiryo UI" w:eastAsia="Meiryo UI" w:hAnsi="Meiryo UI" w:hint="eastAsia"/>
                <w:sz w:val="18"/>
                <w:szCs w:val="18"/>
              </w:rPr>
              <w:t>[４]</w:t>
            </w:r>
            <w:r w:rsidR="00AE6710" w:rsidRPr="00C62A06">
              <w:rPr>
                <w:rFonts w:ascii="Meiryo UI" w:eastAsia="Meiryo UI" w:hAnsi="Meiryo UI"/>
                <w:sz w:val="18"/>
                <w:szCs w:val="18"/>
              </w:rPr>
              <w:t xml:space="preserve"> </w:t>
            </w:r>
            <w:r w:rsidRPr="00C62A06">
              <w:rPr>
                <w:rFonts w:ascii="Meiryo UI" w:eastAsia="Meiryo UI" w:hAnsi="Meiryo UI" w:hint="eastAsia"/>
                <w:sz w:val="18"/>
                <w:szCs w:val="18"/>
              </w:rPr>
              <w:t>事業者別状況調書</w:t>
            </w:r>
            <w:r w:rsidR="00684D51" w:rsidRPr="00C62A06">
              <w:rPr>
                <w:rFonts w:ascii="Meiryo UI" w:eastAsia="Meiryo UI" w:hAnsi="Meiryo UI" w:hint="eastAsia"/>
                <w:sz w:val="18"/>
                <w:szCs w:val="18"/>
                <w:vertAlign w:val="superscript"/>
              </w:rPr>
              <w:t>※３</w:t>
            </w:r>
          </w:p>
        </w:tc>
        <w:tc>
          <w:tcPr>
            <w:tcW w:w="2268" w:type="dxa"/>
          </w:tcPr>
          <w:p w14:paraId="66214B6C" w14:textId="7D451DA4" w:rsidR="00F65B2F" w:rsidRPr="00C62A06" w:rsidRDefault="00F65B2F" w:rsidP="00E33600">
            <w:pPr>
              <w:rPr>
                <w:rFonts w:ascii="Meiryo UI" w:eastAsia="Meiryo UI" w:hAnsi="Meiryo UI"/>
                <w:sz w:val="18"/>
                <w:szCs w:val="18"/>
              </w:rPr>
            </w:pPr>
            <w:r w:rsidRPr="00C62A06">
              <w:rPr>
                <w:rFonts w:ascii="Meiryo UI" w:eastAsia="Meiryo UI" w:hAnsi="Meiryo UI" w:hint="eastAsia"/>
                <w:sz w:val="18"/>
                <w:szCs w:val="18"/>
              </w:rPr>
              <w:t>様式６－１</w:t>
            </w:r>
          </w:p>
        </w:tc>
        <w:tc>
          <w:tcPr>
            <w:tcW w:w="1276" w:type="dxa"/>
            <w:vMerge w:val="restart"/>
          </w:tcPr>
          <w:p w14:paraId="265763F3" w14:textId="13E76E0C" w:rsidR="00F65B2F" w:rsidRPr="00C62A06" w:rsidRDefault="006250FE" w:rsidP="00E348CF">
            <w:pPr>
              <w:jc w:val="center"/>
              <w:rPr>
                <w:rFonts w:ascii="Meiryo UI" w:eastAsia="Meiryo UI" w:hAnsi="Meiryo UI"/>
                <w:sz w:val="18"/>
                <w:szCs w:val="18"/>
              </w:rPr>
            </w:pPr>
            <w:r w:rsidRPr="00C62A06">
              <w:rPr>
                <w:rFonts w:ascii="Meiryo UI" w:eastAsia="Meiryo UI" w:hAnsi="Meiryo UI" w:hint="eastAsia"/>
                <w:sz w:val="18"/>
                <w:szCs w:val="18"/>
              </w:rPr>
              <w:t>６</w:t>
            </w:r>
            <w:r w:rsidR="00F65B2F" w:rsidRPr="00C62A06">
              <w:rPr>
                <w:rFonts w:ascii="Meiryo UI" w:eastAsia="Meiryo UI" w:hAnsi="Meiryo UI" w:hint="eastAsia"/>
                <w:sz w:val="18"/>
                <w:szCs w:val="18"/>
              </w:rPr>
              <w:t>部</w:t>
            </w:r>
          </w:p>
          <w:p w14:paraId="01A22278" w14:textId="307578FC" w:rsidR="00F65B2F" w:rsidRPr="00C62A06" w:rsidRDefault="00F65B2F" w:rsidP="00A56A8E">
            <w:pPr>
              <w:spacing w:line="240" w:lineRule="exact"/>
              <w:jc w:val="center"/>
              <w:rPr>
                <w:rFonts w:ascii="Meiryo UI" w:eastAsia="Meiryo UI" w:hAnsi="Meiryo UI"/>
                <w:sz w:val="18"/>
                <w:szCs w:val="18"/>
              </w:rPr>
            </w:pPr>
            <w:r w:rsidRPr="00C62A06">
              <w:rPr>
                <w:rFonts w:ascii="Meiryo UI" w:eastAsia="Meiryo UI" w:hAnsi="Meiryo UI" w:hint="eastAsia"/>
                <w:sz w:val="18"/>
                <w:szCs w:val="18"/>
              </w:rPr>
              <w:t>（正本１部、副本</w:t>
            </w:r>
            <w:r w:rsidR="006250FE" w:rsidRPr="00C62A06">
              <w:rPr>
                <w:rFonts w:ascii="Meiryo UI" w:eastAsia="Meiryo UI" w:hAnsi="Meiryo UI" w:hint="eastAsia"/>
                <w:sz w:val="18"/>
                <w:szCs w:val="18"/>
              </w:rPr>
              <w:t>５</w:t>
            </w:r>
            <w:r w:rsidRPr="00C62A06">
              <w:rPr>
                <w:rFonts w:ascii="Meiryo UI" w:eastAsia="Meiryo UI" w:hAnsi="Meiryo UI" w:hint="eastAsia"/>
                <w:sz w:val="18"/>
                <w:szCs w:val="18"/>
              </w:rPr>
              <w:t>部）</w:t>
            </w:r>
          </w:p>
        </w:tc>
        <w:tc>
          <w:tcPr>
            <w:tcW w:w="2693" w:type="dxa"/>
            <w:vMerge w:val="restart"/>
          </w:tcPr>
          <w:p w14:paraId="44110A1E" w14:textId="77777777" w:rsidR="00F65B2F" w:rsidRPr="00C62A06" w:rsidRDefault="00F65B2F" w:rsidP="00F65B2F">
            <w:pPr>
              <w:jc w:val="center"/>
              <w:rPr>
                <w:rFonts w:ascii="Meiryo UI" w:eastAsia="Meiryo UI" w:hAnsi="Meiryo UI"/>
                <w:sz w:val="18"/>
                <w:szCs w:val="18"/>
              </w:rPr>
            </w:pPr>
            <w:r w:rsidRPr="00C62A06">
              <w:rPr>
                <w:rFonts w:ascii="Meiryo UI" w:eastAsia="Meiryo UI" w:hAnsi="Meiryo UI" w:hint="eastAsia"/>
                <w:sz w:val="18"/>
                <w:szCs w:val="18"/>
              </w:rPr>
              <w:t>所定様式に必要事項記入</w:t>
            </w:r>
          </w:p>
        </w:tc>
      </w:tr>
      <w:tr w:rsidR="00C62A06" w:rsidRPr="00C62A06" w14:paraId="6A3370B4" w14:textId="77777777" w:rsidTr="005C3198">
        <w:tc>
          <w:tcPr>
            <w:tcW w:w="2409" w:type="dxa"/>
          </w:tcPr>
          <w:p w14:paraId="012ECBF2" w14:textId="587D121D" w:rsidR="00F65B2F" w:rsidRPr="00C62A06" w:rsidRDefault="00F65B2F" w:rsidP="00E33600">
            <w:pPr>
              <w:rPr>
                <w:rFonts w:ascii="Meiryo UI" w:eastAsia="Meiryo UI" w:hAnsi="Meiryo UI"/>
                <w:sz w:val="18"/>
                <w:szCs w:val="18"/>
              </w:rPr>
            </w:pPr>
            <w:r w:rsidRPr="00C62A06">
              <w:rPr>
                <w:rFonts w:ascii="Meiryo UI" w:eastAsia="Meiryo UI" w:hAnsi="Meiryo UI" w:hint="eastAsia"/>
                <w:sz w:val="18"/>
                <w:szCs w:val="18"/>
              </w:rPr>
              <w:t>[５]</w:t>
            </w:r>
            <w:r w:rsidR="00AE6710" w:rsidRPr="00C62A06">
              <w:rPr>
                <w:rFonts w:ascii="Meiryo UI" w:eastAsia="Meiryo UI" w:hAnsi="Meiryo UI"/>
                <w:sz w:val="18"/>
                <w:szCs w:val="18"/>
              </w:rPr>
              <w:t xml:space="preserve"> </w:t>
            </w:r>
            <w:r w:rsidRPr="00C62A06">
              <w:rPr>
                <w:rFonts w:ascii="Meiryo UI" w:eastAsia="Meiryo UI" w:hAnsi="Meiryo UI" w:hint="eastAsia"/>
                <w:sz w:val="18"/>
                <w:szCs w:val="18"/>
              </w:rPr>
              <w:t>経理状況調書</w:t>
            </w:r>
            <w:r w:rsidR="00E348CF" w:rsidRPr="00C62A06">
              <w:rPr>
                <w:rFonts w:ascii="Meiryo UI" w:eastAsia="Meiryo UI" w:hAnsi="Meiryo UI" w:hint="eastAsia"/>
                <w:sz w:val="18"/>
                <w:szCs w:val="18"/>
                <w:vertAlign w:val="superscript"/>
              </w:rPr>
              <w:t>※３</w:t>
            </w:r>
          </w:p>
        </w:tc>
        <w:tc>
          <w:tcPr>
            <w:tcW w:w="2268" w:type="dxa"/>
          </w:tcPr>
          <w:p w14:paraId="7B52A800" w14:textId="77777777" w:rsidR="00F65B2F" w:rsidRPr="00C62A06" w:rsidRDefault="00F65B2F" w:rsidP="00E33600">
            <w:pPr>
              <w:rPr>
                <w:rFonts w:ascii="Meiryo UI" w:eastAsia="Meiryo UI" w:hAnsi="Meiryo UI"/>
                <w:sz w:val="18"/>
                <w:szCs w:val="18"/>
              </w:rPr>
            </w:pPr>
            <w:r w:rsidRPr="00C62A06">
              <w:rPr>
                <w:rFonts w:ascii="Meiryo UI" w:eastAsia="Meiryo UI" w:hAnsi="Meiryo UI" w:hint="eastAsia"/>
                <w:sz w:val="18"/>
                <w:szCs w:val="18"/>
              </w:rPr>
              <w:t>様式６－２</w:t>
            </w:r>
          </w:p>
        </w:tc>
        <w:tc>
          <w:tcPr>
            <w:tcW w:w="1276" w:type="dxa"/>
            <w:vMerge/>
          </w:tcPr>
          <w:p w14:paraId="2D0404D5" w14:textId="77777777" w:rsidR="00F65B2F" w:rsidRPr="00C62A06" w:rsidRDefault="00F65B2F" w:rsidP="00E348CF">
            <w:pPr>
              <w:jc w:val="center"/>
              <w:rPr>
                <w:rFonts w:ascii="Meiryo UI" w:eastAsia="Meiryo UI" w:hAnsi="Meiryo UI"/>
                <w:sz w:val="18"/>
                <w:szCs w:val="18"/>
              </w:rPr>
            </w:pPr>
          </w:p>
        </w:tc>
        <w:tc>
          <w:tcPr>
            <w:tcW w:w="2693" w:type="dxa"/>
            <w:vMerge/>
          </w:tcPr>
          <w:p w14:paraId="0E3A35ED" w14:textId="77777777" w:rsidR="00F65B2F" w:rsidRPr="00C62A06" w:rsidRDefault="00F65B2F" w:rsidP="00E33600">
            <w:pPr>
              <w:rPr>
                <w:rFonts w:ascii="Meiryo UI" w:eastAsia="Meiryo UI" w:hAnsi="Meiryo UI"/>
                <w:sz w:val="18"/>
                <w:szCs w:val="18"/>
              </w:rPr>
            </w:pPr>
          </w:p>
        </w:tc>
      </w:tr>
      <w:tr w:rsidR="00C62A06" w:rsidRPr="00C62A06" w14:paraId="7D736168" w14:textId="77777777" w:rsidTr="005C3198">
        <w:tc>
          <w:tcPr>
            <w:tcW w:w="2409" w:type="dxa"/>
            <w:vMerge w:val="restart"/>
          </w:tcPr>
          <w:p w14:paraId="52779EA7" w14:textId="10BFCFDD" w:rsidR="001153BF" w:rsidRPr="00C62A06" w:rsidRDefault="001153BF" w:rsidP="00E33600">
            <w:pPr>
              <w:rPr>
                <w:rFonts w:ascii="Meiryo UI" w:eastAsia="Meiryo UI" w:hAnsi="Meiryo UI"/>
                <w:sz w:val="18"/>
                <w:szCs w:val="18"/>
              </w:rPr>
            </w:pPr>
            <w:r w:rsidRPr="00C62A06">
              <w:rPr>
                <w:rFonts w:ascii="Meiryo UI" w:eastAsia="Meiryo UI" w:hAnsi="Meiryo UI" w:hint="eastAsia"/>
                <w:sz w:val="18"/>
                <w:szCs w:val="18"/>
              </w:rPr>
              <w:t>[６]</w:t>
            </w:r>
            <w:r w:rsidR="00AE6710" w:rsidRPr="00C62A06">
              <w:rPr>
                <w:rFonts w:ascii="Meiryo UI" w:eastAsia="Meiryo UI" w:hAnsi="Meiryo UI"/>
                <w:sz w:val="18"/>
                <w:szCs w:val="18"/>
              </w:rPr>
              <w:t xml:space="preserve"> </w:t>
            </w:r>
            <w:r w:rsidRPr="00C62A06">
              <w:rPr>
                <w:rFonts w:ascii="Meiryo UI" w:eastAsia="Meiryo UI" w:hAnsi="Meiryo UI" w:hint="eastAsia"/>
                <w:sz w:val="18"/>
                <w:szCs w:val="18"/>
              </w:rPr>
              <w:t>申込添付書類</w:t>
            </w:r>
            <w:r w:rsidRPr="00C62A06">
              <w:rPr>
                <w:rFonts w:ascii="Meiryo UI" w:eastAsia="Meiryo UI" w:hAnsi="Meiryo UI" w:hint="eastAsia"/>
                <w:sz w:val="18"/>
                <w:szCs w:val="18"/>
                <w:vertAlign w:val="superscript"/>
              </w:rPr>
              <w:t>※３</w:t>
            </w:r>
          </w:p>
        </w:tc>
        <w:tc>
          <w:tcPr>
            <w:tcW w:w="2268" w:type="dxa"/>
          </w:tcPr>
          <w:p w14:paraId="520E50C5" w14:textId="77777777" w:rsidR="001153BF" w:rsidRPr="00C62A06" w:rsidRDefault="001153BF" w:rsidP="00E33600">
            <w:pPr>
              <w:rPr>
                <w:rFonts w:ascii="Meiryo UI" w:eastAsia="Meiryo UI" w:hAnsi="Meiryo UI"/>
                <w:sz w:val="18"/>
                <w:szCs w:val="18"/>
              </w:rPr>
            </w:pPr>
            <w:r w:rsidRPr="00C62A06">
              <w:rPr>
                <w:rFonts w:ascii="Meiryo UI" w:eastAsia="Meiryo UI" w:hAnsi="Meiryo UI" w:hint="eastAsia"/>
                <w:sz w:val="18"/>
                <w:szCs w:val="18"/>
              </w:rPr>
              <w:t>様式自由</w:t>
            </w:r>
          </w:p>
        </w:tc>
        <w:tc>
          <w:tcPr>
            <w:tcW w:w="1276" w:type="dxa"/>
            <w:vMerge w:val="restart"/>
          </w:tcPr>
          <w:p w14:paraId="0A3D892F" w14:textId="25AF1EFC" w:rsidR="001153BF" w:rsidRPr="00C62A06" w:rsidRDefault="006250FE" w:rsidP="00E348CF">
            <w:pPr>
              <w:jc w:val="center"/>
              <w:rPr>
                <w:rFonts w:ascii="Meiryo UI" w:eastAsia="Meiryo UI" w:hAnsi="Meiryo UI"/>
                <w:sz w:val="18"/>
                <w:szCs w:val="18"/>
              </w:rPr>
            </w:pPr>
            <w:r w:rsidRPr="00C62A06">
              <w:rPr>
                <w:rFonts w:ascii="Meiryo UI" w:eastAsia="Meiryo UI" w:hAnsi="Meiryo UI" w:hint="eastAsia"/>
                <w:sz w:val="18"/>
                <w:szCs w:val="18"/>
              </w:rPr>
              <w:t>６</w:t>
            </w:r>
            <w:r w:rsidR="001153BF" w:rsidRPr="00C62A06">
              <w:rPr>
                <w:rFonts w:ascii="Meiryo UI" w:eastAsia="Meiryo UI" w:hAnsi="Meiryo UI" w:hint="eastAsia"/>
                <w:sz w:val="18"/>
                <w:szCs w:val="18"/>
              </w:rPr>
              <w:t>部</w:t>
            </w:r>
          </w:p>
          <w:p w14:paraId="75C48DF6" w14:textId="4A446F4E" w:rsidR="001153BF" w:rsidRPr="00C62A06" w:rsidRDefault="001153BF" w:rsidP="00A56A8E">
            <w:pPr>
              <w:spacing w:line="240" w:lineRule="exact"/>
              <w:jc w:val="center"/>
              <w:rPr>
                <w:rFonts w:ascii="Meiryo UI" w:eastAsia="Meiryo UI" w:hAnsi="Meiryo UI"/>
                <w:sz w:val="18"/>
                <w:szCs w:val="18"/>
              </w:rPr>
            </w:pPr>
            <w:r w:rsidRPr="00C62A06">
              <w:rPr>
                <w:rFonts w:ascii="Meiryo UI" w:eastAsia="Meiryo UI" w:hAnsi="Meiryo UI" w:hint="eastAsia"/>
                <w:sz w:val="18"/>
                <w:szCs w:val="18"/>
              </w:rPr>
              <w:t>（正本１部、副本</w:t>
            </w:r>
            <w:r w:rsidR="006250FE" w:rsidRPr="00C62A06">
              <w:rPr>
                <w:rFonts w:ascii="Meiryo UI" w:eastAsia="Meiryo UI" w:hAnsi="Meiryo UI" w:hint="eastAsia"/>
                <w:sz w:val="18"/>
                <w:szCs w:val="18"/>
              </w:rPr>
              <w:t>５</w:t>
            </w:r>
            <w:r w:rsidRPr="00C62A06">
              <w:rPr>
                <w:rFonts w:ascii="Meiryo UI" w:eastAsia="Meiryo UI" w:hAnsi="Meiryo UI" w:hint="eastAsia"/>
                <w:sz w:val="18"/>
                <w:szCs w:val="18"/>
              </w:rPr>
              <w:t>部）</w:t>
            </w:r>
          </w:p>
          <w:p w14:paraId="108717EC" w14:textId="635323B7" w:rsidR="001153BF" w:rsidRPr="00C62A06" w:rsidRDefault="001153BF" w:rsidP="00E348CF">
            <w:pPr>
              <w:jc w:val="center"/>
              <w:rPr>
                <w:rFonts w:ascii="Meiryo UI" w:eastAsia="Meiryo UI" w:hAnsi="Meiryo UI"/>
                <w:sz w:val="18"/>
                <w:szCs w:val="18"/>
                <w:vertAlign w:val="superscript"/>
              </w:rPr>
            </w:pPr>
            <w:r w:rsidRPr="00C62A06">
              <w:rPr>
                <w:rFonts w:ascii="Meiryo UI" w:eastAsia="Meiryo UI" w:hAnsi="Meiryo UI" w:hint="eastAsia"/>
                <w:sz w:val="18"/>
                <w:szCs w:val="18"/>
                <w:vertAlign w:val="superscript"/>
              </w:rPr>
              <w:t>※</w:t>
            </w:r>
            <w:r w:rsidR="00726C9F" w:rsidRPr="00C62A06">
              <w:rPr>
                <w:rFonts w:ascii="Meiryo UI" w:eastAsia="Meiryo UI" w:hAnsi="Meiryo UI" w:hint="eastAsia"/>
                <w:sz w:val="18"/>
                <w:szCs w:val="18"/>
                <w:vertAlign w:val="superscript"/>
              </w:rPr>
              <w:t>4</w:t>
            </w:r>
          </w:p>
        </w:tc>
        <w:tc>
          <w:tcPr>
            <w:tcW w:w="2693" w:type="dxa"/>
          </w:tcPr>
          <w:p w14:paraId="29AD6E76" w14:textId="77777777" w:rsidR="001153BF" w:rsidRPr="00C62A06" w:rsidRDefault="001153BF" w:rsidP="00E33600">
            <w:pPr>
              <w:rPr>
                <w:rFonts w:ascii="Meiryo UI" w:eastAsia="Meiryo UI" w:hAnsi="Meiryo UI"/>
                <w:sz w:val="18"/>
                <w:szCs w:val="18"/>
              </w:rPr>
            </w:pPr>
            <w:r w:rsidRPr="00C62A06">
              <w:rPr>
                <w:rFonts w:ascii="Meiryo UI" w:eastAsia="Meiryo UI" w:hAnsi="Meiryo UI" w:hint="eastAsia"/>
                <w:sz w:val="18"/>
                <w:szCs w:val="18"/>
              </w:rPr>
              <w:t>ⅰ会社定款又は寄附行為</w:t>
            </w:r>
          </w:p>
        </w:tc>
      </w:tr>
      <w:tr w:rsidR="00C62A06" w:rsidRPr="00C62A06" w14:paraId="55774E5B" w14:textId="77777777" w:rsidTr="00A56A8E">
        <w:trPr>
          <w:trHeight w:val="737"/>
        </w:trPr>
        <w:tc>
          <w:tcPr>
            <w:tcW w:w="2409" w:type="dxa"/>
            <w:vMerge/>
          </w:tcPr>
          <w:p w14:paraId="4E6CC9FE" w14:textId="77777777" w:rsidR="001153BF" w:rsidRPr="00C62A06" w:rsidRDefault="001153BF" w:rsidP="00E33600">
            <w:pPr>
              <w:rPr>
                <w:rFonts w:ascii="Meiryo UI" w:eastAsia="Meiryo UI" w:hAnsi="Meiryo UI"/>
                <w:sz w:val="18"/>
                <w:szCs w:val="18"/>
              </w:rPr>
            </w:pPr>
          </w:p>
        </w:tc>
        <w:tc>
          <w:tcPr>
            <w:tcW w:w="2268" w:type="dxa"/>
          </w:tcPr>
          <w:p w14:paraId="3E8DEED0" w14:textId="3ED8891A" w:rsidR="001153BF" w:rsidRPr="00C62A06" w:rsidRDefault="001153BF" w:rsidP="00E33600">
            <w:pPr>
              <w:rPr>
                <w:rFonts w:ascii="Meiryo UI" w:eastAsia="Meiryo UI" w:hAnsi="Meiryo UI"/>
                <w:sz w:val="18"/>
                <w:szCs w:val="18"/>
              </w:rPr>
            </w:pPr>
            <w:r w:rsidRPr="00C62A06">
              <w:rPr>
                <w:rFonts w:ascii="Meiryo UI" w:eastAsia="Meiryo UI" w:hAnsi="Meiryo UI" w:hint="eastAsia"/>
                <w:sz w:val="18"/>
                <w:szCs w:val="18"/>
              </w:rPr>
              <w:t>各種証明書</w:t>
            </w:r>
          </w:p>
        </w:tc>
        <w:tc>
          <w:tcPr>
            <w:tcW w:w="1276" w:type="dxa"/>
            <w:vMerge/>
          </w:tcPr>
          <w:p w14:paraId="660F7DB9" w14:textId="77777777" w:rsidR="001153BF" w:rsidRPr="00C62A06" w:rsidRDefault="001153BF" w:rsidP="00E348CF">
            <w:pPr>
              <w:jc w:val="center"/>
              <w:rPr>
                <w:rFonts w:ascii="Meiryo UI" w:eastAsia="Meiryo UI" w:hAnsi="Meiryo UI"/>
                <w:sz w:val="18"/>
                <w:szCs w:val="18"/>
              </w:rPr>
            </w:pPr>
          </w:p>
        </w:tc>
        <w:tc>
          <w:tcPr>
            <w:tcW w:w="2693" w:type="dxa"/>
          </w:tcPr>
          <w:p w14:paraId="7B570C14" w14:textId="77777777" w:rsidR="001153BF" w:rsidRPr="00C62A06" w:rsidRDefault="001153BF" w:rsidP="00A56A8E">
            <w:pPr>
              <w:spacing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ⅱ商業登記簿謄本及び代表者の印鑑証明書（直近１ヶ月以内に発行のもの）</w:t>
            </w:r>
          </w:p>
        </w:tc>
      </w:tr>
      <w:tr w:rsidR="00C62A06" w:rsidRPr="00C62A06" w14:paraId="49B00679" w14:textId="77777777" w:rsidTr="005C3198">
        <w:tc>
          <w:tcPr>
            <w:tcW w:w="2409" w:type="dxa"/>
            <w:vMerge/>
          </w:tcPr>
          <w:p w14:paraId="5D05D2E5" w14:textId="77777777" w:rsidR="001153BF" w:rsidRPr="00C62A06" w:rsidRDefault="001153BF" w:rsidP="00E33600">
            <w:pPr>
              <w:rPr>
                <w:rFonts w:ascii="Meiryo UI" w:eastAsia="Meiryo UI" w:hAnsi="Meiryo UI"/>
                <w:sz w:val="18"/>
                <w:szCs w:val="18"/>
              </w:rPr>
            </w:pPr>
          </w:p>
        </w:tc>
        <w:tc>
          <w:tcPr>
            <w:tcW w:w="2268" w:type="dxa"/>
            <w:vMerge w:val="restart"/>
          </w:tcPr>
          <w:p w14:paraId="4378933A" w14:textId="5F14E4F6" w:rsidR="001153BF" w:rsidRPr="00C62A06" w:rsidRDefault="001153BF" w:rsidP="00E33600">
            <w:pPr>
              <w:rPr>
                <w:rFonts w:ascii="Meiryo UI" w:eastAsia="Meiryo UI" w:hAnsi="Meiryo UI"/>
                <w:sz w:val="18"/>
                <w:szCs w:val="18"/>
              </w:rPr>
            </w:pPr>
            <w:r w:rsidRPr="00C62A06">
              <w:rPr>
                <w:rFonts w:ascii="Meiryo UI" w:eastAsia="Meiryo UI" w:hAnsi="Meiryo UI" w:hint="eastAsia"/>
                <w:sz w:val="18"/>
                <w:szCs w:val="18"/>
              </w:rPr>
              <w:t>様式自由</w:t>
            </w:r>
          </w:p>
        </w:tc>
        <w:tc>
          <w:tcPr>
            <w:tcW w:w="1276" w:type="dxa"/>
            <w:vMerge/>
          </w:tcPr>
          <w:p w14:paraId="03B4F177" w14:textId="77777777" w:rsidR="001153BF" w:rsidRPr="00C62A06" w:rsidRDefault="001153BF" w:rsidP="00E348CF">
            <w:pPr>
              <w:jc w:val="center"/>
              <w:rPr>
                <w:rFonts w:ascii="Meiryo UI" w:eastAsia="Meiryo UI" w:hAnsi="Meiryo UI"/>
                <w:sz w:val="18"/>
                <w:szCs w:val="18"/>
              </w:rPr>
            </w:pPr>
          </w:p>
        </w:tc>
        <w:tc>
          <w:tcPr>
            <w:tcW w:w="2693" w:type="dxa"/>
          </w:tcPr>
          <w:p w14:paraId="4FA00A17" w14:textId="40D54FDE" w:rsidR="001153BF" w:rsidRPr="00C62A06" w:rsidRDefault="001153BF" w:rsidP="00E33600">
            <w:pPr>
              <w:rPr>
                <w:rFonts w:ascii="Meiryo UI" w:eastAsia="Meiryo UI" w:hAnsi="Meiryo UI"/>
                <w:sz w:val="18"/>
                <w:szCs w:val="18"/>
              </w:rPr>
            </w:pPr>
            <w:r w:rsidRPr="00C62A06">
              <w:rPr>
                <w:rFonts w:ascii="Meiryo UI" w:eastAsia="Meiryo UI" w:hAnsi="Meiryo UI" w:hint="eastAsia"/>
                <w:sz w:val="18"/>
                <w:szCs w:val="18"/>
              </w:rPr>
              <w:t>ⅲ会社概要書</w:t>
            </w:r>
          </w:p>
        </w:tc>
      </w:tr>
      <w:tr w:rsidR="00C62A06" w:rsidRPr="00C62A06" w14:paraId="0348AB33" w14:textId="77777777" w:rsidTr="005C3198">
        <w:tc>
          <w:tcPr>
            <w:tcW w:w="2409" w:type="dxa"/>
            <w:vMerge/>
          </w:tcPr>
          <w:p w14:paraId="00F51BF0" w14:textId="77777777" w:rsidR="001153BF" w:rsidRPr="00C62A06" w:rsidRDefault="001153BF" w:rsidP="00E33600">
            <w:pPr>
              <w:rPr>
                <w:rFonts w:ascii="Meiryo UI" w:eastAsia="Meiryo UI" w:hAnsi="Meiryo UI"/>
                <w:sz w:val="18"/>
                <w:szCs w:val="18"/>
              </w:rPr>
            </w:pPr>
          </w:p>
        </w:tc>
        <w:tc>
          <w:tcPr>
            <w:tcW w:w="2268" w:type="dxa"/>
            <w:vMerge/>
          </w:tcPr>
          <w:p w14:paraId="563D80B5" w14:textId="77777777" w:rsidR="001153BF" w:rsidRPr="00C62A06" w:rsidRDefault="001153BF" w:rsidP="00E33600">
            <w:pPr>
              <w:rPr>
                <w:rFonts w:ascii="Meiryo UI" w:eastAsia="Meiryo UI" w:hAnsi="Meiryo UI"/>
                <w:sz w:val="18"/>
                <w:szCs w:val="18"/>
              </w:rPr>
            </w:pPr>
          </w:p>
        </w:tc>
        <w:tc>
          <w:tcPr>
            <w:tcW w:w="1276" w:type="dxa"/>
            <w:vMerge/>
          </w:tcPr>
          <w:p w14:paraId="107F7447" w14:textId="77777777" w:rsidR="001153BF" w:rsidRPr="00C62A06" w:rsidRDefault="001153BF" w:rsidP="00E348CF">
            <w:pPr>
              <w:jc w:val="center"/>
              <w:rPr>
                <w:rFonts w:ascii="Meiryo UI" w:eastAsia="Meiryo UI" w:hAnsi="Meiryo UI"/>
                <w:sz w:val="18"/>
                <w:szCs w:val="18"/>
              </w:rPr>
            </w:pPr>
          </w:p>
        </w:tc>
        <w:tc>
          <w:tcPr>
            <w:tcW w:w="2693" w:type="dxa"/>
          </w:tcPr>
          <w:p w14:paraId="049C828A" w14:textId="6ECE725A" w:rsidR="001153BF" w:rsidRPr="00C62A06" w:rsidRDefault="001153BF" w:rsidP="00924CF5">
            <w:pPr>
              <w:rPr>
                <w:rFonts w:ascii="Meiryo UI" w:eastAsia="Meiryo UI" w:hAnsi="Meiryo UI"/>
                <w:sz w:val="18"/>
                <w:szCs w:val="18"/>
              </w:rPr>
            </w:pPr>
            <w:r w:rsidRPr="00C62A06">
              <w:rPr>
                <w:rFonts w:ascii="Meiryo UI" w:eastAsia="Meiryo UI" w:hAnsi="Meiryo UI" w:hint="eastAsia"/>
                <w:sz w:val="18"/>
                <w:szCs w:val="18"/>
              </w:rPr>
              <w:t>ⅳ役員名簿</w:t>
            </w:r>
            <w:r w:rsidRPr="00C62A06">
              <w:rPr>
                <w:rFonts w:ascii="Meiryo UI" w:eastAsia="Meiryo UI" w:hAnsi="Meiryo UI" w:hint="eastAsia"/>
                <w:sz w:val="18"/>
                <w:szCs w:val="18"/>
                <w:vertAlign w:val="superscript"/>
              </w:rPr>
              <w:t>※</w:t>
            </w:r>
            <w:r w:rsidR="00726C9F" w:rsidRPr="00C62A06">
              <w:rPr>
                <w:rFonts w:ascii="Meiryo UI" w:eastAsia="Meiryo UI" w:hAnsi="Meiryo UI" w:hint="eastAsia"/>
                <w:sz w:val="18"/>
                <w:szCs w:val="18"/>
                <w:vertAlign w:val="superscript"/>
              </w:rPr>
              <w:t>5</w:t>
            </w:r>
          </w:p>
        </w:tc>
      </w:tr>
      <w:tr w:rsidR="00C62A06" w:rsidRPr="00C62A06" w14:paraId="42238227" w14:textId="77777777" w:rsidTr="00A56A8E">
        <w:trPr>
          <w:trHeight w:val="1373"/>
        </w:trPr>
        <w:tc>
          <w:tcPr>
            <w:tcW w:w="2409" w:type="dxa"/>
            <w:vMerge/>
          </w:tcPr>
          <w:p w14:paraId="15DC6672" w14:textId="77777777" w:rsidR="001153BF" w:rsidRPr="00C62A06" w:rsidRDefault="001153BF" w:rsidP="00E33600">
            <w:pPr>
              <w:rPr>
                <w:rFonts w:ascii="Meiryo UI" w:eastAsia="Meiryo UI" w:hAnsi="Meiryo UI"/>
                <w:sz w:val="18"/>
                <w:szCs w:val="18"/>
              </w:rPr>
            </w:pPr>
          </w:p>
        </w:tc>
        <w:tc>
          <w:tcPr>
            <w:tcW w:w="2268" w:type="dxa"/>
          </w:tcPr>
          <w:p w14:paraId="5FBF66D3" w14:textId="61A56DF8" w:rsidR="001153BF" w:rsidRPr="00C62A06" w:rsidRDefault="001153BF" w:rsidP="00AE6710">
            <w:pPr>
              <w:rPr>
                <w:rFonts w:ascii="Meiryo UI" w:eastAsia="Meiryo UI" w:hAnsi="Meiryo UI"/>
                <w:sz w:val="18"/>
                <w:szCs w:val="18"/>
              </w:rPr>
            </w:pPr>
            <w:r w:rsidRPr="00C62A06">
              <w:rPr>
                <w:rFonts w:ascii="Meiryo UI" w:eastAsia="Meiryo UI" w:hAnsi="Meiryo UI" w:hint="eastAsia"/>
                <w:sz w:val="18"/>
                <w:szCs w:val="18"/>
              </w:rPr>
              <w:t>関係法令に定める様式</w:t>
            </w:r>
          </w:p>
        </w:tc>
        <w:tc>
          <w:tcPr>
            <w:tcW w:w="1276" w:type="dxa"/>
            <w:vMerge/>
          </w:tcPr>
          <w:p w14:paraId="4CD8921B" w14:textId="77777777" w:rsidR="001153BF" w:rsidRPr="00C62A06" w:rsidRDefault="001153BF" w:rsidP="00E348CF">
            <w:pPr>
              <w:jc w:val="center"/>
              <w:rPr>
                <w:rFonts w:ascii="Meiryo UI" w:eastAsia="Meiryo UI" w:hAnsi="Meiryo UI"/>
                <w:sz w:val="18"/>
                <w:szCs w:val="18"/>
              </w:rPr>
            </w:pPr>
          </w:p>
        </w:tc>
        <w:tc>
          <w:tcPr>
            <w:tcW w:w="2693" w:type="dxa"/>
          </w:tcPr>
          <w:p w14:paraId="2B69ED67" w14:textId="00E35C99" w:rsidR="001153BF" w:rsidRPr="00C62A06" w:rsidRDefault="001153BF" w:rsidP="00E348CF">
            <w:pPr>
              <w:ind w:left="180" w:hangingChars="100" w:hanging="180"/>
              <w:rPr>
                <w:rFonts w:ascii="Meiryo UI" w:eastAsia="Meiryo UI" w:hAnsi="Meiryo UI"/>
                <w:sz w:val="18"/>
                <w:szCs w:val="18"/>
              </w:rPr>
            </w:pPr>
            <w:r w:rsidRPr="00C62A06">
              <w:rPr>
                <w:rFonts w:ascii="Meiryo UI" w:eastAsia="Meiryo UI" w:hAnsi="Meiryo UI" w:hint="eastAsia"/>
                <w:sz w:val="18"/>
                <w:szCs w:val="18"/>
              </w:rPr>
              <w:t>ⅴ直近３事業年度分の次の書類</w:t>
            </w:r>
          </w:p>
          <w:p w14:paraId="19C548DC" w14:textId="78FCCE1E" w:rsidR="001153BF" w:rsidRPr="00C62A06" w:rsidRDefault="001153BF" w:rsidP="00A56A8E">
            <w:pPr>
              <w:spacing w:line="240" w:lineRule="exact"/>
              <w:rPr>
                <w:rFonts w:ascii="Meiryo UI" w:eastAsia="Meiryo UI" w:hAnsi="Meiryo UI"/>
                <w:sz w:val="18"/>
                <w:szCs w:val="18"/>
              </w:rPr>
            </w:pPr>
            <w:r w:rsidRPr="00C62A06">
              <w:rPr>
                <w:rFonts w:ascii="Meiryo UI" w:eastAsia="Meiryo UI" w:hAnsi="Meiryo UI" w:hint="eastAsia"/>
                <w:sz w:val="18"/>
                <w:szCs w:val="18"/>
              </w:rPr>
              <w:t xml:space="preserve">　・</w:t>
            </w:r>
            <w:r w:rsidR="00C213C7" w:rsidRPr="00C62A06">
              <w:rPr>
                <w:rFonts w:ascii="Meiryo UI" w:eastAsia="Meiryo UI" w:hAnsi="Meiryo UI" w:hint="eastAsia"/>
                <w:sz w:val="18"/>
                <w:szCs w:val="18"/>
              </w:rPr>
              <w:t xml:space="preserve"> </w:t>
            </w:r>
            <w:r w:rsidRPr="00C62A06">
              <w:rPr>
                <w:rFonts w:ascii="Meiryo UI" w:eastAsia="Meiryo UI" w:hAnsi="Meiryo UI" w:hint="eastAsia"/>
                <w:sz w:val="18"/>
                <w:szCs w:val="18"/>
              </w:rPr>
              <w:t>営業報告書</w:t>
            </w:r>
          </w:p>
          <w:p w14:paraId="61218D4D" w14:textId="3D5A025D" w:rsidR="00B32EED" w:rsidRPr="00C62A06" w:rsidRDefault="001153BF" w:rsidP="00A56A8E">
            <w:pPr>
              <w:spacing w:line="240" w:lineRule="exact"/>
              <w:ind w:left="184" w:hangingChars="102" w:hanging="184"/>
              <w:rPr>
                <w:rFonts w:ascii="Meiryo UI" w:eastAsia="Meiryo UI" w:hAnsi="Meiryo UI"/>
                <w:sz w:val="18"/>
                <w:szCs w:val="18"/>
              </w:rPr>
            </w:pPr>
            <w:r w:rsidRPr="00C62A06">
              <w:rPr>
                <w:rFonts w:ascii="Meiryo UI" w:eastAsia="Meiryo UI" w:hAnsi="Meiryo UI" w:hint="eastAsia"/>
                <w:sz w:val="18"/>
                <w:szCs w:val="18"/>
              </w:rPr>
              <w:t xml:space="preserve">　・</w:t>
            </w:r>
            <w:r w:rsidR="0020206D" w:rsidRPr="00C62A06">
              <w:rPr>
                <w:rFonts w:ascii="Meiryo UI" w:eastAsia="Meiryo UI" w:hAnsi="Meiryo UI" w:hint="eastAsia"/>
                <w:sz w:val="18"/>
                <w:szCs w:val="18"/>
              </w:rPr>
              <w:t xml:space="preserve"> </w:t>
            </w:r>
            <w:r w:rsidR="00B32EED" w:rsidRPr="00C62A06">
              <w:rPr>
                <w:rFonts w:ascii="Meiryo UI" w:eastAsia="Meiryo UI" w:hAnsi="Meiryo UI" w:hint="eastAsia"/>
                <w:sz w:val="18"/>
                <w:szCs w:val="18"/>
              </w:rPr>
              <w:t>貸借対照表</w:t>
            </w:r>
          </w:p>
          <w:p w14:paraId="325A2C94" w14:textId="4463F0D2" w:rsidR="00B32EED" w:rsidRPr="00C62A06" w:rsidRDefault="00B32EED" w:rsidP="0020206D">
            <w:pPr>
              <w:spacing w:line="240" w:lineRule="exact"/>
              <w:ind w:leftChars="50" w:left="199" w:hangingChars="52" w:hanging="94"/>
              <w:rPr>
                <w:rFonts w:ascii="Meiryo UI" w:eastAsia="Meiryo UI" w:hAnsi="Meiryo UI"/>
                <w:sz w:val="18"/>
                <w:szCs w:val="18"/>
              </w:rPr>
            </w:pPr>
            <w:r w:rsidRPr="00C62A06">
              <w:rPr>
                <w:rFonts w:ascii="Meiryo UI" w:eastAsia="Meiryo UI" w:hAnsi="Meiryo UI" w:hint="eastAsia"/>
                <w:sz w:val="18"/>
                <w:szCs w:val="18"/>
              </w:rPr>
              <w:t>・</w:t>
            </w:r>
            <w:r w:rsidR="0020206D" w:rsidRPr="00C62A06">
              <w:rPr>
                <w:rFonts w:ascii="Meiryo UI" w:eastAsia="Meiryo UI" w:hAnsi="Meiryo UI" w:hint="eastAsia"/>
                <w:sz w:val="18"/>
                <w:szCs w:val="18"/>
              </w:rPr>
              <w:t xml:space="preserve"> </w:t>
            </w:r>
            <w:r w:rsidRPr="00C62A06">
              <w:rPr>
                <w:rFonts w:ascii="Meiryo UI" w:eastAsia="Meiryo UI" w:hAnsi="Meiryo UI" w:hint="eastAsia"/>
                <w:sz w:val="18"/>
                <w:szCs w:val="18"/>
              </w:rPr>
              <w:t>損益計算書</w:t>
            </w:r>
          </w:p>
          <w:p w14:paraId="491A783D" w14:textId="0D409F05" w:rsidR="00AF09CE" w:rsidRPr="00C62A06" w:rsidRDefault="00AF09CE" w:rsidP="0020206D">
            <w:pPr>
              <w:spacing w:line="240" w:lineRule="exact"/>
              <w:ind w:leftChars="50" w:left="199" w:hangingChars="52" w:hanging="94"/>
              <w:rPr>
                <w:rFonts w:ascii="Meiryo UI" w:eastAsia="Meiryo UI" w:hAnsi="Meiryo UI"/>
                <w:sz w:val="18"/>
                <w:szCs w:val="18"/>
              </w:rPr>
            </w:pPr>
            <w:r w:rsidRPr="00C62A06">
              <w:rPr>
                <w:rFonts w:ascii="Meiryo UI" w:eastAsia="Meiryo UI" w:hAnsi="Meiryo UI" w:hint="eastAsia"/>
                <w:sz w:val="18"/>
                <w:szCs w:val="18"/>
              </w:rPr>
              <w:t>・ キャッシュフロー計算書</w:t>
            </w:r>
          </w:p>
          <w:p w14:paraId="5D5933C2" w14:textId="44475DF0" w:rsidR="001153BF" w:rsidRPr="00C62A06" w:rsidRDefault="00B32EED" w:rsidP="0020206D">
            <w:pPr>
              <w:spacing w:line="240" w:lineRule="exact"/>
              <w:ind w:leftChars="50" w:left="199" w:hangingChars="52" w:hanging="94"/>
              <w:rPr>
                <w:rFonts w:ascii="Meiryo UI" w:eastAsia="Meiryo UI" w:hAnsi="Meiryo UI"/>
                <w:sz w:val="18"/>
                <w:szCs w:val="18"/>
              </w:rPr>
            </w:pPr>
            <w:r w:rsidRPr="00C62A06">
              <w:rPr>
                <w:rFonts w:ascii="Meiryo UI" w:eastAsia="Meiryo UI" w:hAnsi="Meiryo UI" w:hint="eastAsia"/>
                <w:sz w:val="18"/>
                <w:szCs w:val="18"/>
              </w:rPr>
              <w:t>・</w:t>
            </w:r>
            <w:r w:rsidR="0020206D" w:rsidRPr="00C62A06">
              <w:rPr>
                <w:rFonts w:ascii="Meiryo UI" w:eastAsia="Meiryo UI" w:hAnsi="Meiryo UI" w:hint="eastAsia"/>
                <w:sz w:val="18"/>
                <w:szCs w:val="18"/>
              </w:rPr>
              <w:t xml:space="preserve"> </w:t>
            </w:r>
            <w:r w:rsidRPr="00C62A06">
              <w:rPr>
                <w:rFonts w:ascii="Meiryo UI" w:eastAsia="Meiryo UI" w:hAnsi="Meiryo UI" w:hint="eastAsia"/>
                <w:sz w:val="18"/>
                <w:szCs w:val="18"/>
              </w:rPr>
              <w:t>株主資本等変動計算書</w:t>
            </w:r>
          </w:p>
        </w:tc>
      </w:tr>
      <w:tr w:rsidR="00AE6710" w:rsidRPr="00C62A06" w14:paraId="670E60D3" w14:textId="77777777" w:rsidTr="00A56A8E">
        <w:trPr>
          <w:trHeight w:val="227"/>
        </w:trPr>
        <w:tc>
          <w:tcPr>
            <w:tcW w:w="2409" w:type="dxa"/>
            <w:vMerge/>
          </w:tcPr>
          <w:p w14:paraId="6744E27D" w14:textId="77777777" w:rsidR="001153BF" w:rsidRPr="00C62A06" w:rsidRDefault="001153BF" w:rsidP="00E33600">
            <w:pPr>
              <w:rPr>
                <w:rFonts w:ascii="Meiryo UI" w:eastAsia="Meiryo UI" w:hAnsi="Meiryo UI"/>
                <w:sz w:val="18"/>
                <w:szCs w:val="18"/>
              </w:rPr>
            </w:pPr>
          </w:p>
        </w:tc>
        <w:tc>
          <w:tcPr>
            <w:tcW w:w="2268" w:type="dxa"/>
          </w:tcPr>
          <w:p w14:paraId="58B1CAD2" w14:textId="7771F049" w:rsidR="001153BF" w:rsidRPr="00C62A06" w:rsidRDefault="001153BF" w:rsidP="00E33600">
            <w:pPr>
              <w:rPr>
                <w:rFonts w:ascii="Meiryo UI" w:eastAsia="Meiryo UI" w:hAnsi="Meiryo UI"/>
                <w:sz w:val="18"/>
                <w:szCs w:val="18"/>
              </w:rPr>
            </w:pPr>
            <w:r w:rsidRPr="00C62A06">
              <w:rPr>
                <w:rFonts w:ascii="Meiryo UI" w:eastAsia="Meiryo UI" w:hAnsi="Meiryo UI" w:hint="eastAsia"/>
                <w:sz w:val="18"/>
                <w:szCs w:val="18"/>
              </w:rPr>
              <w:t>各種証明書</w:t>
            </w:r>
          </w:p>
        </w:tc>
        <w:tc>
          <w:tcPr>
            <w:tcW w:w="1276" w:type="dxa"/>
            <w:vMerge/>
          </w:tcPr>
          <w:p w14:paraId="37BECC55" w14:textId="77777777" w:rsidR="001153BF" w:rsidRPr="00C62A06" w:rsidRDefault="001153BF" w:rsidP="00E348CF">
            <w:pPr>
              <w:jc w:val="center"/>
              <w:rPr>
                <w:rFonts w:ascii="Meiryo UI" w:eastAsia="Meiryo UI" w:hAnsi="Meiryo UI"/>
                <w:sz w:val="18"/>
                <w:szCs w:val="18"/>
              </w:rPr>
            </w:pPr>
          </w:p>
        </w:tc>
        <w:tc>
          <w:tcPr>
            <w:tcW w:w="2693" w:type="dxa"/>
          </w:tcPr>
          <w:p w14:paraId="2DB19DE4" w14:textId="77777777" w:rsidR="001153BF" w:rsidRPr="00C62A06" w:rsidRDefault="001153BF" w:rsidP="00E348CF">
            <w:pPr>
              <w:ind w:left="180" w:hangingChars="100" w:hanging="180"/>
              <w:rPr>
                <w:rFonts w:ascii="Meiryo UI" w:eastAsia="Meiryo UI" w:hAnsi="Meiryo UI"/>
                <w:sz w:val="18"/>
                <w:szCs w:val="18"/>
              </w:rPr>
            </w:pPr>
            <w:r w:rsidRPr="00C62A06">
              <w:rPr>
                <w:rFonts w:ascii="Meiryo UI" w:eastAsia="Meiryo UI" w:hAnsi="Meiryo UI" w:hint="eastAsia"/>
                <w:sz w:val="18"/>
                <w:szCs w:val="18"/>
              </w:rPr>
              <w:t>ⅵ直近３事業年度分の次の書類</w:t>
            </w:r>
          </w:p>
          <w:p w14:paraId="1202F279" w14:textId="00EB9C0E" w:rsidR="001153BF" w:rsidRPr="00C62A06" w:rsidRDefault="001153BF" w:rsidP="00A56A8E">
            <w:pPr>
              <w:spacing w:line="240" w:lineRule="exact"/>
              <w:ind w:left="184" w:hangingChars="102" w:hanging="184"/>
              <w:rPr>
                <w:rFonts w:ascii="Meiryo UI" w:eastAsia="Meiryo UI" w:hAnsi="Meiryo UI"/>
                <w:sz w:val="18"/>
                <w:szCs w:val="18"/>
              </w:rPr>
            </w:pPr>
            <w:r w:rsidRPr="00C62A06">
              <w:rPr>
                <w:rFonts w:ascii="Meiryo UI" w:eastAsia="Meiryo UI" w:hAnsi="Meiryo UI" w:hint="eastAsia"/>
                <w:sz w:val="18"/>
                <w:szCs w:val="18"/>
              </w:rPr>
              <w:t xml:space="preserve">　・</w:t>
            </w:r>
            <w:r w:rsidR="00C213C7" w:rsidRPr="00C62A06">
              <w:rPr>
                <w:rFonts w:ascii="Meiryo UI" w:eastAsia="Meiryo UI" w:hAnsi="Meiryo UI" w:hint="eastAsia"/>
                <w:sz w:val="18"/>
                <w:szCs w:val="18"/>
              </w:rPr>
              <w:t xml:space="preserve"> </w:t>
            </w:r>
            <w:r w:rsidRPr="00C62A06">
              <w:rPr>
                <w:rFonts w:ascii="Meiryo UI" w:eastAsia="Meiryo UI" w:hAnsi="Meiryo UI" w:hint="eastAsia"/>
                <w:sz w:val="18"/>
                <w:szCs w:val="18"/>
              </w:rPr>
              <w:t>法人税、消費税及び地方消費税の納税証明書（直近３カ月以内に発行のもの）</w:t>
            </w:r>
          </w:p>
          <w:p w14:paraId="161CB9BE" w14:textId="69CE6CB9" w:rsidR="001153BF" w:rsidRPr="00C62A06" w:rsidRDefault="001153BF" w:rsidP="00B32EED">
            <w:pPr>
              <w:spacing w:line="240" w:lineRule="exact"/>
              <w:ind w:left="184" w:hangingChars="102" w:hanging="184"/>
              <w:rPr>
                <w:rFonts w:ascii="Meiryo UI" w:eastAsia="Meiryo UI" w:hAnsi="Meiryo UI"/>
                <w:sz w:val="18"/>
                <w:szCs w:val="18"/>
              </w:rPr>
            </w:pPr>
            <w:r w:rsidRPr="00C62A06">
              <w:rPr>
                <w:rFonts w:ascii="Meiryo UI" w:eastAsia="Meiryo UI" w:hAnsi="Meiryo UI" w:hint="eastAsia"/>
                <w:sz w:val="18"/>
                <w:szCs w:val="18"/>
              </w:rPr>
              <w:t xml:space="preserve">　・</w:t>
            </w:r>
            <w:r w:rsidR="00C213C7" w:rsidRPr="00C62A06">
              <w:rPr>
                <w:rFonts w:ascii="Meiryo UI" w:eastAsia="Meiryo UI" w:hAnsi="Meiryo UI" w:hint="eastAsia"/>
                <w:sz w:val="18"/>
                <w:szCs w:val="18"/>
              </w:rPr>
              <w:t xml:space="preserve"> </w:t>
            </w:r>
            <w:r w:rsidRPr="00C62A06">
              <w:rPr>
                <w:rFonts w:ascii="Meiryo UI" w:eastAsia="Meiryo UI" w:hAnsi="Meiryo UI" w:hint="eastAsia"/>
                <w:sz w:val="18"/>
                <w:szCs w:val="18"/>
              </w:rPr>
              <w:t>法人都道府県民税、法人事業税の納税証明書（本店所在地の納税証明書。直近３カ月以内に発行のもの）</w:t>
            </w:r>
          </w:p>
        </w:tc>
      </w:tr>
    </w:tbl>
    <w:p w14:paraId="56EEA2D2" w14:textId="2F2DD26C" w:rsidR="005C3198" w:rsidRPr="00C62A06" w:rsidRDefault="005C3198" w:rsidP="000F009C">
      <w:pPr>
        <w:ind w:leftChars="300" w:left="630"/>
        <w:rPr>
          <w:rFonts w:ascii="Meiryo UI" w:eastAsia="Meiryo UI" w:hAnsi="Meiryo UI"/>
          <w:szCs w:val="21"/>
        </w:rPr>
      </w:pPr>
    </w:p>
    <w:p w14:paraId="5AA79899" w14:textId="265B619B" w:rsidR="00504581" w:rsidRPr="00C62A06" w:rsidRDefault="001153BF" w:rsidP="000F009C">
      <w:pPr>
        <w:ind w:leftChars="300" w:left="630"/>
        <w:rPr>
          <w:rFonts w:ascii="Meiryo UI" w:eastAsia="Meiryo UI" w:hAnsi="Meiryo UI"/>
          <w:szCs w:val="21"/>
        </w:rPr>
      </w:pPr>
      <w:r w:rsidRPr="00C62A06">
        <w:rPr>
          <w:rFonts w:ascii="Meiryo UI" w:eastAsia="Meiryo UI" w:hAnsi="Meiryo UI" w:hint="eastAsia"/>
          <w:szCs w:val="21"/>
        </w:rPr>
        <w:t>※１　連合体で申込む場合のみ提出してください。</w:t>
      </w:r>
    </w:p>
    <w:p w14:paraId="6A9601BE" w14:textId="37A46F65" w:rsidR="001153BF" w:rsidRPr="00C62A06" w:rsidRDefault="001153BF" w:rsidP="000F009C">
      <w:pPr>
        <w:ind w:leftChars="300" w:left="630"/>
        <w:rPr>
          <w:rFonts w:ascii="Meiryo UI" w:eastAsia="Meiryo UI" w:hAnsi="Meiryo UI"/>
          <w:szCs w:val="21"/>
        </w:rPr>
      </w:pPr>
      <w:r w:rsidRPr="00C62A06">
        <w:rPr>
          <w:rFonts w:ascii="Meiryo UI" w:eastAsia="Meiryo UI" w:hAnsi="Meiryo UI" w:hint="eastAsia"/>
          <w:szCs w:val="21"/>
        </w:rPr>
        <w:t>※２　受付時に原本と副本の照合を行うので、原本を持参してください。</w:t>
      </w:r>
    </w:p>
    <w:p w14:paraId="17CDBFE6" w14:textId="77777777" w:rsidR="001153BF" w:rsidRPr="00C62A06" w:rsidRDefault="001153BF" w:rsidP="000F009C">
      <w:pPr>
        <w:ind w:leftChars="300" w:left="630"/>
        <w:rPr>
          <w:rFonts w:ascii="Meiryo UI" w:eastAsia="Meiryo UI" w:hAnsi="Meiryo UI"/>
          <w:szCs w:val="21"/>
        </w:rPr>
      </w:pPr>
      <w:r w:rsidRPr="00C62A06">
        <w:rPr>
          <w:rFonts w:ascii="Meiryo UI" w:eastAsia="Meiryo UI" w:hAnsi="Meiryo UI" w:hint="eastAsia"/>
          <w:szCs w:val="21"/>
        </w:rPr>
        <w:t>※３　連合体で申込む場合</w:t>
      </w:r>
      <w:r w:rsidR="002379EC" w:rsidRPr="00C62A06">
        <w:rPr>
          <w:rFonts w:ascii="Meiryo UI" w:eastAsia="Meiryo UI" w:hAnsi="Meiryo UI" w:hint="eastAsia"/>
          <w:szCs w:val="21"/>
        </w:rPr>
        <w:t>、すべての構成員について上記[４]～[６]を提出してください。</w:t>
      </w:r>
    </w:p>
    <w:p w14:paraId="16E94F00" w14:textId="082CDFC6" w:rsidR="002379EC" w:rsidRPr="00C62A06" w:rsidRDefault="002379EC" w:rsidP="00726C9F">
      <w:pPr>
        <w:ind w:leftChars="300" w:left="630"/>
        <w:rPr>
          <w:rFonts w:ascii="Meiryo UI" w:eastAsia="Meiryo UI" w:hAnsi="Meiryo UI"/>
          <w:szCs w:val="21"/>
        </w:rPr>
      </w:pPr>
      <w:r w:rsidRPr="00C62A06">
        <w:rPr>
          <w:rFonts w:ascii="Meiryo UI" w:eastAsia="Meiryo UI" w:hAnsi="Meiryo UI" w:hint="eastAsia"/>
          <w:szCs w:val="21"/>
        </w:rPr>
        <w:t xml:space="preserve">※４　</w:t>
      </w:r>
      <w:r w:rsidR="00726C9F" w:rsidRPr="00C62A06">
        <w:rPr>
          <w:rFonts w:ascii="Meiryo UI" w:eastAsia="Meiryo UI" w:hAnsi="Meiryo UI" w:hint="eastAsia"/>
          <w:szCs w:val="21"/>
        </w:rPr>
        <w:t>各種証明書は、正本に原本を添付し、副本は複写したものでも構いません。</w:t>
      </w:r>
    </w:p>
    <w:p w14:paraId="0F885E50" w14:textId="6FB6974D" w:rsidR="002379EC" w:rsidRPr="00C62A06" w:rsidRDefault="002379EC" w:rsidP="00726C9F">
      <w:pPr>
        <w:ind w:leftChars="300" w:left="1050" w:hangingChars="200" w:hanging="420"/>
        <w:rPr>
          <w:rFonts w:ascii="Meiryo UI" w:eastAsia="Meiryo UI" w:hAnsi="Meiryo UI"/>
          <w:szCs w:val="21"/>
        </w:rPr>
      </w:pPr>
      <w:r w:rsidRPr="00C62A06">
        <w:rPr>
          <w:rFonts w:ascii="Meiryo UI" w:eastAsia="Meiryo UI" w:hAnsi="Meiryo UI" w:hint="eastAsia"/>
          <w:szCs w:val="21"/>
        </w:rPr>
        <w:t xml:space="preserve">※５　</w:t>
      </w:r>
      <w:r w:rsidR="00726C9F" w:rsidRPr="00C62A06">
        <w:rPr>
          <w:rFonts w:ascii="Meiryo UI" w:eastAsia="Meiryo UI" w:hAnsi="Meiryo UI" w:hint="eastAsia"/>
          <w:szCs w:val="21"/>
        </w:rPr>
        <w:t>役員の名簿については、法人にあっては、代表者のほか非常勤を含む役員及びその経営に事実上参加している者の名簿を提出してください。</w:t>
      </w:r>
    </w:p>
    <w:p w14:paraId="1E9FFE95" w14:textId="77777777" w:rsidR="000C0F72" w:rsidRPr="00C62A06" w:rsidRDefault="000C0F72" w:rsidP="00E33600">
      <w:pPr>
        <w:ind w:left="630" w:hangingChars="300" w:hanging="630"/>
        <w:rPr>
          <w:rFonts w:ascii="Meiryo UI" w:eastAsia="Meiryo UI" w:hAnsi="Meiryo UI"/>
          <w:szCs w:val="21"/>
        </w:rPr>
      </w:pPr>
    </w:p>
    <w:p w14:paraId="4B0EF1D6" w14:textId="77777777" w:rsidR="005D7020" w:rsidRPr="00C62A06" w:rsidRDefault="005D7020">
      <w:pPr>
        <w:widowControl/>
        <w:jc w:val="left"/>
        <w:rPr>
          <w:rFonts w:ascii="Meiryo UI" w:eastAsia="Meiryo UI" w:hAnsi="Meiryo UI"/>
          <w:szCs w:val="21"/>
        </w:rPr>
      </w:pPr>
      <w:r w:rsidRPr="00C62A06">
        <w:rPr>
          <w:rFonts w:ascii="Meiryo UI" w:eastAsia="Meiryo UI" w:hAnsi="Meiryo UI"/>
          <w:szCs w:val="21"/>
        </w:rPr>
        <w:br w:type="page"/>
      </w:r>
    </w:p>
    <w:p w14:paraId="280C9CA5" w14:textId="691BFB9D" w:rsidR="002B02EC" w:rsidRPr="00C62A06" w:rsidRDefault="00F870B4" w:rsidP="00F870B4">
      <w:pPr>
        <w:rPr>
          <w:rFonts w:ascii="Meiryo UI" w:eastAsia="Meiryo UI" w:hAnsi="Meiryo UI"/>
          <w:szCs w:val="21"/>
        </w:rPr>
      </w:pPr>
      <w:r w:rsidRPr="00C62A06">
        <w:rPr>
          <w:rFonts w:ascii="Meiryo UI" w:eastAsia="Meiryo UI" w:hAnsi="Meiryo UI" w:hint="eastAsia"/>
          <w:szCs w:val="21"/>
        </w:rPr>
        <w:lastRenderedPageBreak/>
        <w:t>（２）</w:t>
      </w:r>
      <w:r w:rsidR="002B02EC" w:rsidRPr="00C62A06">
        <w:rPr>
          <w:rFonts w:ascii="Meiryo UI" w:eastAsia="Meiryo UI" w:hAnsi="Meiryo UI" w:hint="eastAsia"/>
          <w:szCs w:val="21"/>
        </w:rPr>
        <w:t>企画提案書類</w:t>
      </w:r>
    </w:p>
    <w:tbl>
      <w:tblPr>
        <w:tblStyle w:val="a9"/>
        <w:tblW w:w="8437" w:type="dxa"/>
        <w:tblInd w:w="630" w:type="dxa"/>
        <w:tblLayout w:type="fixed"/>
        <w:tblLook w:val="04A0" w:firstRow="1" w:lastRow="0" w:firstColumn="1" w:lastColumn="0" w:noHBand="0" w:noVBand="1"/>
      </w:tblPr>
      <w:tblGrid>
        <w:gridCol w:w="358"/>
        <w:gridCol w:w="2522"/>
        <w:gridCol w:w="29"/>
        <w:gridCol w:w="1087"/>
        <w:gridCol w:w="4441"/>
      </w:tblGrid>
      <w:tr w:rsidR="00C62A06" w:rsidRPr="00C62A06" w14:paraId="228B0290" w14:textId="22EB0F46" w:rsidTr="005B3BC2">
        <w:trPr>
          <w:trHeight w:val="251"/>
        </w:trPr>
        <w:tc>
          <w:tcPr>
            <w:tcW w:w="2880" w:type="dxa"/>
            <w:gridSpan w:val="2"/>
            <w:shd w:val="clear" w:color="auto" w:fill="BFBFBF" w:themeFill="background1" w:themeFillShade="BF"/>
          </w:tcPr>
          <w:p w14:paraId="06E23106" w14:textId="64BB004F" w:rsidR="002B02EC" w:rsidRPr="00C62A06" w:rsidRDefault="002B02EC" w:rsidP="002B02EC">
            <w:pPr>
              <w:jc w:val="center"/>
              <w:rPr>
                <w:rFonts w:ascii="Meiryo UI" w:eastAsia="Meiryo UI" w:hAnsi="Meiryo UI"/>
                <w:sz w:val="18"/>
                <w:szCs w:val="18"/>
              </w:rPr>
            </w:pPr>
            <w:r w:rsidRPr="00C62A06">
              <w:rPr>
                <w:rFonts w:ascii="Meiryo UI" w:eastAsia="Meiryo UI" w:hAnsi="Meiryo UI" w:hint="eastAsia"/>
                <w:sz w:val="18"/>
                <w:szCs w:val="18"/>
              </w:rPr>
              <w:t>種類</w:t>
            </w:r>
          </w:p>
        </w:tc>
        <w:tc>
          <w:tcPr>
            <w:tcW w:w="1116" w:type="dxa"/>
            <w:gridSpan w:val="2"/>
            <w:shd w:val="clear" w:color="auto" w:fill="BFBFBF" w:themeFill="background1" w:themeFillShade="BF"/>
          </w:tcPr>
          <w:p w14:paraId="2E7F66CF" w14:textId="476D7D5E" w:rsidR="002B02EC" w:rsidRPr="00C62A06" w:rsidRDefault="002B02EC" w:rsidP="002B02EC">
            <w:pPr>
              <w:jc w:val="center"/>
              <w:rPr>
                <w:rFonts w:ascii="Meiryo UI" w:eastAsia="Meiryo UI" w:hAnsi="Meiryo UI"/>
                <w:sz w:val="18"/>
                <w:szCs w:val="18"/>
              </w:rPr>
            </w:pPr>
            <w:r w:rsidRPr="00C62A06">
              <w:rPr>
                <w:rFonts w:ascii="Meiryo UI" w:eastAsia="Meiryo UI" w:hAnsi="Meiryo UI" w:hint="eastAsia"/>
                <w:sz w:val="18"/>
                <w:szCs w:val="18"/>
              </w:rPr>
              <w:t>書式</w:t>
            </w:r>
          </w:p>
        </w:tc>
        <w:tc>
          <w:tcPr>
            <w:tcW w:w="4441" w:type="dxa"/>
            <w:shd w:val="clear" w:color="auto" w:fill="BFBFBF" w:themeFill="background1" w:themeFillShade="BF"/>
          </w:tcPr>
          <w:p w14:paraId="6897CC71" w14:textId="213FAD60" w:rsidR="002B02EC" w:rsidRPr="00C62A06" w:rsidRDefault="002B02EC" w:rsidP="002B02EC">
            <w:pPr>
              <w:jc w:val="center"/>
              <w:rPr>
                <w:rFonts w:ascii="Meiryo UI" w:eastAsia="Meiryo UI" w:hAnsi="Meiryo UI"/>
                <w:sz w:val="18"/>
                <w:szCs w:val="18"/>
              </w:rPr>
            </w:pPr>
            <w:r w:rsidRPr="00C62A06">
              <w:rPr>
                <w:rFonts w:ascii="Meiryo UI" w:eastAsia="Meiryo UI" w:hAnsi="Meiryo UI" w:hint="eastAsia"/>
                <w:sz w:val="18"/>
                <w:szCs w:val="18"/>
              </w:rPr>
              <w:t>内容</w:t>
            </w:r>
          </w:p>
        </w:tc>
      </w:tr>
      <w:tr w:rsidR="00C62A06" w:rsidRPr="00C62A06" w14:paraId="4D30CB1C" w14:textId="1D854A84" w:rsidTr="005B3BC2">
        <w:trPr>
          <w:trHeight w:val="738"/>
        </w:trPr>
        <w:tc>
          <w:tcPr>
            <w:tcW w:w="2880" w:type="dxa"/>
            <w:gridSpan w:val="2"/>
          </w:tcPr>
          <w:p w14:paraId="49EE1D49" w14:textId="0A5221F7" w:rsidR="002B02EC" w:rsidRPr="00C62A06" w:rsidRDefault="002B02EC"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表紙</w:t>
            </w:r>
          </w:p>
        </w:tc>
        <w:tc>
          <w:tcPr>
            <w:tcW w:w="1116" w:type="dxa"/>
            <w:gridSpan w:val="2"/>
          </w:tcPr>
          <w:p w14:paraId="4EE66497" w14:textId="3855505E" w:rsidR="002B02EC" w:rsidRPr="00C62A06" w:rsidRDefault="002B02EC"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様式自由</w:t>
            </w:r>
          </w:p>
        </w:tc>
        <w:tc>
          <w:tcPr>
            <w:tcW w:w="4441" w:type="dxa"/>
          </w:tcPr>
          <w:p w14:paraId="77ADE458" w14:textId="598749D5" w:rsidR="002B02EC" w:rsidRPr="00C62A06" w:rsidRDefault="002B02EC"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表現自由</w:t>
            </w:r>
          </w:p>
          <w:p w14:paraId="651E0EF5" w14:textId="5F14015E" w:rsidR="002B02EC" w:rsidRPr="00C62A06" w:rsidRDefault="002B02EC" w:rsidP="005B3BC2">
            <w:pPr>
              <w:spacing w:line="240" w:lineRule="exact"/>
              <w:ind w:left="225" w:hangingChars="125" w:hanging="225"/>
              <w:rPr>
                <w:rFonts w:ascii="Meiryo UI" w:eastAsia="Meiryo UI" w:hAnsi="Meiryo UI"/>
                <w:sz w:val="18"/>
                <w:szCs w:val="18"/>
              </w:rPr>
            </w:pPr>
            <w:r w:rsidRPr="00C62A06">
              <w:rPr>
                <w:rFonts w:ascii="Meiryo UI" w:eastAsia="Meiryo UI" w:hAnsi="Meiryo UI" w:hint="eastAsia"/>
                <w:sz w:val="18"/>
                <w:szCs w:val="18"/>
              </w:rPr>
              <w:t>※正本には応募者名を記載し、</w:t>
            </w:r>
            <w:r w:rsidRPr="00C62A06">
              <w:rPr>
                <w:rFonts w:ascii="Meiryo UI" w:eastAsia="Meiryo UI" w:hAnsi="Meiryo UI" w:hint="eastAsia"/>
                <w:sz w:val="18"/>
                <w:szCs w:val="18"/>
                <w:u w:val="single"/>
              </w:rPr>
              <w:t>副本には応募者名を記載しない</w:t>
            </w:r>
            <w:r w:rsidRPr="00C62A06">
              <w:rPr>
                <w:rFonts w:ascii="Meiryo UI" w:eastAsia="Meiryo UI" w:hAnsi="Meiryo UI" w:hint="eastAsia"/>
                <w:sz w:val="18"/>
                <w:szCs w:val="18"/>
              </w:rPr>
              <w:t>こと</w:t>
            </w:r>
          </w:p>
        </w:tc>
      </w:tr>
      <w:tr w:rsidR="00C62A06" w:rsidRPr="00C62A06" w14:paraId="47449BA3" w14:textId="1BA91A7B" w:rsidTr="00AE0A18">
        <w:trPr>
          <w:trHeight w:val="359"/>
        </w:trPr>
        <w:tc>
          <w:tcPr>
            <w:tcW w:w="2880" w:type="dxa"/>
            <w:gridSpan w:val="2"/>
            <w:tcBorders>
              <w:bottom w:val="single" w:sz="4" w:space="0" w:color="auto"/>
            </w:tcBorders>
            <w:vAlign w:val="center"/>
          </w:tcPr>
          <w:p w14:paraId="63ECBF8C" w14:textId="18042221" w:rsidR="002B02EC" w:rsidRPr="00C62A06" w:rsidRDefault="002B02EC"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目次</w:t>
            </w:r>
          </w:p>
        </w:tc>
        <w:tc>
          <w:tcPr>
            <w:tcW w:w="1116" w:type="dxa"/>
            <w:gridSpan w:val="2"/>
            <w:tcBorders>
              <w:bottom w:val="single" w:sz="4" w:space="0" w:color="auto"/>
            </w:tcBorders>
            <w:vAlign w:val="center"/>
          </w:tcPr>
          <w:p w14:paraId="0C7D378D" w14:textId="57863112" w:rsidR="002B02EC" w:rsidRPr="00C62A06" w:rsidRDefault="002B02EC"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様式自由</w:t>
            </w:r>
          </w:p>
        </w:tc>
        <w:tc>
          <w:tcPr>
            <w:tcW w:w="4441" w:type="dxa"/>
            <w:tcBorders>
              <w:bottom w:val="single" w:sz="4" w:space="0" w:color="auto"/>
            </w:tcBorders>
            <w:vAlign w:val="center"/>
          </w:tcPr>
          <w:p w14:paraId="3AC8DFF5" w14:textId="1A2F1799" w:rsidR="002B02EC" w:rsidRPr="00C62A06" w:rsidRDefault="002B02EC"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表現自由</w:t>
            </w:r>
          </w:p>
        </w:tc>
      </w:tr>
      <w:tr w:rsidR="00C62A06" w:rsidRPr="00C62A06" w14:paraId="28F5FA5E" w14:textId="77777777" w:rsidTr="00FD65BB">
        <w:trPr>
          <w:trHeight w:val="1950"/>
        </w:trPr>
        <w:tc>
          <w:tcPr>
            <w:tcW w:w="2880" w:type="dxa"/>
            <w:gridSpan w:val="2"/>
            <w:tcBorders>
              <w:bottom w:val="single" w:sz="4" w:space="0" w:color="auto"/>
            </w:tcBorders>
          </w:tcPr>
          <w:p w14:paraId="4EB45BBB"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事業計画書</w:t>
            </w:r>
          </w:p>
          <w:p w14:paraId="782FE2EE"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施設計画書</w:t>
            </w:r>
          </w:p>
          <w:p w14:paraId="0B03D99D"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管理運営計画書</w:t>
            </w:r>
          </w:p>
          <w:p w14:paraId="53AFDEA2" w14:textId="74FCD2C9" w:rsidR="00AA684A" w:rsidRPr="00C62A06" w:rsidRDefault="005D41DC"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地域貢献計画書</w:t>
            </w:r>
          </w:p>
          <w:p w14:paraId="2DC0156F" w14:textId="3EC5F1E8"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実施体制表</w:t>
            </w:r>
          </w:p>
          <w:p w14:paraId="4405EB84" w14:textId="77777777" w:rsidR="00AA684A" w:rsidRPr="00C62A06" w:rsidRDefault="00AA684A" w:rsidP="00AA684A">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資金計画書</w:t>
            </w:r>
          </w:p>
          <w:p w14:paraId="3D02FC0C"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図面</w:t>
            </w:r>
          </w:p>
          <w:p w14:paraId="368C1F18" w14:textId="77777777" w:rsidR="00AF09CE" w:rsidRPr="00C62A06" w:rsidRDefault="00AF09CE" w:rsidP="00AF09CE">
            <w:pPr>
              <w:spacing w:afterLines="20" w:after="72" w:line="240" w:lineRule="exact"/>
              <w:ind w:firstLineChars="100" w:firstLine="180"/>
              <w:rPr>
                <w:rFonts w:ascii="Meiryo UI" w:eastAsia="Meiryo UI" w:hAnsi="Meiryo UI"/>
                <w:sz w:val="18"/>
                <w:szCs w:val="18"/>
              </w:rPr>
            </w:pPr>
            <w:r w:rsidRPr="00C62A06">
              <w:rPr>
                <w:rFonts w:ascii="Meiryo UI" w:eastAsia="Meiryo UI" w:hAnsi="Meiryo UI" w:hint="eastAsia"/>
                <w:sz w:val="18"/>
                <w:szCs w:val="18"/>
              </w:rPr>
              <w:t>鳥瞰図</w:t>
            </w:r>
          </w:p>
          <w:p w14:paraId="3891A12E" w14:textId="77777777" w:rsidR="00AF09CE" w:rsidRPr="00C62A06" w:rsidRDefault="00AF09CE" w:rsidP="00AF09CE">
            <w:pPr>
              <w:spacing w:afterLines="20" w:after="72" w:line="240" w:lineRule="exact"/>
              <w:ind w:firstLineChars="100" w:firstLine="180"/>
              <w:rPr>
                <w:rFonts w:ascii="Meiryo UI" w:eastAsia="Meiryo UI" w:hAnsi="Meiryo UI"/>
                <w:sz w:val="18"/>
                <w:szCs w:val="18"/>
              </w:rPr>
            </w:pPr>
            <w:r w:rsidRPr="00C62A06">
              <w:rPr>
                <w:rFonts w:ascii="Meiryo UI" w:eastAsia="Meiryo UI" w:hAnsi="Meiryo UI" w:hint="eastAsia"/>
                <w:sz w:val="18"/>
                <w:szCs w:val="18"/>
              </w:rPr>
              <w:t>配置図</w:t>
            </w:r>
          </w:p>
          <w:p w14:paraId="28056BC3" w14:textId="77777777" w:rsidR="00AF09CE" w:rsidRPr="00C62A06" w:rsidRDefault="00AF09CE" w:rsidP="00AF09CE">
            <w:pPr>
              <w:spacing w:line="240" w:lineRule="exact"/>
              <w:ind w:firstLineChars="100" w:firstLine="180"/>
              <w:rPr>
                <w:rFonts w:ascii="Meiryo UI" w:eastAsia="Meiryo UI" w:hAnsi="Meiryo UI"/>
                <w:sz w:val="18"/>
                <w:szCs w:val="18"/>
              </w:rPr>
            </w:pPr>
            <w:r w:rsidRPr="00C62A06">
              <w:rPr>
                <w:rFonts w:ascii="Meiryo UI" w:eastAsia="Meiryo UI" w:hAnsi="Meiryo UI" w:hint="eastAsia"/>
                <w:sz w:val="18"/>
                <w:szCs w:val="18"/>
              </w:rPr>
              <w:t>平面図</w:t>
            </w:r>
            <w:r w:rsidR="00AE0A18" w:rsidRPr="00C62A06">
              <w:rPr>
                <w:rFonts w:ascii="Meiryo UI" w:eastAsia="Meiryo UI" w:hAnsi="Meiryo UI" w:hint="eastAsia"/>
                <w:sz w:val="18"/>
                <w:szCs w:val="18"/>
              </w:rPr>
              <w:t xml:space="preserve">　等</w:t>
            </w:r>
          </w:p>
          <w:p w14:paraId="18451024" w14:textId="448E7403" w:rsidR="00AE0A18" w:rsidRPr="00C62A06" w:rsidRDefault="00AE0A18" w:rsidP="00AF09CE">
            <w:pPr>
              <w:spacing w:line="240" w:lineRule="exact"/>
              <w:ind w:firstLineChars="100" w:firstLine="180"/>
              <w:rPr>
                <w:rFonts w:ascii="Meiryo UI" w:eastAsia="Meiryo UI" w:hAnsi="Meiryo UI"/>
                <w:sz w:val="18"/>
                <w:szCs w:val="18"/>
              </w:rPr>
            </w:pPr>
          </w:p>
        </w:tc>
        <w:tc>
          <w:tcPr>
            <w:tcW w:w="1116" w:type="dxa"/>
            <w:gridSpan w:val="2"/>
            <w:tcBorders>
              <w:bottom w:val="single" w:sz="4" w:space="0" w:color="auto"/>
            </w:tcBorders>
          </w:tcPr>
          <w:p w14:paraId="69272AE3"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様式７</w:t>
            </w:r>
          </w:p>
          <w:p w14:paraId="1EA5483E"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様式８</w:t>
            </w:r>
          </w:p>
          <w:p w14:paraId="45D13D14"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様式９</w:t>
            </w:r>
          </w:p>
          <w:p w14:paraId="0720F7D8"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様式10</w:t>
            </w:r>
          </w:p>
          <w:p w14:paraId="16D0C933" w14:textId="77777777" w:rsidR="00AF09CE" w:rsidRPr="00C62A06" w:rsidRDefault="00AF09CE" w:rsidP="00AF09CE">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様式11</w:t>
            </w:r>
          </w:p>
          <w:p w14:paraId="0B66A8E4" w14:textId="77777777" w:rsidR="00AA684A" w:rsidRPr="00C62A06" w:rsidRDefault="00AF09CE" w:rsidP="00AA684A">
            <w:pPr>
              <w:snapToGrid w:val="0"/>
              <w:spacing w:line="240" w:lineRule="exact"/>
              <w:rPr>
                <w:rFonts w:ascii="Meiryo UI" w:eastAsia="Meiryo UI" w:hAnsi="Meiryo UI"/>
                <w:sz w:val="18"/>
                <w:szCs w:val="18"/>
              </w:rPr>
            </w:pPr>
            <w:r w:rsidRPr="00C62A06">
              <w:rPr>
                <w:rFonts w:ascii="Meiryo UI" w:eastAsia="Meiryo UI" w:hAnsi="Meiryo UI" w:hint="eastAsia"/>
                <w:sz w:val="18"/>
                <w:szCs w:val="18"/>
              </w:rPr>
              <w:t>様式12</w:t>
            </w:r>
          </w:p>
          <w:p w14:paraId="2C88E88E" w14:textId="522FB604" w:rsidR="00AF09CE" w:rsidRPr="00C62A06" w:rsidRDefault="00AA684A" w:rsidP="00AA684A">
            <w:pPr>
              <w:snapToGrid w:val="0"/>
              <w:spacing w:line="280" w:lineRule="exact"/>
              <w:rPr>
                <w:rFonts w:ascii="Meiryo UI" w:eastAsia="Meiryo UI" w:hAnsi="Meiryo UI"/>
                <w:sz w:val="18"/>
                <w:szCs w:val="18"/>
              </w:rPr>
            </w:pPr>
            <w:r w:rsidRPr="00C62A06">
              <w:rPr>
                <w:rFonts w:ascii="Meiryo UI" w:eastAsia="Meiryo UI" w:hAnsi="Meiryo UI" w:hint="eastAsia"/>
                <w:sz w:val="18"/>
                <w:szCs w:val="18"/>
              </w:rPr>
              <w:t>様式13</w:t>
            </w:r>
          </w:p>
        </w:tc>
        <w:tc>
          <w:tcPr>
            <w:tcW w:w="4441" w:type="dxa"/>
            <w:tcBorders>
              <w:bottom w:val="single" w:sz="4" w:space="0" w:color="auto"/>
            </w:tcBorders>
          </w:tcPr>
          <w:p w14:paraId="4DE897DD" w14:textId="148240BC" w:rsidR="00834886" w:rsidRPr="00C62A06" w:rsidRDefault="00834886" w:rsidP="00834886">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w:t>
            </w:r>
            <w:r w:rsidR="001E48F5" w:rsidRPr="00C62A06">
              <w:rPr>
                <w:rFonts w:ascii="Meiryo UI" w:eastAsia="Meiryo UI" w:hAnsi="Meiryo UI" w:hint="eastAsia"/>
                <w:sz w:val="18"/>
                <w:szCs w:val="18"/>
              </w:rPr>
              <w:t>万博以降に</w:t>
            </w:r>
            <w:r w:rsidRPr="00C62A06">
              <w:rPr>
                <w:rFonts w:ascii="Meiryo UI" w:eastAsia="Meiryo UI" w:hAnsi="Meiryo UI" w:hint="eastAsia"/>
                <w:sz w:val="18"/>
                <w:szCs w:val="18"/>
              </w:rPr>
              <w:t>施設を</w:t>
            </w:r>
            <w:r w:rsidR="001E48F5" w:rsidRPr="00C62A06">
              <w:rPr>
                <w:rFonts w:ascii="Meiryo UI" w:eastAsia="Meiryo UI" w:hAnsi="Meiryo UI" w:hint="eastAsia"/>
                <w:sz w:val="18"/>
                <w:szCs w:val="18"/>
              </w:rPr>
              <w:t>拡充</w:t>
            </w:r>
            <w:r w:rsidRPr="00C62A06">
              <w:rPr>
                <w:rFonts w:ascii="Meiryo UI" w:eastAsia="Meiryo UI" w:hAnsi="Meiryo UI" w:hint="eastAsia"/>
                <w:sz w:val="18"/>
                <w:szCs w:val="18"/>
              </w:rPr>
              <w:t>する場合は、万博開幕時と最終段階の両方について具体的にわかるように記載してください。</w:t>
            </w:r>
          </w:p>
          <w:p w14:paraId="1B4E6143" w14:textId="1B275BDF" w:rsidR="00AF09CE" w:rsidRPr="00C62A06" w:rsidRDefault="00834886" w:rsidP="001E48F5">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w:t>
            </w:r>
            <w:r w:rsidR="004908BB" w:rsidRPr="00C62A06">
              <w:rPr>
                <w:rFonts w:ascii="Meiryo UI" w:eastAsia="Meiryo UI" w:hAnsi="Meiryo UI" w:hint="eastAsia"/>
                <w:sz w:val="18"/>
                <w:szCs w:val="18"/>
              </w:rPr>
              <w:t>各様式の</w:t>
            </w:r>
            <w:r w:rsidR="001E48F5" w:rsidRPr="00C62A06">
              <w:rPr>
                <w:rFonts w:ascii="Meiryo UI" w:eastAsia="Meiryo UI" w:hAnsi="Meiryo UI" w:hint="eastAsia"/>
                <w:sz w:val="18"/>
                <w:szCs w:val="18"/>
              </w:rPr>
              <w:t>要点を</w:t>
            </w:r>
            <w:r w:rsidR="004908BB" w:rsidRPr="00C62A06">
              <w:rPr>
                <w:rFonts w:ascii="Meiryo UI" w:eastAsia="Meiryo UI" w:hAnsi="Meiryo UI" w:hint="eastAsia"/>
                <w:sz w:val="18"/>
                <w:szCs w:val="18"/>
              </w:rPr>
              <w:t>、以下の事業計画説明書で説明してください。</w:t>
            </w:r>
          </w:p>
        </w:tc>
      </w:tr>
      <w:tr w:rsidR="00C62A06" w:rsidRPr="00C62A06" w14:paraId="1CD3D5C8" w14:textId="77777777" w:rsidTr="006C7277">
        <w:tc>
          <w:tcPr>
            <w:tcW w:w="2880" w:type="dxa"/>
            <w:gridSpan w:val="2"/>
            <w:tcBorders>
              <w:bottom w:val="single" w:sz="4" w:space="0" w:color="auto"/>
            </w:tcBorders>
          </w:tcPr>
          <w:p w14:paraId="53466D11" w14:textId="7FE17258" w:rsidR="00AF09CE" w:rsidRPr="00C62A06" w:rsidRDefault="00AF09CE" w:rsidP="00AF09CE">
            <w:pPr>
              <w:spacing w:line="240" w:lineRule="exact"/>
              <w:rPr>
                <w:rFonts w:ascii="Meiryo UI" w:eastAsia="Meiryo UI" w:hAnsi="Meiryo UI"/>
                <w:sz w:val="18"/>
                <w:szCs w:val="18"/>
              </w:rPr>
            </w:pPr>
            <w:r w:rsidRPr="00C62A06">
              <w:rPr>
                <w:rFonts w:ascii="Meiryo UI" w:eastAsia="Meiryo UI" w:hAnsi="Meiryo UI" w:hint="eastAsia"/>
                <w:sz w:val="18"/>
                <w:szCs w:val="18"/>
              </w:rPr>
              <w:t>事業計画説明書</w:t>
            </w:r>
          </w:p>
        </w:tc>
        <w:tc>
          <w:tcPr>
            <w:tcW w:w="1116" w:type="dxa"/>
            <w:gridSpan w:val="2"/>
            <w:tcBorders>
              <w:bottom w:val="single" w:sz="4" w:space="0" w:color="auto"/>
            </w:tcBorders>
          </w:tcPr>
          <w:p w14:paraId="4FD2FE7D" w14:textId="4FFC349B" w:rsidR="00AF09CE" w:rsidRPr="00C62A06" w:rsidRDefault="00AF09CE" w:rsidP="00AA684A">
            <w:pPr>
              <w:spacing w:line="240" w:lineRule="exact"/>
              <w:rPr>
                <w:rFonts w:ascii="Meiryo UI" w:eastAsia="Meiryo UI" w:hAnsi="Meiryo UI"/>
                <w:sz w:val="18"/>
                <w:szCs w:val="18"/>
              </w:rPr>
            </w:pPr>
            <w:r w:rsidRPr="00C62A06">
              <w:rPr>
                <w:rFonts w:ascii="Meiryo UI" w:eastAsia="Meiryo UI" w:hAnsi="Meiryo UI" w:hint="eastAsia"/>
                <w:sz w:val="18"/>
                <w:szCs w:val="18"/>
              </w:rPr>
              <w:t>様式</w:t>
            </w:r>
            <w:r w:rsidR="00AA684A" w:rsidRPr="00C62A06">
              <w:rPr>
                <w:rFonts w:ascii="Meiryo UI" w:eastAsia="Meiryo UI" w:hAnsi="Meiryo UI" w:hint="eastAsia"/>
                <w:sz w:val="18"/>
                <w:szCs w:val="18"/>
              </w:rPr>
              <w:t>14</w:t>
            </w:r>
          </w:p>
        </w:tc>
        <w:tc>
          <w:tcPr>
            <w:tcW w:w="4441" w:type="dxa"/>
            <w:tcBorders>
              <w:bottom w:val="single" w:sz="4" w:space="0" w:color="auto"/>
            </w:tcBorders>
          </w:tcPr>
          <w:p w14:paraId="0E023802" w14:textId="7E8BEA24" w:rsidR="00AF09CE" w:rsidRPr="00C62A06" w:rsidRDefault="00AF09CE" w:rsidP="00FD65BB">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事業計画説明書については、</w:t>
            </w:r>
            <w:r w:rsidR="005D41DC" w:rsidRPr="00C62A06">
              <w:rPr>
                <w:rFonts w:ascii="Meiryo UI" w:eastAsia="Meiryo UI" w:hAnsi="Meiryo UI" w:hint="eastAsia"/>
                <w:sz w:val="18"/>
                <w:szCs w:val="18"/>
              </w:rPr>
              <w:t>審査の視点を踏まえ</w:t>
            </w:r>
            <w:r w:rsidRPr="00C62A06">
              <w:rPr>
                <w:rFonts w:ascii="Meiryo UI" w:eastAsia="Meiryo UI" w:hAnsi="Meiryo UI" w:hint="eastAsia"/>
                <w:sz w:val="18"/>
                <w:szCs w:val="18"/>
              </w:rPr>
              <w:t>、</w:t>
            </w:r>
            <w:r w:rsidR="005D41DC" w:rsidRPr="00C62A06">
              <w:rPr>
                <w:rFonts w:ascii="Meiryo UI" w:eastAsia="Meiryo UI" w:hAnsi="Meiryo UI" w:hint="eastAsia"/>
                <w:sz w:val="18"/>
                <w:szCs w:val="18"/>
              </w:rPr>
              <w:t>企画提案における考え方、対応状況、アピールポイント等を</w:t>
            </w:r>
            <w:r w:rsidRPr="00C62A06">
              <w:rPr>
                <w:rFonts w:ascii="Meiryo UI" w:eastAsia="Meiryo UI" w:hAnsi="Meiryo UI" w:hint="eastAsia"/>
                <w:sz w:val="18"/>
                <w:szCs w:val="18"/>
              </w:rPr>
              <w:t>わかりやすくまとめてください。</w:t>
            </w:r>
          </w:p>
          <w:p w14:paraId="02ED56FB" w14:textId="7F52A8CD" w:rsidR="00FD65BB" w:rsidRPr="00C62A06" w:rsidRDefault="00FD65BB" w:rsidP="00FD65BB">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w:t>
            </w:r>
            <w:r w:rsidR="001E48F5" w:rsidRPr="00C62A06">
              <w:rPr>
                <w:rFonts w:ascii="Meiryo UI" w:eastAsia="Meiryo UI" w:hAnsi="Meiryo UI" w:hint="eastAsia"/>
                <w:sz w:val="18"/>
                <w:szCs w:val="18"/>
              </w:rPr>
              <w:t>万博以降に</w:t>
            </w:r>
            <w:r w:rsidRPr="00C62A06">
              <w:rPr>
                <w:rFonts w:ascii="Meiryo UI" w:eastAsia="Meiryo UI" w:hAnsi="Meiryo UI" w:hint="eastAsia"/>
                <w:sz w:val="18"/>
                <w:szCs w:val="18"/>
              </w:rPr>
              <w:t>施設を</w:t>
            </w:r>
            <w:r w:rsidR="001E48F5" w:rsidRPr="00C62A06">
              <w:rPr>
                <w:rFonts w:ascii="Meiryo UI" w:eastAsia="Meiryo UI" w:hAnsi="Meiryo UI" w:hint="eastAsia"/>
                <w:sz w:val="18"/>
                <w:szCs w:val="18"/>
              </w:rPr>
              <w:t>拡充</w:t>
            </w:r>
            <w:r w:rsidRPr="00C62A06">
              <w:rPr>
                <w:rFonts w:ascii="Meiryo UI" w:eastAsia="Meiryo UI" w:hAnsi="Meiryo UI" w:hint="eastAsia"/>
                <w:sz w:val="18"/>
                <w:szCs w:val="18"/>
              </w:rPr>
              <w:t>する場合は、万博開幕時と最終段階の両方について具体的にわかるように説明すること。</w:t>
            </w:r>
          </w:p>
          <w:p w14:paraId="6C79EF07" w14:textId="2C8845DF" w:rsidR="006D1FB5" w:rsidRPr="00C62A06" w:rsidRDefault="006D1FB5" w:rsidP="00FD65BB">
            <w:pPr>
              <w:spacing w:afterLines="20" w:after="72" w:line="240" w:lineRule="exact"/>
              <w:ind w:left="180" w:hangingChars="100" w:hanging="180"/>
              <w:rPr>
                <w:rFonts w:ascii="Meiryo UI" w:eastAsia="Meiryo UI" w:hAnsi="Meiryo UI"/>
                <w:sz w:val="18"/>
                <w:szCs w:val="18"/>
              </w:rPr>
            </w:pPr>
          </w:p>
        </w:tc>
      </w:tr>
      <w:tr w:rsidR="00C62A06" w:rsidRPr="00C62A06" w14:paraId="3E961E19" w14:textId="7D8963C6" w:rsidTr="00AE0A18">
        <w:trPr>
          <w:trHeight w:val="344"/>
        </w:trPr>
        <w:tc>
          <w:tcPr>
            <w:tcW w:w="8437" w:type="dxa"/>
            <w:gridSpan w:val="5"/>
            <w:tcBorders>
              <w:bottom w:val="nil"/>
            </w:tcBorders>
            <w:vAlign w:val="center"/>
          </w:tcPr>
          <w:p w14:paraId="2E1389B1" w14:textId="049B1C53" w:rsidR="002B02EC" w:rsidRPr="00C62A06" w:rsidRDefault="00AF09CE"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１　企画立案等</w:t>
            </w:r>
            <w:r w:rsidR="00AA684A" w:rsidRPr="00C62A06">
              <w:rPr>
                <w:rFonts w:ascii="Meiryo UI" w:eastAsia="Meiryo UI" w:hAnsi="Meiryo UI" w:hint="eastAsia"/>
                <w:sz w:val="18"/>
                <w:szCs w:val="18"/>
              </w:rPr>
              <w:t>―事業計画書（様式７）</w:t>
            </w:r>
            <w:r w:rsidR="005D41DC" w:rsidRPr="00C62A06">
              <w:rPr>
                <w:rFonts w:ascii="Meiryo UI" w:eastAsia="Meiryo UI" w:hAnsi="Meiryo UI" w:hint="eastAsia"/>
                <w:sz w:val="18"/>
                <w:szCs w:val="18"/>
              </w:rPr>
              <w:t>作成上の留意点</w:t>
            </w:r>
          </w:p>
        </w:tc>
      </w:tr>
      <w:tr w:rsidR="00C62A06" w:rsidRPr="00C62A06" w14:paraId="10C23A1E" w14:textId="7163CFEC" w:rsidTr="00AE0A18">
        <w:trPr>
          <w:trHeight w:val="2266"/>
        </w:trPr>
        <w:tc>
          <w:tcPr>
            <w:tcW w:w="358" w:type="dxa"/>
            <w:vMerge w:val="restart"/>
            <w:tcBorders>
              <w:top w:val="nil"/>
              <w:right w:val="single" w:sz="4" w:space="0" w:color="auto"/>
            </w:tcBorders>
          </w:tcPr>
          <w:p w14:paraId="200D73E9" w14:textId="1AC59905" w:rsidR="005D41DC" w:rsidRPr="00C62A06" w:rsidRDefault="005D41DC" w:rsidP="005B3BC2">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3F24686B" w14:textId="630F4EBC" w:rsidR="005D41DC" w:rsidRPr="00C62A06" w:rsidRDefault="005D41DC" w:rsidP="005D41DC">
            <w:pPr>
              <w:spacing w:line="240" w:lineRule="exact"/>
              <w:rPr>
                <w:rFonts w:ascii="Meiryo UI" w:eastAsia="Meiryo UI" w:hAnsi="Meiryo UI"/>
                <w:sz w:val="18"/>
                <w:szCs w:val="18"/>
              </w:rPr>
            </w:pPr>
            <w:r w:rsidRPr="00C62A06">
              <w:rPr>
                <w:rFonts w:ascii="Meiryo UI" w:eastAsia="Meiryo UI" w:hAnsi="Meiryo UI" w:hint="eastAsia"/>
                <w:sz w:val="18"/>
                <w:szCs w:val="18"/>
              </w:rPr>
              <w:t>事業のテーマ、ねらい</w:t>
            </w:r>
          </w:p>
        </w:tc>
        <w:tc>
          <w:tcPr>
            <w:tcW w:w="5557" w:type="dxa"/>
            <w:gridSpan w:val="3"/>
            <w:tcBorders>
              <w:top w:val="single" w:sz="4" w:space="0" w:color="auto"/>
            </w:tcBorders>
          </w:tcPr>
          <w:p w14:paraId="494B0867" w14:textId="59D3B9D2" w:rsidR="005D41DC" w:rsidRPr="00C62A06" w:rsidRDefault="005D41DC" w:rsidP="003E702C">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以下の項目について、文章、図表、図面、イラスト、イメージパース、写真等で説明してください。</w:t>
            </w:r>
          </w:p>
          <w:p w14:paraId="5C802633" w14:textId="6AC029FA" w:rsidR="005D41DC" w:rsidRPr="00C62A06" w:rsidRDefault="005D41DC" w:rsidP="003E702C">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事業実施及び実施効果、拠点が担う役割等についての基本的な考え方</w:t>
            </w:r>
          </w:p>
          <w:p w14:paraId="47CE63AB" w14:textId="77777777" w:rsidR="005D41DC" w:rsidRPr="00C62A06" w:rsidRDefault="005D41DC" w:rsidP="003E702C">
            <w:pPr>
              <w:spacing w:afterLines="20" w:after="72" w:line="240" w:lineRule="exact"/>
              <w:ind w:leftChars="41" w:left="225" w:hangingChars="77" w:hanging="139"/>
              <w:rPr>
                <w:rFonts w:ascii="Meiryo UI" w:eastAsia="Meiryo UI" w:hAnsi="Meiryo UI"/>
                <w:sz w:val="18"/>
                <w:szCs w:val="18"/>
              </w:rPr>
            </w:pPr>
            <w:r w:rsidRPr="00C62A06">
              <w:rPr>
                <w:rFonts w:ascii="Meiryo UI" w:eastAsia="Meiryo UI" w:hAnsi="Meiryo UI" w:hint="eastAsia"/>
                <w:sz w:val="18"/>
                <w:szCs w:val="18"/>
              </w:rPr>
              <w:t>（めざすべき河川空間像（ゾーニング含む）、施設等のデザイン、公共空間のあり方（活用策など含む）、利用者層の想定、水上利用及び水上交通の舟運計画、陸上交通に関する基本的な考え方、周辺地域への地域還元策と連携の基本的な考え方など）</w:t>
            </w:r>
          </w:p>
          <w:p w14:paraId="5E8E3633" w14:textId="2F220960" w:rsidR="005D41DC" w:rsidRPr="00C62A06" w:rsidRDefault="005D41DC" w:rsidP="003E702C">
            <w:pPr>
              <w:spacing w:afterLines="20" w:after="72" w:line="240" w:lineRule="exact"/>
              <w:ind w:leftChars="41" w:left="225" w:hangingChars="77" w:hanging="139"/>
              <w:rPr>
                <w:rFonts w:ascii="Meiryo UI" w:eastAsia="Meiryo UI" w:hAnsi="Meiryo UI"/>
                <w:sz w:val="18"/>
                <w:szCs w:val="18"/>
              </w:rPr>
            </w:pPr>
          </w:p>
        </w:tc>
      </w:tr>
      <w:tr w:rsidR="00C62A06" w:rsidRPr="00C62A06" w14:paraId="46CC4948" w14:textId="475B2F63" w:rsidTr="00AE0A18">
        <w:trPr>
          <w:trHeight w:val="2539"/>
        </w:trPr>
        <w:tc>
          <w:tcPr>
            <w:tcW w:w="358" w:type="dxa"/>
            <w:vMerge/>
            <w:tcBorders>
              <w:right w:val="single" w:sz="4" w:space="0" w:color="auto"/>
            </w:tcBorders>
          </w:tcPr>
          <w:p w14:paraId="063C407B" w14:textId="1D2C72E5" w:rsidR="005D41DC" w:rsidRPr="00C62A06" w:rsidRDefault="005D41DC" w:rsidP="005B3BC2">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50826F45" w14:textId="7D2514AC" w:rsidR="005D41DC" w:rsidRPr="00C62A06" w:rsidRDefault="005D41DC"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基本的な方針</w:t>
            </w:r>
          </w:p>
        </w:tc>
        <w:tc>
          <w:tcPr>
            <w:tcW w:w="5557" w:type="dxa"/>
            <w:gridSpan w:val="3"/>
            <w:tcBorders>
              <w:top w:val="single" w:sz="4" w:space="0" w:color="auto"/>
            </w:tcBorders>
          </w:tcPr>
          <w:p w14:paraId="01928967" w14:textId="6AF857AB" w:rsidR="005D41DC" w:rsidRPr="00C62A06" w:rsidRDefault="005D41DC" w:rsidP="004908BB">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以下の項目について、文章、図表、図面、イラスト、イメージパース、写真等で説明してください。</w:t>
            </w:r>
          </w:p>
          <w:p w14:paraId="21F9322B" w14:textId="4C5E978D" w:rsidR="005D41DC" w:rsidRPr="00C62A06" w:rsidRDefault="005D41DC" w:rsidP="003E702C">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地域特性に応じた独自性</w:t>
            </w:r>
          </w:p>
          <w:p w14:paraId="000C6749" w14:textId="3A47968A" w:rsidR="005D41DC" w:rsidRPr="00C62A06" w:rsidRDefault="005D41DC" w:rsidP="003E702C">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他拠点との比較において特筆すべき独自性</w:t>
            </w:r>
          </w:p>
          <w:p w14:paraId="3C41FC4A" w14:textId="2CB3F501" w:rsidR="005D41DC" w:rsidRPr="00C62A06" w:rsidRDefault="005D41DC" w:rsidP="003E702C">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基本方針（事業コンセプト）の実現に向けた事業計画</w:t>
            </w:r>
          </w:p>
          <w:p w14:paraId="5A5F01E2" w14:textId="2A3D31D2" w:rsidR="005D41DC" w:rsidRPr="00C62A06" w:rsidRDefault="005D41DC" w:rsidP="003E702C">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（提案趣旨、機能構成、管理運営方針、デザイン、地域連携策、舟運事業計画など）</w:t>
            </w:r>
          </w:p>
          <w:p w14:paraId="34CCE038" w14:textId="6F05FFBE" w:rsidR="005D41DC" w:rsidRPr="00C62A06" w:rsidRDefault="005D41DC" w:rsidP="003E702C">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既存資源等の効果的利活用の方針</w:t>
            </w:r>
          </w:p>
          <w:p w14:paraId="09D82AC0" w14:textId="58A9AFDA" w:rsidR="005D41DC" w:rsidRPr="00C62A06" w:rsidRDefault="005D41DC" w:rsidP="003E702C">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水都大阪における位置づけと役割</w:t>
            </w:r>
          </w:p>
          <w:p w14:paraId="1CE7DCFD" w14:textId="77777777" w:rsidR="005D41DC" w:rsidRPr="00C62A06" w:rsidRDefault="005D41DC" w:rsidP="003E702C">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本事業の公共性　など</w:t>
            </w:r>
          </w:p>
          <w:p w14:paraId="60BBCE76" w14:textId="77777777" w:rsidR="005D41DC" w:rsidRPr="00C62A06" w:rsidRDefault="005D41DC" w:rsidP="003E702C">
            <w:pPr>
              <w:spacing w:afterLines="20" w:after="72" w:line="240" w:lineRule="exact"/>
              <w:rPr>
                <w:rFonts w:ascii="Meiryo UI" w:eastAsia="Meiryo UI" w:hAnsi="Meiryo UI"/>
                <w:sz w:val="18"/>
                <w:szCs w:val="18"/>
              </w:rPr>
            </w:pPr>
          </w:p>
          <w:p w14:paraId="2E4C9C1A" w14:textId="77777777" w:rsidR="005D41DC" w:rsidRPr="00C62A06" w:rsidRDefault="005D41DC" w:rsidP="003E702C">
            <w:pPr>
              <w:spacing w:afterLines="20" w:after="72" w:line="240" w:lineRule="exact"/>
              <w:rPr>
                <w:rFonts w:ascii="Meiryo UI" w:eastAsia="Meiryo UI" w:hAnsi="Meiryo UI"/>
                <w:sz w:val="18"/>
                <w:szCs w:val="18"/>
              </w:rPr>
            </w:pPr>
          </w:p>
          <w:p w14:paraId="0A281E9A" w14:textId="361396B8" w:rsidR="005D41DC" w:rsidRPr="00C62A06" w:rsidRDefault="005D41DC" w:rsidP="003E702C">
            <w:pPr>
              <w:spacing w:afterLines="20" w:after="72" w:line="240" w:lineRule="exact"/>
              <w:rPr>
                <w:rFonts w:ascii="Meiryo UI" w:eastAsia="Meiryo UI" w:hAnsi="Meiryo UI"/>
                <w:sz w:val="18"/>
                <w:szCs w:val="18"/>
              </w:rPr>
            </w:pPr>
          </w:p>
          <w:p w14:paraId="2889D0C2" w14:textId="77777777" w:rsidR="00AE0A18" w:rsidRPr="00C62A06" w:rsidRDefault="00AE0A18" w:rsidP="003E702C">
            <w:pPr>
              <w:spacing w:afterLines="20" w:after="72" w:line="240" w:lineRule="exact"/>
              <w:rPr>
                <w:rFonts w:ascii="Meiryo UI" w:eastAsia="Meiryo UI" w:hAnsi="Meiryo UI"/>
                <w:sz w:val="18"/>
                <w:szCs w:val="18"/>
              </w:rPr>
            </w:pPr>
          </w:p>
          <w:p w14:paraId="44ECAD97" w14:textId="0F13EAEC" w:rsidR="005D41DC" w:rsidRPr="00C62A06" w:rsidRDefault="005D41DC" w:rsidP="003E702C">
            <w:pPr>
              <w:spacing w:afterLines="20" w:after="72" w:line="240" w:lineRule="exact"/>
              <w:rPr>
                <w:rFonts w:ascii="Meiryo UI" w:eastAsia="Meiryo UI" w:hAnsi="Meiryo UI"/>
                <w:sz w:val="18"/>
                <w:szCs w:val="18"/>
              </w:rPr>
            </w:pPr>
          </w:p>
        </w:tc>
      </w:tr>
      <w:tr w:rsidR="00C62A06" w:rsidRPr="00C62A06" w14:paraId="51741AFA" w14:textId="71BB861F" w:rsidTr="005B3BC2">
        <w:trPr>
          <w:trHeight w:val="273"/>
        </w:trPr>
        <w:tc>
          <w:tcPr>
            <w:tcW w:w="8437" w:type="dxa"/>
            <w:gridSpan w:val="5"/>
            <w:tcBorders>
              <w:bottom w:val="nil"/>
            </w:tcBorders>
          </w:tcPr>
          <w:p w14:paraId="00B240FF" w14:textId="10625482" w:rsidR="00BF75BF" w:rsidRPr="00C62A06" w:rsidRDefault="003E702C" w:rsidP="005D41DC">
            <w:pPr>
              <w:spacing w:line="240" w:lineRule="exact"/>
              <w:rPr>
                <w:rFonts w:ascii="Meiryo UI" w:eastAsia="Meiryo UI" w:hAnsi="Meiryo UI"/>
                <w:sz w:val="18"/>
                <w:szCs w:val="18"/>
              </w:rPr>
            </w:pPr>
            <w:r w:rsidRPr="00C62A06">
              <w:rPr>
                <w:rFonts w:ascii="Meiryo UI" w:eastAsia="Meiryo UI" w:hAnsi="Meiryo UI" w:hint="eastAsia"/>
                <w:sz w:val="18"/>
                <w:szCs w:val="18"/>
              </w:rPr>
              <w:lastRenderedPageBreak/>
              <w:t>２　施設計画</w:t>
            </w:r>
            <w:r w:rsidR="00AA684A" w:rsidRPr="00C62A06">
              <w:rPr>
                <w:rFonts w:ascii="Meiryo UI" w:eastAsia="Meiryo UI" w:hAnsi="Meiryo UI" w:hint="eastAsia"/>
                <w:sz w:val="18"/>
                <w:szCs w:val="18"/>
              </w:rPr>
              <w:t>―施設計画書（様式８）</w:t>
            </w:r>
            <w:r w:rsidR="005D41DC" w:rsidRPr="00C62A06">
              <w:rPr>
                <w:rFonts w:ascii="Meiryo UI" w:eastAsia="Meiryo UI" w:hAnsi="Meiryo UI" w:hint="eastAsia"/>
                <w:sz w:val="18"/>
                <w:szCs w:val="18"/>
              </w:rPr>
              <w:t>作成上の留意点</w:t>
            </w:r>
          </w:p>
        </w:tc>
      </w:tr>
      <w:tr w:rsidR="00C62A06" w:rsidRPr="00C62A06" w14:paraId="28D03D23" w14:textId="01E8E742" w:rsidTr="00162A53">
        <w:trPr>
          <w:trHeight w:val="981"/>
        </w:trPr>
        <w:tc>
          <w:tcPr>
            <w:tcW w:w="358" w:type="dxa"/>
            <w:vMerge w:val="restart"/>
            <w:tcBorders>
              <w:top w:val="nil"/>
              <w:bottom w:val="single" w:sz="4" w:space="0" w:color="auto"/>
              <w:right w:val="single" w:sz="4" w:space="0" w:color="auto"/>
            </w:tcBorders>
          </w:tcPr>
          <w:p w14:paraId="6E3BC654" w14:textId="42155629" w:rsidR="00AE0A18" w:rsidRPr="00C62A06" w:rsidRDefault="00AE0A18" w:rsidP="00AE0A18">
            <w:pPr>
              <w:spacing w:line="240" w:lineRule="exact"/>
              <w:rPr>
                <w:rFonts w:ascii="Meiryo UI" w:eastAsia="Meiryo UI" w:hAnsi="Meiryo UI"/>
                <w:sz w:val="18"/>
                <w:szCs w:val="18"/>
              </w:rPr>
            </w:pPr>
          </w:p>
        </w:tc>
        <w:tc>
          <w:tcPr>
            <w:tcW w:w="2522" w:type="dxa"/>
            <w:tcBorders>
              <w:top w:val="single" w:sz="4" w:space="0" w:color="auto"/>
              <w:left w:val="single" w:sz="4" w:space="0" w:color="auto"/>
              <w:bottom w:val="single" w:sz="4" w:space="0" w:color="auto"/>
            </w:tcBorders>
          </w:tcPr>
          <w:p w14:paraId="06348433" w14:textId="701A2484" w:rsidR="00AE0A18" w:rsidRPr="00C62A06" w:rsidRDefault="00AE0A18"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諸元表</w:t>
            </w:r>
          </w:p>
        </w:tc>
        <w:tc>
          <w:tcPr>
            <w:tcW w:w="5557" w:type="dxa"/>
            <w:gridSpan w:val="3"/>
            <w:tcBorders>
              <w:top w:val="single" w:sz="4" w:space="0" w:color="auto"/>
              <w:bottom w:val="single" w:sz="4" w:space="0" w:color="auto"/>
            </w:tcBorders>
          </w:tcPr>
          <w:p w14:paraId="2685C0F3" w14:textId="0833182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提案するすべての建築物について、その構造、階数、建築面</w:t>
            </w:r>
            <w:r w:rsidR="00162A53" w:rsidRPr="00C62A06">
              <w:rPr>
                <w:rFonts w:ascii="Meiryo UI" w:eastAsia="Meiryo UI" w:hAnsi="Meiryo UI" w:hint="eastAsia"/>
                <w:sz w:val="18"/>
                <w:szCs w:val="18"/>
              </w:rPr>
              <w:t>積、延床面積、</w:t>
            </w:r>
            <w:r w:rsidRPr="00C62A06">
              <w:rPr>
                <w:rFonts w:ascii="Meiryo UI" w:eastAsia="Meiryo UI" w:hAnsi="Meiryo UI" w:hint="eastAsia"/>
                <w:sz w:val="18"/>
                <w:szCs w:val="18"/>
              </w:rPr>
              <w:t>具体的な用途、席数、その他必要に応じて施設計画を説明する項目について記載すること。</w:t>
            </w:r>
          </w:p>
          <w:p w14:paraId="1FB61F01" w14:textId="5E23D428" w:rsidR="00AE0A18" w:rsidRPr="00C62A06" w:rsidRDefault="00AE0A18" w:rsidP="00162A53">
            <w:pPr>
              <w:spacing w:afterLines="20" w:after="72" w:line="240" w:lineRule="exact"/>
              <w:ind w:left="180" w:hangingChars="100" w:hanging="180"/>
              <w:rPr>
                <w:rFonts w:ascii="Meiryo UI" w:eastAsia="Meiryo UI" w:hAnsi="Meiryo UI"/>
                <w:sz w:val="18"/>
                <w:szCs w:val="18"/>
              </w:rPr>
            </w:pPr>
          </w:p>
        </w:tc>
      </w:tr>
      <w:tr w:rsidR="00C62A06" w:rsidRPr="00C62A06" w14:paraId="3F00D862" w14:textId="060343FA" w:rsidTr="00AE0A18">
        <w:trPr>
          <w:trHeight w:val="1968"/>
        </w:trPr>
        <w:tc>
          <w:tcPr>
            <w:tcW w:w="358" w:type="dxa"/>
            <w:vMerge/>
            <w:tcBorders>
              <w:bottom w:val="single" w:sz="4" w:space="0" w:color="auto"/>
              <w:right w:val="single" w:sz="4" w:space="0" w:color="auto"/>
            </w:tcBorders>
          </w:tcPr>
          <w:p w14:paraId="7FABD083" w14:textId="6EAE6A0E" w:rsidR="007D64C6" w:rsidRPr="00C62A06" w:rsidRDefault="007D64C6" w:rsidP="005B3BC2">
            <w:pPr>
              <w:spacing w:line="240" w:lineRule="exact"/>
              <w:rPr>
                <w:rFonts w:ascii="Meiryo UI" w:eastAsia="Meiryo UI" w:hAnsi="Meiryo UI"/>
                <w:sz w:val="18"/>
                <w:szCs w:val="18"/>
              </w:rPr>
            </w:pPr>
          </w:p>
        </w:tc>
        <w:tc>
          <w:tcPr>
            <w:tcW w:w="2522" w:type="dxa"/>
            <w:tcBorders>
              <w:left w:val="single" w:sz="4" w:space="0" w:color="auto"/>
            </w:tcBorders>
          </w:tcPr>
          <w:p w14:paraId="6D76D7EC" w14:textId="6E213BC4" w:rsidR="007D64C6" w:rsidRPr="00C62A06" w:rsidRDefault="007D64C6"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拠点へのアクセス</w:t>
            </w:r>
          </w:p>
          <w:p w14:paraId="7D6B2606" w14:textId="46FF7799" w:rsidR="007D64C6" w:rsidRPr="00C62A06" w:rsidRDefault="007D64C6"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（サイン計画）</w:t>
            </w:r>
          </w:p>
        </w:tc>
        <w:tc>
          <w:tcPr>
            <w:tcW w:w="1116" w:type="dxa"/>
            <w:gridSpan w:val="2"/>
          </w:tcPr>
          <w:p w14:paraId="129EBEE0" w14:textId="68C25EA8" w:rsidR="007D64C6" w:rsidRPr="00C62A06" w:rsidRDefault="007D64C6"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様式自由</w:t>
            </w:r>
          </w:p>
        </w:tc>
        <w:tc>
          <w:tcPr>
            <w:tcW w:w="4441" w:type="dxa"/>
          </w:tcPr>
          <w:p w14:paraId="7544C97B" w14:textId="6BD214DB" w:rsidR="004908BB" w:rsidRPr="00C62A06" w:rsidRDefault="004908BB" w:rsidP="004908BB">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以下の項目について、文章、図表、図面、イラスト、イメージパース、写真等で説明してください。</w:t>
            </w:r>
          </w:p>
          <w:p w14:paraId="6D3F5061" w14:textId="7508B47A" w:rsidR="007D64C6" w:rsidRPr="00C62A06" w:rsidRDefault="007D64C6" w:rsidP="004908BB">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占用区域の最寄りとなるメトロ、JR、京阪各駅からのサイン計画・動線計画の基本的な考え方</w:t>
            </w:r>
          </w:p>
          <w:p w14:paraId="30FB97F1" w14:textId="446ECA90" w:rsidR="007D64C6" w:rsidRPr="00C62A06" w:rsidRDefault="007D64C6"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占用区域対岸地域（福島区側）や西区内陸部はもとより、JR環状線利用者からも拠点が認識されるなど、より多くの来訪者を獲得するための面的なサイン計画・動線計画の基本的な考え方</w:t>
            </w:r>
            <w:r w:rsidR="00116C21" w:rsidRPr="00C62A06">
              <w:rPr>
                <w:rFonts w:ascii="Meiryo UI" w:eastAsia="Meiryo UI" w:hAnsi="Meiryo UI"/>
                <w:sz w:val="18"/>
                <w:szCs w:val="18"/>
              </w:rPr>
              <w:br/>
            </w:r>
          </w:p>
        </w:tc>
      </w:tr>
      <w:tr w:rsidR="00C62A06" w:rsidRPr="00C62A06" w14:paraId="4F8D1419" w14:textId="7DC2F138" w:rsidTr="00AE0A18">
        <w:trPr>
          <w:trHeight w:val="564"/>
        </w:trPr>
        <w:tc>
          <w:tcPr>
            <w:tcW w:w="358" w:type="dxa"/>
            <w:vMerge/>
            <w:tcBorders>
              <w:bottom w:val="single" w:sz="4" w:space="0" w:color="auto"/>
              <w:right w:val="single" w:sz="4" w:space="0" w:color="auto"/>
            </w:tcBorders>
          </w:tcPr>
          <w:p w14:paraId="1E7A0DA8" w14:textId="46537C20" w:rsidR="007D64C6" w:rsidRPr="00C62A06" w:rsidRDefault="007D64C6" w:rsidP="005B3BC2">
            <w:pPr>
              <w:spacing w:line="240" w:lineRule="exact"/>
              <w:rPr>
                <w:rFonts w:ascii="Meiryo UI" w:eastAsia="Meiryo UI" w:hAnsi="Meiryo UI"/>
                <w:sz w:val="18"/>
                <w:szCs w:val="18"/>
              </w:rPr>
            </w:pPr>
          </w:p>
        </w:tc>
        <w:tc>
          <w:tcPr>
            <w:tcW w:w="2522" w:type="dxa"/>
            <w:tcBorders>
              <w:left w:val="single" w:sz="4" w:space="0" w:color="auto"/>
            </w:tcBorders>
          </w:tcPr>
          <w:p w14:paraId="4B6AA8A4" w14:textId="6E93A316" w:rsidR="007D64C6" w:rsidRPr="00C62A06" w:rsidRDefault="007D64C6"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インフラ施設計画</w:t>
            </w:r>
          </w:p>
        </w:tc>
        <w:tc>
          <w:tcPr>
            <w:tcW w:w="1116" w:type="dxa"/>
            <w:gridSpan w:val="2"/>
          </w:tcPr>
          <w:p w14:paraId="55D487C6" w14:textId="49AC655C" w:rsidR="007D64C6" w:rsidRPr="00C62A06" w:rsidRDefault="007D64C6"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様式自由</w:t>
            </w:r>
          </w:p>
        </w:tc>
        <w:tc>
          <w:tcPr>
            <w:tcW w:w="4441" w:type="dxa"/>
          </w:tcPr>
          <w:p w14:paraId="55699BDB" w14:textId="41A1E69C" w:rsidR="007D64C6" w:rsidRPr="00C62A06" w:rsidRDefault="007D64C6"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占用区域におけるインフラ施設（上下水道、電気）の整備内容（容量・配線・配管計画等）を記載すること。</w:t>
            </w:r>
            <w:r w:rsidR="00116C21" w:rsidRPr="00C62A06">
              <w:rPr>
                <w:rFonts w:ascii="Meiryo UI" w:eastAsia="Meiryo UI" w:hAnsi="Meiryo UI"/>
                <w:sz w:val="18"/>
                <w:szCs w:val="18"/>
              </w:rPr>
              <w:br/>
            </w:r>
          </w:p>
        </w:tc>
      </w:tr>
      <w:tr w:rsidR="00C62A06" w:rsidRPr="00C62A06" w14:paraId="231D3237" w14:textId="27D63F59" w:rsidTr="00AE0A18">
        <w:trPr>
          <w:trHeight w:val="828"/>
        </w:trPr>
        <w:tc>
          <w:tcPr>
            <w:tcW w:w="358" w:type="dxa"/>
            <w:vMerge/>
            <w:tcBorders>
              <w:bottom w:val="single" w:sz="4" w:space="0" w:color="auto"/>
              <w:right w:val="single" w:sz="4" w:space="0" w:color="auto"/>
            </w:tcBorders>
          </w:tcPr>
          <w:p w14:paraId="7248E05D" w14:textId="3AACFC69" w:rsidR="007D64C6" w:rsidRPr="00C62A06" w:rsidRDefault="007D64C6" w:rsidP="005B3BC2">
            <w:pPr>
              <w:spacing w:line="240" w:lineRule="exact"/>
              <w:rPr>
                <w:rFonts w:ascii="Meiryo UI" w:eastAsia="Meiryo UI" w:hAnsi="Meiryo UI"/>
                <w:sz w:val="18"/>
                <w:szCs w:val="18"/>
              </w:rPr>
            </w:pPr>
          </w:p>
        </w:tc>
        <w:tc>
          <w:tcPr>
            <w:tcW w:w="2522" w:type="dxa"/>
            <w:tcBorders>
              <w:left w:val="single" w:sz="4" w:space="0" w:color="auto"/>
            </w:tcBorders>
          </w:tcPr>
          <w:p w14:paraId="70D45574" w14:textId="7F4889F0" w:rsidR="007D64C6" w:rsidRPr="00C62A06" w:rsidRDefault="007D64C6"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工程表・実施スケジュール</w:t>
            </w:r>
          </w:p>
        </w:tc>
        <w:tc>
          <w:tcPr>
            <w:tcW w:w="1116" w:type="dxa"/>
            <w:gridSpan w:val="2"/>
          </w:tcPr>
          <w:p w14:paraId="1CDF4525" w14:textId="754ED292" w:rsidR="007D64C6" w:rsidRPr="00C62A06" w:rsidRDefault="007D64C6" w:rsidP="005B3BC2">
            <w:pPr>
              <w:spacing w:line="240" w:lineRule="exact"/>
              <w:rPr>
                <w:rFonts w:ascii="Meiryo UI" w:eastAsia="Meiryo UI" w:hAnsi="Meiryo UI"/>
                <w:sz w:val="18"/>
                <w:szCs w:val="18"/>
              </w:rPr>
            </w:pPr>
            <w:r w:rsidRPr="00C62A06">
              <w:rPr>
                <w:rFonts w:ascii="Meiryo UI" w:eastAsia="Meiryo UI" w:hAnsi="Meiryo UI" w:hint="eastAsia"/>
                <w:sz w:val="18"/>
                <w:szCs w:val="18"/>
              </w:rPr>
              <w:t>様式自由</w:t>
            </w:r>
          </w:p>
        </w:tc>
        <w:tc>
          <w:tcPr>
            <w:tcW w:w="4441" w:type="dxa"/>
          </w:tcPr>
          <w:p w14:paraId="3C6C559D" w14:textId="35AB6186" w:rsidR="006D1FB5" w:rsidRPr="00C62A06" w:rsidRDefault="007D64C6"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施設等の設計（インフラ施設、店舗）、工事、運営準備期間など、管理・運営開始までの工程がわかるように表現すること。</w:t>
            </w:r>
          </w:p>
        </w:tc>
      </w:tr>
      <w:tr w:rsidR="00C62A06" w:rsidRPr="00C62A06" w14:paraId="29F1B053" w14:textId="60127E24" w:rsidTr="005B3BC2">
        <w:trPr>
          <w:trHeight w:val="269"/>
        </w:trPr>
        <w:tc>
          <w:tcPr>
            <w:tcW w:w="8437" w:type="dxa"/>
            <w:gridSpan w:val="5"/>
            <w:tcBorders>
              <w:bottom w:val="nil"/>
            </w:tcBorders>
          </w:tcPr>
          <w:p w14:paraId="580A9B39" w14:textId="1654ECA2" w:rsidR="00764AFA" w:rsidRPr="00C62A06" w:rsidRDefault="007D64C6"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３　管理運営計画</w:t>
            </w:r>
            <w:r w:rsidR="00AA684A" w:rsidRPr="00C62A06">
              <w:rPr>
                <w:rFonts w:ascii="Meiryo UI" w:eastAsia="Meiryo UI" w:hAnsi="Meiryo UI" w:hint="eastAsia"/>
                <w:sz w:val="18"/>
                <w:szCs w:val="18"/>
              </w:rPr>
              <w:t>―管理運営計画書（様式９）</w:t>
            </w:r>
            <w:r w:rsidR="00AE0A18" w:rsidRPr="00C62A06">
              <w:rPr>
                <w:rFonts w:ascii="Meiryo UI" w:eastAsia="Meiryo UI" w:hAnsi="Meiryo UI" w:hint="eastAsia"/>
                <w:sz w:val="18"/>
                <w:szCs w:val="18"/>
              </w:rPr>
              <w:t>作成上の留意点</w:t>
            </w:r>
          </w:p>
        </w:tc>
      </w:tr>
      <w:tr w:rsidR="00C62A06" w:rsidRPr="00C62A06" w14:paraId="4F090EEE" w14:textId="77777777" w:rsidTr="00AE0A18">
        <w:tc>
          <w:tcPr>
            <w:tcW w:w="358" w:type="dxa"/>
            <w:vMerge w:val="restart"/>
            <w:tcBorders>
              <w:top w:val="nil"/>
              <w:bottom w:val="nil"/>
              <w:right w:val="single" w:sz="4" w:space="0" w:color="auto"/>
            </w:tcBorders>
          </w:tcPr>
          <w:p w14:paraId="1D9E1EE4" w14:textId="77777777" w:rsidR="00AE0A18" w:rsidRPr="00C62A06" w:rsidRDefault="00AE0A18" w:rsidP="007D64C6">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5613CF51" w14:textId="37E14A23" w:rsidR="00AE0A18" w:rsidRPr="00C62A06" w:rsidRDefault="00AE0A18" w:rsidP="007D64C6">
            <w:pPr>
              <w:spacing w:line="240" w:lineRule="exact"/>
              <w:rPr>
                <w:rFonts w:ascii="Meiryo UI" w:eastAsia="Meiryo UI" w:hAnsi="Meiryo UI"/>
                <w:sz w:val="18"/>
                <w:szCs w:val="18"/>
              </w:rPr>
            </w:pPr>
            <w:r w:rsidRPr="00C62A06">
              <w:rPr>
                <w:rFonts w:ascii="Meiryo UI" w:eastAsia="Meiryo UI" w:hAnsi="Meiryo UI" w:hint="eastAsia"/>
                <w:sz w:val="18"/>
                <w:szCs w:val="18"/>
              </w:rPr>
              <w:t>乗換ターミナル及び舟運事業計画</w:t>
            </w:r>
          </w:p>
        </w:tc>
        <w:tc>
          <w:tcPr>
            <w:tcW w:w="5557" w:type="dxa"/>
            <w:gridSpan w:val="3"/>
            <w:tcBorders>
              <w:top w:val="single" w:sz="4" w:space="0" w:color="auto"/>
            </w:tcBorders>
          </w:tcPr>
          <w:p w14:paraId="0AC40003" w14:textId="1875011E"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以下の項目について、具体的に提案内容を示してください。</w:t>
            </w:r>
          </w:p>
          <w:p w14:paraId="1C4118DB" w14:textId="77777777"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乗換ターミナル事業コンセプト</w:t>
            </w:r>
          </w:p>
          <w:p w14:paraId="08635205" w14:textId="77777777"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舟運事業コンセプト</w:t>
            </w:r>
          </w:p>
          <w:p w14:paraId="654E2FBA" w14:textId="77777777" w:rsidR="00AE0A18" w:rsidRPr="00C62A06" w:rsidRDefault="00AE0A18"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実施体制（コース、営業時間、実施期間、乗船客定員、周遊船等船種、利用料（任意）、従事者配置計画等）</w:t>
            </w:r>
          </w:p>
          <w:p w14:paraId="0389EF54" w14:textId="03A604A7"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船着場の使用に係る料金設定</w:t>
            </w:r>
          </w:p>
          <w:p w14:paraId="5DAF2D8D" w14:textId="77777777"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コースコンセプト、乗船客ターゲット</w:t>
            </w:r>
          </w:p>
          <w:p w14:paraId="2473515E" w14:textId="77777777"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他の水辺拠点や湾岸エリアとの連携策</w:t>
            </w:r>
          </w:p>
          <w:p w14:paraId="77054023" w14:textId="77777777"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航行安全運営方針</w:t>
            </w:r>
          </w:p>
          <w:p w14:paraId="1F7A7960" w14:textId="77777777"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当面３年間の運営目標（乗船率、収支等）</w:t>
            </w:r>
          </w:p>
          <w:p w14:paraId="51E8120B" w14:textId="349CED9E" w:rsidR="00AE0A18" w:rsidRPr="00C62A06" w:rsidRDefault="00AE0A1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維持管理に関する実施計画（内容、頻度、体制等）</w:t>
            </w:r>
            <w:r w:rsidR="00116C21" w:rsidRPr="00C62A06">
              <w:rPr>
                <w:rFonts w:ascii="Meiryo UI" w:eastAsia="Meiryo UI" w:hAnsi="Meiryo UI"/>
                <w:sz w:val="18"/>
                <w:szCs w:val="18"/>
              </w:rPr>
              <w:br/>
            </w:r>
          </w:p>
        </w:tc>
      </w:tr>
      <w:tr w:rsidR="00C62A06" w:rsidRPr="00C62A06" w14:paraId="2131C5D5" w14:textId="77777777" w:rsidTr="00EC6134">
        <w:tc>
          <w:tcPr>
            <w:tcW w:w="358" w:type="dxa"/>
            <w:vMerge/>
            <w:tcBorders>
              <w:bottom w:val="nil"/>
              <w:right w:val="single" w:sz="4" w:space="0" w:color="auto"/>
            </w:tcBorders>
          </w:tcPr>
          <w:p w14:paraId="2F874B50" w14:textId="77777777" w:rsidR="00162A53" w:rsidRPr="00C62A06" w:rsidRDefault="00162A53" w:rsidP="003839D1">
            <w:pPr>
              <w:spacing w:line="240" w:lineRule="exact"/>
              <w:rPr>
                <w:rFonts w:ascii="Meiryo UI" w:eastAsia="Meiryo UI" w:hAnsi="Meiryo UI"/>
                <w:sz w:val="18"/>
                <w:szCs w:val="18"/>
              </w:rPr>
            </w:pPr>
          </w:p>
        </w:tc>
        <w:tc>
          <w:tcPr>
            <w:tcW w:w="2522" w:type="dxa"/>
            <w:tcBorders>
              <w:top w:val="single" w:sz="4" w:space="0" w:color="auto"/>
              <w:left w:val="single" w:sz="4" w:space="0" w:color="auto"/>
              <w:bottom w:val="single" w:sz="4" w:space="0" w:color="auto"/>
            </w:tcBorders>
          </w:tcPr>
          <w:p w14:paraId="3DA70AF9" w14:textId="77777777" w:rsidR="00162A53" w:rsidRPr="00C62A06" w:rsidRDefault="00162A53" w:rsidP="003839D1">
            <w:pPr>
              <w:spacing w:line="240" w:lineRule="exact"/>
              <w:rPr>
                <w:rFonts w:ascii="Meiryo UI" w:eastAsia="Meiryo UI" w:hAnsi="Meiryo UI"/>
                <w:sz w:val="18"/>
                <w:szCs w:val="18"/>
              </w:rPr>
            </w:pPr>
            <w:r w:rsidRPr="00C62A06">
              <w:rPr>
                <w:rFonts w:ascii="Meiryo UI" w:eastAsia="Meiryo UI" w:hAnsi="Meiryo UI" w:hint="eastAsia"/>
                <w:sz w:val="18"/>
                <w:szCs w:val="18"/>
              </w:rPr>
              <w:t>施設等の運営計画・管理計画</w:t>
            </w:r>
          </w:p>
          <w:p w14:paraId="746111C7" w14:textId="4C5CCDDE" w:rsidR="00162A53" w:rsidRPr="00C62A06" w:rsidRDefault="00162A53" w:rsidP="003839D1">
            <w:pPr>
              <w:spacing w:line="240" w:lineRule="exact"/>
              <w:rPr>
                <w:rFonts w:ascii="Meiryo UI" w:eastAsia="Meiryo UI" w:hAnsi="Meiryo UI"/>
                <w:sz w:val="18"/>
                <w:szCs w:val="18"/>
              </w:rPr>
            </w:pPr>
            <w:r w:rsidRPr="00C62A06">
              <w:rPr>
                <w:rFonts w:ascii="Meiryo UI" w:eastAsia="Meiryo UI" w:hAnsi="Meiryo UI" w:hint="eastAsia"/>
                <w:sz w:val="18"/>
                <w:szCs w:val="18"/>
              </w:rPr>
              <w:t>（運営計画、維持管理計画、事業実施上の工夫）</w:t>
            </w:r>
          </w:p>
        </w:tc>
        <w:tc>
          <w:tcPr>
            <w:tcW w:w="5557" w:type="dxa"/>
            <w:gridSpan w:val="3"/>
            <w:tcBorders>
              <w:top w:val="single" w:sz="4" w:space="0" w:color="auto"/>
              <w:bottom w:val="single" w:sz="4" w:space="0" w:color="auto"/>
            </w:tcBorders>
          </w:tcPr>
          <w:p w14:paraId="41FFC040" w14:textId="5D0D8B48" w:rsidR="00162A53" w:rsidRPr="00C62A06" w:rsidRDefault="00162A53"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以下の各項目について、具体的に提案内容を示してください。</w:t>
            </w:r>
          </w:p>
          <w:p w14:paraId="0B7F2D59" w14:textId="77777777" w:rsidR="00162A53" w:rsidRPr="00C62A06" w:rsidRDefault="00162A53"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施設等の構成及び配置の考え方</w:t>
            </w:r>
          </w:p>
          <w:p w14:paraId="28FB577F" w14:textId="77777777" w:rsidR="00162A53" w:rsidRPr="00C62A06" w:rsidRDefault="00162A53"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管理運営の概要（事業内容、運営形態、飲食・物販のメニュー構成、イベント内容等）</w:t>
            </w:r>
          </w:p>
          <w:p w14:paraId="4D586466" w14:textId="77777777" w:rsidR="00162A53" w:rsidRPr="00C62A06" w:rsidRDefault="00162A53"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地域連携イベント等に対する考え方（実施内容、実施頻度、実施時期等）</w:t>
            </w:r>
          </w:p>
          <w:p w14:paraId="53107EE9" w14:textId="77777777" w:rsidR="00162A53" w:rsidRPr="00C62A06" w:rsidRDefault="00162A53"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時間帯ごとの展開（営業形態、営業時間、定休日等）</w:t>
            </w:r>
          </w:p>
          <w:p w14:paraId="3AE19307" w14:textId="77777777" w:rsidR="00162A53" w:rsidRPr="00C62A06" w:rsidRDefault="00162A53"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清掃・警備・施設維持管理に関する実施計画（内容、頻度、体制等）</w:t>
            </w:r>
          </w:p>
          <w:p w14:paraId="7AD239F9" w14:textId="77777777" w:rsidR="00162A53" w:rsidRPr="00C62A06" w:rsidRDefault="00162A53"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管理費等の維持管理に係る必要経費の積立計画　など</w:t>
            </w:r>
          </w:p>
          <w:p w14:paraId="6E06FBC4" w14:textId="77777777" w:rsidR="00162A53" w:rsidRPr="00C62A06" w:rsidRDefault="00162A53"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運営上のリスクに対する備え</w:t>
            </w:r>
          </w:p>
          <w:p w14:paraId="1CF58737" w14:textId="77777777" w:rsidR="00162A53" w:rsidRPr="00C62A06" w:rsidRDefault="00162A53"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利用者に対するサービス向上につながる取り組み</w:t>
            </w:r>
          </w:p>
          <w:p w14:paraId="125109F2" w14:textId="77777777" w:rsidR="00162A53" w:rsidRPr="00C62A06" w:rsidRDefault="00162A53"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集客性の向上につながる取り組み</w:t>
            </w:r>
          </w:p>
          <w:p w14:paraId="0C728A56" w14:textId="40832305" w:rsidR="00162A53" w:rsidRPr="00C62A06" w:rsidRDefault="00162A53"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その他提案事項</w:t>
            </w:r>
            <w:r w:rsidR="00116C21" w:rsidRPr="00C62A06">
              <w:rPr>
                <w:rFonts w:ascii="Meiryo UI" w:eastAsia="Meiryo UI" w:hAnsi="Meiryo UI"/>
                <w:sz w:val="18"/>
                <w:szCs w:val="18"/>
              </w:rPr>
              <w:br/>
            </w:r>
          </w:p>
        </w:tc>
      </w:tr>
      <w:tr w:rsidR="00C62A06" w:rsidRPr="00C62A06" w14:paraId="6093826F" w14:textId="77777777" w:rsidTr="003839D1">
        <w:trPr>
          <w:trHeight w:val="283"/>
        </w:trPr>
        <w:tc>
          <w:tcPr>
            <w:tcW w:w="8437" w:type="dxa"/>
            <w:gridSpan w:val="5"/>
            <w:tcBorders>
              <w:bottom w:val="nil"/>
            </w:tcBorders>
          </w:tcPr>
          <w:p w14:paraId="30A261ED" w14:textId="318263F2" w:rsidR="003839D1" w:rsidRPr="00C62A06" w:rsidRDefault="006743A8" w:rsidP="006743A8">
            <w:pPr>
              <w:spacing w:line="240" w:lineRule="exact"/>
              <w:rPr>
                <w:rFonts w:ascii="Meiryo UI" w:eastAsia="Meiryo UI" w:hAnsi="Meiryo UI"/>
                <w:sz w:val="18"/>
                <w:szCs w:val="18"/>
              </w:rPr>
            </w:pPr>
            <w:r w:rsidRPr="00C62A06">
              <w:rPr>
                <w:rFonts w:ascii="Meiryo UI" w:eastAsia="Meiryo UI" w:hAnsi="Meiryo UI" w:hint="eastAsia"/>
                <w:sz w:val="18"/>
                <w:szCs w:val="18"/>
              </w:rPr>
              <w:lastRenderedPageBreak/>
              <w:t>４　地域貢献計画書―地域貢献計画書</w:t>
            </w:r>
            <w:r w:rsidR="00AA684A" w:rsidRPr="00C62A06">
              <w:rPr>
                <w:rFonts w:ascii="Meiryo UI" w:eastAsia="Meiryo UI" w:hAnsi="Meiryo UI" w:hint="eastAsia"/>
                <w:sz w:val="18"/>
                <w:szCs w:val="18"/>
              </w:rPr>
              <w:t>（様式10）</w:t>
            </w:r>
            <w:r w:rsidRPr="00C62A06">
              <w:rPr>
                <w:rFonts w:ascii="Meiryo UI" w:eastAsia="Meiryo UI" w:hAnsi="Meiryo UI" w:hint="eastAsia"/>
                <w:sz w:val="18"/>
                <w:szCs w:val="18"/>
              </w:rPr>
              <w:t>作成上の留意点</w:t>
            </w:r>
          </w:p>
        </w:tc>
      </w:tr>
      <w:tr w:rsidR="00C62A06" w:rsidRPr="00C62A06" w14:paraId="17EBEE62" w14:textId="77777777" w:rsidTr="000323C9">
        <w:tc>
          <w:tcPr>
            <w:tcW w:w="358" w:type="dxa"/>
            <w:tcBorders>
              <w:top w:val="nil"/>
              <w:bottom w:val="single" w:sz="4" w:space="0" w:color="auto"/>
              <w:right w:val="single" w:sz="4" w:space="0" w:color="auto"/>
            </w:tcBorders>
          </w:tcPr>
          <w:p w14:paraId="4A8FD1A4" w14:textId="77777777" w:rsidR="006743A8" w:rsidRPr="00C62A06" w:rsidRDefault="006743A8" w:rsidP="003839D1">
            <w:pPr>
              <w:spacing w:line="240" w:lineRule="exact"/>
              <w:rPr>
                <w:rFonts w:ascii="Meiryo UI" w:eastAsia="Meiryo UI" w:hAnsi="Meiryo UI"/>
                <w:sz w:val="18"/>
                <w:szCs w:val="18"/>
              </w:rPr>
            </w:pPr>
          </w:p>
        </w:tc>
        <w:tc>
          <w:tcPr>
            <w:tcW w:w="2522" w:type="dxa"/>
            <w:tcBorders>
              <w:top w:val="single" w:sz="4" w:space="0" w:color="auto"/>
              <w:left w:val="single" w:sz="4" w:space="0" w:color="auto"/>
              <w:bottom w:val="single" w:sz="4" w:space="0" w:color="auto"/>
            </w:tcBorders>
          </w:tcPr>
          <w:p w14:paraId="0A6A5CE5" w14:textId="1CE870AE" w:rsidR="006743A8" w:rsidRPr="00C62A06" w:rsidRDefault="006743A8" w:rsidP="003839D1">
            <w:pPr>
              <w:spacing w:line="240" w:lineRule="exact"/>
              <w:rPr>
                <w:rFonts w:ascii="Meiryo UI" w:eastAsia="Meiryo UI" w:hAnsi="Meiryo UI"/>
                <w:sz w:val="18"/>
                <w:szCs w:val="18"/>
              </w:rPr>
            </w:pPr>
            <w:r w:rsidRPr="00C62A06">
              <w:rPr>
                <w:rFonts w:ascii="Meiryo UI" w:eastAsia="Meiryo UI" w:hAnsi="Meiryo UI" w:hint="eastAsia"/>
                <w:sz w:val="18"/>
                <w:szCs w:val="18"/>
              </w:rPr>
              <w:t>地域の活性化への貢献</w:t>
            </w:r>
          </w:p>
        </w:tc>
        <w:tc>
          <w:tcPr>
            <w:tcW w:w="5557" w:type="dxa"/>
            <w:gridSpan w:val="3"/>
            <w:tcBorders>
              <w:top w:val="single" w:sz="4" w:space="0" w:color="auto"/>
              <w:bottom w:val="single" w:sz="4" w:space="0" w:color="auto"/>
            </w:tcBorders>
          </w:tcPr>
          <w:p w14:paraId="1777C81C" w14:textId="5B43A39B" w:rsidR="006743A8" w:rsidRPr="00C62A06" w:rsidRDefault="006743A8" w:rsidP="003839D1">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提案事業を展開することによって、地域に寄与できることを、主に以下の項目について示してください。</w:t>
            </w:r>
          </w:p>
          <w:p w14:paraId="6944AAB8" w14:textId="77777777" w:rsidR="006743A8" w:rsidRPr="00C62A06" w:rsidRDefault="006743A8" w:rsidP="003839D1">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地域に根ざす拠点としての役割</w:t>
            </w:r>
          </w:p>
          <w:p w14:paraId="0A5638CD" w14:textId="77777777" w:rsidR="006743A8" w:rsidRPr="00C62A06" w:rsidRDefault="006743A8" w:rsidP="003839D1">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地域へのにぎわい波及効果や地域還元策、連携策</w:t>
            </w:r>
          </w:p>
          <w:p w14:paraId="28CDCFCA" w14:textId="77777777" w:rsidR="006743A8" w:rsidRPr="00C62A06" w:rsidRDefault="006743A8" w:rsidP="003839D1">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占用区域及び地域全体への集客力強化</w:t>
            </w:r>
          </w:p>
          <w:p w14:paraId="4BFF3047" w14:textId="69BB73B4" w:rsidR="006743A8" w:rsidRPr="00C62A06" w:rsidRDefault="006743A8" w:rsidP="003839D1">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占用区域及び地域のブランド力の向上　　　など</w:t>
            </w:r>
            <w:r w:rsidR="00116C21" w:rsidRPr="00C62A06">
              <w:rPr>
                <w:rFonts w:ascii="Meiryo UI" w:eastAsia="Meiryo UI" w:hAnsi="Meiryo UI"/>
                <w:sz w:val="18"/>
                <w:szCs w:val="18"/>
              </w:rPr>
              <w:br/>
            </w:r>
          </w:p>
        </w:tc>
      </w:tr>
      <w:tr w:rsidR="00C62A06" w:rsidRPr="00C62A06" w14:paraId="06E97427" w14:textId="77777777" w:rsidTr="006F5807">
        <w:trPr>
          <w:trHeight w:val="283"/>
        </w:trPr>
        <w:tc>
          <w:tcPr>
            <w:tcW w:w="8437" w:type="dxa"/>
            <w:gridSpan w:val="5"/>
            <w:tcBorders>
              <w:bottom w:val="nil"/>
            </w:tcBorders>
            <w:vAlign w:val="center"/>
          </w:tcPr>
          <w:p w14:paraId="2E301D86" w14:textId="73FF735D" w:rsidR="003839D1" w:rsidRPr="00C62A06" w:rsidRDefault="003839D1" w:rsidP="006743A8">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５　事業実施体制</w:t>
            </w:r>
            <w:r w:rsidR="00AA684A" w:rsidRPr="00C62A06">
              <w:rPr>
                <w:rFonts w:ascii="Meiryo UI" w:eastAsia="Meiryo UI" w:hAnsi="Meiryo UI" w:hint="eastAsia"/>
                <w:sz w:val="18"/>
                <w:szCs w:val="18"/>
              </w:rPr>
              <w:t>―実施体制</w:t>
            </w:r>
            <w:r w:rsidR="001E48F5" w:rsidRPr="00C62A06">
              <w:rPr>
                <w:rFonts w:ascii="Meiryo UI" w:eastAsia="Meiryo UI" w:hAnsi="Meiryo UI" w:hint="eastAsia"/>
                <w:sz w:val="18"/>
                <w:szCs w:val="18"/>
              </w:rPr>
              <w:t>表</w:t>
            </w:r>
            <w:r w:rsidR="00AA684A" w:rsidRPr="00C62A06">
              <w:rPr>
                <w:rFonts w:ascii="Meiryo UI" w:eastAsia="Meiryo UI" w:hAnsi="Meiryo UI" w:hint="eastAsia"/>
                <w:sz w:val="18"/>
                <w:szCs w:val="18"/>
              </w:rPr>
              <w:t>（様式11）</w:t>
            </w:r>
            <w:r w:rsidR="006743A8" w:rsidRPr="00C62A06">
              <w:rPr>
                <w:rFonts w:ascii="Meiryo UI" w:eastAsia="Meiryo UI" w:hAnsi="Meiryo UI" w:hint="eastAsia"/>
                <w:sz w:val="18"/>
                <w:szCs w:val="18"/>
              </w:rPr>
              <w:t>作成上の留意点</w:t>
            </w:r>
          </w:p>
        </w:tc>
      </w:tr>
      <w:tr w:rsidR="00C62A06" w:rsidRPr="00C62A06" w14:paraId="31D6C798" w14:textId="6E958DFA" w:rsidTr="00E6640A">
        <w:trPr>
          <w:trHeight w:val="1831"/>
        </w:trPr>
        <w:tc>
          <w:tcPr>
            <w:tcW w:w="358" w:type="dxa"/>
            <w:tcBorders>
              <w:top w:val="nil"/>
              <w:right w:val="single" w:sz="4" w:space="0" w:color="auto"/>
            </w:tcBorders>
          </w:tcPr>
          <w:p w14:paraId="38063918" w14:textId="407E1002" w:rsidR="006743A8" w:rsidRPr="00C62A06" w:rsidRDefault="006743A8" w:rsidP="003839D1">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61C9187F" w14:textId="4278CBB3" w:rsidR="006743A8" w:rsidRPr="00C62A06" w:rsidRDefault="006743A8" w:rsidP="006F5807">
            <w:pPr>
              <w:spacing w:line="240" w:lineRule="exact"/>
              <w:rPr>
                <w:rFonts w:ascii="Meiryo UI" w:eastAsia="Meiryo UI" w:hAnsi="Meiryo UI"/>
                <w:sz w:val="18"/>
                <w:szCs w:val="18"/>
              </w:rPr>
            </w:pPr>
            <w:r w:rsidRPr="00C62A06">
              <w:rPr>
                <w:rFonts w:ascii="Meiryo UI" w:eastAsia="Meiryo UI" w:hAnsi="Meiryo UI" w:hint="eastAsia"/>
                <w:sz w:val="18"/>
                <w:szCs w:val="18"/>
              </w:rPr>
              <w:t>事業実施体制</w:t>
            </w:r>
          </w:p>
        </w:tc>
        <w:tc>
          <w:tcPr>
            <w:tcW w:w="5557" w:type="dxa"/>
            <w:gridSpan w:val="3"/>
            <w:tcBorders>
              <w:top w:val="single" w:sz="4" w:space="0" w:color="auto"/>
            </w:tcBorders>
          </w:tcPr>
          <w:p w14:paraId="3236E5B6" w14:textId="77777777" w:rsidR="006743A8" w:rsidRPr="00C62A06" w:rsidRDefault="006743A8" w:rsidP="00C621E9">
            <w:pPr>
              <w:spacing w:line="240" w:lineRule="exact"/>
              <w:rPr>
                <w:rFonts w:ascii="Meiryo UI" w:eastAsia="Meiryo UI" w:hAnsi="Meiryo UI"/>
                <w:sz w:val="18"/>
                <w:szCs w:val="18"/>
              </w:rPr>
            </w:pPr>
            <w:r w:rsidRPr="00C62A06">
              <w:rPr>
                <w:rFonts w:ascii="Meiryo UI" w:eastAsia="Meiryo UI" w:hAnsi="Meiryo UI" w:hint="eastAsia"/>
                <w:sz w:val="18"/>
                <w:szCs w:val="18"/>
              </w:rPr>
              <w:t>以下の各項目について、提案内容を示すこと。</w:t>
            </w:r>
          </w:p>
          <w:p w14:paraId="7F174C28" w14:textId="77777777" w:rsidR="006743A8" w:rsidRPr="00C62A06" w:rsidRDefault="006743A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責任者及び人員計画（維持管理含む）</w:t>
            </w:r>
          </w:p>
          <w:p w14:paraId="3BD1A0F4" w14:textId="77777777" w:rsidR="006743A8" w:rsidRPr="00C62A06" w:rsidRDefault="006743A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危機管理体制</w:t>
            </w:r>
          </w:p>
          <w:p w14:paraId="74188562" w14:textId="77777777" w:rsidR="006743A8" w:rsidRPr="00C62A06" w:rsidRDefault="006743A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・（連合体の場合）連合体での役割分担</w:t>
            </w:r>
          </w:p>
          <w:p w14:paraId="6BC1EB26" w14:textId="77777777" w:rsidR="006743A8" w:rsidRPr="00C62A06" w:rsidRDefault="006743A8"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その他提案事項</w:t>
            </w:r>
          </w:p>
          <w:p w14:paraId="069C362B" w14:textId="3E72F8DA" w:rsidR="006743A8" w:rsidRPr="00C62A06" w:rsidRDefault="006743A8" w:rsidP="006F5807">
            <w:pPr>
              <w:spacing w:afterLines="20" w:after="72" w:line="240" w:lineRule="exact"/>
              <w:rPr>
                <w:rFonts w:ascii="Meiryo UI" w:eastAsia="Meiryo UI" w:hAnsi="Meiryo UI"/>
                <w:sz w:val="18"/>
                <w:szCs w:val="18"/>
              </w:rPr>
            </w:pPr>
          </w:p>
        </w:tc>
      </w:tr>
      <w:tr w:rsidR="00C62A06" w:rsidRPr="00C62A06" w14:paraId="6C6F34D6" w14:textId="77777777" w:rsidTr="006F5807">
        <w:trPr>
          <w:trHeight w:val="283"/>
        </w:trPr>
        <w:tc>
          <w:tcPr>
            <w:tcW w:w="8437" w:type="dxa"/>
            <w:gridSpan w:val="5"/>
            <w:tcBorders>
              <w:bottom w:val="nil"/>
            </w:tcBorders>
          </w:tcPr>
          <w:p w14:paraId="349C54D5" w14:textId="7CE9093E" w:rsidR="006F5807" w:rsidRPr="00C62A06" w:rsidRDefault="006F5807" w:rsidP="003839D1">
            <w:pPr>
              <w:spacing w:line="240" w:lineRule="exact"/>
              <w:rPr>
                <w:rFonts w:ascii="Meiryo UI" w:eastAsia="Meiryo UI" w:hAnsi="Meiryo UI"/>
                <w:sz w:val="18"/>
                <w:szCs w:val="18"/>
              </w:rPr>
            </w:pPr>
            <w:r w:rsidRPr="00C62A06">
              <w:rPr>
                <w:rFonts w:ascii="Meiryo UI" w:eastAsia="Meiryo UI" w:hAnsi="Meiryo UI" w:hint="eastAsia"/>
                <w:sz w:val="18"/>
                <w:szCs w:val="18"/>
              </w:rPr>
              <w:t>６　資金及び収支計画</w:t>
            </w:r>
            <w:r w:rsidR="00AA684A" w:rsidRPr="00C62A06">
              <w:rPr>
                <w:rFonts w:ascii="Meiryo UI" w:eastAsia="Meiryo UI" w:hAnsi="Meiryo UI" w:hint="eastAsia"/>
                <w:sz w:val="18"/>
                <w:szCs w:val="18"/>
              </w:rPr>
              <w:t>―資金計画書（様式12）</w:t>
            </w:r>
            <w:r w:rsidR="006743A8" w:rsidRPr="00C62A06">
              <w:rPr>
                <w:rFonts w:ascii="Meiryo UI" w:eastAsia="Meiryo UI" w:hAnsi="Meiryo UI" w:hint="eastAsia"/>
                <w:sz w:val="18"/>
                <w:szCs w:val="18"/>
              </w:rPr>
              <w:t>作成上の留意点</w:t>
            </w:r>
          </w:p>
        </w:tc>
      </w:tr>
      <w:tr w:rsidR="00C62A06" w:rsidRPr="00C62A06" w14:paraId="1CB3E522" w14:textId="6296872F" w:rsidTr="00AE0A18">
        <w:trPr>
          <w:trHeight w:val="4355"/>
        </w:trPr>
        <w:tc>
          <w:tcPr>
            <w:tcW w:w="358" w:type="dxa"/>
            <w:tcBorders>
              <w:top w:val="nil"/>
              <w:right w:val="single" w:sz="4" w:space="0" w:color="auto"/>
            </w:tcBorders>
          </w:tcPr>
          <w:p w14:paraId="36E8423A" w14:textId="1444B110" w:rsidR="00C621E9" w:rsidRPr="00C62A06" w:rsidRDefault="00C621E9" w:rsidP="003839D1">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07416A9D" w14:textId="5E758494" w:rsidR="00C621E9" w:rsidRPr="00C62A06" w:rsidRDefault="00C621E9" w:rsidP="003839D1">
            <w:pPr>
              <w:spacing w:line="240" w:lineRule="exact"/>
              <w:rPr>
                <w:rFonts w:ascii="Meiryo UI" w:eastAsia="Meiryo UI" w:hAnsi="Meiryo UI"/>
                <w:sz w:val="18"/>
                <w:szCs w:val="18"/>
              </w:rPr>
            </w:pPr>
            <w:r w:rsidRPr="00C62A06">
              <w:rPr>
                <w:rFonts w:ascii="Meiryo UI" w:eastAsia="Meiryo UI" w:hAnsi="Meiryo UI" w:hint="eastAsia"/>
                <w:sz w:val="18"/>
                <w:szCs w:val="18"/>
              </w:rPr>
              <w:t>資金及び収支計画</w:t>
            </w:r>
          </w:p>
        </w:tc>
        <w:tc>
          <w:tcPr>
            <w:tcW w:w="1116" w:type="dxa"/>
            <w:gridSpan w:val="2"/>
            <w:tcBorders>
              <w:top w:val="single" w:sz="4" w:space="0" w:color="auto"/>
            </w:tcBorders>
          </w:tcPr>
          <w:p w14:paraId="73A3BDB5" w14:textId="12F3973C" w:rsidR="00C621E9" w:rsidRPr="00C62A06" w:rsidRDefault="00C621E9" w:rsidP="003839D1">
            <w:pPr>
              <w:spacing w:line="240" w:lineRule="exact"/>
              <w:rPr>
                <w:rFonts w:ascii="Meiryo UI" w:eastAsia="Meiryo UI" w:hAnsi="Meiryo UI"/>
                <w:sz w:val="18"/>
                <w:szCs w:val="18"/>
              </w:rPr>
            </w:pPr>
            <w:r w:rsidRPr="00C62A06">
              <w:rPr>
                <w:rFonts w:ascii="Meiryo UI" w:eastAsia="Meiryo UI" w:hAnsi="Meiryo UI" w:hint="eastAsia"/>
                <w:sz w:val="18"/>
                <w:szCs w:val="18"/>
              </w:rPr>
              <w:t>様式自由</w:t>
            </w:r>
          </w:p>
        </w:tc>
        <w:tc>
          <w:tcPr>
            <w:tcW w:w="4441" w:type="dxa"/>
            <w:tcBorders>
              <w:top w:val="single" w:sz="4" w:space="0" w:color="auto"/>
            </w:tcBorders>
          </w:tcPr>
          <w:p w14:paraId="78CC876A" w14:textId="2BD4BBF5" w:rsidR="00C621E9" w:rsidRPr="00C62A06" w:rsidRDefault="00C621E9" w:rsidP="00C621E9">
            <w:pPr>
              <w:spacing w:after="20" w:line="240" w:lineRule="exact"/>
              <w:ind w:left="221" w:hangingChars="123" w:hanging="221"/>
              <w:rPr>
                <w:rFonts w:ascii="Meiryo UI" w:eastAsia="Meiryo UI" w:hAnsi="Meiryo UI"/>
                <w:sz w:val="18"/>
                <w:szCs w:val="18"/>
              </w:rPr>
            </w:pPr>
            <w:r w:rsidRPr="00C62A06">
              <w:rPr>
                <w:rFonts w:ascii="Meiryo UI" w:eastAsia="Meiryo UI" w:hAnsi="Meiryo UI" w:hint="eastAsia"/>
                <w:sz w:val="18"/>
                <w:szCs w:val="18"/>
              </w:rPr>
              <w:t>以下の項目について、使用契約期間（予定）中の全ての期間について、年度ごと、事業</w:t>
            </w:r>
            <w:r w:rsidR="006743A8" w:rsidRPr="00C62A06">
              <w:rPr>
                <w:rFonts w:ascii="Meiryo UI" w:eastAsia="Meiryo UI" w:hAnsi="Meiryo UI" w:hint="eastAsia"/>
                <w:sz w:val="18"/>
                <w:szCs w:val="18"/>
              </w:rPr>
              <w:t>（船着場、にぎわい施設等）</w:t>
            </w:r>
            <w:r w:rsidRPr="00C62A06">
              <w:rPr>
                <w:rFonts w:ascii="Meiryo UI" w:eastAsia="Meiryo UI" w:hAnsi="Meiryo UI" w:hint="eastAsia"/>
                <w:sz w:val="18"/>
                <w:szCs w:val="18"/>
              </w:rPr>
              <w:t>ごとに内訳がわかるように示すこと。</w:t>
            </w:r>
          </w:p>
          <w:p w14:paraId="5973E611" w14:textId="77777777" w:rsidR="00C621E9" w:rsidRPr="00C62A06" w:rsidRDefault="00C621E9"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本事業実施にあたっての収支計画</w:t>
            </w:r>
          </w:p>
          <w:p w14:paraId="4E4DFE0E" w14:textId="77777777" w:rsidR="00C621E9" w:rsidRPr="00C62A06" w:rsidRDefault="00C621E9"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事業の損益計算、収支資金計画</w:t>
            </w:r>
          </w:p>
          <w:p w14:paraId="21183DCC" w14:textId="77777777" w:rsidR="00C621E9" w:rsidRPr="00C62A06" w:rsidRDefault="00C621E9"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資金調達計画</w:t>
            </w:r>
          </w:p>
          <w:p w14:paraId="3A07855D" w14:textId="77777777" w:rsidR="00C621E9" w:rsidRPr="00C62A06" w:rsidRDefault="00C621E9" w:rsidP="006F5807">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事業効果（集客数、投資額、経済波及効果などについて、根拠を含めて年度ごとに）　など</w:t>
            </w:r>
          </w:p>
          <w:p w14:paraId="4D941AD9" w14:textId="77777777" w:rsidR="00C621E9" w:rsidRPr="00C62A06" w:rsidRDefault="00C621E9" w:rsidP="006F5807">
            <w:pPr>
              <w:spacing w:afterLines="20" w:after="72" w:line="240" w:lineRule="exact"/>
              <w:rPr>
                <w:rFonts w:ascii="Meiryo UI" w:eastAsia="Meiryo UI" w:hAnsi="Meiryo UI"/>
                <w:sz w:val="18"/>
                <w:szCs w:val="18"/>
              </w:rPr>
            </w:pPr>
          </w:p>
          <w:p w14:paraId="45D6DD69" w14:textId="77777777" w:rsidR="00C621E9" w:rsidRPr="00C62A06" w:rsidRDefault="00C621E9" w:rsidP="006F5807">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以下の項目について、算定根拠・内訳は、必要に応じて図表を用いるなど、詳細に記載してください。</w:t>
            </w:r>
          </w:p>
          <w:p w14:paraId="5EF8D22B" w14:textId="77777777" w:rsidR="00C621E9" w:rsidRPr="00C62A06" w:rsidRDefault="00C621E9" w:rsidP="006F5807">
            <w:pPr>
              <w:pStyle w:val="afb"/>
              <w:numPr>
                <w:ilvl w:val="0"/>
                <w:numId w:val="46"/>
              </w:numPr>
              <w:spacing w:afterLines="20" w:after="72" w:line="240" w:lineRule="exact"/>
              <w:ind w:leftChars="0" w:left="83" w:hanging="83"/>
              <w:rPr>
                <w:rFonts w:ascii="Meiryo UI" w:eastAsia="Meiryo UI" w:hAnsi="Meiryo UI"/>
                <w:sz w:val="18"/>
                <w:szCs w:val="18"/>
              </w:rPr>
            </w:pPr>
            <w:r w:rsidRPr="00C62A06">
              <w:rPr>
                <w:rFonts w:ascii="Meiryo UI" w:eastAsia="Meiryo UI" w:hAnsi="Meiryo UI" w:hint="eastAsia"/>
                <w:sz w:val="18"/>
                <w:szCs w:val="18"/>
              </w:rPr>
              <w:t>施設等整備費（参考見積等）</w:t>
            </w:r>
          </w:p>
          <w:p w14:paraId="0AA3B156" w14:textId="77777777" w:rsidR="00C621E9" w:rsidRPr="00C62A06" w:rsidRDefault="00C621E9" w:rsidP="006F5807">
            <w:pPr>
              <w:pStyle w:val="afb"/>
              <w:numPr>
                <w:ilvl w:val="0"/>
                <w:numId w:val="46"/>
              </w:numPr>
              <w:spacing w:afterLines="20" w:after="72" w:line="240" w:lineRule="exact"/>
              <w:ind w:leftChars="0" w:left="83" w:hanging="83"/>
              <w:rPr>
                <w:rFonts w:ascii="Meiryo UI" w:eastAsia="Meiryo UI" w:hAnsi="Meiryo UI"/>
                <w:sz w:val="18"/>
                <w:szCs w:val="18"/>
              </w:rPr>
            </w:pPr>
            <w:r w:rsidRPr="00C62A06">
              <w:rPr>
                <w:rFonts w:ascii="Meiryo UI" w:eastAsia="Meiryo UI" w:hAnsi="Meiryo UI" w:hint="eastAsia"/>
                <w:sz w:val="18"/>
                <w:szCs w:val="18"/>
              </w:rPr>
              <w:t>一般管理費等</w:t>
            </w:r>
          </w:p>
          <w:p w14:paraId="44D6F16E" w14:textId="173F57F3" w:rsidR="00C621E9" w:rsidRPr="00C62A06" w:rsidRDefault="006743A8" w:rsidP="006F5807">
            <w:pPr>
              <w:pStyle w:val="afb"/>
              <w:numPr>
                <w:ilvl w:val="0"/>
                <w:numId w:val="46"/>
              </w:numPr>
              <w:spacing w:afterLines="20" w:after="72" w:line="240" w:lineRule="exact"/>
              <w:ind w:leftChars="0" w:left="83" w:hanging="83"/>
              <w:rPr>
                <w:rFonts w:ascii="Meiryo UI" w:eastAsia="Meiryo UI" w:hAnsi="Meiryo UI"/>
                <w:sz w:val="18"/>
                <w:szCs w:val="18"/>
              </w:rPr>
            </w:pPr>
            <w:r w:rsidRPr="00C62A06">
              <w:rPr>
                <w:rFonts w:ascii="Meiryo UI" w:eastAsia="Meiryo UI" w:hAnsi="Meiryo UI" w:hint="eastAsia"/>
                <w:sz w:val="18"/>
                <w:szCs w:val="18"/>
              </w:rPr>
              <w:t>収入（各年度）</w:t>
            </w:r>
          </w:p>
          <w:p w14:paraId="6BB1BD31" w14:textId="26277F0F" w:rsidR="00C621E9" w:rsidRPr="00C62A06" w:rsidRDefault="006743A8" w:rsidP="00C621E9">
            <w:pPr>
              <w:pStyle w:val="afb"/>
              <w:numPr>
                <w:ilvl w:val="0"/>
                <w:numId w:val="46"/>
              </w:numPr>
              <w:spacing w:afterLines="20" w:after="72" w:line="240" w:lineRule="exact"/>
              <w:ind w:leftChars="0" w:left="81" w:hanging="83"/>
              <w:rPr>
                <w:rFonts w:ascii="Meiryo UI" w:eastAsia="Meiryo UI" w:hAnsi="Meiryo UI"/>
                <w:sz w:val="18"/>
                <w:szCs w:val="18"/>
              </w:rPr>
            </w:pPr>
            <w:r w:rsidRPr="00C62A06">
              <w:rPr>
                <w:rFonts w:ascii="Meiryo UI" w:eastAsia="Meiryo UI" w:hAnsi="Meiryo UI" w:hint="eastAsia"/>
                <w:sz w:val="18"/>
                <w:szCs w:val="18"/>
              </w:rPr>
              <w:t>支出（各年度）</w:t>
            </w:r>
            <w:r w:rsidR="00116C21" w:rsidRPr="00C62A06">
              <w:rPr>
                <w:rFonts w:ascii="Meiryo UI" w:eastAsia="Meiryo UI" w:hAnsi="Meiryo UI"/>
                <w:sz w:val="18"/>
                <w:szCs w:val="18"/>
              </w:rPr>
              <w:br/>
            </w:r>
          </w:p>
        </w:tc>
      </w:tr>
      <w:tr w:rsidR="00C62A06" w:rsidRPr="00C62A06" w14:paraId="20A6A17E" w14:textId="77777777" w:rsidTr="00AE0A18">
        <w:trPr>
          <w:trHeight w:val="110"/>
        </w:trPr>
        <w:tc>
          <w:tcPr>
            <w:tcW w:w="8437" w:type="dxa"/>
            <w:gridSpan w:val="5"/>
            <w:tcBorders>
              <w:top w:val="single" w:sz="4" w:space="0" w:color="auto"/>
              <w:bottom w:val="nil"/>
            </w:tcBorders>
            <w:vAlign w:val="center"/>
          </w:tcPr>
          <w:p w14:paraId="25CC10A0" w14:textId="7BB3CD42" w:rsidR="00834886" w:rsidRPr="00C62A06" w:rsidRDefault="00834886" w:rsidP="00834886">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７　図面</w:t>
            </w:r>
            <w:r w:rsidR="00AE0A18" w:rsidRPr="00C62A06">
              <w:rPr>
                <w:rFonts w:ascii="Meiryo UI" w:eastAsia="Meiryo UI" w:hAnsi="Meiryo UI" w:hint="eastAsia"/>
                <w:sz w:val="18"/>
                <w:szCs w:val="18"/>
              </w:rPr>
              <w:t>－図面（様式13）作成上の留意点</w:t>
            </w:r>
          </w:p>
        </w:tc>
      </w:tr>
      <w:tr w:rsidR="00C62A06" w:rsidRPr="00C62A06" w14:paraId="670F62C2" w14:textId="77777777" w:rsidTr="00AE0A18">
        <w:trPr>
          <w:trHeight w:val="1752"/>
        </w:trPr>
        <w:tc>
          <w:tcPr>
            <w:tcW w:w="358" w:type="dxa"/>
            <w:vMerge w:val="restart"/>
            <w:tcBorders>
              <w:top w:val="nil"/>
              <w:left w:val="single" w:sz="4" w:space="0" w:color="auto"/>
            </w:tcBorders>
          </w:tcPr>
          <w:p w14:paraId="5ECCA310" w14:textId="002D0CC3" w:rsidR="00AE0A18" w:rsidRPr="00C62A06" w:rsidRDefault="00AE0A18" w:rsidP="00AE0A18">
            <w:pPr>
              <w:spacing w:line="240" w:lineRule="exact"/>
              <w:rPr>
                <w:rFonts w:ascii="Meiryo UI" w:eastAsia="Meiryo UI" w:hAnsi="Meiryo UI"/>
                <w:sz w:val="18"/>
                <w:szCs w:val="18"/>
              </w:rPr>
            </w:pPr>
          </w:p>
        </w:tc>
        <w:tc>
          <w:tcPr>
            <w:tcW w:w="2551" w:type="dxa"/>
            <w:gridSpan w:val="2"/>
            <w:tcBorders>
              <w:top w:val="single" w:sz="4" w:space="0" w:color="auto"/>
              <w:left w:val="single" w:sz="4" w:space="0" w:color="auto"/>
              <w:bottom w:val="single" w:sz="4" w:space="0" w:color="auto"/>
            </w:tcBorders>
          </w:tcPr>
          <w:p w14:paraId="37900778" w14:textId="5B4F4E4F" w:rsidR="00AE0A18" w:rsidRPr="00C62A06" w:rsidRDefault="00AE0A18"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配置図</w:t>
            </w:r>
          </w:p>
        </w:tc>
        <w:tc>
          <w:tcPr>
            <w:tcW w:w="5528" w:type="dxa"/>
            <w:gridSpan w:val="2"/>
            <w:tcBorders>
              <w:top w:val="single" w:sz="4" w:space="0" w:color="auto"/>
              <w:bottom w:val="single" w:sz="4" w:space="0" w:color="auto"/>
            </w:tcBorders>
          </w:tcPr>
          <w:p w14:paraId="36D35823"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占用区域における施設等の全体配置計画をわかりやすく記載すること。</w:t>
            </w:r>
          </w:p>
          <w:p w14:paraId="64E8FA86"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応募者において整備しようとする建築物、屋外工作物その他外構について、その形態・範囲を明示し、各施設の用途・主要寸法・面積等を記載すること。</w:t>
            </w:r>
          </w:p>
          <w:p w14:paraId="58DFCF47"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船着場の乗降口、建物の出入口位置を記載すること。</w:t>
            </w:r>
          </w:p>
          <w:p w14:paraId="1D1FC683" w14:textId="69112EAB"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公共空間の範囲を記載すること。</w:t>
            </w:r>
            <w:r w:rsidR="00116C21" w:rsidRPr="00C62A06">
              <w:rPr>
                <w:rFonts w:ascii="Meiryo UI" w:eastAsia="Meiryo UI" w:hAnsi="Meiryo UI"/>
                <w:sz w:val="18"/>
                <w:szCs w:val="18"/>
              </w:rPr>
              <w:br/>
            </w:r>
          </w:p>
        </w:tc>
      </w:tr>
      <w:tr w:rsidR="00C62A06" w:rsidRPr="00C62A06" w14:paraId="7223013A" w14:textId="77777777" w:rsidTr="00AE0A18">
        <w:trPr>
          <w:trHeight w:val="1986"/>
        </w:trPr>
        <w:tc>
          <w:tcPr>
            <w:tcW w:w="358" w:type="dxa"/>
            <w:vMerge/>
            <w:tcBorders>
              <w:left w:val="single" w:sz="4" w:space="0" w:color="auto"/>
            </w:tcBorders>
          </w:tcPr>
          <w:p w14:paraId="72259873" w14:textId="30E16BF2" w:rsidR="00AE0A18" w:rsidRPr="00C62A06" w:rsidRDefault="00AE0A18" w:rsidP="00AE0A18">
            <w:pPr>
              <w:spacing w:line="240" w:lineRule="exact"/>
              <w:rPr>
                <w:rFonts w:ascii="Meiryo UI" w:eastAsia="Meiryo UI" w:hAnsi="Meiryo UI"/>
                <w:sz w:val="18"/>
                <w:szCs w:val="18"/>
              </w:rPr>
            </w:pPr>
          </w:p>
        </w:tc>
        <w:tc>
          <w:tcPr>
            <w:tcW w:w="2551" w:type="dxa"/>
            <w:gridSpan w:val="2"/>
          </w:tcPr>
          <w:p w14:paraId="275674E1" w14:textId="280BA408" w:rsidR="00AE0A18" w:rsidRPr="00C62A06" w:rsidRDefault="00AE0A18"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鳥瞰図（イメージパース）</w:t>
            </w:r>
          </w:p>
        </w:tc>
        <w:tc>
          <w:tcPr>
            <w:tcW w:w="5528" w:type="dxa"/>
            <w:gridSpan w:val="2"/>
          </w:tcPr>
          <w:p w14:paraId="3ACEB461" w14:textId="77777777" w:rsidR="00AE0A18" w:rsidRPr="00C62A06" w:rsidRDefault="00AE0A18" w:rsidP="00AE0A18">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以下の視点について景観イメージを示すこと。</w:t>
            </w:r>
          </w:p>
          <w:p w14:paraId="26EAC282" w14:textId="77777777" w:rsidR="00AE0A18" w:rsidRPr="00C62A06" w:rsidRDefault="00AE0A18" w:rsidP="00AE0A18">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安治川側からの景観（全体像）</w:t>
            </w:r>
          </w:p>
          <w:p w14:paraId="1734C3D4" w14:textId="77777777" w:rsidR="00AE0A18" w:rsidRPr="00C62A06" w:rsidRDefault="00AE0A18" w:rsidP="00AE0A18">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占用区域南側からの景観</w:t>
            </w:r>
          </w:p>
          <w:p w14:paraId="5E49643F" w14:textId="77777777" w:rsidR="00AE0A18" w:rsidRPr="00C62A06" w:rsidRDefault="00AE0A18" w:rsidP="00AE0A18">
            <w:pPr>
              <w:spacing w:afterLines="20" w:after="72" w:line="240" w:lineRule="exact"/>
              <w:rPr>
                <w:rFonts w:ascii="Meiryo UI" w:eastAsia="Meiryo UI" w:hAnsi="Meiryo UI"/>
                <w:sz w:val="18"/>
                <w:szCs w:val="18"/>
              </w:rPr>
            </w:pPr>
            <w:r w:rsidRPr="00C62A06">
              <w:rPr>
                <w:rFonts w:ascii="Meiryo UI" w:eastAsia="Meiryo UI" w:hAnsi="Meiryo UI" w:hint="eastAsia"/>
                <w:sz w:val="18"/>
                <w:szCs w:val="18"/>
              </w:rPr>
              <w:t>・ 占用区域西側からの景観</w:t>
            </w:r>
          </w:p>
          <w:p w14:paraId="4097A29F"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その他提案内容を説明する上で必要だと考えるイメージパース</w:t>
            </w:r>
          </w:p>
          <w:p w14:paraId="14469085" w14:textId="0E6F30CB" w:rsidR="00AE0A18" w:rsidRPr="00C62A06" w:rsidRDefault="00162A53"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※少なくとも１点は、事業</w:t>
            </w:r>
            <w:r w:rsidR="00AE0A18" w:rsidRPr="00C62A06">
              <w:rPr>
                <w:rFonts w:ascii="Meiryo UI" w:eastAsia="Meiryo UI" w:hAnsi="Meiryo UI" w:hint="eastAsia"/>
                <w:sz w:val="18"/>
                <w:szCs w:val="18"/>
              </w:rPr>
              <w:t>区域におけるにぎわいの情景をイメージした表現とすること。</w:t>
            </w:r>
          </w:p>
        </w:tc>
      </w:tr>
      <w:tr w:rsidR="00AE0A18" w:rsidRPr="00C62A06" w14:paraId="47BEA63B" w14:textId="77777777" w:rsidTr="006743A8">
        <w:trPr>
          <w:trHeight w:val="126"/>
        </w:trPr>
        <w:tc>
          <w:tcPr>
            <w:tcW w:w="358" w:type="dxa"/>
            <w:vMerge/>
            <w:tcBorders>
              <w:left w:val="single" w:sz="4" w:space="0" w:color="auto"/>
            </w:tcBorders>
          </w:tcPr>
          <w:p w14:paraId="240678CB" w14:textId="33F4A77A" w:rsidR="00AE0A18" w:rsidRPr="00C62A06" w:rsidRDefault="00AE0A18" w:rsidP="00AE0A18">
            <w:pPr>
              <w:spacing w:line="240" w:lineRule="exact"/>
              <w:rPr>
                <w:rFonts w:ascii="Meiryo UI" w:eastAsia="Meiryo UI" w:hAnsi="Meiryo UI"/>
                <w:sz w:val="18"/>
                <w:szCs w:val="18"/>
              </w:rPr>
            </w:pPr>
          </w:p>
        </w:tc>
        <w:tc>
          <w:tcPr>
            <w:tcW w:w="2551" w:type="dxa"/>
            <w:gridSpan w:val="2"/>
          </w:tcPr>
          <w:p w14:paraId="2754B92C" w14:textId="06AC962F" w:rsidR="00AE0A18" w:rsidRPr="00C62A06" w:rsidRDefault="00AE0A18" w:rsidP="00AE0A18">
            <w:pPr>
              <w:spacing w:line="240" w:lineRule="exact"/>
              <w:rPr>
                <w:rFonts w:ascii="Meiryo UI" w:eastAsia="Meiryo UI" w:hAnsi="Meiryo UI"/>
                <w:sz w:val="18"/>
                <w:szCs w:val="18"/>
              </w:rPr>
            </w:pPr>
            <w:r w:rsidRPr="00C62A06">
              <w:rPr>
                <w:rFonts w:ascii="Meiryo UI" w:eastAsia="Meiryo UI" w:hAnsi="Meiryo UI" w:hint="eastAsia"/>
                <w:sz w:val="18"/>
                <w:szCs w:val="18"/>
              </w:rPr>
              <w:t>施設等の平面図、立面図、断面図、及びその他工作物等の計画図</w:t>
            </w:r>
          </w:p>
        </w:tc>
        <w:tc>
          <w:tcPr>
            <w:tcW w:w="5528" w:type="dxa"/>
            <w:gridSpan w:val="2"/>
          </w:tcPr>
          <w:p w14:paraId="78509403"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平面図は、施設等と一体的に活用する屋外空間を含めて表現すること。</w:t>
            </w:r>
          </w:p>
          <w:p w14:paraId="464B3EC9"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立面図及び断面図は、東西面、南北面を含む２面以上作成すること。</w:t>
            </w:r>
          </w:p>
          <w:p w14:paraId="4FB47D0F"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各図面には、施設等の出入口位置、室名、主要室面積（単位：㎡）、主要な寸法等を記入すること。</w:t>
            </w:r>
          </w:p>
          <w:p w14:paraId="5A2E92B2" w14:textId="77777777" w:rsidR="00AE0A18" w:rsidRPr="00C62A06" w:rsidRDefault="00AE0A18" w:rsidP="00AE0A18">
            <w:pPr>
              <w:spacing w:afterLines="20" w:after="72" w:line="240" w:lineRule="exact"/>
              <w:ind w:left="180" w:hangingChars="100" w:hanging="180"/>
              <w:rPr>
                <w:rFonts w:ascii="Meiryo UI" w:eastAsia="Meiryo UI" w:hAnsi="Meiryo UI"/>
                <w:sz w:val="18"/>
                <w:szCs w:val="18"/>
              </w:rPr>
            </w:pPr>
            <w:r w:rsidRPr="00C62A06">
              <w:rPr>
                <w:rFonts w:ascii="Meiryo UI" w:eastAsia="Meiryo UI" w:hAnsi="Meiryo UI" w:hint="eastAsia"/>
                <w:sz w:val="18"/>
                <w:szCs w:val="18"/>
              </w:rPr>
              <w:t>・ 工作物、植栽、案内板等を設置する場合はその計画内容を説明すること。</w:t>
            </w:r>
          </w:p>
        </w:tc>
      </w:tr>
    </w:tbl>
    <w:p w14:paraId="392A5D85" w14:textId="77777777" w:rsidR="00F870B4" w:rsidRPr="00C62A06" w:rsidRDefault="00F870B4" w:rsidP="005B3BC2">
      <w:pPr>
        <w:rPr>
          <w:rFonts w:ascii="Meiryo UI" w:eastAsia="Meiryo UI" w:hAnsi="Meiryo UI"/>
        </w:rPr>
      </w:pPr>
    </w:p>
    <w:p w14:paraId="3F40BE67" w14:textId="77777777" w:rsidR="00F870B4" w:rsidRPr="00C62A06" w:rsidRDefault="00F870B4" w:rsidP="00F870B4">
      <w:pPr>
        <w:ind w:leftChars="100" w:left="630" w:hangingChars="200" w:hanging="420"/>
        <w:rPr>
          <w:rFonts w:ascii="Meiryo UI" w:eastAsia="Meiryo UI" w:hAnsi="Meiryo UI"/>
          <w:szCs w:val="21"/>
        </w:rPr>
      </w:pPr>
      <w:r w:rsidRPr="00C62A06">
        <w:rPr>
          <w:rFonts w:ascii="Meiryo UI" w:eastAsia="Meiryo UI" w:hAnsi="Meiryo UI" w:hint="eastAsia"/>
          <w:szCs w:val="21"/>
        </w:rPr>
        <w:t>（４）その他注意事項</w:t>
      </w:r>
    </w:p>
    <w:p w14:paraId="31D5485D" w14:textId="01254A32" w:rsidR="00F870B4" w:rsidRPr="00C62A06" w:rsidRDefault="00F870B4" w:rsidP="00F870B4">
      <w:pPr>
        <w:ind w:leftChars="200" w:left="630" w:hangingChars="100" w:hanging="210"/>
        <w:rPr>
          <w:rFonts w:ascii="Meiryo UI" w:eastAsia="Meiryo UI" w:hAnsi="Meiryo UI"/>
          <w:szCs w:val="21"/>
        </w:rPr>
      </w:pPr>
      <w:r w:rsidRPr="00C62A06">
        <w:rPr>
          <w:rFonts w:ascii="Meiryo UI" w:eastAsia="Meiryo UI" w:hAnsi="Meiryo UI" w:hint="eastAsia"/>
          <w:szCs w:val="21"/>
        </w:rPr>
        <w:t>・ 応募者は、</w:t>
      </w:r>
      <w:r w:rsidR="00096168" w:rsidRPr="00C62A06">
        <w:rPr>
          <w:rFonts w:ascii="Meiryo UI" w:eastAsia="Meiryo UI" w:hAnsi="Meiryo UI" w:hint="eastAsia"/>
          <w:szCs w:val="21"/>
        </w:rPr>
        <w:t>応募書類</w:t>
      </w:r>
      <w:r w:rsidRPr="00C62A06">
        <w:rPr>
          <w:rFonts w:ascii="Meiryo UI" w:eastAsia="Meiryo UI" w:hAnsi="Meiryo UI" w:hint="eastAsia"/>
          <w:szCs w:val="21"/>
        </w:rPr>
        <w:t>の提出をもって、本要項の記載内容を承諾したものとみなします。</w:t>
      </w:r>
    </w:p>
    <w:p w14:paraId="5E45F48B" w14:textId="0E9C05C8" w:rsidR="00F870B4" w:rsidRPr="00C62A06" w:rsidRDefault="00F870B4" w:rsidP="00F870B4">
      <w:pPr>
        <w:ind w:leftChars="200" w:left="630" w:hangingChars="100" w:hanging="210"/>
        <w:rPr>
          <w:rFonts w:ascii="Meiryo UI" w:eastAsia="Meiryo UI" w:hAnsi="Meiryo UI"/>
          <w:szCs w:val="21"/>
        </w:rPr>
      </w:pPr>
      <w:r w:rsidRPr="00C62A06">
        <w:rPr>
          <w:rFonts w:ascii="Meiryo UI" w:eastAsia="Meiryo UI" w:hAnsi="Meiryo UI" w:hint="eastAsia"/>
          <w:szCs w:val="21"/>
        </w:rPr>
        <w:t xml:space="preserve">・ </w:t>
      </w:r>
      <w:r w:rsidR="00096168" w:rsidRPr="00C62A06">
        <w:rPr>
          <w:rFonts w:ascii="Meiryo UI" w:eastAsia="Meiryo UI" w:hAnsi="Meiryo UI" w:hint="eastAsia"/>
          <w:szCs w:val="21"/>
        </w:rPr>
        <w:t>応募書類</w:t>
      </w:r>
      <w:r w:rsidRPr="00C62A06">
        <w:rPr>
          <w:rFonts w:ascii="Meiryo UI" w:eastAsia="Meiryo UI" w:hAnsi="Meiryo UI" w:hint="eastAsia"/>
          <w:szCs w:val="21"/>
        </w:rPr>
        <w:t>に使用する言語は日本語です。</w:t>
      </w:r>
    </w:p>
    <w:p w14:paraId="3CC373C1" w14:textId="77777777" w:rsidR="00F870B4" w:rsidRPr="00C62A06" w:rsidRDefault="00F870B4" w:rsidP="00F870B4">
      <w:pPr>
        <w:ind w:leftChars="200" w:left="630" w:hangingChars="100" w:hanging="210"/>
        <w:rPr>
          <w:rFonts w:ascii="Meiryo UI" w:eastAsia="Meiryo UI" w:hAnsi="Meiryo UI"/>
          <w:szCs w:val="21"/>
        </w:rPr>
      </w:pPr>
      <w:r w:rsidRPr="00C62A06">
        <w:rPr>
          <w:rFonts w:ascii="Meiryo UI" w:eastAsia="Meiryo UI" w:hAnsi="Meiryo UI" w:hint="eastAsia"/>
          <w:szCs w:val="21"/>
        </w:rPr>
        <w:t>・ 応募にかかる経費は全額応募者の負担とします。</w:t>
      </w:r>
    </w:p>
    <w:p w14:paraId="313C853C" w14:textId="3359925F" w:rsidR="00F870B4" w:rsidRPr="00C62A06" w:rsidRDefault="00F870B4" w:rsidP="00F870B4">
      <w:pPr>
        <w:ind w:leftChars="200" w:left="525" w:hangingChars="50" w:hanging="105"/>
        <w:rPr>
          <w:rFonts w:ascii="Meiryo UI" w:eastAsia="Meiryo UI" w:hAnsi="Meiryo UI"/>
          <w:szCs w:val="21"/>
        </w:rPr>
      </w:pPr>
      <w:r w:rsidRPr="00C62A06">
        <w:rPr>
          <w:rFonts w:ascii="Meiryo UI" w:eastAsia="Meiryo UI" w:hAnsi="Meiryo UI" w:hint="eastAsia"/>
          <w:szCs w:val="21"/>
        </w:rPr>
        <w:t xml:space="preserve">・ </w:t>
      </w:r>
      <w:r w:rsidR="00096168" w:rsidRPr="00C62A06">
        <w:rPr>
          <w:rFonts w:ascii="Meiryo UI" w:eastAsia="Meiryo UI" w:hAnsi="Meiryo UI" w:hint="eastAsia"/>
          <w:szCs w:val="21"/>
        </w:rPr>
        <w:t>応募書類</w:t>
      </w:r>
      <w:r w:rsidR="00F957CA" w:rsidRPr="00C62A06">
        <w:rPr>
          <w:rFonts w:ascii="Meiryo UI" w:eastAsia="Meiryo UI" w:hAnsi="Meiryo UI" w:hint="eastAsia"/>
          <w:szCs w:val="21"/>
        </w:rPr>
        <w:t>の著作権は応募</w:t>
      </w:r>
      <w:r w:rsidRPr="00C62A06">
        <w:rPr>
          <w:rFonts w:ascii="Meiryo UI" w:eastAsia="Meiryo UI" w:hAnsi="Meiryo UI" w:hint="eastAsia"/>
          <w:szCs w:val="21"/>
        </w:rPr>
        <w:t>者に帰属します。事業者の選定に関する情報の公表時及びその他大阪府が必要と認める場合は、大阪府は</w:t>
      </w:r>
      <w:r w:rsidR="00096168" w:rsidRPr="00C62A06">
        <w:rPr>
          <w:rFonts w:ascii="Meiryo UI" w:eastAsia="Meiryo UI" w:hAnsi="Meiryo UI" w:hint="eastAsia"/>
          <w:szCs w:val="21"/>
        </w:rPr>
        <w:t>応募書類</w:t>
      </w:r>
      <w:r w:rsidRPr="00C62A06">
        <w:rPr>
          <w:rFonts w:ascii="Meiryo UI" w:eastAsia="Meiryo UI" w:hAnsi="Meiryo UI" w:hint="eastAsia"/>
          <w:szCs w:val="21"/>
        </w:rPr>
        <w:t>の全部又は一部を無償で使用・公表できるものとします。</w:t>
      </w:r>
    </w:p>
    <w:p w14:paraId="79D02BA1" w14:textId="0E510471" w:rsidR="00F870B4" w:rsidRPr="00C62A06" w:rsidRDefault="00F870B4" w:rsidP="00F870B4">
      <w:pPr>
        <w:ind w:leftChars="200" w:left="630" w:hangingChars="100" w:hanging="210"/>
        <w:rPr>
          <w:rFonts w:ascii="Meiryo UI" w:eastAsia="Meiryo UI" w:hAnsi="Meiryo UI"/>
          <w:szCs w:val="21"/>
        </w:rPr>
      </w:pPr>
      <w:r w:rsidRPr="00C62A06">
        <w:rPr>
          <w:rFonts w:ascii="Meiryo UI" w:eastAsia="Meiryo UI" w:hAnsi="Meiryo UI" w:hint="eastAsia"/>
          <w:szCs w:val="21"/>
        </w:rPr>
        <w:t>・ 受付終了後の</w:t>
      </w:r>
      <w:r w:rsidR="00096168" w:rsidRPr="00C62A06">
        <w:rPr>
          <w:rFonts w:ascii="Meiryo UI" w:eastAsia="Meiryo UI" w:hAnsi="Meiryo UI" w:hint="eastAsia"/>
          <w:szCs w:val="21"/>
        </w:rPr>
        <w:t>応募書類</w:t>
      </w:r>
      <w:r w:rsidRPr="00C62A06">
        <w:rPr>
          <w:rFonts w:ascii="Meiryo UI" w:eastAsia="Meiryo UI" w:hAnsi="Meiryo UI" w:hint="eastAsia"/>
          <w:szCs w:val="21"/>
        </w:rPr>
        <w:t>変更は認めません。</w:t>
      </w:r>
    </w:p>
    <w:p w14:paraId="4226C1B7" w14:textId="55242E8A" w:rsidR="00F870B4" w:rsidRPr="00C62A06" w:rsidRDefault="00F870B4" w:rsidP="00F870B4">
      <w:pPr>
        <w:ind w:leftChars="200" w:left="630" w:hangingChars="100" w:hanging="210"/>
        <w:rPr>
          <w:rFonts w:ascii="Meiryo UI" w:eastAsia="Meiryo UI" w:hAnsi="Meiryo UI"/>
          <w:szCs w:val="21"/>
        </w:rPr>
      </w:pPr>
      <w:r w:rsidRPr="00C62A06">
        <w:rPr>
          <w:rFonts w:ascii="Meiryo UI" w:eastAsia="Meiryo UI" w:hAnsi="Meiryo UI" w:hint="eastAsia"/>
          <w:szCs w:val="21"/>
        </w:rPr>
        <w:t xml:space="preserve">・ </w:t>
      </w:r>
      <w:r w:rsidR="00096168" w:rsidRPr="00C62A06">
        <w:rPr>
          <w:rFonts w:ascii="Meiryo UI" w:eastAsia="Meiryo UI" w:hAnsi="Meiryo UI" w:hint="eastAsia"/>
          <w:szCs w:val="21"/>
        </w:rPr>
        <w:t>応募書類</w:t>
      </w:r>
      <w:r w:rsidRPr="00C62A06">
        <w:rPr>
          <w:rFonts w:ascii="Meiryo UI" w:eastAsia="Meiryo UI" w:hAnsi="Meiryo UI" w:hint="eastAsia"/>
          <w:szCs w:val="21"/>
        </w:rPr>
        <w:t>は理由の如何に関わらず返却しません。</w:t>
      </w:r>
    </w:p>
    <w:p w14:paraId="7D48A6A2" w14:textId="54AC79DD" w:rsidR="00F870B4" w:rsidRPr="00C62A06" w:rsidRDefault="00F870B4" w:rsidP="00F870B4">
      <w:pPr>
        <w:ind w:leftChars="200" w:left="525" w:hangingChars="50" w:hanging="105"/>
        <w:rPr>
          <w:rFonts w:ascii="Meiryo UI" w:eastAsia="Meiryo UI" w:hAnsi="Meiryo UI"/>
          <w:szCs w:val="21"/>
        </w:rPr>
      </w:pPr>
      <w:r w:rsidRPr="00C62A06">
        <w:rPr>
          <w:rFonts w:ascii="Meiryo UI" w:eastAsia="Meiryo UI" w:hAnsi="Meiryo UI" w:hint="eastAsia"/>
          <w:szCs w:val="21"/>
        </w:rPr>
        <w:t xml:space="preserve">・ </w:t>
      </w:r>
      <w:r w:rsidR="00096168" w:rsidRPr="00C62A06">
        <w:rPr>
          <w:rFonts w:ascii="Meiryo UI" w:eastAsia="Meiryo UI" w:hAnsi="Meiryo UI" w:hint="eastAsia"/>
          <w:szCs w:val="21"/>
        </w:rPr>
        <w:t>応募書類</w:t>
      </w:r>
      <w:r w:rsidRPr="00C62A06">
        <w:rPr>
          <w:rFonts w:ascii="Meiryo UI" w:eastAsia="Meiryo UI" w:hAnsi="Meiryo UI" w:hint="eastAsia"/>
          <w:szCs w:val="21"/>
        </w:rPr>
        <w:t>等府に提出された書類は、大阪府情報公開条例に定めるところにより、公開される場合があります。</w:t>
      </w:r>
    </w:p>
    <w:p w14:paraId="4910F043" w14:textId="0325FE4A" w:rsidR="005D7020" w:rsidRPr="00C62A06" w:rsidRDefault="00F870B4" w:rsidP="005948FF">
      <w:pPr>
        <w:ind w:leftChars="200" w:left="525" w:hangingChars="50" w:hanging="105"/>
        <w:rPr>
          <w:rFonts w:ascii="Meiryo UI" w:eastAsia="Meiryo UI" w:hAnsi="Meiryo UI" w:cstheme="majorBidi"/>
          <w:sz w:val="24"/>
          <w:szCs w:val="24"/>
        </w:rPr>
      </w:pPr>
      <w:r w:rsidRPr="00C62A06">
        <w:rPr>
          <w:rFonts w:ascii="Meiryo UI" w:eastAsia="Meiryo UI" w:hAnsi="Meiryo UI" w:hint="eastAsia"/>
          <w:szCs w:val="21"/>
        </w:rPr>
        <w:t>・ 大阪府から連絡した場合を除き、事業者の選定委員及び本件業務に従事する大阪府職員、その他、本件関係者に対しての接触を禁止します。接触の事実が認められた場合は、失格となる場合があります。</w:t>
      </w:r>
      <w:r w:rsidR="005D7020" w:rsidRPr="00C62A06">
        <w:rPr>
          <w:rFonts w:ascii="Meiryo UI" w:eastAsia="Meiryo UI" w:hAnsi="Meiryo UI"/>
        </w:rPr>
        <w:br w:type="page"/>
      </w:r>
    </w:p>
    <w:p w14:paraId="23925DEE" w14:textId="3675E6B9" w:rsidR="00D44C9F" w:rsidRPr="00C62A06" w:rsidRDefault="00D44C9F" w:rsidP="001A76D3">
      <w:pPr>
        <w:pStyle w:val="1"/>
        <w:rPr>
          <w:rFonts w:ascii="Meiryo UI" w:eastAsia="Meiryo UI" w:hAnsi="Meiryo UI"/>
          <w:b/>
        </w:rPr>
      </w:pPr>
      <w:bookmarkStart w:id="30" w:name="_Toc122607415"/>
      <w:r w:rsidRPr="00C62A06">
        <w:rPr>
          <w:rFonts w:ascii="Meiryo UI" w:eastAsia="Meiryo UI" w:hAnsi="Meiryo UI" w:hint="eastAsia"/>
          <w:b/>
        </w:rPr>
        <w:lastRenderedPageBreak/>
        <w:t>第４　審査方法・審査基準等</w:t>
      </w:r>
      <w:bookmarkEnd w:id="30"/>
    </w:p>
    <w:p w14:paraId="24BE2200" w14:textId="20E2402B" w:rsidR="008D03A1" w:rsidRPr="00C62A06" w:rsidRDefault="00D44C9F" w:rsidP="008D03A1">
      <w:pPr>
        <w:pStyle w:val="2"/>
        <w:rPr>
          <w:rFonts w:ascii="Meiryo UI" w:eastAsia="Meiryo UI" w:hAnsi="Meiryo UI"/>
          <w:b/>
        </w:rPr>
      </w:pPr>
      <w:bookmarkStart w:id="31" w:name="_Toc122607416"/>
      <w:r w:rsidRPr="00C62A06">
        <w:rPr>
          <w:rFonts w:ascii="Meiryo UI" w:eastAsia="Meiryo UI" w:hAnsi="Meiryo UI" w:hint="eastAsia"/>
          <w:b/>
        </w:rPr>
        <w:t>１．</w:t>
      </w:r>
      <w:r w:rsidR="008D03A1" w:rsidRPr="00C62A06">
        <w:rPr>
          <w:rFonts w:ascii="Meiryo UI" w:eastAsia="Meiryo UI" w:hAnsi="Meiryo UI" w:hint="eastAsia"/>
          <w:b/>
        </w:rPr>
        <w:t>優先交渉権者</w:t>
      </w:r>
      <w:r w:rsidR="00047BB7" w:rsidRPr="00C62A06">
        <w:rPr>
          <w:rFonts w:ascii="Meiryo UI" w:eastAsia="Meiryo UI" w:hAnsi="Meiryo UI" w:hint="eastAsia"/>
          <w:b/>
        </w:rPr>
        <w:t>等</w:t>
      </w:r>
      <w:r w:rsidR="008D03A1" w:rsidRPr="00C62A06">
        <w:rPr>
          <w:rFonts w:ascii="Meiryo UI" w:eastAsia="Meiryo UI" w:hAnsi="Meiryo UI" w:hint="eastAsia"/>
          <w:b/>
        </w:rPr>
        <w:t>の審査方法</w:t>
      </w:r>
      <w:bookmarkEnd w:id="31"/>
    </w:p>
    <w:p w14:paraId="6D485296" w14:textId="0CD5C203" w:rsidR="008D03A1" w:rsidRPr="00C62A06" w:rsidRDefault="008D03A1" w:rsidP="009B39DB">
      <w:pPr>
        <w:ind w:leftChars="200" w:left="420" w:firstLineChars="100" w:firstLine="210"/>
        <w:rPr>
          <w:rFonts w:ascii="Meiryo UI" w:eastAsia="Meiryo UI" w:hAnsi="Meiryo UI"/>
          <w:szCs w:val="21"/>
        </w:rPr>
      </w:pPr>
      <w:r w:rsidRPr="00C62A06">
        <w:rPr>
          <w:rFonts w:ascii="Meiryo UI" w:eastAsia="Meiryo UI" w:hAnsi="Meiryo UI" w:hint="eastAsia"/>
          <w:szCs w:val="21"/>
        </w:rPr>
        <w:t>学識経験者等で構成する「中之島GATEターミナルの整備・管理運営事業者選定委員会」（以下「選定委員会」という。）</w:t>
      </w:r>
      <w:r w:rsidR="009B39DB" w:rsidRPr="00C62A06">
        <w:rPr>
          <w:rFonts w:ascii="Meiryo UI" w:eastAsia="Meiryo UI" w:hAnsi="Meiryo UI" w:hint="eastAsia"/>
          <w:szCs w:val="21"/>
        </w:rPr>
        <w:t>が資格</w:t>
      </w:r>
      <w:r w:rsidRPr="00C62A06">
        <w:rPr>
          <w:rFonts w:ascii="Meiryo UI" w:eastAsia="Meiryo UI" w:hAnsi="Meiryo UI" w:hint="eastAsia"/>
          <w:szCs w:val="21"/>
        </w:rPr>
        <w:t>審査</w:t>
      </w:r>
      <w:r w:rsidR="009B39DB" w:rsidRPr="00C62A06">
        <w:rPr>
          <w:rFonts w:ascii="Meiryo UI" w:eastAsia="Meiryo UI" w:hAnsi="Meiryo UI" w:hint="eastAsia"/>
          <w:szCs w:val="21"/>
        </w:rPr>
        <w:t>及び提案内容審査を行います。</w:t>
      </w:r>
    </w:p>
    <w:p w14:paraId="0A953137" w14:textId="77777777" w:rsidR="008D03A1" w:rsidRPr="00C62A06" w:rsidRDefault="008D03A1" w:rsidP="008D03A1">
      <w:pPr>
        <w:pStyle w:val="afb"/>
        <w:numPr>
          <w:ilvl w:val="0"/>
          <w:numId w:val="10"/>
        </w:numPr>
        <w:ind w:leftChars="0"/>
        <w:rPr>
          <w:rFonts w:ascii="Meiryo UI" w:eastAsia="Meiryo UI" w:hAnsi="Meiryo UI"/>
          <w:szCs w:val="21"/>
        </w:rPr>
      </w:pPr>
      <w:r w:rsidRPr="00C62A06">
        <w:rPr>
          <w:rFonts w:ascii="Meiryo UI" w:eastAsia="Meiryo UI" w:hAnsi="Meiryo UI" w:hint="eastAsia"/>
          <w:szCs w:val="21"/>
        </w:rPr>
        <w:t>資格審査</w:t>
      </w:r>
    </w:p>
    <w:p w14:paraId="188DD40A" w14:textId="77777777" w:rsidR="008D03A1" w:rsidRPr="00C62A06" w:rsidRDefault="008D03A1" w:rsidP="008D03A1">
      <w:pPr>
        <w:pStyle w:val="afb"/>
        <w:ind w:leftChars="0" w:left="990"/>
        <w:rPr>
          <w:rFonts w:ascii="Meiryo UI" w:eastAsia="Meiryo UI" w:hAnsi="Meiryo UI"/>
          <w:szCs w:val="21"/>
        </w:rPr>
      </w:pPr>
      <w:r w:rsidRPr="00C62A06">
        <w:rPr>
          <w:rFonts w:ascii="Meiryo UI" w:eastAsia="Meiryo UI" w:hAnsi="Meiryo UI" w:hint="eastAsia"/>
          <w:szCs w:val="21"/>
        </w:rPr>
        <w:t>１）「第３　２．応募に必要な資格」を満たしているか。</w:t>
      </w:r>
    </w:p>
    <w:p w14:paraId="140C3AEF" w14:textId="779AC2F0" w:rsidR="008D03A1" w:rsidRPr="00C62A06" w:rsidRDefault="008D03A1" w:rsidP="008D03A1">
      <w:pPr>
        <w:pStyle w:val="afb"/>
        <w:ind w:leftChars="0" w:left="990"/>
        <w:rPr>
          <w:rFonts w:ascii="Meiryo UI" w:eastAsia="Meiryo UI" w:hAnsi="Meiryo UI"/>
          <w:szCs w:val="21"/>
        </w:rPr>
      </w:pPr>
      <w:r w:rsidRPr="00C62A06">
        <w:rPr>
          <w:rFonts w:ascii="Meiryo UI" w:eastAsia="Meiryo UI" w:hAnsi="Meiryo UI" w:hint="eastAsia"/>
          <w:szCs w:val="21"/>
        </w:rPr>
        <w:t>２）</w:t>
      </w:r>
      <w:r w:rsidR="00047BB7" w:rsidRPr="00C62A06">
        <w:rPr>
          <w:rFonts w:ascii="Meiryo UI" w:eastAsia="Meiryo UI" w:hAnsi="Meiryo UI" w:hint="eastAsia"/>
          <w:szCs w:val="21"/>
        </w:rPr>
        <w:t>第3</w:t>
      </w:r>
      <w:r w:rsidR="00A67B83" w:rsidRPr="00C62A06">
        <w:rPr>
          <w:rFonts w:ascii="Meiryo UI" w:eastAsia="Meiryo UI" w:hAnsi="Meiryo UI" w:hint="eastAsia"/>
          <w:szCs w:val="21"/>
        </w:rPr>
        <w:t xml:space="preserve">　４</w:t>
      </w:r>
      <w:r w:rsidR="00047BB7" w:rsidRPr="00C62A06">
        <w:rPr>
          <w:rFonts w:ascii="Meiryo UI" w:eastAsia="Meiryo UI" w:hAnsi="Meiryo UI" w:hint="eastAsia"/>
          <w:szCs w:val="21"/>
        </w:rPr>
        <w:t>．に記載する必要な</w:t>
      </w:r>
      <w:r w:rsidR="00104026" w:rsidRPr="00C62A06">
        <w:rPr>
          <w:rFonts w:ascii="Meiryo UI" w:eastAsia="Meiryo UI" w:hAnsi="Meiryo UI" w:hint="eastAsia"/>
          <w:szCs w:val="21"/>
        </w:rPr>
        <w:t>応募提案書類が</w:t>
      </w:r>
      <w:r w:rsidR="00047BB7" w:rsidRPr="00C62A06">
        <w:rPr>
          <w:rFonts w:ascii="Meiryo UI" w:eastAsia="Meiryo UI" w:hAnsi="Meiryo UI" w:hint="eastAsia"/>
          <w:szCs w:val="21"/>
        </w:rPr>
        <w:t>全て</w:t>
      </w:r>
      <w:r w:rsidR="00104026" w:rsidRPr="00C62A06">
        <w:rPr>
          <w:rFonts w:ascii="Meiryo UI" w:eastAsia="Meiryo UI" w:hAnsi="Meiryo UI" w:hint="eastAsia"/>
          <w:szCs w:val="21"/>
        </w:rPr>
        <w:t>揃っているか。</w:t>
      </w:r>
    </w:p>
    <w:p w14:paraId="067B1EB8" w14:textId="6D3406AE" w:rsidR="00047BB7" w:rsidRPr="00C62A06" w:rsidRDefault="00047BB7" w:rsidP="008D03A1">
      <w:pPr>
        <w:pStyle w:val="afb"/>
        <w:ind w:leftChars="0" w:left="990"/>
        <w:rPr>
          <w:rFonts w:ascii="Meiryo UI" w:eastAsia="Meiryo UI" w:hAnsi="Meiryo UI"/>
          <w:szCs w:val="21"/>
        </w:rPr>
      </w:pPr>
      <w:r w:rsidRPr="00C62A06">
        <w:rPr>
          <w:rFonts w:ascii="Meiryo UI" w:eastAsia="Meiryo UI" w:hAnsi="Meiryo UI" w:hint="eastAsia"/>
          <w:szCs w:val="21"/>
        </w:rPr>
        <w:t>資格審査で要件を満たしていない応募者は、提案内容審査は行いません。</w:t>
      </w:r>
    </w:p>
    <w:p w14:paraId="343D9840" w14:textId="77777777" w:rsidR="008D03A1" w:rsidRPr="00C62A06" w:rsidRDefault="008D03A1" w:rsidP="008D03A1">
      <w:pPr>
        <w:pStyle w:val="afb"/>
        <w:numPr>
          <w:ilvl w:val="0"/>
          <w:numId w:val="10"/>
        </w:numPr>
        <w:ind w:leftChars="0"/>
        <w:rPr>
          <w:rFonts w:ascii="Meiryo UI" w:eastAsia="Meiryo UI" w:hAnsi="Meiryo UI"/>
          <w:szCs w:val="21"/>
        </w:rPr>
      </w:pPr>
      <w:r w:rsidRPr="00C62A06">
        <w:rPr>
          <w:rFonts w:ascii="Meiryo UI" w:eastAsia="Meiryo UI" w:hAnsi="Meiryo UI" w:hint="eastAsia"/>
          <w:szCs w:val="21"/>
        </w:rPr>
        <w:t>提案内容審査</w:t>
      </w:r>
    </w:p>
    <w:p w14:paraId="0447FED2" w14:textId="77777777" w:rsidR="00047BB7" w:rsidRPr="00C62A06" w:rsidRDefault="008D03A1" w:rsidP="00047BB7">
      <w:pPr>
        <w:ind w:leftChars="300" w:left="630" w:firstLineChars="100" w:firstLine="210"/>
        <w:rPr>
          <w:rFonts w:ascii="Meiryo UI" w:eastAsia="Meiryo UI" w:hAnsi="Meiryo UI"/>
          <w:szCs w:val="21"/>
        </w:rPr>
      </w:pPr>
      <w:r w:rsidRPr="00C62A06">
        <w:rPr>
          <w:rFonts w:ascii="Meiryo UI" w:eastAsia="Meiryo UI" w:hAnsi="Meiryo UI" w:hint="eastAsia"/>
          <w:szCs w:val="21"/>
        </w:rPr>
        <w:t>応募者</w:t>
      </w:r>
      <w:r w:rsidR="00047BB7" w:rsidRPr="00C62A06">
        <w:rPr>
          <w:rFonts w:ascii="Meiryo UI" w:eastAsia="Meiryo UI" w:hAnsi="Meiryo UI" w:hint="eastAsia"/>
          <w:szCs w:val="21"/>
        </w:rPr>
        <w:t>のプレゼンテーションによる提案内容の説明を受けたうえ、審査を実施します。その際の説明内容及び資料は、提出された応募提案書類の範囲に限ります。</w:t>
      </w:r>
    </w:p>
    <w:p w14:paraId="6CD25C74" w14:textId="77777777" w:rsidR="00047BB7" w:rsidRPr="00C62A06" w:rsidRDefault="00047BB7" w:rsidP="00047BB7">
      <w:pPr>
        <w:ind w:leftChars="300" w:left="630" w:firstLineChars="100" w:firstLine="210"/>
        <w:rPr>
          <w:rFonts w:ascii="Meiryo UI" w:eastAsia="Meiryo UI" w:hAnsi="Meiryo UI"/>
          <w:szCs w:val="21"/>
        </w:rPr>
      </w:pPr>
      <w:r w:rsidRPr="00C62A06">
        <w:rPr>
          <w:rFonts w:ascii="Meiryo UI" w:eastAsia="Meiryo UI" w:hAnsi="Meiryo UI" w:hint="eastAsia"/>
          <w:szCs w:val="21"/>
        </w:rPr>
        <w:t>プレゼンテーション審査の日程、方法等については別途通知します。</w:t>
      </w:r>
    </w:p>
    <w:p w14:paraId="3A069648" w14:textId="7F80B04C" w:rsidR="008D03A1" w:rsidRPr="00C62A06" w:rsidRDefault="00047BB7" w:rsidP="00047BB7">
      <w:pPr>
        <w:ind w:leftChars="300" w:left="630" w:firstLineChars="100" w:firstLine="210"/>
        <w:rPr>
          <w:rFonts w:ascii="Meiryo UI" w:eastAsia="Meiryo UI" w:hAnsi="Meiryo UI"/>
          <w:szCs w:val="21"/>
        </w:rPr>
      </w:pPr>
      <w:r w:rsidRPr="00C62A06">
        <w:rPr>
          <w:rFonts w:ascii="Meiryo UI" w:eastAsia="Meiryo UI" w:hAnsi="Meiryo UI" w:hint="eastAsia"/>
          <w:szCs w:val="21"/>
        </w:rPr>
        <w:t>応募者が１者の場合も審査を行います。</w:t>
      </w:r>
    </w:p>
    <w:p w14:paraId="5625E693" w14:textId="7E6DE642" w:rsidR="006159A1" w:rsidRPr="00C62A06" w:rsidRDefault="006159A1">
      <w:pPr>
        <w:widowControl/>
        <w:jc w:val="left"/>
        <w:rPr>
          <w:rFonts w:ascii="Meiryo UI" w:eastAsia="Meiryo UI" w:hAnsi="Meiryo UI"/>
        </w:rPr>
      </w:pPr>
      <w:r w:rsidRPr="00C62A06">
        <w:rPr>
          <w:rFonts w:ascii="Meiryo UI" w:eastAsia="Meiryo UI" w:hAnsi="Meiryo UI"/>
        </w:rPr>
        <w:br w:type="page"/>
      </w:r>
    </w:p>
    <w:p w14:paraId="172CF233" w14:textId="060E06B9" w:rsidR="00BC130F" w:rsidRPr="00C62A06" w:rsidRDefault="00047BB7" w:rsidP="00A82290">
      <w:pPr>
        <w:pStyle w:val="2"/>
        <w:rPr>
          <w:rFonts w:ascii="Meiryo UI" w:eastAsia="Meiryo UI" w:hAnsi="Meiryo UI"/>
          <w:b/>
        </w:rPr>
      </w:pPr>
      <w:bookmarkStart w:id="32" w:name="_Toc122607417"/>
      <w:r w:rsidRPr="00C62A06">
        <w:rPr>
          <w:rFonts w:ascii="Meiryo UI" w:eastAsia="Meiryo UI" w:hAnsi="Meiryo UI" w:hint="eastAsia"/>
          <w:b/>
        </w:rPr>
        <w:lastRenderedPageBreak/>
        <w:t>２</w:t>
      </w:r>
      <w:r w:rsidR="00D852AE" w:rsidRPr="00C62A06">
        <w:rPr>
          <w:rFonts w:ascii="Meiryo UI" w:eastAsia="Meiryo UI" w:hAnsi="Meiryo UI" w:hint="eastAsia"/>
          <w:b/>
        </w:rPr>
        <w:t>．</w:t>
      </w:r>
      <w:r w:rsidR="00A6463B" w:rsidRPr="00C62A06">
        <w:rPr>
          <w:rFonts w:ascii="Meiryo UI" w:eastAsia="Meiryo UI" w:hAnsi="Meiryo UI" w:hint="eastAsia"/>
          <w:b/>
        </w:rPr>
        <w:t>提案内容</w:t>
      </w:r>
      <w:r w:rsidR="00BC130F" w:rsidRPr="00C62A06">
        <w:rPr>
          <w:rFonts w:ascii="Meiryo UI" w:eastAsia="Meiryo UI" w:hAnsi="Meiryo UI" w:hint="eastAsia"/>
          <w:b/>
        </w:rPr>
        <w:t>審査</w:t>
      </w:r>
      <w:r w:rsidR="00A6463B" w:rsidRPr="00C62A06">
        <w:rPr>
          <w:rFonts w:ascii="Meiryo UI" w:eastAsia="Meiryo UI" w:hAnsi="Meiryo UI" w:hint="eastAsia"/>
          <w:b/>
        </w:rPr>
        <w:t>の</w:t>
      </w:r>
      <w:r w:rsidR="00FA7E64" w:rsidRPr="00C62A06">
        <w:rPr>
          <w:rFonts w:ascii="Meiryo UI" w:eastAsia="Meiryo UI" w:hAnsi="Meiryo UI" w:hint="eastAsia"/>
          <w:b/>
        </w:rPr>
        <w:t>審査項目及び配点</w:t>
      </w:r>
      <w:bookmarkEnd w:id="32"/>
    </w:p>
    <w:p w14:paraId="32543AD0" w14:textId="49FBA9B5" w:rsidR="00BC130F" w:rsidRPr="00C62A06" w:rsidRDefault="00047BB7" w:rsidP="00C60E44">
      <w:pPr>
        <w:ind w:leftChars="200" w:left="420"/>
        <w:rPr>
          <w:rFonts w:ascii="Meiryo UI" w:eastAsia="Meiryo UI" w:hAnsi="Meiryo UI"/>
          <w:szCs w:val="21"/>
        </w:rPr>
      </w:pPr>
      <w:r w:rsidRPr="00C62A06">
        <w:rPr>
          <w:rFonts w:ascii="Meiryo UI" w:eastAsia="Meiryo UI" w:hAnsi="Meiryo UI" w:hint="eastAsia"/>
          <w:szCs w:val="21"/>
        </w:rPr>
        <w:t>提案内容審査の審査項目、</w:t>
      </w:r>
      <w:r w:rsidR="00BF4D12" w:rsidRPr="00C62A06">
        <w:rPr>
          <w:rFonts w:ascii="Meiryo UI" w:eastAsia="Meiryo UI" w:hAnsi="Meiryo UI" w:hint="eastAsia"/>
          <w:szCs w:val="21"/>
        </w:rPr>
        <w:t>審査</w:t>
      </w:r>
      <w:r w:rsidRPr="00C62A06">
        <w:rPr>
          <w:rFonts w:ascii="Meiryo UI" w:eastAsia="Meiryo UI" w:hAnsi="Meiryo UI" w:hint="eastAsia"/>
          <w:szCs w:val="21"/>
        </w:rPr>
        <w:t>の視点及び配点</w:t>
      </w:r>
      <w:r w:rsidR="00BF4D12" w:rsidRPr="00C62A06">
        <w:rPr>
          <w:rFonts w:ascii="Meiryo UI" w:eastAsia="Meiryo UI" w:hAnsi="Meiryo UI" w:hint="eastAsia"/>
          <w:szCs w:val="21"/>
        </w:rPr>
        <w:t>は次のとおりとします。</w:t>
      </w:r>
    </w:p>
    <w:tbl>
      <w:tblPr>
        <w:tblStyle w:val="22"/>
        <w:tblW w:w="9990" w:type="dxa"/>
        <w:tblLook w:val="04A0" w:firstRow="1" w:lastRow="0" w:firstColumn="1" w:lastColumn="0" w:noHBand="0" w:noVBand="1"/>
      </w:tblPr>
      <w:tblGrid>
        <w:gridCol w:w="702"/>
        <w:gridCol w:w="8369"/>
        <w:gridCol w:w="919"/>
      </w:tblGrid>
      <w:tr w:rsidR="00C62A06" w:rsidRPr="00C62A06" w14:paraId="2EACE3A7" w14:textId="77777777" w:rsidTr="0009758B">
        <w:tc>
          <w:tcPr>
            <w:tcW w:w="562" w:type="dxa"/>
            <w:vAlign w:val="center"/>
          </w:tcPr>
          <w:p w14:paraId="5B0F07E9" w14:textId="63990B09" w:rsidR="0009758B" w:rsidRPr="00C62A06" w:rsidRDefault="0009758B" w:rsidP="0009758B">
            <w:pPr>
              <w:snapToGrid w:val="0"/>
              <w:spacing w:line="220" w:lineRule="exact"/>
              <w:jc w:val="center"/>
              <w:rPr>
                <w:rFonts w:ascii="Meiryo UI" w:eastAsia="Meiryo UI" w:hAnsi="Meiryo UI"/>
                <w:szCs w:val="21"/>
              </w:rPr>
            </w:pPr>
            <w:r w:rsidRPr="00C62A06">
              <w:rPr>
                <w:rFonts w:ascii="Meiryo UI" w:eastAsia="Meiryo UI" w:hAnsi="Meiryo UI" w:hint="eastAsia"/>
                <w:szCs w:val="21"/>
              </w:rPr>
              <w:t>審査</w:t>
            </w:r>
          </w:p>
          <w:p w14:paraId="309CB50C" w14:textId="01495448" w:rsidR="00775F25" w:rsidRPr="00C62A06" w:rsidRDefault="0009758B" w:rsidP="0009758B">
            <w:pPr>
              <w:snapToGrid w:val="0"/>
              <w:spacing w:line="220" w:lineRule="exact"/>
              <w:jc w:val="center"/>
              <w:rPr>
                <w:rFonts w:ascii="Meiryo UI" w:eastAsia="Meiryo UI" w:hAnsi="Meiryo UI"/>
                <w:szCs w:val="21"/>
              </w:rPr>
            </w:pPr>
            <w:r w:rsidRPr="00C62A06">
              <w:rPr>
                <w:rFonts w:ascii="Meiryo UI" w:eastAsia="Meiryo UI" w:hAnsi="Meiryo UI" w:hint="eastAsia"/>
                <w:szCs w:val="21"/>
              </w:rPr>
              <w:t>項目</w:t>
            </w:r>
          </w:p>
        </w:tc>
        <w:tc>
          <w:tcPr>
            <w:tcW w:w="8503" w:type="dxa"/>
            <w:vAlign w:val="center"/>
          </w:tcPr>
          <w:p w14:paraId="06DA6554" w14:textId="77777777" w:rsidR="00775F25" w:rsidRPr="00C62A06" w:rsidRDefault="00775F25" w:rsidP="00775F25">
            <w:pPr>
              <w:spacing w:line="220" w:lineRule="exact"/>
              <w:jc w:val="center"/>
              <w:rPr>
                <w:rFonts w:ascii="Meiryo UI" w:eastAsia="Meiryo UI" w:hAnsi="Meiryo UI"/>
                <w:szCs w:val="21"/>
              </w:rPr>
            </w:pPr>
            <w:r w:rsidRPr="00C62A06">
              <w:rPr>
                <w:rFonts w:ascii="Meiryo UI" w:eastAsia="Meiryo UI" w:hAnsi="Meiryo UI" w:hint="eastAsia"/>
                <w:szCs w:val="21"/>
              </w:rPr>
              <w:t>審査の視点</w:t>
            </w:r>
          </w:p>
        </w:tc>
        <w:tc>
          <w:tcPr>
            <w:tcW w:w="925" w:type="dxa"/>
            <w:vAlign w:val="center"/>
          </w:tcPr>
          <w:p w14:paraId="036E0470" w14:textId="77777777" w:rsidR="00775F25" w:rsidRPr="00C62A06" w:rsidRDefault="00775F25" w:rsidP="00775F25">
            <w:pPr>
              <w:spacing w:line="220" w:lineRule="exact"/>
              <w:jc w:val="center"/>
              <w:rPr>
                <w:rFonts w:ascii="Meiryo UI" w:eastAsia="Meiryo UI" w:hAnsi="Meiryo UI"/>
                <w:szCs w:val="21"/>
              </w:rPr>
            </w:pPr>
            <w:r w:rsidRPr="00C62A06">
              <w:rPr>
                <w:rFonts w:ascii="Meiryo UI" w:eastAsia="Meiryo UI" w:hAnsi="Meiryo UI" w:hint="eastAsia"/>
                <w:szCs w:val="21"/>
              </w:rPr>
              <w:t>配点</w:t>
            </w:r>
          </w:p>
        </w:tc>
      </w:tr>
      <w:tr w:rsidR="00C62A06" w:rsidRPr="00C62A06" w14:paraId="59990E4E" w14:textId="77777777" w:rsidTr="0009758B">
        <w:trPr>
          <w:cantSplit/>
          <w:trHeight w:val="2588"/>
        </w:trPr>
        <w:tc>
          <w:tcPr>
            <w:tcW w:w="562" w:type="dxa"/>
            <w:textDirection w:val="tbRlV"/>
            <w:vAlign w:val="center"/>
          </w:tcPr>
          <w:p w14:paraId="39A64287" w14:textId="77777777" w:rsidR="00775F25" w:rsidRPr="00C62A06" w:rsidRDefault="00775F25" w:rsidP="0009758B">
            <w:pPr>
              <w:snapToGrid w:val="0"/>
              <w:spacing w:line="260" w:lineRule="exact"/>
              <w:ind w:left="113"/>
              <w:rPr>
                <w:rFonts w:ascii="Meiryo UI" w:eastAsia="Meiryo UI" w:hAnsi="Meiryo UI"/>
                <w:szCs w:val="21"/>
              </w:rPr>
            </w:pPr>
            <w:r w:rsidRPr="00C62A06">
              <w:rPr>
                <w:rFonts w:ascii="Meiryo UI" w:eastAsia="Meiryo UI" w:hAnsi="Meiryo UI" w:hint="eastAsia"/>
                <w:szCs w:val="21"/>
              </w:rPr>
              <w:t>１ 企画立案等</w:t>
            </w:r>
          </w:p>
        </w:tc>
        <w:tc>
          <w:tcPr>
            <w:tcW w:w="8503" w:type="dxa"/>
          </w:tcPr>
          <w:p w14:paraId="3A530C1C" w14:textId="77777777" w:rsidR="00775F25" w:rsidRPr="00C62A06" w:rsidRDefault="00775F25" w:rsidP="00775F25">
            <w:pPr>
              <w:numPr>
                <w:ilvl w:val="0"/>
                <w:numId w:val="3"/>
              </w:numPr>
              <w:spacing w:line="300" w:lineRule="exact"/>
              <w:rPr>
                <w:rFonts w:ascii="Meiryo UI" w:eastAsia="Meiryo UI" w:hAnsi="Meiryo UI"/>
                <w:szCs w:val="21"/>
              </w:rPr>
            </w:pPr>
            <w:r w:rsidRPr="00C62A06">
              <w:rPr>
                <w:rFonts w:ascii="Meiryo UI" w:eastAsia="Meiryo UI" w:hAnsi="Meiryo UI" w:hint="eastAsia"/>
                <w:szCs w:val="21"/>
              </w:rPr>
              <w:t>事業趣旨の理解度</w:t>
            </w:r>
          </w:p>
          <w:p w14:paraId="0778C85E" w14:textId="65453B40" w:rsidR="00775F25" w:rsidRPr="00C62A06" w:rsidRDefault="00177079" w:rsidP="00775F25">
            <w:pPr>
              <w:numPr>
                <w:ilvl w:val="1"/>
                <w:numId w:val="34"/>
              </w:numPr>
              <w:spacing w:line="300" w:lineRule="exact"/>
              <w:ind w:left="280" w:hanging="136"/>
              <w:rPr>
                <w:rFonts w:ascii="Meiryo UI" w:eastAsia="Meiryo UI" w:hAnsi="Meiryo UI"/>
                <w:szCs w:val="21"/>
              </w:rPr>
            </w:pPr>
            <w:r>
              <w:rPr>
                <w:rFonts w:ascii="Meiryo UI" w:eastAsia="Meiryo UI" w:hAnsi="Meiryo UI" w:hint="eastAsia"/>
                <w:szCs w:val="21"/>
              </w:rPr>
              <w:t>大阪観光の柱</w:t>
            </w:r>
            <w:r w:rsidR="00775F25" w:rsidRPr="00C62A06">
              <w:rPr>
                <w:rFonts w:ascii="Meiryo UI" w:eastAsia="Meiryo UI" w:hAnsi="Meiryo UI" w:hint="eastAsia"/>
                <w:szCs w:val="21"/>
              </w:rPr>
              <w:t>の一つとして成長させるような提案となっているか。</w:t>
            </w:r>
          </w:p>
          <w:p w14:paraId="3FAB7E83" w14:textId="4734FA95" w:rsidR="00775F25" w:rsidRPr="00C62A06" w:rsidRDefault="00775F25" w:rsidP="00775F25">
            <w:pPr>
              <w:numPr>
                <w:ilvl w:val="1"/>
                <w:numId w:val="34"/>
              </w:numPr>
              <w:spacing w:line="300" w:lineRule="exact"/>
              <w:ind w:left="280" w:hanging="136"/>
              <w:rPr>
                <w:rFonts w:ascii="Meiryo UI" w:eastAsia="Meiryo UI" w:hAnsi="Meiryo UI"/>
                <w:spacing w:val="-4"/>
                <w:szCs w:val="21"/>
              </w:rPr>
            </w:pPr>
            <w:r w:rsidRPr="00C62A06">
              <w:rPr>
                <w:rFonts w:ascii="Meiryo UI" w:eastAsia="Meiryo UI" w:hAnsi="Meiryo UI" w:hint="eastAsia"/>
                <w:spacing w:val="-4"/>
                <w:szCs w:val="21"/>
              </w:rPr>
              <w:t>水都大阪の魅力発信、水上交通のネットワークの構築、ベイエリアの活性化、新たな観光ルートの創出</w:t>
            </w:r>
            <w:r w:rsidR="00FF35A1" w:rsidRPr="00C62A06">
              <w:rPr>
                <w:rFonts w:ascii="Meiryo UI" w:eastAsia="Meiryo UI" w:hAnsi="Meiryo UI" w:hint="eastAsia"/>
                <w:spacing w:val="-4"/>
                <w:szCs w:val="21"/>
              </w:rPr>
              <w:t>など、事業期間（30年）を通じて大阪の観光の将来を見据えた</w:t>
            </w:r>
            <w:r w:rsidRPr="00C62A06">
              <w:rPr>
                <w:rFonts w:ascii="Meiryo UI" w:eastAsia="Meiryo UI" w:hAnsi="Meiryo UI" w:hint="eastAsia"/>
                <w:spacing w:val="-4"/>
                <w:szCs w:val="21"/>
              </w:rPr>
              <w:t>内容となっているか。</w:t>
            </w:r>
          </w:p>
          <w:p w14:paraId="3121428E" w14:textId="77777777" w:rsidR="00775F25" w:rsidRPr="00C62A06" w:rsidRDefault="00775F25" w:rsidP="00775F25">
            <w:pPr>
              <w:numPr>
                <w:ilvl w:val="0"/>
                <w:numId w:val="3"/>
              </w:numPr>
              <w:spacing w:line="300" w:lineRule="exact"/>
              <w:rPr>
                <w:rFonts w:ascii="Meiryo UI" w:eastAsia="Meiryo UI" w:hAnsi="Meiryo UI"/>
                <w:szCs w:val="21"/>
              </w:rPr>
            </w:pPr>
            <w:r w:rsidRPr="00C62A06">
              <w:rPr>
                <w:rFonts w:ascii="Meiryo UI" w:eastAsia="Meiryo UI" w:hAnsi="Meiryo UI" w:hint="eastAsia"/>
                <w:szCs w:val="21"/>
              </w:rPr>
              <w:t>基本的な方針（事業コンセプト）の実現</w:t>
            </w:r>
          </w:p>
          <w:p w14:paraId="640308B1" w14:textId="77777777" w:rsidR="00775F25" w:rsidRPr="00C62A06" w:rsidRDefault="00775F25" w:rsidP="00775F25">
            <w:pPr>
              <w:numPr>
                <w:ilvl w:val="1"/>
                <w:numId w:val="35"/>
              </w:numPr>
              <w:spacing w:line="300" w:lineRule="exact"/>
              <w:ind w:left="280" w:hanging="136"/>
              <w:rPr>
                <w:rFonts w:ascii="Meiryo UI" w:eastAsia="Meiryo UI" w:hAnsi="Meiryo UI"/>
                <w:szCs w:val="21"/>
              </w:rPr>
            </w:pPr>
            <w:r w:rsidRPr="00C62A06">
              <w:rPr>
                <w:rFonts w:ascii="Meiryo UI" w:eastAsia="Meiryo UI" w:hAnsi="Meiryo UI" w:hint="eastAsia"/>
                <w:szCs w:val="21"/>
              </w:rPr>
              <w:t>海船と川舟の双方の舟運を活性化する提案となっているか。</w:t>
            </w:r>
          </w:p>
          <w:p w14:paraId="63715699" w14:textId="77777777" w:rsidR="00775F25" w:rsidRPr="00C62A06" w:rsidRDefault="00775F25" w:rsidP="00775F25">
            <w:pPr>
              <w:numPr>
                <w:ilvl w:val="1"/>
                <w:numId w:val="35"/>
              </w:numPr>
              <w:spacing w:line="300" w:lineRule="exact"/>
              <w:ind w:left="280" w:hanging="136"/>
              <w:rPr>
                <w:rFonts w:ascii="Meiryo UI" w:eastAsia="Meiryo UI" w:hAnsi="Meiryo UI"/>
                <w:szCs w:val="21"/>
              </w:rPr>
            </w:pPr>
            <w:r w:rsidRPr="00C62A06">
              <w:rPr>
                <w:rFonts w:ascii="Meiryo UI" w:eastAsia="Meiryo UI" w:hAnsi="Meiryo UI" w:hint="eastAsia"/>
                <w:szCs w:val="21"/>
              </w:rPr>
              <w:t>水都大阪の新たな拠点となる提案となっているか。</w:t>
            </w:r>
          </w:p>
          <w:p w14:paraId="5F36C16E" w14:textId="6BF22F74" w:rsidR="00FF35A1" w:rsidRPr="00C62A06" w:rsidRDefault="00775F25" w:rsidP="00775F25">
            <w:pPr>
              <w:numPr>
                <w:ilvl w:val="1"/>
                <w:numId w:val="35"/>
              </w:numPr>
              <w:spacing w:line="300" w:lineRule="exact"/>
              <w:ind w:left="280" w:hanging="136"/>
              <w:rPr>
                <w:rFonts w:ascii="Meiryo UI" w:eastAsia="Meiryo UI" w:hAnsi="Meiryo UI"/>
                <w:szCs w:val="21"/>
              </w:rPr>
            </w:pPr>
            <w:r w:rsidRPr="00C62A06">
              <w:rPr>
                <w:rFonts w:ascii="Meiryo UI" w:eastAsia="Meiryo UI" w:hAnsi="Meiryo UI" w:hint="eastAsia"/>
                <w:szCs w:val="21"/>
              </w:rPr>
              <w:t>先進性や独自性のある強みを生かした提案となっているか。</w:t>
            </w:r>
          </w:p>
          <w:p w14:paraId="45136515" w14:textId="7EF56A7D" w:rsidR="00FF35A1" w:rsidRPr="00C62A06" w:rsidRDefault="00FF35A1" w:rsidP="00FF35A1">
            <w:pPr>
              <w:spacing w:line="300" w:lineRule="exact"/>
              <w:rPr>
                <w:rFonts w:ascii="Meiryo UI" w:eastAsia="Meiryo UI" w:hAnsi="Meiryo UI"/>
                <w:szCs w:val="21"/>
              </w:rPr>
            </w:pPr>
            <w:r w:rsidRPr="00C62A06">
              <w:rPr>
                <w:rFonts w:ascii="Meiryo UI" w:eastAsia="Meiryo UI" w:hAnsi="Meiryo UI" w:hint="eastAsia"/>
                <w:szCs w:val="21"/>
              </w:rPr>
              <w:t xml:space="preserve">③ </w:t>
            </w:r>
            <w:r w:rsidRPr="00C62A06">
              <w:rPr>
                <w:rFonts w:ascii="Meiryo UI" w:eastAsia="Meiryo UI" w:hAnsi="Meiryo UI"/>
                <w:szCs w:val="21"/>
              </w:rPr>
              <w:t>2025</w:t>
            </w:r>
            <w:r w:rsidRPr="00C62A06">
              <w:rPr>
                <w:rFonts w:ascii="Meiryo UI" w:eastAsia="Meiryo UI" w:hAnsi="Meiryo UI" w:hint="eastAsia"/>
                <w:szCs w:val="21"/>
              </w:rPr>
              <w:t>大阪・関西万博のインパクトの活用</w:t>
            </w:r>
          </w:p>
          <w:p w14:paraId="35FA9A0A" w14:textId="05671900" w:rsidR="00775F25" w:rsidRPr="00C62A06" w:rsidRDefault="00FF35A1" w:rsidP="00775F25">
            <w:pPr>
              <w:numPr>
                <w:ilvl w:val="1"/>
                <w:numId w:val="35"/>
              </w:numPr>
              <w:spacing w:line="300" w:lineRule="exact"/>
              <w:ind w:left="280" w:hanging="136"/>
              <w:rPr>
                <w:rFonts w:ascii="Meiryo UI" w:eastAsia="Meiryo UI" w:hAnsi="Meiryo UI"/>
                <w:szCs w:val="21"/>
              </w:rPr>
            </w:pPr>
            <w:r w:rsidRPr="00C62A06">
              <w:rPr>
                <w:rFonts w:ascii="Meiryo UI" w:eastAsia="Meiryo UI" w:hAnsi="Meiryo UI" w:hint="eastAsia"/>
                <w:szCs w:val="21"/>
              </w:rPr>
              <w:t>2025大阪・関西万博の来場者を呼び込む魅力的な内容となっているか。</w:t>
            </w:r>
          </w:p>
        </w:tc>
        <w:tc>
          <w:tcPr>
            <w:tcW w:w="925" w:type="dxa"/>
            <w:vAlign w:val="center"/>
          </w:tcPr>
          <w:p w14:paraId="69F43B6F" w14:textId="567DF627" w:rsidR="00775F25" w:rsidRPr="00C62A06" w:rsidRDefault="00FF35A1" w:rsidP="00FF35A1">
            <w:pPr>
              <w:spacing w:line="260" w:lineRule="exact"/>
              <w:jc w:val="center"/>
              <w:rPr>
                <w:rFonts w:ascii="Meiryo UI" w:eastAsia="Meiryo UI" w:hAnsi="Meiryo UI"/>
                <w:szCs w:val="21"/>
              </w:rPr>
            </w:pPr>
            <w:r w:rsidRPr="00C62A06">
              <w:rPr>
                <w:rFonts w:ascii="Meiryo UI" w:eastAsia="Meiryo UI" w:hAnsi="Meiryo UI" w:hint="eastAsia"/>
                <w:szCs w:val="21"/>
              </w:rPr>
              <w:t>50</w:t>
            </w:r>
            <w:r w:rsidR="00775F25" w:rsidRPr="00C62A06">
              <w:rPr>
                <w:rFonts w:ascii="Meiryo UI" w:eastAsia="Meiryo UI" w:hAnsi="Meiryo UI" w:hint="eastAsia"/>
                <w:szCs w:val="21"/>
              </w:rPr>
              <w:t>点</w:t>
            </w:r>
          </w:p>
        </w:tc>
      </w:tr>
      <w:tr w:rsidR="00C62A06" w:rsidRPr="00C62A06" w14:paraId="476D1905" w14:textId="77777777" w:rsidTr="0009758B">
        <w:trPr>
          <w:cantSplit/>
          <w:trHeight w:val="1710"/>
        </w:trPr>
        <w:tc>
          <w:tcPr>
            <w:tcW w:w="562" w:type="dxa"/>
            <w:textDirection w:val="tbRlV"/>
            <w:vAlign w:val="center"/>
          </w:tcPr>
          <w:p w14:paraId="5FC69F46" w14:textId="77777777" w:rsidR="00775F25" w:rsidRPr="00C62A06" w:rsidRDefault="00775F25" w:rsidP="0009758B">
            <w:pPr>
              <w:snapToGrid w:val="0"/>
              <w:spacing w:line="260" w:lineRule="exact"/>
              <w:ind w:left="113"/>
              <w:rPr>
                <w:rFonts w:ascii="Meiryo UI" w:eastAsia="Meiryo UI" w:hAnsi="Meiryo UI"/>
                <w:szCs w:val="21"/>
              </w:rPr>
            </w:pPr>
            <w:r w:rsidRPr="00C62A06">
              <w:rPr>
                <w:rFonts w:ascii="Meiryo UI" w:eastAsia="Meiryo UI" w:hAnsi="Meiryo UI" w:hint="eastAsia"/>
                <w:szCs w:val="21"/>
              </w:rPr>
              <w:t>２ 施設計画</w:t>
            </w:r>
          </w:p>
        </w:tc>
        <w:tc>
          <w:tcPr>
            <w:tcW w:w="8503" w:type="dxa"/>
          </w:tcPr>
          <w:p w14:paraId="61D93192" w14:textId="77777777" w:rsidR="00775F25" w:rsidRPr="00C62A06" w:rsidRDefault="00775F25" w:rsidP="00775F25">
            <w:pPr>
              <w:numPr>
                <w:ilvl w:val="1"/>
                <w:numId w:val="36"/>
              </w:numPr>
              <w:spacing w:line="300" w:lineRule="exact"/>
              <w:ind w:left="280" w:hanging="136"/>
              <w:rPr>
                <w:rFonts w:ascii="Meiryo UI" w:eastAsia="Meiryo UI" w:hAnsi="Meiryo UI"/>
                <w:szCs w:val="21"/>
              </w:rPr>
            </w:pPr>
            <w:r w:rsidRPr="00C62A06">
              <w:rPr>
                <w:rFonts w:ascii="Meiryo UI" w:eastAsia="Meiryo UI" w:hAnsi="Meiryo UI" w:hint="eastAsia"/>
                <w:szCs w:val="21"/>
              </w:rPr>
              <w:t>一定の集客を見込むことができる施設の用途や規模になっているか。</w:t>
            </w:r>
          </w:p>
          <w:p w14:paraId="644F9284" w14:textId="77777777" w:rsidR="00775F25" w:rsidRPr="00C62A06" w:rsidRDefault="00775F25" w:rsidP="00775F25">
            <w:pPr>
              <w:numPr>
                <w:ilvl w:val="1"/>
                <w:numId w:val="36"/>
              </w:numPr>
              <w:spacing w:line="300" w:lineRule="exact"/>
              <w:ind w:left="280" w:hanging="136"/>
              <w:rPr>
                <w:rFonts w:ascii="Meiryo UI" w:eastAsia="Meiryo UI" w:hAnsi="Meiryo UI"/>
                <w:szCs w:val="21"/>
              </w:rPr>
            </w:pPr>
            <w:r w:rsidRPr="00C62A06">
              <w:rPr>
                <w:rFonts w:ascii="Meiryo UI" w:eastAsia="Meiryo UI" w:hAnsi="Meiryo UI" w:hint="eastAsia"/>
                <w:szCs w:val="21"/>
              </w:rPr>
              <w:t>水辺空間に映える魅力的で独自性のある空間デザインとしているか。</w:t>
            </w:r>
          </w:p>
          <w:p w14:paraId="5BB4C20B" w14:textId="77777777" w:rsidR="00775F25" w:rsidRPr="00C62A06" w:rsidRDefault="00775F25" w:rsidP="00775F25">
            <w:pPr>
              <w:numPr>
                <w:ilvl w:val="1"/>
                <w:numId w:val="36"/>
              </w:numPr>
              <w:spacing w:line="300" w:lineRule="exact"/>
              <w:ind w:left="280" w:hanging="136"/>
              <w:rPr>
                <w:rFonts w:ascii="Meiryo UI" w:eastAsia="Meiryo UI" w:hAnsi="Meiryo UI"/>
                <w:spacing w:val="-4"/>
                <w:szCs w:val="21"/>
              </w:rPr>
            </w:pPr>
            <w:r w:rsidRPr="00C62A06">
              <w:rPr>
                <w:rFonts w:ascii="Meiryo UI" w:eastAsia="Meiryo UI" w:hAnsi="Meiryo UI" w:hint="eastAsia"/>
                <w:spacing w:val="-4"/>
                <w:szCs w:val="21"/>
              </w:rPr>
              <w:t>土地及び水面の利用に関する条件や、建築物の建築に関する条件に沿った計画となっているか。</w:t>
            </w:r>
          </w:p>
          <w:p w14:paraId="40851602" w14:textId="77777777" w:rsidR="00775F25" w:rsidRPr="00C62A06" w:rsidRDefault="00775F25" w:rsidP="00775F25">
            <w:pPr>
              <w:numPr>
                <w:ilvl w:val="1"/>
                <w:numId w:val="36"/>
              </w:numPr>
              <w:spacing w:line="300" w:lineRule="exact"/>
              <w:ind w:left="280" w:hanging="136"/>
              <w:rPr>
                <w:rFonts w:ascii="Meiryo UI" w:eastAsia="Meiryo UI" w:hAnsi="Meiryo UI"/>
                <w:szCs w:val="21"/>
              </w:rPr>
            </w:pPr>
            <w:r w:rsidRPr="00C62A06">
              <w:rPr>
                <w:rFonts w:ascii="Meiryo UI" w:eastAsia="Meiryo UI" w:hAnsi="Meiryo UI" w:hint="eastAsia"/>
                <w:szCs w:val="21"/>
              </w:rPr>
              <w:t>来場者や舟運利用者などを安全かつ円滑に誘導する動線計画となっているか（ユニバーサルデザインへの配慮を含む）。</w:t>
            </w:r>
          </w:p>
          <w:p w14:paraId="4CAA27C9" w14:textId="77777777" w:rsidR="00775F25" w:rsidRPr="00C62A06" w:rsidRDefault="00775F25" w:rsidP="00775F25">
            <w:pPr>
              <w:numPr>
                <w:ilvl w:val="1"/>
                <w:numId w:val="36"/>
              </w:numPr>
              <w:spacing w:line="300" w:lineRule="exact"/>
              <w:ind w:left="280" w:hanging="136"/>
            </w:pPr>
            <w:r w:rsidRPr="00C62A06">
              <w:rPr>
                <w:rFonts w:ascii="Meiryo UI" w:eastAsia="Meiryo UI" w:hAnsi="Meiryo UI" w:hint="eastAsia"/>
              </w:rPr>
              <w:t>環境負荷低減や省エネルギーに対する配慮は適切か。</w:t>
            </w:r>
          </w:p>
        </w:tc>
        <w:tc>
          <w:tcPr>
            <w:tcW w:w="925" w:type="dxa"/>
            <w:vAlign w:val="center"/>
          </w:tcPr>
          <w:p w14:paraId="36C53ACA" w14:textId="39590FB5" w:rsidR="00775F25" w:rsidRPr="00C62A06" w:rsidRDefault="00FF35A1" w:rsidP="00775F25">
            <w:pPr>
              <w:spacing w:line="260" w:lineRule="exact"/>
              <w:jc w:val="center"/>
              <w:rPr>
                <w:rFonts w:ascii="Meiryo UI" w:eastAsia="Meiryo UI" w:hAnsi="Meiryo UI"/>
                <w:szCs w:val="21"/>
              </w:rPr>
            </w:pPr>
            <w:r w:rsidRPr="00C62A06">
              <w:rPr>
                <w:rFonts w:ascii="Meiryo UI" w:eastAsia="Meiryo UI" w:hAnsi="Meiryo UI" w:hint="eastAsia"/>
                <w:szCs w:val="21"/>
              </w:rPr>
              <w:t>40</w:t>
            </w:r>
            <w:r w:rsidR="00775F25" w:rsidRPr="00C62A06">
              <w:rPr>
                <w:rFonts w:ascii="Meiryo UI" w:eastAsia="Meiryo UI" w:hAnsi="Meiryo UI" w:hint="eastAsia"/>
                <w:szCs w:val="21"/>
              </w:rPr>
              <w:t>点</w:t>
            </w:r>
          </w:p>
        </w:tc>
      </w:tr>
      <w:tr w:rsidR="00C62A06" w:rsidRPr="00C62A06" w14:paraId="5134493B" w14:textId="77777777" w:rsidTr="0009758B">
        <w:trPr>
          <w:cantSplit/>
          <w:trHeight w:val="2366"/>
        </w:trPr>
        <w:tc>
          <w:tcPr>
            <w:tcW w:w="562" w:type="dxa"/>
            <w:textDirection w:val="tbRlV"/>
            <w:vAlign w:val="center"/>
          </w:tcPr>
          <w:p w14:paraId="3F65B327" w14:textId="77777777" w:rsidR="00775F25" w:rsidRPr="00C62A06" w:rsidRDefault="00775F25" w:rsidP="0009758B">
            <w:pPr>
              <w:snapToGrid w:val="0"/>
              <w:spacing w:line="260" w:lineRule="exact"/>
              <w:ind w:left="113"/>
              <w:rPr>
                <w:rFonts w:ascii="Meiryo UI" w:eastAsia="Meiryo UI" w:hAnsi="Meiryo UI"/>
                <w:szCs w:val="21"/>
              </w:rPr>
            </w:pPr>
            <w:r w:rsidRPr="00C62A06">
              <w:rPr>
                <w:rFonts w:ascii="Meiryo UI" w:eastAsia="Meiryo UI" w:hAnsi="Meiryo UI" w:hint="eastAsia"/>
                <w:szCs w:val="21"/>
              </w:rPr>
              <w:t>３ 管理運営計画</w:t>
            </w:r>
          </w:p>
        </w:tc>
        <w:tc>
          <w:tcPr>
            <w:tcW w:w="8503" w:type="dxa"/>
          </w:tcPr>
          <w:p w14:paraId="3B96ACF2" w14:textId="77777777" w:rsidR="00775F25" w:rsidRPr="00C62A06" w:rsidRDefault="00775F25" w:rsidP="00775F25">
            <w:pPr>
              <w:numPr>
                <w:ilvl w:val="0"/>
                <w:numId w:val="6"/>
              </w:numPr>
              <w:spacing w:line="300" w:lineRule="exact"/>
              <w:rPr>
                <w:rFonts w:ascii="Meiryo UI" w:eastAsia="Meiryo UI" w:hAnsi="Meiryo UI"/>
                <w:szCs w:val="21"/>
              </w:rPr>
            </w:pPr>
            <w:r w:rsidRPr="00C62A06">
              <w:rPr>
                <w:rFonts w:ascii="Meiryo UI" w:eastAsia="Meiryo UI" w:hAnsi="Meiryo UI" w:hint="eastAsia"/>
                <w:szCs w:val="21"/>
              </w:rPr>
              <w:t>施設運営計画</w:t>
            </w:r>
          </w:p>
          <w:p w14:paraId="1E758839" w14:textId="77777777" w:rsidR="00775F25" w:rsidRPr="00C62A06" w:rsidRDefault="00775F25" w:rsidP="00775F25">
            <w:pPr>
              <w:numPr>
                <w:ilvl w:val="1"/>
                <w:numId w:val="37"/>
              </w:numPr>
              <w:spacing w:line="300" w:lineRule="exact"/>
              <w:ind w:left="280" w:hanging="136"/>
              <w:rPr>
                <w:rFonts w:ascii="Meiryo UI" w:eastAsia="Meiryo UI" w:hAnsi="Meiryo UI"/>
                <w:szCs w:val="21"/>
              </w:rPr>
            </w:pPr>
            <w:r w:rsidRPr="00C62A06">
              <w:rPr>
                <w:rFonts w:ascii="Meiryo UI" w:eastAsia="Meiryo UI" w:hAnsi="Meiryo UI" w:hint="eastAsia"/>
                <w:szCs w:val="21"/>
              </w:rPr>
              <w:t>ベイエリアや水の回廊沿いにある拠点施設や舟運事業者と連携するなど、船着場が積極的に利用される提案となっているか。</w:t>
            </w:r>
          </w:p>
          <w:p w14:paraId="1DF7B10D" w14:textId="77777777" w:rsidR="00775F25" w:rsidRPr="00C62A06" w:rsidRDefault="00775F25" w:rsidP="00775F25">
            <w:pPr>
              <w:numPr>
                <w:ilvl w:val="1"/>
                <w:numId w:val="37"/>
              </w:numPr>
              <w:spacing w:line="300" w:lineRule="exact"/>
              <w:ind w:left="280" w:hanging="136"/>
              <w:rPr>
                <w:rFonts w:ascii="Meiryo UI" w:eastAsia="Meiryo UI" w:hAnsi="Meiryo UI"/>
                <w:szCs w:val="21"/>
              </w:rPr>
            </w:pPr>
            <w:r w:rsidRPr="00C62A06">
              <w:rPr>
                <w:rFonts w:ascii="Meiryo UI" w:eastAsia="Meiryo UI" w:hAnsi="Meiryo UI" w:hint="eastAsia"/>
                <w:szCs w:val="21"/>
              </w:rPr>
              <w:t>来場者を飽きさせない工夫するなど、継続的に集客が見込まれる取組みとなっているか。</w:t>
            </w:r>
          </w:p>
          <w:p w14:paraId="424FF7FE" w14:textId="77777777" w:rsidR="00775F25" w:rsidRPr="00C62A06" w:rsidRDefault="00775F25" w:rsidP="00775F25">
            <w:pPr>
              <w:numPr>
                <w:ilvl w:val="1"/>
                <w:numId w:val="37"/>
              </w:numPr>
              <w:spacing w:line="300" w:lineRule="exact"/>
              <w:ind w:left="280" w:hanging="136"/>
              <w:rPr>
                <w:rFonts w:ascii="Meiryo UI" w:eastAsia="Meiryo UI" w:hAnsi="Meiryo UI"/>
                <w:szCs w:val="21"/>
              </w:rPr>
            </w:pPr>
            <w:r w:rsidRPr="00C62A06">
              <w:rPr>
                <w:rFonts w:ascii="Meiryo UI" w:eastAsia="Meiryo UI" w:hAnsi="Meiryo UI" w:hint="eastAsia"/>
                <w:szCs w:val="21"/>
              </w:rPr>
              <w:t>ターゲットを明確にし、効果的で積極的な情報発信を行う提案内容となっているか。</w:t>
            </w:r>
          </w:p>
          <w:p w14:paraId="10E9B4ED" w14:textId="77777777" w:rsidR="00775F25" w:rsidRPr="00C62A06" w:rsidRDefault="00775F25" w:rsidP="00775F25">
            <w:pPr>
              <w:numPr>
                <w:ilvl w:val="0"/>
                <w:numId w:val="6"/>
              </w:numPr>
              <w:spacing w:line="300" w:lineRule="exact"/>
              <w:rPr>
                <w:rFonts w:ascii="Meiryo UI" w:eastAsia="Meiryo UI" w:hAnsi="Meiryo UI"/>
                <w:szCs w:val="21"/>
              </w:rPr>
            </w:pPr>
            <w:r w:rsidRPr="00C62A06">
              <w:rPr>
                <w:rFonts w:ascii="Meiryo UI" w:eastAsia="Meiryo UI" w:hAnsi="Meiryo UI" w:hint="eastAsia"/>
                <w:szCs w:val="21"/>
              </w:rPr>
              <w:t>施設管理計画</w:t>
            </w:r>
          </w:p>
          <w:p w14:paraId="70CE9FEB" w14:textId="77777777" w:rsidR="00775F25" w:rsidRPr="00C62A06" w:rsidRDefault="00775F25" w:rsidP="00775F25">
            <w:pPr>
              <w:numPr>
                <w:ilvl w:val="1"/>
                <w:numId w:val="38"/>
              </w:numPr>
              <w:spacing w:line="300" w:lineRule="exact"/>
              <w:ind w:left="280" w:hanging="136"/>
              <w:rPr>
                <w:rFonts w:ascii="Meiryo UI" w:eastAsia="Meiryo UI" w:hAnsi="Meiryo UI"/>
                <w:spacing w:val="-4"/>
                <w:szCs w:val="21"/>
              </w:rPr>
            </w:pPr>
            <w:r w:rsidRPr="00C62A06">
              <w:rPr>
                <w:rFonts w:ascii="Meiryo UI" w:eastAsia="Meiryo UI" w:hAnsi="Meiryo UI" w:hint="eastAsia"/>
                <w:spacing w:val="-4"/>
                <w:szCs w:val="21"/>
              </w:rPr>
              <w:t>施設等の管理運営に関する条件や安全対策に関する条件に沿った適切な計画となっているか。</w:t>
            </w:r>
          </w:p>
          <w:p w14:paraId="41D9E093" w14:textId="77777777" w:rsidR="00775F25" w:rsidRPr="00C62A06" w:rsidRDefault="00775F25" w:rsidP="00775F25">
            <w:pPr>
              <w:numPr>
                <w:ilvl w:val="1"/>
                <w:numId w:val="38"/>
              </w:numPr>
              <w:spacing w:line="300" w:lineRule="exact"/>
              <w:ind w:left="280" w:hanging="136"/>
              <w:rPr>
                <w:rFonts w:ascii="Meiryo UI" w:eastAsia="Meiryo UI" w:hAnsi="Meiryo UI"/>
                <w:szCs w:val="21"/>
              </w:rPr>
            </w:pPr>
            <w:r w:rsidRPr="00C62A06">
              <w:rPr>
                <w:rFonts w:ascii="Meiryo UI" w:eastAsia="Meiryo UI" w:hAnsi="Meiryo UI" w:hint="eastAsia"/>
                <w:szCs w:val="21"/>
              </w:rPr>
              <w:t>公正で公平な船着場の利用が見込めるか。</w:t>
            </w:r>
          </w:p>
        </w:tc>
        <w:tc>
          <w:tcPr>
            <w:tcW w:w="925" w:type="dxa"/>
            <w:vAlign w:val="center"/>
          </w:tcPr>
          <w:p w14:paraId="5E8937F3" w14:textId="28BC6EEB" w:rsidR="00775F25" w:rsidRPr="00C62A06" w:rsidRDefault="00FF35A1" w:rsidP="00775F25">
            <w:pPr>
              <w:spacing w:line="260" w:lineRule="exact"/>
              <w:jc w:val="center"/>
              <w:rPr>
                <w:rFonts w:ascii="Meiryo UI" w:eastAsia="Meiryo UI" w:hAnsi="Meiryo UI"/>
                <w:szCs w:val="21"/>
              </w:rPr>
            </w:pPr>
            <w:r w:rsidRPr="00C62A06">
              <w:rPr>
                <w:rFonts w:ascii="Meiryo UI" w:eastAsia="Meiryo UI" w:hAnsi="Meiryo UI" w:hint="eastAsia"/>
                <w:szCs w:val="21"/>
              </w:rPr>
              <w:t>40</w:t>
            </w:r>
            <w:r w:rsidR="00775F25" w:rsidRPr="00C62A06">
              <w:rPr>
                <w:rFonts w:ascii="Meiryo UI" w:eastAsia="Meiryo UI" w:hAnsi="Meiryo UI" w:hint="eastAsia"/>
                <w:szCs w:val="21"/>
              </w:rPr>
              <w:t>点</w:t>
            </w:r>
          </w:p>
        </w:tc>
      </w:tr>
      <w:tr w:rsidR="00C62A06" w:rsidRPr="00C62A06" w14:paraId="46340D69" w14:textId="77777777" w:rsidTr="0009758B">
        <w:trPr>
          <w:cantSplit/>
          <w:trHeight w:val="1649"/>
        </w:trPr>
        <w:tc>
          <w:tcPr>
            <w:tcW w:w="562" w:type="dxa"/>
            <w:textDirection w:val="tbRlV"/>
            <w:vAlign w:val="center"/>
          </w:tcPr>
          <w:p w14:paraId="5DEA421C" w14:textId="77777777" w:rsidR="00775F25" w:rsidRPr="00C62A06" w:rsidRDefault="00775F25" w:rsidP="0009758B">
            <w:pPr>
              <w:snapToGrid w:val="0"/>
              <w:spacing w:line="260" w:lineRule="exact"/>
              <w:ind w:left="113"/>
              <w:rPr>
                <w:rFonts w:ascii="Meiryo UI" w:eastAsia="Meiryo UI" w:hAnsi="Meiryo UI"/>
                <w:szCs w:val="21"/>
              </w:rPr>
            </w:pPr>
            <w:r w:rsidRPr="00C62A06">
              <w:rPr>
                <w:rFonts w:ascii="Meiryo UI" w:eastAsia="Meiryo UI" w:hAnsi="Meiryo UI" w:hint="eastAsia"/>
                <w:szCs w:val="21"/>
              </w:rPr>
              <w:t>４ 地域貢献度</w:t>
            </w:r>
          </w:p>
        </w:tc>
        <w:tc>
          <w:tcPr>
            <w:tcW w:w="8503" w:type="dxa"/>
          </w:tcPr>
          <w:p w14:paraId="7EF718AA" w14:textId="77777777" w:rsidR="00775F25" w:rsidRPr="00C62A06" w:rsidRDefault="00775F25" w:rsidP="00775F25">
            <w:pPr>
              <w:numPr>
                <w:ilvl w:val="0"/>
                <w:numId w:val="4"/>
              </w:numPr>
              <w:spacing w:line="300" w:lineRule="exact"/>
              <w:rPr>
                <w:rFonts w:ascii="Meiryo UI" w:eastAsia="Meiryo UI" w:hAnsi="Meiryo UI"/>
                <w:szCs w:val="21"/>
              </w:rPr>
            </w:pPr>
            <w:r w:rsidRPr="00C62A06">
              <w:rPr>
                <w:rFonts w:ascii="Meiryo UI" w:eastAsia="Meiryo UI" w:hAnsi="Meiryo UI" w:hint="eastAsia"/>
                <w:szCs w:val="21"/>
              </w:rPr>
              <w:t>地域の活性化への貢献</w:t>
            </w:r>
          </w:p>
          <w:p w14:paraId="687A328F" w14:textId="77777777" w:rsidR="00775F25" w:rsidRPr="00C62A06" w:rsidRDefault="00775F25" w:rsidP="00775F25">
            <w:pPr>
              <w:numPr>
                <w:ilvl w:val="1"/>
                <w:numId w:val="39"/>
              </w:numPr>
              <w:spacing w:line="300" w:lineRule="exact"/>
              <w:ind w:left="280" w:hanging="136"/>
              <w:rPr>
                <w:rFonts w:ascii="Meiryo UI" w:eastAsia="Meiryo UI" w:hAnsi="Meiryo UI"/>
                <w:szCs w:val="21"/>
              </w:rPr>
            </w:pPr>
            <w:r w:rsidRPr="00C62A06">
              <w:rPr>
                <w:rFonts w:ascii="Meiryo UI" w:eastAsia="Meiryo UI" w:hAnsi="Meiryo UI" w:hint="eastAsia"/>
                <w:szCs w:val="21"/>
              </w:rPr>
              <w:t>近隣のにぎわい施設等や地域活動と連携し、地域活性化に資する提案となっているか。</w:t>
            </w:r>
          </w:p>
          <w:p w14:paraId="32F27B15" w14:textId="77777777" w:rsidR="00775F25" w:rsidRPr="00C62A06" w:rsidRDefault="00775F25" w:rsidP="00775F25">
            <w:pPr>
              <w:numPr>
                <w:ilvl w:val="1"/>
                <w:numId w:val="39"/>
              </w:numPr>
              <w:spacing w:line="300" w:lineRule="exact"/>
              <w:ind w:left="280" w:hanging="136"/>
              <w:rPr>
                <w:rFonts w:ascii="Meiryo UI" w:eastAsia="Meiryo UI" w:hAnsi="Meiryo UI"/>
                <w:szCs w:val="21"/>
              </w:rPr>
            </w:pPr>
            <w:r w:rsidRPr="00C62A06">
              <w:rPr>
                <w:rFonts w:ascii="Meiryo UI" w:eastAsia="Meiryo UI" w:hAnsi="Meiryo UI" w:hint="eastAsia"/>
                <w:szCs w:val="21"/>
              </w:rPr>
              <w:t>歴史資源の活用について工夫した提案となっているか。</w:t>
            </w:r>
          </w:p>
          <w:p w14:paraId="1B689405" w14:textId="77777777" w:rsidR="00775F25" w:rsidRPr="00C62A06" w:rsidRDefault="00775F25" w:rsidP="00775F25">
            <w:pPr>
              <w:numPr>
                <w:ilvl w:val="0"/>
                <w:numId w:val="4"/>
              </w:numPr>
              <w:spacing w:line="300" w:lineRule="exact"/>
              <w:rPr>
                <w:rFonts w:ascii="Meiryo UI" w:eastAsia="Meiryo UI" w:hAnsi="Meiryo UI"/>
                <w:szCs w:val="21"/>
              </w:rPr>
            </w:pPr>
            <w:r w:rsidRPr="00C62A06">
              <w:rPr>
                <w:rFonts w:ascii="Meiryo UI" w:eastAsia="Meiryo UI" w:hAnsi="Meiryo UI" w:hint="eastAsia"/>
                <w:szCs w:val="21"/>
              </w:rPr>
              <w:t>地域住民の生活への配慮</w:t>
            </w:r>
          </w:p>
          <w:p w14:paraId="18441DB1" w14:textId="58B3ADF0" w:rsidR="00775F25" w:rsidRPr="00C62A06" w:rsidRDefault="00775F25" w:rsidP="00775F25">
            <w:pPr>
              <w:numPr>
                <w:ilvl w:val="0"/>
                <w:numId w:val="24"/>
              </w:numPr>
              <w:spacing w:line="300" w:lineRule="exact"/>
              <w:ind w:left="325" w:hanging="141"/>
              <w:rPr>
                <w:rFonts w:ascii="Meiryo UI" w:eastAsia="Meiryo UI" w:hAnsi="Meiryo UI"/>
                <w:szCs w:val="21"/>
              </w:rPr>
            </w:pPr>
            <w:r w:rsidRPr="00C62A06">
              <w:rPr>
                <w:rFonts w:ascii="Meiryo UI" w:eastAsia="Meiryo UI" w:hAnsi="Meiryo UI" w:hint="eastAsia"/>
                <w:szCs w:val="21"/>
              </w:rPr>
              <w:t xml:space="preserve">騒音や交通渋滞など近隣住民等に迷惑が及ばないような配慮がなされているか。　</w:t>
            </w:r>
          </w:p>
        </w:tc>
        <w:tc>
          <w:tcPr>
            <w:tcW w:w="925" w:type="dxa"/>
            <w:vAlign w:val="center"/>
          </w:tcPr>
          <w:p w14:paraId="0833CC5F" w14:textId="77777777" w:rsidR="00775F25" w:rsidRPr="00C62A06" w:rsidRDefault="00775F25" w:rsidP="00775F25">
            <w:pPr>
              <w:spacing w:line="260" w:lineRule="exact"/>
              <w:jc w:val="center"/>
              <w:rPr>
                <w:rFonts w:ascii="Meiryo UI" w:eastAsia="Meiryo UI" w:hAnsi="Meiryo UI"/>
                <w:szCs w:val="21"/>
              </w:rPr>
            </w:pPr>
            <w:r w:rsidRPr="00C62A06">
              <w:rPr>
                <w:rFonts w:ascii="Meiryo UI" w:eastAsia="Meiryo UI" w:hAnsi="Meiryo UI" w:hint="eastAsia"/>
                <w:szCs w:val="21"/>
              </w:rPr>
              <w:t>20点</w:t>
            </w:r>
          </w:p>
        </w:tc>
      </w:tr>
      <w:tr w:rsidR="00C62A06" w:rsidRPr="00C62A06" w14:paraId="225EAC11" w14:textId="77777777" w:rsidTr="0009758B">
        <w:trPr>
          <w:cantSplit/>
          <w:trHeight w:val="1269"/>
        </w:trPr>
        <w:tc>
          <w:tcPr>
            <w:tcW w:w="562" w:type="dxa"/>
            <w:textDirection w:val="tbRlV"/>
            <w:vAlign w:val="center"/>
          </w:tcPr>
          <w:p w14:paraId="73889B70" w14:textId="1F3E37D3" w:rsidR="00775F25" w:rsidRPr="00C62A06" w:rsidRDefault="00775F25" w:rsidP="0009758B">
            <w:pPr>
              <w:snapToGrid w:val="0"/>
              <w:spacing w:line="240" w:lineRule="exact"/>
              <w:ind w:left="210" w:hangingChars="100" w:hanging="210"/>
              <w:jc w:val="left"/>
              <w:rPr>
                <w:rFonts w:ascii="Meiryo UI" w:eastAsia="Meiryo UI" w:hAnsi="Meiryo UI"/>
                <w:szCs w:val="21"/>
              </w:rPr>
            </w:pPr>
            <w:r w:rsidRPr="00C62A06">
              <w:rPr>
                <w:rFonts w:ascii="Meiryo UI" w:eastAsia="Meiryo UI" w:hAnsi="Meiryo UI" w:hint="eastAsia"/>
                <w:szCs w:val="21"/>
              </w:rPr>
              <w:t>５</w:t>
            </w:r>
            <w:r w:rsidR="0009758B" w:rsidRPr="00C62A06">
              <w:rPr>
                <w:rFonts w:ascii="Meiryo UI" w:eastAsia="Meiryo UI" w:hAnsi="Meiryo UI" w:hint="eastAsia"/>
                <w:szCs w:val="21"/>
              </w:rPr>
              <w:t xml:space="preserve"> </w:t>
            </w:r>
            <w:r w:rsidRPr="00C62A06">
              <w:rPr>
                <w:rFonts w:ascii="Meiryo UI" w:eastAsia="Meiryo UI" w:hAnsi="Meiryo UI" w:hint="eastAsia"/>
                <w:szCs w:val="21"/>
              </w:rPr>
              <w:t>事業</w:t>
            </w:r>
            <w:r w:rsidR="00FF35A1" w:rsidRPr="00C62A06">
              <w:rPr>
                <w:rFonts w:ascii="Meiryo UI" w:eastAsia="Meiryo UI" w:hAnsi="Meiryo UI" w:hint="eastAsia"/>
                <w:szCs w:val="21"/>
              </w:rPr>
              <w:t>実施</w:t>
            </w:r>
            <w:r w:rsidR="0009758B" w:rsidRPr="00C62A06">
              <w:rPr>
                <w:rFonts w:ascii="Meiryo UI" w:eastAsia="Meiryo UI" w:hAnsi="Meiryo UI" w:hint="eastAsia"/>
                <w:szCs w:val="21"/>
              </w:rPr>
              <w:t xml:space="preserve">　</w:t>
            </w:r>
            <w:r w:rsidRPr="00C62A06">
              <w:rPr>
                <w:rFonts w:ascii="Meiryo UI" w:eastAsia="Meiryo UI" w:hAnsi="Meiryo UI" w:hint="eastAsia"/>
                <w:szCs w:val="21"/>
              </w:rPr>
              <w:t>体制</w:t>
            </w:r>
          </w:p>
        </w:tc>
        <w:tc>
          <w:tcPr>
            <w:tcW w:w="8503" w:type="dxa"/>
          </w:tcPr>
          <w:p w14:paraId="5AC01365" w14:textId="77777777" w:rsidR="00775F25" w:rsidRPr="00C62A06" w:rsidRDefault="00775F25" w:rsidP="00775F25">
            <w:pPr>
              <w:numPr>
                <w:ilvl w:val="1"/>
                <w:numId w:val="40"/>
              </w:numPr>
              <w:spacing w:line="300" w:lineRule="exact"/>
              <w:ind w:left="280" w:hanging="136"/>
              <w:rPr>
                <w:rFonts w:ascii="Meiryo UI" w:eastAsia="Meiryo UI" w:hAnsi="Meiryo UI"/>
                <w:szCs w:val="21"/>
              </w:rPr>
            </w:pPr>
            <w:r w:rsidRPr="00C62A06">
              <w:rPr>
                <w:rFonts w:ascii="Meiryo UI" w:eastAsia="Meiryo UI" w:hAnsi="Meiryo UI" w:hint="eastAsia"/>
                <w:szCs w:val="21"/>
              </w:rPr>
              <w:t>各担当者の責任範囲は明確になっているか</w:t>
            </w:r>
          </w:p>
          <w:p w14:paraId="15B4DF56" w14:textId="77777777" w:rsidR="00775F25" w:rsidRPr="00C62A06" w:rsidRDefault="00775F25" w:rsidP="00775F25">
            <w:pPr>
              <w:numPr>
                <w:ilvl w:val="1"/>
                <w:numId w:val="40"/>
              </w:numPr>
              <w:spacing w:line="300" w:lineRule="exact"/>
              <w:ind w:left="280" w:hanging="136"/>
              <w:rPr>
                <w:rFonts w:ascii="Meiryo UI" w:eastAsia="Meiryo UI" w:hAnsi="Meiryo UI"/>
                <w:szCs w:val="21"/>
              </w:rPr>
            </w:pPr>
            <w:r w:rsidRPr="00C62A06">
              <w:rPr>
                <w:rFonts w:ascii="Meiryo UI" w:eastAsia="Meiryo UI" w:hAnsi="Meiryo UI" w:hint="eastAsia"/>
                <w:szCs w:val="21"/>
              </w:rPr>
              <w:t>安全で快適な施設等の管理・運営のため、責任者及び人員が適正に配置されているか。</w:t>
            </w:r>
          </w:p>
          <w:p w14:paraId="37E770C7" w14:textId="3BC1A5CE" w:rsidR="00775F25" w:rsidRPr="00C62A06" w:rsidRDefault="00775F25" w:rsidP="00775F25">
            <w:pPr>
              <w:numPr>
                <w:ilvl w:val="1"/>
                <w:numId w:val="40"/>
              </w:numPr>
              <w:spacing w:line="300" w:lineRule="exact"/>
              <w:ind w:left="280" w:hanging="136"/>
              <w:rPr>
                <w:rFonts w:ascii="Meiryo UI" w:eastAsia="Meiryo UI" w:hAnsi="Meiryo UI"/>
                <w:szCs w:val="21"/>
              </w:rPr>
            </w:pPr>
            <w:r w:rsidRPr="00C62A06">
              <w:rPr>
                <w:rFonts w:ascii="Meiryo UI" w:eastAsia="Meiryo UI" w:hAnsi="Meiryo UI" w:hint="eastAsia"/>
                <w:szCs w:val="21"/>
              </w:rPr>
              <w:t>専門的な技術を必要とする業務については、資格や知識・経験を有した人員の配置を行っているか。</w:t>
            </w:r>
          </w:p>
        </w:tc>
        <w:tc>
          <w:tcPr>
            <w:tcW w:w="925" w:type="dxa"/>
            <w:vAlign w:val="center"/>
          </w:tcPr>
          <w:p w14:paraId="44DE61E7" w14:textId="77777777" w:rsidR="00775F25" w:rsidRPr="00C62A06" w:rsidRDefault="00775F25" w:rsidP="00775F25">
            <w:pPr>
              <w:spacing w:line="260" w:lineRule="exact"/>
              <w:jc w:val="center"/>
              <w:rPr>
                <w:rFonts w:ascii="Meiryo UI" w:eastAsia="Meiryo UI" w:hAnsi="Meiryo UI"/>
                <w:szCs w:val="21"/>
              </w:rPr>
            </w:pPr>
            <w:r w:rsidRPr="00C62A06">
              <w:rPr>
                <w:rFonts w:ascii="Meiryo UI" w:eastAsia="Meiryo UI" w:hAnsi="Meiryo UI" w:hint="eastAsia"/>
                <w:szCs w:val="21"/>
              </w:rPr>
              <w:t>20点</w:t>
            </w:r>
          </w:p>
        </w:tc>
      </w:tr>
      <w:tr w:rsidR="00C62A06" w:rsidRPr="00C62A06" w14:paraId="1C04D5AB" w14:textId="77777777" w:rsidTr="0009758B">
        <w:trPr>
          <w:cantSplit/>
          <w:trHeight w:val="1216"/>
        </w:trPr>
        <w:tc>
          <w:tcPr>
            <w:tcW w:w="562" w:type="dxa"/>
            <w:textDirection w:val="tbRlV"/>
            <w:vAlign w:val="center"/>
          </w:tcPr>
          <w:p w14:paraId="24FBD727" w14:textId="5AAC3971" w:rsidR="00775F25" w:rsidRPr="00C62A06" w:rsidRDefault="00775F25" w:rsidP="0009758B">
            <w:pPr>
              <w:snapToGrid w:val="0"/>
              <w:spacing w:line="240" w:lineRule="exact"/>
              <w:ind w:left="210" w:hangingChars="100" w:hanging="210"/>
              <w:rPr>
                <w:rFonts w:ascii="Meiryo UI" w:eastAsia="Meiryo UI" w:hAnsi="Meiryo UI"/>
                <w:szCs w:val="21"/>
              </w:rPr>
            </w:pPr>
            <w:r w:rsidRPr="00C62A06">
              <w:rPr>
                <w:rFonts w:ascii="Meiryo UI" w:eastAsia="Meiryo UI" w:hAnsi="Meiryo UI" w:hint="eastAsia"/>
                <w:szCs w:val="21"/>
              </w:rPr>
              <w:t>６</w:t>
            </w:r>
            <w:r w:rsidR="0009758B" w:rsidRPr="00C62A06">
              <w:rPr>
                <w:rFonts w:ascii="Meiryo UI" w:eastAsia="Meiryo UI" w:hAnsi="Meiryo UI" w:hint="eastAsia"/>
                <w:szCs w:val="21"/>
              </w:rPr>
              <w:t xml:space="preserve"> </w:t>
            </w:r>
            <w:r w:rsidRPr="00C62A06">
              <w:rPr>
                <w:rFonts w:ascii="Meiryo UI" w:eastAsia="Meiryo UI" w:hAnsi="Meiryo UI" w:hint="eastAsia"/>
                <w:szCs w:val="21"/>
              </w:rPr>
              <w:t>資金及び</w:t>
            </w:r>
          </w:p>
          <w:p w14:paraId="6C79B7E0" w14:textId="77777777" w:rsidR="00775F25" w:rsidRPr="00C62A06" w:rsidRDefault="00775F25" w:rsidP="0009758B">
            <w:pPr>
              <w:snapToGrid w:val="0"/>
              <w:spacing w:line="240" w:lineRule="exact"/>
              <w:ind w:leftChars="100" w:left="210" w:firstLineChars="50" w:firstLine="105"/>
              <w:rPr>
                <w:rFonts w:ascii="Meiryo UI" w:eastAsia="Meiryo UI" w:hAnsi="Meiryo UI"/>
                <w:szCs w:val="21"/>
              </w:rPr>
            </w:pPr>
            <w:r w:rsidRPr="00C62A06">
              <w:rPr>
                <w:rFonts w:ascii="Meiryo UI" w:eastAsia="Meiryo UI" w:hAnsi="Meiryo UI" w:hint="eastAsia"/>
                <w:szCs w:val="21"/>
              </w:rPr>
              <w:t>収支計画</w:t>
            </w:r>
          </w:p>
        </w:tc>
        <w:tc>
          <w:tcPr>
            <w:tcW w:w="8503" w:type="dxa"/>
            <w:vAlign w:val="center"/>
          </w:tcPr>
          <w:p w14:paraId="148FFBDF" w14:textId="11CDEE7E" w:rsidR="00775F25" w:rsidRPr="00C62A06" w:rsidRDefault="00775F25" w:rsidP="00775F25">
            <w:pPr>
              <w:numPr>
                <w:ilvl w:val="1"/>
                <w:numId w:val="41"/>
              </w:numPr>
              <w:spacing w:line="300" w:lineRule="exact"/>
              <w:ind w:left="280" w:hanging="136"/>
              <w:rPr>
                <w:rFonts w:ascii="Meiryo UI" w:eastAsia="Meiryo UI" w:hAnsi="Meiryo UI"/>
                <w:szCs w:val="21"/>
              </w:rPr>
            </w:pPr>
            <w:r w:rsidRPr="00C62A06">
              <w:rPr>
                <w:rFonts w:ascii="Meiryo UI" w:eastAsia="Meiryo UI" w:hAnsi="Meiryo UI" w:hint="eastAsia"/>
                <w:szCs w:val="21"/>
              </w:rPr>
              <w:t>企業等の経営状況は</w:t>
            </w:r>
            <w:r w:rsidR="00FF35A1" w:rsidRPr="00C62A06">
              <w:rPr>
                <w:rFonts w:ascii="Meiryo UI" w:eastAsia="Meiryo UI" w:hAnsi="Meiryo UI" w:hint="eastAsia"/>
                <w:szCs w:val="21"/>
              </w:rPr>
              <w:t>事業を健全に実施できるものとなっているか</w:t>
            </w:r>
            <w:r w:rsidRPr="00C62A06">
              <w:rPr>
                <w:rFonts w:ascii="Meiryo UI" w:eastAsia="Meiryo UI" w:hAnsi="Meiryo UI" w:hint="eastAsia"/>
                <w:szCs w:val="21"/>
              </w:rPr>
              <w:t>（損益計算書</w:t>
            </w:r>
            <w:r w:rsidR="00B45ED8" w:rsidRPr="00C62A06">
              <w:rPr>
                <w:rFonts w:ascii="Meiryo UI" w:eastAsia="Meiryo UI" w:hAnsi="Meiryo UI" w:hint="eastAsia"/>
                <w:szCs w:val="21"/>
              </w:rPr>
              <w:t>、</w:t>
            </w:r>
            <w:r w:rsidRPr="00C62A06">
              <w:rPr>
                <w:rFonts w:ascii="Meiryo UI" w:eastAsia="Meiryo UI" w:hAnsi="Meiryo UI" w:hint="eastAsia"/>
                <w:szCs w:val="21"/>
              </w:rPr>
              <w:t>キャッシュフローの状況等）</w:t>
            </w:r>
          </w:p>
          <w:p w14:paraId="72BE5846" w14:textId="159C5F91" w:rsidR="00775F25" w:rsidRPr="00C62A06" w:rsidRDefault="00775F25" w:rsidP="00775F25">
            <w:pPr>
              <w:numPr>
                <w:ilvl w:val="1"/>
                <w:numId w:val="41"/>
              </w:numPr>
              <w:spacing w:line="300" w:lineRule="exact"/>
              <w:ind w:left="280" w:hanging="136"/>
              <w:rPr>
                <w:rFonts w:ascii="Meiryo UI" w:eastAsia="Meiryo UI" w:hAnsi="Meiryo UI"/>
                <w:szCs w:val="21"/>
              </w:rPr>
            </w:pPr>
            <w:r w:rsidRPr="00C62A06">
              <w:rPr>
                <w:rFonts w:ascii="Meiryo UI" w:eastAsia="Meiryo UI" w:hAnsi="Meiryo UI" w:hint="eastAsia"/>
                <w:szCs w:val="21"/>
              </w:rPr>
              <w:t>事業の収支計画は</w:t>
            </w:r>
            <w:r w:rsidR="00FF35A1" w:rsidRPr="00C62A06">
              <w:rPr>
                <w:rFonts w:ascii="Meiryo UI" w:eastAsia="Meiryo UI" w:hAnsi="Meiryo UI" w:hint="eastAsia"/>
                <w:szCs w:val="21"/>
              </w:rPr>
              <w:t>事業の実現可能性や持続性が見込まれるものとなっているか</w:t>
            </w:r>
            <w:r w:rsidRPr="00C62A06">
              <w:rPr>
                <w:rFonts w:ascii="Meiryo UI" w:eastAsia="Meiryo UI" w:hAnsi="Meiryo UI" w:hint="eastAsia"/>
                <w:szCs w:val="21"/>
              </w:rPr>
              <w:t>。</w:t>
            </w:r>
          </w:p>
          <w:p w14:paraId="35533D6D" w14:textId="3644F450" w:rsidR="00775F25" w:rsidRPr="00C62A06" w:rsidRDefault="00775F25" w:rsidP="00775F25">
            <w:pPr>
              <w:numPr>
                <w:ilvl w:val="1"/>
                <w:numId w:val="41"/>
              </w:numPr>
              <w:spacing w:line="300" w:lineRule="exact"/>
              <w:ind w:left="280" w:hanging="136"/>
              <w:rPr>
                <w:rFonts w:ascii="Meiryo UI" w:eastAsia="Meiryo UI" w:hAnsi="Meiryo UI"/>
                <w:szCs w:val="21"/>
              </w:rPr>
            </w:pPr>
            <w:r w:rsidRPr="00C62A06">
              <w:rPr>
                <w:rFonts w:ascii="Meiryo UI" w:eastAsia="Meiryo UI" w:hAnsi="Meiryo UI" w:hint="eastAsia"/>
                <w:szCs w:val="21"/>
              </w:rPr>
              <w:t xml:space="preserve">土地の使用料に関する提案価格の評価　10点×【（提案単価）／（最高単価）】　</w:t>
            </w:r>
          </w:p>
        </w:tc>
        <w:tc>
          <w:tcPr>
            <w:tcW w:w="925" w:type="dxa"/>
            <w:vAlign w:val="center"/>
          </w:tcPr>
          <w:p w14:paraId="556843FB" w14:textId="77777777" w:rsidR="00775F25" w:rsidRPr="00C62A06" w:rsidRDefault="00775F25" w:rsidP="00775F25">
            <w:pPr>
              <w:spacing w:line="260" w:lineRule="exact"/>
              <w:jc w:val="center"/>
              <w:rPr>
                <w:rFonts w:ascii="Meiryo UI" w:eastAsia="Meiryo UI" w:hAnsi="Meiryo UI"/>
                <w:szCs w:val="21"/>
              </w:rPr>
            </w:pPr>
            <w:r w:rsidRPr="00C62A06">
              <w:rPr>
                <w:rFonts w:ascii="Meiryo UI" w:eastAsia="Meiryo UI" w:hAnsi="Meiryo UI"/>
                <w:szCs w:val="21"/>
              </w:rPr>
              <w:t>30</w:t>
            </w:r>
            <w:r w:rsidRPr="00C62A06">
              <w:rPr>
                <w:rFonts w:ascii="Meiryo UI" w:eastAsia="Meiryo UI" w:hAnsi="Meiryo UI" w:hint="eastAsia"/>
                <w:szCs w:val="21"/>
              </w:rPr>
              <w:t>点</w:t>
            </w:r>
          </w:p>
        </w:tc>
      </w:tr>
      <w:tr w:rsidR="00C62A06" w:rsidRPr="00C62A06" w14:paraId="66FAC6BC" w14:textId="77777777" w:rsidTr="0009758B">
        <w:trPr>
          <w:cantSplit/>
          <w:trHeight w:val="601"/>
        </w:trPr>
        <w:tc>
          <w:tcPr>
            <w:tcW w:w="562" w:type="dxa"/>
            <w:vAlign w:val="center"/>
          </w:tcPr>
          <w:p w14:paraId="0085C0AA" w14:textId="77777777" w:rsidR="00775F25" w:rsidRPr="00C62A06" w:rsidRDefault="00775F25" w:rsidP="0009758B">
            <w:pPr>
              <w:snapToGrid w:val="0"/>
              <w:spacing w:line="260" w:lineRule="exact"/>
              <w:jc w:val="center"/>
              <w:rPr>
                <w:rFonts w:ascii="Meiryo UI" w:eastAsia="Meiryo UI" w:hAnsi="Meiryo UI"/>
                <w:szCs w:val="21"/>
              </w:rPr>
            </w:pPr>
            <w:r w:rsidRPr="00C62A06">
              <w:rPr>
                <w:rFonts w:ascii="Meiryo UI" w:eastAsia="Meiryo UI" w:hAnsi="Meiryo UI" w:hint="eastAsia"/>
                <w:szCs w:val="21"/>
              </w:rPr>
              <w:t>合計</w:t>
            </w:r>
          </w:p>
        </w:tc>
        <w:tc>
          <w:tcPr>
            <w:tcW w:w="8503" w:type="dxa"/>
          </w:tcPr>
          <w:p w14:paraId="263CEE6F" w14:textId="77777777" w:rsidR="00775F25" w:rsidRPr="00C62A06" w:rsidRDefault="00775F25" w:rsidP="00775F25">
            <w:pPr>
              <w:spacing w:line="220" w:lineRule="exact"/>
              <w:ind w:left="360"/>
              <w:jc w:val="center"/>
              <w:rPr>
                <w:rFonts w:ascii="Meiryo UI" w:eastAsia="Meiryo UI" w:hAnsi="Meiryo UI"/>
                <w:szCs w:val="21"/>
              </w:rPr>
            </w:pPr>
          </w:p>
        </w:tc>
        <w:tc>
          <w:tcPr>
            <w:tcW w:w="925" w:type="dxa"/>
            <w:vAlign w:val="center"/>
          </w:tcPr>
          <w:p w14:paraId="0A93E667" w14:textId="77777777" w:rsidR="00775F25" w:rsidRPr="00C62A06" w:rsidRDefault="00775F25" w:rsidP="00775F25">
            <w:pPr>
              <w:spacing w:line="220" w:lineRule="exact"/>
              <w:jc w:val="center"/>
              <w:rPr>
                <w:rFonts w:ascii="Meiryo UI" w:eastAsia="Meiryo UI" w:hAnsi="Meiryo UI"/>
                <w:szCs w:val="21"/>
              </w:rPr>
            </w:pPr>
            <w:r w:rsidRPr="00C62A06">
              <w:rPr>
                <w:rFonts w:ascii="Meiryo UI" w:eastAsia="Meiryo UI" w:hAnsi="Meiryo UI" w:hint="eastAsia"/>
                <w:szCs w:val="21"/>
              </w:rPr>
              <w:t>200点</w:t>
            </w:r>
          </w:p>
        </w:tc>
      </w:tr>
    </w:tbl>
    <w:p w14:paraId="4C5853B7" w14:textId="2B0B0263" w:rsidR="008878C0" w:rsidRPr="00C62A06" w:rsidRDefault="006159A1" w:rsidP="00B45ED8">
      <w:pPr>
        <w:spacing w:line="280" w:lineRule="exact"/>
        <w:ind w:firstLineChars="100" w:firstLine="210"/>
        <w:rPr>
          <w:rFonts w:ascii="Meiryo UI" w:eastAsia="Meiryo UI" w:hAnsi="Meiryo UI"/>
          <w:szCs w:val="21"/>
        </w:rPr>
      </w:pPr>
      <w:r w:rsidRPr="00C62A06">
        <w:rPr>
          <w:rFonts w:ascii="Meiryo UI" w:eastAsia="Meiryo UI" w:hAnsi="Meiryo UI" w:hint="eastAsia"/>
          <w:szCs w:val="21"/>
        </w:rPr>
        <w:t>なお、得点が配点の5割未満となった審査項目が一つでもあれば、その提案を失格とします。</w:t>
      </w:r>
    </w:p>
    <w:p w14:paraId="41D29AE3" w14:textId="32391649" w:rsidR="007162CD" w:rsidRPr="00C62A06" w:rsidRDefault="00A82290" w:rsidP="005A5652">
      <w:pPr>
        <w:pStyle w:val="2"/>
        <w:rPr>
          <w:rFonts w:ascii="Meiryo UI" w:eastAsia="Meiryo UI" w:hAnsi="Meiryo UI"/>
          <w:b/>
        </w:rPr>
      </w:pPr>
      <w:bookmarkStart w:id="33" w:name="_Toc122607418"/>
      <w:r w:rsidRPr="00C62A06">
        <w:rPr>
          <w:rFonts w:ascii="Meiryo UI" w:eastAsia="Meiryo UI" w:hAnsi="Meiryo UI" w:hint="eastAsia"/>
          <w:b/>
        </w:rPr>
        <w:lastRenderedPageBreak/>
        <w:t>３</w:t>
      </w:r>
      <w:r w:rsidR="007162CD" w:rsidRPr="00C62A06">
        <w:rPr>
          <w:rFonts w:ascii="Meiryo UI" w:eastAsia="Meiryo UI" w:hAnsi="Meiryo UI" w:hint="eastAsia"/>
          <w:b/>
        </w:rPr>
        <w:t>．優先交渉権者</w:t>
      </w:r>
      <w:r w:rsidR="009B39DB" w:rsidRPr="00C62A06">
        <w:rPr>
          <w:rFonts w:ascii="Meiryo UI" w:eastAsia="Meiryo UI" w:hAnsi="Meiryo UI" w:hint="eastAsia"/>
          <w:b/>
        </w:rPr>
        <w:t>等</w:t>
      </w:r>
      <w:r w:rsidR="007162CD" w:rsidRPr="00C62A06">
        <w:rPr>
          <w:rFonts w:ascii="Meiryo UI" w:eastAsia="Meiryo UI" w:hAnsi="Meiryo UI" w:hint="eastAsia"/>
          <w:b/>
        </w:rPr>
        <w:t>の</w:t>
      </w:r>
      <w:r w:rsidR="009B39DB" w:rsidRPr="00C62A06">
        <w:rPr>
          <w:rFonts w:ascii="Meiryo UI" w:eastAsia="Meiryo UI" w:hAnsi="Meiryo UI" w:hint="eastAsia"/>
          <w:b/>
        </w:rPr>
        <w:t>選定及び</w:t>
      </w:r>
      <w:r w:rsidR="006743A8" w:rsidRPr="00C62A06">
        <w:rPr>
          <w:rFonts w:ascii="Meiryo UI" w:eastAsia="Meiryo UI" w:hAnsi="Meiryo UI" w:hint="eastAsia"/>
          <w:b/>
        </w:rPr>
        <w:t>事業予定者の</w:t>
      </w:r>
      <w:r w:rsidR="007162CD" w:rsidRPr="00C62A06">
        <w:rPr>
          <w:rFonts w:ascii="Meiryo UI" w:eastAsia="Meiryo UI" w:hAnsi="Meiryo UI" w:hint="eastAsia"/>
          <w:b/>
        </w:rPr>
        <w:t>決定</w:t>
      </w:r>
      <w:bookmarkEnd w:id="33"/>
    </w:p>
    <w:p w14:paraId="50B7B29F" w14:textId="7D955690" w:rsidR="009B39DB" w:rsidRPr="00C62A06" w:rsidRDefault="009B39DB" w:rsidP="009B39DB">
      <w:pPr>
        <w:pStyle w:val="afb"/>
        <w:numPr>
          <w:ilvl w:val="0"/>
          <w:numId w:val="22"/>
        </w:numPr>
        <w:spacing w:line="280" w:lineRule="exact"/>
        <w:ind w:leftChars="0" w:left="709" w:hanging="214"/>
        <w:rPr>
          <w:rFonts w:ascii="Meiryo UI" w:eastAsia="Meiryo UI" w:hAnsi="Meiryo UI"/>
          <w:szCs w:val="21"/>
        </w:rPr>
      </w:pPr>
      <w:r w:rsidRPr="00C62A06">
        <w:rPr>
          <w:rFonts w:ascii="Meiryo UI" w:eastAsia="Meiryo UI" w:hAnsi="Meiryo UI" w:hint="eastAsia"/>
          <w:szCs w:val="21"/>
        </w:rPr>
        <w:t>提案内容審査における</w:t>
      </w:r>
      <w:r w:rsidR="00A6463B" w:rsidRPr="00C62A06">
        <w:rPr>
          <w:rFonts w:ascii="Meiryo UI" w:eastAsia="Meiryo UI" w:hAnsi="Meiryo UI" w:hint="eastAsia"/>
          <w:szCs w:val="21"/>
        </w:rPr>
        <w:t>全ての</w:t>
      </w:r>
      <w:r w:rsidR="00C854D8" w:rsidRPr="00C62A06">
        <w:rPr>
          <w:rFonts w:ascii="Meiryo UI" w:eastAsia="Meiryo UI" w:hAnsi="Meiryo UI" w:hint="eastAsia"/>
          <w:szCs w:val="21"/>
        </w:rPr>
        <w:t>審</w:t>
      </w:r>
      <w:r w:rsidR="00A6463B" w:rsidRPr="00C62A06">
        <w:rPr>
          <w:rFonts w:ascii="Meiryo UI" w:eastAsia="Meiryo UI" w:hAnsi="Meiryo UI" w:hint="eastAsia"/>
          <w:szCs w:val="21"/>
        </w:rPr>
        <w:t>査項目</w:t>
      </w:r>
      <w:r w:rsidRPr="00C62A06">
        <w:rPr>
          <w:rFonts w:ascii="Meiryo UI" w:eastAsia="Meiryo UI" w:hAnsi="Meiryo UI" w:hint="eastAsia"/>
          <w:szCs w:val="21"/>
        </w:rPr>
        <w:t>の</w:t>
      </w:r>
      <w:r w:rsidR="00A67B83" w:rsidRPr="00C62A06">
        <w:rPr>
          <w:rFonts w:ascii="Meiryo UI" w:eastAsia="Meiryo UI" w:hAnsi="Meiryo UI" w:hint="eastAsia"/>
          <w:szCs w:val="21"/>
        </w:rPr>
        <w:t>得点</w:t>
      </w:r>
      <w:r w:rsidR="00C854D8" w:rsidRPr="00C62A06">
        <w:rPr>
          <w:rFonts w:ascii="Meiryo UI" w:eastAsia="Meiryo UI" w:hAnsi="Meiryo UI" w:hint="eastAsia"/>
          <w:szCs w:val="21"/>
        </w:rPr>
        <w:t>が配点の5割</w:t>
      </w:r>
      <w:r w:rsidR="00543057" w:rsidRPr="00C62A06">
        <w:rPr>
          <w:rFonts w:ascii="Meiryo UI" w:eastAsia="Meiryo UI" w:hAnsi="Meiryo UI" w:hint="eastAsia"/>
          <w:szCs w:val="21"/>
        </w:rPr>
        <w:t>以上</w:t>
      </w:r>
      <w:r w:rsidR="00022BC5" w:rsidRPr="00C62A06">
        <w:rPr>
          <w:rFonts w:ascii="Meiryo UI" w:eastAsia="Meiryo UI" w:hAnsi="Meiryo UI" w:hint="eastAsia"/>
          <w:szCs w:val="21"/>
        </w:rPr>
        <w:t>の応募者のうち、</w:t>
      </w:r>
      <w:r w:rsidR="007162CD" w:rsidRPr="00C62A06">
        <w:rPr>
          <w:rFonts w:ascii="Meiryo UI" w:eastAsia="Meiryo UI" w:hAnsi="Meiryo UI" w:hint="eastAsia"/>
          <w:szCs w:val="21"/>
        </w:rPr>
        <w:t>最も</w:t>
      </w:r>
      <w:r w:rsidR="00A6463B" w:rsidRPr="00C62A06">
        <w:rPr>
          <w:rFonts w:ascii="Meiryo UI" w:eastAsia="Meiryo UI" w:hAnsi="Meiryo UI" w:hint="eastAsia"/>
          <w:szCs w:val="21"/>
        </w:rPr>
        <w:t>総</w:t>
      </w:r>
      <w:r w:rsidR="00543057" w:rsidRPr="00C62A06">
        <w:rPr>
          <w:rFonts w:ascii="Meiryo UI" w:eastAsia="Meiryo UI" w:hAnsi="Meiryo UI" w:hint="eastAsia"/>
          <w:szCs w:val="21"/>
        </w:rPr>
        <w:t>合</w:t>
      </w:r>
      <w:r w:rsidR="00A6463B" w:rsidRPr="00C62A06">
        <w:rPr>
          <w:rFonts w:ascii="Meiryo UI" w:eastAsia="Meiryo UI" w:hAnsi="Meiryo UI" w:hint="eastAsia"/>
          <w:szCs w:val="21"/>
        </w:rPr>
        <w:t>得点</w:t>
      </w:r>
      <w:r w:rsidR="007162CD" w:rsidRPr="00C62A06">
        <w:rPr>
          <w:rFonts w:ascii="Meiryo UI" w:eastAsia="Meiryo UI" w:hAnsi="Meiryo UI" w:hint="eastAsia"/>
          <w:szCs w:val="21"/>
        </w:rPr>
        <w:t>が高かった応募者を優先交渉権者</w:t>
      </w:r>
      <w:r w:rsidR="00543057" w:rsidRPr="00C62A06">
        <w:rPr>
          <w:rFonts w:ascii="Meiryo UI" w:eastAsia="Meiryo UI" w:hAnsi="Meiryo UI" w:hint="eastAsia"/>
          <w:szCs w:val="21"/>
        </w:rPr>
        <w:t>、次に</w:t>
      </w:r>
      <w:r w:rsidR="00C854D8" w:rsidRPr="00C62A06">
        <w:rPr>
          <w:rFonts w:ascii="Meiryo UI" w:eastAsia="Meiryo UI" w:hAnsi="Meiryo UI" w:hint="eastAsia"/>
          <w:szCs w:val="21"/>
        </w:rPr>
        <w:t>高かった応募者を次点</w:t>
      </w:r>
      <w:r w:rsidR="00A67B83" w:rsidRPr="00C62A06">
        <w:rPr>
          <w:rFonts w:ascii="Meiryo UI" w:eastAsia="Meiryo UI" w:hAnsi="Meiryo UI" w:hint="eastAsia"/>
          <w:szCs w:val="21"/>
        </w:rPr>
        <w:t>交渉権</w:t>
      </w:r>
      <w:r w:rsidR="00C854D8" w:rsidRPr="00C62A06">
        <w:rPr>
          <w:rFonts w:ascii="Meiryo UI" w:eastAsia="Meiryo UI" w:hAnsi="Meiryo UI" w:hint="eastAsia"/>
          <w:szCs w:val="21"/>
        </w:rPr>
        <w:t>者</w:t>
      </w:r>
      <w:r w:rsidRPr="00C62A06">
        <w:rPr>
          <w:rFonts w:ascii="Meiryo UI" w:eastAsia="Meiryo UI" w:hAnsi="Meiryo UI" w:hint="eastAsia"/>
          <w:szCs w:val="21"/>
        </w:rPr>
        <w:t>（以下、優先交渉権者と</w:t>
      </w:r>
      <w:r w:rsidR="00A67B83" w:rsidRPr="00C62A06">
        <w:rPr>
          <w:rFonts w:ascii="Meiryo UI" w:eastAsia="Meiryo UI" w:hAnsi="Meiryo UI" w:hint="eastAsia"/>
          <w:szCs w:val="21"/>
        </w:rPr>
        <w:t>次点交渉権者</w:t>
      </w:r>
      <w:r w:rsidRPr="00C62A06">
        <w:rPr>
          <w:rFonts w:ascii="Meiryo UI" w:eastAsia="Meiryo UI" w:hAnsi="Meiryo UI" w:hint="eastAsia"/>
          <w:szCs w:val="21"/>
        </w:rPr>
        <w:t>をあわせて「優先交渉権者等」といいます。）</w:t>
      </w:r>
      <w:r w:rsidR="007162CD" w:rsidRPr="00C62A06">
        <w:rPr>
          <w:rFonts w:ascii="Meiryo UI" w:eastAsia="Meiryo UI" w:hAnsi="Meiryo UI" w:hint="eastAsia"/>
          <w:szCs w:val="21"/>
        </w:rPr>
        <w:t>として選定します。</w:t>
      </w:r>
    </w:p>
    <w:p w14:paraId="3294298E" w14:textId="09BBD49B" w:rsidR="009B39DB" w:rsidRPr="00C62A06" w:rsidRDefault="009B39DB" w:rsidP="009B39DB">
      <w:pPr>
        <w:pStyle w:val="afb"/>
        <w:numPr>
          <w:ilvl w:val="0"/>
          <w:numId w:val="23"/>
        </w:numPr>
        <w:ind w:leftChars="0" w:left="709" w:hanging="283"/>
      </w:pPr>
      <w:r w:rsidRPr="00C62A06">
        <w:rPr>
          <w:rFonts w:ascii="Meiryo UI" w:eastAsia="Meiryo UI" w:hAnsi="Meiryo UI" w:hint="eastAsia"/>
          <w:szCs w:val="21"/>
        </w:rPr>
        <w:t>審査の結果、得点が同点の場合は、くじ引きにより優先交渉権者等を決定します。</w:t>
      </w:r>
    </w:p>
    <w:p w14:paraId="6C837A49" w14:textId="5745DC7C" w:rsidR="009B39DB" w:rsidRPr="00C62A06" w:rsidRDefault="007162CD" w:rsidP="009B39DB">
      <w:pPr>
        <w:pStyle w:val="afb"/>
        <w:numPr>
          <w:ilvl w:val="0"/>
          <w:numId w:val="22"/>
        </w:numPr>
        <w:spacing w:line="280" w:lineRule="exact"/>
        <w:ind w:leftChars="0" w:left="709" w:hanging="214"/>
        <w:rPr>
          <w:rFonts w:ascii="Meiryo UI" w:eastAsia="Meiryo UI" w:hAnsi="Meiryo UI"/>
          <w:szCs w:val="21"/>
        </w:rPr>
      </w:pPr>
      <w:r w:rsidRPr="00C62A06">
        <w:rPr>
          <w:rFonts w:ascii="Meiryo UI" w:eastAsia="Meiryo UI" w:hAnsi="Meiryo UI" w:hint="eastAsia"/>
          <w:szCs w:val="21"/>
        </w:rPr>
        <w:t>選定後、優先交渉権者と協議し、万一、合意に至らなかった場合や優先交渉権者が辞退した場合は、</w:t>
      </w:r>
      <w:r w:rsidR="00C854D8" w:rsidRPr="00C62A06">
        <w:rPr>
          <w:rFonts w:ascii="Meiryo UI" w:eastAsia="Meiryo UI" w:hAnsi="Meiryo UI" w:hint="eastAsia"/>
          <w:szCs w:val="21"/>
        </w:rPr>
        <w:t>次点</w:t>
      </w:r>
      <w:r w:rsidRPr="00C62A06">
        <w:rPr>
          <w:rFonts w:ascii="Meiryo UI" w:eastAsia="Meiryo UI" w:hAnsi="Meiryo UI" w:hint="eastAsia"/>
          <w:szCs w:val="21"/>
        </w:rPr>
        <w:t>者が</w:t>
      </w:r>
      <w:r w:rsidR="00BC130F" w:rsidRPr="00C62A06">
        <w:rPr>
          <w:rFonts w:ascii="Meiryo UI" w:eastAsia="Meiryo UI" w:hAnsi="Meiryo UI" w:hint="eastAsia"/>
          <w:szCs w:val="21"/>
        </w:rPr>
        <w:t>優先交渉権者に繰り上がるものとします。</w:t>
      </w:r>
    </w:p>
    <w:p w14:paraId="59F7CF4F" w14:textId="40377ADD" w:rsidR="009B39DB" w:rsidRPr="00C62A06" w:rsidRDefault="00BC130F" w:rsidP="009B39DB">
      <w:pPr>
        <w:pStyle w:val="afb"/>
        <w:numPr>
          <w:ilvl w:val="0"/>
          <w:numId w:val="22"/>
        </w:numPr>
        <w:spacing w:line="280" w:lineRule="exact"/>
        <w:ind w:leftChars="0" w:left="709" w:hanging="214"/>
        <w:rPr>
          <w:rFonts w:ascii="Meiryo UI" w:eastAsia="Meiryo UI" w:hAnsi="Meiryo UI"/>
          <w:szCs w:val="21"/>
        </w:rPr>
      </w:pPr>
      <w:r w:rsidRPr="00C62A06">
        <w:rPr>
          <w:rFonts w:ascii="Meiryo UI" w:eastAsia="Meiryo UI" w:hAnsi="Meiryo UI" w:hint="eastAsia"/>
          <w:szCs w:val="21"/>
        </w:rPr>
        <w:t>提案をした</w:t>
      </w:r>
      <w:r w:rsidR="009B39DB" w:rsidRPr="00C62A06">
        <w:rPr>
          <w:rFonts w:ascii="Meiryo UI" w:eastAsia="Meiryo UI" w:hAnsi="Meiryo UI" w:hint="eastAsia"/>
          <w:szCs w:val="21"/>
        </w:rPr>
        <w:t>全ての</w:t>
      </w:r>
      <w:r w:rsidRPr="00C62A06">
        <w:rPr>
          <w:rFonts w:ascii="Meiryo UI" w:eastAsia="Meiryo UI" w:hAnsi="Meiryo UI" w:hint="eastAsia"/>
          <w:szCs w:val="21"/>
        </w:rPr>
        <w:t>応募者が</w:t>
      </w:r>
      <w:r w:rsidR="00A6463B" w:rsidRPr="00C62A06">
        <w:rPr>
          <w:rFonts w:ascii="Meiryo UI" w:eastAsia="Meiryo UI" w:hAnsi="Meiryo UI" w:hint="eastAsia"/>
          <w:szCs w:val="21"/>
        </w:rPr>
        <w:t>、</w:t>
      </w:r>
      <w:r w:rsidR="009B39DB" w:rsidRPr="00C62A06">
        <w:rPr>
          <w:rFonts w:ascii="Meiryo UI" w:eastAsia="Meiryo UI" w:hAnsi="Meiryo UI" w:hint="eastAsia"/>
          <w:szCs w:val="21"/>
        </w:rPr>
        <w:t>提案内容審査における何れか</w:t>
      </w:r>
      <w:r w:rsidR="00A6463B" w:rsidRPr="00C62A06">
        <w:rPr>
          <w:rFonts w:ascii="Meiryo UI" w:eastAsia="Meiryo UI" w:hAnsi="Meiryo UI" w:hint="eastAsia"/>
          <w:szCs w:val="21"/>
        </w:rPr>
        <w:t>の審査項目の合計点で配点の５割未満であった</w:t>
      </w:r>
      <w:r w:rsidRPr="00C62A06">
        <w:rPr>
          <w:rFonts w:ascii="Meiryo UI" w:eastAsia="Meiryo UI" w:hAnsi="Meiryo UI" w:hint="eastAsia"/>
          <w:szCs w:val="21"/>
        </w:rPr>
        <w:t>場合、選定委員会は</w:t>
      </w:r>
      <w:r w:rsidR="00A6463B" w:rsidRPr="00C62A06">
        <w:rPr>
          <w:rFonts w:ascii="Meiryo UI" w:eastAsia="Meiryo UI" w:hAnsi="Meiryo UI" w:hint="eastAsia"/>
          <w:szCs w:val="21"/>
        </w:rPr>
        <w:t>、</w:t>
      </w:r>
      <w:r w:rsidR="00D5730C" w:rsidRPr="00C62A06">
        <w:rPr>
          <w:rFonts w:ascii="Meiryo UI" w:eastAsia="Meiryo UI" w:hAnsi="Meiryo UI" w:hint="eastAsia"/>
          <w:szCs w:val="21"/>
        </w:rPr>
        <w:t>総合得点</w:t>
      </w:r>
      <w:r w:rsidR="00A6463B" w:rsidRPr="00C62A06">
        <w:rPr>
          <w:rFonts w:ascii="Meiryo UI" w:eastAsia="Meiryo UI" w:hAnsi="Meiryo UI" w:hint="eastAsia"/>
          <w:szCs w:val="21"/>
        </w:rPr>
        <w:t>が</w:t>
      </w:r>
      <w:r w:rsidRPr="00C62A06">
        <w:rPr>
          <w:rFonts w:ascii="Meiryo UI" w:eastAsia="Meiryo UI" w:hAnsi="Meiryo UI" w:hint="eastAsia"/>
          <w:szCs w:val="21"/>
        </w:rPr>
        <w:t>最</w:t>
      </w:r>
      <w:r w:rsidR="00D5730C" w:rsidRPr="00C62A06">
        <w:rPr>
          <w:rFonts w:ascii="Meiryo UI" w:eastAsia="Meiryo UI" w:hAnsi="Meiryo UI" w:hint="eastAsia"/>
          <w:szCs w:val="21"/>
        </w:rPr>
        <w:t>も</w:t>
      </w:r>
      <w:r w:rsidRPr="00C62A06">
        <w:rPr>
          <w:rFonts w:ascii="Meiryo UI" w:eastAsia="Meiryo UI" w:hAnsi="Meiryo UI" w:hint="eastAsia"/>
          <w:szCs w:val="21"/>
        </w:rPr>
        <w:t>高</w:t>
      </w:r>
      <w:r w:rsidR="00D5730C" w:rsidRPr="00C62A06">
        <w:rPr>
          <w:rFonts w:ascii="Meiryo UI" w:eastAsia="Meiryo UI" w:hAnsi="Meiryo UI" w:hint="eastAsia"/>
          <w:szCs w:val="21"/>
        </w:rPr>
        <w:t>かった</w:t>
      </w:r>
      <w:r w:rsidRPr="00C62A06">
        <w:rPr>
          <w:rFonts w:ascii="Meiryo UI" w:eastAsia="Meiryo UI" w:hAnsi="Meiryo UI" w:hint="eastAsia"/>
          <w:szCs w:val="21"/>
        </w:rPr>
        <w:t>者に対してヒアリングを行い、提案内容について修正が可能か否かを確認し、可能であれば修正していただいたうえで、当該応募者を優先交渉権者として選定します。ただし、修正してもなお</w:t>
      </w:r>
      <w:r w:rsidR="00A67B83" w:rsidRPr="00C62A06">
        <w:rPr>
          <w:rFonts w:ascii="Meiryo UI" w:eastAsia="Meiryo UI" w:hAnsi="Meiryo UI" w:hint="eastAsia"/>
          <w:szCs w:val="21"/>
        </w:rPr>
        <w:t>何れかの審査項目において配点の５割以上の得点が無かった</w:t>
      </w:r>
      <w:r w:rsidRPr="00C62A06">
        <w:rPr>
          <w:rFonts w:ascii="Meiryo UI" w:eastAsia="Meiryo UI" w:hAnsi="Meiryo UI" w:hint="eastAsia"/>
          <w:szCs w:val="21"/>
        </w:rPr>
        <w:t>場合は、優先交渉権者はなしとします。</w:t>
      </w:r>
    </w:p>
    <w:p w14:paraId="028A2401" w14:textId="477F77FF" w:rsidR="00BC130F" w:rsidRPr="00C62A06" w:rsidRDefault="00BC130F" w:rsidP="009B39DB">
      <w:pPr>
        <w:pStyle w:val="afb"/>
        <w:numPr>
          <w:ilvl w:val="0"/>
          <w:numId w:val="22"/>
        </w:numPr>
        <w:spacing w:line="280" w:lineRule="exact"/>
        <w:ind w:leftChars="0" w:left="709" w:hanging="214"/>
        <w:rPr>
          <w:rFonts w:ascii="Meiryo UI" w:eastAsia="Meiryo UI" w:hAnsi="Meiryo UI"/>
          <w:szCs w:val="21"/>
        </w:rPr>
      </w:pPr>
      <w:r w:rsidRPr="00C62A06">
        <w:rPr>
          <w:rFonts w:ascii="Meiryo UI" w:eastAsia="Meiryo UI" w:hAnsi="Meiryo UI" w:hint="eastAsia"/>
          <w:szCs w:val="21"/>
        </w:rPr>
        <w:t>選定委員会の審査結果を踏まえ、</w:t>
      </w:r>
      <w:r w:rsidR="00982EDD" w:rsidRPr="00C62A06">
        <w:rPr>
          <w:rFonts w:ascii="Meiryo UI" w:eastAsia="Meiryo UI" w:hAnsi="Meiryo UI" w:hint="eastAsia"/>
          <w:szCs w:val="21"/>
        </w:rPr>
        <w:t>大阪府</w:t>
      </w:r>
      <w:r w:rsidRPr="00C62A06">
        <w:rPr>
          <w:rFonts w:ascii="Meiryo UI" w:eastAsia="Meiryo UI" w:hAnsi="Meiryo UI" w:hint="eastAsia"/>
          <w:szCs w:val="21"/>
        </w:rPr>
        <w:t>が</w:t>
      </w:r>
      <w:r w:rsidR="00B45ED8" w:rsidRPr="00C62A06">
        <w:rPr>
          <w:rFonts w:ascii="Meiryo UI" w:eastAsia="Meiryo UI" w:hAnsi="Meiryo UI" w:hint="eastAsia"/>
          <w:szCs w:val="21"/>
        </w:rPr>
        <w:t>事業予定者</w:t>
      </w:r>
      <w:r w:rsidRPr="00C62A06">
        <w:rPr>
          <w:rFonts w:ascii="Meiryo UI" w:eastAsia="Meiryo UI" w:hAnsi="Meiryo UI" w:hint="eastAsia"/>
          <w:szCs w:val="21"/>
        </w:rPr>
        <w:t>を決定します。</w:t>
      </w:r>
    </w:p>
    <w:p w14:paraId="0893E4C7" w14:textId="77777777" w:rsidR="00BC130F" w:rsidRPr="00C62A06" w:rsidRDefault="00BC130F" w:rsidP="007162CD">
      <w:pPr>
        <w:ind w:left="420" w:hangingChars="200" w:hanging="420"/>
        <w:rPr>
          <w:rFonts w:ascii="Meiryo UI" w:eastAsia="Meiryo UI" w:hAnsi="Meiryo UI"/>
          <w:szCs w:val="21"/>
        </w:rPr>
      </w:pPr>
    </w:p>
    <w:p w14:paraId="2CBC526E" w14:textId="54E5BA19" w:rsidR="00BC130F" w:rsidRPr="00C62A06" w:rsidRDefault="00A82290" w:rsidP="005A5652">
      <w:pPr>
        <w:pStyle w:val="2"/>
        <w:rPr>
          <w:rFonts w:ascii="Meiryo UI" w:eastAsia="Meiryo UI" w:hAnsi="Meiryo UI"/>
          <w:b/>
        </w:rPr>
      </w:pPr>
      <w:bookmarkStart w:id="34" w:name="_Toc122607419"/>
      <w:r w:rsidRPr="00C62A06">
        <w:rPr>
          <w:rFonts w:ascii="Meiryo UI" w:eastAsia="Meiryo UI" w:hAnsi="Meiryo UI" w:hint="eastAsia"/>
          <w:b/>
        </w:rPr>
        <w:t>４</w:t>
      </w:r>
      <w:r w:rsidR="00BC130F" w:rsidRPr="00C62A06">
        <w:rPr>
          <w:rFonts w:ascii="Meiryo UI" w:eastAsia="Meiryo UI" w:hAnsi="Meiryo UI" w:hint="eastAsia"/>
          <w:b/>
        </w:rPr>
        <w:t>．審査結果の通知及び公表</w:t>
      </w:r>
      <w:bookmarkEnd w:id="34"/>
    </w:p>
    <w:p w14:paraId="4FB30FE8" w14:textId="6B26A793" w:rsidR="00BC130F" w:rsidRPr="00C62A06" w:rsidRDefault="00BC130F" w:rsidP="007162CD">
      <w:pPr>
        <w:ind w:left="420" w:hangingChars="200" w:hanging="420"/>
        <w:rPr>
          <w:rFonts w:ascii="Meiryo UI" w:eastAsia="Meiryo UI" w:hAnsi="Meiryo UI"/>
          <w:szCs w:val="21"/>
        </w:rPr>
      </w:pPr>
      <w:r w:rsidRPr="00C62A06">
        <w:rPr>
          <w:rFonts w:ascii="Meiryo UI" w:eastAsia="Meiryo UI" w:hAnsi="Meiryo UI" w:hint="eastAsia"/>
          <w:szCs w:val="21"/>
        </w:rPr>
        <w:t xml:space="preserve">　　　</w:t>
      </w:r>
      <w:r w:rsidR="004C2600" w:rsidRPr="00C62A06">
        <w:rPr>
          <w:rFonts w:ascii="Meiryo UI" w:eastAsia="Meiryo UI" w:hAnsi="Meiryo UI" w:hint="eastAsia"/>
          <w:szCs w:val="21"/>
        </w:rPr>
        <w:t xml:space="preserve">　</w:t>
      </w:r>
      <w:r w:rsidRPr="00C62A06">
        <w:rPr>
          <w:rFonts w:ascii="Meiryo UI" w:eastAsia="Meiryo UI" w:hAnsi="Meiryo UI" w:hint="eastAsia"/>
          <w:szCs w:val="21"/>
        </w:rPr>
        <w:t>審査結果については、すべての</w:t>
      </w:r>
      <w:r w:rsidR="00543057" w:rsidRPr="00C62A06">
        <w:rPr>
          <w:rFonts w:ascii="Meiryo UI" w:eastAsia="Meiryo UI" w:hAnsi="Meiryo UI" w:hint="eastAsia"/>
          <w:szCs w:val="21"/>
        </w:rPr>
        <w:t>応募者</w:t>
      </w:r>
      <w:r w:rsidR="001D058E" w:rsidRPr="00C62A06">
        <w:rPr>
          <w:rFonts w:ascii="Meiryo UI" w:eastAsia="Meiryo UI" w:hAnsi="Meiryo UI" w:hint="eastAsia"/>
          <w:szCs w:val="21"/>
        </w:rPr>
        <w:t>へ書面により通知（連合体で応募した場合は、代表者に通知）するとともに、</w:t>
      </w:r>
      <w:r w:rsidR="00982EDD" w:rsidRPr="00C62A06">
        <w:rPr>
          <w:rFonts w:ascii="Meiryo UI" w:eastAsia="Meiryo UI" w:hAnsi="Meiryo UI" w:hint="eastAsia"/>
          <w:szCs w:val="21"/>
        </w:rPr>
        <w:t>大阪府</w:t>
      </w:r>
      <w:r w:rsidR="001D058E" w:rsidRPr="00C62A06">
        <w:rPr>
          <w:rFonts w:ascii="Meiryo UI" w:eastAsia="Meiryo UI" w:hAnsi="Meiryo UI" w:hint="eastAsia"/>
          <w:szCs w:val="21"/>
        </w:rPr>
        <w:t>ホームページに審査結果、優先交渉権者の提案内容などを公表します。</w:t>
      </w:r>
    </w:p>
    <w:p w14:paraId="23760C97" w14:textId="4CBA4C1A" w:rsidR="001D058E" w:rsidRPr="00C62A06" w:rsidRDefault="001D058E" w:rsidP="007162CD">
      <w:pPr>
        <w:ind w:left="420" w:hangingChars="200" w:hanging="420"/>
        <w:rPr>
          <w:rFonts w:ascii="Meiryo UI" w:eastAsia="Meiryo UI" w:hAnsi="Meiryo UI"/>
          <w:szCs w:val="21"/>
        </w:rPr>
      </w:pPr>
      <w:r w:rsidRPr="00C62A06">
        <w:rPr>
          <w:rFonts w:ascii="Meiryo UI" w:eastAsia="Meiryo UI" w:hAnsi="Meiryo UI" w:hint="eastAsia"/>
          <w:szCs w:val="21"/>
        </w:rPr>
        <w:t xml:space="preserve">　　　</w:t>
      </w:r>
      <w:r w:rsidR="004C2600" w:rsidRPr="00C62A06">
        <w:rPr>
          <w:rFonts w:ascii="Meiryo UI" w:eastAsia="Meiryo UI" w:hAnsi="Meiryo UI" w:hint="eastAsia"/>
          <w:szCs w:val="21"/>
        </w:rPr>
        <w:t xml:space="preserve">　</w:t>
      </w:r>
      <w:r w:rsidRPr="00C62A06">
        <w:rPr>
          <w:rFonts w:ascii="Meiryo UI" w:eastAsia="Meiryo UI" w:hAnsi="Meiryo UI" w:hint="eastAsia"/>
          <w:szCs w:val="21"/>
        </w:rPr>
        <w:t>なお、選考に関する審査内容及び結果に関する問合せ並びに異議等については、一切応じません。</w:t>
      </w:r>
    </w:p>
    <w:p w14:paraId="22066CF8" w14:textId="77777777" w:rsidR="006159A1" w:rsidRPr="00C62A06" w:rsidRDefault="006159A1" w:rsidP="007162CD">
      <w:pPr>
        <w:ind w:left="420" w:hangingChars="200" w:hanging="420"/>
        <w:rPr>
          <w:rFonts w:ascii="Meiryo UI" w:eastAsia="Meiryo UI" w:hAnsi="Meiryo UI"/>
          <w:szCs w:val="21"/>
        </w:rPr>
      </w:pPr>
    </w:p>
    <w:p w14:paraId="1AFC962D" w14:textId="63E7F3CF" w:rsidR="006159A1" w:rsidRPr="00C62A06" w:rsidRDefault="006159A1" w:rsidP="006159A1">
      <w:pPr>
        <w:pStyle w:val="2"/>
        <w:rPr>
          <w:rFonts w:ascii="Meiryo UI" w:eastAsia="Meiryo UI" w:hAnsi="Meiryo UI"/>
          <w:b/>
        </w:rPr>
      </w:pPr>
      <w:bookmarkStart w:id="35" w:name="_Toc122607420"/>
      <w:r w:rsidRPr="00C62A06">
        <w:rPr>
          <w:rFonts w:ascii="Meiryo UI" w:eastAsia="Meiryo UI" w:hAnsi="Meiryo UI" w:hint="eastAsia"/>
          <w:b/>
        </w:rPr>
        <w:t>５．失格</w:t>
      </w:r>
      <w:r w:rsidR="005F02DF" w:rsidRPr="00C62A06">
        <w:rPr>
          <w:rFonts w:ascii="Meiryo UI" w:eastAsia="Meiryo UI" w:hAnsi="Meiryo UI" w:hint="eastAsia"/>
          <w:b/>
        </w:rPr>
        <w:t>事由</w:t>
      </w:r>
      <w:bookmarkEnd w:id="35"/>
    </w:p>
    <w:p w14:paraId="043D1757" w14:textId="77777777" w:rsidR="006159A1" w:rsidRPr="00C62A06" w:rsidRDefault="006159A1" w:rsidP="006159A1">
      <w:pPr>
        <w:ind w:firstLineChars="235" w:firstLine="493"/>
        <w:rPr>
          <w:rFonts w:ascii="Meiryo UI" w:eastAsia="Meiryo UI" w:hAnsi="Meiryo UI"/>
          <w:szCs w:val="21"/>
        </w:rPr>
      </w:pPr>
      <w:r w:rsidRPr="00C62A06">
        <w:rPr>
          <w:rFonts w:ascii="Meiryo UI" w:eastAsia="Meiryo UI" w:hAnsi="Meiryo UI" w:hint="eastAsia"/>
          <w:szCs w:val="21"/>
        </w:rPr>
        <w:t>応募者が、次のいずれかに該当した場合は、その時点で失格（選定対象から除外）とします。</w:t>
      </w:r>
    </w:p>
    <w:p w14:paraId="5B0C9076" w14:textId="77777777" w:rsidR="006159A1" w:rsidRPr="00C62A06" w:rsidRDefault="006159A1" w:rsidP="006159A1">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zCs w:val="21"/>
        </w:rPr>
        <w:t>大阪府が求めた書類を期限までに提出しなかった場合、書類に不足がある場合。</w:t>
      </w:r>
    </w:p>
    <w:p w14:paraId="0C0EE3F3" w14:textId="77777777" w:rsidR="006159A1" w:rsidRPr="00C62A06" w:rsidRDefault="006159A1" w:rsidP="006159A1">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zCs w:val="21"/>
        </w:rPr>
        <w:t>応募提案書類に虚偽の記載があった場合</w:t>
      </w:r>
    </w:p>
    <w:p w14:paraId="324B9607" w14:textId="77777777" w:rsidR="006159A1" w:rsidRPr="00C62A06" w:rsidRDefault="006159A1" w:rsidP="006159A1">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zCs w:val="21"/>
        </w:rPr>
        <w:t>応募提案で必須項目の提案がなかった場合</w:t>
      </w:r>
    </w:p>
    <w:p w14:paraId="18C75F97" w14:textId="77777777" w:rsidR="006159A1" w:rsidRPr="00C62A06" w:rsidRDefault="006159A1" w:rsidP="006159A1">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zCs w:val="21"/>
        </w:rPr>
        <w:t>選定委員会の委員に対して、直接間接を問わず、故意に接触を求めた場合</w:t>
      </w:r>
    </w:p>
    <w:p w14:paraId="33AADD8D" w14:textId="36D7A718" w:rsidR="006159A1" w:rsidRPr="00C62A06" w:rsidRDefault="006159A1" w:rsidP="00973386">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pacing w:val="-2"/>
          <w:szCs w:val="21"/>
        </w:rPr>
        <w:t>応募者が応募受付日から契約締結日までの間に</w:t>
      </w:r>
      <w:r w:rsidR="009D172E" w:rsidRPr="00C62A06">
        <w:rPr>
          <w:rFonts w:ascii="Meiryo UI" w:eastAsia="Meiryo UI" w:hAnsi="Meiryo UI" w:hint="eastAsia"/>
          <w:spacing w:val="-2"/>
          <w:szCs w:val="21"/>
        </w:rPr>
        <w:t>「第3　２．応募者に必要な資格」</w:t>
      </w:r>
      <w:r w:rsidRPr="00C62A06">
        <w:rPr>
          <w:rFonts w:ascii="Meiryo UI" w:eastAsia="Meiryo UI" w:hAnsi="Meiryo UI" w:hint="eastAsia"/>
          <w:spacing w:val="-2"/>
          <w:szCs w:val="21"/>
        </w:rPr>
        <w:t>の要件を満たさなくなった場合</w:t>
      </w:r>
    </w:p>
    <w:p w14:paraId="3D023ED1" w14:textId="202DCF0F" w:rsidR="006159A1" w:rsidRPr="00C62A06" w:rsidRDefault="006159A1" w:rsidP="006159A1">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zCs w:val="21"/>
        </w:rPr>
        <w:t>他の応募者と応募提案の内容又は応募の意思について相談を行った場合</w:t>
      </w:r>
    </w:p>
    <w:p w14:paraId="1A30B48A" w14:textId="77777777" w:rsidR="006159A1" w:rsidRPr="00C62A06" w:rsidRDefault="006159A1" w:rsidP="006159A1">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zCs w:val="21"/>
        </w:rPr>
        <w:t>事業者選定終了までの間に、他の応募者に対して応募提案の内容を意図的に開示した場合</w:t>
      </w:r>
    </w:p>
    <w:p w14:paraId="598AD917" w14:textId="77777777" w:rsidR="006159A1" w:rsidRPr="00C62A06" w:rsidRDefault="006159A1" w:rsidP="006159A1">
      <w:pPr>
        <w:pStyle w:val="afb"/>
        <w:numPr>
          <w:ilvl w:val="0"/>
          <w:numId w:val="20"/>
        </w:numPr>
        <w:ind w:leftChars="0" w:left="851" w:hanging="218"/>
        <w:rPr>
          <w:rFonts w:ascii="Meiryo UI" w:eastAsia="Meiryo UI" w:hAnsi="Meiryo UI"/>
          <w:szCs w:val="21"/>
        </w:rPr>
      </w:pPr>
      <w:r w:rsidRPr="00C62A06">
        <w:rPr>
          <w:rFonts w:ascii="Meiryo UI" w:eastAsia="Meiryo UI" w:hAnsi="Meiryo UI" w:hint="eastAsia"/>
          <w:szCs w:val="21"/>
        </w:rPr>
        <w:t>その他選定結果に影響を及ぼす恐れのある不正行為を行った場合</w:t>
      </w:r>
    </w:p>
    <w:p w14:paraId="3EB721B8" w14:textId="77777777" w:rsidR="006159A1" w:rsidRPr="00C62A06" w:rsidRDefault="006159A1" w:rsidP="006159A1">
      <w:pPr>
        <w:pStyle w:val="afb"/>
        <w:numPr>
          <w:ilvl w:val="0"/>
          <w:numId w:val="20"/>
        </w:numPr>
        <w:ind w:leftChars="0" w:left="851" w:hanging="218"/>
      </w:pPr>
      <w:r w:rsidRPr="00C62A06">
        <w:rPr>
          <w:rFonts w:ascii="Meiryo UI" w:eastAsia="Meiryo UI" w:hAnsi="Meiryo UI" w:hint="eastAsia"/>
          <w:szCs w:val="21"/>
        </w:rPr>
        <w:t>その他、本要項に違反した場合</w:t>
      </w:r>
    </w:p>
    <w:p w14:paraId="0E44E30C" w14:textId="77777777" w:rsidR="006159A1" w:rsidRPr="00C62A06" w:rsidRDefault="006159A1" w:rsidP="00270888">
      <w:pPr>
        <w:rPr>
          <w:rFonts w:ascii="Meiryo UI" w:eastAsia="Meiryo UI" w:hAnsi="Meiryo UI"/>
          <w:szCs w:val="21"/>
        </w:rPr>
      </w:pPr>
    </w:p>
    <w:p w14:paraId="09958573" w14:textId="77777777" w:rsidR="005D7020" w:rsidRPr="00C62A06" w:rsidRDefault="005D7020">
      <w:pPr>
        <w:widowControl/>
        <w:jc w:val="left"/>
        <w:rPr>
          <w:rFonts w:ascii="Meiryo UI" w:eastAsia="Meiryo UI" w:hAnsi="Meiryo UI" w:cstheme="majorBidi"/>
          <w:sz w:val="24"/>
          <w:szCs w:val="24"/>
        </w:rPr>
      </w:pPr>
      <w:r w:rsidRPr="00C62A06">
        <w:rPr>
          <w:rFonts w:ascii="Meiryo UI" w:eastAsia="Meiryo UI" w:hAnsi="Meiryo UI"/>
        </w:rPr>
        <w:br w:type="page"/>
      </w:r>
    </w:p>
    <w:p w14:paraId="57EC1D86" w14:textId="3ECB1661" w:rsidR="00270888" w:rsidRPr="00C62A06" w:rsidRDefault="00BB7905" w:rsidP="005A5652">
      <w:pPr>
        <w:pStyle w:val="1"/>
        <w:rPr>
          <w:rFonts w:ascii="Meiryo UI" w:eastAsia="Meiryo UI" w:hAnsi="Meiryo UI"/>
          <w:b/>
        </w:rPr>
      </w:pPr>
      <w:bookmarkStart w:id="36" w:name="_Toc122607421"/>
      <w:r w:rsidRPr="00C62A06">
        <w:rPr>
          <w:rFonts w:ascii="Meiryo UI" w:eastAsia="Meiryo UI" w:hAnsi="Meiryo UI" w:hint="eastAsia"/>
          <w:b/>
        </w:rPr>
        <w:lastRenderedPageBreak/>
        <w:t>第５　契約等に関する事項</w:t>
      </w:r>
      <w:bookmarkEnd w:id="36"/>
    </w:p>
    <w:p w14:paraId="18358E73" w14:textId="75C1AA3E" w:rsidR="00BB7905" w:rsidRPr="00C62A06" w:rsidRDefault="00BB7905" w:rsidP="005A5652">
      <w:pPr>
        <w:pStyle w:val="2"/>
        <w:rPr>
          <w:rFonts w:ascii="Meiryo UI" w:eastAsia="Meiryo UI" w:hAnsi="Meiryo UI"/>
          <w:b/>
        </w:rPr>
      </w:pPr>
      <w:bookmarkStart w:id="37" w:name="_Toc122607422"/>
      <w:r w:rsidRPr="00C62A06">
        <w:rPr>
          <w:rFonts w:ascii="Meiryo UI" w:eastAsia="Meiryo UI" w:hAnsi="Meiryo UI" w:hint="eastAsia"/>
          <w:b/>
        </w:rPr>
        <w:t>１．</w:t>
      </w:r>
      <w:r w:rsidR="003E53F0" w:rsidRPr="00C62A06">
        <w:rPr>
          <w:rFonts w:ascii="Meiryo UI" w:eastAsia="Meiryo UI" w:hAnsi="Meiryo UI" w:hint="eastAsia"/>
          <w:b/>
        </w:rPr>
        <w:t>基本</w:t>
      </w:r>
      <w:r w:rsidRPr="00C62A06">
        <w:rPr>
          <w:rFonts w:ascii="Meiryo UI" w:eastAsia="Meiryo UI" w:hAnsi="Meiryo UI" w:hint="eastAsia"/>
          <w:b/>
        </w:rPr>
        <w:t>協定</w:t>
      </w:r>
      <w:r w:rsidR="003E53F0" w:rsidRPr="00C62A06">
        <w:rPr>
          <w:rFonts w:ascii="Meiryo UI" w:eastAsia="Meiryo UI" w:hAnsi="Meiryo UI" w:hint="eastAsia"/>
          <w:b/>
        </w:rPr>
        <w:t>書</w:t>
      </w:r>
      <w:r w:rsidRPr="00C62A06">
        <w:rPr>
          <w:rFonts w:ascii="Meiryo UI" w:eastAsia="Meiryo UI" w:hAnsi="Meiryo UI" w:hint="eastAsia"/>
          <w:b/>
        </w:rPr>
        <w:t>の締結</w:t>
      </w:r>
      <w:bookmarkEnd w:id="37"/>
    </w:p>
    <w:p w14:paraId="59A6936A" w14:textId="5C4B48DE" w:rsidR="00BB7905" w:rsidRPr="00C62A06" w:rsidRDefault="00B45ED8" w:rsidP="003E53F0">
      <w:pPr>
        <w:ind w:leftChars="100" w:left="210" w:firstLineChars="100" w:firstLine="210"/>
        <w:rPr>
          <w:rFonts w:ascii="Meiryo UI" w:eastAsia="Meiryo UI" w:hAnsi="Meiryo UI"/>
          <w:szCs w:val="21"/>
        </w:rPr>
      </w:pPr>
      <w:r w:rsidRPr="00C62A06">
        <w:rPr>
          <w:rFonts w:ascii="Meiryo UI" w:eastAsia="Meiryo UI" w:hAnsi="Meiryo UI" w:hint="eastAsia"/>
          <w:szCs w:val="21"/>
        </w:rPr>
        <w:t>大阪府と</w:t>
      </w:r>
      <w:r w:rsidR="00BB7905" w:rsidRPr="00C62A06">
        <w:rPr>
          <w:rFonts w:ascii="Meiryo UI" w:eastAsia="Meiryo UI" w:hAnsi="Meiryo UI" w:hint="eastAsia"/>
          <w:szCs w:val="21"/>
        </w:rPr>
        <w:t>事業</w:t>
      </w:r>
      <w:r w:rsidR="003E53F0" w:rsidRPr="00C62A06">
        <w:rPr>
          <w:rFonts w:ascii="Meiryo UI" w:eastAsia="Meiryo UI" w:hAnsi="Meiryo UI" w:hint="eastAsia"/>
          <w:szCs w:val="21"/>
        </w:rPr>
        <w:t>予定</w:t>
      </w:r>
      <w:r w:rsidR="00BB7905" w:rsidRPr="00C62A06">
        <w:rPr>
          <w:rFonts w:ascii="Meiryo UI" w:eastAsia="Meiryo UI" w:hAnsi="Meiryo UI" w:hint="eastAsia"/>
          <w:szCs w:val="21"/>
        </w:rPr>
        <w:t>者は、</w:t>
      </w:r>
      <w:r w:rsidRPr="00C62A06">
        <w:rPr>
          <w:rFonts w:ascii="Meiryo UI" w:eastAsia="Meiryo UI" w:hAnsi="Meiryo UI" w:hint="eastAsia"/>
          <w:szCs w:val="21"/>
        </w:rPr>
        <w:t>事業予定者</w:t>
      </w:r>
      <w:r w:rsidR="003E53F0" w:rsidRPr="00C62A06">
        <w:rPr>
          <w:rFonts w:ascii="Meiryo UI" w:eastAsia="Meiryo UI" w:hAnsi="Meiryo UI" w:hint="eastAsia"/>
          <w:szCs w:val="21"/>
        </w:rPr>
        <w:t>決定</w:t>
      </w:r>
      <w:r w:rsidR="006943AB" w:rsidRPr="00C62A06">
        <w:rPr>
          <w:rFonts w:ascii="Meiryo UI" w:eastAsia="Meiryo UI" w:hAnsi="Meiryo UI" w:hint="eastAsia"/>
          <w:szCs w:val="21"/>
        </w:rPr>
        <w:t>後速やかに</w:t>
      </w:r>
      <w:r w:rsidR="003E53F0" w:rsidRPr="00C62A06">
        <w:rPr>
          <w:rFonts w:ascii="Meiryo UI" w:eastAsia="Meiryo UI" w:hAnsi="Meiryo UI" w:hint="eastAsia"/>
          <w:szCs w:val="21"/>
        </w:rPr>
        <w:t>、</w:t>
      </w:r>
      <w:r w:rsidR="00BA03BC" w:rsidRPr="00C62A06">
        <w:rPr>
          <w:rFonts w:ascii="Meiryo UI" w:eastAsia="Meiryo UI" w:hAnsi="Meiryo UI" w:hint="eastAsia"/>
        </w:rPr>
        <w:t>事業</w:t>
      </w:r>
      <w:r w:rsidRPr="00C62A06">
        <w:rPr>
          <w:rFonts w:ascii="Meiryo UI" w:eastAsia="Meiryo UI" w:hAnsi="Meiryo UI" w:hint="eastAsia"/>
        </w:rPr>
        <w:t>内容や期間等を定めた</w:t>
      </w:r>
      <w:r w:rsidR="003E53F0" w:rsidRPr="00C62A06">
        <w:rPr>
          <w:rFonts w:ascii="Meiryo UI" w:eastAsia="Meiryo UI" w:hAnsi="Meiryo UI" w:hint="eastAsia"/>
          <w:szCs w:val="21"/>
        </w:rPr>
        <w:t>基本</w:t>
      </w:r>
      <w:r w:rsidR="00BB7905" w:rsidRPr="00C62A06">
        <w:rPr>
          <w:rFonts w:ascii="Meiryo UI" w:eastAsia="Meiryo UI" w:hAnsi="Meiryo UI" w:hint="eastAsia"/>
          <w:szCs w:val="21"/>
        </w:rPr>
        <w:t>協定</w:t>
      </w:r>
      <w:r w:rsidR="003E53F0" w:rsidRPr="00C62A06">
        <w:rPr>
          <w:rFonts w:ascii="Meiryo UI" w:eastAsia="Meiryo UI" w:hAnsi="Meiryo UI" w:hint="eastAsia"/>
          <w:szCs w:val="21"/>
        </w:rPr>
        <w:t>書</w:t>
      </w:r>
      <w:r w:rsidR="009C6497" w:rsidRPr="00C62A06">
        <w:rPr>
          <w:rFonts w:ascii="Meiryo UI" w:eastAsia="Meiryo UI" w:hAnsi="Meiryo UI" w:hint="eastAsia"/>
          <w:szCs w:val="21"/>
        </w:rPr>
        <w:t>（別紙２</w:t>
      </w:r>
      <w:r w:rsidR="00995CAD" w:rsidRPr="00C62A06">
        <w:rPr>
          <w:rFonts w:ascii="Meiryo UI" w:eastAsia="Meiryo UI" w:hAnsi="Meiryo UI" w:hint="eastAsia"/>
          <w:szCs w:val="21"/>
        </w:rPr>
        <w:t>）</w:t>
      </w:r>
      <w:r w:rsidR="00BB7905" w:rsidRPr="00C62A06">
        <w:rPr>
          <w:rFonts w:ascii="Meiryo UI" w:eastAsia="Meiryo UI" w:hAnsi="Meiryo UI" w:hint="eastAsia"/>
          <w:szCs w:val="21"/>
        </w:rPr>
        <w:t>を締結します。</w:t>
      </w:r>
    </w:p>
    <w:p w14:paraId="667227D7" w14:textId="622443F6" w:rsidR="00BB7905" w:rsidRPr="00C62A06" w:rsidRDefault="003E53F0" w:rsidP="003E53F0">
      <w:pPr>
        <w:ind w:left="210" w:hangingChars="100" w:hanging="210"/>
        <w:rPr>
          <w:rFonts w:ascii="Meiryo UI" w:eastAsia="Meiryo UI" w:hAnsi="Meiryo UI"/>
          <w:sz w:val="18"/>
          <w:szCs w:val="21"/>
        </w:rPr>
      </w:pPr>
      <w:r w:rsidRPr="00C62A06">
        <w:rPr>
          <w:rFonts w:ascii="Meiryo UI" w:eastAsia="Meiryo UI" w:hAnsi="Meiryo UI" w:hint="eastAsia"/>
          <w:szCs w:val="21"/>
        </w:rPr>
        <w:t xml:space="preserve">　　　その際、予約証拠金として、530万円</w:t>
      </w:r>
      <w:r w:rsidR="00A82290" w:rsidRPr="00C62A06">
        <w:rPr>
          <w:rFonts w:ascii="Meiryo UI" w:eastAsia="Meiryo UI" w:hAnsi="Meiryo UI" w:hint="eastAsia"/>
          <w:szCs w:val="21"/>
          <w:vertAlign w:val="superscript"/>
        </w:rPr>
        <w:t>※１</w:t>
      </w:r>
      <w:r w:rsidRPr="00C62A06">
        <w:rPr>
          <w:rFonts w:ascii="Meiryo UI" w:eastAsia="Meiryo UI" w:hAnsi="Meiryo UI" w:hint="eastAsia"/>
          <w:szCs w:val="21"/>
        </w:rPr>
        <w:t>を納付しなければなりません。なお、予約証拠金は、土地</w:t>
      </w:r>
      <w:r w:rsidR="004219B6" w:rsidRPr="00C62A06">
        <w:rPr>
          <w:rFonts w:ascii="Meiryo UI" w:eastAsia="Meiryo UI" w:hAnsi="Meiryo UI" w:hint="eastAsia"/>
          <w:szCs w:val="21"/>
        </w:rPr>
        <w:t>等</w:t>
      </w:r>
      <w:r w:rsidRPr="00C62A06">
        <w:rPr>
          <w:rFonts w:ascii="Meiryo UI" w:eastAsia="Meiryo UI" w:hAnsi="Meiryo UI" w:hint="eastAsia"/>
          <w:szCs w:val="21"/>
        </w:rPr>
        <w:t>の使用契約書を締結する際に、保証金の一部として充当します。</w:t>
      </w:r>
      <w:r w:rsidRPr="00C62A06">
        <w:rPr>
          <w:rFonts w:ascii="Meiryo UI" w:eastAsia="Meiryo UI" w:hAnsi="Meiryo UI"/>
          <w:szCs w:val="21"/>
        </w:rPr>
        <w:br/>
      </w:r>
      <w:r w:rsidRPr="00C62A06">
        <w:rPr>
          <w:rFonts w:ascii="Meiryo UI" w:eastAsia="Meiryo UI" w:hAnsi="Meiryo UI" w:hint="eastAsia"/>
          <w:sz w:val="18"/>
          <w:szCs w:val="21"/>
        </w:rPr>
        <w:t>※</w:t>
      </w:r>
      <w:r w:rsidR="00A82290" w:rsidRPr="00C62A06">
        <w:rPr>
          <w:rFonts w:ascii="Meiryo UI" w:eastAsia="Meiryo UI" w:hAnsi="Meiryo UI" w:hint="eastAsia"/>
          <w:sz w:val="18"/>
          <w:szCs w:val="21"/>
        </w:rPr>
        <w:t xml:space="preserve">１　</w:t>
      </w:r>
      <w:r w:rsidRPr="00C62A06">
        <w:rPr>
          <w:rFonts w:ascii="Meiryo UI" w:eastAsia="Meiryo UI" w:hAnsi="Meiryo UI" w:hint="eastAsia"/>
          <w:sz w:val="18"/>
          <w:szCs w:val="21"/>
        </w:rPr>
        <w:t>予約証拠金＝6,760円/㎡・年×7,900㎡×10％</w:t>
      </w:r>
    </w:p>
    <w:p w14:paraId="40FF8E7C" w14:textId="4AA06CCE" w:rsidR="00651DF2" w:rsidRPr="00C62A06" w:rsidRDefault="006B37C3" w:rsidP="00195F38">
      <w:pPr>
        <w:ind w:leftChars="100" w:left="210" w:firstLineChars="100" w:firstLine="210"/>
        <w:rPr>
          <w:rFonts w:ascii="Meiryo UI" w:eastAsia="Meiryo UI" w:hAnsi="Meiryo UI"/>
          <w:szCs w:val="21"/>
        </w:rPr>
      </w:pPr>
      <w:r w:rsidRPr="00C62A06">
        <w:rPr>
          <w:rFonts w:ascii="Meiryo UI" w:eastAsia="Meiryo UI" w:hAnsi="Meiryo UI" w:hint="eastAsia"/>
          <w:szCs w:val="21"/>
        </w:rPr>
        <w:t>なお、正当な理由なく事業予定者が土地</w:t>
      </w:r>
      <w:r w:rsidR="004219B6" w:rsidRPr="00C62A06">
        <w:rPr>
          <w:rFonts w:ascii="Meiryo UI" w:eastAsia="Meiryo UI" w:hAnsi="Meiryo UI" w:hint="eastAsia"/>
          <w:szCs w:val="21"/>
        </w:rPr>
        <w:t>等</w:t>
      </w:r>
      <w:r w:rsidRPr="00C62A06">
        <w:rPr>
          <w:rFonts w:ascii="Meiryo UI" w:eastAsia="Meiryo UI" w:hAnsi="Meiryo UI" w:hint="eastAsia"/>
          <w:szCs w:val="21"/>
        </w:rPr>
        <w:t>の使用契約を締結しないことを理由に大阪府が基本協定を解除したときは、予約証拠金は返還しません</w:t>
      </w:r>
      <w:r w:rsidR="00195F38" w:rsidRPr="00C62A06">
        <w:rPr>
          <w:rFonts w:ascii="Meiryo UI" w:eastAsia="Meiryo UI" w:hAnsi="Meiryo UI" w:hint="eastAsia"/>
          <w:szCs w:val="21"/>
        </w:rPr>
        <w:t>。</w:t>
      </w:r>
    </w:p>
    <w:p w14:paraId="5367EA03" w14:textId="77777777" w:rsidR="00A82290" w:rsidRPr="00C62A06" w:rsidRDefault="00A82290" w:rsidP="00195F38">
      <w:pPr>
        <w:ind w:leftChars="100" w:left="210" w:firstLineChars="100" w:firstLine="210"/>
      </w:pPr>
    </w:p>
    <w:p w14:paraId="1B657FC7" w14:textId="725FD537" w:rsidR="00651DF2" w:rsidRPr="00C62A06" w:rsidRDefault="00195F38" w:rsidP="00651DF2">
      <w:pPr>
        <w:pStyle w:val="2"/>
        <w:rPr>
          <w:rFonts w:ascii="Meiryo UI" w:eastAsia="Meiryo UI" w:hAnsi="Meiryo UI"/>
          <w:b/>
          <w:szCs w:val="21"/>
        </w:rPr>
      </w:pPr>
      <w:bookmarkStart w:id="38" w:name="_Toc122607423"/>
      <w:r w:rsidRPr="00C62A06">
        <w:rPr>
          <w:rFonts w:ascii="Meiryo UI" w:eastAsia="Meiryo UI" w:hAnsi="Meiryo UI" w:hint="eastAsia"/>
          <w:b/>
          <w:szCs w:val="21"/>
        </w:rPr>
        <w:t>２</w:t>
      </w:r>
      <w:r w:rsidR="00651DF2" w:rsidRPr="00C62A06">
        <w:rPr>
          <w:rFonts w:ascii="Meiryo UI" w:eastAsia="Meiryo UI" w:hAnsi="Meiryo UI" w:hint="eastAsia"/>
          <w:b/>
          <w:szCs w:val="21"/>
        </w:rPr>
        <w:t>．事業計画書の提出</w:t>
      </w:r>
      <w:bookmarkEnd w:id="38"/>
    </w:p>
    <w:p w14:paraId="445CC2DB" w14:textId="2AC67833" w:rsidR="00651DF2" w:rsidRPr="00C62A06" w:rsidRDefault="00651DF2" w:rsidP="00684016">
      <w:pPr>
        <w:ind w:left="210" w:hangingChars="100" w:hanging="210"/>
        <w:rPr>
          <w:rFonts w:ascii="Meiryo UI" w:eastAsia="Meiryo UI" w:hAnsi="Meiryo UI"/>
        </w:rPr>
      </w:pPr>
      <w:r w:rsidRPr="00C62A06">
        <w:rPr>
          <w:rFonts w:ascii="Meiryo UI" w:eastAsia="Meiryo UI" w:hAnsi="Meiryo UI" w:hint="eastAsia"/>
        </w:rPr>
        <w:t xml:space="preserve">　　</w:t>
      </w:r>
      <w:r w:rsidR="00684016" w:rsidRPr="00C62A06">
        <w:rPr>
          <w:rFonts w:ascii="Meiryo UI" w:eastAsia="Meiryo UI" w:hAnsi="Meiryo UI" w:hint="eastAsia"/>
        </w:rPr>
        <w:t>事業予定者は、事業区域内の施設等について、土地</w:t>
      </w:r>
      <w:r w:rsidR="004219B6" w:rsidRPr="00C62A06">
        <w:rPr>
          <w:rFonts w:ascii="Meiryo UI" w:eastAsia="Meiryo UI" w:hAnsi="Meiryo UI" w:hint="eastAsia"/>
        </w:rPr>
        <w:t>等</w:t>
      </w:r>
      <w:r w:rsidR="00684016" w:rsidRPr="00C62A06">
        <w:rPr>
          <w:rFonts w:ascii="Meiryo UI" w:eastAsia="Meiryo UI" w:hAnsi="Meiryo UI" w:hint="eastAsia"/>
        </w:rPr>
        <w:t>の使用契約の締結に際して、事業計画書を事前に作成し、大阪府へ提出してください。</w:t>
      </w:r>
    </w:p>
    <w:p w14:paraId="51C98E14" w14:textId="77777777" w:rsidR="00A82290" w:rsidRPr="00C62A06" w:rsidRDefault="00A82290" w:rsidP="00684016">
      <w:pPr>
        <w:ind w:left="210" w:hangingChars="100" w:hanging="210"/>
        <w:rPr>
          <w:rFonts w:ascii="Meiryo UI" w:eastAsia="Meiryo UI" w:hAnsi="Meiryo UI"/>
        </w:rPr>
      </w:pPr>
    </w:p>
    <w:p w14:paraId="02D19E89" w14:textId="0DD292A8" w:rsidR="00195F38" w:rsidRPr="00C62A06" w:rsidRDefault="00195F38" w:rsidP="00195F38">
      <w:pPr>
        <w:pStyle w:val="2"/>
        <w:rPr>
          <w:rFonts w:ascii="Meiryo UI" w:eastAsia="Meiryo UI" w:hAnsi="Meiryo UI"/>
          <w:b/>
        </w:rPr>
      </w:pPr>
      <w:bookmarkStart w:id="39" w:name="_Toc122607424"/>
      <w:r w:rsidRPr="00C62A06">
        <w:rPr>
          <w:rFonts w:ascii="Meiryo UI" w:eastAsia="Meiryo UI" w:hAnsi="Meiryo UI" w:hint="eastAsia"/>
          <w:b/>
        </w:rPr>
        <w:t>３．土地</w:t>
      </w:r>
      <w:r w:rsidR="009D172E" w:rsidRPr="00C62A06">
        <w:rPr>
          <w:rFonts w:ascii="Meiryo UI" w:eastAsia="Meiryo UI" w:hAnsi="Meiryo UI" w:hint="eastAsia"/>
          <w:b/>
        </w:rPr>
        <w:t>等</w:t>
      </w:r>
      <w:r w:rsidRPr="00C62A06">
        <w:rPr>
          <w:rFonts w:ascii="Meiryo UI" w:eastAsia="Meiryo UI" w:hAnsi="Meiryo UI" w:hint="eastAsia"/>
          <w:b/>
        </w:rPr>
        <w:t>の使用契約及び維持管理協定の締結等</w:t>
      </w:r>
      <w:bookmarkEnd w:id="39"/>
    </w:p>
    <w:p w14:paraId="3EBBA7EA" w14:textId="528F3232" w:rsidR="00195F38" w:rsidRPr="00C62A06" w:rsidRDefault="00195F38" w:rsidP="00195F38">
      <w:pPr>
        <w:ind w:leftChars="100" w:left="210" w:firstLineChars="100" w:firstLine="210"/>
        <w:rPr>
          <w:rFonts w:ascii="Meiryo UI" w:eastAsia="Meiryo UI" w:hAnsi="Meiryo UI"/>
          <w:szCs w:val="21"/>
        </w:rPr>
      </w:pPr>
      <w:r w:rsidRPr="00C62A06">
        <w:rPr>
          <w:rFonts w:ascii="Meiryo UI" w:eastAsia="Meiryo UI" w:hAnsi="Meiryo UI" w:hint="eastAsia"/>
          <w:szCs w:val="21"/>
        </w:rPr>
        <w:t>事業予定者は、施設等の建築確認申請を行う段階において、基本協定に基づき、大阪府と土地</w:t>
      </w:r>
      <w:r w:rsidR="009D172E" w:rsidRPr="00C62A06">
        <w:rPr>
          <w:rFonts w:ascii="Meiryo UI" w:eastAsia="Meiryo UI" w:hAnsi="Meiryo UI" w:hint="eastAsia"/>
          <w:szCs w:val="21"/>
        </w:rPr>
        <w:t>等</w:t>
      </w:r>
      <w:r w:rsidRPr="00C62A06">
        <w:rPr>
          <w:rFonts w:ascii="Meiryo UI" w:eastAsia="Meiryo UI" w:hAnsi="Meiryo UI" w:hint="eastAsia"/>
          <w:szCs w:val="21"/>
        </w:rPr>
        <w:t>の使用契約</w:t>
      </w:r>
      <w:r w:rsidR="009C6497" w:rsidRPr="00C62A06">
        <w:rPr>
          <w:rFonts w:ascii="Meiryo UI" w:eastAsia="Meiryo UI" w:hAnsi="Meiryo UI" w:hint="eastAsia"/>
          <w:szCs w:val="21"/>
        </w:rPr>
        <w:t>（別紙３</w:t>
      </w:r>
      <w:r w:rsidR="00995CAD" w:rsidRPr="00C62A06">
        <w:rPr>
          <w:rFonts w:ascii="Meiryo UI" w:eastAsia="Meiryo UI" w:hAnsi="Meiryo UI" w:hint="eastAsia"/>
          <w:szCs w:val="21"/>
        </w:rPr>
        <w:t>）</w:t>
      </w:r>
      <w:r w:rsidRPr="00C62A06">
        <w:rPr>
          <w:rFonts w:ascii="Meiryo UI" w:eastAsia="Meiryo UI" w:hAnsi="Meiryo UI" w:hint="eastAsia"/>
          <w:szCs w:val="21"/>
        </w:rPr>
        <w:t>並びに船着場の管理・運営に関する維持管理協定を締結することとします。</w:t>
      </w:r>
    </w:p>
    <w:p w14:paraId="4025940D" w14:textId="6B682976" w:rsidR="00195F38" w:rsidRPr="00C62A06" w:rsidRDefault="00195F38" w:rsidP="00195F38">
      <w:pPr>
        <w:ind w:leftChars="100" w:left="210" w:firstLineChars="100" w:firstLine="210"/>
        <w:rPr>
          <w:rFonts w:ascii="Meiryo UI" w:eastAsia="Meiryo UI" w:hAnsi="Meiryo UI"/>
          <w:szCs w:val="21"/>
        </w:rPr>
      </w:pPr>
      <w:r w:rsidRPr="00C62A06">
        <w:rPr>
          <w:rFonts w:ascii="Meiryo UI" w:eastAsia="Meiryo UI" w:hAnsi="Meiryo UI" w:hint="eastAsia"/>
          <w:szCs w:val="21"/>
        </w:rPr>
        <w:t>その際、事業予定者は大阪府に保証金を預託していただきます。詳細は、「第２　事業条件　７．使用料等」を参照してください。</w:t>
      </w:r>
    </w:p>
    <w:p w14:paraId="552842D8" w14:textId="6BE56596" w:rsidR="00651DF2" w:rsidRPr="00C62A06" w:rsidRDefault="00651DF2" w:rsidP="00651DF2">
      <w:pPr>
        <w:rPr>
          <w:rFonts w:ascii="Meiryo UI" w:eastAsia="Meiryo UI" w:hAnsi="Meiryo UI"/>
          <w:szCs w:val="21"/>
        </w:rPr>
      </w:pPr>
    </w:p>
    <w:p w14:paraId="7988A9BD" w14:textId="04398009" w:rsidR="003B793D" w:rsidRPr="00C62A06" w:rsidRDefault="00892583" w:rsidP="003B793D">
      <w:pPr>
        <w:pStyle w:val="1"/>
        <w:rPr>
          <w:rFonts w:ascii="Meiryo UI" w:eastAsia="Meiryo UI" w:hAnsi="Meiryo UI"/>
          <w:b/>
        </w:rPr>
      </w:pPr>
      <w:bookmarkStart w:id="40" w:name="_Toc122607425"/>
      <w:r w:rsidRPr="00C62A06">
        <w:rPr>
          <w:rFonts w:ascii="Meiryo UI" w:eastAsia="Meiryo UI" w:hAnsi="Meiryo UI" w:hint="eastAsia"/>
          <w:b/>
        </w:rPr>
        <w:t>第</w:t>
      </w:r>
      <w:r w:rsidR="00BB7905" w:rsidRPr="00C62A06">
        <w:rPr>
          <w:rFonts w:ascii="Meiryo UI" w:eastAsia="Meiryo UI" w:hAnsi="Meiryo UI" w:hint="eastAsia"/>
          <w:b/>
        </w:rPr>
        <w:t>６</w:t>
      </w:r>
      <w:r w:rsidRPr="00C62A06">
        <w:rPr>
          <w:rFonts w:ascii="Meiryo UI" w:eastAsia="Meiryo UI" w:hAnsi="Meiryo UI" w:hint="eastAsia"/>
          <w:b/>
        </w:rPr>
        <w:t xml:space="preserve">　</w:t>
      </w:r>
      <w:r w:rsidR="003B793D" w:rsidRPr="00C62A06">
        <w:rPr>
          <w:rFonts w:ascii="Meiryo UI" w:eastAsia="Meiryo UI" w:hAnsi="Meiryo UI" w:hint="eastAsia"/>
          <w:b/>
        </w:rPr>
        <w:t>問合せ先</w:t>
      </w:r>
      <w:bookmarkEnd w:id="40"/>
    </w:p>
    <w:p w14:paraId="0AE4ADAD" w14:textId="77777777" w:rsidR="003B793D" w:rsidRPr="00C62A06" w:rsidRDefault="003B793D" w:rsidP="003B793D">
      <w:pPr>
        <w:ind w:left="420" w:hangingChars="200" w:hanging="420"/>
        <w:rPr>
          <w:rFonts w:ascii="Meiryo UI" w:eastAsia="Meiryo UI" w:hAnsi="Meiryo UI"/>
          <w:szCs w:val="21"/>
        </w:rPr>
      </w:pPr>
      <w:r w:rsidRPr="00C62A06">
        <w:rPr>
          <w:rFonts w:ascii="Meiryo UI" w:eastAsia="Meiryo UI" w:hAnsi="Meiryo UI" w:hint="eastAsia"/>
          <w:szCs w:val="21"/>
        </w:rPr>
        <w:t xml:space="preserve">　　　連絡先　　 </w:t>
      </w:r>
      <w:r w:rsidRPr="00C62A06">
        <w:rPr>
          <w:rFonts w:ascii="Meiryo UI" w:eastAsia="Meiryo UI" w:hAnsi="Meiryo UI"/>
          <w:szCs w:val="21"/>
        </w:rPr>
        <w:t xml:space="preserve"> </w:t>
      </w:r>
      <w:r w:rsidRPr="00C62A06">
        <w:rPr>
          <w:rFonts w:ascii="Meiryo UI" w:eastAsia="Meiryo UI" w:hAnsi="Meiryo UI" w:hint="eastAsia"/>
          <w:szCs w:val="21"/>
        </w:rPr>
        <w:t>大阪府　府民文化部　都市魅力創造局</w:t>
      </w:r>
    </w:p>
    <w:p w14:paraId="01E77CA0" w14:textId="77777777" w:rsidR="003B793D" w:rsidRPr="00C62A06" w:rsidRDefault="003B793D" w:rsidP="003B793D">
      <w:pPr>
        <w:ind w:left="420" w:hangingChars="200" w:hanging="420"/>
        <w:rPr>
          <w:rFonts w:ascii="Meiryo UI" w:eastAsia="Meiryo UI" w:hAnsi="Meiryo UI"/>
          <w:szCs w:val="21"/>
        </w:rPr>
      </w:pPr>
      <w:r w:rsidRPr="00C62A06">
        <w:rPr>
          <w:rFonts w:ascii="Meiryo UI" w:eastAsia="Meiryo UI" w:hAnsi="Meiryo UI" w:hint="eastAsia"/>
          <w:szCs w:val="21"/>
        </w:rPr>
        <w:t xml:space="preserve">　　　　　　　　　　　魅力づくり推進課　水と光のまち・にぎわいの森推進グループ</w:t>
      </w:r>
    </w:p>
    <w:p w14:paraId="28A4B123" w14:textId="77777777" w:rsidR="003B793D" w:rsidRPr="00C62A06" w:rsidRDefault="003B793D" w:rsidP="003B793D">
      <w:pPr>
        <w:ind w:leftChars="200" w:left="420"/>
        <w:rPr>
          <w:rFonts w:ascii="Meiryo UI" w:eastAsia="Meiryo UI" w:hAnsi="Meiryo UI"/>
          <w:szCs w:val="21"/>
        </w:rPr>
      </w:pPr>
      <w:r w:rsidRPr="00C62A06">
        <w:rPr>
          <w:rFonts w:ascii="Meiryo UI" w:eastAsia="Meiryo UI" w:hAnsi="Meiryo UI" w:hint="eastAsia"/>
          <w:szCs w:val="21"/>
        </w:rPr>
        <w:t>所在地　　  大阪市住之江区南港北1-14-16　大阪府咲洲庁舎37階</w:t>
      </w:r>
    </w:p>
    <w:p w14:paraId="512C493C" w14:textId="5832F61C" w:rsidR="003B793D" w:rsidRPr="00C62A06" w:rsidRDefault="003B793D" w:rsidP="003B793D">
      <w:pPr>
        <w:ind w:leftChars="200" w:left="420"/>
        <w:rPr>
          <w:rFonts w:ascii="Meiryo UI" w:eastAsia="Meiryo UI" w:hAnsi="Meiryo UI"/>
          <w:szCs w:val="21"/>
        </w:rPr>
      </w:pPr>
      <w:r w:rsidRPr="00C62A06">
        <w:rPr>
          <w:rFonts w:ascii="Meiryo UI" w:eastAsia="Meiryo UI" w:hAnsi="Meiryo UI" w:hint="eastAsia"/>
          <w:szCs w:val="21"/>
        </w:rPr>
        <w:t>電話　　　　　06-6210-9332</w:t>
      </w:r>
      <w:r w:rsidR="00B422CB" w:rsidRPr="00C62A06">
        <w:rPr>
          <w:rFonts w:ascii="Meiryo UI" w:eastAsia="Meiryo UI" w:hAnsi="Meiryo UI" w:hint="eastAsia"/>
          <w:szCs w:val="21"/>
        </w:rPr>
        <w:t>（直通）</w:t>
      </w:r>
    </w:p>
    <w:p w14:paraId="2B025226" w14:textId="7A0AEAA9" w:rsidR="003B793D" w:rsidRPr="00C62A06" w:rsidRDefault="003B793D" w:rsidP="003B793D">
      <w:pPr>
        <w:ind w:leftChars="200" w:left="420"/>
        <w:rPr>
          <w:rFonts w:ascii="Meiryo UI" w:eastAsia="Meiryo UI" w:hAnsi="Meiryo UI"/>
          <w:szCs w:val="21"/>
        </w:rPr>
      </w:pPr>
      <w:r w:rsidRPr="00C62A06">
        <w:rPr>
          <w:rFonts w:ascii="Meiryo UI" w:eastAsia="Meiryo UI" w:hAnsi="Meiryo UI" w:hint="eastAsia"/>
          <w:szCs w:val="21"/>
        </w:rPr>
        <w:t xml:space="preserve">電子メール　</w:t>
      </w:r>
      <w:hyperlink r:id="rId28" w:history="1">
        <w:r w:rsidR="00F25183" w:rsidRPr="00C62A06">
          <w:rPr>
            <w:rStyle w:val="aa"/>
            <w:rFonts w:ascii="Meiryo UI" w:eastAsia="Meiryo UI" w:hAnsi="Meiryo UI" w:hint="eastAsia"/>
            <w:color w:val="auto"/>
            <w:szCs w:val="21"/>
          </w:rPr>
          <w:t>toshimiryoku-g04@sbox.pref.osaka.lg.jp</w:t>
        </w:r>
      </w:hyperlink>
    </w:p>
    <w:p w14:paraId="678CE4E9" w14:textId="39AD619A" w:rsidR="00124EDF" w:rsidRPr="00C62A06" w:rsidRDefault="00124EDF">
      <w:pPr>
        <w:widowControl/>
        <w:jc w:val="left"/>
        <w:rPr>
          <w:rFonts w:ascii="Meiryo UI" w:eastAsia="Meiryo UI" w:hAnsi="Meiryo UI"/>
          <w:szCs w:val="21"/>
        </w:rPr>
      </w:pPr>
      <w:r w:rsidRPr="00C62A06">
        <w:rPr>
          <w:rFonts w:ascii="Meiryo UI" w:eastAsia="Meiryo UI" w:hAnsi="Meiryo UI"/>
          <w:szCs w:val="21"/>
        </w:rPr>
        <w:br w:type="page"/>
      </w:r>
    </w:p>
    <w:p w14:paraId="76621E06" w14:textId="1758217C" w:rsidR="008878C0" w:rsidRPr="00C62A06" w:rsidRDefault="008878C0" w:rsidP="00F25183">
      <w:pPr>
        <w:pStyle w:val="1"/>
        <w:rPr>
          <w:rFonts w:ascii="Meiryo UI" w:eastAsia="Meiryo UI" w:hAnsi="Meiryo UI"/>
          <w:b/>
        </w:rPr>
      </w:pPr>
      <w:bookmarkStart w:id="41" w:name="_Toc122607426"/>
      <w:r w:rsidRPr="00C62A06">
        <w:rPr>
          <w:rFonts w:ascii="Meiryo UI" w:eastAsia="Meiryo UI" w:hAnsi="Meiryo UI" w:hint="eastAsia"/>
          <w:b/>
          <w:szCs w:val="21"/>
        </w:rPr>
        <w:lastRenderedPageBreak/>
        <w:t>第７</w:t>
      </w:r>
      <w:r w:rsidR="00E75BA5" w:rsidRPr="00C62A06">
        <w:rPr>
          <w:rFonts w:ascii="Meiryo UI" w:eastAsia="Meiryo UI" w:hAnsi="Meiryo UI" w:hint="eastAsia"/>
          <w:b/>
          <w:szCs w:val="21"/>
        </w:rPr>
        <w:t xml:space="preserve">　</w:t>
      </w:r>
      <w:r w:rsidRPr="00C62A06">
        <w:rPr>
          <w:rFonts w:ascii="Meiryo UI" w:eastAsia="Meiryo UI" w:hAnsi="Meiryo UI" w:hint="eastAsia"/>
          <w:b/>
          <w:szCs w:val="21"/>
        </w:rPr>
        <w:t>提供資料等</w:t>
      </w:r>
      <w:bookmarkEnd w:id="41"/>
    </w:p>
    <w:p w14:paraId="2D26C0FF" w14:textId="1806F166" w:rsidR="008878C0" w:rsidRPr="00C62A06" w:rsidRDefault="008878C0" w:rsidP="008878C0">
      <w:pPr>
        <w:pStyle w:val="2"/>
        <w:numPr>
          <w:ilvl w:val="0"/>
          <w:numId w:val="18"/>
        </w:numPr>
        <w:rPr>
          <w:rFonts w:ascii="Meiryo UI" w:eastAsia="Meiryo UI" w:hAnsi="Meiryo UI"/>
          <w:b/>
        </w:rPr>
      </w:pPr>
      <w:bookmarkStart w:id="42" w:name="_Toc122607427"/>
      <w:r w:rsidRPr="00C62A06">
        <w:rPr>
          <w:rFonts w:ascii="Meiryo UI" w:eastAsia="Meiryo UI" w:hAnsi="Meiryo UI" w:hint="eastAsia"/>
          <w:b/>
        </w:rPr>
        <w:t>別紙資料</w:t>
      </w:r>
      <w:bookmarkEnd w:id="42"/>
    </w:p>
    <w:tbl>
      <w:tblPr>
        <w:tblStyle w:val="a9"/>
        <w:tblW w:w="8649" w:type="dxa"/>
        <w:tblInd w:w="421" w:type="dxa"/>
        <w:tblLook w:val="04A0" w:firstRow="1" w:lastRow="0" w:firstColumn="1" w:lastColumn="0" w:noHBand="0" w:noVBand="1"/>
      </w:tblPr>
      <w:tblGrid>
        <w:gridCol w:w="222"/>
        <w:gridCol w:w="1200"/>
        <w:gridCol w:w="7227"/>
      </w:tblGrid>
      <w:tr w:rsidR="00C62A06" w:rsidRPr="00C62A06" w14:paraId="6DF2B6F8" w14:textId="77777777" w:rsidTr="00412F69">
        <w:trPr>
          <w:trHeight w:val="340"/>
        </w:trPr>
        <w:tc>
          <w:tcPr>
            <w:tcW w:w="1422" w:type="dxa"/>
            <w:gridSpan w:val="2"/>
            <w:tcBorders>
              <w:top w:val="nil"/>
              <w:left w:val="nil"/>
              <w:bottom w:val="nil"/>
              <w:right w:val="nil"/>
            </w:tcBorders>
            <w:noWrap/>
            <w:hideMark/>
          </w:tcPr>
          <w:p w14:paraId="20460E8A" w14:textId="22A48E59" w:rsidR="005720A9" w:rsidRPr="00C62A06" w:rsidRDefault="003432A6" w:rsidP="00274EF5">
            <w:pPr>
              <w:spacing w:line="320" w:lineRule="exact"/>
              <w:rPr>
                <w:rFonts w:ascii="Meiryo UI" w:eastAsia="Meiryo UI" w:hAnsi="Meiryo UI"/>
              </w:rPr>
            </w:pPr>
            <w:r w:rsidRPr="00C62A06">
              <w:rPr>
                <w:rFonts w:ascii="Meiryo UI" w:eastAsia="Meiryo UI" w:hAnsi="Meiryo UI" w:hint="eastAsia"/>
              </w:rPr>
              <w:t>別紙１</w:t>
            </w:r>
          </w:p>
        </w:tc>
        <w:tc>
          <w:tcPr>
            <w:tcW w:w="7227" w:type="dxa"/>
            <w:tcBorders>
              <w:top w:val="nil"/>
              <w:left w:val="nil"/>
              <w:bottom w:val="nil"/>
              <w:right w:val="nil"/>
            </w:tcBorders>
            <w:noWrap/>
            <w:hideMark/>
          </w:tcPr>
          <w:p w14:paraId="3AA88492" w14:textId="0A763716"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図面（</w:t>
            </w:r>
            <w:r w:rsidR="00412F69" w:rsidRPr="00C62A06">
              <w:rPr>
                <w:rFonts w:ascii="Meiryo UI" w:eastAsia="Meiryo UI" w:hAnsi="Meiryo UI" w:hint="eastAsia"/>
              </w:rPr>
              <w:t>以下</w:t>
            </w:r>
            <w:r w:rsidR="000806C8" w:rsidRPr="00C62A06">
              <w:rPr>
                <w:rFonts w:ascii="Meiryo UI" w:eastAsia="Meiryo UI" w:hAnsi="Meiryo UI" w:hint="eastAsia"/>
              </w:rPr>
              <w:t>のとおり</w:t>
            </w:r>
            <w:r w:rsidRPr="00C62A06">
              <w:rPr>
                <w:rFonts w:ascii="Meiryo UI" w:eastAsia="Meiryo UI" w:hAnsi="Meiryo UI" w:hint="eastAsia"/>
              </w:rPr>
              <w:t>）</w:t>
            </w:r>
          </w:p>
        </w:tc>
      </w:tr>
      <w:tr w:rsidR="00C62A06" w:rsidRPr="00C62A06" w14:paraId="14D94B06" w14:textId="77777777" w:rsidTr="00412F69">
        <w:trPr>
          <w:trHeight w:val="340"/>
        </w:trPr>
        <w:tc>
          <w:tcPr>
            <w:tcW w:w="222" w:type="dxa"/>
            <w:tcBorders>
              <w:top w:val="nil"/>
              <w:left w:val="nil"/>
              <w:bottom w:val="nil"/>
              <w:right w:val="nil"/>
            </w:tcBorders>
            <w:noWrap/>
            <w:hideMark/>
          </w:tcPr>
          <w:p w14:paraId="13623172" w14:textId="77777777"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 xml:space="preserve">　</w:t>
            </w:r>
          </w:p>
        </w:tc>
        <w:tc>
          <w:tcPr>
            <w:tcW w:w="1200" w:type="dxa"/>
            <w:tcBorders>
              <w:top w:val="nil"/>
              <w:left w:val="nil"/>
              <w:bottom w:val="nil"/>
              <w:right w:val="nil"/>
            </w:tcBorders>
            <w:noWrap/>
            <w:hideMark/>
          </w:tcPr>
          <w:p w14:paraId="390FA4E0" w14:textId="77777777"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図１</w:t>
            </w:r>
          </w:p>
        </w:tc>
        <w:tc>
          <w:tcPr>
            <w:tcW w:w="7227" w:type="dxa"/>
            <w:tcBorders>
              <w:top w:val="nil"/>
              <w:left w:val="nil"/>
              <w:bottom w:val="nil"/>
              <w:right w:val="nil"/>
            </w:tcBorders>
            <w:noWrap/>
            <w:hideMark/>
          </w:tcPr>
          <w:p w14:paraId="283503A3" w14:textId="77777777"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区域図</w:t>
            </w:r>
          </w:p>
        </w:tc>
      </w:tr>
      <w:tr w:rsidR="00C62A06" w:rsidRPr="00C62A06" w14:paraId="1FCEEA47" w14:textId="77777777" w:rsidTr="00412F69">
        <w:trPr>
          <w:trHeight w:val="340"/>
        </w:trPr>
        <w:tc>
          <w:tcPr>
            <w:tcW w:w="222" w:type="dxa"/>
            <w:tcBorders>
              <w:top w:val="nil"/>
              <w:left w:val="nil"/>
              <w:bottom w:val="nil"/>
              <w:right w:val="nil"/>
            </w:tcBorders>
            <w:noWrap/>
            <w:hideMark/>
          </w:tcPr>
          <w:p w14:paraId="6F1FF19B" w14:textId="77777777"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 xml:space="preserve">　</w:t>
            </w:r>
          </w:p>
        </w:tc>
        <w:tc>
          <w:tcPr>
            <w:tcW w:w="1200" w:type="dxa"/>
            <w:tcBorders>
              <w:top w:val="nil"/>
              <w:left w:val="nil"/>
              <w:bottom w:val="nil"/>
              <w:right w:val="nil"/>
            </w:tcBorders>
            <w:noWrap/>
            <w:hideMark/>
          </w:tcPr>
          <w:p w14:paraId="3784ABA3" w14:textId="77777777"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図２</w:t>
            </w:r>
          </w:p>
        </w:tc>
        <w:tc>
          <w:tcPr>
            <w:tcW w:w="7227" w:type="dxa"/>
            <w:tcBorders>
              <w:top w:val="nil"/>
              <w:left w:val="nil"/>
              <w:bottom w:val="nil"/>
              <w:right w:val="nil"/>
            </w:tcBorders>
            <w:noWrap/>
            <w:hideMark/>
          </w:tcPr>
          <w:p w14:paraId="77B96E71" w14:textId="102477B7" w:rsidR="005720A9" w:rsidRPr="00C62A06" w:rsidRDefault="001D53F9" w:rsidP="00274EF5">
            <w:pPr>
              <w:spacing w:line="320" w:lineRule="exact"/>
              <w:rPr>
                <w:rFonts w:ascii="Meiryo UI" w:eastAsia="Meiryo UI" w:hAnsi="Meiryo UI"/>
              </w:rPr>
            </w:pPr>
            <w:r w:rsidRPr="00C62A06">
              <w:rPr>
                <w:rFonts w:ascii="Meiryo UI" w:eastAsia="Meiryo UI" w:hAnsi="Meiryo UI" w:hint="eastAsia"/>
              </w:rPr>
              <w:t>現況平面図</w:t>
            </w:r>
          </w:p>
        </w:tc>
      </w:tr>
      <w:tr w:rsidR="00C62A06" w:rsidRPr="00C62A06" w14:paraId="79CB9DE4" w14:textId="77777777" w:rsidTr="00D27CB6">
        <w:trPr>
          <w:trHeight w:val="340"/>
        </w:trPr>
        <w:tc>
          <w:tcPr>
            <w:tcW w:w="222" w:type="dxa"/>
            <w:tcBorders>
              <w:top w:val="nil"/>
              <w:left w:val="nil"/>
              <w:bottom w:val="nil"/>
              <w:right w:val="nil"/>
            </w:tcBorders>
            <w:noWrap/>
            <w:hideMark/>
          </w:tcPr>
          <w:p w14:paraId="5FFE57C5" w14:textId="77777777"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 xml:space="preserve">　</w:t>
            </w:r>
          </w:p>
        </w:tc>
        <w:tc>
          <w:tcPr>
            <w:tcW w:w="1200" w:type="dxa"/>
            <w:tcBorders>
              <w:top w:val="nil"/>
              <w:left w:val="nil"/>
              <w:bottom w:val="nil"/>
              <w:right w:val="nil"/>
            </w:tcBorders>
            <w:noWrap/>
            <w:hideMark/>
          </w:tcPr>
          <w:p w14:paraId="316B0EB6" w14:textId="77777777"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図３</w:t>
            </w:r>
            <w:r w:rsidR="00D17941" w:rsidRPr="00C62A06">
              <w:rPr>
                <w:rFonts w:ascii="Meiryo UI" w:eastAsia="Meiryo UI" w:hAnsi="Meiryo UI" w:hint="eastAsia"/>
              </w:rPr>
              <w:t>-1</w:t>
            </w:r>
          </w:p>
          <w:p w14:paraId="7C8CE5C2" w14:textId="77777777" w:rsidR="00D17941" w:rsidRPr="00C62A06" w:rsidRDefault="00D17941" w:rsidP="00274EF5">
            <w:pPr>
              <w:spacing w:line="320" w:lineRule="exact"/>
              <w:rPr>
                <w:rFonts w:ascii="Meiryo UI" w:eastAsia="Meiryo UI" w:hAnsi="Meiryo UI"/>
              </w:rPr>
            </w:pPr>
            <w:r w:rsidRPr="00C62A06">
              <w:rPr>
                <w:rFonts w:ascii="Meiryo UI" w:eastAsia="Meiryo UI" w:hAnsi="Meiryo UI" w:hint="eastAsia"/>
              </w:rPr>
              <w:t>図３-2</w:t>
            </w:r>
          </w:p>
          <w:p w14:paraId="3B7A0053" w14:textId="6FE5D5FC" w:rsidR="00D27CB6" w:rsidRPr="00C62A06" w:rsidRDefault="00D27CB6" w:rsidP="00274EF5">
            <w:pPr>
              <w:spacing w:line="320" w:lineRule="exact"/>
              <w:rPr>
                <w:rFonts w:ascii="Meiryo UI" w:eastAsia="Meiryo UI" w:hAnsi="Meiryo UI"/>
              </w:rPr>
            </w:pPr>
            <w:r w:rsidRPr="00C62A06">
              <w:rPr>
                <w:rFonts w:ascii="Meiryo UI" w:eastAsia="Meiryo UI" w:hAnsi="Meiryo UI" w:hint="eastAsia"/>
              </w:rPr>
              <w:t>図３-3</w:t>
            </w:r>
          </w:p>
        </w:tc>
        <w:tc>
          <w:tcPr>
            <w:tcW w:w="7227" w:type="dxa"/>
            <w:tcBorders>
              <w:top w:val="nil"/>
              <w:left w:val="nil"/>
              <w:bottom w:val="nil"/>
              <w:right w:val="nil"/>
            </w:tcBorders>
            <w:noWrap/>
          </w:tcPr>
          <w:p w14:paraId="0191E084" w14:textId="16913DB6" w:rsidR="00D27CB6" w:rsidRPr="00C62A06" w:rsidRDefault="004C0FAA" w:rsidP="00274EF5">
            <w:pPr>
              <w:spacing w:line="320" w:lineRule="exact"/>
              <w:rPr>
                <w:rFonts w:ascii="Meiryo UI" w:eastAsia="Meiryo UI" w:hAnsi="Meiryo UI"/>
              </w:rPr>
            </w:pPr>
            <w:r w:rsidRPr="00C62A06">
              <w:rPr>
                <w:rFonts w:ascii="Meiryo UI" w:eastAsia="Meiryo UI" w:hAnsi="Meiryo UI" w:hint="eastAsia"/>
              </w:rPr>
              <w:t>入堀部</w:t>
            </w:r>
            <w:r w:rsidR="00D27CB6" w:rsidRPr="00C62A06">
              <w:rPr>
                <w:rFonts w:ascii="Meiryo UI" w:eastAsia="Meiryo UI" w:hAnsi="Meiryo UI" w:hint="eastAsia"/>
              </w:rPr>
              <w:t>現況平面図（平成17年度時点）</w:t>
            </w:r>
          </w:p>
          <w:p w14:paraId="39C92D41" w14:textId="0F00E91E" w:rsidR="00D27CB6" w:rsidRPr="00C62A06" w:rsidRDefault="004C0FAA" w:rsidP="00274EF5">
            <w:pPr>
              <w:spacing w:line="320" w:lineRule="exact"/>
              <w:rPr>
                <w:rFonts w:ascii="Meiryo UI" w:eastAsia="Meiryo UI" w:hAnsi="Meiryo UI"/>
              </w:rPr>
            </w:pPr>
            <w:r w:rsidRPr="00C62A06">
              <w:rPr>
                <w:rFonts w:ascii="Meiryo UI" w:eastAsia="Meiryo UI" w:hAnsi="Meiryo UI" w:hint="eastAsia"/>
              </w:rPr>
              <w:t>入堀部</w:t>
            </w:r>
            <w:r w:rsidR="00D27CB6" w:rsidRPr="00C62A06">
              <w:rPr>
                <w:rFonts w:ascii="Meiryo UI" w:eastAsia="Meiryo UI" w:hAnsi="Meiryo UI" w:hint="eastAsia"/>
              </w:rPr>
              <w:t>断面図</w:t>
            </w:r>
          </w:p>
          <w:p w14:paraId="526B4F3C" w14:textId="271B7AED" w:rsidR="005720A9" w:rsidRPr="00C62A06" w:rsidRDefault="00D27CB6" w:rsidP="00274EF5">
            <w:pPr>
              <w:spacing w:line="320" w:lineRule="exact"/>
              <w:rPr>
                <w:rFonts w:ascii="Meiryo UI" w:eastAsia="Meiryo UI" w:hAnsi="Meiryo UI"/>
              </w:rPr>
            </w:pPr>
            <w:r w:rsidRPr="00C62A06">
              <w:rPr>
                <w:rFonts w:ascii="Meiryo UI" w:eastAsia="Meiryo UI" w:hAnsi="Meiryo UI" w:hint="eastAsia"/>
              </w:rPr>
              <w:t>入堀部標準断面図</w:t>
            </w:r>
          </w:p>
        </w:tc>
      </w:tr>
      <w:tr w:rsidR="00C62A06" w:rsidRPr="00C62A06" w14:paraId="2F806187" w14:textId="77777777" w:rsidTr="00412F69">
        <w:trPr>
          <w:trHeight w:val="340"/>
        </w:trPr>
        <w:tc>
          <w:tcPr>
            <w:tcW w:w="1422" w:type="dxa"/>
            <w:gridSpan w:val="2"/>
            <w:tcBorders>
              <w:top w:val="nil"/>
              <w:left w:val="nil"/>
              <w:bottom w:val="nil"/>
              <w:right w:val="nil"/>
            </w:tcBorders>
            <w:noWrap/>
            <w:hideMark/>
          </w:tcPr>
          <w:p w14:paraId="5837ADAD" w14:textId="07447E65" w:rsidR="005720A9" w:rsidRPr="00C62A06" w:rsidRDefault="003432A6" w:rsidP="00274EF5">
            <w:pPr>
              <w:spacing w:line="320" w:lineRule="exact"/>
              <w:rPr>
                <w:rFonts w:ascii="Meiryo UI" w:eastAsia="Meiryo UI" w:hAnsi="Meiryo UI"/>
              </w:rPr>
            </w:pPr>
            <w:r w:rsidRPr="00C62A06">
              <w:rPr>
                <w:rFonts w:ascii="Meiryo UI" w:eastAsia="Meiryo UI" w:hAnsi="Meiryo UI" w:hint="eastAsia"/>
              </w:rPr>
              <w:t>別紙２</w:t>
            </w:r>
          </w:p>
        </w:tc>
        <w:tc>
          <w:tcPr>
            <w:tcW w:w="7227" w:type="dxa"/>
            <w:tcBorders>
              <w:top w:val="nil"/>
              <w:left w:val="nil"/>
              <w:bottom w:val="nil"/>
              <w:right w:val="nil"/>
            </w:tcBorders>
            <w:noWrap/>
            <w:hideMark/>
          </w:tcPr>
          <w:p w14:paraId="6B0EBD48" w14:textId="6732089C" w:rsidR="005720A9" w:rsidRPr="00C62A06" w:rsidRDefault="005760C5" w:rsidP="00274EF5">
            <w:pPr>
              <w:spacing w:line="320" w:lineRule="exact"/>
              <w:rPr>
                <w:rFonts w:ascii="Meiryo UI" w:eastAsia="Meiryo UI" w:hAnsi="Meiryo UI"/>
              </w:rPr>
            </w:pPr>
            <w:r w:rsidRPr="005760C5">
              <w:rPr>
                <w:rFonts w:ascii="Meiryo UI" w:eastAsia="Meiryo UI" w:hAnsi="Meiryo UI" w:hint="eastAsia"/>
              </w:rPr>
              <w:t>安治川左岸中之島GATEターミナル整備・管理運営事業基本協定書</w:t>
            </w:r>
            <w:r>
              <w:rPr>
                <w:rFonts w:ascii="Meiryo UI" w:eastAsia="Meiryo UI" w:hAnsi="Meiryo UI" w:hint="eastAsia"/>
              </w:rPr>
              <w:t>（案）</w:t>
            </w:r>
          </w:p>
        </w:tc>
      </w:tr>
      <w:tr w:rsidR="00C62A06" w:rsidRPr="00C62A06" w14:paraId="5FF73607" w14:textId="77777777" w:rsidTr="00412F69">
        <w:trPr>
          <w:trHeight w:val="340"/>
        </w:trPr>
        <w:tc>
          <w:tcPr>
            <w:tcW w:w="1422" w:type="dxa"/>
            <w:gridSpan w:val="2"/>
            <w:tcBorders>
              <w:top w:val="nil"/>
              <w:left w:val="nil"/>
              <w:bottom w:val="nil"/>
              <w:right w:val="nil"/>
            </w:tcBorders>
            <w:noWrap/>
            <w:hideMark/>
          </w:tcPr>
          <w:p w14:paraId="6B2A40F2" w14:textId="40C10A26" w:rsidR="005720A9" w:rsidRPr="00C62A06" w:rsidRDefault="003432A6" w:rsidP="00274EF5">
            <w:pPr>
              <w:spacing w:line="320" w:lineRule="exact"/>
              <w:rPr>
                <w:rFonts w:ascii="Meiryo UI" w:eastAsia="Meiryo UI" w:hAnsi="Meiryo UI"/>
              </w:rPr>
            </w:pPr>
            <w:r w:rsidRPr="00C62A06">
              <w:rPr>
                <w:rFonts w:ascii="Meiryo UI" w:eastAsia="Meiryo UI" w:hAnsi="Meiryo UI" w:hint="eastAsia"/>
              </w:rPr>
              <w:t>別紙３</w:t>
            </w:r>
          </w:p>
        </w:tc>
        <w:tc>
          <w:tcPr>
            <w:tcW w:w="7227" w:type="dxa"/>
            <w:tcBorders>
              <w:top w:val="nil"/>
              <w:left w:val="nil"/>
              <w:bottom w:val="nil"/>
              <w:right w:val="nil"/>
            </w:tcBorders>
            <w:noWrap/>
            <w:hideMark/>
          </w:tcPr>
          <w:p w14:paraId="4F0A7A00" w14:textId="2DACEAB6"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使用契約書（案）</w:t>
            </w:r>
          </w:p>
        </w:tc>
      </w:tr>
      <w:tr w:rsidR="00C62A06" w:rsidRPr="00C62A06" w14:paraId="5C4E1565" w14:textId="77777777" w:rsidTr="00412F69">
        <w:trPr>
          <w:trHeight w:val="340"/>
        </w:trPr>
        <w:tc>
          <w:tcPr>
            <w:tcW w:w="1422" w:type="dxa"/>
            <w:gridSpan w:val="2"/>
            <w:tcBorders>
              <w:top w:val="nil"/>
              <w:left w:val="nil"/>
              <w:bottom w:val="nil"/>
              <w:right w:val="nil"/>
            </w:tcBorders>
            <w:noWrap/>
            <w:hideMark/>
          </w:tcPr>
          <w:p w14:paraId="7F950468" w14:textId="6442D5F9" w:rsidR="005720A9" w:rsidRPr="00C62A06" w:rsidRDefault="00D01AF4" w:rsidP="00274EF5">
            <w:pPr>
              <w:spacing w:line="320" w:lineRule="exact"/>
              <w:rPr>
                <w:rFonts w:ascii="Meiryo UI" w:eastAsia="Meiryo UI" w:hAnsi="Meiryo UI"/>
              </w:rPr>
            </w:pPr>
            <w:r w:rsidRPr="00C62A06">
              <w:rPr>
                <w:rFonts w:ascii="Meiryo UI" w:eastAsia="Meiryo UI" w:hAnsi="Meiryo UI" w:hint="eastAsia"/>
              </w:rPr>
              <w:t>別紙４</w:t>
            </w:r>
          </w:p>
        </w:tc>
        <w:tc>
          <w:tcPr>
            <w:tcW w:w="7227" w:type="dxa"/>
            <w:tcBorders>
              <w:top w:val="nil"/>
              <w:left w:val="nil"/>
              <w:bottom w:val="nil"/>
              <w:right w:val="nil"/>
            </w:tcBorders>
            <w:noWrap/>
            <w:hideMark/>
          </w:tcPr>
          <w:p w14:paraId="12D6FA54" w14:textId="4CDC3DFC" w:rsidR="005720A9" w:rsidRPr="00C62A06" w:rsidRDefault="00605B50" w:rsidP="00274EF5">
            <w:pPr>
              <w:spacing w:line="320" w:lineRule="exact"/>
              <w:rPr>
                <w:rFonts w:ascii="Meiryo UI" w:eastAsia="Meiryo UI" w:hAnsi="Meiryo UI"/>
              </w:rPr>
            </w:pPr>
            <w:r w:rsidRPr="00C62A06">
              <w:rPr>
                <w:rFonts w:ascii="Meiryo UI" w:eastAsia="Meiryo UI" w:hAnsi="Meiryo UI" w:hint="eastAsia"/>
              </w:rPr>
              <w:t>河川敷地の占用許可について</w:t>
            </w:r>
          </w:p>
        </w:tc>
      </w:tr>
      <w:tr w:rsidR="00C62A06" w:rsidRPr="00C62A06" w14:paraId="01B0A5B9" w14:textId="77777777" w:rsidTr="00412F69">
        <w:trPr>
          <w:trHeight w:val="340"/>
        </w:trPr>
        <w:tc>
          <w:tcPr>
            <w:tcW w:w="1422" w:type="dxa"/>
            <w:gridSpan w:val="2"/>
            <w:tcBorders>
              <w:top w:val="nil"/>
              <w:left w:val="nil"/>
              <w:bottom w:val="nil"/>
              <w:right w:val="nil"/>
            </w:tcBorders>
            <w:noWrap/>
            <w:hideMark/>
          </w:tcPr>
          <w:p w14:paraId="00563030" w14:textId="77777777" w:rsidR="005720A9" w:rsidRPr="00C62A06" w:rsidRDefault="00D01AF4" w:rsidP="00274EF5">
            <w:pPr>
              <w:spacing w:line="320" w:lineRule="exact"/>
              <w:rPr>
                <w:rFonts w:ascii="Meiryo UI" w:eastAsia="Meiryo UI" w:hAnsi="Meiryo UI"/>
              </w:rPr>
            </w:pPr>
            <w:r w:rsidRPr="00C62A06">
              <w:rPr>
                <w:rFonts w:ascii="Meiryo UI" w:eastAsia="Meiryo UI" w:hAnsi="Meiryo UI" w:hint="eastAsia"/>
              </w:rPr>
              <w:t>別紙５</w:t>
            </w:r>
            <w:r w:rsidR="004C0FAA" w:rsidRPr="00C62A06">
              <w:rPr>
                <w:rFonts w:ascii="Meiryo UI" w:eastAsia="Meiryo UI" w:hAnsi="Meiryo UI" w:hint="eastAsia"/>
              </w:rPr>
              <w:t>-1</w:t>
            </w:r>
          </w:p>
          <w:p w14:paraId="1F721B9B" w14:textId="46998184" w:rsidR="004C0FAA" w:rsidRPr="00C62A06" w:rsidRDefault="004C0FAA" w:rsidP="00274EF5">
            <w:pPr>
              <w:spacing w:line="320" w:lineRule="exact"/>
              <w:rPr>
                <w:rFonts w:ascii="Meiryo UI" w:eastAsia="Meiryo UI" w:hAnsi="Meiryo UI"/>
              </w:rPr>
            </w:pPr>
            <w:r w:rsidRPr="00C62A06">
              <w:rPr>
                <w:rFonts w:ascii="Meiryo UI" w:eastAsia="Meiryo UI" w:hAnsi="Meiryo UI" w:hint="eastAsia"/>
              </w:rPr>
              <w:t>別紙５-2</w:t>
            </w:r>
          </w:p>
          <w:p w14:paraId="37B434B1" w14:textId="68B70730" w:rsidR="004C0FAA" w:rsidRPr="00C62A06" w:rsidRDefault="004C0FAA" w:rsidP="00274EF5">
            <w:pPr>
              <w:spacing w:line="320" w:lineRule="exact"/>
              <w:rPr>
                <w:rFonts w:ascii="Meiryo UI" w:eastAsia="Meiryo UI" w:hAnsi="Meiryo UI"/>
              </w:rPr>
            </w:pPr>
            <w:r w:rsidRPr="00C62A06">
              <w:rPr>
                <w:rFonts w:ascii="Meiryo UI" w:eastAsia="Meiryo UI" w:hAnsi="Meiryo UI" w:hint="eastAsia"/>
              </w:rPr>
              <w:t>別紙５-3</w:t>
            </w:r>
          </w:p>
          <w:p w14:paraId="3A97BC54" w14:textId="02D31BB5" w:rsidR="004C0FAA" w:rsidRPr="00C62A06" w:rsidRDefault="004C0FAA" w:rsidP="00274EF5">
            <w:pPr>
              <w:spacing w:line="320" w:lineRule="exact"/>
              <w:rPr>
                <w:rFonts w:ascii="Meiryo UI" w:eastAsia="Meiryo UI" w:hAnsi="Meiryo UI"/>
              </w:rPr>
            </w:pPr>
            <w:r w:rsidRPr="00C62A06">
              <w:rPr>
                <w:rFonts w:ascii="Meiryo UI" w:eastAsia="Meiryo UI" w:hAnsi="Meiryo UI" w:hint="eastAsia"/>
              </w:rPr>
              <w:t>別紙５-4</w:t>
            </w:r>
          </w:p>
        </w:tc>
        <w:tc>
          <w:tcPr>
            <w:tcW w:w="7227" w:type="dxa"/>
            <w:tcBorders>
              <w:top w:val="nil"/>
              <w:left w:val="nil"/>
              <w:bottom w:val="nil"/>
              <w:right w:val="nil"/>
            </w:tcBorders>
            <w:noWrap/>
            <w:hideMark/>
          </w:tcPr>
          <w:p w14:paraId="679E57BA" w14:textId="1C540F67" w:rsidR="004C0FAA" w:rsidRPr="00C62A06" w:rsidRDefault="004C0FAA" w:rsidP="00274EF5">
            <w:pPr>
              <w:spacing w:line="320" w:lineRule="exact"/>
              <w:rPr>
                <w:rFonts w:ascii="Meiryo UI" w:eastAsia="Meiryo UI" w:hAnsi="Meiryo UI"/>
              </w:rPr>
            </w:pPr>
            <w:r w:rsidRPr="00C62A06">
              <w:rPr>
                <w:rFonts w:ascii="Meiryo UI" w:eastAsia="Meiryo UI" w:hAnsi="Meiryo UI" w:hint="eastAsia"/>
              </w:rPr>
              <w:t>船着場等の整備内容　平面図</w:t>
            </w:r>
          </w:p>
          <w:p w14:paraId="5FDF9B10" w14:textId="02521FF9" w:rsidR="006743A8" w:rsidRPr="00C62A06" w:rsidRDefault="006743A8" w:rsidP="00274EF5">
            <w:pPr>
              <w:spacing w:line="320" w:lineRule="exact"/>
              <w:rPr>
                <w:rFonts w:ascii="Meiryo UI" w:eastAsia="Meiryo UI" w:hAnsi="Meiryo UI"/>
              </w:rPr>
            </w:pPr>
            <w:r w:rsidRPr="00C62A06">
              <w:rPr>
                <w:rFonts w:ascii="Meiryo UI" w:eastAsia="Meiryo UI" w:hAnsi="Meiryo UI" w:hint="eastAsia"/>
              </w:rPr>
              <w:t>船着場等のイメージ図（川船・横断）</w:t>
            </w:r>
          </w:p>
          <w:p w14:paraId="64346962" w14:textId="469392BC" w:rsidR="006743A8" w:rsidRPr="00C62A06" w:rsidRDefault="006743A8" w:rsidP="00274EF5">
            <w:pPr>
              <w:spacing w:line="320" w:lineRule="exact"/>
              <w:rPr>
                <w:rFonts w:ascii="Meiryo UI" w:eastAsia="Meiryo UI" w:hAnsi="Meiryo UI"/>
              </w:rPr>
            </w:pPr>
            <w:r w:rsidRPr="00C62A06">
              <w:rPr>
                <w:rFonts w:ascii="Meiryo UI" w:eastAsia="Meiryo UI" w:hAnsi="Meiryo UI" w:hint="eastAsia"/>
              </w:rPr>
              <w:t>船着場等のイメージ図（海船・横断）</w:t>
            </w:r>
          </w:p>
          <w:p w14:paraId="6A20A6EC" w14:textId="444D3E76" w:rsidR="004C0FAA" w:rsidRPr="00C62A06" w:rsidRDefault="00E346C2" w:rsidP="00274EF5">
            <w:pPr>
              <w:spacing w:line="320" w:lineRule="exact"/>
              <w:rPr>
                <w:rFonts w:ascii="Meiryo UI" w:eastAsia="Meiryo UI" w:hAnsi="Meiryo UI"/>
              </w:rPr>
            </w:pPr>
            <w:r w:rsidRPr="00C62A06">
              <w:rPr>
                <w:rFonts w:ascii="Meiryo UI" w:eastAsia="Meiryo UI" w:hAnsi="Meiryo UI" w:hint="eastAsia"/>
              </w:rPr>
              <w:t>船着場等のイメージ図（縦断</w:t>
            </w:r>
            <w:r w:rsidR="006743A8" w:rsidRPr="00C62A06">
              <w:rPr>
                <w:rFonts w:ascii="Meiryo UI" w:eastAsia="Meiryo UI" w:hAnsi="Meiryo UI" w:hint="eastAsia"/>
              </w:rPr>
              <w:t>）</w:t>
            </w:r>
          </w:p>
        </w:tc>
      </w:tr>
      <w:tr w:rsidR="00C62A06" w:rsidRPr="00C62A06" w14:paraId="4A062D89" w14:textId="77777777" w:rsidTr="00412F69">
        <w:trPr>
          <w:trHeight w:val="340"/>
        </w:trPr>
        <w:tc>
          <w:tcPr>
            <w:tcW w:w="1422" w:type="dxa"/>
            <w:gridSpan w:val="2"/>
            <w:tcBorders>
              <w:top w:val="nil"/>
              <w:left w:val="nil"/>
              <w:bottom w:val="nil"/>
              <w:right w:val="nil"/>
            </w:tcBorders>
            <w:noWrap/>
            <w:hideMark/>
          </w:tcPr>
          <w:p w14:paraId="70D25297" w14:textId="22138A5D" w:rsidR="005720A9" w:rsidRPr="00C62A06" w:rsidRDefault="00D01AF4" w:rsidP="00274EF5">
            <w:pPr>
              <w:spacing w:line="320" w:lineRule="exact"/>
              <w:rPr>
                <w:rFonts w:ascii="Meiryo UI" w:eastAsia="Meiryo UI" w:hAnsi="Meiryo UI"/>
              </w:rPr>
            </w:pPr>
            <w:r w:rsidRPr="00C62A06">
              <w:rPr>
                <w:rFonts w:ascii="Meiryo UI" w:eastAsia="Meiryo UI" w:hAnsi="Meiryo UI" w:hint="eastAsia"/>
              </w:rPr>
              <w:t>別紙６</w:t>
            </w:r>
          </w:p>
        </w:tc>
        <w:tc>
          <w:tcPr>
            <w:tcW w:w="7227" w:type="dxa"/>
            <w:tcBorders>
              <w:top w:val="nil"/>
              <w:left w:val="nil"/>
              <w:bottom w:val="nil"/>
              <w:right w:val="nil"/>
            </w:tcBorders>
            <w:noWrap/>
            <w:hideMark/>
          </w:tcPr>
          <w:p w14:paraId="4FB76763" w14:textId="6526DDE8" w:rsidR="005720A9" w:rsidRPr="00C62A06" w:rsidRDefault="001277EF" w:rsidP="00274EF5">
            <w:pPr>
              <w:spacing w:line="320" w:lineRule="exact"/>
              <w:rPr>
                <w:rFonts w:ascii="Meiryo UI" w:eastAsia="Meiryo UI" w:hAnsi="Meiryo UI"/>
              </w:rPr>
            </w:pPr>
            <w:r w:rsidRPr="00C62A06">
              <w:rPr>
                <w:rFonts w:ascii="Meiryo UI" w:eastAsia="Meiryo UI" w:hAnsi="Meiryo UI" w:hint="eastAsia"/>
              </w:rPr>
              <w:t>公共船着場使用のしおり</w:t>
            </w:r>
          </w:p>
        </w:tc>
      </w:tr>
      <w:tr w:rsidR="00C62A06" w:rsidRPr="00C62A06" w14:paraId="058D0452" w14:textId="77777777" w:rsidTr="00412F69">
        <w:trPr>
          <w:trHeight w:val="340"/>
        </w:trPr>
        <w:tc>
          <w:tcPr>
            <w:tcW w:w="1422" w:type="dxa"/>
            <w:gridSpan w:val="2"/>
            <w:tcBorders>
              <w:top w:val="nil"/>
              <w:left w:val="nil"/>
              <w:bottom w:val="nil"/>
              <w:right w:val="nil"/>
            </w:tcBorders>
            <w:noWrap/>
            <w:hideMark/>
          </w:tcPr>
          <w:p w14:paraId="6A0DC22D" w14:textId="3F62EF32" w:rsidR="005720A9" w:rsidRPr="00C62A06" w:rsidRDefault="00D01AF4" w:rsidP="00274EF5">
            <w:pPr>
              <w:spacing w:line="320" w:lineRule="exact"/>
              <w:rPr>
                <w:rFonts w:ascii="Meiryo UI" w:eastAsia="Meiryo UI" w:hAnsi="Meiryo UI"/>
              </w:rPr>
            </w:pPr>
            <w:r w:rsidRPr="00C62A06">
              <w:rPr>
                <w:rFonts w:ascii="Meiryo UI" w:eastAsia="Meiryo UI" w:hAnsi="Meiryo UI" w:hint="eastAsia"/>
              </w:rPr>
              <w:t>別紙７</w:t>
            </w:r>
          </w:p>
        </w:tc>
        <w:tc>
          <w:tcPr>
            <w:tcW w:w="7227" w:type="dxa"/>
            <w:tcBorders>
              <w:top w:val="nil"/>
              <w:left w:val="nil"/>
              <w:bottom w:val="nil"/>
              <w:right w:val="nil"/>
            </w:tcBorders>
            <w:noWrap/>
            <w:hideMark/>
          </w:tcPr>
          <w:p w14:paraId="2CDF1749" w14:textId="5A2D3D34" w:rsidR="005720A9" w:rsidRPr="00C62A06" w:rsidRDefault="00605B50" w:rsidP="00605B50">
            <w:pPr>
              <w:spacing w:line="320" w:lineRule="exact"/>
              <w:rPr>
                <w:rFonts w:ascii="Meiryo UI" w:eastAsia="Meiryo UI" w:hAnsi="Meiryo UI"/>
              </w:rPr>
            </w:pPr>
            <w:r w:rsidRPr="00C62A06">
              <w:rPr>
                <w:rFonts w:ascii="Meiryo UI" w:eastAsia="Meiryo UI" w:hAnsi="Meiryo UI" w:hint="eastAsia"/>
              </w:rPr>
              <w:t>中之島ゲート川口周辺エリア水辺活性化</w:t>
            </w:r>
            <w:r w:rsidR="001277EF" w:rsidRPr="00C62A06">
              <w:rPr>
                <w:rFonts w:ascii="Meiryo UI" w:eastAsia="Meiryo UI" w:hAnsi="Meiryo UI" w:hint="eastAsia"/>
              </w:rPr>
              <w:t>協議会規約</w:t>
            </w:r>
          </w:p>
        </w:tc>
      </w:tr>
      <w:tr w:rsidR="005720A9" w:rsidRPr="00C62A06" w14:paraId="237CACFB" w14:textId="77777777" w:rsidTr="00412F69">
        <w:trPr>
          <w:trHeight w:val="340"/>
        </w:trPr>
        <w:tc>
          <w:tcPr>
            <w:tcW w:w="1422" w:type="dxa"/>
            <w:gridSpan w:val="2"/>
            <w:tcBorders>
              <w:top w:val="nil"/>
              <w:left w:val="nil"/>
              <w:bottom w:val="nil"/>
              <w:right w:val="nil"/>
            </w:tcBorders>
            <w:noWrap/>
            <w:hideMark/>
          </w:tcPr>
          <w:p w14:paraId="0DEB6521" w14:textId="66B2DD71" w:rsidR="005720A9" w:rsidRPr="00C62A06" w:rsidRDefault="005720A9" w:rsidP="00274EF5">
            <w:pPr>
              <w:spacing w:line="320" w:lineRule="exact"/>
              <w:rPr>
                <w:rFonts w:ascii="Meiryo UI" w:eastAsia="Meiryo UI" w:hAnsi="Meiryo UI"/>
              </w:rPr>
            </w:pPr>
            <w:r w:rsidRPr="00C62A06">
              <w:rPr>
                <w:rFonts w:ascii="Meiryo UI" w:eastAsia="Meiryo UI" w:hAnsi="Meiryo UI" w:hint="eastAsia"/>
              </w:rPr>
              <w:t>別紙</w:t>
            </w:r>
            <w:r w:rsidR="00D01AF4" w:rsidRPr="00C62A06">
              <w:rPr>
                <w:rFonts w:ascii="Meiryo UI" w:eastAsia="Meiryo UI" w:hAnsi="Meiryo UI" w:hint="eastAsia"/>
              </w:rPr>
              <w:t>８</w:t>
            </w:r>
          </w:p>
        </w:tc>
        <w:tc>
          <w:tcPr>
            <w:tcW w:w="7227" w:type="dxa"/>
            <w:tcBorders>
              <w:top w:val="nil"/>
              <w:left w:val="nil"/>
              <w:bottom w:val="nil"/>
              <w:right w:val="nil"/>
            </w:tcBorders>
            <w:noWrap/>
            <w:hideMark/>
          </w:tcPr>
          <w:p w14:paraId="1A936454" w14:textId="31112E03" w:rsidR="005720A9" w:rsidRPr="00C62A06" w:rsidRDefault="001277EF" w:rsidP="00605B50">
            <w:pPr>
              <w:spacing w:line="320" w:lineRule="exact"/>
              <w:rPr>
                <w:rFonts w:ascii="Meiryo UI" w:eastAsia="Meiryo UI" w:hAnsi="Meiryo UI"/>
              </w:rPr>
            </w:pPr>
            <w:r w:rsidRPr="00C62A06">
              <w:rPr>
                <w:rFonts w:ascii="Meiryo UI" w:eastAsia="Meiryo UI" w:hAnsi="Meiryo UI" w:hint="eastAsia"/>
              </w:rPr>
              <w:t>関係法令</w:t>
            </w:r>
            <w:r w:rsidR="00605B50" w:rsidRPr="00C62A06">
              <w:rPr>
                <w:rFonts w:ascii="Meiryo UI" w:eastAsia="Meiryo UI" w:hAnsi="Meiryo UI" w:hint="eastAsia"/>
              </w:rPr>
              <w:t>一覧</w:t>
            </w:r>
          </w:p>
        </w:tc>
      </w:tr>
    </w:tbl>
    <w:p w14:paraId="376D09DD" w14:textId="77777777" w:rsidR="008878C0" w:rsidRPr="00C62A06" w:rsidRDefault="008878C0" w:rsidP="008878C0"/>
    <w:p w14:paraId="37190E88" w14:textId="5A21C941" w:rsidR="008878C0" w:rsidRPr="00C62A06" w:rsidRDefault="00096168" w:rsidP="008878C0">
      <w:pPr>
        <w:pStyle w:val="2"/>
        <w:numPr>
          <w:ilvl w:val="0"/>
          <w:numId w:val="18"/>
        </w:numPr>
        <w:rPr>
          <w:rFonts w:ascii="Meiryo UI" w:eastAsia="Meiryo UI" w:hAnsi="Meiryo UI"/>
          <w:b/>
        </w:rPr>
      </w:pPr>
      <w:bookmarkStart w:id="43" w:name="_Toc122607428"/>
      <w:r w:rsidRPr="00C62A06">
        <w:rPr>
          <w:rFonts w:ascii="Meiryo UI" w:eastAsia="Meiryo UI" w:hAnsi="Meiryo UI" w:hint="eastAsia"/>
          <w:b/>
        </w:rPr>
        <w:t>応募書類</w:t>
      </w:r>
      <w:bookmarkEnd w:id="43"/>
    </w:p>
    <w:tbl>
      <w:tblPr>
        <w:tblStyle w:val="a9"/>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7331"/>
      </w:tblGrid>
      <w:tr w:rsidR="00C62A06" w:rsidRPr="00C62A06" w14:paraId="33AAE1F2" w14:textId="77777777" w:rsidTr="00670CE1">
        <w:trPr>
          <w:trHeight w:val="340"/>
        </w:trPr>
        <w:tc>
          <w:tcPr>
            <w:tcW w:w="1320" w:type="dxa"/>
            <w:noWrap/>
            <w:hideMark/>
          </w:tcPr>
          <w:p w14:paraId="189D0A33"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様式１</w:t>
            </w:r>
          </w:p>
        </w:tc>
        <w:tc>
          <w:tcPr>
            <w:tcW w:w="7331" w:type="dxa"/>
            <w:noWrap/>
            <w:hideMark/>
          </w:tcPr>
          <w:p w14:paraId="5B9D113B" w14:textId="00EA5DF7" w:rsidR="00124EDF" w:rsidRPr="00C62A06" w:rsidRDefault="00670CE1" w:rsidP="00274EF5">
            <w:pPr>
              <w:spacing w:line="320" w:lineRule="exact"/>
              <w:rPr>
                <w:rFonts w:ascii="Meiryo UI" w:eastAsia="Meiryo UI" w:hAnsi="Meiryo UI"/>
              </w:rPr>
            </w:pPr>
            <w:r>
              <w:rPr>
                <w:rFonts w:ascii="Meiryo UI" w:eastAsia="Meiryo UI" w:hAnsi="Meiryo UI" w:hint="eastAsia"/>
              </w:rPr>
              <w:t>安治川左岸中之島GATEターミナル整備・管理運営事業に関する</w:t>
            </w:r>
            <w:r w:rsidR="003943E0" w:rsidRPr="00C62A06">
              <w:rPr>
                <w:rFonts w:ascii="Meiryo UI" w:eastAsia="Meiryo UI" w:hAnsi="Meiryo UI" w:hint="eastAsia"/>
              </w:rPr>
              <w:t>説明会及び現地説明会参加申込書</w:t>
            </w:r>
          </w:p>
        </w:tc>
      </w:tr>
      <w:tr w:rsidR="00C62A06" w:rsidRPr="00C62A06" w14:paraId="73779CE6" w14:textId="77777777" w:rsidTr="00670CE1">
        <w:trPr>
          <w:trHeight w:val="340"/>
        </w:trPr>
        <w:tc>
          <w:tcPr>
            <w:tcW w:w="1320" w:type="dxa"/>
            <w:noWrap/>
            <w:hideMark/>
          </w:tcPr>
          <w:p w14:paraId="3DAACEC4"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様式２</w:t>
            </w:r>
          </w:p>
        </w:tc>
        <w:tc>
          <w:tcPr>
            <w:tcW w:w="7331" w:type="dxa"/>
            <w:noWrap/>
            <w:hideMark/>
          </w:tcPr>
          <w:p w14:paraId="5CCB047A" w14:textId="42792088" w:rsidR="00124EDF" w:rsidRPr="00C62A06" w:rsidRDefault="00670CE1" w:rsidP="00274EF5">
            <w:pPr>
              <w:spacing w:line="320" w:lineRule="exact"/>
              <w:rPr>
                <w:rFonts w:ascii="Meiryo UI" w:eastAsia="Meiryo UI" w:hAnsi="Meiryo UI"/>
              </w:rPr>
            </w:pPr>
            <w:r>
              <w:rPr>
                <w:rFonts w:ascii="Meiryo UI" w:eastAsia="Meiryo UI" w:hAnsi="Meiryo UI" w:hint="eastAsia"/>
              </w:rPr>
              <w:t>安治川左岸中之島GATEターミナル整備・管理運営事業に関する</w:t>
            </w:r>
            <w:r w:rsidR="003943E0" w:rsidRPr="00C62A06">
              <w:rPr>
                <w:rFonts w:ascii="Meiryo UI" w:eastAsia="Meiryo UI" w:hAnsi="Meiryo UI" w:hint="eastAsia"/>
              </w:rPr>
              <w:t>質問書</w:t>
            </w:r>
          </w:p>
        </w:tc>
      </w:tr>
      <w:tr w:rsidR="00C62A06" w:rsidRPr="00C62A06" w14:paraId="111A9027" w14:textId="77777777" w:rsidTr="00670CE1">
        <w:trPr>
          <w:trHeight w:val="340"/>
        </w:trPr>
        <w:tc>
          <w:tcPr>
            <w:tcW w:w="1320" w:type="dxa"/>
            <w:noWrap/>
            <w:hideMark/>
          </w:tcPr>
          <w:p w14:paraId="088C1C62"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様式３－１</w:t>
            </w:r>
          </w:p>
        </w:tc>
        <w:tc>
          <w:tcPr>
            <w:tcW w:w="7331" w:type="dxa"/>
            <w:noWrap/>
            <w:hideMark/>
          </w:tcPr>
          <w:p w14:paraId="02299A8C" w14:textId="40F31B13" w:rsidR="00124EDF" w:rsidRPr="00C62A06" w:rsidRDefault="00670CE1" w:rsidP="00274EF5">
            <w:pPr>
              <w:spacing w:line="320" w:lineRule="exact"/>
              <w:rPr>
                <w:rFonts w:ascii="Meiryo UI" w:eastAsia="Meiryo UI" w:hAnsi="Meiryo UI"/>
              </w:rPr>
            </w:pPr>
            <w:r>
              <w:rPr>
                <w:rFonts w:ascii="Meiryo UI" w:eastAsia="Meiryo UI" w:hAnsi="Meiryo UI" w:hint="eastAsia"/>
              </w:rPr>
              <w:t>応募申込書　単</w:t>
            </w:r>
            <w:r w:rsidR="00124EDF" w:rsidRPr="00C62A06">
              <w:rPr>
                <w:rFonts w:ascii="Meiryo UI" w:eastAsia="Meiryo UI" w:hAnsi="Meiryo UI" w:hint="eastAsia"/>
              </w:rPr>
              <w:t>独</w:t>
            </w:r>
            <w:r>
              <w:rPr>
                <w:rFonts w:ascii="Meiryo UI" w:eastAsia="Meiryo UI" w:hAnsi="Meiryo UI" w:hint="eastAsia"/>
              </w:rPr>
              <w:t>（１者）申込用</w:t>
            </w:r>
          </w:p>
        </w:tc>
      </w:tr>
      <w:tr w:rsidR="00C62A06" w:rsidRPr="00C62A06" w14:paraId="62E659C7" w14:textId="77777777" w:rsidTr="00670CE1">
        <w:trPr>
          <w:trHeight w:val="340"/>
        </w:trPr>
        <w:tc>
          <w:tcPr>
            <w:tcW w:w="1320" w:type="dxa"/>
            <w:noWrap/>
            <w:hideMark/>
          </w:tcPr>
          <w:p w14:paraId="4318F0DA"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様式３－２</w:t>
            </w:r>
          </w:p>
        </w:tc>
        <w:tc>
          <w:tcPr>
            <w:tcW w:w="7331" w:type="dxa"/>
            <w:noWrap/>
            <w:hideMark/>
          </w:tcPr>
          <w:p w14:paraId="2EDCAD05" w14:textId="76CB2C79" w:rsidR="00124EDF" w:rsidRPr="00C62A06" w:rsidRDefault="00670CE1" w:rsidP="00274EF5">
            <w:pPr>
              <w:spacing w:line="320" w:lineRule="exact"/>
              <w:rPr>
                <w:rFonts w:ascii="Meiryo UI" w:eastAsia="Meiryo UI" w:hAnsi="Meiryo UI"/>
              </w:rPr>
            </w:pPr>
            <w:r>
              <w:rPr>
                <w:rFonts w:ascii="Meiryo UI" w:eastAsia="Meiryo UI" w:hAnsi="Meiryo UI" w:hint="eastAsia"/>
              </w:rPr>
              <w:t>応募申込書　連合体申込用</w:t>
            </w:r>
          </w:p>
        </w:tc>
      </w:tr>
      <w:tr w:rsidR="00C62A06" w:rsidRPr="00C62A06" w14:paraId="67C0B590" w14:textId="77777777" w:rsidTr="00670CE1">
        <w:trPr>
          <w:trHeight w:val="340"/>
        </w:trPr>
        <w:tc>
          <w:tcPr>
            <w:tcW w:w="1320" w:type="dxa"/>
            <w:noWrap/>
            <w:hideMark/>
          </w:tcPr>
          <w:p w14:paraId="2146A0EC"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様式４</w:t>
            </w:r>
            <w:r w:rsidR="001F3582" w:rsidRPr="00C62A06">
              <w:rPr>
                <w:rFonts w:ascii="Meiryo UI" w:eastAsia="Meiryo UI" w:hAnsi="Meiryo UI" w:hint="eastAsia"/>
              </w:rPr>
              <w:t>－１</w:t>
            </w:r>
          </w:p>
          <w:p w14:paraId="3A0F13A4" w14:textId="50CB1BCB" w:rsidR="001F3582" w:rsidRPr="00C62A06" w:rsidRDefault="001F3582" w:rsidP="00274EF5">
            <w:pPr>
              <w:spacing w:line="320" w:lineRule="exact"/>
              <w:rPr>
                <w:rFonts w:ascii="Meiryo UI" w:eastAsia="Meiryo UI" w:hAnsi="Meiryo UI"/>
              </w:rPr>
            </w:pPr>
            <w:r w:rsidRPr="00C62A06">
              <w:rPr>
                <w:rFonts w:ascii="Meiryo UI" w:eastAsia="Meiryo UI" w:hAnsi="Meiryo UI" w:hint="eastAsia"/>
              </w:rPr>
              <w:t>様式４－２</w:t>
            </w:r>
          </w:p>
        </w:tc>
        <w:tc>
          <w:tcPr>
            <w:tcW w:w="7331" w:type="dxa"/>
            <w:noWrap/>
            <w:hideMark/>
          </w:tcPr>
          <w:p w14:paraId="2F47349F"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誓約書</w:t>
            </w:r>
          </w:p>
          <w:p w14:paraId="6F714714" w14:textId="45C85644" w:rsidR="001F3582" w:rsidRPr="00C62A06" w:rsidRDefault="001F3582" w:rsidP="00274EF5">
            <w:pPr>
              <w:spacing w:line="320" w:lineRule="exact"/>
              <w:rPr>
                <w:rFonts w:ascii="Meiryo UI" w:eastAsia="Meiryo UI" w:hAnsi="Meiryo UI"/>
              </w:rPr>
            </w:pPr>
            <w:r w:rsidRPr="00C62A06">
              <w:rPr>
                <w:rFonts w:ascii="Meiryo UI" w:eastAsia="Meiryo UI" w:hAnsi="Meiryo UI" w:hint="eastAsia"/>
              </w:rPr>
              <w:t>誓約書</w:t>
            </w:r>
          </w:p>
        </w:tc>
      </w:tr>
      <w:tr w:rsidR="00C62A06" w:rsidRPr="00C62A06" w14:paraId="63DB875F" w14:textId="77777777" w:rsidTr="00670CE1">
        <w:trPr>
          <w:trHeight w:val="340"/>
        </w:trPr>
        <w:tc>
          <w:tcPr>
            <w:tcW w:w="1320" w:type="dxa"/>
            <w:noWrap/>
            <w:hideMark/>
          </w:tcPr>
          <w:p w14:paraId="67023358"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様式５</w:t>
            </w:r>
          </w:p>
        </w:tc>
        <w:tc>
          <w:tcPr>
            <w:tcW w:w="7331" w:type="dxa"/>
            <w:noWrap/>
            <w:hideMark/>
          </w:tcPr>
          <w:p w14:paraId="5A78B599" w14:textId="12ABC860" w:rsidR="00124EDF" w:rsidRPr="00C62A06" w:rsidRDefault="00670CE1" w:rsidP="00274EF5">
            <w:pPr>
              <w:spacing w:line="320" w:lineRule="exact"/>
              <w:rPr>
                <w:rFonts w:ascii="Meiryo UI" w:eastAsia="Meiryo UI" w:hAnsi="Meiryo UI"/>
              </w:rPr>
            </w:pPr>
            <w:r>
              <w:rPr>
                <w:rFonts w:ascii="Meiryo UI" w:eastAsia="Meiryo UI" w:hAnsi="Meiryo UI" w:hint="eastAsia"/>
              </w:rPr>
              <w:t>「安治川左岸中之島GATEターミナル整備・管理運営事業」に係る</w:t>
            </w:r>
            <w:r w:rsidR="00124EDF" w:rsidRPr="00C62A06">
              <w:rPr>
                <w:rFonts w:ascii="Meiryo UI" w:eastAsia="Meiryo UI" w:hAnsi="Meiryo UI" w:hint="eastAsia"/>
              </w:rPr>
              <w:t>連合体協定書</w:t>
            </w:r>
          </w:p>
        </w:tc>
      </w:tr>
      <w:tr w:rsidR="00C62A06" w:rsidRPr="00C62A06" w14:paraId="1EE2E2F3" w14:textId="77777777" w:rsidTr="00670CE1">
        <w:trPr>
          <w:trHeight w:val="340"/>
        </w:trPr>
        <w:tc>
          <w:tcPr>
            <w:tcW w:w="1320" w:type="dxa"/>
            <w:noWrap/>
            <w:hideMark/>
          </w:tcPr>
          <w:p w14:paraId="77E52AB7"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様式６－１</w:t>
            </w:r>
          </w:p>
        </w:tc>
        <w:tc>
          <w:tcPr>
            <w:tcW w:w="7331" w:type="dxa"/>
            <w:noWrap/>
            <w:hideMark/>
          </w:tcPr>
          <w:p w14:paraId="2DA49B34" w14:textId="53E9538D"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事業者別状況調書</w:t>
            </w:r>
          </w:p>
        </w:tc>
      </w:tr>
      <w:tr w:rsidR="00124EDF" w:rsidRPr="00C62A06" w14:paraId="0360E8D7" w14:textId="77777777" w:rsidTr="00670CE1">
        <w:trPr>
          <w:trHeight w:val="340"/>
        </w:trPr>
        <w:tc>
          <w:tcPr>
            <w:tcW w:w="1320" w:type="dxa"/>
            <w:noWrap/>
            <w:hideMark/>
          </w:tcPr>
          <w:p w14:paraId="01293B94" w14:textId="77777777"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様式６－２</w:t>
            </w:r>
          </w:p>
        </w:tc>
        <w:tc>
          <w:tcPr>
            <w:tcW w:w="7331" w:type="dxa"/>
            <w:noWrap/>
            <w:hideMark/>
          </w:tcPr>
          <w:p w14:paraId="25DF5231" w14:textId="39373193" w:rsidR="00124EDF" w:rsidRPr="00C62A06" w:rsidRDefault="00124EDF" w:rsidP="00274EF5">
            <w:pPr>
              <w:spacing w:line="320" w:lineRule="exact"/>
              <w:rPr>
                <w:rFonts w:ascii="Meiryo UI" w:eastAsia="Meiryo UI" w:hAnsi="Meiryo UI"/>
              </w:rPr>
            </w:pPr>
            <w:r w:rsidRPr="00C62A06">
              <w:rPr>
                <w:rFonts w:ascii="Meiryo UI" w:eastAsia="Meiryo UI" w:hAnsi="Meiryo UI" w:hint="eastAsia"/>
              </w:rPr>
              <w:t>経理状況調書</w:t>
            </w:r>
          </w:p>
        </w:tc>
      </w:tr>
    </w:tbl>
    <w:p w14:paraId="729448C9" w14:textId="7EA613D1" w:rsidR="008878C0" w:rsidRPr="00C62A06" w:rsidRDefault="008878C0" w:rsidP="008878C0"/>
    <w:p w14:paraId="12636E65" w14:textId="1CFE1942" w:rsidR="008878C0" w:rsidRPr="00C62A06" w:rsidRDefault="00F17020" w:rsidP="008878C0">
      <w:pPr>
        <w:pStyle w:val="2"/>
        <w:numPr>
          <w:ilvl w:val="0"/>
          <w:numId w:val="18"/>
        </w:numPr>
        <w:rPr>
          <w:rFonts w:ascii="Meiryo UI" w:eastAsia="Meiryo UI" w:hAnsi="Meiryo UI"/>
          <w:b/>
        </w:rPr>
      </w:pPr>
      <w:bookmarkStart w:id="44" w:name="_Toc122607429"/>
      <w:r w:rsidRPr="00C62A06">
        <w:rPr>
          <w:rFonts w:ascii="Meiryo UI" w:eastAsia="Meiryo UI" w:hAnsi="Meiryo UI" w:hint="eastAsia"/>
          <w:b/>
        </w:rPr>
        <w:t>企画提案書類</w:t>
      </w:r>
      <w:bookmarkEnd w:id="44"/>
    </w:p>
    <w:tbl>
      <w:tblPr>
        <w:tblStyle w:val="a9"/>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4960"/>
      </w:tblGrid>
      <w:tr w:rsidR="00C62A06" w:rsidRPr="00C62A06" w14:paraId="22FAB95A" w14:textId="77777777" w:rsidTr="00D60190">
        <w:trPr>
          <w:trHeight w:val="340"/>
        </w:trPr>
        <w:tc>
          <w:tcPr>
            <w:tcW w:w="1320" w:type="dxa"/>
            <w:noWrap/>
            <w:hideMark/>
          </w:tcPr>
          <w:p w14:paraId="1B7D75ED" w14:textId="77777777" w:rsidR="00D60190" w:rsidRPr="00C62A06" w:rsidRDefault="00D60190" w:rsidP="00274EF5">
            <w:pPr>
              <w:spacing w:line="320" w:lineRule="exact"/>
              <w:rPr>
                <w:rFonts w:ascii="Meiryo UI" w:eastAsia="Meiryo UI" w:hAnsi="Meiryo UI"/>
                <w:szCs w:val="21"/>
              </w:rPr>
            </w:pPr>
            <w:r w:rsidRPr="00C62A06">
              <w:rPr>
                <w:rFonts w:ascii="Meiryo UI" w:eastAsia="Meiryo UI" w:hAnsi="Meiryo UI" w:hint="eastAsia"/>
                <w:szCs w:val="21"/>
              </w:rPr>
              <w:t>様式７</w:t>
            </w:r>
          </w:p>
        </w:tc>
        <w:tc>
          <w:tcPr>
            <w:tcW w:w="4960" w:type="dxa"/>
            <w:noWrap/>
            <w:hideMark/>
          </w:tcPr>
          <w:p w14:paraId="3721B3C7" w14:textId="77777777" w:rsidR="00D60190" w:rsidRPr="00C62A06" w:rsidRDefault="00D60190" w:rsidP="00274EF5">
            <w:pPr>
              <w:spacing w:line="320" w:lineRule="exact"/>
              <w:rPr>
                <w:rFonts w:ascii="Meiryo UI" w:eastAsia="Meiryo UI" w:hAnsi="Meiryo UI"/>
                <w:szCs w:val="21"/>
              </w:rPr>
            </w:pPr>
            <w:r w:rsidRPr="00C62A06">
              <w:rPr>
                <w:rFonts w:ascii="Meiryo UI" w:eastAsia="Meiryo UI" w:hAnsi="Meiryo UI" w:hint="eastAsia"/>
                <w:szCs w:val="21"/>
              </w:rPr>
              <w:t>事業計画書</w:t>
            </w:r>
          </w:p>
        </w:tc>
      </w:tr>
      <w:tr w:rsidR="00C62A06" w:rsidRPr="00C62A06" w14:paraId="2FC94C18" w14:textId="77777777" w:rsidTr="00D60190">
        <w:trPr>
          <w:trHeight w:val="340"/>
        </w:trPr>
        <w:tc>
          <w:tcPr>
            <w:tcW w:w="1320" w:type="dxa"/>
            <w:noWrap/>
            <w:hideMark/>
          </w:tcPr>
          <w:p w14:paraId="07A5864B" w14:textId="77777777" w:rsidR="00D60190" w:rsidRPr="00C62A06" w:rsidRDefault="00D60190" w:rsidP="00274EF5">
            <w:pPr>
              <w:spacing w:line="320" w:lineRule="exact"/>
              <w:rPr>
                <w:rFonts w:ascii="Meiryo UI" w:eastAsia="Meiryo UI" w:hAnsi="Meiryo UI"/>
                <w:szCs w:val="21"/>
              </w:rPr>
            </w:pPr>
            <w:r w:rsidRPr="00C62A06">
              <w:rPr>
                <w:rFonts w:ascii="Meiryo UI" w:eastAsia="Meiryo UI" w:hAnsi="Meiryo UI" w:hint="eastAsia"/>
                <w:szCs w:val="21"/>
              </w:rPr>
              <w:t>様式８</w:t>
            </w:r>
          </w:p>
        </w:tc>
        <w:tc>
          <w:tcPr>
            <w:tcW w:w="4960" w:type="dxa"/>
            <w:noWrap/>
            <w:hideMark/>
          </w:tcPr>
          <w:p w14:paraId="741DA17E" w14:textId="77777777" w:rsidR="00D60190" w:rsidRPr="00C62A06" w:rsidRDefault="00D60190" w:rsidP="00274EF5">
            <w:pPr>
              <w:spacing w:line="320" w:lineRule="exact"/>
              <w:rPr>
                <w:rFonts w:ascii="Meiryo UI" w:eastAsia="Meiryo UI" w:hAnsi="Meiryo UI"/>
                <w:szCs w:val="21"/>
              </w:rPr>
            </w:pPr>
            <w:r w:rsidRPr="00C62A06">
              <w:rPr>
                <w:rFonts w:ascii="Meiryo UI" w:eastAsia="Meiryo UI" w:hAnsi="Meiryo UI" w:hint="eastAsia"/>
                <w:szCs w:val="21"/>
              </w:rPr>
              <w:t>施設計画書</w:t>
            </w:r>
          </w:p>
        </w:tc>
      </w:tr>
      <w:tr w:rsidR="00C62A06" w:rsidRPr="00C62A06" w14:paraId="4684DD47" w14:textId="77777777" w:rsidTr="00D60190">
        <w:trPr>
          <w:trHeight w:val="340"/>
        </w:trPr>
        <w:tc>
          <w:tcPr>
            <w:tcW w:w="1320" w:type="dxa"/>
            <w:noWrap/>
            <w:hideMark/>
          </w:tcPr>
          <w:p w14:paraId="58790F28" w14:textId="77777777" w:rsidR="00D60190" w:rsidRPr="00C62A06" w:rsidRDefault="00D60190" w:rsidP="00274EF5">
            <w:pPr>
              <w:spacing w:line="320" w:lineRule="exact"/>
              <w:rPr>
                <w:rFonts w:ascii="Meiryo UI" w:eastAsia="Meiryo UI" w:hAnsi="Meiryo UI"/>
                <w:szCs w:val="21"/>
              </w:rPr>
            </w:pPr>
            <w:r w:rsidRPr="00C62A06">
              <w:rPr>
                <w:rFonts w:ascii="Meiryo UI" w:eastAsia="Meiryo UI" w:hAnsi="Meiryo UI" w:hint="eastAsia"/>
                <w:szCs w:val="21"/>
              </w:rPr>
              <w:t>様式９</w:t>
            </w:r>
          </w:p>
        </w:tc>
        <w:tc>
          <w:tcPr>
            <w:tcW w:w="4960" w:type="dxa"/>
            <w:noWrap/>
            <w:hideMark/>
          </w:tcPr>
          <w:p w14:paraId="37475496" w14:textId="77777777" w:rsidR="00D60190" w:rsidRPr="00C62A06" w:rsidRDefault="00D60190" w:rsidP="00274EF5">
            <w:pPr>
              <w:spacing w:line="320" w:lineRule="exact"/>
              <w:rPr>
                <w:rFonts w:ascii="Meiryo UI" w:eastAsia="Meiryo UI" w:hAnsi="Meiryo UI"/>
                <w:szCs w:val="21"/>
              </w:rPr>
            </w:pPr>
            <w:r w:rsidRPr="00C62A06">
              <w:rPr>
                <w:rFonts w:ascii="Meiryo UI" w:eastAsia="Meiryo UI" w:hAnsi="Meiryo UI" w:hint="eastAsia"/>
                <w:szCs w:val="21"/>
              </w:rPr>
              <w:t>管理運営計画書</w:t>
            </w:r>
          </w:p>
        </w:tc>
      </w:tr>
      <w:tr w:rsidR="00C62A06" w:rsidRPr="00C62A06" w14:paraId="23838AB8" w14:textId="77777777" w:rsidTr="00D60190">
        <w:trPr>
          <w:trHeight w:val="340"/>
        </w:trPr>
        <w:tc>
          <w:tcPr>
            <w:tcW w:w="1320" w:type="dxa"/>
            <w:noWrap/>
            <w:hideMark/>
          </w:tcPr>
          <w:p w14:paraId="7229BE03" w14:textId="77777777" w:rsidR="00D60190" w:rsidRPr="00C62A06" w:rsidRDefault="00D60190" w:rsidP="00274EF5">
            <w:pPr>
              <w:spacing w:line="320" w:lineRule="exact"/>
              <w:rPr>
                <w:rFonts w:ascii="Meiryo UI" w:eastAsia="Meiryo UI" w:hAnsi="Meiryo UI"/>
                <w:szCs w:val="21"/>
              </w:rPr>
            </w:pPr>
            <w:r w:rsidRPr="00C62A06">
              <w:rPr>
                <w:rFonts w:ascii="Meiryo UI" w:eastAsia="Meiryo UI" w:hAnsi="Meiryo UI" w:hint="eastAsia"/>
                <w:szCs w:val="21"/>
              </w:rPr>
              <w:t>様式10</w:t>
            </w:r>
          </w:p>
        </w:tc>
        <w:tc>
          <w:tcPr>
            <w:tcW w:w="4960" w:type="dxa"/>
            <w:noWrap/>
            <w:hideMark/>
          </w:tcPr>
          <w:p w14:paraId="466B7565" w14:textId="124E4887" w:rsidR="00D60190" w:rsidRPr="00C62A06" w:rsidRDefault="0028688A" w:rsidP="00274EF5">
            <w:pPr>
              <w:spacing w:line="320" w:lineRule="exact"/>
              <w:rPr>
                <w:rFonts w:ascii="Meiryo UI" w:eastAsia="Meiryo UI" w:hAnsi="Meiryo UI"/>
                <w:szCs w:val="21"/>
              </w:rPr>
            </w:pPr>
            <w:r w:rsidRPr="00C62A06">
              <w:rPr>
                <w:rFonts w:ascii="Meiryo UI" w:eastAsia="Meiryo UI" w:hAnsi="Meiryo UI" w:hint="eastAsia"/>
                <w:szCs w:val="21"/>
              </w:rPr>
              <w:t>地域貢献計画書</w:t>
            </w:r>
          </w:p>
        </w:tc>
      </w:tr>
      <w:tr w:rsidR="00C62A06" w:rsidRPr="00C62A06" w14:paraId="5D6012F1" w14:textId="77777777" w:rsidTr="00D60190">
        <w:trPr>
          <w:trHeight w:val="340"/>
        </w:trPr>
        <w:tc>
          <w:tcPr>
            <w:tcW w:w="1320" w:type="dxa"/>
            <w:noWrap/>
            <w:hideMark/>
          </w:tcPr>
          <w:p w14:paraId="086D8552" w14:textId="04C23FE4" w:rsidR="008A7FA6" w:rsidRPr="00C62A06" w:rsidRDefault="008A7FA6" w:rsidP="00274EF5">
            <w:pPr>
              <w:spacing w:line="320" w:lineRule="exact"/>
              <w:rPr>
                <w:rFonts w:ascii="Meiryo UI" w:eastAsia="Meiryo UI" w:hAnsi="Meiryo UI"/>
                <w:szCs w:val="21"/>
              </w:rPr>
            </w:pPr>
            <w:r w:rsidRPr="00C62A06">
              <w:rPr>
                <w:rFonts w:ascii="Meiryo UI" w:eastAsia="Meiryo UI" w:hAnsi="Meiryo UI" w:hint="eastAsia"/>
                <w:szCs w:val="21"/>
              </w:rPr>
              <w:t>様式11</w:t>
            </w:r>
          </w:p>
        </w:tc>
        <w:tc>
          <w:tcPr>
            <w:tcW w:w="4960" w:type="dxa"/>
            <w:noWrap/>
            <w:hideMark/>
          </w:tcPr>
          <w:p w14:paraId="6CA05169" w14:textId="3C18E7E2" w:rsidR="008A7FA6" w:rsidRPr="00C62A06" w:rsidRDefault="008A7FA6" w:rsidP="00274EF5">
            <w:pPr>
              <w:spacing w:line="320" w:lineRule="exact"/>
              <w:rPr>
                <w:rFonts w:ascii="Meiryo UI" w:eastAsia="Meiryo UI" w:hAnsi="Meiryo UI"/>
                <w:szCs w:val="21"/>
              </w:rPr>
            </w:pPr>
            <w:r w:rsidRPr="00C62A06">
              <w:rPr>
                <w:rFonts w:ascii="Meiryo UI" w:eastAsia="Meiryo UI" w:hAnsi="Meiryo UI" w:hint="eastAsia"/>
                <w:szCs w:val="21"/>
              </w:rPr>
              <w:t>実施体制表</w:t>
            </w:r>
          </w:p>
        </w:tc>
      </w:tr>
      <w:tr w:rsidR="00C62A06" w:rsidRPr="00C62A06" w14:paraId="2F94E5B6" w14:textId="77777777" w:rsidTr="00D60190">
        <w:trPr>
          <w:trHeight w:val="340"/>
        </w:trPr>
        <w:tc>
          <w:tcPr>
            <w:tcW w:w="1320" w:type="dxa"/>
            <w:noWrap/>
            <w:hideMark/>
          </w:tcPr>
          <w:p w14:paraId="49C393AC" w14:textId="2B19B325" w:rsidR="008A7FA6" w:rsidRPr="00C62A06" w:rsidRDefault="008A7FA6" w:rsidP="00274EF5">
            <w:pPr>
              <w:spacing w:line="320" w:lineRule="exact"/>
              <w:rPr>
                <w:rFonts w:ascii="Meiryo UI" w:eastAsia="Meiryo UI" w:hAnsi="Meiryo UI"/>
                <w:szCs w:val="21"/>
              </w:rPr>
            </w:pPr>
            <w:r w:rsidRPr="00C62A06">
              <w:rPr>
                <w:rFonts w:ascii="Meiryo UI" w:eastAsia="Meiryo UI" w:hAnsi="Meiryo UI" w:hint="eastAsia"/>
                <w:szCs w:val="21"/>
              </w:rPr>
              <w:t>様式12</w:t>
            </w:r>
          </w:p>
        </w:tc>
        <w:tc>
          <w:tcPr>
            <w:tcW w:w="4960" w:type="dxa"/>
            <w:noWrap/>
            <w:hideMark/>
          </w:tcPr>
          <w:p w14:paraId="6F050B71" w14:textId="13FA5774" w:rsidR="008A7FA6" w:rsidRPr="00C62A06" w:rsidRDefault="00F65850" w:rsidP="00274EF5">
            <w:pPr>
              <w:spacing w:line="320" w:lineRule="exact"/>
              <w:rPr>
                <w:rFonts w:ascii="Meiryo UI" w:eastAsia="Meiryo UI" w:hAnsi="Meiryo UI"/>
                <w:szCs w:val="21"/>
              </w:rPr>
            </w:pPr>
            <w:r w:rsidRPr="00C62A06">
              <w:rPr>
                <w:rFonts w:ascii="Meiryo UI" w:eastAsia="Meiryo UI" w:hAnsi="Meiryo UI" w:hint="eastAsia"/>
                <w:szCs w:val="21"/>
              </w:rPr>
              <w:t>資金計画書</w:t>
            </w:r>
          </w:p>
        </w:tc>
      </w:tr>
      <w:tr w:rsidR="00C62A06" w:rsidRPr="00C62A06" w14:paraId="2B788ABC" w14:textId="77777777" w:rsidTr="00D60190">
        <w:trPr>
          <w:trHeight w:val="340"/>
        </w:trPr>
        <w:tc>
          <w:tcPr>
            <w:tcW w:w="1320" w:type="dxa"/>
            <w:noWrap/>
          </w:tcPr>
          <w:p w14:paraId="4E6285C0" w14:textId="5C4BD0A4" w:rsidR="00F65850" w:rsidRPr="00C62A06" w:rsidRDefault="00F65850" w:rsidP="00274EF5">
            <w:pPr>
              <w:spacing w:line="320" w:lineRule="exact"/>
              <w:rPr>
                <w:rFonts w:ascii="Meiryo UI" w:eastAsia="Meiryo UI" w:hAnsi="Meiryo UI"/>
                <w:szCs w:val="21"/>
              </w:rPr>
            </w:pPr>
            <w:r w:rsidRPr="00C62A06">
              <w:rPr>
                <w:rFonts w:ascii="Meiryo UI" w:eastAsia="Meiryo UI" w:hAnsi="Meiryo UI" w:hint="eastAsia"/>
                <w:szCs w:val="21"/>
              </w:rPr>
              <w:t>様式13</w:t>
            </w:r>
          </w:p>
        </w:tc>
        <w:tc>
          <w:tcPr>
            <w:tcW w:w="4960" w:type="dxa"/>
            <w:noWrap/>
          </w:tcPr>
          <w:p w14:paraId="34B1FE60" w14:textId="187986CB" w:rsidR="00F65850" w:rsidRPr="00C62A06" w:rsidRDefault="00F65850" w:rsidP="00274EF5">
            <w:pPr>
              <w:spacing w:line="320" w:lineRule="exact"/>
              <w:rPr>
                <w:rFonts w:ascii="Meiryo UI" w:eastAsia="Meiryo UI" w:hAnsi="Meiryo UI"/>
                <w:szCs w:val="21"/>
              </w:rPr>
            </w:pPr>
            <w:r w:rsidRPr="00C62A06">
              <w:rPr>
                <w:rFonts w:ascii="Meiryo UI" w:eastAsia="Meiryo UI" w:hAnsi="Meiryo UI" w:hint="eastAsia"/>
                <w:szCs w:val="21"/>
              </w:rPr>
              <w:t>図面（鳥瞰図、配置図、平面図</w:t>
            </w:r>
            <w:r w:rsidR="0042688F" w:rsidRPr="00C62A06">
              <w:rPr>
                <w:rFonts w:ascii="Meiryo UI" w:eastAsia="Meiryo UI" w:hAnsi="Meiryo UI" w:hint="eastAsia"/>
                <w:szCs w:val="21"/>
              </w:rPr>
              <w:t>等</w:t>
            </w:r>
            <w:r w:rsidRPr="00C62A06">
              <w:rPr>
                <w:rFonts w:ascii="Meiryo UI" w:eastAsia="Meiryo UI" w:hAnsi="Meiryo UI" w:hint="eastAsia"/>
                <w:szCs w:val="21"/>
              </w:rPr>
              <w:t>）</w:t>
            </w:r>
          </w:p>
        </w:tc>
      </w:tr>
      <w:tr w:rsidR="00D60190" w:rsidRPr="00C62A06" w14:paraId="00165DA6" w14:textId="77777777" w:rsidTr="00D60190">
        <w:trPr>
          <w:trHeight w:val="340"/>
        </w:trPr>
        <w:tc>
          <w:tcPr>
            <w:tcW w:w="1320" w:type="dxa"/>
            <w:noWrap/>
            <w:hideMark/>
          </w:tcPr>
          <w:p w14:paraId="7E3D541A" w14:textId="05F9BBC9" w:rsidR="00D60190" w:rsidRPr="00C62A06" w:rsidRDefault="008A7FA6" w:rsidP="00274EF5">
            <w:pPr>
              <w:spacing w:line="320" w:lineRule="exact"/>
              <w:rPr>
                <w:rFonts w:ascii="Meiryo UI" w:eastAsia="Meiryo UI" w:hAnsi="Meiryo UI"/>
                <w:szCs w:val="21"/>
              </w:rPr>
            </w:pPr>
            <w:r w:rsidRPr="00C62A06">
              <w:rPr>
                <w:rFonts w:ascii="Meiryo UI" w:eastAsia="Meiryo UI" w:hAnsi="Meiryo UI" w:hint="eastAsia"/>
                <w:szCs w:val="21"/>
              </w:rPr>
              <w:t>様式</w:t>
            </w:r>
            <w:r w:rsidR="00F65850" w:rsidRPr="00C62A06">
              <w:rPr>
                <w:rFonts w:ascii="Meiryo UI" w:eastAsia="Meiryo UI" w:hAnsi="Meiryo UI" w:hint="eastAsia"/>
                <w:szCs w:val="21"/>
              </w:rPr>
              <w:t>14</w:t>
            </w:r>
          </w:p>
        </w:tc>
        <w:tc>
          <w:tcPr>
            <w:tcW w:w="4960" w:type="dxa"/>
            <w:noWrap/>
            <w:hideMark/>
          </w:tcPr>
          <w:p w14:paraId="11D0533F" w14:textId="58A5BBCD" w:rsidR="00D60190" w:rsidRPr="00C62A06" w:rsidRDefault="008A7FA6" w:rsidP="00274EF5">
            <w:pPr>
              <w:spacing w:line="320" w:lineRule="exact"/>
              <w:rPr>
                <w:rFonts w:ascii="Meiryo UI" w:eastAsia="Meiryo UI" w:hAnsi="Meiryo UI"/>
                <w:szCs w:val="21"/>
              </w:rPr>
            </w:pPr>
            <w:r w:rsidRPr="00C62A06">
              <w:rPr>
                <w:rFonts w:ascii="Meiryo UI" w:eastAsia="Meiryo UI" w:hAnsi="Meiryo UI" w:hint="eastAsia"/>
                <w:szCs w:val="21"/>
              </w:rPr>
              <w:t>事業計画説明書</w:t>
            </w:r>
          </w:p>
        </w:tc>
      </w:tr>
    </w:tbl>
    <w:p w14:paraId="42E670C8" w14:textId="6E01A1CC" w:rsidR="001D058E" w:rsidRPr="00C62A06" w:rsidRDefault="001D058E" w:rsidP="008878C0">
      <w:pPr>
        <w:rPr>
          <w:rFonts w:ascii="Meiryo UI" w:eastAsia="Meiryo UI" w:hAnsi="Meiryo UI"/>
          <w:sz w:val="14"/>
          <w:szCs w:val="21"/>
        </w:rPr>
      </w:pPr>
    </w:p>
    <w:sectPr w:rsidR="001D058E" w:rsidRPr="00C62A06" w:rsidSect="009C4846">
      <w:footerReference w:type="default" r:id="rId29"/>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81DCE" w14:textId="77777777" w:rsidR="00AE0A18" w:rsidRDefault="00AE0A18" w:rsidP="0075085E">
      <w:r>
        <w:separator/>
      </w:r>
    </w:p>
  </w:endnote>
  <w:endnote w:type="continuationSeparator" w:id="0">
    <w:p w14:paraId="5241A525" w14:textId="77777777" w:rsidR="00AE0A18" w:rsidRDefault="00AE0A18" w:rsidP="00750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4063"/>
      <w:docPartObj>
        <w:docPartGallery w:val="Page Numbers (Bottom of Page)"/>
        <w:docPartUnique/>
      </w:docPartObj>
    </w:sdtPr>
    <w:sdtEndPr/>
    <w:sdtContent>
      <w:sdt>
        <w:sdtPr>
          <w:id w:val="46958467"/>
          <w:docPartObj>
            <w:docPartGallery w:val="Page Numbers (Top of Page)"/>
            <w:docPartUnique/>
          </w:docPartObj>
        </w:sdtPr>
        <w:sdtEndPr/>
        <w:sdtContent>
          <w:p w14:paraId="0B371789" w14:textId="089A10C1" w:rsidR="00AE0A18" w:rsidRDefault="00AE0A18" w:rsidP="000A144E">
            <w:pPr>
              <w:pStyle w:val="a7"/>
              <w:jc w:val="center"/>
            </w:pPr>
            <w:r w:rsidRPr="00B63F75">
              <w:rPr>
                <w:rFonts w:asciiTheme="majorEastAsia" w:eastAsiaTheme="majorEastAsia" w:hAnsiTheme="majorEastAsia"/>
                <w:sz w:val="18"/>
                <w:szCs w:val="18"/>
                <w:lang w:val="ja-JP"/>
              </w:rPr>
              <w:t xml:space="preserve"> </w:t>
            </w:r>
            <w:r w:rsidRPr="00B63F75">
              <w:rPr>
                <w:rFonts w:asciiTheme="majorEastAsia" w:eastAsiaTheme="majorEastAsia" w:hAnsiTheme="majorEastAsia"/>
                <w:b/>
                <w:sz w:val="18"/>
                <w:szCs w:val="18"/>
              </w:rPr>
              <w:fldChar w:fldCharType="begin"/>
            </w:r>
            <w:r w:rsidRPr="00B63F75">
              <w:rPr>
                <w:rFonts w:asciiTheme="majorEastAsia" w:eastAsiaTheme="majorEastAsia" w:hAnsiTheme="majorEastAsia"/>
                <w:b/>
                <w:sz w:val="18"/>
                <w:szCs w:val="18"/>
              </w:rPr>
              <w:instrText>PAGE</w:instrText>
            </w:r>
            <w:r w:rsidRPr="00B63F75">
              <w:rPr>
                <w:rFonts w:asciiTheme="majorEastAsia" w:eastAsiaTheme="majorEastAsia" w:hAnsiTheme="majorEastAsia"/>
                <w:b/>
                <w:sz w:val="18"/>
                <w:szCs w:val="18"/>
              </w:rPr>
              <w:fldChar w:fldCharType="separate"/>
            </w:r>
            <w:r w:rsidR="00602AFD">
              <w:rPr>
                <w:rFonts w:asciiTheme="majorEastAsia" w:eastAsiaTheme="majorEastAsia" w:hAnsiTheme="majorEastAsia"/>
                <w:b/>
                <w:noProof/>
                <w:sz w:val="18"/>
                <w:szCs w:val="18"/>
              </w:rPr>
              <w:t>4</w:t>
            </w:r>
            <w:r w:rsidRPr="00B63F75">
              <w:rPr>
                <w:rFonts w:asciiTheme="majorEastAsia" w:eastAsiaTheme="majorEastAsia" w:hAnsiTheme="majorEastAsia"/>
                <w:b/>
                <w:sz w:val="18"/>
                <w:szCs w:val="18"/>
              </w:rPr>
              <w:fldChar w:fldCharType="end"/>
            </w:r>
            <w:r w:rsidRPr="00B63F75">
              <w:rPr>
                <w:rFonts w:asciiTheme="majorEastAsia" w:eastAsiaTheme="majorEastAsia" w:hAnsiTheme="majorEastAsia"/>
                <w:sz w:val="18"/>
                <w:szCs w:val="18"/>
                <w:lang w:val="ja-JP"/>
              </w:rPr>
              <w:t xml:space="preserve"> / </w:t>
            </w:r>
            <w:r w:rsidRPr="00B63F75">
              <w:rPr>
                <w:rFonts w:asciiTheme="majorEastAsia" w:eastAsiaTheme="majorEastAsia" w:hAnsiTheme="majorEastAsia"/>
                <w:b/>
                <w:sz w:val="18"/>
                <w:szCs w:val="18"/>
              </w:rPr>
              <w:fldChar w:fldCharType="begin"/>
            </w:r>
            <w:r w:rsidRPr="00B63F75">
              <w:rPr>
                <w:rFonts w:asciiTheme="majorEastAsia" w:eastAsiaTheme="majorEastAsia" w:hAnsiTheme="majorEastAsia"/>
                <w:b/>
                <w:sz w:val="18"/>
                <w:szCs w:val="18"/>
              </w:rPr>
              <w:instrText>NUMPAGES</w:instrText>
            </w:r>
            <w:r w:rsidRPr="00B63F75">
              <w:rPr>
                <w:rFonts w:asciiTheme="majorEastAsia" w:eastAsiaTheme="majorEastAsia" w:hAnsiTheme="majorEastAsia"/>
                <w:b/>
                <w:sz w:val="18"/>
                <w:szCs w:val="18"/>
              </w:rPr>
              <w:fldChar w:fldCharType="separate"/>
            </w:r>
            <w:r w:rsidR="00602AFD">
              <w:rPr>
                <w:rFonts w:asciiTheme="majorEastAsia" w:eastAsiaTheme="majorEastAsia" w:hAnsiTheme="majorEastAsia"/>
                <w:b/>
                <w:noProof/>
                <w:sz w:val="18"/>
                <w:szCs w:val="18"/>
              </w:rPr>
              <w:t>34</w:t>
            </w:r>
            <w:r w:rsidRPr="00B63F75">
              <w:rPr>
                <w:rFonts w:asciiTheme="majorEastAsia" w:eastAsiaTheme="majorEastAsia" w:hAnsiTheme="majorEastAsia"/>
                <w:b/>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880F0" w14:textId="77777777" w:rsidR="00AE0A18" w:rsidRDefault="00AE0A18" w:rsidP="0075085E">
      <w:r>
        <w:separator/>
      </w:r>
    </w:p>
  </w:footnote>
  <w:footnote w:type="continuationSeparator" w:id="0">
    <w:p w14:paraId="40E427FB" w14:textId="77777777" w:rsidR="00AE0A18" w:rsidRDefault="00AE0A18" w:rsidP="00750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192C"/>
    <w:multiLevelType w:val="hybridMultilevel"/>
    <w:tmpl w:val="B1161138"/>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36568BE"/>
    <w:multiLevelType w:val="hybridMultilevel"/>
    <w:tmpl w:val="FF6441EA"/>
    <w:lvl w:ilvl="0" w:tplc="00D8B3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713F5B"/>
    <w:multiLevelType w:val="hybridMultilevel"/>
    <w:tmpl w:val="70BEA0E8"/>
    <w:lvl w:ilvl="0" w:tplc="894800C6">
      <w:numFmt w:val="bullet"/>
      <w:lvlText w:val="・"/>
      <w:lvlJc w:val="left"/>
      <w:pPr>
        <w:ind w:left="105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049F7D16"/>
    <w:multiLevelType w:val="hybridMultilevel"/>
    <w:tmpl w:val="28803F58"/>
    <w:lvl w:ilvl="0" w:tplc="835E46FA">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B54CF2"/>
    <w:multiLevelType w:val="hybridMultilevel"/>
    <w:tmpl w:val="0EC03D44"/>
    <w:lvl w:ilvl="0" w:tplc="B694C480">
      <w:start w:val="5"/>
      <w:numFmt w:val="bullet"/>
      <w:lvlText w:val="・"/>
      <w:lvlJc w:val="left"/>
      <w:pPr>
        <w:ind w:left="1423" w:hanging="360"/>
      </w:pPr>
      <w:rPr>
        <w:rFonts w:ascii="Meiryo UI" w:eastAsia="Meiryo UI" w:hAnsi="Meiryo UI" w:cstheme="minorBidi" w:hint="eastAsia"/>
      </w:rPr>
    </w:lvl>
    <w:lvl w:ilvl="1" w:tplc="0409000B" w:tentative="1">
      <w:start w:val="1"/>
      <w:numFmt w:val="bullet"/>
      <w:lvlText w:val=""/>
      <w:lvlJc w:val="left"/>
      <w:pPr>
        <w:ind w:left="1903" w:hanging="420"/>
      </w:pPr>
      <w:rPr>
        <w:rFonts w:ascii="Wingdings" w:hAnsi="Wingdings" w:hint="default"/>
      </w:rPr>
    </w:lvl>
    <w:lvl w:ilvl="2" w:tplc="0409000D" w:tentative="1">
      <w:start w:val="1"/>
      <w:numFmt w:val="bullet"/>
      <w:lvlText w:val=""/>
      <w:lvlJc w:val="left"/>
      <w:pPr>
        <w:ind w:left="2323" w:hanging="420"/>
      </w:pPr>
      <w:rPr>
        <w:rFonts w:ascii="Wingdings" w:hAnsi="Wingdings" w:hint="default"/>
      </w:rPr>
    </w:lvl>
    <w:lvl w:ilvl="3" w:tplc="04090001" w:tentative="1">
      <w:start w:val="1"/>
      <w:numFmt w:val="bullet"/>
      <w:lvlText w:val=""/>
      <w:lvlJc w:val="left"/>
      <w:pPr>
        <w:ind w:left="2743" w:hanging="420"/>
      </w:pPr>
      <w:rPr>
        <w:rFonts w:ascii="Wingdings" w:hAnsi="Wingdings" w:hint="default"/>
      </w:rPr>
    </w:lvl>
    <w:lvl w:ilvl="4" w:tplc="0409000B" w:tentative="1">
      <w:start w:val="1"/>
      <w:numFmt w:val="bullet"/>
      <w:lvlText w:val=""/>
      <w:lvlJc w:val="left"/>
      <w:pPr>
        <w:ind w:left="3163" w:hanging="420"/>
      </w:pPr>
      <w:rPr>
        <w:rFonts w:ascii="Wingdings" w:hAnsi="Wingdings" w:hint="default"/>
      </w:rPr>
    </w:lvl>
    <w:lvl w:ilvl="5" w:tplc="0409000D" w:tentative="1">
      <w:start w:val="1"/>
      <w:numFmt w:val="bullet"/>
      <w:lvlText w:val=""/>
      <w:lvlJc w:val="left"/>
      <w:pPr>
        <w:ind w:left="3583" w:hanging="420"/>
      </w:pPr>
      <w:rPr>
        <w:rFonts w:ascii="Wingdings" w:hAnsi="Wingdings" w:hint="default"/>
      </w:rPr>
    </w:lvl>
    <w:lvl w:ilvl="6" w:tplc="04090001" w:tentative="1">
      <w:start w:val="1"/>
      <w:numFmt w:val="bullet"/>
      <w:lvlText w:val=""/>
      <w:lvlJc w:val="left"/>
      <w:pPr>
        <w:ind w:left="4003" w:hanging="420"/>
      </w:pPr>
      <w:rPr>
        <w:rFonts w:ascii="Wingdings" w:hAnsi="Wingdings" w:hint="default"/>
      </w:rPr>
    </w:lvl>
    <w:lvl w:ilvl="7" w:tplc="0409000B" w:tentative="1">
      <w:start w:val="1"/>
      <w:numFmt w:val="bullet"/>
      <w:lvlText w:val=""/>
      <w:lvlJc w:val="left"/>
      <w:pPr>
        <w:ind w:left="4423" w:hanging="420"/>
      </w:pPr>
      <w:rPr>
        <w:rFonts w:ascii="Wingdings" w:hAnsi="Wingdings" w:hint="default"/>
      </w:rPr>
    </w:lvl>
    <w:lvl w:ilvl="8" w:tplc="0409000D" w:tentative="1">
      <w:start w:val="1"/>
      <w:numFmt w:val="bullet"/>
      <w:lvlText w:val=""/>
      <w:lvlJc w:val="left"/>
      <w:pPr>
        <w:ind w:left="4843" w:hanging="420"/>
      </w:pPr>
      <w:rPr>
        <w:rFonts w:ascii="Wingdings" w:hAnsi="Wingdings" w:hint="default"/>
      </w:rPr>
    </w:lvl>
  </w:abstractNum>
  <w:abstractNum w:abstractNumId="5" w15:restartNumberingAfterBreak="0">
    <w:nsid w:val="050B1F85"/>
    <w:multiLevelType w:val="hybridMultilevel"/>
    <w:tmpl w:val="ED649830"/>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08D750E0"/>
    <w:multiLevelType w:val="hybridMultilevel"/>
    <w:tmpl w:val="4BF2ED2A"/>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A8540FD"/>
    <w:multiLevelType w:val="hybridMultilevel"/>
    <w:tmpl w:val="F11691B6"/>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B660967"/>
    <w:multiLevelType w:val="hybridMultilevel"/>
    <w:tmpl w:val="68B8C00C"/>
    <w:lvl w:ilvl="0" w:tplc="561495EE">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D8602FD"/>
    <w:multiLevelType w:val="hybridMultilevel"/>
    <w:tmpl w:val="B7FEFE0C"/>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E160CC2"/>
    <w:multiLevelType w:val="hybridMultilevel"/>
    <w:tmpl w:val="4BF2ED2A"/>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43A3380"/>
    <w:multiLevelType w:val="hybridMultilevel"/>
    <w:tmpl w:val="D75A4E82"/>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173212CB"/>
    <w:multiLevelType w:val="hybridMultilevel"/>
    <w:tmpl w:val="494C3A62"/>
    <w:lvl w:ilvl="0" w:tplc="6B74B0AC">
      <w:start w:val="3"/>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18006CEE"/>
    <w:multiLevelType w:val="hybridMultilevel"/>
    <w:tmpl w:val="4BF2ED2A"/>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97F4833"/>
    <w:multiLevelType w:val="hybridMultilevel"/>
    <w:tmpl w:val="3E1052DE"/>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 w15:restartNumberingAfterBreak="0">
    <w:nsid w:val="1AB96284"/>
    <w:multiLevelType w:val="hybridMultilevel"/>
    <w:tmpl w:val="710A0C62"/>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F84534F"/>
    <w:multiLevelType w:val="hybridMultilevel"/>
    <w:tmpl w:val="A3BA9F1A"/>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228E6AC0"/>
    <w:multiLevelType w:val="hybridMultilevel"/>
    <w:tmpl w:val="118A26B4"/>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24534B9B"/>
    <w:multiLevelType w:val="hybridMultilevel"/>
    <w:tmpl w:val="D6424304"/>
    <w:lvl w:ilvl="0" w:tplc="835E46FA">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06F4E2F"/>
    <w:multiLevelType w:val="hybridMultilevel"/>
    <w:tmpl w:val="287204EC"/>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31651D8E"/>
    <w:multiLevelType w:val="hybridMultilevel"/>
    <w:tmpl w:val="4BF2ED2A"/>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585644E"/>
    <w:multiLevelType w:val="hybridMultilevel"/>
    <w:tmpl w:val="ADD8CDDE"/>
    <w:lvl w:ilvl="0" w:tplc="FFFFFFFF">
      <w:start w:val="1"/>
      <w:numFmt w:val="decimalEnclosedCircle"/>
      <w:lvlText w:val="%1"/>
      <w:lvlJc w:val="left"/>
      <w:pPr>
        <w:ind w:left="360" w:hanging="360"/>
      </w:pPr>
      <w:rPr>
        <w:rFonts w:hint="eastAsia"/>
      </w:rPr>
    </w:lvl>
    <w:lvl w:ilvl="1" w:tplc="E15AE67A">
      <w:numFmt w:val="bullet"/>
      <w:lvlText w:val="・"/>
      <w:lvlJc w:val="left"/>
      <w:pPr>
        <w:ind w:left="840" w:hanging="420"/>
      </w:pPr>
      <w:rPr>
        <w:rFonts w:ascii="Meiryo UI" w:eastAsia="Meiryo UI" w:hAnsi="Meiryo UI" w:cstheme="minorBidi" w:hint="eastAsia"/>
        <w:lang w:val="en-US"/>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2" w15:restartNumberingAfterBreak="0">
    <w:nsid w:val="36C135B5"/>
    <w:multiLevelType w:val="hybridMultilevel"/>
    <w:tmpl w:val="4BF2ED2A"/>
    <w:lvl w:ilvl="0" w:tplc="835E46FA">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1E10FFF"/>
    <w:multiLevelType w:val="hybridMultilevel"/>
    <w:tmpl w:val="4BF2ED2A"/>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340410C"/>
    <w:multiLevelType w:val="hybridMultilevel"/>
    <w:tmpl w:val="77C67824"/>
    <w:lvl w:ilvl="0" w:tplc="00D8B3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86C21B9"/>
    <w:multiLevelType w:val="hybridMultilevel"/>
    <w:tmpl w:val="E076D370"/>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08012C"/>
    <w:multiLevelType w:val="hybridMultilevel"/>
    <w:tmpl w:val="643837A6"/>
    <w:lvl w:ilvl="0" w:tplc="04090001">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7" w15:restartNumberingAfterBreak="0">
    <w:nsid w:val="4C2E53E5"/>
    <w:multiLevelType w:val="hybridMultilevel"/>
    <w:tmpl w:val="5804EA9E"/>
    <w:lvl w:ilvl="0" w:tplc="4A90CDB0">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F16C0A"/>
    <w:multiLevelType w:val="hybridMultilevel"/>
    <w:tmpl w:val="4BF2ED2A"/>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4F331AD"/>
    <w:multiLevelType w:val="hybridMultilevel"/>
    <w:tmpl w:val="10CCB438"/>
    <w:lvl w:ilvl="0" w:tplc="894800C6">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9554A45"/>
    <w:multiLevelType w:val="hybridMultilevel"/>
    <w:tmpl w:val="1BE477AC"/>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3034D1"/>
    <w:multiLevelType w:val="hybridMultilevel"/>
    <w:tmpl w:val="35205442"/>
    <w:lvl w:ilvl="0" w:tplc="04090011">
      <w:start w:val="1"/>
      <w:numFmt w:val="decimalEnclosedCircle"/>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5C5F6F22"/>
    <w:multiLevelType w:val="hybridMultilevel"/>
    <w:tmpl w:val="52F05028"/>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D13707E"/>
    <w:multiLevelType w:val="hybridMultilevel"/>
    <w:tmpl w:val="E96EB3B8"/>
    <w:lvl w:ilvl="0" w:tplc="B694C480">
      <w:start w:val="5"/>
      <w:numFmt w:val="bullet"/>
      <w:lvlText w:val="・"/>
      <w:lvlJc w:val="left"/>
      <w:pPr>
        <w:ind w:left="780" w:hanging="420"/>
      </w:pPr>
      <w:rPr>
        <w:rFonts w:ascii="Meiryo UI" w:eastAsia="Meiryo UI" w:hAnsi="Meiryo UI"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4" w15:restartNumberingAfterBreak="0">
    <w:nsid w:val="5F201430"/>
    <w:multiLevelType w:val="hybridMultilevel"/>
    <w:tmpl w:val="409288A0"/>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D377AC"/>
    <w:multiLevelType w:val="hybridMultilevel"/>
    <w:tmpl w:val="A2ECAF86"/>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8C0F9A"/>
    <w:multiLevelType w:val="hybridMultilevel"/>
    <w:tmpl w:val="B00423E2"/>
    <w:lvl w:ilvl="0" w:tplc="835E46F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120644"/>
    <w:multiLevelType w:val="hybridMultilevel"/>
    <w:tmpl w:val="882CA5A6"/>
    <w:lvl w:ilvl="0" w:tplc="BE429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4DE6687"/>
    <w:multiLevelType w:val="hybridMultilevel"/>
    <w:tmpl w:val="39303328"/>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5EF47C5"/>
    <w:multiLevelType w:val="hybridMultilevel"/>
    <w:tmpl w:val="20DA987A"/>
    <w:lvl w:ilvl="0" w:tplc="00D8B3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95D686E"/>
    <w:multiLevelType w:val="hybridMultilevel"/>
    <w:tmpl w:val="075CB9EC"/>
    <w:lvl w:ilvl="0" w:tplc="00D8B3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7B1DA6"/>
    <w:multiLevelType w:val="hybridMultilevel"/>
    <w:tmpl w:val="1054E782"/>
    <w:lvl w:ilvl="0" w:tplc="63367EE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70745026"/>
    <w:multiLevelType w:val="hybridMultilevel"/>
    <w:tmpl w:val="CC22A8B4"/>
    <w:lvl w:ilvl="0" w:tplc="E15AE67A">
      <w:numFmt w:val="bullet"/>
      <w:lvlText w:val="・"/>
      <w:lvlJc w:val="left"/>
      <w:pPr>
        <w:ind w:left="420" w:hanging="42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6DC3613"/>
    <w:multiLevelType w:val="hybridMultilevel"/>
    <w:tmpl w:val="2D58068A"/>
    <w:lvl w:ilvl="0" w:tplc="894800C6">
      <w:numFmt w:val="bullet"/>
      <w:lvlText w:val="・"/>
      <w:lvlJc w:val="left"/>
      <w:pPr>
        <w:ind w:left="988"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44" w15:restartNumberingAfterBreak="0">
    <w:nsid w:val="79050FFB"/>
    <w:multiLevelType w:val="hybridMultilevel"/>
    <w:tmpl w:val="66F8CC9C"/>
    <w:lvl w:ilvl="0" w:tplc="00D8B3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B65306F"/>
    <w:multiLevelType w:val="hybridMultilevel"/>
    <w:tmpl w:val="553C36DA"/>
    <w:lvl w:ilvl="0" w:tplc="821603CE">
      <w:start w:val="1"/>
      <w:numFmt w:val="decimalEnclosedCircle"/>
      <w:lvlText w:val="%1"/>
      <w:lvlJc w:val="left"/>
      <w:pPr>
        <w:ind w:left="1063" w:hanging="360"/>
      </w:pPr>
      <w:rPr>
        <w:rFonts w:hint="default"/>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abstractNum w:abstractNumId="46" w15:restartNumberingAfterBreak="0">
    <w:nsid w:val="7F327582"/>
    <w:multiLevelType w:val="hybridMultilevel"/>
    <w:tmpl w:val="7EBC978A"/>
    <w:lvl w:ilvl="0" w:tplc="835E46FA">
      <w:start w:val="1"/>
      <w:numFmt w:val="decimalEnclosedCircle"/>
      <w:lvlText w:val="%1"/>
      <w:lvlJc w:val="left"/>
      <w:pPr>
        <w:ind w:left="360" w:hanging="360"/>
      </w:pPr>
      <w:rPr>
        <w:rFonts w:hint="eastAsia"/>
      </w:rPr>
    </w:lvl>
    <w:lvl w:ilvl="1" w:tplc="B694C480">
      <w:start w:val="5"/>
      <w:numFmt w:val="bullet"/>
      <w:lvlText w:val="・"/>
      <w:lvlJc w:val="left"/>
      <w:pPr>
        <w:ind w:left="840" w:hanging="42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8"/>
  </w:num>
  <w:num w:numId="3">
    <w:abstractNumId w:val="22"/>
  </w:num>
  <w:num w:numId="4">
    <w:abstractNumId w:val="37"/>
  </w:num>
  <w:num w:numId="5">
    <w:abstractNumId w:val="18"/>
  </w:num>
  <w:num w:numId="6">
    <w:abstractNumId w:val="3"/>
  </w:num>
  <w:num w:numId="7">
    <w:abstractNumId w:val="36"/>
  </w:num>
  <w:num w:numId="8">
    <w:abstractNumId w:val="7"/>
  </w:num>
  <w:num w:numId="9">
    <w:abstractNumId w:val="12"/>
  </w:num>
  <w:num w:numId="10">
    <w:abstractNumId w:val="41"/>
  </w:num>
  <w:num w:numId="11">
    <w:abstractNumId w:val="29"/>
  </w:num>
  <w:num w:numId="12">
    <w:abstractNumId w:val="28"/>
  </w:num>
  <w:num w:numId="13">
    <w:abstractNumId w:val="10"/>
  </w:num>
  <w:num w:numId="14">
    <w:abstractNumId w:val="6"/>
  </w:num>
  <w:num w:numId="15">
    <w:abstractNumId w:val="13"/>
  </w:num>
  <w:num w:numId="16">
    <w:abstractNumId w:val="20"/>
  </w:num>
  <w:num w:numId="17">
    <w:abstractNumId w:val="23"/>
  </w:num>
  <w:num w:numId="18">
    <w:abstractNumId w:val="27"/>
  </w:num>
  <w:num w:numId="19">
    <w:abstractNumId w:val="45"/>
  </w:num>
  <w:num w:numId="20">
    <w:abstractNumId w:val="4"/>
  </w:num>
  <w:num w:numId="21">
    <w:abstractNumId w:val="26"/>
  </w:num>
  <w:num w:numId="22">
    <w:abstractNumId w:val="43"/>
  </w:num>
  <w:num w:numId="23">
    <w:abstractNumId w:val="2"/>
  </w:num>
  <w:num w:numId="24">
    <w:abstractNumId w:val="33"/>
  </w:num>
  <w:num w:numId="25">
    <w:abstractNumId w:val="35"/>
  </w:num>
  <w:num w:numId="26">
    <w:abstractNumId w:val="38"/>
  </w:num>
  <w:num w:numId="27">
    <w:abstractNumId w:val="25"/>
  </w:num>
  <w:num w:numId="28">
    <w:abstractNumId w:val="32"/>
  </w:num>
  <w:num w:numId="29">
    <w:abstractNumId w:val="15"/>
  </w:num>
  <w:num w:numId="30">
    <w:abstractNumId w:val="34"/>
  </w:num>
  <w:num w:numId="31">
    <w:abstractNumId w:val="46"/>
  </w:num>
  <w:num w:numId="32">
    <w:abstractNumId w:val="9"/>
  </w:num>
  <w:num w:numId="33">
    <w:abstractNumId w:val="30"/>
  </w:num>
  <w:num w:numId="34">
    <w:abstractNumId w:val="19"/>
  </w:num>
  <w:num w:numId="35">
    <w:abstractNumId w:val="16"/>
  </w:num>
  <w:num w:numId="36">
    <w:abstractNumId w:val="11"/>
  </w:num>
  <w:num w:numId="37">
    <w:abstractNumId w:val="14"/>
  </w:num>
  <w:num w:numId="38">
    <w:abstractNumId w:val="0"/>
  </w:num>
  <w:num w:numId="39">
    <w:abstractNumId w:val="17"/>
  </w:num>
  <w:num w:numId="40">
    <w:abstractNumId w:val="21"/>
  </w:num>
  <w:num w:numId="41">
    <w:abstractNumId w:val="5"/>
  </w:num>
  <w:num w:numId="42">
    <w:abstractNumId w:val="44"/>
  </w:num>
  <w:num w:numId="43">
    <w:abstractNumId w:val="24"/>
  </w:num>
  <w:num w:numId="44">
    <w:abstractNumId w:val="39"/>
  </w:num>
  <w:num w:numId="45">
    <w:abstractNumId w:val="40"/>
  </w:num>
  <w:num w:numId="46">
    <w:abstractNumId w:val="1"/>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oNotTrackFormatting/>
  <w:defaultTabStop w:val="840"/>
  <w:displayHorizontalDrawingGridEvery w:val="0"/>
  <w:displayVerticalDrawingGridEvery w:val="2"/>
  <w:characterSpacingControl w:val="compressPunctuation"/>
  <w:hdrShapeDefaults>
    <o:shapedefaults v:ext="edit" spidmax="34817">
      <v:textbox inset="5.85pt,.7pt,5.85pt,.7pt"/>
      <o:colormru v:ext="edit" colors="#f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2D8"/>
    <w:rsid w:val="00004DD4"/>
    <w:rsid w:val="00006EA1"/>
    <w:rsid w:val="00012CAD"/>
    <w:rsid w:val="00013DB3"/>
    <w:rsid w:val="00015809"/>
    <w:rsid w:val="00017063"/>
    <w:rsid w:val="00022BC5"/>
    <w:rsid w:val="00023024"/>
    <w:rsid w:val="000230CA"/>
    <w:rsid w:val="00025DFB"/>
    <w:rsid w:val="00031463"/>
    <w:rsid w:val="00031F34"/>
    <w:rsid w:val="00032069"/>
    <w:rsid w:val="00042DD2"/>
    <w:rsid w:val="000444BF"/>
    <w:rsid w:val="00045AC3"/>
    <w:rsid w:val="00047BB7"/>
    <w:rsid w:val="000526F0"/>
    <w:rsid w:val="00052F8B"/>
    <w:rsid w:val="000543DF"/>
    <w:rsid w:val="00055BA2"/>
    <w:rsid w:val="00055F8D"/>
    <w:rsid w:val="000566C6"/>
    <w:rsid w:val="00057D91"/>
    <w:rsid w:val="00061FCC"/>
    <w:rsid w:val="00063896"/>
    <w:rsid w:val="000649E8"/>
    <w:rsid w:val="000668AF"/>
    <w:rsid w:val="00066B9E"/>
    <w:rsid w:val="0007166C"/>
    <w:rsid w:val="00071DD3"/>
    <w:rsid w:val="00071F63"/>
    <w:rsid w:val="00072C21"/>
    <w:rsid w:val="0007414A"/>
    <w:rsid w:val="00075F72"/>
    <w:rsid w:val="000806C8"/>
    <w:rsid w:val="0008101B"/>
    <w:rsid w:val="00082C64"/>
    <w:rsid w:val="00084201"/>
    <w:rsid w:val="00086AD2"/>
    <w:rsid w:val="00090384"/>
    <w:rsid w:val="00094192"/>
    <w:rsid w:val="00095305"/>
    <w:rsid w:val="000955A2"/>
    <w:rsid w:val="00096168"/>
    <w:rsid w:val="00096EE9"/>
    <w:rsid w:val="00097008"/>
    <w:rsid w:val="0009758B"/>
    <w:rsid w:val="000A00CD"/>
    <w:rsid w:val="000A144E"/>
    <w:rsid w:val="000A460D"/>
    <w:rsid w:val="000A48E3"/>
    <w:rsid w:val="000A5CDD"/>
    <w:rsid w:val="000A6D2A"/>
    <w:rsid w:val="000B1BEF"/>
    <w:rsid w:val="000B46BC"/>
    <w:rsid w:val="000B6BC0"/>
    <w:rsid w:val="000B749E"/>
    <w:rsid w:val="000C0F72"/>
    <w:rsid w:val="000C1D4D"/>
    <w:rsid w:val="000C2D09"/>
    <w:rsid w:val="000C3168"/>
    <w:rsid w:val="000C371B"/>
    <w:rsid w:val="000D1E5E"/>
    <w:rsid w:val="000D21D6"/>
    <w:rsid w:val="000D2B98"/>
    <w:rsid w:val="000D5A28"/>
    <w:rsid w:val="000D6898"/>
    <w:rsid w:val="000D6987"/>
    <w:rsid w:val="000D6DC5"/>
    <w:rsid w:val="000E2F3F"/>
    <w:rsid w:val="000E3F58"/>
    <w:rsid w:val="000E4368"/>
    <w:rsid w:val="000E4586"/>
    <w:rsid w:val="000F009C"/>
    <w:rsid w:val="000F195A"/>
    <w:rsid w:val="000F2CB3"/>
    <w:rsid w:val="000F424A"/>
    <w:rsid w:val="000F5478"/>
    <w:rsid w:val="000F5C68"/>
    <w:rsid w:val="000F5EA4"/>
    <w:rsid w:val="000F744B"/>
    <w:rsid w:val="0010200C"/>
    <w:rsid w:val="00102024"/>
    <w:rsid w:val="00103731"/>
    <w:rsid w:val="00103998"/>
    <w:rsid w:val="00104026"/>
    <w:rsid w:val="0010553D"/>
    <w:rsid w:val="001058B1"/>
    <w:rsid w:val="00105FC5"/>
    <w:rsid w:val="0010627B"/>
    <w:rsid w:val="001068F3"/>
    <w:rsid w:val="001100D4"/>
    <w:rsid w:val="001147A6"/>
    <w:rsid w:val="001153BF"/>
    <w:rsid w:val="001162B2"/>
    <w:rsid w:val="00116528"/>
    <w:rsid w:val="00116766"/>
    <w:rsid w:val="00116C21"/>
    <w:rsid w:val="0012090A"/>
    <w:rsid w:val="001222B9"/>
    <w:rsid w:val="00123816"/>
    <w:rsid w:val="00124228"/>
    <w:rsid w:val="0012476A"/>
    <w:rsid w:val="00124EDF"/>
    <w:rsid w:val="0012647D"/>
    <w:rsid w:val="00126CF7"/>
    <w:rsid w:val="0012750B"/>
    <w:rsid w:val="001277EF"/>
    <w:rsid w:val="001279ED"/>
    <w:rsid w:val="00127C42"/>
    <w:rsid w:val="00130E99"/>
    <w:rsid w:val="00134B8F"/>
    <w:rsid w:val="0014091C"/>
    <w:rsid w:val="00141817"/>
    <w:rsid w:val="00150FE8"/>
    <w:rsid w:val="0015147D"/>
    <w:rsid w:val="00151F77"/>
    <w:rsid w:val="00155B5F"/>
    <w:rsid w:val="00156AE9"/>
    <w:rsid w:val="001577C4"/>
    <w:rsid w:val="00157CAF"/>
    <w:rsid w:val="0016061D"/>
    <w:rsid w:val="00162A53"/>
    <w:rsid w:val="00165666"/>
    <w:rsid w:val="0016576E"/>
    <w:rsid w:val="00166920"/>
    <w:rsid w:val="00171EC8"/>
    <w:rsid w:val="00175934"/>
    <w:rsid w:val="001763AB"/>
    <w:rsid w:val="00176581"/>
    <w:rsid w:val="0017662D"/>
    <w:rsid w:val="00177079"/>
    <w:rsid w:val="00177EA7"/>
    <w:rsid w:val="00181211"/>
    <w:rsid w:val="00181F8A"/>
    <w:rsid w:val="00182998"/>
    <w:rsid w:val="00183C2B"/>
    <w:rsid w:val="00184941"/>
    <w:rsid w:val="001910A8"/>
    <w:rsid w:val="00195F38"/>
    <w:rsid w:val="001966F1"/>
    <w:rsid w:val="001A16AA"/>
    <w:rsid w:val="001A29E1"/>
    <w:rsid w:val="001A2FD0"/>
    <w:rsid w:val="001A5D13"/>
    <w:rsid w:val="001A62AF"/>
    <w:rsid w:val="001A76D3"/>
    <w:rsid w:val="001A77B6"/>
    <w:rsid w:val="001B4123"/>
    <w:rsid w:val="001B5998"/>
    <w:rsid w:val="001C0F6B"/>
    <w:rsid w:val="001C3EA3"/>
    <w:rsid w:val="001C5FE7"/>
    <w:rsid w:val="001C66C8"/>
    <w:rsid w:val="001C6D37"/>
    <w:rsid w:val="001C6EC6"/>
    <w:rsid w:val="001D058E"/>
    <w:rsid w:val="001D53F9"/>
    <w:rsid w:val="001E0D4E"/>
    <w:rsid w:val="001E10D4"/>
    <w:rsid w:val="001E4081"/>
    <w:rsid w:val="001E45F8"/>
    <w:rsid w:val="001E48F5"/>
    <w:rsid w:val="001E4DD2"/>
    <w:rsid w:val="001E67CD"/>
    <w:rsid w:val="001E7AB0"/>
    <w:rsid w:val="001F2BFF"/>
    <w:rsid w:val="001F3582"/>
    <w:rsid w:val="001F3B4F"/>
    <w:rsid w:val="001F3B74"/>
    <w:rsid w:val="001F431B"/>
    <w:rsid w:val="002000C8"/>
    <w:rsid w:val="00200812"/>
    <w:rsid w:val="00200E2A"/>
    <w:rsid w:val="0020126E"/>
    <w:rsid w:val="0020206D"/>
    <w:rsid w:val="0020281F"/>
    <w:rsid w:val="00204476"/>
    <w:rsid w:val="00205F83"/>
    <w:rsid w:val="00206AC1"/>
    <w:rsid w:val="00207246"/>
    <w:rsid w:val="002102EB"/>
    <w:rsid w:val="00210F6C"/>
    <w:rsid w:val="00212D6D"/>
    <w:rsid w:val="00212EEE"/>
    <w:rsid w:val="00213E7A"/>
    <w:rsid w:val="00214523"/>
    <w:rsid w:val="00216C9D"/>
    <w:rsid w:val="002236DC"/>
    <w:rsid w:val="0022412D"/>
    <w:rsid w:val="00224432"/>
    <w:rsid w:val="00224B97"/>
    <w:rsid w:val="00224E4E"/>
    <w:rsid w:val="00225141"/>
    <w:rsid w:val="00226686"/>
    <w:rsid w:val="00226F66"/>
    <w:rsid w:val="00227E67"/>
    <w:rsid w:val="00230C87"/>
    <w:rsid w:val="0023318C"/>
    <w:rsid w:val="002333A8"/>
    <w:rsid w:val="002358B3"/>
    <w:rsid w:val="002371C7"/>
    <w:rsid w:val="002379EC"/>
    <w:rsid w:val="00237E12"/>
    <w:rsid w:val="00240255"/>
    <w:rsid w:val="0024186B"/>
    <w:rsid w:val="002419C0"/>
    <w:rsid w:val="00244087"/>
    <w:rsid w:val="00244696"/>
    <w:rsid w:val="00255051"/>
    <w:rsid w:val="002561A4"/>
    <w:rsid w:val="00262E49"/>
    <w:rsid w:val="00264A83"/>
    <w:rsid w:val="00270888"/>
    <w:rsid w:val="0027182D"/>
    <w:rsid w:val="00272E62"/>
    <w:rsid w:val="00273D6B"/>
    <w:rsid w:val="00274EF5"/>
    <w:rsid w:val="00275CCF"/>
    <w:rsid w:val="00276750"/>
    <w:rsid w:val="00277110"/>
    <w:rsid w:val="002775B3"/>
    <w:rsid w:val="002808E8"/>
    <w:rsid w:val="00284F9D"/>
    <w:rsid w:val="0028688A"/>
    <w:rsid w:val="00287189"/>
    <w:rsid w:val="00287AD6"/>
    <w:rsid w:val="00290C4C"/>
    <w:rsid w:val="002931CB"/>
    <w:rsid w:val="00295F37"/>
    <w:rsid w:val="00296D37"/>
    <w:rsid w:val="002A122E"/>
    <w:rsid w:val="002A2805"/>
    <w:rsid w:val="002A3049"/>
    <w:rsid w:val="002A4675"/>
    <w:rsid w:val="002A5539"/>
    <w:rsid w:val="002A5A89"/>
    <w:rsid w:val="002A7440"/>
    <w:rsid w:val="002B02EC"/>
    <w:rsid w:val="002B318B"/>
    <w:rsid w:val="002B65FB"/>
    <w:rsid w:val="002C1B02"/>
    <w:rsid w:val="002C250C"/>
    <w:rsid w:val="002C4541"/>
    <w:rsid w:val="002C5193"/>
    <w:rsid w:val="002D145C"/>
    <w:rsid w:val="002D2015"/>
    <w:rsid w:val="002D2CEE"/>
    <w:rsid w:val="002D2CFC"/>
    <w:rsid w:val="002D5946"/>
    <w:rsid w:val="002D7710"/>
    <w:rsid w:val="002E0DF6"/>
    <w:rsid w:val="002E2500"/>
    <w:rsid w:val="002E52EC"/>
    <w:rsid w:val="002E5908"/>
    <w:rsid w:val="002E5AE7"/>
    <w:rsid w:val="002E611A"/>
    <w:rsid w:val="002E6D04"/>
    <w:rsid w:val="0030112B"/>
    <w:rsid w:val="00303354"/>
    <w:rsid w:val="00311A8E"/>
    <w:rsid w:val="00312592"/>
    <w:rsid w:val="00317C9C"/>
    <w:rsid w:val="00320628"/>
    <w:rsid w:val="00320C0E"/>
    <w:rsid w:val="003215F8"/>
    <w:rsid w:val="0032217B"/>
    <w:rsid w:val="00332AE1"/>
    <w:rsid w:val="003352BD"/>
    <w:rsid w:val="003356B7"/>
    <w:rsid w:val="00335779"/>
    <w:rsid w:val="00337418"/>
    <w:rsid w:val="003403C4"/>
    <w:rsid w:val="003410B4"/>
    <w:rsid w:val="00341987"/>
    <w:rsid w:val="003432A6"/>
    <w:rsid w:val="00347CA7"/>
    <w:rsid w:val="003509A3"/>
    <w:rsid w:val="00351063"/>
    <w:rsid w:val="003539ED"/>
    <w:rsid w:val="003567EA"/>
    <w:rsid w:val="00356EBA"/>
    <w:rsid w:val="003624C4"/>
    <w:rsid w:val="003631AA"/>
    <w:rsid w:val="003638F8"/>
    <w:rsid w:val="003701E4"/>
    <w:rsid w:val="003707BA"/>
    <w:rsid w:val="0037109E"/>
    <w:rsid w:val="0037191D"/>
    <w:rsid w:val="003719C5"/>
    <w:rsid w:val="00372BCA"/>
    <w:rsid w:val="00373FF1"/>
    <w:rsid w:val="00375ABC"/>
    <w:rsid w:val="003766AD"/>
    <w:rsid w:val="00376D85"/>
    <w:rsid w:val="00382EF3"/>
    <w:rsid w:val="0038300B"/>
    <w:rsid w:val="003839D1"/>
    <w:rsid w:val="00385EA5"/>
    <w:rsid w:val="0039067F"/>
    <w:rsid w:val="00390BC6"/>
    <w:rsid w:val="00393083"/>
    <w:rsid w:val="003943E0"/>
    <w:rsid w:val="00396E21"/>
    <w:rsid w:val="00397A29"/>
    <w:rsid w:val="003A0A63"/>
    <w:rsid w:val="003A0E2B"/>
    <w:rsid w:val="003A2279"/>
    <w:rsid w:val="003A77A7"/>
    <w:rsid w:val="003A7FB4"/>
    <w:rsid w:val="003B0505"/>
    <w:rsid w:val="003B7812"/>
    <w:rsid w:val="003B793D"/>
    <w:rsid w:val="003C1106"/>
    <w:rsid w:val="003C13F1"/>
    <w:rsid w:val="003C338E"/>
    <w:rsid w:val="003D0B34"/>
    <w:rsid w:val="003D382B"/>
    <w:rsid w:val="003D7833"/>
    <w:rsid w:val="003E002A"/>
    <w:rsid w:val="003E2BA8"/>
    <w:rsid w:val="003E3029"/>
    <w:rsid w:val="003E53F0"/>
    <w:rsid w:val="003E6472"/>
    <w:rsid w:val="003E64F2"/>
    <w:rsid w:val="003E702C"/>
    <w:rsid w:val="003F0D7C"/>
    <w:rsid w:val="003F1B9C"/>
    <w:rsid w:val="003F210F"/>
    <w:rsid w:val="003F3AEA"/>
    <w:rsid w:val="004031B9"/>
    <w:rsid w:val="00403E8F"/>
    <w:rsid w:val="00404B4D"/>
    <w:rsid w:val="00406580"/>
    <w:rsid w:val="00407B3E"/>
    <w:rsid w:val="00410D9B"/>
    <w:rsid w:val="0041257D"/>
    <w:rsid w:val="00412F69"/>
    <w:rsid w:val="00413FF3"/>
    <w:rsid w:val="004147B0"/>
    <w:rsid w:val="004150DA"/>
    <w:rsid w:val="004219B6"/>
    <w:rsid w:val="0042688F"/>
    <w:rsid w:val="004300C5"/>
    <w:rsid w:val="00433125"/>
    <w:rsid w:val="00433A07"/>
    <w:rsid w:val="00434C58"/>
    <w:rsid w:val="004350A9"/>
    <w:rsid w:val="00437C4C"/>
    <w:rsid w:val="00437D18"/>
    <w:rsid w:val="00440B1F"/>
    <w:rsid w:val="004424F3"/>
    <w:rsid w:val="00444358"/>
    <w:rsid w:val="00446D5C"/>
    <w:rsid w:val="00452890"/>
    <w:rsid w:val="00454093"/>
    <w:rsid w:val="00455DC0"/>
    <w:rsid w:val="00455FA1"/>
    <w:rsid w:val="004603AA"/>
    <w:rsid w:val="00460472"/>
    <w:rsid w:val="004612D8"/>
    <w:rsid w:val="00461F38"/>
    <w:rsid w:val="00464F67"/>
    <w:rsid w:val="004651A2"/>
    <w:rsid w:val="004666FD"/>
    <w:rsid w:val="004672D3"/>
    <w:rsid w:val="0047518C"/>
    <w:rsid w:val="00476327"/>
    <w:rsid w:val="00480250"/>
    <w:rsid w:val="00480862"/>
    <w:rsid w:val="00481CD2"/>
    <w:rsid w:val="00482A24"/>
    <w:rsid w:val="00484A9E"/>
    <w:rsid w:val="00485EBC"/>
    <w:rsid w:val="004908BB"/>
    <w:rsid w:val="00491136"/>
    <w:rsid w:val="00491886"/>
    <w:rsid w:val="004918E8"/>
    <w:rsid w:val="00491C38"/>
    <w:rsid w:val="0049205D"/>
    <w:rsid w:val="004923E3"/>
    <w:rsid w:val="004935AB"/>
    <w:rsid w:val="00497117"/>
    <w:rsid w:val="004A0C17"/>
    <w:rsid w:val="004A17C8"/>
    <w:rsid w:val="004A2FC9"/>
    <w:rsid w:val="004A428F"/>
    <w:rsid w:val="004A48DF"/>
    <w:rsid w:val="004A4971"/>
    <w:rsid w:val="004A4CCF"/>
    <w:rsid w:val="004A79FC"/>
    <w:rsid w:val="004B2C0B"/>
    <w:rsid w:val="004B431C"/>
    <w:rsid w:val="004B6C93"/>
    <w:rsid w:val="004C0FAA"/>
    <w:rsid w:val="004C104C"/>
    <w:rsid w:val="004C15C7"/>
    <w:rsid w:val="004C2023"/>
    <w:rsid w:val="004C2600"/>
    <w:rsid w:val="004C2D34"/>
    <w:rsid w:val="004C36DD"/>
    <w:rsid w:val="004C3E91"/>
    <w:rsid w:val="004C613B"/>
    <w:rsid w:val="004C7214"/>
    <w:rsid w:val="004C7399"/>
    <w:rsid w:val="004D7F05"/>
    <w:rsid w:val="004E1AFD"/>
    <w:rsid w:val="004E24E7"/>
    <w:rsid w:val="004E6424"/>
    <w:rsid w:val="004F077B"/>
    <w:rsid w:val="004F175F"/>
    <w:rsid w:val="004F3F43"/>
    <w:rsid w:val="00500109"/>
    <w:rsid w:val="0050015A"/>
    <w:rsid w:val="005008C0"/>
    <w:rsid w:val="0050188F"/>
    <w:rsid w:val="00504581"/>
    <w:rsid w:val="0050533B"/>
    <w:rsid w:val="00513B2C"/>
    <w:rsid w:val="005172F5"/>
    <w:rsid w:val="00523AA1"/>
    <w:rsid w:val="00524169"/>
    <w:rsid w:val="00524D1C"/>
    <w:rsid w:val="00535679"/>
    <w:rsid w:val="00536296"/>
    <w:rsid w:val="005368C8"/>
    <w:rsid w:val="00536EC9"/>
    <w:rsid w:val="00537A41"/>
    <w:rsid w:val="00537B28"/>
    <w:rsid w:val="0054138F"/>
    <w:rsid w:val="00543057"/>
    <w:rsid w:val="00543E32"/>
    <w:rsid w:val="00544342"/>
    <w:rsid w:val="00546559"/>
    <w:rsid w:val="00547EAD"/>
    <w:rsid w:val="005510D4"/>
    <w:rsid w:val="0055213C"/>
    <w:rsid w:val="00552F93"/>
    <w:rsid w:val="00554440"/>
    <w:rsid w:val="00555599"/>
    <w:rsid w:val="005579FD"/>
    <w:rsid w:val="00565009"/>
    <w:rsid w:val="00566356"/>
    <w:rsid w:val="00570304"/>
    <w:rsid w:val="005720A9"/>
    <w:rsid w:val="0057300C"/>
    <w:rsid w:val="0057323E"/>
    <w:rsid w:val="00574118"/>
    <w:rsid w:val="005760C5"/>
    <w:rsid w:val="005775DA"/>
    <w:rsid w:val="00577837"/>
    <w:rsid w:val="0058166A"/>
    <w:rsid w:val="00581F8D"/>
    <w:rsid w:val="0058260F"/>
    <w:rsid w:val="0058326D"/>
    <w:rsid w:val="005842EA"/>
    <w:rsid w:val="00585CF2"/>
    <w:rsid w:val="00585E41"/>
    <w:rsid w:val="005948FF"/>
    <w:rsid w:val="005A0286"/>
    <w:rsid w:val="005A0D1C"/>
    <w:rsid w:val="005A1708"/>
    <w:rsid w:val="005A2940"/>
    <w:rsid w:val="005A3544"/>
    <w:rsid w:val="005A362C"/>
    <w:rsid w:val="005A5652"/>
    <w:rsid w:val="005A6D9B"/>
    <w:rsid w:val="005B0B7E"/>
    <w:rsid w:val="005B10F2"/>
    <w:rsid w:val="005B3BC2"/>
    <w:rsid w:val="005B7748"/>
    <w:rsid w:val="005C3198"/>
    <w:rsid w:val="005C3FD8"/>
    <w:rsid w:val="005C7D38"/>
    <w:rsid w:val="005D014A"/>
    <w:rsid w:val="005D0485"/>
    <w:rsid w:val="005D1B86"/>
    <w:rsid w:val="005D2060"/>
    <w:rsid w:val="005D41DC"/>
    <w:rsid w:val="005D4801"/>
    <w:rsid w:val="005D57F7"/>
    <w:rsid w:val="005D63E2"/>
    <w:rsid w:val="005D6446"/>
    <w:rsid w:val="005D6A50"/>
    <w:rsid w:val="005D7020"/>
    <w:rsid w:val="005E119E"/>
    <w:rsid w:val="005E610D"/>
    <w:rsid w:val="005E6C9C"/>
    <w:rsid w:val="005F02DF"/>
    <w:rsid w:val="005F098B"/>
    <w:rsid w:val="005F401B"/>
    <w:rsid w:val="005F459B"/>
    <w:rsid w:val="00600A16"/>
    <w:rsid w:val="00601DE8"/>
    <w:rsid w:val="00602AFD"/>
    <w:rsid w:val="00605B50"/>
    <w:rsid w:val="00606896"/>
    <w:rsid w:val="00606D81"/>
    <w:rsid w:val="00610444"/>
    <w:rsid w:val="0061279A"/>
    <w:rsid w:val="006145BC"/>
    <w:rsid w:val="006155D2"/>
    <w:rsid w:val="006159A1"/>
    <w:rsid w:val="00620C30"/>
    <w:rsid w:val="006230C7"/>
    <w:rsid w:val="00623A71"/>
    <w:rsid w:val="00625010"/>
    <w:rsid w:val="006250FE"/>
    <w:rsid w:val="006275D8"/>
    <w:rsid w:val="00630BE0"/>
    <w:rsid w:val="006319F5"/>
    <w:rsid w:val="0063221D"/>
    <w:rsid w:val="00632A7E"/>
    <w:rsid w:val="00634338"/>
    <w:rsid w:val="006365C5"/>
    <w:rsid w:val="0063692D"/>
    <w:rsid w:val="00640633"/>
    <w:rsid w:val="00640900"/>
    <w:rsid w:val="0064438A"/>
    <w:rsid w:val="00651DF2"/>
    <w:rsid w:val="006526BF"/>
    <w:rsid w:val="00653031"/>
    <w:rsid w:val="006545A1"/>
    <w:rsid w:val="006564EA"/>
    <w:rsid w:val="00657D16"/>
    <w:rsid w:val="00657D88"/>
    <w:rsid w:val="006600C3"/>
    <w:rsid w:val="00661E2E"/>
    <w:rsid w:val="006628F8"/>
    <w:rsid w:val="00663963"/>
    <w:rsid w:val="00663B65"/>
    <w:rsid w:val="00666686"/>
    <w:rsid w:val="00670CE1"/>
    <w:rsid w:val="00671B99"/>
    <w:rsid w:val="006743A8"/>
    <w:rsid w:val="0067690F"/>
    <w:rsid w:val="006804B1"/>
    <w:rsid w:val="0068116F"/>
    <w:rsid w:val="00684016"/>
    <w:rsid w:val="00684D51"/>
    <w:rsid w:val="00685195"/>
    <w:rsid w:val="00687596"/>
    <w:rsid w:val="00691988"/>
    <w:rsid w:val="0069359F"/>
    <w:rsid w:val="00693AC8"/>
    <w:rsid w:val="00693CC2"/>
    <w:rsid w:val="006943AB"/>
    <w:rsid w:val="00694532"/>
    <w:rsid w:val="00695B2E"/>
    <w:rsid w:val="006A4231"/>
    <w:rsid w:val="006A433F"/>
    <w:rsid w:val="006A7332"/>
    <w:rsid w:val="006A746F"/>
    <w:rsid w:val="006B2B50"/>
    <w:rsid w:val="006B37C3"/>
    <w:rsid w:val="006B38E8"/>
    <w:rsid w:val="006C5BD7"/>
    <w:rsid w:val="006C6089"/>
    <w:rsid w:val="006C6B5D"/>
    <w:rsid w:val="006C7277"/>
    <w:rsid w:val="006D0E21"/>
    <w:rsid w:val="006D1FB5"/>
    <w:rsid w:val="006D2289"/>
    <w:rsid w:val="006D2995"/>
    <w:rsid w:val="006D30C5"/>
    <w:rsid w:val="006D6195"/>
    <w:rsid w:val="006D62E7"/>
    <w:rsid w:val="006D635D"/>
    <w:rsid w:val="006D72DA"/>
    <w:rsid w:val="006E31E2"/>
    <w:rsid w:val="006E3C5B"/>
    <w:rsid w:val="006E6914"/>
    <w:rsid w:val="006F4169"/>
    <w:rsid w:val="006F4187"/>
    <w:rsid w:val="006F44F1"/>
    <w:rsid w:val="006F5802"/>
    <w:rsid w:val="006F5807"/>
    <w:rsid w:val="006F6A63"/>
    <w:rsid w:val="006F7AB7"/>
    <w:rsid w:val="007001FA"/>
    <w:rsid w:val="00710200"/>
    <w:rsid w:val="007108A3"/>
    <w:rsid w:val="00711E77"/>
    <w:rsid w:val="007125E3"/>
    <w:rsid w:val="00714F3D"/>
    <w:rsid w:val="007162CD"/>
    <w:rsid w:val="00716935"/>
    <w:rsid w:val="00721E97"/>
    <w:rsid w:val="007232EC"/>
    <w:rsid w:val="00723C2B"/>
    <w:rsid w:val="00724BF8"/>
    <w:rsid w:val="00726C9F"/>
    <w:rsid w:val="00733B55"/>
    <w:rsid w:val="0073540B"/>
    <w:rsid w:val="0074017C"/>
    <w:rsid w:val="007402F5"/>
    <w:rsid w:val="0074196F"/>
    <w:rsid w:val="00744546"/>
    <w:rsid w:val="00744B94"/>
    <w:rsid w:val="00744E19"/>
    <w:rsid w:val="007472D1"/>
    <w:rsid w:val="00747AE6"/>
    <w:rsid w:val="0075085E"/>
    <w:rsid w:val="00754C36"/>
    <w:rsid w:val="00756400"/>
    <w:rsid w:val="00757867"/>
    <w:rsid w:val="00762C82"/>
    <w:rsid w:val="00764AFA"/>
    <w:rsid w:val="00764E36"/>
    <w:rsid w:val="007660B4"/>
    <w:rsid w:val="00767FEA"/>
    <w:rsid w:val="00772C89"/>
    <w:rsid w:val="0077515A"/>
    <w:rsid w:val="00775F25"/>
    <w:rsid w:val="00776A6B"/>
    <w:rsid w:val="00777746"/>
    <w:rsid w:val="007834BE"/>
    <w:rsid w:val="00787A2B"/>
    <w:rsid w:val="00790F32"/>
    <w:rsid w:val="0079246E"/>
    <w:rsid w:val="00792D6A"/>
    <w:rsid w:val="00792DBF"/>
    <w:rsid w:val="007947CA"/>
    <w:rsid w:val="0079589E"/>
    <w:rsid w:val="00795C35"/>
    <w:rsid w:val="0079637A"/>
    <w:rsid w:val="007A10D7"/>
    <w:rsid w:val="007B27B6"/>
    <w:rsid w:val="007B3160"/>
    <w:rsid w:val="007B6069"/>
    <w:rsid w:val="007B612C"/>
    <w:rsid w:val="007B701D"/>
    <w:rsid w:val="007C1173"/>
    <w:rsid w:val="007C6B09"/>
    <w:rsid w:val="007D0365"/>
    <w:rsid w:val="007D0875"/>
    <w:rsid w:val="007D0CCE"/>
    <w:rsid w:val="007D13B5"/>
    <w:rsid w:val="007D1C64"/>
    <w:rsid w:val="007D4286"/>
    <w:rsid w:val="007D5246"/>
    <w:rsid w:val="007D5B51"/>
    <w:rsid w:val="007D64C6"/>
    <w:rsid w:val="007D64EA"/>
    <w:rsid w:val="007E06E9"/>
    <w:rsid w:val="007E1425"/>
    <w:rsid w:val="007F1FA4"/>
    <w:rsid w:val="007F5E80"/>
    <w:rsid w:val="007F6065"/>
    <w:rsid w:val="0080142D"/>
    <w:rsid w:val="00812609"/>
    <w:rsid w:val="008132E2"/>
    <w:rsid w:val="00822ECA"/>
    <w:rsid w:val="00823059"/>
    <w:rsid w:val="0082354D"/>
    <w:rsid w:val="00826F07"/>
    <w:rsid w:val="00831E3A"/>
    <w:rsid w:val="00834886"/>
    <w:rsid w:val="008348E4"/>
    <w:rsid w:val="00836C31"/>
    <w:rsid w:val="0084049A"/>
    <w:rsid w:val="00842C81"/>
    <w:rsid w:val="00843727"/>
    <w:rsid w:val="0084418C"/>
    <w:rsid w:val="00847CE2"/>
    <w:rsid w:val="008504AD"/>
    <w:rsid w:val="008518D6"/>
    <w:rsid w:val="00851E0A"/>
    <w:rsid w:val="00852D23"/>
    <w:rsid w:val="0085310B"/>
    <w:rsid w:val="00853D71"/>
    <w:rsid w:val="00853F38"/>
    <w:rsid w:val="00854589"/>
    <w:rsid w:val="0085540C"/>
    <w:rsid w:val="0085568C"/>
    <w:rsid w:val="00856F27"/>
    <w:rsid w:val="00863497"/>
    <w:rsid w:val="00867475"/>
    <w:rsid w:val="0087169A"/>
    <w:rsid w:val="00872DBF"/>
    <w:rsid w:val="00873C2C"/>
    <w:rsid w:val="00873CE9"/>
    <w:rsid w:val="008806FB"/>
    <w:rsid w:val="008812F3"/>
    <w:rsid w:val="00881552"/>
    <w:rsid w:val="008878C0"/>
    <w:rsid w:val="00890A29"/>
    <w:rsid w:val="008919BB"/>
    <w:rsid w:val="00891DE0"/>
    <w:rsid w:val="00892185"/>
    <w:rsid w:val="00892583"/>
    <w:rsid w:val="0089285B"/>
    <w:rsid w:val="008933EE"/>
    <w:rsid w:val="00896D0E"/>
    <w:rsid w:val="008A09F1"/>
    <w:rsid w:val="008A1D13"/>
    <w:rsid w:val="008A264E"/>
    <w:rsid w:val="008A3911"/>
    <w:rsid w:val="008A5C44"/>
    <w:rsid w:val="008A69AB"/>
    <w:rsid w:val="008A7FA6"/>
    <w:rsid w:val="008B3609"/>
    <w:rsid w:val="008B3CEA"/>
    <w:rsid w:val="008B4F62"/>
    <w:rsid w:val="008C14AE"/>
    <w:rsid w:val="008C7CC8"/>
    <w:rsid w:val="008D03A1"/>
    <w:rsid w:val="008D60A6"/>
    <w:rsid w:val="008D62DA"/>
    <w:rsid w:val="008D6FDF"/>
    <w:rsid w:val="008E27B8"/>
    <w:rsid w:val="008E2F78"/>
    <w:rsid w:val="008E54D0"/>
    <w:rsid w:val="008E7BDA"/>
    <w:rsid w:val="008F1A8B"/>
    <w:rsid w:val="00900AD7"/>
    <w:rsid w:val="00900EA5"/>
    <w:rsid w:val="0090160B"/>
    <w:rsid w:val="00902B35"/>
    <w:rsid w:val="009046A2"/>
    <w:rsid w:val="00904B15"/>
    <w:rsid w:val="00907857"/>
    <w:rsid w:val="009106AC"/>
    <w:rsid w:val="00911379"/>
    <w:rsid w:val="0091169D"/>
    <w:rsid w:val="00912329"/>
    <w:rsid w:val="00912773"/>
    <w:rsid w:val="00912F41"/>
    <w:rsid w:val="00913292"/>
    <w:rsid w:val="0091361F"/>
    <w:rsid w:val="009146D0"/>
    <w:rsid w:val="00916265"/>
    <w:rsid w:val="00920EF2"/>
    <w:rsid w:val="00921726"/>
    <w:rsid w:val="009218DA"/>
    <w:rsid w:val="00921DCF"/>
    <w:rsid w:val="0092388D"/>
    <w:rsid w:val="00923C43"/>
    <w:rsid w:val="00924CF5"/>
    <w:rsid w:val="00925B71"/>
    <w:rsid w:val="0092637F"/>
    <w:rsid w:val="00926BA0"/>
    <w:rsid w:val="00932AE8"/>
    <w:rsid w:val="0093411D"/>
    <w:rsid w:val="00936630"/>
    <w:rsid w:val="0093758B"/>
    <w:rsid w:val="00941158"/>
    <w:rsid w:val="00944692"/>
    <w:rsid w:val="00951410"/>
    <w:rsid w:val="009525BE"/>
    <w:rsid w:val="00952CFC"/>
    <w:rsid w:val="00952EA8"/>
    <w:rsid w:val="00955326"/>
    <w:rsid w:val="00964402"/>
    <w:rsid w:val="0096498C"/>
    <w:rsid w:val="00965F2A"/>
    <w:rsid w:val="00967135"/>
    <w:rsid w:val="00970334"/>
    <w:rsid w:val="00972285"/>
    <w:rsid w:val="00973386"/>
    <w:rsid w:val="00974905"/>
    <w:rsid w:val="009764A8"/>
    <w:rsid w:val="00982067"/>
    <w:rsid w:val="00982EDD"/>
    <w:rsid w:val="009839B4"/>
    <w:rsid w:val="009873A6"/>
    <w:rsid w:val="009911B4"/>
    <w:rsid w:val="009928E6"/>
    <w:rsid w:val="009951DC"/>
    <w:rsid w:val="00995311"/>
    <w:rsid w:val="00995CAD"/>
    <w:rsid w:val="0099614F"/>
    <w:rsid w:val="009A00A1"/>
    <w:rsid w:val="009A4F4C"/>
    <w:rsid w:val="009A5526"/>
    <w:rsid w:val="009A55FD"/>
    <w:rsid w:val="009A5B7F"/>
    <w:rsid w:val="009A60F1"/>
    <w:rsid w:val="009B11C1"/>
    <w:rsid w:val="009B14F9"/>
    <w:rsid w:val="009B30AE"/>
    <w:rsid w:val="009B39DB"/>
    <w:rsid w:val="009B46AD"/>
    <w:rsid w:val="009B6F79"/>
    <w:rsid w:val="009B7687"/>
    <w:rsid w:val="009B7C5D"/>
    <w:rsid w:val="009C0364"/>
    <w:rsid w:val="009C0A50"/>
    <w:rsid w:val="009C1AC6"/>
    <w:rsid w:val="009C23AF"/>
    <w:rsid w:val="009C39A9"/>
    <w:rsid w:val="009C3DE5"/>
    <w:rsid w:val="009C4846"/>
    <w:rsid w:val="009C4FE7"/>
    <w:rsid w:val="009C55ED"/>
    <w:rsid w:val="009C58A6"/>
    <w:rsid w:val="009C6497"/>
    <w:rsid w:val="009C7A1E"/>
    <w:rsid w:val="009D04B1"/>
    <w:rsid w:val="009D172E"/>
    <w:rsid w:val="009D314C"/>
    <w:rsid w:val="009D3ABD"/>
    <w:rsid w:val="009D4A87"/>
    <w:rsid w:val="009D4C05"/>
    <w:rsid w:val="009E0825"/>
    <w:rsid w:val="009E0C14"/>
    <w:rsid w:val="009E0D44"/>
    <w:rsid w:val="009E279B"/>
    <w:rsid w:val="009E4EA8"/>
    <w:rsid w:val="009E733D"/>
    <w:rsid w:val="009E77A1"/>
    <w:rsid w:val="009E79B9"/>
    <w:rsid w:val="009E7E8F"/>
    <w:rsid w:val="009E7FE1"/>
    <w:rsid w:val="009F00C4"/>
    <w:rsid w:val="009F08B5"/>
    <w:rsid w:val="009F2318"/>
    <w:rsid w:val="009F3DB6"/>
    <w:rsid w:val="009F6608"/>
    <w:rsid w:val="009F7BB1"/>
    <w:rsid w:val="00A0233F"/>
    <w:rsid w:val="00A02548"/>
    <w:rsid w:val="00A02E11"/>
    <w:rsid w:val="00A058C9"/>
    <w:rsid w:val="00A079F5"/>
    <w:rsid w:val="00A07BA4"/>
    <w:rsid w:val="00A13DBB"/>
    <w:rsid w:val="00A169A1"/>
    <w:rsid w:val="00A17C2F"/>
    <w:rsid w:val="00A26306"/>
    <w:rsid w:val="00A30D21"/>
    <w:rsid w:val="00A326C0"/>
    <w:rsid w:val="00A35A8A"/>
    <w:rsid w:val="00A361DF"/>
    <w:rsid w:val="00A378EA"/>
    <w:rsid w:val="00A411B0"/>
    <w:rsid w:val="00A4177D"/>
    <w:rsid w:val="00A470FB"/>
    <w:rsid w:val="00A47C60"/>
    <w:rsid w:val="00A51537"/>
    <w:rsid w:val="00A545DC"/>
    <w:rsid w:val="00A56111"/>
    <w:rsid w:val="00A56A8E"/>
    <w:rsid w:val="00A57998"/>
    <w:rsid w:val="00A6062B"/>
    <w:rsid w:val="00A62931"/>
    <w:rsid w:val="00A6463B"/>
    <w:rsid w:val="00A64E82"/>
    <w:rsid w:val="00A66647"/>
    <w:rsid w:val="00A66F05"/>
    <w:rsid w:val="00A67B83"/>
    <w:rsid w:val="00A7067C"/>
    <w:rsid w:val="00A76F66"/>
    <w:rsid w:val="00A77CAA"/>
    <w:rsid w:val="00A80296"/>
    <w:rsid w:val="00A82290"/>
    <w:rsid w:val="00A82C79"/>
    <w:rsid w:val="00A83E82"/>
    <w:rsid w:val="00A85894"/>
    <w:rsid w:val="00A927F8"/>
    <w:rsid w:val="00A93751"/>
    <w:rsid w:val="00A9657D"/>
    <w:rsid w:val="00AA02A2"/>
    <w:rsid w:val="00AA5B26"/>
    <w:rsid w:val="00AA5C6A"/>
    <w:rsid w:val="00AA684A"/>
    <w:rsid w:val="00AB2F24"/>
    <w:rsid w:val="00AB491D"/>
    <w:rsid w:val="00AB4CB6"/>
    <w:rsid w:val="00AB5F03"/>
    <w:rsid w:val="00AC0546"/>
    <w:rsid w:val="00AC5CE8"/>
    <w:rsid w:val="00AC6224"/>
    <w:rsid w:val="00AD03D4"/>
    <w:rsid w:val="00AD2032"/>
    <w:rsid w:val="00AD2312"/>
    <w:rsid w:val="00AE0910"/>
    <w:rsid w:val="00AE0A18"/>
    <w:rsid w:val="00AE14B2"/>
    <w:rsid w:val="00AE1D6D"/>
    <w:rsid w:val="00AE5B1E"/>
    <w:rsid w:val="00AE6710"/>
    <w:rsid w:val="00AE6BC5"/>
    <w:rsid w:val="00AF06AF"/>
    <w:rsid w:val="00AF09CE"/>
    <w:rsid w:val="00AF14EA"/>
    <w:rsid w:val="00AF1CF6"/>
    <w:rsid w:val="00AF3CE4"/>
    <w:rsid w:val="00AF57C6"/>
    <w:rsid w:val="00AF649F"/>
    <w:rsid w:val="00B00C59"/>
    <w:rsid w:val="00B00E58"/>
    <w:rsid w:val="00B02275"/>
    <w:rsid w:val="00B052A8"/>
    <w:rsid w:val="00B06A99"/>
    <w:rsid w:val="00B10403"/>
    <w:rsid w:val="00B10F58"/>
    <w:rsid w:val="00B1171F"/>
    <w:rsid w:val="00B147E2"/>
    <w:rsid w:val="00B16093"/>
    <w:rsid w:val="00B161B8"/>
    <w:rsid w:val="00B17BA3"/>
    <w:rsid w:val="00B21AA1"/>
    <w:rsid w:val="00B22B8A"/>
    <w:rsid w:val="00B2347E"/>
    <w:rsid w:val="00B241BA"/>
    <w:rsid w:val="00B252F1"/>
    <w:rsid w:val="00B26E76"/>
    <w:rsid w:val="00B30AEA"/>
    <w:rsid w:val="00B32A61"/>
    <w:rsid w:val="00B32EED"/>
    <w:rsid w:val="00B34D6B"/>
    <w:rsid w:val="00B416E7"/>
    <w:rsid w:val="00B422CB"/>
    <w:rsid w:val="00B42662"/>
    <w:rsid w:val="00B4316E"/>
    <w:rsid w:val="00B434C0"/>
    <w:rsid w:val="00B45ED8"/>
    <w:rsid w:val="00B46939"/>
    <w:rsid w:val="00B50B68"/>
    <w:rsid w:val="00B50B6E"/>
    <w:rsid w:val="00B511A1"/>
    <w:rsid w:val="00B535B5"/>
    <w:rsid w:val="00B54FE0"/>
    <w:rsid w:val="00B60607"/>
    <w:rsid w:val="00B6065E"/>
    <w:rsid w:val="00B61385"/>
    <w:rsid w:val="00B6203E"/>
    <w:rsid w:val="00B62F9E"/>
    <w:rsid w:val="00B630D0"/>
    <w:rsid w:val="00B63F75"/>
    <w:rsid w:val="00B64DF8"/>
    <w:rsid w:val="00B65CD7"/>
    <w:rsid w:val="00B669D6"/>
    <w:rsid w:val="00B7229C"/>
    <w:rsid w:val="00B75398"/>
    <w:rsid w:val="00B76C4A"/>
    <w:rsid w:val="00B80A78"/>
    <w:rsid w:val="00B81F58"/>
    <w:rsid w:val="00B848F2"/>
    <w:rsid w:val="00B84B5B"/>
    <w:rsid w:val="00B85247"/>
    <w:rsid w:val="00B86C2C"/>
    <w:rsid w:val="00B86DBC"/>
    <w:rsid w:val="00B92DE8"/>
    <w:rsid w:val="00B96C3E"/>
    <w:rsid w:val="00B96F40"/>
    <w:rsid w:val="00B97E1D"/>
    <w:rsid w:val="00BA03BC"/>
    <w:rsid w:val="00BA0A33"/>
    <w:rsid w:val="00BA13B9"/>
    <w:rsid w:val="00BA2EAE"/>
    <w:rsid w:val="00BA330E"/>
    <w:rsid w:val="00BA61BB"/>
    <w:rsid w:val="00BA69E3"/>
    <w:rsid w:val="00BA70C3"/>
    <w:rsid w:val="00BB3D91"/>
    <w:rsid w:val="00BB467C"/>
    <w:rsid w:val="00BB46E0"/>
    <w:rsid w:val="00BB7905"/>
    <w:rsid w:val="00BC130F"/>
    <w:rsid w:val="00BC34F0"/>
    <w:rsid w:val="00BC398A"/>
    <w:rsid w:val="00BC3B21"/>
    <w:rsid w:val="00BC50D4"/>
    <w:rsid w:val="00BD0804"/>
    <w:rsid w:val="00BD0E77"/>
    <w:rsid w:val="00BD4A35"/>
    <w:rsid w:val="00BE25BE"/>
    <w:rsid w:val="00BE60D5"/>
    <w:rsid w:val="00BF0346"/>
    <w:rsid w:val="00BF295C"/>
    <w:rsid w:val="00BF393B"/>
    <w:rsid w:val="00BF4BA2"/>
    <w:rsid w:val="00BF4D12"/>
    <w:rsid w:val="00BF75BF"/>
    <w:rsid w:val="00BF7A85"/>
    <w:rsid w:val="00BF7BEB"/>
    <w:rsid w:val="00C01CBC"/>
    <w:rsid w:val="00C023E7"/>
    <w:rsid w:val="00C028C6"/>
    <w:rsid w:val="00C052CA"/>
    <w:rsid w:val="00C05F0A"/>
    <w:rsid w:val="00C070C4"/>
    <w:rsid w:val="00C13741"/>
    <w:rsid w:val="00C13D09"/>
    <w:rsid w:val="00C1764E"/>
    <w:rsid w:val="00C213C7"/>
    <w:rsid w:val="00C21E98"/>
    <w:rsid w:val="00C2275E"/>
    <w:rsid w:val="00C238D7"/>
    <w:rsid w:val="00C25DFC"/>
    <w:rsid w:val="00C354E9"/>
    <w:rsid w:val="00C3586A"/>
    <w:rsid w:val="00C36760"/>
    <w:rsid w:val="00C36BD0"/>
    <w:rsid w:val="00C36D84"/>
    <w:rsid w:val="00C3705A"/>
    <w:rsid w:val="00C436B2"/>
    <w:rsid w:val="00C4649D"/>
    <w:rsid w:val="00C46BBD"/>
    <w:rsid w:val="00C527D6"/>
    <w:rsid w:val="00C52A80"/>
    <w:rsid w:val="00C552B8"/>
    <w:rsid w:val="00C56145"/>
    <w:rsid w:val="00C57386"/>
    <w:rsid w:val="00C60249"/>
    <w:rsid w:val="00C60C99"/>
    <w:rsid w:val="00C60E44"/>
    <w:rsid w:val="00C61C54"/>
    <w:rsid w:val="00C621E9"/>
    <w:rsid w:val="00C62A06"/>
    <w:rsid w:val="00C63E75"/>
    <w:rsid w:val="00C653CB"/>
    <w:rsid w:val="00C65BD2"/>
    <w:rsid w:val="00C65C6B"/>
    <w:rsid w:val="00C701FA"/>
    <w:rsid w:val="00C70BD2"/>
    <w:rsid w:val="00C72578"/>
    <w:rsid w:val="00C730CD"/>
    <w:rsid w:val="00C76806"/>
    <w:rsid w:val="00C81F1E"/>
    <w:rsid w:val="00C82EDF"/>
    <w:rsid w:val="00C84424"/>
    <w:rsid w:val="00C854D8"/>
    <w:rsid w:val="00C856A9"/>
    <w:rsid w:val="00C860DD"/>
    <w:rsid w:val="00C8789F"/>
    <w:rsid w:val="00C879D8"/>
    <w:rsid w:val="00C87BD1"/>
    <w:rsid w:val="00C90664"/>
    <w:rsid w:val="00C91980"/>
    <w:rsid w:val="00C9761F"/>
    <w:rsid w:val="00CA0FE6"/>
    <w:rsid w:val="00CA11D1"/>
    <w:rsid w:val="00CA126C"/>
    <w:rsid w:val="00CA5B6A"/>
    <w:rsid w:val="00CA79FC"/>
    <w:rsid w:val="00CB23B5"/>
    <w:rsid w:val="00CB5AA6"/>
    <w:rsid w:val="00CB5DA4"/>
    <w:rsid w:val="00CB64AF"/>
    <w:rsid w:val="00CB65CC"/>
    <w:rsid w:val="00CC10C0"/>
    <w:rsid w:val="00CC1C24"/>
    <w:rsid w:val="00CC472C"/>
    <w:rsid w:val="00CC637E"/>
    <w:rsid w:val="00CD133C"/>
    <w:rsid w:val="00CD1B33"/>
    <w:rsid w:val="00CD35B6"/>
    <w:rsid w:val="00CD4D9F"/>
    <w:rsid w:val="00CD6A1B"/>
    <w:rsid w:val="00CE1176"/>
    <w:rsid w:val="00CE1F66"/>
    <w:rsid w:val="00CE2889"/>
    <w:rsid w:val="00CE2C5D"/>
    <w:rsid w:val="00CE3091"/>
    <w:rsid w:val="00CE3F5A"/>
    <w:rsid w:val="00CE51EB"/>
    <w:rsid w:val="00CF20AA"/>
    <w:rsid w:val="00CF26A3"/>
    <w:rsid w:val="00CF3913"/>
    <w:rsid w:val="00CF3990"/>
    <w:rsid w:val="00CF4CE8"/>
    <w:rsid w:val="00CF65DB"/>
    <w:rsid w:val="00CF6E94"/>
    <w:rsid w:val="00D004DE"/>
    <w:rsid w:val="00D01A82"/>
    <w:rsid w:val="00D01AF4"/>
    <w:rsid w:val="00D04B73"/>
    <w:rsid w:val="00D07E31"/>
    <w:rsid w:val="00D11A29"/>
    <w:rsid w:val="00D15E9C"/>
    <w:rsid w:val="00D165D2"/>
    <w:rsid w:val="00D16ABB"/>
    <w:rsid w:val="00D16EB3"/>
    <w:rsid w:val="00D17941"/>
    <w:rsid w:val="00D17CAE"/>
    <w:rsid w:val="00D17FF1"/>
    <w:rsid w:val="00D268A4"/>
    <w:rsid w:val="00D27CB6"/>
    <w:rsid w:val="00D27F53"/>
    <w:rsid w:val="00D31C27"/>
    <w:rsid w:val="00D31E4B"/>
    <w:rsid w:val="00D4218C"/>
    <w:rsid w:val="00D44C9F"/>
    <w:rsid w:val="00D4632B"/>
    <w:rsid w:val="00D47630"/>
    <w:rsid w:val="00D50B6D"/>
    <w:rsid w:val="00D5532B"/>
    <w:rsid w:val="00D56E13"/>
    <w:rsid w:val="00D571CE"/>
    <w:rsid w:val="00D5730C"/>
    <w:rsid w:val="00D60190"/>
    <w:rsid w:val="00D62075"/>
    <w:rsid w:val="00D63281"/>
    <w:rsid w:val="00D63707"/>
    <w:rsid w:val="00D662B1"/>
    <w:rsid w:val="00D71050"/>
    <w:rsid w:val="00D72309"/>
    <w:rsid w:val="00D72FEE"/>
    <w:rsid w:val="00D730B0"/>
    <w:rsid w:val="00D74007"/>
    <w:rsid w:val="00D76209"/>
    <w:rsid w:val="00D77E27"/>
    <w:rsid w:val="00D80A4A"/>
    <w:rsid w:val="00D84F94"/>
    <w:rsid w:val="00D852AE"/>
    <w:rsid w:val="00D86212"/>
    <w:rsid w:val="00D86DBB"/>
    <w:rsid w:val="00D944D8"/>
    <w:rsid w:val="00D94565"/>
    <w:rsid w:val="00D96260"/>
    <w:rsid w:val="00D97412"/>
    <w:rsid w:val="00DA013D"/>
    <w:rsid w:val="00DA7354"/>
    <w:rsid w:val="00DB6770"/>
    <w:rsid w:val="00DC0167"/>
    <w:rsid w:val="00DC39DF"/>
    <w:rsid w:val="00DC5F45"/>
    <w:rsid w:val="00DC63E1"/>
    <w:rsid w:val="00DC7A08"/>
    <w:rsid w:val="00DD0885"/>
    <w:rsid w:val="00DD1B4C"/>
    <w:rsid w:val="00DD467A"/>
    <w:rsid w:val="00DD4FE9"/>
    <w:rsid w:val="00DD59C5"/>
    <w:rsid w:val="00DD6780"/>
    <w:rsid w:val="00DD6B37"/>
    <w:rsid w:val="00DD6C6E"/>
    <w:rsid w:val="00DE18BA"/>
    <w:rsid w:val="00DE375E"/>
    <w:rsid w:val="00DE4240"/>
    <w:rsid w:val="00DF08A1"/>
    <w:rsid w:val="00DF0E53"/>
    <w:rsid w:val="00DF30EF"/>
    <w:rsid w:val="00DF3EFD"/>
    <w:rsid w:val="00DF4039"/>
    <w:rsid w:val="00DF6635"/>
    <w:rsid w:val="00DF73C4"/>
    <w:rsid w:val="00E074B1"/>
    <w:rsid w:val="00E14EB5"/>
    <w:rsid w:val="00E15B54"/>
    <w:rsid w:val="00E15BD6"/>
    <w:rsid w:val="00E16574"/>
    <w:rsid w:val="00E17C72"/>
    <w:rsid w:val="00E22B90"/>
    <w:rsid w:val="00E22C23"/>
    <w:rsid w:val="00E23D66"/>
    <w:rsid w:val="00E25669"/>
    <w:rsid w:val="00E26C49"/>
    <w:rsid w:val="00E276FE"/>
    <w:rsid w:val="00E31431"/>
    <w:rsid w:val="00E33600"/>
    <w:rsid w:val="00E33DF6"/>
    <w:rsid w:val="00E34003"/>
    <w:rsid w:val="00E34412"/>
    <w:rsid w:val="00E346C2"/>
    <w:rsid w:val="00E348CF"/>
    <w:rsid w:val="00E3752D"/>
    <w:rsid w:val="00E41AAA"/>
    <w:rsid w:val="00E43EA6"/>
    <w:rsid w:val="00E47244"/>
    <w:rsid w:val="00E47274"/>
    <w:rsid w:val="00E47465"/>
    <w:rsid w:val="00E52EE5"/>
    <w:rsid w:val="00E53326"/>
    <w:rsid w:val="00E568D5"/>
    <w:rsid w:val="00E56F98"/>
    <w:rsid w:val="00E57E4E"/>
    <w:rsid w:val="00E60D21"/>
    <w:rsid w:val="00E653A2"/>
    <w:rsid w:val="00E663F4"/>
    <w:rsid w:val="00E7154F"/>
    <w:rsid w:val="00E74F57"/>
    <w:rsid w:val="00E75BA5"/>
    <w:rsid w:val="00E763A5"/>
    <w:rsid w:val="00E82F60"/>
    <w:rsid w:val="00E847B9"/>
    <w:rsid w:val="00E856D3"/>
    <w:rsid w:val="00E85EAB"/>
    <w:rsid w:val="00E872E4"/>
    <w:rsid w:val="00E90136"/>
    <w:rsid w:val="00E919B5"/>
    <w:rsid w:val="00E9280E"/>
    <w:rsid w:val="00E95F4F"/>
    <w:rsid w:val="00E97E6E"/>
    <w:rsid w:val="00EA0B2D"/>
    <w:rsid w:val="00EA1949"/>
    <w:rsid w:val="00EA3873"/>
    <w:rsid w:val="00EA4FC4"/>
    <w:rsid w:val="00EA51D9"/>
    <w:rsid w:val="00EA61E2"/>
    <w:rsid w:val="00EA643B"/>
    <w:rsid w:val="00EA7C6F"/>
    <w:rsid w:val="00EB57E0"/>
    <w:rsid w:val="00EB5C0F"/>
    <w:rsid w:val="00EB7791"/>
    <w:rsid w:val="00EC085F"/>
    <w:rsid w:val="00EC0F39"/>
    <w:rsid w:val="00EC1465"/>
    <w:rsid w:val="00EC1929"/>
    <w:rsid w:val="00EC3FD8"/>
    <w:rsid w:val="00EC4EF5"/>
    <w:rsid w:val="00EC65D7"/>
    <w:rsid w:val="00ED24C3"/>
    <w:rsid w:val="00ED28E9"/>
    <w:rsid w:val="00ED3B26"/>
    <w:rsid w:val="00EE0E2D"/>
    <w:rsid w:val="00EE146F"/>
    <w:rsid w:val="00EE4E01"/>
    <w:rsid w:val="00EE51DF"/>
    <w:rsid w:val="00EE52D7"/>
    <w:rsid w:val="00EE5C88"/>
    <w:rsid w:val="00EE7317"/>
    <w:rsid w:val="00EF078D"/>
    <w:rsid w:val="00EF1F78"/>
    <w:rsid w:val="00EF67CE"/>
    <w:rsid w:val="00F00D72"/>
    <w:rsid w:val="00F02ACB"/>
    <w:rsid w:val="00F0374D"/>
    <w:rsid w:val="00F040DD"/>
    <w:rsid w:val="00F06112"/>
    <w:rsid w:val="00F109E8"/>
    <w:rsid w:val="00F10AA1"/>
    <w:rsid w:val="00F13E71"/>
    <w:rsid w:val="00F14FF4"/>
    <w:rsid w:val="00F17020"/>
    <w:rsid w:val="00F1708F"/>
    <w:rsid w:val="00F21426"/>
    <w:rsid w:val="00F218EA"/>
    <w:rsid w:val="00F22784"/>
    <w:rsid w:val="00F24A06"/>
    <w:rsid w:val="00F25183"/>
    <w:rsid w:val="00F262B8"/>
    <w:rsid w:val="00F26475"/>
    <w:rsid w:val="00F31169"/>
    <w:rsid w:val="00F32EC4"/>
    <w:rsid w:val="00F33295"/>
    <w:rsid w:val="00F35E76"/>
    <w:rsid w:val="00F36DA8"/>
    <w:rsid w:val="00F40002"/>
    <w:rsid w:val="00F45305"/>
    <w:rsid w:val="00F45D9E"/>
    <w:rsid w:val="00F45EE3"/>
    <w:rsid w:val="00F477C2"/>
    <w:rsid w:val="00F54F1E"/>
    <w:rsid w:val="00F57781"/>
    <w:rsid w:val="00F61436"/>
    <w:rsid w:val="00F61C6B"/>
    <w:rsid w:val="00F61F8B"/>
    <w:rsid w:val="00F63AC9"/>
    <w:rsid w:val="00F64707"/>
    <w:rsid w:val="00F65850"/>
    <w:rsid w:val="00F65B2F"/>
    <w:rsid w:val="00F74D36"/>
    <w:rsid w:val="00F74EF0"/>
    <w:rsid w:val="00F76CB0"/>
    <w:rsid w:val="00F81CD4"/>
    <w:rsid w:val="00F84A1E"/>
    <w:rsid w:val="00F84EF1"/>
    <w:rsid w:val="00F8684D"/>
    <w:rsid w:val="00F86DCC"/>
    <w:rsid w:val="00F870B4"/>
    <w:rsid w:val="00F90640"/>
    <w:rsid w:val="00F90BC4"/>
    <w:rsid w:val="00F93BE1"/>
    <w:rsid w:val="00F944C4"/>
    <w:rsid w:val="00F957CA"/>
    <w:rsid w:val="00F970D6"/>
    <w:rsid w:val="00F971CC"/>
    <w:rsid w:val="00FA1A4A"/>
    <w:rsid w:val="00FA2C96"/>
    <w:rsid w:val="00FA473E"/>
    <w:rsid w:val="00FA65F9"/>
    <w:rsid w:val="00FA6765"/>
    <w:rsid w:val="00FA7E64"/>
    <w:rsid w:val="00FB1F16"/>
    <w:rsid w:val="00FB31F6"/>
    <w:rsid w:val="00FB3674"/>
    <w:rsid w:val="00FB3A3B"/>
    <w:rsid w:val="00FB47A6"/>
    <w:rsid w:val="00FC04AE"/>
    <w:rsid w:val="00FC4DE8"/>
    <w:rsid w:val="00FC62C7"/>
    <w:rsid w:val="00FC7DEF"/>
    <w:rsid w:val="00FD2379"/>
    <w:rsid w:val="00FD2BD2"/>
    <w:rsid w:val="00FD340D"/>
    <w:rsid w:val="00FD65BB"/>
    <w:rsid w:val="00FE1691"/>
    <w:rsid w:val="00FE39EC"/>
    <w:rsid w:val="00FE5EE7"/>
    <w:rsid w:val="00FE6DDF"/>
    <w:rsid w:val="00FF0C28"/>
    <w:rsid w:val="00FF1E23"/>
    <w:rsid w:val="00FF35A1"/>
    <w:rsid w:val="00FF49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colormru v:ext="edit" colors="#ff6"/>
    </o:shapedefaults>
    <o:shapelayout v:ext="edit">
      <o:idmap v:ext="edit" data="1"/>
    </o:shapelayout>
  </w:shapeDefaults>
  <w:decimalSymbol w:val="."/>
  <w:listSeparator w:val=","/>
  <w14:docId w14:val="4DC30FC2"/>
  <w15:docId w15:val="{678AA2A9-E56C-47B7-8648-76D7ED241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B71"/>
    <w:pPr>
      <w:widowControl w:val="0"/>
      <w:jc w:val="both"/>
    </w:pPr>
  </w:style>
  <w:style w:type="paragraph" w:styleId="1">
    <w:name w:val="heading 1"/>
    <w:basedOn w:val="a"/>
    <w:next w:val="a"/>
    <w:link w:val="10"/>
    <w:uiPriority w:val="9"/>
    <w:qFormat/>
    <w:rsid w:val="005A565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A565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612D8"/>
  </w:style>
  <w:style w:type="character" w:customStyle="1" w:styleId="a4">
    <w:name w:val="日付 (文字)"/>
    <w:basedOn w:val="a0"/>
    <w:link w:val="a3"/>
    <w:uiPriority w:val="99"/>
    <w:semiHidden/>
    <w:rsid w:val="004612D8"/>
  </w:style>
  <w:style w:type="paragraph" w:styleId="a5">
    <w:name w:val="header"/>
    <w:basedOn w:val="a"/>
    <w:link w:val="a6"/>
    <w:uiPriority w:val="99"/>
    <w:unhideWhenUsed/>
    <w:rsid w:val="0075085E"/>
    <w:pPr>
      <w:tabs>
        <w:tab w:val="center" w:pos="4252"/>
        <w:tab w:val="right" w:pos="8504"/>
      </w:tabs>
      <w:snapToGrid w:val="0"/>
    </w:pPr>
  </w:style>
  <w:style w:type="character" w:customStyle="1" w:styleId="a6">
    <w:name w:val="ヘッダー (文字)"/>
    <w:basedOn w:val="a0"/>
    <w:link w:val="a5"/>
    <w:uiPriority w:val="99"/>
    <w:rsid w:val="0075085E"/>
  </w:style>
  <w:style w:type="paragraph" w:styleId="a7">
    <w:name w:val="footer"/>
    <w:basedOn w:val="a"/>
    <w:link w:val="a8"/>
    <w:uiPriority w:val="99"/>
    <w:unhideWhenUsed/>
    <w:rsid w:val="0075085E"/>
    <w:pPr>
      <w:tabs>
        <w:tab w:val="center" w:pos="4252"/>
        <w:tab w:val="right" w:pos="8504"/>
      </w:tabs>
      <w:snapToGrid w:val="0"/>
    </w:pPr>
  </w:style>
  <w:style w:type="character" w:customStyle="1" w:styleId="a8">
    <w:name w:val="フッター (文字)"/>
    <w:basedOn w:val="a0"/>
    <w:link w:val="a7"/>
    <w:uiPriority w:val="99"/>
    <w:rsid w:val="0075085E"/>
  </w:style>
  <w:style w:type="table" w:styleId="a9">
    <w:name w:val="Table Grid"/>
    <w:basedOn w:val="a1"/>
    <w:uiPriority w:val="59"/>
    <w:rsid w:val="00181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33600"/>
    <w:rPr>
      <w:color w:val="0000FF"/>
      <w:u w:val="single"/>
    </w:rPr>
  </w:style>
  <w:style w:type="character" w:styleId="ab">
    <w:name w:val="annotation reference"/>
    <w:basedOn w:val="a0"/>
    <w:uiPriority w:val="99"/>
    <w:semiHidden/>
    <w:unhideWhenUsed/>
    <w:rsid w:val="00537A41"/>
    <w:rPr>
      <w:sz w:val="18"/>
      <w:szCs w:val="18"/>
    </w:rPr>
  </w:style>
  <w:style w:type="paragraph" w:styleId="ac">
    <w:name w:val="annotation text"/>
    <w:basedOn w:val="a"/>
    <w:link w:val="ad"/>
    <w:uiPriority w:val="99"/>
    <w:semiHidden/>
    <w:unhideWhenUsed/>
    <w:rsid w:val="00537A41"/>
    <w:pPr>
      <w:jc w:val="left"/>
    </w:pPr>
  </w:style>
  <w:style w:type="character" w:customStyle="1" w:styleId="ad">
    <w:name w:val="コメント文字列 (文字)"/>
    <w:basedOn w:val="a0"/>
    <w:link w:val="ac"/>
    <w:uiPriority w:val="99"/>
    <w:semiHidden/>
    <w:rsid w:val="00537A41"/>
  </w:style>
  <w:style w:type="paragraph" w:styleId="ae">
    <w:name w:val="annotation subject"/>
    <w:basedOn w:val="ac"/>
    <w:next w:val="ac"/>
    <w:link w:val="af"/>
    <w:uiPriority w:val="99"/>
    <w:semiHidden/>
    <w:unhideWhenUsed/>
    <w:rsid w:val="00537A41"/>
    <w:rPr>
      <w:b/>
      <w:bCs/>
    </w:rPr>
  </w:style>
  <w:style w:type="character" w:customStyle="1" w:styleId="af">
    <w:name w:val="コメント内容 (文字)"/>
    <w:basedOn w:val="ad"/>
    <w:link w:val="ae"/>
    <w:uiPriority w:val="99"/>
    <w:semiHidden/>
    <w:rsid w:val="00537A41"/>
    <w:rPr>
      <w:b/>
      <w:bCs/>
    </w:rPr>
  </w:style>
  <w:style w:type="paragraph" w:styleId="af0">
    <w:name w:val="Balloon Text"/>
    <w:basedOn w:val="a"/>
    <w:link w:val="af1"/>
    <w:uiPriority w:val="99"/>
    <w:semiHidden/>
    <w:unhideWhenUsed/>
    <w:rsid w:val="00537A41"/>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537A41"/>
    <w:rPr>
      <w:rFonts w:asciiTheme="majorHAnsi" w:eastAsiaTheme="majorEastAsia" w:hAnsiTheme="majorHAnsi" w:cstheme="majorBidi"/>
      <w:sz w:val="18"/>
      <w:szCs w:val="18"/>
    </w:rPr>
  </w:style>
  <w:style w:type="paragraph" w:styleId="af2">
    <w:name w:val="Revision"/>
    <w:hidden/>
    <w:uiPriority w:val="99"/>
    <w:semiHidden/>
    <w:rsid w:val="00277110"/>
  </w:style>
  <w:style w:type="paragraph" w:styleId="af3">
    <w:name w:val="endnote text"/>
    <w:basedOn w:val="a"/>
    <w:link w:val="af4"/>
    <w:uiPriority w:val="99"/>
    <w:semiHidden/>
    <w:unhideWhenUsed/>
    <w:rsid w:val="00166920"/>
    <w:pPr>
      <w:snapToGrid w:val="0"/>
      <w:jc w:val="left"/>
    </w:pPr>
  </w:style>
  <w:style w:type="character" w:customStyle="1" w:styleId="af4">
    <w:name w:val="文末脚注文字列 (文字)"/>
    <w:basedOn w:val="a0"/>
    <w:link w:val="af3"/>
    <w:uiPriority w:val="99"/>
    <w:semiHidden/>
    <w:rsid w:val="00166920"/>
  </w:style>
  <w:style w:type="character" w:styleId="af5">
    <w:name w:val="endnote reference"/>
    <w:basedOn w:val="a0"/>
    <w:uiPriority w:val="99"/>
    <w:semiHidden/>
    <w:unhideWhenUsed/>
    <w:rsid w:val="00166920"/>
    <w:rPr>
      <w:vertAlign w:val="superscript"/>
    </w:rPr>
  </w:style>
  <w:style w:type="paragraph" w:styleId="af6">
    <w:name w:val="footnote text"/>
    <w:basedOn w:val="a"/>
    <w:link w:val="af7"/>
    <w:uiPriority w:val="99"/>
    <w:semiHidden/>
    <w:unhideWhenUsed/>
    <w:rsid w:val="00166920"/>
    <w:pPr>
      <w:snapToGrid w:val="0"/>
      <w:jc w:val="left"/>
    </w:pPr>
  </w:style>
  <w:style w:type="character" w:customStyle="1" w:styleId="af7">
    <w:name w:val="脚注文字列 (文字)"/>
    <w:basedOn w:val="a0"/>
    <w:link w:val="af6"/>
    <w:uiPriority w:val="99"/>
    <w:semiHidden/>
    <w:rsid w:val="00166920"/>
  </w:style>
  <w:style w:type="character" w:styleId="af8">
    <w:name w:val="footnote reference"/>
    <w:basedOn w:val="a0"/>
    <w:uiPriority w:val="99"/>
    <w:semiHidden/>
    <w:unhideWhenUsed/>
    <w:rsid w:val="00166920"/>
    <w:rPr>
      <w:vertAlign w:val="superscript"/>
    </w:rPr>
  </w:style>
  <w:style w:type="paragraph" w:styleId="af9">
    <w:name w:val="Plain Text"/>
    <w:basedOn w:val="a"/>
    <w:link w:val="afa"/>
    <w:uiPriority w:val="99"/>
    <w:semiHidden/>
    <w:unhideWhenUsed/>
    <w:rsid w:val="007D0365"/>
    <w:rPr>
      <w:rFonts w:ascii="ＭＳ 明朝" w:eastAsia="ＭＳ 明朝" w:hAnsi="Courier New" w:cs="Courier New"/>
      <w:szCs w:val="21"/>
    </w:rPr>
  </w:style>
  <w:style w:type="character" w:customStyle="1" w:styleId="afa">
    <w:name w:val="書式なし (文字)"/>
    <w:basedOn w:val="a0"/>
    <w:link w:val="af9"/>
    <w:uiPriority w:val="99"/>
    <w:semiHidden/>
    <w:rsid w:val="007D0365"/>
    <w:rPr>
      <w:rFonts w:ascii="ＭＳ 明朝" w:eastAsia="ＭＳ 明朝" w:hAnsi="Courier New" w:cs="Courier New"/>
      <w:szCs w:val="21"/>
    </w:rPr>
  </w:style>
  <w:style w:type="character" w:customStyle="1" w:styleId="10">
    <w:name w:val="見出し 1 (文字)"/>
    <w:basedOn w:val="a0"/>
    <w:link w:val="1"/>
    <w:uiPriority w:val="9"/>
    <w:rsid w:val="005A5652"/>
    <w:rPr>
      <w:rFonts w:asciiTheme="majorHAnsi" w:eastAsiaTheme="majorEastAsia" w:hAnsiTheme="majorHAnsi" w:cstheme="majorBidi"/>
      <w:sz w:val="24"/>
      <w:szCs w:val="24"/>
    </w:rPr>
  </w:style>
  <w:style w:type="character" w:customStyle="1" w:styleId="20">
    <w:name w:val="見出し 2 (文字)"/>
    <w:basedOn w:val="a0"/>
    <w:link w:val="2"/>
    <w:uiPriority w:val="9"/>
    <w:rsid w:val="005A5652"/>
    <w:rPr>
      <w:rFonts w:asciiTheme="majorHAnsi" w:eastAsiaTheme="majorEastAsia" w:hAnsiTheme="majorHAnsi" w:cstheme="majorBidi"/>
    </w:rPr>
  </w:style>
  <w:style w:type="paragraph" w:styleId="11">
    <w:name w:val="toc 1"/>
    <w:basedOn w:val="a"/>
    <w:next w:val="a"/>
    <w:autoRedefine/>
    <w:uiPriority w:val="39"/>
    <w:unhideWhenUsed/>
    <w:rsid w:val="00B61385"/>
    <w:pPr>
      <w:tabs>
        <w:tab w:val="right" w:leader="dot" w:pos="9060"/>
      </w:tabs>
      <w:spacing w:before="120" w:after="120"/>
      <w:jc w:val="left"/>
    </w:pPr>
    <w:rPr>
      <w:rFonts w:cs="Times New Roman"/>
      <w:b/>
      <w:bCs/>
      <w:caps/>
      <w:sz w:val="20"/>
      <w:szCs w:val="24"/>
    </w:rPr>
  </w:style>
  <w:style w:type="paragraph" w:styleId="21">
    <w:name w:val="toc 2"/>
    <w:basedOn w:val="a"/>
    <w:next w:val="a"/>
    <w:autoRedefine/>
    <w:uiPriority w:val="39"/>
    <w:unhideWhenUsed/>
    <w:rsid w:val="00B61385"/>
    <w:pPr>
      <w:tabs>
        <w:tab w:val="right" w:leader="dot" w:pos="9060"/>
      </w:tabs>
      <w:ind w:left="210"/>
      <w:jc w:val="left"/>
    </w:pPr>
    <w:rPr>
      <w:rFonts w:cs="Times New Roman"/>
      <w:smallCaps/>
      <w:sz w:val="20"/>
      <w:szCs w:val="24"/>
    </w:rPr>
  </w:style>
  <w:style w:type="paragraph" w:styleId="3">
    <w:name w:val="toc 3"/>
    <w:basedOn w:val="a"/>
    <w:next w:val="a"/>
    <w:autoRedefine/>
    <w:uiPriority w:val="39"/>
    <w:unhideWhenUsed/>
    <w:rsid w:val="00772C89"/>
    <w:pPr>
      <w:ind w:left="420"/>
      <w:jc w:val="left"/>
    </w:pPr>
    <w:rPr>
      <w:rFonts w:cs="Times New Roman"/>
      <w:i/>
      <w:iCs/>
      <w:sz w:val="20"/>
      <w:szCs w:val="24"/>
    </w:rPr>
  </w:style>
  <w:style w:type="paragraph" w:styleId="4">
    <w:name w:val="toc 4"/>
    <w:basedOn w:val="a"/>
    <w:next w:val="a"/>
    <w:autoRedefine/>
    <w:uiPriority w:val="39"/>
    <w:unhideWhenUsed/>
    <w:rsid w:val="00772C89"/>
    <w:pPr>
      <w:ind w:left="630"/>
      <w:jc w:val="left"/>
    </w:pPr>
    <w:rPr>
      <w:rFonts w:cs="Times New Roman"/>
      <w:sz w:val="18"/>
      <w:szCs w:val="21"/>
    </w:rPr>
  </w:style>
  <w:style w:type="paragraph" w:styleId="5">
    <w:name w:val="toc 5"/>
    <w:basedOn w:val="a"/>
    <w:next w:val="a"/>
    <w:autoRedefine/>
    <w:uiPriority w:val="39"/>
    <w:unhideWhenUsed/>
    <w:rsid w:val="00772C89"/>
    <w:pPr>
      <w:ind w:left="840"/>
      <w:jc w:val="left"/>
    </w:pPr>
    <w:rPr>
      <w:rFonts w:cs="Times New Roman"/>
      <w:sz w:val="18"/>
      <w:szCs w:val="21"/>
    </w:rPr>
  </w:style>
  <w:style w:type="paragraph" w:styleId="6">
    <w:name w:val="toc 6"/>
    <w:basedOn w:val="a"/>
    <w:next w:val="a"/>
    <w:autoRedefine/>
    <w:uiPriority w:val="39"/>
    <w:unhideWhenUsed/>
    <w:rsid w:val="00772C89"/>
    <w:pPr>
      <w:ind w:left="1050"/>
      <w:jc w:val="left"/>
    </w:pPr>
    <w:rPr>
      <w:rFonts w:cs="Times New Roman"/>
      <w:sz w:val="18"/>
      <w:szCs w:val="21"/>
    </w:rPr>
  </w:style>
  <w:style w:type="paragraph" w:styleId="7">
    <w:name w:val="toc 7"/>
    <w:basedOn w:val="a"/>
    <w:next w:val="a"/>
    <w:autoRedefine/>
    <w:uiPriority w:val="39"/>
    <w:unhideWhenUsed/>
    <w:rsid w:val="00772C89"/>
    <w:pPr>
      <w:ind w:left="1260"/>
      <w:jc w:val="left"/>
    </w:pPr>
    <w:rPr>
      <w:rFonts w:cs="Times New Roman"/>
      <w:sz w:val="18"/>
      <w:szCs w:val="21"/>
    </w:rPr>
  </w:style>
  <w:style w:type="paragraph" w:styleId="8">
    <w:name w:val="toc 8"/>
    <w:basedOn w:val="a"/>
    <w:next w:val="a"/>
    <w:autoRedefine/>
    <w:uiPriority w:val="39"/>
    <w:unhideWhenUsed/>
    <w:rsid w:val="00772C89"/>
    <w:pPr>
      <w:ind w:left="1470"/>
      <w:jc w:val="left"/>
    </w:pPr>
    <w:rPr>
      <w:rFonts w:cs="Times New Roman"/>
      <w:sz w:val="18"/>
      <w:szCs w:val="21"/>
    </w:rPr>
  </w:style>
  <w:style w:type="paragraph" w:styleId="9">
    <w:name w:val="toc 9"/>
    <w:basedOn w:val="a"/>
    <w:next w:val="a"/>
    <w:autoRedefine/>
    <w:uiPriority w:val="39"/>
    <w:unhideWhenUsed/>
    <w:rsid w:val="00772C89"/>
    <w:pPr>
      <w:ind w:left="1680"/>
      <w:jc w:val="left"/>
    </w:pPr>
    <w:rPr>
      <w:rFonts w:cs="Times New Roman"/>
      <w:sz w:val="18"/>
      <w:szCs w:val="21"/>
    </w:rPr>
  </w:style>
  <w:style w:type="paragraph" w:styleId="afb">
    <w:name w:val="List Paragraph"/>
    <w:basedOn w:val="a"/>
    <w:uiPriority w:val="34"/>
    <w:qFormat/>
    <w:rsid w:val="003E2BA8"/>
    <w:pPr>
      <w:ind w:leftChars="400" w:left="840"/>
    </w:pPr>
  </w:style>
  <w:style w:type="paragraph" w:customStyle="1" w:styleId="Default">
    <w:name w:val="Default"/>
    <w:rsid w:val="00116766"/>
    <w:pPr>
      <w:widowControl w:val="0"/>
      <w:autoSpaceDE w:val="0"/>
      <w:autoSpaceDN w:val="0"/>
      <w:adjustRightInd w:val="0"/>
    </w:pPr>
    <w:rPr>
      <w:rFonts w:ascii="ＭＳ ゴシック" w:eastAsia="ＭＳ ゴシック" w:cs="ＭＳ ゴシック"/>
      <w:color w:val="000000"/>
      <w:kern w:val="0"/>
      <w:sz w:val="24"/>
      <w:szCs w:val="24"/>
    </w:rPr>
  </w:style>
  <w:style w:type="table" w:customStyle="1" w:styleId="12">
    <w:name w:val="表 (格子)1"/>
    <w:basedOn w:val="a1"/>
    <w:next w:val="a9"/>
    <w:uiPriority w:val="59"/>
    <w:rsid w:val="00955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4E1AFD"/>
    <w:rPr>
      <w:color w:val="800080" w:themeColor="followedHyperlink"/>
      <w:u w:val="single"/>
    </w:rPr>
  </w:style>
  <w:style w:type="table" w:customStyle="1" w:styleId="22">
    <w:name w:val="表 (格子)2"/>
    <w:basedOn w:val="a1"/>
    <w:next w:val="a9"/>
    <w:uiPriority w:val="59"/>
    <w:rsid w:val="00775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48395">
      <w:bodyDiv w:val="1"/>
      <w:marLeft w:val="0"/>
      <w:marRight w:val="0"/>
      <w:marTop w:val="0"/>
      <w:marBottom w:val="0"/>
      <w:divBdr>
        <w:top w:val="none" w:sz="0" w:space="0" w:color="auto"/>
        <w:left w:val="none" w:sz="0" w:space="0" w:color="auto"/>
        <w:bottom w:val="none" w:sz="0" w:space="0" w:color="auto"/>
        <w:right w:val="none" w:sz="0" w:space="0" w:color="auto"/>
      </w:divBdr>
    </w:div>
    <w:div w:id="379017780">
      <w:bodyDiv w:val="1"/>
      <w:marLeft w:val="0"/>
      <w:marRight w:val="0"/>
      <w:marTop w:val="0"/>
      <w:marBottom w:val="0"/>
      <w:divBdr>
        <w:top w:val="none" w:sz="0" w:space="0" w:color="auto"/>
        <w:left w:val="none" w:sz="0" w:space="0" w:color="auto"/>
        <w:bottom w:val="none" w:sz="0" w:space="0" w:color="auto"/>
        <w:right w:val="none" w:sz="0" w:space="0" w:color="auto"/>
      </w:divBdr>
    </w:div>
    <w:div w:id="715087629">
      <w:bodyDiv w:val="1"/>
      <w:marLeft w:val="0"/>
      <w:marRight w:val="0"/>
      <w:marTop w:val="0"/>
      <w:marBottom w:val="0"/>
      <w:divBdr>
        <w:top w:val="none" w:sz="0" w:space="0" w:color="auto"/>
        <w:left w:val="none" w:sz="0" w:space="0" w:color="auto"/>
        <w:bottom w:val="none" w:sz="0" w:space="0" w:color="auto"/>
        <w:right w:val="none" w:sz="0" w:space="0" w:color="auto"/>
      </w:divBdr>
    </w:div>
    <w:div w:id="779298780">
      <w:bodyDiv w:val="1"/>
      <w:marLeft w:val="0"/>
      <w:marRight w:val="0"/>
      <w:marTop w:val="0"/>
      <w:marBottom w:val="0"/>
      <w:divBdr>
        <w:top w:val="none" w:sz="0" w:space="0" w:color="auto"/>
        <w:left w:val="none" w:sz="0" w:space="0" w:color="auto"/>
        <w:bottom w:val="none" w:sz="0" w:space="0" w:color="auto"/>
        <w:right w:val="none" w:sz="0" w:space="0" w:color="auto"/>
      </w:divBdr>
    </w:div>
    <w:div w:id="1113404111">
      <w:bodyDiv w:val="1"/>
      <w:marLeft w:val="0"/>
      <w:marRight w:val="0"/>
      <w:marTop w:val="0"/>
      <w:marBottom w:val="0"/>
      <w:divBdr>
        <w:top w:val="none" w:sz="0" w:space="0" w:color="auto"/>
        <w:left w:val="none" w:sz="0" w:space="0" w:color="auto"/>
        <w:bottom w:val="none" w:sz="0" w:space="0" w:color="auto"/>
        <w:right w:val="none" w:sz="0" w:space="0" w:color="auto"/>
      </w:divBdr>
    </w:div>
    <w:div w:id="1312830308">
      <w:bodyDiv w:val="1"/>
      <w:marLeft w:val="0"/>
      <w:marRight w:val="0"/>
      <w:marTop w:val="0"/>
      <w:marBottom w:val="0"/>
      <w:divBdr>
        <w:top w:val="none" w:sz="0" w:space="0" w:color="auto"/>
        <w:left w:val="none" w:sz="0" w:space="0" w:color="auto"/>
        <w:bottom w:val="none" w:sz="0" w:space="0" w:color="auto"/>
        <w:right w:val="none" w:sz="0" w:space="0" w:color="auto"/>
      </w:divBdr>
    </w:div>
    <w:div w:id="1682783017">
      <w:bodyDiv w:val="1"/>
      <w:marLeft w:val="0"/>
      <w:marRight w:val="0"/>
      <w:marTop w:val="0"/>
      <w:marBottom w:val="0"/>
      <w:divBdr>
        <w:top w:val="none" w:sz="0" w:space="0" w:color="auto"/>
        <w:left w:val="none" w:sz="0" w:space="0" w:color="auto"/>
        <w:bottom w:val="none" w:sz="0" w:space="0" w:color="auto"/>
        <w:right w:val="none" w:sz="0" w:space="0" w:color="auto"/>
      </w:divBdr>
    </w:div>
    <w:div w:id="1802528396">
      <w:bodyDiv w:val="1"/>
      <w:marLeft w:val="0"/>
      <w:marRight w:val="0"/>
      <w:marTop w:val="0"/>
      <w:marBottom w:val="0"/>
      <w:divBdr>
        <w:top w:val="none" w:sz="0" w:space="0" w:color="auto"/>
        <w:left w:val="none" w:sz="0" w:space="0" w:color="auto"/>
        <w:bottom w:val="none" w:sz="0" w:space="0" w:color="auto"/>
        <w:right w:val="none" w:sz="0" w:space="0" w:color="auto"/>
      </w:divBdr>
    </w:div>
    <w:div w:id="1834448158">
      <w:bodyDiv w:val="1"/>
      <w:marLeft w:val="0"/>
      <w:marRight w:val="0"/>
      <w:marTop w:val="0"/>
      <w:marBottom w:val="0"/>
      <w:divBdr>
        <w:top w:val="none" w:sz="0" w:space="0" w:color="auto"/>
        <w:left w:val="none" w:sz="0" w:space="0" w:color="auto"/>
        <w:bottom w:val="none" w:sz="0" w:space="0" w:color="auto"/>
        <w:right w:val="none" w:sz="0" w:space="0" w:color="auto"/>
      </w:divBdr>
    </w:div>
    <w:div w:id="1877622141">
      <w:bodyDiv w:val="1"/>
      <w:marLeft w:val="0"/>
      <w:marRight w:val="0"/>
      <w:marTop w:val="0"/>
      <w:marBottom w:val="0"/>
      <w:divBdr>
        <w:top w:val="none" w:sz="0" w:space="0" w:color="auto"/>
        <w:left w:val="none" w:sz="0" w:space="0" w:color="auto"/>
        <w:bottom w:val="none" w:sz="0" w:space="0" w:color="auto"/>
        <w:right w:val="none" w:sz="0" w:space="0" w:color="auto"/>
      </w:divBdr>
    </w:div>
    <w:div w:id="2041935824">
      <w:bodyDiv w:val="1"/>
      <w:marLeft w:val="0"/>
      <w:marRight w:val="0"/>
      <w:marTop w:val="0"/>
      <w:marBottom w:val="0"/>
      <w:divBdr>
        <w:top w:val="none" w:sz="0" w:space="0" w:color="auto"/>
        <w:left w:val="none" w:sz="0" w:space="0" w:color="auto"/>
        <w:bottom w:val="none" w:sz="0" w:space="0" w:color="auto"/>
        <w:right w:val="none" w:sz="0" w:space="0" w:color="auto"/>
      </w:divBdr>
    </w:div>
    <w:div w:id="210561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miryokuzukuri/nakanosimagate/index.html" TargetMode="External"/><Relationship Id="rId13" Type="http://schemas.openxmlformats.org/officeDocument/2006/relationships/hyperlink" Target="https://www.pref.osaka.lg.jp/kasenkankyo/tokusyoku/nigiwai-shingikai.html" TargetMode="External"/><Relationship Id="rId18" Type="http://schemas.openxmlformats.org/officeDocument/2006/relationships/image" Target="media/image7.png"/><Relationship Id="rId26" Type="http://schemas.openxmlformats.org/officeDocument/2006/relationships/hyperlink" Target="mailto:toshimiryoku-g04@sbox.pref.osaka.lg.jp"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mailto:toshimiryoku-g04@sbox.pref.osaka.lg.j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pref.osaka.lg.jp/miryokuzukuri/shokai.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mailto:toshimiryoku-g04@sbox.pref.osaka.lg.jp" TargetMode="External"/><Relationship Id="rId10" Type="http://schemas.openxmlformats.org/officeDocument/2006/relationships/hyperlink" Target="https://www.suito-osaka.jp/business/index.php"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ref.osaka.lg.jp/toshimiryoku/toshimiryokusen/index.html"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toshimiryoku-g04@sbox.pref.osaka.lg.jp"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F5C75-68CC-4789-A5FC-65BA0ED6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4054</Words>
  <Characters>23112</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i9953872</dc:creator>
  <cp:keywords/>
  <dc:description/>
  <cp:lastModifiedBy>塩川　琴美</cp:lastModifiedBy>
  <cp:revision>5</cp:revision>
  <cp:lastPrinted>2022-12-23T02:40:00Z</cp:lastPrinted>
  <dcterms:created xsi:type="dcterms:W3CDTF">2022-12-22T11:34:00Z</dcterms:created>
  <dcterms:modified xsi:type="dcterms:W3CDTF">2022-12-23T02:41:00Z</dcterms:modified>
</cp:coreProperties>
</file>