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EAA1" w14:textId="606328F9" w:rsidR="00561AC1" w:rsidRPr="008314A3" w:rsidRDefault="00B8025C" w:rsidP="0078745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  <w:color w:val="0000FF"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5A2BB758" wp14:editId="0FE01E7C">
            <wp:simplePos x="0" y="0"/>
            <wp:positionH relativeFrom="column">
              <wp:posOffset>7328535</wp:posOffset>
            </wp:positionH>
            <wp:positionV relativeFrom="paragraph">
              <wp:posOffset>231140</wp:posOffset>
            </wp:positionV>
            <wp:extent cx="848995" cy="1162050"/>
            <wp:effectExtent l="0" t="0" r="8255" b="0"/>
            <wp:wrapNone/>
            <wp:docPr id="4" name="図 4" descr="モデル授業実践事例集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モデル授業実践事例集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562FAD6C" wp14:editId="17D5754C">
            <wp:simplePos x="0" y="0"/>
            <wp:positionH relativeFrom="column">
              <wp:posOffset>6395085</wp:posOffset>
            </wp:positionH>
            <wp:positionV relativeFrom="paragraph">
              <wp:posOffset>231140</wp:posOffset>
            </wp:positionV>
            <wp:extent cx="859155" cy="1170305"/>
            <wp:effectExtent l="0" t="0" r="0" b="0"/>
            <wp:wrapNone/>
            <wp:docPr id="3" name="図 3" descr="表紙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表紙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97" w:rsidRPr="001F1597">
        <w:rPr>
          <w:rFonts w:ascii="ＭＳ ゴシック" w:eastAsia="ＭＳ ゴシック" w:hAnsi="ＭＳ ゴシック" w:hint="eastAsia"/>
          <w:b/>
          <w:sz w:val="24"/>
          <w:szCs w:val="24"/>
        </w:rPr>
        <w:t>消費者教育教材を使った講師派遣事業</w:t>
      </w:r>
      <w:r w:rsidR="00561AC1" w:rsidRPr="00561A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846B1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1F1597" w:rsidRPr="00561AC1">
        <w:rPr>
          <w:rFonts w:ascii="ＭＳ ゴシック" w:eastAsia="ＭＳ ゴシック" w:hAnsi="ＭＳ ゴシック" w:hint="eastAsia"/>
          <w:b/>
          <w:sz w:val="24"/>
          <w:szCs w:val="24"/>
        </w:rPr>
        <w:t>講座内容の例</w:t>
      </w:r>
      <w:r w:rsidR="00C846B1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7DA7C6B6" w14:textId="5727BEA8" w:rsidR="002B46BD" w:rsidRDefault="00B8025C" w:rsidP="002B46BD">
      <w:pPr>
        <w:spacing w:line="20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48F4D5" wp14:editId="7986FAC7">
            <wp:simplePos x="0" y="0"/>
            <wp:positionH relativeFrom="column">
              <wp:posOffset>8252461</wp:posOffset>
            </wp:positionH>
            <wp:positionV relativeFrom="paragraph">
              <wp:posOffset>21589</wp:posOffset>
            </wp:positionV>
            <wp:extent cx="879232" cy="1150741"/>
            <wp:effectExtent l="0" t="0" r="0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24" cy="11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D8CF53" wp14:editId="2BEBEDB2">
            <wp:simplePos x="0" y="0"/>
            <wp:positionH relativeFrom="column">
              <wp:posOffset>5490210</wp:posOffset>
            </wp:positionH>
            <wp:positionV relativeFrom="paragraph">
              <wp:posOffset>22860</wp:posOffset>
            </wp:positionV>
            <wp:extent cx="832485" cy="1151890"/>
            <wp:effectExtent l="0" t="0" r="5715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FF1A5" w14:textId="77777777" w:rsidR="00983829" w:rsidRDefault="007376A9" w:rsidP="007376A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2B46BD" w:rsidRPr="002324AA">
        <w:rPr>
          <w:rFonts w:ascii="ＭＳ ゴシック" w:eastAsia="ＭＳ ゴシック" w:hAnsi="ＭＳ ゴシック" w:hint="eastAsia"/>
          <w:sz w:val="22"/>
        </w:rPr>
        <w:t>『めざそう！消費者市民』</w:t>
      </w:r>
      <w:r w:rsidR="00983829">
        <w:rPr>
          <w:rFonts w:ascii="ＭＳ ゴシック" w:eastAsia="ＭＳ ゴシック" w:hAnsi="ＭＳ ゴシック" w:hint="eastAsia"/>
          <w:sz w:val="22"/>
        </w:rPr>
        <w:t>高校生向け消費者教育教材・モデル事業実践事例集</w:t>
      </w:r>
    </w:p>
    <w:p w14:paraId="76F251A4" w14:textId="77777777" w:rsidR="00983829" w:rsidRDefault="00983829" w:rsidP="0098382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〔H30・</w:t>
      </w:r>
      <w:r>
        <w:rPr>
          <w:rFonts w:ascii="ＭＳ ゴシック" w:eastAsia="ＭＳ ゴシック" w:hAnsi="ＭＳ ゴシック"/>
          <w:sz w:val="22"/>
        </w:rPr>
        <w:t>R1</w:t>
      </w:r>
      <w:r>
        <w:rPr>
          <w:rFonts w:ascii="ＭＳ ゴシック" w:eastAsia="ＭＳ ゴシック" w:hAnsi="ＭＳ ゴシック" w:hint="eastAsia"/>
          <w:sz w:val="22"/>
        </w:rPr>
        <w:t>〕を</w:t>
      </w:r>
      <w:r w:rsidR="002B46BD" w:rsidRPr="002324AA">
        <w:rPr>
          <w:rFonts w:ascii="ＭＳ ゴシック" w:eastAsia="ＭＳ ゴシック" w:hAnsi="ＭＳ ゴシック" w:hint="eastAsia"/>
          <w:sz w:val="22"/>
        </w:rPr>
        <w:t>使用した授業、『めざそう！消費者市民』</w:t>
      </w:r>
      <w:r>
        <w:rPr>
          <w:rFonts w:ascii="ＭＳ ゴシック" w:eastAsia="ＭＳ ゴシック" w:hAnsi="ＭＳ ゴシック" w:hint="eastAsia"/>
          <w:sz w:val="22"/>
        </w:rPr>
        <w:t>と</w:t>
      </w:r>
      <w:r w:rsidR="006859F0" w:rsidRPr="00B8025C">
        <w:rPr>
          <w:rFonts w:ascii="ＭＳ ゴシック" w:eastAsia="ＭＳ ゴシック" w:hAnsi="ＭＳ ゴシック" w:hint="eastAsia"/>
          <w:sz w:val="22"/>
        </w:rPr>
        <w:t>消費者庁作成の</w:t>
      </w:r>
    </w:p>
    <w:p w14:paraId="2861974F" w14:textId="7B368DFE" w:rsidR="00EB1A66" w:rsidRPr="00B8025C" w:rsidRDefault="002B46BD" w:rsidP="0098382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8025C">
        <w:rPr>
          <w:rFonts w:ascii="ＭＳ ゴシック" w:eastAsia="ＭＳ ゴシック" w:hAnsi="ＭＳ ゴシック" w:hint="eastAsia"/>
          <w:sz w:val="22"/>
        </w:rPr>
        <w:t>『社会への扉』を</w:t>
      </w:r>
      <w:r w:rsidR="006859F0" w:rsidRPr="00B8025C">
        <w:rPr>
          <w:rFonts w:ascii="ＭＳ ゴシック" w:eastAsia="ＭＳ ゴシック" w:hAnsi="ＭＳ ゴシック" w:hint="eastAsia"/>
          <w:sz w:val="22"/>
        </w:rPr>
        <w:t>併用</w:t>
      </w:r>
      <w:r w:rsidRPr="00B8025C">
        <w:rPr>
          <w:rFonts w:ascii="ＭＳ ゴシック" w:eastAsia="ＭＳ ゴシック" w:hAnsi="ＭＳ ゴシック" w:hint="eastAsia"/>
          <w:sz w:val="22"/>
        </w:rPr>
        <w:t>した授業などご要望に応じます。</w:t>
      </w:r>
    </w:p>
    <w:p w14:paraId="3D01EFF9" w14:textId="0E3DD5D8" w:rsidR="00B8025C" w:rsidRDefault="00AE2D95" w:rsidP="00983829">
      <w:pPr>
        <w:ind w:leftChars="250" w:left="5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wave"/>
        </w:rPr>
        <w:t>オンライン</w:t>
      </w:r>
      <w:r w:rsidR="00AF3974" w:rsidRPr="00B31B47">
        <w:rPr>
          <w:rFonts w:ascii="ＭＳ ゴシック" w:eastAsia="ＭＳ ゴシック" w:hAnsi="ＭＳ ゴシック" w:hint="eastAsia"/>
          <w:sz w:val="22"/>
          <w:u w:val="wave"/>
        </w:rPr>
        <w:t>授業</w:t>
      </w:r>
      <w:r>
        <w:rPr>
          <w:rFonts w:ascii="ＭＳ ゴシック" w:eastAsia="ＭＳ ゴシック" w:hAnsi="ＭＳ ゴシック" w:hint="eastAsia"/>
          <w:sz w:val="22"/>
          <w:u w:val="wave"/>
        </w:rPr>
        <w:t>での対応やテーマ設定</w:t>
      </w:r>
      <w:r w:rsidR="002B46BD" w:rsidRPr="00B31B47">
        <w:rPr>
          <w:rFonts w:ascii="ＭＳ ゴシック" w:eastAsia="ＭＳ ゴシック" w:hAnsi="ＭＳ ゴシック" w:hint="eastAsia"/>
          <w:sz w:val="22"/>
          <w:u w:val="wave"/>
        </w:rPr>
        <w:t>などについても相談に応じます。</w:t>
      </w:r>
    </w:p>
    <w:p w14:paraId="279A5AAF" w14:textId="487A0875" w:rsidR="00AF3974" w:rsidRPr="00B8025C" w:rsidRDefault="00AF3974" w:rsidP="00983829">
      <w:pPr>
        <w:ind w:leftChars="250" w:left="525"/>
        <w:rPr>
          <w:rFonts w:ascii="ＭＳ ゴシック" w:eastAsia="ＭＳ ゴシック" w:hAnsi="ＭＳ ゴシック"/>
          <w:sz w:val="22"/>
        </w:rPr>
      </w:pPr>
      <w:r w:rsidRPr="00B8025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C9EC8" wp14:editId="033CC377">
                <wp:simplePos x="0" y="0"/>
                <wp:positionH relativeFrom="column">
                  <wp:posOffset>5156835</wp:posOffset>
                </wp:positionH>
                <wp:positionV relativeFrom="paragraph">
                  <wp:posOffset>45085</wp:posOffset>
                </wp:positionV>
                <wp:extent cx="399097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2B3EA" w14:textId="64DC3AAF" w:rsidR="00B8025C" w:rsidRDefault="00245447"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高校生向け消費者教育教材</w:t>
                            </w:r>
                            <w:r w:rsidR="008E68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148B6" w:rsidRPr="002454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実践事例集</w:t>
                            </w:r>
                            <w:r w:rsidR="00A14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〔</w:t>
                            </w:r>
                            <w:r w:rsidRPr="002454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H30・R1</w:t>
                            </w:r>
                            <w:r w:rsidR="00A14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〕</w:t>
                            </w:r>
                            <w:r w:rsidR="00B80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E68A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B31B4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</w:t>
                            </w:r>
                            <w:r w:rsidR="00B8025C" w:rsidRPr="002454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社会への扉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9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6.05pt;margin-top:3.55pt;width:314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WSTQIAAGIEAAAOAAAAZHJzL2Uyb0RvYy54bWysVEtu2zAQ3RfoHQjua8mOndSC5cBN4KKA&#10;kQRwiqxpirIESByWpC25SxsIeoheoei659FFOqRkx0i7Krqh5scZznszmlzXZUG2QpscZEz7vZAS&#10;ITkkuVzH9PPj/N17SoxlMmEFSBHTnTD0evr2zaRSkRhABkUiNMEk0kSVimlmrYqCwPBMlMz0QAmJ&#10;zhR0ySyqeh0kmlWYvSyCQRheBhXoRGngwhi03rZOOvX501Rwe5+mRlhSxBTfZv2p/blyZzCdsGit&#10;mcpy3j2D/cMrSpZLLHpKdcssIxud/5GqzLkGA6ntcSgDSNOcC98DdtMPX3WzzJgSvhcEx6gTTOb/&#10;peV32wdN8iSmI0okK5Gi5vDc7H80+1/N4RtpDt+bw6HZ/0SdjBxclTIR3loqvGfrD1Aj7Ue7QaND&#10;oU516b7YH0E/Ar87gS1qSzgaL8bjcHyFVTn6BuPRAGVMH7zcVtrYjwJK4oSYaiTTY8y2C2Pb0GOI&#10;KyZhnheFJ7SQpIrp5cUo9BdOHkxeSKzhemjf6iRbr+qusRUkO+xLQzsoRvF5jsUXzNgHpnEysBWc&#10;dnuPR1oAFoFOoiQD/fVvdhePhKGXkgonLabmy4ZpQUnxSSKV4/5w6EbTK8PR1QAVfe5ZnXvkprwB&#10;HOY+7pXiXnTxtjiKqYbyCZdi5qqii0mOtWNqj+KNbecfl4qL2cwH4TAqZhdyqbhL7eB00D7WT0yr&#10;Dn+LzN3BcSZZ9IqGNrYlYraxkOaeIwdwi2qHOw6yZ7lbOrcp57qPevk1TH8DAAD//wMAUEsDBBQA&#10;BgAIAAAAIQDUY5K/4QAAAAkBAAAPAAAAZHJzL2Rvd25yZXYueG1sTI9PS8NAEMXvgt9hGcGb3SS2&#10;MaTZlBIoguihtRdvk+w0Cd0/Mbtto5/e7ameHsN7vPebYjVpxc40ut4aAfEsAkamsbI3rYD95+Yp&#10;A+Y8GonKGhLwQw5W5f1dgbm0F7Ol8863LJQYl6OAzvsh59w1HWl0MzuQCd7Bjhp9OMeWyxEvoVwr&#10;nkRRyjX2Jix0OFDVUXPcnbSAt2rzgds60dmvql7fD+vhe/+1EOLxYVovgXma/C0MV/yADmVgqu3J&#10;SMeUgCxO4hAV8BLk6s/nUQqsFrB4ToGXBf//QfkHAAD//wMAUEsBAi0AFAAGAAgAAAAhALaDOJL+&#10;AAAA4QEAABMAAAAAAAAAAAAAAAAAAAAAAFtDb250ZW50X1R5cGVzXS54bWxQSwECLQAUAAYACAAA&#10;ACEAOP0h/9YAAACUAQAACwAAAAAAAAAAAAAAAAAvAQAAX3JlbHMvLnJlbHNQSwECLQAUAAYACAAA&#10;ACEA6FJFkk0CAABiBAAADgAAAAAAAAAAAAAAAAAuAgAAZHJzL2Uyb0RvYy54bWxQSwECLQAUAAYA&#10;CAAAACEA1GOSv+EAAAAJAQAADwAAAAAAAAAAAAAAAACnBAAAZHJzL2Rvd25yZXYueG1sUEsFBgAA&#10;AAAEAAQA8wAAALUFAAAAAA==&#10;" filled="f" stroked="f" strokeweight=".5pt">
                <v:textbox>
                  <w:txbxContent>
                    <w:p w14:paraId="2332B3EA" w14:textId="64DC3AAF" w:rsidR="00B8025C" w:rsidRDefault="00245447"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高校生向け消費者教育教材</w:t>
                      </w:r>
                      <w:r w:rsidR="008E68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A148B6" w:rsidRPr="002454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実践事例集</w:t>
                      </w:r>
                      <w:r w:rsidR="00A148B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〔</w:t>
                      </w:r>
                      <w:r w:rsidRPr="002454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H30・R1</w:t>
                      </w:r>
                      <w:r w:rsidR="00A148B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〕</w:t>
                      </w:r>
                      <w:r w:rsidR="00B8025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8E68A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B31B47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</w:t>
                      </w:r>
                      <w:r w:rsidR="00B8025C" w:rsidRPr="002454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社会への扉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3676"/>
        <w:tblW w:w="14459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4678"/>
        <w:gridCol w:w="4399"/>
      </w:tblGrid>
      <w:tr w:rsidR="00191B14" w:rsidRPr="00B8025C" w14:paraId="2AA444B1" w14:textId="77777777" w:rsidTr="00D653BD">
        <w:trPr>
          <w:trHeight w:val="55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CECA31E" w14:textId="77777777" w:rsidR="00191B14" w:rsidRPr="00D653BD" w:rsidRDefault="00191B14" w:rsidP="002324AA">
            <w:pPr>
              <w:jc w:val="center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D653BD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テーマ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D3A7EF3" w14:textId="010635C4" w:rsidR="00191B14" w:rsidRPr="00AF3974" w:rsidRDefault="00191B14" w:rsidP="00232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3974">
              <w:rPr>
                <w:rFonts w:ascii="ＭＳ ゴシック" w:eastAsia="ＭＳ ゴシック" w:hAnsi="ＭＳ ゴシック" w:hint="eastAsia"/>
                <w:sz w:val="22"/>
              </w:rPr>
              <w:t>１．若者によくある消費者被害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825344C" w14:textId="4AEF09D6" w:rsidR="00191B14" w:rsidRPr="00B8025C" w:rsidRDefault="00191B14" w:rsidP="00462B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２．キャッシュレス決済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14:paraId="465449E9" w14:textId="156F8881" w:rsidR="00191B14" w:rsidRPr="00B8025C" w:rsidRDefault="00191B14" w:rsidP="00232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３．商品安全</w:t>
            </w:r>
          </w:p>
        </w:tc>
      </w:tr>
      <w:tr w:rsidR="00191B14" w:rsidRPr="00B8025C" w14:paraId="24BF476A" w14:textId="77777777" w:rsidTr="00D653BD">
        <w:trPr>
          <w:trHeight w:val="2120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AEBF3FE" w14:textId="6785C0B7" w:rsidR="00191B14" w:rsidRPr="00B8025C" w:rsidRDefault="00191B14" w:rsidP="002324AA">
            <w:pPr>
              <w:spacing w:line="48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27E807" wp14:editId="736CE2C5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3016250</wp:posOffset>
                      </wp:positionV>
                      <wp:extent cx="53340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A8A70" w14:textId="77777777" w:rsidR="00191B14" w:rsidRPr="00CE0593" w:rsidRDefault="00191B14" w:rsidP="00D23CD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7E807" id="テキスト ボックス 2" o:spid="_x0000_s1027" type="#_x0000_t202" style="position:absolute;left:0;text-align:left;margin-left:-33.35pt;margin-top:237.5pt;width:42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sjbgIAAK8EAAAOAAAAZHJzL2Uyb0RvYy54bWysVEtu2zAQ3RfoHQjua8m/pDUsB64DFwWM&#10;JIBTZE1TlCWA4rAkbcldxkDQQ/QKRdc9jy7SIWU7btpVUS/o+XGG896Mxld1KclWGFuASmi3E1Mi&#10;FIe0UOuEfrqfv3lLiXVMpUyCEgndCUuvJq9fjSs9Ej3IQabCEEyi7KjSCc2d06MosjwXJbMd0EKh&#10;MwNTMoeqWUepYRVmL2XUi+OLqAKTagNcWIvW69ZJJyF/lgnubrPMCkdkQvFtLpwmnCt/RpMxG60N&#10;03nBD89g//CKkhUKi55SXTPHyMYUf6QqC27AQuY6HMoIsqzgIvSA3XTjF90sc6ZF6AXBsfoEk/1/&#10;afnN9s6QIk1ojxLFSqSo2T81j9+bx5/N/itp9t+a/b55/IE66Xm4Km1HeGup8Z6r30ONtB/tFo0e&#10;hTozpf/H/gj6EfjdCWxRO8LROOz3BzF6OLr6+Lsc+izR82VtrPsgoCReSKhBLgPEbLuwrg09hvha&#10;FmSRzgspg+LnR8ykIVuGzEvXba9KnbPWFKjHamHSfGSo/VsSqUiV0Iv+MA6XFfjsbWGpMNwj0Xbs&#10;JVev6gDkCY0VpDsEyUA7dVbzeYGtLJh1d8zgmGH3uDruFo9MAtaCg0RJDubL3+w+HtlHLyUVjm1C&#10;7ecNM4IS+VHhXLzrDgZ+zoMyGF72UDHnntW5R23KGSA+XVxSzYPo4508ipmB8gE3bOqroospjrUT&#10;6o7izLXLhBvKxXQagnCyNXMLtdTcp/Z8eKLu6wdm9IFNh2NwA8cBZ6MXpLax/qaC6cZBVgTGPc4t&#10;qgf4cSsCb4cN9mt3roeo5+/M5BcAAAD//wMAUEsDBBQABgAIAAAAIQATs9x15AAAAAoBAAAPAAAA&#10;ZHJzL2Rvd25yZXYueG1sTI/LTsMwEEX3SPyDNUjsWodCkirEqRAPCYlCRemi7Nx4SAz2OMRuG/h6&#10;3BVdjubo3nPL2WAN22HvtSMBF+MEGFLtlKZGwOrtYTQF5oMkJY0jFPCDHmbV6UkpC+X29Iq7ZWhY&#10;DCFfSAFtCF3Bua9btNKPXYcUfx+utzLEs2+46uU+hlvDJ0mScSs1xYZWdnjbYv213FoB8+/1Iv28&#10;W6/M9OX38VnXvX6/fxLi/Gy4uQYWcAj/MBz0ozpU0WnjtqQ8MwJGWZZHVMBVnsZRByK/BLYRkE7y&#10;FHhV8uMJ1R8AAAD//wMAUEsBAi0AFAAGAAgAAAAhALaDOJL+AAAA4QEAABMAAAAAAAAAAAAAAAAA&#10;AAAAAFtDb250ZW50X1R5cGVzXS54bWxQSwECLQAUAAYACAAAACEAOP0h/9YAAACUAQAACwAAAAAA&#10;AAAAAAAAAAAvAQAAX3JlbHMvLnJlbHNQSwECLQAUAAYACAAAACEAYQzLI24CAACvBAAADgAAAAAA&#10;AAAAAAAAAAAuAgAAZHJzL2Uyb0RvYy54bWxQSwECLQAUAAYACAAAACEAE7PcdeQAAAAKAQAADwAA&#10;AAAAAAAAAAAAAADIBAAAZHJzL2Rvd25yZXYueG1sUEsFBgAAAAAEAAQA8wAAANkFAAAAAA==&#10;" fillcolor="white [3201]" stroked="f" strokeweight=".5pt">
                      <v:fill opacity="0"/>
                      <v:textbox>
                        <w:txbxContent>
                          <w:p w14:paraId="205A8A70" w14:textId="77777777" w:rsidR="00191B14" w:rsidRPr="00CE0593" w:rsidRDefault="00191B14" w:rsidP="00D23CDA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25C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3EC55C" wp14:editId="113F1B3A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1425575</wp:posOffset>
                      </wp:positionV>
                      <wp:extent cx="3714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DB098" w14:textId="77777777" w:rsidR="00191B14" w:rsidRPr="00017BC4" w:rsidRDefault="00191B14" w:rsidP="00D23CD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EC55C" id="テキスト ボックス 1" o:spid="_x0000_s1028" type="#_x0000_t202" style="position:absolute;left:0;text-align:left;margin-left:-30.4pt;margin-top:112.25pt;width:29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cubQIAAK8EAAAOAAAAZHJzL2Uyb0RvYy54bWysVM2O2jAQvlfqO1i+l/C7tIiwoqyoKqHd&#10;ldhqz8ZxSCTH49qGhB5BWvUh+gpVz32evEjHDrB021PVi+P593zfTMbXVSHJVhibg4ppp9WmRCgO&#10;Sa7WMf30MH/zlhLrmEqYBCViuhOWXk9evxqXeiS6kIFMhCGYRNlRqWOaOadHUWR5JgpmW6CFQmMK&#10;pmAORbOOEsNKzF7IqNtuX0UlmEQb4MJa1N40RjoJ+dNUcHeXplY4ImOKb3PhNOFc+TOajNlobZjO&#10;cn58BvuHVxQsV1j0nOqGOUY2Jv8jVZFzAxZS1+JQRJCmORehB+ym037RzTJjWoReEByrzzDZ/5eW&#10;327vDckT5I4SxQqkqD481fvv9f5nffhK6sO3+nCo9z9QJh0PV6ntCKOWGuNc9R4qH3rUW1R6FKrU&#10;FP6L/RG0I/C7M9iicoSjsjfs9IcDSjiaeoNuvzvwWaLnYG2s+yCgIP4SU4NcBojZdmFd43py8bUs&#10;yDyZ51IGwc+PmElDtgyZl67ThEqdsUYVqMdqYdK8Z6j9WxKpSBnTq96gHYIV+OxNYanQ3SPRdOxv&#10;rlpVAcjuCY0VJDsEyUAzdVbzeY6tLJh198zgmCEuuDruDo9UAtaC442SDMyXv+m9P7KPVkpKHNuY&#10;2s8bZgQl8qPCuXjX6ff9nAehPxh2UTCXltWlRW2KGSA+yD2+Lly9v5Ona2qgeMQNm/qqaGKKY+2Y&#10;utN15pplwg3lYjoNTjjZmrmFWmruU3s+PFEP1SMz+simwzG4hdOAs9ELUhtfH6lgunGQ5oFxj3OD&#10;6hF+3IrA23GD/dpdysHr+T8z+QUAAP//AwBQSwMEFAAGAAgAAAAhAE7EAB/iAAAACgEAAA8AAABk&#10;cnMvZG93bnJldi54bWxMj0tPwzAQhO9I/AdrkbilNoFWUYhTIR4SEi/1cSg3N1kSgx/BdtvAr2c5&#10;wXFnRzPfVPPRGrbHELV3Es4mAhi6xrfadRLWq7usABaTcq0y3qGEL4wwr4+PKlW2/uAWuF+mjlGI&#10;i6WS0Kc0lJzHpker4sQP6Oj35oNVic7Q8TaoA4Vbw3MhZtwq7aihVwNe99h8LHdWwuPn5mX6frNZ&#10;m+L5+/5JN0G/3j5IeXoyXl0CSzimPzP84hM61MS09TvXRmYkZDNB6ElCnl9MgZEjy8+BbUkohABe&#10;V/z/hPoHAAD//wMAUEsBAi0AFAAGAAgAAAAhALaDOJL+AAAA4QEAABMAAAAAAAAAAAAAAAAAAAAA&#10;AFtDb250ZW50X1R5cGVzXS54bWxQSwECLQAUAAYACAAAACEAOP0h/9YAAACUAQAACwAAAAAAAAAA&#10;AAAAAAAvAQAAX3JlbHMvLnJlbHNQSwECLQAUAAYACAAAACEAFRVXLm0CAACvBAAADgAAAAAAAAAA&#10;AAAAAAAuAgAAZHJzL2Uyb0RvYy54bWxQSwECLQAUAAYACAAAACEATsQAH+IAAAAKAQAADwAAAAAA&#10;AAAAAAAAAADHBAAAZHJzL2Rvd25yZXYueG1sUEsFBgAAAAAEAAQA8wAAANYFAAAAAA==&#10;" fillcolor="white [3201]" stroked="f" strokeweight=".5pt">
                      <v:fill opacity="0"/>
                      <v:textbox>
                        <w:txbxContent>
                          <w:p w14:paraId="4C7DB098" w14:textId="77777777" w:rsidR="00191B14" w:rsidRPr="00017BC4" w:rsidRDefault="00191B14" w:rsidP="00D23CD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※テーマ１．２．は　 分を想定。テーマ３は　 分を想定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14:paraId="612A2749" w14:textId="77777777" w:rsidR="00DF29F6" w:rsidRDefault="00191B14" w:rsidP="00232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〇契約クイズ </w:t>
            </w:r>
          </w:p>
          <w:p w14:paraId="0E75F74F" w14:textId="0B8DFCDB" w:rsidR="00191B14" w:rsidRPr="00B8025C" w:rsidRDefault="00191B14" w:rsidP="002324AA">
            <w:pPr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="00245447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消：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P1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0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 </w:t>
            </w:r>
            <w:r w:rsidR="00245447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または 実H30：P30 </w:t>
            </w:r>
          </w:p>
          <w:p w14:paraId="12EB7E1F" w14:textId="7777777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・契約とは</w:t>
            </w:r>
          </w:p>
          <w:p w14:paraId="6F52392F" w14:textId="7777777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・契約の成立</w:t>
            </w:r>
          </w:p>
          <w:p w14:paraId="72758B57" w14:textId="01FAFD1D" w:rsidR="00191B14" w:rsidRPr="00B8025C" w:rsidRDefault="00191B14" w:rsidP="00232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〇成年年齢引下げ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="00DF29F6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実H30：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P36 </w:t>
            </w:r>
          </w:p>
          <w:p w14:paraId="0D1B3BC0" w14:textId="7777777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・未成年者取消権</w:t>
            </w:r>
          </w:p>
          <w:p w14:paraId="68CFF4BD" w14:textId="7777777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・成年になるとできること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</w:tcPr>
          <w:p w14:paraId="0CECD526" w14:textId="09EB531F" w:rsidR="00191B14" w:rsidRPr="00B8025C" w:rsidRDefault="00191B14" w:rsidP="00232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〇クイズ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扉</w:t>
            </w:r>
            <w:r w:rsidR="00D653BD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P1～2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74B9C827" w14:textId="67A29484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・契約の成立</w:t>
            </w:r>
          </w:p>
          <w:p w14:paraId="7B91E14D" w14:textId="359C1B09" w:rsidR="00191B14" w:rsidRPr="00B8025C" w:rsidRDefault="00191B14" w:rsidP="00D671B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〇ライフステージと契約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扉</w:t>
            </w:r>
            <w:r w:rsidR="00D653BD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3､7～9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17E9B357" w14:textId="384512B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・ライフステージにおける契約</w:t>
            </w:r>
          </w:p>
          <w:p w14:paraId="3FACBABF" w14:textId="2AECDF4E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・お金と暮らし</w:t>
            </w:r>
          </w:p>
          <w:p w14:paraId="60850FF2" w14:textId="0EA69523" w:rsidR="00191B14" w:rsidRPr="00B8025C" w:rsidRDefault="00191B14" w:rsidP="00D671BA">
            <w:pPr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・将来のためのお金</w:t>
            </w:r>
          </w:p>
        </w:tc>
        <w:tc>
          <w:tcPr>
            <w:tcW w:w="4399" w:type="dxa"/>
            <w:tcBorders>
              <w:top w:val="single" w:sz="4" w:space="0" w:color="auto"/>
              <w:bottom w:val="dotted" w:sz="4" w:space="0" w:color="auto"/>
            </w:tcBorders>
          </w:tcPr>
          <w:p w14:paraId="6BC19998" w14:textId="79AD8381" w:rsidR="00191B14" w:rsidRPr="00B8025C" w:rsidRDefault="00191B14" w:rsidP="002324AA">
            <w:pPr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〇クイズ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扉</w:t>
            </w:r>
            <w:r w:rsidR="00D653BD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P1～2、9 </w:t>
            </w:r>
          </w:p>
          <w:p w14:paraId="7D2E3E85" w14:textId="7777777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・契約の成立</w:t>
            </w:r>
          </w:p>
          <w:p w14:paraId="72218081" w14:textId="4550B970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・身近な消費生活におけるルールや</w:t>
            </w:r>
            <w:r w:rsidR="00D653BD">
              <w:rPr>
                <w:rFonts w:ascii="ＭＳ ゴシック" w:eastAsia="ＭＳ ゴシック" w:hAnsi="ＭＳ ゴシック" w:hint="eastAsia"/>
                <w:sz w:val="22"/>
              </w:rPr>
              <w:t>知っておきたい知識</w:t>
            </w:r>
          </w:p>
          <w:p w14:paraId="0A4BCF60" w14:textId="3D90929C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・若者に</w:t>
            </w:r>
            <w:r w:rsidR="00D653BD">
              <w:rPr>
                <w:rFonts w:ascii="ＭＳ ゴシック" w:eastAsia="ＭＳ ゴシック" w:hAnsi="ＭＳ ゴシック" w:hint="eastAsia"/>
                <w:sz w:val="22"/>
              </w:rPr>
              <w:t>よくある</w:t>
            </w: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消費者トラブルと対処法</w:t>
            </w:r>
          </w:p>
          <w:p w14:paraId="7776D466" w14:textId="52F3D608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・製品事故</w:t>
            </w:r>
            <w:r w:rsidR="008E68A6">
              <w:rPr>
                <w:rFonts w:ascii="ＭＳ ゴシック" w:eastAsia="ＭＳ ゴシック" w:hAnsi="ＭＳ ゴシック" w:hint="eastAsia"/>
                <w:sz w:val="22"/>
              </w:rPr>
              <w:t>事例</w:t>
            </w:r>
          </w:p>
        </w:tc>
      </w:tr>
      <w:tr w:rsidR="00191B14" w:rsidRPr="00B8025C" w14:paraId="5E50A6EA" w14:textId="77777777" w:rsidTr="00D653BD">
        <w:trPr>
          <w:trHeight w:val="2066"/>
        </w:trPr>
        <w:tc>
          <w:tcPr>
            <w:tcW w:w="846" w:type="dxa"/>
            <w:vMerge/>
          </w:tcPr>
          <w:p w14:paraId="592378CF" w14:textId="77777777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22908CAB" w14:textId="77777777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>〇若者によくある消費者被害</w:t>
            </w:r>
          </w:p>
          <w:p w14:paraId="40DE8C18" w14:textId="314BC9C4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="00D653BD" w:rsidRPr="00D653BD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実</w:t>
            </w:r>
            <w:r w:rsidR="00D653BD" w:rsidRPr="00D653BD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H30：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P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31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～33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378E2A86" w14:textId="24400CBA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・通信販売の消費者トラブル</w:t>
            </w:r>
          </w:p>
          <w:p w14:paraId="439909A7" w14:textId="5F0DDCAB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・クーリング・オフ制度と通信販売の返品ルールについて</w:t>
            </w:r>
          </w:p>
          <w:p w14:paraId="1022A101" w14:textId="61141AF1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1B8767C6" w14:textId="5D2D4A95" w:rsidR="00191B14" w:rsidRPr="00B8025C" w:rsidRDefault="00191B14" w:rsidP="002324AA">
            <w:pPr>
              <w:ind w:left="331" w:hangingChars="150" w:hanging="33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>〇クレジットカードとキャッシュレス化</w:t>
            </w:r>
          </w:p>
          <w:p w14:paraId="34A4EA8D" w14:textId="55190E46" w:rsidR="00191B14" w:rsidRPr="00B8025C" w:rsidRDefault="00191B14" w:rsidP="002324AA">
            <w:pPr>
              <w:ind w:leftChars="50" w:left="326" w:hangingChars="100" w:hanging="221"/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D653BD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 実R1</w:t>
            </w:r>
            <w:r w:rsidR="00D653BD" w:rsidRPr="00D653BD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P30～34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2C3DB3A0" w14:textId="6755DBA2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・支払うタイミングや支払い方法によるメリット・デメリット</w:t>
            </w:r>
          </w:p>
          <w:p w14:paraId="5620D69E" w14:textId="1E9DFCD6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・若者によくある相談事例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</w:tcPr>
          <w:p w14:paraId="44D64EE7" w14:textId="76A5A1E4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〇商品安全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="00D653BD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消：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P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6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～7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6C9DD626" w14:textId="7777777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・表示・広告における問題点</w:t>
            </w:r>
          </w:p>
          <w:p w14:paraId="7E2D4EA9" w14:textId="77777777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・表示・広告に関する法律・規制</w:t>
            </w:r>
          </w:p>
          <w:p w14:paraId="2B2FA81A" w14:textId="4DB1BC64" w:rsidR="00191B14" w:rsidRPr="00B8025C" w:rsidRDefault="00191B14" w:rsidP="002324AA">
            <w:pPr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sz w:val="22"/>
              </w:rPr>
              <w:t>・情報リテラシー</w:t>
            </w:r>
            <w:r w:rsidR="008E68A6">
              <w:rPr>
                <w:rFonts w:ascii="ＭＳ ゴシック" w:eastAsia="ＭＳ ゴシック" w:hAnsi="ＭＳ ゴシック" w:hint="eastAsia"/>
                <w:sz w:val="22"/>
              </w:rPr>
              <w:t>の重要性</w:t>
            </w:r>
          </w:p>
        </w:tc>
      </w:tr>
      <w:tr w:rsidR="00191B14" w:rsidRPr="00B8025C" w14:paraId="676CE206" w14:textId="77777777" w:rsidTr="00D653BD">
        <w:trPr>
          <w:trHeight w:val="1525"/>
        </w:trPr>
        <w:tc>
          <w:tcPr>
            <w:tcW w:w="846" w:type="dxa"/>
            <w:vMerge/>
          </w:tcPr>
          <w:p w14:paraId="5720450F" w14:textId="77777777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0C06396D" w14:textId="09A8EE14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〇若者によくある消費者被害 </w:t>
            </w:r>
          </w:p>
          <w:p w14:paraId="562A17AA" w14:textId="77777777" w:rsidR="00D653BD" w:rsidRPr="00D653BD" w:rsidRDefault="00D653BD" w:rsidP="00D653B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653BD">
              <w:rPr>
                <w:rFonts w:ascii="ＭＳ ゴシック" w:eastAsia="ＭＳ ゴシック" w:hAnsi="ＭＳ ゴシック" w:hint="eastAsia"/>
                <w:sz w:val="22"/>
              </w:rPr>
              <w:t>・消費生活相談窓口案内</w:t>
            </w:r>
          </w:p>
          <w:p w14:paraId="56A9F0E3" w14:textId="00A08037" w:rsidR="00191B14" w:rsidRPr="00191B14" w:rsidRDefault="00D653BD" w:rsidP="00D653BD">
            <w:pPr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653BD">
              <w:rPr>
                <w:rFonts w:ascii="ＭＳ ゴシック" w:eastAsia="ＭＳ ゴシック" w:hAnsi="ＭＳ ゴシック" w:hint="eastAsia"/>
                <w:sz w:val="22"/>
              </w:rPr>
              <w:t>・消費者市民社会の実現に向けて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 消：</w:t>
            </w:r>
            <w:r w:rsidR="00191B14"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P3</w:t>
            </w:r>
            <w:r w:rsidR="00191B14"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2 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3A29C840" w14:textId="01F75F4F" w:rsidR="00191B14" w:rsidRPr="00B8025C" w:rsidRDefault="00191B14" w:rsidP="00673BE3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〇若者によくある消費者被害 </w:t>
            </w:r>
          </w:p>
          <w:p w14:paraId="314FC2E9" w14:textId="77777777" w:rsidR="00D653BD" w:rsidRPr="00D653BD" w:rsidRDefault="00D653BD" w:rsidP="00D653B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653BD">
              <w:rPr>
                <w:rFonts w:ascii="ＭＳ ゴシック" w:eastAsia="ＭＳ ゴシック" w:hAnsi="ＭＳ ゴシック" w:hint="eastAsia"/>
                <w:sz w:val="22"/>
              </w:rPr>
              <w:t>・消費生活相談窓口案内</w:t>
            </w:r>
          </w:p>
          <w:p w14:paraId="699AE8AC" w14:textId="57AE0AD6" w:rsidR="00191B14" w:rsidRPr="00191B14" w:rsidRDefault="00D653BD" w:rsidP="00D653BD">
            <w:pPr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653BD">
              <w:rPr>
                <w:rFonts w:ascii="ＭＳ ゴシック" w:eastAsia="ＭＳ ゴシック" w:hAnsi="ＭＳ ゴシック" w:hint="eastAsia"/>
                <w:sz w:val="22"/>
              </w:rPr>
              <w:t>・消費者市民社会の実現に向けて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 消</w:t>
            </w:r>
            <w:r w:rsidRPr="00D653BD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：P32 </w:t>
            </w:r>
            <w:r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   </w:t>
            </w:r>
            <w:r w:rsidR="00191B14"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</w:tc>
        <w:tc>
          <w:tcPr>
            <w:tcW w:w="4399" w:type="dxa"/>
            <w:tcBorders>
              <w:top w:val="dotted" w:sz="4" w:space="0" w:color="auto"/>
            </w:tcBorders>
          </w:tcPr>
          <w:p w14:paraId="76DCEDF1" w14:textId="5DF9EFDD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>〇消費生活センタ―について知ろう！</w:t>
            </w:r>
          </w:p>
          <w:p w14:paraId="14A12021" w14:textId="41C69CF8" w:rsidR="00191B14" w:rsidRPr="00B8025C" w:rsidRDefault="00191B14" w:rsidP="002324AA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8025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扉</w:t>
            </w:r>
            <w:r w:rsidR="00D653BD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：</w:t>
            </w:r>
            <w:r w:rsidRPr="00B8025C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P10～11</w:t>
            </w:r>
            <w:r w:rsidRPr="00B8025C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0D82F7DD" w14:textId="77777777" w:rsidR="00D653BD" w:rsidRPr="00D653BD" w:rsidRDefault="00D653BD" w:rsidP="00D653B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653BD">
              <w:rPr>
                <w:rFonts w:ascii="ＭＳ ゴシック" w:eastAsia="ＭＳ ゴシック" w:hAnsi="ＭＳ ゴシック" w:hint="eastAsia"/>
                <w:sz w:val="22"/>
              </w:rPr>
              <w:t>・消費生活相談窓口案内</w:t>
            </w:r>
          </w:p>
          <w:p w14:paraId="15C5FC4D" w14:textId="746B8FE8" w:rsidR="00191B14" w:rsidRPr="00B8025C" w:rsidRDefault="00D653BD" w:rsidP="00D653B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653BD">
              <w:rPr>
                <w:rFonts w:ascii="ＭＳ ゴシック" w:eastAsia="ＭＳ ゴシック" w:hAnsi="ＭＳ ゴシック" w:hint="eastAsia"/>
                <w:sz w:val="22"/>
              </w:rPr>
              <w:t>・消費者市民社会の実現に向けて</w:t>
            </w:r>
          </w:p>
        </w:tc>
      </w:tr>
    </w:tbl>
    <w:p w14:paraId="5021137A" w14:textId="6BAAFA55" w:rsidR="00B8025C" w:rsidRPr="00B8025C" w:rsidRDefault="00D94E9A" w:rsidP="00B8025C">
      <w:pPr>
        <w:spacing w:line="220" w:lineRule="exact"/>
        <w:rPr>
          <w:rFonts w:ascii="ＭＳ ゴシック" w:eastAsia="ＭＳ ゴシック" w:hAnsi="ＭＳ ゴシック"/>
          <w:sz w:val="22"/>
        </w:rPr>
      </w:pPr>
      <w:r w:rsidRPr="00B8025C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7376A9" w:rsidRPr="00B802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B8025C" w:rsidRPr="00B8025C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279CA50" w14:textId="7A3C1AD5" w:rsidR="00B8025C" w:rsidRPr="00B8025C" w:rsidRDefault="00B8025C" w:rsidP="00B8025C">
      <w:pPr>
        <w:spacing w:line="22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B8025C">
        <w:rPr>
          <w:rFonts w:ascii="ＭＳ ゴシック" w:eastAsia="ＭＳ ゴシック" w:hAnsi="ＭＳ ゴシック" w:hint="eastAsia"/>
          <w:sz w:val="22"/>
        </w:rPr>
        <w:t>※下記表の</w:t>
      </w:r>
      <w:r w:rsidRPr="00B8025C">
        <w:rPr>
          <w:rFonts w:ascii="ＭＳ ゴシック" w:eastAsia="ＭＳ ゴシック" w:hAnsi="ＭＳ ゴシック"/>
          <w:sz w:val="22"/>
          <w:bdr w:val="single" w:sz="4" w:space="0" w:color="auto"/>
        </w:rPr>
        <w:t xml:space="preserve">　　　</w:t>
      </w:r>
      <w:r w:rsidRPr="00B8025C">
        <w:rPr>
          <w:rFonts w:ascii="ＭＳ ゴシック" w:eastAsia="ＭＳ ゴシック" w:hAnsi="ＭＳ ゴシック"/>
          <w:sz w:val="22"/>
        </w:rPr>
        <w:t>は教材の種別（</w:t>
      </w:r>
      <w:r w:rsidR="00245447">
        <w:rPr>
          <w:rFonts w:ascii="ＭＳ ゴシック" w:eastAsia="ＭＳ ゴシック" w:hAnsi="ＭＳ ゴシック" w:hint="eastAsia"/>
          <w:sz w:val="22"/>
        </w:rPr>
        <w:t>消：</w:t>
      </w:r>
      <w:r w:rsidR="00245447" w:rsidRPr="00245447">
        <w:rPr>
          <w:rFonts w:ascii="ＭＳ ゴシック" w:eastAsia="ＭＳ ゴシック" w:hAnsi="ＭＳ ゴシック" w:hint="eastAsia"/>
          <w:sz w:val="22"/>
        </w:rPr>
        <w:t>高校生向け消費者教育教材</w:t>
      </w:r>
      <w:r w:rsidR="00245447">
        <w:rPr>
          <w:rFonts w:ascii="ＭＳ ゴシック" w:eastAsia="ＭＳ ゴシック" w:hAnsi="ＭＳ ゴシック" w:hint="eastAsia"/>
          <w:sz w:val="22"/>
        </w:rPr>
        <w:t>、実：モデル授業実践事例集</w:t>
      </w:r>
      <w:r w:rsidR="00A148B6">
        <w:rPr>
          <w:rFonts w:ascii="ＭＳ ゴシック" w:eastAsia="ＭＳ ゴシック" w:hAnsi="ＭＳ ゴシック" w:hint="eastAsia"/>
          <w:sz w:val="22"/>
        </w:rPr>
        <w:t>〔</w:t>
      </w:r>
      <w:r w:rsidR="00245447">
        <w:rPr>
          <w:rFonts w:ascii="ＭＳ ゴシック" w:eastAsia="ＭＳ ゴシック" w:hAnsi="ＭＳ ゴシック" w:hint="eastAsia"/>
          <w:sz w:val="22"/>
        </w:rPr>
        <w:t>H30・R1</w:t>
      </w:r>
      <w:r w:rsidR="00A148B6">
        <w:rPr>
          <w:rFonts w:ascii="ＭＳ ゴシック" w:eastAsia="ＭＳ ゴシック" w:hAnsi="ＭＳ ゴシック" w:hint="eastAsia"/>
          <w:sz w:val="22"/>
        </w:rPr>
        <w:t>〕</w:t>
      </w:r>
      <w:r w:rsidRPr="00B8025C">
        <w:rPr>
          <w:rFonts w:ascii="ＭＳ ゴシック" w:eastAsia="ＭＳ ゴシック" w:hAnsi="ＭＳ ゴシック"/>
          <w:sz w:val="22"/>
        </w:rPr>
        <w:t>、扉：『社会への扉』）と</w:t>
      </w:r>
      <w:r w:rsidRPr="00B8025C">
        <w:rPr>
          <w:rFonts w:ascii="ＭＳ ゴシック" w:eastAsia="ＭＳ ゴシック" w:hAnsi="ＭＳ ゴシック" w:hint="eastAsia"/>
          <w:sz w:val="22"/>
        </w:rPr>
        <w:t>ページ数です。</w:t>
      </w:r>
    </w:p>
    <w:p w14:paraId="48B21B6F" w14:textId="36FD016B" w:rsidR="00D94E9A" w:rsidRPr="007376A9" w:rsidRDefault="00D94E9A" w:rsidP="007376A9">
      <w:pPr>
        <w:spacing w:line="220" w:lineRule="exact"/>
        <w:rPr>
          <w:rFonts w:ascii="ＭＳ ゴシック" w:eastAsia="ＭＳ ゴシック" w:hAnsi="ＭＳ ゴシック"/>
          <w:sz w:val="22"/>
        </w:rPr>
      </w:pPr>
      <w:r w:rsidRPr="00B802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94E9A" w:rsidRPr="007376A9" w:rsidSect="00191B14">
      <w:pgSz w:w="16838" w:h="11906" w:orient="landscape"/>
      <w:pgMar w:top="79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17D3C"/>
    <w:multiLevelType w:val="hybridMultilevel"/>
    <w:tmpl w:val="D7F2E6EC"/>
    <w:lvl w:ilvl="0" w:tplc="AA46D876">
      <w:numFmt w:val="bullet"/>
      <w:lvlText w:val="★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B"/>
    <w:rsid w:val="00017BC4"/>
    <w:rsid w:val="000251AE"/>
    <w:rsid w:val="00052E25"/>
    <w:rsid w:val="000A03C2"/>
    <w:rsid w:val="00147268"/>
    <w:rsid w:val="00190D8A"/>
    <w:rsid w:val="00191B14"/>
    <w:rsid w:val="001F1597"/>
    <w:rsid w:val="002324AA"/>
    <w:rsid w:val="00235FED"/>
    <w:rsid w:val="00245447"/>
    <w:rsid w:val="002B4197"/>
    <w:rsid w:val="002B46BD"/>
    <w:rsid w:val="003173BC"/>
    <w:rsid w:val="003C0E31"/>
    <w:rsid w:val="00462B66"/>
    <w:rsid w:val="005003D7"/>
    <w:rsid w:val="00561AC1"/>
    <w:rsid w:val="00577E20"/>
    <w:rsid w:val="00673BE3"/>
    <w:rsid w:val="006859F0"/>
    <w:rsid w:val="00697C3C"/>
    <w:rsid w:val="007300BA"/>
    <w:rsid w:val="007376A9"/>
    <w:rsid w:val="0078745A"/>
    <w:rsid w:val="0080086E"/>
    <w:rsid w:val="008314A3"/>
    <w:rsid w:val="00882608"/>
    <w:rsid w:val="00883D32"/>
    <w:rsid w:val="008E68A6"/>
    <w:rsid w:val="00983829"/>
    <w:rsid w:val="00A148B6"/>
    <w:rsid w:val="00A47B55"/>
    <w:rsid w:val="00A967F9"/>
    <w:rsid w:val="00AA1E04"/>
    <w:rsid w:val="00AE2D95"/>
    <w:rsid w:val="00AE37B4"/>
    <w:rsid w:val="00AF3974"/>
    <w:rsid w:val="00B31B47"/>
    <w:rsid w:val="00B8025C"/>
    <w:rsid w:val="00C00BD8"/>
    <w:rsid w:val="00C1432B"/>
    <w:rsid w:val="00C43DCC"/>
    <w:rsid w:val="00C846B1"/>
    <w:rsid w:val="00C93DCA"/>
    <w:rsid w:val="00CE0593"/>
    <w:rsid w:val="00CF3742"/>
    <w:rsid w:val="00D23CDA"/>
    <w:rsid w:val="00D413EF"/>
    <w:rsid w:val="00D653BD"/>
    <w:rsid w:val="00D671BA"/>
    <w:rsid w:val="00D94E9A"/>
    <w:rsid w:val="00DF29F6"/>
    <w:rsid w:val="00E873A4"/>
    <w:rsid w:val="00EB1A66"/>
    <w:rsid w:val="00EC2B67"/>
    <w:rsid w:val="00FE3D3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C9654"/>
  <w15:chartTrackingRefBased/>
  <w15:docId w15:val="{F926B55B-EE21-4CB3-85EB-5CD0AC2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4A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300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32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ouhi/keihatsu/kyouzai3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pref.osaka.lg.jp/shouhi/keihatsu/kyouzai01.html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PC019</cp:lastModifiedBy>
  <cp:revision>6</cp:revision>
  <cp:lastPrinted>2020-06-11T02:39:00Z</cp:lastPrinted>
  <dcterms:created xsi:type="dcterms:W3CDTF">2020-06-08T06:35:00Z</dcterms:created>
  <dcterms:modified xsi:type="dcterms:W3CDTF">2020-06-11T03:02:00Z</dcterms:modified>
</cp:coreProperties>
</file>