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200"/>
        <w:gridCol w:w="30"/>
        <w:gridCol w:w="3570"/>
      </w:tblGrid>
      <w:tr w:rsidR="00BD69C1" w:rsidRPr="00832E12" w:rsidTr="00A02A84">
        <w:trPr>
          <w:trHeight w:hRule="exact" w:val="15168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200"/>
            </w:tblGrid>
            <w:tr w:rsidR="00BD69C1" w:rsidRPr="00270A42" w:rsidTr="006E5782">
              <w:trPr>
                <w:cantSplit/>
                <w:trHeight w:hRule="exact" w:val="2977"/>
              </w:trPr>
              <w:tc>
                <w:tcPr>
                  <w:tcW w:w="7200" w:type="dxa"/>
                </w:tcPr>
                <w:p w:rsidR="00BD69C1" w:rsidRPr="00270A42" w:rsidRDefault="006E5782">
                  <w:pPr>
                    <w:rPr>
                      <w:rFonts w:ascii="Meiryo UI" w:eastAsia="Meiryo UI" w:hAnsi="Meiryo UI"/>
                    </w:rPr>
                  </w:pPr>
                  <w:r w:rsidRPr="006E5782">
                    <w:rPr>
                      <w:rFonts w:ascii="Meiryo UI" w:eastAsia="Meiryo UI" w:hAnsi="Meiryo UI"/>
                      <w:noProof/>
                    </w:rPr>
                    <w:drawing>
                      <wp:inline distT="0" distB="0" distL="0" distR="0">
                        <wp:extent cx="2132161" cy="1751965"/>
                        <wp:effectExtent l="0" t="0" r="1905" b="635"/>
                        <wp:docPr id="3" name="図 3" descr="D:\FukumotoM0704\Desktop\english_kaiwa_woma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FukumotoM0704\Desktop\english_kaiwa_w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935" cy="1806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1E30">
                    <w:rPr>
                      <w:noProof/>
                    </w:rPr>
                    <w:drawing>
                      <wp:inline distT="0" distB="0" distL="0" distR="0" wp14:anchorId="392E9821" wp14:editId="4B8F04E0">
                        <wp:extent cx="2246630" cy="1609725"/>
                        <wp:effectExtent l="0" t="0" r="1270" b="0"/>
                        <wp:docPr id="4" name="図 4" descr="https://4.bp.blogspot.com/-zMG02Fzn0YE/VJ6XuSZm-lI/AAAAAAAAqPM/3-7oBZFQYuI/s800/text_season_fuyuyasum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4.bp.blogspot.com/-zMG02Fzn0YE/VJ6XuSZm-lI/AAAAAAAAqPM/3-7oBZFQYuI/s800/text_season_fuyuyasum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726" cy="1613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69C1" w:rsidRPr="00270A42" w:rsidTr="00A02A84">
              <w:trPr>
                <w:trHeight w:hRule="exact" w:val="10779"/>
              </w:trPr>
              <w:tc>
                <w:tcPr>
                  <w:tcW w:w="7200" w:type="dxa"/>
                </w:tcPr>
                <w:p w:rsidR="002A5F9C" w:rsidRDefault="001D7BCD" w:rsidP="002A5F9C">
                  <w:pPr>
                    <w:pStyle w:val="a5"/>
                    <w:spacing w:line="360" w:lineRule="exact"/>
                    <w:jc w:val="center"/>
                    <w:rPr>
                      <w:rFonts w:ascii="Meiryo UI" w:eastAsia="Meiryo UI" w:hAnsi="Meiryo UI"/>
                      <w:sz w:val="48"/>
                      <w:szCs w:val="48"/>
                    </w:rPr>
                  </w:pPr>
                  <w:r>
                    <w:rPr>
                      <w:rFonts w:ascii="Meiryo UI" w:eastAsia="Meiryo UI" w:hAnsi="Meiryo UI"/>
                      <w:sz w:val="48"/>
                      <w:szCs w:val="48"/>
                    </w:rPr>
                    <w:t>12</w:t>
                  </w:r>
                  <w:r>
                    <w:rPr>
                      <w:rFonts w:ascii="Meiryo UI" w:eastAsia="Meiryo UI" w:hAnsi="Meiryo UI" w:hint="eastAsia"/>
                      <w:sz w:val="48"/>
                      <w:szCs w:val="48"/>
                    </w:rPr>
                    <w:t>月2</w:t>
                  </w:r>
                  <w:r>
                    <w:rPr>
                      <w:rFonts w:ascii="Meiryo UI" w:eastAsia="Meiryo UI" w:hAnsi="Meiryo UI"/>
                      <w:sz w:val="48"/>
                      <w:szCs w:val="48"/>
                    </w:rPr>
                    <w:t>7</w:t>
                  </w:r>
                  <w:r>
                    <w:rPr>
                      <w:rFonts w:ascii="Meiryo UI" w:eastAsia="Meiryo UI" w:hAnsi="Meiryo UI" w:hint="eastAsia"/>
                      <w:sz w:val="48"/>
                      <w:szCs w:val="48"/>
                    </w:rPr>
                    <w:t>日（金</w:t>
                  </w:r>
                  <w:r w:rsidR="00CC24DA" w:rsidRPr="00EA5B4B">
                    <w:rPr>
                      <w:rFonts w:ascii="Meiryo UI" w:eastAsia="Meiryo UI" w:hAnsi="Meiryo UI" w:hint="eastAsia"/>
                      <w:sz w:val="48"/>
                      <w:szCs w:val="48"/>
                    </w:rPr>
                    <w:t>）</w:t>
                  </w:r>
                </w:p>
                <w:p w:rsidR="00D41055" w:rsidRDefault="00CC24DA" w:rsidP="002A5F9C">
                  <w:pPr>
                    <w:pStyle w:val="a5"/>
                    <w:spacing w:line="360" w:lineRule="exact"/>
                    <w:jc w:val="center"/>
                    <w:rPr>
                      <w:rFonts w:ascii="Meiryo UI" w:eastAsia="Meiryo UI" w:hAnsi="Meiryo UI"/>
                      <w:sz w:val="52"/>
                      <w:szCs w:val="52"/>
                    </w:rPr>
                  </w:pPr>
                  <w:r>
                    <w:rPr>
                      <w:rFonts w:ascii="Meiryo UI" w:eastAsia="Meiryo UI" w:hAnsi="Meiryo UI" w:hint="eastAsia"/>
                      <w:sz w:val="52"/>
                      <w:szCs w:val="52"/>
                    </w:rPr>
                    <w:t>10:00~</w:t>
                  </w:r>
                  <w:r>
                    <w:rPr>
                      <w:rFonts w:ascii="Meiryo UI" w:eastAsia="Meiryo UI" w:hAnsi="Meiryo UI"/>
                      <w:sz w:val="52"/>
                      <w:szCs w:val="52"/>
                    </w:rPr>
                    <w:t>15:00</w:t>
                  </w:r>
                </w:p>
                <w:p w:rsidR="00AF03B7" w:rsidRPr="00AF03B7" w:rsidRDefault="00AF03B7" w:rsidP="00D41055">
                  <w:pPr>
                    <w:pStyle w:val="a5"/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  <w:p w:rsidR="00CC24DA" w:rsidRDefault="00CC24DA" w:rsidP="00CC24DA">
                  <w:pPr>
                    <w:pStyle w:val="a6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大阪府教育庁主催　イングリッシュキャンプ</w:t>
                  </w:r>
                </w:p>
                <w:p w:rsidR="001D7BCD" w:rsidRPr="001D7BCD" w:rsidRDefault="001D7BCD" w:rsidP="001D7BCD">
                  <w:pPr>
                    <w:jc w:val="center"/>
                    <w:rPr>
                      <w:rFonts w:ascii="Bradley Hand ITC" w:eastAsia="ＭＳ 明朝" w:hAnsi="Bradley Hand ITC"/>
                      <w:b/>
                      <w:sz w:val="56"/>
                      <w:szCs w:val="56"/>
                    </w:rPr>
                  </w:pPr>
                  <w:r w:rsidRPr="001D7BCD">
                    <w:rPr>
                      <w:rFonts w:ascii="Bradley Hand ITC" w:eastAsia="ＭＳ 明朝" w:hAnsi="Bradley Hand ITC"/>
                      <w:b/>
                      <w:sz w:val="56"/>
                      <w:szCs w:val="56"/>
                    </w:rPr>
                    <w:t>～</w:t>
                  </w:r>
                  <w:r w:rsidRPr="001D7BCD">
                    <w:rPr>
                      <w:rFonts w:ascii="Bradley Hand ITC" w:eastAsia="ＭＳ 明朝" w:hAnsi="Bradley Hand ITC"/>
                      <w:b/>
                      <w:sz w:val="56"/>
                      <w:szCs w:val="56"/>
                    </w:rPr>
                    <w:t>Winter</w:t>
                  </w:r>
                  <w:r w:rsidR="0041682C">
                    <w:rPr>
                      <w:rFonts w:ascii="Bradley Hand ITC" w:eastAsia="ＭＳ 明朝" w:hAnsi="Bradley Hand ITC" w:hint="eastAsia"/>
                      <w:b/>
                      <w:sz w:val="56"/>
                      <w:szCs w:val="56"/>
                    </w:rPr>
                    <w:t xml:space="preserve"> </w:t>
                  </w:r>
                  <w:r w:rsidRPr="001D7BCD">
                    <w:rPr>
                      <w:rFonts w:ascii="Bradley Hand ITC" w:eastAsia="ＭＳ 明朝" w:hAnsi="Bradley Hand ITC"/>
                      <w:b/>
                      <w:sz w:val="56"/>
                      <w:szCs w:val="56"/>
                    </w:rPr>
                    <w:t>Version</w:t>
                  </w:r>
                  <w:r w:rsidRPr="001D7BCD">
                    <w:rPr>
                      <w:rFonts w:ascii="Bradley Hand ITC" w:eastAsia="ＭＳ 明朝" w:hAnsi="Bradley Hand ITC"/>
                      <w:b/>
                      <w:sz w:val="56"/>
                      <w:szCs w:val="56"/>
                    </w:rPr>
                    <w:t>～</w:t>
                  </w:r>
                </w:p>
                <w:p w:rsidR="008A0943" w:rsidRPr="00296F8B" w:rsidRDefault="00296F8B" w:rsidP="00296F8B">
                  <w:pPr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　　　　　　　　　　　　　　　　　　　　　　　　　　　（</w:t>
                  </w:r>
                  <w:r w:rsidR="00A02A84">
                    <w:rPr>
                      <w:rFonts w:ascii="Meiryo UI" w:eastAsia="Meiryo UI" w:hAnsi="Meiryo UI" w:hint="eastAsia"/>
                    </w:rPr>
                    <w:t>募集人数</w:t>
                  </w:r>
                  <w:r w:rsidR="002C4609">
                    <w:rPr>
                      <w:rFonts w:ascii="Meiryo UI" w:eastAsia="Meiryo UI" w:hAnsi="Meiryo UI" w:hint="eastAsia"/>
                    </w:rPr>
                    <w:t xml:space="preserve">　</w:t>
                  </w:r>
                  <w:bookmarkStart w:id="0" w:name="_GoBack"/>
                  <w:bookmarkEnd w:id="0"/>
                  <w:r w:rsidR="002C4609">
                    <w:rPr>
                      <w:rFonts w:ascii="Meiryo UI" w:eastAsia="Meiryo UI" w:hAnsi="Meiryo UI"/>
                    </w:rPr>
                    <w:t>5</w:t>
                  </w:r>
                  <w:r w:rsidRPr="00296F8B">
                    <w:rPr>
                      <w:rFonts w:ascii="Meiryo UI" w:eastAsia="Meiryo UI" w:hAnsi="Meiryo UI" w:hint="eastAsia"/>
                    </w:rPr>
                    <w:t>名</w:t>
                  </w:r>
                  <w:r w:rsidR="002C4609">
                    <w:rPr>
                      <w:rFonts w:ascii="Meiryo UI" w:eastAsia="Meiryo UI" w:hAnsi="Meiryo UI" w:hint="eastAsia"/>
                    </w:rPr>
                    <w:t>程度</w:t>
                  </w:r>
                  <w:r>
                    <w:rPr>
                      <w:rFonts w:ascii="Meiryo UI" w:eastAsia="Meiryo UI" w:hAnsi="Meiryo UI" w:hint="eastAsia"/>
                    </w:rPr>
                    <w:t>）</w:t>
                  </w:r>
                </w:p>
                <w:p w:rsidR="00BD69C1" w:rsidRPr="00CC24DA" w:rsidRDefault="00CC24DA" w:rsidP="00AF03B7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★ネイティブスピーカーと過ごす英語漬けの１日★</w:t>
                  </w:r>
                </w:p>
                <w:p w:rsidR="00AF03B7" w:rsidRDefault="00CC24DA" w:rsidP="00AF03B7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ゲームやアクティビティを通して、</w:t>
                  </w:r>
                </w:p>
                <w:p w:rsidR="00C53194" w:rsidRDefault="00CC24DA" w:rsidP="00A02A84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CC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英語を話す楽しさ、通じる喜びを一緒に体験しよう！</w:t>
                  </w:r>
                </w:p>
                <w:p w:rsidR="00A02A84" w:rsidRPr="00A02A84" w:rsidRDefault="00A02A84" w:rsidP="00A02A84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</w:p>
                <w:p w:rsidR="00E90AF9" w:rsidRDefault="00E90AF9" w:rsidP="00E90AF9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 w:rsidRPr="002A5F9C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参加を希望する人は　（　　　　　　　　　　）先生まで</w:t>
                  </w:r>
                </w:p>
                <w:p w:rsidR="00C53194" w:rsidRPr="00C53194" w:rsidRDefault="00C53194" w:rsidP="00E90AF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締切日：（　　　　　）月（　　　　　）日（　　　　　）</w:t>
                  </w:r>
                </w:p>
              </w:tc>
            </w:tr>
          </w:tbl>
          <w:p w:rsidR="00BD69C1" w:rsidRPr="00AF03B7" w:rsidRDefault="00F16D6A" w:rsidP="00F16D6A">
            <w:pPr>
              <w:spacing w:line="1600" w:lineRule="exact"/>
              <w:jc w:val="center"/>
              <w:rPr>
                <w:rFonts w:ascii="Britannic Bold" w:eastAsia="Meiryo UI" w:hAnsi="Britannic Bold"/>
                <w:sz w:val="52"/>
                <w:szCs w:val="52"/>
              </w:rPr>
            </w:pPr>
            <w:r w:rsidRPr="00AF03B7">
              <w:rPr>
                <w:rFonts w:ascii="Britannic Bold" w:eastAsia="Meiryo UI" w:hAnsi="Britannic Bold"/>
                <w:sz w:val="52"/>
                <w:szCs w:val="52"/>
              </w:rPr>
              <w:t>Join us at the English</w:t>
            </w:r>
            <w:r w:rsidR="00355C78">
              <w:rPr>
                <w:rFonts w:ascii="Britannic Bold" w:eastAsia="Meiryo UI" w:hAnsi="Britannic Bold" w:hint="eastAsia"/>
                <w:sz w:val="52"/>
                <w:szCs w:val="52"/>
              </w:rPr>
              <w:t xml:space="preserve"> </w:t>
            </w:r>
            <w:r w:rsidRPr="00AF03B7">
              <w:rPr>
                <w:rFonts w:ascii="Britannic Bold" w:eastAsia="Meiryo UI" w:hAnsi="Britannic Bold"/>
                <w:sz w:val="52"/>
                <w:szCs w:val="52"/>
              </w:rPr>
              <w:t>Camp!</w:t>
            </w:r>
          </w:p>
        </w:tc>
        <w:tc>
          <w:tcPr>
            <w:tcW w:w="30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570" w:type="dxa"/>
          </w:tcPr>
          <w:tbl>
            <w:tblPr>
              <w:tblW w:w="3543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543"/>
            </w:tblGrid>
            <w:tr w:rsidR="00BD69C1" w:rsidRPr="00270A42" w:rsidTr="00A02A84">
              <w:trPr>
                <w:trHeight w:hRule="exact" w:val="10714"/>
              </w:trPr>
              <w:tc>
                <w:tcPr>
                  <w:tcW w:w="3543" w:type="dxa"/>
                  <w:shd w:val="clear" w:color="auto" w:fill="97C83C" w:themeFill="accent2"/>
                  <w:vAlign w:val="center"/>
                </w:tcPr>
                <w:p w:rsidR="00BD69C1" w:rsidRPr="00270A42" w:rsidRDefault="001D7BCD" w:rsidP="00115739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７月に実施したイングリッシュキャンプとは内容が異なります。</w:t>
                  </w:r>
                </w:p>
                <w:p w:rsidR="00BD69C1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A02A84" w:rsidRDefault="001D7BCD" w:rsidP="001D7BCD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７月に</w:t>
                  </w:r>
                  <w:r w:rsidRPr="001D7BCD">
                    <w:rPr>
                      <w:rFonts w:ascii="Meiryo UI" w:eastAsia="Meiryo UI" w:hAnsi="Meiryo UI" w:hint="eastAsia"/>
                    </w:rPr>
                    <w:t>参加した人も</w:t>
                  </w:r>
                  <w:r w:rsidR="00CA515D">
                    <w:rPr>
                      <w:rFonts w:ascii="Meiryo UI" w:eastAsia="Meiryo UI" w:hAnsi="Meiryo UI" w:hint="eastAsia"/>
                    </w:rPr>
                    <w:t>申込む</w:t>
                  </w:r>
                  <w:r>
                    <w:rPr>
                      <w:rFonts w:ascii="Meiryo UI" w:eastAsia="Meiryo UI" w:hAnsi="Meiryo UI" w:hint="eastAsia"/>
                    </w:rPr>
                    <w:t>ことができます。</w:t>
                  </w:r>
                </w:p>
                <w:p w:rsidR="001D7BCD" w:rsidRPr="00A02A84" w:rsidRDefault="00A02A84" w:rsidP="001D7BCD">
                  <w:pPr>
                    <w:pStyle w:val="2"/>
                    <w:jc w:val="left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A02A84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（応募者が募集人数を大幅に超えたときは、新規応募者を優先するなど、教育庁で調整する場合があります。）</w:t>
                  </w:r>
                </w:p>
                <w:p w:rsidR="00A02A84" w:rsidRPr="00A02A84" w:rsidRDefault="00A02A84" w:rsidP="00A02A84">
                  <w:pPr>
                    <w:pStyle w:val="2"/>
                    <w:jc w:val="left"/>
                    <w:rPr>
                      <w:rFonts w:eastAsia="ＭＳ 明朝"/>
                    </w:rPr>
                  </w:pPr>
                </w:p>
                <w:p w:rsidR="001D7BCD" w:rsidRPr="001D7BCD" w:rsidRDefault="001D7BCD" w:rsidP="001D7BCD">
                  <w:pPr>
                    <w:pStyle w:val="a0"/>
                    <w:rPr>
                      <w:rFonts w:eastAsia="ＭＳ 明朝"/>
                    </w:rPr>
                  </w:pPr>
                </w:p>
                <w:p w:rsidR="00BD69C1" w:rsidRPr="00270A42" w:rsidRDefault="00CA2077" w:rsidP="00115739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参加を希望する人は、担当の先生に申</w:t>
                  </w:r>
                  <w:r w:rsidR="00CC24DA">
                    <w:rPr>
                      <w:rFonts w:ascii="Meiryo UI" w:eastAsia="Meiryo UI" w:hAnsi="Meiryo UI" w:hint="eastAsia"/>
                    </w:rPr>
                    <w:t>込んでください。</w:t>
                  </w: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CA2077" w:rsidP="00DF0F68">
                  <w:pPr>
                    <w:pStyle w:val="2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昼食の用意をしてくだ</w:t>
                  </w:r>
                  <w:r w:rsidR="00C53194">
                    <w:rPr>
                      <w:rFonts w:ascii="Meiryo UI" w:eastAsia="Meiryo UI" w:hAnsi="Meiryo UI" w:hint="eastAsia"/>
                    </w:rPr>
                    <w:t>さい</w:t>
                  </w:r>
                  <w:r w:rsidR="00DF0F68">
                    <w:rPr>
                      <w:rFonts w:ascii="Meiryo UI" w:eastAsia="Meiryo UI" w:hAnsi="Meiryo UI" w:hint="eastAsia"/>
                    </w:rPr>
                    <w:t>。みんなで一緒にランチタイム♪</w:t>
                  </w:r>
                </w:p>
              </w:tc>
            </w:tr>
            <w:tr w:rsidR="00BD69C1" w:rsidRPr="00270A42" w:rsidTr="00A02A84">
              <w:trPr>
                <w:trHeight w:hRule="exact" w:val="140"/>
              </w:trPr>
              <w:tc>
                <w:tcPr>
                  <w:tcW w:w="3543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A02A84">
              <w:trPr>
                <w:trHeight w:hRule="exact" w:val="4463"/>
              </w:trPr>
              <w:tc>
                <w:tcPr>
                  <w:tcW w:w="3543" w:type="dxa"/>
                  <w:shd w:val="clear" w:color="auto" w:fill="E03177" w:themeFill="accent1"/>
                  <w:vAlign w:val="center"/>
                </w:tcPr>
                <w:p w:rsidR="00BD69C1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【実施場所】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大阪府教育センター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【最寄駅】</w:t>
                  </w:r>
                </w:p>
                <w:p w:rsidR="00365082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Osaka Metro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御堂筋線「あびこ」駅</w:t>
                  </w:r>
                </w:p>
                <w:p w:rsidR="00DF0F68" w:rsidRDefault="00DF0F68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JR阪和線「我孫子</w:t>
                  </w:r>
                  <w:r w:rsidR="00C53194">
                    <w:rPr>
                      <w:rFonts w:ascii="Meiryo UI" w:eastAsia="Meiryo UI" w:hAnsi="Meiryo UI" w:hint="eastAsia"/>
                    </w:rPr>
                    <w:t>町</w:t>
                  </w:r>
                  <w:r>
                    <w:rPr>
                      <w:rFonts w:ascii="Meiryo UI" w:eastAsia="Meiryo UI" w:hAnsi="Meiryo UI" w:hint="eastAsia"/>
                    </w:rPr>
                    <w:t>」駅</w:t>
                  </w:r>
                </w:p>
                <w:p w:rsidR="00365082" w:rsidRPr="00270A42" w:rsidRDefault="00365082" w:rsidP="00DF0F68">
                  <w:pPr>
                    <w:pStyle w:val="ab"/>
                    <w:spacing w:line="240" w:lineRule="exac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近鉄南大阪線「矢田」駅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 w:rsidP="00F16D6A">
      <w:pPr>
        <w:pStyle w:val="aa"/>
        <w:rPr>
          <w:rFonts w:ascii="Meiryo UI" w:eastAsia="Meiryo UI" w:hAnsi="Meiryo UI"/>
        </w:rPr>
      </w:pPr>
    </w:p>
    <w:sectPr w:rsidR="00BD69C1" w:rsidRPr="00270A42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03" w:rsidRDefault="00C21D03" w:rsidP="00DF0F68">
      <w:pPr>
        <w:spacing w:after="0" w:line="240" w:lineRule="auto"/>
      </w:pPr>
      <w:r>
        <w:separator/>
      </w:r>
    </w:p>
  </w:endnote>
  <w:endnote w:type="continuationSeparator" w:id="0">
    <w:p w:rsidR="00C21D03" w:rsidRDefault="00C21D03" w:rsidP="00DF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03" w:rsidRDefault="00C21D03" w:rsidP="00DF0F68">
      <w:pPr>
        <w:spacing w:after="0" w:line="240" w:lineRule="auto"/>
      </w:pPr>
      <w:r>
        <w:separator/>
      </w:r>
    </w:p>
  </w:footnote>
  <w:footnote w:type="continuationSeparator" w:id="0">
    <w:p w:rsidR="00C21D03" w:rsidRDefault="00C21D03" w:rsidP="00DF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A"/>
    <w:rsid w:val="00043A94"/>
    <w:rsid w:val="00115739"/>
    <w:rsid w:val="001B6B26"/>
    <w:rsid w:val="001D7BCD"/>
    <w:rsid w:val="0025422F"/>
    <w:rsid w:val="00270A42"/>
    <w:rsid w:val="00296F8B"/>
    <w:rsid w:val="002A5F9C"/>
    <w:rsid w:val="002C4609"/>
    <w:rsid w:val="00355C78"/>
    <w:rsid w:val="00365082"/>
    <w:rsid w:val="00411E30"/>
    <w:rsid w:val="0041682C"/>
    <w:rsid w:val="00474B17"/>
    <w:rsid w:val="004829D9"/>
    <w:rsid w:val="00641934"/>
    <w:rsid w:val="006E5782"/>
    <w:rsid w:val="00825976"/>
    <w:rsid w:val="00832E12"/>
    <w:rsid w:val="008A0943"/>
    <w:rsid w:val="00A02A84"/>
    <w:rsid w:val="00AF03B7"/>
    <w:rsid w:val="00B910CA"/>
    <w:rsid w:val="00BD69C1"/>
    <w:rsid w:val="00C21D03"/>
    <w:rsid w:val="00C53194"/>
    <w:rsid w:val="00CA2077"/>
    <w:rsid w:val="00CA515D"/>
    <w:rsid w:val="00CC24DA"/>
    <w:rsid w:val="00D41055"/>
    <w:rsid w:val="00DF0F68"/>
    <w:rsid w:val="00E851F9"/>
    <w:rsid w:val="00E90AF9"/>
    <w:rsid w:val="00E9780F"/>
    <w:rsid w:val="00EA5B4B"/>
    <w:rsid w:val="00F16D6A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E41BB3"/>
  <w15:chartTrackingRefBased/>
  <w15:docId w15:val="{A2C7A6CF-FF81-436A-92D7-4727C6E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DF0F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F0F68"/>
  </w:style>
  <w:style w:type="paragraph" w:styleId="af2">
    <w:name w:val="footer"/>
    <w:basedOn w:val="a"/>
    <w:link w:val="af3"/>
    <w:uiPriority w:val="99"/>
    <w:unhideWhenUsed/>
    <w:rsid w:val="00DF0F6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F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kumotoM0704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A5CED-2EAD-410A-9F49-281A17B7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251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　成樹</cp:lastModifiedBy>
  <cp:revision>26</cp:revision>
  <cp:lastPrinted>2019-10-15T02:46:00Z</cp:lastPrinted>
  <dcterms:created xsi:type="dcterms:W3CDTF">2019-05-29T03:37:00Z</dcterms:created>
  <dcterms:modified xsi:type="dcterms:W3CDTF">2019-10-18T06:04:00Z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