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65" w:rsidRPr="009B6C61" w:rsidRDefault="00197C65" w:rsidP="00197C65">
      <w:pPr>
        <w:rPr>
          <w:rFonts w:ascii="HG丸ｺﾞｼｯｸM-PRO" w:eastAsia="HG丸ｺﾞｼｯｸM-PRO" w:hAnsi="HG丸ｺﾞｼｯｸM-PRO"/>
        </w:rPr>
      </w:pPr>
      <w:r w:rsidRPr="009B6C61">
        <w:rPr>
          <w:rFonts w:ascii="HG丸ｺﾞｼｯｸM-PRO" w:eastAsia="HG丸ｺﾞｼｯｸM-PRO" w:hAnsi="HG丸ｺﾞｼｯｸM-PRO" w:hint="eastAsia"/>
        </w:rPr>
        <w:t>関係諸学校園　　校園長　様</w:t>
      </w:r>
    </w:p>
    <w:p w:rsidR="007B6FAC" w:rsidRPr="009B6C61" w:rsidRDefault="007B6FAC" w:rsidP="00197C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7B6FAC" w:rsidRPr="009B6C61" w:rsidRDefault="00844F71" w:rsidP="001F41D0">
      <w:pPr>
        <w:ind w:rightChars="90" w:right="199" w:firstLineChars="100" w:firstLine="191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令和元</w:t>
      </w:r>
      <w:r w:rsidR="0026277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年度　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大阪府支援教育地域支援整備事業　第</w:t>
      </w:r>
      <w:bookmarkStart w:id="0" w:name="_GoBack"/>
      <w:bookmarkEnd w:id="0"/>
      <w:r w:rsidR="00A04335">
        <w:rPr>
          <w:rFonts w:ascii="HG丸ｺﾞｼｯｸM-PRO" w:eastAsia="HG丸ｺﾞｼｯｸM-PRO" w:hAnsi="HG丸ｺﾞｼｯｸM-PRO" w:hint="eastAsia"/>
          <w:sz w:val="21"/>
          <w:szCs w:val="21"/>
        </w:rPr>
        <w:t>２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回泉北ブロック公開研修会</w:t>
      </w:r>
    </w:p>
    <w:p w:rsidR="001F41D0" w:rsidRPr="009B6C61" w:rsidRDefault="001F41D0" w:rsidP="0016790E">
      <w:pPr>
        <w:adjustRightInd w:val="0"/>
        <w:snapToGrid w:val="0"/>
        <w:ind w:right="840" w:firstLineChars="600" w:firstLine="1566"/>
        <w:rPr>
          <w:rFonts w:ascii="HG丸ｺﾞｼｯｸM-PRO" w:eastAsia="HG丸ｺﾞｼｯｸM-PRO" w:hAnsi="HG丸ｺﾞｼｯｸM-PRO"/>
          <w:sz w:val="28"/>
        </w:rPr>
      </w:pPr>
      <w:r w:rsidRPr="009B6C61">
        <w:rPr>
          <w:rFonts w:ascii="HG丸ｺﾞｼｯｸM-PRO" w:eastAsia="HG丸ｺﾞｼｯｸM-PRO" w:hAnsi="HG丸ｺﾞｼｯｸM-PRO" w:hint="eastAsia"/>
          <w:sz w:val="28"/>
        </w:rPr>
        <w:t xml:space="preserve">夏期研修会「チェックツールを使った個別の指導計画」　</w:t>
      </w:r>
    </w:p>
    <w:p w:rsidR="007D416F" w:rsidRPr="009B6C61" w:rsidRDefault="001F41D0" w:rsidP="001F41D0">
      <w:pPr>
        <w:tabs>
          <w:tab w:val="left" w:pos="9214"/>
        </w:tabs>
        <w:adjustRightInd w:val="0"/>
        <w:snapToGrid w:val="0"/>
        <w:ind w:right="78" w:firstLineChars="1000" w:firstLine="1911"/>
        <w:rPr>
          <w:rFonts w:ascii="HG丸ｺﾞｼｯｸM-PRO" w:eastAsia="HG丸ｺﾞｼｯｸM-PRO" w:hAnsi="HG丸ｺﾞｼｯｸM-PRO"/>
          <w:sz w:val="28"/>
          <w:szCs w:val="28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～クリックひとつで根拠ある実態把握・目標設定がで</w:t>
      </w:r>
      <w:r w:rsidR="0016790E">
        <w:rPr>
          <w:rFonts w:ascii="HG丸ｺﾞｼｯｸM-PRO" w:eastAsia="HG丸ｺﾞｼｯｸM-PRO" w:hAnsi="HG丸ｺﾞｼｯｸM-PRO" w:hint="eastAsia"/>
          <w:sz w:val="21"/>
          <w:szCs w:val="21"/>
        </w:rPr>
        <w:t>みえてくる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～　</w:t>
      </w:r>
      <w:r w:rsidR="00C031EF" w:rsidRPr="009B6C61">
        <w:rPr>
          <w:rFonts w:ascii="HG丸ｺﾞｼｯｸM-PRO" w:eastAsia="HG丸ｺﾞｼｯｸM-PRO" w:hAnsi="HG丸ｺﾞｼｯｸM-PRO" w:hint="eastAsia"/>
          <w:sz w:val="28"/>
          <w:szCs w:val="28"/>
        </w:rPr>
        <w:t>のご案内</w:t>
      </w:r>
    </w:p>
    <w:p w:rsidR="00CD7443" w:rsidRPr="009B6C61" w:rsidRDefault="002B035C" w:rsidP="002B035C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大阪府立堺支援学校</w:t>
      </w:r>
    </w:p>
    <w:p w:rsidR="002B035C" w:rsidRPr="009B6C61" w:rsidRDefault="007D4371" w:rsidP="007D4371">
      <w:pPr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校長　　</w:t>
      </w:r>
      <w:r w:rsidR="003D19F1">
        <w:rPr>
          <w:rFonts w:ascii="HG丸ｺﾞｼｯｸM-PRO" w:eastAsia="HG丸ｺﾞｼｯｸM-PRO" w:hAnsi="HG丸ｺﾞｼｯｸM-PRO" w:hint="eastAsia"/>
          <w:sz w:val="21"/>
          <w:szCs w:val="21"/>
        </w:rPr>
        <w:t>西浦</w:t>
      </w:r>
      <w:r w:rsidR="00844F71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由夏</w:t>
      </w:r>
    </w:p>
    <w:p w:rsidR="00E11EA3" w:rsidRPr="009B6C61" w:rsidRDefault="00E11EA3" w:rsidP="00C031EF">
      <w:pPr>
        <w:ind w:firstLineChars="100" w:firstLine="191"/>
        <w:rPr>
          <w:rFonts w:ascii="HG丸ｺﾞｼｯｸM-PRO" w:eastAsia="HG丸ｺﾞｼｯｸM-PRO" w:hAnsi="HG丸ｺﾞｼｯｸM-PRO"/>
          <w:sz w:val="21"/>
          <w:szCs w:val="21"/>
        </w:rPr>
      </w:pPr>
    </w:p>
    <w:p w:rsidR="00506F24" w:rsidRPr="009B6C61" w:rsidRDefault="00450105" w:rsidP="00C031EF">
      <w:pPr>
        <w:ind w:firstLineChars="100" w:firstLine="191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日ごろは</w:t>
      </w:r>
      <w:r w:rsidR="00506F24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特別支援教育の推進に</w:t>
      </w:r>
      <w:r w:rsidR="00506F24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ご理解とご協力をいただき、厚く御礼申し上げます。</w:t>
      </w:r>
    </w:p>
    <w:p w:rsidR="00E11EA3" w:rsidRPr="009B6C61" w:rsidRDefault="00B13D85" w:rsidP="007B6FAC">
      <w:pPr>
        <w:ind w:firstLineChars="100" w:firstLine="191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さて、本校</w:t>
      </w:r>
      <w:r w:rsidR="000E7D3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では、下記の通り夏期研修会</w:t>
      </w:r>
      <w:r w:rsidR="00171AAE" w:rsidRPr="00171AAE">
        <w:rPr>
          <w:rFonts w:ascii="HG丸ｺﾞｼｯｸM-PRO" w:eastAsia="HG丸ｺﾞｼｯｸM-PRO" w:hAnsi="HG丸ｺﾞｼｯｸM-PRO" w:hint="eastAsia"/>
          <w:sz w:val="21"/>
          <w:szCs w:val="21"/>
        </w:rPr>
        <w:t>「チェックツールを使った個別の指導計画」</w:t>
      </w:r>
      <w:r w:rsidR="000E7D3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を</w:t>
      </w:r>
      <w:r w:rsidR="00506F24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開催</w:t>
      </w:r>
      <w:r w:rsidR="00655608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致します</w:t>
      </w:r>
      <w:r w:rsidR="002727DB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。講義後には、</w:t>
      </w:r>
      <w:r w:rsidR="0091534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「施設教材見学」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「個別相談」</w:t>
      </w:r>
      <w:r w:rsidR="00506F24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も予定しております。</w:t>
      </w:r>
      <w:r w:rsidR="000E7D3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よりよい指導・支援を考える機会として是非ご活用いただきたく、ご案内致します。</w:t>
      </w:r>
    </w:p>
    <w:p w:rsidR="0091534D" w:rsidRPr="009B6C61" w:rsidRDefault="00655608" w:rsidP="0091534D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記</w:t>
      </w:r>
    </w:p>
    <w:p w:rsidR="0091534D" w:rsidRPr="009B6C61" w:rsidRDefault="0091534D" w:rsidP="0091534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1534D" w:rsidRPr="009B6C61" w:rsidRDefault="0091534D" w:rsidP="00C031EF">
      <w:pPr>
        <w:ind w:leftChars="-2" w:left="1162" w:hangingChars="610" w:hanging="1166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１．目的　　①</w:t>
      </w:r>
      <w:r w:rsidR="0016790E" w:rsidRPr="0016790E">
        <w:rPr>
          <w:rFonts w:ascii="HG丸ｺﾞｼｯｸM-PRO" w:eastAsia="HG丸ｺﾞｼｯｸM-PRO" w:hAnsi="HG丸ｺﾞｼｯｸM-PRO" w:hint="eastAsia"/>
          <w:sz w:val="21"/>
          <w:szCs w:val="21"/>
        </w:rPr>
        <w:t>よりよい支援の実現に向けて、</w:t>
      </w:r>
      <w:r w:rsidR="0016790E">
        <w:rPr>
          <w:rFonts w:ascii="HG丸ｺﾞｼｯｸM-PRO" w:eastAsia="HG丸ｺﾞｼｯｸM-PRO" w:hAnsi="HG丸ｺﾞｼｯｸM-PRO" w:hint="eastAsia"/>
          <w:sz w:val="21"/>
          <w:szCs w:val="21"/>
        </w:rPr>
        <w:t>チェックツールの使用方法等</w:t>
      </w:r>
      <w:r w:rsidR="00171AAE">
        <w:rPr>
          <w:rFonts w:ascii="HG丸ｺﾞｼｯｸM-PRO" w:eastAsia="HG丸ｺﾞｼｯｸM-PRO" w:hAnsi="HG丸ｺﾞｼｯｸM-PRO" w:hint="eastAsia"/>
          <w:sz w:val="21"/>
          <w:szCs w:val="21"/>
        </w:rPr>
        <w:t>の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情報</w:t>
      </w:r>
      <w:r w:rsidR="0016790E">
        <w:rPr>
          <w:rFonts w:ascii="HG丸ｺﾞｼｯｸM-PRO" w:eastAsia="HG丸ｺﾞｼｯｸM-PRO" w:hAnsi="HG丸ｺﾞｼｯｸM-PRO" w:hint="eastAsia"/>
          <w:sz w:val="21"/>
          <w:szCs w:val="21"/>
        </w:rPr>
        <w:t>を共有する</w:t>
      </w:r>
    </w:p>
    <w:p w:rsidR="0091534D" w:rsidRPr="009B6C61" w:rsidRDefault="001E01F5" w:rsidP="00C031EF">
      <w:pPr>
        <w:ind w:leftChars="525" w:left="1161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②泉北</w:t>
      </w:r>
      <w:r w:rsidR="007552B8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ブロックにおける教育的･</w:t>
      </w:r>
      <w:r w:rsidR="0016790E">
        <w:rPr>
          <w:rFonts w:ascii="HG丸ｺﾞｼｯｸM-PRO" w:eastAsia="HG丸ｺﾞｼｯｸM-PRO" w:hAnsi="HG丸ｺﾞｼｯｸM-PRO" w:hint="eastAsia"/>
          <w:sz w:val="21"/>
          <w:szCs w:val="21"/>
        </w:rPr>
        <w:t>福祉的ニーズの情報交換を行う</w:t>
      </w:r>
    </w:p>
    <w:p w:rsidR="0091534D" w:rsidRPr="009B6C61" w:rsidRDefault="0091534D" w:rsidP="0091534D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91534D" w:rsidRPr="009B6C61" w:rsidRDefault="0091534D" w:rsidP="00C031EF">
      <w:pPr>
        <w:ind w:leftChars="-22" w:left="1097" w:hangingChars="600" w:hanging="1146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２．対象　　泉北ブロック（堺市・和泉市・高石市・泉大津市・忠岡町）の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認定子ども園・保育所・幼稚園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・小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学校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・中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学校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・高等学校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・支援学校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の教職員および関係者</w:t>
      </w:r>
    </w:p>
    <w:p w:rsidR="002727DB" w:rsidRPr="009B6C61" w:rsidRDefault="002727DB" w:rsidP="00C031EF">
      <w:pPr>
        <w:ind w:rightChars="102" w:right="225"/>
        <w:rPr>
          <w:rFonts w:ascii="HG丸ｺﾞｼｯｸM-PRO" w:eastAsia="HG丸ｺﾞｼｯｸM-PRO" w:hAnsi="HG丸ｺﾞｼｯｸM-PRO"/>
          <w:sz w:val="21"/>
          <w:szCs w:val="21"/>
        </w:rPr>
      </w:pPr>
    </w:p>
    <w:p w:rsidR="0091534D" w:rsidRPr="009B6C61" w:rsidRDefault="0091534D" w:rsidP="00C031EF">
      <w:pPr>
        <w:ind w:rightChars="102" w:right="225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３．日時　 </w:t>
      </w:r>
      <w:r w:rsidR="00844F71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令和元年７月２３</w:t>
      </w:r>
      <w:r w:rsidR="007D4371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日（火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） 　</w:t>
      </w:r>
      <w:r w:rsidR="00D35605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１４：００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～</w:t>
      </w:r>
      <w:r w:rsidR="00D35605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１６：３０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(受付</w:t>
      </w:r>
      <w:r w:rsidR="00D35605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１３：３０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より)</w:t>
      </w:r>
    </w:p>
    <w:p w:rsidR="0091534D" w:rsidRPr="009B6C61" w:rsidRDefault="0091534D" w:rsidP="00C031EF">
      <w:pPr>
        <w:ind w:leftChars="100" w:left="1390" w:rightChars="102" w:right="225" w:hangingChars="612" w:hanging="1169"/>
        <w:rPr>
          <w:rFonts w:ascii="HG丸ｺﾞｼｯｸM-PRO" w:eastAsia="HG丸ｺﾞｼｯｸM-PRO" w:hAnsi="HG丸ｺﾞｼｯｸM-PRO"/>
          <w:sz w:val="21"/>
          <w:szCs w:val="21"/>
        </w:rPr>
      </w:pPr>
    </w:p>
    <w:p w:rsidR="00A72B4B" w:rsidRPr="009B6C61" w:rsidRDefault="0091534D" w:rsidP="00A72B4B">
      <w:pPr>
        <w:ind w:rightChars="102" w:right="225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４．内容　 講義</w:t>
      </w:r>
      <w:r w:rsidR="00A72B4B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・ワークショップ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A72B4B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前半①４０分、後半②６０分</w:t>
      </w:r>
    </w:p>
    <w:p w:rsidR="00A72B4B" w:rsidRPr="009B6C61" w:rsidRDefault="00A72B4B" w:rsidP="00A72B4B">
      <w:pPr>
        <w:ind w:rightChars="102" w:right="225" w:firstLineChars="700" w:firstLine="1337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①個別の教育支援計画について（例題のケースを取り上げて）</w:t>
      </w:r>
    </w:p>
    <w:p w:rsidR="00735DE4" w:rsidRDefault="00A72B4B" w:rsidP="00A72B4B">
      <w:pPr>
        <w:ind w:rightChars="102" w:right="225" w:firstLineChars="700" w:firstLine="1337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②指導の手立て、教材等について（グループ検討）</w:t>
      </w:r>
      <w:r w:rsidR="00143B2B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</w:t>
      </w:r>
    </w:p>
    <w:p w:rsidR="0091534D" w:rsidRPr="009B6C61" w:rsidRDefault="00143B2B" w:rsidP="00A72B4B">
      <w:pPr>
        <w:ind w:rightChars="102" w:right="225" w:firstLineChars="700" w:firstLine="1337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91534D" w:rsidRPr="009B6C61" w:rsidRDefault="00735DE4" w:rsidP="00143B2B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５．時程　</w:t>
      </w:r>
      <w:r w:rsidR="0091534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１３：３０　　受付開始</w:t>
      </w:r>
    </w:p>
    <w:p w:rsidR="0016743A" w:rsidRPr="009B6C61" w:rsidRDefault="0091534D" w:rsidP="00735DE4">
      <w:pPr>
        <w:ind w:rightChars="102" w:right="225" w:firstLineChars="500" w:firstLine="955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１４：００　　講義</w:t>
      </w:r>
      <w:r w:rsidR="0016743A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①・②</w:t>
      </w:r>
    </w:p>
    <w:p w:rsidR="0091534D" w:rsidRPr="009B6C61" w:rsidRDefault="00E11EA3" w:rsidP="00C031EF">
      <w:pPr>
        <w:ind w:rightChars="102" w:right="225" w:firstLineChars="700" w:firstLine="1337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91534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―休憩―　     （10分）</w:t>
      </w:r>
    </w:p>
    <w:p w:rsidR="0091534D" w:rsidRPr="009B6C61" w:rsidRDefault="00A72B4B" w:rsidP="00735DE4">
      <w:pPr>
        <w:ind w:rightChars="102" w:right="225" w:firstLineChars="500" w:firstLine="955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１４：５</w:t>
      </w:r>
      <w:r w:rsidR="00143B2B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０　　グループ検討会</w:t>
      </w:r>
    </w:p>
    <w:p w:rsidR="0091534D" w:rsidRPr="009B6C61" w:rsidRDefault="00143B2B" w:rsidP="00735DE4">
      <w:pPr>
        <w:ind w:rightChars="102" w:right="225" w:firstLineChars="500" w:firstLine="955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１６：００　　学校施設</w:t>
      </w:r>
      <w:r w:rsidR="0016743A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・教材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見学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・個別</w:t>
      </w:r>
      <w:r w:rsidR="00EB0EF3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の教育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相談</w:t>
      </w:r>
    </w:p>
    <w:p w:rsidR="0091534D" w:rsidRPr="009B6C61" w:rsidRDefault="0091534D" w:rsidP="00735DE4">
      <w:pPr>
        <w:ind w:rightChars="102" w:right="225" w:firstLineChars="500" w:firstLine="955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１６：３０　　終了</w:t>
      </w:r>
    </w:p>
    <w:p w:rsidR="001A4638" w:rsidRPr="009B6C61" w:rsidRDefault="001A4638" w:rsidP="00C031EF">
      <w:pPr>
        <w:ind w:rightChars="102" w:right="225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7F592D" w:rsidRDefault="002727DB" w:rsidP="007B6FAC">
      <w:pPr>
        <w:ind w:rightChars="102" w:right="225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６．</w:t>
      </w:r>
      <w:r w:rsidR="007F592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会</w:t>
      </w:r>
      <w:r w:rsidR="007B25D0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F592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場</w:t>
      </w:r>
      <w:r w:rsidR="008A3730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936D1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大阪府立堺支援学校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（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D6564B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所在地　　</w:t>
      </w:r>
      <w:r w:rsidR="009936D1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〒590-0803　堺市堺区</w:t>
      </w:r>
      <w:r w:rsidR="00D6564B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東上野芝町</w:t>
      </w:r>
      <w:r w:rsidR="009936D1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1-71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16790E" w:rsidRPr="009B6C61" w:rsidRDefault="0016790E" w:rsidP="007B6FAC">
      <w:pPr>
        <w:ind w:rightChars="102" w:right="225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３号館２階　ＬＡＮ教室</w:t>
      </w:r>
    </w:p>
    <w:p w:rsidR="00915CA5" w:rsidRPr="009B6C61" w:rsidRDefault="00D6564B" w:rsidP="00915CA5">
      <w:pPr>
        <w:ind w:rightChars="102" w:right="225" w:firstLineChars="800" w:firstLine="152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最寄駅　　</w:t>
      </w:r>
      <w:r w:rsidR="009936D1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JR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阪和線「百舌鳥」駅より南へ</w:t>
      </w:r>
      <w:r w:rsidR="009936D1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800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ｍ　徒歩</w:t>
      </w:r>
      <w:r w:rsidR="009936D1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10</w:t>
      </w:r>
    </w:p>
    <w:p w:rsidR="007F592D" w:rsidRPr="009B6C61" w:rsidRDefault="009936D1" w:rsidP="00915CA5">
      <w:pPr>
        <w:ind w:rightChars="102" w:right="225" w:firstLineChars="1300" w:firstLine="2484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JR</w:t>
      </w:r>
      <w:r w:rsidR="00D6564B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阪和線「上野芝」駅より北へ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900</w:t>
      </w:r>
      <w:r w:rsidR="00D6564B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ｍ　徒歩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12</w:t>
      </w:r>
      <w:r w:rsidR="00D6564B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分</w:t>
      </w:r>
    </w:p>
    <w:p w:rsidR="00D35605" w:rsidRPr="009B6C61" w:rsidRDefault="00D35605" w:rsidP="00C031EF">
      <w:pPr>
        <w:ind w:leftChars="99" w:left="219" w:rightChars="102" w:right="225" w:firstLineChars="700" w:firstLine="1343"/>
        <w:jc w:val="left"/>
        <w:rPr>
          <w:rFonts w:ascii="HG丸ｺﾞｼｯｸM-PRO" w:eastAsia="HG丸ｺﾞｼｯｸM-PRO" w:hAnsi="HG丸ｺﾞｼｯｸM-PRO"/>
          <w:b/>
          <w:sz w:val="21"/>
          <w:szCs w:val="21"/>
          <w:u w:val="wavyDouble"/>
        </w:rPr>
      </w:pPr>
      <w:r w:rsidRPr="009B6C61">
        <w:rPr>
          <w:rFonts w:ascii="HG丸ｺﾞｼｯｸM-PRO" w:eastAsia="HG丸ｺﾞｼｯｸM-PRO" w:hAnsi="HG丸ｺﾞｼｯｸM-PRO" w:hint="eastAsia"/>
          <w:b/>
          <w:sz w:val="21"/>
          <w:szCs w:val="21"/>
          <w:u w:val="wavyDouble"/>
        </w:rPr>
        <w:t>＊自動車での来校はご遠慮ください。</w:t>
      </w:r>
    </w:p>
    <w:p w:rsidR="001A4638" w:rsidRPr="009B6C61" w:rsidRDefault="001A4638" w:rsidP="00C031EF">
      <w:pPr>
        <w:ind w:leftChars="100" w:left="221" w:rightChars="102" w:right="225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EB0EF3" w:rsidRPr="009B6C61" w:rsidRDefault="002727DB" w:rsidP="00915CA5">
      <w:pPr>
        <w:ind w:left="1337" w:hangingChars="700" w:hanging="1337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７．</w:t>
      </w:r>
      <w:r w:rsidR="0016790E">
        <w:rPr>
          <w:rFonts w:ascii="HG丸ｺﾞｼｯｸM-PRO" w:eastAsia="HG丸ｺﾞｼｯｸM-PRO" w:hAnsi="HG丸ｺﾞｼｯｸM-PRO" w:hint="eastAsia"/>
          <w:sz w:val="21"/>
          <w:szCs w:val="21"/>
        </w:rPr>
        <w:t>申込み</w:t>
      </w:r>
      <w:r w:rsidR="00322599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1534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メールのみで受付を行います。</w:t>
      </w:r>
      <w:r w:rsidR="00912481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７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16790E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171AAE">
        <w:rPr>
          <w:rFonts w:ascii="HG丸ｺﾞｼｯｸM-PRO" w:eastAsia="HG丸ｺﾞｼｯｸM-PRO" w:hAnsi="HG丸ｺﾞｼｯｸM-PRO" w:hint="eastAsia"/>
          <w:sz w:val="21"/>
          <w:szCs w:val="21"/>
        </w:rPr>
        <w:t>２日（金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="00613387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までにお願いいたします。</w:t>
      </w:r>
      <w:r w:rsidR="0091534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受け付け</w:t>
      </w:r>
      <w:r w:rsidR="00613387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を</w:t>
      </w:r>
      <w:r w:rsidR="0091534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し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ましたら返信をさせていただきます。返信が届かない場合や</w:t>
      </w:r>
      <w:r w:rsidR="0091534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不明な点は係りまでお問い合わせください。</w:t>
      </w:r>
      <w:r w:rsidR="0091534D" w:rsidRPr="009B6C61">
        <w:rPr>
          <w:rFonts w:ascii="HG丸ｺﾞｼｯｸM-PRO" w:eastAsia="HG丸ｺﾞｼｯｸM-PRO" w:hAnsi="HG丸ｺﾞｼｯｸM-PRO" w:hint="eastAsia"/>
          <w:b/>
          <w:sz w:val="21"/>
          <w:szCs w:val="21"/>
        </w:rPr>
        <w:t>申し込み</w:t>
      </w:r>
      <w:r w:rsidRPr="009B6C61">
        <w:rPr>
          <w:rFonts w:ascii="HG丸ｺﾞｼｯｸM-PRO" w:eastAsia="HG丸ｺﾞｼｯｸM-PRO" w:hAnsi="HG丸ｺﾞｼｯｸM-PRO" w:hint="eastAsia"/>
          <w:b/>
          <w:sz w:val="21"/>
          <w:szCs w:val="21"/>
        </w:rPr>
        <w:t>先</w:t>
      </w:r>
      <w:r w:rsidR="0091534D" w:rsidRPr="009B6C61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アドレス　</w:t>
      </w:r>
      <w:hyperlink r:id="rId8" w:history="1">
        <w:r w:rsidR="0091534D" w:rsidRPr="009B6C61">
          <w:rPr>
            <w:rStyle w:val="a7"/>
            <w:rFonts w:ascii="HG丸ｺﾞｼｯｸM-PRO" w:eastAsia="HG丸ｺﾞｼｯｸM-PRO" w:hAnsi="HG丸ｺﾞｼｯｸM-PRO" w:hint="eastAsia"/>
            <w:b/>
            <w:sz w:val="21"/>
            <w:szCs w:val="21"/>
          </w:rPr>
          <w:t>kakikensyu@sakai-y.osaka-c.ed.jp</w:t>
        </w:r>
      </w:hyperlink>
    </w:p>
    <w:p w:rsidR="00EB0EF3" w:rsidRPr="009B6C61" w:rsidRDefault="00EB0EF3" w:rsidP="00EB0EF3">
      <w:pPr>
        <w:ind w:left="1146" w:hangingChars="600" w:hanging="1146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・受講に際して配慮を必要とする場合（手話、筆談、車椅子の使用等）は、申し込み時にご相談ください。</w:t>
      </w:r>
    </w:p>
    <w:p w:rsidR="00EB0EF3" w:rsidRPr="009B6C61" w:rsidRDefault="0016790E" w:rsidP="00735DE4">
      <w:pPr>
        <w:ind w:left="191" w:hangingChars="100" w:hanging="191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・申</w:t>
      </w:r>
      <w:r w:rsidR="00EB0EF3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込み時にワークショップの際に深めたい項目（Ａ知的障がい　Ｂ肢体不自由　Ｃ情緒障がい）</w:t>
      </w:r>
      <w:r w:rsidR="00915CA5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をお知らせください</w:t>
      </w:r>
      <w:r w:rsidR="00735DE4">
        <w:rPr>
          <w:rFonts w:ascii="HG丸ｺﾞｼｯｸM-PRO" w:eastAsia="HG丸ｺﾞｼｯｸM-PRO" w:hAnsi="HG丸ｺﾞｼｯｸM-PRO" w:hint="eastAsia"/>
          <w:sz w:val="21"/>
          <w:szCs w:val="21"/>
        </w:rPr>
        <w:t>。また、</w:t>
      </w:r>
      <w:r w:rsidR="0016743A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個別の</w:t>
      </w:r>
      <w:r w:rsidR="007A349F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教育</w:t>
      </w:r>
      <w:r w:rsidR="0016743A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相談</w:t>
      </w:r>
      <w:r w:rsidR="007A349F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の</w:t>
      </w:r>
      <w:r w:rsidR="00EB0EF3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希望が</w:t>
      </w:r>
      <w:r w:rsidR="0016743A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ありましたら</w:t>
      </w:r>
      <w:r w:rsidR="002727DB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メール本文に</w:t>
      </w:r>
      <w:r w:rsidR="0091534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ご記入ください。</w:t>
      </w:r>
    </w:p>
    <w:p w:rsidR="0016790E" w:rsidRDefault="0016790E" w:rsidP="00915CA5">
      <w:pPr>
        <w:ind w:leftChars="29" w:left="64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:rsidR="00197C65" w:rsidRPr="009B6C61" w:rsidRDefault="0004182F" w:rsidP="00915CA5">
      <w:pPr>
        <w:ind w:leftChars="29" w:left="64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問合せ先</w:t>
      </w:r>
      <w:r w:rsidR="0091534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D7D4D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大阪府立堺支援学校</w:t>
      </w:r>
      <w:r w:rsidR="00D35605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支援ネ</w:t>
      </w:r>
      <w:r w:rsidR="008D2903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ットワーク部：</w:t>
      </w:r>
      <w:r w:rsidR="007B6FAC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園山暁子</w:t>
      </w:r>
      <w:r w:rsidR="000842B7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844F71"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谷尾葉子</w:t>
      </w:r>
      <w:r w:rsidRPr="009B6C61">
        <w:rPr>
          <w:rFonts w:ascii="HG丸ｺﾞｼｯｸM-PRO" w:eastAsia="HG丸ｺﾞｼｯｸM-PRO" w:hAnsi="HG丸ｺﾞｼｯｸM-PRO" w:hint="eastAsia"/>
          <w:sz w:val="21"/>
          <w:szCs w:val="21"/>
        </w:rPr>
        <w:t>TEL(072)241-0288</w:t>
      </w:r>
    </w:p>
    <w:sectPr w:rsidR="00197C65" w:rsidRPr="009B6C61" w:rsidSect="007B6FAC">
      <w:pgSz w:w="11900" w:h="16840" w:code="9"/>
      <w:pgMar w:top="510" w:right="1304" w:bottom="510" w:left="1304" w:header="720" w:footer="720" w:gutter="0"/>
      <w:cols w:space="425"/>
      <w:noEndnote/>
      <w:docGrid w:type="linesAndChars" w:linePitch="329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9C" w:rsidRDefault="009F7A9C">
      <w:r>
        <w:separator/>
      </w:r>
    </w:p>
  </w:endnote>
  <w:endnote w:type="continuationSeparator" w:id="0">
    <w:p w:rsidR="009F7A9C" w:rsidRDefault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9C" w:rsidRDefault="009F7A9C">
      <w:r>
        <w:separator/>
      </w:r>
    </w:p>
  </w:footnote>
  <w:footnote w:type="continuationSeparator" w:id="0">
    <w:p w:rsidR="009F7A9C" w:rsidRDefault="009F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932"/>
    <w:multiLevelType w:val="hybridMultilevel"/>
    <w:tmpl w:val="4B986B8C"/>
    <w:lvl w:ilvl="0" w:tplc="01C424D4">
      <w:numFmt w:val="bullet"/>
      <w:suff w:val="space"/>
      <w:lvlText w:val="○"/>
      <w:lvlJc w:val="left"/>
      <w:pPr>
        <w:ind w:left="96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3E4C2E6B"/>
    <w:multiLevelType w:val="hybridMultilevel"/>
    <w:tmpl w:val="4C9439EA"/>
    <w:lvl w:ilvl="0" w:tplc="A1A81B5E">
      <w:start w:val="4"/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45BA32B2"/>
    <w:multiLevelType w:val="hybridMultilevel"/>
    <w:tmpl w:val="7220B278"/>
    <w:lvl w:ilvl="0" w:tplc="302EB85E">
      <w:numFmt w:val="bullet"/>
      <w:lvlText w:val="○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5D0F52A7"/>
    <w:multiLevelType w:val="hybridMultilevel"/>
    <w:tmpl w:val="0C5C67A8"/>
    <w:lvl w:ilvl="0" w:tplc="C3866048">
      <w:start w:val="3"/>
      <w:numFmt w:val="bullet"/>
      <w:suff w:val="space"/>
      <w:lvlText w:val="・"/>
      <w:lvlJc w:val="left"/>
      <w:pPr>
        <w:ind w:left="120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61A42BD2"/>
    <w:multiLevelType w:val="hybridMultilevel"/>
    <w:tmpl w:val="E0AE0540"/>
    <w:lvl w:ilvl="0" w:tplc="0A7486C6"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FB53714"/>
    <w:multiLevelType w:val="hybridMultilevel"/>
    <w:tmpl w:val="BA76EB26"/>
    <w:lvl w:ilvl="0" w:tplc="D646C958">
      <w:start w:val="1"/>
      <w:numFmt w:val="decimalEnclosedCircle"/>
      <w:lvlText w:val="%1"/>
      <w:lvlJc w:val="left"/>
      <w:pPr>
        <w:ind w:left="1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6" w15:restartNumberingAfterBreak="0">
    <w:nsid w:val="7D002A69"/>
    <w:multiLevelType w:val="hybridMultilevel"/>
    <w:tmpl w:val="F0323566"/>
    <w:lvl w:ilvl="0" w:tplc="5A6C43B6">
      <w:start w:val="1"/>
      <w:numFmt w:val="decimalEnclosedCircle"/>
      <w:lvlText w:val="%1"/>
      <w:lvlJc w:val="left"/>
      <w:pPr>
        <w:ind w:left="2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6" w:hanging="420"/>
      </w:pPr>
    </w:lvl>
    <w:lvl w:ilvl="3" w:tplc="0409000F" w:tentative="1">
      <w:start w:val="1"/>
      <w:numFmt w:val="decimal"/>
      <w:lvlText w:val="%4."/>
      <w:lvlJc w:val="left"/>
      <w:pPr>
        <w:ind w:left="3896" w:hanging="420"/>
      </w:pPr>
    </w:lvl>
    <w:lvl w:ilvl="4" w:tplc="04090017" w:tentative="1">
      <w:start w:val="1"/>
      <w:numFmt w:val="aiueoFullWidth"/>
      <w:lvlText w:val="(%5)"/>
      <w:lvlJc w:val="left"/>
      <w:pPr>
        <w:ind w:left="4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6" w:hanging="420"/>
      </w:pPr>
    </w:lvl>
    <w:lvl w:ilvl="6" w:tplc="0409000F" w:tentative="1">
      <w:start w:val="1"/>
      <w:numFmt w:val="decimal"/>
      <w:lvlText w:val="%7."/>
      <w:lvlJc w:val="left"/>
      <w:pPr>
        <w:ind w:left="5156" w:hanging="420"/>
      </w:pPr>
    </w:lvl>
    <w:lvl w:ilvl="7" w:tplc="04090017" w:tentative="1">
      <w:start w:val="1"/>
      <w:numFmt w:val="aiueoFullWidth"/>
      <w:lvlText w:val="(%8)"/>
      <w:lvlJc w:val="left"/>
      <w:pPr>
        <w:ind w:left="5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6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21"/>
  <w:drawingGridVerticalSpacing w:val="32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82"/>
    <w:rsid w:val="0004182F"/>
    <w:rsid w:val="00065B96"/>
    <w:rsid w:val="0008167C"/>
    <w:rsid w:val="000842B7"/>
    <w:rsid w:val="000A5477"/>
    <w:rsid w:val="000E00A3"/>
    <w:rsid w:val="000E7D3D"/>
    <w:rsid w:val="00105145"/>
    <w:rsid w:val="001252B5"/>
    <w:rsid w:val="00132626"/>
    <w:rsid w:val="00143B2B"/>
    <w:rsid w:val="00151E74"/>
    <w:rsid w:val="00153CD2"/>
    <w:rsid w:val="0016104A"/>
    <w:rsid w:val="0016743A"/>
    <w:rsid w:val="0016790E"/>
    <w:rsid w:val="00171AAE"/>
    <w:rsid w:val="00197C65"/>
    <w:rsid w:val="001A4638"/>
    <w:rsid w:val="001D3871"/>
    <w:rsid w:val="001E01F5"/>
    <w:rsid w:val="001F41D0"/>
    <w:rsid w:val="00205EA3"/>
    <w:rsid w:val="00232D69"/>
    <w:rsid w:val="0025440E"/>
    <w:rsid w:val="0026277D"/>
    <w:rsid w:val="002650E1"/>
    <w:rsid w:val="002727DB"/>
    <w:rsid w:val="0027627A"/>
    <w:rsid w:val="002A6B26"/>
    <w:rsid w:val="002B035C"/>
    <w:rsid w:val="00312486"/>
    <w:rsid w:val="00313468"/>
    <w:rsid w:val="00322599"/>
    <w:rsid w:val="00340056"/>
    <w:rsid w:val="003A0E5F"/>
    <w:rsid w:val="003C4417"/>
    <w:rsid w:val="003D19F1"/>
    <w:rsid w:val="003E634E"/>
    <w:rsid w:val="0040544F"/>
    <w:rsid w:val="00443B7A"/>
    <w:rsid w:val="00450105"/>
    <w:rsid w:val="004563BF"/>
    <w:rsid w:val="004A458D"/>
    <w:rsid w:val="004E0D8A"/>
    <w:rsid w:val="004F0EED"/>
    <w:rsid w:val="00506F24"/>
    <w:rsid w:val="005152F7"/>
    <w:rsid w:val="00515D0D"/>
    <w:rsid w:val="005351C8"/>
    <w:rsid w:val="00537B39"/>
    <w:rsid w:val="00571B11"/>
    <w:rsid w:val="00597168"/>
    <w:rsid w:val="005F0853"/>
    <w:rsid w:val="005F497F"/>
    <w:rsid w:val="00613387"/>
    <w:rsid w:val="00655608"/>
    <w:rsid w:val="00680E82"/>
    <w:rsid w:val="00735DE4"/>
    <w:rsid w:val="00754599"/>
    <w:rsid w:val="007552B8"/>
    <w:rsid w:val="00774358"/>
    <w:rsid w:val="00775359"/>
    <w:rsid w:val="00781FFE"/>
    <w:rsid w:val="0078774B"/>
    <w:rsid w:val="00791723"/>
    <w:rsid w:val="007A349F"/>
    <w:rsid w:val="007B25D0"/>
    <w:rsid w:val="007B6FAC"/>
    <w:rsid w:val="007D416F"/>
    <w:rsid w:val="007D4371"/>
    <w:rsid w:val="007D60B7"/>
    <w:rsid w:val="007D73D5"/>
    <w:rsid w:val="007F592D"/>
    <w:rsid w:val="00811507"/>
    <w:rsid w:val="00817874"/>
    <w:rsid w:val="00844F71"/>
    <w:rsid w:val="00861024"/>
    <w:rsid w:val="00866C87"/>
    <w:rsid w:val="00876789"/>
    <w:rsid w:val="008A3730"/>
    <w:rsid w:val="008B2EBD"/>
    <w:rsid w:val="008D2882"/>
    <w:rsid w:val="008D2903"/>
    <w:rsid w:val="00901E68"/>
    <w:rsid w:val="00905633"/>
    <w:rsid w:val="00912481"/>
    <w:rsid w:val="0091508C"/>
    <w:rsid w:val="0091534D"/>
    <w:rsid w:val="00915CA5"/>
    <w:rsid w:val="00927B4D"/>
    <w:rsid w:val="0093138C"/>
    <w:rsid w:val="00931881"/>
    <w:rsid w:val="009453D4"/>
    <w:rsid w:val="00951F3D"/>
    <w:rsid w:val="0095348D"/>
    <w:rsid w:val="009936D1"/>
    <w:rsid w:val="009A53CC"/>
    <w:rsid w:val="009B6C61"/>
    <w:rsid w:val="009C50F2"/>
    <w:rsid w:val="009C75E4"/>
    <w:rsid w:val="009D0DB1"/>
    <w:rsid w:val="009F7A9C"/>
    <w:rsid w:val="00A04335"/>
    <w:rsid w:val="00A05E29"/>
    <w:rsid w:val="00A14506"/>
    <w:rsid w:val="00A66FC6"/>
    <w:rsid w:val="00A71AC8"/>
    <w:rsid w:val="00A72B4B"/>
    <w:rsid w:val="00A75C84"/>
    <w:rsid w:val="00AA5B3D"/>
    <w:rsid w:val="00AE206A"/>
    <w:rsid w:val="00B13D85"/>
    <w:rsid w:val="00B33E80"/>
    <w:rsid w:val="00B371BF"/>
    <w:rsid w:val="00B966C5"/>
    <w:rsid w:val="00BB2CF8"/>
    <w:rsid w:val="00BB3232"/>
    <w:rsid w:val="00C031EF"/>
    <w:rsid w:val="00C074C9"/>
    <w:rsid w:val="00C54FDE"/>
    <w:rsid w:val="00C57A2A"/>
    <w:rsid w:val="00CC1FB4"/>
    <w:rsid w:val="00CD7443"/>
    <w:rsid w:val="00CD7D4D"/>
    <w:rsid w:val="00CF501C"/>
    <w:rsid w:val="00D015A9"/>
    <w:rsid w:val="00D100F1"/>
    <w:rsid w:val="00D25C0E"/>
    <w:rsid w:val="00D35605"/>
    <w:rsid w:val="00D6564B"/>
    <w:rsid w:val="00DA50AD"/>
    <w:rsid w:val="00DB059E"/>
    <w:rsid w:val="00DC66E6"/>
    <w:rsid w:val="00E01FAC"/>
    <w:rsid w:val="00E0475A"/>
    <w:rsid w:val="00E07D26"/>
    <w:rsid w:val="00E11EA3"/>
    <w:rsid w:val="00E40096"/>
    <w:rsid w:val="00E6046A"/>
    <w:rsid w:val="00E6418B"/>
    <w:rsid w:val="00E77CA3"/>
    <w:rsid w:val="00EB0EF3"/>
    <w:rsid w:val="00EE7ECE"/>
    <w:rsid w:val="00F2156D"/>
    <w:rsid w:val="00F2641D"/>
    <w:rsid w:val="00F57453"/>
    <w:rsid w:val="00F60EAC"/>
    <w:rsid w:val="00F72B2A"/>
    <w:rsid w:val="00F775EF"/>
    <w:rsid w:val="00F77D3C"/>
    <w:rsid w:val="00F90E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8D1EC"/>
  <w15:docId w15:val="{52CE247A-60F9-429B-9913-98077330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5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8D2882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156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458"/>
  </w:style>
  <w:style w:type="paragraph" w:styleId="a5">
    <w:name w:val="footer"/>
    <w:basedOn w:val="a"/>
    <w:link w:val="a6"/>
    <w:uiPriority w:val="99"/>
    <w:unhideWhenUsed/>
    <w:rsid w:val="00156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458"/>
  </w:style>
  <w:style w:type="character" w:styleId="a7">
    <w:name w:val="Hyperlink"/>
    <w:uiPriority w:val="99"/>
    <w:unhideWhenUsed/>
    <w:rsid w:val="0091534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3232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3C4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ikensyu@sakai-y.osaka-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1139-3FF2-4C98-B756-ACAFEBA0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大阪府立佐野支援学校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秦　知里</cp:lastModifiedBy>
  <cp:revision>14</cp:revision>
  <cp:lastPrinted>2019-05-29T07:11:00Z</cp:lastPrinted>
  <dcterms:created xsi:type="dcterms:W3CDTF">2018-06-11T09:21:00Z</dcterms:created>
  <dcterms:modified xsi:type="dcterms:W3CDTF">2019-07-04T00:15:00Z</dcterms:modified>
</cp:coreProperties>
</file>