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87" w:rsidRDefault="00D564D1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【別紙様式６】</w:t>
      </w:r>
    </w:p>
    <w:p w:rsidR="00386087" w:rsidRDefault="00386087">
      <w:pPr>
        <w:pStyle w:val="Word"/>
        <w:spacing w:line="290" w:lineRule="exact"/>
        <w:jc w:val="right"/>
        <w:rPr>
          <w:rFonts w:hint="default"/>
          <w:sz w:val="21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2066"/>
        <w:gridCol w:w="992"/>
        <w:gridCol w:w="3827"/>
      </w:tblGrid>
      <w:tr w:rsidR="00E26DAA" w:rsidRPr="007B18D5" w:rsidTr="00AD3853">
        <w:tc>
          <w:tcPr>
            <w:tcW w:w="1377" w:type="dxa"/>
          </w:tcPr>
          <w:p w:rsidR="00E26DAA" w:rsidRPr="001801BB" w:rsidRDefault="00E26DAA" w:rsidP="00AD3853">
            <w:pPr>
              <w:jc w:val="center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  <w:r w:rsidRPr="001801BB">
              <w:rPr>
                <w:rFonts w:ascii="ＭＳ ゴシック" w:eastAsia="ＭＳ ゴシック" w:hAnsi="ＭＳ ゴシック"/>
                <w:sz w:val="18"/>
                <w:szCs w:val="16"/>
              </w:rPr>
              <w:t>類型名</w:t>
            </w:r>
          </w:p>
        </w:tc>
        <w:tc>
          <w:tcPr>
            <w:tcW w:w="1377" w:type="dxa"/>
            <w:vAlign w:val="center"/>
          </w:tcPr>
          <w:p w:rsidR="00E26DAA" w:rsidRPr="001801BB" w:rsidRDefault="00E26DAA" w:rsidP="00AD3853">
            <w:pPr>
              <w:jc w:val="center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  <w:r w:rsidRPr="001801BB">
              <w:rPr>
                <w:rFonts w:ascii="ＭＳ ゴシック" w:eastAsia="ＭＳ ゴシック" w:hAnsi="ＭＳ ゴシック"/>
                <w:sz w:val="16"/>
                <w:szCs w:val="16"/>
              </w:rPr>
              <w:t>ふりがな</w:t>
            </w:r>
          </w:p>
        </w:tc>
        <w:tc>
          <w:tcPr>
            <w:tcW w:w="2066" w:type="dxa"/>
          </w:tcPr>
          <w:p w:rsidR="00E26DAA" w:rsidRPr="001801BB" w:rsidRDefault="00E26DAA" w:rsidP="00AD3853">
            <w:pPr>
              <w:jc w:val="center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49" w:type="dxa"/>
              <w:right w:w="49" w:type="dxa"/>
            </w:tcMar>
            <w:vAlign w:val="center"/>
          </w:tcPr>
          <w:p w:rsidR="00E26DAA" w:rsidRPr="001801BB" w:rsidRDefault="00E26DAA" w:rsidP="00AD3853">
            <w:pPr>
              <w:jc w:val="center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  <w:r w:rsidRPr="001801BB">
              <w:rPr>
                <w:rFonts w:ascii="ＭＳ ゴシック" w:eastAsia="ＭＳ ゴシック" w:hAnsi="ＭＳ ゴシック"/>
                <w:sz w:val="16"/>
                <w:szCs w:val="16"/>
              </w:rPr>
              <w:t>ふりがな</w:t>
            </w:r>
          </w:p>
        </w:tc>
        <w:tc>
          <w:tcPr>
            <w:tcW w:w="3827" w:type="dxa"/>
          </w:tcPr>
          <w:p w:rsidR="00E26DAA" w:rsidRPr="001801BB" w:rsidRDefault="00E26DAA" w:rsidP="00AD3853">
            <w:pPr>
              <w:jc w:val="center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</w:p>
        </w:tc>
      </w:tr>
      <w:tr w:rsidR="00E26DAA" w:rsidRPr="007B18D5" w:rsidTr="00AD3853">
        <w:trPr>
          <w:trHeight w:val="384"/>
        </w:trPr>
        <w:tc>
          <w:tcPr>
            <w:tcW w:w="1377" w:type="dxa"/>
          </w:tcPr>
          <w:p w:rsidR="00E26DAA" w:rsidRPr="007B18D5" w:rsidRDefault="00E26DAA" w:rsidP="00AD3853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377" w:type="dxa"/>
            <w:vAlign w:val="center"/>
          </w:tcPr>
          <w:p w:rsidR="00E26DAA" w:rsidRPr="001801BB" w:rsidRDefault="00E26DAA" w:rsidP="00AD3853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7B18D5">
              <w:rPr>
                <w:rFonts w:ascii="ＭＳ ゴシック" w:eastAsia="ＭＳ ゴシック" w:hAnsi="ＭＳ ゴシック"/>
                <w:sz w:val="22"/>
              </w:rPr>
              <w:t>管理機関名</w:t>
            </w:r>
          </w:p>
        </w:tc>
        <w:tc>
          <w:tcPr>
            <w:tcW w:w="2066" w:type="dxa"/>
          </w:tcPr>
          <w:p w:rsidR="00E26DAA" w:rsidRPr="007B18D5" w:rsidRDefault="00E26DAA" w:rsidP="00AD3853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992" w:type="dxa"/>
            <w:tcMar>
              <w:left w:w="49" w:type="dxa"/>
              <w:right w:w="49" w:type="dxa"/>
            </w:tcMar>
            <w:vAlign w:val="center"/>
          </w:tcPr>
          <w:p w:rsidR="00E26DAA" w:rsidRPr="001801BB" w:rsidRDefault="00E26DAA" w:rsidP="00AD3853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7B18D5">
              <w:rPr>
                <w:rFonts w:ascii="ＭＳ ゴシック" w:eastAsia="ＭＳ ゴシック" w:hAnsi="ＭＳ ゴシック"/>
                <w:sz w:val="22"/>
              </w:rPr>
              <w:t>学校名</w:t>
            </w:r>
          </w:p>
        </w:tc>
        <w:tc>
          <w:tcPr>
            <w:tcW w:w="3827" w:type="dxa"/>
          </w:tcPr>
          <w:p w:rsidR="00E26DAA" w:rsidRPr="001801BB" w:rsidRDefault="00E26DAA" w:rsidP="00AD3853">
            <w:pPr>
              <w:jc w:val="center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386087" w:rsidRDefault="00386087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386087" w:rsidRDefault="004B0353">
      <w:pPr>
        <w:pStyle w:val="Word"/>
        <w:spacing w:line="29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２０１９</w:t>
      </w:r>
      <w:r w:rsidR="00D564D1">
        <w:rPr>
          <w:rFonts w:ascii="ＭＳ ゴシック" w:eastAsia="ＭＳ ゴシック" w:hAnsi="ＭＳ ゴシック"/>
          <w:sz w:val="22"/>
        </w:rPr>
        <w:t>年度</w:t>
      </w:r>
      <w:r w:rsidR="00401CA2">
        <w:rPr>
          <w:rFonts w:ascii="ＭＳ ゴシック" w:eastAsia="ＭＳ ゴシック" w:hAnsi="ＭＳ ゴシック"/>
          <w:sz w:val="22"/>
        </w:rPr>
        <w:t xml:space="preserve"> 地域との協働による高等学校教育改革推進事業 </w:t>
      </w:r>
      <w:r w:rsidR="00D564D1">
        <w:rPr>
          <w:rFonts w:ascii="ＭＳ ゴシック" w:eastAsia="ＭＳ ゴシック" w:hAnsi="ＭＳ ゴシック"/>
          <w:sz w:val="22"/>
        </w:rPr>
        <w:t>構想調書</w:t>
      </w:r>
      <w:r w:rsidR="00E26DAA">
        <w:rPr>
          <w:rFonts w:ascii="ＭＳ ゴシック" w:eastAsia="ＭＳ ゴシック" w:hAnsi="ＭＳ ゴシック"/>
          <w:sz w:val="22"/>
        </w:rPr>
        <w:t>（学校）</w:t>
      </w:r>
    </w:p>
    <w:p w:rsidR="00386087" w:rsidRDefault="00386087">
      <w:pPr>
        <w:pStyle w:val="Word"/>
        <w:spacing w:line="290" w:lineRule="exact"/>
        <w:jc w:val="center"/>
        <w:rPr>
          <w:rFonts w:hint="default"/>
          <w:sz w:val="22"/>
        </w:rPr>
      </w:pPr>
    </w:p>
    <w:p w:rsidR="00386087" w:rsidRDefault="00C47A83" w:rsidP="00707223">
      <w:pPr>
        <w:spacing w:line="291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Pr="000A285A">
        <w:rPr>
          <w:rFonts w:ascii="ＭＳ ゴシック" w:eastAsia="ＭＳ ゴシック" w:hAnsi="ＭＳ ゴシック"/>
          <w:sz w:val="22"/>
        </w:rPr>
        <w:t xml:space="preserve">　研究開発</w:t>
      </w:r>
      <w:r>
        <w:rPr>
          <w:rFonts w:ascii="ＭＳ ゴシック" w:eastAsia="ＭＳ ゴシック" w:hAnsi="ＭＳ ゴシック"/>
          <w:sz w:val="22"/>
        </w:rPr>
        <w:t>構想</w:t>
      </w:r>
      <w:r w:rsidRPr="000A285A">
        <w:rPr>
          <w:rFonts w:ascii="ＭＳ ゴシック" w:eastAsia="ＭＳ ゴシック" w:hAnsi="ＭＳ ゴシック"/>
          <w:sz w:val="22"/>
        </w:rPr>
        <w:t>名</w:t>
      </w:r>
    </w:p>
    <w:p w:rsidR="00386087" w:rsidRDefault="00D564D1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２　研究開発の目的・目標</w:t>
      </w:r>
      <w:bookmarkStart w:id="0" w:name="_GoBack"/>
      <w:bookmarkEnd w:id="0"/>
    </w:p>
    <w:p w:rsidR="00386087" w:rsidRDefault="00C47A83" w:rsidP="00707223">
      <w:pPr>
        <w:spacing w:line="291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研究開発</w:t>
      </w:r>
      <w:r w:rsidRPr="000A285A">
        <w:rPr>
          <w:rFonts w:ascii="ＭＳ ゴシック" w:eastAsia="ＭＳ ゴシック" w:hAnsi="ＭＳ ゴシック"/>
          <w:sz w:val="22"/>
        </w:rPr>
        <w:t>の</w:t>
      </w:r>
      <w:r>
        <w:rPr>
          <w:rFonts w:ascii="ＭＳ ゴシック" w:eastAsia="ＭＳ ゴシック" w:hAnsi="ＭＳ ゴシック"/>
          <w:sz w:val="22"/>
        </w:rPr>
        <w:t>概要</w:t>
      </w:r>
    </w:p>
    <w:p w:rsidR="00C47A83" w:rsidRDefault="00D564D1">
      <w:pPr>
        <w:pStyle w:val="Word"/>
        <w:spacing w:line="29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４　学校</w:t>
      </w:r>
      <w:r w:rsidR="00F05BF4">
        <w:rPr>
          <w:rFonts w:ascii="ＭＳ ゴシック" w:eastAsia="ＭＳ ゴシック" w:hAnsi="ＭＳ ゴシック"/>
          <w:sz w:val="22"/>
        </w:rPr>
        <w:t>の概要（設置学科、生徒数等）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５</w:t>
      </w:r>
      <w:r w:rsidRPr="000A285A">
        <w:rPr>
          <w:rFonts w:ascii="ＭＳ ゴシック" w:eastAsia="ＭＳ ゴシック" w:hAnsi="ＭＳ ゴシック"/>
          <w:sz w:val="22"/>
        </w:rPr>
        <w:t xml:space="preserve">　研究開発の</w:t>
      </w:r>
      <w:r w:rsidR="00E71D46">
        <w:rPr>
          <w:rFonts w:ascii="ＭＳ ゴシック" w:eastAsia="ＭＳ ゴシック" w:hAnsi="ＭＳ ゴシック"/>
          <w:sz w:val="22"/>
        </w:rPr>
        <w:t>具体的指標</w:t>
      </w:r>
    </w:p>
    <w:p w:rsidR="00F05BF4" w:rsidRDefault="00F05BF4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（１）地域人材を育成する高校としての活動指標</w:t>
      </w:r>
    </w:p>
    <w:p w:rsidR="00F05BF4" w:rsidRDefault="00F05BF4" w:rsidP="00281808">
      <w:pPr>
        <w:spacing w:line="291" w:lineRule="exact"/>
        <w:ind w:leftChars="92" w:left="566" w:hangingChars="157" w:hanging="34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（ア）</w:t>
      </w:r>
      <w:r w:rsidRPr="00F05BF4">
        <w:rPr>
          <w:rFonts w:ascii="ＭＳ ゴシック" w:eastAsia="ＭＳ ゴシック" w:hAnsi="ＭＳ ゴシック"/>
          <w:sz w:val="22"/>
        </w:rPr>
        <w:t>地域課題研究又は発展的な実践の実施状況を測るものとして，</w:t>
      </w:r>
      <w:r w:rsidR="00C73268">
        <w:rPr>
          <w:rFonts w:ascii="ＭＳ ゴシック" w:eastAsia="ＭＳ ゴシック" w:hAnsi="ＭＳ ゴシック"/>
          <w:sz w:val="22"/>
        </w:rPr>
        <w:t>地域協働推進校となる高等学校等</w:t>
      </w:r>
      <w:r w:rsidRPr="00F05BF4">
        <w:rPr>
          <w:rFonts w:ascii="ＭＳ ゴシック" w:eastAsia="ＭＳ ゴシック" w:hAnsi="ＭＳ ゴシック"/>
          <w:sz w:val="22"/>
        </w:rPr>
        <w:t>において設定した活動指標（検討会議の開催回数，研究授業の実施回数等）</w:t>
      </w:r>
    </w:p>
    <w:p w:rsidR="00F05BF4" w:rsidRDefault="00F05BF4" w:rsidP="00281808">
      <w:pPr>
        <w:spacing w:line="291" w:lineRule="exact"/>
        <w:ind w:leftChars="92" w:left="566" w:hangingChars="157" w:hanging="34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（イ）</w:t>
      </w:r>
      <w:r w:rsidRPr="00F05BF4">
        <w:rPr>
          <w:rFonts w:ascii="ＭＳ ゴシック" w:eastAsia="ＭＳ ゴシック" w:hAnsi="ＭＳ ゴシック"/>
          <w:sz w:val="22"/>
        </w:rPr>
        <w:t>普及・促進に向けた取組の実施状況を測るものとして，</w:t>
      </w:r>
      <w:r w:rsidR="00C73268">
        <w:rPr>
          <w:rFonts w:ascii="ＭＳ ゴシック" w:eastAsia="ＭＳ ゴシック" w:hAnsi="ＭＳ ゴシック"/>
          <w:sz w:val="22"/>
        </w:rPr>
        <w:t>地域協働推進校となる高等学校等</w:t>
      </w:r>
      <w:r w:rsidRPr="00F05BF4">
        <w:rPr>
          <w:rFonts w:ascii="ＭＳ ゴシック" w:eastAsia="ＭＳ ゴシック" w:hAnsi="ＭＳ ゴシック"/>
          <w:sz w:val="22"/>
        </w:rPr>
        <w:t>において設定した活動指標（先進校としての研究発表回数等）</w:t>
      </w:r>
    </w:p>
    <w:p w:rsidR="00F05BF4" w:rsidRDefault="00F05BF4" w:rsidP="00281808">
      <w:pPr>
        <w:spacing w:line="291" w:lineRule="exact"/>
        <w:ind w:leftChars="92" w:left="566" w:hangingChars="157" w:hanging="34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（ウ）</w:t>
      </w:r>
      <w:r w:rsidRPr="00F05BF4">
        <w:rPr>
          <w:rFonts w:ascii="ＭＳ ゴシック" w:eastAsia="ＭＳ ゴシック" w:hAnsi="ＭＳ ゴシック"/>
          <w:sz w:val="22"/>
        </w:rPr>
        <w:t>その他本構想における取組の具体的指標</w:t>
      </w:r>
      <w:r>
        <w:rPr>
          <w:rFonts w:ascii="ＭＳ ゴシック" w:eastAsia="ＭＳ ゴシック" w:hAnsi="ＭＳ ゴシック"/>
          <w:sz w:val="22"/>
        </w:rPr>
        <w:t>（該当</w:t>
      </w:r>
      <w:r w:rsidR="00E71D46">
        <w:rPr>
          <w:rFonts w:ascii="ＭＳ ゴシック" w:eastAsia="ＭＳ ゴシック" w:hAnsi="ＭＳ ゴシック"/>
          <w:sz w:val="22"/>
        </w:rPr>
        <w:t>がある場合のみ</w:t>
      </w:r>
      <w:r>
        <w:rPr>
          <w:rFonts w:ascii="ＭＳ ゴシック" w:eastAsia="ＭＳ ゴシック" w:hAnsi="ＭＳ ゴシック"/>
          <w:sz w:val="22"/>
        </w:rPr>
        <w:t>）</w:t>
      </w:r>
    </w:p>
    <w:p w:rsidR="00E71D46" w:rsidRDefault="00E71D46" w:rsidP="00E71D4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６</w:t>
      </w:r>
      <w:r w:rsidRPr="000A285A"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実施体制</w:t>
      </w:r>
    </w:p>
    <w:p w:rsidR="00E71D46" w:rsidRDefault="00E71D46" w:rsidP="00E71D4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</w:t>
      </w:r>
      <w:r w:rsidRPr="00E71D46">
        <w:rPr>
          <w:rFonts w:ascii="ＭＳ ゴシック" w:eastAsia="ＭＳ ゴシック" w:hAnsi="ＭＳ ゴシック"/>
          <w:sz w:val="22"/>
        </w:rPr>
        <w:t>研究開発に</w:t>
      </w:r>
      <w:r>
        <w:rPr>
          <w:rFonts w:ascii="ＭＳ ゴシック" w:eastAsia="ＭＳ ゴシック" w:hAnsi="ＭＳ ゴシック"/>
          <w:sz w:val="22"/>
        </w:rPr>
        <w:t>係る校内の実施体制</w:t>
      </w:r>
    </w:p>
    <w:p w:rsidR="00E71D46" w:rsidRDefault="00E71D46" w:rsidP="00E71D4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</w:t>
      </w:r>
      <w:r w:rsidRPr="00E71D46">
        <w:rPr>
          <w:rFonts w:ascii="ＭＳ ゴシック" w:eastAsia="ＭＳ ゴシック" w:hAnsi="ＭＳ ゴシック"/>
          <w:sz w:val="22"/>
        </w:rPr>
        <w:t>教師の役割</w:t>
      </w:r>
      <w:r>
        <w:rPr>
          <w:rFonts w:ascii="ＭＳ ゴシック" w:eastAsia="ＭＳ ゴシック" w:hAnsi="ＭＳ ゴシック"/>
          <w:sz w:val="22"/>
        </w:rPr>
        <w:t>及び担当する教師等に対する</w:t>
      </w:r>
      <w:r w:rsidRPr="00E71D46">
        <w:rPr>
          <w:rFonts w:ascii="ＭＳ ゴシック" w:eastAsia="ＭＳ ゴシック" w:hAnsi="ＭＳ ゴシック"/>
          <w:sz w:val="22"/>
        </w:rPr>
        <w:t>支援体制</w:t>
      </w:r>
    </w:p>
    <w:p w:rsidR="00E71D46" w:rsidRDefault="00E71D46" w:rsidP="001801BB">
      <w:pPr>
        <w:spacing w:line="291" w:lineRule="exact"/>
        <w:ind w:left="440" w:hangingChars="200" w:hanging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（３）</w:t>
      </w:r>
      <w:r w:rsidRPr="00E71D46">
        <w:rPr>
          <w:rFonts w:ascii="ＭＳ ゴシック" w:eastAsia="ＭＳ ゴシック" w:hAnsi="ＭＳ ゴシック"/>
          <w:sz w:val="22"/>
        </w:rPr>
        <w:t>カリキュラム開発等専門家</w:t>
      </w:r>
      <w:r w:rsidR="00C73268">
        <w:rPr>
          <w:rFonts w:ascii="ＭＳ ゴシック" w:eastAsia="ＭＳ ゴシック" w:hAnsi="ＭＳ ゴシック"/>
          <w:sz w:val="22"/>
        </w:rPr>
        <w:t>，海外交流アドバイザー</w:t>
      </w:r>
      <w:r w:rsidRPr="00E71D46">
        <w:rPr>
          <w:rFonts w:ascii="ＭＳ ゴシック" w:eastAsia="ＭＳ ゴシック" w:hAnsi="ＭＳ ゴシック"/>
          <w:sz w:val="22"/>
        </w:rPr>
        <w:t>及び地域協働学習実施支援員の学校内における</w:t>
      </w:r>
      <w:r>
        <w:rPr>
          <w:rFonts w:ascii="ＭＳ ゴシック" w:eastAsia="ＭＳ ゴシック" w:hAnsi="ＭＳ ゴシック"/>
          <w:sz w:val="22"/>
        </w:rPr>
        <w:t>役割・</w:t>
      </w:r>
      <w:r w:rsidRPr="00E71D46">
        <w:rPr>
          <w:rFonts w:ascii="ＭＳ ゴシック" w:eastAsia="ＭＳ ゴシック" w:hAnsi="ＭＳ ゴシック"/>
          <w:sz w:val="22"/>
        </w:rPr>
        <w:t>位置付け</w:t>
      </w:r>
    </w:p>
    <w:p w:rsidR="00E71D46" w:rsidRDefault="00E71D46" w:rsidP="00E71D4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（４）</w:t>
      </w:r>
      <w:r w:rsidRPr="00E71D46">
        <w:rPr>
          <w:rFonts w:ascii="ＭＳ ゴシック" w:eastAsia="ＭＳ ゴシック" w:hAnsi="ＭＳ ゴシック"/>
          <w:sz w:val="22"/>
        </w:rPr>
        <w:t>研究開発の進捗管理</w:t>
      </w:r>
      <w:r>
        <w:rPr>
          <w:rFonts w:ascii="ＭＳ ゴシック" w:eastAsia="ＭＳ ゴシック" w:hAnsi="ＭＳ ゴシック"/>
          <w:sz w:val="22"/>
        </w:rPr>
        <w:t>，計画・方法の</w:t>
      </w:r>
      <w:r w:rsidRPr="00E71D46">
        <w:rPr>
          <w:rFonts w:ascii="ＭＳ ゴシック" w:eastAsia="ＭＳ ゴシック" w:hAnsi="ＭＳ ゴシック"/>
          <w:sz w:val="22"/>
        </w:rPr>
        <w:t>改善</w:t>
      </w:r>
      <w:r>
        <w:rPr>
          <w:rFonts w:ascii="ＭＳ ゴシック" w:eastAsia="ＭＳ ゴシック" w:hAnsi="ＭＳ ゴシック"/>
          <w:sz w:val="22"/>
        </w:rPr>
        <w:t>方策</w:t>
      </w:r>
    </w:p>
    <w:p w:rsidR="00E71D46" w:rsidRDefault="00E71D46" w:rsidP="00E71D4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（５）</w:t>
      </w:r>
      <w:r w:rsidRPr="00E71D46">
        <w:rPr>
          <w:rFonts w:ascii="ＭＳ ゴシック" w:eastAsia="ＭＳ ゴシック" w:hAnsi="ＭＳ ゴシック"/>
          <w:sz w:val="22"/>
        </w:rPr>
        <w:t>成果の検証・評価のため</w:t>
      </w:r>
      <w:r>
        <w:rPr>
          <w:rFonts w:ascii="ＭＳ ゴシック" w:eastAsia="ＭＳ ゴシック" w:hAnsi="ＭＳ ゴシック"/>
          <w:sz w:val="22"/>
        </w:rPr>
        <w:t>の外部有識者等の参画・支援</w:t>
      </w:r>
    </w:p>
    <w:p w:rsidR="00E71D46" w:rsidRDefault="00E71D46" w:rsidP="00E71D4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（６）</w:t>
      </w:r>
      <w:r w:rsidRPr="00E71D46">
        <w:rPr>
          <w:rFonts w:ascii="ＭＳ ゴシック" w:eastAsia="ＭＳ ゴシック" w:hAnsi="ＭＳ ゴシック"/>
          <w:sz w:val="22"/>
        </w:rPr>
        <w:t>教育課程等の研究開発に関する組織体制整備の実績</w:t>
      </w:r>
      <w:r>
        <w:rPr>
          <w:rFonts w:ascii="ＭＳ ゴシック" w:eastAsia="ＭＳ ゴシック" w:hAnsi="ＭＳ ゴシック"/>
          <w:sz w:val="22"/>
        </w:rPr>
        <w:t>（該当がある場合のみ）</w:t>
      </w:r>
    </w:p>
    <w:p w:rsidR="00E71D46" w:rsidRDefault="00E71D46" w:rsidP="00E71D4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７</w:t>
      </w:r>
      <w:r w:rsidRPr="000A285A"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研究開発計画</w:t>
      </w:r>
    </w:p>
    <w:p w:rsidR="00E71D46" w:rsidRDefault="00E71D46" w:rsidP="00E71D4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（１）現状分析、仮説及び期待される効果</w:t>
      </w:r>
    </w:p>
    <w:p w:rsidR="00E71D46" w:rsidRDefault="00E71D46" w:rsidP="00E71D4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（２）実施内容、実施方法及びスケジュール</w:t>
      </w:r>
    </w:p>
    <w:p w:rsidR="00E71D46" w:rsidRDefault="00E71D46" w:rsidP="00E71D46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（３）仮説の検証に係る実施対象（対象とする生徒数、学科・コース間の比較等）</w:t>
      </w:r>
    </w:p>
    <w:p w:rsidR="00E71D46" w:rsidRDefault="00E71D46" w:rsidP="00281808">
      <w:pPr>
        <w:spacing w:line="291" w:lineRule="exact"/>
        <w:ind w:left="425" w:hangingChars="193" w:hanging="4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（４）</w:t>
      </w:r>
      <w:r w:rsidRPr="00E71D46">
        <w:rPr>
          <w:rFonts w:ascii="ＭＳ ゴシック" w:eastAsia="ＭＳ ゴシック" w:hAnsi="ＭＳ ゴシック"/>
          <w:sz w:val="22"/>
        </w:rPr>
        <w:t>先進的な地域課題研究等の実績</w:t>
      </w:r>
      <w:r w:rsidR="00857C2F">
        <w:rPr>
          <w:rFonts w:ascii="ＭＳ ゴシック" w:eastAsia="ＭＳ ゴシック" w:hAnsi="ＭＳ ゴシック"/>
          <w:sz w:val="22"/>
        </w:rPr>
        <w:t>及び当該実績の計画への反映（該当がある場合のみ）</w:t>
      </w:r>
    </w:p>
    <w:p w:rsidR="00857C2F" w:rsidRDefault="00857C2F" w:rsidP="00857C2F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８</w:t>
      </w:r>
      <w:r w:rsidRPr="000A285A"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研究開発内容</w:t>
      </w:r>
    </w:p>
    <w:p w:rsidR="00857C2F" w:rsidRDefault="00857C2F" w:rsidP="00281808">
      <w:pPr>
        <w:spacing w:line="291" w:lineRule="exact"/>
        <w:ind w:left="425" w:hangingChars="193" w:hanging="4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</w:t>
      </w:r>
      <w:r w:rsidR="00E26DAA">
        <w:rPr>
          <w:rFonts w:ascii="ＭＳ ゴシック" w:eastAsia="ＭＳ ゴシック" w:hAnsi="ＭＳ ゴシック"/>
          <w:sz w:val="22"/>
        </w:rPr>
        <w:t>地域との協働による探究的な学びを実現する学習の実施計画</w:t>
      </w:r>
      <w:r>
        <w:rPr>
          <w:rFonts w:ascii="ＭＳ ゴシック" w:eastAsia="ＭＳ ゴシック" w:hAnsi="ＭＳ ゴシック"/>
          <w:sz w:val="22"/>
        </w:rPr>
        <w:t>（</w:t>
      </w:r>
      <w:r w:rsidRPr="00857C2F">
        <w:rPr>
          <w:rFonts w:ascii="ＭＳ ゴシック" w:eastAsia="ＭＳ ゴシック" w:hAnsi="ＭＳ ゴシック"/>
          <w:sz w:val="22"/>
        </w:rPr>
        <w:t>各</w:t>
      </w:r>
      <w:r>
        <w:rPr>
          <w:rFonts w:ascii="ＭＳ ゴシック" w:eastAsia="ＭＳ ゴシック" w:hAnsi="ＭＳ ゴシック"/>
          <w:sz w:val="22"/>
        </w:rPr>
        <w:t>教科・科目や総合的な学習（探究）の時間，学校設定教科・科目等</w:t>
      </w:r>
      <w:r w:rsidR="006F06A5">
        <w:rPr>
          <w:rFonts w:ascii="ＭＳ ゴシック" w:eastAsia="ＭＳ ゴシック" w:hAnsi="ＭＳ ゴシック"/>
          <w:sz w:val="22"/>
        </w:rPr>
        <w:t>。教科横断的な取組を含む。</w:t>
      </w:r>
      <w:r>
        <w:rPr>
          <w:rFonts w:ascii="ＭＳ ゴシック" w:eastAsia="ＭＳ ゴシック" w:hAnsi="ＭＳ ゴシック"/>
          <w:sz w:val="22"/>
        </w:rPr>
        <w:t>）</w:t>
      </w:r>
    </w:p>
    <w:p w:rsidR="00F75FE0" w:rsidRDefault="00F75FE0" w:rsidP="00F75FE0">
      <w:pPr>
        <w:spacing w:line="291" w:lineRule="exact"/>
        <w:ind w:left="425" w:hangingChars="193" w:hanging="4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</w:t>
      </w:r>
      <w:r w:rsidR="006F06A5">
        <w:rPr>
          <w:rFonts w:ascii="ＭＳ ゴシック" w:eastAsia="ＭＳ ゴシック" w:hAnsi="ＭＳ ゴシック"/>
          <w:sz w:val="22"/>
        </w:rPr>
        <w:t>２</w:t>
      </w:r>
      <w:r>
        <w:rPr>
          <w:rFonts w:ascii="ＭＳ ゴシック" w:eastAsia="ＭＳ ゴシック" w:hAnsi="ＭＳ ゴシック"/>
          <w:sz w:val="22"/>
        </w:rPr>
        <w:t>）（１）の実現に向けたカリキュラム</w:t>
      </w:r>
      <w:r w:rsidR="00281808">
        <w:rPr>
          <w:rFonts w:ascii="ＭＳ ゴシック" w:eastAsia="ＭＳ ゴシック" w:hAnsi="ＭＳ ゴシック"/>
          <w:sz w:val="22"/>
        </w:rPr>
        <w:t>・</w:t>
      </w:r>
      <w:r>
        <w:rPr>
          <w:rFonts w:ascii="ＭＳ ゴシック" w:eastAsia="ＭＳ ゴシック" w:hAnsi="ＭＳ ゴシック"/>
          <w:sz w:val="22"/>
        </w:rPr>
        <w:t>マネジメントの推進体制</w:t>
      </w:r>
    </w:p>
    <w:p w:rsidR="00F75FE0" w:rsidRDefault="00F75FE0" w:rsidP="00F75FE0">
      <w:pPr>
        <w:spacing w:line="291" w:lineRule="exact"/>
        <w:ind w:left="425" w:hangingChars="193" w:hanging="4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</w:t>
      </w:r>
      <w:r w:rsidR="00281808">
        <w:rPr>
          <w:rFonts w:ascii="ＭＳ ゴシック" w:eastAsia="ＭＳ ゴシック" w:hAnsi="ＭＳ ゴシック"/>
          <w:sz w:val="22"/>
        </w:rPr>
        <w:t>３</w:t>
      </w:r>
      <w:r>
        <w:rPr>
          <w:rFonts w:ascii="ＭＳ ゴシック" w:eastAsia="ＭＳ ゴシック" w:hAnsi="ＭＳ ゴシック"/>
          <w:sz w:val="22"/>
        </w:rPr>
        <w:t>）</w:t>
      </w:r>
      <w:r w:rsidRPr="00F75FE0">
        <w:rPr>
          <w:rFonts w:ascii="ＭＳ ゴシック" w:eastAsia="ＭＳ ゴシック" w:hAnsi="ＭＳ ゴシック"/>
          <w:sz w:val="22"/>
        </w:rPr>
        <w:t>地域の現</w:t>
      </w:r>
      <w:r>
        <w:rPr>
          <w:rFonts w:ascii="ＭＳ ゴシック" w:eastAsia="ＭＳ ゴシック" w:hAnsi="ＭＳ ゴシック"/>
          <w:sz w:val="22"/>
        </w:rPr>
        <w:t>状や課題等への関心，地域社会への貢献の意義や実感を芽生えさせるための工夫</w:t>
      </w:r>
    </w:p>
    <w:p w:rsidR="006F06A5" w:rsidRDefault="006F06A5" w:rsidP="00F75FE0">
      <w:pPr>
        <w:spacing w:line="291" w:lineRule="exact"/>
        <w:ind w:left="425" w:hangingChars="193" w:hanging="4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</w:t>
      </w:r>
      <w:r w:rsidR="00281808">
        <w:rPr>
          <w:rFonts w:ascii="ＭＳ ゴシック" w:eastAsia="ＭＳ ゴシック" w:hAnsi="ＭＳ ゴシック"/>
          <w:sz w:val="22"/>
        </w:rPr>
        <w:t>４</w:t>
      </w:r>
      <w:r>
        <w:rPr>
          <w:rFonts w:ascii="ＭＳ ゴシック" w:eastAsia="ＭＳ ゴシック" w:hAnsi="ＭＳ ゴシック"/>
          <w:sz w:val="22"/>
        </w:rPr>
        <w:t>）教育課程の特例の活用の有無（該当がある場合のみ）</w:t>
      </w:r>
    </w:p>
    <w:p w:rsidR="000E5259" w:rsidRDefault="000E5259" w:rsidP="001801BB">
      <w:pPr>
        <w:spacing w:line="291" w:lineRule="exact"/>
        <w:ind w:leftChars="100" w:left="445" w:hangingChars="93" w:hanging="20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（ア）</w:t>
      </w:r>
      <w:r w:rsidRPr="000E5259">
        <w:rPr>
          <w:rFonts w:ascii="ＭＳ ゴシック" w:eastAsia="ＭＳ ゴシック" w:hAnsi="ＭＳ ゴシック"/>
          <w:sz w:val="22"/>
        </w:rPr>
        <w:t>必要となる教育課程の特例とその適用範囲</w:t>
      </w:r>
    </w:p>
    <w:p w:rsidR="000E5259" w:rsidRDefault="000E5259" w:rsidP="001801BB">
      <w:pPr>
        <w:spacing w:line="291" w:lineRule="exact"/>
        <w:ind w:leftChars="100" w:left="445" w:hangingChars="93" w:hanging="20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（イ）</w:t>
      </w:r>
      <w:r w:rsidRPr="000E5259">
        <w:rPr>
          <w:rFonts w:ascii="ＭＳ ゴシック" w:eastAsia="ＭＳ ゴシック" w:hAnsi="ＭＳ ゴシック"/>
          <w:sz w:val="22"/>
        </w:rPr>
        <w:t>教育課程の特例に該当しない教育課程の変更</w:t>
      </w:r>
    </w:p>
    <w:p w:rsidR="00F75FE0" w:rsidRDefault="00F75FE0" w:rsidP="00F75FE0">
      <w:pPr>
        <w:spacing w:line="291" w:lineRule="exact"/>
        <w:ind w:left="425" w:hangingChars="193" w:hanging="4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（５）（１）の取組効果を高めるための教育課程外の取組（該当がある場合のみ）</w:t>
      </w:r>
    </w:p>
    <w:p w:rsidR="00F75FE0" w:rsidRDefault="006F06A5" w:rsidP="00F75FE0">
      <w:pPr>
        <w:spacing w:line="291" w:lineRule="exact"/>
        <w:ind w:left="425" w:hangingChars="193" w:hanging="4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（６）</w:t>
      </w:r>
      <w:r w:rsidRPr="006F06A5">
        <w:rPr>
          <w:rFonts w:ascii="ＭＳ ゴシック" w:eastAsia="ＭＳ ゴシック" w:hAnsi="ＭＳ ゴシック"/>
          <w:sz w:val="22"/>
        </w:rPr>
        <w:t>学校全体の授業改善や教員，生徒及び地域の関係機関の意識改革を促</w:t>
      </w:r>
      <w:r>
        <w:rPr>
          <w:rFonts w:ascii="ＭＳ ゴシック" w:eastAsia="ＭＳ ゴシック" w:hAnsi="ＭＳ ゴシック"/>
          <w:sz w:val="22"/>
        </w:rPr>
        <w:t>すための工夫（該当がある場合のみ）</w:t>
      </w:r>
    </w:p>
    <w:p w:rsidR="006F06A5" w:rsidRDefault="006F06A5" w:rsidP="00F75FE0">
      <w:pPr>
        <w:spacing w:line="291" w:lineRule="exact"/>
        <w:ind w:left="425" w:hangingChars="193" w:hanging="4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（７）生徒の自律的なキャリアデザインを促すための工夫</w:t>
      </w:r>
      <w:r w:rsidR="00E26DAA">
        <w:rPr>
          <w:rFonts w:ascii="ＭＳ ゴシック" w:eastAsia="ＭＳ ゴシック" w:hAnsi="ＭＳ ゴシック"/>
          <w:sz w:val="22"/>
        </w:rPr>
        <w:t>（該当がある場合のみ）</w:t>
      </w:r>
    </w:p>
    <w:p w:rsidR="006F06A5" w:rsidRDefault="006F06A5" w:rsidP="006F06A5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９</w:t>
      </w:r>
      <w:r w:rsidRPr="000A285A"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類型毎の趣旨に応じた取組内容</w:t>
      </w:r>
    </w:p>
    <w:p w:rsidR="006F06A5" w:rsidRDefault="006F06A5" w:rsidP="006F06A5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</w:p>
    <w:p w:rsidR="00E71D46" w:rsidRPr="00E71D46" w:rsidRDefault="00E71D46" w:rsidP="00281808">
      <w:pPr>
        <w:spacing w:line="291" w:lineRule="exact"/>
        <w:ind w:leftChars="92" w:left="566" w:hangingChars="157" w:hanging="345"/>
        <w:rPr>
          <w:rFonts w:ascii="ＭＳ ゴシック" w:eastAsia="ＭＳ ゴシック" w:hAnsi="ＭＳ ゴシック" w:hint="default"/>
          <w:sz w:val="22"/>
        </w:rPr>
      </w:pPr>
    </w:p>
    <w:p w:rsidR="00C47A83" w:rsidRPr="00E0384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  <w:lang w:eastAsia="zh-TW"/>
        </w:rPr>
      </w:pPr>
      <w:r w:rsidRPr="00E03843">
        <w:rPr>
          <w:rFonts w:ascii="ＭＳ ゴシック" w:eastAsia="ＭＳ ゴシック" w:hAnsi="ＭＳ ゴシック"/>
          <w:sz w:val="22"/>
          <w:lang w:eastAsia="zh-TW"/>
        </w:rPr>
        <w:t>＜添付資料</w:t>
      </w:r>
      <w:r>
        <w:rPr>
          <w:rFonts w:ascii="ＭＳ ゴシック" w:eastAsia="ＭＳ ゴシック" w:hAnsi="ＭＳ ゴシック"/>
          <w:sz w:val="22"/>
          <w:lang w:eastAsia="zh-TW"/>
        </w:rPr>
        <w:t>１</w:t>
      </w:r>
      <w:r w:rsidRPr="00E03843">
        <w:rPr>
          <w:rFonts w:ascii="ＭＳ ゴシック" w:eastAsia="ＭＳ ゴシック" w:hAnsi="ＭＳ ゴシック"/>
          <w:sz w:val="22"/>
          <w:lang w:eastAsia="zh-TW"/>
        </w:rPr>
        <w:t>＞</w:t>
      </w:r>
      <w:r w:rsidR="00FF4380">
        <w:rPr>
          <w:rFonts w:ascii="ＭＳ ゴシック" w:eastAsia="ＭＳ ゴシック" w:hAnsi="ＭＳ ゴシック"/>
          <w:sz w:val="22"/>
          <w:lang w:eastAsia="zh-TW"/>
        </w:rPr>
        <w:t>２０１９</w:t>
      </w:r>
      <w:r w:rsidRPr="00E03843">
        <w:rPr>
          <w:rFonts w:ascii="ＭＳ ゴシック" w:eastAsia="ＭＳ ゴシック" w:hAnsi="ＭＳ ゴシック"/>
          <w:sz w:val="22"/>
          <w:lang w:eastAsia="zh-TW"/>
        </w:rPr>
        <w:t>年度教育課程表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E03843">
        <w:rPr>
          <w:rFonts w:ascii="ＭＳ ゴシック" w:eastAsia="ＭＳ ゴシック" w:hAnsi="ＭＳ ゴシック"/>
          <w:sz w:val="22"/>
        </w:rPr>
        <w:t>＜添付資料</w:t>
      </w:r>
      <w:r>
        <w:rPr>
          <w:rFonts w:ascii="ＭＳ ゴシック" w:eastAsia="ＭＳ ゴシック" w:hAnsi="ＭＳ ゴシック"/>
          <w:sz w:val="22"/>
        </w:rPr>
        <w:t>２</w:t>
      </w:r>
      <w:r w:rsidRPr="00E03843">
        <w:rPr>
          <w:rFonts w:ascii="ＭＳ ゴシック" w:eastAsia="ＭＳ ゴシック" w:hAnsi="ＭＳ ゴシック"/>
          <w:sz w:val="22"/>
        </w:rPr>
        <w:t>＞</w:t>
      </w:r>
      <w:r>
        <w:rPr>
          <w:rFonts w:ascii="ＭＳ ゴシック" w:eastAsia="ＭＳ ゴシック" w:hAnsi="ＭＳ ゴシック"/>
          <w:sz w:val="22"/>
        </w:rPr>
        <w:t>学校のパンフレット</w:t>
      </w:r>
    </w:p>
    <w:p w:rsidR="00386087" w:rsidRPr="00C47A83" w:rsidRDefault="00386087" w:rsidP="00C47A83">
      <w:pPr>
        <w:spacing w:line="291" w:lineRule="exact"/>
        <w:rPr>
          <w:rFonts w:hint="default"/>
        </w:rPr>
      </w:pPr>
    </w:p>
    <w:sectPr w:rsidR="00386087" w:rsidRPr="00C47A83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87" w:rsidRDefault="00D564D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386087" w:rsidRDefault="00D564D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87" w:rsidRDefault="00D564D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386087" w:rsidRDefault="00D564D1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EnclosedCircle"/>
      <w:lvlText w:val="%1"/>
      <w:lvlJc w:val="left"/>
      <w:pPr>
        <w:widowControl w:val="0"/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EnclosedCircle"/>
      <w:lvlText w:val="%1"/>
      <w:lvlJc w:val="left"/>
      <w:pPr>
        <w:widowControl w:val="0"/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5" w15:restartNumberingAfterBreak="0">
    <w:nsid w:val="126E2A1E"/>
    <w:multiLevelType w:val="hybridMultilevel"/>
    <w:tmpl w:val="DC18249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6" w15:restartNumberingAfterBreak="0">
    <w:nsid w:val="40A4247B"/>
    <w:multiLevelType w:val="hybridMultilevel"/>
    <w:tmpl w:val="85B61010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53A53A81"/>
    <w:multiLevelType w:val="hybridMultilevel"/>
    <w:tmpl w:val="2E748218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685006B5"/>
    <w:multiLevelType w:val="hybridMultilevel"/>
    <w:tmpl w:val="1D28E08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trackRevisions/>
  <w:doNotTrackMoves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087"/>
    <w:rsid w:val="000E5259"/>
    <w:rsid w:val="001801BB"/>
    <w:rsid w:val="00216F1B"/>
    <w:rsid w:val="00281808"/>
    <w:rsid w:val="00386087"/>
    <w:rsid w:val="00400F77"/>
    <w:rsid w:val="00401CA2"/>
    <w:rsid w:val="004A4B95"/>
    <w:rsid w:val="004B0353"/>
    <w:rsid w:val="0057295B"/>
    <w:rsid w:val="005D2720"/>
    <w:rsid w:val="006E17E5"/>
    <w:rsid w:val="006F06A5"/>
    <w:rsid w:val="00707223"/>
    <w:rsid w:val="007B18D5"/>
    <w:rsid w:val="00857C2F"/>
    <w:rsid w:val="008E7D2A"/>
    <w:rsid w:val="00923601"/>
    <w:rsid w:val="00A87DBB"/>
    <w:rsid w:val="00C26D08"/>
    <w:rsid w:val="00C47A83"/>
    <w:rsid w:val="00C73268"/>
    <w:rsid w:val="00D564D1"/>
    <w:rsid w:val="00E26DAA"/>
    <w:rsid w:val="00E71D46"/>
    <w:rsid w:val="00F05BF4"/>
    <w:rsid w:val="00F75FE0"/>
    <w:rsid w:val="00F83FDE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768E3C-D62E-4126-8571-79686EC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uiPriority w:val="34"/>
    <w:qFormat/>
    <w:pPr>
      <w:ind w:left="839"/>
      <w:textAlignment w:val="center"/>
    </w:p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C47A83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C47A83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C47A83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C47A83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2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6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m</cp:lastModifiedBy>
  <cp:revision>2</cp:revision>
  <cp:lastPrinted>2019-01-13T05:10:00Z</cp:lastPrinted>
  <dcterms:created xsi:type="dcterms:W3CDTF">2019-01-13T07:16:00Z</dcterms:created>
  <dcterms:modified xsi:type="dcterms:W3CDTF">2019-01-13T07:16:00Z</dcterms:modified>
</cp:coreProperties>
</file>