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6472" w14:textId="77777777" w:rsidR="0015203D" w:rsidRPr="00D643EE" w:rsidRDefault="00B04C44" w:rsidP="002C5E58">
      <w:pPr>
        <w:spacing w:line="360" w:lineRule="auto"/>
        <w:jc w:val="center"/>
        <w:rPr>
          <w:rFonts w:ascii="ＭＳ 明朝" w:eastAsia="SimSun" w:hAnsi="ＭＳ 明朝"/>
          <w:sz w:val="44"/>
          <w:szCs w:val="38"/>
          <w:lang w:eastAsia="zh-CN"/>
        </w:rPr>
      </w:pPr>
      <w:r w:rsidRPr="00D643EE">
        <w:rPr>
          <w:rFonts w:ascii="ＭＳ 明朝" w:eastAsia="ＭＳ 明朝" w:hAnsi="ＭＳ 明朝" w:hint="eastAsia"/>
          <w:sz w:val="44"/>
          <w:szCs w:val="38"/>
        </w:rPr>
        <w:t>大阪府伝統工芸品及び伝統工芸士審議会 委員</w:t>
      </w:r>
      <w:r w:rsidRPr="00D643EE">
        <w:rPr>
          <w:rFonts w:ascii="ＭＳ 明朝" w:eastAsia="ＭＳ 明朝" w:hAnsi="ＭＳ 明朝" w:hint="eastAsia"/>
          <w:sz w:val="44"/>
          <w:szCs w:val="38"/>
          <w:lang w:eastAsia="zh-CN"/>
        </w:rPr>
        <w:t>名</w:t>
      </w:r>
      <w:r w:rsidRPr="00D643EE">
        <w:rPr>
          <w:rFonts w:ascii="ＭＳ 明朝" w:eastAsia="ＭＳ 明朝" w:hAnsi="ＭＳ 明朝" w:hint="eastAsia"/>
          <w:sz w:val="44"/>
          <w:szCs w:val="38"/>
        </w:rPr>
        <w:t>簿</w:t>
      </w:r>
    </w:p>
    <w:p w14:paraId="09655431" w14:textId="0430E952" w:rsidR="0099318E" w:rsidRPr="00AE4A0B" w:rsidRDefault="009D50CE" w:rsidP="00CB3924">
      <w:pPr>
        <w:jc w:val="right"/>
        <w:rPr>
          <w:rFonts w:ascii="ＭＳ 明朝" w:eastAsia="ＭＳ 明朝" w:hAnsi="ＭＳ 明朝"/>
          <w:noProof/>
          <w:sz w:val="24"/>
        </w:rPr>
      </w:pPr>
      <w:r w:rsidRPr="00AE4A0B">
        <w:rPr>
          <w:rFonts w:ascii="ＭＳ 明朝" w:eastAsia="ＭＳ 明朝" w:hAnsi="ＭＳ 明朝" w:hint="eastAsia"/>
          <w:noProof/>
          <w:sz w:val="24"/>
        </w:rPr>
        <w:t>令和</w:t>
      </w:r>
      <w:r w:rsidR="00755862">
        <w:rPr>
          <w:rFonts w:ascii="ＭＳ 明朝" w:eastAsia="ＭＳ 明朝" w:hAnsi="ＭＳ 明朝" w:hint="eastAsia"/>
          <w:noProof/>
          <w:sz w:val="24"/>
        </w:rPr>
        <w:t>５</w:t>
      </w:r>
      <w:r w:rsidRPr="00AE4A0B">
        <w:rPr>
          <w:rFonts w:ascii="ＭＳ 明朝" w:eastAsia="ＭＳ 明朝" w:hAnsi="ＭＳ 明朝" w:hint="eastAsia"/>
          <w:noProof/>
          <w:sz w:val="24"/>
        </w:rPr>
        <w:t>年</w:t>
      </w:r>
      <w:r w:rsidR="00755862">
        <w:rPr>
          <w:rFonts w:ascii="ＭＳ 明朝" w:eastAsia="ＭＳ 明朝" w:hAnsi="ＭＳ 明朝" w:hint="eastAsia"/>
          <w:noProof/>
          <w:sz w:val="24"/>
        </w:rPr>
        <w:t>９</w:t>
      </w:r>
      <w:r w:rsidRPr="00AE4A0B">
        <w:rPr>
          <w:rFonts w:ascii="ＭＳ 明朝" w:eastAsia="ＭＳ 明朝" w:hAnsi="ＭＳ 明朝" w:hint="eastAsia"/>
          <w:noProof/>
          <w:sz w:val="24"/>
        </w:rPr>
        <w:t>月</w:t>
      </w:r>
      <w:r w:rsidR="00755862">
        <w:rPr>
          <w:rFonts w:ascii="ＭＳ 明朝" w:eastAsia="ＭＳ 明朝" w:hAnsi="ＭＳ 明朝" w:hint="eastAsia"/>
          <w:noProof/>
          <w:sz w:val="24"/>
        </w:rPr>
        <w:t>１３</w:t>
      </w:r>
      <w:r w:rsidR="00C70D2B" w:rsidRPr="00AE4A0B">
        <w:rPr>
          <w:rFonts w:ascii="ＭＳ 明朝" w:eastAsia="ＭＳ 明朝" w:hAnsi="ＭＳ 明朝" w:hint="eastAsia"/>
          <w:noProof/>
          <w:sz w:val="24"/>
        </w:rPr>
        <w:t>日</w:t>
      </w:r>
    </w:p>
    <w:p w14:paraId="0F5B8923" w14:textId="77777777" w:rsidR="0015203D" w:rsidRPr="00AE4A0B" w:rsidRDefault="0015203D" w:rsidP="0015203D">
      <w:pPr>
        <w:jc w:val="right"/>
        <w:rPr>
          <w:rFonts w:ascii="ＭＳ 明朝" w:eastAsia="ＭＳ 明朝" w:hAnsi="ＭＳ 明朝"/>
          <w:noProof/>
          <w:sz w:val="24"/>
        </w:rPr>
      </w:pPr>
      <w:r w:rsidRPr="00AE4A0B">
        <w:rPr>
          <w:rFonts w:ascii="ＭＳ 明朝" w:eastAsia="ＭＳ 明朝" w:hAnsi="ＭＳ 明朝" w:hint="eastAsia"/>
          <w:noProof/>
          <w:sz w:val="24"/>
        </w:rPr>
        <w:t>（敬称略）</w:t>
      </w:r>
    </w:p>
    <w:tbl>
      <w:tblPr>
        <w:tblStyle w:val="a3"/>
        <w:tblpPr w:leftFromText="142" w:rightFromText="142" w:vertAnchor="text" w:horzAnchor="margin" w:tblpY="38"/>
        <w:tblW w:w="14620" w:type="dxa"/>
        <w:tblLook w:val="04A0" w:firstRow="1" w:lastRow="0" w:firstColumn="1" w:lastColumn="0" w:noHBand="0" w:noVBand="1"/>
      </w:tblPr>
      <w:tblGrid>
        <w:gridCol w:w="4673"/>
        <w:gridCol w:w="3119"/>
        <w:gridCol w:w="6828"/>
      </w:tblGrid>
      <w:tr w:rsidR="003740D7" w:rsidRPr="00AE4A0B" w14:paraId="1594DC8F" w14:textId="77777777" w:rsidTr="00E22229">
        <w:trPr>
          <w:trHeight w:val="454"/>
        </w:trPr>
        <w:tc>
          <w:tcPr>
            <w:tcW w:w="4673" w:type="dxa"/>
          </w:tcPr>
          <w:p w14:paraId="45A8B312" w14:textId="77777777" w:rsidR="003740D7" w:rsidRPr="003740D7" w:rsidRDefault="003740D7"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所属・役職</w:t>
            </w:r>
          </w:p>
        </w:tc>
        <w:tc>
          <w:tcPr>
            <w:tcW w:w="3119" w:type="dxa"/>
          </w:tcPr>
          <w:p w14:paraId="73EA8B95" w14:textId="77777777" w:rsidR="003740D7" w:rsidRPr="003740D7" w:rsidRDefault="003740D7"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氏名</w:t>
            </w:r>
          </w:p>
        </w:tc>
        <w:tc>
          <w:tcPr>
            <w:tcW w:w="6828" w:type="dxa"/>
          </w:tcPr>
          <w:p w14:paraId="07F9CF5D" w14:textId="77777777" w:rsidR="003740D7" w:rsidRPr="003740D7" w:rsidRDefault="003740D7"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選任理由</w:t>
            </w:r>
          </w:p>
        </w:tc>
      </w:tr>
      <w:tr w:rsidR="003740D7" w:rsidRPr="00AE4A0B" w14:paraId="7FB2DB64" w14:textId="77777777" w:rsidTr="00E22229">
        <w:trPr>
          <w:trHeight w:val="1417"/>
        </w:trPr>
        <w:tc>
          <w:tcPr>
            <w:tcW w:w="4673" w:type="dxa"/>
            <w:vAlign w:val="center"/>
          </w:tcPr>
          <w:p w14:paraId="0ADE0F27" w14:textId="77777777" w:rsidR="003740D7" w:rsidRPr="003740D7" w:rsidRDefault="003740D7"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 xml:space="preserve">大阪芸術大学 工芸学科 </w:t>
            </w:r>
            <w:r w:rsidR="00A22D8E">
              <w:rPr>
                <w:rFonts w:ascii="ＭＳ 明朝" w:eastAsia="ＭＳ 明朝" w:hAnsi="ＭＳ 明朝" w:hint="eastAsia"/>
                <w:sz w:val="28"/>
                <w:szCs w:val="24"/>
              </w:rPr>
              <w:t>特任</w:t>
            </w:r>
            <w:r w:rsidRPr="003740D7">
              <w:rPr>
                <w:rFonts w:ascii="ＭＳ 明朝" w:eastAsia="ＭＳ 明朝" w:hAnsi="ＭＳ 明朝" w:hint="eastAsia"/>
                <w:sz w:val="28"/>
                <w:szCs w:val="24"/>
              </w:rPr>
              <w:t>教授</w:t>
            </w:r>
          </w:p>
        </w:tc>
        <w:tc>
          <w:tcPr>
            <w:tcW w:w="3119" w:type="dxa"/>
            <w:vAlign w:val="center"/>
          </w:tcPr>
          <w:p w14:paraId="03F7FD4D" w14:textId="77777777" w:rsidR="003740D7" w:rsidRPr="003740D7" w:rsidRDefault="003740D7" w:rsidP="00E22229">
            <w:pPr>
              <w:jc w:val="center"/>
              <w:rPr>
                <w:rFonts w:ascii="ＭＳ 明朝" w:eastAsia="ＭＳ 明朝" w:hAnsi="ＭＳ 明朝"/>
                <w:sz w:val="28"/>
                <w:szCs w:val="28"/>
              </w:rPr>
            </w:pPr>
            <w:r w:rsidRPr="003740D7">
              <w:rPr>
                <w:rFonts w:ascii="ＭＳ 明朝" w:eastAsia="ＭＳ 明朝" w:hAnsi="ＭＳ 明朝"/>
                <w:sz w:val="28"/>
                <w:szCs w:val="28"/>
              </w:rPr>
              <w:ruby>
                <w:rubyPr>
                  <w:rubyAlign w:val="distributeSpace"/>
                  <w:hps w:val="18"/>
                  <w:hpsRaise w:val="26"/>
                  <w:hpsBaseText w:val="28"/>
                  <w:lid w:val="ja-JP"/>
                </w:rubyPr>
                <w:rt>
                  <w:r w:rsidR="003740D7" w:rsidRPr="003740D7">
                    <w:rPr>
                      <w:rFonts w:ascii="ＭＳ 明朝" w:eastAsia="ＭＳ 明朝" w:hAnsi="ＭＳ 明朝"/>
                      <w:sz w:val="28"/>
                      <w:szCs w:val="28"/>
                    </w:rPr>
                    <w:t>おのやま</w:t>
                  </w:r>
                </w:rt>
                <w:rubyBase>
                  <w:r w:rsidR="003740D7" w:rsidRPr="003740D7">
                    <w:rPr>
                      <w:rFonts w:ascii="ＭＳ 明朝" w:eastAsia="ＭＳ 明朝" w:hAnsi="ＭＳ 明朝"/>
                      <w:sz w:val="28"/>
                      <w:szCs w:val="28"/>
                    </w:rPr>
                    <w:t>小野山</w:t>
                  </w:r>
                </w:rubyBase>
              </w:ruby>
            </w:r>
            <w:r w:rsidRPr="003740D7">
              <w:rPr>
                <w:rFonts w:ascii="ＭＳ 明朝" w:eastAsia="ＭＳ 明朝" w:hAnsi="ＭＳ 明朝" w:hint="eastAsia"/>
                <w:sz w:val="28"/>
                <w:szCs w:val="28"/>
              </w:rPr>
              <w:t xml:space="preserve">　</w:t>
            </w:r>
            <w:r w:rsidRPr="003740D7">
              <w:rPr>
                <w:rFonts w:ascii="ＭＳ 明朝" w:eastAsia="ＭＳ 明朝" w:hAnsi="ＭＳ 明朝"/>
                <w:sz w:val="28"/>
                <w:szCs w:val="28"/>
              </w:rPr>
              <w:ruby>
                <w:rubyPr>
                  <w:rubyAlign w:val="distributeSpace"/>
                  <w:hps w:val="18"/>
                  <w:hpsRaise w:val="26"/>
                  <w:hpsBaseText w:val="28"/>
                  <w:lid w:val="ja-JP"/>
                </w:rubyPr>
                <w:rt>
                  <w:r w:rsidR="003740D7" w:rsidRPr="003740D7">
                    <w:rPr>
                      <w:rFonts w:ascii="ＭＳ 明朝" w:eastAsia="ＭＳ 明朝" w:hAnsi="ＭＳ 明朝"/>
                      <w:sz w:val="28"/>
                      <w:szCs w:val="28"/>
                    </w:rPr>
                    <w:t>かずよ</w:t>
                  </w:r>
                </w:rt>
                <w:rubyBase>
                  <w:r w:rsidR="003740D7" w:rsidRPr="003740D7">
                    <w:rPr>
                      <w:rFonts w:ascii="ＭＳ 明朝" w:eastAsia="ＭＳ 明朝" w:hAnsi="ＭＳ 明朝"/>
                      <w:sz w:val="28"/>
                      <w:szCs w:val="28"/>
                    </w:rPr>
                    <w:t>和代</w:t>
                  </w:r>
                </w:rubyBase>
              </w:ruby>
            </w:r>
          </w:p>
        </w:tc>
        <w:tc>
          <w:tcPr>
            <w:tcW w:w="6828" w:type="dxa"/>
            <w:vAlign w:val="center"/>
          </w:tcPr>
          <w:p w14:paraId="5BBD13F1" w14:textId="77777777" w:rsidR="003740D7" w:rsidRPr="003740D7" w:rsidRDefault="003740D7" w:rsidP="00E22229">
            <w:pPr>
              <w:widowControl/>
              <w:spacing w:line="400" w:lineRule="exact"/>
              <w:jc w:val="left"/>
              <w:rPr>
                <w:rFonts w:ascii="ＭＳ 明朝" w:eastAsia="ＭＳ 明朝" w:hAnsi="ＭＳ 明朝"/>
                <w:sz w:val="28"/>
                <w:szCs w:val="24"/>
              </w:rPr>
            </w:pPr>
            <w:r w:rsidRPr="003740D7">
              <w:rPr>
                <w:rFonts w:ascii="ＭＳ 明朝" w:eastAsia="ＭＳ 明朝" w:hAnsi="ＭＳ 明朝" w:cs="ＭＳ Ｐゴシック" w:hint="eastAsia"/>
                <w:sz w:val="28"/>
                <w:szCs w:val="24"/>
              </w:rPr>
              <w:t>工芸品における豊富な知識に加え、幅広い分野で豊富な経験と高い見識を有している。</w:t>
            </w:r>
          </w:p>
        </w:tc>
      </w:tr>
      <w:tr w:rsidR="00E22229" w:rsidRPr="00AE4A0B" w14:paraId="33DB73BB" w14:textId="77777777" w:rsidTr="00E22229">
        <w:trPr>
          <w:trHeight w:val="1417"/>
        </w:trPr>
        <w:tc>
          <w:tcPr>
            <w:tcW w:w="4673" w:type="dxa"/>
            <w:vAlign w:val="center"/>
          </w:tcPr>
          <w:p w14:paraId="0B97792D"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龍谷大学　経済学部</w:t>
            </w:r>
          </w:p>
          <w:p w14:paraId="4D1071EA"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教授</w:t>
            </w:r>
          </w:p>
        </w:tc>
        <w:tc>
          <w:tcPr>
            <w:tcW w:w="3119" w:type="dxa"/>
            <w:vAlign w:val="center"/>
          </w:tcPr>
          <w:p w14:paraId="0AEEEB30" w14:textId="77777777" w:rsidR="00E22229" w:rsidRPr="003740D7" w:rsidRDefault="00E22229" w:rsidP="00E22229">
            <w:pPr>
              <w:jc w:val="center"/>
              <w:rPr>
                <w:rFonts w:ascii="ＭＳ 明朝" w:eastAsia="ＭＳ 明朝" w:hAnsi="ＭＳ 明朝"/>
                <w:sz w:val="28"/>
                <w:szCs w:val="28"/>
              </w:rPr>
            </w:pP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つじた</w:t>
                  </w:r>
                </w:rt>
                <w:rubyBase>
                  <w:r w:rsidR="00E22229" w:rsidRPr="003740D7">
                    <w:rPr>
                      <w:rFonts w:ascii="ＭＳ 明朝" w:eastAsia="ＭＳ 明朝" w:hAnsi="ＭＳ 明朝"/>
                      <w:sz w:val="28"/>
                      <w:szCs w:val="28"/>
                    </w:rPr>
                    <w:t>辻田</w:t>
                  </w:r>
                </w:rubyBase>
              </w:ruby>
            </w:r>
            <w:r w:rsidRPr="003740D7">
              <w:rPr>
                <w:rFonts w:ascii="ＭＳ 明朝" w:eastAsia="ＭＳ 明朝" w:hAnsi="ＭＳ 明朝" w:hint="eastAsia"/>
                <w:sz w:val="28"/>
                <w:szCs w:val="28"/>
              </w:rPr>
              <w:t xml:space="preserve">　</w:t>
            </w: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もとこ</w:t>
                  </w:r>
                </w:rt>
                <w:rubyBase>
                  <w:r w:rsidR="00E22229" w:rsidRPr="003740D7">
                    <w:rPr>
                      <w:rFonts w:ascii="ＭＳ 明朝" w:eastAsia="ＭＳ 明朝" w:hAnsi="ＭＳ 明朝"/>
                      <w:sz w:val="28"/>
                      <w:szCs w:val="28"/>
                    </w:rPr>
                    <w:t>素子</w:t>
                  </w:r>
                </w:rubyBase>
              </w:ruby>
            </w:r>
          </w:p>
        </w:tc>
        <w:tc>
          <w:tcPr>
            <w:tcW w:w="6828" w:type="dxa"/>
            <w:vAlign w:val="center"/>
          </w:tcPr>
          <w:p w14:paraId="0AC1475D" w14:textId="77777777" w:rsidR="00E22229" w:rsidRPr="003740D7" w:rsidRDefault="00E22229" w:rsidP="00E22229">
            <w:pPr>
              <w:spacing w:line="400" w:lineRule="exact"/>
              <w:jc w:val="left"/>
              <w:rPr>
                <w:rFonts w:ascii="ＭＳ 明朝" w:eastAsia="ＭＳ 明朝" w:hAnsi="ＭＳ 明朝"/>
                <w:sz w:val="28"/>
                <w:szCs w:val="24"/>
              </w:rPr>
            </w:pPr>
            <w:r w:rsidRPr="003740D7">
              <w:rPr>
                <w:rFonts w:ascii="ＭＳ 明朝" w:eastAsia="ＭＳ 明朝" w:hAnsi="ＭＳ 明朝" w:hint="eastAsia"/>
                <w:sz w:val="28"/>
                <w:szCs w:val="24"/>
              </w:rPr>
              <w:t>工芸品に関する豊富な知識に加え、地域産業に関する分野で豊富な経験と高い見識を有しているため。</w:t>
            </w:r>
          </w:p>
        </w:tc>
      </w:tr>
      <w:tr w:rsidR="00E22229" w:rsidRPr="00AE4A0B" w14:paraId="1E2D5134" w14:textId="77777777" w:rsidTr="00E22229">
        <w:trPr>
          <w:trHeight w:val="1417"/>
        </w:trPr>
        <w:tc>
          <w:tcPr>
            <w:tcW w:w="4673" w:type="dxa"/>
            <w:vAlign w:val="center"/>
          </w:tcPr>
          <w:p w14:paraId="04F3A893"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日本伝統工芸士会大阪地区連合会</w:t>
            </w:r>
          </w:p>
          <w:p w14:paraId="1296C880"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会長</w:t>
            </w:r>
          </w:p>
        </w:tc>
        <w:tc>
          <w:tcPr>
            <w:tcW w:w="3119" w:type="dxa"/>
            <w:vAlign w:val="center"/>
          </w:tcPr>
          <w:p w14:paraId="3D9699B6" w14:textId="77777777" w:rsidR="00E22229" w:rsidRPr="003740D7" w:rsidRDefault="00E22229" w:rsidP="000B1D63">
            <w:pPr>
              <w:jc w:val="center"/>
              <w:rPr>
                <w:rFonts w:ascii="ＭＳ 明朝" w:eastAsia="ＭＳ 明朝" w:hAnsi="ＭＳ 明朝"/>
                <w:sz w:val="28"/>
                <w:szCs w:val="28"/>
              </w:rPr>
            </w:pP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めが</w:t>
                  </w:r>
                </w:rt>
                <w:rubyBase>
                  <w:r w:rsidR="00E22229" w:rsidRPr="003740D7">
                    <w:rPr>
                      <w:rFonts w:ascii="ＭＳ 明朝" w:eastAsia="ＭＳ 明朝" w:hAnsi="ＭＳ 明朝"/>
                      <w:sz w:val="28"/>
                      <w:szCs w:val="28"/>
                    </w:rPr>
                    <w:t>目賀</w:t>
                  </w:r>
                </w:rubyBase>
              </w:ruby>
            </w:r>
            <w:r w:rsidRPr="003740D7">
              <w:rPr>
                <w:rFonts w:ascii="ＭＳ 明朝" w:eastAsia="ＭＳ 明朝" w:hAnsi="ＭＳ 明朝" w:hint="eastAsia"/>
                <w:sz w:val="28"/>
                <w:szCs w:val="28"/>
              </w:rPr>
              <w:t xml:space="preserve">　</w:t>
            </w:r>
            <w:r w:rsidR="000B1D63">
              <w:rPr>
                <w:rFonts w:ascii="ＭＳ 明朝" w:eastAsia="ＭＳ 明朝" w:hAnsi="ＭＳ 明朝"/>
                <w:sz w:val="28"/>
                <w:szCs w:val="28"/>
              </w:rPr>
              <w:ruby>
                <w:rubyPr>
                  <w:rubyAlign w:val="distributeSpace"/>
                  <w:hps w:val="18"/>
                  <w:hpsRaise w:val="26"/>
                  <w:hpsBaseText w:val="28"/>
                  <w:lid w:val="ja-JP"/>
                </w:rubyPr>
                <w:rt>
                  <w:r w:rsidR="000B1D63" w:rsidRPr="000B1D63">
                    <w:rPr>
                      <w:rFonts w:ascii="ＭＳ 明朝" w:eastAsia="ＭＳ 明朝" w:hAnsi="ＭＳ 明朝"/>
                      <w:sz w:val="18"/>
                      <w:szCs w:val="28"/>
                    </w:rPr>
                    <w:t>たかのり</w:t>
                  </w:r>
                </w:rt>
                <w:rubyBase>
                  <w:r w:rsidR="000B1D63">
                    <w:rPr>
                      <w:rFonts w:ascii="ＭＳ 明朝" w:eastAsia="ＭＳ 明朝" w:hAnsi="ＭＳ 明朝"/>
                      <w:sz w:val="28"/>
                      <w:szCs w:val="28"/>
                    </w:rPr>
                    <w:t>隆則</w:t>
                  </w:r>
                </w:rubyBase>
              </w:ruby>
            </w:r>
          </w:p>
        </w:tc>
        <w:tc>
          <w:tcPr>
            <w:tcW w:w="6828" w:type="dxa"/>
            <w:vAlign w:val="center"/>
          </w:tcPr>
          <w:p w14:paraId="5593B255" w14:textId="77777777" w:rsidR="00E22229" w:rsidRPr="003740D7" w:rsidRDefault="00E22229" w:rsidP="00E22229">
            <w:pPr>
              <w:spacing w:line="400" w:lineRule="exact"/>
              <w:jc w:val="left"/>
              <w:rPr>
                <w:rFonts w:ascii="ＭＳ 明朝" w:eastAsia="ＭＳ 明朝" w:hAnsi="ＭＳ 明朝"/>
                <w:sz w:val="28"/>
                <w:szCs w:val="24"/>
              </w:rPr>
            </w:pPr>
            <w:r w:rsidRPr="003740D7">
              <w:rPr>
                <w:rFonts w:hint="eastAsia"/>
                <w:sz w:val="28"/>
              </w:rPr>
              <w:t>伝統工芸品及び伝統工芸士について、幅広い見識を有している。</w:t>
            </w:r>
          </w:p>
        </w:tc>
      </w:tr>
      <w:tr w:rsidR="00A44740" w:rsidRPr="00AE4A0B" w14:paraId="75B97EC3" w14:textId="77777777" w:rsidTr="00E22229">
        <w:trPr>
          <w:trHeight w:val="1417"/>
        </w:trPr>
        <w:tc>
          <w:tcPr>
            <w:tcW w:w="4673" w:type="dxa"/>
            <w:vAlign w:val="center"/>
          </w:tcPr>
          <w:p w14:paraId="086AE465" w14:textId="77777777" w:rsidR="00A44740" w:rsidRPr="00A44740" w:rsidRDefault="00A44740" w:rsidP="00A44740">
            <w:pPr>
              <w:jc w:val="center"/>
              <w:rPr>
                <w:rFonts w:ascii="ＭＳ 明朝" w:eastAsia="ＭＳ 明朝" w:hAnsi="ＭＳ 明朝"/>
                <w:sz w:val="28"/>
                <w:szCs w:val="28"/>
              </w:rPr>
            </w:pPr>
            <w:r w:rsidRPr="00A44740">
              <w:rPr>
                <w:rFonts w:ascii="ＭＳ 明朝" w:eastAsia="ＭＳ 明朝" w:hAnsi="ＭＳ 明朝" w:hint="eastAsia"/>
                <w:sz w:val="28"/>
                <w:szCs w:val="28"/>
              </w:rPr>
              <w:t>伝統的工芸品 京友禅（手描部門）</w:t>
            </w:r>
          </w:p>
          <w:p w14:paraId="15EF354B" w14:textId="1D4C2E94" w:rsidR="00A44740" w:rsidRPr="003740D7" w:rsidRDefault="00A44740" w:rsidP="00A44740">
            <w:pPr>
              <w:jc w:val="center"/>
              <w:rPr>
                <w:rFonts w:ascii="ＭＳ 明朝" w:eastAsia="ＭＳ 明朝" w:hAnsi="ＭＳ 明朝"/>
                <w:sz w:val="28"/>
                <w:szCs w:val="24"/>
              </w:rPr>
            </w:pPr>
            <w:r w:rsidRPr="00A44740">
              <w:rPr>
                <w:rFonts w:ascii="ＭＳ 明朝" w:eastAsia="ＭＳ 明朝" w:hAnsi="ＭＳ 明朝" w:hint="eastAsia"/>
                <w:sz w:val="28"/>
                <w:szCs w:val="28"/>
              </w:rPr>
              <w:t xml:space="preserve"> 伝統工芸士</w:t>
            </w:r>
            <w:r>
              <w:rPr>
                <w:rFonts w:ascii="ＭＳ 明朝" w:eastAsia="ＭＳ 明朝" w:hAnsi="ＭＳ 明朝" w:hint="eastAsia"/>
                <w:sz w:val="28"/>
                <w:szCs w:val="28"/>
              </w:rPr>
              <w:t xml:space="preserve">　　</w:t>
            </w:r>
            <w:r w:rsidRPr="00A44740">
              <w:rPr>
                <w:rFonts w:ascii="ＭＳ 明朝" w:eastAsia="ＭＳ 明朝" w:hAnsi="ＭＳ 明朝" w:hint="eastAsia"/>
                <w:sz w:val="28"/>
                <w:szCs w:val="28"/>
              </w:rPr>
              <w:t>工房 愛莉紗</w:t>
            </w:r>
          </w:p>
        </w:tc>
        <w:tc>
          <w:tcPr>
            <w:tcW w:w="3119" w:type="dxa"/>
            <w:vAlign w:val="center"/>
          </w:tcPr>
          <w:p w14:paraId="14DC2BCE" w14:textId="62337323" w:rsidR="00A44740" w:rsidRPr="003740D7" w:rsidRDefault="00A44740" w:rsidP="00A44740">
            <w:pPr>
              <w:jc w:val="center"/>
              <w:rPr>
                <w:rFonts w:ascii="ＭＳ 明朝" w:eastAsia="ＭＳ 明朝" w:hAnsi="ＭＳ 明朝"/>
                <w:sz w:val="28"/>
                <w:szCs w:val="28"/>
              </w:rPr>
            </w:pPr>
            <w:r>
              <w:rPr>
                <w:rFonts w:ascii="ＭＳ 明朝" w:eastAsia="ＭＳ 明朝" w:hAnsi="ＭＳ 明朝"/>
                <w:sz w:val="28"/>
                <w:szCs w:val="28"/>
              </w:rPr>
              <w:ruby>
                <w:rubyPr>
                  <w:rubyAlign w:val="distributeSpace"/>
                  <w:hps w:val="18"/>
                  <w:hpsRaise w:val="26"/>
                  <w:hpsBaseText w:val="28"/>
                  <w:lid w:val="ja-JP"/>
                </w:rubyPr>
                <w:rt>
                  <w:r w:rsidR="00A44740" w:rsidRPr="00A8006E">
                    <w:rPr>
                      <w:rFonts w:ascii="ＭＳ 明朝" w:eastAsia="ＭＳ 明朝" w:hAnsi="ＭＳ 明朝"/>
                      <w:sz w:val="18"/>
                      <w:szCs w:val="28"/>
                    </w:rPr>
                    <w:t>とみかわ</w:t>
                  </w:r>
                </w:rt>
                <w:rubyBase>
                  <w:r w:rsidR="00A44740">
                    <w:rPr>
                      <w:rFonts w:ascii="ＭＳ 明朝" w:eastAsia="ＭＳ 明朝" w:hAnsi="ＭＳ 明朝"/>
                      <w:sz w:val="28"/>
                      <w:szCs w:val="28"/>
                    </w:rPr>
                    <w:t>富川</w:t>
                  </w:r>
                </w:rubyBase>
              </w:ruby>
            </w:r>
            <w:r w:rsidRPr="00A8006E">
              <w:rPr>
                <w:rFonts w:ascii="ＭＳ 明朝" w:eastAsia="ＭＳ 明朝" w:hAnsi="ＭＳ 明朝" w:hint="eastAsia"/>
                <w:sz w:val="28"/>
                <w:szCs w:val="28"/>
              </w:rPr>
              <w:t xml:space="preserve">　</w:t>
            </w:r>
            <w:r>
              <w:rPr>
                <w:rFonts w:ascii="ＭＳ 明朝" w:eastAsia="ＭＳ 明朝" w:hAnsi="ＭＳ 明朝"/>
                <w:sz w:val="28"/>
                <w:szCs w:val="28"/>
              </w:rPr>
              <w:ruby>
                <w:rubyPr>
                  <w:rubyAlign w:val="distributeSpace"/>
                  <w:hps w:val="18"/>
                  <w:hpsRaise w:val="26"/>
                  <w:hpsBaseText w:val="28"/>
                  <w:lid w:val="ja-JP"/>
                </w:rubyPr>
                <w:rt>
                  <w:r w:rsidR="00A44740" w:rsidRPr="00A8006E">
                    <w:rPr>
                      <w:rFonts w:ascii="ＭＳ 明朝" w:eastAsia="ＭＳ 明朝" w:hAnsi="ＭＳ 明朝"/>
                      <w:sz w:val="18"/>
                      <w:szCs w:val="28"/>
                    </w:rPr>
                    <w:t>しんこ</w:t>
                  </w:r>
                </w:rt>
                <w:rubyBase>
                  <w:r w:rsidR="00A44740">
                    <w:rPr>
                      <w:rFonts w:ascii="ＭＳ 明朝" w:eastAsia="ＭＳ 明朝" w:hAnsi="ＭＳ 明朝"/>
                      <w:sz w:val="28"/>
                      <w:szCs w:val="28"/>
                    </w:rPr>
                    <w:t>新子</w:t>
                  </w:r>
                </w:rubyBase>
              </w:ruby>
            </w:r>
          </w:p>
        </w:tc>
        <w:tc>
          <w:tcPr>
            <w:tcW w:w="6828" w:type="dxa"/>
            <w:vAlign w:val="center"/>
          </w:tcPr>
          <w:p w14:paraId="5D894218" w14:textId="77777777" w:rsidR="00A44740" w:rsidRPr="003740D7" w:rsidRDefault="00A44740" w:rsidP="00A44740">
            <w:pPr>
              <w:spacing w:line="400" w:lineRule="exact"/>
              <w:jc w:val="left"/>
              <w:rPr>
                <w:rFonts w:ascii="ＭＳ 明朝" w:eastAsia="ＭＳ 明朝" w:hAnsi="ＭＳ 明朝"/>
                <w:sz w:val="28"/>
                <w:szCs w:val="24"/>
              </w:rPr>
            </w:pPr>
            <w:r w:rsidRPr="003740D7">
              <w:rPr>
                <w:rFonts w:hint="eastAsia"/>
                <w:sz w:val="28"/>
              </w:rPr>
              <w:t>伝統工芸品及び伝統工芸士について、幅広い見識を有している。</w:t>
            </w:r>
          </w:p>
        </w:tc>
      </w:tr>
      <w:tr w:rsidR="00E22229" w:rsidRPr="00AE4A0B" w14:paraId="5A4E4BDC" w14:textId="77777777" w:rsidTr="00E22229">
        <w:trPr>
          <w:trHeight w:val="1553"/>
        </w:trPr>
        <w:tc>
          <w:tcPr>
            <w:tcW w:w="4673" w:type="dxa"/>
            <w:vAlign w:val="center"/>
          </w:tcPr>
          <w:p w14:paraId="6840FC31"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大阪府商工労働総務課</w:t>
            </w:r>
          </w:p>
          <w:p w14:paraId="2017DFA9" w14:textId="77777777" w:rsidR="00E22229" w:rsidRPr="003740D7" w:rsidRDefault="00E22229" w:rsidP="00E22229">
            <w:pPr>
              <w:spacing w:line="400" w:lineRule="exact"/>
              <w:jc w:val="center"/>
              <w:rPr>
                <w:rFonts w:ascii="ＭＳ 明朝" w:eastAsia="ＭＳ 明朝" w:hAnsi="ＭＳ 明朝"/>
                <w:sz w:val="28"/>
                <w:szCs w:val="24"/>
              </w:rPr>
            </w:pPr>
            <w:r w:rsidRPr="003740D7">
              <w:rPr>
                <w:rFonts w:ascii="ＭＳ 明朝" w:eastAsia="ＭＳ 明朝" w:hAnsi="ＭＳ 明朝" w:hint="eastAsia"/>
                <w:sz w:val="28"/>
                <w:szCs w:val="24"/>
              </w:rPr>
              <w:t>主任研究員</w:t>
            </w:r>
          </w:p>
        </w:tc>
        <w:tc>
          <w:tcPr>
            <w:tcW w:w="3119" w:type="dxa"/>
            <w:vAlign w:val="center"/>
          </w:tcPr>
          <w:p w14:paraId="4EEC1389" w14:textId="77777777" w:rsidR="00E22229" w:rsidRPr="003740D7" w:rsidRDefault="00E22229" w:rsidP="00E22229">
            <w:pPr>
              <w:jc w:val="center"/>
              <w:rPr>
                <w:rFonts w:ascii="ＭＳ 明朝" w:eastAsia="ＭＳ 明朝" w:hAnsi="ＭＳ 明朝"/>
                <w:sz w:val="28"/>
                <w:szCs w:val="28"/>
              </w:rPr>
            </w:pP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きたで</w:t>
                  </w:r>
                </w:rt>
                <w:rubyBase>
                  <w:r w:rsidR="00E22229" w:rsidRPr="003740D7">
                    <w:rPr>
                      <w:rFonts w:ascii="ＭＳ 明朝" w:eastAsia="ＭＳ 明朝" w:hAnsi="ＭＳ 明朝"/>
                      <w:sz w:val="28"/>
                      <w:szCs w:val="28"/>
                    </w:rPr>
                    <w:t>北出</w:t>
                  </w:r>
                </w:rubyBase>
              </w:ruby>
            </w:r>
            <w:r w:rsidRPr="003740D7">
              <w:rPr>
                <w:rFonts w:ascii="ＭＳ 明朝" w:eastAsia="ＭＳ 明朝" w:hAnsi="ＭＳ 明朝" w:hint="eastAsia"/>
                <w:sz w:val="28"/>
                <w:szCs w:val="28"/>
              </w:rPr>
              <w:t xml:space="preserve">　</w:t>
            </w: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よし</w:t>
                  </w:r>
                </w:rt>
                <w:rubyBase>
                  <w:r w:rsidR="00E22229" w:rsidRPr="003740D7">
                    <w:rPr>
                      <w:rFonts w:ascii="ＭＳ 明朝" w:eastAsia="ＭＳ 明朝" w:hAnsi="ＭＳ 明朝"/>
                      <w:sz w:val="28"/>
                      <w:szCs w:val="28"/>
                    </w:rPr>
                    <w:t>芳</w:t>
                  </w:r>
                </w:rubyBase>
              </w:ruby>
            </w:r>
            <w:r w:rsidRPr="003740D7">
              <w:rPr>
                <w:rFonts w:ascii="ＭＳ 明朝" w:eastAsia="ＭＳ 明朝" w:hAnsi="ＭＳ 明朝"/>
                <w:sz w:val="28"/>
                <w:szCs w:val="28"/>
              </w:rPr>
              <w:ruby>
                <w:rubyPr>
                  <w:rubyAlign w:val="distributeSpace"/>
                  <w:hps w:val="18"/>
                  <w:hpsRaise w:val="26"/>
                  <w:hpsBaseText w:val="28"/>
                  <w:lid w:val="ja-JP"/>
                </w:rubyPr>
                <w:rt>
                  <w:r w:rsidR="00E22229" w:rsidRPr="003740D7">
                    <w:rPr>
                      <w:rFonts w:ascii="ＭＳ 明朝" w:eastAsia="ＭＳ 明朝" w:hAnsi="ＭＳ 明朝"/>
                      <w:sz w:val="28"/>
                      <w:szCs w:val="28"/>
                    </w:rPr>
                    <w:t>ひさ</w:t>
                  </w:r>
                </w:rt>
                <w:rubyBase>
                  <w:r w:rsidR="00E22229" w:rsidRPr="003740D7">
                    <w:rPr>
                      <w:rFonts w:ascii="ＭＳ 明朝" w:eastAsia="ＭＳ 明朝" w:hAnsi="ＭＳ 明朝"/>
                      <w:sz w:val="28"/>
                      <w:szCs w:val="28"/>
                    </w:rPr>
                    <w:t>久</w:t>
                  </w:r>
                </w:rubyBase>
              </w:ruby>
            </w:r>
          </w:p>
        </w:tc>
        <w:tc>
          <w:tcPr>
            <w:tcW w:w="6828" w:type="dxa"/>
            <w:vAlign w:val="center"/>
          </w:tcPr>
          <w:p w14:paraId="51B65100" w14:textId="77777777" w:rsidR="00E22229" w:rsidRPr="003740D7" w:rsidRDefault="00E22229" w:rsidP="00E22229">
            <w:pPr>
              <w:spacing w:line="400" w:lineRule="exact"/>
              <w:jc w:val="left"/>
              <w:rPr>
                <w:rFonts w:ascii="ＭＳ 明朝" w:eastAsia="ＭＳ 明朝" w:hAnsi="ＭＳ 明朝"/>
                <w:sz w:val="28"/>
                <w:szCs w:val="24"/>
              </w:rPr>
            </w:pPr>
            <w:r w:rsidRPr="003740D7">
              <w:rPr>
                <w:rFonts w:ascii="ＭＳ 明朝" w:eastAsia="ＭＳ 明朝" w:hAnsi="ＭＳ 明朝" w:hint="eastAsia"/>
                <w:sz w:val="28"/>
                <w:szCs w:val="24"/>
              </w:rPr>
              <w:t>大阪府の研究員として長く伝統工芸品産業等に関する研究に従事するなど、その業務経験から伝統工芸産業について適切な意見が得られるため。</w:t>
            </w:r>
          </w:p>
        </w:tc>
      </w:tr>
    </w:tbl>
    <w:p w14:paraId="08C10F1E" w14:textId="77777777" w:rsidR="0015203D" w:rsidRPr="00AE4A0B" w:rsidRDefault="0015203D" w:rsidP="00ED78BD">
      <w:pPr>
        <w:rPr>
          <w:rFonts w:ascii="ＭＳ 明朝" w:eastAsia="ＭＳ 明朝" w:hAnsi="ＭＳ 明朝"/>
        </w:rPr>
      </w:pPr>
    </w:p>
    <w:sectPr w:rsidR="0015203D" w:rsidRPr="00AE4A0B" w:rsidSect="00B3789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577B" w14:textId="77777777" w:rsidR="0072130C" w:rsidRDefault="0072130C" w:rsidP="0072130C">
      <w:r>
        <w:separator/>
      </w:r>
    </w:p>
  </w:endnote>
  <w:endnote w:type="continuationSeparator" w:id="0">
    <w:p w14:paraId="592D2DC2" w14:textId="77777777" w:rsidR="0072130C" w:rsidRDefault="0072130C" w:rsidP="0072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9D5B" w14:textId="77777777" w:rsidR="0072130C" w:rsidRDefault="0072130C" w:rsidP="0072130C">
      <w:r>
        <w:separator/>
      </w:r>
    </w:p>
  </w:footnote>
  <w:footnote w:type="continuationSeparator" w:id="0">
    <w:p w14:paraId="03350307" w14:textId="77777777" w:rsidR="0072130C" w:rsidRDefault="0072130C" w:rsidP="00721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3D"/>
    <w:rsid w:val="00017054"/>
    <w:rsid w:val="00026963"/>
    <w:rsid w:val="000466D3"/>
    <w:rsid w:val="000871F5"/>
    <w:rsid w:val="0009502C"/>
    <w:rsid w:val="000B1D63"/>
    <w:rsid w:val="000E175D"/>
    <w:rsid w:val="0015203D"/>
    <w:rsid w:val="001616B8"/>
    <w:rsid w:val="00174043"/>
    <w:rsid w:val="001C1A6A"/>
    <w:rsid w:val="002027C6"/>
    <w:rsid w:val="00237704"/>
    <w:rsid w:val="00247F4C"/>
    <w:rsid w:val="00284953"/>
    <w:rsid w:val="002C5E58"/>
    <w:rsid w:val="003006EE"/>
    <w:rsid w:val="003234B3"/>
    <w:rsid w:val="00367396"/>
    <w:rsid w:val="003740D7"/>
    <w:rsid w:val="004160E3"/>
    <w:rsid w:val="00475DFC"/>
    <w:rsid w:val="00510A26"/>
    <w:rsid w:val="005F0A46"/>
    <w:rsid w:val="00624AFD"/>
    <w:rsid w:val="00637F9C"/>
    <w:rsid w:val="006535DC"/>
    <w:rsid w:val="00673BA8"/>
    <w:rsid w:val="006F3F69"/>
    <w:rsid w:val="0072130C"/>
    <w:rsid w:val="00755862"/>
    <w:rsid w:val="00881391"/>
    <w:rsid w:val="00895B20"/>
    <w:rsid w:val="008F7862"/>
    <w:rsid w:val="00904BE0"/>
    <w:rsid w:val="009447A7"/>
    <w:rsid w:val="009740F2"/>
    <w:rsid w:val="009801F2"/>
    <w:rsid w:val="0099318E"/>
    <w:rsid w:val="009C2E80"/>
    <w:rsid w:val="009D50CE"/>
    <w:rsid w:val="00A22D8E"/>
    <w:rsid w:val="00A25948"/>
    <w:rsid w:val="00A44740"/>
    <w:rsid w:val="00AB2098"/>
    <w:rsid w:val="00AE4A0B"/>
    <w:rsid w:val="00AF6185"/>
    <w:rsid w:val="00B04C44"/>
    <w:rsid w:val="00B37890"/>
    <w:rsid w:val="00B604B5"/>
    <w:rsid w:val="00BC3424"/>
    <w:rsid w:val="00C22988"/>
    <w:rsid w:val="00C70D2B"/>
    <w:rsid w:val="00CB3924"/>
    <w:rsid w:val="00D320E1"/>
    <w:rsid w:val="00D4413E"/>
    <w:rsid w:val="00D509BD"/>
    <w:rsid w:val="00D643EE"/>
    <w:rsid w:val="00E22229"/>
    <w:rsid w:val="00E25853"/>
    <w:rsid w:val="00E329A2"/>
    <w:rsid w:val="00E54754"/>
    <w:rsid w:val="00E71108"/>
    <w:rsid w:val="00ED1C6D"/>
    <w:rsid w:val="00ED78BD"/>
    <w:rsid w:val="00F12234"/>
    <w:rsid w:val="00F452B8"/>
    <w:rsid w:val="00F84F9E"/>
    <w:rsid w:val="00FD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6B7CE09"/>
  <w15:docId w15:val="{471D3EC6-F576-4C8A-96FD-B537947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30C"/>
    <w:pPr>
      <w:tabs>
        <w:tab w:val="center" w:pos="4252"/>
        <w:tab w:val="right" w:pos="8504"/>
      </w:tabs>
      <w:snapToGrid w:val="0"/>
    </w:pPr>
  </w:style>
  <w:style w:type="character" w:customStyle="1" w:styleId="a5">
    <w:name w:val="ヘッダー (文字)"/>
    <w:basedOn w:val="a0"/>
    <w:link w:val="a4"/>
    <w:uiPriority w:val="99"/>
    <w:rsid w:val="0072130C"/>
  </w:style>
  <w:style w:type="paragraph" w:styleId="a6">
    <w:name w:val="footer"/>
    <w:basedOn w:val="a"/>
    <w:link w:val="a7"/>
    <w:uiPriority w:val="99"/>
    <w:unhideWhenUsed/>
    <w:rsid w:val="0072130C"/>
    <w:pPr>
      <w:tabs>
        <w:tab w:val="center" w:pos="4252"/>
        <w:tab w:val="right" w:pos="8504"/>
      </w:tabs>
      <w:snapToGrid w:val="0"/>
    </w:pPr>
  </w:style>
  <w:style w:type="character" w:customStyle="1" w:styleId="a7">
    <w:name w:val="フッター (文字)"/>
    <w:basedOn w:val="a0"/>
    <w:link w:val="a6"/>
    <w:uiPriority w:val="99"/>
    <w:rsid w:val="0072130C"/>
  </w:style>
  <w:style w:type="paragraph" w:styleId="a8">
    <w:name w:val="Balloon Text"/>
    <w:basedOn w:val="a"/>
    <w:link w:val="a9"/>
    <w:uiPriority w:val="99"/>
    <w:semiHidden/>
    <w:unhideWhenUsed/>
    <w:rsid w:val="00904B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DA5F-523E-41D3-A2E8-486B42B5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竹内　美惠子</dc:creator>
  <cp:lastModifiedBy>髙橋　志門</cp:lastModifiedBy>
  <cp:revision>35</cp:revision>
  <cp:lastPrinted>2024-01-09T12:13:00Z</cp:lastPrinted>
  <dcterms:created xsi:type="dcterms:W3CDTF">2021-12-20T04:50:00Z</dcterms:created>
  <dcterms:modified xsi:type="dcterms:W3CDTF">2024-01-31T00:34:00Z</dcterms:modified>
</cp:coreProperties>
</file>