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0343E335" w:rsidR="0027349C" w:rsidRPr="00FB5DD3" w:rsidRDefault="0028019D" w:rsidP="0001523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EB5F64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EB5F64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B5F64">
              <w:rPr>
                <w:rFonts w:hAnsi="HG丸ｺﾞｼｯｸM-PRO" w:hint="eastAsia"/>
                <w:sz w:val="24"/>
                <w:szCs w:val="24"/>
              </w:rPr>
              <w:t>21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B5F64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)　1</w:t>
            </w:r>
            <w:r w:rsidR="00EB5F64" w:rsidRPr="0084135B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時30分　～</w:t>
            </w:r>
            <w:r w:rsidR="00584F6F" w:rsidRPr="0084135B">
              <w:rPr>
                <w:rFonts w:hAnsi="HG丸ｺﾞｼｯｸM-PRO" w:hint="eastAsia"/>
                <w:sz w:val="24"/>
                <w:szCs w:val="24"/>
              </w:rPr>
              <w:t xml:space="preserve">　15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時</w:t>
            </w:r>
            <w:r w:rsidR="00584F6F" w:rsidRPr="0084135B">
              <w:rPr>
                <w:rFonts w:hAnsi="HG丸ｺﾞｼｯｸM-PRO" w:hint="eastAsia"/>
                <w:sz w:val="24"/>
                <w:szCs w:val="24"/>
              </w:rPr>
              <w:t>38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F6ECE2A" w14:textId="77777777" w:rsidR="0027349C" w:rsidRDefault="00D33628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東京都千代田区神田淡路町２－101</w:t>
            </w:r>
          </w:p>
          <w:p w14:paraId="14233A77" w14:textId="7203EF7F" w:rsidR="00D33628" w:rsidRPr="00FB5DD3" w:rsidRDefault="0051724B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ワテラスタワーコモン内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3BB1DC78" w:rsidR="006558E1" w:rsidRDefault="00420EE2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29AD54A4" w:rsidR="0028019D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5B3EDC35" w:rsidR="0028019D" w:rsidRPr="003048B5" w:rsidRDefault="00D33628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28019D">
              <w:rPr>
                <w:rFonts w:hAnsi="HG丸ｺﾞｼｯｸM-PRO" w:hint="eastAsia"/>
                <w:sz w:val="24"/>
                <w:szCs w:val="24"/>
              </w:rPr>
              <w:t>担当課長代理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7152E24D" w:rsidR="0027349C" w:rsidRPr="00F00D90" w:rsidRDefault="00584F6F" w:rsidP="002D2119">
            <w:pPr>
              <w:rPr>
                <w:rFonts w:hAnsi="HG丸ｺﾞｼｯｸM-PRO"/>
                <w:sz w:val="24"/>
                <w:szCs w:val="24"/>
              </w:rPr>
            </w:pPr>
            <w:r w:rsidRPr="00F00D90">
              <w:rPr>
                <w:rFonts w:hAnsi="HG丸ｺﾞｼｯｸM-PRO" w:hint="eastAsia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A964F5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225E4B3C" w14:textId="5F9FE731" w:rsidR="00351B36" w:rsidRDefault="00584F6F" w:rsidP="00847319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47319">
              <w:rPr>
                <w:rFonts w:hAnsi="HG丸ｺﾞｼｯｸM-PRO" w:hint="eastAsia"/>
                <w:sz w:val="24"/>
                <w:szCs w:val="24"/>
              </w:rPr>
              <w:t>ビジョンのバージョンアップに向け</w:t>
            </w:r>
            <w:r w:rsidR="00C844BD">
              <w:rPr>
                <w:rFonts w:hAnsi="HG丸ｺﾞｼｯｸM-PRO" w:hint="eastAsia"/>
                <w:sz w:val="24"/>
                <w:szCs w:val="24"/>
              </w:rPr>
              <w:t>ては</w:t>
            </w:r>
            <w:r w:rsidR="00847319">
              <w:rPr>
                <w:rFonts w:hAnsi="HG丸ｺﾞｼｯｸM-PRO" w:hint="eastAsia"/>
                <w:sz w:val="24"/>
                <w:szCs w:val="24"/>
              </w:rPr>
              <w:t>、万博</w:t>
            </w:r>
            <w:r w:rsidR="00C844BD">
              <w:rPr>
                <w:rFonts w:hAnsi="HG丸ｺﾞｼｯｸM-PRO" w:hint="eastAsia"/>
                <w:sz w:val="24"/>
                <w:szCs w:val="24"/>
              </w:rPr>
              <w:t>の与えるインパクトも考える</w:t>
            </w:r>
            <w:r w:rsidR="00847319">
              <w:rPr>
                <w:rFonts w:hAnsi="HG丸ｺﾞｼｯｸM-PRO" w:hint="eastAsia"/>
                <w:sz w:val="24"/>
                <w:szCs w:val="24"/>
              </w:rPr>
              <w:t>必要がある。</w:t>
            </w:r>
          </w:p>
          <w:p w14:paraId="27265D90" w14:textId="6C674717" w:rsidR="00351B36" w:rsidRPr="006E4E67" w:rsidRDefault="00351B36" w:rsidP="00C844BD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C844BD">
              <w:rPr>
                <w:rFonts w:hAnsi="HG丸ｺﾞｼｯｸM-PRO" w:hint="eastAsia"/>
                <w:sz w:val="24"/>
                <w:szCs w:val="24"/>
              </w:rPr>
              <w:t>大阪は、</w:t>
            </w:r>
            <w:r w:rsidR="00847319">
              <w:rPr>
                <w:rFonts w:hAnsi="HG丸ｺﾞｼｯｸM-PRO" w:hint="eastAsia"/>
                <w:sz w:val="24"/>
                <w:szCs w:val="24"/>
              </w:rPr>
              <w:t>「政治行政副首都」</w:t>
            </w:r>
            <w:r w:rsidR="00C844BD">
              <w:rPr>
                <w:rFonts w:hAnsi="HG丸ｺﾞｼｯｸM-PRO" w:hint="eastAsia"/>
                <w:sz w:val="24"/>
                <w:szCs w:val="24"/>
              </w:rPr>
              <w:t>よりも</w:t>
            </w:r>
            <w:r w:rsidR="00847319">
              <w:rPr>
                <w:rFonts w:hAnsi="HG丸ｺﾞｼｯｸM-PRO" w:hint="eastAsia"/>
                <w:sz w:val="24"/>
                <w:szCs w:val="24"/>
              </w:rPr>
              <w:t>「経済副首都」</w:t>
            </w:r>
            <w:r w:rsidR="00C844BD">
              <w:rPr>
                <w:rFonts w:hAnsi="HG丸ｺﾞｼｯｸM-PRO" w:hint="eastAsia"/>
                <w:sz w:val="24"/>
                <w:szCs w:val="24"/>
              </w:rPr>
              <w:t>として</w:t>
            </w:r>
            <w:r w:rsidR="00847319">
              <w:rPr>
                <w:rFonts w:hAnsi="HG丸ｺﾞｼｯｸM-PRO" w:hint="eastAsia"/>
                <w:sz w:val="24"/>
                <w:szCs w:val="24"/>
              </w:rPr>
              <w:t>発展・成長していくことをめざ</w:t>
            </w:r>
            <w:r w:rsidR="00C844BD">
              <w:rPr>
                <w:rFonts w:hAnsi="HG丸ｺﾞｼｯｸM-PRO" w:hint="eastAsia"/>
                <w:sz w:val="24"/>
                <w:szCs w:val="24"/>
              </w:rPr>
              <w:t>すべきではないか。</w:t>
            </w:r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3048B5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936BF6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3FC3FAE6" w14:textId="77777777" w:rsidR="0027349C" w:rsidRDefault="004F4479" w:rsidP="0001523E">
            <w:pPr>
              <w:rPr>
                <w:rFonts w:hAnsi="HG丸ｺﾞｼｯｸM-PRO"/>
                <w:color w:val="000000" w:themeColor="text1"/>
              </w:rPr>
            </w:pPr>
            <w:r w:rsidRPr="004F4479">
              <w:rPr>
                <w:rFonts w:hAnsi="HG丸ｺﾞｼｯｸM-PRO" w:hint="eastAsia"/>
                <w:color w:val="000000" w:themeColor="text1"/>
              </w:rPr>
              <w:t>「副首都ビジョン～副首都・大阪に向けた中長期的な取組み方向～」（2020年3月修正版）</w:t>
            </w:r>
          </w:p>
          <w:p w14:paraId="2CC04254" w14:textId="1E06AA11" w:rsidR="00D33628" w:rsidRPr="006558E1" w:rsidRDefault="00D33628" w:rsidP="0001523E">
            <w:pPr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</w:rPr>
              <w:t>「「副首都ビジョン」のバージョンアップに向けた意見交換会」資料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BEE84" w14:textId="77777777" w:rsidR="003F749A" w:rsidRDefault="003F749A" w:rsidP="00394441">
      <w:r>
        <w:separator/>
      </w:r>
    </w:p>
  </w:endnote>
  <w:endnote w:type="continuationSeparator" w:id="0">
    <w:p w14:paraId="2231A4E4" w14:textId="77777777" w:rsidR="003F749A" w:rsidRDefault="003F749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3662902F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19" w:rsidRPr="00847319">
          <w:rPr>
            <w:noProof/>
            <w:lang w:val="ja-JP"/>
          </w:rPr>
          <w:t>1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1407F" w14:textId="77777777" w:rsidR="003F749A" w:rsidRDefault="003F749A" w:rsidP="00394441">
      <w:r>
        <w:separator/>
      </w:r>
    </w:p>
  </w:footnote>
  <w:footnote w:type="continuationSeparator" w:id="0">
    <w:p w14:paraId="10576DD9" w14:textId="77777777" w:rsidR="003F749A" w:rsidRDefault="003F749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B270-566E-4A84-8299-3BE9FBC7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岸良　将史</dc:creator>
  <cp:lastModifiedBy>鎌谷　泰州</cp:lastModifiedBy>
  <cp:revision>2</cp:revision>
  <cp:lastPrinted>2022-05-12T06:42:00Z</cp:lastPrinted>
  <dcterms:created xsi:type="dcterms:W3CDTF">2022-05-12T06:42:00Z</dcterms:created>
  <dcterms:modified xsi:type="dcterms:W3CDTF">2022-05-12T06:42:00Z</dcterms:modified>
</cp:coreProperties>
</file>