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0BD" w:rsidRDefault="008C18C4" w:rsidP="00BB6853">
      <w:pPr>
        <w:spacing w:line="320" w:lineRule="exact"/>
        <w:jc w:val="center"/>
        <w:rPr>
          <w:rFonts w:ascii="BIZ UDPゴシック" w:eastAsia="BIZ UDPゴシック" w:hAnsi="BIZ UDPゴシック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139D42" wp14:editId="3284C252">
                <wp:simplePos x="0" y="0"/>
                <wp:positionH relativeFrom="column">
                  <wp:posOffset>5342255</wp:posOffset>
                </wp:positionH>
                <wp:positionV relativeFrom="paragraph">
                  <wp:posOffset>-501015</wp:posOffset>
                </wp:positionV>
                <wp:extent cx="1200150" cy="504190"/>
                <wp:effectExtent l="0" t="0" r="19050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8C4" w:rsidRPr="007C08D5" w:rsidRDefault="008C18C4" w:rsidP="008C18C4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資料10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39D42" id="Rectangle 2" o:spid="_x0000_s1026" style="position:absolute;left:0;text-align:left;margin-left:420.65pt;margin-top:-39.45pt;width:94.5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" strokeweight="1.75pt">
                <v:textbox inset="1mm,.7pt,1mm,.7pt">
                  <w:txbxContent>
                    <w:p w:rsidR="008C18C4" w:rsidRPr="007C08D5" w:rsidRDefault="008C18C4" w:rsidP="008C18C4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資料10</w:t>
                      </w:r>
                    </w:p>
                  </w:txbxContent>
                </v:textbox>
              </v:rect>
            </w:pict>
          </mc:Fallback>
        </mc:AlternateContent>
      </w:r>
      <w:r w:rsidR="0064210B">
        <w:rPr>
          <w:rFonts w:ascii="BIZ UDPゴシック" w:eastAsia="BIZ UDPゴシック" w:hAnsi="BIZ UDPゴシック" w:hint="eastAsia"/>
          <w:sz w:val="22"/>
        </w:rPr>
        <w:t>議場</w:t>
      </w:r>
      <w:r w:rsidR="00857BFA">
        <w:rPr>
          <w:rFonts w:ascii="BIZ UDPゴシック" w:eastAsia="BIZ UDPゴシック" w:hAnsi="BIZ UDPゴシック" w:hint="eastAsia"/>
          <w:sz w:val="22"/>
        </w:rPr>
        <w:t>一般</w:t>
      </w:r>
      <w:r w:rsidR="00465146">
        <w:rPr>
          <w:rFonts w:ascii="BIZ UDPゴシック" w:eastAsia="BIZ UDPゴシック" w:hAnsi="BIZ UDPゴシック" w:hint="eastAsia"/>
          <w:sz w:val="22"/>
        </w:rPr>
        <w:t>見学</w:t>
      </w:r>
      <w:r w:rsidR="00FF4AC6">
        <w:rPr>
          <w:rFonts w:ascii="BIZ UDPゴシック" w:eastAsia="BIZ UDPゴシック" w:hAnsi="BIZ UDPゴシック" w:hint="eastAsia"/>
          <w:sz w:val="22"/>
        </w:rPr>
        <w:t>の</w:t>
      </w:r>
      <w:r w:rsidR="00857BFA">
        <w:rPr>
          <w:rFonts w:ascii="BIZ UDPゴシック" w:eastAsia="BIZ UDPゴシック" w:hAnsi="BIZ UDPゴシック" w:hint="eastAsia"/>
          <w:sz w:val="22"/>
        </w:rPr>
        <w:t>試行実施</w:t>
      </w:r>
      <w:r w:rsidR="00D77948">
        <w:rPr>
          <w:rFonts w:ascii="BIZ UDPゴシック" w:eastAsia="BIZ UDPゴシック" w:hAnsi="BIZ UDPゴシック" w:hint="eastAsia"/>
          <w:sz w:val="22"/>
        </w:rPr>
        <w:t>について（</w:t>
      </w:r>
      <w:r w:rsidR="00857BFA">
        <w:rPr>
          <w:rFonts w:ascii="BIZ UDPゴシック" w:eastAsia="BIZ UDPゴシック" w:hAnsi="BIZ UDPゴシック" w:hint="eastAsia"/>
          <w:sz w:val="22"/>
        </w:rPr>
        <w:t>結果概要</w:t>
      </w:r>
      <w:r w:rsidR="00D77948">
        <w:rPr>
          <w:rFonts w:ascii="BIZ UDPゴシック" w:eastAsia="BIZ UDPゴシック" w:hAnsi="BIZ UDPゴシック" w:hint="eastAsia"/>
          <w:sz w:val="22"/>
        </w:rPr>
        <w:t>）</w:t>
      </w:r>
    </w:p>
    <w:p w:rsidR="005D6008" w:rsidRDefault="005D6008" w:rsidP="00BB6853">
      <w:pPr>
        <w:spacing w:line="320" w:lineRule="exact"/>
        <w:rPr>
          <w:rFonts w:ascii="BIZ UDPゴシック" w:eastAsia="BIZ UDPゴシック" w:hAnsi="BIZ UDPゴシック"/>
          <w:sz w:val="22"/>
        </w:rPr>
      </w:pPr>
      <w:bookmarkStart w:id="0" w:name="_GoBack"/>
      <w:bookmarkEnd w:id="0"/>
    </w:p>
    <w:p w:rsidR="0020720B" w:rsidRDefault="006969AB" w:rsidP="00DF064D">
      <w:pPr>
        <w:spacing w:line="320" w:lineRule="exac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■</w:t>
      </w:r>
      <w:r w:rsidR="0020720B">
        <w:rPr>
          <w:rFonts w:ascii="BIZ UDPゴシック" w:eastAsia="BIZ UDPゴシック" w:hAnsi="BIZ UDPゴシック" w:hint="eastAsia"/>
          <w:sz w:val="22"/>
        </w:rPr>
        <w:t>趣</w:t>
      </w:r>
      <w:r w:rsidR="009F0CAD">
        <w:rPr>
          <w:rFonts w:ascii="BIZ UDPゴシック" w:eastAsia="BIZ UDPゴシック" w:hAnsi="BIZ UDPゴシック" w:hint="eastAsia"/>
          <w:sz w:val="22"/>
        </w:rPr>
        <w:t xml:space="preserve">　</w:t>
      </w:r>
      <w:r w:rsidR="0020720B">
        <w:rPr>
          <w:rFonts w:ascii="BIZ UDPゴシック" w:eastAsia="BIZ UDPゴシック" w:hAnsi="BIZ UDPゴシック" w:hint="eastAsia"/>
          <w:sz w:val="22"/>
        </w:rPr>
        <w:t>旨</w:t>
      </w:r>
    </w:p>
    <w:p w:rsidR="0064210B" w:rsidRDefault="00FF4AC6" w:rsidP="00FB00BA">
      <w:pPr>
        <w:spacing w:line="360" w:lineRule="exact"/>
        <w:ind w:leftChars="59" w:left="142" w:rightChars="70" w:right="168" w:firstLineChars="56" w:firstLine="140"/>
        <w:rPr>
          <w:rFonts w:ascii="BIZ UDPゴシック" w:eastAsia="BIZ UDPゴシック" w:hAnsi="BIZ UDPゴシック"/>
          <w:sz w:val="22"/>
        </w:rPr>
      </w:pPr>
      <w:r w:rsidRPr="00FF4AC6">
        <w:rPr>
          <w:rFonts w:ascii="BIZ UDPゴシック" w:eastAsia="BIZ UDPゴシック" w:hAnsi="BIZ UDPゴシック" w:hint="eastAsia"/>
          <w:sz w:val="22"/>
        </w:rPr>
        <w:t>「府民に開かれた議会」を</w:t>
      </w:r>
      <w:r w:rsidR="008C0C8A">
        <w:rPr>
          <w:rFonts w:ascii="BIZ UDPゴシック" w:eastAsia="BIZ UDPゴシック" w:hAnsi="BIZ UDPゴシック" w:hint="eastAsia"/>
          <w:sz w:val="22"/>
        </w:rPr>
        <w:t>さらに推進</w:t>
      </w:r>
      <w:r w:rsidRPr="00FF4AC6">
        <w:rPr>
          <w:rFonts w:ascii="BIZ UDPゴシック" w:eastAsia="BIZ UDPゴシック" w:hAnsi="BIZ UDPゴシック" w:hint="eastAsia"/>
          <w:sz w:val="22"/>
        </w:rPr>
        <w:t>するため、</w:t>
      </w:r>
      <w:r w:rsidR="00D77948">
        <w:rPr>
          <w:rFonts w:ascii="BIZ UDPゴシック" w:eastAsia="BIZ UDPゴシック" w:hAnsi="BIZ UDPゴシック" w:hint="eastAsia"/>
          <w:sz w:val="22"/>
        </w:rPr>
        <w:t>令和4年</w:t>
      </w:r>
      <w:r w:rsidR="00935BF1">
        <w:rPr>
          <w:rFonts w:ascii="BIZ UDPゴシック" w:eastAsia="BIZ UDPゴシック" w:hAnsi="BIZ UDPゴシック" w:hint="eastAsia"/>
          <w:sz w:val="22"/>
        </w:rPr>
        <w:t>11</w:t>
      </w:r>
      <w:r w:rsidR="00D77948">
        <w:rPr>
          <w:rFonts w:ascii="BIZ UDPゴシック" w:eastAsia="BIZ UDPゴシック" w:hAnsi="BIZ UDPゴシック" w:hint="eastAsia"/>
          <w:sz w:val="22"/>
        </w:rPr>
        <w:t>月から月1回、議場</w:t>
      </w:r>
      <w:r w:rsidRPr="00FF4AC6">
        <w:rPr>
          <w:rFonts w:ascii="BIZ UDPゴシック" w:eastAsia="BIZ UDPゴシック" w:hAnsi="BIZ UDPゴシック" w:hint="eastAsia"/>
          <w:sz w:val="22"/>
        </w:rPr>
        <w:t>一般見学</w:t>
      </w:r>
      <w:r w:rsidR="00E55844">
        <w:rPr>
          <w:rFonts w:ascii="BIZ UDPゴシック" w:eastAsia="BIZ UDPゴシック" w:hAnsi="BIZ UDPゴシック" w:hint="eastAsia"/>
          <w:sz w:val="22"/>
        </w:rPr>
        <w:t>を</w:t>
      </w:r>
      <w:r w:rsidR="00F95D06">
        <w:rPr>
          <w:rFonts w:ascii="BIZ UDPゴシック" w:eastAsia="BIZ UDPゴシック" w:hAnsi="BIZ UDPゴシック" w:hint="eastAsia"/>
          <w:sz w:val="22"/>
        </w:rPr>
        <w:t>試行実施</w:t>
      </w:r>
      <w:r w:rsidRPr="00FF4AC6">
        <w:rPr>
          <w:rFonts w:ascii="BIZ UDPゴシック" w:eastAsia="BIZ UDPゴシック" w:hAnsi="BIZ UDPゴシック" w:hint="eastAsia"/>
          <w:sz w:val="22"/>
        </w:rPr>
        <w:t>。</w:t>
      </w:r>
      <w:r w:rsidR="00D77948">
        <w:rPr>
          <w:rFonts w:ascii="BIZ UDPゴシック" w:eastAsia="BIZ UDPゴシック" w:hAnsi="BIZ UDPゴシック" w:hint="eastAsia"/>
          <w:sz w:val="22"/>
        </w:rPr>
        <w:t>試行実施におけるニーズや課題等の状況を踏まえ、来期に向けて本格導入を検討する。</w:t>
      </w:r>
    </w:p>
    <w:p w:rsidR="008D7210" w:rsidRPr="00F95D06" w:rsidRDefault="008D7210" w:rsidP="00BB6853">
      <w:pPr>
        <w:spacing w:line="320" w:lineRule="exact"/>
        <w:rPr>
          <w:rFonts w:ascii="BIZ UDPゴシック" w:eastAsia="BIZ UDPゴシック" w:hAnsi="BIZ UDPゴシック"/>
          <w:sz w:val="22"/>
        </w:rPr>
      </w:pPr>
    </w:p>
    <w:p w:rsidR="006C2962" w:rsidRDefault="006C2962" w:rsidP="00292867">
      <w:p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320" w:lineRule="exact"/>
        <w:ind w:rightChars="-118" w:right="-283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■</w:t>
      </w:r>
      <w:r w:rsidR="00292867">
        <w:rPr>
          <w:rFonts w:ascii="BIZ UDPゴシック" w:eastAsia="BIZ UDPゴシック" w:hAnsi="BIZ UDPゴシック" w:hint="eastAsia"/>
          <w:sz w:val="22"/>
        </w:rPr>
        <w:t>試行</w:t>
      </w:r>
      <w:r w:rsidR="00BB2A84">
        <w:rPr>
          <w:rFonts w:ascii="BIZ UDPゴシック" w:eastAsia="BIZ UDPゴシック" w:hAnsi="BIZ UDPゴシック" w:hint="eastAsia"/>
          <w:sz w:val="22"/>
        </w:rPr>
        <w:t>実施結果概要</w:t>
      </w:r>
    </w:p>
    <w:p w:rsidR="00F86FE5" w:rsidRDefault="000A0A86" w:rsidP="00D477B4">
      <w:p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360" w:lineRule="exact"/>
        <w:ind w:leftChars="59" w:left="1560" w:hangingChars="567" w:hanging="1418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≪第1回≫</w:t>
      </w:r>
      <w:r w:rsidR="00D477B4">
        <w:rPr>
          <w:rFonts w:ascii="BIZ UDPゴシック" w:eastAsia="BIZ UDPゴシック" w:hAnsi="BIZ UDPゴシック" w:hint="eastAsia"/>
          <w:sz w:val="22"/>
        </w:rPr>
        <w:t xml:space="preserve">　令和４年１１月２２日（火）</w:t>
      </w:r>
    </w:p>
    <w:p w:rsidR="000A0A86" w:rsidRDefault="000A0A86" w:rsidP="00D477B4">
      <w:p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360" w:lineRule="exact"/>
        <w:ind w:leftChars="177" w:left="1555" w:hangingChars="452" w:hanging="113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申込者数　6名（</w:t>
      </w:r>
      <w:r w:rsidR="00292867">
        <w:rPr>
          <w:rFonts w:ascii="BIZ UDPゴシック" w:eastAsia="BIZ UDPゴシック" w:hAnsi="BIZ UDPゴシック" w:hint="eastAsia"/>
          <w:sz w:val="22"/>
        </w:rPr>
        <w:t>※</w:t>
      </w:r>
      <w:r>
        <w:rPr>
          <w:rFonts w:ascii="BIZ UDPゴシック" w:eastAsia="BIZ UDPゴシック" w:hAnsi="BIZ UDPゴシック" w:hint="eastAsia"/>
          <w:sz w:val="22"/>
        </w:rPr>
        <w:t>）</w:t>
      </w:r>
      <w:r w:rsidR="00D477B4">
        <w:rPr>
          <w:rFonts w:ascii="BIZ UDPゴシック" w:eastAsia="BIZ UDPゴシック" w:hAnsi="BIZ UDPゴシック" w:hint="eastAsia"/>
          <w:sz w:val="22"/>
        </w:rPr>
        <w:t xml:space="preserve">　　　</w:t>
      </w:r>
      <w:r>
        <w:rPr>
          <w:rFonts w:ascii="BIZ UDPゴシック" w:eastAsia="BIZ UDPゴシック" w:hAnsi="BIZ UDPゴシック" w:hint="eastAsia"/>
          <w:sz w:val="22"/>
        </w:rPr>
        <w:t>参加者数　5名（うち幼児1名）</w:t>
      </w:r>
    </w:p>
    <w:p w:rsidR="000A0A86" w:rsidRDefault="000A0A86" w:rsidP="00D477B4">
      <w:p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beforeLines="30" w:before="108" w:line="360" w:lineRule="exact"/>
        <w:ind w:leftChars="59" w:left="1560" w:hangingChars="567" w:hanging="1418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≪第2回≫　令和４年１2月２7日（火）</w:t>
      </w:r>
    </w:p>
    <w:p w:rsidR="000A0A86" w:rsidRDefault="000A0A86" w:rsidP="00D477B4">
      <w:p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360" w:lineRule="exact"/>
        <w:ind w:leftChars="177" w:left="1555" w:hangingChars="452" w:hanging="113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申込者数　10名（</w:t>
      </w:r>
      <w:r w:rsidR="00292867">
        <w:rPr>
          <w:rFonts w:ascii="BIZ UDPゴシック" w:eastAsia="BIZ UDPゴシック" w:hAnsi="BIZ UDPゴシック" w:hint="eastAsia"/>
          <w:sz w:val="22"/>
        </w:rPr>
        <w:t>※</w:t>
      </w:r>
      <w:r>
        <w:rPr>
          <w:rFonts w:ascii="BIZ UDPゴシック" w:eastAsia="BIZ UDPゴシック" w:hAnsi="BIZ UDPゴシック" w:hint="eastAsia"/>
          <w:sz w:val="22"/>
        </w:rPr>
        <w:t>）</w:t>
      </w:r>
      <w:r w:rsidR="00D477B4">
        <w:rPr>
          <w:rFonts w:ascii="BIZ UDPゴシック" w:eastAsia="BIZ UDPゴシック" w:hAnsi="BIZ UDPゴシック" w:hint="eastAsia"/>
          <w:sz w:val="22"/>
        </w:rPr>
        <w:t xml:space="preserve">　　</w:t>
      </w:r>
      <w:r>
        <w:rPr>
          <w:rFonts w:ascii="BIZ UDPゴシック" w:eastAsia="BIZ UDPゴシック" w:hAnsi="BIZ UDPゴシック" w:hint="eastAsia"/>
          <w:sz w:val="22"/>
        </w:rPr>
        <w:t>参加者数　10名（うち幼児1名）</w:t>
      </w:r>
    </w:p>
    <w:p w:rsidR="000A0A86" w:rsidRDefault="000A0A86" w:rsidP="00D477B4">
      <w:p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beforeLines="30" w:before="108" w:line="360" w:lineRule="exact"/>
        <w:ind w:leftChars="59" w:left="1560" w:hangingChars="567" w:hanging="1418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≪第3回≫　令和５年１月２４日（火）</w:t>
      </w:r>
    </w:p>
    <w:p w:rsidR="000A0A86" w:rsidRDefault="000A0A86" w:rsidP="00D477B4">
      <w:p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360" w:lineRule="exact"/>
        <w:ind w:leftChars="177" w:left="1555" w:hangingChars="452" w:hanging="113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申込者数　9名（</w:t>
      </w:r>
      <w:r w:rsidR="00292867">
        <w:rPr>
          <w:rFonts w:ascii="BIZ UDPゴシック" w:eastAsia="BIZ UDPゴシック" w:hAnsi="BIZ UDPゴシック" w:hint="eastAsia"/>
          <w:sz w:val="22"/>
        </w:rPr>
        <w:t>※</w:t>
      </w:r>
      <w:r>
        <w:rPr>
          <w:rFonts w:ascii="BIZ UDPゴシック" w:eastAsia="BIZ UDPゴシック" w:hAnsi="BIZ UDPゴシック" w:hint="eastAsia"/>
          <w:sz w:val="22"/>
        </w:rPr>
        <w:t>）</w:t>
      </w:r>
      <w:r w:rsidR="00D477B4">
        <w:rPr>
          <w:rFonts w:ascii="BIZ UDPゴシック" w:eastAsia="BIZ UDPゴシック" w:hAnsi="BIZ UDPゴシック" w:hint="eastAsia"/>
          <w:sz w:val="22"/>
        </w:rPr>
        <w:t xml:space="preserve">　　　</w:t>
      </w:r>
      <w:r>
        <w:rPr>
          <w:rFonts w:ascii="BIZ UDPゴシック" w:eastAsia="BIZ UDPゴシック" w:hAnsi="BIZ UDPゴシック" w:hint="eastAsia"/>
          <w:sz w:val="22"/>
        </w:rPr>
        <w:t>参加者数　7名</w:t>
      </w:r>
    </w:p>
    <w:p w:rsidR="00F86FE5" w:rsidRDefault="00292867" w:rsidP="00292867">
      <w:p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beforeLines="20" w:before="72" w:line="360" w:lineRule="exact"/>
        <w:ind w:leftChars="234" w:left="1555" w:hangingChars="397" w:hanging="993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※すべて大阪府内在住者</w:t>
      </w:r>
    </w:p>
    <w:p w:rsidR="006167F2" w:rsidRDefault="006167F2" w:rsidP="00292867">
      <w:p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beforeLines="70" w:before="252" w:line="360" w:lineRule="exact"/>
        <w:ind w:left="250" w:rightChars="129" w:right="310" w:hangingChars="100" w:hanging="25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【参加者アンケート結果】 回答者数16名（3回合計）</w:t>
      </w:r>
    </w:p>
    <w:p w:rsidR="00120959" w:rsidRDefault="007D6E40" w:rsidP="00292867">
      <w:p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beforeLines="20" w:before="72" w:afterLines="20" w:after="72" w:line="360" w:lineRule="exact"/>
        <w:ind w:leftChars="59" w:left="250" w:rightChars="129" w:right="310" w:hangingChars="43" w:hanging="108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○</w:t>
      </w:r>
      <w:r w:rsidR="00D477B4">
        <w:rPr>
          <w:rFonts w:ascii="BIZ UDPゴシック" w:eastAsia="BIZ UDPゴシック" w:hAnsi="BIZ UDPゴシック" w:hint="eastAsia"/>
          <w:sz w:val="22"/>
        </w:rPr>
        <w:t xml:space="preserve"> </w:t>
      </w:r>
      <w:r w:rsidR="006167F2">
        <w:rPr>
          <w:rFonts w:ascii="BIZ UDPゴシック" w:eastAsia="BIZ UDPゴシック" w:hAnsi="BIZ UDPゴシック" w:hint="eastAsia"/>
          <w:sz w:val="22"/>
        </w:rPr>
        <w:t>議場見学全体の感想</w:t>
      </w:r>
    </w:p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2598"/>
        <w:gridCol w:w="2599"/>
        <w:gridCol w:w="2599"/>
      </w:tblGrid>
      <w:tr w:rsidR="00292867" w:rsidTr="00292867">
        <w:tc>
          <w:tcPr>
            <w:tcW w:w="2598" w:type="dxa"/>
            <w:shd w:val="clear" w:color="auto" w:fill="D9D9D9" w:themeFill="background1" w:themeFillShade="D9"/>
            <w:vAlign w:val="center"/>
          </w:tcPr>
          <w:p w:rsidR="00292867" w:rsidRDefault="00292867" w:rsidP="00D477B4">
            <w:pPr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</w:tabs>
              <w:spacing w:line="36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よかった</w:t>
            </w:r>
          </w:p>
        </w:tc>
        <w:tc>
          <w:tcPr>
            <w:tcW w:w="2599" w:type="dxa"/>
            <w:shd w:val="clear" w:color="auto" w:fill="D9D9D9" w:themeFill="background1" w:themeFillShade="D9"/>
            <w:vAlign w:val="center"/>
          </w:tcPr>
          <w:p w:rsidR="00292867" w:rsidRDefault="00292867" w:rsidP="00D477B4">
            <w:pPr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</w:tabs>
              <w:spacing w:line="36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よくなかった</w:t>
            </w:r>
          </w:p>
        </w:tc>
        <w:tc>
          <w:tcPr>
            <w:tcW w:w="2599" w:type="dxa"/>
            <w:shd w:val="clear" w:color="auto" w:fill="D9D9D9" w:themeFill="background1" w:themeFillShade="D9"/>
            <w:vAlign w:val="center"/>
          </w:tcPr>
          <w:p w:rsidR="00292867" w:rsidRDefault="00292867" w:rsidP="00D477B4">
            <w:pPr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</w:tabs>
              <w:spacing w:line="36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どちらとも言えない</w:t>
            </w:r>
          </w:p>
        </w:tc>
      </w:tr>
      <w:tr w:rsidR="00292867" w:rsidTr="00292867">
        <w:tc>
          <w:tcPr>
            <w:tcW w:w="2598" w:type="dxa"/>
            <w:vAlign w:val="center"/>
          </w:tcPr>
          <w:p w:rsidR="00292867" w:rsidRDefault="00292867" w:rsidP="00D477B4">
            <w:pPr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</w:tabs>
              <w:spacing w:line="36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14名（８８％）</w:t>
            </w:r>
          </w:p>
        </w:tc>
        <w:tc>
          <w:tcPr>
            <w:tcW w:w="2599" w:type="dxa"/>
            <w:vAlign w:val="center"/>
          </w:tcPr>
          <w:p w:rsidR="00292867" w:rsidRDefault="000A42CE" w:rsidP="000A42CE">
            <w:pPr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</w:tabs>
              <w:spacing w:line="36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０</w:t>
            </w:r>
            <w:r w:rsidR="00292867">
              <w:rPr>
                <w:rFonts w:ascii="BIZ UDPゴシック" w:eastAsia="BIZ UDPゴシック" w:hAnsi="BIZ UDPゴシック" w:hint="eastAsia"/>
                <w:sz w:val="22"/>
              </w:rPr>
              <w:t>名（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０</w:t>
            </w:r>
            <w:r w:rsidR="00292867">
              <w:rPr>
                <w:rFonts w:ascii="BIZ UDPゴシック" w:eastAsia="BIZ UDPゴシック" w:hAnsi="BIZ UDPゴシック" w:hint="eastAsia"/>
                <w:sz w:val="22"/>
              </w:rPr>
              <w:t>％）</w:t>
            </w:r>
          </w:p>
        </w:tc>
        <w:tc>
          <w:tcPr>
            <w:tcW w:w="2599" w:type="dxa"/>
            <w:vAlign w:val="center"/>
          </w:tcPr>
          <w:p w:rsidR="00292867" w:rsidRDefault="000A42CE" w:rsidP="000A42CE">
            <w:pPr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</w:tabs>
              <w:spacing w:line="36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２</w:t>
            </w:r>
            <w:r w:rsidR="00292867">
              <w:rPr>
                <w:rFonts w:ascii="BIZ UDPゴシック" w:eastAsia="BIZ UDPゴシック" w:hAnsi="BIZ UDPゴシック" w:hint="eastAsia"/>
                <w:sz w:val="22"/>
              </w:rPr>
              <w:t>名（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１２</w:t>
            </w:r>
            <w:r w:rsidR="00292867">
              <w:rPr>
                <w:rFonts w:ascii="BIZ UDPゴシック" w:eastAsia="BIZ UDPゴシック" w:hAnsi="BIZ UDPゴシック" w:hint="eastAsia"/>
                <w:sz w:val="22"/>
              </w:rPr>
              <w:t>％）</w:t>
            </w:r>
          </w:p>
        </w:tc>
      </w:tr>
    </w:tbl>
    <w:p w:rsidR="007D6E40" w:rsidRDefault="007D6E40" w:rsidP="00A977F6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beforeLines="50" w:before="180" w:line="360" w:lineRule="exact"/>
        <w:ind w:leftChars="59" w:left="490" w:rightChars="11" w:right="26" w:hangingChars="139" w:hanging="348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○</w:t>
      </w:r>
      <w:r w:rsidR="00D477B4">
        <w:rPr>
          <w:rFonts w:ascii="BIZ UDPゴシック" w:eastAsia="BIZ UDPゴシック" w:hAnsi="BIZ UDPゴシック" w:hint="eastAsia"/>
          <w:sz w:val="22"/>
        </w:rPr>
        <w:t xml:space="preserve"> 自由記述欄には、</w:t>
      </w:r>
      <w:r>
        <w:rPr>
          <w:rFonts w:ascii="BIZ UDPゴシック" w:eastAsia="BIZ UDPゴシック" w:hAnsi="BIZ UDPゴシック" w:hint="eastAsia"/>
          <w:sz w:val="22"/>
        </w:rPr>
        <w:t>肯定的な評価が多くあった一方で、運営面での改善を求める意見もあった。</w:t>
      </w:r>
    </w:p>
    <w:p w:rsidR="007D6E40" w:rsidRDefault="007D6E40" w:rsidP="007D6E40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360" w:lineRule="exact"/>
        <w:ind w:leftChars="168" w:left="403" w:rightChars="11" w:right="26" w:firstLineChars="64" w:firstLine="16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（主な意見）</w:t>
      </w:r>
    </w:p>
    <w:p w:rsidR="007D6E40" w:rsidRDefault="007D6E40" w:rsidP="007D6E40">
      <w:pPr>
        <w:tabs>
          <w:tab w:val="left" w:pos="709"/>
          <w:tab w:val="left" w:pos="851"/>
          <w:tab w:val="left" w:pos="993"/>
          <w:tab w:val="left" w:pos="1134"/>
          <w:tab w:val="left" w:pos="1276"/>
        </w:tabs>
        <w:spacing w:line="360" w:lineRule="exact"/>
        <w:ind w:leftChars="304" w:left="993" w:rightChars="11" w:right="26" w:hangingChars="105" w:hanging="263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・ </w:t>
      </w:r>
      <w:r w:rsidR="00D477B4">
        <w:rPr>
          <w:rFonts w:ascii="BIZ UDPゴシック" w:eastAsia="BIZ UDPゴシック" w:hAnsi="BIZ UDPゴシック" w:hint="eastAsia"/>
          <w:sz w:val="22"/>
        </w:rPr>
        <w:t>歴史ある府議会の建築物に直接</w:t>
      </w:r>
      <w:r>
        <w:rPr>
          <w:rFonts w:ascii="BIZ UDPゴシック" w:eastAsia="BIZ UDPゴシック" w:hAnsi="BIZ UDPゴシック" w:hint="eastAsia"/>
          <w:sz w:val="22"/>
        </w:rPr>
        <w:t>ふれることができた</w:t>
      </w:r>
    </w:p>
    <w:p w:rsidR="007D6E40" w:rsidRDefault="007D6E40" w:rsidP="007D6E40">
      <w:pPr>
        <w:tabs>
          <w:tab w:val="left" w:pos="709"/>
          <w:tab w:val="left" w:pos="851"/>
          <w:tab w:val="left" w:pos="993"/>
          <w:tab w:val="left" w:pos="1134"/>
          <w:tab w:val="left" w:pos="1276"/>
        </w:tabs>
        <w:spacing w:line="360" w:lineRule="exact"/>
        <w:ind w:leftChars="304" w:left="993" w:rightChars="11" w:right="26" w:hangingChars="105" w:hanging="263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・ 今後も府議会に親近感を持</w:t>
      </w:r>
      <w:r w:rsidR="00A977F6">
        <w:rPr>
          <w:rFonts w:ascii="BIZ UDPゴシック" w:eastAsia="BIZ UDPゴシック" w:hAnsi="BIZ UDPゴシック" w:hint="eastAsia"/>
          <w:sz w:val="22"/>
        </w:rPr>
        <w:t>ち拝見させていただきます</w:t>
      </w:r>
    </w:p>
    <w:p w:rsidR="00F86FE5" w:rsidRDefault="007D6E40" w:rsidP="007D6E40">
      <w:pPr>
        <w:tabs>
          <w:tab w:val="left" w:pos="709"/>
          <w:tab w:val="left" w:pos="851"/>
          <w:tab w:val="left" w:pos="993"/>
          <w:tab w:val="left" w:pos="1134"/>
          <w:tab w:val="left" w:pos="1276"/>
        </w:tabs>
        <w:spacing w:line="360" w:lineRule="exact"/>
        <w:ind w:leftChars="304" w:left="993" w:rightChars="11" w:right="26" w:hangingChars="105" w:hanging="263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・ ゆっくり見学できた。</w:t>
      </w:r>
      <w:r w:rsidR="00D477B4">
        <w:rPr>
          <w:rFonts w:ascii="BIZ UDPゴシック" w:eastAsia="BIZ UDPゴシック" w:hAnsi="BIZ UDPゴシック" w:hint="eastAsia"/>
          <w:sz w:val="22"/>
        </w:rPr>
        <w:t>貴重な体験</w:t>
      </w:r>
      <w:r>
        <w:rPr>
          <w:rFonts w:ascii="BIZ UDPゴシック" w:eastAsia="BIZ UDPゴシック" w:hAnsi="BIZ UDPゴシック" w:hint="eastAsia"/>
          <w:sz w:val="22"/>
        </w:rPr>
        <w:t>だった</w:t>
      </w:r>
    </w:p>
    <w:p w:rsidR="00A977F6" w:rsidRDefault="00A977F6" w:rsidP="007D6E40">
      <w:pPr>
        <w:tabs>
          <w:tab w:val="left" w:pos="709"/>
          <w:tab w:val="left" w:pos="851"/>
          <w:tab w:val="left" w:pos="993"/>
          <w:tab w:val="left" w:pos="1134"/>
          <w:tab w:val="left" w:pos="1276"/>
        </w:tabs>
        <w:spacing w:line="360" w:lineRule="exact"/>
        <w:ind w:leftChars="304" w:left="993" w:rightChars="11" w:right="26" w:hangingChars="105" w:hanging="263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・ 普段立ち入れない場所などで感動した</w:t>
      </w:r>
    </w:p>
    <w:p w:rsidR="00A977F6" w:rsidRDefault="00A977F6" w:rsidP="007D6E40">
      <w:pPr>
        <w:tabs>
          <w:tab w:val="left" w:pos="709"/>
          <w:tab w:val="left" w:pos="851"/>
          <w:tab w:val="left" w:pos="993"/>
          <w:tab w:val="left" w:pos="1134"/>
          <w:tab w:val="left" w:pos="1276"/>
        </w:tabs>
        <w:spacing w:line="360" w:lineRule="exact"/>
        <w:ind w:leftChars="304" w:left="993" w:rightChars="11" w:right="26" w:hangingChars="105" w:hanging="263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・ 場所の案内がなかった。案内板があればよかった</w:t>
      </w:r>
    </w:p>
    <w:p w:rsidR="00120959" w:rsidRDefault="00A977F6" w:rsidP="00A977F6">
      <w:pPr>
        <w:tabs>
          <w:tab w:val="left" w:pos="709"/>
          <w:tab w:val="left" w:pos="851"/>
          <w:tab w:val="left" w:pos="993"/>
          <w:tab w:val="left" w:pos="1134"/>
          <w:tab w:val="left" w:pos="1276"/>
        </w:tabs>
        <w:spacing w:line="360" w:lineRule="exact"/>
        <w:ind w:leftChars="304" w:left="993" w:rightChars="11" w:right="26" w:hangingChars="105" w:hanging="263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・ 全体のＱＡ時間を設けた方がよい</w:t>
      </w:r>
    </w:p>
    <w:p w:rsidR="00292867" w:rsidRDefault="00292867" w:rsidP="00292867">
      <w:pPr>
        <w:spacing w:line="320" w:lineRule="exact"/>
        <w:ind w:leftChars="118" w:left="283"/>
        <w:rPr>
          <w:rFonts w:ascii="BIZ UDPゴシック" w:eastAsia="BIZ UDPゴシック" w:hAnsi="BIZ UDPゴシック"/>
          <w:sz w:val="22"/>
        </w:rPr>
      </w:pPr>
    </w:p>
    <w:p w:rsidR="00292867" w:rsidRDefault="00292867" w:rsidP="00292867">
      <w:pPr>
        <w:spacing w:afterLines="30" w:after="108" w:line="320" w:lineRule="exact"/>
        <w:ind w:leftChars="59" w:left="142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【参考】 一般見学の試行実施概要</w:t>
      </w:r>
    </w:p>
    <w:tbl>
      <w:tblPr>
        <w:tblStyle w:val="a5"/>
        <w:tblW w:w="9214" w:type="dxa"/>
        <w:tblInd w:w="279" w:type="dxa"/>
        <w:tblLook w:val="04A0" w:firstRow="1" w:lastRow="0" w:firstColumn="1" w:lastColumn="0" w:noHBand="0" w:noVBand="1"/>
      </w:tblPr>
      <w:tblGrid>
        <w:gridCol w:w="1843"/>
        <w:gridCol w:w="7371"/>
      </w:tblGrid>
      <w:tr w:rsidR="00292867" w:rsidTr="00771035">
        <w:trPr>
          <w:trHeight w:val="442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92867" w:rsidRDefault="00292867" w:rsidP="004C5253">
            <w:pPr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</w:tabs>
              <w:spacing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事　項</w:t>
            </w:r>
          </w:p>
        </w:tc>
        <w:tc>
          <w:tcPr>
            <w:tcW w:w="7371" w:type="dxa"/>
            <w:shd w:val="clear" w:color="auto" w:fill="D9D9D9" w:themeFill="background1" w:themeFillShade="D9"/>
            <w:vAlign w:val="center"/>
          </w:tcPr>
          <w:p w:rsidR="00292867" w:rsidRDefault="00292867" w:rsidP="004C5253">
            <w:pPr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</w:tabs>
              <w:spacing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内　　　容</w:t>
            </w:r>
          </w:p>
        </w:tc>
      </w:tr>
      <w:tr w:rsidR="00292867" w:rsidTr="004C5253">
        <w:tc>
          <w:tcPr>
            <w:tcW w:w="1843" w:type="dxa"/>
          </w:tcPr>
          <w:p w:rsidR="00292867" w:rsidRPr="006167F2" w:rsidRDefault="00292867" w:rsidP="004C5253">
            <w:pPr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</w:tabs>
              <w:spacing w:beforeLines="10" w:before="36" w:afterLines="10" w:after="36" w:line="320" w:lineRule="exact"/>
              <w:ind w:leftChars="15" w:left="36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6167F2">
              <w:rPr>
                <w:rFonts w:ascii="BIZ UDPゴシック" w:eastAsia="BIZ UDPゴシック" w:hAnsi="BIZ UDPゴシック" w:hint="eastAsia"/>
                <w:szCs w:val="21"/>
              </w:rPr>
              <w:t>公開日時</w:t>
            </w:r>
          </w:p>
        </w:tc>
        <w:tc>
          <w:tcPr>
            <w:tcW w:w="7371" w:type="dxa"/>
          </w:tcPr>
          <w:p w:rsidR="00292867" w:rsidRPr="006167F2" w:rsidRDefault="00292867" w:rsidP="004C5253">
            <w:pPr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</w:tabs>
              <w:spacing w:beforeLines="10" w:before="36" w:afterLines="10" w:after="36" w:line="320" w:lineRule="exact"/>
              <w:rPr>
                <w:rFonts w:ascii="BIZ UDPゴシック" w:eastAsia="BIZ UDPゴシック" w:hAnsi="BIZ UDPゴシック"/>
                <w:szCs w:val="21"/>
              </w:rPr>
            </w:pPr>
            <w:r w:rsidRPr="006167F2">
              <w:rPr>
                <w:rFonts w:ascii="BIZ UDPゴシック" w:eastAsia="BIZ UDPゴシック" w:hAnsi="BIZ UDPゴシック" w:hint="eastAsia"/>
                <w:szCs w:val="21"/>
              </w:rPr>
              <w:t>毎月第４火曜日 午後2時～３時</w:t>
            </w:r>
          </w:p>
        </w:tc>
      </w:tr>
      <w:tr w:rsidR="00292867" w:rsidTr="004C5253">
        <w:tc>
          <w:tcPr>
            <w:tcW w:w="1843" w:type="dxa"/>
            <w:vAlign w:val="center"/>
          </w:tcPr>
          <w:p w:rsidR="00292867" w:rsidRPr="006167F2" w:rsidRDefault="00292867" w:rsidP="004C5253">
            <w:pPr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</w:tabs>
              <w:spacing w:beforeLines="10" w:before="36" w:afterLines="10" w:after="36" w:line="320" w:lineRule="exact"/>
              <w:ind w:leftChars="15" w:left="36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6167F2">
              <w:rPr>
                <w:rFonts w:ascii="BIZ UDPゴシック" w:eastAsia="BIZ UDPゴシック" w:hAnsi="BIZ UDPゴシック" w:hint="eastAsia"/>
                <w:szCs w:val="21"/>
              </w:rPr>
              <w:t>告知方法</w:t>
            </w:r>
          </w:p>
        </w:tc>
        <w:tc>
          <w:tcPr>
            <w:tcW w:w="7371" w:type="dxa"/>
          </w:tcPr>
          <w:p w:rsidR="00292867" w:rsidRPr="006167F2" w:rsidRDefault="00292867" w:rsidP="004C5253">
            <w:pPr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</w:tabs>
              <w:spacing w:afterLines="10" w:after="36" w:line="320" w:lineRule="exac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府議会ホームページのトップページに掲載</w:t>
            </w:r>
          </w:p>
          <w:p w:rsidR="00292867" w:rsidRPr="006167F2" w:rsidRDefault="00292867" w:rsidP="004C5253">
            <w:pPr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</w:tabs>
              <w:spacing w:afterLines="10" w:after="36" w:line="320" w:lineRule="exact"/>
              <w:rPr>
                <w:rFonts w:ascii="BIZ UDPゴシック" w:eastAsia="BIZ UDPゴシック" w:hAnsi="BIZ UDPゴシック"/>
                <w:szCs w:val="21"/>
              </w:rPr>
            </w:pPr>
            <w:r w:rsidRPr="006167F2">
              <w:rPr>
                <w:rFonts w:ascii="BIZ UDPゴシック" w:eastAsia="BIZ UDPゴシック" w:hAnsi="BIZ UDPゴシック" w:hint="eastAsia"/>
                <w:szCs w:val="21"/>
              </w:rPr>
              <w:t>府議会SNS（Facebook、Twitter）、メールマガジンによる発信</w:t>
            </w:r>
          </w:p>
        </w:tc>
      </w:tr>
      <w:tr w:rsidR="00292867" w:rsidTr="004C5253">
        <w:tc>
          <w:tcPr>
            <w:tcW w:w="1843" w:type="dxa"/>
          </w:tcPr>
          <w:p w:rsidR="00292867" w:rsidRPr="006167F2" w:rsidRDefault="00292867" w:rsidP="004C5253">
            <w:pPr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</w:tabs>
              <w:spacing w:beforeLines="10" w:before="36" w:afterLines="10" w:after="36" w:line="320" w:lineRule="exact"/>
              <w:ind w:leftChars="15" w:left="36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6167F2">
              <w:rPr>
                <w:rFonts w:ascii="BIZ UDPゴシック" w:eastAsia="BIZ UDPゴシック" w:hAnsi="BIZ UDPゴシック" w:hint="eastAsia"/>
                <w:szCs w:val="21"/>
              </w:rPr>
              <w:t>申込方法</w:t>
            </w:r>
          </w:p>
        </w:tc>
        <w:tc>
          <w:tcPr>
            <w:tcW w:w="7371" w:type="dxa"/>
          </w:tcPr>
          <w:p w:rsidR="00292867" w:rsidRPr="006167F2" w:rsidRDefault="00292867" w:rsidP="004C5253">
            <w:pPr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</w:tabs>
              <w:spacing w:beforeLines="10" w:before="36" w:afterLines="10" w:after="36" w:line="320" w:lineRule="exact"/>
              <w:rPr>
                <w:rFonts w:ascii="BIZ UDPゴシック" w:eastAsia="BIZ UDPゴシック" w:hAnsi="BIZ UDPゴシック"/>
                <w:szCs w:val="21"/>
              </w:rPr>
            </w:pPr>
            <w:r w:rsidRPr="006167F2">
              <w:rPr>
                <w:rFonts w:ascii="BIZ UDPゴシック" w:eastAsia="BIZ UDPゴシック" w:hAnsi="BIZ UDPゴシック" w:hint="eastAsia"/>
                <w:szCs w:val="21"/>
              </w:rPr>
              <w:t>府議会ホームページよりインターネット申請（定員10名、先着順）</w:t>
            </w:r>
          </w:p>
        </w:tc>
      </w:tr>
      <w:tr w:rsidR="00292867" w:rsidTr="004C5253">
        <w:tc>
          <w:tcPr>
            <w:tcW w:w="1843" w:type="dxa"/>
          </w:tcPr>
          <w:p w:rsidR="00292867" w:rsidRPr="006167F2" w:rsidRDefault="00292867" w:rsidP="004C5253">
            <w:pPr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</w:tabs>
              <w:spacing w:beforeLines="10" w:before="36" w:afterLines="10" w:after="36" w:line="320" w:lineRule="exact"/>
              <w:ind w:leftChars="15" w:left="36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6167F2">
              <w:rPr>
                <w:rFonts w:ascii="BIZ UDPゴシック" w:eastAsia="BIZ UDPゴシック" w:hAnsi="BIZ UDPゴシック" w:hint="eastAsia"/>
                <w:szCs w:val="21"/>
              </w:rPr>
              <w:t>見学範囲</w:t>
            </w:r>
          </w:p>
        </w:tc>
        <w:tc>
          <w:tcPr>
            <w:tcW w:w="7371" w:type="dxa"/>
          </w:tcPr>
          <w:p w:rsidR="00292867" w:rsidRPr="006167F2" w:rsidRDefault="00292867" w:rsidP="004C5253">
            <w:pPr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</w:tabs>
              <w:spacing w:beforeLines="10" w:before="36" w:afterLines="10" w:after="36" w:line="320" w:lineRule="exact"/>
              <w:rPr>
                <w:rFonts w:ascii="BIZ UDPゴシック" w:eastAsia="BIZ UDPゴシック" w:hAnsi="BIZ UDPゴシック"/>
                <w:szCs w:val="21"/>
              </w:rPr>
            </w:pPr>
            <w:r w:rsidRPr="006167F2">
              <w:rPr>
                <w:rFonts w:ascii="BIZ UDPゴシック" w:eastAsia="BIZ UDPゴシック" w:hAnsi="BIZ UDPゴシック" w:hint="eastAsia"/>
                <w:szCs w:val="21"/>
              </w:rPr>
              <w:t>議長席、議席、理事者席を含め、すべて立入可能</w:t>
            </w:r>
          </w:p>
        </w:tc>
      </w:tr>
      <w:tr w:rsidR="00292867" w:rsidTr="004C5253">
        <w:tc>
          <w:tcPr>
            <w:tcW w:w="1843" w:type="dxa"/>
          </w:tcPr>
          <w:p w:rsidR="00292867" w:rsidRPr="006167F2" w:rsidRDefault="00292867" w:rsidP="004C5253">
            <w:pPr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</w:tabs>
              <w:spacing w:beforeLines="10" w:before="36" w:afterLines="10" w:after="36" w:line="320" w:lineRule="exact"/>
              <w:ind w:leftChars="15" w:left="36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6167F2">
              <w:rPr>
                <w:rFonts w:ascii="BIZ UDPゴシック" w:eastAsia="BIZ UDPゴシック" w:hAnsi="BIZ UDPゴシック" w:hint="eastAsia"/>
                <w:szCs w:val="21"/>
              </w:rPr>
              <w:t>写真撮影</w:t>
            </w:r>
          </w:p>
        </w:tc>
        <w:tc>
          <w:tcPr>
            <w:tcW w:w="7371" w:type="dxa"/>
          </w:tcPr>
          <w:p w:rsidR="00292867" w:rsidRPr="006167F2" w:rsidRDefault="00292867" w:rsidP="004C5253">
            <w:pPr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</w:tabs>
              <w:spacing w:beforeLines="10" w:before="36" w:afterLines="10" w:after="36" w:line="320" w:lineRule="exact"/>
              <w:rPr>
                <w:rFonts w:ascii="BIZ UDPゴシック" w:eastAsia="BIZ UDPゴシック" w:hAnsi="BIZ UDPゴシック"/>
                <w:szCs w:val="21"/>
              </w:rPr>
            </w:pPr>
            <w:r w:rsidRPr="006167F2">
              <w:rPr>
                <w:rFonts w:ascii="BIZ UDPゴシック" w:eastAsia="BIZ UDPゴシック" w:hAnsi="BIZ UDPゴシック" w:hint="eastAsia"/>
                <w:szCs w:val="21"/>
              </w:rPr>
              <w:t>静止画・動画とも撮影可能</w:t>
            </w:r>
          </w:p>
        </w:tc>
      </w:tr>
      <w:tr w:rsidR="00292867" w:rsidTr="004C5253">
        <w:tc>
          <w:tcPr>
            <w:tcW w:w="1843" w:type="dxa"/>
          </w:tcPr>
          <w:p w:rsidR="00292867" w:rsidRPr="006167F2" w:rsidRDefault="00292867" w:rsidP="004C5253">
            <w:pPr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</w:tabs>
              <w:spacing w:beforeLines="10" w:before="36" w:afterLines="10" w:after="36" w:line="320" w:lineRule="exact"/>
              <w:ind w:leftChars="15" w:left="36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6167F2">
              <w:rPr>
                <w:rFonts w:ascii="BIZ UDPゴシック" w:eastAsia="BIZ UDPゴシック" w:hAnsi="BIZ UDPゴシック" w:hint="eastAsia"/>
                <w:szCs w:val="21"/>
              </w:rPr>
              <w:t>ＳＮＳへの投稿</w:t>
            </w:r>
          </w:p>
        </w:tc>
        <w:tc>
          <w:tcPr>
            <w:tcW w:w="7371" w:type="dxa"/>
          </w:tcPr>
          <w:p w:rsidR="00292867" w:rsidRPr="006167F2" w:rsidRDefault="00292867" w:rsidP="004C5253">
            <w:pPr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</w:tabs>
              <w:spacing w:beforeLines="10" w:before="36" w:afterLines="10" w:after="36" w:line="320" w:lineRule="exact"/>
              <w:rPr>
                <w:rFonts w:ascii="BIZ UDPゴシック" w:eastAsia="BIZ UDPゴシック" w:hAnsi="BIZ UDPゴシック"/>
                <w:szCs w:val="21"/>
              </w:rPr>
            </w:pPr>
            <w:r w:rsidRPr="006167F2">
              <w:rPr>
                <w:rFonts w:ascii="BIZ UDPゴシック" w:eastAsia="BIZ UDPゴシック" w:hAnsi="BIZ UDPゴシック" w:hint="eastAsia"/>
                <w:szCs w:val="21"/>
              </w:rPr>
              <w:t>可能（ただし、営利目的や他者への誹謗中傷に当たる内容を除く）</w:t>
            </w:r>
          </w:p>
        </w:tc>
      </w:tr>
      <w:tr w:rsidR="00292867" w:rsidTr="004C5253">
        <w:tc>
          <w:tcPr>
            <w:tcW w:w="1843" w:type="dxa"/>
          </w:tcPr>
          <w:p w:rsidR="00292867" w:rsidRPr="006167F2" w:rsidRDefault="00292867" w:rsidP="004C5253">
            <w:pPr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</w:tabs>
              <w:spacing w:beforeLines="10" w:before="36" w:afterLines="10" w:after="36" w:line="320" w:lineRule="exact"/>
              <w:ind w:leftChars="15" w:left="36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6167F2">
              <w:rPr>
                <w:rFonts w:ascii="BIZ UDPゴシック" w:eastAsia="BIZ UDPゴシック" w:hAnsi="BIZ UDPゴシック" w:hint="eastAsia"/>
                <w:szCs w:val="21"/>
              </w:rPr>
              <w:t>その他</w:t>
            </w:r>
          </w:p>
        </w:tc>
        <w:tc>
          <w:tcPr>
            <w:tcW w:w="7371" w:type="dxa"/>
          </w:tcPr>
          <w:p w:rsidR="00292867" w:rsidRPr="006167F2" w:rsidRDefault="00292867" w:rsidP="004C5253">
            <w:pPr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</w:tabs>
              <w:spacing w:beforeLines="10" w:before="36" w:afterLines="10" w:after="36" w:line="320" w:lineRule="exact"/>
              <w:rPr>
                <w:rFonts w:ascii="BIZ UDPゴシック" w:eastAsia="BIZ UDPゴシック" w:hAnsi="BIZ UDPゴシック"/>
                <w:szCs w:val="21"/>
              </w:rPr>
            </w:pPr>
            <w:r w:rsidRPr="006167F2">
              <w:rPr>
                <w:rFonts w:ascii="BIZ UDPゴシック" w:eastAsia="BIZ UDPゴシック" w:hAnsi="BIZ UDPゴシック" w:hint="eastAsia"/>
                <w:szCs w:val="21"/>
              </w:rPr>
              <w:t>議場内は飲食禁止</w:t>
            </w:r>
          </w:p>
        </w:tc>
      </w:tr>
    </w:tbl>
    <w:p w:rsidR="00292867" w:rsidRDefault="00292867" w:rsidP="00292867">
      <w:pPr>
        <w:tabs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rightChars="11" w:right="26"/>
        <w:rPr>
          <w:rFonts w:ascii="BIZ UDPゴシック" w:eastAsia="BIZ UDPゴシック" w:hAnsi="BIZ UDPゴシック"/>
          <w:sz w:val="22"/>
        </w:rPr>
      </w:pPr>
    </w:p>
    <w:sectPr w:rsidR="00292867" w:rsidSect="00292867">
      <w:pgSz w:w="11906" w:h="16838" w:code="9"/>
      <w:pgMar w:top="1134" w:right="1134" w:bottom="340" w:left="1247" w:header="680" w:footer="454" w:gutter="0"/>
      <w:cols w:space="425"/>
      <w:docGrid w:type="linesAndChars" w:linePitch="36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8C4" w:rsidRDefault="008C18C4" w:rsidP="008C18C4">
      <w:r>
        <w:separator/>
      </w:r>
    </w:p>
  </w:endnote>
  <w:endnote w:type="continuationSeparator" w:id="0">
    <w:p w:rsidR="008C18C4" w:rsidRDefault="008C18C4" w:rsidP="008C1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8C4" w:rsidRDefault="008C18C4" w:rsidP="008C18C4">
      <w:r>
        <w:separator/>
      </w:r>
    </w:p>
  </w:footnote>
  <w:footnote w:type="continuationSeparator" w:id="0">
    <w:p w:rsidR="008C18C4" w:rsidRDefault="008C18C4" w:rsidP="008C18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10B"/>
    <w:rsid w:val="000903AE"/>
    <w:rsid w:val="000A0A86"/>
    <w:rsid w:val="000A3B34"/>
    <w:rsid w:val="000A42CE"/>
    <w:rsid w:val="000D36EC"/>
    <w:rsid w:val="00120959"/>
    <w:rsid w:val="001372F7"/>
    <w:rsid w:val="001E2242"/>
    <w:rsid w:val="001E27C7"/>
    <w:rsid w:val="0020720B"/>
    <w:rsid w:val="00223936"/>
    <w:rsid w:val="00292867"/>
    <w:rsid w:val="00293599"/>
    <w:rsid w:val="002A0B8F"/>
    <w:rsid w:val="0030664C"/>
    <w:rsid w:val="0031782E"/>
    <w:rsid w:val="0038469E"/>
    <w:rsid w:val="003977E3"/>
    <w:rsid w:val="003C3C36"/>
    <w:rsid w:val="00424D82"/>
    <w:rsid w:val="00465146"/>
    <w:rsid w:val="00494039"/>
    <w:rsid w:val="005B7DDE"/>
    <w:rsid w:val="005D4754"/>
    <w:rsid w:val="005D6008"/>
    <w:rsid w:val="006167F2"/>
    <w:rsid w:val="0064210B"/>
    <w:rsid w:val="006904FA"/>
    <w:rsid w:val="006969AB"/>
    <w:rsid w:val="006C2962"/>
    <w:rsid w:val="006C3DA4"/>
    <w:rsid w:val="006E10BD"/>
    <w:rsid w:val="00771035"/>
    <w:rsid w:val="007B0AC9"/>
    <w:rsid w:val="007D6E40"/>
    <w:rsid w:val="00857BFA"/>
    <w:rsid w:val="0086216E"/>
    <w:rsid w:val="00864F69"/>
    <w:rsid w:val="008C0C8A"/>
    <w:rsid w:val="008C18C4"/>
    <w:rsid w:val="008D7210"/>
    <w:rsid w:val="008F4C92"/>
    <w:rsid w:val="00935BF1"/>
    <w:rsid w:val="009751D1"/>
    <w:rsid w:val="009B4F2E"/>
    <w:rsid w:val="009C4509"/>
    <w:rsid w:val="009F0CAD"/>
    <w:rsid w:val="00A07F9B"/>
    <w:rsid w:val="00A81C19"/>
    <w:rsid w:val="00A977F6"/>
    <w:rsid w:val="00AE0890"/>
    <w:rsid w:val="00B11051"/>
    <w:rsid w:val="00B46FDF"/>
    <w:rsid w:val="00BB2A84"/>
    <w:rsid w:val="00BB6853"/>
    <w:rsid w:val="00BD0291"/>
    <w:rsid w:val="00C01A45"/>
    <w:rsid w:val="00C36971"/>
    <w:rsid w:val="00CF572E"/>
    <w:rsid w:val="00CF72AB"/>
    <w:rsid w:val="00D477B4"/>
    <w:rsid w:val="00D62288"/>
    <w:rsid w:val="00D77948"/>
    <w:rsid w:val="00DA4BEB"/>
    <w:rsid w:val="00DF064D"/>
    <w:rsid w:val="00E447E1"/>
    <w:rsid w:val="00E55844"/>
    <w:rsid w:val="00EA26D6"/>
    <w:rsid w:val="00F86FE5"/>
    <w:rsid w:val="00F95D06"/>
    <w:rsid w:val="00FB00BA"/>
    <w:rsid w:val="00FD05A8"/>
    <w:rsid w:val="00FF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2154BF"/>
  <w15:chartTrackingRefBased/>
  <w15:docId w15:val="{2981A289-908B-4E99-8D1A-0A4DB5880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6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0664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384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C18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C18C4"/>
  </w:style>
  <w:style w:type="paragraph" w:styleId="a8">
    <w:name w:val="footer"/>
    <w:basedOn w:val="a"/>
    <w:link w:val="a9"/>
    <w:uiPriority w:val="99"/>
    <w:unhideWhenUsed/>
    <w:rsid w:val="008C18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C1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3FB13-D691-4DAE-A4EF-FEE95A368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貞末　和子</dc:creator>
  <cp:keywords/>
  <dc:description/>
  <cp:lastModifiedBy>井上　裕太</cp:lastModifiedBy>
  <cp:revision>12</cp:revision>
  <cp:lastPrinted>2023-02-07T01:08:00Z</cp:lastPrinted>
  <dcterms:created xsi:type="dcterms:W3CDTF">2023-01-31T05:11:00Z</dcterms:created>
  <dcterms:modified xsi:type="dcterms:W3CDTF">2023-02-07T01:08:00Z</dcterms:modified>
</cp:coreProperties>
</file>