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29269" w14:textId="3A66EB69" w:rsidR="00152BA5" w:rsidRPr="00916F56" w:rsidRDefault="00924776" w:rsidP="00A746F7">
      <w:pPr>
        <w:rPr>
          <w:sz w:val="24"/>
        </w:rPr>
      </w:pPr>
      <w:r w:rsidRPr="00AF1E2C">
        <w:rPr>
          <w:rFonts w:ascii="ＭＳ ゴシック" w:eastAsia="ＭＳ ゴシック" w:hAnsi="ＭＳ ゴシック" w:hint="eastAsia"/>
          <w:noProof/>
          <w:sz w:val="48"/>
          <w:szCs w:val="48"/>
        </w:rPr>
        <mc:AlternateContent>
          <mc:Choice Requires="wps">
            <w:drawing>
              <wp:anchor distT="0" distB="0" distL="114300" distR="114300" simplePos="0" relativeHeight="251659264" behindDoc="0" locked="0" layoutInCell="1" allowOverlap="1" wp14:anchorId="1961FCC7" wp14:editId="3FEEC3A4">
                <wp:simplePos x="0" y="0"/>
                <wp:positionH relativeFrom="column">
                  <wp:posOffset>5286375</wp:posOffset>
                </wp:positionH>
                <wp:positionV relativeFrom="paragraph">
                  <wp:posOffset>-438785</wp:posOffset>
                </wp:positionV>
                <wp:extent cx="1151890" cy="504190"/>
                <wp:effectExtent l="0" t="0" r="10160" b="101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504190"/>
                        </a:xfrm>
                        <a:prstGeom prst="rect">
                          <a:avLst/>
                        </a:prstGeom>
                        <a:noFill/>
                        <a:ln w="22225">
                          <a:solidFill>
                            <a:srgbClr val="000000"/>
                          </a:solidFill>
                          <a:miter lim="800000"/>
                          <a:headEnd/>
                          <a:tailEnd/>
                        </a:ln>
                      </wps:spPr>
                      <wps:txbx>
                        <w:txbxContent>
                          <w:p w14:paraId="3DF71960" w14:textId="652170F9" w:rsidR="00924776" w:rsidRPr="007C08D5" w:rsidRDefault="00924776" w:rsidP="00924776">
                            <w:pPr>
                              <w:spacing w:line="700" w:lineRule="exact"/>
                              <w:jc w:val="distribute"/>
                              <w:rPr>
                                <w:rFonts w:ascii="ＭＳ Ｐゴシック" w:eastAsia="ＭＳ Ｐゴシック" w:hAnsi="ＭＳ Ｐゴシック"/>
                                <w:sz w:val="52"/>
                                <w:szCs w:val="52"/>
                              </w:rPr>
                            </w:pPr>
                            <w:r>
                              <w:rPr>
                                <w:rFonts w:ascii="ＭＳ Ｐゴシック" w:eastAsia="ＭＳ Ｐゴシック" w:hAnsi="ＭＳ Ｐゴシック" w:hint="eastAsia"/>
                                <w:sz w:val="52"/>
                                <w:szCs w:val="52"/>
                              </w:rPr>
                              <w:t>資料</w:t>
                            </w:r>
                            <w:r>
                              <w:rPr>
                                <w:rFonts w:ascii="ＭＳ Ｐゴシック" w:eastAsia="ＭＳ Ｐゴシック" w:hAnsi="ＭＳ Ｐゴシック" w:hint="eastAsia"/>
                                <w:sz w:val="52"/>
                                <w:szCs w:val="52"/>
                              </w:rPr>
                              <w:t>１</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1FCC7" id="Rectangle 2" o:spid="_x0000_s1026" style="position:absolute;left:0;text-align:left;margin-left:416.25pt;margin-top:-34.55pt;width:90.7pt;height:3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" filled="f" strokeweight="1.75pt">
                <v:textbox inset="1mm,.7pt,1mm,.7pt">
                  <w:txbxContent>
                    <w:p w14:paraId="3DF71960" w14:textId="652170F9" w:rsidR="00924776" w:rsidRPr="007C08D5" w:rsidRDefault="00924776" w:rsidP="00924776">
                      <w:pPr>
                        <w:spacing w:line="700" w:lineRule="exact"/>
                        <w:jc w:val="distribute"/>
                        <w:rPr>
                          <w:rFonts w:ascii="ＭＳ Ｐゴシック" w:eastAsia="ＭＳ Ｐゴシック" w:hAnsi="ＭＳ Ｐゴシック"/>
                          <w:sz w:val="52"/>
                          <w:szCs w:val="52"/>
                        </w:rPr>
                      </w:pPr>
                      <w:r>
                        <w:rPr>
                          <w:rFonts w:ascii="ＭＳ Ｐゴシック" w:eastAsia="ＭＳ Ｐゴシック" w:hAnsi="ＭＳ Ｐゴシック" w:hint="eastAsia"/>
                          <w:sz w:val="52"/>
                          <w:szCs w:val="52"/>
                        </w:rPr>
                        <w:t>資料</w:t>
                      </w:r>
                      <w:r>
                        <w:rPr>
                          <w:rFonts w:ascii="ＭＳ Ｐゴシック" w:eastAsia="ＭＳ Ｐゴシック" w:hAnsi="ＭＳ Ｐゴシック" w:hint="eastAsia"/>
                          <w:sz w:val="52"/>
                          <w:szCs w:val="52"/>
                        </w:rPr>
                        <w:t>１</w:t>
                      </w:r>
                    </w:p>
                  </w:txbxContent>
                </v:textbox>
              </v:rect>
            </w:pict>
          </mc:Fallback>
        </mc:AlternateContent>
      </w:r>
    </w:p>
    <w:p w14:paraId="1FB76ED5" w14:textId="59BBB02B" w:rsidR="00916F56" w:rsidRPr="00916F56" w:rsidRDefault="00916F56" w:rsidP="00A746F7">
      <w:pPr>
        <w:rPr>
          <w:sz w:val="24"/>
        </w:rPr>
      </w:pPr>
    </w:p>
    <w:p w14:paraId="5B23AD0E" w14:textId="77777777" w:rsidR="00916F56" w:rsidRPr="00916F56" w:rsidRDefault="00916F56" w:rsidP="00A746F7">
      <w:pPr>
        <w:rPr>
          <w:sz w:val="24"/>
        </w:rPr>
      </w:pPr>
      <w:bookmarkStart w:id="0" w:name="_GoBack"/>
    </w:p>
    <w:bookmarkEnd w:id="0"/>
    <w:p w14:paraId="02B2DD76" w14:textId="77777777" w:rsidR="00916F56" w:rsidRDefault="00916F56" w:rsidP="00A746F7">
      <w:pPr>
        <w:rPr>
          <w:sz w:val="24"/>
        </w:rPr>
      </w:pPr>
    </w:p>
    <w:p w14:paraId="22E6B682" w14:textId="77777777" w:rsidR="00DD3263" w:rsidRDefault="00DD3263" w:rsidP="00A746F7">
      <w:pPr>
        <w:rPr>
          <w:sz w:val="24"/>
        </w:rPr>
      </w:pPr>
    </w:p>
    <w:p w14:paraId="07F46D61" w14:textId="77777777" w:rsidR="00DD3263" w:rsidRDefault="00DD3263" w:rsidP="00A746F7">
      <w:pPr>
        <w:rPr>
          <w:sz w:val="24"/>
        </w:rPr>
      </w:pPr>
    </w:p>
    <w:p w14:paraId="4714C5AE" w14:textId="77777777" w:rsidR="00DD3263" w:rsidRDefault="00DD3263" w:rsidP="00A746F7">
      <w:pPr>
        <w:rPr>
          <w:sz w:val="24"/>
        </w:rPr>
      </w:pPr>
    </w:p>
    <w:p w14:paraId="02F07AD5" w14:textId="77777777" w:rsidR="00DD3263" w:rsidRPr="00916F56" w:rsidRDefault="00DD3263" w:rsidP="00A746F7">
      <w:pPr>
        <w:rPr>
          <w:sz w:val="24"/>
        </w:rPr>
      </w:pPr>
    </w:p>
    <w:p w14:paraId="5EA4EFF4" w14:textId="77777777" w:rsidR="00916F56" w:rsidRPr="00916F56" w:rsidRDefault="00916F56" w:rsidP="00A746F7">
      <w:pPr>
        <w:rPr>
          <w:sz w:val="24"/>
        </w:rPr>
      </w:pPr>
    </w:p>
    <w:p w14:paraId="789654C8" w14:textId="77777777" w:rsidR="00916F56" w:rsidRDefault="00916F56" w:rsidP="00A746F7">
      <w:pPr>
        <w:rPr>
          <w:sz w:val="24"/>
        </w:rPr>
      </w:pPr>
    </w:p>
    <w:p w14:paraId="3A3F7824" w14:textId="77777777" w:rsidR="008A1B51" w:rsidRDefault="008A1B51" w:rsidP="00A746F7">
      <w:pPr>
        <w:rPr>
          <w:sz w:val="24"/>
        </w:rPr>
      </w:pPr>
    </w:p>
    <w:p w14:paraId="2FF0BDBE" w14:textId="77777777" w:rsidR="008A1B51" w:rsidRPr="00916F56" w:rsidRDefault="008A1B51" w:rsidP="00A746F7">
      <w:pPr>
        <w:rPr>
          <w:sz w:val="24"/>
        </w:rPr>
      </w:pPr>
    </w:p>
    <w:p w14:paraId="41ABF27F" w14:textId="77777777" w:rsidR="00916F56" w:rsidRPr="00916F56" w:rsidRDefault="00916F56" w:rsidP="00A746F7">
      <w:pPr>
        <w:rPr>
          <w:sz w:val="24"/>
        </w:rPr>
      </w:pPr>
    </w:p>
    <w:p w14:paraId="7C82CF1F" w14:textId="77777777" w:rsidR="00916F56" w:rsidRPr="00916F56" w:rsidRDefault="00AA7237" w:rsidP="00A746F7">
      <w:pPr>
        <w:jc w:val="center"/>
        <w:rPr>
          <w:sz w:val="48"/>
          <w:szCs w:val="48"/>
        </w:rPr>
      </w:pPr>
      <w:r w:rsidRPr="00246D79">
        <w:rPr>
          <w:rFonts w:hint="eastAsia"/>
          <w:spacing w:val="180"/>
          <w:kern w:val="0"/>
          <w:sz w:val="48"/>
          <w:szCs w:val="48"/>
          <w:fitText w:val="7200" w:id="-1981543168"/>
        </w:rPr>
        <w:t>令和</w:t>
      </w:r>
      <w:r w:rsidR="00E326BE" w:rsidRPr="00246D79">
        <w:rPr>
          <w:rFonts w:hint="eastAsia"/>
          <w:spacing w:val="180"/>
          <w:kern w:val="0"/>
          <w:sz w:val="48"/>
          <w:szCs w:val="48"/>
          <w:fitText w:val="7200" w:id="-1981543168"/>
        </w:rPr>
        <w:t>４</w:t>
      </w:r>
      <w:r w:rsidR="00916F56" w:rsidRPr="00246D79">
        <w:rPr>
          <w:rFonts w:hint="eastAsia"/>
          <w:spacing w:val="180"/>
          <w:kern w:val="0"/>
          <w:sz w:val="48"/>
          <w:szCs w:val="48"/>
          <w:fitText w:val="7200" w:id="-1981543168"/>
        </w:rPr>
        <w:t>年</w:t>
      </w:r>
      <w:r w:rsidR="00246D79">
        <w:rPr>
          <w:rFonts w:hint="eastAsia"/>
          <w:spacing w:val="180"/>
          <w:kern w:val="0"/>
          <w:sz w:val="48"/>
          <w:szCs w:val="48"/>
          <w:fitText w:val="7200" w:id="-1981543168"/>
        </w:rPr>
        <w:t>９</w:t>
      </w:r>
      <w:r w:rsidR="00916F56" w:rsidRPr="00246D79">
        <w:rPr>
          <w:rFonts w:hint="eastAsia"/>
          <w:spacing w:val="180"/>
          <w:kern w:val="0"/>
          <w:sz w:val="48"/>
          <w:szCs w:val="48"/>
          <w:fitText w:val="7200" w:id="-1981543168"/>
        </w:rPr>
        <w:t>月</w:t>
      </w:r>
      <w:r w:rsidR="00206133" w:rsidRPr="00246D79">
        <w:rPr>
          <w:rFonts w:hint="eastAsia"/>
          <w:spacing w:val="180"/>
          <w:kern w:val="0"/>
          <w:sz w:val="48"/>
          <w:szCs w:val="48"/>
          <w:fitText w:val="7200" w:id="-1981543168"/>
        </w:rPr>
        <w:t>定例</w:t>
      </w:r>
      <w:r w:rsidR="00916F56" w:rsidRPr="00246D79">
        <w:rPr>
          <w:rFonts w:hint="eastAsia"/>
          <w:kern w:val="0"/>
          <w:sz w:val="48"/>
          <w:szCs w:val="48"/>
          <w:fitText w:val="7200" w:id="-1981543168"/>
        </w:rPr>
        <w:t>会</w:t>
      </w:r>
    </w:p>
    <w:p w14:paraId="4150C210" w14:textId="77777777" w:rsidR="00916F56" w:rsidRPr="00916F56" w:rsidRDefault="00916F56" w:rsidP="00A746F7">
      <w:pPr>
        <w:rPr>
          <w:sz w:val="24"/>
        </w:rPr>
      </w:pPr>
    </w:p>
    <w:p w14:paraId="5231A592" w14:textId="77777777" w:rsidR="00916F56" w:rsidRPr="00916F56" w:rsidRDefault="00916F56" w:rsidP="00A746F7">
      <w:pPr>
        <w:rPr>
          <w:sz w:val="24"/>
        </w:rPr>
      </w:pPr>
    </w:p>
    <w:p w14:paraId="55A9B000" w14:textId="77777777" w:rsidR="00916F56" w:rsidRPr="00916F56" w:rsidRDefault="00916F56" w:rsidP="00A746F7">
      <w:pPr>
        <w:rPr>
          <w:sz w:val="24"/>
        </w:rPr>
      </w:pPr>
    </w:p>
    <w:p w14:paraId="69D1C14C" w14:textId="77777777" w:rsidR="00AA208E" w:rsidRPr="00916F56" w:rsidRDefault="00BB16E3" w:rsidP="00A746F7">
      <w:pPr>
        <w:jc w:val="center"/>
        <w:rPr>
          <w:sz w:val="48"/>
          <w:szCs w:val="48"/>
        </w:rPr>
      </w:pPr>
      <w:r w:rsidRPr="00E326BE">
        <w:rPr>
          <w:rFonts w:hint="eastAsia"/>
          <w:spacing w:val="65"/>
          <w:kern w:val="0"/>
          <w:sz w:val="48"/>
          <w:szCs w:val="48"/>
          <w:fitText w:val="7200" w:id="-364733696"/>
        </w:rPr>
        <w:t>常任</w:t>
      </w:r>
      <w:r w:rsidR="00AA208E" w:rsidRPr="00E326BE">
        <w:rPr>
          <w:rFonts w:hint="eastAsia"/>
          <w:spacing w:val="65"/>
          <w:kern w:val="0"/>
          <w:sz w:val="48"/>
          <w:szCs w:val="48"/>
          <w:fitText w:val="7200" w:id="-364733696"/>
        </w:rPr>
        <w:t>委員会付託議案一覧</w:t>
      </w:r>
      <w:r w:rsidR="00AA208E" w:rsidRPr="00E326BE">
        <w:rPr>
          <w:rFonts w:hint="eastAsia"/>
          <w:spacing w:val="5"/>
          <w:kern w:val="0"/>
          <w:sz w:val="48"/>
          <w:szCs w:val="48"/>
          <w:fitText w:val="7200" w:id="-364733696"/>
        </w:rPr>
        <w:t>表</w:t>
      </w:r>
    </w:p>
    <w:p w14:paraId="2EF15D86" w14:textId="77777777" w:rsidR="00916F56" w:rsidRPr="00916F56" w:rsidRDefault="00916F56" w:rsidP="00A746F7">
      <w:pPr>
        <w:rPr>
          <w:sz w:val="24"/>
        </w:rPr>
      </w:pPr>
    </w:p>
    <w:p w14:paraId="7C9D9A25" w14:textId="77777777" w:rsidR="00916F56" w:rsidRPr="00916F56" w:rsidRDefault="00916F56" w:rsidP="00A746F7">
      <w:pPr>
        <w:rPr>
          <w:sz w:val="24"/>
        </w:rPr>
      </w:pPr>
    </w:p>
    <w:p w14:paraId="452F6DAF" w14:textId="77777777" w:rsidR="00916F56" w:rsidRPr="00916F56" w:rsidRDefault="00916F56" w:rsidP="00A746F7">
      <w:pPr>
        <w:rPr>
          <w:sz w:val="24"/>
        </w:rPr>
      </w:pPr>
    </w:p>
    <w:p w14:paraId="478FB04F" w14:textId="77777777" w:rsidR="00916F56" w:rsidRPr="00916F56" w:rsidRDefault="00916F56" w:rsidP="00A746F7">
      <w:pPr>
        <w:rPr>
          <w:sz w:val="24"/>
        </w:rPr>
      </w:pPr>
    </w:p>
    <w:p w14:paraId="6E6BA974" w14:textId="77777777" w:rsidR="00916F56" w:rsidRPr="00410788" w:rsidRDefault="00916F56" w:rsidP="00A746F7">
      <w:pPr>
        <w:rPr>
          <w:sz w:val="24"/>
        </w:rPr>
      </w:pPr>
    </w:p>
    <w:p w14:paraId="3350B06A" w14:textId="77777777" w:rsidR="00916F56" w:rsidRPr="00916F56" w:rsidRDefault="00916F56" w:rsidP="00A746F7">
      <w:pPr>
        <w:rPr>
          <w:sz w:val="24"/>
        </w:rPr>
      </w:pPr>
    </w:p>
    <w:p w14:paraId="398CB44A" w14:textId="77777777" w:rsidR="00916F56" w:rsidRPr="00916F56" w:rsidRDefault="00916F56" w:rsidP="00A746F7">
      <w:pPr>
        <w:rPr>
          <w:sz w:val="24"/>
        </w:rPr>
      </w:pPr>
    </w:p>
    <w:p w14:paraId="65ED564B" w14:textId="77777777" w:rsidR="00916F56" w:rsidRPr="00916F56" w:rsidRDefault="00916F56" w:rsidP="00A746F7">
      <w:pPr>
        <w:rPr>
          <w:sz w:val="24"/>
        </w:rPr>
      </w:pPr>
    </w:p>
    <w:p w14:paraId="5D146C29" w14:textId="77777777" w:rsidR="00916F56" w:rsidRPr="00916F56" w:rsidRDefault="00916F56" w:rsidP="00A746F7">
      <w:pPr>
        <w:rPr>
          <w:sz w:val="24"/>
        </w:rPr>
      </w:pPr>
    </w:p>
    <w:p w14:paraId="738656D4" w14:textId="77777777" w:rsidR="00916F56" w:rsidRPr="00916F56" w:rsidRDefault="00916F56" w:rsidP="00A746F7">
      <w:pPr>
        <w:rPr>
          <w:sz w:val="24"/>
        </w:rPr>
      </w:pPr>
    </w:p>
    <w:p w14:paraId="03BDFF7A" w14:textId="77777777" w:rsidR="00916F56" w:rsidRPr="00916F56" w:rsidRDefault="00916F56" w:rsidP="00A746F7">
      <w:pPr>
        <w:rPr>
          <w:sz w:val="24"/>
        </w:rPr>
      </w:pPr>
    </w:p>
    <w:p w14:paraId="2AFE938F" w14:textId="77777777" w:rsidR="00916F56" w:rsidRPr="00916F56" w:rsidRDefault="00916F56" w:rsidP="00A746F7">
      <w:pPr>
        <w:rPr>
          <w:sz w:val="24"/>
        </w:rPr>
      </w:pPr>
    </w:p>
    <w:p w14:paraId="036F9D2F" w14:textId="77777777" w:rsidR="00916F56" w:rsidRPr="00916F56" w:rsidRDefault="00916F56" w:rsidP="00A746F7">
      <w:pPr>
        <w:rPr>
          <w:sz w:val="24"/>
        </w:rPr>
      </w:pPr>
    </w:p>
    <w:p w14:paraId="6BEDCB72" w14:textId="77777777" w:rsidR="00916F56" w:rsidRPr="00916F56" w:rsidRDefault="00916F56" w:rsidP="00A746F7">
      <w:pPr>
        <w:rPr>
          <w:sz w:val="24"/>
        </w:rPr>
      </w:pPr>
    </w:p>
    <w:p w14:paraId="1CA2B72C" w14:textId="77777777" w:rsidR="00916F56" w:rsidRPr="00916F56" w:rsidRDefault="00916F56" w:rsidP="00A746F7">
      <w:pPr>
        <w:rPr>
          <w:sz w:val="24"/>
        </w:rPr>
      </w:pPr>
    </w:p>
    <w:p w14:paraId="2959D60C" w14:textId="77777777" w:rsidR="00916F56" w:rsidRPr="00916F56" w:rsidRDefault="00916F56" w:rsidP="00A746F7">
      <w:pPr>
        <w:rPr>
          <w:sz w:val="24"/>
        </w:rPr>
      </w:pPr>
    </w:p>
    <w:p w14:paraId="767553A3" w14:textId="77777777" w:rsidR="00916F56" w:rsidRPr="00916F56" w:rsidRDefault="00916F56" w:rsidP="00A746F7">
      <w:pPr>
        <w:rPr>
          <w:sz w:val="24"/>
        </w:rPr>
      </w:pPr>
    </w:p>
    <w:p w14:paraId="0E1686C9" w14:textId="77777777" w:rsidR="00916F56" w:rsidRPr="00916F56" w:rsidRDefault="00916F56" w:rsidP="00A746F7">
      <w:pPr>
        <w:rPr>
          <w:sz w:val="24"/>
        </w:rPr>
      </w:pPr>
    </w:p>
    <w:p w14:paraId="113D7629" w14:textId="77777777" w:rsidR="00916F56" w:rsidRPr="00916F56" w:rsidRDefault="00916F56" w:rsidP="00A746F7">
      <w:pPr>
        <w:rPr>
          <w:sz w:val="24"/>
        </w:rPr>
      </w:pPr>
    </w:p>
    <w:p w14:paraId="7DEAABA7" w14:textId="77777777" w:rsidR="000F6AB9" w:rsidRDefault="000F6AB9" w:rsidP="00A746F7">
      <w:pPr>
        <w:rPr>
          <w:sz w:val="24"/>
        </w:rPr>
      </w:pPr>
    </w:p>
    <w:p w14:paraId="4E4DBA2C" w14:textId="45CBF99D" w:rsidR="00A509C1" w:rsidRDefault="00A509C1">
      <w:pPr>
        <w:widowControl/>
        <w:jc w:val="left"/>
        <w:rPr>
          <w:sz w:val="24"/>
        </w:rPr>
      </w:pPr>
    </w:p>
    <w:p w14:paraId="5D9D1F2D" w14:textId="1791FDDB" w:rsidR="00F06F8E" w:rsidRPr="00F06F8E" w:rsidRDefault="00F06F8E" w:rsidP="00A746F7">
      <w:pPr>
        <w:rPr>
          <w:sz w:val="24"/>
        </w:rPr>
      </w:pPr>
    </w:p>
    <w:p w14:paraId="6FC1E11A" w14:textId="77777777" w:rsidR="000F6AB9" w:rsidRDefault="000F6AB9" w:rsidP="00A746F7">
      <w:pPr>
        <w:rPr>
          <w:sz w:val="24"/>
        </w:rPr>
      </w:pPr>
    </w:p>
    <w:p w14:paraId="7BE5A7E4" w14:textId="77777777" w:rsidR="000F6AB9" w:rsidRPr="00916F56" w:rsidRDefault="000F6AB9" w:rsidP="00A746F7">
      <w:pPr>
        <w:jc w:val="center"/>
        <w:rPr>
          <w:w w:val="200"/>
          <w:sz w:val="24"/>
        </w:rPr>
      </w:pPr>
      <w:r w:rsidRPr="00916F56">
        <w:rPr>
          <w:rFonts w:hint="eastAsia"/>
          <w:w w:val="200"/>
          <w:sz w:val="24"/>
        </w:rPr>
        <w:t>目</w:t>
      </w:r>
      <w:r>
        <w:rPr>
          <w:rFonts w:hint="eastAsia"/>
          <w:w w:val="200"/>
          <w:sz w:val="24"/>
        </w:rPr>
        <w:t xml:space="preserve">　　　　</w:t>
      </w:r>
      <w:r w:rsidRPr="00916F56">
        <w:rPr>
          <w:rFonts w:hint="eastAsia"/>
          <w:w w:val="200"/>
          <w:sz w:val="24"/>
        </w:rPr>
        <w:t>次</w:t>
      </w:r>
    </w:p>
    <w:p w14:paraId="3466C300" w14:textId="77777777" w:rsidR="000F6AB9" w:rsidRDefault="000F6AB9" w:rsidP="00A746F7">
      <w:pPr>
        <w:rPr>
          <w:sz w:val="24"/>
        </w:rPr>
      </w:pPr>
    </w:p>
    <w:p w14:paraId="6553A380" w14:textId="77777777" w:rsidR="000F6AB9" w:rsidRDefault="000F6AB9" w:rsidP="00A746F7">
      <w:pPr>
        <w:rPr>
          <w:sz w:val="24"/>
        </w:rPr>
      </w:pPr>
    </w:p>
    <w:p w14:paraId="54B450CC" w14:textId="77777777" w:rsidR="000F6AB9" w:rsidRDefault="000F6AB9" w:rsidP="00A746F7">
      <w:pPr>
        <w:rPr>
          <w:sz w:val="24"/>
        </w:rPr>
      </w:pPr>
    </w:p>
    <w:p w14:paraId="248C8025" w14:textId="77777777" w:rsidR="000F6AB9" w:rsidRPr="00600106" w:rsidRDefault="000F6AB9" w:rsidP="00A746F7">
      <w:pPr>
        <w:jc w:val="center"/>
        <w:rPr>
          <w:w w:val="200"/>
          <w:sz w:val="24"/>
        </w:rPr>
      </w:pPr>
      <w:r w:rsidRPr="00E326BE">
        <w:rPr>
          <w:rFonts w:hint="eastAsia"/>
          <w:spacing w:val="160"/>
          <w:w w:val="200"/>
          <w:kern w:val="0"/>
          <w:sz w:val="24"/>
          <w:fitText w:val="5280" w:id="1122656512"/>
        </w:rPr>
        <w:t>総務常任委員</w:t>
      </w:r>
      <w:r w:rsidRPr="00E326BE">
        <w:rPr>
          <w:rFonts w:hint="eastAsia"/>
          <w:w w:val="200"/>
          <w:kern w:val="0"/>
          <w:sz w:val="24"/>
          <w:fitText w:val="5280" w:id="1122656512"/>
        </w:rPr>
        <w:t>会</w:t>
      </w:r>
      <w:r>
        <w:rPr>
          <w:rFonts w:hint="eastAsia"/>
          <w:kern w:val="0"/>
          <w:sz w:val="24"/>
        </w:rPr>
        <w:t xml:space="preserve">　</w:t>
      </w:r>
      <w:r w:rsidRPr="003C7E66">
        <w:rPr>
          <w:rFonts w:hint="eastAsia"/>
          <w:sz w:val="24"/>
        </w:rPr>
        <w:t>…………………………</w:t>
      </w:r>
      <w:r>
        <w:rPr>
          <w:rFonts w:hint="eastAsia"/>
          <w:sz w:val="24"/>
        </w:rPr>
        <w:t xml:space="preserve">　</w:t>
      </w:r>
      <w:r w:rsidRPr="00600106">
        <w:rPr>
          <w:rFonts w:hint="eastAsia"/>
          <w:sz w:val="24"/>
        </w:rPr>
        <w:t>１</w:t>
      </w:r>
    </w:p>
    <w:p w14:paraId="3D1CE3B5" w14:textId="77777777" w:rsidR="000F6AB9" w:rsidRPr="00600106" w:rsidRDefault="000F6AB9" w:rsidP="00A746F7">
      <w:pPr>
        <w:rPr>
          <w:sz w:val="24"/>
        </w:rPr>
      </w:pPr>
    </w:p>
    <w:p w14:paraId="18586F8C" w14:textId="77777777" w:rsidR="00667907" w:rsidRPr="00600106" w:rsidRDefault="00667907" w:rsidP="00A746F7">
      <w:pPr>
        <w:rPr>
          <w:sz w:val="24"/>
        </w:rPr>
      </w:pPr>
    </w:p>
    <w:p w14:paraId="13BC0AB4" w14:textId="7051174D" w:rsidR="000F6AB9" w:rsidRPr="003332A9" w:rsidRDefault="00BC09AA" w:rsidP="00A746F7">
      <w:pPr>
        <w:jc w:val="center"/>
        <w:rPr>
          <w:w w:val="200"/>
          <w:sz w:val="24"/>
        </w:rPr>
      </w:pPr>
      <w:r w:rsidRPr="003332A9">
        <w:rPr>
          <w:rFonts w:hint="eastAsia"/>
          <w:spacing w:val="60"/>
          <w:w w:val="200"/>
          <w:kern w:val="0"/>
          <w:sz w:val="24"/>
          <w:fitText w:val="5280" w:id="1122656513"/>
        </w:rPr>
        <w:t>府民文化常任委員</w:t>
      </w:r>
      <w:r w:rsidRPr="003332A9">
        <w:rPr>
          <w:rFonts w:hint="eastAsia"/>
          <w:w w:val="200"/>
          <w:kern w:val="0"/>
          <w:sz w:val="24"/>
          <w:fitText w:val="5280" w:id="1122656513"/>
        </w:rPr>
        <w:t>会</w:t>
      </w:r>
      <w:r w:rsidRPr="003332A9">
        <w:rPr>
          <w:rFonts w:hint="eastAsia"/>
          <w:kern w:val="0"/>
          <w:sz w:val="24"/>
        </w:rPr>
        <w:t xml:space="preserve">　</w:t>
      </w:r>
      <w:r w:rsidR="00057026" w:rsidRPr="003332A9">
        <w:rPr>
          <w:rFonts w:hint="eastAsia"/>
          <w:sz w:val="24"/>
        </w:rPr>
        <w:t xml:space="preserve">…………………………　</w:t>
      </w:r>
      <w:r w:rsidR="00004982">
        <w:rPr>
          <w:rFonts w:hint="eastAsia"/>
          <w:sz w:val="24"/>
        </w:rPr>
        <w:t>１</w:t>
      </w:r>
    </w:p>
    <w:p w14:paraId="2FF361C0" w14:textId="77777777" w:rsidR="00BC09AA" w:rsidRPr="003332A9" w:rsidRDefault="00BC09AA" w:rsidP="00A746F7">
      <w:pPr>
        <w:rPr>
          <w:sz w:val="24"/>
        </w:rPr>
      </w:pPr>
    </w:p>
    <w:p w14:paraId="26F9CBBB" w14:textId="77777777" w:rsidR="00BC09AA" w:rsidRPr="003332A9" w:rsidRDefault="00BC09AA" w:rsidP="00A746F7">
      <w:pPr>
        <w:rPr>
          <w:sz w:val="24"/>
        </w:rPr>
      </w:pPr>
    </w:p>
    <w:p w14:paraId="58099BA0" w14:textId="7225D9A4" w:rsidR="00BC09AA" w:rsidRPr="003332A9" w:rsidRDefault="00BC09AA" w:rsidP="00A746F7">
      <w:pPr>
        <w:jc w:val="center"/>
        <w:rPr>
          <w:sz w:val="24"/>
        </w:rPr>
      </w:pPr>
      <w:r w:rsidRPr="003332A9">
        <w:rPr>
          <w:rFonts w:hint="eastAsia"/>
          <w:spacing w:val="160"/>
          <w:w w:val="200"/>
          <w:kern w:val="0"/>
          <w:sz w:val="24"/>
          <w:fitText w:val="5280" w:id="1122656514"/>
        </w:rPr>
        <w:t>教育常任委員</w:t>
      </w:r>
      <w:r w:rsidRPr="003332A9">
        <w:rPr>
          <w:rFonts w:hint="eastAsia"/>
          <w:w w:val="200"/>
          <w:kern w:val="0"/>
          <w:sz w:val="24"/>
          <w:fitText w:val="5280" w:id="1122656514"/>
        </w:rPr>
        <w:t>会</w:t>
      </w:r>
      <w:r w:rsidRPr="003332A9">
        <w:rPr>
          <w:rFonts w:hint="eastAsia"/>
          <w:kern w:val="0"/>
          <w:sz w:val="24"/>
        </w:rPr>
        <w:t xml:space="preserve">　</w:t>
      </w:r>
      <w:r w:rsidR="00057026" w:rsidRPr="003332A9">
        <w:rPr>
          <w:rFonts w:hint="eastAsia"/>
          <w:sz w:val="24"/>
        </w:rPr>
        <w:t xml:space="preserve">…………………………　</w:t>
      </w:r>
      <w:r w:rsidR="00004982">
        <w:rPr>
          <w:rFonts w:hint="eastAsia"/>
          <w:sz w:val="24"/>
        </w:rPr>
        <w:t>１</w:t>
      </w:r>
    </w:p>
    <w:p w14:paraId="03A4290A" w14:textId="77777777" w:rsidR="00057026" w:rsidRPr="003332A9" w:rsidRDefault="00057026" w:rsidP="00A746F7">
      <w:pPr>
        <w:rPr>
          <w:sz w:val="24"/>
        </w:rPr>
      </w:pPr>
    </w:p>
    <w:p w14:paraId="4BC704ED" w14:textId="77777777" w:rsidR="000F6AB9" w:rsidRPr="003332A9" w:rsidRDefault="000F6AB9" w:rsidP="00A746F7">
      <w:pPr>
        <w:rPr>
          <w:w w:val="200"/>
          <w:sz w:val="24"/>
        </w:rPr>
      </w:pPr>
    </w:p>
    <w:p w14:paraId="2D14DCF4" w14:textId="708E4A81" w:rsidR="004B696F" w:rsidRPr="003332A9" w:rsidRDefault="004B696F" w:rsidP="00A746F7">
      <w:pPr>
        <w:jc w:val="center"/>
        <w:rPr>
          <w:sz w:val="24"/>
        </w:rPr>
      </w:pPr>
      <w:r w:rsidRPr="003332A9">
        <w:rPr>
          <w:rFonts w:hint="eastAsia"/>
          <w:spacing w:val="60"/>
          <w:w w:val="200"/>
          <w:kern w:val="0"/>
          <w:sz w:val="24"/>
          <w:fitText w:val="5280" w:id="1122656515"/>
        </w:rPr>
        <w:t>健康福祉常任委員</w:t>
      </w:r>
      <w:r w:rsidRPr="003332A9">
        <w:rPr>
          <w:rFonts w:hint="eastAsia"/>
          <w:w w:val="200"/>
          <w:kern w:val="0"/>
          <w:sz w:val="24"/>
          <w:fitText w:val="5280" w:id="1122656515"/>
        </w:rPr>
        <w:t>会</w:t>
      </w:r>
      <w:r w:rsidRPr="003332A9">
        <w:rPr>
          <w:rFonts w:hint="eastAsia"/>
          <w:kern w:val="0"/>
          <w:sz w:val="24"/>
        </w:rPr>
        <w:t xml:space="preserve">　</w:t>
      </w:r>
      <w:r w:rsidR="00057026" w:rsidRPr="003332A9">
        <w:rPr>
          <w:rFonts w:hint="eastAsia"/>
          <w:sz w:val="24"/>
        </w:rPr>
        <w:t xml:space="preserve">…………………………　</w:t>
      </w:r>
      <w:r w:rsidR="00004982">
        <w:rPr>
          <w:rFonts w:hint="eastAsia"/>
          <w:sz w:val="24"/>
        </w:rPr>
        <w:t>２</w:t>
      </w:r>
    </w:p>
    <w:p w14:paraId="146D42DA" w14:textId="77777777" w:rsidR="004B696F" w:rsidRPr="003332A9" w:rsidRDefault="004B696F" w:rsidP="00A746F7">
      <w:pPr>
        <w:rPr>
          <w:w w:val="200"/>
          <w:sz w:val="24"/>
        </w:rPr>
      </w:pPr>
    </w:p>
    <w:p w14:paraId="3EAA603D" w14:textId="77777777" w:rsidR="004B696F" w:rsidRPr="003332A9" w:rsidRDefault="004B696F" w:rsidP="00A746F7">
      <w:pPr>
        <w:rPr>
          <w:kern w:val="0"/>
          <w:sz w:val="24"/>
        </w:rPr>
      </w:pPr>
    </w:p>
    <w:p w14:paraId="293AE319" w14:textId="284FDEB9" w:rsidR="005D43FF" w:rsidRPr="003332A9" w:rsidRDefault="000F6AB9" w:rsidP="00A746F7">
      <w:pPr>
        <w:jc w:val="center"/>
        <w:rPr>
          <w:sz w:val="24"/>
        </w:rPr>
      </w:pPr>
      <w:r w:rsidRPr="003332A9">
        <w:rPr>
          <w:rFonts w:hint="eastAsia"/>
          <w:spacing w:val="60"/>
          <w:w w:val="200"/>
          <w:kern w:val="0"/>
          <w:sz w:val="24"/>
          <w:fitText w:val="5280" w:id="1122656516"/>
        </w:rPr>
        <w:t>商工労働常任委員</w:t>
      </w:r>
      <w:r w:rsidRPr="003332A9">
        <w:rPr>
          <w:rFonts w:hint="eastAsia"/>
          <w:w w:val="200"/>
          <w:kern w:val="0"/>
          <w:sz w:val="24"/>
          <w:fitText w:val="5280" w:id="1122656516"/>
        </w:rPr>
        <w:t>会</w:t>
      </w:r>
      <w:r w:rsidRPr="003332A9">
        <w:rPr>
          <w:rFonts w:hint="eastAsia"/>
          <w:kern w:val="0"/>
          <w:sz w:val="24"/>
        </w:rPr>
        <w:t xml:space="preserve">　</w:t>
      </w:r>
      <w:r w:rsidR="00057026" w:rsidRPr="003332A9">
        <w:rPr>
          <w:rFonts w:hint="eastAsia"/>
          <w:sz w:val="24"/>
        </w:rPr>
        <w:t>…………………………</w:t>
      </w:r>
      <w:r w:rsidR="003E4593" w:rsidRPr="003332A9">
        <w:rPr>
          <w:rFonts w:hint="eastAsia"/>
          <w:sz w:val="24"/>
        </w:rPr>
        <w:t xml:space="preserve">　</w:t>
      </w:r>
      <w:r w:rsidR="00004982">
        <w:rPr>
          <w:rFonts w:hint="eastAsia"/>
          <w:sz w:val="24"/>
        </w:rPr>
        <w:t>２</w:t>
      </w:r>
    </w:p>
    <w:p w14:paraId="5326EEE0" w14:textId="77777777" w:rsidR="000F6AB9" w:rsidRPr="003332A9" w:rsidRDefault="000F6AB9" w:rsidP="00A746F7">
      <w:pPr>
        <w:rPr>
          <w:w w:val="200"/>
          <w:sz w:val="24"/>
        </w:rPr>
      </w:pPr>
    </w:p>
    <w:p w14:paraId="17A6FB71" w14:textId="77777777" w:rsidR="004B696F" w:rsidRPr="003332A9" w:rsidRDefault="004B696F" w:rsidP="00A746F7">
      <w:pPr>
        <w:rPr>
          <w:w w:val="200"/>
          <w:sz w:val="24"/>
        </w:rPr>
      </w:pPr>
    </w:p>
    <w:p w14:paraId="7C08DF63" w14:textId="46627C06" w:rsidR="000F6AB9" w:rsidRPr="003332A9" w:rsidRDefault="004B696F" w:rsidP="00A746F7">
      <w:pPr>
        <w:jc w:val="center"/>
        <w:rPr>
          <w:w w:val="200"/>
          <w:sz w:val="24"/>
        </w:rPr>
      </w:pPr>
      <w:r w:rsidRPr="003332A9">
        <w:rPr>
          <w:rFonts w:hint="eastAsia"/>
          <w:w w:val="200"/>
          <w:kern w:val="0"/>
          <w:sz w:val="24"/>
          <w:fitText w:val="5280" w:id="1122656517"/>
        </w:rPr>
        <w:t>環境農林水</w:t>
      </w:r>
      <w:r w:rsidR="007717EA" w:rsidRPr="003332A9">
        <w:rPr>
          <w:rFonts w:hint="eastAsia"/>
          <w:w w:val="200"/>
          <w:kern w:val="0"/>
          <w:sz w:val="24"/>
          <w:fitText w:val="5280" w:id="1122656517"/>
        </w:rPr>
        <w:t>産</w:t>
      </w:r>
      <w:r w:rsidRPr="003332A9">
        <w:rPr>
          <w:rFonts w:hint="eastAsia"/>
          <w:w w:val="200"/>
          <w:kern w:val="0"/>
          <w:sz w:val="24"/>
          <w:fitText w:val="5280" w:id="1122656517"/>
        </w:rPr>
        <w:t>常任委員会</w:t>
      </w:r>
      <w:r w:rsidRPr="003332A9">
        <w:rPr>
          <w:rFonts w:hint="eastAsia"/>
          <w:kern w:val="0"/>
          <w:sz w:val="24"/>
        </w:rPr>
        <w:t xml:space="preserve">　</w:t>
      </w:r>
      <w:r w:rsidR="00057026" w:rsidRPr="003332A9">
        <w:rPr>
          <w:rFonts w:hint="eastAsia"/>
          <w:sz w:val="24"/>
        </w:rPr>
        <w:t xml:space="preserve">…………………………　</w:t>
      </w:r>
      <w:r w:rsidR="00004982">
        <w:rPr>
          <w:rFonts w:hint="eastAsia"/>
          <w:sz w:val="24"/>
        </w:rPr>
        <w:t>２</w:t>
      </w:r>
    </w:p>
    <w:p w14:paraId="7B6EC1C9" w14:textId="77777777" w:rsidR="004B696F" w:rsidRPr="003332A9" w:rsidRDefault="004B696F" w:rsidP="00A746F7">
      <w:pPr>
        <w:rPr>
          <w:sz w:val="24"/>
        </w:rPr>
      </w:pPr>
    </w:p>
    <w:p w14:paraId="630D40B7" w14:textId="77777777" w:rsidR="004B696F" w:rsidRPr="003332A9" w:rsidRDefault="004B696F" w:rsidP="00A746F7">
      <w:pPr>
        <w:rPr>
          <w:sz w:val="24"/>
        </w:rPr>
      </w:pPr>
    </w:p>
    <w:p w14:paraId="0E78A0B3" w14:textId="0280AA58" w:rsidR="004B696F" w:rsidRPr="003332A9" w:rsidRDefault="004B696F" w:rsidP="00A746F7">
      <w:pPr>
        <w:jc w:val="center"/>
        <w:rPr>
          <w:w w:val="200"/>
          <w:sz w:val="24"/>
        </w:rPr>
      </w:pPr>
      <w:r w:rsidRPr="003332A9">
        <w:rPr>
          <w:rFonts w:hint="eastAsia"/>
          <w:spacing w:val="60"/>
          <w:w w:val="200"/>
          <w:kern w:val="0"/>
          <w:sz w:val="24"/>
          <w:fitText w:val="5280" w:id="1122656518"/>
        </w:rPr>
        <w:t>都市住宅常任委員</w:t>
      </w:r>
      <w:r w:rsidRPr="003332A9">
        <w:rPr>
          <w:rFonts w:hint="eastAsia"/>
          <w:w w:val="200"/>
          <w:kern w:val="0"/>
          <w:sz w:val="24"/>
          <w:fitText w:val="5280" w:id="1122656518"/>
        </w:rPr>
        <w:t>会</w:t>
      </w:r>
      <w:r w:rsidRPr="003332A9">
        <w:rPr>
          <w:rFonts w:hint="eastAsia"/>
          <w:sz w:val="24"/>
        </w:rPr>
        <w:t xml:space="preserve">　</w:t>
      </w:r>
      <w:r w:rsidR="00057026" w:rsidRPr="003332A9">
        <w:rPr>
          <w:rFonts w:hint="eastAsia"/>
          <w:sz w:val="24"/>
        </w:rPr>
        <w:t xml:space="preserve">…………………………　</w:t>
      </w:r>
      <w:r w:rsidR="00004982">
        <w:rPr>
          <w:rFonts w:hint="eastAsia"/>
          <w:sz w:val="24"/>
        </w:rPr>
        <w:t>３</w:t>
      </w:r>
    </w:p>
    <w:p w14:paraId="44B99BF0" w14:textId="77777777" w:rsidR="004B696F" w:rsidRPr="003332A9" w:rsidRDefault="004B696F" w:rsidP="00A746F7">
      <w:pPr>
        <w:rPr>
          <w:kern w:val="0"/>
          <w:sz w:val="24"/>
        </w:rPr>
      </w:pPr>
    </w:p>
    <w:p w14:paraId="1FA026C6" w14:textId="77777777" w:rsidR="000F6AB9" w:rsidRPr="003332A9" w:rsidRDefault="000F6AB9" w:rsidP="00A746F7">
      <w:pPr>
        <w:rPr>
          <w:w w:val="200"/>
          <w:sz w:val="24"/>
        </w:rPr>
      </w:pPr>
    </w:p>
    <w:p w14:paraId="5DFC3293" w14:textId="7D25873B" w:rsidR="000F6AB9" w:rsidRPr="003A22FE" w:rsidRDefault="000F6AB9" w:rsidP="00A746F7">
      <w:pPr>
        <w:jc w:val="center"/>
        <w:rPr>
          <w:w w:val="200"/>
          <w:sz w:val="24"/>
        </w:rPr>
      </w:pPr>
      <w:r w:rsidRPr="003332A9">
        <w:rPr>
          <w:rFonts w:hint="eastAsia"/>
          <w:spacing w:val="160"/>
          <w:w w:val="200"/>
          <w:kern w:val="0"/>
          <w:sz w:val="24"/>
          <w:fitText w:val="5280" w:id="1122656519"/>
        </w:rPr>
        <w:t>警察常任委員</w:t>
      </w:r>
      <w:r w:rsidRPr="003332A9">
        <w:rPr>
          <w:rFonts w:hint="eastAsia"/>
          <w:w w:val="200"/>
          <w:kern w:val="0"/>
          <w:sz w:val="24"/>
          <w:fitText w:val="5280" w:id="1122656519"/>
        </w:rPr>
        <w:t>会</w:t>
      </w:r>
      <w:r w:rsidRPr="003332A9">
        <w:rPr>
          <w:rFonts w:hint="eastAsia"/>
          <w:kern w:val="0"/>
          <w:sz w:val="24"/>
        </w:rPr>
        <w:t xml:space="preserve">　</w:t>
      </w:r>
      <w:r w:rsidR="00057026" w:rsidRPr="003332A9">
        <w:rPr>
          <w:rFonts w:hint="eastAsia"/>
          <w:sz w:val="24"/>
        </w:rPr>
        <w:t xml:space="preserve">…………………………　</w:t>
      </w:r>
      <w:r w:rsidR="00004982">
        <w:rPr>
          <w:rFonts w:hint="eastAsia"/>
          <w:sz w:val="24"/>
        </w:rPr>
        <w:t>３</w:t>
      </w:r>
    </w:p>
    <w:p w14:paraId="2F2D1788" w14:textId="77777777" w:rsidR="000F6AB9" w:rsidRDefault="000F6AB9" w:rsidP="00A746F7">
      <w:pPr>
        <w:rPr>
          <w:w w:val="200"/>
          <w:sz w:val="24"/>
        </w:rPr>
      </w:pPr>
    </w:p>
    <w:p w14:paraId="6FEC85FC" w14:textId="77777777" w:rsidR="000F6AB9" w:rsidRDefault="000F6AB9" w:rsidP="00A746F7">
      <w:pPr>
        <w:rPr>
          <w:w w:val="200"/>
          <w:sz w:val="24"/>
        </w:rPr>
      </w:pPr>
    </w:p>
    <w:p w14:paraId="5FDCFC9F" w14:textId="77777777" w:rsidR="000F6AB9" w:rsidRDefault="000F6AB9" w:rsidP="00A746F7">
      <w:pPr>
        <w:rPr>
          <w:sz w:val="24"/>
        </w:rPr>
      </w:pPr>
    </w:p>
    <w:p w14:paraId="3BD44524" w14:textId="77777777" w:rsidR="000F6AB9" w:rsidRDefault="000F6AB9" w:rsidP="00A746F7">
      <w:pPr>
        <w:rPr>
          <w:w w:val="200"/>
          <w:sz w:val="24"/>
        </w:rPr>
      </w:pPr>
    </w:p>
    <w:p w14:paraId="596D46B3" w14:textId="77777777" w:rsidR="000F6AB9" w:rsidRDefault="000F6AB9" w:rsidP="00A746F7">
      <w:pPr>
        <w:rPr>
          <w:sz w:val="24"/>
        </w:rPr>
      </w:pPr>
    </w:p>
    <w:p w14:paraId="503E2BF3" w14:textId="77777777" w:rsidR="000F6AB9" w:rsidRDefault="000F6AB9" w:rsidP="00A746F7">
      <w:pPr>
        <w:rPr>
          <w:sz w:val="24"/>
        </w:rPr>
      </w:pPr>
    </w:p>
    <w:p w14:paraId="7C28EAD5" w14:textId="77777777" w:rsidR="000F6AB9" w:rsidRDefault="000F6AB9" w:rsidP="00A746F7">
      <w:pPr>
        <w:rPr>
          <w:sz w:val="24"/>
        </w:rPr>
      </w:pPr>
    </w:p>
    <w:p w14:paraId="48C5DA40" w14:textId="77777777" w:rsidR="00110EC9" w:rsidRDefault="00110EC9" w:rsidP="00A746F7">
      <w:pPr>
        <w:rPr>
          <w:sz w:val="24"/>
        </w:rPr>
      </w:pPr>
    </w:p>
    <w:p w14:paraId="6952A03D" w14:textId="77777777" w:rsidR="004640EC" w:rsidRDefault="004640EC" w:rsidP="00A746F7">
      <w:pPr>
        <w:rPr>
          <w:sz w:val="24"/>
        </w:rPr>
      </w:pPr>
    </w:p>
    <w:p w14:paraId="21DA3FF2" w14:textId="77777777" w:rsidR="00AE05D7" w:rsidRDefault="00AE05D7">
      <w:pPr>
        <w:widowControl/>
        <w:jc w:val="left"/>
        <w:rPr>
          <w:kern w:val="0"/>
          <w:sz w:val="24"/>
        </w:rPr>
      </w:pPr>
      <w:r>
        <w:rPr>
          <w:kern w:val="0"/>
          <w:sz w:val="24"/>
        </w:rPr>
        <w:br w:type="page"/>
      </w:r>
    </w:p>
    <w:p w14:paraId="4CD3DD16" w14:textId="77777777" w:rsidR="0080545E" w:rsidRPr="0080545E" w:rsidRDefault="0080545E" w:rsidP="00994ABD">
      <w:pPr>
        <w:spacing w:line="360" w:lineRule="auto"/>
        <w:jc w:val="center"/>
        <w:rPr>
          <w:rFonts w:ascii="ＭＳ 明朝" w:hAnsi="ＭＳ 明朝"/>
          <w:spacing w:val="160"/>
          <w:w w:val="200"/>
          <w:kern w:val="0"/>
          <w:sz w:val="24"/>
        </w:rPr>
        <w:sectPr w:rsidR="0080545E" w:rsidRPr="0080545E" w:rsidSect="00213AE1">
          <w:pgSz w:w="11906" w:h="16838" w:code="9"/>
          <w:pgMar w:top="1134" w:right="1134" w:bottom="1134" w:left="1134" w:header="851" w:footer="567" w:gutter="0"/>
          <w:pgNumType w:fmt="decimalFullWidth" w:start="1"/>
          <w:cols w:space="425"/>
          <w:docGrid w:type="linesAndChars" w:linePitch="346"/>
        </w:sectPr>
      </w:pPr>
    </w:p>
    <w:p w14:paraId="76D57B57" w14:textId="77777777" w:rsidR="00110EC9" w:rsidRDefault="00110EC9" w:rsidP="008C60A2">
      <w:pPr>
        <w:rPr>
          <w:rFonts w:ascii="ＭＳ 明朝" w:hAnsi="ＭＳ 明朝"/>
          <w:kern w:val="0"/>
          <w:sz w:val="24"/>
        </w:rPr>
      </w:pPr>
    </w:p>
    <w:p w14:paraId="09E8113D" w14:textId="77777777" w:rsidR="00377A3F" w:rsidRPr="009E05FE" w:rsidRDefault="00377A3F" w:rsidP="00377A3F">
      <w:pPr>
        <w:spacing w:line="360" w:lineRule="auto"/>
        <w:jc w:val="center"/>
        <w:rPr>
          <w:w w:val="200"/>
          <w:kern w:val="0"/>
          <w:sz w:val="24"/>
        </w:rPr>
      </w:pPr>
      <w:r w:rsidRPr="00F5057E">
        <w:rPr>
          <w:rFonts w:ascii="ＭＳ 明朝" w:hAnsi="ＭＳ 明朝" w:hint="eastAsia"/>
          <w:spacing w:val="160"/>
          <w:w w:val="200"/>
          <w:kern w:val="0"/>
          <w:sz w:val="24"/>
          <w:fitText w:val="5280" w:id="-1445105408"/>
        </w:rPr>
        <w:t>総務常任委員</w:t>
      </w:r>
      <w:r w:rsidRPr="00F5057E">
        <w:rPr>
          <w:rFonts w:ascii="ＭＳ 明朝" w:hAnsi="ＭＳ 明朝" w:hint="eastAsia"/>
          <w:w w:val="200"/>
          <w:kern w:val="0"/>
          <w:sz w:val="24"/>
          <w:fitText w:val="5280" w:id="-1445105408"/>
        </w:rPr>
        <w:t>会</w:t>
      </w:r>
    </w:p>
    <w:tbl>
      <w:tblPr>
        <w:tblW w:w="9638" w:type="dxa"/>
        <w:jc w:val="center"/>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CellMar>
          <w:top w:w="113" w:type="dxa"/>
          <w:bottom w:w="113" w:type="dxa"/>
        </w:tblCellMar>
        <w:tblLook w:val="01E0" w:firstRow="1" w:lastRow="1" w:firstColumn="1" w:lastColumn="1" w:noHBand="0" w:noVBand="0"/>
      </w:tblPr>
      <w:tblGrid>
        <w:gridCol w:w="1474"/>
        <w:gridCol w:w="8164"/>
      </w:tblGrid>
      <w:tr w:rsidR="005716FF" w:rsidRPr="00C33CF2" w14:paraId="028145FB" w14:textId="77777777" w:rsidTr="00B569DE">
        <w:trPr>
          <w:trHeight w:val="340"/>
          <w:jc w:val="center"/>
        </w:trPr>
        <w:tc>
          <w:tcPr>
            <w:tcW w:w="1474" w:type="dxa"/>
            <w:shd w:val="clear" w:color="auto" w:fill="auto"/>
            <w:vAlign w:val="center"/>
          </w:tcPr>
          <w:p w14:paraId="0015E6EF" w14:textId="77777777" w:rsidR="005716FF" w:rsidRPr="00C33CF2" w:rsidRDefault="005716FF" w:rsidP="00994ABD">
            <w:pPr>
              <w:jc w:val="center"/>
              <w:rPr>
                <w:sz w:val="24"/>
              </w:rPr>
            </w:pPr>
            <w:r w:rsidRPr="00C33CF2">
              <w:rPr>
                <w:rFonts w:hint="eastAsia"/>
                <w:sz w:val="24"/>
              </w:rPr>
              <w:t>議案番号</w:t>
            </w:r>
          </w:p>
        </w:tc>
        <w:tc>
          <w:tcPr>
            <w:tcW w:w="8164" w:type="dxa"/>
            <w:shd w:val="clear" w:color="auto" w:fill="auto"/>
            <w:vAlign w:val="center"/>
          </w:tcPr>
          <w:p w14:paraId="6348FF91" w14:textId="77777777" w:rsidR="005716FF" w:rsidRPr="00C33CF2" w:rsidRDefault="005716FF" w:rsidP="00994ABD">
            <w:pPr>
              <w:jc w:val="center"/>
              <w:rPr>
                <w:sz w:val="24"/>
              </w:rPr>
            </w:pPr>
            <w:r w:rsidRPr="00C33CF2">
              <w:rPr>
                <w:rFonts w:hint="eastAsia"/>
                <w:sz w:val="24"/>
              </w:rPr>
              <w:t>件　　　　　　　　　　　　　　　名</w:t>
            </w:r>
          </w:p>
        </w:tc>
      </w:tr>
      <w:tr w:rsidR="00F60A9D" w:rsidRPr="00F60A9D" w14:paraId="03CEE80A" w14:textId="77777777" w:rsidTr="003E0456">
        <w:trPr>
          <w:trHeight w:val="722"/>
          <w:jc w:val="center"/>
        </w:trPr>
        <w:tc>
          <w:tcPr>
            <w:tcW w:w="1474" w:type="dxa"/>
            <w:shd w:val="clear" w:color="auto" w:fill="auto"/>
            <w:vAlign w:val="center"/>
          </w:tcPr>
          <w:p w14:paraId="3466694E" w14:textId="77777777" w:rsidR="00CF576C" w:rsidRPr="00964DC2" w:rsidRDefault="00766065" w:rsidP="009972C2">
            <w:pPr>
              <w:rPr>
                <w:rFonts w:ascii="ＭＳ 明朝" w:hAnsi="ＭＳ 明朝"/>
                <w:sz w:val="24"/>
              </w:rPr>
            </w:pPr>
            <w:r w:rsidRPr="00964DC2">
              <w:rPr>
                <w:rFonts w:ascii="ＭＳ 明朝" w:hAnsi="ＭＳ 明朝" w:hint="eastAsia"/>
                <w:sz w:val="24"/>
              </w:rPr>
              <w:t xml:space="preserve">　</w:t>
            </w:r>
            <w:r w:rsidR="009972C2" w:rsidRPr="00964DC2">
              <w:rPr>
                <w:rFonts w:ascii="ＭＳ 明朝" w:hAnsi="ＭＳ 明朝" w:hint="eastAsia"/>
                <w:sz w:val="24"/>
              </w:rPr>
              <w:t xml:space="preserve">　</w:t>
            </w:r>
            <w:r w:rsidR="00CF576C" w:rsidRPr="00964DC2">
              <w:rPr>
                <w:rFonts w:ascii="ＭＳ 明朝" w:hAnsi="ＭＳ 明朝" w:hint="eastAsia"/>
                <w:sz w:val="24"/>
              </w:rPr>
              <w:t xml:space="preserve">　１</w:t>
            </w:r>
          </w:p>
          <w:p w14:paraId="57E294E0" w14:textId="77777777" w:rsidR="00216F04" w:rsidRPr="00964DC2" w:rsidRDefault="00216F04" w:rsidP="009972C2">
            <w:pPr>
              <w:rPr>
                <w:rFonts w:ascii="ＭＳ 明朝" w:hAnsi="ＭＳ 明朝"/>
                <w:sz w:val="24"/>
              </w:rPr>
            </w:pPr>
            <w:r w:rsidRPr="00964DC2">
              <w:rPr>
                <w:rFonts w:ascii="ＭＳ 明朝" w:hAnsi="ＭＳ 明朝" w:hint="eastAsia"/>
                <w:sz w:val="24"/>
              </w:rPr>
              <w:t xml:space="preserve">　　</w:t>
            </w:r>
            <w:r w:rsidR="00246D79">
              <w:rPr>
                <w:rFonts w:ascii="ＭＳ 明朝" w:hAnsi="ＭＳ 明朝" w:hint="eastAsia"/>
                <w:sz w:val="24"/>
              </w:rPr>
              <w:t>１１</w:t>
            </w:r>
          </w:p>
          <w:p w14:paraId="2A76476B" w14:textId="77777777" w:rsidR="00051DA4" w:rsidRDefault="00246D79" w:rsidP="008C60A2">
            <w:pPr>
              <w:rPr>
                <w:rFonts w:ascii="ＭＳ 明朝" w:hAnsi="ＭＳ 明朝"/>
                <w:sz w:val="24"/>
              </w:rPr>
            </w:pPr>
            <w:r>
              <w:rPr>
                <w:rFonts w:ascii="ＭＳ 明朝" w:hAnsi="ＭＳ 明朝" w:hint="eastAsia"/>
                <w:sz w:val="24"/>
              </w:rPr>
              <w:t xml:space="preserve">　　１９</w:t>
            </w:r>
          </w:p>
          <w:p w14:paraId="169E98E2" w14:textId="77777777" w:rsidR="00246D79" w:rsidRDefault="00246D79" w:rsidP="008C60A2">
            <w:pPr>
              <w:rPr>
                <w:rFonts w:ascii="ＭＳ 明朝" w:hAnsi="ＭＳ 明朝"/>
                <w:sz w:val="24"/>
              </w:rPr>
            </w:pPr>
          </w:p>
          <w:p w14:paraId="26FD512B" w14:textId="10B33912" w:rsidR="00246D79" w:rsidRPr="00964DC2" w:rsidRDefault="00246D79" w:rsidP="00782890">
            <w:pPr>
              <w:rPr>
                <w:rFonts w:ascii="ＭＳ 明朝" w:hAnsi="ＭＳ 明朝"/>
                <w:sz w:val="24"/>
              </w:rPr>
            </w:pPr>
            <w:r>
              <w:rPr>
                <w:rFonts w:ascii="ＭＳ 明朝" w:hAnsi="ＭＳ 明朝" w:hint="eastAsia"/>
                <w:sz w:val="24"/>
              </w:rPr>
              <w:t xml:space="preserve">　　２２</w:t>
            </w:r>
          </w:p>
        </w:tc>
        <w:tc>
          <w:tcPr>
            <w:tcW w:w="8164" w:type="dxa"/>
            <w:shd w:val="clear" w:color="auto" w:fill="auto"/>
            <w:vAlign w:val="center"/>
          </w:tcPr>
          <w:p w14:paraId="5F1FB7C9" w14:textId="77777777" w:rsidR="00CF576C" w:rsidRPr="00964DC2" w:rsidRDefault="007565F1" w:rsidP="00AA7237">
            <w:pPr>
              <w:rPr>
                <w:sz w:val="24"/>
              </w:rPr>
            </w:pPr>
            <w:r w:rsidRPr="00964DC2">
              <w:rPr>
                <w:rFonts w:hint="eastAsia"/>
                <w:sz w:val="24"/>
              </w:rPr>
              <w:t xml:space="preserve"> </w:t>
            </w:r>
            <w:r w:rsidR="00246D79" w:rsidRPr="00246D79">
              <w:rPr>
                <w:rFonts w:hint="eastAsia"/>
                <w:sz w:val="24"/>
              </w:rPr>
              <w:t>令和４年度大阪府一般会計補正予算（第６号）の件中、関係事項</w:t>
            </w:r>
          </w:p>
          <w:p w14:paraId="5EDA79B4" w14:textId="77777777" w:rsidR="00CF576C" w:rsidRPr="00964DC2" w:rsidRDefault="00CF576C" w:rsidP="00AA7237">
            <w:pPr>
              <w:rPr>
                <w:sz w:val="24"/>
              </w:rPr>
            </w:pPr>
            <w:r w:rsidRPr="00964DC2">
              <w:rPr>
                <w:rFonts w:hint="eastAsia"/>
                <w:sz w:val="24"/>
              </w:rPr>
              <w:t xml:space="preserve"> </w:t>
            </w:r>
            <w:r w:rsidR="00246D79" w:rsidRPr="00246D79">
              <w:rPr>
                <w:rFonts w:hint="eastAsia"/>
                <w:sz w:val="24"/>
              </w:rPr>
              <w:t>富田林市と大阪狭山市との境界変更に関する件</w:t>
            </w:r>
          </w:p>
          <w:p w14:paraId="6430D831" w14:textId="77777777" w:rsidR="00B569DE" w:rsidRDefault="00B569DE" w:rsidP="00B569DE">
            <w:pPr>
              <w:jc w:val="left"/>
              <w:rPr>
                <w:sz w:val="24"/>
              </w:rPr>
            </w:pPr>
            <w:r>
              <w:rPr>
                <w:rFonts w:hint="eastAsia"/>
                <w:sz w:val="24"/>
              </w:rPr>
              <w:t xml:space="preserve"> </w:t>
            </w:r>
            <w:r w:rsidR="00246D79" w:rsidRPr="00246D79">
              <w:rPr>
                <w:rFonts w:hint="eastAsia"/>
                <w:sz w:val="24"/>
              </w:rPr>
              <w:t>職員の定年の引上げ等に伴う関係条例の整備に関する条例制定の件中、</w:t>
            </w:r>
          </w:p>
          <w:p w14:paraId="7E7BC681" w14:textId="1012E3FC" w:rsidR="00246D79" w:rsidRPr="00964DC2" w:rsidRDefault="00B569DE" w:rsidP="00B569DE">
            <w:pPr>
              <w:jc w:val="left"/>
              <w:rPr>
                <w:sz w:val="24"/>
              </w:rPr>
            </w:pPr>
            <w:r>
              <w:rPr>
                <w:rFonts w:hint="eastAsia"/>
                <w:sz w:val="24"/>
              </w:rPr>
              <w:t xml:space="preserve"> </w:t>
            </w:r>
            <w:r w:rsidR="00246D79" w:rsidRPr="00246D79">
              <w:rPr>
                <w:rFonts w:hint="eastAsia"/>
                <w:sz w:val="24"/>
              </w:rPr>
              <w:t>関係条項</w:t>
            </w:r>
          </w:p>
          <w:p w14:paraId="2A89CECA" w14:textId="7E914D75" w:rsidR="00246D79" w:rsidRPr="00964DC2" w:rsidRDefault="00B569DE" w:rsidP="00B569DE">
            <w:pPr>
              <w:rPr>
                <w:sz w:val="24"/>
              </w:rPr>
            </w:pPr>
            <w:r>
              <w:rPr>
                <w:rFonts w:hint="eastAsia"/>
                <w:sz w:val="24"/>
              </w:rPr>
              <w:t xml:space="preserve"> </w:t>
            </w:r>
            <w:r w:rsidR="00246D79" w:rsidRPr="00246D79">
              <w:rPr>
                <w:rFonts w:hint="eastAsia"/>
                <w:sz w:val="24"/>
              </w:rPr>
              <w:t>職員の退職手当に関する条例一部改正の件</w:t>
            </w:r>
          </w:p>
        </w:tc>
      </w:tr>
    </w:tbl>
    <w:p w14:paraId="33A87424" w14:textId="77777777" w:rsidR="003D5E88" w:rsidRPr="00B569DE" w:rsidRDefault="003D5E88" w:rsidP="00994ABD">
      <w:pPr>
        <w:rPr>
          <w:sz w:val="24"/>
        </w:rPr>
      </w:pPr>
    </w:p>
    <w:p w14:paraId="607C5EDF" w14:textId="77777777" w:rsidR="003D5E88" w:rsidRDefault="003D5E88" w:rsidP="00994ABD">
      <w:pPr>
        <w:rPr>
          <w:sz w:val="24"/>
        </w:rPr>
      </w:pPr>
    </w:p>
    <w:p w14:paraId="5270A176" w14:textId="77777777" w:rsidR="00377A3F" w:rsidRDefault="00377A3F" w:rsidP="00994ABD">
      <w:pPr>
        <w:rPr>
          <w:sz w:val="24"/>
        </w:rPr>
      </w:pPr>
    </w:p>
    <w:p w14:paraId="0E00604B" w14:textId="77777777" w:rsidR="005716FF" w:rsidRPr="005716FF" w:rsidRDefault="00982B4F" w:rsidP="00994ABD">
      <w:pPr>
        <w:spacing w:line="360" w:lineRule="auto"/>
        <w:jc w:val="center"/>
        <w:rPr>
          <w:w w:val="200"/>
          <w:kern w:val="0"/>
          <w:sz w:val="24"/>
        </w:rPr>
      </w:pPr>
      <w:r w:rsidRPr="00F5057E">
        <w:rPr>
          <w:rFonts w:hint="eastAsia"/>
          <w:spacing w:val="60"/>
          <w:w w:val="200"/>
          <w:kern w:val="0"/>
          <w:sz w:val="24"/>
          <w:fitText w:val="5280" w:id="-639392512"/>
        </w:rPr>
        <w:t>府民文化常任委員</w:t>
      </w:r>
      <w:r w:rsidRPr="00F5057E">
        <w:rPr>
          <w:rFonts w:hint="eastAsia"/>
          <w:w w:val="200"/>
          <w:kern w:val="0"/>
          <w:sz w:val="24"/>
          <w:fitText w:val="5280" w:id="-639392512"/>
        </w:rPr>
        <w:t>会</w:t>
      </w:r>
    </w:p>
    <w:tbl>
      <w:tblPr>
        <w:tblW w:w="9638" w:type="dxa"/>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CellMar>
          <w:top w:w="113" w:type="dxa"/>
          <w:bottom w:w="113" w:type="dxa"/>
        </w:tblCellMar>
        <w:tblLook w:val="01E0" w:firstRow="1" w:lastRow="1" w:firstColumn="1" w:lastColumn="1" w:noHBand="0" w:noVBand="0"/>
      </w:tblPr>
      <w:tblGrid>
        <w:gridCol w:w="1474"/>
        <w:gridCol w:w="8164"/>
      </w:tblGrid>
      <w:tr w:rsidR="005716FF" w:rsidRPr="00C33CF2" w14:paraId="2A4FFF9E" w14:textId="77777777" w:rsidTr="00B569DE">
        <w:trPr>
          <w:trHeight w:val="340"/>
        </w:trPr>
        <w:tc>
          <w:tcPr>
            <w:tcW w:w="1474" w:type="dxa"/>
            <w:shd w:val="clear" w:color="auto" w:fill="auto"/>
            <w:vAlign w:val="center"/>
          </w:tcPr>
          <w:p w14:paraId="3F7AD73E" w14:textId="77777777" w:rsidR="005716FF" w:rsidRPr="00C33CF2" w:rsidRDefault="005716FF" w:rsidP="00A746F7">
            <w:pPr>
              <w:jc w:val="center"/>
              <w:rPr>
                <w:sz w:val="24"/>
              </w:rPr>
            </w:pPr>
            <w:r w:rsidRPr="00C33CF2">
              <w:rPr>
                <w:rFonts w:hint="eastAsia"/>
                <w:sz w:val="24"/>
              </w:rPr>
              <w:t>議案番号</w:t>
            </w:r>
          </w:p>
        </w:tc>
        <w:tc>
          <w:tcPr>
            <w:tcW w:w="8164" w:type="dxa"/>
            <w:shd w:val="clear" w:color="auto" w:fill="auto"/>
            <w:vAlign w:val="center"/>
          </w:tcPr>
          <w:p w14:paraId="66A02FA0" w14:textId="77777777" w:rsidR="005716FF" w:rsidRPr="00C33CF2" w:rsidRDefault="005716FF" w:rsidP="00A746F7">
            <w:pPr>
              <w:jc w:val="center"/>
              <w:rPr>
                <w:sz w:val="24"/>
              </w:rPr>
            </w:pPr>
            <w:r w:rsidRPr="00C33CF2">
              <w:rPr>
                <w:rFonts w:hint="eastAsia"/>
                <w:sz w:val="24"/>
              </w:rPr>
              <w:t>件　　　　　　　　　　　　　　　名</w:t>
            </w:r>
          </w:p>
        </w:tc>
      </w:tr>
      <w:tr w:rsidR="00F60A9D" w:rsidRPr="00F60A9D" w14:paraId="5F285F9F" w14:textId="77777777" w:rsidTr="003E0456">
        <w:trPr>
          <w:trHeight w:val="700"/>
        </w:trPr>
        <w:tc>
          <w:tcPr>
            <w:tcW w:w="1474" w:type="dxa"/>
            <w:shd w:val="clear" w:color="auto" w:fill="auto"/>
            <w:vAlign w:val="center"/>
          </w:tcPr>
          <w:p w14:paraId="5A0E18DA" w14:textId="77777777" w:rsidR="00216F04" w:rsidRPr="008D66ED" w:rsidRDefault="00F06F8E" w:rsidP="00AA7237">
            <w:pPr>
              <w:rPr>
                <w:sz w:val="24"/>
                <w:highlight w:val="yellow"/>
              </w:rPr>
            </w:pPr>
            <w:r w:rsidRPr="008D66ED">
              <w:rPr>
                <w:rFonts w:hint="eastAsia"/>
                <w:sz w:val="24"/>
              </w:rPr>
              <w:t xml:space="preserve">　　</w:t>
            </w:r>
            <w:r w:rsidR="00216F04" w:rsidRPr="008D66ED">
              <w:rPr>
                <w:rFonts w:hint="eastAsia"/>
                <w:sz w:val="24"/>
              </w:rPr>
              <w:t xml:space="preserve">　１</w:t>
            </w:r>
          </w:p>
          <w:p w14:paraId="69DC55D5" w14:textId="77777777" w:rsidR="009A7610" w:rsidRDefault="008C366B" w:rsidP="00051DA4">
            <w:pPr>
              <w:rPr>
                <w:sz w:val="24"/>
              </w:rPr>
            </w:pPr>
            <w:r>
              <w:rPr>
                <w:rFonts w:hint="eastAsia"/>
                <w:sz w:val="24"/>
              </w:rPr>
              <w:t xml:space="preserve">　　２０</w:t>
            </w:r>
          </w:p>
          <w:p w14:paraId="44D5C922" w14:textId="77777777" w:rsidR="00E7591E" w:rsidRDefault="002132A4" w:rsidP="00051DA4">
            <w:pPr>
              <w:rPr>
                <w:sz w:val="24"/>
              </w:rPr>
            </w:pPr>
            <w:r w:rsidRPr="008D66ED">
              <w:rPr>
                <w:rFonts w:hint="eastAsia"/>
                <w:sz w:val="24"/>
              </w:rPr>
              <w:t xml:space="preserve">　　２</w:t>
            </w:r>
            <w:r w:rsidR="008C366B">
              <w:rPr>
                <w:rFonts w:hint="eastAsia"/>
                <w:sz w:val="24"/>
              </w:rPr>
              <w:t>１</w:t>
            </w:r>
          </w:p>
          <w:p w14:paraId="130C484A" w14:textId="77777777" w:rsidR="00100036" w:rsidRDefault="008C366B" w:rsidP="008C366B">
            <w:pPr>
              <w:rPr>
                <w:sz w:val="24"/>
              </w:rPr>
            </w:pPr>
            <w:r>
              <w:rPr>
                <w:rFonts w:hint="eastAsia"/>
                <w:sz w:val="24"/>
              </w:rPr>
              <w:t xml:space="preserve">　　２４</w:t>
            </w:r>
          </w:p>
          <w:p w14:paraId="29C5D1A0" w14:textId="77777777" w:rsidR="00782890" w:rsidRDefault="00782890" w:rsidP="00F060E1">
            <w:pPr>
              <w:rPr>
                <w:rFonts w:ascii="ＭＳ 明朝" w:hAnsi="ＭＳ 明朝"/>
                <w:sz w:val="24"/>
              </w:rPr>
            </w:pPr>
            <w:r>
              <w:rPr>
                <w:rFonts w:ascii="ＭＳ 明朝" w:hAnsi="ＭＳ 明朝" w:hint="eastAsia"/>
                <w:sz w:val="24"/>
              </w:rPr>
              <w:t>報告</w:t>
            </w:r>
            <w:r w:rsidR="00F060E1">
              <w:rPr>
                <w:rFonts w:ascii="ＭＳ 明朝" w:hAnsi="ＭＳ 明朝" w:hint="eastAsia"/>
                <w:sz w:val="24"/>
              </w:rPr>
              <w:t xml:space="preserve">　</w:t>
            </w:r>
            <w:r>
              <w:rPr>
                <w:rFonts w:ascii="ＭＳ 明朝" w:hAnsi="ＭＳ 明朝" w:hint="eastAsia"/>
                <w:sz w:val="24"/>
              </w:rPr>
              <w:t>１</w:t>
            </w:r>
          </w:p>
          <w:p w14:paraId="589207C0" w14:textId="30E7055F" w:rsidR="008D12A5" w:rsidRPr="008D66ED" w:rsidRDefault="008D12A5" w:rsidP="00F060E1">
            <w:pPr>
              <w:rPr>
                <w:sz w:val="24"/>
              </w:rPr>
            </w:pPr>
          </w:p>
        </w:tc>
        <w:tc>
          <w:tcPr>
            <w:tcW w:w="8164" w:type="dxa"/>
            <w:shd w:val="clear" w:color="auto" w:fill="auto"/>
            <w:vAlign w:val="center"/>
          </w:tcPr>
          <w:p w14:paraId="754027E4" w14:textId="77777777" w:rsidR="00216F04" w:rsidRPr="008D66ED" w:rsidRDefault="00F06F8E" w:rsidP="00AA7237">
            <w:pPr>
              <w:rPr>
                <w:sz w:val="24"/>
                <w:highlight w:val="yellow"/>
              </w:rPr>
            </w:pPr>
            <w:r w:rsidRPr="008D66ED">
              <w:rPr>
                <w:rFonts w:hint="eastAsia"/>
                <w:sz w:val="24"/>
              </w:rPr>
              <w:t xml:space="preserve"> </w:t>
            </w:r>
            <w:r w:rsidR="008C366B" w:rsidRPr="008C366B">
              <w:rPr>
                <w:rFonts w:hint="eastAsia"/>
                <w:sz w:val="24"/>
              </w:rPr>
              <w:t>令和４年度大阪府一般会計補正予算（第６号）の件中、関係事項</w:t>
            </w:r>
          </w:p>
          <w:p w14:paraId="3947392F" w14:textId="77777777" w:rsidR="009A7610" w:rsidRDefault="00216F04" w:rsidP="0057019E">
            <w:pPr>
              <w:rPr>
                <w:sz w:val="24"/>
              </w:rPr>
            </w:pPr>
            <w:r w:rsidRPr="008D66ED">
              <w:rPr>
                <w:rFonts w:hint="eastAsia"/>
                <w:sz w:val="24"/>
              </w:rPr>
              <w:t xml:space="preserve"> </w:t>
            </w:r>
            <w:r w:rsidR="008C366B" w:rsidRPr="008C366B">
              <w:rPr>
                <w:rFonts w:hint="eastAsia"/>
                <w:sz w:val="24"/>
              </w:rPr>
              <w:t>大阪府個人情報保護審議会条例制定の件</w:t>
            </w:r>
          </w:p>
          <w:p w14:paraId="7C699484" w14:textId="42082BE5" w:rsidR="008C366B" w:rsidRDefault="00B569DE" w:rsidP="00B569DE">
            <w:pPr>
              <w:rPr>
                <w:sz w:val="24"/>
              </w:rPr>
            </w:pPr>
            <w:r>
              <w:rPr>
                <w:rFonts w:hint="eastAsia"/>
                <w:sz w:val="24"/>
              </w:rPr>
              <w:t xml:space="preserve"> </w:t>
            </w:r>
            <w:r w:rsidR="008C366B" w:rsidRPr="008C366B">
              <w:rPr>
                <w:rFonts w:hint="eastAsia"/>
                <w:sz w:val="24"/>
              </w:rPr>
              <w:t>大阪府個人情報保護条例全部改正の件</w:t>
            </w:r>
          </w:p>
          <w:p w14:paraId="6644F2F6" w14:textId="2239E900" w:rsidR="003D5E88" w:rsidRDefault="00B569DE" w:rsidP="00B569DE">
            <w:pPr>
              <w:rPr>
                <w:sz w:val="24"/>
              </w:rPr>
            </w:pPr>
            <w:r>
              <w:rPr>
                <w:rFonts w:hint="eastAsia"/>
                <w:sz w:val="24"/>
              </w:rPr>
              <w:t xml:space="preserve"> </w:t>
            </w:r>
            <w:r w:rsidR="008C366B" w:rsidRPr="008C366B">
              <w:rPr>
                <w:rFonts w:hint="eastAsia"/>
                <w:sz w:val="24"/>
              </w:rPr>
              <w:t>大阪府附属機関条例一部改正の件</w:t>
            </w:r>
          </w:p>
          <w:p w14:paraId="0AAC655D" w14:textId="77777777" w:rsidR="00B569DE" w:rsidRDefault="00B569DE" w:rsidP="00B569DE">
            <w:pPr>
              <w:rPr>
                <w:sz w:val="24"/>
              </w:rPr>
            </w:pPr>
            <w:r>
              <w:rPr>
                <w:rFonts w:hint="eastAsia"/>
                <w:sz w:val="24"/>
              </w:rPr>
              <w:t xml:space="preserve"> </w:t>
            </w:r>
            <w:r w:rsidR="00782890" w:rsidRPr="00246D79">
              <w:rPr>
                <w:rFonts w:hint="eastAsia"/>
                <w:sz w:val="24"/>
              </w:rPr>
              <w:t>令和４年度大阪府一般会計補正予算（第５号）の専決処分の件</w:t>
            </w:r>
            <w:r w:rsidR="00252867" w:rsidRPr="00252867">
              <w:rPr>
                <w:rFonts w:hint="eastAsia"/>
                <w:sz w:val="24"/>
              </w:rPr>
              <w:t>中、関係</w:t>
            </w:r>
          </w:p>
          <w:p w14:paraId="797380FD" w14:textId="637B2DF4" w:rsidR="00782890" w:rsidRPr="008D66ED" w:rsidRDefault="00B569DE" w:rsidP="00B569DE">
            <w:pPr>
              <w:rPr>
                <w:sz w:val="24"/>
              </w:rPr>
            </w:pPr>
            <w:r>
              <w:rPr>
                <w:rFonts w:hint="eastAsia"/>
                <w:sz w:val="24"/>
              </w:rPr>
              <w:t xml:space="preserve"> </w:t>
            </w:r>
            <w:r w:rsidR="00252867" w:rsidRPr="00252867">
              <w:rPr>
                <w:rFonts w:hint="eastAsia"/>
                <w:sz w:val="24"/>
              </w:rPr>
              <w:t>事項</w:t>
            </w:r>
          </w:p>
        </w:tc>
      </w:tr>
    </w:tbl>
    <w:p w14:paraId="510B3DD2" w14:textId="77777777" w:rsidR="00B50A75" w:rsidRDefault="00B50A75" w:rsidP="00F41B22">
      <w:pPr>
        <w:widowControl/>
        <w:jc w:val="left"/>
        <w:rPr>
          <w:sz w:val="24"/>
        </w:rPr>
      </w:pPr>
    </w:p>
    <w:p w14:paraId="374F83AC" w14:textId="45EEFBD1" w:rsidR="00B50A75" w:rsidRDefault="00B50A75" w:rsidP="00F41B22">
      <w:pPr>
        <w:widowControl/>
        <w:jc w:val="left"/>
        <w:rPr>
          <w:sz w:val="24"/>
        </w:rPr>
      </w:pPr>
    </w:p>
    <w:p w14:paraId="7C3F537E" w14:textId="77777777" w:rsidR="00377A3F" w:rsidRDefault="00377A3F" w:rsidP="00F41B22">
      <w:pPr>
        <w:widowControl/>
        <w:jc w:val="left"/>
        <w:rPr>
          <w:sz w:val="24"/>
        </w:rPr>
      </w:pPr>
    </w:p>
    <w:p w14:paraId="007B23EC" w14:textId="77777777" w:rsidR="00DC25C6" w:rsidRPr="00314308" w:rsidRDefault="00DC25C6" w:rsidP="0057513F">
      <w:pPr>
        <w:widowControl/>
        <w:spacing w:line="360" w:lineRule="auto"/>
        <w:jc w:val="center"/>
        <w:rPr>
          <w:sz w:val="24"/>
        </w:rPr>
      </w:pPr>
      <w:r w:rsidRPr="00F5057E">
        <w:rPr>
          <w:rFonts w:hint="eastAsia"/>
          <w:spacing w:val="160"/>
          <w:w w:val="200"/>
          <w:kern w:val="0"/>
          <w:sz w:val="24"/>
          <w:fitText w:val="5280" w:id="165371136"/>
        </w:rPr>
        <w:t>教育常任委員</w:t>
      </w:r>
      <w:r w:rsidRPr="00F5057E">
        <w:rPr>
          <w:rFonts w:hint="eastAsia"/>
          <w:w w:val="200"/>
          <w:kern w:val="0"/>
          <w:sz w:val="24"/>
          <w:fitText w:val="5280" w:id="165371136"/>
        </w:rPr>
        <w:t>会</w:t>
      </w:r>
    </w:p>
    <w:tbl>
      <w:tblPr>
        <w:tblW w:w="9638" w:type="dxa"/>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CellMar>
          <w:top w:w="113" w:type="dxa"/>
          <w:bottom w:w="113" w:type="dxa"/>
        </w:tblCellMar>
        <w:tblLook w:val="01E0" w:firstRow="1" w:lastRow="1" w:firstColumn="1" w:lastColumn="1" w:noHBand="0" w:noVBand="0"/>
      </w:tblPr>
      <w:tblGrid>
        <w:gridCol w:w="1474"/>
        <w:gridCol w:w="8164"/>
      </w:tblGrid>
      <w:tr w:rsidR="00DC25C6" w:rsidRPr="00C33CF2" w14:paraId="43020F35" w14:textId="77777777" w:rsidTr="00B569DE">
        <w:trPr>
          <w:trHeight w:val="340"/>
        </w:trPr>
        <w:tc>
          <w:tcPr>
            <w:tcW w:w="1474" w:type="dxa"/>
            <w:shd w:val="clear" w:color="auto" w:fill="auto"/>
            <w:vAlign w:val="center"/>
          </w:tcPr>
          <w:p w14:paraId="0F1DBE53" w14:textId="77777777" w:rsidR="00DC25C6" w:rsidRPr="00C33CF2" w:rsidRDefault="00DC25C6" w:rsidP="00A746F7">
            <w:pPr>
              <w:jc w:val="center"/>
              <w:rPr>
                <w:sz w:val="24"/>
              </w:rPr>
            </w:pPr>
            <w:r w:rsidRPr="00C33CF2">
              <w:rPr>
                <w:rFonts w:hint="eastAsia"/>
                <w:sz w:val="24"/>
              </w:rPr>
              <w:t>議案番号</w:t>
            </w:r>
          </w:p>
        </w:tc>
        <w:tc>
          <w:tcPr>
            <w:tcW w:w="8164" w:type="dxa"/>
            <w:shd w:val="clear" w:color="auto" w:fill="auto"/>
            <w:vAlign w:val="center"/>
          </w:tcPr>
          <w:p w14:paraId="031B225E" w14:textId="77777777" w:rsidR="00DC25C6" w:rsidRPr="00C33CF2" w:rsidRDefault="00DC25C6" w:rsidP="00A746F7">
            <w:pPr>
              <w:jc w:val="center"/>
              <w:rPr>
                <w:sz w:val="24"/>
              </w:rPr>
            </w:pPr>
            <w:r w:rsidRPr="00C33CF2">
              <w:rPr>
                <w:rFonts w:hint="eastAsia"/>
                <w:sz w:val="24"/>
              </w:rPr>
              <w:t>件　　　　　　　　　　　　　　　名</w:t>
            </w:r>
          </w:p>
        </w:tc>
      </w:tr>
      <w:tr w:rsidR="00F60A9D" w:rsidRPr="00F60A9D" w14:paraId="021D3973" w14:textId="77777777" w:rsidTr="003E0456">
        <w:trPr>
          <w:trHeight w:val="770"/>
        </w:trPr>
        <w:tc>
          <w:tcPr>
            <w:tcW w:w="1474" w:type="dxa"/>
            <w:shd w:val="clear" w:color="auto" w:fill="auto"/>
            <w:vAlign w:val="center"/>
          </w:tcPr>
          <w:p w14:paraId="410E360A" w14:textId="1265D46D" w:rsidR="009A7610" w:rsidRDefault="004F1FB6" w:rsidP="00AA7237">
            <w:pPr>
              <w:rPr>
                <w:sz w:val="24"/>
              </w:rPr>
            </w:pPr>
            <w:r w:rsidRPr="008D66ED">
              <w:rPr>
                <w:rFonts w:hint="eastAsia"/>
                <w:sz w:val="24"/>
              </w:rPr>
              <w:t xml:space="preserve">　　</w:t>
            </w:r>
            <w:r w:rsidR="00216F04" w:rsidRPr="008D66ED">
              <w:rPr>
                <w:rFonts w:hint="eastAsia"/>
                <w:sz w:val="24"/>
              </w:rPr>
              <w:t xml:space="preserve">　１</w:t>
            </w:r>
          </w:p>
          <w:p w14:paraId="6EA296D5" w14:textId="693F8F2E" w:rsidR="008C366B" w:rsidRPr="008D66ED" w:rsidRDefault="00B569DE" w:rsidP="00B569DE">
            <w:pPr>
              <w:rPr>
                <w:sz w:val="24"/>
              </w:rPr>
            </w:pPr>
            <w:r>
              <w:rPr>
                <w:rFonts w:hint="eastAsia"/>
                <w:sz w:val="24"/>
              </w:rPr>
              <w:t xml:space="preserve">　　</w:t>
            </w:r>
            <w:r w:rsidR="0013102A">
              <w:rPr>
                <w:rFonts w:hint="eastAsia"/>
                <w:sz w:val="24"/>
              </w:rPr>
              <w:t>１３</w:t>
            </w:r>
          </w:p>
          <w:p w14:paraId="6E814BC2" w14:textId="77777777" w:rsidR="00D041E3" w:rsidRPr="008D66ED" w:rsidRDefault="00B50A75" w:rsidP="00A97F26">
            <w:pPr>
              <w:rPr>
                <w:sz w:val="24"/>
              </w:rPr>
            </w:pPr>
            <w:r w:rsidRPr="008D66ED">
              <w:rPr>
                <w:rFonts w:hint="eastAsia"/>
                <w:sz w:val="24"/>
              </w:rPr>
              <w:t xml:space="preserve">　</w:t>
            </w:r>
            <w:r w:rsidR="008C366B">
              <w:rPr>
                <w:rFonts w:hint="eastAsia"/>
                <w:sz w:val="24"/>
              </w:rPr>
              <w:t xml:space="preserve">　３０</w:t>
            </w:r>
          </w:p>
        </w:tc>
        <w:tc>
          <w:tcPr>
            <w:tcW w:w="8164" w:type="dxa"/>
            <w:shd w:val="clear" w:color="auto" w:fill="auto"/>
            <w:vAlign w:val="center"/>
          </w:tcPr>
          <w:p w14:paraId="71443E58" w14:textId="77777777" w:rsidR="00B50A75" w:rsidRDefault="00F06F8E" w:rsidP="00B50A75">
            <w:pPr>
              <w:rPr>
                <w:sz w:val="24"/>
              </w:rPr>
            </w:pPr>
            <w:r w:rsidRPr="008D66ED">
              <w:rPr>
                <w:rFonts w:hint="eastAsia"/>
                <w:sz w:val="24"/>
              </w:rPr>
              <w:t xml:space="preserve"> </w:t>
            </w:r>
            <w:r w:rsidR="008C366B" w:rsidRPr="008C366B">
              <w:rPr>
                <w:rFonts w:hint="eastAsia"/>
                <w:sz w:val="24"/>
              </w:rPr>
              <w:t>令和４年度大阪府一般会計補正予算（第６号）の件中、関係事項</w:t>
            </w:r>
          </w:p>
          <w:p w14:paraId="6218B352" w14:textId="152CF7D7" w:rsidR="00802198" w:rsidRPr="008D66ED" w:rsidRDefault="00B569DE" w:rsidP="00B569DE">
            <w:pPr>
              <w:rPr>
                <w:sz w:val="24"/>
              </w:rPr>
            </w:pPr>
            <w:r>
              <w:rPr>
                <w:rFonts w:hint="eastAsia"/>
                <w:sz w:val="24"/>
              </w:rPr>
              <w:t xml:space="preserve"> </w:t>
            </w:r>
            <w:r w:rsidR="008C366B" w:rsidRPr="008C366B">
              <w:rPr>
                <w:rFonts w:hint="eastAsia"/>
                <w:sz w:val="24"/>
              </w:rPr>
              <w:t>公立大学法人大阪の定款の一部を変更する件</w:t>
            </w:r>
          </w:p>
          <w:p w14:paraId="68A44CA5" w14:textId="5816CC88" w:rsidR="00D041E3" w:rsidRPr="008D66ED" w:rsidRDefault="00B569DE" w:rsidP="00B569DE">
            <w:pPr>
              <w:rPr>
                <w:sz w:val="24"/>
              </w:rPr>
            </w:pPr>
            <w:r>
              <w:rPr>
                <w:rFonts w:hint="eastAsia"/>
                <w:sz w:val="24"/>
              </w:rPr>
              <w:t xml:space="preserve"> </w:t>
            </w:r>
            <w:r w:rsidR="008C366B" w:rsidRPr="008C366B">
              <w:rPr>
                <w:rFonts w:hint="eastAsia"/>
                <w:sz w:val="24"/>
              </w:rPr>
              <w:t>大阪府教育行政事務手数料条例一部改正の件</w:t>
            </w:r>
          </w:p>
        </w:tc>
      </w:tr>
    </w:tbl>
    <w:p w14:paraId="3631ACA5" w14:textId="77777777" w:rsidR="00C56103" w:rsidRPr="00B569DE" w:rsidRDefault="00C56103" w:rsidP="007565F1">
      <w:pPr>
        <w:rPr>
          <w:kern w:val="0"/>
          <w:sz w:val="24"/>
        </w:rPr>
      </w:pPr>
    </w:p>
    <w:p w14:paraId="2AB914CE" w14:textId="77777777" w:rsidR="001D25C6" w:rsidRDefault="001D25C6" w:rsidP="007565F1">
      <w:pPr>
        <w:rPr>
          <w:kern w:val="0"/>
          <w:sz w:val="24"/>
        </w:rPr>
      </w:pPr>
    </w:p>
    <w:p w14:paraId="195FEBAB" w14:textId="77777777" w:rsidR="00D74F29" w:rsidRDefault="00D74F29" w:rsidP="00B569DE">
      <w:pPr>
        <w:rPr>
          <w:kern w:val="0"/>
          <w:sz w:val="24"/>
        </w:rPr>
      </w:pPr>
    </w:p>
    <w:p w14:paraId="17C4A9CC" w14:textId="2A574A07" w:rsidR="00004982" w:rsidRDefault="00004982" w:rsidP="00B569DE">
      <w:pPr>
        <w:rPr>
          <w:spacing w:val="60"/>
          <w:w w:val="200"/>
          <w:kern w:val="0"/>
          <w:sz w:val="24"/>
        </w:rPr>
      </w:pPr>
    </w:p>
    <w:p w14:paraId="71BFC648" w14:textId="6526ACE5" w:rsidR="00004982" w:rsidRDefault="00004982" w:rsidP="00B569DE">
      <w:pPr>
        <w:rPr>
          <w:spacing w:val="60"/>
          <w:w w:val="200"/>
          <w:kern w:val="0"/>
          <w:sz w:val="24"/>
        </w:rPr>
      </w:pPr>
    </w:p>
    <w:p w14:paraId="17C3A709" w14:textId="47EBAF94" w:rsidR="00004982" w:rsidRDefault="00004982" w:rsidP="00B569DE">
      <w:pPr>
        <w:rPr>
          <w:spacing w:val="60"/>
          <w:w w:val="200"/>
          <w:kern w:val="0"/>
          <w:sz w:val="24"/>
        </w:rPr>
      </w:pPr>
    </w:p>
    <w:p w14:paraId="2008FA9C" w14:textId="1552CBAD" w:rsidR="00200D50" w:rsidRDefault="00200D50" w:rsidP="00B569DE">
      <w:pPr>
        <w:rPr>
          <w:spacing w:val="60"/>
          <w:w w:val="200"/>
          <w:kern w:val="0"/>
          <w:sz w:val="24"/>
        </w:rPr>
      </w:pPr>
    </w:p>
    <w:p w14:paraId="4CF9B21E" w14:textId="680A2616" w:rsidR="00200D50" w:rsidRDefault="00200D50" w:rsidP="00B569DE">
      <w:pPr>
        <w:rPr>
          <w:spacing w:val="60"/>
          <w:w w:val="200"/>
          <w:kern w:val="0"/>
          <w:sz w:val="24"/>
        </w:rPr>
      </w:pPr>
    </w:p>
    <w:p w14:paraId="6864036A" w14:textId="72D3C47E" w:rsidR="00B569DE" w:rsidRDefault="00B569DE" w:rsidP="00B569DE">
      <w:pPr>
        <w:rPr>
          <w:spacing w:val="60"/>
          <w:w w:val="200"/>
          <w:kern w:val="0"/>
          <w:sz w:val="24"/>
        </w:rPr>
      </w:pPr>
    </w:p>
    <w:p w14:paraId="4125FE26" w14:textId="77777777" w:rsidR="00B569DE" w:rsidRPr="00004982" w:rsidRDefault="00B569DE" w:rsidP="00B569DE">
      <w:pPr>
        <w:rPr>
          <w:spacing w:val="60"/>
          <w:w w:val="200"/>
          <w:kern w:val="0"/>
          <w:sz w:val="24"/>
        </w:rPr>
      </w:pPr>
    </w:p>
    <w:p w14:paraId="21F9E215" w14:textId="49CEA60A" w:rsidR="006C6751" w:rsidRPr="009E05FE" w:rsidRDefault="006C6751" w:rsidP="0057513F">
      <w:pPr>
        <w:spacing w:line="360" w:lineRule="auto"/>
        <w:jc w:val="center"/>
        <w:rPr>
          <w:w w:val="200"/>
          <w:kern w:val="0"/>
          <w:sz w:val="24"/>
        </w:rPr>
      </w:pPr>
      <w:r w:rsidRPr="00F5057E">
        <w:rPr>
          <w:rFonts w:hint="eastAsia"/>
          <w:spacing w:val="60"/>
          <w:w w:val="200"/>
          <w:kern w:val="0"/>
          <w:sz w:val="24"/>
          <w:fitText w:val="5280" w:id="-1445103872"/>
        </w:rPr>
        <w:t>健康福祉常任委員</w:t>
      </w:r>
      <w:r w:rsidRPr="00F5057E">
        <w:rPr>
          <w:rFonts w:hint="eastAsia"/>
          <w:w w:val="200"/>
          <w:kern w:val="0"/>
          <w:sz w:val="24"/>
          <w:fitText w:val="5280" w:id="-1445103872"/>
        </w:rPr>
        <w:t>会</w:t>
      </w:r>
    </w:p>
    <w:tbl>
      <w:tblPr>
        <w:tblW w:w="9638" w:type="dxa"/>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CellMar>
          <w:top w:w="113" w:type="dxa"/>
          <w:bottom w:w="113" w:type="dxa"/>
        </w:tblCellMar>
        <w:tblLook w:val="01E0" w:firstRow="1" w:lastRow="1" w:firstColumn="1" w:lastColumn="1" w:noHBand="0" w:noVBand="0"/>
      </w:tblPr>
      <w:tblGrid>
        <w:gridCol w:w="1474"/>
        <w:gridCol w:w="8164"/>
      </w:tblGrid>
      <w:tr w:rsidR="006C6751" w:rsidRPr="00C33CF2" w14:paraId="264C1D3B" w14:textId="77777777" w:rsidTr="00B569DE">
        <w:trPr>
          <w:trHeight w:val="340"/>
        </w:trPr>
        <w:tc>
          <w:tcPr>
            <w:tcW w:w="1474" w:type="dxa"/>
            <w:shd w:val="clear" w:color="auto" w:fill="auto"/>
            <w:vAlign w:val="center"/>
          </w:tcPr>
          <w:p w14:paraId="0A62F50E" w14:textId="77777777" w:rsidR="006C6751" w:rsidRPr="00C33CF2" w:rsidRDefault="006C6751" w:rsidP="006C6751">
            <w:pPr>
              <w:jc w:val="center"/>
              <w:rPr>
                <w:sz w:val="24"/>
              </w:rPr>
            </w:pPr>
            <w:r w:rsidRPr="00C33CF2">
              <w:rPr>
                <w:rFonts w:hint="eastAsia"/>
                <w:sz w:val="24"/>
              </w:rPr>
              <w:t>議案番号</w:t>
            </w:r>
          </w:p>
        </w:tc>
        <w:tc>
          <w:tcPr>
            <w:tcW w:w="8164" w:type="dxa"/>
            <w:shd w:val="clear" w:color="auto" w:fill="auto"/>
            <w:vAlign w:val="center"/>
          </w:tcPr>
          <w:p w14:paraId="115FE11F" w14:textId="77777777" w:rsidR="006C6751" w:rsidRPr="00C33CF2" w:rsidRDefault="006C6751" w:rsidP="006C6751">
            <w:pPr>
              <w:jc w:val="center"/>
              <w:rPr>
                <w:sz w:val="24"/>
              </w:rPr>
            </w:pPr>
            <w:r w:rsidRPr="00C33CF2">
              <w:rPr>
                <w:rFonts w:hint="eastAsia"/>
                <w:sz w:val="24"/>
              </w:rPr>
              <w:t>件　　　　　　　　　　　　　　　名</w:t>
            </w:r>
          </w:p>
        </w:tc>
      </w:tr>
      <w:tr w:rsidR="00F60A9D" w:rsidRPr="00F60A9D" w14:paraId="28CFA2CB" w14:textId="77777777" w:rsidTr="00AA7237">
        <w:trPr>
          <w:trHeight w:val="100"/>
        </w:trPr>
        <w:tc>
          <w:tcPr>
            <w:tcW w:w="1474" w:type="dxa"/>
            <w:shd w:val="clear" w:color="auto" w:fill="auto"/>
            <w:vAlign w:val="center"/>
          </w:tcPr>
          <w:p w14:paraId="510A3866" w14:textId="77777777" w:rsidR="00216F04" w:rsidRPr="00FB1B88" w:rsidRDefault="007E27F6" w:rsidP="00AA7237">
            <w:pPr>
              <w:rPr>
                <w:sz w:val="24"/>
                <w:highlight w:val="yellow"/>
              </w:rPr>
            </w:pPr>
            <w:r w:rsidRPr="00FB1B88">
              <w:rPr>
                <w:rFonts w:hint="eastAsia"/>
                <w:sz w:val="24"/>
              </w:rPr>
              <w:t xml:space="preserve">　　</w:t>
            </w:r>
            <w:r w:rsidR="00216F04" w:rsidRPr="00FB1B88">
              <w:rPr>
                <w:rFonts w:hint="eastAsia"/>
                <w:sz w:val="24"/>
              </w:rPr>
              <w:t xml:space="preserve">　１</w:t>
            </w:r>
          </w:p>
          <w:p w14:paraId="10228457" w14:textId="77777777" w:rsidR="00216F04" w:rsidRPr="00FB1B88" w:rsidRDefault="008C366B" w:rsidP="00AA7237">
            <w:pPr>
              <w:rPr>
                <w:sz w:val="24"/>
              </w:rPr>
            </w:pPr>
            <w:r>
              <w:rPr>
                <w:rFonts w:hint="eastAsia"/>
                <w:sz w:val="24"/>
              </w:rPr>
              <w:t xml:space="preserve">　　　８</w:t>
            </w:r>
          </w:p>
          <w:p w14:paraId="173BA492" w14:textId="77777777" w:rsidR="00D739AA" w:rsidRPr="00FB1B88" w:rsidRDefault="008C366B" w:rsidP="00AA7237">
            <w:pPr>
              <w:rPr>
                <w:sz w:val="24"/>
              </w:rPr>
            </w:pPr>
            <w:r>
              <w:rPr>
                <w:rFonts w:hint="eastAsia"/>
                <w:sz w:val="24"/>
              </w:rPr>
              <w:t xml:space="preserve">　　１４</w:t>
            </w:r>
          </w:p>
          <w:p w14:paraId="662539E5" w14:textId="77777777" w:rsidR="00D739AA" w:rsidRDefault="008C366B" w:rsidP="00AA7237">
            <w:pPr>
              <w:rPr>
                <w:sz w:val="24"/>
              </w:rPr>
            </w:pPr>
            <w:r>
              <w:rPr>
                <w:rFonts w:hint="eastAsia"/>
                <w:sz w:val="24"/>
              </w:rPr>
              <w:t xml:space="preserve">　　１５</w:t>
            </w:r>
          </w:p>
          <w:p w14:paraId="3636C726" w14:textId="77777777" w:rsidR="008C366B" w:rsidRPr="00FB1B88" w:rsidRDefault="008C366B" w:rsidP="00AA7237">
            <w:pPr>
              <w:rPr>
                <w:sz w:val="24"/>
              </w:rPr>
            </w:pPr>
          </w:p>
          <w:p w14:paraId="20F040C2" w14:textId="77777777" w:rsidR="00B25955" w:rsidRDefault="008A7BAF" w:rsidP="006C7B00">
            <w:pPr>
              <w:rPr>
                <w:sz w:val="24"/>
              </w:rPr>
            </w:pPr>
            <w:r w:rsidRPr="00FB1B88">
              <w:rPr>
                <w:rFonts w:hint="eastAsia"/>
                <w:sz w:val="24"/>
              </w:rPr>
              <w:t xml:space="preserve">　　</w:t>
            </w:r>
            <w:r w:rsidR="008C366B">
              <w:rPr>
                <w:rFonts w:hint="eastAsia"/>
                <w:sz w:val="24"/>
              </w:rPr>
              <w:t>２５</w:t>
            </w:r>
          </w:p>
          <w:p w14:paraId="65F3DCB9" w14:textId="77777777" w:rsidR="00265FC9" w:rsidRDefault="00265FC9" w:rsidP="006C7B00">
            <w:pPr>
              <w:rPr>
                <w:sz w:val="24"/>
              </w:rPr>
            </w:pPr>
            <w:r>
              <w:rPr>
                <w:rFonts w:hint="eastAsia"/>
                <w:sz w:val="24"/>
              </w:rPr>
              <w:t>報告</w:t>
            </w:r>
            <w:r w:rsidR="00F060E1">
              <w:rPr>
                <w:rFonts w:hint="eastAsia"/>
                <w:sz w:val="24"/>
              </w:rPr>
              <w:t xml:space="preserve">　</w:t>
            </w:r>
            <w:r>
              <w:rPr>
                <w:rFonts w:hint="eastAsia"/>
                <w:sz w:val="24"/>
              </w:rPr>
              <w:t>１</w:t>
            </w:r>
          </w:p>
          <w:p w14:paraId="6E82D538" w14:textId="13B3709C" w:rsidR="008D12A5" w:rsidRPr="00FB1B88" w:rsidRDefault="008D12A5" w:rsidP="006C7B00">
            <w:pPr>
              <w:rPr>
                <w:sz w:val="24"/>
              </w:rPr>
            </w:pPr>
          </w:p>
        </w:tc>
        <w:tc>
          <w:tcPr>
            <w:tcW w:w="8164" w:type="dxa"/>
            <w:shd w:val="clear" w:color="auto" w:fill="auto"/>
            <w:vAlign w:val="center"/>
          </w:tcPr>
          <w:p w14:paraId="2C3AAC12" w14:textId="77777777" w:rsidR="00216F04" w:rsidRPr="00FB1B88" w:rsidRDefault="00C80D8B" w:rsidP="00AA7237">
            <w:pPr>
              <w:rPr>
                <w:sz w:val="24"/>
                <w:highlight w:val="yellow"/>
              </w:rPr>
            </w:pPr>
            <w:r w:rsidRPr="00FB1B88">
              <w:rPr>
                <w:rFonts w:hint="eastAsia"/>
                <w:sz w:val="24"/>
              </w:rPr>
              <w:t xml:space="preserve"> </w:t>
            </w:r>
            <w:r w:rsidR="008C366B" w:rsidRPr="008C366B">
              <w:rPr>
                <w:rFonts w:hint="eastAsia"/>
                <w:sz w:val="24"/>
              </w:rPr>
              <w:t>令和４年度大阪府一般会計補正予算（第６号）の件中、関係事項</w:t>
            </w:r>
          </w:p>
          <w:p w14:paraId="61E80993" w14:textId="77777777" w:rsidR="00216F04" w:rsidRPr="00FB1B88" w:rsidRDefault="00216F04" w:rsidP="00AA7237">
            <w:pPr>
              <w:rPr>
                <w:sz w:val="24"/>
              </w:rPr>
            </w:pPr>
            <w:r w:rsidRPr="00FB1B88">
              <w:rPr>
                <w:rFonts w:hint="eastAsia"/>
                <w:sz w:val="24"/>
              </w:rPr>
              <w:t xml:space="preserve"> </w:t>
            </w:r>
            <w:r w:rsidR="008C366B" w:rsidRPr="008C366B">
              <w:rPr>
                <w:rFonts w:hint="eastAsia"/>
                <w:sz w:val="24"/>
              </w:rPr>
              <w:t>介護扶助に係る介護報酬返還金に関する債権放棄の件</w:t>
            </w:r>
          </w:p>
          <w:p w14:paraId="1DC440D8" w14:textId="77777777" w:rsidR="008A7BAF" w:rsidRPr="00FB1B88" w:rsidRDefault="00216F04" w:rsidP="008A7BAF">
            <w:pPr>
              <w:rPr>
                <w:sz w:val="24"/>
              </w:rPr>
            </w:pPr>
            <w:r w:rsidRPr="00FB1B88">
              <w:rPr>
                <w:rFonts w:hint="eastAsia"/>
                <w:sz w:val="24"/>
              </w:rPr>
              <w:t xml:space="preserve"> </w:t>
            </w:r>
            <w:r w:rsidR="008C366B" w:rsidRPr="008C366B">
              <w:rPr>
                <w:rFonts w:hint="eastAsia"/>
                <w:sz w:val="24"/>
              </w:rPr>
              <w:t>地方独立行政法人大阪健康安全基盤研究所の定款の一部を変更する件</w:t>
            </w:r>
          </w:p>
          <w:p w14:paraId="21EBB22E" w14:textId="77777777" w:rsidR="00B569DE" w:rsidRDefault="00B569DE" w:rsidP="00B569DE">
            <w:pPr>
              <w:rPr>
                <w:sz w:val="24"/>
              </w:rPr>
            </w:pPr>
            <w:r>
              <w:rPr>
                <w:rFonts w:hint="eastAsia"/>
                <w:sz w:val="24"/>
              </w:rPr>
              <w:t xml:space="preserve"> </w:t>
            </w:r>
            <w:r w:rsidR="008C366B" w:rsidRPr="008C366B">
              <w:rPr>
                <w:rFonts w:hint="eastAsia"/>
                <w:sz w:val="24"/>
              </w:rPr>
              <w:t>地方独立行政法人大阪健康安全基盤研究所に係る出資等に係る不要財産</w:t>
            </w:r>
          </w:p>
          <w:p w14:paraId="0CF85C4A" w14:textId="771CB1C1" w:rsidR="008A7BAF" w:rsidRDefault="00B569DE" w:rsidP="00B569DE">
            <w:pPr>
              <w:rPr>
                <w:sz w:val="24"/>
              </w:rPr>
            </w:pPr>
            <w:r>
              <w:rPr>
                <w:rFonts w:hint="eastAsia"/>
                <w:sz w:val="24"/>
              </w:rPr>
              <w:t xml:space="preserve"> </w:t>
            </w:r>
            <w:r w:rsidR="008C366B" w:rsidRPr="008C366B">
              <w:rPr>
                <w:rFonts w:hint="eastAsia"/>
                <w:sz w:val="24"/>
              </w:rPr>
              <w:t>の納付について認可する件</w:t>
            </w:r>
            <w:r w:rsidR="0057019E" w:rsidRPr="00FB1B88">
              <w:rPr>
                <w:rFonts w:hint="eastAsia"/>
                <w:sz w:val="24"/>
              </w:rPr>
              <w:t xml:space="preserve"> </w:t>
            </w:r>
          </w:p>
          <w:p w14:paraId="66A30ADA" w14:textId="03254C3C" w:rsidR="00B25955" w:rsidRDefault="00B569DE" w:rsidP="00B569DE">
            <w:pPr>
              <w:rPr>
                <w:sz w:val="24"/>
              </w:rPr>
            </w:pPr>
            <w:r>
              <w:rPr>
                <w:rFonts w:hint="eastAsia"/>
                <w:sz w:val="24"/>
              </w:rPr>
              <w:t xml:space="preserve"> </w:t>
            </w:r>
            <w:r w:rsidR="008C366B" w:rsidRPr="008C366B">
              <w:rPr>
                <w:rFonts w:hint="eastAsia"/>
                <w:sz w:val="24"/>
              </w:rPr>
              <w:t>大阪府福祉行政事務に係る事務処理の特例に関する条例一部改正の件</w:t>
            </w:r>
          </w:p>
          <w:p w14:paraId="0BE4AC94" w14:textId="77777777" w:rsidR="00B569DE" w:rsidRDefault="00B569DE" w:rsidP="00B569DE">
            <w:pPr>
              <w:rPr>
                <w:sz w:val="24"/>
              </w:rPr>
            </w:pPr>
            <w:r>
              <w:rPr>
                <w:rFonts w:hint="eastAsia"/>
                <w:sz w:val="24"/>
              </w:rPr>
              <w:t xml:space="preserve"> </w:t>
            </w:r>
            <w:r w:rsidR="00265FC9" w:rsidRPr="00246D79">
              <w:rPr>
                <w:rFonts w:hint="eastAsia"/>
                <w:sz w:val="24"/>
              </w:rPr>
              <w:t>令和４年度大阪府一般会計補正予算（第５号）の専決処分の件</w:t>
            </w:r>
            <w:r w:rsidR="00252867" w:rsidRPr="00252867">
              <w:rPr>
                <w:rFonts w:hint="eastAsia"/>
                <w:sz w:val="24"/>
              </w:rPr>
              <w:t>中、関係</w:t>
            </w:r>
          </w:p>
          <w:p w14:paraId="2EF930BE" w14:textId="77F5FEBE" w:rsidR="00265FC9" w:rsidRPr="00FB1B88" w:rsidRDefault="00B569DE" w:rsidP="00B569DE">
            <w:pPr>
              <w:rPr>
                <w:sz w:val="24"/>
              </w:rPr>
            </w:pPr>
            <w:r>
              <w:rPr>
                <w:rFonts w:hint="eastAsia"/>
                <w:sz w:val="24"/>
              </w:rPr>
              <w:t xml:space="preserve"> </w:t>
            </w:r>
            <w:r w:rsidR="00252867" w:rsidRPr="00252867">
              <w:rPr>
                <w:rFonts w:hint="eastAsia"/>
                <w:sz w:val="24"/>
              </w:rPr>
              <w:t>事項</w:t>
            </w:r>
          </w:p>
        </w:tc>
      </w:tr>
    </w:tbl>
    <w:p w14:paraId="40A5214F" w14:textId="77777777" w:rsidR="00992821" w:rsidRDefault="00992821" w:rsidP="00992821">
      <w:pPr>
        <w:widowControl/>
        <w:jc w:val="left"/>
        <w:rPr>
          <w:sz w:val="24"/>
        </w:rPr>
      </w:pPr>
    </w:p>
    <w:p w14:paraId="19FBAC31" w14:textId="77777777" w:rsidR="00100036" w:rsidRDefault="00100036" w:rsidP="00992821">
      <w:pPr>
        <w:widowControl/>
        <w:jc w:val="left"/>
        <w:rPr>
          <w:sz w:val="24"/>
        </w:rPr>
      </w:pPr>
    </w:p>
    <w:p w14:paraId="6D236571" w14:textId="77777777" w:rsidR="00377A3F" w:rsidRDefault="00377A3F" w:rsidP="00992821">
      <w:pPr>
        <w:widowControl/>
        <w:jc w:val="left"/>
        <w:rPr>
          <w:sz w:val="24"/>
        </w:rPr>
      </w:pPr>
    </w:p>
    <w:p w14:paraId="76913E31" w14:textId="77777777" w:rsidR="00183148" w:rsidRPr="00CA7E7E" w:rsidRDefault="00992821" w:rsidP="00992821">
      <w:pPr>
        <w:spacing w:line="360" w:lineRule="auto"/>
        <w:jc w:val="center"/>
        <w:rPr>
          <w:rFonts w:ascii="ＭＳ 明朝" w:hAnsi="ＭＳ 明朝"/>
          <w:w w:val="200"/>
          <w:kern w:val="0"/>
          <w:sz w:val="24"/>
        </w:rPr>
      </w:pPr>
      <w:r w:rsidRPr="00F5057E">
        <w:rPr>
          <w:rFonts w:hint="eastAsia"/>
          <w:spacing w:val="60"/>
          <w:w w:val="200"/>
          <w:kern w:val="0"/>
          <w:sz w:val="24"/>
          <w:fitText w:val="5280" w:id="-1850978304"/>
        </w:rPr>
        <w:t>商工労働常任委員</w:t>
      </w:r>
      <w:r w:rsidRPr="00F5057E">
        <w:rPr>
          <w:rFonts w:hint="eastAsia"/>
          <w:w w:val="200"/>
          <w:kern w:val="0"/>
          <w:sz w:val="24"/>
          <w:fitText w:val="5280" w:id="-1850978304"/>
        </w:rPr>
        <w:t>会</w:t>
      </w:r>
    </w:p>
    <w:tbl>
      <w:tblPr>
        <w:tblW w:w="9638" w:type="dxa"/>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CellMar>
          <w:top w:w="113" w:type="dxa"/>
          <w:bottom w:w="113" w:type="dxa"/>
        </w:tblCellMar>
        <w:tblLook w:val="01E0" w:firstRow="1" w:lastRow="1" w:firstColumn="1" w:lastColumn="1" w:noHBand="0" w:noVBand="0"/>
      </w:tblPr>
      <w:tblGrid>
        <w:gridCol w:w="1474"/>
        <w:gridCol w:w="8164"/>
      </w:tblGrid>
      <w:tr w:rsidR="00183148" w:rsidRPr="00C33CF2" w14:paraId="256E0131" w14:textId="77777777" w:rsidTr="00B569DE">
        <w:trPr>
          <w:trHeight w:val="340"/>
        </w:trPr>
        <w:tc>
          <w:tcPr>
            <w:tcW w:w="1474" w:type="dxa"/>
            <w:shd w:val="clear" w:color="auto" w:fill="auto"/>
            <w:vAlign w:val="center"/>
          </w:tcPr>
          <w:p w14:paraId="3D0BCBA5" w14:textId="77777777" w:rsidR="00183148" w:rsidRPr="00C33CF2" w:rsidRDefault="00183148" w:rsidP="00A746F7">
            <w:pPr>
              <w:jc w:val="center"/>
              <w:rPr>
                <w:sz w:val="24"/>
              </w:rPr>
            </w:pPr>
            <w:r w:rsidRPr="00C33CF2">
              <w:rPr>
                <w:rFonts w:hint="eastAsia"/>
                <w:sz w:val="24"/>
              </w:rPr>
              <w:t>議案番号</w:t>
            </w:r>
          </w:p>
        </w:tc>
        <w:tc>
          <w:tcPr>
            <w:tcW w:w="8164" w:type="dxa"/>
            <w:shd w:val="clear" w:color="auto" w:fill="auto"/>
            <w:vAlign w:val="center"/>
          </w:tcPr>
          <w:p w14:paraId="08905DE0" w14:textId="77777777" w:rsidR="00183148" w:rsidRPr="00C33CF2" w:rsidRDefault="00183148" w:rsidP="00A746F7">
            <w:pPr>
              <w:jc w:val="center"/>
              <w:rPr>
                <w:sz w:val="24"/>
              </w:rPr>
            </w:pPr>
            <w:r w:rsidRPr="00C33CF2">
              <w:rPr>
                <w:rFonts w:hint="eastAsia"/>
                <w:sz w:val="24"/>
              </w:rPr>
              <w:t>件　　　　　　　　　　　　　　　名</w:t>
            </w:r>
          </w:p>
        </w:tc>
      </w:tr>
      <w:tr w:rsidR="00F60A9D" w:rsidRPr="00F60A9D" w14:paraId="47DC25B2" w14:textId="77777777" w:rsidTr="003E0456">
        <w:trPr>
          <w:trHeight w:val="27"/>
        </w:trPr>
        <w:tc>
          <w:tcPr>
            <w:tcW w:w="1474" w:type="dxa"/>
            <w:shd w:val="clear" w:color="auto" w:fill="auto"/>
            <w:vAlign w:val="center"/>
          </w:tcPr>
          <w:p w14:paraId="08306BBA" w14:textId="77777777" w:rsidR="00E52E43" w:rsidRPr="00FB1B88" w:rsidRDefault="00B25955" w:rsidP="00AA7237">
            <w:pPr>
              <w:rPr>
                <w:sz w:val="24"/>
                <w:highlight w:val="yellow"/>
              </w:rPr>
            </w:pPr>
            <w:r w:rsidRPr="00FB1B88">
              <w:rPr>
                <w:rFonts w:hint="eastAsia"/>
                <w:sz w:val="24"/>
              </w:rPr>
              <w:t xml:space="preserve">　</w:t>
            </w:r>
            <w:r w:rsidR="00E52E43" w:rsidRPr="00FB1B88">
              <w:rPr>
                <w:rFonts w:hint="eastAsia"/>
                <w:sz w:val="24"/>
              </w:rPr>
              <w:t xml:space="preserve">　　１</w:t>
            </w:r>
          </w:p>
          <w:p w14:paraId="72B48113" w14:textId="076356CC" w:rsidR="008D12A5" w:rsidRDefault="00E52E43" w:rsidP="006C7B00">
            <w:pPr>
              <w:rPr>
                <w:sz w:val="24"/>
              </w:rPr>
            </w:pPr>
            <w:r w:rsidRPr="00FB1B88">
              <w:rPr>
                <w:rFonts w:hint="eastAsia"/>
                <w:sz w:val="24"/>
              </w:rPr>
              <w:t xml:space="preserve">　　１</w:t>
            </w:r>
            <w:r w:rsidR="00123217">
              <w:rPr>
                <w:rFonts w:hint="eastAsia"/>
                <w:sz w:val="24"/>
              </w:rPr>
              <w:t>０</w:t>
            </w:r>
          </w:p>
          <w:p w14:paraId="75D6C714" w14:textId="74BB0D0B" w:rsidR="008D12A5" w:rsidRDefault="008D12A5" w:rsidP="006C7B00">
            <w:pPr>
              <w:rPr>
                <w:sz w:val="24"/>
              </w:rPr>
            </w:pPr>
          </w:p>
          <w:p w14:paraId="52D0B55C" w14:textId="77777777" w:rsidR="00265FC9" w:rsidRDefault="00265FC9" w:rsidP="006C7B00">
            <w:pPr>
              <w:rPr>
                <w:sz w:val="24"/>
              </w:rPr>
            </w:pPr>
            <w:r>
              <w:rPr>
                <w:rFonts w:hint="eastAsia"/>
                <w:sz w:val="24"/>
              </w:rPr>
              <w:t>報告</w:t>
            </w:r>
            <w:r w:rsidR="00F060E1">
              <w:rPr>
                <w:rFonts w:hint="eastAsia"/>
                <w:sz w:val="24"/>
              </w:rPr>
              <w:t xml:space="preserve">　</w:t>
            </w:r>
            <w:r>
              <w:rPr>
                <w:rFonts w:hint="eastAsia"/>
                <w:sz w:val="24"/>
              </w:rPr>
              <w:t>１</w:t>
            </w:r>
          </w:p>
          <w:p w14:paraId="4F14B4A3" w14:textId="57898C1A" w:rsidR="008D12A5" w:rsidRPr="00FB1B88" w:rsidRDefault="008D12A5" w:rsidP="006C7B00">
            <w:pPr>
              <w:rPr>
                <w:sz w:val="24"/>
              </w:rPr>
            </w:pPr>
          </w:p>
        </w:tc>
        <w:tc>
          <w:tcPr>
            <w:tcW w:w="8164" w:type="dxa"/>
            <w:shd w:val="clear" w:color="auto" w:fill="auto"/>
            <w:vAlign w:val="center"/>
          </w:tcPr>
          <w:p w14:paraId="6862B3EE" w14:textId="2A90ED60" w:rsidR="00E52E43" w:rsidRPr="00FB1B88" w:rsidRDefault="00B25955" w:rsidP="00AE05D7">
            <w:pPr>
              <w:rPr>
                <w:kern w:val="0"/>
                <w:sz w:val="24"/>
                <w:highlight w:val="yellow"/>
              </w:rPr>
            </w:pPr>
            <w:r w:rsidRPr="00FB1B88">
              <w:rPr>
                <w:kern w:val="0"/>
                <w:sz w:val="24"/>
              </w:rPr>
              <w:t xml:space="preserve"> </w:t>
            </w:r>
            <w:r w:rsidR="00123217" w:rsidRPr="00123217">
              <w:rPr>
                <w:rFonts w:hint="eastAsia"/>
                <w:kern w:val="0"/>
                <w:sz w:val="24"/>
              </w:rPr>
              <w:t>令和４年度大阪府一般会計補正予算（第６号）の件中</w:t>
            </w:r>
            <w:r w:rsidR="00123217">
              <w:rPr>
                <w:rFonts w:hint="eastAsia"/>
                <w:kern w:val="0"/>
                <w:sz w:val="24"/>
              </w:rPr>
              <w:t>、</w:t>
            </w:r>
            <w:r w:rsidR="00123217" w:rsidRPr="00123217">
              <w:rPr>
                <w:rFonts w:hint="eastAsia"/>
                <w:kern w:val="0"/>
                <w:sz w:val="24"/>
              </w:rPr>
              <w:t>関係事項</w:t>
            </w:r>
          </w:p>
          <w:p w14:paraId="0AF9F2EE" w14:textId="77777777" w:rsidR="00B569DE" w:rsidRDefault="00B569DE" w:rsidP="00B569DE">
            <w:pPr>
              <w:rPr>
                <w:kern w:val="0"/>
                <w:sz w:val="24"/>
              </w:rPr>
            </w:pPr>
            <w:r>
              <w:rPr>
                <w:rFonts w:hint="eastAsia"/>
                <w:kern w:val="0"/>
                <w:sz w:val="24"/>
              </w:rPr>
              <w:t xml:space="preserve"> </w:t>
            </w:r>
            <w:r w:rsidR="00123217" w:rsidRPr="00B569DE">
              <w:rPr>
                <w:rFonts w:hint="eastAsia"/>
                <w:spacing w:val="8"/>
                <w:kern w:val="0"/>
                <w:sz w:val="24"/>
                <w:fitText w:val="7680" w:id="-1443622912"/>
              </w:rPr>
              <w:t>中小企業高度化資金貸付金返還請求に係る詐害行為取消請求事件に</w:t>
            </w:r>
          </w:p>
          <w:p w14:paraId="37AC7E4C" w14:textId="3D546C2A" w:rsidR="00187EDB" w:rsidRDefault="00B569DE" w:rsidP="00B569DE">
            <w:pPr>
              <w:rPr>
                <w:kern w:val="0"/>
                <w:sz w:val="24"/>
              </w:rPr>
            </w:pPr>
            <w:r>
              <w:rPr>
                <w:rFonts w:hint="eastAsia"/>
                <w:kern w:val="0"/>
                <w:sz w:val="24"/>
              </w:rPr>
              <w:t xml:space="preserve"> </w:t>
            </w:r>
            <w:r w:rsidR="00123217" w:rsidRPr="00123217">
              <w:rPr>
                <w:rFonts w:hint="eastAsia"/>
                <w:kern w:val="0"/>
                <w:sz w:val="24"/>
              </w:rPr>
              <w:t>関する和解の件</w:t>
            </w:r>
          </w:p>
          <w:p w14:paraId="20339129" w14:textId="77777777" w:rsidR="00B569DE" w:rsidRDefault="00B569DE" w:rsidP="00B569DE">
            <w:pPr>
              <w:rPr>
                <w:sz w:val="24"/>
              </w:rPr>
            </w:pPr>
            <w:r>
              <w:rPr>
                <w:rFonts w:hint="eastAsia"/>
                <w:sz w:val="24"/>
              </w:rPr>
              <w:t xml:space="preserve"> </w:t>
            </w:r>
            <w:r w:rsidR="00265FC9" w:rsidRPr="00246D79">
              <w:rPr>
                <w:rFonts w:hint="eastAsia"/>
                <w:sz w:val="24"/>
              </w:rPr>
              <w:t>令和４年度大阪府一般会計補正予算（第５号）の専決処分の件</w:t>
            </w:r>
            <w:r w:rsidR="00252867" w:rsidRPr="00252867">
              <w:rPr>
                <w:rFonts w:hint="eastAsia"/>
                <w:sz w:val="24"/>
              </w:rPr>
              <w:t>中、関係</w:t>
            </w:r>
          </w:p>
          <w:p w14:paraId="14422041" w14:textId="199AB745" w:rsidR="00265FC9" w:rsidRPr="00123217" w:rsidRDefault="00B569DE" w:rsidP="00B569DE">
            <w:pPr>
              <w:rPr>
                <w:kern w:val="0"/>
                <w:sz w:val="24"/>
              </w:rPr>
            </w:pPr>
            <w:r>
              <w:rPr>
                <w:rFonts w:hint="eastAsia"/>
                <w:sz w:val="24"/>
              </w:rPr>
              <w:t xml:space="preserve"> </w:t>
            </w:r>
            <w:r w:rsidR="00252867" w:rsidRPr="00252867">
              <w:rPr>
                <w:rFonts w:hint="eastAsia"/>
                <w:sz w:val="24"/>
              </w:rPr>
              <w:t>事項</w:t>
            </w:r>
          </w:p>
        </w:tc>
      </w:tr>
    </w:tbl>
    <w:p w14:paraId="639EED76" w14:textId="77777777" w:rsidR="00F06F8E" w:rsidRDefault="00F06F8E">
      <w:pPr>
        <w:widowControl/>
        <w:jc w:val="left"/>
        <w:rPr>
          <w:sz w:val="24"/>
        </w:rPr>
      </w:pPr>
    </w:p>
    <w:p w14:paraId="6308B2DD" w14:textId="77777777" w:rsidR="00100036" w:rsidRDefault="00100036">
      <w:pPr>
        <w:widowControl/>
        <w:jc w:val="left"/>
        <w:rPr>
          <w:sz w:val="24"/>
        </w:rPr>
      </w:pPr>
    </w:p>
    <w:p w14:paraId="136713D1" w14:textId="77777777" w:rsidR="00377A3F" w:rsidRDefault="00377A3F">
      <w:pPr>
        <w:widowControl/>
        <w:jc w:val="left"/>
        <w:rPr>
          <w:sz w:val="24"/>
        </w:rPr>
      </w:pPr>
    </w:p>
    <w:p w14:paraId="4B05DDF3" w14:textId="77777777" w:rsidR="001074EE" w:rsidRPr="000E3D5E" w:rsidRDefault="00982B4F" w:rsidP="007565F1">
      <w:pPr>
        <w:widowControl/>
        <w:spacing w:line="360" w:lineRule="auto"/>
        <w:jc w:val="center"/>
        <w:rPr>
          <w:w w:val="200"/>
          <w:kern w:val="0"/>
          <w:sz w:val="24"/>
        </w:rPr>
      </w:pPr>
      <w:r w:rsidRPr="000E3D5E">
        <w:rPr>
          <w:rFonts w:hint="eastAsia"/>
          <w:w w:val="200"/>
          <w:kern w:val="0"/>
          <w:sz w:val="24"/>
        </w:rPr>
        <w:t>環境農林水</w:t>
      </w:r>
      <w:r w:rsidR="007717EA" w:rsidRPr="000E3D5E">
        <w:rPr>
          <w:rFonts w:hint="eastAsia"/>
          <w:w w:val="200"/>
          <w:kern w:val="0"/>
          <w:sz w:val="24"/>
        </w:rPr>
        <w:t>産</w:t>
      </w:r>
      <w:r w:rsidRPr="000E3D5E">
        <w:rPr>
          <w:rFonts w:hint="eastAsia"/>
          <w:w w:val="200"/>
          <w:kern w:val="0"/>
          <w:sz w:val="24"/>
        </w:rPr>
        <w:t>常任委員会</w:t>
      </w:r>
    </w:p>
    <w:tbl>
      <w:tblPr>
        <w:tblW w:w="9638" w:type="dxa"/>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CellMar>
          <w:top w:w="113" w:type="dxa"/>
          <w:bottom w:w="113" w:type="dxa"/>
        </w:tblCellMar>
        <w:tblLook w:val="01E0" w:firstRow="1" w:lastRow="1" w:firstColumn="1" w:lastColumn="1" w:noHBand="0" w:noVBand="0"/>
      </w:tblPr>
      <w:tblGrid>
        <w:gridCol w:w="1474"/>
        <w:gridCol w:w="8164"/>
      </w:tblGrid>
      <w:tr w:rsidR="00BF36F9" w:rsidRPr="00C33CF2" w14:paraId="049A6F26" w14:textId="77777777" w:rsidTr="00B569DE">
        <w:trPr>
          <w:trHeight w:val="340"/>
        </w:trPr>
        <w:tc>
          <w:tcPr>
            <w:tcW w:w="1474" w:type="dxa"/>
            <w:shd w:val="clear" w:color="auto" w:fill="auto"/>
            <w:vAlign w:val="center"/>
          </w:tcPr>
          <w:p w14:paraId="3B208A92" w14:textId="77777777" w:rsidR="00BF36F9" w:rsidRPr="00C33CF2" w:rsidRDefault="00BF36F9" w:rsidP="00A746F7">
            <w:pPr>
              <w:jc w:val="center"/>
              <w:rPr>
                <w:sz w:val="24"/>
              </w:rPr>
            </w:pPr>
            <w:r w:rsidRPr="00C33CF2">
              <w:rPr>
                <w:rFonts w:hint="eastAsia"/>
                <w:sz w:val="24"/>
              </w:rPr>
              <w:t>議案番号</w:t>
            </w:r>
          </w:p>
        </w:tc>
        <w:tc>
          <w:tcPr>
            <w:tcW w:w="8164" w:type="dxa"/>
            <w:shd w:val="clear" w:color="auto" w:fill="auto"/>
            <w:vAlign w:val="center"/>
          </w:tcPr>
          <w:p w14:paraId="6A70CDF7" w14:textId="77777777" w:rsidR="00BF36F9" w:rsidRPr="00C33CF2" w:rsidRDefault="00BF36F9" w:rsidP="00A746F7">
            <w:pPr>
              <w:jc w:val="center"/>
              <w:rPr>
                <w:sz w:val="24"/>
              </w:rPr>
            </w:pPr>
            <w:r w:rsidRPr="00C33CF2">
              <w:rPr>
                <w:rFonts w:hint="eastAsia"/>
                <w:sz w:val="24"/>
              </w:rPr>
              <w:t>件　　　　　　　　　　　　　　　名</w:t>
            </w:r>
          </w:p>
        </w:tc>
      </w:tr>
      <w:tr w:rsidR="00F60A9D" w:rsidRPr="00F60A9D" w14:paraId="05DA4B10" w14:textId="77777777" w:rsidTr="003E0456">
        <w:trPr>
          <w:trHeight w:val="375"/>
        </w:trPr>
        <w:tc>
          <w:tcPr>
            <w:tcW w:w="1474" w:type="dxa"/>
            <w:shd w:val="clear" w:color="auto" w:fill="auto"/>
            <w:vAlign w:val="center"/>
          </w:tcPr>
          <w:p w14:paraId="33A6C64B" w14:textId="77777777" w:rsidR="00E52E43" w:rsidRPr="00FC1908" w:rsidRDefault="00290E73" w:rsidP="00290E73">
            <w:pPr>
              <w:rPr>
                <w:sz w:val="24"/>
              </w:rPr>
            </w:pPr>
            <w:r w:rsidRPr="00FC1908">
              <w:rPr>
                <w:rFonts w:hint="eastAsia"/>
                <w:sz w:val="24"/>
              </w:rPr>
              <w:t xml:space="preserve">　　</w:t>
            </w:r>
            <w:r w:rsidR="00E52E43" w:rsidRPr="00FC1908">
              <w:rPr>
                <w:rFonts w:hint="eastAsia"/>
                <w:sz w:val="24"/>
              </w:rPr>
              <w:t xml:space="preserve">　１</w:t>
            </w:r>
          </w:p>
          <w:p w14:paraId="79148AF7" w14:textId="77777777" w:rsidR="000629D5" w:rsidRDefault="00E52E43" w:rsidP="004A718C">
            <w:pPr>
              <w:rPr>
                <w:sz w:val="24"/>
              </w:rPr>
            </w:pPr>
            <w:r w:rsidRPr="00FC1908">
              <w:rPr>
                <w:rFonts w:hint="eastAsia"/>
                <w:sz w:val="24"/>
              </w:rPr>
              <w:t xml:space="preserve">　　</w:t>
            </w:r>
            <w:r w:rsidR="00123217">
              <w:rPr>
                <w:rFonts w:hint="eastAsia"/>
                <w:sz w:val="24"/>
              </w:rPr>
              <w:t>２６</w:t>
            </w:r>
          </w:p>
          <w:p w14:paraId="284D57B7" w14:textId="77777777" w:rsidR="00123217" w:rsidRDefault="00123217" w:rsidP="004A718C">
            <w:pPr>
              <w:rPr>
                <w:sz w:val="24"/>
              </w:rPr>
            </w:pPr>
          </w:p>
          <w:p w14:paraId="439030AA" w14:textId="77777777" w:rsidR="00265FC9" w:rsidRDefault="00265FC9" w:rsidP="004A718C">
            <w:pPr>
              <w:rPr>
                <w:sz w:val="24"/>
              </w:rPr>
            </w:pPr>
            <w:r>
              <w:rPr>
                <w:rFonts w:hint="eastAsia"/>
                <w:sz w:val="24"/>
              </w:rPr>
              <w:t>報告</w:t>
            </w:r>
            <w:r w:rsidR="00F060E1">
              <w:rPr>
                <w:rFonts w:hint="eastAsia"/>
                <w:sz w:val="24"/>
              </w:rPr>
              <w:t xml:space="preserve">　</w:t>
            </w:r>
            <w:r>
              <w:rPr>
                <w:rFonts w:hint="eastAsia"/>
                <w:sz w:val="24"/>
              </w:rPr>
              <w:t>１</w:t>
            </w:r>
          </w:p>
          <w:p w14:paraId="4C03C1F4" w14:textId="3001791E" w:rsidR="008D12A5" w:rsidRPr="00FC1908" w:rsidRDefault="008D12A5" w:rsidP="004A718C">
            <w:pPr>
              <w:rPr>
                <w:sz w:val="24"/>
              </w:rPr>
            </w:pPr>
          </w:p>
        </w:tc>
        <w:tc>
          <w:tcPr>
            <w:tcW w:w="8164" w:type="dxa"/>
            <w:shd w:val="clear" w:color="auto" w:fill="auto"/>
            <w:vAlign w:val="center"/>
          </w:tcPr>
          <w:p w14:paraId="7834F0E0" w14:textId="4BA74CAF" w:rsidR="00123217" w:rsidRDefault="00B569DE" w:rsidP="00B569DE">
            <w:pPr>
              <w:rPr>
                <w:sz w:val="24"/>
              </w:rPr>
            </w:pPr>
            <w:r>
              <w:rPr>
                <w:rFonts w:hint="eastAsia"/>
                <w:sz w:val="24"/>
              </w:rPr>
              <w:t xml:space="preserve"> </w:t>
            </w:r>
            <w:r w:rsidR="00123217" w:rsidRPr="00123217">
              <w:rPr>
                <w:rFonts w:hint="eastAsia"/>
                <w:sz w:val="24"/>
              </w:rPr>
              <w:t>令和４年度大阪府一般会計補正予算（第６号）の件中、関係事項</w:t>
            </w:r>
          </w:p>
          <w:p w14:paraId="153EE248" w14:textId="77777777" w:rsidR="00B569DE" w:rsidRDefault="00B569DE" w:rsidP="00B569DE">
            <w:pPr>
              <w:rPr>
                <w:sz w:val="24"/>
              </w:rPr>
            </w:pPr>
            <w:r>
              <w:rPr>
                <w:rFonts w:hint="eastAsia"/>
                <w:sz w:val="24"/>
              </w:rPr>
              <w:t xml:space="preserve"> </w:t>
            </w:r>
            <w:r w:rsidR="00123217" w:rsidRPr="00B569DE">
              <w:rPr>
                <w:rFonts w:hint="eastAsia"/>
                <w:spacing w:val="4"/>
                <w:kern w:val="0"/>
                <w:sz w:val="24"/>
                <w:fitText w:val="7680" w:id="-1443622656"/>
              </w:rPr>
              <w:t>大阪府環境農林水産行政事務に係る事務処理の特例に関する条例一</w:t>
            </w:r>
            <w:r w:rsidR="00123217" w:rsidRPr="00B569DE">
              <w:rPr>
                <w:rFonts w:hint="eastAsia"/>
                <w:kern w:val="0"/>
                <w:sz w:val="24"/>
                <w:fitText w:val="7680" w:id="-1443622656"/>
              </w:rPr>
              <w:t>部</w:t>
            </w:r>
          </w:p>
          <w:p w14:paraId="7436AEB3" w14:textId="085EE580" w:rsidR="000629D5" w:rsidRDefault="00B569DE" w:rsidP="00B569DE">
            <w:pPr>
              <w:rPr>
                <w:sz w:val="24"/>
              </w:rPr>
            </w:pPr>
            <w:r>
              <w:rPr>
                <w:rFonts w:hint="eastAsia"/>
                <w:sz w:val="24"/>
              </w:rPr>
              <w:t xml:space="preserve"> </w:t>
            </w:r>
            <w:r w:rsidR="00123217" w:rsidRPr="00123217">
              <w:rPr>
                <w:rFonts w:hint="eastAsia"/>
                <w:sz w:val="24"/>
              </w:rPr>
              <w:t>改正の件</w:t>
            </w:r>
          </w:p>
          <w:p w14:paraId="7F68B668" w14:textId="77777777" w:rsidR="00B569DE" w:rsidRDefault="00B569DE" w:rsidP="00B569DE">
            <w:pPr>
              <w:rPr>
                <w:sz w:val="24"/>
              </w:rPr>
            </w:pPr>
            <w:r>
              <w:rPr>
                <w:rFonts w:hint="eastAsia"/>
                <w:sz w:val="24"/>
              </w:rPr>
              <w:t xml:space="preserve"> </w:t>
            </w:r>
            <w:r w:rsidR="00265FC9" w:rsidRPr="00246D79">
              <w:rPr>
                <w:rFonts w:hint="eastAsia"/>
                <w:sz w:val="24"/>
              </w:rPr>
              <w:t>令和４年度大阪府一般会計補正予算（第５号）の専決処分の件</w:t>
            </w:r>
            <w:r w:rsidR="00252867" w:rsidRPr="00252867">
              <w:rPr>
                <w:rFonts w:hint="eastAsia"/>
                <w:sz w:val="24"/>
              </w:rPr>
              <w:t>中、関係</w:t>
            </w:r>
          </w:p>
          <w:p w14:paraId="2C34EFA5" w14:textId="7F9F22C3" w:rsidR="00265FC9" w:rsidRPr="00FC1908" w:rsidRDefault="00B569DE" w:rsidP="00B569DE">
            <w:pPr>
              <w:rPr>
                <w:sz w:val="24"/>
              </w:rPr>
            </w:pPr>
            <w:r>
              <w:rPr>
                <w:rFonts w:hint="eastAsia"/>
                <w:sz w:val="24"/>
              </w:rPr>
              <w:t xml:space="preserve"> </w:t>
            </w:r>
            <w:r w:rsidR="00252867" w:rsidRPr="00252867">
              <w:rPr>
                <w:rFonts w:hint="eastAsia"/>
                <w:sz w:val="24"/>
              </w:rPr>
              <w:t>事項</w:t>
            </w:r>
          </w:p>
        </w:tc>
      </w:tr>
    </w:tbl>
    <w:p w14:paraId="227E482E" w14:textId="77777777" w:rsidR="00213AE1" w:rsidRDefault="00213AE1" w:rsidP="007565F1">
      <w:pPr>
        <w:rPr>
          <w:sz w:val="24"/>
        </w:rPr>
      </w:pPr>
    </w:p>
    <w:p w14:paraId="61A3DC5C" w14:textId="77777777" w:rsidR="003A22FE" w:rsidRDefault="003A22FE" w:rsidP="007565F1">
      <w:pPr>
        <w:rPr>
          <w:sz w:val="24"/>
        </w:rPr>
      </w:pPr>
    </w:p>
    <w:p w14:paraId="2F856974" w14:textId="5C2BE471" w:rsidR="00011873" w:rsidRDefault="00011873" w:rsidP="007565F1">
      <w:pPr>
        <w:rPr>
          <w:sz w:val="24"/>
        </w:rPr>
      </w:pPr>
    </w:p>
    <w:p w14:paraId="7ECD9074" w14:textId="7D15D23A" w:rsidR="00004982" w:rsidRDefault="00004982" w:rsidP="007565F1">
      <w:pPr>
        <w:rPr>
          <w:sz w:val="24"/>
        </w:rPr>
      </w:pPr>
    </w:p>
    <w:p w14:paraId="492EE40B" w14:textId="357023FE" w:rsidR="00ED728B" w:rsidRDefault="00ED728B" w:rsidP="007565F1">
      <w:pPr>
        <w:rPr>
          <w:sz w:val="24"/>
        </w:rPr>
      </w:pPr>
    </w:p>
    <w:p w14:paraId="2A21993F" w14:textId="77777777" w:rsidR="00B569DE" w:rsidRPr="00ED728B" w:rsidRDefault="00B569DE" w:rsidP="007565F1">
      <w:pPr>
        <w:rPr>
          <w:sz w:val="24"/>
        </w:rPr>
      </w:pPr>
    </w:p>
    <w:p w14:paraId="2C2B48C8" w14:textId="77777777" w:rsidR="001074EE" w:rsidRPr="001074EE" w:rsidRDefault="00982B4F" w:rsidP="0057513F">
      <w:pPr>
        <w:spacing w:line="360" w:lineRule="auto"/>
        <w:jc w:val="center"/>
        <w:rPr>
          <w:w w:val="200"/>
          <w:sz w:val="24"/>
        </w:rPr>
      </w:pPr>
      <w:r w:rsidRPr="00F5057E">
        <w:rPr>
          <w:rFonts w:hint="eastAsia"/>
          <w:spacing w:val="60"/>
          <w:w w:val="200"/>
          <w:kern w:val="0"/>
          <w:sz w:val="24"/>
          <w:fitText w:val="5280" w:id="-639391999"/>
        </w:rPr>
        <w:t>都市住宅常任委員</w:t>
      </w:r>
      <w:r w:rsidRPr="00F5057E">
        <w:rPr>
          <w:rFonts w:hint="eastAsia"/>
          <w:w w:val="200"/>
          <w:kern w:val="0"/>
          <w:sz w:val="24"/>
          <w:fitText w:val="5280" w:id="-639391999"/>
        </w:rPr>
        <w:t>会</w:t>
      </w:r>
    </w:p>
    <w:tbl>
      <w:tblPr>
        <w:tblW w:w="9638" w:type="dxa"/>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CellMar>
          <w:top w:w="113" w:type="dxa"/>
          <w:bottom w:w="113" w:type="dxa"/>
        </w:tblCellMar>
        <w:tblLook w:val="01E0" w:firstRow="1" w:lastRow="1" w:firstColumn="1" w:lastColumn="1" w:noHBand="0" w:noVBand="0"/>
      </w:tblPr>
      <w:tblGrid>
        <w:gridCol w:w="1550"/>
        <w:gridCol w:w="8088"/>
      </w:tblGrid>
      <w:tr w:rsidR="00BF36F9" w:rsidRPr="00C33CF2" w14:paraId="20620703" w14:textId="77777777" w:rsidTr="00B569DE">
        <w:trPr>
          <w:trHeight w:val="340"/>
        </w:trPr>
        <w:tc>
          <w:tcPr>
            <w:tcW w:w="1550" w:type="dxa"/>
            <w:shd w:val="clear" w:color="auto" w:fill="auto"/>
            <w:vAlign w:val="center"/>
          </w:tcPr>
          <w:p w14:paraId="1393D8A1" w14:textId="77777777" w:rsidR="00BF36F9" w:rsidRPr="00C33CF2" w:rsidRDefault="00BF36F9" w:rsidP="00A746F7">
            <w:pPr>
              <w:jc w:val="center"/>
              <w:rPr>
                <w:sz w:val="24"/>
              </w:rPr>
            </w:pPr>
            <w:r w:rsidRPr="00C33CF2">
              <w:rPr>
                <w:rFonts w:hint="eastAsia"/>
                <w:sz w:val="24"/>
              </w:rPr>
              <w:t>議案番号</w:t>
            </w:r>
          </w:p>
        </w:tc>
        <w:tc>
          <w:tcPr>
            <w:tcW w:w="8088" w:type="dxa"/>
            <w:shd w:val="clear" w:color="auto" w:fill="auto"/>
            <w:vAlign w:val="center"/>
          </w:tcPr>
          <w:p w14:paraId="29EA6644" w14:textId="77777777" w:rsidR="00BF36F9" w:rsidRPr="00C33CF2" w:rsidRDefault="00BF36F9" w:rsidP="00A746F7">
            <w:pPr>
              <w:jc w:val="center"/>
              <w:rPr>
                <w:sz w:val="24"/>
              </w:rPr>
            </w:pPr>
            <w:r w:rsidRPr="00C33CF2">
              <w:rPr>
                <w:rFonts w:hint="eastAsia"/>
                <w:sz w:val="24"/>
              </w:rPr>
              <w:t>件　　　　　　　　　　　　　　　名</w:t>
            </w:r>
          </w:p>
        </w:tc>
      </w:tr>
      <w:tr w:rsidR="00F60A9D" w:rsidRPr="00F60A9D" w14:paraId="4C96B1D4" w14:textId="77777777" w:rsidTr="008D12A5">
        <w:trPr>
          <w:trHeight w:val="22"/>
        </w:trPr>
        <w:tc>
          <w:tcPr>
            <w:tcW w:w="1550" w:type="dxa"/>
            <w:shd w:val="clear" w:color="auto" w:fill="auto"/>
            <w:vAlign w:val="center"/>
          </w:tcPr>
          <w:p w14:paraId="6BB3BC6E" w14:textId="325DB5BE" w:rsidR="00E52E43" w:rsidRPr="00603464" w:rsidRDefault="00290E73" w:rsidP="009A1B6B">
            <w:pPr>
              <w:rPr>
                <w:sz w:val="24"/>
              </w:rPr>
            </w:pPr>
            <w:r w:rsidRPr="00603464">
              <w:rPr>
                <w:rFonts w:hint="eastAsia"/>
                <w:sz w:val="24"/>
              </w:rPr>
              <w:t xml:space="preserve">　　</w:t>
            </w:r>
            <w:r w:rsidR="00E52E43" w:rsidRPr="00603464">
              <w:rPr>
                <w:rFonts w:hint="eastAsia"/>
                <w:sz w:val="24"/>
              </w:rPr>
              <w:t xml:space="preserve">　</w:t>
            </w:r>
            <w:r w:rsidR="00123217">
              <w:rPr>
                <w:rFonts w:hint="eastAsia"/>
                <w:sz w:val="24"/>
              </w:rPr>
              <w:t>２</w:t>
            </w:r>
          </w:p>
          <w:p w14:paraId="6950A698" w14:textId="52CE09E1" w:rsidR="00E52E43" w:rsidRPr="00603464" w:rsidRDefault="00E52E43" w:rsidP="009A1B6B">
            <w:pPr>
              <w:rPr>
                <w:sz w:val="24"/>
              </w:rPr>
            </w:pPr>
            <w:r w:rsidRPr="00603464">
              <w:rPr>
                <w:rFonts w:hint="eastAsia"/>
                <w:sz w:val="24"/>
              </w:rPr>
              <w:t xml:space="preserve">　　　</w:t>
            </w:r>
            <w:r w:rsidR="00AE6CFC">
              <w:rPr>
                <w:rFonts w:hint="eastAsia"/>
                <w:sz w:val="24"/>
              </w:rPr>
              <w:t>３</w:t>
            </w:r>
          </w:p>
          <w:p w14:paraId="5613FEF1" w14:textId="45CFC564" w:rsidR="00E52E43" w:rsidRPr="00603464" w:rsidRDefault="00E52E43" w:rsidP="009A1B6B">
            <w:pPr>
              <w:rPr>
                <w:sz w:val="24"/>
              </w:rPr>
            </w:pPr>
            <w:r w:rsidRPr="00603464">
              <w:rPr>
                <w:rFonts w:hint="eastAsia"/>
                <w:sz w:val="24"/>
              </w:rPr>
              <w:t xml:space="preserve">　　　</w:t>
            </w:r>
            <w:r w:rsidR="00AE6CFC">
              <w:rPr>
                <w:rFonts w:hint="eastAsia"/>
                <w:sz w:val="24"/>
              </w:rPr>
              <w:t>４</w:t>
            </w:r>
          </w:p>
          <w:p w14:paraId="582848B4" w14:textId="7B3D797E" w:rsidR="00E52E43" w:rsidRPr="00603464" w:rsidRDefault="00E52E43" w:rsidP="009A1B6B">
            <w:pPr>
              <w:rPr>
                <w:sz w:val="24"/>
              </w:rPr>
            </w:pPr>
            <w:r w:rsidRPr="00603464">
              <w:rPr>
                <w:rFonts w:hint="eastAsia"/>
                <w:sz w:val="24"/>
              </w:rPr>
              <w:t xml:space="preserve">　　　</w:t>
            </w:r>
            <w:r w:rsidR="00AE6CFC">
              <w:rPr>
                <w:rFonts w:hint="eastAsia"/>
                <w:sz w:val="24"/>
              </w:rPr>
              <w:t>５</w:t>
            </w:r>
          </w:p>
          <w:p w14:paraId="1C7A0379" w14:textId="3D802DD4" w:rsidR="00E52E43" w:rsidRPr="00603464" w:rsidRDefault="00E52E43" w:rsidP="009A1B6B">
            <w:pPr>
              <w:rPr>
                <w:sz w:val="24"/>
              </w:rPr>
            </w:pPr>
            <w:r w:rsidRPr="00603464">
              <w:rPr>
                <w:rFonts w:hint="eastAsia"/>
                <w:sz w:val="24"/>
              </w:rPr>
              <w:t xml:space="preserve">　　　</w:t>
            </w:r>
            <w:r w:rsidR="00AE6CFC">
              <w:rPr>
                <w:rFonts w:hint="eastAsia"/>
                <w:sz w:val="24"/>
              </w:rPr>
              <w:t>６</w:t>
            </w:r>
          </w:p>
          <w:p w14:paraId="0FE409E2" w14:textId="7DE1852F" w:rsidR="00E52E43" w:rsidRPr="00603464" w:rsidRDefault="000554D2" w:rsidP="009A1B6B">
            <w:pPr>
              <w:rPr>
                <w:sz w:val="24"/>
              </w:rPr>
            </w:pPr>
            <w:r w:rsidRPr="00603464">
              <w:rPr>
                <w:rFonts w:hint="eastAsia"/>
                <w:sz w:val="24"/>
              </w:rPr>
              <w:t xml:space="preserve">　　</w:t>
            </w:r>
            <w:r w:rsidR="00AE6CFC">
              <w:rPr>
                <w:rFonts w:hint="eastAsia"/>
                <w:sz w:val="24"/>
              </w:rPr>
              <w:t xml:space="preserve">　７</w:t>
            </w:r>
          </w:p>
          <w:p w14:paraId="3A5BDD2C" w14:textId="5CC25F9C" w:rsidR="00FB4E80" w:rsidRDefault="000554D2" w:rsidP="009A1B6B">
            <w:pPr>
              <w:rPr>
                <w:sz w:val="24"/>
              </w:rPr>
            </w:pPr>
            <w:r w:rsidRPr="00603464">
              <w:rPr>
                <w:rFonts w:hint="eastAsia"/>
                <w:sz w:val="24"/>
              </w:rPr>
              <w:t xml:space="preserve">　　</w:t>
            </w:r>
            <w:r w:rsidR="00AE6CFC">
              <w:rPr>
                <w:rFonts w:hint="eastAsia"/>
                <w:sz w:val="24"/>
              </w:rPr>
              <w:t xml:space="preserve">　</w:t>
            </w:r>
            <w:r w:rsidRPr="00603464">
              <w:rPr>
                <w:rFonts w:hint="eastAsia"/>
                <w:sz w:val="24"/>
              </w:rPr>
              <w:t>９</w:t>
            </w:r>
          </w:p>
          <w:p w14:paraId="6B02D5E1" w14:textId="7629A552" w:rsidR="00C346FC" w:rsidRDefault="00C346FC" w:rsidP="009A1B6B">
            <w:pPr>
              <w:rPr>
                <w:sz w:val="24"/>
              </w:rPr>
            </w:pPr>
          </w:p>
          <w:p w14:paraId="36B83286" w14:textId="7CF93BA5" w:rsidR="00C346FC" w:rsidRDefault="00C346FC" w:rsidP="009A1B6B">
            <w:pPr>
              <w:rPr>
                <w:sz w:val="24"/>
              </w:rPr>
            </w:pPr>
            <w:r>
              <w:rPr>
                <w:rFonts w:hint="eastAsia"/>
                <w:sz w:val="24"/>
              </w:rPr>
              <w:t xml:space="preserve">　　１２</w:t>
            </w:r>
          </w:p>
          <w:p w14:paraId="390E810D" w14:textId="77777777" w:rsidR="00C346FC" w:rsidRPr="00603464" w:rsidRDefault="00C346FC" w:rsidP="00C346FC">
            <w:pPr>
              <w:ind w:firstLineChars="200" w:firstLine="480"/>
              <w:rPr>
                <w:sz w:val="24"/>
              </w:rPr>
            </w:pPr>
            <w:r>
              <w:rPr>
                <w:rFonts w:hint="eastAsia"/>
                <w:sz w:val="24"/>
              </w:rPr>
              <w:t>１６</w:t>
            </w:r>
          </w:p>
          <w:p w14:paraId="7C79963A" w14:textId="77777777" w:rsidR="00C346FC" w:rsidRPr="00603464" w:rsidRDefault="00C346FC" w:rsidP="00C346FC">
            <w:pPr>
              <w:rPr>
                <w:sz w:val="24"/>
              </w:rPr>
            </w:pPr>
            <w:r w:rsidRPr="00603464">
              <w:rPr>
                <w:rFonts w:hint="eastAsia"/>
                <w:sz w:val="24"/>
              </w:rPr>
              <w:t xml:space="preserve">　　</w:t>
            </w:r>
            <w:r>
              <w:rPr>
                <w:rFonts w:hint="eastAsia"/>
                <w:sz w:val="24"/>
              </w:rPr>
              <w:t>１７</w:t>
            </w:r>
          </w:p>
          <w:p w14:paraId="5F852C59" w14:textId="77777777" w:rsidR="00C346FC" w:rsidRPr="00603464" w:rsidRDefault="00C346FC" w:rsidP="00C346FC">
            <w:pPr>
              <w:rPr>
                <w:sz w:val="24"/>
              </w:rPr>
            </w:pPr>
            <w:r w:rsidRPr="00603464">
              <w:rPr>
                <w:rFonts w:hint="eastAsia"/>
                <w:sz w:val="24"/>
              </w:rPr>
              <w:t xml:space="preserve">　　</w:t>
            </w:r>
            <w:r>
              <w:rPr>
                <w:rFonts w:hint="eastAsia"/>
                <w:sz w:val="24"/>
              </w:rPr>
              <w:t>１８</w:t>
            </w:r>
          </w:p>
          <w:p w14:paraId="13034726" w14:textId="77777777" w:rsidR="00C346FC" w:rsidRPr="00603464" w:rsidRDefault="00C346FC" w:rsidP="00C346FC">
            <w:pPr>
              <w:rPr>
                <w:sz w:val="24"/>
              </w:rPr>
            </w:pPr>
            <w:r w:rsidRPr="00603464">
              <w:rPr>
                <w:rFonts w:hint="eastAsia"/>
                <w:sz w:val="24"/>
              </w:rPr>
              <w:t xml:space="preserve">　　２</w:t>
            </w:r>
            <w:r>
              <w:rPr>
                <w:rFonts w:hint="eastAsia"/>
                <w:sz w:val="24"/>
              </w:rPr>
              <w:t>７</w:t>
            </w:r>
          </w:p>
          <w:p w14:paraId="7FCD3718" w14:textId="776F1CB1" w:rsidR="00C346FC" w:rsidRDefault="00C346FC" w:rsidP="00C346FC">
            <w:pPr>
              <w:rPr>
                <w:sz w:val="24"/>
              </w:rPr>
            </w:pPr>
            <w:r w:rsidRPr="00603464">
              <w:rPr>
                <w:rFonts w:hint="eastAsia"/>
                <w:sz w:val="24"/>
              </w:rPr>
              <w:t xml:space="preserve">　　</w:t>
            </w:r>
            <w:r>
              <w:rPr>
                <w:rFonts w:hint="eastAsia"/>
                <w:sz w:val="24"/>
              </w:rPr>
              <w:t>２８</w:t>
            </w:r>
          </w:p>
          <w:p w14:paraId="7CACA576" w14:textId="77777777" w:rsidR="00C346FC" w:rsidRPr="00603464" w:rsidRDefault="00C346FC" w:rsidP="00C346FC">
            <w:pPr>
              <w:rPr>
                <w:sz w:val="24"/>
              </w:rPr>
            </w:pPr>
          </w:p>
          <w:p w14:paraId="32597FFE" w14:textId="37C9F5AF" w:rsidR="00C346FC" w:rsidRDefault="00C346FC" w:rsidP="00C346FC">
            <w:pPr>
              <w:rPr>
                <w:sz w:val="24"/>
              </w:rPr>
            </w:pPr>
            <w:r w:rsidRPr="00603464">
              <w:rPr>
                <w:rFonts w:hint="eastAsia"/>
                <w:sz w:val="24"/>
              </w:rPr>
              <w:t xml:space="preserve">　　</w:t>
            </w:r>
            <w:r>
              <w:rPr>
                <w:rFonts w:hint="eastAsia"/>
                <w:sz w:val="24"/>
              </w:rPr>
              <w:t>２９</w:t>
            </w:r>
          </w:p>
          <w:p w14:paraId="55370F15" w14:textId="3706D294" w:rsidR="009E47B7" w:rsidRDefault="00C346FC" w:rsidP="003A259B">
            <w:pPr>
              <w:rPr>
                <w:sz w:val="24"/>
              </w:rPr>
            </w:pPr>
            <w:r>
              <w:rPr>
                <w:rFonts w:hint="eastAsia"/>
                <w:sz w:val="24"/>
              </w:rPr>
              <w:t xml:space="preserve">　　３３</w:t>
            </w:r>
          </w:p>
          <w:p w14:paraId="469D22FE" w14:textId="2B025E5F" w:rsidR="00C346FC" w:rsidRDefault="00C346FC" w:rsidP="003A259B">
            <w:pPr>
              <w:rPr>
                <w:sz w:val="24"/>
              </w:rPr>
            </w:pPr>
          </w:p>
          <w:p w14:paraId="752C93F1" w14:textId="77777777" w:rsidR="00142BE1" w:rsidRDefault="00142BE1" w:rsidP="003A259B">
            <w:pPr>
              <w:rPr>
                <w:sz w:val="24"/>
              </w:rPr>
            </w:pPr>
            <w:r>
              <w:rPr>
                <w:rFonts w:hint="eastAsia"/>
                <w:sz w:val="24"/>
              </w:rPr>
              <w:t>報告</w:t>
            </w:r>
            <w:r w:rsidR="00F060E1">
              <w:rPr>
                <w:rFonts w:hint="eastAsia"/>
                <w:sz w:val="24"/>
              </w:rPr>
              <w:t xml:space="preserve">　</w:t>
            </w:r>
            <w:r>
              <w:rPr>
                <w:rFonts w:hint="eastAsia"/>
                <w:sz w:val="24"/>
              </w:rPr>
              <w:t>１</w:t>
            </w:r>
          </w:p>
          <w:p w14:paraId="41B69926" w14:textId="50F8D5BD" w:rsidR="008D12A5" w:rsidRPr="00603464" w:rsidRDefault="008D12A5" w:rsidP="003A259B">
            <w:pPr>
              <w:rPr>
                <w:sz w:val="24"/>
              </w:rPr>
            </w:pPr>
          </w:p>
        </w:tc>
        <w:tc>
          <w:tcPr>
            <w:tcW w:w="8088" w:type="dxa"/>
            <w:shd w:val="clear" w:color="auto" w:fill="auto"/>
            <w:vAlign w:val="center"/>
          </w:tcPr>
          <w:p w14:paraId="151E2B36" w14:textId="3F69D097" w:rsidR="00E52E43" w:rsidRPr="00603464" w:rsidRDefault="00E52E43" w:rsidP="009A1B6B">
            <w:pPr>
              <w:rPr>
                <w:sz w:val="24"/>
              </w:rPr>
            </w:pPr>
            <w:r w:rsidRPr="00603464">
              <w:rPr>
                <w:rFonts w:hint="eastAsia"/>
                <w:sz w:val="24"/>
              </w:rPr>
              <w:t xml:space="preserve"> </w:t>
            </w:r>
            <w:r w:rsidR="00123217" w:rsidRPr="00123217">
              <w:rPr>
                <w:rFonts w:hint="eastAsia"/>
                <w:sz w:val="24"/>
              </w:rPr>
              <w:t>令和４年度港湾整備事業特別会計補正予算（第１号）の件</w:t>
            </w:r>
          </w:p>
          <w:p w14:paraId="71DFF409" w14:textId="77777777" w:rsidR="00AE6CFC" w:rsidRDefault="0057019E" w:rsidP="009A1B6B">
            <w:pPr>
              <w:rPr>
                <w:sz w:val="24"/>
              </w:rPr>
            </w:pPr>
            <w:r w:rsidRPr="00603464">
              <w:rPr>
                <w:rFonts w:hint="eastAsia"/>
                <w:sz w:val="24"/>
              </w:rPr>
              <w:t xml:space="preserve"> </w:t>
            </w:r>
            <w:r w:rsidR="00123217" w:rsidRPr="00123217">
              <w:rPr>
                <w:rFonts w:hint="eastAsia"/>
                <w:sz w:val="24"/>
              </w:rPr>
              <w:t>工事請負契約締結の件（津波・高潮対策事業）</w:t>
            </w:r>
          </w:p>
          <w:p w14:paraId="79795201" w14:textId="515A052C" w:rsidR="00E52E43" w:rsidRPr="00603464" w:rsidRDefault="00E52E43" w:rsidP="009A1B6B">
            <w:pPr>
              <w:rPr>
                <w:sz w:val="24"/>
              </w:rPr>
            </w:pPr>
            <w:r w:rsidRPr="00603464">
              <w:rPr>
                <w:rFonts w:hint="eastAsia"/>
                <w:sz w:val="24"/>
              </w:rPr>
              <w:t xml:space="preserve"> </w:t>
            </w:r>
            <w:r w:rsidR="00AE6CFC" w:rsidRPr="00AE6CFC">
              <w:rPr>
                <w:rFonts w:hint="eastAsia"/>
                <w:sz w:val="24"/>
              </w:rPr>
              <w:t>工事請負契約締結の件（大阪府立中之島図書館書庫棟改築その他工事）</w:t>
            </w:r>
          </w:p>
          <w:p w14:paraId="3E4BF36A" w14:textId="12EE4B42" w:rsidR="00E52E43" w:rsidRPr="00603464" w:rsidRDefault="00E52E43" w:rsidP="009A1B6B">
            <w:pPr>
              <w:rPr>
                <w:sz w:val="24"/>
              </w:rPr>
            </w:pPr>
            <w:r w:rsidRPr="00603464">
              <w:rPr>
                <w:rFonts w:hint="eastAsia"/>
                <w:sz w:val="24"/>
              </w:rPr>
              <w:t xml:space="preserve"> </w:t>
            </w:r>
            <w:r w:rsidR="00AE6CFC" w:rsidRPr="00AE6CFC">
              <w:rPr>
                <w:rFonts w:hint="eastAsia"/>
                <w:sz w:val="24"/>
              </w:rPr>
              <w:t>工事請負契約変更の件（道路改良事業）</w:t>
            </w:r>
          </w:p>
          <w:p w14:paraId="02C5F783" w14:textId="39685138" w:rsidR="00E52E43" w:rsidRPr="00603464" w:rsidRDefault="00E52E43" w:rsidP="009A1B6B">
            <w:pPr>
              <w:rPr>
                <w:sz w:val="24"/>
              </w:rPr>
            </w:pPr>
            <w:r w:rsidRPr="00603464">
              <w:rPr>
                <w:rFonts w:hint="eastAsia"/>
                <w:sz w:val="24"/>
              </w:rPr>
              <w:t xml:space="preserve"> </w:t>
            </w:r>
            <w:r w:rsidR="00AE6CFC" w:rsidRPr="00AE6CFC">
              <w:rPr>
                <w:rFonts w:hint="eastAsia"/>
                <w:sz w:val="24"/>
              </w:rPr>
              <w:t>工事請負契約変更の件（都市河川改良事業）</w:t>
            </w:r>
          </w:p>
          <w:p w14:paraId="7FB5136F" w14:textId="6539BDAE" w:rsidR="00E52E43" w:rsidRPr="00603464" w:rsidRDefault="00E52E43" w:rsidP="009A1B6B">
            <w:pPr>
              <w:rPr>
                <w:sz w:val="24"/>
              </w:rPr>
            </w:pPr>
            <w:r w:rsidRPr="00603464">
              <w:rPr>
                <w:rFonts w:hint="eastAsia"/>
                <w:sz w:val="24"/>
              </w:rPr>
              <w:t xml:space="preserve"> </w:t>
            </w:r>
            <w:r w:rsidR="00AE6CFC" w:rsidRPr="00AE6CFC">
              <w:rPr>
                <w:rFonts w:hint="eastAsia"/>
                <w:sz w:val="24"/>
              </w:rPr>
              <w:t>土地売払いの件</w:t>
            </w:r>
          </w:p>
          <w:p w14:paraId="592A742B" w14:textId="77777777" w:rsidR="00B569DE" w:rsidRDefault="00E52E43" w:rsidP="00B569DE">
            <w:pPr>
              <w:rPr>
                <w:sz w:val="24"/>
              </w:rPr>
            </w:pPr>
            <w:r w:rsidRPr="00603464">
              <w:rPr>
                <w:rFonts w:hint="eastAsia"/>
                <w:sz w:val="24"/>
              </w:rPr>
              <w:t xml:space="preserve"> </w:t>
            </w:r>
            <w:r w:rsidR="00AE6CFC" w:rsidRPr="00B569DE">
              <w:rPr>
                <w:rFonts w:hint="eastAsia"/>
                <w:spacing w:val="8"/>
                <w:kern w:val="0"/>
                <w:sz w:val="24"/>
                <w:fitText w:val="7680" w:id="-1443622655"/>
              </w:rPr>
              <w:t>府道等における照明灯の電気料金に係る不当利得返還請求に関する</w:t>
            </w:r>
          </w:p>
          <w:p w14:paraId="60B78807" w14:textId="7C654CD7" w:rsidR="00E52E43" w:rsidRPr="00603464" w:rsidRDefault="00B569DE" w:rsidP="00B569DE">
            <w:pPr>
              <w:rPr>
                <w:sz w:val="24"/>
              </w:rPr>
            </w:pPr>
            <w:r>
              <w:rPr>
                <w:rFonts w:hint="eastAsia"/>
                <w:sz w:val="24"/>
              </w:rPr>
              <w:t xml:space="preserve"> </w:t>
            </w:r>
            <w:r w:rsidR="00AE6CFC" w:rsidRPr="00AE6CFC">
              <w:rPr>
                <w:rFonts w:hint="eastAsia"/>
                <w:sz w:val="24"/>
              </w:rPr>
              <w:t>訴えの提起の件</w:t>
            </w:r>
          </w:p>
          <w:p w14:paraId="3624B074" w14:textId="08611842" w:rsidR="00AE6CFC" w:rsidRDefault="00B569DE" w:rsidP="00B569DE">
            <w:pPr>
              <w:rPr>
                <w:kern w:val="0"/>
                <w:sz w:val="24"/>
              </w:rPr>
            </w:pPr>
            <w:r>
              <w:rPr>
                <w:rFonts w:hint="eastAsia"/>
                <w:kern w:val="0"/>
                <w:sz w:val="24"/>
              </w:rPr>
              <w:t xml:space="preserve"> </w:t>
            </w:r>
            <w:r w:rsidR="00AE6CFC" w:rsidRPr="00AE6CFC">
              <w:rPr>
                <w:rFonts w:hint="eastAsia"/>
                <w:kern w:val="0"/>
                <w:sz w:val="24"/>
              </w:rPr>
              <w:t>指定管理者の指定の件（都市公園）</w:t>
            </w:r>
          </w:p>
          <w:p w14:paraId="6B23655A" w14:textId="11C1B0C0" w:rsidR="00FB4E80" w:rsidRPr="00603464" w:rsidRDefault="0057019E" w:rsidP="0057019E">
            <w:pPr>
              <w:rPr>
                <w:sz w:val="24"/>
              </w:rPr>
            </w:pPr>
            <w:r w:rsidRPr="00603464">
              <w:rPr>
                <w:sz w:val="24"/>
              </w:rPr>
              <w:t xml:space="preserve"> </w:t>
            </w:r>
            <w:r w:rsidR="003031F9">
              <w:rPr>
                <w:rFonts w:hint="eastAsia"/>
                <w:sz w:val="24"/>
              </w:rPr>
              <w:t>軌道敷設</w:t>
            </w:r>
            <w:r w:rsidR="00AE6CFC" w:rsidRPr="00AE6CFC">
              <w:rPr>
                <w:rFonts w:hint="eastAsia"/>
                <w:sz w:val="24"/>
              </w:rPr>
              <w:t>工事施行変更認可申請に対する意見について同意を求める件</w:t>
            </w:r>
          </w:p>
          <w:p w14:paraId="47F41B9D" w14:textId="788AF435" w:rsidR="00D105A6" w:rsidRPr="00603464" w:rsidRDefault="00D105A6" w:rsidP="009A1B6B">
            <w:pPr>
              <w:rPr>
                <w:sz w:val="24"/>
              </w:rPr>
            </w:pPr>
            <w:r w:rsidRPr="00603464">
              <w:rPr>
                <w:sz w:val="24"/>
              </w:rPr>
              <w:t xml:space="preserve"> </w:t>
            </w:r>
            <w:r w:rsidR="00AE6CFC" w:rsidRPr="00AE6CFC">
              <w:rPr>
                <w:rFonts w:hint="eastAsia"/>
                <w:sz w:val="24"/>
              </w:rPr>
              <w:t>阪神高速道路株式会社の事業変更について同意する件</w:t>
            </w:r>
          </w:p>
          <w:p w14:paraId="7AD441DB" w14:textId="22A988FE" w:rsidR="00D105A6" w:rsidRPr="00603464" w:rsidRDefault="00D105A6" w:rsidP="009A1B6B">
            <w:pPr>
              <w:rPr>
                <w:sz w:val="24"/>
              </w:rPr>
            </w:pPr>
            <w:r w:rsidRPr="00603464">
              <w:rPr>
                <w:sz w:val="24"/>
              </w:rPr>
              <w:t xml:space="preserve"> </w:t>
            </w:r>
            <w:r w:rsidR="00AE6CFC" w:rsidRPr="00AE6CFC">
              <w:rPr>
                <w:rFonts w:hint="eastAsia"/>
                <w:sz w:val="24"/>
              </w:rPr>
              <w:t>大阪府道路公社の有料道路事業の変更について同意する件</w:t>
            </w:r>
          </w:p>
          <w:p w14:paraId="3BEF5702" w14:textId="3E5F7BF2" w:rsidR="006003F4" w:rsidRPr="00603464" w:rsidRDefault="006003F4" w:rsidP="009A1B6B">
            <w:pPr>
              <w:rPr>
                <w:sz w:val="24"/>
              </w:rPr>
            </w:pPr>
            <w:r w:rsidRPr="00603464">
              <w:rPr>
                <w:rFonts w:hint="eastAsia"/>
                <w:sz w:val="24"/>
              </w:rPr>
              <w:t xml:space="preserve"> </w:t>
            </w:r>
            <w:r w:rsidR="00AE6CFC" w:rsidRPr="00AE6CFC">
              <w:rPr>
                <w:rFonts w:hint="eastAsia"/>
                <w:sz w:val="24"/>
              </w:rPr>
              <w:t>大阪府屋外広告物条例一部改正の件</w:t>
            </w:r>
          </w:p>
          <w:p w14:paraId="63A02D54" w14:textId="77777777" w:rsidR="00FE64B4" w:rsidRDefault="00D105A6" w:rsidP="00AE6CFC">
            <w:pPr>
              <w:ind w:left="120" w:hangingChars="50" w:hanging="120"/>
              <w:rPr>
                <w:kern w:val="0"/>
                <w:sz w:val="24"/>
              </w:rPr>
            </w:pPr>
            <w:r w:rsidRPr="00603464">
              <w:rPr>
                <w:sz w:val="24"/>
              </w:rPr>
              <w:t xml:space="preserve"> </w:t>
            </w:r>
            <w:r w:rsidR="00AE6CFC" w:rsidRPr="00B569DE">
              <w:rPr>
                <w:rFonts w:hint="eastAsia"/>
                <w:spacing w:val="4"/>
                <w:kern w:val="0"/>
                <w:sz w:val="24"/>
                <w:fitText w:val="7680" w:id="-1443622400"/>
              </w:rPr>
              <w:t>大阪府福祉のまちづくり条例及び大阪府建築基準法施行条例一部改</w:t>
            </w:r>
            <w:r w:rsidR="00AE6CFC" w:rsidRPr="00B569DE">
              <w:rPr>
                <w:rFonts w:hint="eastAsia"/>
                <w:kern w:val="0"/>
                <w:sz w:val="24"/>
                <w:fitText w:val="7680" w:id="-1443622400"/>
              </w:rPr>
              <w:t>正</w:t>
            </w:r>
          </w:p>
          <w:p w14:paraId="67E9C9A8" w14:textId="711E97F9" w:rsidR="00D105A6" w:rsidRPr="00603464" w:rsidRDefault="00B569DE" w:rsidP="00B569DE">
            <w:pPr>
              <w:rPr>
                <w:sz w:val="24"/>
              </w:rPr>
            </w:pPr>
            <w:r>
              <w:rPr>
                <w:rFonts w:hint="eastAsia"/>
                <w:kern w:val="0"/>
                <w:sz w:val="24"/>
              </w:rPr>
              <w:t xml:space="preserve"> </w:t>
            </w:r>
            <w:r w:rsidR="00AE6CFC" w:rsidRPr="00FE64B4">
              <w:rPr>
                <w:rFonts w:hint="eastAsia"/>
                <w:kern w:val="0"/>
                <w:sz w:val="24"/>
              </w:rPr>
              <w:t>の件</w:t>
            </w:r>
            <w:r w:rsidR="00AE6CFC">
              <w:rPr>
                <w:rFonts w:hint="eastAsia"/>
                <w:sz w:val="24"/>
              </w:rPr>
              <w:t xml:space="preserve"> </w:t>
            </w:r>
          </w:p>
          <w:p w14:paraId="6506D4E0" w14:textId="77777777" w:rsidR="00D041E3" w:rsidRDefault="00D105A6" w:rsidP="003A259B">
            <w:pPr>
              <w:rPr>
                <w:sz w:val="24"/>
              </w:rPr>
            </w:pPr>
            <w:r w:rsidRPr="00603464">
              <w:rPr>
                <w:sz w:val="24"/>
              </w:rPr>
              <w:t xml:space="preserve"> </w:t>
            </w:r>
            <w:r w:rsidR="00AE6CFC" w:rsidRPr="00AE6CFC">
              <w:rPr>
                <w:rFonts w:hint="eastAsia"/>
                <w:sz w:val="24"/>
              </w:rPr>
              <w:t>大阪府建築都市行政事務手数料条例一部改正の件</w:t>
            </w:r>
          </w:p>
          <w:p w14:paraId="4F3AF4C0" w14:textId="77777777" w:rsidR="00B569DE" w:rsidRDefault="00B569DE" w:rsidP="00B569DE">
            <w:pPr>
              <w:rPr>
                <w:sz w:val="24"/>
              </w:rPr>
            </w:pPr>
            <w:r>
              <w:rPr>
                <w:rFonts w:hint="eastAsia"/>
                <w:sz w:val="24"/>
              </w:rPr>
              <w:t xml:space="preserve"> </w:t>
            </w:r>
            <w:r w:rsidR="009E47B7">
              <w:rPr>
                <w:rFonts w:hint="eastAsia"/>
                <w:sz w:val="24"/>
              </w:rPr>
              <w:t>府有地の不法占拠に伴う建物等収去土地明渡請求及び使用料相当損害金</w:t>
            </w:r>
          </w:p>
          <w:p w14:paraId="47CCBA5D" w14:textId="4CC60851" w:rsidR="009E47B7" w:rsidRDefault="00B569DE" w:rsidP="00B569DE">
            <w:pPr>
              <w:rPr>
                <w:sz w:val="24"/>
              </w:rPr>
            </w:pPr>
            <w:r>
              <w:rPr>
                <w:rFonts w:hint="eastAsia"/>
                <w:sz w:val="24"/>
              </w:rPr>
              <w:t xml:space="preserve"> </w:t>
            </w:r>
            <w:r w:rsidR="009E47B7">
              <w:rPr>
                <w:rFonts w:hint="eastAsia"/>
                <w:sz w:val="24"/>
              </w:rPr>
              <w:t>の支払請求に関する訴えの提起の件</w:t>
            </w:r>
          </w:p>
          <w:p w14:paraId="1E5B49D5" w14:textId="77777777" w:rsidR="00B569DE" w:rsidRDefault="00B569DE" w:rsidP="00B569DE">
            <w:pPr>
              <w:rPr>
                <w:sz w:val="24"/>
              </w:rPr>
            </w:pPr>
            <w:r>
              <w:rPr>
                <w:rFonts w:hint="eastAsia"/>
                <w:sz w:val="24"/>
              </w:rPr>
              <w:t xml:space="preserve"> </w:t>
            </w:r>
            <w:r w:rsidR="008D12A5" w:rsidRPr="00246D79">
              <w:rPr>
                <w:rFonts w:hint="eastAsia"/>
                <w:sz w:val="24"/>
              </w:rPr>
              <w:t>令和４年度大阪府一般会計補正予算（第５号）の専決処分の件</w:t>
            </w:r>
            <w:r w:rsidR="008D12A5" w:rsidRPr="00252867">
              <w:rPr>
                <w:rFonts w:hint="eastAsia"/>
                <w:sz w:val="24"/>
              </w:rPr>
              <w:t>中、関係</w:t>
            </w:r>
          </w:p>
          <w:p w14:paraId="29FC3C01" w14:textId="7CF6CF2F" w:rsidR="00142BE1" w:rsidRPr="00603464" w:rsidRDefault="00B569DE" w:rsidP="00B569DE">
            <w:pPr>
              <w:rPr>
                <w:sz w:val="24"/>
              </w:rPr>
            </w:pPr>
            <w:r>
              <w:rPr>
                <w:rFonts w:hint="eastAsia"/>
                <w:sz w:val="24"/>
              </w:rPr>
              <w:t xml:space="preserve"> </w:t>
            </w:r>
            <w:r w:rsidR="008D12A5" w:rsidRPr="00252867">
              <w:rPr>
                <w:rFonts w:hint="eastAsia"/>
                <w:sz w:val="24"/>
              </w:rPr>
              <w:t>事項</w:t>
            </w:r>
          </w:p>
        </w:tc>
      </w:tr>
    </w:tbl>
    <w:p w14:paraId="364C21E3" w14:textId="77777777" w:rsidR="009A1B6B" w:rsidRPr="00B63B81" w:rsidRDefault="009A1B6B" w:rsidP="0004248F">
      <w:pPr>
        <w:rPr>
          <w:sz w:val="24"/>
        </w:rPr>
      </w:pPr>
    </w:p>
    <w:p w14:paraId="21BCDAA2" w14:textId="77777777" w:rsidR="00B63B81" w:rsidRDefault="00B63B81" w:rsidP="0004248F">
      <w:pPr>
        <w:rPr>
          <w:sz w:val="24"/>
        </w:rPr>
      </w:pPr>
    </w:p>
    <w:p w14:paraId="035A44C8" w14:textId="77777777" w:rsidR="00377A3F" w:rsidRDefault="00377A3F" w:rsidP="0004248F">
      <w:pPr>
        <w:rPr>
          <w:sz w:val="24"/>
        </w:rPr>
      </w:pPr>
    </w:p>
    <w:p w14:paraId="05BD9A1B" w14:textId="77777777" w:rsidR="00A9692E" w:rsidRPr="005B068C" w:rsidRDefault="005B068C" w:rsidP="0057513F">
      <w:pPr>
        <w:widowControl/>
        <w:spacing w:line="360" w:lineRule="auto"/>
        <w:jc w:val="center"/>
        <w:rPr>
          <w:w w:val="200"/>
          <w:sz w:val="24"/>
        </w:rPr>
      </w:pPr>
      <w:r w:rsidRPr="00377A3F">
        <w:rPr>
          <w:rFonts w:hint="eastAsia"/>
          <w:spacing w:val="160"/>
          <w:w w:val="200"/>
          <w:kern w:val="0"/>
          <w:sz w:val="24"/>
          <w:fitText w:val="5280" w:id="-1445186048"/>
        </w:rPr>
        <w:t>警察常任委員</w:t>
      </w:r>
      <w:r w:rsidRPr="00377A3F">
        <w:rPr>
          <w:rFonts w:hint="eastAsia"/>
          <w:w w:val="200"/>
          <w:kern w:val="0"/>
          <w:sz w:val="24"/>
          <w:fitText w:val="5280" w:id="-1445186048"/>
        </w:rPr>
        <w:t>会</w:t>
      </w:r>
    </w:p>
    <w:tbl>
      <w:tblPr>
        <w:tblW w:w="9638" w:type="dxa"/>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CellMar>
          <w:top w:w="113" w:type="dxa"/>
          <w:bottom w:w="113" w:type="dxa"/>
        </w:tblCellMar>
        <w:tblLook w:val="01E0" w:firstRow="1" w:lastRow="1" w:firstColumn="1" w:lastColumn="1" w:noHBand="0" w:noVBand="0"/>
      </w:tblPr>
      <w:tblGrid>
        <w:gridCol w:w="1474"/>
        <w:gridCol w:w="8164"/>
      </w:tblGrid>
      <w:tr w:rsidR="005B068C" w:rsidRPr="00C33CF2" w14:paraId="1BABEA0F" w14:textId="77777777" w:rsidTr="00B569DE">
        <w:trPr>
          <w:trHeight w:val="340"/>
        </w:trPr>
        <w:tc>
          <w:tcPr>
            <w:tcW w:w="1474" w:type="dxa"/>
            <w:shd w:val="clear" w:color="auto" w:fill="auto"/>
            <w:vAlign w:val="center"/>
          </w:tcPr>
          <w:p w14:paraId="55CDA24C" w14:textId="77777777" w:rsidR="005B068C" w:rsidRPr="00C33CF2" w:rsidRDefault="005B068C" w:rsidP="00A746F7">
            <w:pPr>
              <w:jc w:val="center"/>
              <w:rPr>
                <w:sz w:val="24"/>
              </w:rPr>
            </w:pPr>
            <w:r w:rsidRPr="00C33CF2">
              <w:rPr>
                <w:rFonts w:hint="eastAsia"/>
                <w:sz w:val="24"/>
              </w:rPr>
              <w:t>議案番号</w:t>
            </w:r>
          </w:p>
        </w:tc>
        <w:tc>
          <w:tcPr>
            <w:tcW w:w="8164" w:type="dxa"/>
            <w:shd w:val="clear" w:color="auto" w:fill="auto"/>
            <w:vAlign w:val="center"/>
          </w:tcPr>
          <w:p w14:paraId="4CD8290E" w14:textId="77777777" w:rsidR="005B068C" w:rsidRPr="00C33CF2" w:rsidRDefault="005B068C" w:rsidP="00A746F7">
            <w:pPr>
              <w:jc w:val="center"/>
              <w:rPr>
                <w:sz w:val="24"/>
              </w:rPr>
            </w:pPr>
            <w:r w:rsidRPr="00C33CF2">
              <w:rPr>
                <w:rFonts w:hint="eastAsia"/>
                <w:sz w:val="24"/>
              </w:rPr>
              <w:t>件　　　　　　　　　　　　　　　名</w:t>
            </w:r>
          </w:p>
        </w:tc>
      </w:tr>
      <w:tr w:rsidR="00F60A9D" w:rsidRPr="00F60A9D" w14:paraId="5AF25FAD" w14:textId="77777777" w:rsidTr="00C86FBA">
        <w:trPr>
          <w:trHeight w:val="1544"/>
        </w:trPr>
        <w:tc>
          <w:tcPr>
            <w:tcW w:w="1474" w:type="dxa"/>
            <w:shd w:val="clear" w:color="auto" w:fill="auto"/>
            <w:vAlign w:val="center"/>
          </w:tcPr>
          <w:p w14:paraId="40B60BB6" w14:textId="22EC1392" w:rsidR="00377A3F" w:rsidRPr="00560380" w:rsidRDefault="00D041E3" w:rsidP="00CD0EEA">
            <w:pPr>
              <w:rPr>
                <w:sz w:val="24"/>
              </w:rPr>
            </w:pPr>
            <w:r w:rsidRPr="00560380">
              <w:rPr>
                <w:rFonts w:hint="eastAsia"/>
                <w:sz w:val="24"/>
              </w:rPr>
              <w:t xml:space="preserve">　</w:t>
            </w:r>
            <w:r w:rsidR="000554D2" w:rsidRPr="00560380">
              <w:rPr>
                <w:rFonts w:hint="eastAsia"/>
                <w:sz w:val="24"/>
              </w:rPr>
              <w:t xml:space="preserve">　　１</w:t>
            </w:r>
          </w:p>
          <w:p w14:paraId="1BFE3CD4" w14:textId="55B78255" w:rsidR="003A259B" w:rsidRDefault="0004248F" w:rsidP="00CD0EEA">
            <w:pPr>
              <w:rPr>
                <w:sz w:val="24"/>
              </w:rPr>
            </w:pPr>
            <w:r w:rsidRPr="00560380">
              <w:rPr>
                <w:rFonts w:hint="eastAsia"/>
                <w:sz w:val="24"/>
              </w:rPr>
              <w:t xml:space="preserve">　　</w:t>
            </w:r>
            <w:r w:rsidR="003A259B">
              <w:rPr>
                <w:rFonts w:hint="eastAsia"/>
                <w:sz w:val="24"/>
              </w:rPr>
              <w:t>１９</w:t>
            </w:r>
          </w:p>
          <w:p w14:paraId="052E47A2" w14:textId="77777777" w:rsidR="00377A3F" w:rsidRPr="00560380" w:rsidRDefault="00377A3F" w:rsidP="00CD0EEA">
            <w:pPr>
              <w:rPr>
                <w:sz w:val="24"/>
              </w:rPr>
            </w:pPr>
          </w:p>
          <w:p w14:paraId="2B0006B2" w14:textId="77777777" w:rsidR="00187EDB" w:rsidRDefault="00FD0A29" w:rsidP="00100036">
            <w:pPr>
              <w:rPr>
                <w:sz w:val="24"/>
              </w:rPr>
            </w:pPr>
            <w:r w:rsidRPr="00560380">
              <w:rPr>
                <w:rFonts w:hint="eastAsia"/>
                <w:sz w:val="24"/>
              </w:rPr>
              <w:t xml:space="preserve">　</w:t>
            </w:r>
            <w:r w:rsidR="00100036" w:rsidRPr="00560380">
              <w:rPr>
                <w:rFonts w:hint="eastAsia"/>
                <w:sz w:val="24"/>
              </w:rPr>
              <w:t xml:space="preserve">　</w:t>
            </w:r>
            <w:r w:rsidR="003A259B">
              <w:rPr>
                <w:rFonts w:hint="eastAsia"/>
                <w:sz w:val="24"/>
              </w:rPr>
              <w:t>３１</w:t>
            </w:r>
          </w:p>
          <w:p w14:paraId="0256F589" w14:textId="5B7ED00A" w:rsidR="00377A3F" w:rsidRPr="00560380" w:rsidRDefault="00377A3F" w:rsidP="00100036">
            <w:pPr>
              <w:rPr>
                <w:sz w:val="24"/>
              </w:rPr>
            </w:pPr>
          </w:p>
        </w:tc>
        <w:tc>
          <w:tcPr>
            <w:tcW w:w="8164" w:type="dxa"/>
            <w:shd w:val="clear" w:color="auto" w:fill="auto"/>
            <w:vAlign w:val="center"/>
          </w:tcPr>
          <w:p w14:paraId="5D162E62" w14:textId="1FB1BB80" w:rsidR="00CD0EEA" w:rsidRPr="00560380" w:rsidRDefault="00290E73" w:rsidP="00CD0EEA">
            <w:pPr>
              <w:rPr>
                <w:kern w:val="0"/>
                <w:sz w:val="24"/>
              </w:rPr>
            </w:pPr>
            <w:r w:rsidRPr="00560380">
              <w:rPr>
                <w:rFonts w:hint="eastAsia"/>
                <w:kern w:val="0"/>
                <w:sz w:val="24"/>
              </w:rPr>
              <w:t xml:space="preserve"> </w:t>
            </w:r>
            <w:r w:rsidR="003A259B" w:rsidRPr="003A259B">
              <w:rPr>
                <w:rFonts w:hint="eastAsia"/>
                <w:kern w:val="0"/>
                <w:sz w:val="24"/>
              </w:rPr>
              <w:t>令和４年度大阪府一般会計補正予算（第６号）の件中、関係事項</w:t>
            </w:r>
          </w:p>
          <w:p w14:paraId="193F472D" w14:textId="77777777" w:rsidR="00B569DE" w:rsidRDefault="00B569DE" w:rsidP="00B569DE">
            <w:pPr>
              <w:rPr>
                <w:kern w:val="0"/>
                <w:sz w:val="24"/>
              </w:rPr>
            </w:pPr>
            <w:r>
              <w:rPr>
                <w:rFonts w:hint="eastAsia"/>
                <w:kern w:val="0"/>
                <w:sz w:val="24"/>
              </w:rPr>
              <w:t xml:space="preserve"> </w:t>
            </w:r>
            <w:r w:rsidR="003A259B" w:rsidRPr="003A259B">
              <w:rPr>
                <w:rFonts w:hint="eastAsia"/>
                <w:kern w:val="0"/>
                <w:sz w:val="24"/>
              </w:rPr>
              <w:t>職員の定年の引上げ等に伴う関係条例の整備に関する条例制定の件中、</w:t>
            </w:r>
          </w:p>
          <w:p w14:paraId="7987F38F" w14:textId="093FEE99" w:rsidR="003A259B" w:rsidRDefault="00B569DE" w:rsidP="00B569DE">
            <w:pPr>
              <w:rPr>
                <w:kern w:val="0"/>
                <w:sz w:val="24"/>
              </w:rPr>
            </w:pPr>
            <w:r>
              <w:rPr>
                <w:rFonts w:hint="eastAsia"/>
                <w:kern w:val="0"/>
                <w:sz w:val="24"/>
              </w:rPr>
              <w:t xml:space="preserve"> </w:t>
            </w:r>
            <w:r w:rsidR="003A259B" w:rsidRPr="003A259B">
              <w:rPr>
                <w:rFonts w:hint="eastAsia"/>
                <w:kern w:val="0"/>
                <w:sz w:val="24"/>
              </w:rPr>
              <w:t>関係条項</w:t>
            </w:r>
          </w:p>
          <w:p w14:paraId="1A1CF240" w14:textId="77777777" w:rsidR="00B569DE" w:rsidRDefault="00B569DE" w:rsidP="00B569DE">
            <w:pPr>
              <w:rPr>
                <w:sz w:val="24"/>
              </w:rPr>
            </w:pPr>
            <w:r>
              <w:rPr>
                <w:rFonts w:hint="eastAsia"/>
                <w:sz w:val="24"/>
              </w:rPr>
              <w:t xml:space="preserve"> </w:t>
            </w:r>
            <w:r w:rsidR="00377A3F" w:rsidRPr="00377A3F">
              <w:rPr>
                <w:rFonts w:hint="eastAsia"/>
                <w:sz w:val="24"/>
              </w:rPr>
              <w:t>大阪府公衆に著しく迷惑をかける暴力的不良行為等の防止に関する条例</w:t>
            </w:r>
          </w:p>
          <w:p w14:paraId="2AF02CC6" w14:textId="3A746AFA" w:rsidR="00187EDB" w:rsidRPr="00560380" w:rsidRDefault="00B569DE" w:rsidP="00B569DE">
            <w:pPr>
              <w:rPr>
                <w:sz w:val="24"/>
              </w:rPr>
            </w:pPr>
            <w:r>
              <w:rPr>
                <w:rFonts w:hint="eastAsia"/>
                <w:sz w:val="24"/>
              </w:rPr>
              <w:t xml:space="preserve"> </w:t>
            </w:r>
            <w:r w:rsidR="00377A3F" w:rsidRPr="00377A3F">
              <w:rPr>
                <w:rFonts w:hint="eastAsia"/>
                <w:sz w:val="24"/>
              </w:rPr>
              <w:t>一部改正の件</w:t>
            </w:r>
          </w:p>
        </w:tc>
      </w:tr>
    </w:tbl>
    <w:p w14:paraId="1F4D4F15" w14:textId="79F05682" w:rsidR="007565F1" w:rsidRDefault="007565F1" w:rsidP="00C252EA">
      <w:pPr>
        <w:rPr>
          <w:sz w:val="24"/>
        </w:rPr>
      </w:pPr>
    </w:p>
    <w:sectPr w:rsidR="007565F1" w:rsidSect="00795E80">
      <w:footerReference w:type="default" r:id="rId10"/>
      <w:type w:val="continuous"/>
      <w:pgSz w:w="11906" w:h="16838" w:code="9"/>
      <w:pgMar w:top="1134" w:right="1134" w:bottom="1134" w:left="1134" w:header="851" w:footer="567" w:gutter="0"/>
      <w:pgNumType w:fmt="decimalFullWidth" w:start="1"/>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108FB" w14:textId="77777777" w:rsidR="005B4F52" w:rsidRDefault="005B4F52" w:rsidP="00FD68DC">
      <w:r>
        <w:separator/>
      </w:r>
    </w:p>
  </w:endnote>
  <w:endnote w:type="continuationSeparator" w:id="0">
    <w:p w14:paraId="20C9EE5E" w14:textId="77777777" w:rsidR="005B4F52" w:rsidRDefault="005B4F52" w:rsidP="00FD6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21200" w14:textId="234B850B" w:rsidR="00094036" w:rsidRPr="0089751A" w:rsidRDefault="00094036" w:rsidP="0080545E">
    <w:pPr>
      <w:pStyle w:val="a7"/>
      <w:jc w:val="center"/>
      <w:rPr>
        <w:rFonts w:ascii="ＭＳ 明朝" w:hAnsi="ＭＳ 明朝"/>
        <w:sz w:val="24"/>
      </w:rPr>
    </w:pPr>
    <w:r w:rsidRPr="0089751A">
      <w:rPr>
        <w:rFonts w:ascii="ＭＳ 明朝" w:hAnsi="ＭＳ 明朝" w:hint="eastAsia"/>
        <w:sz w:val="24"/>
      </w:rPr>
      <w:t>－</w:t>
    </w:r>
    <w:sdt>
      <w:sdtPr>
        <w:rPr>
          <w:rFonts w:ascii="ＭＳ 明朝" w:hAnsi="ＭＳ 明朝"/>
          <w:sz w:val="24"/>
        </w:rPr>
        <w:id w:val="1969627380"/>
        <w:docPartObj>
          <w:docPartGallery w:val="Page Numbers (Bottom of Page)"/>
          <w:docPartUnique/>
        </w:docPartObj>
      </w:sdtPr>
      <w:sdtEndPr/>
      <w:sdtContent>
        <w:r w:rsidRPr="0089751A">
          <w:rPr>
            <w:rFonts w:ascii="ＭＳ 明朝" w:hAnsi="ＭＳ 明朝"/>
            <w:sz w:val="24"/>
          </w:rPr>
          <w:fldChar w:fldCharType="begin"/>
        </w:r>
        <w:r w:rsidRPr="0089751A">
          <w:rPr>
            <w:rFonts w:ascii="ＭＳ 明朝" w:hAnsi="ＭＳ 明朝"/>
            <w:sz w:val="24"/>
          </w:rPr>
          <w:instrText>PAGE   \* MERGEFORMAT</w:instrText>
        </w:r>
        <w:r w:rsidRPr="0089751A">
          <w:rPr>
            <w:rFonts w:ascii="ＭＳ 明朝" w:hAnsi="ＭＳ 明朝"/>
            <w:sz w:val="24"/>
          </w:rPr>
          <w:fldChar w:fldCharType="separate"/>
        </w:r>
        <w:r w:rsidR="00924776" w:rsidRPr="00924776">
          <w:rPr>
            <w:rFonts w:ascii="ＭＳ 明朝" w:hAnsi="ＭＳ 明朝"/>
            <w:noProof/>
            <w:sz w:val="24"/>
            <w:lang w:val="ja-JP"/>
          </w:rPr>
          <w:t>３</w:t>
        </w:r>
        <w:r w:rsidRPr="0089751A">
          <w:rPr>
            <w:rFonts w:ascii="ＭＳ 明朝" w:hAnsi="ＭＳ 明朝"/>
            <w:sz w:val="24"/>
          </w:rPr>
          <w:fldChar w:fldCharType="end"/>
        </w:r>
        <w:r w:rsidRPr="0089751A">
          <w:rPr>
            <w:rFonts w:ascii="ＭＳ 明朝" w:hAnsi="ＭＳ 明朝" w:hint="eastAsia"/>
            <w:sz w:val="24"/>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1F87E" w14:textId="77777777" w:rsidR="005B4F52" w:rsidRDefault="005B4F52" w:rsidP="00FD68DC">
      <w:r>
        <w:separator/>
      </w:r>
    </w:p>
  </w:footnote>
  <w:footnote w:type="continuationSeparator" w:id="0">
    <w:p w14:paraId="4A0B54C5" w14:textId="77777777" w:rsidR="005B4F52" w:rsidRDefault="005B4F52" w:rsidP="00FD68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05"/>
  <w:drawingGridVerticalSpacing w:val="173"/>
  <w:displayHorizontalDrawingGridEvery w:val="0"/>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56A"/>
    <w:rsid w:val="0000160C"/>
    <w:rsid w:val="00002C8E"/>
    <w:rsid w:val="00003958"/>
    <w:rsid w:val="00004703"/>
    <w:rsid w:val="00004982"/>
    <w:rsid w:val="00005639"/>
    <w:rsid w:val="00007F8A"/>
    <w:rsid w:val="00011873"/>
    <w:rsid w:val="000130B5"/>
    <w:rsid w:val="000204CF"/>
    <w:rsid w:val="000209AE"/>
    <w:rsid w:val="00021395"/>
    <w:rsid w:val="00021490"/>
    <w:rsid w:val="00021E42"/>
    <w:rsid w:val="00026AA3"/>
    <w:rsid w:val="00031510"/>
    <w:rsid w:val="000330E9"/>
    <w:rsid w:val="00033246"/>
    <w:rsid w:val="0003544A"/>
    <w:rsid w:val="000418E5"/>
    <w:rsid w:val="0004248F"/>
    <w:rsid w:val="00043A4A"/>
    <w:rsid w:val="00044BD8"/>
    <w:rsid w:val="00045777"/>
    <w:rsid w:val="00051DA4"/>
    <w:rsid w:val="000554D2"/>
    <w:rsid w:val="00057026"/>
    <w:rsid w:val="000617B0"/>
    <w:rsid w:val="000629D5"/>
    <w:rsid w:val="0006707A"/>
    <w:rsid w:val="00074153"/>
    <w:rsid w:val="000744F1"/>
    <w:rsid w:val="00081059"/>
    <w:rsid w:val="0009081F"/>
    <w:rsid w:val="00092E45"/>
    <w:rsid w:val="00093F46"/>
    <w:rsid w:val="00094036"/>
    <w:rsid w:val="000948DB"/>
    <w:rsid w:val="000950B3"/>
    <w:rsid w:val="0009706C"/>
    <w:rsid w:val="000B0394"/>
    <w:rsid w:val="000B36A0"/>
    <w:rsid w:val="000B67AB"/>
    <w:rsid w:val="000B6B10"/>
    <w:rsid w:val="000C142E"/>
    <w:rsid w:val="000C1D66"/>
    <w:rsid w:val="000C6128"/>
    <w:rsid w:val="000C7396"/>
    <w:rsid w:val="000C782A"/>
    <w:rsid w:val="000D05A7"/>
    <w:rsid w:val="000D1649"/>
    <w:rsid w:val="000D49B2"/>
    <w:rsid w:val="000E26BE"/>
    <w:rsid w:val="000E3D5E"/>
    <w:rsid w:val="000E64D5"/>
    <w:rsid w:val="000F2EBD"/>
    <w:rsid w:val="000F3D83"/>
    <w:rsid w:val="000F69D4"/>
    <w:rsid w:val="000F6AB9"/>
    <w:rsid w:val="00100036"/>
    <w:rsid w:val="0010039C"/>
    <w:rsid w:val="0010606C"/>
    <w:rsid w:val="001074EE"/>
    <w:rsid w:val="00110EC9"/>
    <w:rsid w:val="00120A6B"/>
    <w:rsid w:val="00121D45"/>
    <w:rsid w:val="0012252E"/>
    <w:rsid w:val="00123217"/>
    <w:rsid w:val="0013102A"/>
    <w:rsid w:val="00142BE1"/>
    <w:rsid w:val="00143A48"/>
    <w:rsid w:val="00146869"/>
    <w:rsid w:val="00146C88"/>
    <w:rsid w:val="00152BA5"/>
    <w:rsid w:val="0015539F"/>
    <w:rsid w:val="0016775C"/>
    <w:rsid w:val="00174C34"/>
    <w:rsid w:val="00183148"/>
    <w:rsid w:val="0018400C"/>
    <w:rsid w:val="00185471"/>
    <w:rsid w:val="001871F9"/>
    <w:rsid w:val="00187EDB"/>
    <w:rsid w:val="001935F1"/>
    <w:rsid w:val="00194588"/>
    <w:rsid w:val="001A3667"/>
    <w:rsid w:val="001B3C48"/>
    <w:rsid w:val="001B4F3F"/>
    <w:rsid w:val="001B65D8"/>
    <w:rsid w:val="001C10B9"/>
    <w:rsid w:val="001C13FB"/>
    <w:rsid w:val="001C7E45"/>
    <w:rsid w:val="001D25C6"/>
    <w:rsid w:val="001D5408"/>
    <w:rsid w:val="001D56D6"/>
    <w:rsid w:val="001D697E"/>
    <w:rsid w:val="001E1413"/>
    <w:rsid w:val="001E141E"/>
    <w:rsid w:val="001E1A91"/>
    <w:rsid w:val="001E34B3"/>
    <w:rsid w:val="001E6D77"/>
    <w:rsid w:val="001E7778"/>
    <w:rsid w:val="001F134A"/>
    <w:rsid w:val="001F2DC7"/>
    <w:rsid w:val="001F3488"/>
    <w:rsid w:val="001F69C3"/>
    <w:rsid w:val="001F78B6"/>
    <w:rsid w:val="00200D50"/>
    <w:rsid w:val="0020560A"/>
    <w:rsid w:val="00206133"/>
    <w:rsid w:val="00206EE2"/>
    <w:rsid w:val="002132A4"/>
    <w:rsid w:val="00213AE1"/>
    <w:rsid w:val="00216F04"/>
    <w:rsid w:val="0022154E"/>
    <w:rsid w:val="0022380B"/>
    <w:rsid w:val="00230767"/>
    <w:rsid w:val="002344F0"/>
    <w:rsid w:val="0023473C"/>
    <w:rsid w:val="00235DCB"/>
    <w:rsid w:val="00242257"/>
    <w:rsid w:val="00242F83"/>
    <w:rsid w:val="00246D79"/>
    <w:rsid w:val="00250255"/>
    <w:rsid w:val="002527C1"/>
    <w:rsid w:val="00252867"/>
    <w:rsid w:val="00261414"/>
    <w:rsid w:val="0026249F"/>
    <w:rsid w:val="00265FC9"/>
    <w:rsid w:val="002664B4"/>
    <w:rsid w:val="002668FA"/>
    <w:rsid w:val="00266DEF"/>
    <w:rsid w:val="00273661"/>
    <w:rsid w:val="00274C62"/>
    <w:rsid w:val="002768C8"/>
    <w:rsid w:val="00281E4E"/>
    <w:rsid w:val="0028665B"/>
    <w:rsid w:val="00290E73"/>
    <w:rsid w:val="00295D46"/>
    <w:rsid w:val="00297F56"/>
    <w:rsid w:val="002A0246"/>
    <w:rsid w:val="002A0A0C"/>
    <w:rsid w:val="002A0D60"/>
    <w:rsid w:val="002A2F07"/>
    <w:rsid w:val="002A5913"/>
    <w:rsid w:val="002B3345"/>
    <w:rsid w:val="002B4869"/>
    <w:rsid w:val="002C30CE"/>
    <w:rsid w:val="002C3E55"/>
    <w:rsid w:val="002C6E22"/>
    <w:rsid w:val="002D08A3"/>
    <w:rsid w:val="002D2590"/>
    <w:rsid w:val="002E0B30"/>
    <w:rsid w:val="002E65E4"/>
    <w:rsid w:val="002F01DB"/>
    <w:rsid w:val="002F08DE"/>
    <w:rsid w:val="002F22AF"/>
    <w:rsid w:val="002F5D8F"/>
    <w:rsid w:val="00302F16"/>
    <w:rsid w:val="003031F9"/>
    <w:rsid w:val="00303EEB"/>
    <w:rsid w:val="00313268"/>
    <w:rsid w:val="00314308"/>
    <w:rsid w:val="00323139"/>
    <w:rsid w:val="003239F4"/>
    <w:rsid w:val="003300F9"/>
    <w:rsid w:val="003332A9"/>
    <w:rsid w:val="003346A5"/>
    <w:rsid w:val="00336C5B"/>
    <w:rsid w:val="00337BAB"/>
    <w:rsid w:val="00340923"/>
    <w:rsid w:val="003449F8"/>
    <w:rsid w:val="00345AEF"/>
    <w:rsid w:val="00346081"/>
    <w:rsid w:val="00365CC3"/>
    <w:rsid w:val="00366780"/>
    <w:rsid w:val="003678BD"/>
    <w:rsid w:val="00370987"/>
    <w:rsid w:val="0037195D"/>
    <w:rsid w:val="00375880"/>
    <w:rsid w:val="003759F8"/>
    <w:rsid w:val="00375BB4"/>
    <w:rsid w:val="003768B6"/>
    <w:rsid w:val="00377A3F"/>
    <w:rsid w:val="003808F5"/>
    <w:rsid w:val="00382FCE"/>
    <w:rsid w:val="00386193"/>
    <w:rsid w:val="003877A3"/>
    <w:rsid w:val="00393914"/>
    <w:rsid w:val="00393C83"/>
    <w:rsid w:val="003977D5"/>
    <w:rsid w:val="003A14E4"/>
    <w:rsid w:val="003A22FE"/>
    <w:rsid w:val="003A259B"/>
    <w:rsid w:val="003A3156"/>
    <w:rsid w:val="003A383D"/>
    <w:rsid w:val="003A513E"/>
    <w:rsid w:val="003A63F7"/>
    <w:rsid w:val="003B0BB4"/>
    <w:rsid w:val="003C46C7"/>
    <w:rsid w:val="003C515A"/>
    <w:rsid w:val="003C5D1E"/>
    <w:rsid w:val="003C6F61"/>
    <w:rsid w:val="003D39F9"/>
    <w:rsid w:val="003D4675"/>
    <w:rsid w:val="003D4839"/>
    <w:rsid w:val="003D5E88"/>
    <w:rsid w:val="003E0456"/>
    <w:rsid w:val="003E4593"/>
    <w:rsid w:val="003E7C61"/>
    <w:rsid w:val="003F2C5D"/>
    <w:rsid w:val="003F2F3E"/>
    <w:rsid w:val="003F33FA"/>
    <w:rsid w:val="003F4090"/>
    <w:rsid w:val="003F72BB"/>
    <w:rsid w:val="003F78CB"/>
    <w:rsid w:val="00401235"/>
    <w:rsid w:val="004014B4"/>
    <w:rsid w:val="00401540"/>
    <w:rsid w:val="0040495D"/>
    <w:rsid w:val="004049B5"/>
    <w:rsid w:val="00405476"/>
    <w:rsid w:val="004065DA"/>
    <w:rsid w:val="00406847"/>
    <w:rsid w:val="00410788"/>
    <w:rsid w:val="00411A68"/>
    <w:rsid w:val="004210F4"/>
    <w:rsid w:val="00431775"/>
    <w:rsid w:val="0043683A"/>
    <w:rsid w:val="00443E17"/>
    <w:rsid w:val="0044563B"/>
    <w:rsid w:val="004468F0"/>
    <w:rsid w:val="0045061C"/>
    <w:rsid w:val="00456370"/>
    <w:rsid w:val="004640EC"/>
    <w:rsid w:val="004648A8"/>
    <w:rsid w:val="00477D2F"/>
    <w:rsid w:val="00482319"/>
    <w:rsid w:val="00483BC7"/>
    <w:rsid w:val="0048444D"/>
    <w:rsid w:val="00490E24"/>
    <w:rsid w:val="004968A1"/>
    <w:rsid w:val="0049695B"/>
    <w:rsid w:val="004972B4"/>
    <w:rsid w:val="00497913"/>
    <w:rsid w:val="004979F5"/>
    <w:rsid w:val="004A1D99"/>
    <w:rsid w:val="004A322A"/>
    <w:rsid w:val="004A718C"/>
    <w:rsid w:val="004B5672"/>
    <w:rsid w:val="004B696F"/>
    <w:rsid w:val="004B75F4"/>
    <w:rsid w:val="004D77A9"/>
    <w:rsid w:val="004E0085"/>
    <w:rsid w:val="004E200A"/>
    <w:rsid w:val="004E2469"/>
    <w:rsid w:val="004E69E5"/>
    <w:rsid w:val="004F18CC"/>
    <w:rsid w:val="004F195E"/>
    <w:rsid w:val="004F1FB6"/>
    <w:rsid w:val="004F4F9D"/>
    <w:rsid w:val="004F792C"/>
    <w:rsid w:val="0050309B"/>
    <w:rsid w:val="005054AA"/>
    <w:rsid w:val="00506B78"/>
    <w:rsid w:val="00510B3F"/>
    <w:rsid w:val="00513234"/>
    <w:rsid w:val="00514BEA"/>
    <w:rsid w:val="00524F1D"/>
    <w:rsid w:val="00525524"/>
    <w:rsid w:val="005255BE"/>
    <w:rsid w:val="0053388B"/>
    <w:rsid w:val="00536EA6"/>
    <w:rsid w:val="00537982"/>
    <w:rsid w:val="00537A55"/>
    <w:rsid w:val="00537DF1"/>
    <w:rsid w:val="00553BEB"/>
    <w:rsid w:val="00553E06"/>
    <w:rsid w:val="005578B6"/>
    <w:rsid w:val="00560380"/>
    <w:rsid w:val="00564A76"/>
    <w:rsid w:val="0057019E"/>
    <w:rsid w:val="00570F8B"/>
    <w:rsid w:val="005716FF"/>
    <w:rsid w:val="00571874"/>
    <w:rsid w:val="005731B8"/>
    <w:rsid w:val="0057513F"/>
    <w:rsid w:val="0057672B"/>
    <w:rsid w:val="00580246"/>
    <w:rsid w:val="00583333"/>
    <w:rsid w:val="00584838"/>
    <w:rsid w:val="005947C1"/>
    <w:rsid w:val="005A2B72"/>
    <w:rsid w:val="005A75FE"/>
    <w:rsid w:val="005B056E"/>
    <w:rsid w:val="005B068C"/>
    <w:rsid w:val="005B198B"/>
    <w:rsid w:val="005B4F52"/>
    <w:rsid w:val="005B7CBA"/>
    <w:rsid w:val="005C0FB7"/>
    <w:rsid w:val="005C2CB7"/>
    <w:rsid w:val="005D01D1"/>
    <w:rsid w:val="005D13CC"/>
    <w:rsid w:val="005D43FF"/>
    <w:rsid w:val="005D6146"/>
    <w:rsid w:val="005E1860"/>
    <w:rsid w:val="005E27BB"/>
    <w:rsid w:val="005E3973"/>
    <w:rsid w:val="005E797C"/>
    <w:rsid w:val="005F0097"/>
    <w:rsid w:val="005F3785"/>
    <w:rsid w:val="005F44FC"/>
    <w:rsid w:val="005F5973"/>
    <w:rsid w:val="005F7406"/>
    <w:rsid w:val="00600106"/>
    <w:rsid w:val="006003F4"/>
    <w:rsid w:val="00603464"/>
    <w:rsid w:val="00606CB6"/>
    <w:rsid w:val="00607BFB"/>
    <w:rsid w:val="00611994"/>
    <w:rsid w:val="00615269"/>
    <w:rsid w:val="00630E31"/>
    <w:rsid w:val="006332C0"/>
    <w:rsid w:val="00633A93"/>
    <w:rsid w:val="00637088"/>
    <w:rsid w:val="00653994"/>
    <w:rsid w:val="0065796B"/>
    <w:rsid w:val="00667907"/>
    <w:rsid w:val="00672C93"/>
    <w:rsid w:val="00673585"/>
    <w:rsid w:val="00680B8E"/>
    <w:rsid w:val="006838D1"/>
    <w:rsid w:val="0068451F"/>
    <w:rsid w:val="006845E1"/>
    <w:rsid w:val="0068585E"/>
    <w:rsid w:val="0068628A"/>
    <w:rsid w:val="0069032F"/>
    <w:rsid w:val="006943A8"/>
    <w:rsid w:val="00695987"/>
    <w:rsid w:val="00696A09"/>
    <w:rsid w:val="00697840"/>
    <w:rsid w:val="006A1297"/>
    <w:rsid w:val="006A5510"/>
    <w:rsid w:val="006A5EFB"/>
    <w:rsid w:val="006B5D78"/>
    <w:rsid w:val="006B79C0"/>
    <w:rsid w:val="006C6751"/>
    <w:rsid w:val="006C7B00"/>
    <w:rsid w:val="006C7EA6"/>
    <w:rsid w:val="006D120A"/>
    <w:rsid w:val="006D3392"/>
    <w:rsid w:val="006D3833"/>
    <w:rsid w:val="006D7435"/>
    <w:rsid w:val="006E0571"/>
    <w:rsid w:val="006E1E53"/>
    <w:rsid w:val="006E5204"/>
    <w:rsid w:val="006F26AD"/>
    <w:rsid w:val="006F26AE"/>
    <w:rsid w:val="006F29DD"/>
    <w:rsid w:val="006F7560"/>
    <w:rsid w:val="0070451F"/>
    <w:rsid w:val="00704ADC"/>
    <w:rsid w:val="00707268"/>
    <w:rsid w:val="0071578C"/>
    <w:rsid w:val="007202C7"/>
    <w:rsid w:val="00721A37"/>
    <w:rsid w:val="00722F54"/>
    <w:rsid w:val="0072389C"/>
    <w:rsid w:val="0072527F"/>
    <w:rsid w:val="00731E5F"/>
    <w:rsid w:val="00734296"/>
    <w:rsid w:val="0073753B"/>
    <w:rsid w:val="00745B7D"/>
    <w:rsid w:val="00747A43"/>
    <w:rsid w:val="007565F1"/>
    <w:rsid w:val="00761B0F"/>
    <w:rsid w:val="007649EE"/>
    <w:rsid w:val="00766065"/>
    <w:rsid w:val="007705CF"/>
    <w:rsid w:val="00770872"/>
    <w:rsid w:val="007717EA"/>
    <w:rsid w:val="0077277C"/>
    <w:rsid w:val="00781F12"/>
    <w:rsid w:val="00782890"/>
    <w:rsid w:val="0078428C"/>
    <w:rsid w:val="00786269"/>
    <w:rsid w:val="007863BE"/>
    <w:rsid w:val="007937F0"/>
    <w:rsid w:val="00795E80"/>
    <w:rsid w:val="00796851"/>
    <w:rsid w:val="007B060C"/>
    <w:rsid w:val="007B2A3A"/>
    <w:rsid w:val="007B2B6C"/>
    <w:rsid w:val="007B6791"/>
    <w:rsid w:val="007C2428"/>
    <w:rsid w:val="007C4DE7"/>
    <w:rsid w:val="007D016F"/>
    <w:rsid w:val="007D4648"/>
    <w:rsid w:val="007E142D"/>
    <w:rsid w:val="007E27F6"/>
    <w:rsid w:val="007F6BE5"/>
    <w:rsid w:val="00802198"/>
    <w:rsid w:val="0080545E"/>
    <w:rsid w:val="00806B93"/>
    <w:rsid w:val="0081176A"/>
    <w:rsid w:val="0081478C"/>
    <w:rsid w:val="008168AA"/>
    <w:rsid w:val="00833AE0"/>
    <w:rsid w:val="00834FFD"/>
    <w:rsid w:val="00835F94"/>
    <w:rsid w:val="00844BBC"/>
    <w:rsid w:val="0084597E"/>
    <w:rsid w:val="00846136"/>
    <w:rsid w:val="0084625E"/>
    <w:rsid w:val="008502A6"/>
    <w:rsid w:val="00851277"/>
    <w:rsid w:val="00855CBD"/>
    <w:rsid w:val="0086035A"/>
    <w:rsid w:val="00860588"/>
    <w:rsid w:val="008772B0"/>
    <w:rsid w:val="00881C86"/>
    <w:rsid w:val="00886FD4"/>
    <w:rsid w:val="0089484C"/>
    <w:rsid w:val="008951D4"/>
    <w:rsid w:val="0089751A"/>
    <w:rsid w:val="008A1B51"/>
    <w:rsid w:val="008A3D1F"/>
    <w:rsid w:val="008A5293"/>
    <w:rsid w:val="008A5E9F"/>
    <w:rsid w:val="008A7AB1"/>
    <w:rsid w:val="008A7BAF"/>
    <w:rsid w:val="008B703F"/>
    <w:rsid w:val="008C02B6"/>
    <w:rsid w:val="008C1829"/>
    <w:rsid w:val="008C366B"/>
    <w:rsid w:val="008C5E8D"/>
    <w:rsid w:val="008C60A2"/>
    <w:rsid w:val="008C6117"/>
    <w:rsid w:val="008C70C0"/>
    <w:rsid w:val="008D12A5"/>
    <w:rsid w:val="008D19AD"/>
    <w:rsid w:val="008D3379"/>
    <w:rsid w:val="008D650E"/>
    <w:rsid w:val="008D66ED"/>
    <w:rsid w:val="008D7C0A"/>
    <w:rsid w:val="008F1228"/>
    <w:rsid w:val="00904630"/>
    <w:rsid w:val="00911BE8"/>
    <w:rsid w:val="00912CBF"/>
    <w:rsid w:val="00914B3B"/>
    <w:rsid w:val="00916F56"/>
    <w:rsid w:val="009241AA"/>
    <w:rsid w:val="009245D2"/>
    <w:rsid w:val="00924776"/>
    <w:rsid w:val="009251AB"/>
    <w:rsid w:val="0092556A"/>
    <w:rsid w:val="00927E41"/>
    <w:rsid w:val="0093100F"/>
    <w:rsid w:val="0093644F"/>
    <w:rsid w:val="00953877"/>
    <w:rsid w:val="00953B26"/>
    <w:rsid w:val="009600B1"/>
    <w:rsid w:val="009627FD"/>
    <w:rsid w:val="00964DC2"/>
    <w:rsid w:val="00967087"/>
    <w:rsid w:val="00973C5D"/>
    <w:rsid w:val="00974DDA"/>
    <w:rsid w:val="00975D9C"/>
    <w:rsid w:val="009763FF"/>
    <w:rsid w:val="00982B4F"/>
    <w:rsid w:val="0098321A"/>
    <w:rsid w:val="00990BE6"/>
    <w:rsid w:val="00992821"/>
    <w:rsid w:val="00994ABD"/>
    <w:rsid w:val="009972C2"/>
    <w:rsid w:val="009A1B6B"/>
    <w:rsid w:val="009A29E2"/>
    <w:rsid w:val="009A4F7E"/>
    <w:rsid w:val="009A72A4"/>
    <w:rsid w:val="009A7610"/>
    <w:rsid w:val="009B342A"/>
    <w:rsid w:val="009B65FE"/>
    <w:rsid w:val="009B7D51"/>
    <w:rsid w:val="009C194D"/>
    <w:rsid w:val="009C2333"/>
    <w:rsid w:val="009C30C5"/>
    <w:rsid w:val="009D0164"/>
    <w:rsid w:val="009D33B1"/>
    <w:rsid w:val="009E05FE"/>
    <w:rsid w:val="009E0801"/>
    <w:rsid w:val="009E47B7"/>
    <w:rsid w:val="00A01CFB"/>
    <w:rsid w:val="00A027F7"/>
    <w:rsid w:val="00A02B68"/>
    <w:rsid w:val="00A10215"/>
    <w:rsid w:val="00A23D00"/>
    <w:rsid w:val="00A24A3B"/>
    <w:rsid w:val="00A265A4"/>
    <w:rsid w:val="00A3428F"/>
    <w:rsid w:val="00A43818"/>
    <w:rsid w:val="00A4397D"/>
    <w:rsid w:val="00A509C1"/>
    <w:rsid w:val="00A64E30"/>
    <w:rsid w:val="00A72E9E"/>
    <w:rsid w:val="00A746F7"/>
    <w:rsid w:val="00A75A91"/>
    <w:rsid w:val="00A75D78"/>
    <w:rsid w:val="00A817FC"/>
    <w:rsid w:val="00A81DB0"/>
    <w:rsid w:val="00A87870"/>
    <w:rsid w:val="00A943EA"/>
    <w:rsid w:val="00A95073"/>
    <w:rsid w:val="00A9692E"/>
    <w:rsid w:val="00A97F26"/>
    <w:rsid w:val="00AA208E"/>
    <w:rsid w:val="00AA265A"/>
    <w:rsid w:val="00AA55A2"/>
    <w:rsid w:val="00AA7237"/>
    <w:rsid w:val="00AB276B"/>
    <w:rsid w:val="00AB50E2"/>
    <w:rsid w:val="00AB7D10"/>
    <w:rsid w:val="00AC2085"/>
    <w:rsid w:val="00AC308E"/>
    <w:rsid w:val="00AC46DD"/>
    <w:rsid w:val="00AC5E69"/>
    <w:rsid w:val="00AC6B94"/>
    <w:rsid w:val="00AD4704"/>
    <w:rsid w:val="00AD6168"/>
    <w:rsid w:val="00AD6493"/>
    <w:rsid w:val="00AD64B4"/>
    <w:rsid w:val="00AD678C"/>
    <w:rsid w:val="00AE05D7"/>
    <w:rsid w:val="00AE4C24"/>
    <w:rsid w:val="00AE69C4"/>
    <w:rsid w:val="00AE6CFC"/>
    <w:rsid w:val="00AF431D"/>
    <w:rsid w:val="00AF6EC7"/>
    <w:rsid w:val="00B069BF"/>
    <w:rsid w:val="00B06C16"/>
    <w:rsid w:val="00B11AAA"/>
    <w:rsid w:val="00B1218C"/>
    <w:rsid w:val="00B23CF8"/>
    <w:rsid w:val="00B25955"/>
    <w:rsid w:val="00B31330"/>
    <w:rsid w:val="00B3371B"/>
    <w:rsid w:val="00B34883"/>
    <w:rsid w:val="00B3539B"/>
    <w:rsid w:val="00B43FD9"/>
    <w:rsid w:val="00B44549"/>
    <w:rsid w:val="00B45CCC"/>
    <w:rsid w:val="00B4721A"/>
    <w:rsid w:val="00B50A75"/>
    <w:rsid w:val="00B530CF"/>
    <w:rsid w:val="00B53540"/>
    <w:rsid w:val="00B547FA"/>
    <w:rsid w:val="00B564BE"/>
    <w:rsid w:val="00B569DE"/>
    <w:rsid w:val="00B611D9"/>
    <w:rsid w:val="00B61E12"/>
    <w:rsid w:val="00B6245E"/>
    <w:rsid w:val="00B63B81"/>
    <w:rsid w:val="00B65081"/>
    <w:rsid w:val="00B72193"/>
    <w:rsid w:val="00B76E4E"/>
    <w:rsid w:val="00B81D1E"/>
    <w:rsid w:val="00B82954"/>
    <w:rsid w:val="00B87FD1"/>
    <w:rsid w:val="00B90031"/>
    <w:rsid w:val="00B96003"/>
    <w:rsid w:val="00B96FED"/>
    <w:rsid w:val="00BA4680"/>
    <w:rsid w:val="00BA7F8C"/>
    <w:rsid w:val="00BB16E3"/>
    <w:rsid w:val="00BC09AA"/>
    <w:rsid w:val="00BC3E1F"/>
    <w:rsid w:val="00BC6240"/>
    <w:rsid w:val="00BC6A17"/>
    <w:rsid w:val="00BD007C"/>
    <w:rsid w:val="00BD6B18"/>
    <w:rsid w:val="00BD7262"/>
    <w:rsid w:val="00BE3AEB"/>
    <w:rsid w:val="00BF22E0"/>
    <w:rsid w:val="00BF36F9"/>
    <w:rsid w:val="00C048EE"/>
    <w:rsid w:val="00C061DF"/>
    <w:rsid w:val="00C11094"/>
    <w:rsid w:val="00C11CED"/>
    <w:rsid w:val="00C1282B"/>
    <w:rsid w:val="00C12B52"/>
    <w:rsid w:val="00C1717A"/>
    <w:rsid w:val="00C17E2F"/>
    <w:rsid w:val="00C20B59"/>
    <w:rsid w:val="00C20C3D"/>
    <w:rsid w:val="00C252EA"/>
    <w:rsid w:val="00C25D1B"/>
    <w:rsid w:val="00C278BC"/>
    <w:rsid w:val="00C30B25"/>
    <w:rsid w:val="00C33CF2"/>
    <w:rsid w:val="00C3456C"/>
    <w:rsid w:val="00C346FC"/>
    <w:rsid w:val="00C4633C"/>
    <w:rsid w:val="00C52FC6"/>
    <w:rsid w:val="00C56103"/>
    <w:rsid w:val="00C5651B"/>
    <w:rsid w:val="00C57428"/>
    <w:rsid w:val="00C6068B"/>
    <w:rsid w:val="00C60846"/>
    <w:rsid w:val="00C658AB"/>
    <w:rsid w:val="00C70765"/>
    <w:rsid w:val="00C72B22"/>
    <w:rsid w:val="00C72B6F"/>
    <w:rsid w:val="00C74CB5"/>
    <w:rsid w:val="00C77C08"/>
    <w:rsid w:val="00C80D8B"/>
    <w:rsid w:val="00C81688"/>
    <w:rsid w:val="00C848DF"/>
    <w:rsid w:val="00C865D7"/>
    <w:rsid w:val="00C86FBA"/>
    <w:rsid w:val="00C90366"/>
    <w:rsid w:val="00C9545D"/>
    <w:rsid w:val="00CA1132"/>
    <w:rsid w:val="00CA1DC2"/>
    <w:rsid w:val="00CA7346"/>
    <w:rsid w:val="00CA75A8"/>
    <w:rsid w:val="00CB56A4"/>
    <w:rsid w:val="00CB589E"/>
    <w:rsid w:val="00CC1934"/>
    <w:rsid w:val="00CC2489"/>
    <w:rsid w:val="00CC749D"/>
    <w:rsid w:val="00CD0EEA"/>
    <w:rsid w:val="00CD2089"/>
    <w:rsid w:val="00CD52C7"/>
    <w:rsid w:val="00CD56C6"/>
    <w:rsid w:val="00CE02EA"/>
    <w:rsid w:val="00CE1567"/>
    <w:rsid w:val="00CE65D4"/>
    <w:rsid w:val="00CE7134"/>
    <w:rsid w:val="00CF1B8E"/>
    <w:rsid w:val="00CF576C"/>
    <w:rsid w:val="00CF62B8"/>
    <w:rsid w:val="00D041E3"/>
    <w:rsid w:val="00D06257"/>
    <w:rsid w:val="00D069CC"/>
    <w:rsid w:val="00D105A6"/>
    <w:rsid w:val="00D11D8D"/>
    <w:rsid w:val="00D12606"/>
    <w:rsid w:val="00D12F48"/>
    <w:rsid w:val="00D17BAF"/>
    <w:rsid w:val="00D17D35"/>
    <w:rsid w:val="00D24796"/>
    <w:rsid w:val="00D2639B"/>
    <w:rsid w:val="00D2739A"/>
    <w:rsid w:val="00D4086E"/>
    <w:rsid w:val="00D42E98"/>
    <w:rsid w:val="00D4416C"/>
    <w:rsid w:val="00D44FC7"/>
    <w:rsid w:val="00D544FC"/>
    <w:rsid w:val="00D62045"/>
    <w:rsid w:val="00D729EA"/>
    <w:rsid w:val="00D739AA"/>
    <w:rsid w:val="00D74F29"/>
    <w:rsid w:val="00D76C81"/>
    <w:rsid w:val="00D80DF9"/>
    <w:rsid w:val="00D814F5"/>
    <w:rsid w:val="00D82340"/>
    <w:rsid w:val="00D82ADA"/>
    <w:rsid w:val="00D918E7"/>
    <w:rsid w:val="00D92D97"/>
    <w:rsid w:val="00D930CD"/>
    <w:rsid w:val="00DA26E5"/>
    <w:rsid w:val="00DB6B10"/>
    <w:rsid w:val="00DC021E"/>
    <w:rsid w:val="00DC2367"/>
    <w:rsid w:val="00DC25C6"/>
    <w:rsid w:val="00DC2C32"/>
    <w:rsid w:val="00DC43AA"/>
    <w:rsid w:val="00DC5182"/>
    <w:rsid w:val="00DC7325"/>
    <w:rsid w:val="00DC7357"/>
    <w:rsid w:val="00DD3263"/>
    <w:rsid w:val="00DD7385"/>
    <w:rsid w:val="00DE1D3B"/>
    <w:rsid w:val="00DE24C2"/>
    <w:rsid w:val="00DE5B17"/>
    <w:rsid w:val="00DF1035"/>
    <w:rsid w:val="00DF2623"/>
    <w:rsid w:val="00E04287"/>
    <w:rsid w:val="00E07AAC"/>
    <w:rsid w:val="00E11AA6"/>
    <w:rsid w:val="00E14105"/>
    <w:rsid w:val="00E20E19"/>
    <w:rsid w:val="00E232D1"/>
    <w:rsid w:val="00E23F43"/>
    <w:rsid w:val="00E326BE"/>
    <w:rsid w:val="00E32BB8"/>
    <w:rsid w:val="00E420C7"/>
    <w:rsid w:val="00E43253"/>
    <w:rsid w:val="00E43410"/>
    <w:rsid w:val="00E47D39"/>
    <w:rsid w:val="00E51836"/>
    <w:rsid w:val="00E52E43"/>
    <w:rsid w:val="00E53DF6"/>
    <w:rsid w:val="00E540BD"/>
    <w:rsid w:val="00E563BF"/>
    <w:rsid w:val="00E658F5"/>
    <w:rsid w:val="00E6668D"/>
    <w:rsid w:val="00E743DC"/>
    <w:rsid w:val="00E7591E"/>
    <w:rsid w:val="00E77815"/>
    <w:rsid w:val="00E84C90"/>
    <w:rsid w:val="00E90FA3"/>
    <w:rsid w:val="00E92212"/>
    <w:rsid w:val="00E92935"/>
    <w:rsid w:val="00E92F95"/>
    <w:rsid w:val="00E95D6C"/>
    <w:rsid w:val="00E97631"/>
    <w:rsid w:val="00EA04A0"/>
    <w:rsid w:val="00EA51A6"/>
    <w:rsid w:val="00EA6A8D"/>
    <w:rsid w:val="00EA794B"/>
    <w:rsid w:val="00EB58C6"/>
    <w:rsid w:val="00EB7BB1"/>
    <w:rsid w:val="00EC0D89"/>
    <w:rsid w:val="00EC12D3"/>
    <w:rsid w:val="00EC6131"/>
    <w:rsid w:val="00ED08D5"/>
    <w:rsid w:val="00ED6EAC"/>
    <w:rsid w:val="00ED728B"/>
    <w:rsid w:val="00EE0072"/>
    <w:rsid w:val="00EE2CEB"/>
    <w:rsid w:val="00EF1ECE"/>
    <w:rsid w:val="00EF331E"/>
    <w:rsid w:val="00EF713F"/>
    <w:rsid w:val="00F03F44"/>
    <w:rsid w:val="00F060E1"/>
    <w:rsid w:val="00F06F8E"/>
    <w:rsid w:val="00F07A13"/>
    <w:rsid w:val="00F07B5F"/>
    <w:rsid w:val="00F12FAD"/>
    <w:rsid w:val="00F30AE9"/>
    <w:rsid w:val="00F323C9"/>
    <w:rsid w:val="00F41B22"/>
    <w:rsid w:val="00F450CD"/>
    <w:rsid w:val="00F45574"/>
    <w:rsid w:val="00F5057E"/>
    <w:rsid w:val="00F52301"/>
    <w:rsid w:val="00F54CC0"/>
    <w:rsid w:val="00F556F4"/>
    <w:rsid w:val="00F55706"/>
    <w:rsid w:val="00F56732"/>
    <w:rsid w:val="00F57F3D"/>
    <w:rsid w:val="00F60A9D"/>
    <w:rsid w:val="00F674C2"/>
    <w:rsid w:val="00F67C21"/>
    <w:rsid w:val="00F70824"/>
    <w:rsid w:val="00F72D5B"/>
    <w:rsid w:val="00F738B3"/>
    <w:rsid w:val="00F775C3"/>
    <w:rsid w:val="00F80B1B"/>
    <w:rsid w:val="00F80DF2"/>
    <w:rsid w:val="00F849C5"/>
    <w:rsid w:val="00F8618B"/>
    <w:rsid w:val="00F8756A"/>
    <w:rsid w:val="00F95DCA"/>
    <w:rsid w:val="00F95E55"/>
    <w:rsid w:val="00F966EA"/>
    <w:rsid w:val="00FA118D"/>
    <w:rsid w:val="00FA1676"/>
    <w:rsid w:val="00FB0250"/>
    <w:rsid w:val="00FB1B88"/>
    <w:rsid w:val="00FB2DAC"/>
    <w:rsid w:val="00FB4E80"/>
    <w:rsid w:val="00FB6A1C"/>
    <w:rsid w:val="00FC1908"/>
    <w:rsid w:val="00FC59A1"/>
    <w:rsid w:val="00FD0A29"/>
    <w:rsid w:val="00FD4FC3"/>
    <w:rsid w:val="00FD68DC"/>
    <w:rsid w:val="00FE3281"/>
    <w:rsid w:val="00FE37A6"/>
    <w:rsid w:val="00FE64B4"/>
    <w:rsid w:val="00FF3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9996F18"/>
  <w15:docId w15:val="{FBA865DB-DC78-4321-8EB8-A25115C94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16F56"/>
    <w:rPr>
      <w:rFonts w:ascii="Arial" w:eastAsia="ＭＳ ゴシック" w:hAnsi="Arial"/>
      <w:sz w:val="18"/>
      <w:szCs w:val="18"/>
    </w:rPr>
  </w:style>
  <w:style w:type="table" w:styleId="a4">
    <w:name w:val="Table Grid"/>
    <w:basedOn w:val="a1"/>
    <w:rsid w:val="005716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FD68DC"/>
    <w:pPr>
      <w:tabs>
        <w:tab w:val="center" w:pos="4252"/>
        <w:tab w:val="right" w:pos="8504"/>
      </w:tabs>
      <w:snapToGrid w:val="0"/>
    </w:pPr>
  </w:style>
  <w:style w:type="character" w:customStyle="1" w:styleId="a6">
    <w:name w:val="ヘッダー (文字)"/>
    <w:link w:val="a5"/>
    <w:rsid w:val="00FD68DC"/>
    <w:rPr>
      <w:kern w:val="2"/>
      <w:sz w:val="21"/>
      <w:szCs w:val="24"/>
    </w:rPr>
  </w:style>
  <w:style w:type="paragraph" w:styleId="a7">
    <w:name w:val="footer"/>
    <w:basedOn w:val="a"/>
    <w:link w:val="a8"/>
    <w:uiPriority w:val="99"/>
    <w:rsid w:val="00FD68DC"/>
    <w:pPr>
      <w:tabs>
        <w:tab w:val="center" w:pos="4252"/>
        <w:tab w:val="right" w:pos="8504"/>
      </w:tabs>
      <w:snapToGrid w:val="0"/>
    </w:pPr>
  </w:style>
  <w:style w:type="character" w:customStyle="1" w:styleId="a8">
    <w:name w:val="フッター (文字)"/>
    <w:link w:val="a7"/>
    <w:uiPriority w:val="99"/>
    <w:rsid w:val="00FD68D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60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6DCADE88D902B468AACCA476B5B7AE8" ma:contentTypeVersion="0" ma:contentTypeDescription="新しいドキュメントを作成します。" ma:contentTypeScope="" ma:versionID="42d1eca927ad1e65c5124772d533ce5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77D4C-9565-48EC-B30D-6E37F38CB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55D33E1-2BBE-40F5-8732-FF064D185C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19ACC4-F98C-4862-B470-0486670ECE91}">
  <ds:schemaRefs>
    <ds:schemaRef ds:uri="http://schemas.microsoft.com/sharepoint/v3/contenttype/forms"/>
  </ds:schemaRefs>
</ds:datastoreItem>
</file>

<file path=customXml/itemProps4.xml><?xml version="1.0" encoding="utf-8"?>
<ds:datastoreItem xmlns:ds="http://schemas.openxmlformats.org/officeDocument/2006/customXml" ds:itemID="{D00FD8B3-0CB2-4B89-8761-3CDE9EE94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1453</TotalTime>
  <Pages>5</Pages>
  <Words>1563</Words>
  <Characters>560</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平成１６年９月定例会</vt:lpstr>
      <vt:lpstr>平成１６年９月定例会</vt:lpstr>
    </vt:vector>
  </TitlesOfParts>
  <Company>大阪府</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平成１６年９月定例会</dc:title>
  <dc:creator>職員端末機１３年度９月調達</dc:creator>
  <cp:lastModifiedBy>井上　裕太</cp:lastModifiedBy>
  <cp:revision>115</cp:revision>
  <cp:lastPrinted>2022-09-28T09:07:00Z</cp:lastPrinted>
  <dcterms:created xsi:type="dcterms:W3CDTF">2020-11-25T04:36:00Z</dcterms:created>
  <dcterms:modified xsi:type="dcterms:W3CDTF">2022-10-06T10:18:00Z</dcterms:modified>
</cp:coreProperties>
</file>