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A693" w14:textId="7DB0312E" w:rsidR="00FE564B" w:rsidRPr="000B26D4" w:rsidRDefault="00FE564B" w:rsidP="00FE564B">
      <w:pPr>
        <w:jc w:val="left"/>
        <w:rPr>
          <w:rFonts w:ascii="HGP創英角ｺﾞｼｯｸUB" w:eastAsia="HGP創英角ｺﾞｼｯｸUB" w:hAnsi="HGP創英角ｺﾞｼｯｸUB"/>
          <w:sz w:val="36"/>
          <w:szCs w:val="36"/>
        </w:rPr>
      </w:pPr>
      <w:bookmarkStart w:id="0" w:name="_GoBack"/>
      <w:bookmarkEnd w:id="0"/>
      <w:r>
        <w:rPr>
          <w:rFonts w:ascii="HGP創英角ｺﾞｼｯｸUB" w:eastAsia="HGP創英角ｺﾞｼｯｸUB" w:hAnsi="HGP創英角ｺﾞｼｯｸUB" w:hint="eastAsia"/>
          <w:sz w:val="36"/>
          <w:szCs w:val="36"/>
        </w:rPr>
        <w:t>Ⅷ</w:t>
      </w:r>
      <w:r w:rsidRPr="000B26D4">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hint="eastAsia"/>
          <w:sz w:val="36"/>
          <w:szCs w:val="36"/>
        </w:rPr>
        <w:t>各主体の役割</w:t>
      </w:r>
    </w:p>
    <w:p w14:paraId="16D4A694" w14:textId="77777777" w:rsidR="00FE564B" w:rsidRPr="00173C28" w:rsidRDefault="00FE564B" w:rsidP="00FE564B">
      <w:pPr>
        <w:widowControl/>
        <w:spacing w:line="360" w:lineRule="exact"/>
        <w:jc w:val="left"/>
        <w:rPr>
          <w:rFonts w:cs="Meiryo UI"/>
          <w:sz w:val="24"/>
          <w:szCs w:val="24"/>
        </w:rPr>
      </w:pPr>
    </w:p>
    <w:p w14:paraId="16D4A695" w14:textId="5675B67D" w:rsidR="00FE564B" w:rsidRDefault="00FE564B" w:rsidP="00010D74">
      <w:pPr>
        <w:widowControl/>
        <w:spacing w:line="360" w:lineRule="exact"/>
        <w:ind w:firstLineChars="100" w:firstLine="240"/>
        <w:jc w:val="left"/>
        <w:rPr>
          <w:rFonts w:cs="Meiryo UI"/>
          <w:sz w:val="24"/>
          <w:szCs w:val="24"/>
        </w:rPr>
      </w:pPr>
      <w:r w:rsidRPr="00173C28">
        <w:rPr>
          <w:rFonts w:cs="Meiryo UI" w:hint="eastAsia"/>
          <w:sz w:val="24"/>
          <w:szCs w:val="24"/>
        </w:rPr>
        <w:t>この</w:t>
      </w:r>
      <w:r>
        <w:rPr>
          <w:rFonts w:cs="Meiryo UI" w:hint="eastAsia"/>
          <w:sz w:val="24"/>
          <w:szCs w:val="24"/>
        </w:rPr>
        <w:t>アクションプランによる施策を進めていくためには、大阪府をはじめ、関係機関、農業団体、農業者はもとより府民、企業、</w:t>
      </w:r>
      <w:r>
        <w:rPr>
          <w:rFonts w:cs="Meiryo UI"/>
          <w:sz w:val="24"/>
          <w:szCs w:val="24"/>
        </w:rPr>
        <w:t>NPO</w:t>
      </w:r>
      <w:r>
        <w:rPr>
          <w:rFonts w:cs="Meiryo UI" w:hint="eastAsia"/>
          <w:sz w:val="24"/>
          <w:szCs w:val="24"/>
        </w:rPr>
        <w:t>など幅広い主体がそれぞれの役割を果たしつつ、協働して取り組むことが大切です。そこで、以下に各主体の役割や期待されることについて記載しています。</w:t>
      </w:r>
    </w:p>
    <w:p w14:paraId="6BFBB4F1" w14:textId="0F478A8D" w:rsidR="00010D74" w:rsidRDefault="00010D74" w:rsidP="00010D74">
      <w:r>
        <w:rPr>
          <w:rFonts w:hint="eastAsia"/>
        </w:rPr>
        <w:t xml:space="preserve">　　　　　　　　　</w:t>
      </w:r>
      <w:r w:rsidRPr="00010D74">
        <w:rPr>
          <w:noProof/>
        </w:rPr>
        <w:drawing>
          <wp:inline distT="0" distB="0" distL="0" distR="0" wp14:anchorId="01665392" wp14:editId="7D3891B8">
            <wp:extent cx="4444409" cy="2156884"/>
            <wp:effectExtent l="0" t="0" r="0" b="0"/>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376" cy="2163662"/>
                    </a:xfrm>
                    <a:prstGeom prst="rect">
                      <a:avLst/>
                    </a:prstGeom>
                    <a:noFill/>
                    <a:ln>
                      <a:noFill/>
                    </a:ln>
                  </pic:spPr>
                </pic:pic>
              </a:graphicData>
            </a:graphic>
          </wp:inline>
        </w:drawing>
      </w:r>
    </w:p>
    <w:p w14:paraId="16D4A6A0" w14:textId="77777777" w:rsidR="00FE564B" w:rsidRDefault="00FE564B" w:rsidP="00FE564B">
      <w:pPr>
        <w:widowControl/>
        <w:spacing w:line="360" w:lineRule="exact"/>
        <w:jc w:val="left"/>
        <w:rPr>
          <w:rFonts w:cs="Meiryo UI"/>
          <w:sz w:val="24"/>
          <w:szCs w:val="24"/>
        </w:rPr>
      </w:pPr>
      <w:r>
        <w:rPr>
          <w:rFonts w:cs="Meiryo UI" w:hint="eastAsia"/>
          <w:sz w:val="24"/>
          <w:szCs w:val="24"/>
        </w:rPr>
        <w:t>【府民・多様な主体】</w:t>
      </w:r>
    </w:p>
    <w:p w14:paraId="16D4A6A1" w14:textId="77777777" w:rsidR="00FE564B" w:rsidRDefault="00703724" w:rsidP="00FE564B">
      <w:pPr>
        <w:widowControl/>
        <w:spacing w:line="360" w:lineRule="exact"/>
        <w:jc w:val="left"/>
        <w:rPr>
          <w:rFonts w:cs="Meiryo UI"/>
          <w:sz w:val="24"/>
          <w:szCs w:val="24"/>
        </w:rPr>
      </w:pPr>
      <w:r>
        <w:rPr>
          <w:noProof/>
        </w:rPr>
        <mc:AlternateContent>
          <mc:Choice Requires="wpg">
            <w:drawing>
              <wp:anchor distT="0" distB="0" distL="114300" distR="114300" simplePos="0" relativeHeight="251658343" behindDoc="0" locked="0" layoutInCell="1" allowOverlap="1" wp14:anchorId="16D4A9D8" wp14:editId="16D4A9D9">
                <wp:simplePos x="0" y="0"/>
                <wp:positionH relativeFrom="column">
                  <wp:posOffset>5715</wp:posOffset>
                </wp:positionH>
                <wp:positionV relativeFrom="paragraph">
                  <wp:posOffset>1905</wp:posOffset>
                </wp:positionV>
                <wp:extent cx="5748020" cy="787400"/>
                <wp:effectExtent l="0" t="0" r="24130" b="12700"/>
                <wp:wrapNone/>
                <wp:docPr id="274" name="グループ化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8020" cy="787400"/>
                          <a:chOff x="0" y="0"/>
                          <a:chExt cx="5748020" cy="787179"/>
                        </a:xfrm>
                      </wpg:grpSpPr>
                      <wps:wsp>
                        <wps:cNvPr id="28" name="テキスト ボックス 2"/>
                        <wps:cNvSpPr txBox="1">
                          <a:spLocks noChangeArrowheads="1"/>
                        </wps:cNvSpPr>
                        <wps:spPr bwMode="auto">
                          <a:xfrm>
                            <a:off x="0" y="0"/>
                            <a:ext cx="5748020" cy="787179"/>
                          </a:xfrm>
                          <a:prstGeom prst="rect">
                            <a:avLst/>
                          </a:prstGeom>
                          <a:gradFill>
                            <a:gsLst>
                              <a:gs pos="0">
                                <a:srgbClr val="5E9EFF"/>
                              </a:gs>
                              <a:gs pos="12000">
                                <a:srgbClr val="85C2FF"/>
                              </a:gs>
                              <a:gs pos="43000">
                                <a:srgbClr val="C4D6EB"/>
                              </a:gs>
                              <a:gs pos="100000">
                                <a:sysClr val="window" lastClr="FFFFFF"/>
                              </a:gs>
                            </a:gsLst>
                            <a:lin ang="5400000" scaled="0"/>
                          </a:gradFill>
                          <a:ln w="9525">
                            <a:solidFill>
                              <a:srgbClr val="000000"/>
                            </a:solidFill>
                            <a:miter lim="800000"/>
                            <a:headEnd/>
                            <a:tailEnd/>
                          </a:ln>
                        </wps:spPr>
                        <wps:txbx>
                          <w:txbxContent>
                            <w:p w14:paraId="16D4AAEE" w14:textId="77777777" w:rsidR="0072712E" w:rsidRPr="0073345A" w:rsidRDefault="0072712E" w:rsidP="00FE564B">
                              <w:pPr>
                                <w:rPr>
                                  <w:rFonts w:ascii="HGｺﾞｼｯｸM" w:eastAsia="HGｺﾞｼｯｸM"/>
                                </w:rPr>
                              </w:pPr>
                            </w:p>
                            <w:p w14:paraId="16D4AAEF" w14:textId="77777777" w:rsidR="0072712E" w:rsidRPr="00D73C7E" w:rsidRDefault="0072712E" w:rsidP="00FE564B">
                              <w:pPr>
                                <w:pStyle w:val="aa"/>
                                <w:numPr>
                                  <w:ilvl w:val="0"/>
                                  <w:numId w:val="14"/>
                                </w:numPr>
                                <w:ind w:leftChars="0"/>
                                <w:rPr>
                                  <w:rFonts w:ascii="HGｺﾞｼｯｸM" w:eastAsia="HGｺﾞｼｯｸM"/>
                                </w:rPr>
                              </w:pPr>
                              <w:r w:rsidRPr="00D73C7E">
                                <w:rPr>
                                  <w:rFonts w:ascii="HGｺﾞｼｯｸM" w:eastAsia="HGｺﾞｼｯｸM" w:hint="eastAsia"/>
                                </w:rPr>
                                <w:t>大阪産（もん）を選び、買い、食べるとともに、農空間を学び、</w:t>
                              </w:r>
                              <w:r>
                                <w:rPr>
                                  <w:rFonts w:ascii="HGｺﾞｼｯｸM" w:eastAsia="HGｺﾞｼｯｸM" w:hint="eastAsia"/>
                                </w:rPr>
                                <w:t>関わり、</w:t>
                              </w:r>
                              <w:r w:rsidRPr="00D73C7E">
                                <w:rPr>
                                  <w:rFonts w:ascii="HGｺﾞｼｯｸM" w:eastAsia="HGｺﾞｼｯｸM" w:hint="eastAsia"/>
                                </w:rPr>
                                <w:t>愉しむことで、農業・農空間を支える</w:t>
                              </w:r>
                              <w:r>
                                <w:rPr>
                                  <w:rFonts w:ascii="HGｺﾞｼｯｸM" w:eastAsia="HGｺﾞｼｯｸM" w:hint="eastAsia"/>
                                </w:rPr>
                                <w:t>。</w:t>
                              </w:r>
                            </w:p>
                          </w:txbxContent>
                        </wps:txbx>
                        <wps:bodyPr rot="0" vert="horz" wrap="square" lIns="91440" tIns="45720" rIns="91440" bIns="45720" anchor="t" anchorCtr="0">
                          <a:noAutofit/>
                        </wps:bodyPr>
                      </wps:wsp>
                      <wps:wsp>
                        <wps:cNvPr id="29" name="テキスト ボックス 2"/>
                        <wps:cNvSpPr txBox="1">
                          <a:spLocks noChangeArrowheads="1"/>
                        </wps:cNvSpPr>
                        <wps:spPr bwMode="auto">
                          <a:xfrm>
                            <a:off x="0" y="0"/>
                            <a:ext cx="731520" cy="246380"/>
                          </a:xfrm>
                          <a:prstGeom prst="rect">
                            <a:avLst/>
                          </a:prstGeom>
                          <a:solidFill>
                            <a:srgbClr val="F79646">
                              <a:lumMod val="75000"/>
                            </a:srgbClr>
                          </a:solidFill>
                          <a:ln w="9525">
                            <a:solidFill>
                              <a:srgbClr val="000000"/>
                            </a:solidFill>
                            <a:miter lim="800000"/>
                            <a:headEnd/>
                            <a:tailEnd/>
                          </a:ln>
                        </wps:spPr>
                        <wps:txbx>
                          <w:txbxContent>
                            <w:p w14:paraId="16D4AAF0"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府民</w:t>
                              </w:r>
                            </w:p>
                          </w:txbxContent>
                        </wps:txbx>
                        <wps:bodyPr rot="0" vert="horz" wrap="square" lIns="91440" tIns="0" rIns="91440" bIns="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6D4A9D8" id="グループ化 274" o:spid="_x0000_s1026" style="position:absolute;margin-left:.45pt;margin-top:.15pt;width:452.6pt;height:62pt;z-index:251658343;mso-height-relative:margin" coordsize="57480,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">
                <v:shapetype id="_x0000_t202" coordsize="21600,21600" o:spt="202" path="m,l,21600r21600,l21600,xe">
                  <v:stroke joinstyle="miter"/>
                  <v:path gradientshapeok="t" o:connecttype="rect"/>
                </v:shapetype>
                <v:shape id="テキスト ボックス 2" o:spid="_x0000_s1027" type="#_x0000_t202" style="position:absolute;width:57480;height:7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" fillcolor="#5e9eff">
                  <v:fill color2="window" colors="0 #5e9eff;7864f #85c2ff;28180f #c4d6eb;1 window" focus="100%" type="gradient">
                    <o:fill v:ext="view" type="gradientUnscaled"/>
                  </v:fill>
                  <v:textbox>
                    <w:txbxContent>
                      <w:p w14:paraId="16D4AAEE" w14:textId="77777777" w:rsidR="0072712E" w:rsidRPr="0073345A" w:rsidRDefault="0072712E" w:rsidP="00FE564B">
                        <w:pPr>
                          <w:rPr>
                            <w:rFonts w:ascii="HGｺﾞｼｯｸM" w:eastAsia="HGｺﾞｼｯｸM"/>
                          </w:rPr>
                        </w:pPr>
                      </w:p>
                      <w:p w14:paraId="16D4AAEF" w14:textId="77777777" w:rsidR="0072712E" w:rsidRPr="00D73C7E" w:rsidRDefault="0072712E" w:rsidP="00FE564B">
                        <w:pPr>
                          <w:pStyle w:val="aa"/>
                          <w:numPr>
                            <w:ilvl w:val="0"/>
                            <w:numId w:val="14"/>
                          </w:numPr>
                          <w:ind w:leftChars="0"/>
                          <w:rPr>
                            <w:rFonts w:ascii="HGｺﾞｼｯｸM" w:eastAsia="HGｺﾞｼｯｸM"/>
                          </w:rPr>
                        </w:pPr>
                        <w:r w:rsidRPr="00D73C7E">
                          <w:rPr>
                            <w:rFonts w:ascii="HGｺﾞｼｯｸM" w:eastAsia="HGｺﾞｼｯｸM" w:hint="eastAsia"/>
                          </w:rPr>
                          <w:t>大阪産（もん）を選び、買い、食べるとともに、農空間を学び、</w:t>
                        </w:r>
                        <w:r>
                          <w:rPr>
                            <w:rFonts w:ascii="HGｺﾞｼｯｸM" w:eastAsia="HGｺﾞｼｯｸM" w:hint="eastAsia"/>
                          </w:rPr>
                          <w:t>関わり、</w:t>
                        </w:r>
                        <w:r w:rsidRPr="00D73C7E">
                          <w:rPr>
                            <w:rFonts w:ascii="HGｺﾞｼｯｸM" w:eastAsia="HGｺﾞｼｯｸM" w:hint="eastAsia"/>
                          </w:rPr>
                          <w:t>愉しむことで、農業・農空間を支える</w:t>
                        </w:r>
                        <w:r>
                          <w:rPr>
                            <w:rFonts w:ascii="HGｺﾞｼｯｸM" w:eastAsia="HGｺﾞｼｯｸM" w:hint="eastAsia"/>
                          </w:rPr>
                          <w:t>。</w:t>
                        </w:r>
                      </w:p>
                    </w:txbxContent>
                  </v:textbox>
                </v:shape>
                <v:shape id="テキスト ボックス 2" o:spid="_x0000_s1028" type="#_x0000_t202" style="position:absolute;width:731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" fillcolor="#e46c0a">
                  <v:textbox inset=",0,,0">
                    <w:txbxContent>
                      <w:p w14:paraId="16D4AAF0"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府民</w:t>
                        </w:r>
                      </w:p>
                    </w:txbxContent>
                  </v:textbox>
                </v:shape>
              </v:group>
            </w:pict>
          </mc:Fallback>
        </mc:AlternateContent>
      </w:r>
    </w:p>
    <w:p w14:paraId="16D4A6A2" w14:textId="77777777" w:rsidR="00FE564B" w:rsidRDefault="00FE564B" w:rsidP="00FE564B">
      <w:pPr>
        <w:widowControl/>
        <w:spacing w:line="360" w:lineRule="exact"/>
        <w:jc w:val="left"/>
        <w:rPr>
          <w:rFonts w:cs="Meiryo UI"/>
          <w:sz w:val="24"/>
          <w:szCs w:val="24"/>
        </w:rPr>
      </w:pPr>
    </w:p>
    <w:p w14:paraId="16D4A6A3" w14:textId="77777777" w:rsidR="00FE564B" w:rsidRDefault="00FE564B" w:rsidP="00FE564B">
      <w:pPr>
        <w:widowControl/>
        <w:spacing w:line="360" w:lineRule="exact"/>
        <w:jc w:val="left"/>
        <w:rPr>
          <w:rFonts w:cs="Meiryo UI"/>
          <w:sz w:val="24"/>
          <w:szCs w:val="24"/>
        </w:rPr>
      </w:pPr>
    </w:p>
    <w:p w14:paraId="16D4A6A4" w14:textId="77777777" w:rsidR="00FE564B" w:rsidRDefault="00FE564B" w:rsidP="00FE564B">
      <w:pPr>
        <w:widowControl/>
        <w:spacing w:line="360" w:lineRule="exact"/>
        <w:jc w:val="left"/>
        <w:rPr>
          <w:rFonts w:cs="Meiryo UI"/>
          <w:sz w:val="24"/>
          <w:szCs w:val="24"/>
        </w:rPr>
      </w:pPr>
    </w:p>
    <w:p w14:paraId="16D4A6A5" w14:textId="77777777" w:rsidR="00FE564B" w:rsidRDefault="00703724" w:rsidP="00FE564B">
      <w:pPr>
        <w:widowControl/>
        <w:spacing w:line="360" w:lineRule="exact"/>
        <w:jc w:val="left"/>
        <w:rPr>
          <w:rFonts w:cs="Meiryo UI"/>
          <w:sz w:val="24"/>
          <w:szCs w:val="24"/>
        </w:rPr>
      </w:pPr>
      <w:r>
        <w:rPr>
          <w:noProof/>
        </w:rPr>
        <w:lastRenderedPageBreak/>
        <mc:AlternateContent>
          <mc:Choice Requires="wpg">
            <w:drawing>
              <wp:anchor distT="0" distB="0" distL="114300" distR="114300" simplePos="0" relativeHeight="251658344" behindDoc="0" locked="0" layoutInCell="1" allowOverlap="1" wp14:anchorId="16D4A9DA" wp14:editId="16D4A9DB">
                <wp:simplePos x="0" y="0"/>
                <wp:positionH relativeFrom="column">
                  <wp:posOffset>5715</wp:posOffset>
                </wp:positionH>
                <wp:positionV relativeFrom="paragraph">
                  <wp:posOffset>1905</wp:posOffset>
                </wp:positionV>
                <wp:extent cx="5748020" cy="779145"/>
                <wp:effectExtent l="0" t="0" r="24130" b="20955"/>
                <wp:wrapNone/>
                <wp:docPr id="279" name="グループ化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8020" cy="779145"/>
                          <a:chOff x="0" y="0"/>
                          <a:chExt cx="5748020" cy="779228"/>
                        </a:xfrm>
                      </wpg:grpSpPr>
                      <wps:wsp>
                        <wps:cNvPr id="26" name="テキスト ボックス 2"/>
                        <wps:cNvSpPr txBox="1">
                          <a:spLocks noChangeArrowheads="1"/>
                        </wps:cNvSpPr>
                        <wps:spPr bwMode="auto">
                          <a:xfrm>
                            <a:off x="0" y="0"/>
                            <a:ext cx="5748020" cy="779228"/>
                          </a:xfrm>
                          <a:prstGeom prst="rect">
                            <a:avLst/>
                          </a:prstGeom>
                          <a:gradFill>
                            <a:gsLst>
                              <a:gs pos="0">
                                <a:srgbClr val="5E9EFF"/>
                              </a:gs>
                              <a:gs pos="12000">
                                <a:srgbClr val="85C2FF"/>
                              </a:gs>
                              <a:gs pos="43000">
                                <a:srgbClr val="C4D6EB"/>
                              </a:gs>
                              <a:gs pos="100000">
                                <a:sysClr val="window" lastClr="FFFFFF"/>
                              </a:gs>
                            </a:gsLst>
                            <a:lin ang="5400000" scaled="0"/>
                          </a:gradFill>
                          <a:ln w="9525">
                            <a:solidFill>
                              <a:srgbClr val="000000"/>
                            </a:solidFill>
                            <a:miter lim="800000"/>
                            <a:headEnd/>
                            <a:tailEnd/>
                          </a:ln>
                        </wps:spPr>
                        <wps:txbx>
                          <w:txbxContent>
                            <w:p w14:paraId="16D4AAF1" w14:textId="77777777" w:rsidR="0072712E" w:rsidRPr="0073345A" w:rsidRDefault="0072712E" w:rsidP="00FE564B">
                              <w:pPr>
                                <w:rPr>
                                  <w:rFonts w:ascii="HGｺﾞｼｯｸM" w:eastAsia="HGｺﾞｼｯｸM"/>
                                </w:rPr>
                              </w:pPr>
                            </w:p>
                            <w:p w14:paraId="16D4AAF2" w14:textId="77777777" w:rsidR="0072712E" w:rsidRPr="00F67DD3" w:rsidRDefault="0072712E" w:rsidP="00FE564B">
                              <w:pPr>
                                <w:pStyle w:val="aa"/>
                                <w:numPr>
                                  <w:ilvl w:val="0"/>
                                  <w:numId w:val="14"/>
                                </w:numPr>
                                <w:ind w:leftChars="0"/>
                                <w:rPr>
                                  <w:rFonts w:ascii="HGｺﾞｼｯｸM" w:eastAsia="HGｺﾞｼｯｸM"/>
                                </w:rPr>
                              </w:pPr>
                              <w:r w:rsidRPr="00345B27">
                                <w:rPr>
                                  <w:rFonts w:ascii="HGｺﾞｼｯｸM" w:eastAsia="HGｺﾞｼｯｸM" w:hint="eastAsia"/>
                                </w:rPr>
                                <w:t>食をはじめ防災、景観、健康、福祉、教育、文化、環境など様々な分野から農業・農空間</w:t>
                              </w:r>
                              <w:r>
                                <w:rPr>
                                  <w:rFonts w:ascii="HGｺﾞｼｯｸM" w:eastAsia="HGｺﾞｼｯｸM" w:hint="eastAsia"/>
                                </w:rPr>
                                <w:t>での活動に参画し、新たな価値と機能を発揮させる。</w:t>
                              </w:r>
                            </w:p>
                          </w:txbxContent>
                        </wps:txbx>
                        <wps:bodyPr rot="0" vert="horz" wrap="square" lIns="91440" tIns="45720" rIns="91440" bIns="45720" anchor="t" anchorCtr="0">
                          <a:noAutofit/>
                        </wps:bodyPr>
                      </wps:wsp>
                      <wps:wsp>
                        <wps:cNvPr id="27" name="テキスト ボックス 2"/>
                        <wps:cNvSpPr txBox="1">
                          <a:spLocks noChangeArrowheads="1"/>
                        </wps:cNvSpPr>
                        <wps:spPr bwMode="auto">
                          <a:xfrm>
                            <a:off x="0" y="0"/>
                            <a:ext cx="731520" cy="246380"/>
                          </a:xfrm>
                          <a:prstGeom prst="rect">
                            <a:avLst/>
                          </a:prstGeom>
                          <a:solidFill>
                            <a:srgbClr val="F79646">
                              <a:lumMod val="75000"/>
                            </a:srgbClr>
                          </a:solidFill>
                          <a:ln w="9525">
                            <a:solidFill>
                              <a:srgbClr val="000000"/>
                            </a:solidFill>
                            <a:miter lim="800000"/>
                            <a:headEnd/>
                            <a:tailEnd/>
                          </a:ln>
                        </wps:spPr>
                        <wps:txbx>
                          <w:txbxContent>
                            <w:p w14:paraId="16D4AAF3"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b/>
                                  <w:color w:val="FFFFFF"/>
                                </w:rPr>
                                <w:t>NPO</w:t>
                              </w:r>
                            </w:p>
                            <w:p w14:paraId="16D4AAF4" w14:textId="77777777" w:rsidR="0072712E" w:rsidRPr="007E6FFF" w:rsidRDefault="0072712E" w:rsidP="00FE564B">
                              <w:pPr>
                                <w:jc w:val="center"/>
                                <w:rPr>
                                  <w:rFonts w:ascii="HGｺﾞｼｯｸM" w:eastAsia="HGｺﾞｼｯｸM"/>
                                  <w:b/>
                                  <w:color w:val="FFFFFF"/>
                                </w:rPr>
                              </w:pPr>
                            </w:p>
                            <w:p w14:paraId="16D4AAF5" w14:textId="77777777" w:rsidR="0072712E" w:rsidRPr="007E6FFF" w:rsidRDefault="0072712E" w:rsidP="00FE564B">
                              <w:pPr>
                                <w:jc w:val="center"/>
                                <w:rPr>
                                  <w:rFonts w:ascii="HGｺﾞｼｯｸM" w:eastAsia="HGｺﾞｼｯｸM"/>
                                  <w:b/>
                                  <w:color w:val="FFFFFF"/>
                                </w:rPr>
                              </w:pPr>
                            </w:p>
                          </w:txbxContent>
                        </wps:txbx>
                        <wps:bodyPr rot="0" vert="horz" wrap="square" lIns="91440" tIns="0" rIns="91440" bIns="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6D4A9DA" id="グループ化 279" o:spid="_x0000_s1029" style="position:absolute;margin-left:.45pt;margin-top:.15pt;width:452.6pt;height:61.35pt;z-index:251658344;mso-height-relative:margin" coordsize="57480,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">
                <v:shape id="テキスト ボックス 2" o:spid="_x0000_s1030" type="#_x0000_t202" style="position:absolute;width:57480;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" fillcolor="#5e9eff">
                  <v:fill color2="window" colors="0 #5e9eff;7864f #85c2ff;28180f #c4d6eb;1 window" focus="100%" type="gradient">
                    <o:fill v:ext="view" type="gradientUnscaled"/>
                  </v:fill>
                  <v:textbox>
                    <w:txbxContent>
                      <w:p w14:paraId="16D4AAF1" w14:textId="77777777" w:rsidR="0072712E" w:rsidRPr="0073345A" w:rsidRDefault="0072712E" w:rsidP="00FE564B">
                        <w:pPr>
                          <w:rPr>
                            <w:rFonts w:ascii="HGｺﾞｼｯｸM" w:eastAsia="HGｺﾞｼｯｸM"/>
                          </w:rPr>
                        </w:pPr>
                      </w:p>
                      <w:p w14:paraId="16D4AAF2" w14:textId="77777777" w:rsidR="0072712E" w:rsidRPr="00F67DD3" w:rsidRDefault="0072712E" w:rsidP="00FE564B">
                        <w:pPr>
                          <w:pStyle w:val="aa"/>
                          <w:numPr>
                            <w:ilvl w:val="0"/>
                            <w:numId w:val="14"/>
                          </w:numPr>
                          <w:ind w:leftChars="0"/>
                          <w:rPr>
                            <w:rFonts w:ascii="HGｺﾞｼｯｸM" w:eastAsia="HGｺﾞｼｯｸM"/>
                          </w:rPr>
                        </w:pPr>
                        <w:r w:rsidRPr="00345B27">
                          <w:rPr>
                            <w:rFonts w:ascii="HGｺﾞｼｯｸM" w:eastAsia="HGｺﾞｼｯｸM" w:hint="eastAsia"/>
                          </w:rPr>
                          <w:t>食をはじめ防災、景観、健康、福祉、教育、文化、環境など様々な分野から農業・農空間</w:t>
                        </w:r>
                        <w:r>
                          <w:rPr>
                            <w:rFonts w:ascii="HGｺﾞｼｯｸM" w:eastAsia="HGｺﾞｼｯｸM" w:hint="eastAsia"/>
                          </w:rPr>
                          <w:t>での活動に参画し、新たな価値と機能を発揮させる。</w:t>
                        </w:r>
                      </w:p>
                    </w:txbxContent>
                  </v:textbox>
                </v:shape>
                <v:shape id="テキスト ボックス 2" o:spid="_x0000_s1031" type="#_x0000_t202" style="position:absolute;width:731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" fillcolor="#e46c0a">
                  <v:textbox inset=",0,,0">
                    <w:txbxContent>
                      <w:p w14:paraId="16D4AAF3"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b/>
                            <w:color w:val="FFFFFF"/>
                          </w:rPr>
                          <w:t>NPO</w:t>
                        </w:r>
                      </w:p>
                      <w:p w14:paraId="16D4AAF4" w14:textId="77777777" w:rsidR="0072712E" w:rsidRPr="007E6FFF" w:rsidRDefault="0072712E" w:rsidP="00FE564B">
                        <w:pPr>
                          <w:jc w:val="center"/>
                          <w:rPr>
                            <w:rFonts w:ascii="HGｺﾞｼｯｸM" w:eastAsia="HGｺﾞｼｯｸM"/>
                            <w:b/>
                            <w:color w:val="FFFFFF"/>
                          </w:rPr>
                        </w:pPr>
                      </w:p>
                      <w:p w14:paraId="16D4AAF5" w14:textId="77777777" w:rsidR="0072712E" w:rsidRPr="007E6FFF" w:rsidRDefault="0072712E" w:rsidP="00FE564B">
                        <w:pPr>
                          <w:jc w:val="center"/>
                          <w:rPr>
                            <w:rFonts w:ascii="HGｺﾞｼｯｸM" w:eastAsia="HGｺﾞｼｯｸM"/>
                            <w:b/>
                            <w:color w:val="FFFFFF"/>
                          </w:rPr>
                        </w:pPr>
                      </w:p>
                    </w:txbxContent>
                  </v:textbox>
                </v:shape>
              </v:group>
            </w:pict>
          </mc:Fallback>
        </mc:AlternateContent>
      </w:r>
    </w:p>
    <w:p w14:paraId="16D4A6A6" w14:textId="77777777" w:rsidR="00FE564B" w:rsidRDefault="00FE564B" w:rsidP="00FE564B">
      <w:pPr>
        <w:widowControl/>
        <w:spacing w:line="360" w:lineRule="exact"/>
        <w:jc w:val="left"/>
        <w:rPr>
          <w:rFonts w:cs="Meiryo UI"/>
          <w:sz w:val="24"/>
          <w:szCs w:val="24"/>
        </w:rPr>
      </w:pPr>
    </w:p>
    <w:p w14:paraId="16D4A6A7" w14:textId="77777777" w:rsidR="00FE564B" w:rsidRPr="00173C28" w:rsidRDefault="00FE564B" w:rsidP="00FE564B">
      <w:pPr>
        <w:widowControl/>
        <w:spacing w:line="360" w:lineRule="exact"/>
        <w:jc w:val="left"/>
        <w:rPr>
          <w:rFonts w:cs="Meiryo UI"/>
          <w:sz w:val="24"/>
          <w:szCs w:val="24"/>
        </w:rPr>
      </w:pPr>
    </w:p>
    <w:p w14:paraId="16D4A6A8" w14:textId="77777777" w:rsidR="00FE564B" w:rsidRDefault="00703724" w:rsidP="00FE564B">
      <w:pPr>
        <w:widowControl/>
        <w:jc w:val="left"/>
        <w:rPr>
          <w:rFonts w:ascii="HGｺﾞｼｯｸM" w:eastAsia="HGｺﾞｼｯｸM"/>
          <w:color w:val="FF0000"/>
        </w:rPr>
      </w:pPr>
      <w:r>
        <w:rPr>
          <w:noProof/>
        </w:rPr>
        <mc:AlternateContent>
          <mc:Choice Requires="wpg">
            <w:drawing>
              <wp:anchor distT="0" distB="0" distL="114300" distR="114300" simplePos="0" relativeHeight="251658345" behindDoc="0" locked="0" layoutInCell="1" allowOverlap="1" wp14:anchorId="16D4A9DC" wp14:editId="16D4A9DD">
                <wp:simplePos x="0" y="0"/>
                <wp:positionH relativeFrom="column">
                  <wp:posOffset>5715</wp:posOffset>
                </wp:positionH>
                <wp:positionV relativeFrom="paragraph">
                  <wp:posOffset>222885</wp:posOffset>
                </wp:positionV>
                <wp:extent cx="5748020" cy="779145"/>
                <wp:effectExtent l="0" t="0" r="24130" b="20955"/>
                <wp:wrapNone/>
                <wp:docPr id="282" name="グループ化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8020" cy="779145"/>
                          <a:chOff x="0" y="0"/>
                          <a:chExt cx="5748020" cy="779228"/>
                        </a:xfrm>
                      </wpg:grpSpPr>
                      <wps:wsp>
                        <wps:cNvPr id="24" name="テキスト ボックス 2"/>
                        <wps:cNvSpPr txBox="1">
                          <a:spLocks noChangeArrowheads="1"/>
                        </wps:cNvSpPr>
                        <wps:spPr bwMode="auto">
                          <a:xfrm>
                            <a:off x="0" y="0"/>
                            <a:ext cx="5748020" cy="779228"/>
                          </a:xfrm>
                          <a:prstGeom prst="rect">
                            <a:avLst/>
                          </a:prstGeom>
                          <a:gradFill>
                            <a:gsLst>
                              <a:gs pos="0">
                                <a:srgbClr val="5E9EFF"/>
                              </a:gs>
                              <a:gs pos="12000">
                                <a:srgbClr val="85C2FF"/>
                              </a:gs>
                              <a:gs pos="43000">
                                <a:srgbClr val="C4D6EB"/>
                              </a:gs>
                              <a:gs pos="100000">
                                <a:sysClr val="window" lastClr="FFFFFF"/>
                              </a:gs>
                            </a:gsLst>
                            <a:lin ang="5400000" scaled="0"/>
                          </a:gradFill>
                          <a:ln w="9525">
                            <a:solidFill>
                              <a:srgbClr val="000000"/>
                            </a:solidFill>
                            <a:miter lim="800000"/>
                            <a:headEnd/>
                            <a:tailEnd/>
                          </a:ln>
                        </wps:spPr>
                        <wps:txbx>
                          <w:txbxContent>
                            <w:p w14:paraId="16D4AAF6" w14:textId="77777777" w:rsidR="0072712E" w:rsidRPr="0073345A" w:rsidRDefault="0072712E" w:rsidP="00FE564B">
                              <w:pPr>
                                <w:rPr>
                                  <w:rFonts w:ascii="HGｺﾞｼｯｸM" w:eastAsia="HGｺﾞｼｯｸM"/>
                                </w:rPr>
                              </w:pPr>
                            </w:p>
                            <w:p w14:paraId="16D4AAF7" w14:textId="77777777" w:rsidR="0072712E" w:rsidRPr="002F69B2" w:rsidRDefault="0072712E" w:rsidP="002F69B2">
                              <w:pPr>
                                <w:pStyle w:val="aa"/>
                                <w:numPr>
                                  <w:ilvl w:val="0"/>
                                  <w:numId w:val="14"/>
                                </w:numPr>
                                <w:ind w:leftChars="0"/>
                                <w:rPr>
                                  <w:rFonts w:ascii="HGｺﾞｼｯｸM" w:eastAsia="HGｺﾞｼｯｸM"/>
                                </w:rPr>
                              </w:pPr>
                              <w:r>
                                <w:rPr>
                                  <w:rFonts w:ascii="HGｺﾞｼｯｸM" w:eastAsia="HGｺﾞｼｯｸM" w:hint="eastAsia"/>
                                </w:rPr>
                                <w:t>農業参入による農の成長産業化の推進や、</w:t>
                              </w:r>
                              <w:r w:rsidRPr="002F69B2">
                                <w:rPr>
                                  <w:rFonts w:ascii="HGｺﾞｼｯｸM" w:eastAsia="HGｺﾞｼｯｸM" w:hint="eastAsia"/>
                                </w:rPr>
                                <w:t>障がい者への新たな就労機会を提供するとともに、農業・農空間での</w:t>
                              </w:r>
                              <w:r w:rsidRPr="002F69B2">
                                <w:rPr>
                                  <w:rFonts w:ascii="HGｺﾞｼｯｸM" w:eastAsia="HGｺﾞｼｯｸM"/>
                                </w:rPr>
                                <w:t>CSR</w:t>
                              </w:r>
                              <w:r w:rsidRPr="002F69B2">
                                <w:rPr>
                                  <w:rFonts w:ascii="HGｺﾞｼｯｸM" w:eastAsia="HGｺﾞｼｯｸM" w:hint="eastAsia"/>
                                </w:rPr>
                                <w:t>や福利厚生のための活動を実践する。</w:t>
                              </w:r>
                            </w:p>
                          </w:txbxContent>
                        </wps:txbx>
                        <wps:bodyPr rot="0" vert="horz" wrap="square" lIns="91440" tIns="45720" rIns="91440" bIns="45720" anchor="t" anchorCtr="0">
                          <a:noAutofit/>
                        </wps:bodyPr>
                      </wps:wsp>
                      <wps:wsp>
                        <wps:cNvPr id="25" name="テキスト ボックス 2"/>
                        <wps:cNvSpPr txBox="1">
                          <a:spLocks noChangeArrowheads="1"/>
                        </wps:cNvSpPr>
                        <wps:spPr bwMode="auto">
                          <a:xfrm>
                            <a:off x="0" y="0"/>
                            <a:ext cx="731520" cy="246380"/>
                          </a:xfrm>
                          <a:prstGeom prst="rect">
                            <a:avLst/>
                          </a:prstGeom>
                          <a:solidFill>
                            <a:srgbClr val="F79646">
                              <a:lumMod val="75000"/>
                            </a:srgbClr>
                          </a:solidFill>
                          <a:ln w="9525">
                            <a:solidFill>
                              <a:srgbClr val="000000"/>
                            </a:solidFill>
                            <a:miter lim="800000"/>
                            <a:headEnd/>
                            <a:tailEnd/>
                          </a:ln>
                        </wps:spPr>
                        <wps:txbx>
                          <w:txbxContent>
                            <w:p w14:paraId="16D4AAF8"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企業</w:t>
                              </w:r>
                            </w:p>
                            <w:p w14:paraId="16D4AAF9" w14:textId="77777777" w:rsidR="0072712E" w:rsidRPr="007E6FFF" w:rsidRDefault="0072712E" w:rsidP="00FE564B">
                              <w:pPr>
                                <w:jc w:val="center"/>
                                <w:rPr>
                                  <w:rFonts w:ascii="HGｺﾞｼｯｸM" w:eastAsia="HGｺﾞｼｯｸM"/>
                                  <w:b/>
                                  <w:color w:val="FFFFFF"/>
                                </w:rPr>
                              </w:pPr>
                            </w:p>
                            <w:p w14:paraId="16D4AAFA" w14:textId="77777777" w:rsidR="0072712E" w:rsidRPr="007E6FFF" w:rsidRDefault="0072712E" w:rsidP="00FE564B">
                              <w:pPr>
                                <w:jc w:val="center"/>
                                <w:rPr>
                                  <w:rFonts w:ascii="HGｺﾞｼｯｸM" w:eastAsia="HGｺﾞｼｯｸM"/>
                                  <w:b/>
                                  <w:color w:val="FFFFFF"/>
                                </w:rPr>
                              </w:pPr>
                            </w:p>
                          </w:txbxContent>
                        </wps:txbx>
                        <wps:bodyPr rot="0" vert="horz" wrap="square" lIns="91440" tIns="0" rIns="91440" bIns="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6D4A9DC" id="グループ化 282" o:spid="_x0000_s1032" style="position:absolute;margin-left:.45pt;margin-top:17.55pt;width:452.6pt;height:61.35pt;z-index:251658345;mso-height-relative:margin" coordsize="57480,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">
                <v:shape id="テキスト ボックス 2" o:spid="_x0000_s1033" type="#_x0000_t202" style="position:absolute;width:57480;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" fillcolor="#5e9eff">
                  <v:fill color2="window" colors="0 #5e9eff;7864f #85c2ff;28180f #c4d6eb;1 window" focus="100%" type="gradient">
                    <o:fill v:ext="view" type="gradientUnscaled"/>
                  </v:fill>
                  <v:textbox>
                    <w:txbxContent>
                      <w:p w14:paraId="16D4AAF6" w14:textId="77777777" w:rsidR="0072712E" w:rsidRPr="0073345A" w:rsidRDefault="0072712E" w:rsidP="00FE564B">
                        <w:pPr>
                          <w:rPr>
                            <w:rFonts w:ascii="HGｺﾞｼｯｸM" w:eastAsia="HGｺﾞｼｯｸM"/>
                          </w:rPr>
                        </w:pPr>
                      </w:p>
                      <w:p w14:paraId="16D4AAF7" w14:textId="77777777" w:rsidR="0072712E" w:rsidRPr="002F69B2" w:rsidRDefault="0072712E" w:rsidP="002F69B2">
                        <w:pPr>
                          <w:pStyle w:val="aa"/>
                          <w:numPr>
                            <w:ilvl w:val="0"/>
                            <w:numId w:val="14"/>
                          </w:numPr>
                          <w:ind w:leftChars="0"/>
                          <w:rPr>
                            <w:rFonts w:ascii="HGｺﾞｼｯｸM" w:eastAsia="HGｺﾞｼｯｸM"/>
                          </w:rPr>
                        </w:pPr>
                        <w:r>
                          <w:rPr>
                            <w:rFonts w:ascii="HGｺﾞｼｯｸM" w:eastAsia="HGｺﾞｼｯｸM" w:hint="eastAsia"/>
                          </w:rPr>
                          <w:t>農業参入による農の成長産業化の推進や、</w:t>
                        </w:r>
                        <w:r w:rsidRPr="002F69B2">
                          <w:rPr>
                            <w:rFonts w:ascii="HGｺﾞｼｯｸM" w:eastAsia="HGｺﾞｼｯｸM" w:hint="eastAsia"/>
                          </w:rPr>
                          <w:t>障がい者への新たな就労機会を提供するとともに、農業・農空間での</w:t>
                        </w:r>
                        <w:r w:rsidRPr="002F69B2">
                          <w:rPr>
                            <w:rFonts w:ascii="HGｺﾞｼｯｸM" w:eastAsia="HGｺﾞｼｯｸM"/>
                          </w:rPr>
                          <w:t>CSR</w:t>
                        </w:r>
                        <w:r w:rsidRPr="002F69B2">
                          <w:rPr>
                            <w:rFonts w:ascii="HGｺﾞｼｯｸM" w:eastAsia="HGｺﾞｼｯｸM" w:hint="eastAsia"/>
                          </w:rPr>
                          <w:t>や福利厚生のための活動を実践する。</w:t>
                        </w:r>
                      </w:p>
                    </w:txbxContent>
                  </v:textbox>
                </v:shape>
                <v:shape id="テキスト ボックス 2" o:spid="_x0000_s1034" type="#_x0000_t202" style="position:absolute;width:731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" fillcolor="#e46c0a">
                  <v:textbox inset=",0,,0">
                    <w:txbxContent>
                      <w:p w14:paraId="16D4AAF8"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企業</w:t>
                        </w:r>
                      </w:p>
                      <w:p w14:paraId="16D4AAF9" w14:textId="77777777" w:rsidR="0072712E" w:rsidRPr="007E6FFF" w:rsidRDefault="0072712E" w:rsidP="00FE564B">
                        <w:pPr>
                          <w:jc w:val="center"/>
                          <w:rPr>
                            <w:rFonts w:ascii="HGｺﾞｼｯｸM" w:eastAsia="HGｺﾞｼｯｸM"/>
                            <w:b/>
                            <w:color w:val="FFFFFF"/>
                          </w:rPr>
                        </w:pPr>
                      </w:p>
                      <w:p w14:paraId="16D4AAFA" w14:textId="77777777" w:rsidR="0072712E" w:rsidRPr="007E6FFF" w:rsidRDefault="0072712E" w:rsidP="00FE564B">
                        <w:pPr>
                          <w:jc w:val="center"/>
                          <w:rPr>
                            <w:rFonts w:ascii="HGｺﾞｼｯｸM" w:eastAsia="HGｺﾞｼｯｸM"/>
                            <w:b/>
                            <w:color w:val="FFFFFF"/>
                          </w:rPr>
                        </w:pPr>
                      </w:p>
                    </w:txbxContent>
                  </v:textbox>
                </v:shape>
              </v:group>
            </w:pict>
          </mc:Fallback>
        </mc:AlternateContent>
      </w:r>
    </w:p>
    <w:p w14:paraId="16D4A6A9" w14:textId="77777777" w:rsidR="00FE564B" w:rsidRDefault="00FE564B" w:rsidP="00FE564B">
      <w:pPr>
        <w:widowControl/>
        <w:jc w:val="left"/>
        <w:rPr>
          <w:rFonts w:ascii="HGｺﾞｼｯｸM" w:eastAsia="HGｺﾞｼｯｸM"/>
          <w:color w:val="FF0000"/>
        </w:rPr>
      </w:pPr>
    </w:p>
    <w:p w14:paraId="16D4A6AA" w14:textId="77777777" w:rsidR="00FE564B" w:rsidRDefault="00FE564B" w:rsidP="00FE564B">
      <w:pPr>
        <w:widowControl/>
        <w:jc w:val="left"/>
        <w:rPr>
          <w:rFonts w:ascii="HGｺﾞｼｯｸM" w:eastAsia="HGｺﾞｼｯｸM"/>
          <w:color w:val="FF0000"/>
        </w:rPr>
      </w:pPr>
    </w:p>
    <w:p w14:paraId="16D4A6AB" w14:textId="77777777" w:rsidR="00FE564B" w:rsidRDefault="00FE564B" w:rsidP="00FE564B">
      <w:pPr>
        <w:widowControl/>
        <w:jc w:val="left"/>
        <w:rPr>
          <w:rFonts w:ascii="HGｺﾞｼｯｸM" w:eastAsia="HGｺﾞｼｯｸM"/>
          <w:color w:val="FF0000"/>
        </w:rPr>
      </w:pPr>
    </w:p>
    <w:p w14:paraId="16D4A6AC" w14:textId="77777777" w:rsidR="00FE564B" w:rsidRDefault="00703724" w:rsidP="00FE564B">
      <w:pPr>
        <w:widowControl/>
        <w:jc w:val="left"/>
        <w:rPr>
          <w:rFonts w:ascii="HGｺﾞｼｯｸM" w:eastAsia="HGｺﾞｼｯｸM"/>
          <w:color w:val="FF0000"/>
        </w:rPr>
      </w:pPr>
      <w:r>
        <w:rPr>
          <w:noProof/>
        </w:rPr>
        <mc:AlternateContent>
          <mc:Choice Requires="wpg">
            <w:drawing>
              <wp:anchor distT="0" distB="0" distL="114300" distR="114300" simplePos="0" relativeHeight="251658346" behindDoc="0" locked="0" layoutInCell="1" allowOverlap="1" wp14:anchorId="16D4A9DE" wp14:editId="16D4A9DF">
                <wp:simplePos x="0" y="0"/>
                <wp:positionH relativeFrom="column">
                  <wp:posOffset>5715</wp:posOffset>
                </wp:positionH>
                <wp:positionV relativeFrom="paragraph">
                  <wp:posOffset>214630</wp:posOffset>
                </wp:positionV>
                <wp:extent cx="5748020" cy="787400"/>
                <wp:effectExtent l="0" t="0" r="24130" b="12700"/>
                <wp:wrapNone/>
                <wp:docPr id="278" name="グループ化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8020" cy="787400"/>
                          <a:chOff x="0" y="0"/>
                          <a:chExt cx="5748020" cy="787180"/>
                        </a:xfrm>
                      </wpg:grpSpPr>
                      <wps:wsp>
                        <wps:cNvPr id="22" name="テキスト ボックス 2"/>
                        <wps:cNvSpPr txBox="1">
                          <a:spLocks noChangeArrowheads="1"/>
                        </wps:cNvSpPr>
                        <wps:spPr bwMode="auto">
                          <a:xfrm>
                            <a:off x="0" y="0"/>
                            <a:ext cx="5748020" cy="787180"/>
                          </a:xfrm>
                          <a:prstGeom prst="rect">
                            <a:avLst/>
                          </a:prstGeom>
                          <a:gradFill>
                            <a:gsLst>
                              <a:gs pos="0">
                                <a:srgbClr val="5E9EFF"/>
                              </a:gs>
                              <a:gs pos="12000">
                                <a:srgbClr val="85C2FF"/>
                              </a:gs>
                              <a:gs pos="43000">
                                <a:srgbClr val="C4D6EB"/>
                              </a:gs>
                              <a:gs pos="100000">
                                <a:sysClr val="window" lastClr="FFFFFF"/>
                              </a:gs>
                            </a:gsLst>
                            <a:lin ang="5400000" scaled="0"/>
                          </a:gradFill>
                          <a:ln w="9525">
                            <a:solidFill>
                              <a:srgbClr val="000000"/>
                            </a:solidFill>
                            <a:miter lim="800000"/>
                            <a:headEnd/>
                            <a:tailEnd/>
                          </a:ln>
                        </wps:spPr>
                        <wps:txbx>
                          <w:txbxContent>
                            <w:p w14:paraId="16D4AAFB" w14:textId="77777777" w:rsidR="0072712E" w:rsidRPr="0073345A" w:rsidRDefault="0072712E" w:rsidP="00FE564B">
                              <w:pPr>
                                <w:rPr>
                                  <w:rFonts w:ascii="HGｺﾞｼｯｸM" w:eastAsia="HGｺﾞｼｯｸM"/>
                                </w:rPr>
                              </w:pPr>
                            </w:p>
                            <w:p w14:paraId="16D4AAFC" w14:textId="77777777" w:rsidR="0072712E" w:rsidRPr="00F67DD3" w:rsidRDefault="0072712E" w:rsidP="00FE564B">
                              <w:pPr>
                                <w:pStyle w:val="aa"/>
                                <w:numPr>
                                  <w:ilvl w:val="0"/>
                                  <w:numId w:val="14"/>
                                </w:numPr>
                                <w:ind w:leftChars="0"/>
                                <w:rPr>
                                  <w:rFonts w:ascii="HGｺﾞｼｯｸM" w:eastAsia="HGｺﾞｼｯｸM"/>
                                </w:rPr>
                              </w:pPr>
                              <w:r>
                                <w:rPr>
                                  <w:rFonts w:ascii="HGｺﾞｼｯｸM" w:eastAsia="HGｺﾞｼｯｸM" w:hint="eastAsia"/>
                                </w:rPr>
                                <w:t>学校給食への大阪産（もん）の活用や農業体験・食育・花育等を通じて、子どもたちの農業・農空間への理解を促し、未来へ継承していく。</w:t>
                              </w:r>
                            </w:p>
                          </w:txbxContent>
                        </wps:txbx>
                        <wps:bodyPr rot="0" vert="horz" wrap="square" lIns="91440" tIns="45720" rIns="91440" bIns="45720" anchor="t" anchorCtr="0">
                          <a:noAutofit/>
                        </wps:bodyPr>
                      </wps:wsp>
                      <wps:wsp>
                        <wps:cNvPr id="23" name="テキスト ボックス 2"/>
                        <wps:cNvSpPr txBox="1">
                          <a:spLocks noChangeArrowheads="1"/>
                        </wps:cNvSpPr>
                        <wps:spPr bwMode="auto">
                          <a:xfrm>
                            <a:off x="0" y="0"/>
                            <a:ext cx="731520" cy="246380"/>
                          </a:xfrm>
                          <a:prstGeom prst="rect">
                            <a:avLst/>
                          </a:prstGeom>
                          <a:solidFill>
                            <a:srgbClr val="F79646">
                              <a:lumMod val="75000"/>
                            </a:srgbClr>
                          </a:solidFill>
                          <a:ln w="9525">
                            <a:solidFill>
                              <a:srgbClr val="000000"/>
                            </a:solidFill>
                            <a:miter lim="800000"/>
                            <a:headEnd/>
                            <a:tailEnd/>
                          </a:ln>
                        </wps:spPr>
                        <wps:txbx>
                          <w:txbxContent>
                            <w:p w14:paraId="16D4AAFD"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学校</w:t>
                              </w:r>
                            </w:p>
                            <w:p w14:paraId="16D4AAFE" w14:textId="77777777" w:rsidR="0072712E" w:rsidRPr="007E6FFF" w:rsidRDefault="0072712E" w:rsidP="00FE564B">
                              <w:pPr>
                                <w:jc w:val="center"/>
                                <w:rPr>
                                  <w:rFonts w:ascii="HGｺﾞｼｯｸM" w:eastAsia="HGｺﾞｼｯｸM"/>
                                  <w:b/>
                                  <w:color w:val="FFFFFF"/>
                                </w:rPr>
                              </w:pPr>
                            </w:p>
                            <w:p w14:paraId="16D4AAFF" w14:textId="77777777" w:rsidR="0072712E" w:rsidRPr="007E6FFF" w:rsidRDefault="0072712E" w:rsidP="00FE564B">
                              <w:pPr>
                                <w:jc w:val="center"/>
                                <w:rPr>
                                  <w:rFonts w:ascii="HGｺﾞｼｯｸM" w:eastAsia="HGｺﾞｼｯｸM"/>
                                  <w:b/>
                                  <w:color w:val="FFFFFF"/>
                                </w:rPr>
                              </w:pPr>
                            </w:p>
                          </w:txbxContent>
                        </wps:txbx>
                        <wps:bodyPr rot="0" vert="horz" wrap="square" lIns="91440" tIns="0" rIns="91440" bIns="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6D4A9DE" id="グループ化 278" o:spid="_x0000_s1035" style="position:absolute;margin-left:.45pt;margin-top:16.9pt;width:452.6pt;height:62pt;z-index:251658346;mso-height-relative:margin" coordsize="57480,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">
                <v:shape id="テキスト ボックス 2" o:spid="_x0000_s1036" type="#_x0000_t202" style="position:absolute;width:57480;height:7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" fillcolor="#5e9eff">
                  <v:fill color2="window" colors="0 #5e9eff;7864f #85c2ff;28180f #c4d6eb;1 window" focus="100%" type="gradient">
                    <o:fill v:ext="view" type="gradientUnscaled"/>
                  </v:fill>
                  <v:textbox>
                    <w:txbxContent>
                      <w:p w14:paraId="16D4AAFB" w14:textId="77777777" w:rsidR="0072712E" w:rsidRPr="0073345A" w:rsidRDefault="0072712E" w:rsidP="00FE564B">
                        <w:pPr>
                          <w:rPr>
                            <w:rFonts w:ascii="HGｺﾞｼｯｸM" w:eastAsia="HGｺﾞｼｯｸM"/>
                          </w:rPr>
                        </w:pPr>
                      </w:p>
                      <w:p w14:paraId="16D4AAFC" w14:textId="77777777" w:rsidR="0072712E" w:rsidRPr="00F67DD3" w:rsidRDefault="0072712E" w:rsidP="00FE564B">
                        <w:pPr>
                          <w:pStyle w:val="aa"/>
                          <w:numPr>
                            <w:ilvl w:val="0"/>
                            <w:numId w:val="14"/>
                          </w:numPr>
                          <w:ind w:leftChars="0"/>
                          <w:rPr>
                            <w:rFonts w:ascii="HGｺﾞｼｯｸM" w:eastAsia="HGｺﾞｼｯｸM"/>
                          </w:rPr>
                        </w:pPr>
                        <w:r>
                          <w:rPr>
                            <w:rFonts w:ascii="HGｺﾞｼｯｸM" w:eastAsia="HGｺﾞｼｯｸM" w:hint="eastAsia"/>
                          </w:rPr>
                          <w:t>学校給食への大阪産（もん）の活用や農業体験・食育・花育等を通じて、子どもたちの農業・農空間への理解を促し、未来へ継承していく。</w:t>
                        </w:r>
                      </w:p>
                    </w:txbxContent>
                  </v:textbox>
                </v:shape>
                <v:shape id="テキスト ボックス 2" o:spid="_x0000_s1037" type="#_x0000_t202" style="position:absolute;width:731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" fillcolor="#e46c0a">
                  <v:textbox inset=",0,,0">
                    <w:txbxContent>
                      <w:p w14:paraId="16D4AAFD"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学校</w:t>
                        </w:r>
                      </w:p>
                      <w:p w14:paraId="16D4AAFE" w14:textId="77777777" w:rsidR="0072712E" w:rsidRPr="007E6FFF" w:rsidRDefault="0072712E" w:rsidP="00FE564B">
                        <w:pPr>
                          <w:jc w:val="center"/>
                          <w:rPr>
                            <w:rFonts w:ascii="HGｺﾞｼｯｸM" w:eastAsia="HGｺﾞｼｯｸM"/>
                            <w:b/>
                            <w:color w:val="FFFFFF"/>
                          </w:rPr>
                        </w:pPr>
                      </w:p>
                      <w:p w14:paraId="16D4AAFF" w14:textId="77777777" w:rsidR="0072712E" w:rsidRPr="007E6FFF" w:rsidRDefault="0072712E" w:rsidP="00FE564B">
                        <w:pPr>
                          <w:jc w:val="center"/>
                          <w:rPr>
                            <w:rFonts w:ascii="HGｺﾞｼｯｸM" w:eastAsia="HGｺﾞｼｯｸM"/>
                            <w:b/>
                            <w:color w:val="FFFFFF"/>
                          </w:rPr>
                        </w:pPr>
                      </w:p>
                    </w:txbxContent>
                  </v:textbox>
                </v:shape>
              </v:group>
            </w:pict>
          </mc:Fallback>
        </mc:AlternateContent>
      </w:r>
    </w:p>
    <w:p w14:paraId="16D4A6AD" w14:textId="77777777" w:rsidR="00FE564B" w:rsidRDefault="00FE564B" w:rsidP="00FE564B">
      <w:pPr>
        <w:widowControl/>
        <w:jc w:val="left"/>
        <w:rPr>
          <w:rFonts w:ascii="HGｺﾞｼｯｸM" w:eastAsia="HGｺﾞｼｯｸM"/>
          <w:color w:val="FF0000"/>
        </w:rPr>
      </w:pPr>
    </w:p>
    <w:p w14:paraId="16D4A6AE" w14:textId="77777777" w:rsidR="00FE564B" w:rsidRDefault="00FE564B" w:rsidP="00FE564B">
      <w:pPr>
        <w:widowControl/>
        <w:jc w:val="left"/>
        <w:rPr>
          <w:rFonts w:ascii="HGｺﾞｼｯｸM" w:eastAsia="HGｺﾞｼｯｸM"/>
          <w:color w:val="FF0000"/>
        </w:rPr>
      </w:pPr>
    </w:p>
    <w:p w14:paraId="16D4A6AF" w14:textId="77777777" w:rsidR="00FE564B" w:rsidRDefault="00FE564B" w:rsidP="00FE564B">
      <w:pPr>
        <w:widowControl/>
        <w:jc w:val="left"/>
        <w:rPr>
          <w:rFonts w:ascii="HGｺﾞｼｯｸM" w:eastAsia="HGｺﾞｼｯｸM"/>
          <w:color w:val="FF0000"/>
        </w:rPr>
      </w:pPr>
    </w:p>
    <w:p w14:paraId="16D4A6B0" w14:textId="77777777" w:rsidR="00FE564B" w:rsidRDefault="00FE564B" w:rsidP="00FE564B">
      <w:pPr>
        <w:widowControl/>
        <w:jc w:val="left"/>
        <w:rPr>
          <w:rFonts w:ascii="HGｺﾞｼｯｸM" w:eastAsia="HGｺﾞｼｯｸM"/>
          <w:color w:val="FF0000"/>
        </w:rPr>
      </w:pPr>
    </w:p>
    <w:p w14:paraId="16D4A6B1" w14:textId="77777777" w:rsidR="00FE564B" w:rsidRDefault="00FE564B" w:rsidP="00FE564B">
      <w:pPr>
        <w:widowControl/>
        <w:spacing w:line="360" w:lineRule="exact"/>
        <w:jc w:val="left"/>
        <w:rPr>
          <w:rFonts w:cs="Meiryo UI"/>
          <w:sz w:val="24"/>
          <w:szCs w:val="24"/>
        </w:rPr>
      </w:pPr>
      <w:r>
        <w:rPr>
          <w:rFonts w:cs="Meiryo UI" w:hint="eastAsia"/>
          <w:sz w:val="24"/>
          <w:szCs w:val="24"/>
        </w:rPr>
        <w:t>【農業者】</w:t>
      </w:r>
    </w:p>
    <w:p w14:paraId="16D4A6B2" w14:textId="77777777" w:rsidR="00FE564B" w:rsidRDefault="00BF683E" w:rsidP="00FE564B">
      <w:pPr>
        <w:widowControl/>
        <w:jc w:val="left"/>
        <w:rPr>
          <w:rFonts w:ascii="HGｺﾞｼｯｸM" w:eastAsia="HGｺﾞｼｯｸM"/>
          <w:color w:val="FF0000"/>
        </w:rPr>
      </w:pPr>
      <w:r>
        <w:rPr>
          <w:noProof/>
        </w:rPr>
        <mc:AlternateContent>
          <mc:Choice Requires="wpg">
            <w:drawing>
              <wp:anchor distT="0" distB="0" distL="114300" distR="114300" simplePos="0" relativeHeight="251658347" behindDoc="0" locked="0" layoutInCell="1" allowOverlap="1" wp14:anchorId="16D4A9E0" wp14:editId="16D4A9E1">
                <wp:simplePos x="0" y="0"/>
                <wp:positionH relativeFrom="column">
                  <wp:posOffset>12227</wp:posOffset>
                </wp:positionH>
                <wp:positionV relativeFrom="paragraph">
                  <wp:posOffset>30480</wp:posOffset>
                </wp:positionV>
                <wp:extent cx="5748020" cy="956310"/>
                <wp:effectExtent l="0" t="0" r="24130" b="15240"/>
                <wp:wrapNone/>
                <wp:docPr id="20"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8020" cy="956310"/>
                          <a:chOff x="0" y="0"/>
                          <a:chExt cx="5748020" cy="713941"/>
                        </a:xfrm>
                      </wpg:grpSpPr>
                      <wps:wsp>
                        <wps:cNvPr id="21" name="テキスト ボックス 2"/>
                        <wps:cNvSpPr txBox="1">
                          <a:spLocks noChangeArrowheads="1"/>
                        </wps:cNvSpPr>
                        <wps:spPr bwMode="auto">
                          <a:xfrm>
                            <a:off x="0" y="0"/>
                            <a:ext cx="5748020" cy="713941"/>
                          </a:xfrm>
                          <a:prstGeom prst="rect">
                            <a:avLst/>
                          </a:prstGeom>
                          <a:gradFill>
                            <a:gsLst>
                              <a:gs pos="0">
                                <a:srgbClr val="5E9EFF"/>
                              </a:gs>
                              <a:gs pos="12000">
                                <a:srgbClr val="85C2FF"/>
                              </a:gs>
                              <a:gs pos="43000">
                                <a:srgbClr val="C4D6EB"/>
                              </a:gs>
                              <a:gs pos="100000">
                                <a:sysClr val="window" lastClr="FFFFFF"/>
                              </a:gs>
                            </a:gsLst>
                            <a:lin ang="5400000" scaled="0"/>
                          </a:gradFill>
                          <a:ln w="9525">
                            <a:solidFill>
                              <a:srgbClr val="000000"/>
                            </a:solidFill>
                            <a:miter lim="800000"/>
                            <a:headEnd/>
                            <a:tailEnd/>
                          </a:ln>
                        </wps:spPr>
                        <wps:txbx>
                          <w:txbxContent>
                            <w:p w14:paraId="16D4AB00" w14:textId="77777777" w:rsidR="0072712E" w:rsidRPr="0073345A" w:rsidRDefault="0072712E" w:rsidP="00FE564B">
                              <w:pPr>
                                <w:rPr>
                                  <w:rFonts w:ascii="HGｺﾞｼｯｸM" w:eastAsia="HGｺﾞｼｯｸM"/>
                                </w:rPr>
                              </w:pPr>
                            </w:p>
                            <w:p w14:paraId="16D4AB01" w14:textId="77777777" w:rsidR="0072712E" w:rsidRDefault="0072712E" w:rsidP="00BF683E">
                              <w:pPr>
                                <w:pStyle w:val="aa"/>
                                <w:numPr>
                                  <w:ilvl w:val="0"/>
                                  <w:numId w:val="14"/>
                                </w:numPr>
                                <w:spacing w:line="320" w:lineRule="exact"/>
                                <w:ind w:leftChars="0"/>
                                <w:rPr>
                                  <w:rFonts w:ascii="HGｺﾞｼｯｸM" w:eastAsia="HGｺﾞｼｯｸM"/>
                                </w:rPr>
                              </w:pPr>
                              <w:r>
                                <w:rPr>
                                  <w:rFonts w:ascii="HGｺﾞｼｯｸM" w:eastAsia="HGｺﾞｼｯｸM" w:hint="eastAsia"/>
                                </w:rPr>
                                <w:t>新鮮な農産物の生産や生産を通じた農空間の多面的機能の発揮により、府民に安全・安心を提供するとともに、地域協働で農</w:t>
                              </w:r>
                              <w:r w:rsidRPr="007D4117">
                                <w:rPr>
                                  <w:rFonts w:ascii="HGｺﾞｼｯｸM" w:eastAsia="HGｺﾞｼｯｸM" w:hint="eastAsia"/>
                                </w:rPr>
                                <w:t>を活かした地域づくり</w:t>
                              </w:r>
                              <w:r>
                                <w:rPr>
                                  <w:rFonts w:ascii="HGｺﾞｼｯｸM" w:eastAsia="HGｺﾞｼｯｸM" w:hint="eastAsia"/>
                                </w:rPr>
                                <w:t>に取り組む。</w:t>
                              </w:r>
                            </w:p>
                            <w:p w14:paraId="16D4AB02" w14:textId="77777777" w:rsidR="0072712E" w:rsidRPr="007D4117" w:rsidRDefault="0072712E" w:rsidP="00BF683E">
                              <w:pPr>
                                <w:pStyle w:val="aa"/>
                                <w:numPr>
                                  <w:ilvl w:val="0"/>
                                  <w:numId w:val="14"/>
                                </w:numPr>
                                <w:spacing w:line="320" w:lineRule="exact"/>
                                <w:ind w:leftChars="0"/>
                                <w:rPr>
                                  <w:rFonts w:ascii="HGｺﾞｼｯｸM" w:eastAsia="HGｺﾞｼｯｸM"/>
                                </w:rPr>
                              </w:pPr>
                              <w:r>
                                <w:rPr>
                                  <w:rFonts w:ascii="HGｺﾞｼｯｸM" w:eastAsia="HGｺﾞｼｯｸM" w:hint="eastAsia"/>
                                </w:rPr>
                                <w:t>夢を持って農業経営に取り組み大阪農業を持続的に発展させる。</w:t>
                              </w:r>
                            </w:p>
                          </w:txbxContent>
                        </wps:txbx>
                        <wps:bodyPr rot="0" vert="horz" wrap="square" lIns="91440" tIns="45720" rIns="91440" bIns="45720" anchor="t" anchorCtr="0">
                          <a:noAutofit/>
                        </wps:bodyPr>
                      </wps:wsp>
                      <wps:wsp>
                        <wps:cNvPr id="34" name="テキスト ボックス 2"/>
                        <wps:cNvSpPr txBox="1">
                          <a:spLocks noChangeArrowheads="1"/>
                        </wps:cNvSpPr>
                        <wps:spPr bwMode="auto">
                          <a:xfrm>
                            <a:off x="0" y="0"/>
                            <a:ext cx="731520" cy="201719"/>
                          </a:xfrm>
                          <a:prstGeom prst="rect">
                            <a:avLst/>
                          </a:prstGeom>
                          <a:solidFill>
                            <a:srgbClr val="F79646">
                              <a:lumMod val="75000"/>
                            </a:srgbClr>
                          </a:solidFill>
                          <a:ln w="9525">
                            <a:solidFill>
                              <a:srgbClr val="000000"/>
                            </a:solidFill>
                            <a:miter lim="800000"/>
                            <a:headEnd/>
                            <a:tailEnd/>
                          </a:ln>
                        </wps:spPr>
                        <wps:txbx>
                          <w:txbxContent>
                            <w:p w14:paraId="16D4AB03"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農業者</w:t>
                              </w:r>
                            </w:p>
                            <w:p w14:paraId="16D4AB04" w14:textId="77777777" w:rsidR="0072712E" w:rsidRPr="007E6FFF" w:rsidRDefault="0072712E" w:rsidP="00FE564B">
                              <w:pPr>
                                <w:jc w:val="center"/>
                                <w:rPr>
                                  <w:rFonts w:ascii="HGｺﾞｼｯｸM" w:eastAsia="HGｺﾞｼｯｸM"/>
                                  <w:b/>
                                  <w:color w:val="FFFFFF"/>
                                </w:rPr>
                              </w:pPr>
                            </w:p>
                            <w:p w14:paraId="16D4AB05" w14:textId="77777777" w:rsidR="0072712E" w:rsidRPr="007E6FFF" w:rsidRDefault="0072712E" w:rsidP="00FE564B">
                              <w:pPr>
                                <w:jc w:val="center"/>
                                <w:rPr>
                                  <w:rFonts w:ascii="HGｺﾞｼｯｸM" w:eastAsia="HGｺﾞｼｯｸM"/>
                                  <w:b/>
                                  <w:color w:val="FFFFFF"/>
                                </w:rPr>
                              </w:pPr>
                            </w:p>
                          </w:txbxContent>
                        </wps:txbx>
                        <wps:bodyPr rot="0" vert="horz" wrap="square" lIns="91440" tIns="0" rIns="91440" bIns="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6D4A9E0" id="グループ化 9" o:spid="_x0000_s1038" style="position:absolute;margin-left:.95pt;margin-top:2.4pt;width:452.6pt;height:75.3pt;z-index:251658347;mso-height-relative:margin" coordsize="57480,7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">
                <v:shape id="テキスト ボックス 2" o:spid="_x0000_s1039" type="#_x0000_t202" style="position:absolute;width:57480;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" fillcolor="#5e9eff">
                  <v:fill color2="window" colors="0 #5e9eff;7864f #85c2ff;28180f #c4d6eb;1 window" focus="100%" type="gradient">
                    <o:fill v:ext="view" type="gradientUnscaled"/>
                  </v:fill>
                  <v:textbox>
                    <w:txbxContent>
                      <w:p w14:paraId="16D4AB00" w14:textId="77777777" w:rsidR="0072712E" w:rsidRPr="0073345A" w:rsidRDefault="0072712E" w:rsidP="00FE564B">
                        <w:pPr>
                          <w:rPr>
                            <w:rFonts w:ascii="HGｺﾞｼｯｸM" w:eastAsia="HGｺﾞｼｯｸM"/>
                          </w:rPr>
                        </w:pPr>
                      </w:p>
                      <w:p w14:paraId="16D4AB01" w14:textId="77777777" w:rsidR="0072712E" w:rsidRDefault="0072712E" w:rsidP="00BF683E">
                        <w:pPr>
                          <w:pStyle w:val="aa"/>
                          <w:numPr>
                            <w:ilvl w:val="0"/>
                            <w:numId w:val="14"/>
                          </w:numPr>
                          <w:spacing w:line="320" w:lineRule="exact"/>
                          <w:ind w:leftChars="0"/>
                          <w:rPr>
                            <w:rFonts w:ascii="HGｺﾞｼｯｸM" w:eastAsia="HGｺﾞｼｯｸM"/>
                          </w:rPr>
                        </w:pPr>
                        <w:r>
                          <w:rPr>
                            <w:rFonts w:ascii="HGｺﾞｼｯｸM" w:eastAsia="HGｺﾞｼｯｸM" w:hint="eastAsia"/>
                          </w:rPr>
                          <w:t>新鮮な農産物の生産や生産を通じた農空間の多面的機能の発揮により、府民に安全・安心を提供するとともに、地域協働で農</w:t>
                        </w:r>
                        <w:r w:rsidRPr="007D4117">
                          <w:rPr>
                            <w:rFonts w:ascii="HGｺﾞｼｯｸM" w:eastAsia="HGｺﾞｼｯｸM" w:hint="eastAsia"/>
                          </w:rPr>
                          <w:t>を活かした地域づくり</w:t>
                        </w:r>
                        <w:r>
                          <w:rPr>
                            <w:rFonts w:ascii="HGｺﾞｼｯｸM" w:eastAsia="HGｺﾞｼｯｸM" w:hint="eastAsia"/>
                          </w:rPr>
                          <w:t>に取り組む。</w:t>
                        </w:r>
                      </w:p>
                      <w:p w14:paraId="16D4AB02" w14:textId="77777777" w:rsidR="0072712E" w:rsidRPr="007D4117" w:rsidRDefault="0072712E" w:rsidP="00BF683E">
                        <w:pPr>
                          <w:pStyle w:val="aa"/>
                          <w:numPr>
                            <w:ilvl w:val="0"/>
                            <w:numId w:val="14"/>
                          </w:numPr>
                          <w:spacing w:line="320" w:lineRule="exact"/>
                          <w:ind w:leftChars="0"/>
                          <w:rPr>
                            <w:rFonts w:ascii="HGｺﾞｼｯｸM" w:eastAsia="HGｺﾞｼｯｸM"/>
                          </w:rPr>
                        </w:pPr>
                        <w:r>
                          <w:rPr>
                            <w:rFonts w:ascii="HGｺﾞｼｯｸM" w:eastAsia="HGｺﾞｼｯｸM" w:hint="eastAsia"/>
                          </w:rPr>
                          <w:t>夢を持って農業経営に取り組み大阪農業を持続的に発展させる。</w:t>
                        </w:r>
                      </w:p>
                    </w:txbxContent>
                  </v:textbox>
                </v:shape>
                <v:shape id="テキスト ボックス 2" o:spid="_x0000_s1040" type="#_x0000_t202" style="position:absolute;width:7315;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" fillcolor="#e46c0a">
                  <v:textbox inset=",0,,0">
                    <w:txbxContent>
                      <w:p w14:paraId="16D4AB03"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農業者</w:t>
                        </w:r>
                      </w:p>
                      <w:p w14:paraId="16D4AB04" w14:textId="77777777" w:rsidR="0072712E" w:rsidRPr="007E6FFF" w:rsidRDefault="0072712E" w:rsidP="00FE564B">
                        <w:pPr>
                          <w:jc w:val="center"/>
                          <w:rPr>
                            <w:rFonts w:ascii="HGｺﾞｼｯｸM" w:eastAsia="HGｺﾞｼｯｸM"/>
                            <w:b/>
                            <w:color w:val="FFFFFF"/>
                          </w:rPr>
                        </w:pPr>
                      </w:p>
                      <w:p w14:paraId="16D4AB05" w14:textId="77777777" w:rsidR="0072712E" w:rsidRPr="007E6FFF" w:rsidRDefault="0072712E" w:rsidP="00FE564B">
                        <w:pPr>
                          <w:jc w:val="center"/>
                          <w:rPr>
                            <w:rFonts w:ascii="HGｺﾞｼｯｸM" w:eastAsia="HGｺﾞｼｯｸM"/>
                            <w:b/>
                            <w:color w:val="FFFFFF"/>
                          </w:rPr>
                        </w:pPr>
                      </w:p>
                    </w:txbxContent>
                  </v:textbox>
                </v:shape>
              </v:group>
            </w:pict>
          </mc:Fallback>
        </mc:AlternateContent>
      </w:r>
    </w:p>
    <w:p w14:paraId="16D4A6B3" w14:textId="77777777" w:rsidR="00BF683E" w:rsidRDefault="00BF683E" w:rsidP="00FE564B">
      <w:pPr>
        <w:widowControl/>
        <w:jc w:val="left"/>
        <w:rPr>
          <w:rFonts w:ascii="HGｺﾞｼｯｸM" w:eastAsia="HGｺﾞｼｯｸM"/>
          <w:color w:val="FF0000"/>
        </w:rPr>
      </w:pPr>
    </w:p>
    <w:p w14:paraId="16D4A6B4" w14:textId="77777777" w:rsidR="00FE564B" w:rsidRDefault="00FE564B" w:rsidP="00FE564B">
      <w:pPr>
        <w:widowControl/>
        <w:spacing w:line="360" w:lineRule="exact"/>
        <w:jc w:val="left"/>
        <w:rPr>
          <w:rFonts w:cs="Meiryo UI"/>
          <w:sz w:val="24"/>
          <w:szCs w:val="24"/>
        </w:rPr>
      </w:pPr>
      <w:r w:rsidRPr="00687BB9">
        <w:rPr>
          <w:rFonts w:cs="Meiryo UI" w:hint="eastAsia"/>
          <w:sz w:val="24"/>
          <w:szCs w:val="24"/>
        </w:rPr>
        <w:t>【農業関係団体</w:t>
      </w:r>
      <w:r>
        <w:rPr>
          <w:rFonts w:cs="Meiryo UI" w:hint="eastAsia"/>
          <w:sz w:val="24"/>
          <w:szCs w:val="24"/>
        </w:rPr>
        <w:t>・機関</w:t>
      </w:r>
      <w:r w:rsidRPr="00687BB9">
        <w:rPr>
          <w:rFonts w:cs="Meiryo UI" w:hint="eastAsia"/>
          <w:sz w:val="24"/>
          <w:szCs w:val="24"/>
        </w:rPr>
        <w:t>】</w:t>
      </w:r>
    </w:p>
    <w:p w14:paraId="16D4A6B5" w14:textId="77777777" w:rsidR="00FE564B" w:rsidRDefault="006E043F" w:rsidP="00FE564B">
      <w:pPr>
        <w:widowControl/>
        <w:jc w:val="left"/>
        <w:rPr>
          <w:rFonts w:cs="Meiryo UI"/>
          <w:sz w:val="24"/>
          <w:szCs w:val="24"/>
        </w:rPr>
      </w:pPr>
      <w:r>
        <w:rPr>
          <w:noProof/>
        </w:rPr>
        <mc:AlternateContent>
          <mc:Choice Requires="wpg">
            <w:drawing>
              <wp:anchor distT="0" distB="0" distL="114300" distR="114300" simplePos="0" relativeHeight="251658348" behindDoc="0" locked="0" layoutInCell="1" allowOverlap="1" wp14:anchorId="16D4A9E2" wp14:editId="16D4A9E3">
                <wp:simplePos x="0" y="0"/>
                <wp:positionH relativeFrom="column">
                  <wp:posOffset>12700</wp:posOffset>
                </wp:positionH>
                <wp:positionV relativeFrom="paragraph">
                  <wp:posOffset>62865</wp:posOffset>
                </wp:positionV>
                <wp:extent cx="5748020" cy="970280"/>
                <wp:effectExtent l="0" t="0" r="24130" b="20320"/>
                <wp:wrapNone/>
                <wp:docPr id="289" name="グループ化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8020" cy="970280"/>
                          <a:chOff x="0" y="1"/>
                          <a:chExt cx="5748020" cy="666102"/>
                        </a:xfrm>
                      </wpg:grpSpPr>
                      <wps:wsp>
                        <wps:cNvPr id="299" name="テキスト ボックス 2"/>
                        <wps:cNvSpPr txBox="1">
                          <a:spLocks noChangeArrowheads="1"/>
                        </wps:cNvSpPr>
                        <wps:spPr bwMode="auto">
                          <a:xfrm>
                            <a:off x="0" y="1"/>
                            <a:ext cx="5748020" cy="666102"/>
                          </a:xfrm>
                          <a:prstGeom prst="rect">
                            <a:avLst/>
                          </a:prstGeom>
                          <a:gradFill>
                            <a:gsLst>
                              <a:gs pos="0">
                                <a:srgbClr val="5E9EFF"/>
                              </a:gs>
                              <a:gs pos="12000">
                                <a:srgbClr val="85C2FF"/>
                              </a:gs>
                              <a:gs pos="43000">
                                <a:srgbClr val="C4D6EB"/>
                              </a:gs>
                              <a:gs pos="100000">
                                <a:sysClr val="window" lastClr="FFFFFF"/>
                              </a:gs>
                            </a:gsLst>
                            <a:lin ang="5400000" scaled="0"/>
                          </a:gradFill>
                          <a:ln w="9525">
                            <a:solidFill>
                              <a:srgbClr val="000000"/>
                            </a:solidFill>
                            <a:miter lim="800000"/>
                            <a:headEnd/>
                            <a:tailEnd/>
                          </a:ln>
                        </wps:spPr>
                        <wps:txbx>
                          <w:txbxContent>
                            <w:p w14:paraId="16D4AB06" w14:textId="77777777" w:rsidR="0072712E" w:rsidRPr="0073345A" w:rsidRDefault="0072712E" w:rsidP="00FE564B">
                              <w:pPr>
                                <w:rPr>
                                  <w:rFonts w:ascii="HGｺﾞｼｯｸM" w:eastAsia="HGｺﾞｼｯｸM"/>
                                </w:rPr>
                              </w:pPr>
                            </w:p>
                            <w:p w14:paraId="16D4AB07" w14:textId="77777777" w:rsidR="0072712E" w:rsidRPr="0015238B" w:rsidRDefault="0072712E" w:rsidP="00FE564B">
                              <w:pPr>
                                <w:pStyle w:val="aa"/>
                                <w:numPr>
                                  <w:ilvl w:val="0"/>
                                  <w:numId w:val="17"/>
                                </w:numPr>
                                <w:ind w:leftChars="0"/>
                                <w:rPr>
                                  <w:rFonts w:ascii="HGｺﾞｼｯｸM" w:eastAsia="HGｺﾞｼｯｸM"/>
                                </w:rPr>
                              </w:pPr>
                              <w:r>
                                <w:rPr>
                                  <w:rFonts w:ascii="HGｺﾞｼｯｸM" w:eastAsia="HGｺﾞｼｯｸM" w:hint="eastAsia"/>
                                </w:rPr>
                                <w:t>農</w:t>
                              </w:r>
                              <w:r w:rsidRPr="00E44373">
                                <w:rPr>
                                  <w:rFonts w:ascii="HGｺﾞｼｯｸM" w:eastAsia="HGｺﾞｼｯｸM" w:hint="eastAsia"/>
                                </w:rPr>
                                <w:t>業経営・技術指導や生産資材</w:t>
                              </w:r>
                              <w:r>
                                <w:rPr>
                                  <w:rFonts w:ascii="HGｺﾞｼｯｸM" w:eastAsia="HGｺﾞｼｯｸM" w:hint="eastAsia"/>
                                </w:rPr>
                                <w:t>の</w:t>
                              </w:r>
                              <w:r w:rsidRPr="00E44373">
                                <w:rPr>
                                  <w:rFonts w:ascii="HGｺﾞｼｯｸM" w:eastAsia="HGｺﾞｼｯｸM" w:hint="eastAsia"/>
                                </w:rPr>
                                <w:t>共同購入</w:t>
                              </w:r>
                              <w:r>
                                <w:rPr>
                                  <w:rFonts w:ascii="HGｺﾞｼｯｸM" w:eastAsia="HGｺﾞｼｯｸM" w:hint="eastAsia"/>
                                </w:rPr>
                                <w:t>、</w:t>
                              </w:r>
                              <w:r w:rsidRPr="00E44373">
                                <w:rPr>
                                  <w:rFonts w:ascii="HGｺﾞｼｯｸM" w:eastAsia="HGｺﾞｼｯｸM" w:hint="eastAsia"/>
                                </w:rPr>
                                <w:t>農産物</w:t>
                              </w:r>
                              <w:r>
                                <w:rPr>
                                  <w:rFonts w:ascii="HGｺﾞｼｯｸM" w:eastAsia="HGｺﾞｼｯｸM" w:hint="eastAsia"/>
                                </w:rPr>
                                <w:t>の</w:t>
                              </w:r>
                              <w:r w:rsidRPr="00E44373">
                                <w:rPr>
                                  <w:rFonts w:ascii="HGｺﾞｼｯｸM" w:eastAsia="HGｺﾞｼｯｸM" w:hint="eastAsia"/>
                                </w:rPr>
                                <w:t>共同販売</w:t>
                              </w:r>
                              <w:r>
                                <w:rPr>
                                  <w:rFonts w:ascii="HGｺﾞｼｯｸM" w:eastAsia="HGｺﾞｼｯｸM" w:hint="eastAsia"/>
                                </w:rPr>
                                <w:t>、</w:t>
                              </w:r>
                              <w:r w:rsidRPr="00E44373">
                                <w:rPr>
                                  <w:rFonts w:ascii="HGｺﾞｼｯｸM" w:eastAsia="HGｺﾞｼｯｸM" w:hint="eastAsia"/>
                                </w:rPr>
                                <w:t>共同利用施設の設置など</w:t>
                              </w:r>
                              <w:r>
                                <w:rPr>
                                  <w:rFonts w:ascii="HGｺﾞｼｯｸM" w:eastAsia="HGｺﾞｼｯｸM" w:hint="eastAsia"/>
                                </w:rPr>
                                <w:t>生産者を支援するとともに、</w:t>
                              </w:r>
                              <w:r w:rsidRPr="00E44373">
                                <w:rPr>
                                  <w:rFonts w:ascii="HGｺﾞｼｯｸM" w:eastAsia="HGｺﾞｼｯｸM" w:hint="eastAsia"/>
                                </w:rPr>
                                <w:t>学童農園への支援</w:t>
                              </w:r>
                              <w:r>
                                <w:rPr>
                                  <w:rFonts w:ascii="HGｺﾞｼｯｸM" w:eastAsia="HGｺﾞｼｯｸM" w:hint="eastAsia"/>
                                </w:rPr>
                                <w:t>や直売所の運営な</w:t>
                              </w:r>
                              <w:r w:rsidRPr="00E44373">
                                <w:rPr>
                                  <w:rFonts w:ascii="HGｺﾞｼｯｸM" w:eastAsia="HGｺﾞｼｯｸM" w:hint="eastAsia"/>
                                </w:rPr>
                                <w:t>ど</w:t>
                              </w:r>
                              <w:r>
                                <w:rPr>
                                  <w:rFonts w:ascii="HGｺﾞｼｯｸM" w:eastAsia="HGｺﾞｼｯｸM" w:hint="eastAsia"/>
                                </w:rPr>
                                <w:t>府民に身近な農を提供する。</w:t>
                              </w:r>
                            </w:p>
                          </w:txbxContent>
                        </wps:txbx>
                        <wps:bodyPr rot="0" vert="horz" wrap="square" lIns="91440" tIns="45720" rIns="91440" bIns="45720" anchor="t" anchorCtr="0">
                          <a:noAutofit/>
                        </wps:bodyPr>
                      </wps:wsp>
                      <wps:wsp>
                        <wps:cNvPr id="39" name="テキスト ボックス 2"/>
                        <wps:cNvSpPr txBox="1">
                          <a:spLocks noChangeArrowheads="1"/>
                        </wps:cNvSpPr>
                        <wps:spPr bwMode="auto">
                          <a:xfrm>
                            <a:off x="0" y="1"/>
                            <a:ext cx="1351280" cy="169255"/>
                          </a:xfrm>
                          <a:prstGeom prst="rect">
                            <a:avLst/>
                          </a:prstGeom>
                          <a:solidFill>
                            <a:srgbClr val="F79646">
                              <a:lumMod val="75000"/>
                            </a:srgbClr>
                          </a:solidFill>
                          <a:ln w="9525">
                            <a:solidFill>
                              <a:srgbClr val="000000"/>
                            </a:solidFill>
                            <a:miter lim="800000"/>
                            <a:headEnd/>
                            <a:tailEnd/>
                          </a:ln>
                        </wps:spPr>
                        <wps:txbx>
                          <w:txbxContent>
                            <w:p w14:paraId="16D4AB08"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b/>
                                  <w:color w:val="FFFFFF"/>
                                </w:rPr>
                                <w:t>JA</w:t>
                              </w:r>
                              <w:r w:rsidRPr="007E6FFF">
                                <w:rPr>
                                  <w:rFonts w:ascii="HGｺﾞｼｯｸM" w:eastAsia="HGｺﾞｼｯｸM" w:hint="eastAsia"/>
                                  <w:b/>
                                  <w:color w:val="FFFFFF"/>
                                </w:rPr>
                                <w:t>グループ</w:t>
                              </w:r>
                            </w:p>
                            <w:p w14:paraId="16D4AB09" w14:textId="77777777" w:rsidR="0072712E" w:rsidRPr="007E6FFF" w:rsidRDefault="0072712E" w:rsidP="00FE564B">
                              <w:pPr>
                                <w:jc w:val="center"/>
                                <w:rPr>
                                  <w:rFonts w:ascii="HGｺﾞｼｯｸM" w:eastAsia="HGｺﾞｼｯｸM"/>
                                  <w:b/>
                                  <w:color w:val="FFFFFF"/>
                                </w:rPr>
                              </w:pPr>
                            </w:p>
                          </w:txbxContent>
                        </wps:txbx>
                        <wps:bodyPr rot="0" vert="horz" wrap="square" lIns="91440" tIns="0" rIns="91440" bIns="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6D4A9E2" id="グループ化 289" o:spid="_x0000_s1041" style="position:absolute;margin-left:1pt;margin-top:4.95pt;width:452.6pt;height:76.4pt;z-index:251658348;mso-height-relative:margin" coordorigin="" coordsize="57480,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">
                <v:shape id="テキスト ボックス 2" o:spid="_x0000_s1042" type="#_x0000_t202" style="position:absolute;width:57480;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" fillcolor="#5e9eff">
                  <v:fill color2="window" colors="0 #5e9eff;7864f #85c2ff;28180f #c4d6eb;1 window" focus="100%" type="gradient">
                    <o:fill v:ext="view" type="gradientUnscaled"/>
                  </v:fill>
                  <v:textbox>
                    <w:txbxContent>
                      <w:p w14:paraId="16D4AB06" w14:textId="77777777" w:rsidR="0072712E" w:rsidRPr="0073345A" w:rsidRDefault="0072712E" w:rsidP="00FE564B">
                        <w:pPr>
                          <w:rPr>
                            <w:rFonts w:ascii="HGｺﾞｼｯｸM" w:eastAsia="HGｺﾞｼｯｸM"/>
                          </w:rPr>
                        </w:pPr>
                      </w:p>
                      <w:p w14:paraId="16D4AB07" w14:textId="77777777" w:rsidR="0072712E" w:rsidRPr="0015238B" w:rsidRDefault="0072712E" w:rsidP="00FE564B">
                        <w:pPr>
                          <w:pStyle w:val="aa"/>
                          <w:numPr>
                            <w:ilvl w:val="0"/>
                            <w:numId w:val="17"/>
                          </w:numPr>
                          <w:ind w:leftChars="0"/>
                          <w:rPr>
                            <w:rFonts w:ascii="HGｺﾞｼｯｸM" w:eastAsia="HGｺﾞｼｯｸM"/>
                          </w:rPr>
                        </w:pPr>
                        <w:r>
                          <w:rPr>
                            <w:rFonts w:ascii="HGｺﾞｼｯｸM" w:eastAsia="HGｺﾞｼｯｸM" w:hint="eastAsia"/>
                          </w:rPr>
                          <w:t>農</w:t>
                        </w:r>
                        <w:r w:rsidRPr="00E44373">
                          <w:rPr>
                            <w:rFonts w:ascii="HGｺﾞｼｯｸM" w:eastAsia="HGｺﾞｼｯｸM" w:hint="eastAsia"/>
                          </w:rPr>
                          <w:t>業経営・技術指導や生産資材</w:t>
                        </w:r>
                        <w:r>
                          <w:rPr>
                            <w:rFonts w:ascii="HGｺﾞｼｯｸM" w:eastAsia="HGｺﾞｼｯｸM" w:hint="eastAsia"/>
                          </w:rPr>
                          <w:t>の</w:t>
                        </w:r>
                        <w:r w:rsidRPr="00E44373">
                          <w:rPr>
                            <w:rFonts w:ascii="HGｺﾞｼｯｸM" w:eastAsia="HGｺﾞｼｯｸM" w:hint="eastAsia"/>
                          </w:rPr>
                          <w:t>共同購入</w:t>
                        </w:r>
                        <w:r>
                          <w:rPr>
                            <w:rFonts w:ascii="HGｺﾞｼｯｸM" w:eastAsia="HGｺﾞｼｯｸM" w:hint="eastAsia"/>
                          </w:rPr>
                          <w:t>、</w:t>
                        </w:r>
                        <w:r w:rsidRPr="00E44373">
                          <w:rPr>
                            <w:rFonts w:ascii="HGｺﾞｼｯｸM" w:eastAsia="HGｺﾞｼｯｸM" w:hint="eastAsia"/>
                          </w:rPr>
                          <w:t>農産物</w:t>
                        </w:r>
                        <w:r>
                          <w:rPr>
                            <w:rFonts w:ascii="HGｺﾞｼｯｸM" w:eastAsia="HGｺﾞｼｯｸM" w:hint="eastAsia"/>
                          </w:rPr>
                          <w:t>の</w:t>
                        </w:r>
                        <w:r w:rsidRPr="00E44373">
                          <w:rPr>
                            <w:rFonts w:ascii="HGｺﾞｼｯｸM" w:eastAsia="HGｺﾞｼｯｸM" w:hint="eastAsia"/>
                          </w:rPr>
                          <w:t>共同販売</w:t>
                        </w:r>
                        <w:r>
                          <w:rPr>
                            <w:rFonts w:ascii="HGｺﾞｼｯｸM" w:eastAsia="HGｺﾞｼｯｸM" w:hint="eastAsia"/>
                          </w:rPr>
                          <w:t>、</w:t>
                        </w:r>
                        <w:r w:rsidRPr="00E44373">
                          <w:rPr>
                            <w:rFonts w:ascii="HGｺﾞｼｯｸM" w:eastAsia="HGｺﾞｼｯｸM" w:hint="eastAsia"/>
                          </w:rPr>
                          <w:t>共同利用施設の設置など</w:t>
                        </w:r>
                        <w:r>
                          <w:rPr>
                            <w:rFonts w:ascii="HGｺﾞｼｯｸM" w:eastAsia="HGｺﾞｼｯｸM" w:hint="eastAsia"/>
                          </w:rPr>
                          <w:t>生産者を支援するとともに、</w:t>
                        </w:r>
                        <w:r w:rsidRPr="00E44373">
                          <w:rPr>
                            <w:rFonts w:ascii="HGｺﾞｼｯｸM" w:eastAsia="HGｺﾞｼｯｸM" w:hint="eastAsia"/>
                          </w:rPr>
                          <w:t>学童農園への支援</w:t>
                        </w:r>
                        <w:r>
                          <w:rPr>
                            <w:rFonts w:ascii="HGｺﾞｼｯｸM" w:eastAsia="HGｺﾞｼｯｸM" w:hint="eastAsia"/>
                          </w:rPr>
                          <w:t>や直売所の運営な</w:t>
                        </w:r>
                        <w:r w:rsidRPr="00E44373">
                          <w:rPr>
                            <w:rFonts w:ascii="HGｺﾞｼｯｸM" w:eastAsia="HGｺﾞｼｯｸM" w:hint="eastAsia"/>
                          </w:rPr>
                          <w:t>ど</w:t>
                        </w:r>
                        <w:r>
                          <w:rPr>
                            <w:rFonts w:ascii="HGｺﾞｼｯｸM" w:eastAsia="HGｺﾞｼｯｸM" w:hint="eastAsia"/>
                          </w:rPr>
                          <w:t>府民に身近な農を提供する。</w:t>
                        </w:r>
                      </w:p>
                    </w:txbxContent>
                  </v:textbox>
                </v:shape>
                <v:shape id="テキスト ボックス 2" o:spid="_x0000_s1043" type="#_x0000_t202" style="position:absolute;width:1351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" fillcolor="#e46c0a">
                  <v:textbox inset=",0,,0">
                    <w:txbxContent>
                      <w:p w14:paraId="16D4AB08"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b/>
                            <w:color w:val="FFFFFF"/>
                          </w:rPr>
                          <w:t>JA</w:t>
                        </w:r>
                        <w:r w:rsidRPr="007E6FFF">
                          <w:rPr>
                            <w:rFonts w:ascii="HGｺﾞｼｯｸM" w:eastAsia="HGｺﾞｼｯｸM" w:hint="eastAsia"/>
                            <w:b/>
                            <w:color w:val="FFFFFF"/>
                          </w:rPr>
                          <w:t>グループ</w:t>
                        </w:r>
                      </w:p>
                      <w:p w14:paraId="16D4AB09" w14:textId="77777777" w:rsidR="0072712E" w:rsidRPr="007E6FFF" w:rsidRDefault="0072712E" w:rsidP="00FE564B">
                        <w:pPr>
                          <w:jc w:val="center"/>
                          <w:rPr>
                            <w:rFonts w:ascii="HGｺﾞｼｯｸM" w:eastAsia="HGｺﾞｼｯｸM"/>
                            <w:b/>
                            <w:color w:val="FFFFFF"/>
                          </w:rPr>
                        </w:pPr>
                      </w:p>
                    </w:txbxContent>
                  </v:textbox>
                </v:shape>
              </v:group>
            </w:pict>
          </mc:Fallback>
        </mc:AlternateContent>
      </w:r>
    </w:p>
    <w:p w14:paraId="16D4A6B6" w14:textId="77777777" w:rsidR="006E043F" w:rsidRDefault="006E043F" w:rsidP="00FE564B">
      <w:pPr>
        <w:widowControl/>
        <w:jc w:val="left"/>
        <w:rPr>
          <w:rFonts w:cs="Meiryo UI"/>
          <w:sz w:val="24"/>
          <w:szCs w:val="24"/>
        </w:rPr>
      </w:pPr>
    </w:p>
    <w:p w14:paraId="16D4A6B7" w14:textId="77777777" w:rsidR="00E45E15" w:rsidRDefault="00E45E15" w:rsidP="00FE564B">
      <w:pPr>
        <w:widowControl/>
        <w:jc w:val="left"/>
        <w:rPr>
          <w:rFonts w:cs="Meiryo UI"/>
          <w:sz w:val="24"/>
          <w:szCs w:val="24"/>
        </w:rPr>
      </w:pPr>
      <w:r>
        <w:rPr>
          <w:noProof/>
        </w:rPr>
        <mc:AlternateContent>
          <mc:Choice Requires="wpg">
            <w:drawing>
              <wp:anchor distT="0" distB="0" distL="114300" distR="114300" simplePos="0" relativeHeight="251658349" behindDoc="0" locked="0" layoutInCell="1" allowOverlap="1" wp14:anchorId="16D4A9E4" wp14:editId="16D4A9E5">
                <wp:simplePos x="0" y="0"/>
                <wp:positionH relativeFrom="column">
                  <wp:posOffset>6350</wp:posOffset>
                </wp:positionH>
                <wp:positionV relativeFrom="paragraph">
                  <wp:posOffset>228127</wp:posOffset>
                </wp:positionV>
                <wp:extent cx="5748020" cy="747395"/>
                <wp:effectExtent l="0" t="0" r="24130" b="14605"/>
                <wp:wrapNone/>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8020" cy="747395"/>
                          <a:chOff x="0" y="0"/>
                          <a:chExt cx="5748020" cy="747788"/>
                        </a:xfrm>
                      </wpg:grpSpPr>
                      <wps:wsp>
                        <wps:cNvPr id="37" name="テキスト ボックス 2"/>
                        <wps:cNvSpPr txBox="1">
                          <a:spLocks noChangeArrowheads="1"/>
                        </wps:cNvSpPr>
                        <wps:spPr bwMode="auto">
                          <a:xfrm>
                            <a:off x="0" y="7952"/>
                            <a:ext cx="5748020" cy="739836"/>
                          </a:xfrm>
                          <a:prstGeom prst="rect">
                            <a:avLst/>
                          </a:prstGeom>
                          <a:gradFill>
                            <a:gsLst>
                              <a:gs pos="0">
                                <a:srgbClr val="5E9EFF"/>
                              </a:gs>
                              <a:gs pos="12000">
                                <a:srgbClr val="85C2FF"/>
                              </a:gs>
                              <a:gs pos="43000">
                                <a:srgbClr val="C4D6EB"/>
                              </a:gs>
                              <a:gs pos="100000">
                                <a:sysClr val="window" lastClr="FFFFFF"/>
                              </a:gs>
                            </a:gsLst>
                            <a:lin ang="5400000" scaled="0"/>
                          </a:gradFill>
                          <a:ln w="9525">
                            <a:solidFill>
                              <a:srgbClr val="000000"/>
                            </a:solidFill>
                            <a:miter lim="800000"/>
                            <a:headEnd/>
                            <a:tailEnd/>
                          </a:ln>
                        </wps:spPr>
                        <wps:txbx>
                          <w:txbxContent>
                            <w:p w14:paraId="16D4AB0A" w14:textId="77777777" w:rsidR="0072712E" w:rsidRPr="0073345A" w:rsidRDefault="0072712E" w:rsidP="00FE564B">
                              <w:pPr>
                                <w:rPr>
                                  <w:rFonts w:ascii="HGｺﾞｼｯｸM" w:eastAsia="HGｺﾞｼｯｸM"/>
                                </w:rPr>
                              </w:pPr>
                            </w:p>
                            <w:p w14:paraId="16D4AB0B" w14:textId="77777777" w:rsidR="0072712E" w:rsidRPr="00AB6665" w:rsidRDefault="0072712E" w:rsidP="00FE564B">
                              <w:pPr>
                                <w:pStyle w:val="aa"/>
                                <w:numPr>
                                  <w:ilvl w:val="0"/>
                                  <w:numId w:val="20"/>
                                </w:numPr>
                                <w:ind w:leftChars="0"/>
                                <w:rPr>
                                  <w:rFonts w:ascii="HGｺﾞｼｯｸM" w:eastAsia="HGｺﾞｼｯｸM"/>
                                </w:rPr>
                              </w:pPr>
                              <w:r w:rsidRPr="00AB6665">
                                <w:rPr>
                                  <w:rFonts w:ascii="HGｺﾞｼｯｸM" w:eastAsia="HGｺﾞｼｯｸM" w:hint="eastAsia"/>
                                </w:rPr>
                                <w:t>農業</w:t>
                              </w:r>
                              <w:r>
                                <w:rPr>
                                  <w:rFonts w:ascii="HGｺﾞｼｯｸM" w:eastAsia="HGｺﾞｼｯｸM" w:hint="eastAsia"/>
                                </w:rPr>
                                <w:t>用施設を健全に</w:t>
                              </w:r>
                              <w:r w:rsidRPr="00AB6665">
                                <w:rPr>
                                  <w:rFonts w:ascii="HGｺﾞｼｯｸM" w:eastAsia="HGｺﾞｼｯｸM" w:hint="eastAsia"/>
                                </w:rPr>
                                <w:t>運用</w:t>
                              </w:r>
                              <w:r>
                                <w:rPr>
                                  <w:rFonts w:ascii="HGｺﾞｼｯｸM" w:eastAsia="HGｺﾞｼｯｸM" w:hint="eastAsia"/>
                                </w:rPr>
                                <w:t>して農業生産を支えるとともに、地域協働による農業・農空間の多面的機能の発揮を担う。</w:t>
                              </w:r>
                            </w:p>
                          </w:txbxContent>
                        </wps:txbx>
                        <wps:bodyPr rot="0" vert="horz" wrap="square" lIns="91440" tIns="45720" rIns="91440" bIns="45720" anchor="t" anchorCtr="0">
                          <a:noAutofit/>
                        </wps:bodyPr>
                      </wps:wsp>
                      <wps:wsp>
                        <wps:cNvPr id="38" name="テキスト ボックス 38"/>
                        <wps:cNvSpPr txBox="1">
                          <a:spLocks noChangeArrowheads="1"/>
                        </wps:cNvSpPr>
                        <wps:spPr bwMode="auto">
                          <a:xfrm>
                            <a:off x="0" y="0"/>
                            <a:ext cx="3021330" cy="246380"/>
                          </a:xfrm>
                          <a:prstGeom prst="rect">
                            <a:avLst/>
                          </a:prstGeom>
                          <a:solidFill>
                            <a:srgbClr val="F79646">
                              <a:lumMod val="75000"/>
                            </a:srgbClr>
                          </a:solidFill>
                          <a:ln w="9525">
                            <a:solidFill>
                              <a:srgbClr val="000000"/>
                            </a:solidFill>
                            <a:miter lim="800000"/>
                            <a:headEnd/>
                            <a:tailEnd/>
                          </a:ln>
                        </wps:spPr>
                        <wps:txbx>
                          <w:txbxContent>
                            <w:p w14:paraId="16D4AB0C"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土地改良区・大阪府土地改良事業団体連合会</w:t>
                              </w:r>
                            </w:p>
                            <w:p w14:paraId="16D4AB0D" w14:textId="77777777" w:rsidR="0072712E" w:rsidRPr="007E6FFF" w:rsidRDefault="0072712E" w:rsidP="00FE564B">
                              <w:pPr>
                                <w:jc w:val="center"/>
                                <w:rPr>
                                  <w:rFonts w:ascii="HGｺﾞｼｯｸM" w:eastAsia="HGｺﾞｼｯｸM"/>
                                  <w:b/>
                                  <w:color w:val="FFFFFF"/>
                                </w:rPr>
                              </w:pPr>
                            </w:p>
                            <w:p w14:paraId="16D4AB0E" w14:textId="77777777" w:rsidR="0072712E" w:rsidRPr="007E6FFF" w:rsidRDefault="0072712E" w:rsidP="00FE564B">
                              <w:pPr>
                                <w:jc w:val="center"/>
                                <w:rPr>
                                  <w:rFonts w:ascii="HGｺﾞｼｯｸM" w:eastAsia="HGｺﾞｼｯｸM"/>
                                  <w:b/>
                                  <w:color w:val="FFFFFF"/>
                                </w:rPr>
                              </w:pPr>
                            </w:p>
                          </w:txbxContent>
                        </wps:txbx>
                        <wps:bodyPr rot="0" vert="horz" wrap="square" lIns="91440" tIns="0" rIns="91440" bIns="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6D4A9E4" id="グループ化 36" o:spid="_x0000_s1044" style="position:absolute;margin-left:.5pt;margin-top:17.95pt;width:452.6pt;height:58.85pt;z-index:251658349;mso-height-relative:margin" coordsize="57480,7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">
                <v:shape id="テキスト ボックス 2" o:spid="_x0000_s1045" type="#_x0000_t202" style="position:absolute;top:79;width:57480;height:7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" fillcolor="#5e9eff">
                  <v:fill color2="window" colors="0 #5e9eff;7864f #85c2ff;28180f #c4d6eb;1 window" focus="100%" type="gradient">
                    <o:fill v:ext="view" type="gradientUnscaled"/>
                  </v:fill>
                  <v:textbox>
                    <w:txbxContent>
                      <w:p w14:paraId="16D4AB0A" w14:textId="77777777" w:rsidR="0072712E" w:rsidRPr="0073345A" w:rsidRDefault="0072712E" w:rsidP="00FE564B">
                        <w:pPr>
                          <w:rPr>
                            <w:rFonts w:ascii="HGｺﾞｼｯｸM" w:eastAsia="HGｺﾞｼｯｸM"/>
                          </w:rPr>
                        </w:pPr>
                      </w:p>
                      <w:p w14:paraId="16D4AB0B" w14:textId="77777777" w:rsidR="0072712E" w:rsidRPr="00AB6665" w:rsidRDefault="0072712E" w:rsidP="00FE564B">
                        <w:pPr>
                          <w:pStyle w:val="aa"/>
                          <w:numPr>
                            <w:ilvl w:val="0"/>
                            <w:numId w:val="20"/>
                          </w:numPr>
                          <w:ind w:leftChars="0"/>
                          <w:rPr>
                            <w:rFonts w:ascii="HGｺﾞｼｯｸM" w:eastAsia="HGｺﾞｼｯｸM"/>
                          </w:rPr>
                        </w:pPr>
                        <w:r w:rsidRPr="00AB6665">
                          <w:rPr>
                            <w:rFonts w:ascii="HGｺﾞｼｯｸM" w:eastAsia="HGｺﾞｼｯｸM" w:hint="eastAsia"/>
                          </w:rPr>
                          <w:t>農業</w:t>
                        </w:r>
                        <w:r>
                          <w:rPr>
                            <w:rFonts w:ascii="HGｺﾞｼｯｸM" w:eastAsia="HGｺﾞｼｯｸM" w:hint="eastAsia"/>
                          </w:rPr>
                          <w:t>用施設を健全に</w:t>
                        </w:r>
                        <w:r w:rsidRPr="00AB6665">
                          <w:rPr>
                            <w:rFonts w:ascii="HGｺﾞｼｯｸM" w:eastAsia="HGｺﾞｼｯｸM" w:hint="eastAsia"/>
                          </w:rPr>
                          <w:t>運用</w:t>
                        </w:r>
                        <w:r>
                          <w:rPr>
                            <w:rFonts w:ascii="HGｺﾞｼｯｸM" w:eastAsia="HGｺﾞｼｯｸM" w:hint="eastAsia"/>
                          </w:rPr>
                          <w:t>して農業生産を支えるとともに、地域協働による農業・農空間の多面的機能の発揮を担う。</w:t>
                        </w:r>
                      </w:p>
                    </w:txbxContent>
                  </v:textbox>
                </v:shape>
                <v:shape id="テキスト ボックス 38" o:spid="_x0000_s1046" type="#_x0000_t202" style="position:absolute;width:3021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" fillcolor="#e46c0a">
                  <v:textbox inset=",0,,0">
                    <w:txbxContent>
                      <w:p w14:paraId="16D4AB0C"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土地改良区・大阪府土地改良事業団体連合会</w:t>
                        </w:r>
                      </w:p>
                      <w:p w14:paraId="16D4AB0D" w14:textId="77777777" w:rsidR="0072712E" w:rsidRPr="007E6FFF" w:rsidRDefault="0072712E" w:rsidP="00FE564B">
                        <w:pPr>
                          <w:jc w:val="center"/>
                          <w:rPr>
                            <w:rFonts w:ascii="HGｺﾞｼｯｸM" w:eastAsia="HGｺﾞｼｯｸM"/>
                            <w:b/>
                            <w:color w:val="FFFFFF"/>
                          </w:rPr>
                        </w:pPr>
                      </w:p>
                      <w:p w14:paraId="16D4AB0E" w14:textId="77777777" w:rsidR="0072712E" w:rsidRPr="007E6FFF" w:rsidRDefault="0072712E" w:rsidP="00FE564B">
                        <w:pPr>
                          <w:jc w:val="center"/>
                          <w:rPr>
                            <w:rFonts w:ascii="HGｺﾞｼｯｸM" w:eastAsia="HGｺﾞｼｯｸM"/>
                            <w:b/>
                            <w:color w:val="FFFFFF"/>
                          </w:rPr>
                        </w:pPr>
                      </w:p>
                    </w:txbxContent>
                  </v:textbox>
                </v:shape>
              </v:group>
            </w:pict>
          </mc:Fallback>
        </mc:AlternateContent>
      </w:r>
    </w:p>
    <w:p w14:paraId="16D4A6B8" w14:textId="77777777" w:rsidR="00FE564B" w:rsidRDefault="00FE564B" w:rsidP="00FE564B">
      <w:pPr>
        <w:widowControl/>
        <w:jc w:val="left"/>
        <w:rPr>
          <w:rFonts w:cs="Meiryo UI"/>
          <w:sz w:val="24"/>
          <w:szCs w:val="24"/>
        </w:rPr>
      </w:pPr>
    </w:p>
    <w:p w14:paraId="16D4A6B9" w14:textId="77777777" w:rsidR="00FE564B" w:rsidRDefault="00E45E15" w:rsidP="00FE564B">
      <w:pPr>
        <w:widowControl/>
        <w:spacing w:line="360" w:lineRule="exact"/>
        <w:jc w:val="left"/>
        <w:rPr>
          <w:rFonts w:cs="Meiryo UI"/>
          <w:sz w:val="24"/>
          <w:szCs w:val="24"/>
        </w:rPr>
      </w:pPr>
      <w:r>
        <w:rPr>
          <w:noProof/>
        </w:rPr>
        <mc:AlternateContent>
          <mc:Choice Requires="wpg">
            <w:drawing>
              <wp:anchor distT="0" distB="0" distL="114300" distR="114300" simplePos="0" relativeHeight="251658350" behindDoc="0" locked="0" layoutInCell="1" allowOverlap="1" wp14:anchorId="16D4A9E6" wp14:editId="16D4A9E7">
                <wp:simplePos x="0" y="0"/>
                <wp:positionH relativeFrom="column">
                  <wp:posOffset>5715</wp:posOffset>
                </wp:positionH>
                <wp:positionV relativeFrom="paragraph">
                  <wp:posOffset>184947</wp:posOffset>
                </wp:positionV>
                <wp:extent cx="5748020" cy="739140"/>
                <wp:effectExtent l="0" t="0" r="24130" b="22860"/>
                <wp:wrapNone/>
                <wp:docPr id="291" name="グループ化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8020" cy="739140"/>
                          <a:chOff x="0" y="0"/>
                          <a:chExt cx="5748020" cy="740061"/>
                        </a:xfrm>
                      </wpg:grpSpPr>
                      <wps:wsp>
                        <wps:cNvPr id="311" name="テキスト ボックス 2"/>
                        <wps:cNvSpPr txBox="1">
                          <a:spLocks noChangeArrowheads="1"/>
                        </wps:cNvSpPr>
                        <wps:spPr bwMode="auto">
                          <a:xfrm>
                            <a:off x="0" y="1"/>
                            <a:ext cx="5748020" cy="740060"/>
                          </a:xfrm>
                          <a:prstGeom prst="rect">
                            <a:avLst/>
                          </a:prstGeom>
                          <a:gradFill>
                            <a:gsLst>
                              <a:gs pos="0">
                                <a:srgbClr val="5E9EFF"/>
                              </a:gs>
                              <a:gs pos="12000">
                                <a:srgbClr val="85C2FF"/>
                              </a:gs>
                              <a:gs pos="43000">
                                <a:srgbClr val="C4D6EB"/>
                              </a:gs>
                              <a:gs pos="100000">
                                <a:sysClr val="window" lastClr="FFFFFF"/>
                              </a:gs>
                            </a:gsLst>
                            <a:lin ang="5400000" scaled="0"/>
                          </a:gradFill>
                          <a:ln w="9525">
                            <a:solidFill>
                              <a:srgbClr val="000000"/>
                            </a:solidFill>
                            <a:miter lim="800000"/>
                            <a:headEnd/>
                            <a:tailEnd/>
                          </a:ln>
                        </wps:spPr>
                        <wps:txbx>
                          <w:txbxContent>
                            <w:p w14:paraId="16D4AB0F" w14:textId="77777777" w:rsidR="0072712E" w:rsidRPr="0073345A" w:rsidRDefault="0072712E" w:rsidP="00FE564B">
                              <w:pPr>
                                <w:rPr>
                                  <w:rFonts w:ascii="HGｺﾞｼｯｸM" w:eastAsia="HGｺﾞｼｯｸM"/>
                                </w:rPr>
                              </w:pPr>
                            </w:p>
                            <w:p w14:paraId="16D4AB10" w14:textId="77777777" w:rsidR="0072712E" w:rsidRPr="00154645" w:rsidRDefault="0072712E" w:rsidP="00FE564B">
                              <w:pPr>
                                <w:pStyle w:val="aa"/>
                                <w:numPr>
                                  <w:ilvl w:val="0"/>
                                  <w:numId w:val="14"/>
                                </w:numPr>
                                <w:ind w:leftChars="0"/>
                                <w:rPr>
                                  <w:rFonts w:ascii="HGｺﾞｼｯｸM" w:eastAsia="HGｺﾞｼｯｸM"/>
                                </w:rPr>
                              </w:pPr>
                              <w:r>
                                <w:rPr>
                                  <w:rFonts w:ascii="HGｺﾞｼｯｸM" w:eastAsia="HGｺﾞｼｯｸM" w:hint="eastAsia"/>
                                </w:rPr>
                                <w:t>担い手への農地の集約化や遊休農地の発生防止、新規参入の促進など農地利用の最適化を推進する。</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0" y="0"/>
                            <a:ext cx="3315335" cy="246380"/>
                          </a:xfrm>
                          <a:prstGeom prst="rect">
                            <a:avLst/>
                          </a:prstGeom>
                          <a:solidFill>
                            <a:srgbClr val="F79646">
                              <a:lumMod val="75000"/>
                            </a:srgbClr>
                          </a:solidFill>
                          <a:ln w="9525">
                            <a:solidFill>
                              <a:srgbClr val="000000"/>
                            </a:solidFill>
                            <a:miter lim="800000"/>
                            <a:headEnd/>
                            <a:tailEnd/>
                          </a:ln>
                        </wps:spPr>
                        <wps:txbx>
                          <w:txbxContent>
                            <w:p w14:paraId="16D4AB11"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農業委員会・ネットワーク機構（大阪府農業会議）</w:t>
                              </w:r>
                            </w:p>
                            <w:p w14:paraId="16D4AB12" w14:textId="77777777" w:rsidR="0072712E" w:rsidRPr="007E6FFF" w:rsidRDefault="0072712E" w:rsidP="00FE564B">
                              <w:pPr>
                                <w:jc w:val="center"/>
                                <w:rPr>
                                  <w:rFonts w:ascii="HGｺﾞｼｯｸM" w:eastAsia="HGｺﾞｼｯｸM"/>
                                  <w:b/>
                                  <w:color w:val="FFFFFF"/>
                                </w:rPr>
                              </w:pPr>
                            </w:p>
                          </w:txbxContent>
                        </wps:txbx>
                        <wps:bodyPr rot="0" vert="horz" wrap="square" lIns="91440" tIns="0" rIns="91440" bIns="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6D4A9E6" id="グループ化 291" o:spid="_x0000_s1047" style="position:absolute;margin-left:.45pt;margin-top:14.55pt;width:452.6pt;height:58.2pt;z-index:251658350;mso-height-relative:margin" coordsize="57480,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">
                <v:shape id="テキスト ボックス 2" o:spid="_x0000_s1048" type="#_x0000_t202" style="position:absolute;width:57480;height:7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" fillcolor="#5e9eff">
                  <v:fill color2="window" colors="0 #5e9eff;7864f #85c2ff;28180f #c4d6eb;1 window" focus="100%" type="gradient">
                    <o:fill v:ext="view" type="gradientUnscaled"/>
                  </v:fill>
                  <v:textbox>
                    <w:txbxContent>
                      <w:p w14:paraId="16D4AB0F" w14:textId="77777777" w:rsidR="0072712E" w:rsidRPr="0073345A" w:rsidRDefault="0072712E" w:rsidP="00FE564B">
                        <w:pPr>
                          <w:rPr>
                            <w:rFonts w:ascii="HGｺﾞｼｯｸM" w:eastAsia="HGｺﾞｼｯｸM"/>
                          </w:rPr>
                        </w:pPr>
                      </w:p>
                      <w:p w14:paraId="16D4AB10" w14:textId="77777777" w:rsidR="0072712E" w:rsidRPr="00154645" w:rsidRDefault="0072712E" w:rsidP="00FE564B">
                        <w:pPr>
                          <w:pStyle w:val="aa"/>
                          <w:numPr>
                            <w:ilvl w:val="0"/>
                            <w:numId w:val="14"/>
                          </w:numPr>
                          <w:ind w:leftChars="0"/>
                          <w:rPr>
                            <w:rFonts w:ascii="HGｺﾞｼｯｸM" w:eastAsia="HGｺﾞｼｯｸM"/>
                          </w:rPr>
                        </w:pPr>
                        <w:r>
                          <w:rPr>
                            <w:rFonts w:ascii="HGｺﾞｼｯｸM" w:eastAsia="HGｺﾞｼｯｸM" w:hint="eastAsia"/>
                          </w:rPr>
                          <w:t>担い手への農地の集約化や遊休農地の発生防止、新規参入の促進など農地利用の最適化を推進する。</w:t>
                        </w:r>
                      </w:p>
                    </w:txbxContent>
                  </v:textbox>
                </v:shape>
                <v:shape id="テキスト ボックス 2" o:spid="_x0000_s1049" type="#_x0000_t202" style="position:absolute;width:3315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" fillcolor="#e46c0a">
                  <v:textbox inset=",0,,0">
                    <w:txbxContent>
                      <w:p w14:paraId="16D4AB11" w14:textId="77777777" w:rsidR="0072712E" w:rsidRPr="007E6FFF" w:rsidRDefault="0072712E" w:rsidP="00FE564B">
                        <w:pPr>
                          <w:jc w:val="center"/>
                          <w:rPr>
                            <w:rFonts w:ascii="HGｺﾞｼｯｸM" w:eastAsia="HGｺﾞｼｯｸM"/>
                            <w:b/>
                            <w:color w:val="FFFFFF"/>
                          </w:rPr>
                        </w:pPr>
                        <w:r w:rsidRPr="007E6FFF">
                          <w:rPr>
                            <w:rFonts w:ascii="HGｺﾞｼｯｸM" w:eastAsia="HGｺﾞｼｯｸM" w:hint="eastAsia"/>
                            <w:b/>
                            <w:color w:val="FFFFFF"/>
                          </w:rPr>
                          <w:t>農業委員会・ネットワーク機構（大阪府農業会議）</w:t>
                        </w:r>
                      </w:p>
                      <w:p w14:paraId="16D4AB12" w14:textId="77777777" w:rsidR="0072712E" w:rsidRPr="007E6FFF" w:rsidRDefault="0072712E" w:rsidP="00FE564B">
                        <w:pPr>
                          <w:jc w:val="center"/>
                          <w:rPr>
                            <w:rFonts w:ascii="HGｺﾞｼｯｸM" w:eastAsia="HGｺﾞｼｯｸM"/>
                            <w:b/>
                            <w:color w:val="FFFFFF"/>
                          </w:rPr>
                        </w:pPr>
                      </w:p>
                    </w:txbxContent>
                  </v:textbox>
                </v:shape>
              </v:group>
            </w:pict>
          </mc:Fallback>
        </mc:AlternateContent>
      </w:r>
    </w:p>
    <w:p w14:paraId="16D4A6BA" w14:textId="77777777" w:rsidR="00FE564B" w:rsidRDefault="00FE564B" w:rsidP="00FE564B">
      <w:pPr>
        <w:widowControl/>
        <w:spacing w:line="360" w:lineRule="exact"/>
        <w:jc w:val="left"/>
        <w:rPr>
          <w:rFonts w:cs="Meiryo UI"/>
          <w:sz w:val="24"/>
          <w:szCs w:val="24"/>
        </w:rPr>
      </w:pPr>
    </w:p>
    <w:p w14:paraId="16D4A6BB" w14:textId="77777777" w:rsidR="00FE564B" w:rsidRDefault="00FE564B" w:rsidP="00FE564B">
      <w:pPr>
        <w:widowControl/>
        <w:spacing w:line="360" w:lineRule="exact"/>
        <w:jc w:val="left"/>
        <w:rPr>
          <w:rFonts w:cs="Meiryo UI"/>
          <w:sz w:val="24"/>
          <w:szCs w:val="24"/>
        </w:rPr>
      </w:pPr>
    </w:p>
    <w:p w14:paraId="16D4A6BC" w14:textId="77777777" w:rsidR="00FE564B" w:rsidRDefault="00FE564B" w:rsidP="00FE564B">
      <w:pPr>
        <w:widowControl/>
        <w:spacing w:line="360" w:lineRule="exact"/>
        <w:jc w:val="left"/>
        <w:rPr>
          <w:rFonts w:cs="Meiryo UI"/>
          <w:sz w:val="24"/>
          <w:szCs w:val="24"/>
        </w:rPr>
      </w:pPr>
    </w:p>
    <w:p w14:paraId="16D4A6BD" w14:textId="77777777" w:rsidR="00FE564B" w:rsidRDefault="00E45E15" w:rsidP="00FE564B">
      <w:pPr>
        <w:widowControl/>
        <w:spacing w:line="360" w:lineRule="exact"/>
        <w:jc w:val="left"/>
        <w:rPr>
          <w:rFonts w:cs="Meiryo UI"/>
          <w:sz w:val="24"/>
          <w:szCs w:val="24"/>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8359" behindDoc="0" locked="0" layoutInCell="1" allowOverlap="1" wp14:anchorId="16D4A9E8" wp14:editId="16D4A9E9">
                <wp:simplePos x="0" y="0"/>
                <wp:positionH relativeFrom="column">
                  <wp:posOffset>5080</wp:posOffset>
                </wp:positionH>
                <wp:positionV relativeFrom="paragraph">
                  <wp:posOffset>106207</wp:posOffset>
                </wp:positionV>
                <wp:extent cx="5748020" cy="753110"/>
                <wp:effectExtent l="0" t="0" r="24130" b="27940"/>
                <wp:wrapNone/>
                <wp:docPr id="17" name="グループ化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753110"/>
                          <a:chOff x="-238" y="3420"/>
                          <a:chExt cx="57480" cy="8276"/>
                        </a:xfrm>
                      </wpg:grpSpPr>
                      <wps:wsp>
                        <wps:cNvPr id="18" name="テキスト ボックス 2"/>
                        <wps:cNvSpPr txBox="1">
                          <a:spLocks noChangeArrowheads="1"/>
                        </wps:cNvSpPr>
                        <wps:spPr bwMode="auto">
                          <a:xfrm>
                            <a:off x="-238" y="3420"/>
                            <a:ext cx="57479" cy="8276"/>
                          </a:xfrm>
                          <a:prstGeom prst="rect">
                            <a:avLst/>
                          </a:prstGeom>
                          <a:gradFill rotWithShape="0">
                            <a:gsLst>
                              <a:gs pos="0">
                                <a:srgbClr val="5E9EFF"/>
                              </a:gs>
                              <a:gs pos="12000">
                                <a:srgbClr val="85C2FF"/>
                              </a:gs>
                              <a:gs pos="42999">
                                <a:srgbClr val="C4D6EB"/>
                              </a:gs>
                              <a:gs pos="100000">
                                <a:srgbClr val="FFFFFF"/>
                              </a:gs>
                            </a:gsLst>
                            <a:lin ang="5400000"/>
                          </a:gradFill>
                          <a:ln w="9525">
                            <a:solidFill>
                              <a:srgbClr val="000000"/>
                            </a:solidFill>
                            <a:miter lim="800000"/>
                            <a:headEnd/>
                            <a:tailEnd/>
                          </a:ln>
                        </wps:spPr>
                        <wps:txbx>
                          <w:txbxContent>
                            <w:p w14:paraId="16D4AB13" w14:textId="77777777" w:rsidR="0072712E" w:rsidRDefault="0072712E" w:rsidP="00883D41">
                              <w:pPr>
                                <w:rPr>
                                  <w:rFonts w:ascii="HGｺﾞｼｯｸM" w:eastAsia="HGｺﾞｼｯｸM"/>
                                </w:rPr>
                              </w:pPr>
                            </w:p>
                            <w:p w14:paraId="16D4AB14"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農地中間管理機構として、担い手の規模拡大や企業・新規就農者・準農家等の農業参入のための農地の貸借を推進するとともに、農福連携をはじめとした企業参入を支援する。</w:t>
                              </w:r>
                            </w:p>
                          </w:txbxContent>
                        </wps:txbx>
                        <wps:bodyPr rot="0" vert="horz" wrap="square" lIns="91440" tIns="45720" rIns="91440" bIns="45720" anchor="t" anchorCtr="0" upright="1">
                          <a:noAutofit/>
                        </wps:bodyPr>
                      </wps:wsp>
                      <wps:wsp>
                        <wps:cNvPr id="19" name="テキスト ボックス 2"/>
                        <wps:cNvSpPr txBox="1">
                          <a:spLocks noChangeArrowheads="1"/>
                        </wps:cNvSpPr>
                        <wps:spPr bwMode="auto">
                          <a:xfrm>
                            <a:off x="-238" y="3420"/>
                            <a:ext cx="19239" cy="2463"/>
                          </a:xfrm>
                          <a:prstGeom prst="rect">
                            <a:avLst/>
                          </a:prstGeom>
                          <a:solidFill>
                            <a:srgbClr val="E46C0A"/>
                          </a:solidFill>
                          <a:ln w="9525">
                            <a:solidFill>
                              <a:srgbClr val="000000"/>
                            </a:solidFill>
                            <a:miter lim="800000"/>
                            <a:headEnd/>
                            <a:tailEnd/>
                          </a:ln>
                        </wps:spPr>
                        <wps:txbx>
                          <w:txbxContent>
                            <w:p w14:paraId="16D4AB15" w14:textId="77777777" w:rsidR="0072712E" w:rsidRPr="00883D41" w:rsidRDefault="0072712E" w:rsidP="00883D41">
                              <w:pPr>
                                <w:rPr>
                                  <w:rFonts w:ascii="HGｺﾞｼｯｸM" w:eastAsia="HGｺﾞｼｯｸM"/>
                                  <w:b/>
                                  <w:color w:val="FFFFFF"/>
                                </w:rPr>
                              </w:pPr>
                              <w:r w:rsidRPr="00883D41">
                                <w:rPr>
                                  <w:rFonts w:ascii="HGｺﾞｼｯｸM" w:eastAsia="HGｺﾞｼｯｸM" w:hint="eastAsia"/>
                                  <w:b/>
                                  <w:color w:val="FFFFFF"/>
                                </w:rPr>
                                <w:t>（一財）大阪府みどり公社</w:t>
                              </w:r>
                            </w:p>
                            <w:p w14:paraId="16D4AB16" w14:textId="77777777" w:rsidR="0072712E" w:rsidRPr="00883D41" w:rsidRDefault="0072712E" w:rsidP="00883D41">
                              <w:pPr>
                                <w:jc w:val="center"/>
                                <w:rPr>
                                  <w:rFonts w:ascii="HGｺﾞｼｯｸM" w:eastAsia="HGｺﾞｼｯｸM"/>
                                  <w:b/>
                                  <w:color w:val="FFFFFF"/>
                                </w:rPr>
                              </w:pPr>
                            </w:p>
                            <w:p w14:paraId="16D4AB17" w14:textId="77777777" w:rsidR="0072712E" w:rsidRPr="00883D41" w:rsidRDefault="0072712E" w:rsidP="00883D41">
                              <w:pPr>
                                <w:jc w:val="center"/>
                                <w:rPr>
                                  <w:rFonts w:ascii="HGｺﾞｼｯｸM" w:eastAsia="HGｺﾞｼｯｸM"/>
                                  <w:b/>
                                  <w:color w:val="FFFFFF"/>
                                </w:rPr>
                              </w:pPr>
                            </w:p>
                          </w:txbxContent>
                        </wps:txbx>
                        <wps:bodyPr rot="0" vert="horz" wrap="square" lIns="91440" tIns="0" rIns="9144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D4A9E8" id="グループ化 284" o:spid="_x0000_s1050" style="position:absolute;margin-left:.4pt;margin-top:8.35pt;width:452.6pt;height:59.3pt;z-index:251658359;mso-height-relative:margin" coordorigin="-238,3420" coordsize="5748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">
                <v:shape id="テキスト ボックス 2" o:spid="_x0000_s1051" type="#_x0000_t202" style="position:absolute;left:-238;top:3420;width:57479;height:8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" fillcolor="#5e9eff">
                  <v:fill colors="0 #5e9eff;7864f #85c2ff;28180f #c4d6eb;1 white" focus="100%" type="gradient">
                    <o:fill v:ext="view" type="gradientUnscaled"/>
                  </v:fill>
                  <v:textbox>
                    <w:txbxContent>
                      <w:p w14:paraId="16D4AB13" w14:textId="77777777" w:rsidR="0072712E" w:rsidRDefault="0072712E" w:rsidP="00883D41">
                        <w:pPr>
                          <w:rPr>
                            <w:rFonts w:ascii="HGｺﾞｼｯｸM" w:eastAsia="HGｺﾞｼｯｸM"/>
                          </w:rPr>
                        </w:pPr>
                      </w:p>
                      <w:p w14:paraId="16D4AB14"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農地中間管理機構として、担い手の規模拡大や企業・新規就農者・準農家等の農業参入のための農地の貸借を推進するとともに、農福連携をはじめとした企業参入を支援する。</w:t>
                        </w:r>
                      </w:p>
                    </w:txbxContent>
                  </v:textbox>
                </v:shape>
                <v:shape id="テキスト ボックス 2" o:spid="_x0000_s1052" type="#_x0000_t202" style="position:absolute;left:-238;top:3420;width:19239;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" fillcolor="#e46c0a">
                  <v:textbox inset=",0,,0">
                    <w:txbxContent>
                      <w:p w14:paraId="16D4AB15" w14:textId="77777777" w:rsidR="0072712E" w:rsidRPr="00883D41" w:rsidRDefault="0072712E" w:rsidP="00883D41">
                        <w:pPr>
                          <w:rPr>
                            <w:rFonts w:ascii="HGｺﾞｼｯｸM" w:eastAsia="HGｺﾞｼｯｸM"/>
                            <w:b/>
                            <w:color w:val="FFFFFF"/>
                          </w:rPr>
                        </w:pPr>
                        <w:r w:rsidRPr="00883D41">
                          <w:rPr>
                            <w:rFonts w:ascii="HGｺﾞｼｯｸM" w:eastAsia="HGｺﾞｼｯｸM" w:hint="eastAsia"/>
                            <w:b/>
                            <w:color w:val="FFFFFF"/>
                          </w:rPr>
                          <w:t>（一財）大阪府みどり公社</w:t>
                        </w:r>
                      </w:p>
                      <w:p w14:paraId="16D4AB16" w14:textId="77777777" w:rsidR="0072712E" w:rsidRPr="00883D41" w:rsidRDefault="0072712E" w:rsidP="00883D41">
                        <w:pPr>
                          <w:jc w:val="center"/>
                          <w:rPr>
                            <w:rFonts w:ascii="HGｺﾞｼｯｸM" w:eastAsia="HGｺﾞｼｯｸM"/>
                            <w:b/>
                            <w:color w:val="FFFFFF"/>
                          </w:rPr>
                        </w:pPr>
                      </w:p>
                      <w:p w14:paraId="16D4AB17" w14:textId="77777777" w:rsidR="0072712E" w:rsidRPr="00883D41" w:rsidRDefault="0072712E" w:rsidP="00883D41">
                        <w:pPr>
                          <w:jc w:val="center"/>
                          <w:rPr>
                            <w:rFonts w:ascii="HGｺﾞｼｯｸM" w:eastAsia="HGｺﾞｼｯｸM"/>
                            <w:b/>
                            <w:color w:val="FFFFFF"/>
                          </w:rPr>
                        </w:pPr>
                      </w:p>
                    </w:txbxContent>
                  </v:textbox>
                </v:shape>
              </v:group>
            </w:pict>
          </mc:Fallback>
        </mc:AlternateContent>
      </w:r>
    </w:p>
    <w:p w14:paraId="16D4A6BE" w14:textId="77777777" w:rsidR="00FE564B" w:rsidRPr="00883D41" w:rsidRDefault="00FE564B" w:rsidP="00FE564B">
      <w:pPr>
        <w:widowControl/>
        <w:spacing w:line="360" w:lineRule="exact"/>
        <w:jc w:val="left"/>
        <w:rPr>
          <w:rFonts w:cs="Meiryo UI"/>
          <w:sz w:val="24"/>
          <w:szCs w:val="24"/>
        </w:rPr>
      </w:pPr>
    </w:p>
    <w:p w14:paraId="16D4A6BF" w14:textId="77777777" w:rsidR="00FE564B" w:rsidRPr="00687BB9" w:rsidRDefault="00FE564B" w:rsidP="00FE564B">
      <w:pPr>
        <w:widowControl/>
        <w:spacing w:line="360" w:lineRule="exact"/>
        <w:jc w:val="left"/>
        <w:rPr>
          <w:rFonts w:cs="Meiryo UI"/>
          <w:sz w:val="24"/>
          <w:szCs w:val="24"/>
        </w:rPr>
      </w:pPr>
    </w:p>
    <w:p w14:paraId="16D4A6C0" w14:textId="77777777" w:rsidR="00FE564B" w:rsidRDefault="00FE564B" w:rsidP="00FE564B">
      <w:pPr>
        <w:widowControl/>
        <w:spacing w:line="360" w:lineRule="exact"/>
        <w:jc w:val="left"/>
        <w:rPr>
          <w:rFonts w:cs="Meiryo UI"/>
          <w:sz w:val="24"/>
          <w:szCs w:val="24"/>
        </w:rPr>
      </w:pPr>
    </w:p>
    <w:p w14:paraId="16D4A6C1" w14:textId="77777777" w:rsidR="00883D41" w:rsidRDefault="00883D41" w:rsidP="00883D41">
      <w:pPr>
        <w:widowControl/>
        <w:spacing w:line="360" w:lineRule="exact"/>
        <w:jc w:val="left"/>
        <w:rPr>
          <w:rFonts w:cs="Meiryo UI"/>
          <w:sz w:val="24"/>
          <w:szCs w:val="24"/>
        </w:rPr>
      </w:pPr>
      <w:r>
        <w:rPr>
          <w:rFonts w:cs="Meiryo UI" w:hint="eastAsia"/>
          <w:sz w:val="24"/>
          <w:szCs w:val="24"/>
        </w:rPr>
        <w:t>【試験・研究機関】</w:t>
      </w:r>
    </w:p>
    <w:p w14:paraId="16D4A6C2" w14:textId="77777777" w:rsidR="00883D41" w:rsidRDefault="00703724" w:rsidP="00883D41">
      <w:pPr>
        <w:widowControl/>
        <w:spacing w:line="360" w:lineRule="exact"/>
        <w:jc w:val="left"/>
        <w:rPr>
          <w:rFonts w:cs="Meiryo UI"/>
          <w:sz w:val="24"/>
          <w:szCs w:val="24"/>
        </w:rPr>
      </w:pPr>
      <w:r>
        <w:rPr>
          <w:rFonts w:ascii="Century" w:eastAsia="ＭＳ 明朝" w:hAnsi="Century" w:hint="eastAsia"/>
          <w:noProof/>
        </w:rPr>
        <mc:AlternateContent>
          <mc:Choice Requires="wpg">
            <w:drawing>
              <wp:anchor distT="0" distB="0" distL="114300" distR="114300" simplePos="0" relativeHeight="251658363" behindDoc="0" locked="0" layoutInCell="1" allowOverlap="1" wp14:anchorId="16D4A9EA" wp14:editId="16D4A9EB">
                <wp:simplePos x="0" y="0"/>
                <wp:positionH relativeFrom="column">
                  <wp:posOffset>5715</wp:posOffset>
                </wp:positionH>
                <wp:positionV relativeFrom="paragraph">
                  <wp:posOffset>1905</wp:posOffset>
                </wp:positionV>
                <wp:extent cx="5748020" cy="993775"/>
                <wp:effectExtent l="5715" t="11430" r="8890" b="13970"/>
                <wp:wrapNone/>
                <wp:docPr id="14" name="グループ化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993775"/>
                          <a:chOff x="0" y="0"/>
                          <a:chExt cx="57480" cy="9939"/>
                        </a:xfrm>
                      </wpg:grpSpPr>
                      <wps:wsp>
                        <wps:cNvPr id="15" name="テキスト ボックス 2"/>
                        <wps:cNvSpPr txBox="1">
                          <a:spLocks noChangeArrowheads="1"/>
                        </wps:cNvSpPr>
                        <wps:spPr bwMode="auto">
                          <a:xfrm>
                            <a:off x="0" y="0"/>
                            <a:ext cx="57480" cy="9939"/>
                          </a:xfrm>
                          <a:prstGeom prst="rect">
                            <a:avLst/>
                          </a:prstGeom>
                          <a:gradFill rotWithShape="0">
                            <a:gsLst>
                              <a:gs pos="0">
                                <a:srgbClr val="5E9EFF"/>
                              </a:gs>
                              <a:gs pos="12000">
                                <a:srgbClr val="85C2FF"/>
                              </a:gs>
                              <a:gs pos="42999">
                                <a:srgbClr val="C4D6EB"/>
                              </a:gs>
                              <a:gs pos="100000">
                                <a:srgbClr val="FFFFFF"/>
                              </a:gs>
                            </a:gsLst>
                            <a:lin ang="5400000"/>
                          </a:gradFill>
                          <a:ln w="9525">
                            <a:solidFill>
                              <a:srgbClr val="000000"/>
                            </a:solidFill>
                            <a:miter lim="800000"/>
                            <a:headEnd/>
                            <a:tailEnd/>
                          </a:ln>
                        </wps:spPr>
                        <wps:txbx>
                          <w:txbxContent>
                            <w:p w14:paraId="16D4AB18" w14:textId="77777777" w:rsidR="0072712E" w:rsidRDefault="0072712E" w:rsidP="00883D41">
                              <w:pPr>
                                <w:rPr>
                                  <w:rFonts w:ascii="HGｺﾞｼｯｸM" w:eastAsia="HGｺﾞｼｯｸM"/>
                                </w:rPr>
                              </w:pPr>
                            </w:p>
                            <w:p w14:paraId="16D4AB19" w14:textId="77777777" w:rsidR="0072712E" w:rsidRDefault="0072712E" w:rsidP="00E45E15">
                              <w:pPr>
                                <w:pStyle w:val="aa"/>
                                <w:numPr>
                                  <w:ilvl w:val="0"/>
                                  <w:numId w:val="28"/>
                                </w:numPr>
                                <w:ind w:leftChars="0"/>
                                <w:rPr>
                                  <w:rFonts w:ascii="HGｺﾞｼｯｸM" w:eastAsia="HGｺﾞｼｯｸM"/>
                                </w:rPr>
                              </w:pPr>
                              <w:r>
                                <w:rPr>
                                  <w:rFonts w:ascii="HGｺﾞｼｯｸM" w:eastAsia="HGｺﾞｼｯｸM" w:hint="eastAsia"/>
                                </w:rPr>
                                <w:t>農業に関する革新的農業技術や安全安心の確保などの試験研究・技術開発を推進するとともに、6次産業化など新たな食ビジネスの展開支援、実践的な講義・実習による農業の担い手育成などに取り組む。</w:t>
                              </w:r>
                            </w:p>
                          </w:txbxContent>
                        </wps:txbx>
                        <wps:bodyPr rot="0" vert="horz" wrap="square" lIns="91440" tIns="45720" rIns="91440" bIns="45720" anchor="t" anchorCtr="0" upright="1">
                          <a:noAutofit/>
                        </wps:bodyPr>
                      </wps:wsp>
                      <wps:wsp>
                        <wps:cNvPr id="16" name="テキスト ボックス 2"/>
                        <wps:cNvSpPr txBox="1">
                          <a:spLocks noChangeArrowheads="1"/>
                        </wps:cNvSpPr>
                        <wps:spPr bwMode="auto">
                          <a:xfrm>
                            <a:off x="0" y="0"/>
                            <a:ext cx="30054" cy="2463"/>
                          </a:xfrm>
                          <a:prstGeom prst="rect">
                            <a:avLst/>
                          </a:prstGeom>
                          <a:solidFill>
                            <a:srgbClr val="E46C0A"/>
                          </a:solidFill>
                          <a:ln w="9525">
                            <a:solidFill>
                              <a:srgbClr val="000000"/>
                            </a:solidFill>
                            <a:miter lim="800000"/>
                            <a:headEnd/>
                            <a:tailEnd/>
                          </a:ln>
                        </wps:spPr>
                        <wps:txbx>
                          <w:txbxContent>
                            <w:p w14:paraId="16D4AB1A"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環境農林水産総合研究所（試験研究機関）</w:t>
                              </w:r>
                            </w:p>
                            <w:p w14:paraId="16D4AB1B" w14:textId="77777777" w:rsidR="0072712E" w:rsidRPr="00883D41" w:rsidRDefault="0072712E" w:rsidP="00883D41">
                              <w:pPr>
                                <w:jc w:val="center"/>
                                <w:rPr>
                                  <w:rFonts w:ascii="HGｺﾞｼｯｸM" w:eastAsia="HGｺﾞｼｯｸM"/>
                                  <w:b/>
                                  <w:color w:val="FFFFFF"/>
                                </w:rPr>
                              </w:pPr>
                            </w:p>
                          </w:txbxContent>
                        </wps:txbx>
                        <wps:bodyPr rot="0" vert="horz" wrap="square" lIns="91440" tIns="0" rIns="9144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D4A9EA" id="グループ化 283" o:spid="_x0000_s1053" style="position:absolute;margin-left:.45pt;margin-top:.15pt;width:452.6pt;height:78.25pt;z-index:251658363;mso-height-relative:margin" coordsize="57480,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">
                <v:shape id="テキスト ボックス 2" o:spid="_x0000_s1054" type="#_x0000_t202" style="position:absolute;width:57480;height:9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" fillcolor="#5e9eff">
                  <v:fill colors="0 #5e9eff;7864f #85c2ff;28180f #c4d6eb;1 white" focus="100%" type="gradient">
                    <o:fill v:ext="view" type="gradientUnscaled"/>
                  </v:fill>
                  <v:textbox>
                    <w:txbxContent>
                      <w:p w14:paraId="16D4AB18" w14:textId="77777777" w:rsidR="0072712E" w:rsidRDefault="0072712E" w:rsidP="00883D41">
                        <w:pPr>
                          <w:rPr>
                            <w:rFonts w:ascii="HGｺﾞｼｯｸM" w:eastAsia="HGｺﾞｼｯｸM"/>
                          </w:rPr>
                        </w:pPr>
                      </w:p>
                      <w:p w14:paraId="16D4AB19" w14:textId="77777777" w:rsidR="0072712E" w:rsidRDefault="0072712E" w:rsidP="00E45E15">
                        <w:pPr>
                          <w:pStyle w:val="aa"/>
                          <w:numPr>
                            <w:ilvl w:val="0"/>
                            <w:numId w:val="28"/>
                          </w:numPr>
                          <w:ind w:leftChars="0"/>
                          <w:rPr>
                            <w:rFonts w:ascii="HGｺﾞｼｯｸM" w:eastAsia="HGｺﾞｼｯｸM"/>
                          </w:rPr>
                        </w:pPr>
                        <w:r>
                          <w:rPr>
                            <w:rFonts w:ascii="HGｺﾞｼｯｸM" w:eastAsia="HGｺﾞｼｯｸM" w:hint="eastAsia"/>
                          </w:rPr>
                          <w:t>農業に関する革新的農業技術や安全安心の確保などの試験研究・技術開発を推進するとともに、6次産業化など新たな食ビジネスの展開支援、実践的な講義・実習による農業の担い手育成などに取り組む。</w:t>
                        </w:r>
                      </w:p>
                    </w:txbxContent>
                  </v:textbox>
                </v:shape>
                <v:shape id="テキスト ボックス 2" o:spid="_x0000_s1055" type="#_x0000_t202" style="position:absolute;width:3005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" fillcolor="#e46c0a">
                  <v:textbox inset=",0,,0">
                    <w:txbxContent>
                      <w:p w14:paraId="16D4AB1A"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環境農林水産総合研究所（試験研究機関）</w:t>
                        </w:r>
                      </w:p>
                      <w:p w14:paraId="16D4AB1B" w14:textId="77777777" w:rsidR="0072712E" w:rsidRPr="00883D41" w:rsidRDefault="0072712E" w:rsidP="00883D41">
                        <w:pPr>
                          <w:jc w:val="center"/>
                          <w:rPr>
                            <w:rFonts w:ascii="HGｺﾞｼｯｸM" w:eastAsia="HGｺﾞｼｯｸM"/>
                            <w:b/>
                            <w:color w:val="FFFFFF"/>
                          </w:rPr>
                        </w:pPr>
                      </w:p>
                    </w:txbxContent>
                  </v:textbox>
                </v:shape>
              </v:group>
            </w:pict>
          </mc:Fallback>
        </mc:AlternateContent>
      </w:r>
    </w:p>
    <w:p w14:paraId="16D4A6C3" w14:textId="77777777" w:rsidR="00883D41" w:rsidRDefault="00883D41" w:rsidP="00883D41">
      <w:pPr>
        <w:widowControl/>
        <w:spacing w:line="360" w:lineRule="exact"/>
        <w:jc w:val="left"/>
        <w:rPr>
          <w:rFonts w:cs="Meiryo UI"/>
          <w:sz w:val="24"/>
          <w:szCs w:val="24"/>
        </w:rPr>
      </w:pPr>
    </w:p>
    <w:p w14:paraId="16D4A6C4" w14:textId="77777777" w:rsidR="00883D41" w:rsidRDefault="00883D41" w:rsidP="00883D41">
      <w:pPr>
        <w:widowControl/>
        <w:spacing w:line="360" w:lineRule="exact"/>
        <w:jc w:val="left"/>
        <w:rPr>
          <w:rFonts w:cs="Meiryo UI"/>
          <w:sz w:val="24"/>
          <w:szCs w:val="24"/>
        </w:rPr>
      </w:pPr>
    </w:p>
    <w:p w14:paraId="16D4A6C5" w14:textId="77777777" w:rsidR="00883D41" w:rsidRDefault="00883D41" w:rsidP="00883D41">
      <w:pPr>
        <w:widowControl/>
        <w:spacing w:line="360" w:lineRule="exact"/>
        <w:jc w:val="left"/>
        <w:rPr>
          <w:rFonts w:cs="Meiryo UI"/>
          <w:sz w:val="24"/>
          <w:szCs w:val="24"/>
        </w:rPr>
      </w:pPr>
    </w:p>
    <w:p w14:paraId="16D4A6C6" w14:textId="77777777" w:rsidR="00883D41" w:rsidRDefault="00E45E15" w:rsidP="00883D41">
      <w:pPr>
        <w:widowControl/>
        <w:spacing w:line="440" w:lineRule="exact"/>
        <w:jc w:val="left"/>
        <w:rPr>
          <w:rFonts w:cs="Meiryo UI"/>
          <w:sz w:val="24"/>
          <w:szCs w:val="24"/>
        </w:rPr>
      </w:pPr>
      <w:r>
        <w:rPr>
          <w:rFonts w:ascii="Century" w:eastAsia="ＭＳ 明朝" w:hAnsi="Century" w:hint="eastAsia"/>
          <w:noProof/>
        </w:rPr>
        <mc:AlternateContent>
          <mc:Choice Requires="wpg">
            <w:drawing>
              <wp:anchor distT="0" distB="0" distL="114300" distR="114300" simplePos="0" relativeHeight="251658364" behindDoc="0" locked="0" layoutInCell="1" allowOverlap="1" wp14:anchorId="16D4A9EC" wp14:editId="16D4A9ED">
                <wp:simplePos x="0" y="0"/>
                <wp:positionH relativeFrom="column">
                  <wp:posOffset>15240</wp:posOffset>
                </wp:positionH>
                <wp:positionV relativeFrom="paragraph">
                  <wp:posOffset>166843</wp:posOffset>
                </wp:positionV>
                <wp:extent cx="5748020" cy="778510"/>
                <wp:effectExtent l="0" t="0" r="24130" b="21590"/>
                <wp:wrapNone/>
                <wp:docPr id="11" name="グループ化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778510"/>
                          <a:chOff x="238" y="1192"/>
                          <a:chExt cx="57480" cy="7791"/>
                        </a:xfrm>
                      </wpg:grpSpPr>
                      <wps:wsp>
                        <wps:cNvPr id="12" name="テキスト ボックス 2"/>
                        <wps:cNvSpPr txBox="1">
                          <a:spLocks noChangeArrowheads="1"/>
                        </wps:cNvSpPr>
                        <wps:spPr bwMode="auto">
                          <a:xfrm>
                            <a:off x="238" y="1192"/>
                            <a:ext cx="57480" cy="7791"/>
                          </a:xfrm>
                          <a:prstGeom prst="rect">
                            <a:avLst/>
                          </a:prstGeom>
                          <a:gradFill rotWithShape="0">
                            <a:gsLst>
                              <a:gs pos="0">
                                <a:srgbClr val="5E9EFF"/>
                              </a:gs>
                              <a:gs pos="12000">
                                <a:srgbClr val="85C2FF"/>
                              </a:gs>
                              <a:gs pos="42999">
                                <a:srgbClr val="C4D6EB"/>
                              </a:gs>
                              <a:gs pos="100000">
                                <a:srgbClr val="FFFFFF"/>
                              </a:gs>
                            </a:gsLst>
                            <a:lin ang="5400000"/>
                          </a:gradFill>
                          <a:ln w="9525">
                            <a:solidFill>
                              <a:srgbClr val="000000"/>
                            </a:solidFill>
                            <a:miter lim="800000"/>
                            <a:headEnd/>
                            <a:tailEnd/>
                          </a:ln>
                        </wps:spPr>
                        <wps:txbx>
                          <w:txbxContent>
                            <w:p w14:paraId="16D4AB1C" w14:textId="77777777" w:rsidR="0072712E" w:rsidRDefault="0072712E" w:rsidP="00883D41">
                              <w:pPr>
                                <w:rPr>
                                  <w:rFonts w:ascii="HGｺﾞｼｯｸM" w:eastAsia="HGｺﾞｼｯｸM"/>
                                </w:rPr>
                              </w:pPr>
                            </w:p>
                            <w:p w14:paraId="16D4AB1D"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農業に関する革新的農業技術や安全安心の確保などの試験研究・技術開発を推進するとともに、高度技術者の育成や農業・農空間に関わる地域づくりなどの域学連携に取り組む。</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238" y="1192"/>
                            <a:ext cx="6674" cy="2463"/>
                          </a:xfrm>
                          <a:prstGeom prst="rect">
                            <a:avLst/>
                          </a:prstGeom>
                          <a:solidFill>
                            <a:srgbClr val="E46C0A"/>
                          </a:solidFill>
                          <a:ln w="9525">
                            <a:solidFill>
                              <a:srgbClr val="000000"/>
                            </a:solidFill>
                            <a:miter lim="800000"/>
                            <a:headEnd/>
                            <a:tailEnd/>
                          </a:ln>
                        </wps:spPr>
                        <wps:txbx>
                          <w:txbxContent>
                            <w:p w14:paraId="16D4AB1E"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大学</w:t>
                              </w:r>
                            </w:p>
                            <w:p w14:paraId="16D4AB1F" w14:textId="77777777" w:rsidR="0072712E" w:rsidRPr="00883D41" w:rsidRDefault="0072712E" w:rsidP="00883D41">
                              <w:pPr>
                                <w:jc w:val="center"/>
                                <w:rPr>
                                  <w:rFonts w:ascii="HGｺﾞｼｯｸM" w:eastAsia="HGｺﾞｼｯｸM"/>
                                  <w:b/>
                                  <w:color w:val="FFFFFF"/>
                                </w:rPr>
                              </w:pPr>
                            </w:p>
                          </w:txbxContent>
                        </wps:txbx>
                        <wps:bodyPr rot="0" vert="horz" wrap="square" lIns="91440" tIns="0" rIns="9144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D4A9EC" id="グループ化 293" o:spid="_x0000_s1056" style="position:absolute;margin-left:1.2pt;margin-top:13.15pt;width:452.6pt;height:61.3pt;z-index:251658364;mso-height-relative:margin" coordorigin="238,1192" coordsize="57480,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">
                <v:shape id="テキスト ボックス 2" o:spid="_x0000_s1057" type="#_x0000_t202" style="position:absolute;left:238;top:1192;width:57480;height:7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" fillcolor="#5e9eff">
                  <v:fill colors="0 #5e9eff;7864f #85c2ff;28180f #c4d6eb;1 white" focus="100%" type="gradient">
                    <o:fill v:ext="view" type="gradientUnscaled"/>
                  </v:fill>
                  <v:textbox>
                    <w:txbxContent>
                      <w:p w14:paraId="16D4AB1C" w14:textId="77777777" w:rsidR="0072712E" w:rsidRDefault="0072712E" w:rsidP="00883D41">
                        <w:pPr>
                          <w:rPr>
                            <w:rFonts w:ascii="HGｺﾞｼｯｸM" w:eastAsia="HGｺﾞｼｯｸM"/>
                          </w:rPr>
                        </w:pPr>
                      </w:p>
                      <w:p w14:paraId="16D4AB1D"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農業に関する革新的農業技術や安全安心の確保などの試験研究・技術開発を推進するとともに、高度技術者の育成や農業・農空間に関わる地域づくりなどの域学連携に取り組む。</w:t>
                        </w:r>
                      </w:p>
                    </w:txbxContent>
                  </v:textbox>
                </v:shape>
                <v:shape id="テキスト ボックス 2" o:spid="_x0000_s1058" type="#_x0000_t202" style="position:absolute;left:238;top:1192;width:667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" fillcolor="#e46c0a">
                  <v:textbox inset=",0,,0">
                    <w:txbxContent>
                      <w:p w14:paraId="16D4AB1E"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大学</w:t>
                        </w:r>
                      </w:p>
                      <w:p w14:paraId="16D4AB1F" w14:textId="77777777" w:rsidR="0072712E" w:rsidRPr="00883D41" w:rsidRDefault="0072712E" w:rsidP="00883D41">
                        <w:pPr>
                          <w:jc w:val="center"/>
                          <w:rPr>
                            <w:rFonts w:ascii="HGｺﾞｼｯｸM" w:eastAsia="HGｺﾞｼｯｸM"/>
                            <w:b/>
                            <w:color w:val="FFFFFF"/>
                          </w:rPr>
                        </w:pPr>
                      </w:p>
                    </w:txbxContent>
                  </v:textbox>
                </v:shape>
              </v:group>
            </w:pict>
          </mc:Fallback>
        </mc:AlternateContent>
      </w:r>
    </w:p>
    <w:p w14:paraId="16D4A6C7" w14:textId="77777777" w:rsidR="00883D41" w:rsidRDefault="00883D41" w:rsidP="00883D41">
      <w:pPr>
        <w:widowControl/>
        <w:spacing w:line="440" w:lineRule="exact"/>
        <w:jc w:val="left"/>
        <w:rPr>
          <w:rFonts w:cs="Meiryo UI"/>
          <w:sz w:val="24"/>
          <w:szCs w:val="24"/>
        </w:rPr>
      </w:pPr>
    </w:p>
    <w:p w14:paraId="16D4A6C8" w14:textId="77777777" w:rsidR="00883D41" w:rsidRDefault="00883D41" w:rsidP="00883D41">
      <w:pPr>
        <w:widowControl/>
        <w:spacing w:line="360" w:lineRule="exact"/>
        <w:jc w:val="left"/>
        <w:rPr>
          <w:rFonts w:cs="Meiryo UI"/>
          <w:sz w:val="24"/>
          <w:szCs w:val="24"/>
        </w:rPr>
      </w:pPr>
    </w:p>
    <w:p w14:paraId="16D4A6C9" w14:textId="77777777" w:rsidR="00883D41" w:rsidRDefault="00883D41" w:rsidP="00883D41">
      <w:pPr>
        <w:widowControl/>
        <w:spacing w:line="440" w:lineRule="exact"/>
        <w:jc w:val="left"/>
        <w:rPr>
          <w:rFonts w:cs="Meiryo UI"/>
          <w:sz w:val="24"/>
          <w:szCs w:val="24"/>
        </w:rPr>
      </w:pPr>
    </w:p>
    <w:p w14:paraId="16D4A6CA" w14:textId="77777777" w:rsidR="00883D41" w:rsidRDefault="00883D41" w:rsidP="00883D41">
      <w:pPr>
        <w:widowControl/>
        <w:spacing w:line="240" w:lineRule="exact"/>
        <w:jc w:val="left"/>
        <w:rPr>
          <w:rFonts w:cs="Meiryo UI"/>
          <w:sz w:val="24"/>
          <w:szCs w:val="24"/>
        </w:rPr>
      </w:pPr>
      <w:r>
        <w:rPr>
          <w:rFonts w:cs="Meiryo UI" w:hint="eastAsia"/>
          <w:sz w:val="24"/>
          <w:szCs w:val="24"/>
        </w:rPr>
        <w:t>【行政】</w:t>
      </w:r>
    </w:p>
    <w:p w14:paraId="16D4A6CB" w14:textId="77777777" w:rsidR="00883D41" w:rsidRDefault="00703724" w:rsidP="00883D41">
      <w:pPr>
        <w:widowControl/>
        <w:spacing w:line="360" w:lineRule="exact"/>
        <w:jc w:val="left"/>
        <w:rPr>
          <w:rFonts w:cs="Meiryo UI"/>
          <w:sz w:val="24"/>
          <w:szCs w:val="24"/>
        </w:rPr>
      </w:pPr>
      <w:r>
        <w:rPr>
          <w:rFonts w:ascii="Century" w:eastAsia="ＭＳ 明朝" w:hAnsi="Century" w:hint="eastAsia"/>
          <w:noProof/>
        </w:rPr>
        <mc:AlternateContent>
          <mc:Choice Requires="wpg">
            <w:drawing>
              <wp:anchor distT="0" distB="0" distL="114300" distR="114300" simplePos="0" relativeHeight="251658361" behindDoc="0" locked="0" layoutInCell="1" allowOverlap="1" wp14:anchorId="16D4A9EE" wp14:editId="16D4A9EF">
                <wp:simplePos x="0" y="0"/>
                <wp:positionH relativeFrom="column">
                  <wp:posOffset>6350</wp:posOffset>
                </wp:positionH>
                <wp:positionV relativeFrom="paragraph">
                  <wp:posOffset>13970</wp:posOffset>
                </wp:positionV>
                <wp:extent cx="5748020" cy="596265"/>
                <wp:effectExtent l="6350" t="13970" r="8255" b="8890"/>
                <wp:wrapNone/>
                <wp:docPr id="8" name="グループ化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596265"/>
                          <a:chOff x="0" y="0"/>
                          <a:chExt cx="57480" cy="5963"/>
                        </a:xfrm>
                      </wpg:grpSpPr>
                      <wps:wsp>
                        <wps:cNvPr id="9" name="テキスト ボックス 2"/>
                        <wps:cNvSpPr txBox="1">
                          <a:spLocks noChangeArrowheads="1"/>
                        </wps:cNvSpPr>
                        <wps:spPr bwMode="auto">
                          <a:xfrm>
                            <a:off x="0" y="0"/>
                            <a:ext cx="57480" cy="5963"/>
                          </a:xfrm>
                          <a:prstGeom prst="rect">
                            <a:avLst/>
                          </a:prstGeom>
                          <a:gradFill rotWithShape="0">
                            <a:gsLst>
                              <a:gs pos="0">
                                <a:srgbClr val="5E9EFF"/>
                              </a:gs>
                              <a:gs pos="12000">
                                <a:srgbClr val="85C2FF"/>
                              </a:gs>
                              <a:gs pos="42999">
                                <a:srgbClr val="C4D6EB"/>
                              </a:gs>
                              <a:gs pos="100000">
                                <a:srgbClr val="FFFFFF"/>
                              </a:gs>
                            </a:gsLst>
                            <a:lin ang="5400000"/>
                          </a:gradFill>
                          <a:ln w="9525">
                            <a:solidFill>
                              <a:srgbClr val="000000"/>
                            </a:solidFill>
                            <a:miter lim="800000"/>
                            <a:headEnd/>
                            <a:tailEnd/>
                          </a:ln>
                        </wps:spPr>
                        <wps:txbx>
                          <w:txbxContent>
                            <w:p w14:paraId="16D4AB20" w14:textId="77777777" w:rsidR="0072712E" w:rsidRDefault="0072712E" w:rsidP="00883D41">
                              <w:pPr>
                                <w:rPr>
                                  <w:rFonts w:ascii="HGｺﾞｼｯｸM" w:eastAsia="HGｺﾞｼｯｸM"/>
                                </w:rPr>
                              </w:pPr>
                            </w:p>
                            <w:p w14:paraId="16D4AB21"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法整備や新制度の創設、財源の措置などにより、地域の実状に応じた取組みを推進する。</w:t>
                              </w:r>
                            </w:p>
                          </w:txbxContent>
                        </wps:txbx>
                        <wps:bodyPr rot="0" vert="horz" wrap="square" lIns="91440" tIns="45720" rIns="91440" bIns="45720" anchor="t" anchorCtr="0" upright="1">
                          <a:noAutofit/>
                        </wps:bodyPr>
                      </wps:wsp>
                      <wps:wsp>
                        <wps:cNvPr id="10" name="テキスト ボックス 2"/>
                        <wps:cNvSpPr txBox="1">
                          <a:spLocks noChangeArrowheads="1"/>
                        </wps:cNvSpPr>
                        <wps:spPr bwMode="auto">
                          <a:xfrm>
                            <a:off x="0" y="0"/>
                            <a:ext cx="10013" cy="2463"/>
                          </a:xfrm>
                          <a:prstGeom prst="rect">
                            <a:avLst/>
                          </a:prstGeom>
                          <a:solidFill>
                            <a:srgbClr val="E46C0A"/>
                          </a:solidFill>
                          <a:ln w="9525">
                            <a:solidFill>
                              <a:srgbClr val="000000"/>
                            </a:solidFill>
                            <a:miter lim="800000"/>
                            <a:headEnd/>
                            <a:tailEnd/>
                          </a:ln>
                        </wps:spPr>
                        <wps:txbx>
                          <w:txbxContent>
                            <w:p w14:paraId="16D4AB22"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国</w:t>
                              </w:r>
                            </w:p>
                          </w:txbxContent>
                        </wps:txbx>
                        <wps:bodyPr rot="0" vert="horz" wrap="square" lIns="91440" tIns="0" rIns="9144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D4A9EE" id="グループ化 277" o:spid="_x0000_s1059" style="position:absolute;margin-left:.5pt;margin-top:1.1pt;width:452.6pt;height:46.95pt;z-index:251658361;mso-height-relative:margin" coordsize="57480,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">
                <v:shape id="テキスト ボックス 2" o:spid="_x0000_s1060" type="#_x0000_t202" style="position:absolute;width:57480;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" fillcolor="#5e9eff">
                  <v:fill colors="0 #5e9eff;7864f #85c2ff;28180f #c4d6eb;1 white" focus="100%" type="gradient">
                    <o:fill v:ext="view" type="gradientUnscaled"/>
                  </v:fill>
                  <v:textbox>
                    <w:txbxContent>
                      <w:p w14:paraId="16D4AB20" w14:textId="77777777" w:rsidR="0072712E" w:rsidRDefault="0072712E" w:rsidP="00883D41">
                        <w:pPr>
                          <w:rPr>
                            <w:rFonts w:ascii="HGｺﾞｼｯｸM" w:eastAsia="HGｺﾞｼｯｸM"/>
                          </w:rPr>
                        </w:pPr>
                      </w:p>
                      <w:p w14:paraId="16D4AB21"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法整備や新制度の創設、財源の措置などにより、地域の実状に応じた取組みを推進する。</w:t>
                        </w:r>
                      </w:p>
                    </w:txbxContent>
                  </v:textbox>
                </v:shape>
                <v:shape id="テキスト ボックス 2" o:spid="_x0000_s1061" type="#_x0000_t202" style="position:absolute;width:1001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" fillcolor="#e46c0a">
                  <v:textbox inset=",0,,0">
                    <w:txbxContent>
                      <w:p w14:paraId="16D4AB22"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国</w:t>
                        </w:r>
                      </w:p>
                    </w:txbxContent>
                  </v:textbox>
                </v:shape>
              </v:group>
            </w:pict>
          </mc:Fallback>
        </mc:AlternateContent>
      </w:r>
      <w:r>
        <w:rPr>
          <w:rFonts w:ascii="Century" w:eastAsia="ＭＳ 明朝" w:hAnsi="Century" w:hint="eastAsia"/>
          <w:noProof/>
        </w:rPr>
        <mc:AlternateContent>
          <mc:Choice Requires="wpg">
            <w:drawing>
              <wp:anchor distT="0" distB="0" distL="114300" distR="114300" simplePos="0" relativeHeight="251658362" behindDoc="0" locked="0" layoutInCell="1" allowOverlap="1" wp14:anchorId="16D4A9F0" wp14:editId="16D4A9F1">
                <wp:simplePos x="0" y="0"/>
                <wp:positionH relativeFrom="column">
                  <wp:posOffset>5715</wp:posOffset>
                </wp:positionH>
                <wp:positionV relativeFrom="paragraph">
                  <wp:posOffset>1541780</wp:posOffset>
                </wp:positionV>
                <wp:extent cx="5748020" cy="763270"/>
                <wp:effectExtent l="5715" t="8255" r="8890" b="9525"/>
                <wp:wrapNone/>
                <wp:docPr id="2" name="グループ化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763270"/>
                          <a:chOff x="0" y="2622"/>
                          <a:chExt cx="57480" cy="5168"/>
                        </a:xfrm>
                      </wpg:grpSpPr>
                      <wps:wsp>
                        <wps:cNvPr id="4" name="テキスト ボックス 2"/>
                        <wps:cNvSpPr txBox="1">
                          <a:spLocks noChangeArrowheads="1"/>
                        </wps:cNvSpPr>
                        <wps:spPr bwMode="auto">
                          <a:xfrm>
                            <a:off x="0" y="2622"/>
                            <a:ext cx="57480" cy="5169"/>
                          </a:xfrm>
                          <a:prstGeom prst="rect">
                            <a:avLst/>
                          </a:prstGeom>
                          <a:gradFill rotWithShape="0">
                            <a:gsLst>
                              <a:gs pos="0">
                                <a:srgbClr val="5E9EFF"/>
                              </a:gs>
                              <a:gs pos="12000">
                                <a:srgbClr val="85C2FF"/>
                              </a:gs>
                              <a:gs pos="42999">
                                <a:srgbClr val="C4D6EB"/>
                              </a:gs>
                              <a:gs pos="100000">
                                <a:srgbClr val="FFFFFF"/>
                              </a:gs>
                            </a:gsLst>
                            <a:lin ang="5400000"/>
                          </a:gradFill>
                          <a:ln w="9525">
                            <a:solidFill>
                              <a:srgbClr val="000000"/>
                            </a:solidFill>
                            <a:miter lim="800000"/>
                            <a:headEnd/>
                            <a:tailEnd/>
                          </a:ln>
                        </wps:spPr>
                        <wps:txbx>
                          <w:txbxContent>
                            <w:p w14:paraId="16D4AB23" w14:textId="77777777" w:rsidR="0072712E" w:rsidRDefault="0072712E" w:rsidP="00883D41">
                              <w:pPr>
                                <w:rPr>
                                  <w:rFonts w:ascii="HGｺﾞｼｯｸM" w:eastAsia="HGｺﾞｼｯｸM"/>
                                </w:rPr>
                              </w:pPr>
                            </w:p>
                            <w:p w14:paraId="16D4AB24"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国の都市農業振興基本計画をふまえ、地域の実情に応じた農業振興や農空間の保全に取り組むとともに、大阪府と連携してアクションプランの推進に取り組む。</w:t>
                              </w:r>
                            </w:p>
                            <w:p w14:paraId="16D4AB25" w14:textId="77777777" w:rsidR="0072712E" w:rsidRPr="00883D41" w:rsidRDefault="0072712E" w:rsidP="00883D41">
                              <w:pPr>
                                <w:rPr>
                                  <w:rFonts w:ascii="Century" w:eastAsia="ＭＳ 明朝"/>
                                </w:rPr>
                              </w:pPr>
                            </w:p>
                          </w:txbxContent>
                        </wps:txbx>
                        <wps:bodyPr rot="0" vert="horz" wrap="square" lIns="91440" tIns="45720" rIns="91440" bIns="45720" anchor="t" anchorCtr="0" upright="1">
                          <a:noAutofit/>
                        </wps:bodyPr>
                      </wps:wsp>
                      <wps:wsp>
                        <wps:cNvPr id="64" name="テキスト ボックス 2"/>
                        <wps:cNvSpPr txBox="1">
                          <a:spLocks noChangeArrowheads="1"/>
                        </wps:cNvSpPr>
                        <wps:spPr bwMode="auto">
                          <a:xfrm>
                            <a:off x="0" y="2622"/>
                            <a:ext cx="10013" cy="1508"/>
                          </a:xfrm>
                          <a:prstGeom prst="rect">
                            <a:avLst/>
                          </a:prstGeom>
                          <a:solidFill>
                            <a:srgbClr val="E46C0A"/>
                          </a:solidFill>
                          <a:ln w="9525">
                            <a:solidFill>
                              <a:srgbClr val="000000"/>
                            </a:solidFill>
                            <a:miter lim="800000"/>
                            <a:headEnd/>
                            <a:tailEnd/>
                          </a:ln>
                        </wps:spPr>
                        <wps:txbx>
                          <w:txbxContent>
                            <w:p w14:paraId="16D4AB26"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市町村</w:t>
                              </w:r>
                            </w:p>
                          </w:txbxContent>
                        </wps:txbx>
                        <wps:bodyPr rot="0" vert="horz" wrap="square" lIns="91440" tIns="0" rIns="9144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D4A9F0" id="グループ化 280" o:spid="_x0000_s1062" style="position:absolute;margin-left:.45pt;margin-top:121.4pt;width:452.6pt;height:60.1pt;z-index:251658362;mso-height-relative:margin" coordorigin=",2622" coordsize="57480,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">
                <v:shape id="テキスト ボックス 2" o:spid="_x0000_s1063" type="#_x0000_t202" style="position:absolute;top:2622;width:57480;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" fillcolor="#5e9eff">
                  <v:fill colors="0 #5e9eff;7864f #85c2ff;28180f #c4d6eb;1 white" focus="100%" type="gradient">
                    <o:fill v:ext="view" type="gradientUnscaled"/>
                  </v:fill>
                  <v:textbox>
                    <w:txbxContent>
                      <w:p w14:paraId="16D4AB23" w14:textId="77777777" w:rsidR="0072712E" w:rsidRDefault="0072712E" w:rsidP="00883D41">
                        <w:pPr>
                          <w:rPr>
                            <w:rFonts w:ascii="HGｺﾞｼｯｸM" w:eastAsia="HGｺﾞｼｯｸM"/>
                          </w:rPr>
                        </w:pPr>
                      </w:p>
                      <w:p w14:paraId="16D4AB24"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国の都市農業振興基本計画をふまえ、地域の実情に応じた農業振興や農空間の保全に取り組むとともに、大阪府と連携してアクションプランの推進に取り組む。</w:t>
                        </w:r>
                      </w:p>
                      <w:p w14:paraId="16D4AB25" w14:textId="77777777" w:rsidR="0072712E" w:rsidRPr="00883D41" w:rsidRDefault="0072712E" w:rsidP="00883D41">
                        <w:pPr>
                          <w:rPr>
                            <w:rFonts w:ascii="Century" w:eastAsia="ＭＳ 明朝"/>
                          </w:rPr>
                        </w:pPr>
                      </w:p>
                    </w:txbxContent>
                  </v:textbox>
                </v:shape>
                <v:shape id="テキスト ボックス 2" o:spid="_x0000_s1064" type="#_x0000_t202" style="position:absolute;top:2622;width:10013;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" fillcolor="#e46c0a">
                  <v:textbox inset=",0,,0">
                    <w:txbxContent>
                      <w:p w14:paraId="16D4AB26"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市町村</w:t>
                        </w:r>
                      </w:p>
                    </w:txbxContent>
                  </v:textbox>
                </v:shape>
              </v:group>
            </w:pict>
          </mc:Fallback>
        </mc:AlternateContent>
      </w:r>
    </w:p>
    <w:p w14:paraId="16D4A6CC" w14:textId="77777777" w:rsidR="00883D41" w:rsidRDefault="00883D41" w:rsidP="00883D41">
      <w:pPr>
        <w:widowControl/>
        <w:spacing w:line="360" w:lineRule="exact"/>
        <w:jc w:val="left"/>
        <w:rPr>
          <w:rFonts w:cs="Meiryo UI"/>
          <w:sz w:val="24"/>
          <w:szCs w:val="24"/>
        </w:rPr>
      </w:pPr>
    </w:p>
    <w:p w14:paraId="16D4A6CD" w14:textId="77777777" w:rsidR="00883D41" w:rsidRDefault="00883D41" w:rsidP="00883D41">
      <w:pPr>
        <w:widowControl/>
        <w:spacing w:line="360" w:lineRule="exact"/>
        <w:jc w:val="left"/>
        <w:rPr>
          <w:rFonts w:cs="Meiryo UI"/>
          <w:sz w:val="24"/>
          <w:szCs w:val="24"/>
        </w:rPr>
      </w:pPr>
    </w:p>
    <w:p w14:paraId="16D4A6CE" w14:textId="77777777" w:rsidR="00883D41" w:rsidRDefault="00E45E15" w:rsidP="00883D41">
      <w:pPr>
        <w:widowControl/>
        <w:spacing w:line="360" w:lineRule="exact"/>
        <w:jc w:val="left"/>
        <w:rPr>
          <w:rFonts w:cs="Meiryo UI"/>
          <w:sz w:val="24"/>
          <w:szCs w:val="24"/>
        </w:rPr>
      </w:pPr>
      <w:r>
        <w:rPr>
          <w:rFonts w:ascii="Century" w:eastAsia="ＭＳ 明朝" w:hAnsi="Century" w:hint="eastAsia"/>
          <w:noProof/>
        </w:rPr>
        <mc:AlternateContent>
          <mc:Choice Requires="wpg">
            <w:drawing>
              <wp:anchor distT="0" distB="0" distL="114300" distR="114300" simplePos="0" relativeHeight="251658360" behindDoc="0" locked="0" layoutInCell="1" allowOverlap="1" wp14:anchorId="16D4A9F2" wp14:editId="16D4A9F3">
                <wp:simplePos x="0" y="0"/>
                <wp:positionH relativeFrom="column">
                  <wp:posOffset>14605</wp:posOffset>
                </wp:positionH>
                <wp:positionV relativeFrom="paragraph">
                  <wp:posOffset>-3175</wp:posOffset>
                </wp:positionV>
                <wp:extent cx="5748020" cy="802640"/>
                <wp:effectExtent l="0" t="0" r="24130" b="16510"/>
                <wp:wrapNone/>
                <wp:docPr id="5" name="グループ化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802640"/>
                          <a:chOff x="0" y="0"/>
                          <a:chExt cx="57480" cy="8037"/>
                        </a:xfrm>
                      </wpg:grpSpPr>
                      <wps:wsp>
                        <wps:cNvPr id="6" name="テキスト ボックス 2"/>
                        <wps:cNvSpPr txBox="1">
                          <a:spLocks noChangeArrowheads="1"/>
                        </wps:cNvSpPr>
                        <wps:spPr bwMode="auto">
                          <a:xfrm>
                            <a:off x="0" y="79"/>
                            <a:ext cx="57480" cy="7958"/>
                          </a:xfrm>
                          <a:prstGeom prst="rect">
                            <a:avLst/>
                          </a:prstGeom>
                          <a:gradFill rotWithShape="0">
                            <a:gsLst>
                              <a:gs pos="0">
                                <a:srgbClr val="5E9EFF"/>
                              </a:gs>
                              <a:gs pos="12000">
                                <a:srgbClr val="85C2FF"/>
                              </a:gs>
                              <a:gs pos="42999">
                                <a:srgbClr val="C4D6EB"/>
                              </a:gs>
                              <a:gs pos="100000">
                                <a:srgbClr val="FFFFFF"/>
                              </a:gs>
                            </a:gsLst>
                            <a:lin ang="5400000"/>
                          </a:gradFill>
                          <a:ln w="9525">
                            <a:solidFill>
                              <a:srgbClr val="000000"/>
                            </a:solidFill>
                            <a:miter lim="800000"/>
                            <a:headEnd/>
                            <a:tailEnd/>
                          </a:ln>
                        </wps:spPr>
                        <wps:txbx>
                          <w:txbxContent>
                            <w:p w14:paraId="16D4AB27" w14:textId="77777777" w:rsidR="0072712E" w:rsidRDefault="0072712E" w:rsidP="00883D41">
                              <w:pPr>
                                <w:rPr>
                                  <w:rFonts w:ascii="HGｺﾞｼｯｸM" w:eastAsia="HGｺﾞｼｯｸM"/>
                                </w:rPr>
                              </w:pPr>
                            </w:p>
                            <w:p w14:paraId="16D4AB28"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農業や地域マネジメントに関する専門能力を活かし、施策の企画・立案や地域・市町村に対するプランニングや技術支援などアクションプランの実現に取り組む。</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0" y="0"/>
                            <a:ext cx="10013" cy="2463"/>
                          </a:xfrm>
                          <a:prstGeom prst="rect">
                            <a:avLst/>
                          </a:prstGeom>
                          <a:solidFill>
                            <a:srgbClr val="E46C0A"/>
                          </a:solidFill>
                          <a:ln w="9525">
                            <a:solidFill>
                              <a:srgbClr val="000000"/>
                            </a:solidFill>
                            <a:miter lim="800000"/>
                            <a:headEnd/>
                            <a:tailEnd/>
                          </a:ln>
                        </wps:spPr>
                        <wps:txbx>
                          <w:txbxContent>
                            <w:p w14:paraId="16D4AB29"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大阪府</w:t>
                              </w:r>
                            </w:p>
                          </w:txbxContent>
                        </wps:txbx>
                        <wps:bodyPr rot="0" vert="horz" wrap="square" lIns="91440" tIns="0" rIns="9144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D4A9F2" id="グループ化 275" o:spid="_x0000_s1065" style="position:absolute;margin-left:1.15pt;margin-top:-.25pt;width:452.6pt;height:63.2pt;z-index:251658360;mso-height-relative:margin" coordsize="57480,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">
                <v:shape id="テキスト ボックス 2" o:spid="_x0000_s1066" type="#_x0000_t202" style="position:absolute;top:79;width:57480;height:7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" fillcolor="#5e9eff">
                  <v:fill colors="0 #5e9eff;7864f #85c2ff;28180f #c4d6eb;1 white" focus="100%" type="gradient">
                    <o:fill v:ext="view" type="gradientUnscaled"/>
                  </v:fill>
                  <v:textbox>
                    <w:txbxContent>
                      <w:p w14:paraId="16D4AB27" w14:textId="77777777" w:rsidR="0072712E" w:rsidRDefault="0072712E" w:rsidP="00883D41">
                        <w:pPr>
                          <w:rPr>
                            <w:rFonts w:ascii="HGｺﾞｼｯｸM" w:eastAsia="HGｺﾞｼｯｸM"/>
                          </w:rPr>
                        </w:pPr>
                      </w:p>
                      <w:p w14:paraId="16D4AB28" w14:textId="77777777" w:rsidR="0072712E" w:rsidRDefault="0072712E" w:rsidP="00883D41">
                        <w:pPr>
                          <w:pStyle w:val="aa"/>
                          <w:numPr>
                            <w:ilvl w:val="0"/>
                            <w:numId w:val="28"/>
                          </w:numPr>
                          <w:ind w:leftChars="0"/>
                          <w:rPr>
                            <w:rFonts w:ascii="HGｺﾞｼｯｸM" w:eastAsia="HGｺﾞｼｯｸM"/>
                          </w:rPr>
                        </w:pPr>
                        <w:r>
                          <w:rPr>
                            <w:rFonts w:ascii="HGｺﾞｼｯｸM" w:eastAsia="HGｺﾞｼｯｸM" w:hint="eastAsia"/>
                          </w:rPr>
                          <w:t>農業や地域マネジメントに関する専門能力を活かし、施策の企画・立案や地域・市町村に対するプランニングや技術支援などアクションプランの実現に取り組む。</w:t>
                        </w:r>
                      </w:p>
                    </w:txbxContent>
                  </v:textbox>
                </v:shape>
                <v:shape id="テキスト ボックス 2" o:spid="_x0000_s1067" type="#_x0000_t202" style="position:absolute;width:10013;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" fillcolor="#e46c0a">
                  <v:textbox inset=",0,,0">
                    <w:txbxContent>
                      <w:p w14:paraId="16D4AB29" w14:textId="77777777" w:rsidR="0072712E" w:rsidRPr="00883D41" w:rsidRDefault="0072712E" w:rsidP="00883D41">
                        <w:pPr>
                          <w:jc w:val="center"/>
                          <w:rPr>
                            <w:rFonts w:ascii="HGｺﾞｼｯｸM" w:eastAsia="HGｺﾞｼｯｸM"/>
                            <w:b/>
                            <w:color w:val="FFFFFF"/>
                          </w:rPr>
                        </w:pPr>
                        <w:r w:rsidRPr="00883D41">
                          <w:rPr>
                            <w:rFonts w:ascii="HGｺﾞｼｯｸM" w:eastAsia="HGｺﾞｼｯｸM" w:hint="eastAsia"/>
                            <w:b/>
                            <w:color w:val="FFFFFF"/>
                          </w:rPr>
                          <w:t>大阪府</w:t>
                        </w:r>
                      </w:p>
                    </w:txbxContent>
                  </v:textbox>
                </v:shape>
              </v:group>
            </w:pict>
          </mc:Fallback>
        </mc:AlternateContent>
      </w:r>
    </w:p>
    <w:p w14:paraId="16D4A6CF" w14:textId="77777777" w:rsidR="00883D41" w:rsidRDefault="00883D41" w:rsidP="00883D41">
      <w:pPr>
        <w:widowControl/>
        <w:spacing w:line="360" w:lineRule="exact"/>
        <w:jc w:val="left"/>
        <w:rPr>
          <w:rFonts w:cs="Meiryo UI"/>
          <w:sz w:val="24"/>
          <w:szCs w:val="24"/>
        </w:rPr>
      </w:pPr>
    </w:p>
    <w:p w14:paraId="16D4A6D0" w14:textId="77777777" w:rsidR="00883D41" w:rsidRDefault="00883D41" w:rsidP="00883D41">
      <w:pPr>
        <w:widowControl/>
        <w:jc w:val="left"/>
        <w:rPr>
          <w:rFonts w:cs="Meiryo UI"/>
          <w:sz w:val="24"/>
          <w:szCs w:val="24"/>
        </w:rPr>
      </w:pPr>
    </w:p>
    <w:p w14:paraId="16D4A6D1" w14:textId="77777777" w:rsidR="00FE564B" w:rsidRPr="00883D41" w:rsidRDefault="00FE564B" w:rsidP="00FE564B">
      <w:pPr>
        <w:widowControl/>
        <w:spacing w:line="360" w:lineRule="exact"/>
        <w:jc w:val="left"/>
        <w:rPr>
          <w:rFonts w:cs="Meiryo UI"/>
          <w:sz w:val="24"/>
          <w:szCs w:val="24"/>
        </w:rPr>
      </w:pPr>
    </w:p>
    <w:p w14:paraId="16D4A6D2" w14:textId="77777777" w:rsidR="00FE564B" w:rsidRPr="00687BB9" w:rsidRDefault="00FE564B" w:rsidP="00FE564B">
      <w:pPr>
        <w:widowControl/>
        <w:spacing w:line="360" w:lineRule="exact"/>
        <w:jc w:val="left"/>
        <w:rPr>
          <w:rFonts w:cs="Meiryo UI"/>
          <w:sz w:val="24"/>
          <w:szCs w:val="24"/>
        </w:rPr>
      </w:pPr>
    </w:p>
    <w:sectPr w:rsidR="00FE564B" w:rsidRPr="00687BB9" w:rsidSect="00E45E15">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0579" w14:textId="77777777" w:rsidR="0072712E" w:rsidRDefault="0072712E" w:rsidP="0094244B">
      <w:r>
        <w:separator/>
      </w:r>
    </w:p>
  </w:endnote>
  <w:endnote w:type="continuationSeparator" w:id="0">
    <w:p w14:paraId="2CF5AB3C" w14:textId="77777777" w:rsidR="0072712E" w:rsidRDefault="0072712E" w:rsidP="0094244B">
      <w:r>
        <w:continuationSeparator/>
      </w:r>
    </w:p>
  </w:endnote>
  <w:endnote w:type="continuationNotice" w:id="1">
    <w:p w14:paraId="71995774" w14:textId="77777777" w:rsidR="0072712E" w:rsidRDefault="0072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1E07" w14:textId="77777777" w:rsidR="00286B3B" w:rsidRDefault="00286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18180"/>
      <w:docPartObj>
        <w:docPartGallery w:val="Page Numbers (Bottom of Page)"/>
        <w:docPartUnique/>
      </w:docPartObj>
    </w:sdtPr>
    <w:sdtEndPr/>
    <w:sdtContent>
      <w:p w14:paraId="16D4AA0A" w14:textId="5395E32A" w:rsidR="0072712E" w:rsidRDefault="0072712E">
        <w:pPr>
          <w:pStyle w:val="a7"/>
          <w:jc w:val="center"/>
        </w:pPr>
        <w:r>
          <w:fldChar w:fldCharType="begin"/>
        </w:r>
        <w:r>
          <w:instrText>PAGE   \* MERGEFORMAT</w:instrText>
        </w:r>
        <w:r>
          <w:fldChar w:fldCharType="separate"/>
        </w:r>
        <w:r w:rsidR="00286B3B" w:rsidRPr="00286B3B">
          <w:rPr>
            <w:noProof/>
            <w:lang w:val="ja-JP"/>
          </w:rPr>
          <w:t>1</w:t>
        </w:r>
        <w:r>
          <w:fldChar w:fldCharType="end"/>
        </w:r>
      </w:p>
    </w:sdtContent>
  </w:sdt>
  <w:p w14:paraId="16D4AA0B" w14:textId="77777777" w:rsidR="0072712E" w:rsidRDefault="007271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C970" w14:textId="77777777" w:rsidR="00286B3B" w:rsidRDefault="00286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BBBE" w14:textId="77777777" w:rsidR="0072712E" w:rsidRDefault="0072712E" w:rsidP="0094244B">
      <w:r>
        <w:separator/>
      </w:r>
    </w:p>
  </w:footnote>
  <w:footnote w:type="continuationSeparator" w:id="0">
    <w:p w14:paraId="18502775" w14:textId="77777777" w:rsidR="0072712E" w:rsidRDefault="0072712E" w:rsidP="0094244B">
      <w:r>
        <w:continuationSeparator/>
      </w:r>
    </w:p>
  </w:footnote>
  <w:footnote w:type="continuationNotice" w:id="1">
    <w:p w14:paraId="4DB807B8" w14:textId="77777777" w:rsidR="0072712E" w:rsidRDefault="007271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5C58" w14:textId="77777777" w:rsidR="00286B3B" w:rsidRDefault="00286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9813" w14:textId="77777777" w:rsidR="00286B3B" w:rsidRDefault="00286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4624" w14:textId="77777777" w:rsidR="00286B3B" w:rsidRDefault="00286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14"/>
    <w:multiLevelType w:val="hybridMultilevel"/>
    <w:tmpl w:val="09AC6534"/>
    <w:lvl w:ilvl="0" w:tplc="BB2069D2">
      <w:numFmt w:val="bullet"/>
      <w:lvlText w:val="○"/>
      <w:lvlJc w:val="left"/>
      <w:pPr>
        <w:ind w:left="360" w:hanging="36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5904"/>
    <w:multiLevelType w:val="hybridMultilevel"/>
    <w:tmpl w:val="0F269074"/>
    <w:lvl w:ilvl="0" w:tplc="FC4E099C">
      <w:start w:val="1"/>
      <w:numFmt w:val="decimalEnclosedCircle"/>
      <w:lvlText w:val="%1"/>
      <w:lvlJc w:val="left"/>
      <w:pPr>
        <w:ind w:left="360" w:hanging="360"/>
      </w:pPr>
      <w:rPr>
        <w:rFonts w:hAnsi="Meiryo UI" w:cs="Meiryo UI"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D53638"/>
    <w:multiLevelType w:val="hybridMultilevel"/>
    <w:tmpl w:val="D6C62AF2"/>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7504B"/>
    <w:multiLevelType w:val="hybridMultilevel"/>
    <w:tmpl w:val="51661CAE"/>
    <w:lvl w:ilvl="0" w:tplc="A1D60478">
      <w:start w:val="1"/>
      <w:numFmt w:val="decimalEnclosedCircle"/>
      <w:lvlText w:val="%1"/>
      <w:lvlJc w:val="left"/>
      <w:pPr>
        <w:ind w:left="360" w:hanging="360"/>
      </w:pPr>
      <w:rPr>
        <w:rFonts w:cs="Times New Roman" w:hint="default"/>
        <w:b/>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9B183A"/>
    <w:multiLevelType w:val="hybridMultilevel"/>
    <w:tmpl w:val="4F66800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2E43C0"/>
    <w:multiLevelType w:val="hybridMultilevel"/>
    <w:tmpl w:val="FDA8AAB4"/>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C8287A"/>
    <w:multiLevelType w:val="hybridMultilevel"/>
    <w:tmpl w:val="726C349E"/>
    <w:lvl w:ilvl="0" w:tplc="E4B45252">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3570942"/>
    <w:multiLevelType w:val="hybridMultilevel"/>
    <w:tmpl w:val="78E4489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3B5181A"/>
    <w:multiLevelType w:val="hybridMultilevel"/>
    <w:tmpl w:val="3E04A2FE"/>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F07A99"/>
    <w:multiLevelType w:val="hybridMultilevel"/>
    <w:tmpl w:val="0688F978"/>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3045F9A"/>
    <w:multiLevelType w:val="hybridMultilevel"/>
    <w:tmpl w:val="C02AAA32"/>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3B6490"/>
    <w:multiLevelType w:val="hybridMultilevel"/>
    <w:tmpl w:val="6BFAC9A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D01B2"/>
    <w:multiLevelType w:val="hybridMultilevel"/>
    <w:tmpl w:val="6B7E1C0A"/>
    <w:lvl w:ilvl="0" w:tplc="ED3230A2">
      <w:start w:val="1"/>
      <w:numFmt w:val="decimalEnclosedCircle"/>
      <w:lvlText w:val="%1"/>
      <w:lvlJc w:val="left"/>
      <w:pPr>
        <w:ind w:left="360" w:hanging="360"/>
      </w:pPr>
      <w:rPr>
        <w:rFonts w:cs="Times New Roman" w:hint="default"/>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C555551"/>
    <w:multiLevelType w:val="hybridMultilevel"/>
    <w:tmpl w:val="ABA8C9E0"/>
    <w:lvl w:ilvl="0" w:tplc="6C462144">
      <w:start w:val="1"/>
      <w:numFmt w:val="decimalEnclosedCircle"/>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D924C88"/>
    <w:multiLevelType w:val="hybridMultilevel"/>
    <w:tmpl w:val="5E80B25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F042C74"/>
    <w:multiLevelType w:val="hybridMultilevel"/>
    <w:tmpl w:val="B6DEFDD0"/>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16" w15:restartNumberingAfterBreak="0">
    <w:nsid w:val="3F6B232D"/>
    <w:multiLevelType w:val="hybridMultilevel"/>
    <w:tmpl w:val="68643DCC"/>
    <w:lvl w:ilvl="0" w:tplc="8CAC48A6">
      <w:start w:val="1"/>
      <w:numFmt w:val="upp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4FA6FDF"/>
    <w:multiLevelType w:val="hybridMultilevel"/>
    <w:tmpl w:val="407675D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E03274"/>
    <w:multiLevelType w:val="hybridMultilevel"/>
    <w:tmpl w:val="07661084"/>
    <w:lvl w:ilvl="0" w:tplc="8CDC4C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E5A0971"/>
    <w:multiLevelType w:val="hybridMultilevel"/>
    <w:tmpl w:val="42D08284"/>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20" w15:restartNumberingAfterBreak="0">
    <w:nsid w:val="4F4A1BCD"/>
    <w:multiLevelType w:val="hybridMultilevel"/>
    <w:tmpl w:val="07640A9E"/>
    <w:lvl w:ilvl="0" w:tplc="6870F57A">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3745AA2"/>
    <w:multiLevelType w:val="hybridMultilevel"/>
    <w:tmpl w:val="B9BCE30C"/>
    <w:lvl w:ilvl="0" w:tplc="F8B03822">
      <w:start w:val="1"/>
      <w:numFmt w:val="decimalEnclosedCircle"/>
      <w:lvlText w:val="%1"/>
      <w:lvlJc w:val="left"/>
      <w:pPr>
        <w:ind w:left="360" w:hanging="360"/>
      </w:pPr>
      <w:rPr>
        <w:rFonts w:cs="Times New Roman" w:hint="default"/>
        <w:b w:val="0"/>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9E14C9C"/>
    <w:multiLevelType w:val="hybridMultilevel"/>
    <w:tmpl w:val="9D567B40"/>
    <w:lvl w:ilvl="0" w:tplc="9A30D0B2">
      <w:numFmt w:val="bullet"/>
      <w:lvlText w:val="・"/>
      <w:lvlJc w:val="left"/>
      <w:pPr>
        <w:ind w:left="660" w:hanging="420"/>
      </w:pPr>
      <w:rPr>
        <w:rFonts w:ascii="Meiryo UI" w:eastAsia="Meiryo UI" w:hAnsi="Meiryo UI" w:hint="eastAsia"/>
        <w:b w:val="0"/>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CAB68C9"/>
    <w:multiLevelType w:val="hybridMultilevel"/>
    <w:tmpl w:val="08D6702E"/>
    <w:lvl w:ilvl="0" w:tplc="32184F50">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23B3D76"/>
    <w:multiLevelType w:val="hybridMultilevel"/>
    <w:tmpl w:val="2DC65EBA"/>
    <w:lvl w:ilvl="0" w:tplc="04090011">
      <w:start w:val="1"/>
      <w:numFmt w:val="decimalEnclosedCircle"/>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6E87512"/>
    <w:multiLevelType w:val="hybridMultilevel"/>
    <w:tmpl w:val="BA98EC0A"/>
    <w:lvl w:ilvl="0" w:tplc="B48C07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93E0A1F"/>
    <w:multiLevelType w:val="hybridMultilevel"/>
    <w:tmpl w:val="E96A12FE"/>
    <w:lvl w:ilvl="0" w:tplc="DEE0E1E0">
      <w:start w:val="1"/>
      <w:numFmt w:val="upperLetter"/>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7EA37463"/>
    <w:multiLevelType w:val="hybridMultilevel"/>
    <w:tmpl w:val="1E32BD2A"/>
    <w:lvl w:ilvl="0" w:tplc="28743704">
      <w:numFmt w:val="bullet"/>
      <w:lvlText w:val="○"/>
      <w:lvlJc w:val="left"/>
      <w:pPr>
        <w:ind w:left="420" w:hanging="42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3"/>
  </w:num>
  <w:num w:numId="4">
    <w:abstractNumId w:val="5"/>
  </w:num>
  <w:num w:numId="5">
    <w:abstractNumId w:val="2"/>
  </w:num>
  <w:num w:numId="6">
    <w:abstractNumId w:val="22"/>
  </w:num>
  <w:num w:numId="7">
    <w:abstractNumId w:val="24"/>
  </w:num>
  <w:num w:numId="8">
    <w:abstractNumId w:val="20"/>
  </w:num>
  <w:num w:numId="9">
    <w:abstractNumId w:val="1"/>
  </w:num>
  <w:num w:numId="10">
    <w:abstractNumId w:val="18"/>
  </w:num>
  <w:num w:numId="11">
    <w:abstractNumId w:val="12"/>
  </w:num>
  <w:num w:numId="12">
    <w:abstractNumId w:val="7"/>
  </w:num>
  <w:num w:numId="13">
    <w:abstractNumId w:val="13"/>
  </w:num>
  <w:num w:numId="14">
    <w:abstractNumId w:val="17"/>
  </w:num>
  <w:num w:numId="15">
    <w:abstractNumId w:val="11"/>
  </w:num>
  <w:num w:numId="16">
    <w:abstractNumId w:val="0"/>
  </w:num>
  <w:num w:numId="17">
    <w:abstractNumId w:val="10"/>
  </w:num>
  <w:num w:numId="18">
    <w:abstractNumId w:val="16"/>
  </w:num>
  <w:num w:numId="19">
    <w:abstractNumId w:val="26"/>
  </w:num>
  <w:num w:numId="20">
    <w:abstractNumId w:val="27"/>
  </w:num>
  <w:num w:numId="21">
    <w:abstractNumId w:val="4"/>
  </w:num>
  <w:num w:numId="22">
    <w:abstractNumId w:val="15"/>
  </w:num>
  <w:num w:numId="23">
    <w:abstractNumId w:val="6"/>
  </w:num>
  <w:num w:numId="24">
    <w:abstractNumId w:val="9"/>
  </w:num>
  <w:num w:numId="25">
    <w:abstractNumId w:val="14"/>
  </w:num>
  <w:num w:numId="26">
    <w:abstractNumId w:val="21"/>
  </w:num>
  <w:num w:numId="27">
    <w:abstractNumId w:val="23"/>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39"/>
    <w:rsid w:val="0000044C"/>
    <w:rsid w:val="00002A2D"/>
    <w:rsid w:val="00002BE7"/>
    <w:rsid w:val="00006C89"/>
    <w:rsid w:val="00010D74"/>
    <w:rsid w:val="00017D70"/>
    <w:rsid w:val="0002007F"/>
    <w:rsid w:val="00024C49"/>
    <w:rsid w:val="0003246D"/>
    <w:rsid w:val="000406E1"/>
    <w:rsid w:val="0004230D"/>
    <w:rsid w:val="00044CA8"/>
    <w:rsid w:val="000607EB"/>
    <w:rsid w:val="00071AA3"/>
    <w:rsid w:val="000726E3"/>
    <w:rsid w:val="00072EF0"/>
    <w:rsid w:val="00073DBE"/>
    <w:rsid w:val="00074B79"/>
    <w:rsid w:val="0007541C"/>
    <w:rsid w:val="00094CD8"/>
    <w:rsid w:val="00096AC7"/>
    <w:rsid w:val="000A1389"/>
    <w:rsid w:val="000A2C7F"/>
    <w:rsid w:val="000A3A0D"/>
    <w:rsid w:val="000A5C1F"/>
    <w:rsid w:val="000A67FA"/>
    <w:rsid w:val="000A6D5B"/>
    <w:rsid w:val="000B26D4"/>
    <w:rsid w:val="000B7107"/>
    <w:rsid w:val="000C144D"/>
    <w:rsid w:val="000C54BB"/>
    <w:rsid w:val="000E1876"/>
    <w:rsid w:val="000E7FC6"/>
    <w:rsid w:val="000F414E"/>
    <w:rsid w:val="000F53FD"/>
    <w:rsid w:val="000F5D38"/>
    <w:rsid w:val="00100AFF"/>
    <w:rsid w:val="00100D2B"/>
    <w:rsid w:val="00102951"/>
    <w:rsid w:val="00105AB6"/>
    <w:rsid w:val="00106351"/>
    <w:rsid w:val="00106EE2"/>
    <w:rsid w:val="001123EE"/>
    <w:rsid w:val="00113C1C"/>
    <w:rsid w:val="001216A6"/>
    <w:rsid w:val="00133617"/>
    <w:rsid w:val="0013721D"/>
    <w:rsid w:val="001425F8"/>
    <w:rsid w:val="00142D9F"/>
    <w:rsid w:val="00143EF5"/>
    <w:rsid w:val="0015202D"/>
    <w:rsid w:val="0015238B"/>
    <w:rsid w:val="001530B5"/>
    <w:rsid w:val="00154645"/>
    <w:rsid w:val="00155004"/>
    <w:rsid w:val="00157345"/>
    <w:rsid w:val="00160E90"/>
    <w:rsid w:val="001701CB"/>
    <w:rsid w:val="00172E28"/>
    <w:rsid w:val="00173438"/>
    <w:rsid w:val="00173C28"/>
    <w:rsid w:val="00175EA7"/>
    <w:rsid w:val="00176304"/>
    <w:rsid w:val="00181FE6"/>
    <w:rsid w:val="00184642"/>
    <w:rsid w:val="00186DC2"/>
    <w:rsid w:val="00186ED8"/>
    <w:rsid w:val="00190EC4"/>
    <w:rsid w:val="00192446"/>
    <w:rsid w:val="00194981"/>
    <w:rsid w:val="00196A7D"/>
    <w:rsid w:val="001A0F11"/>
    <w:rsid w:val="001A134E"/>
    <w:rsid w:val="001A3788"/>
    <w:rsid w:val="001A3D54"/>
    <w:rsid w:val="001A5C71"/>
    <w:rsid w:val="001B2132"/>
    <w:rsid w:val="001C6043"/>
    <w:rsid w:val="001C76B8"/>
    <w:rsid w:val="001D10F4"/>
    <w:rsid w:val="001D16B0"/>
    <w:rsid w:val="001D610D"/>
    <w:rsid w:val="001E2DB1"/>
    <w:rsid w:val="001E4A80"/>
    <w:rsid w:val="001E4F1D"/>
    <w:rsid w:val="001E5C39"/>
    <w:rsid w:val="001E715F"/>
    <w:rsid w:val="001E72B4"/>
    <w:rsid w:val="001F08E0"/>
    <w:rsid w:val="001F4AFA"/>
    <w:rsid w:val="001F4F73"/>
    <w:rsid w:val="001F5662"/>
    <w:rsid w:val="001F6B17"/>
    <w:rsid w:val="001F7DCD"/>
    <w:rsid w:val="00203FC3"/>
    <w:rsid w:val="00204AD6"/>
    <w:rsid w:val="00206BA5"/>
    <w:rsid w:val="002110E3"/>
    <w:rsid w:val="002142FE"/>
    <w:rsid w:val="00222F9E"/>
    <w:rsid w:val="00223EE1"/>
    <w:rsid w:val="00223FB5"/>
    <w:rsid w:val="0022594C"/>
    <w:rsid w:val="00233CE0"/>
    <w:rsid w:val="002346AF"/>
    <w:rsid w:val="00235E49"/>
    <w:rsid w:val="00240F21"/>
    <w:rsid w:val="00242E9E"/>
    <w:rsid w:val="00244BA5"/>
    <w:rsid w:val="002450A6"/>
    <w:rsid w:val="00246E91"/>
    <w:rsid w:val="00247BB6"/>
    <w:rsid w:val="00251BBE"/>
    <w:rsid w:val="00252D58"/>
    <w:rsid w:val="0025491B"/>
    <w:rsid w:val="00255F06"/>
    <w:rsid w:val="002570D2"/>
    <w:rsid w:val="00260239"/>
    <w:rsid w:val="00262EA4"/>
    <w:rsid w:val="002630D8"/>
    <w:rsid w:val="00271090"/>
    <w:rsid w:val="00273754"/>
    <w:rsid w:val="00276E68"/>
    <w:rsid w:val="00277CEC"/>
    <w:rsid w:val="002807C4"/>
    <w:rsid w:val="00286B3B"/>
    <w:rsid w:val="00291FF6"/>
    <w:rsid w:val="00292998"/>
    <w:rsid w:val="00292FFE"/>
    <w:rsid w:val="00296F34"/>
    <w:rsid w:val="002974C9"/>
    <w:rsid w:val="002975BC"/>
    <w:rsid w:val="002B3392"/>
    <w:rsid w:val="002B44DF"/>
    <w:rsid w:val="002B5BE1"/>
    <w:rsid w:val="002C255D"/>
    <w:rsid w:val="002C27C6"/>
    <w:rsid w:val="002C3E3D"/>
    <w:rsid w:val="002D03F1"/>
    <w:rsid w:val="002D17E0"/>
    <w:rsid w:val="002D258D"/>
    <w:rsid w:val="002D2AAE"/>
    <w:rsid w:val="002D3038"/>
    <w:rsid w:val="002D465B"/>
    <w:rsid w:val="002E4DF5"/>
    <w:rsid w:val="002E5887"/>
    <w:rsid w:val="002F69B2"/>
    <w:rsid w:val="00300699"/>
    <w:rsid w:val="00302ED8"/>
    <w:rsid w:val="0030336B"/>
    <w:rsid w:val="00303509"/>
    <w:rsid w:val="0030685C"/>
    <w:rsid w:val="00311736"/>
    <w:rsid w:val="00313E07"/>
    <w:rsid w:val="00316089"/>
    <w:rsid w:val="00316127"/>
    <w:rsid w:val="003243C6"/>
    <w:rsid w:val="0033198C"/>
    <w:rsid w:val="003334B5"/>
    <w:rsid w:val="003416BB"/>
    <w:rsid w:val="0034227B"/>
    <w:rsid w:val="00345B27"/>
    <w:rsid w:val="00345E7D"/>
    <w:rsid w:val="00350E6C"/>
    <w:rsid w:val="00351CC1"/>
    <w:rsid w:val="00360B43"/>
    <w:rsid w:val="00360D71"/>
    <w:rsid w:val="003625C2"/>
    <w:rsid w:val="0036330A"/>
    <w:rsid w:val="00363FD7"/>
    <w:rsid w:val="0037117E"/>
    <w:rsid w:val="00373285"/>
    <w:rsid w:val="00383DF4"/>
    <w:rsid w:val="00387E61"/>
    <w:rsid w:val="003940CD"/>
    <w:rsid w:val="003949F0"/>
    <w:rsid w:val="003A0118"/>
    <w:rsid w:val="003A2962"/>
    <w:rsid w:val="003A56F4"/>
    <w:rsid w:val="003B0EFC"/>
    <w:rsid w:val="003B70E0"/>
    <w:rsid w:val="003C4786"/>
    <w:rsid w:val="003E4803"/>
    <w:rsid w:val="003F1937"/>
    <w:rsid w:val="003F431B"/>
    <w:rsid w:val="00411736"/>
    <w:rsid w:val="004231CE"/>
    <w:rsid w:val="00425441"/>
    <w:rsid w:val="00431448"/>
    <w:rsid w:val="0043787A"/>
    <w:rsid w:val="00442726"/>
    <w:rsid w:val="004458A5"/>
    <w:rsid w:val="00451BBD"/>
    <w:rsid w:val="00453900"/>
    <w:rsid w:val="00470DE7"/>
    <w:rsid w:val="00473BAC"/>
    <w:rsid w:val="004838C3"/>
    <w:rsid w:val="00487E83"/>
    <w:rsid w:val="00491DB9"/>
    <w:rsid w:val="0049245B"/>
    <w:rsid w:val="004A4C40"/>
    <w:rsid w:val="004B0F29"/>
    <w:rsid w:val="004B11F4"/>
    <w:rsid w:val="004C3302"/>
    <w:rsid w:val="004C336D"/>
    <w:rsid w:val="004C67DB"/>
    <w:rsid w:val="004D2D2F"/>
    <w:rsid w:val="004D5D20"/>
    <w:rsid w:val="004E475B"/>
    <w:rsid w:val="004F111F"/>
    <w:rsid w:val="004F2C76"/>
    <w:rsid w:val="00502D59"/>
    <w:rsid w:val="0050554A"/>
    <w:rsid w:val="00510131"/>
    <w:rsid w:val="005116BC"/>
    <w:rsid w:val="00515054"/>
    <w:rsid w:val="00516A21"/>
    <w:rsid w:val="00516E25"/>
    <w:rsid w:val="00517A0E"/>
    <w:rsid w:val="00523EC1"/>
    <w:rsid w:val="0053006F"/>
    <w:rsid w:val="00537E8E"/>
    <w:rsid w:val="005401B2"/>
    <w:rsid w:val="0054576B"/>
    <w:rsid w:val="00546BEF"/>
    <w:rsid w:val="00547D5C"/>
    <w:rsid w:val="00551F58"/>
    <w:rsid w:val="00552B14"/>
    <w:rsid w:val="00557E98"/>
    <w:rsid w:val="005619CA"/>
    <w:rsid w:val="005632A4"/>
    <w:rsid w:val="005708D7"/>
    <w:rsid w:val="00577415"/>
    <w:rsid w:val="005818DE"/>
    <w:rsid w:val="00585DFD"/>
    <w:rsid w:val="005873DE"/>
    <w:rsid w:val="0059598B"/>
    <w:rsid w:val="005A304B"/>
    <w:rsid w:val="005A3DC1"/>
    <w:rsid w:val="005D598C"/>
    <w:rsid w:val="005E65BA"/>
    <w:rsid w:val="005E6B35"/>
    <w:rsid w:val="005E7B87"/>
    <w:rsid w:val="005F4EA8"/>
    <w:rsid w:val="005F6DF2"/>
    <w:rsid w:val="006025F3"/>
    <w:rsid w:val="006036C5"/>
    <w:rsid w:val="00605C3D"/>
    <w:rsid w:val="00606416"/>
    <w:rsid w:val="0061219A"/>
    <w:rsid w:val="00623EBB"/>
    <w:rsid w:val="006247E0"/>
    <w:rsid w:val="00631D16"/>
    <w:rsid w:val="006334E3"/>
    <w:rsid w:val="00636F14"/>
    <w:rsid w:val="006372AD"/>
    <w:rsid w:val="006418EB"/>
    <w:rsid w:val="00642B8F"/>
    <w:rsid w:val="00646A33"/>
    <w:rsid w:val="0064727D"/>
    <w:rsid w:val="00657DD3"/>
    <w:rsid w:val="00666E6B"/>
    <w:rsid w:val="00667FBB"/>
    <w:rsid w:val="00667FEC"/>
    <w:rsid w:val="00670C36"/>
    <w:rsid w:val="006803FB"/>
    <w:rsid w:val="00681F67"/>
    <w:rsid w:val="00685985"/>
    <w:rsid w:val="00687BB9"/>
    <w:rsid w:val="006967B7"/>
    <w:rsid w:val="00697D91"/>
    <w:rsid w:val="006A01A1"/>
    <w:rsid w:val="006A4FB2"/>
    <w:rsid w:val="006B0AFA"/>
    <w:rsid w:val="006B0D09"/>
    <w:rsid w:val="006B2491"/>
    <w:rsid w:val="006B3C75"/>
    <w:rsid w:val="006C0DEC"/>
    <w:rsid w:val="006C2722"/>
    <w:rsid w:val="006C3692"/>
    <w:rsid w:val="006C5362"/>
    <w:rsid w:val="006D0D90"/>
    <w:rsid w:val="006D5C10"/>
    <w:rsid w:val="006E043F"/>
    <w:rsid w:val="006E0D16"/>
    <w:rsid w:val="006E3297"/>
    <w:rsid w:val="006E49D9"/>
    <w:rsid w:val="006F528A"/>
    <w:rsid w:val="00703724"/>
    <w:rsid w:val="007038AE"/>
    <w:rsid w:val="00711355"/>
    <w:rsid w:val="00716174"/>
    <w:rsid w:val="0072121E"/>
    <w:rsid w:val="00721CA2"/>
    <w:rsid w:val="007227DB"/>
    <w:rsid w:val="00722A4C"/>
    <w:rsid w:val="0072712E"/>
    <w:rsid w:val="00731F64"/>
    <w:rsid w:val="0073345A"/>
    <w:rsid w:val="0073380A"/>
    <w:rsid w:val="00734BAF"/>
    <w:rsid w:val="007406D4"/>
    <w:rsid w:val="007464EB"/>
    <w:rsid w:val="0075416C"/>
    <w:rsid w:val="00755C85"/>
    <w:rsid w:val="007574B6"/>
    <w:rsid w:val="00762C43"/>
    <w:rsid w:val="00770019"/>
    <w:rsid w:val="0077033A"/>
    <w:rsid w:val="00774DA1"/>
    <w:rsid w:val="00775339"/>
    <w:rsid w:val="00782A02"/>
    <w:rsid w:val="00796ED3"/>
    <w:rsid w:val="007C05D5"/>
    <w:rsid w:val="007C325A"/>
    <w:rsid w:val="007C4A61"/>
    <w:rsid w:val="007C4B4D"/>
    <w:rsid w:val="007C6F5E"/>
    <w:rsid w:val="007D0064"/>
    <w:rsid w:val="007D0547"/>
    <w:rsid w:val="007D05B1"/>
    <w:rsid w:val="007D3F68"/>
    <w:rsid w:val="007D4117"/>
    <w:rsid w:val="007D62D6"/>
    <w:rsid w:val="007E0A63"/>
    <w:rsid w:val="007E18BA"/>
    <w:rsid w:val="007E6FFF"/>
    <w:rsid w:val="007F2A07"/>
    <w:rsid w:val="007F62FD"/>
    <w:rsid w:val="00801C70"/>
    <w:rsid w:val="008023B8"/>
    <w:rsid w:val="00802CAB"/>
    <w:rsid w:val="008051F4"/>
    <w:rsid w:val="0081042A"/>
    <w:rsid w:val="00817090"/>
    <w:rsid w:val="00822B32"/>
    <w:rsid w:val="0083362E"/>
    <w:rsid w:val="00835214"/>
    <w:rsid w:val="008355E4"/>
    <w:rsid w:val="00850124"/>
    <w:rsid w:val="008505BB"/>
    <w:rsid w:val="00852F61"/>
    <w:rsid w:val="008648D2"/>
    <w:rsid w:val="00864F87"/>
    <w:rsid w:val="00870AC0"/>
    <w:rsid w:val="008754C0"/>
    <w:rsid w:val="008760B0"/>
    <w:rsid w:val="00877EE0"/>
    <w:rsid w:val="00881DEA"/>
    <w:rsid w:val="00883D41"/>
    <w:rsid w:val="0089547C"/>
    <w:rsid w:val="008A703D"/>
    <w:rsid w:val="008B1817"/>
    <w:rsid w:val="008B73F1"/>
    <w:rsid w:val="008C441D"/>
    <w:rsid w:val="008C6B89"/>
    <w:rsid w:val="008D3EA1"/>
    <w:rsid w:val="008D4F68"/>
    <w:rsid w:val="008D5F07"/>
    <w:rsid w:val="008E0000"/>
    <w:rsid w:val="008E55D4"/>
    <w:rsid w:val="008F08A7"/>
    <w:rsid w:val="008F286A"/>
    <w:rsid w:val="0090230D"/>
    <w:rsid w:val="009040A5"/>
    <w:rsid w:val="00904273"/>
    <w:rsid w:val="0091470D"/>
    <w:rsid w:val="00916303"/>
    <w:rsid w:val="00920378"/>
    <w:rsid w:val="0092218E"/>
    <w:rsid w:val="0092306F"/>
    <w:rsid w:val="00927E95"/>
    <w:rsid w:val="0094052D"/>
    <w:rsid w:val="00941F6C"/>
    <w:rsid w:val="0094244B"/>
    <w:rsid w:val="00962F25"/>
    <w:rsid w:val="0096718D"/>
    <w:rsid w:val="009727D6"/>
    <w:rsid w:val="009755BF"/>
    <w:rsid w:val="009811EB"/>
    <w:rsid w:val="00982674"/>
    <w:rsid w:val="00985D4C"/>
    <w:rsid w:val="0098759C"/>
    <w:rsid w:val="00997186"/>
    <w:rsid w:val="009A0171"/>
    <w:rsid w:val="009A0A8E"/>
    <w:rsid w:val="009A79E9"/>
    <w:rsid w:val="009B0347"/>
    <w:rsid w:val="009B13AC"/>
    <w:rsid w:val="009B1485"/>
    <w:rsid w:val="009B2A19"/>
    <w:rsid w:val="009B527C"/>
    <w:rsid w:val="009B5E41"/>
    <w:rsid w:val="009C2956"/>
    <w:rsid w:val="009C5048"/>
    <w:rsid w:val="009D6FD4"/>
    <w:rsid w:val="009E7929"/>
    <w:rsid w:val="009F5C31"/>
    <w:rsid w:val="00A01424"/>
    <w:rsid w:val="00A20F1C"/>
    <w:rsid w:val="00A228D2"/>
    <w:rsid w:val="00A26A9E"/>
    <w:rsid w:val="00A26F4C"/>
    <w:rsid w:val="00A35936"/>
    <w:rsid w:val="00A35DA7"/>
    <w:rsid w:val="00A41A1B"/>
    <w:rsid w:val="00A433D5"/>
    <w:rsid w:val="00A440AD"/>
    <w:rsid w:val="00A459CC"/>
    <w:rsid w:val="00A4704C"/>
    <w:rsid w:val="00A50531"/>
    <w:rsid w:val="00A50890"/>
    <w:rsid w:val="00A5242F"/>
    <w:rsid w:val="00A53445"/>
    <w:rsid w:val="00A637ED"/>
    <w:rsid w:val="00A66063"/>
    <w:rsid w:val="00A67517"/>
    <w:rsid w:val="00A70293"/>
    <w:rsid w:val="00A71D89"/>
    <w:rsid w:val="00A72605"/>
    <w:rsid w:val="00A7753D"/>
    <w:rsid w:val="00A8336D"/>
    <w:rsid w:val="00A90632"/>
    <w:rsid w:val="00A952E2"/>
    <w:rsid w:val="00AA1C51"/>
    <w:rsid w:val="00AA2C23"/>
    <w:rsid w:val="00AA3AB8"/>
    <w:rsid w:val="00AA6CA8"/>
    <w:rsid w:val="00AB0472"/>
    <w:rsid w:val="00AB1E21"/>
    <w:rsid w:val="00AB2EB0"/>
    <w:rsid w:val="00AB31E4"/>
    <w:rsid w:val="00AB6665"/>
    <w:rsid w:val="00AB71C5"/>
    <w:rsid w:val="00AC0017"/>
    <w:rsid w:val="00AC10D4"/>
    <w:rsid w:val="00AC56D8"/>
    <w:rsid w:val="00AD3C57"/>
    <w:rsid w:val="00AD5641"/>
    <w:rsid w:val="00AD6A04"/>
    <w:rsid w:val="00AD6D61"/>
    <w:rsid w:val="00AD6F90"/>
    <w:rsid w:val="00AD702B"/>
    <w:rsid w:val="00AD74B5"/>
    <w:rsid w:val="00AE081E"/>
    <w:rsid w:val="00AE4524"/>
    <w:rsid w:val="00AE6D38"/>
    <w:rsid w:val="00AE6DEB"/>
    <w:rsid w:val="00AF079D"/>
    <w:rsid w:val="00AF18A2"/>
    <w:rsid w:val="00AF468F"/>
    <w:rsid w:val="00AF4B59"/>
    <w:rsid w:val="00B072EF"/>
    <w:rsid w:val="00B07537"/>
    <w:rsid w:val="00B13429"/>
    <w:rsid w:val="00B13D29"/>
    <w:rsid w:val="00B24B33"/>
    <w:rsid w:val="00B30E72"/>
    <w:rsid w:val="00B329AE"/>
    <w:rsid w:val="00B32EB2"/>
    <w:rsid w:val="00B33061"/>
    <w:rsid w:val="00B43AF8"/>
    <w:rsid w:val="00B441CA"/>
    <w:rsid w:val="00B5580E"/>
    <w:rsid w:val="00B61A68"/>
    <w:rsid w:val="00B66360"/>
    <w:rsid w:val="00B67D98"/>
    <w:rsid w:val="00B71F97"/>
    <w:rsid w:val="00B74B23"/>
    <w:rsid w:val="00B7570A"/>
    <w:rsid w:val="00B82ED3"/>
    <w:rsid w:val="00B82F68"/>
    <w:rsid w:val="00B90AFD"/>
    <w:rsid w:val="00BA054D"/>
    <w:rsid w:val="00BA6DCE"/>
    <w:rsid w:val="00BA7BD9"/>
    <w:rsid w:val="00BB7803"/>
    <w:rsid w:val="00BC683E"/>
    <w:rsid w:val="00BD2359"/>
    <w:rsid w:val="00BE11D4"/>
    <w:rsid w:val="00BE2EE4"/>
    <w:rsid w:val="00BE6B90"/>
    <w:rsid w:val="00BF092B"/>
    <w:rsid w:val="00BF15A0"/>
    <w:rsid w:val="00BF51ED"/>
    <w:rsid w:val="00BF683E"/>
    <w:rsid w:val="00BF6DB3"/>
    <w:rsid w:val="00BF6FFF"/>
    <w:rsid w:val="00C0743D"/>
    <w:rsid w:val="00C17B86"/>
    <w:rsid w:val="00C245D0"/>
    <w:rsid w:val="00C2570C"/>
    <w:rsid w:val="00C258B6"/>
    <w:rsid w:val="00C32EA3"/>
    <w:rsid w:val="00C33F88"/>
    <w:rsid w:val="00C469D0"/>
    <w:rsid w:val="00C47AAC"/>
    <w:rsid w:val="00C51EAD"/>
    <w:rsid w:val="00C54C01"/>
    <w:rsid w:val="00C56961"/>
    <w:rsid w:val="00C62380"/>
    <w:rsid w:val="00C7565B"/>
    <w:rsid w:val="00C80AB8"/>
    <w:rsid w:val="00C83DBC"/>
    <w:rsid w:val="00C84363"/>
    <w:rsid w:val="00C85312"/>
    <w:rsid w:val="00C860E4"/>
    <w:rsid w:val="00C874D6"/>
    <w:rsid w:val="00C875A0"/>
    <w:rsid w:val="00C87BEC"/>
    <w:rsid w:val="00C90DA6"/>
    <w:rsid w:val="00C91093"/>
    <w:rsid w:val="00C94526"/>
    <w:rsid w:val="00C97444"/>
    <w:rsid w:val="00CA4D8D"/>
    <w:rsid w:val="00CC1BDB"/>
    <w:rsid w:val="00CC27B5"/>
    <w:rsid w:val="00CC7B5F"/>
    <w:rsid w:val="00CC7CBF"/>
    <w:rsid w:val="00CD06CF"/>
    <w:rsid w:val="00CD2940"/>
    <w:rsid w:val="00CD6176"/>
    <w:rsid w:val="00CE51D0"/>
    <w:rsid w:val="00CE533F"/>
    <w:rsid w:val="00CE5373"/>
    <w:rsid w:val="00CE71C6"/>
    <w:rsid w:val="00CF07F5"/>
    <w:rsid w:val="00CF224F"/>
    <w:rsid w:val="00D00985"/>
    <w:rsid w:val="00D105B9"/>
    <w:rsid w:val="00D235E9"/>
    <w:rsid w:val="00D242D5"/>
    <w:rsid w:val="00D25C45"/>
    <w:rsid w:val="00D26250"/>
    <w:rsid w:val="00D31CEF"/>
    <w:rsid w:val="00D347BC"/>
    <w:rsid w:val="00D34B8D"/>
    <w:rsid w:val="00D3792C"/>
    <w:rsid w:val="00D37C0A"/>
    <w:rsid w:val="00D40263"/>
    <w:rsid w:val="00D55FD6"/>
    <w:rsid w:val="00D73C7E"/>
    <w:rsid w:val="00D76D71"/>
    <w:rsid w:val="00D8182E"/>
    <w:rsid w:val="00D84E48"/>
    <w:rsid w:val="00D91B18"/>
    <w:rsid w:val="00D93602"/>
    <w:rsid w:val="00D964E0"/>
    <w:rsid w:val="00DA10C0"/>
    <w:rsid w:val="00DA3012"/>
    <w:rsid w:val="00DA4C44"/>
    <w:rsid w:val="00DA5938"/>
    <w:rsid w:val="00DA648A"/>
    <w:rsid w:val="00DA7450"/>
    <w:rsid w:val="00DB7DDC"/>
    <w:rsid w:val="00DC06A3"/>
    <w:rsid w:val="00DC3C65"/>
    <w:rsid w:val="00DC529D"/>
    <w:rsid w:val="00DC58F7"/>
    <w:rsid w:val="00DC5A1C"/>
    <w:rsid w:val="00DD25D8"/>
    <w:rsid w:val="00DD7378"/>
    <w:rsid w:val="00DD77DF"/>
    <w:rsid w:val="00DE059E"/>
    <w:rsid w:val="00DF0442"/>
    <w:rsid w:val="00DF26E3"/>
    <w:rsid w:val="00DF47C2"/>
    <w:rsid w:val="00E10973"/>
    <w:rsid w:val="00E113F0"/>
    <w:rsid w:val="00E16B12"/>
    <w:rsid w:val="00E309FD"/>
    <w:rsid w:val="00E3649A"/>
    <w:rsid w:val="00E411C3"/>
    <w:rsid w:val="00E44373"/>
    <w:rsid w:val="00E45E15"/>
    <w:rsid w:val="00E460C4"/>
    <w:rsid w:val="00E55837"/>
    <w:rsid w:val="00E560FD"/>
    <w:rsid w:val="00E5622D"/>
    <w:rsid w:val="00E66AA1"/>
    <w:rsid w:val="00E6742A"/>
    <w:rsid w:val="00E67772"/>
    <w:rsid w:val="00E7370B"/>
    <w:rsid w:val="00E76216"/>
    <w:rsid w:val="00E77CEA"/>
    <w:rsid w:val="00E802AB"/>
    <w:rsid w:val="00E80951"/>
    <w:rsid w:val="00E8226A"/>
    <w:rsid w:val="00E82573"/>
    <w:rsid w:val="00E91C6A"/>
    <w:rsid w:val="00E95F8B"/>
    <w:rsid w:val="00EA1894"/>
    <w:rsid w:val="00EB192A"/>
    <w:rsid w:val="00EB767C"/>
    <w:rsid w:val="00EC1C2B"/>
    <w:rsid w:val="00EC6A4D"/>
    <w:rsid w:val="00ED1C55"/>
    <w:rsid w:val="00ED2309"/>
    <w:rsid w:val="00ED4776"/>
    <w:rsid w:val="00ED6BDC"/>
    <w:rsid w:val="00EE1F7A"/>
    <w:rsid w:val="00EE45ED"/>
    <w:rsid w:val="00EE466E"/>
    <w:rsid w:val="00EE77EB"/>
    <w:rsid w:val="00EF7EA8"/>
    <w:rsid w:val="00F023BE"/>
    <w:rsid w:val="00F034C4"/>
    <w:rsid w:val="00F07311"/>
    <w:rsid w:val="00F116F6"/>
    <w:rsid w:val="00F153BB"/>
    <w:rsid w:val="00F15B5F"/>
    <w:rsid w:val="00F22F81"/>
    <w:rsid w:val="00F23162"/>
    <w:rsid w:val="00F25F2D"/>
    <w:rsid w:val="00F46738"/>
    <w:rsid w:val="00F514F6"/>
    <w:rsid w:val="00F550E0"/>
    <w:rsid w:val="00F55A95"/>
    <w:rsid w:val="00F60C09"/>
    <w:rsid w:val="00F67573"/>
    <w:rsid w:val="00F67DD3"/>
    <w:rsid w:val="00F72EBA"/>
    <w:rsid w:val="00F736CF"/>
    <w:rsid w:val="00F75DA7"/>
    <w:rsid w:val="00F770B5"/>
    <w:rsid w:val="00F80A56"/>
    <w:rsid w:val="00F82260"/>
    <w:rsid w:val="00F83237"/>
    <w:rsid w:val="00F8551E"/>
    <w:rsid w:val="00F86435"/>
    <w:rsid w:val="00F87430"/>
    <w:rsid w:val="00F9135F"/>
    <w:rsid w:val="00F926DD"/>
    <w:rsid w:val="00F93B70"/>
    <w:rsid w:val="00F94ED0"/>
    <w:rsid w:val="00FA0532"/>
    <w:rsid w:val="00FA1F15"/>
    <w:rsid w:val="00FA2FE2"/>
    <w:rsid w:val="00FA42B1"/>
    <w:rsid w:val="00FA447B"/>
    <w:rsid w:val="00FA72B8"/>
    <w:rsid w:val="00FB0B9F"/>
    <w:rsid w:val="00FB350E"/>
    <w:rsid w:val="00FB5B11"/>
    <w:rsid w:val="00FC2DAA"/>
    <w:rsid w:val="00FD3DE5"/>
    <w:rsid w:val="00FD505B"/>
    <w:rsid w:val="00FD6AC0"/>
    <w:rsid w:val="00FD7560"/>
    <w:rsid w:val="00FD7F12"/>
    <w:rsid w:val="00FE212F"/>
    <w:rsid w:val="00FE2D44"/>
    <w:rsid w:val="00FE564B"/>
    <w:rsid w:val="00FE5D2F"/>
    <w:rsid w:val="00FF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6D4A2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239"/>
    <w:rPr>
      <w:rFonts w:ascii="Arial" w:eastAsia="ＭＳ ゴシック" w:hAnsi="Arial"/>
      <w:sz w:val="18"/>
      <w:szCs w:val="18"/>
    </w:rPr>
  </w:style>
  <w:style w:type="character" w:customStyle="1" w:styleId="a4">
    <w:name w:val="吹き出し (文字)"/>
    <w:link w:val="a3"/>
    <w:uiPriority w:val="99"/>
    <w:semiHidden/>
    <w:locked/>
    <w:rsid w:val="00260239"/>
    <w:rPr>
      <w:rFonts w:ascii="Arial" w:eastAsia="ＭＳ ゴシック" w:hAnsi="Arial" w:cs="Times New Roman"/>
      <w:sz w:val="18"/>
      <w:szCs w:val="18"/>
    </w:rPr>
  </w:style>
  <w:style w:type="paragraph" w:styleId="a5">
    <w:name w:val="header"/>
    <w:basedOn w:val="a"/>
    <w:link w:val="a6"/>
    <w:uiPriority w:val="99"/>
    <w:unhideWhenUsed/>
    <w:rsid w:val="0094244B"/>
    <w:pPr>
      <w:tabs>
        <w:tab w:val="center" w:pos="4252"/>
        <w:tab w:val="right" w:pos="8504"/>
      </w:tabs>
      <w:snapToGrid w:val="0"/>
    </w:pPr>
  </w:style>
  <w:style w:type="character" w:customStyle="1" w:styleId="a6">
    <w:name w:val="ヘッダー (文字)"/>
    <w:link w:val="a5"/>
    <w:uiPriority w:val="99"/>
    <w:locked/>
    <w:rsid w:val="0094244B"/>
    <w:rPr>
      <w:rFonts w:cs="Times New Roman"/>
    </w:rPr>
  </w:style>
  <w:style w:type="paragraph" w:styleId="a7">
    <w:name w:val="footer"/>
    <w:basedOn w:val="a"/>
    <w:link w:val="a8"/>
    <w:uiPriority w:val="99"/>
    <w:unhideWhenUsed/>
    <w:rsid w:val="0094244B"/>
    <w:pPr>
      <w:tabs>
        <w:tab w:val="center" w:pos="4252"/>
        <w:tab w:val="right" w:pos="8504"/>
      </w:tabs>
      <w:snapToGrid w:val="0"/>
    </w:pPr>
  </w:style>
  <w:style w:type="character" w:customStyle="1" w:styleId="a8">
    <w:name w:val="フッター (文字)"/>
    <w:link w:val="a7"/>
    <w:uiPriority w:val="99"/>
    <w:locked/>
    <w:rsid w:val="0094244B"/>
    <w:rPr>
      <w:rFonts w:cs="Times New Roman"/>
    </w:rPr>
  </w:style>
  <w:style w:type="paragraph" w:styleId="Web">
    <w:name w:val="Normal (Web)"/>
    <w:basedOn w:val="a"/>
    <w:uiPriority w:val="99"/>
    <w:unhideWhenUsed/>
    <w:rsid w:val="00870AC0"/>
    <w:rPr>
      <w:rFonts w:ascii="Times New Roman" w:hAnsi="Times New Roman"/>
      <w:sz w:val="24"/>
      <w:szCs w:val="24"/>
    </w:rPr>
  </w:style>
  <w:style w:type="table" w:styleId="a9">
    <w:name w:val="Table Grid"/>
    <w:basedOn w:val="a1"/>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564B"/>
    <w:pPr>
      <w:ind w:leftChars="400" w:left="840"/>
    </w:pPr>
    <w:rPr>
      <w:rFonts w:ascii="Century" w:eastAsia="ＭＳ 明朝" w:hAnsi="Century"/>
    </w:rPr>
  </w:style>
  <w:style w:type="table" w:customStyle="1" w:styleId="1">
    <w:name w:val="表 (格子)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B329AE"/>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018">
      <w:bodyDiv w:val="1"/>
      <w:marLeft w:val="0"/>
      <w:marRight w:val="0"/>
      <w:marTop w:val="0"/>
      <w:marBottom w:val="0"/>
      <w:divBdr>
        <w:top w:val="none" w:sz="0" w:space="0" w:color="auto"/>
        <w:left w:val="none" w:sz="0" w:space="0" w:color="auto"/>
        <w:bottom w:val="none" w:sz="0" w:space="0" w:color="auto"/>
        <w:right w:val="none" w:sz="0" w:space="0" w:color="auto"/>
      </w:divBdr>
    </w:div>
    <w:div w:id="17778238">
      <w:bodyDiv w:val="1"/>
      <w:marLeft w:val="0"/>
      <w:marRight w:val="0"/>
      <w:marTop w:val="0"/>
      <w:marBottom w:val="0"/>
      <w:divBdr>
        <w:top w:val="none" w:sz="0" w:space="0" w:color="auto"/>
        <w:left w:val="none" w:sz="0" w:space="0" w:color="auto"/>
        <w:bottom w:val="none" w:sz="0" w:space="0" w:color="auto"/>
        <w:right w:val="none" w:sz="0" w:space="0" w:color="auto"/>
      </w:divBdr>
    </w:div>
    <w:div w:id="55975178">
      <w:bodyDiv w:val="1"/>
      <w:marLeft w:val="0"/>
      <w:marRight w:val="0"/>
      <w:marTop w:val="0"/>
      <w:marBottom w:val="0"/>
      <w:divBdr>
        <w:top w:val="none" w:sz="0" w:space="0" w:color="auto"/>
        <w:left w:val="none" w:sz="0" w:space="0" w:color="auto"/>
        <w:bottom w:val="none" w:sz="0" w:space="0" w:color="auto"/>
        <w:right w:val="none" w:sz="0" w:space="0" w:color="auto"/>
      </w:divBdr>
    </w:div>
    <w:div w:id="57676127">
      <w:bodyDiv w:val="1"/>
      <w:marLeft w:val="0"/>
      <w:marRight w:val="0"/>
      <w:marTop w:val="0"/>
      <w:marBottom w:val="0"/>
      <w:divBdr>
        <w:top w:val="none" w:sz="0" w:space="0" w:color="auto"/>
        <w:left w:val="none" w:sz="0" w:space="0" w:color="auto"/>
        <w:bottom w:val="none" w:sz="0" w:space="0" w:color="auto"/>
        <w:right w:val="none" w:sz="0" w:space="0" w:color="auto"/>
      </w:divBdr>
    </w:div>
    <w:div w:id="117265027">
      <w:bodyDiv w:val="1"/>
      <w:marLeft w:val="0"/>
      <w:marRight w:val="0"/>
      <w:marTop w:val="0"/>
      <w:marBottom w:val="0"/>
      <w:divBdr>
        <w:top w:val="none" w:sz="0" w:space="0" w:color="auto"/>
        <w:left w:val="none" w:sz="0" w:space="0" w:color="auto"/>
        <w:bottom w:val="none" w:sz="0" w:space="0" w:color="auto"/>
        <w:right w:val="none" w:sz="0" w:space="0" w:color="auto"/>
      </w:divBdr>
    </w:div>
    <w:div w:id="155801065">
      <w:bodyDiv w:val="1"/>
      <w:marLeft w:val="0"/>
      <w:marRight w:val="0"/>
      <w:marTop w:val="0"/>
      <w:marBottom w:val="0"/>
      <w:divBdr>
        <w:top w:val="none" w:sz="0" w:space="0" w:color="auto"/>
        <w:left w:val="none" w:sz="0" w:space="0" w:color="auto"/>
        <w:bottom w:val="none" w:sz="0" w:space="0" w:color="auto"/>
        <w:right w:val="none" w:sz="0" w:space="0" w:color="auto"/>
      </w:divBdr>
    </w:div>
    <w:div w:id="183829340">
      <w:bodyDiv w:val="1"/>
      <w:marLeft w:val="0"/>
      <w:marRight w:val="0"/>
      <w:marTop w:val="0"/>
      <w:marBottom w:val="0"/>
      <w:divBdr>
        <w:top w:val="none" w:sz="0" w:space="0" w:color="auto"/>
        <w:left w:val="none" w:sz="0" w:space="0" w:color="auto"/>
        <w:bottom w:val="none" w:sz="0" w:space="0" w:color="auto"/>
        <w:right w:val="none" w:sz="0" w:space="0" w:color="auto"/>
      </w:divBdr>
    </w:div>
    <w:div w:id="190920080">
      <w:bodyDiv w:val="1"/>
      <w:marLeft w:val="0"/>
      <w:marRight w:val="0"/>
      <w:marTop w:val="0"/>
      <w:marBottom w:val="0"/>
      <w:divBdr>
        <w:top w:val="none" w:sz="0" w:space="0" w:color="auto"/>
        <w:left w:val="none" w:sz="0" w:space="0" w:color="auto"/>
        <w:bottom w:val="none" w:sz="0" w:space="0" w:color="auto"/>
        <w:right w:val="none" w:sz="0" w:space="0" w:color="auto"/>
      </w:divBdr>
    </w:div>
    <w:div w:id="201133238">
      <w:bodyDiv w:val="1"/>
      <w:marLeft w:val="0"/>
      <w:marRight w:val="0"/>
      <w:marTop w:val="0"/>
      <w:marBottom w:val="0"/>
      <w:divBdr>
        <w:top w:val="none" w:sz="0" w:space="0" w:color="auto"/>
        <w:left w:val="none" w:sz="0" w:space="0" w:color="auto"/>
        <w:bottom w:val="none" w:sz="0" w:space="0" w:color="auto"/>
        <w:right w:val="none" w:sz="0" w:space="0" w:color="auto"/>
      </w:divBdr>
    </w:div>
    <w:div w:id="217671412">
      <w:bodyDiv w:val="1"/>
      <w:marLeft w:val="0"/>
      <w:marRight w:val="0"/>
      <w:marTop w:val="0"/>
      <w:marBottom w:val="0"/>
      <w:divBdr>
        <w:top w:val="none" w:sz="0" w:space="0" w:color="auto"/>
        <w:left w:val="none" w:sz="0" w:space="0" w:color="auto"/>
        <w:bottom w:val="none" w:sz="0" w:space="0" w:color="auto"/>
        <w:right w:val="none" w:sz="0" w:space="0" w:color="auto"/>
      </w:divBdr>
    </w:div>
    <w:div w:id="233703162">
      <w:bodyDiv w:val="1"/>
      <w:marLeft w:val="0"/>
      <w:marRight w:val="0"/>
      <w:marTop w:val="0"/>
      <w:marBottom w:val="0"/>
      <w:divBdr>
        <w:top w:val="none" w:sz="0" w:space="0" w:color="auto"/>
        <w:left w:val="none" w:sz="0" w:space="0" w:color="auto"/>
        <w:bottom w:val="none" w:sz="0" w:space="0" w:color="auto"/>
        <w:right w:val="none" w:sz="0" w:space="0" w:color="auto"/>
      </w:divBdr>
    </w:div>
    <w:div w:id="246160571">
      <w:bodyDiv w:val="1"/>
      <w:marLeft w:val="0"/>
      <w:marRight w:val="0"/>
      <w:marTop w:val="0"/>
      <w:marBottom w:val="0"/>
      <w:divBdr>
        <w:top w:val="none" w:sz="0" w:space="0" w:color="auto"/>
        <w:left w:val="none" w:sz="0" w:space="0" w:color="auto"/>
        <w:bottom w:val="none" w:sz="0" w:space="0" w:color="auto"/>
        <w:right w:val="none" w:sz="0" w:space="0" w:color="auto"/>
      </w:divBdr>
    </w:div>
    <w:div w:id="258834387">
      <w:bodyDiv w:val="1"/>
      <w:marLeft w:val="0"/>
      <w:marRight w:val="0"/>
      <w:marTop w:val="0"/>
      <w:marBottom w:val="0"/>
      <w:divBdr>
        <w:top w:val="none" w:sz="0" w:space="0" w:color="auto"/>
        <w:left w:val="none" w:sz="0" w:space="0" w:color="auto"/>
        <w:bottom w:val="none" w:sz="0" w:space="0" w:color="auto"/>
        <w:right w:val="none" w:sz="0" w:space="0" w:color="auto"/>
      </w:divBdr>
    </w:div>
    <w:div w:id="264272534">
      <w:bodyDiv w:val="1"/>
      <w:marLeft w:val="0"/>
      <w:marRight w:val="0"/>
      <w:marTop w:val="0"/>
      <w:marBottom w:val="0"/>
      <w:divBdr>
        <w:top w:val="none" w:sz="0" w:space="0" w:color="auto"/>
        <w:left w:val="none" w:sz="0" w:space="0" w:color="auto"/>
        <w:bottom w:val="none" w:sz="0" w:space="0" w:color="auto"/>
        <w:right w:val="none" w:sz="0" w:space="0" w:color="auto"/>
      </w:divBdr>
    </w:div>
    <w:div w:id="281763084">
      <w:bodyDiv w:val="1"/>
      <w:marLeft w:val="0"/>
      <w:marRight w:val="0"/>
      <w:marTop w:val="0"/>
      <w:marBottom w:val="0"/>
      <w:divBdr>
        <w:top w:val="none" w:sz="0" w:space="0" w:color="auto"/>
        <w:left w:val="none" w:sz="0" w:space="0" w:color="auto"/>
        <w:bottom w:val="none" w:sz="0" w:space="0" w:color="auto"/>
        <w:right w:val="none" w:sz="0" w:space="0" w:color="auto"/>
      </w:divBdr>
    </w:div>
    <w:div w:id="286476377">
      <w:bodyDiv w:val="1"/>
      <w:marLeft w:val="0"/>
      <w:marRight w:val="0"/>
      <w:marTop w:val="0"/>
      <w:marBottom w:val="0"/>
      <w:divBdr>
        <w:top w:val="none" w:sz="0" w:space="0" w:color="auto"/>
        <w:left w:val="none" w:sz="0" w:space="0" w:color="auto"/>
        <w:bottom w:val="none" w:sz="0" w:space="0" w:color="auto"/>
        <w:right w:val="none" w:sz="0" w:space="0" w:color="auto"/>
      </w:divBdr>
    </w:div>
    <w:div w:id="291524770">
      <w:bodyDiv w:val="1"/>
      <w:marLeft w:val="0"/>
      <w:marRight w:val="0"/>
      <w:marTop w:val="0"/>
      <w:marBottom w:val="0"/>
      <w:divBdr>
        <w:top w:val="none" w:sz="0" w:space="0" w:color="auto"/>
        <w:left w:val="none" w:sz="0" w:space="0" w:color="auto"/>
        <w:bottom w:val="none" w:sz="0" w:space="0" w:color="auto"/>
        <w:right w:val="none" w:sz="0" w:space="0" w:color="auto"/>
      </w:divBdr>
    </w:div>
    <w:div w:id="296029047">
      <w:bodyDiv w:val="1"/>
      <w:marLeft w:val="0"/>
      <w:marRight w:val="0"/>
      <w:marTop w:val="0"/>
      <w:marBottom w:val="0"/>
      <w:divBdr>
        <w:top w:val="none" w:sz="0" w:space="0" w:color="auto"/>
        <w:left w:val="none" w:sz="0" w:space="0" w:color="auto"/>
        <w:bottom w:val="none" w:sz="0" w:space="0" w:color="auto"/>
        <w:right w:val="none" w:sz="0" w:space="0" w:color="auto"/>
      </w:divBdr>
    </w:div>
    <w:div w:id="298077332">
      <w:bodyDiv w:val="1"/>
      <w:marLeft w:val="0"/>
      <w:marRight w:val="0"/>
      <w:marTop w:val="0"/>
      <w:marBottom w:val="0"/>
      <w:divBdr>
        <w:top w:val="none" w:sz="0" w:space="0" w:color="auto"/>
        <w:left w:val="none" w:sz="0" w:space="0" w:color="auto"/>
        <w:bottom w:val="none" w:sz="0" w:space="0" w:color="auto"/>
        <w:right w:val="none" w:sz="0" w:space="0" w:color="auto"/>
      </w:divBdr>
    </w:div>
    <w:div w:id="313066910">
      <w:bodyDiv w:val="1"/>
      <w:marLeft w:val="0"/>
      <w:marRight w:val="0"/>
      <w:marTop w:val="0"/>
      <w:marBottom w:val="0"/>
      <w:divBdr>
        <w:top w:val="none" w:sz="0" w:space="0" w:color="auto"/>
        <w:left w:val="none" w:sz="0" w:space="0" w:color="auto"/>
        <w:bottom w:val="none" w:sz="0" w:space="0" w:color="auto"/>
        <w:right w:val="none" w:sz="0" w:space="0" w:color="auto"/>
      </w:divBdr>
    </w:div>
    <w:div w:id="341325257">
      <w:marLeft w:val="0"/>
      <w:marRight w:val="0"/>
      <w:marTop w:val="0"/>
      <w:marBottom w:val="0"/>
      <w:divBdr>
        <w:top w:val="none" w:sz="0" w:space="0" w:color="auto"/>
        <w:left w:val="none" w:sz="0" w:space="0" w:color="auto"/>
        <w:bottom w:val="none" w:sz="0" w:space="0" w:color="auto"/>
        <w:right w:val="none" w:sz="0" w:space="0" w:color="auto"/>
      </w:divBdr>
    </w:div>
    <w:div w:id="341325258">
      <w:marLeft w:val="0"/>
      <w:marRight w:val="0"/>
      <w:marTop w:val="0"/>
      <w:marBottom w:val="0"/>
      <w:divBdr>
        <w:top w:val="none" w:sz="0" w:space="0" w:color="auto"/>
        <w:left w:val="none" w:sz="0" w:space="0" w:color="auto"/>
        <w:bottom w:val="none" w:sz="0" w:space="0" w:color="auto"/>
        <w:right w:val="none" w:sz="0" w:space="0" w:color="auto"/>
      </w:divBdr>
    </w:div>
    <w:div w:id="341325259">
      <w:marLeft w:val="0"/>
      <w:marRight w:val="0"/>
      <w:marTop w:val="0"/>
      <w:marBottom w:val="0"/>
      <w:divBdr>
        <w:top w:val="none" w:sz="0" w:space="0" w:color="auto"/>
        <w:left w:val="none" w:sz="0" w:space="0" w:color="auto"/>
        <w:bottom w:val="none" w:sz="0" w:space="0" w:color="auto"/>
        <w:right w:val="none" w:sz="0" w:space="0" w:color="auto"/>
      </w:divBdr>
    </w:div>
    <w:div w:id="349726006">
      <w:bodyDiv w:val="1"/>
      <w:marLeft w:val="0"/>
      <w:marRight w:val="0"/>
      <w:marTop w:val="0"/>
      <w:marBottom w:val="0"/>
      <w:divBdr>
        <w:top w:val="none" w:sz="0" w:space="0" w:color="auto"/>
        <w:left w:val="none" w:sz="0" w:space="0" w:color="auto"/>
        <w:bottom w:val="none" w:sz="0" w:space="0" w:color="auto"/>
        <w:right w:val="none" w:sz="0" w:space="0" w:color="auto"/>
      </w:divBdr>
    </w:div>
    <w:div w:id="351495840">
      <w:bodyDiv w:val="1"/>
      <w:marLeft w:val="0"/>
      <w:marRight w:val="0"/>
      <w:marTop w:val="0"/>
      <w:marBottom w:val="0"/>
      <w:divBdr>
        <w:top w:val="none" w:sz="0" w:space="0" w:color="auto"/>
        <w:left w:val="none" w:sz="0" w:space="0" w:color="auto"/>
        <w:bottom w:val="none" w:sz="0" w:space="0" w:color="auto"/>
        <w:right w:val="none" w:sz="0" w:space="0" w:color="auto"/>
      </w:divBdr>
    </w:div>
    <w:div w:id="361786966">
      <w:bodyDiv w:val="1"/>
      <w:marLeft w:val="0"/>
      <w:marRight w:val="0"/>
      <w:marTop w:val="0"/>
      <w:marBottom w:val="0"/>
      <w:divBdr>
        <w:top w:val="none" w:sz="0" w:space="0" w:color="auto"/>
        <w:left w:val="none" w:sz="0" w:space="0" w:color="auto"/>
        <w:bottom w:val="none" w:sz="0" w:space="0" w:color="auto"/>
        <w:right w:val="none" w:sz="0" w:space="0" w:color="auto"/>
      </w:divBdr>
    </w:div>
    <w:div w:id="368604242">
      <w:bodyDiv w:val="1"/>
      <w:marLeft w:val="0"/>
      <w:marRight w:val="0"/>
      <w:marTop w:val="0"/>
      <w:marBottom w:val="0"/>
      <w:divBdr>
        <w:top w:val="none" w:sz="0" w:space="0" w:color="auto"/>
        <w:left w:val="none" w:sz="0" w:space="0" w:color="auto"/>
        <w:bottom w:val="none" w:sz="0" w:space="0" w:color="auto"/>
        <w:right w:val="none" w:sz="0" w:space="0" w:color="auto"/>
      </w:divBdr>
    </w:div>
    <w:div w:id="404835809">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8241591">
      <w:bodyDiv w:val="1"/>
      <w:marLeft w:val="0"/>
      <w:marRight w:val="0"/>
      <w:marTop w:val="0"/>
      <w:marBottom w:val="0"/>
      <w:divBdr>
        <w:top w:val="none" w:sz="0" w:space="0" w:color="auto"/>
        <w:left w:val="none" w:sz="0" w:space="0" w:color="auto"/>
        <w:bottom w:val="none" w:sz="0" w:space="0" w:color="auto"/>
        <w:right w:val="none" w:sz="0" w:space="0" w:color="auto"/>
      </w:divBdr>
    </w:div>
    <w:div w:id="460270283">
      <w:bodyDiv w:val="1"/>
      <w:marLeft w:val="0"/>
      <w:marRight w:val="0"/>
      <w:marTop w:val="0"/>
      <w:marBottom w:val="0"/>
      <w:divBdr>
        <w:top w:val="none" w:sz="0" w:space="0" w:color="auto"/>
        <w:left w:val="none" w:sz="0" w:space="0" w:color="auto"/>
        <w:bottom w:val="none" w:sz="0" w:space="0" w:color="auto"/>
        <w:right w:val="none" w:sz="0" w:space="0" w:color="auto"/>
      </w:divBdr>
    </w:div>
    <w:div w:id="463236512">
      <w:bodyDiv w:val="1"/>
      <w:marLeft w:val="0"/>
      <w:marRight w:val="0"/>
      <w:marTop w:val="0"/>
      <w:marBottom w:val="0"/>
      <w:divBdr>
        <w:top w:val="none" w:sz="0" w:space="0" w:color="auto"/>
        <w:left w:val="none" w:sz="0" w:space="0" w:color="auto"/>
        <w:bottom w:val="none" w:sz="0" w:space="0" w:color="auto"/>
        <w:right w:val="none" w:sz="0" w:space="0" w:color="auto"/>
      </w:divBdr>
    </w:div>
    <w:div w:id="477501349">
      <w:bodyDiv w:val="1"/>
      <w:marLeft w:val="0"/>
      <w:marRight w:val="0"/>
      <w:marTop w:val="0"/>
      <w:marBottom w:val="0"/>
      <w:divBdr>
        <w:top w:val="none" w:sz="0" w:space="0" w:color="auto"/>
        <w:left w:val="none" w:sz="0" w:space="0" w:color="auto"/>
        <w:bottom w:val="none" w:sz="0" w:space="0" w:color="auto"/>
        <w:right w:val="none" w:sz="0" w:space="0" w:color="auto"/>
      </w:divBdr>
    </w:div>
    <w:div w:id="506749537">
      <w:bodyDiv w:val="1"/>
      <w:marLeft w:val="0"/>
      <w:marRight w:val="0"/>
      <w:marTop w:val="0"/>
      <w:marBottom w:val="0"/>
      <w:divBdr>
        <w:top w:val="none" w:sz="0" w:space="0" w:color="auto"/>
        <w:left w:val="none" w:sz="0" w:space="0" w:color="auto"/>
        <w:bottom w:val="none" w:sz="0" w:space="0" w:color="auto"/>
        <w:right w:val="none" w:sz="0" w:space="0" w:color="auto"/>
      </w:divBdr>
    </w:div>
    <w:div w:id="512231187">
      <w:bodyDiv w:val="1"/>
      <w:marLeft w:val="0"/>
      <w:marRight w:val="0"/>
      <w:marTop w:val="0"/>
      <w:marBottom w:val="0"/>
      <w:divBdr>
        <w:top w:val="none" w:sz="0" w:space="0" w:color="auto"/>
        <w:left w:val="none" w:sz="0" w:space="0" w:color="auto"/>
        <w:bottom w:val="none" w:sz="0" w:space="0" w:color="auto"/>
        <w:right w:val="none" w:sz="0" w:space="0" w:color="auto"/>
      </w:divBdr>
    </w:div>
    <w:div w:id="517277599">
      <w:bodyDiv w:val="1"/>
      <w:marLeft w:val="0"/>
      <w:marRight w:val="0"/>
      <w:marTop w:val="0"/>
      <w:marBottom w:val="0"/>
      <w:divBdr>
        <w:top w:val="none" w:sz="0" w:space="0" w:color="auto"/>
        <w:left w:val="none" w:sz="0" w:space="0" w:color="auto"/>
        <w:bottom w:val="none" w:sz="0" w:space="0" w:color="auto"/>
        <w:right w:val="none" w:sz="0" w:space="0" w:color="auto"/>
      </w:divBdr>
    </w:div>
    <w:div w:id="580412527">
      <w:bodyDiv w:val="1"/>
      <w:marLeft w:val="0"/>
      <w:marRight w:val="0"/>
      <w:marTop w:val="0"/>
      <w:marBottom w:val="0"/>
      <w:divBdr>
        <w:top w:val="none" w:sz="0" w:space="0" w:color="auto"/>
        <w:left w:val="none" w:sz="0" w:space="0" w:color="auto"/>
        <w:bottom w:val="none" w:sz="0" w:space="0" w:color="auto"/>
        <w:right w:val="none" w:sz="0" w:space="0" w:color="auto"/>
      </w:divBdr>
    </w:div>
    <w:div w:id="593826705">
      <w:bodyDiv w:val="1"/>
      <w:marLeft w:val="0"/>
      <w:marRight w:val="0"/>
      <w:marTop w:val="0"/>
      <w:marBottom w:val="0"/>
      <w:divBdr>
        <w:top w:val="none" w:sz="0" w:space="0" w:color="auto"/>
        <w:left w:val="none" w:sz="0" w:space="0" w:color="auto"/>
        <w:bottom w:val="none" w:sz="0" w:space="0" w:color="auto"/>
        <w:right w:val="none" w:sz="0" w:space="0" w:color="auto"/>
      </w:divBdr>
    </w:div>
    <w:div w:id="630092919">
      <w:bodyDiv w:val="1"/>
      <w:marLeft w:val="0"/>
      <w:marRight w:val="0"/>
      <w:marTop w:val="0"/>
      <w:marBottom w:val="0"/>
      <w:divBdr>
        <w:top w:val="none" w:sz="0" w:space="0" w:color="auto"/>
        <w:left w:val="none" w:sz="0" w:space="0" w:color="auto"/>
        <w:bottom w:val="none" w:sz="0" w:space="0" w:color="auto"/>
        <w:right w:val="none" w:sz="0" w:space="0" w:color="auto"/>
      </w:divBdr>
    </w:div>
    <w:div w:id="660622097">
      <w:bodyDiv w:val="1"/>
      <w:marLeft w:val="0"/>
      <w:marRight w:val="0"/>
      <w:marTop w:val="0"/>
      <w:marBottom w:val="0"/>
      <w:divBdr>
        <w:top w:val="none" w:sz="0" w:space="0" w:color="auto"/>
        <w:left w:val="none" w:sz="0" w:space="0" w:color="auto"/>
        <w:bottom w:val="none" w:sz="0" w:space="0" w:color="auto"/>
        <w:right w:val="none" w:sz="0" w:space="0" w:color="auto"/>
      </w:divBdr>
    </w:div>
    <w:div w:id="665474013">
      <w:bodyDiv w:val="1"/>
      <w:marLeft w:val="0"/>
      <w:marRight w:val="0"/>
      <w:marTop w:val="0"/>
      <w:marBottom w:val="0"/>
      <w:divBdr>
        <w:top w:val="none" w:sz="0" w:space="0" w:color="auto"/>
        <w:left w:val="none" w:sz="0" w:space="0" w:color="auto"/>
        <w:bottom w:val="none" w:sz="0" w:space="0" w:color="auto"/>
        <w:right w:val="none" w:sz="0" w:space="0" w:color="auto"/>
      </w:divBdr>
    </w:div>
    <w:div w:id="690688941">
      <w:bodyDiv w:val="1"/>
      <w:marLeft w:val="0"/>
      <w:marRight w:val="0"/>
      <w:marTop w:val="0"/>
      <w:marBottom w:val="0"/>
      <w:divBdr>
        <w:top w:val="none" w:sz="0" w:space="0" w:color="auto"/>
        <w:left w:val="none" w:sz="0" w:space="0" w:color="auto"/>
        <w:bottom w:val="none" w:sz="0" w:space="0" w:color="auto"/>
        <w:right w:val="none" w:sz="0" w:space="0" w:color="auto"/>
      </w:divBdr>
    </w:div>
    <w:div w:id="694697052">
      <w:bodyDiv w:val="1"/>
      <w:marLeft w:val="0"/>
      <w:marRight w:val="0"/>
      <w:marTop w:val="0"/>
      <w:marBottom w:val="0"/>
      <w:divBdr>
        <w:top w:val="none" w:sz="0" w:space="0" w:color="auto"/>
        <w:left w:val="none" w:sz="0" w:space="0" w:color="auto"/>
        <w:bottom w:val="none" w:sz="0" w:space="0" w:color="auto"/>
        <w:right w:val="none" w:sz="0" w:space="0" w:color="auto"/>
      </w:divBdr>
    </w:div>
    <w:div w:id="702169961">
      <w:bodyDiv w:val="1"/>
      <w:marLeft w:val="0"/>
      <w:marRight w:val="0"/>
      <w:marTop w:val="0"/>
      <w:marBottom w:val="0"/>
      <w:divBdr>
        <w:top w:val="none" w:sz="0" w:space="0" w:color="auto"/>
        <w:left w:val="none" w:sz="0" w:space="0" w:color="auto"/>
        <w:bottom w:val="none" w:sz="0" w:space="0" w:color="auto"/>
        <w:right w:val="none" w:sz="0" w:space="0" w:color="auto"/>
      </w:divBdr>
    </w:div>
    <w:div w:id="721640342">
      <w:bodyDiv w:val="1"/>
      <w:marLeft w:val="0"/>
      <w:marRight w:val="0"/>
      <w:marTop w:val="0"/>
      <w:marBottom w:val="0"/>
      <w:divBdr>
        <w:top w:val="none" w:sz="0" w:space="0" w:color="auto"/>
        <w:left w:val="none" w:sz="0" w:space="0" w:color="auto"/>
        <w:bottom w:val="none" w:sz="0" w:space="0" w:color="auto"/>
        <w:right w:val="none" w:sz="0" w:space="0" w:color="auto"/>
      </w:divBdr>
    </w:div>
    <w:div w:id="732502925">
      <w:bodyDiv w:val="1"/>
      <w:marLeft w:val="0"/>
      <w:marRight w:val="0"/>
      <w:marTop w:val="0"/>
      <w:marBottom w:val="0"/>
      <w:divBdr>
        <w:top w:val="none" w:sz="0" w:space="0" w:color="auto"/>
        <w:left w:val="none" w:sz="0" w:space="0" w:color="auto"/>
        <w:bottom w:val="none" w:sz="0" w:space="0" w:color="auto"/>
        <w:right w:val="none" w:sz="0" w:space="0" w:color="auto"/>
      </w:divBdr>
    </w:div>
    <w:div w:id="767846388">
      <w:bodyDiv w:val="1"/>
      <w:marLeft w:val="0"/>
      <w:marRight w:val="0"/>
      <w:marTop w:val="0"/>
      <w:marBottom w:val="0"/>
      <w:divBdr>
        <w:top w:val="none" w:sz="0" w:space="0" w:color="auto"/>
        <w:left w:val="none" w:sz="0" w:space="0" w:color="auto"/>
        <w:bottom w:val="none" w:sz="0" w:space="0" w:color="auto"/>
        <w:right w:val="none" w:sz="0" w:space="0" w:color="auto"/>
      </w:divBdr>
    </w:div>
    <w:div w:id="768964619">
      <w:bodyDiv w:val="1"/>
      <w:marLeft w:val="0"/>
      <w:marRight w:val="0"/>
      <w:marTop w:val="0"/>
      <w:marBottom w:val="0"/>
      <w:divBdr>
        <w:top w:val="none" w:sz="0" w:space="0" w:color="auto"/>
        <w:left w:val="none" w:sz="0" w:space="0" w:color="auto"/>
        <w:bottom w:val="none" w:sz="0" w:space="0" w:color="auto"/>
        <w:right w:val="none" w:sz="0" w:space="0" w:color="auto"/>
      </w:divBdr>
    </w:div>
    <w:div w:id="775446604">
      <w:bodyDiv w:val="1"/>
      <w:marLeft w:val="0"/>
      <w:marRight w:val="0"/>
      <w:marTop w:val="0"/>
      <w:marBottom w:val="0"/>
      <w:divBdr>
        <w:top w:val="none" w:sz="0" w:space="0" w:color="auto"/>
        <w:left w:val="none" w:sz="0" w:space="0" w:color="auto"/>
        <w:bottom w:val="none" w:sz="0" w:space="0" w:color="auto"/>
        <w:right w:val="none" w:sz="0" w:space="0" w:color="auto"/>
      </w:divBdr>
    </w:div>
    <w:div w:id="790132276">
      <w:bodyDiv w:val="1"/>
      <w:marLeft w:val="0"/>
      <w:marRight w:val="0"/>
      <w:marTop w:val="0"/>
      <w:marBottom w:val="0"/>
      <w:divBdr>
        <w:top w:val="none" w:sz="0" w:space="0" w:color="auto"/>
        <w:left w:val="none" w:sz="0" w:space="0" w:color="auto"/>
        <w:bottom w:val="none" w:sz="0" w:space="0" w:color="auto"/>
        <w:right w:val="none" w:sz="0" w:space="0" w:color="auto"/>
      </w:divBdr>
    </w:div>
    <w:div w:id="834416043">
      <w:bodyDiv w:val="1"/>
      <w:marLeft w:val="0"/>
      <w:marRight w:val="0"/>
      <w:marTop w:val="0"/>
      <w:marBottom w:val="0"/>
      <w:divBdr>
        <w:top w:val="none" w:sz="0" w:space="0" w:color="auto"/>
        <w:left w:val="none" w:sz="0" w:space="0" w:color="auto"/>
        <w:bottom w:val="none" w:sz="0" w:space="0" w:color="auto"/>
        <w:right w:val="none" w:sz="0" w:space="0" w:color="auto"/>
      </w:divBdr>
    </w:div>
    <w:div w:id="848525601">
      <w:bodyDiv w:val="1"/>
      <w:marLeft w:val="0"/>
      <w:marRight w:val="0"/>
      <w:marTop w:val="0"/>
      <w:marBottom w:val="0"/>
      <w:divBdr>
        <w:top w:val="none" w:sz="0" w:space="0" w:color="auto"/>
        <w:left w:val="none" w:sz="0" w:space="0" w:color="auto"/>
        <w:bottom w:val="none" w:sz="0" w:space="0" w:color="auto"/>
        <w:right w:val="none" w:sz="0" w:space="0" w:color="auto"/>
      </w:divBdr>
    </w:div>
    <w:div w:id="853224834">
      <w:bodyDiv w:val="1"/>
      <w:marLeft w:val="0"/>
      <w:marRight w:val="0"/>
      <w:marTop w:val="0"/>
      <w:marBottom w:val="0"/>
      <w:divBdr>
        <w:top w:val="none" w:sz="0" w:space="0" w:color="auto"/>
        <w:left w:val="none" w:sz="0" w:space="0" w:color="auto"/>
        <w:bottom w:val="none" w:sz="0" w:space="0" w:color="auto"/>
        <w:right w:val="none" w:sz="0" w:space="0" w:color="auto"/>
      </w:divBdr>
    </w:div>
    <w:div w:id="892496652">
      <w:bodyDiv w:val="1"/>
      <w:marLeft w:val="0"/>
      <w:marRight w:val="0"/>
      <w:marTop w:val="0"/>
      <w:marBottom w:val="0"/>
      <w:divBdr>
        <w:top w:val="none" w:sz="0" w:space="0" w:color="auto"/>
        <w:left w:val="none" w:sz="0" w:space="0" w:color="auto"/>
        <w:bottom w:val="none" w:sz="0" w:space="0" w:color="auto"/>
        <w:right w:val="none" w:sz="0" w:space="0" w:color="auto"/>
      </w:divBdr>
    </w:div>
    <w:div w:id="895433904">
      <w:bodyDiv w:val="1"/>
      <w:marLeft w:val="0"/>
      <w:marRight w:val="0"/>
      <w:marTop w:val="0"/>
      <w:marBottom w:val="0"/>
      <w:divBdr>
        <w:top w:val="none" w:sz="0" w:space="0" w:color="auto"/>
        <w:left w:val="none" w:sz="0" w:space="0" w:color="auto"/>
        <w:bottom w:val="none" w:sz="0" w:space="0" w:color="auto"/>
        <w:right w:val="none" w:sz="0" w:space="0" w:color="auto"/>
      </w:divBdr>
    </w:div>
    <w:div w:id="908347950">
      <w:bodyDiv w:val="1"/>
      <w:marLeft w:val="0"/>
      <w:marRight w:val="0"/>
      <w:marTop w:val="0"/>
      <w:marBottom w:val="0"/>
      <w:divBdr>
        <w:top w:val="none" w:sz="0" w:space="0" w:color="auto"/>
        <w:left w:val="none" w:sz="0" w:space="0" w:color="auto"/>
        <w:bottom w:val="none" w:sz="0" w:space="0" w:color="auto"/>
        <w:right w:val="none" w:sz="0" w:space="0" w:color="auto"/>
      </w:divBdr>
    </w:div>
    <w:div w:id="943734478">
      <w:bodyDiv w:val="1"/>
      <w:marLeft w:val="0"/>
      <w:marRight w:val="0"/>
      <w:marTop w:val="0"/>
      <w:marBottom w:val="0"/>
      <w:divBdr>
        <w:top w:val="none" w:sz="0" w:space="0" w:color="auto"/>
        <w:left w:val="none" w:sz="0" w:space="0" w:color="auto"/>
        <w:bottom w:val="none" w:sz="0" w:space="0" w:color="auto"/>
        <w:right w:val="none" w:sz="0" w:space="0" w:color="auto"/>
      </w:divBdr>
    </w:div>
    <w:div w:id="957027407">
      <w:bodyDiv w:val="1"/>
      <w:marLeft w:val="0"/>
      <w:marRight w:val="0"/>
      <w:marTop w:val="0"/>
      <w:marBottom w:val="0"/>
      <w:divBdr>
        <w:top w:val="none" w:sz="0" w:space="0" w:color="auto"/>
        <w:left w:val="none" w:sz="0" w:space="0" w:color="auto"/>
        <w:bottom w:val="none" w:sz="0" w:space="0" w:color="auto"/>
        <w:right w:val="none" w:sz="0" w:space="0" w:color="auto"/>
      </w:divBdr>
    </w:div>
    <w:div w:id="972102639">
      <w:bodyDiv w:val="1"/>
      <w:marLeft w:val="0"/>
      <w:marRight w:val="0"/>
      <w:marTop w:val="0"/>
      <w:marBottom w:val="0"/>
      <w:divBdr>
        <w:top w:val="none" w:sz="0" w:space="0" w:color="auto"/>
        <w:left w:val="none" w:sz="0" w:space="0" w:color="auto"/>
        <w:bottom w:val="none" w:sz="0" w:space="0" w:color="auto"/>
        <w:right w:val="none" w:sz="0" w:space="0" w:color="auto"/>
      </w:divBdr>
    </w:div>
    <w:div w:id="988948147">
      <w:bodyDiv w:val="1"/>
      <w:marLeft w:val="0"/>
      <w:marRight w:val="0"/>
      <w:marTop w:val="0"/>
      <w:marBottom w:val="0"/>
      <w:divBdr>
        <w:top w:val="none" w:sz="0" w:space="0" w:color="auto"/>
        <w:left w:val="none" w:sz="0" w:space="0" w:color="auto"/>
        <w:bottom w:val="none" w:sz="0" w:space="0" w:color="auto"/>
        <w:right w:val="none" w:sz="0" w:space="0" w:color="auto"/>
      </w:divBdr>
    </w:div>
    <w:div w:id="1012101690">
      <w:bodyDiv w:val="1"/>
      <w:marLeft w:val="0"/>
      <w:marRight w:val="0"/>
      <w:marTop w:val="0"/>
      <w:marBottom w:val="0"/>
      <w:divBdr>
        <w:top w:val="none" w:sz="0" w:space="0" w:color="auto"/>
        <w:left w:val="none" w:sz="0" w:space="0" w:color="auto"/>
        <w:bottom w:val="none" w:sz="0" w:space="0" w:color="auto"/>
        <w:right w:val="none" w:sz="0" w:space="0" w:color="auto"/>
      </w:divBdr>
    </w:div>
    <w:div w:id="1059590062">
      <w:bodyDiv w:val="1"/>
      <w:marLeft w:val="0"/>
      <w:marRight w:val="0"/>
      <w:marTop w:val="0"/>
      <w:marBottom w:val="0"/>
      <w:divBdr>
        <w:top w:val="none" w:sz="0" w:space="0" w:color="auto"/>
        <w:left w:val="none" w:sz="0" w:space="0" w:color="auto"/>
        <w:bottom w:val="none" w:sz="0" w:space="0" w:color="auto"/>
        <w:right w:val="none" w:sz="0" w:space="0" w:color="auto"/>
      </w:divBdr>
    </w:div>
    <w:div w:id="1059671885">
      <w:bodyDiv w:val="1"/>
      <w:marLeft w:val="0"/>
      <w:marRight w:val="0"/>
      <w:marTop w:val="0"/>
      <w:marBottom w:val="0"/>
      <w:divBdr>
        <w:top w:val="none" w:sz="0" w:space="0" w:color="auto"/>
        <w:left w:val="none" w:sz="0" w:space="0" w:color="auto"/>
        <w:bottom w:val="none" w:sz="0" w:space="0" w:color="auto"/>
        <w:right w:val="none" w:sz="0" w:space="0" w:color="auto"/>
      </w:divBdr>
    </w:div>
    <w:div w:id="1061907377">
      <w:bodyDiv w:val="1"/>
      <w:marLeft w:val="0"/>
      <w:marRight w:val="0"/>
      <w:marTop w:val="0"/>
      <w:marBottom w:val="0"/>
      <w:divBdr>
        <w:top w:val="none" w:sz="0" w:space="0" w:color="auto"/>
        <w:left w:val="none" w:sz="0" w:space="0" w:color="auto"/>
        <w:bottom w:val="none" w:sz="0" w:space="0" w:color="auto"/>
        <w:right w:val="none" w:sz="0" w:space="0" w:color="auto"/>
      </w:divBdr>
    </w:div>
    <w:div w:id="1066149620">
      <w:bodyDiv w:val="1"/>
      <w:marLeft w:val="0"/>
      <w:marRight w:val="0"/>
      <w:marTop w:val="0"/>
      <w:marBottom w:val="0"/>
      <w:divBdr>
        <w:top w:val="none" w:sz="0" w:space="0" w:color="auto"/>
        <w:left w:val="none" w:sz="0" w:space="0" w:color="auto"/>
        <w:bottom w:val="none" w:sz="0" w:space="0" w:color="auto"/>
        <w:right w:val="none" w:sz="0" w:space="0" w:color="auto"/>
      </w:divBdr>
    </w:div>
    <w:div w:id="1129128954">
      <w:bodyDiv w:val="1"/>
      <w:marLeft w:val="0"/>
      <w:marRight w:val="0"/>
      <w:marTop w:val="0"/>
      <w:marBottom w:val="0"/>
      <w:divBdr>
        <w:top w:val="none" w:sz="0" w:space="0" w:color="auto"/>
        <w:left w:val="none" w:sz="0" w:space="0" w:color="auto"/>
        <w:bottom w:val="none" w:sz="0" w:space="0" w:color="auto"/>
        <w:right w:val="none" w:sz="0" w:space="0" w:color="auto"/>
      </w:divBdr>
    </w:div>
    <w:div w:id="1131509778">
      <w:bodyDiv w:val="1"/>
      <w:marLeft w:val="0"/>
      <w:marRight w:val="0"/>
      <w:marTop w:val="0"/>
      <w:marBottom w:val="0"/>
      <w:divBdr>
        <w:top w:val="none" w:sz="0" w:space="0" w:color="auto"/>
        <w:left w:val="none" w:sz="0" w:space="0" w:color="auto"/>
        <w:bottom w:val="none" w:sz="0" w:space="0" w:color="auto"/>
        <w:right w:val="none" w:sz="0" w:space="0" w:color="auto"/>
      </w:divBdr>
    </w:div>
    <w:div w:id="1153906482">
      <w:bodyDiv w:val="1"/>
      <w:marLeft w:val="0"/>
      <w:marRight w:val="0"/>
      <w:marTop w:val="0"/>
      <w:marBottom w:val="0"/>
      <w:divBdr>
        <w:top w:val="none" w:sz="0" w:space="0" w:color="auto"/>
        <w:left w:val="none" w:sz="0" w:space="0" w:color="auto"/>
        <w:bottom w:val="none" w:sz="0" w:space="0" w:color="auto"/>
        <w:right w:val="none" w:sz="0" w:space="0" w:color="auto"/>
      </w:divBdr>
    </w:div>
    <w:div w:id="1189828606">
      <w:bodyDiv w:val="1"/>
      <w:marLeft w:val="0"/>
      <w:marRight w:val="0"/>
      <w:marTop w:val="0"/>
      <w:marBottom w:val="0"/>
      <w:divBdr>
        <w:top w:val="none" w:sz="0" w:space="0" w:color="auto"/>
        <w:left w:val="none" w:sz="0" w:space="0" w:color="auto"/>
        <w:bottom w:val="none" w:sz="0" w:space="0" w:color="auto"/>
        <w:right w:val="none" w:sz="0" w:space="0" w:color="auto"/>
      </w:divBdr>
    </w:div>
    <w:div w:id="1219048455">
      <w:bodyDiv w:val="1"/>
      <w:marLeft w:val="0"/>
      <w:marRight w:val="0"/>
      <w:marTop w:val="0"/>
      <w:marBottom w:val="0"/>
      <w:divBdr>
        <w:top w:val="none" w:sz="0" w:space="0" w:color="auto"/>
        <w:left w:val="none" w:sz="0" w:space="0" w:color="auto"/>
        <w:bottom w:val="none" w:sz="0" w:space="0" w:color="auto"/>
        <w:right w:val="none" w:sz="0" w:space="0" w:color="auto"/>
      </w:divBdr>
    </w:div>
    <w:div w:id="1267418942">
      <w:bodyDiv w:val="1"/>
      <w:marLeft w:val="0"/>
      <w:marRight w:val="0"/>
      <w:marTop w:val="0"/>
      <w:marBottom w:val="0"/>
      <w:divBdr>
        <w:top w:val="none" w:sz="0" w:space="0" w:color="auto"/>
        <w:left w:val="none" w:sz="0" w:space="0" w:color="auto"/>
        <w:bottom w:val="none" w:sz="0" w:space="0" w:color="auto"/>
        <w:right w:val="none" w:sz="0" w:space="0" w:color="auto"/>
      </w:divBdr>
    </w:div>
    <w:div w:id="1271745086">
      <w:bodyDiv w:val="1"/>
      <w:marLeft w:val="0"/>
      <w:marRight w:val="0"/>
      <w:marTop w:val="0"/>
      <w:marBottom w:val="0"/>
      <w:divBdr>
        <w:top w:val="none" w:sz="0" w:space="0" w:color="auto"/>
        <w:left w:val="none" w:sz="0" w:space="0" w:color="auto"/>
        <w:bottom w:val="none" w:sz="0" w:space="0" w:color="auto"/>
        <w:right w:val="none" w:sz="0" w:space="0" w:color="auto"/>
      </w:divBdr>
    </w:div>
    <w:div w:id="1271813617">
      <w:bodyDiv w:val="1"/>
      <w:marLeft w:val="0"/>
      <w:marRight w:val="0"/>
      <w:marTop w:val="0"/>
      <w:marBottom w:val="0"/>
      <w:divBdr>
        <w:top w:val="none" w:sz="0" w:space="0" w:color="auto"/>
        <w:left w:val="none" w:sz="0" w:space="0" w:color="auto"/>
        <w:bottom w:val="none" w:sz="0" w:space="0" w:color="auto"/>
        <w:right w:val="none" w:sz="0" w:space="0" w:color="auto"/>
      </w:divBdr>
    </w:div>
    <w:div w:id="1272011823">
      <w:bodyDiv w:val="1"/>
      <w:marLeft w:val="0"/>
      <w:marRight w:val="0"/>
      <w:marTop w:val="0"/>
      <w:marBottom w:val="0"/>
      <w:divBdr>
        <w:top w:val="none" w:sz="0" w:space="0" w:color="auto"/>
        <w:left w:val="none" w:sz="0" w:space="0" w:color="auto"/>
        <w:bottom w:val="none" w:sz="0" w:space="0" w:color="auto"/>
        <w:right w:val="none" w:sz="0" w:space="0" w:color="auto"/>
      </w:divBdr>
    </w:div>
    <w:div w:id="1272711299">
      <w:bodyDiv w:val="1"/>
      <w:marLeft w:val="0"/>
      <w:marRight w:val="0"/>
      <w:marTop w:val="0"/>
      <w:marBottom w:val="0"/>
      <w:divBdr>
        <w:top w:val="none" w:sz="0" w:space="0" w:color="auto"/>
        <w:left w:val="none" w:sz="0" w:space="0" w:color="auto"/>
        <w:bottom w:val="none" w:sz="0" w:space="0" w:color="auto"/>
        <w:right w:val="none" w:sz="0" w:space="0" w:color="auto"/>
      </w:divBdr>
    </w:div>
    <w:div w:id="1282496175">
      <w:bodyDiv w:val="1"/>
      <w:marLeft w:val="0"/>
      <w:marRight w:val="0"/>
      <w:marTop w:val="0"/>
      <w:marBottom w:val="0"/>
      <w:divBdr>
        <w:top w:val="none" w:sz="0" w:space="0" w:color="auto"/>
        <w:left w:val="none" w:sz="0" w:space="0" w:color="auto"/>
        <w:bottom w:val="none" w:sz="0" w:space="0" w:color="auto"/>
        <w:right w:val="none" w:sz="0" w:space="0" w:color="auto"/>
      </w:divBdr>
    </w:div>
    <w:div w:id="1284997055">
      <w:bodyDiv w:val="1"/>
      <w:marLeft w:val="0"/>
      <w:marRight w:val="0"/>
      <w:marTop w:val="0"/>
      <w:marBottom w:val="0"/>
      <w:divBdr>
        <w:top w:val="none" w:sz="0" w:space="0" w:color="auto"/>
        <w:left w:val="none" w:sz="0" w:space="0" w:color="auto"/>
        <w:bottom w:val="none" w:sz="0" w:space="0" w:color="auto"/>
        <w:right w:val="none" w:sz="0" w:space="0" w:color="auto"/>
      </w:divBdr>
    </w:div>
    <w:div w:id="1314216402">
      <w:bodyDiv w:val="1"/>
      <w:marLeft w:val="0"/>
      <w:marRight w:val="0"/>
      <w:marTop w:val="0"/>
      <w:marBottom w:val="0"/>
      <w:divBdr>
        <w:top w:val="none" w:sz="0" w:space="0" w:color="auto"/>
        <w:left w:val="none" w:sz="0" w:space="0" w:color="auto"/>
        <w:bottom w:val="none" w:sz="0" w:space="0" w:color="auto"/>
        <w:right w:val="none" w:sz="0" w:space="0" w:color="auto"/>
      </w:divBdr>
    </w:div>
    <w:div w:id="1340624693">
      <w:bodyDiv w:val="1"/>
      <w:marLeft w:val="0"/>
      <w:marRight w:val="0"/>
      <w:marTop w:val="0"/>
      <w:marBottom w:val="0"/>
      <w:divBdr>
        <w:top w:val="none" w:sz="0" w:space="0" w:color="auto"/>
        <w:left w:val="none" w:sz="0" w:space="0" w:color="auto"/>
        <w:bottom w:val="none" w:sz="0" w:space="0" w:color="auto"/>
        <w:right w:val="none" w:sz="0" w:space="0" w:color="auto"/>
      </w:divBdr>
    </w:div>
    <w:div w:id="1370229899">
      <w:bodyDiv w:val="1"/>
      <w:marLeft w:val="0"/>
      <w:marRight w:val="0"/>
      <w:marTop w:val="0"/>
      <w:marBottom w:val="0"/>
      <w:divBdr>
        <w:top w:val="none" w:sz="0" w:space="0" w:color="auto"/>
        <w:left w:val="none" w:sz="0" w:space="0" w:color="auto"/>
        <w:bottom w:val="none" w:sz="0" w:space="0" w:color="auto"/>
        <w:right w:val="none" w:sz="0" w:space="0" w:color="auto"/>
      </w:divBdr>
    </w:div>
    <w:div w:id="1392995241">
      <w:bodyDiv w:val="1"/>
      <w:marLeft w:val="0"/>
      <w:marRight w:val="0"/>
      <w:marTop w:val="0"/>
      <w:marBottom w:val="0"/>
      <w:divBdr>
        <w:top w:val="none" w:sz="0" w:space="0" w:color="auto"/>
        <w:left w:val="none" w:sz="0" w:space="0" w:color="auto"/>
        <w:bottom w:val="none" w:sz="0" w:space="0" w:color="auto"/>
        <w:right w:val="none" w:sz="0" w:space="0" w:color="auto"/>
      </w:divBdr>
    </w:div>
    <w:div w:id="1430465294">
      <w:bodyDiv w:val="1"/>
      <w:marLeft w:val="0"/>
      <w:marRight w:val="0"/>
      <w:marTop w:val="0"/>
      <w:marBottom w:val="0"/>
      <w:divBdr>
        <w:top w:val="none" w:sz="0" w:space="0" w:color="auto"/>
        <w:left w:val="none" w:sz="0" w:space="0" w:color="auto"/>
        <w:bottom w:val="none" w:sz="0" w:space="0" w:color="auto"/>
        <w:right w:val="none" w:sz="0" w:space="0" w:color="auto"/>
      </w:divBdr>
    </w:div>
    <w:div w:id="1444961929">
      <w:bodyDiv w:val="1"/>
      <w:marLeft w:val="0"/>
      <w:marRight w:val="0"/>
      <w:marTop w:val="0"/>
      <w:marBottom w:val="0"/>
      <w:divBdr>
        <w:top w:val="none" w:sz="0" w:space="0" w:color="auto"/>
        <w:left w:val="none" w:sz="0" w:space="0" w:color="auto"/>
        <w:bottom w:val="none" w:sz="0" w:space="0" w:color="auto"/>
        <w:right w:val="none" w:sz="0" w:space="0" w:color="auto"/>
      </w:divBdr>
    </w:div>
    <w:div w:id="1455439572">
      <w:bodyDiv w:val="1"/>
      <w:marLeft w:val="0"/>
      <w:marRight w:val="0"/>
      <w:marTop w:val="0"/>
      <w:marBottom w:val="0"/>
      <w:divBdr>
        <w:top w:val="none" w:sz="0" w:space="0" w:color="auto"/>
        <w:left w:val="none" w:sz="0" w:space="0" w:color="auto"/>
        <w:bottom w:val="none" w:sz="0" w:space="0" w:color="auto"/>
        <w:right w:val="none" w:sz="0" w:space="0" w:color="auto"/>
      </w:divBdr>
    </w:div>
    <w:div w:id="1498613118">
      <w:bodyDiv w:val="1"/>
      <w:marLeft w:val="0"/>
      <w:marRight w:val="0"/>
      <w:marTop w:val="0"/>
      <w:marBottom w:val="0"/>
      <w:divBdr>
        <w:top w:val="none" w:sz="0" w:space="0" w:color="auto"/>
        <w:left w:val="none" w:sz="0" w:space="0" w:color="auto"/>
        <w:bottom w:val="none" w:sz="0" w:space="0" w:color="auto"/>
        <w:right w:val="none" w:sz="0" w:space="0" w:color="auto"/>
      </w:divBdr>
    </w:div>
    <w:div w:id="1509365106">
      <w:bodyDiv w:val="1"/>
      <w:marLeft w:val="0"/>
      <w:marRight w:val="0"/>
      <w:marTop w:val="0"/>
      <w:marBottom w:val="0"/>
      <w:divBdr>
        <w:top w:val="none" w:sz="0" w:space="0" w:color="auto"/>
        <w:left w:val="none" w:sz="0" w:space="0" w:color="auto"/>
        <w:bottom w:val="none" w:sz="0" w:space="0" w:color="auto"/>
        <w:right w:val="none" w:sz="0" w:space="0" w:color="auto"/>
      </w:divBdr>
    </w:div>
    <w:div w:id="1516265830">
      <w:bodyDiv w:val="1"/>
      <w:marLeft w:val="0"/>
      <w:marRight w:val="0"/>
      <w:marTop w:val="0"/>
      <w:marBottom w:val="0"/>
      <w:divBdr>
        <w:top w:val="none" w:sz="0" w:space="0" w:color="auto"/>
        <w:left w:val="none" w:sz="0" w:space="0" w:color="auto"/>
        <w:bottom w:val="none" w:sz="0" w:space="0" w:color="auto"/>
        <w:right w:val="none" w:sz="0" w:space="0" w:color="auto"/>
      </w:divBdr>
    </w:div>
    <w:div w:id="1529299845">
      <w:bodyDiv w:val="1"/>
      <w:marLeft w:val="0"/>
      <w:marRight w:val="0"/>
      <w:marTop w:val="0"/>
      <w:marBottom w:val="0"/>
      <w:divBdr>
        <w:top w:val="none" w:sz="0" w:space="0" w:color="auto"/>
        <w:left w:val="none" w:sz="0" w:space="0" w:color="auto"/>
        <w:bottom w:val="none" w:sz="0" w:space="0" w:color="auto"/>
        <w:right w:val="none" w:sz="0" w:space="0" w:color="auto"/>
      </w:divBdr>
    </w:div>
    <w:div w:id="1563632777">
      <w:bodyDiv w:val="1"/>
      <w:marLeft w:val="0"/>
      <w:marRight w:val="0"/>
      <w:marTop w:val="0"/>
      <w:marBottom w:val="0"/>
      <w:divBdr>
        <w:top w:val="none" w:sz="0" w:space="0" w:color="auto"/>
        <w:left w:val="none" w:sz="0" w:space="0" w:color="auto"/>
        <w:bottom w:val="none" w:sz="0" w:space="0" w:color="auto"/>
        <w:right w:val="none" w:sz="0" w:space="0" w:color="auto"/>
      </w:divBdr>
    </w:div>
    <w:div w:id="1583828345">
      <w:bodyDiv w:val="1"/>
      <w:marLeft w:val="0"/>
      <w:marRight w:val="0"/>
      <w:marTop w:val="0"/>
      <w:marBottom w:val="0"/>
      <w:divBdr>
        <w:top w:val="none" w:sz="0" w:space="0" w:color="auto"/>
        <w:left w:val="none" w:sz="0" w:space="0" w:color="auto"/>
        <w:bottom w:val="none" w:sz="0" w:space="0" w:color="auto"/>
        <w:right w:val="none" w:sz="0" w:space="0" w:color="auto"/>
      </w:divBdr>
    </w:div>
    <w:div w:id="1628851275">
      <w:bodyDiv w:val="1"/>
      <w:marLeft w:val="0"/>
      <w:marRight w:val="0"/>
      <w:marTop w:val="0"/>
      <w:marBottom w:val="0"/>
      <w:divBdr>
        <w:top w:val="none" w:sz="0" w:space="0" w:color="auto"/>
        <w:left w:val="none" w:sz="0" w:space="0" w:color="auto"/>
        <w:bottom w:val="none" w:sz="0" w:space="0" w:color="auto"/>
        <w:right w:val="none" w:sz="0" w:space="0" w:color="auto"/>
      </w:divBdr>
    </w:div>
    <w:div w:id="1722439518">
      <w:bodyDiv w:val="1"/>
      <w:marLeft w:val="0"/>
      <w:marRight w:val="0"/>
      <w:marTop w:val="0"/>
      <w:marBottom w:val="0"/>
      <w:divBdr>
        <w:top w:val="none" w:sz="0" w:space="0" w:color="auto"/>
        <w:left w:val="none" w:sz="0" w:space="0" w:color="auto"/>
        <w:bottom w:val="none" w:sz="0" w:space="0" w:color="auto"/>
        <w:right w:val="none" w:sz="0" w:space="0" w:color="auto"/>
      </w:divBdr>
    </w:div>
    <w:div w:id="1731462291">
      <w:bodyDiv w:val="1"/>
      <w:marLeft w:val="0"/>
      <w:marRight w:val="0"/>
      <w:marTop w:val="0"/>
      <w:marBottom w:val="0"/>
      <w:divBdr>
        <w:top w:val="none" w:sz="0" w:space="0" w:color="auto"/>
        <w:left w:val="none" w:sz="0" w:space="0" w:color="auto"/>
        <w:bottom w:val="none" w:sz="0" w:space="0" w:color="auto"/>
        <w:right w:val="none" w:sz="0" w:space="0" w:color="auto"/>
      </w:divBdr>
    </w:div>
    <w:div w:id="1771655859">
      <w:bodyDiv w:val="1"/>
      <w:marLeft w:val="0"/>
      <w:marRight w:val="0"/>
      <w:marTop w:val="0"/>
      <w:marBottom w:val="0"/>
      <w:divBdr>
        <w:top w:val="none" w:sz="0" w:space="0" w:color="auto"/>
        <w:left w:val="none" w:sz="0" w:space="0" w:color="auto"/>
        <w:bottom w:val="none" w:sz="0" w:space="0" w:color="auto"/>
        <w:right w:val="none" w:sz="0" w:space="0" w:color="auto"/>
      </w:divBdr>
    </w:div>
    <w:div w:id="1775050056">
      <w:bodyDiv w:val="1"/>
      <w:marLeft w:val="0"/>
      <w:marRight w:val="0"/>
      <w:marTop w:val="0"/>
      <w:marBottom w:val="0"/>
      <w:divBdr>
        <w:top w:val="none" w:sz="0" w:space="0" w:color="auto"/>
        <w:left w:val="none" w:sz="0" w:space="0" w:color="auto"/>
        <w:bottom w:val="none" w:sz="0" w:space="0" w:color="auto"/>
        <w:right w:val="none" w:sz="0" w:space="0" w:color="auto"/>
      </w:divBdr>
    </w:div>
    <w:div w:id="1804499278">
      <w:bodyDiv w:val="1"/>
      <w:marLeft w:val="0"/>
      <w:marRight w:val="0"/>
      <w:marTop w:val="0"/>
      <w:marBottom w:val="0"/>
      <w:divBdr>
        <w:top w:val="none" w:sz="0" w:space="0" w:color="auto"/>
        <w:left w:val="none" w:sz="0" w:space="0" w:color="auto"/>
        <w:bottom w:val="none" w:sz="0" w:space="0" w:color="auto"/>
        <w:right w:val="none" w:sz="0" w:space="0" w:color="auto"/>
      </w:divBdr>
    </w:div>
    <w:div w:id="1825663592">
      <w:bodyDiv w:val="1"/>
      <w:marLeft w:val="0"/>
      <w:marRight w:val="0"/>
      <w:marTop w:val="0"/>
      <w:marBottom w:val="0"/>
      <w:divBdr>
        <w:top w:val="none" w:sz="0" w:space="0" w:color="auto"/>
        <w:left w:val="none" w:sz="0" w:space="0" w:color="auto"/>
        <w:bottom w:val="none" w:sz="0" w:space="0" w:color="auto"/>
        <w:right w:val="none" w:sz="0" w:space="0" w:color="auto"/>
      </w:divBdr>
    </w:div>
    <w:div w:id="1832938881">
      <w:bodyDiv w:val="1"/>
      <w:marLeft w:val="0"/>
      <w:marRight w:val="0"/>
      <w:marTop w:val="0"/>
      <w:marBottom w:val="0"/>
      <w:divBdr>
        <w:top w:val="none" w:sz="0" w:space="0" w:color="auto"/>
        <w:left w:val="none" w:sz="0" w:space="0" w:color="auto"/>
        <w:bottom w:val="none" w:sz="0" w:space="0" w:color="auto"/>
        <w:right w:val="none" w:sz="0" w:space="0" w:color="auto"/>
      </w:divBdr>
    </w:div>
    <w:div w:id="1862086642">
      <w:bodyDiv w:val="1"/>
      <w:marLeft w:val="0"/>
      <w:marRight w:val="0"/>
      <w:marTop w:val="0"/>
      <w:marBottom w:val="0"/>
      <w:divBdr>
        <w:top w:val="none" w:sz="0" w:space="0" w:color="auto"/>
        <w:left w:val="none" w:sz="0" w:space="0" w:color="auto"/>
        <w:bottom w:val="none" w:sz="0" w:space="0" w:color="auto"/>
        <w:right w:val="none" w:sz="0" w:space="0" w:color="auto"/>
      </w:divBdr>
    </w:div>
    <w:div w:id="1902860345">
      <w:bodyDiv w:val="1"/>
      <w:marLeft w:val="0"/>
      <w:marRight w:val="0"/>
      <w:marTop w:val="0"/>
      <w:marBottom w:val="0"/>
      <w:divBdr>
        <w:top w:val="none" w:sz="0" w:space="0" w:color="auto"/>
        <w:left w:val="none" w:sz="0" w:space="0" w:color="auto"/>
        <w:bottom w:val="none" w:sz="0" w:space="0" w:color="auto"/>
        <w:right w:val="none" w:sz="0" w:space="0" w:color="auto"/>
      </w:divBdr>
    </w:div>
    <w:div w:id="1961643592">
      <w:bodyDiv w:val="1"/>
      <w:marLeft w:val="0"/>
      <w:marRight w:val="0"/>
      <w:marTop w:val="0"/>
      <w:marBottom w:val="0"/>
      <w:divBdr>
        <w:top w:val="none" w:sz="0" w:space="0" w:color="auto"/>
        <w:left w:val="none" w:sz="0" w:space="0" w:color="auto"/>
        <w:bottom w:val="none" w:sz="0" w:space="0" w:color="auto"/>
        <w:right w:val="none" w:sz="0" w:space="0" w:color="auto"/>
      </w:divBdr>
    </w:div>
    <w:div w:id="1993832203">
      <w:bodyDiv w:val="1"/>
      <w:marLeft w:val="0"/>
      <w:marRight w:val="0"/>
      <w:marTop w:val="0"/>
      <w:marBottom w:val="0"/>
      <w:divBdr>
        <w:top w:val="none" w:sz="0" w:space="0" w:color="auto"/>
        <w:left w:val="none" w:sz="0" w:space="0" w:color="auto"/>
        <w:bottom w:val="none" w:sz="0" w:space="0" w:color="auto"/>
        <w:right w:val="none" w:sz="0" w:space="0" w:color="auto"/>
      </w:divBdr>
    </w:div>
    <w:div w:id="2000844756">
      <w:bodyDiv w:val="1"/>
      <w:marLeft w:val="0"/>
      <w:marRight w:val="0"/>
      <w:marTop w:val="0"/>
      <w:marBottom w:val="0"/>
      <w:divBdr>
        <w:top w:val="none" w:sz="0" w:space="0" w:color="auto"/>
        <w:left w:val="none" w:sz="0" w:space="0" w:color="auto"/>
        <w:bottom w:val="none" w:sz="0" w:space="0" w:color="auto"/>
        <w:right w:val="none" w:sz="0" w:space="0" w:color="auto"/>
      </w:divBdr>
    </w:div>
    <w:div w:id="2018656365">
      <w:bodyDiv w:val="1"/>
      <w:marLeft w:val="0"/>
      <w:marRight w:val="0"/>
      <w:marTop w:val="0"/>
      <w:marBottom w:val="0"/>
      <w:divBdr>
        <w:top w:val="none" w:sz="0" w:space="0" w:color="auto"/>
        <w:left w:val="none" w:sz="0" w:space="0" w:color="auto"/>
        <w:bottom w:val="none" w:sz="0" w:space="0" w:color="auto"/>
        <w:right w:val="none" w:sz="0" w:space="0" w:color="auto"/>
      </w:divBdr>
    </w:div>
    <w:div w:id="2026327538">
      <w:bodyDiv w:val="1"/>
      <w:marLeft w:val="0"/>
      <w:marRight w:val="0"/>
      <w:marTop w:val="0"/>
      <w:marBottom w:val="0"/>
      <w:divBdr>
        <w:top w:val="none" w:sz="0" w:space="0" w:color="auto"/>
        <w:left w:val="none" w:sz="0" w:space="0" w:color="auto"/>
        <w:bottom w:val="none" w:sz="0" w:space="0" w:color="auto"/>
        <w:right w:val="none" w:sz="0" w:space="0" w:color="auto"/>
      </w:divBdr>
    </w:div>
    <w:div w:id="2037464699">
      <w:bodyDiv w:val="1"/>
      <w:marLeft w:val="0"/>
      <w:marRight w:val="0"/>
      <w:marTop w:val="0"/>
      <w:marBottom w:val="0"/>
      <w:divBdr>
        <w:top w:val="none" w:sz="0" w:space="0" w:color="auto"/>
        <w:left w:val="none" w:sz="0" w:space="0" w:color="auto"/>
        <w:bottom w:val="none" w:sz="0" w:space="0" w:color="auto"/>
        <w:right w:val="none" w:sz="0" w:space="0" w:color="auto"/>
      </w:divBdr>
    </w:div>
    <w:div w:id="2046370847">
      <w:bodyDiv w:val="1"/>
      <w:marLeft w:val="0"/>
      <w:marRight w:val="0"/>
      <w:marTop w:val="0"/>
      <w:marBottom w:val="0"/>
      <w:divBdr>
        <w:top w:val="none" w:sz="0" w:space="0" w:color="auto"/>
        <w:left w:val="none" w:sz="0" w:space="0" w:color="auto"/>
        <w:bottom w:val="none" w:sz="0" w:space="0" w:color="auto"/>
        <w:right w:val="none" w:sz="0" w:space="0" w:color="auto"/>
      </w:divBdr>
    </w:div>
    <w:div w:id="2092580878">
      <w:bodyDiv w:val="1"/>
      <w:marLeft w:val="0"/>
      <w:marRight w:val="0"/>
      <w:marTop w:val="0"/>
      <w:marBottom w:val="0"/>
      <w:divBdr>
        <w:top w:val="none" w:sz="0" w:space="0" w:color="auto"/>
        <w:left w:val="none" w:sz="0" w:space="0" w:color="auto"/>
        <w:bottom w:val="none" w:sz="0" w:space="0" w:color="auto"/>
        <w:right w:val="none" w:sz="0" w:space="0" w:color="auto"/>
      </w:divBdr>
    </w:div>
    <w:div w:id="2116291425">
      <w:bodyDiv w:val="1"/>
      <w:marLeft w:val="0"/>
      <w:marRight w:val="0"/>
      <w:marTop w:val="0"/>
      <w:marBottom w:val="0"/>
      <w:divBdr>
        <w:top w:val="none" w:sz="0" w:space="0" w:color="auto"/>
        <w:left w:val="none" w:sz="0" w:space="0" w:color="auto"/>
        <w:bottom w:val="none" w:sz="0" w:space="0" w:color="auto"/>
        <w:right w:val="none" w:sz="0" w:space="0" w:color="auto"/>
      </w:divBdr>
    </w:div>
    <w:div w:id="2124693259">
      <w:bodyDiv w:val="1"/>
      <w:marLeft w:val="0"/>
      <w:marRight w:val="0"/>
      <w:marTop w:val="0"/>
      <w:marBottom w:val="0"/>
      <w:divBdr>
        <w:top w:val="none" w:sz="0" w:space="0" w:color="auto"/>
        <w:left w:val="none" w:sz="0" w:space="0" w:color="auto"/>
        <w:bottom w:val="none" w:sz="0" w:space="0" w:color="auto"/>
        <w:right w:val="none" w:sz="0" w:space="0" w:color="auto"/>
      </w:divBdr>
    </w:div>
    <w:div w:id="21384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7FED-2AFF-4500-93EF-F5045DAC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Words>
  <Characters>220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2022-03-29T07:54:00Z</dcterms:created>
  <dcterms:modified xsi:type="dcterms:W3CDTF">2022-03-29T07:54:00Z</dcterms:modified>
</cp:coreProperties>
</file>