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5EF423A0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FA59A8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AC6215">
        <w:rPr>
          <w:rFonts w:hAnsi="HG丸ｺﾞｼｯｸM-PRO" w:hint="eastAsia"/>
          <w:sz w:val="24"/>
          <w:szCs w:val="24"/>
        </w:rPr>
        <w:t>３</w:t>
      </w:r>
      <w:r w:rsidR="0057156F">
        <w:rPr>
          <w:rFonts w:hAnsi="HG丸ｺﾞｼｯｸM-PRO" w:hint="eastAsia"/>
          <w:sz w:val="24"/>
          <w:szCs w:val="24"/>
        </w:rPr>
        <w:t>月</w:t>
      </w:r>
      <w:r w:rsidR="00B6397A">
        <w:rPr>
          <w:rFonts w:hAnsi="HG丸ｺﾞｼｯｸM-PRO" w:hint="eastAsia"/>
          <w:sz w:val="24"/>
          <w:szCs w:val="24"/>
        </w:rPr>
        <w:t>31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0A31C1D7" w:rsidR="00023ECB" w:rsidRPr="00BE5C52" w:rsidRDefault="00055E71" w:rsidP="00055E7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</w:t>
            </w:r>
            <w:r w:rsidR="00BA6027" w:rsidRPr="00BA6027">
              <w:rPr>
                <w:rFonts w:hAnsi="HG丸ｺﾞｼｯｸM-PRO" w:hint="eastAsia"/>
                <w:kern w:val="0"/>
                <w:sz w:val="24"/>
                <w:szCs w:val="24"/>
              </w:rPr>
              <w:t>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の</w:t>
            </w:r>
            <w:r w:rsidR="00BA6027" w:rsidRPr="00BA6027">
              <w:rPr>
                <w:rFonts w:hAnsi="HG丸ｺﾞｼｯｸM-PRO" w:hint="eastAsia"/>
                <w:kern w:val="0"/>
                <w:sz w:val="24"/>
                <w:szCs w:val="24"/>
              </w:rPr>
              <w:t>推進体制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のあり方検討</w:t>
            </w:r>
            <w:r w:rsidR="00BA6027" w:rsidRPr="00BA6027">
              <w:rPr>
                <w:rFonts w:hAnsi="HG丸ｺﾞｼｯｸM-PRO" w:hint="eastAsia"/>
                <w:kern w:val="0"/>
                <w:sz w:val="24"/>
                <w:szCs w:val="24"/>
              </w:rPr>
              <w:t>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625CB27F" w:rsidR="00181C1B" w:rsidRPr="00BE5C52" w:rsidRDefault="001E75B8" w:rsidP="00AC6215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B6397A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B6397A">
              <w:rPr>
                <w:rFonts w:hAnsi="HG丸ｺﾞｼｯｸM-PRO" w:hint="eastAsia"/>
                <w:sz w:val="24"/>
                <w:szCs w:val="24"/>
              </w:rPr>
              <w:t>１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B6397A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4275EC">
              <w:rPr>
                <w:rFonts w:hAnsi="HG丸ｺﾞｼｯｸM-PRO" w:hint="eastAsia"/>
                <w:sz w:val="24"/>
                <w:szCs w:val="24"/>
              </w:rPr>
              <w:t xml:space="preserve">　 </w:t>
            </w:r>
            <w:r w:rsidR="00B6397A">
              <w:rPr>
                <w:rFonts w:hAnsi="HG丸ｺﾞｼｯｸM-PRO" w:hint="eastAsia"/>
                <w:sz w:val="24"/>
                <w:szCs w:val="24"/>
              </w:rPr>
              <w:t>14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:</w:t>
            </w:r>
            <w:r w:rsidR="001C1626">
              <w:rPr>
                <w:rFonts w:hAnsi="HG丸ｺﾞｼｯｸM-PRO" w:hint="eastAsia"/>
                <w:sz w:val="24"/>
                <w:szCs w:val="24"/>
              </w:rPr>
              <w:t>0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0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～</w:t>
            </w:r>
            <w:r w:rsidR="00B6397A">
              <w:rPr>
                <w:rFonts w:hAnsi="HG丸ｺﾞｼｯｸM-PRO" w:hint="eastAsia"/>
                <w:sz w:val="24"/>
                <w:szCs w:val="24"/>
              </w:rPr>
              <w:t>15</w:t>
            </w:r>
            <w:r w:rsidR="00552087">
              <w:rPr>
                <w:rFonts w:hAnsi="HG丸ｺﾞｼｯｸM-PRO" w:hint="eastAsia"/>
                <w:sz w:val="24"/>
                <w:szCs w:val="24"/>
              </w:rPr>
              <w:t>:</w:t>
            </w:r>
            <w:r w:rsidR="00AC6215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1E75B8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246C576C" w:rsidR="001E75B8" w:rsidRPr="008C0FD1" w:rsidRDefault="00E24C0D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09FA1ADA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43A5765B" w:rsidR="005908DA" w:rsidRDefault="00417AF7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2C5E44F7" w14:textId="3DBA62EA" w:rsidR="00B6397A" w:rsidRDefault="00B6397A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川島特別参与</w:t>
            </w:r>
          </w:p>
          <w:p w14:paraId="1CD70453" w14:textId="32718D64" w:rsidR="00B6397A" w:rsidRPr="008C0FD1" w:rsidRDefault="00B6397A" w:rsidP="005908DA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B6397A">
              <w:rPr>
                <w:rFonts w:hAnsi="HG丸ｺﾞｼｯｸM-PRO" w:hint="eastAsia"/>
                <w:sz w:val="24"/>
                <w:szCs w:val="24"/>
              </w:rPr>
              <w:t>廉</w:t>
            </w:r>
            <w:r>
              <w:rPr>
                <w:rFonts w:hAnsi="HG丸ｺﾞｼｯｸM-PRO" w:hint="eastAsia"/>
                <w:sz w:val="24"/>
                <w:szCs w:val="24"/>
              </w:rPr>
              <w:t>特別参与</w:t>
            </w:r>
          </w:p>
          <w:p w14:paraId="14776027" w14:textId="77777777" w:rsidR="00E13BFE" w:rsidRPr="008C0FD1" w:rsidRDefault="00E13BFE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1D2DA017" w14:textId="77777777" w:rsidR="00FA59A8" w:rsidRPr="00FC6008" w:rsidRDefault="00FA59A8" w:rsidP="00FA59A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2B4C8F8" w14:textId="6C6487E0" w:rsidR="00FA59A8" w:rsidRDefault="001C1626" w:rsidP="001C162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FA59A8"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43B888D2" w14:textId="29F18666" w:rsidR="00FA59A8" w:rsidRPr="00FC6008" w:rsidRDefault="00FA59A8" w:rsidP="00F66D4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A59A8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3EFAF27A" w14:textId="77777777" w:rsidR="00AD7A69" w:rsidRDefault="000D465C" w:rsidP="00AD7A6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D7A69">
              <w:rPr>
                <w:rFonts w:hAnsi="HG丸ｺﾞｼｯｸM-PRO" w:hint="eastAsia"/>
                <w:sz w:val="24"/>
                <w:szCs w:val="24"/>
              </w:rPr>
              <w:t>スマートシティ戦略部次長</w:t>
            </w:r>
          </w:p>
          <w:p w14:paraId="42EF6F3C" w14:textId="77777777" w:rsidR="001C1626" w:rsidRPr="001C1626" w:rsidRDefault="001C1626" w:rsidP="001C162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1C1626">
              <w:rPr>
                <w:rFonts w:hAnsi="HG丸ｺﾞｼｯｸM-PRO" w:hint="eastAsia"/>
                <w:sz w:val="24"/>
                <w:szCs w:val="24"/>
              </w:rPr>
              <w:t>スマートシティ戦略部戦略推進室長</w:t>
            </w:r>
          </w:p>
          <w:p w14:paraId="34236654" w14:textId="56528B19" w:rsidR="00FA59A8" w:rsidRDefault="001C1626" w:rsidP="00B6397A">
            <w:pPr>
              <w:rPr>
                <w:rFonts w:hAnsi="HG丸ｺﾞｼｯｸM-PRO"/>
                <w:sz w:val="24"/>
                <w:szCs w:val="24"/>
              </w:rPr>
            </w:pPr>
            <w:r w:rsidRPr="001C1626">
              <w:rPr>
                <w:rFonts w:hAnsi="HG丸ｺﾞｼｯｸM-PRO" w:hint="eastAsia"/>
                <w:sz w:val="24"/>
                <w:szCs w:val="24"/>
              </w:rPr>
              <w:t xml:space="preserve">　スマートシティ戦略部戦略推進室戦略企画課長</w:t>
            </w:r>
            <w:r w:rsidR="00FA59A8"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43FB41D1" w14:textId="77777777" w:rsidR="00FF7DBB" w:rsidRPr="00FA59A8" w:rsidRDefault="00FF7DBB" w:rsidP="008C7075">
            <w:pPr>
              <w:rPr>
                <w:rFonts w:hAnsi="HG丸ｺﾞｼｯｸM-PRO"/>
                <w:sz w:val="24"/>
                <w:szCs w:val="24"/>
              </w:rPr>
            </w:pPr>
          </w:p>
          <w:p w14:paraId="5891BCB9" w14:textId="24B161A2" w:rsidR="00E367B8" w:rsidRPr="008C0FD1" w:rsidRDefault="00E367B8" w:rsidP="008C707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65D07864" w:rsidR="00E025DF" w:rsidRPr="00380031" w:rsidRDefault="00FB3B2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FB3B2F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当該打ち合わせは、インターネットを通じたテレビ会議システムを活用して開催。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4D926709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B6" w:rsidRPr="000B17B6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55E71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0973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F74"/>
    <w:rsid w:val="00175901"/>
    <w:rsid w:val="00175C8A"/>
    <w:rsid w:val="0018069A"/>
    <w:rsid w:val="001815DD"/>
    <w:rsid w:val="00181C1B"/>
    <w:rsid w:val="00182BA7"/>
    <w:rsid w:val="00185B00"/>
    <w:rsid w:val="00186548"/>
    <w:rsid w:val="0018667D"/>
    <w:rsid w:val="00186CEC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60A"/>
    <w:rsid w:val="00B96D5A"/>
    <w:rsid w:val="00B97627"/>
    <w:rsid w:val="00BA113F"/>
    <w:rsid w:val="00BA1B14"/>
    <w:rsid w:val="00BA3276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B9D8-15F7-40CE-BB40-3FE0F251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尾白　大輔</cp:lastModifiedBy>
  <cp:revision>39</cp:revision>
  <cp:lastPrinted>2021-08-19T02:07:00Z</cp:lastPrinted>
  <dcterms:created xsi:type="dcterms:W3CDTF">2021-05-31T05:50:00Z</dcterms:created>
  <dcterms:modified xsi:type="dcterms:W3CDTF">2022-03-30T08:47:00Z</dcterms:modified>
</cp:coreProperties>
</file>