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714EA" w14:textId="77777777" w:rsidR="00A665CF" w:rsidRPr="00C61D31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bookmarkStart w:id="0" w:name="_heading=h.gjdgxs" w:colFirst="0" w:colLast="0"/>
      <w:bookmarkEnd w:id="0"/>
    </w:p>
    <w:p w14:paraId="495A5330" w14:textId="0F4018AB" w:rsidR="00A665CF" w:rsidRPr="00C61D31" w:rsidRDefault="009B69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 w:rsidRPr="00C61D31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令和４年３月</w:t>
      </w:r>
      <w:r w:rsidR="0097670F" w:rsidRPr="00C61D31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４</w:t>
      </w:r>
      <w:r w:rsidRPr="00C61D31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日</w:t>
      </w:r>
    </w:p>
    <w:p w14:paraId="29362DC8" w14:textId="004A21D2" w:rsidR="00A665CF" w:rsidRPr="00C61D31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</w:pPr>
    </w:p>
    <w:p w14:paraId="1E87273A" w14:textId="77777777" w:rsidR="00A665CF" w:rsidRPr="00C61D31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</w:p>
    <w:p w14:paraId="41F8A02E" w14:textId="0E6D1011" w:rsidR="00A665CF" w:rsidRPr="00C61D31" w:rsidRDefault="009B6960" w:rsidP="000C5750">
      <w:pPr>
        <w:pBdr>
          <w:top w:val="nil"/>
          <w:left w:val="nil"/>
          <w:bottom w:val="nil"/>
          <w:right w:val="nil"/>
          <w:between w:val="nil"/>
        </w:pBdr>
        <w:wordWrap w:val="0"/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 w:rsidRPr="00C61D31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 xml:space="preserve">大阪府議会議員　</w:t>
      </w:r>
      <w:r w:rsidR="0097670F" w:rsidRPr="00C61D31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広野　瑞穂</w:t>
      </w:r>
    </w:p>
    <w:p w14:paraId="7A25E2D1" w14:textId="77777777" w:rsidR="00A665CF" w:rsidRPr="00C61D31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</w:p>
    <w:p w14:paraId="1A7B7187" w14:textId="77777777" w:rsidR="00A665CF" w:rsidRPr="00C61D31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明朝" w:eastAsia="ＭＳ 明朝" w:hAnsi="ＭＳ 明朝" w:cs="ＭＳ 明朝"/>
          <w:color w:val="000000" w:themeColor="text1"/>
          <w:sz w:val="24"/>
        </w:rPr>
      </w:pPr>
    </w:p>
    <w:p w14:paraId="0CBEF66D" w14:textId="6A67FF3F" w:rsidR="00A665CF" w:rsidRPr="00B80535" w:rsidRDefault="00B805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明朝" w:eastAsia="ＭＳ 明朝" w:hAnsi="ＭＳ 明朝" w:cs="ＭＳ 明朝" w:hint="eastAsia"/>
          <w:color w:val="000000" w:themeColor="text1"/>
          <w:sz w:val="24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24"/>
        </w:rPr>
        <w:t>質問予定概要</w:t>
      </w:r>
      <w:bookmarkStart w:id="1" w:name="_GoBack"/>
      <w:bookmarkEnd w:id="1"/>
    </w:p>
    <w:p w14:paraId="150077C9" w14:textId="77777777" w:rsidR="00A665CF" w:rsidRPr="00C61D31" w:rsidRDefault="009B69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 w:rsidRPr="00C61D31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 xml:space="preserve">　</w:t>
      </w:r>
    </w:p>
    <w:p w14:paraId="4E0018BC" w14:textId="6A8C3A9F" w:rsidR="00A665CF" w:rsidRPr="00C61D31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hint="eastAsia"/>
          <w:color w:val="000000" w:themeColor="text1"/>
          <w:sz w:val="22"/>
          <w:szCs w:val="22"/>
        </w:rPr>
      </w:pPr>
    </w:p>
    <w:tbl>
      <w:tblPr>
        <w:tblStyle w:val="af2"/>
        <w:tblW w:w="9650" w:type="dxa"/>
        <w:tblInd w:w="-327" w:type="dxa"/>
        <w:tblLayout w:type="fixed"/>
        <w:tblLook w:val="0000" w:firstRow="0" w:lastRow="0" w:firstColumn="0" w:lastColumn="0" w:noHBand="0" w:noVBand="0"/>
      </w:tblPr>
      <w:tblGrid>
        <w:gridCol w:w="2411"/>
        <w:gridCol w:w="283"/>
        <w:gridCol w:w="2012"/>
        <w:gridCol w:w="1342"/>
        <w:gridCol w:w="1322"/>
        <w:gridCol w:w="2280"/>
      </w:tblGrid>
      <w:tr w:rsidR="00C61D31" w:rsidRPr="00C61D31" w14:paraId="62D5556F" w14:textId="77777777">
        <w:trPr>
          <w:trHeight w:val="540"/>
        </w:trPr>
        <w:tc>
          <w:tcPr>
            <w:tcW w:w="2411" w:type="dxa"/>
            <w:tcBorders>
              <w:left w:val="nil"/>
              <w:bottom w:val="nil"/>
              <w:right w:val="nil"/>
            </w:tcBorders>
            <w:vAlign w:val="center"/>
          </w:tcPr>
          <w:p w14:paraId="74C1BF68" w14:textId="77777777" w:rsidR="00A665CF" w:rsidRPr="00C61D31" w:rsidRDefault="00A66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7D8F430" w14:textId="77777777" w:rsidR="00A665CF" w:rsidRPr="00C61D31" w:rsidRDefault="00A66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CB591" w14:textId="77777777" w:rsidR="00A665CF" w:rsidRPr="00C61D31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C61D31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質問日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6E7D9B" w14:textId="1F250FAC" w:rsidR="00A665CF" w:rsidRPr="00C61D31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C61D31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令和４年３月</w:t>
            </w:r>
            <w:r w:rsidR="0097670F" w:rsidRPr="00C61D31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８</w:t>
            </w:r>
            <w:r w:rsidRPr="00C61D31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 xml:space="preserve">日　</w:t>
            </w:r>
            <w:r w:rsidR="000C5750" w:rsidRPr="00C61D31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３</w:t>
            </w:r>
            <w:r w:rsidRPr="00C61D31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番</w:t>
            </w:r>
          </w:p>
        </w:tc>
      </w:tr>
      <w:tr w:rsidR="00C61D31" w:rsidRPr="00C61D31" w14:paraId="44BBE327" w14:textId="77777777">
        <w:trPr>
          <w:trHeight w:val="54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B7105" w14:textId="77777777" w:rsidR="00A665CF" w:rsidRPr="00C61D31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C61D31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発言の種別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C6BA3A8" w14:textId="77777777" w:rsidR="00A665CF" w:rsidRPr="00C61D31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C61D31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 xml:space="preserve">　・代表質問</w:t>
            </w:r>
          </w:p>
        </w:tc>
        <w:tc>
          <w:tcPr>
            <w:tcW w:w="49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7251E1" w14:textId="77777777" w:rsidR="00A665CF" w:rsidRPr="00C61D31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  <w:u w:val="single"/>
              </w:rPr>
            </w:pPr>
            <w:r w:rsidRPr="00C61D31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 xml:space="preserve">　</w:t>
            </w:r>
            <w:r w:rsidRPr="00C61D31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  <w:u w:val="single"/>
              </w:rPr>
              <w:t>・一般質問</w:t>
            </w:r>
          </w:p>
        </w:tc>
      </w:tr>
      <w:tr w:rsidR="00C61D31" w:rsidRPr="00C61D31" w14:paraId="199E2A5B" w14:textId="77777777">
        <w:trPr>
          <w:cantSplit/>
          <w:trHeight w:val="540"/>
        </w:trPr>
        <w:tc>
          <w:tcPr>
            <w:tcW w:w="7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634C5" w14:textId="77777777" w:rsidR="00A665CF" w:rsidRPr="00C61D31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C61D31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発　　言　　の　　要　　旨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34F18" w14:textId="77777777" w:rsidR="00A665CF" w:rsidRPr="00C61D31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C61D31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答弁を求める者</w:t>
            </w:r>
          </w:p>
        </w:tc>
      </w:tr>
      <w:tr w:rsidR="00C61D31" w:rsidRPr="00C61D31" w14:paraId="35235910" w14:textId="77777777">
        <w:trPr>
          <w:cantSplit/>
          <w:trHeight w:val="54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BA858" w14:textId="77777777" w:rsidR="00A665CF" w:rsidRPr="00C61D31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C61D31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項　　　目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61628" w14:textId="77777777" w:rsidR="00A665CF" w:rsidRPr="00C61D31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C61D31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内　　　　　　　　容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CBC5E" w14:textId="77777777" w:rsidR="00A665CF" w:rsidRPr="00C61D31" w:rsidRDefault="00A66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</w:p>
        </w:tc>
      </w:tr>
      <w:tr w:rsidR="00C61D31" w:rsidRPr="00C61D31" w14:paraId="71217E6B" w14:textId="77777777" w:rsidTr="00614157">
        <w:trPr>
          <w:trHeight w:val="745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7868" w14:textId="3EE97907" w:rsidR="00A665CF" w:rsidRPr="00C61D31" w:rsidRDefault="009B6960" w:rsidP="000C5750">
            <w:pPr>
              <w:ind w:left="210" w:hangingChars="101" w:hanging="212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61D31">
              <w:rPr>
                <w:rFonts w:ascii="ＭＳ 明朝" w:eastAsia="ＭＳ 明朝" w:hAnsi="ＭＳ 明朝" w:cs="ＭＳ 明朝"/>
                <w:color w:val="000000" w:themeColor="text1"/>
              </w:rPr>
              <w:t>１</w:t>
            </w:r>
            <w:r w:rsidR="000C5750"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 </w:t>
            </w:r>
            <w:r w:rsidR="006248AE"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>SNSの適正な利用について</w:t>
            </w:r>
          </w:p>
        </w:tc>
        <w:tc>
          <w:tcPr>
            <w:tcW w:w="4676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ED18" w14:textId="0893EDB2" w:rsidR="00A665CF" w:rsidRPr="00C61D31" w:rsidRDefault="009B6960" w:rsidP="00614157">
            <w:pPr>
              <w:ind w:left="92" w:hangingChars="45" w:hanging="94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61D31">
              <w:rPr>
                <w:rFonts w:ascii="ＭＳ 明朝" w:eastAsia="ＭＳ 明朝" w:hAnsi="ＭＳ 明朝" w:cs="ＭＳ 明朝"/>
                <w:color w:val="000000" w:themeColor="text1"/>
              </w:rPr>
              <w:t>・</w:t>
            </w:r>
            <w:r w:rsidR="006248AE"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>SNSの適正な利用に向けて</w:t>
            </w:r>
            <w:r w:rsidR="000259D7"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>の</w:t>
            </w:r>
            <w:r w:rsidR="006248AE"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>今後の方向性等</w:t>
            </w:r>
            <w:r w:rsidR="000C5750"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>について</w:t>
            </w:r>
            <w:r w:rsidRPr="00C61D31">
              <w:rPr>
                <w:rFonts w:ascii="ＭＳ 明朝" w:eastAsia="ＭＳ 明朝" w:hAnsi="ＭＳ 明朝" w:cs="ＭＳ 明朝"/>
                <w:color w:val="000000" w:themeColor="text1"/>
              </w:rPr>
              <w:t>伺う。</w:t>
            </w:r>
          </w:p>
        </w:tc>
        <w:tc>
          <w:tcPr>
            <w:tcW w:w="228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EB9E37" w14:textId="542C5C7E" w:rsidR="00A665CF" w:rsidRPr="00C61D31" w:rsidRDefault="006248AE">
            <w:pPr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C61D31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教育</w:t>
            </w:r>
            <w:r w:rsidR="000C5750" w:rsidRPr="00C61D31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長</w:t>
            </w:r>
          </w:p>
        </w:tc>
      </w:tr>
      <w:tr w:rsidR="00C61D31" w:rsidRPr="00C61D31" w14:paraId="5B1F13E0" w14:textId="77777777" w:rsidTr="00614157">
        <w:trPr>
          <w:trHeight w:val="745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FBB1EE" w14:textId="47E55284" w:rsidR="00EC14CE" w:rsidRPr="00C61D31" w:rsidRDefault="00EC14CE" w:rsidP="00EC14CE">
            <w:pPr>
              <w:ind w:left="210" w:hangingChars="101" w:hanging="212"/>
              <w:rPr>
                <w:rFonts w:ascii="ＭＳ 明朝" w:eastAsia="ＭＳ 明朝" w:hAnsi="ＭＳ 明朝" w:cs="ＭＳ 明朝"/>
                <w:color w:val="000000" w:themeColor="text1"/>
                <w:highlight w:val="white"/>
              </w:rPr>
            </w:pPr>
            <w:r w:rsidRPr="00C61D31">
              <w:rPr>
                <w:rFonts w:ascii="ＭＳ 明朝" w:eastAsia="ＭＳ 明朝" w:hAnsi="ＭＳ 明朝" w:cs="ＭＳ 明朝"/>
                <w:color w:val="000000" w:themeColor="text1"/>
              </w:rPr>
              <w:t>２</w:t>
            </w:r>
            <w:r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 </w:t>
            </w:r>
            <w:r w:rsidRPr="00C61D31">
              <w:rPr>
                <w:rFonts w:ascii="ＭＳ 明朝" w:eastAsia="ＭＳ 明朝" w:hAnsi="ＭＳ 明朝" w:cs="ＭＳ 明朝"/>
                <w:color w:val="000000" w:themeColor="text1"/>
              </w:rPr>
              <w:t xml:space="preserve"> </w:t>
            </w:r>
            <w:r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>私立高校の授業料無償化について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E5B008" w14:textId="6F864430" w:rsidR="005F55DC" w:rsidRPr="00C61D31" w:rsidRDefault="00EC14CE" w:rsidP="00614157">
            <w:pPr>
              <w:ind w:left="0" w:hanging="2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>・</w:t>
            </w:r>
            <w:r w:rsidR="003C654A"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>支援対象の</w:t>
            </w:r>
            <w:r w:rsidR="000560AB"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>拡充</w:t>
            </w:r>
            <w:r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>に</w:t>
            </w:r>
            <w:r w:rsidRPr="00C61D31">
              <w:rPr>
                <w:rFonts w:ascii="ＭＳ 明朝" w:eastAsia="ＭＳ 明朝" w:hAnsi="ＭＳ 明朝" w:cs="ＭＳ 明朝"/>
                <w:color w:val="000000" w:themeColor="text1"/>
              </w:rPr>
              <w:t>ついて伺う。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3404D094" w14:textId="71B22B30" w:rsidR="00EC14CE" w:rsidRPr="00C61D31" w:rsidRDefault="003C654A">
            <w:pPr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C61D31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知事</w:t>
            </w:r>
          </w:p>
          <w:p w14:paraId="5C9F0210" w14:textId="57A01DB6" w:rsidR="00EC14CE" w:rsidRPr="00C61D31" w:rsidRDefault="00EC14CE" w:rsidP="008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</w:p>
        </w:tc>
      </w:tr>
      <w:tr w:rsidR="00C61D31" w:rsidRPr="00C61D31" w14:paraId="2FD6F181" w14:textId="77777777" w:rsidTr="00614157">
        <w:trPr>
          <w:trHeight w:val="7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FFC8A91" w14:textId="6C3B9AEB" w:rsidR="005F55DC" w:rsidRPr="00C61D31" w:rsidRDefault="0045241D" w:rsidP="00EC14CE">
            <w:pPr>
              <w:ind w:left="210" w:hangingChars="101" w:hanging="212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３　</w:t>
            </w:r>
            <w:r w:rsidR="00CD1090"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>入学選抜の見直しについて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65C9E8B" w14:textId="5A69B877" w:rsidR="005F55DC" w:rsidRPr="00C61D31" w:rsidRDefault="00CD1090" w:rsidP="00EC14CE">
            <w:pPr>
              <w:ind w:left="0" w:hanging="2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>・</w:t>
            </w:r>
            <w:r w:rsidR="00B57B16"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>多様な選抜の在り方について伺う。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2A3AE103" w14:textId="267CD5A2" w:rsidR="005F55DC" w:rsidRPr="00C61D31" w:rsidRDefault="00364DA0" w:rsidP="008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C61D31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教育長</w:t>
            </w:r>
          </w:p>
        </w:tc>
      </w:tr>
      <w:tr w:rsidR="00C61D31" w:rsidRPr="00C61D31" w14:paraId="5182DE50" w14:textId="77777777" w:rsidTr="00614157">
        <w:trPr>
          <w:trHeight w:val="1175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D5F89E" w14:textId="5BCD9E49" w:rsidR="005F55DC" w:rsidRPr="00C61D31" w:rsidRDefault="00364DA0" w:rsidP="00D529DB">
            <w:pPr>
              <w:ind w:left="105" w:hangingChars="51" w:hanging="107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４　</w:t>
            </w:r>
            <w:r w:rsidR="00CC6BFA"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>高校生の卒業後の進路支援</w:t>
            </w:r>
            <w:r w:rsidR="005F55DC"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>について</w:t>
            </w:r>
          </w:p>
          <w:p w14:paraId="20133F65" w14:textId="4DDE7DEF" w:rsidR="005F55DC" w:rsidRPr="00C61D31" w:rsidRDefault="00CD1090" w:rsidP="00D529DB">
            <w:pPr>
              <w:ind w:left="105" w:hangingChars="51" w:hanging="107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>（１）工科高校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15F892" w14:textId="77777777" w:rsidR="00B57B16" w:rsidRPr="00C61D31" w:rsidRDefault="00B57B16">
            <w:pPr>
              <w:ind w:left="0" w:hanging="2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  <w:p w14:paraId="0BDD4029" w14:textId="77777777" w:rsidR="00B57B16" w:rsidRPr="00C61D31" w:rsidRDefault="00B57B16">
            <w:pPr>
              <w:ind w:left="0" w:hanging="2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  <w:p w14:paraId="1D73C2FC" w14:textId="05EDB8F5" w:rsidR="005F55DC" w:rsidRPr="00C61D31" w:rsidRDefault="005F55DC" w:rsidP="00614157">
            <w:pPr>
              <w:ind w:left="92" w:hangingChars="45" w:hanging="94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>・</w:t>
            </w:r>
            <w:r w:rsidR="005259F8"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>工科高校生の卒業後の進路支援</w:t>
            </w:r>
            <w:r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>について伺う。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91ED663" w14:textId="77777777" w:rsidR="00AB7966" w:rsidRPr="00C61D31" w:rsidRDefault="00AB7966">
            <w:pPr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</w:p>
          <w:p w14:paraId="0CE30A66" w14:textId="77777777" w:rsidR="00AB7966" w:rsidRPr="00C61D31" w:rsidRDefault="00AB7966">
            <w:pPr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</w:p>
          <w:p w14:paraId="7D0C0759" w14:textId="5F13925E" w:rsidR="005F55DC" w:rsidRPr="00C61D31" w:rsidRDefault="005259F8">
            <w:pPr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C61D31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教育</w:t>
            </w:r>
            <w:r w:rsidR="005F55DC" w:rsidRPr="00C61D31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長</w:t>
            </w:r>
          </w:p>
        </w:tc>
      </w:tr>
      <w:tr w:rsidR="00C61D31" w:rsidRPr="00C61D31" w14:paraId="058861AF" w14:textId="77777777" w:rsidTr="00614157">
        <w:trPr>
          <w:trHeight w:val="582"/>
        </w:trPr>
        <w:tc>
          <w:tcPr>
            <w:tcW w:w="26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4977C01" w14:textId="632EEA69" w:rsidR="005F55DC" w:rsidRPr="00C61D31" w:rsidRDefault="00614157" w:rsidP="00614157">
            <w:pPr>
              <w:ind w:left="105" w:hangingChars="51" w:hanging="107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>（２）普通科系高校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CFD24" w14:textId="403F898B" w:rsidR="005F55DC" w:rsidRPr="00C61D31" w:rsidRDefault="005F55DC">
            <w:pPr>
              <w:ind w:left="0" w:hanging="2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>・</w:t>
            </w:r>
            <w:r w:rsidR="00CD1090"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>キャリア教育の充実</w:t>
            </w:r>
            <w:r w:rsidRPr="00C61D31">
              <w:rPr>
                <w:rFonts w:ascii="ＭＳ 明朝" w:eastAsia="ＭＳ 明朝" w:hAnsi="ＭＳ 明朝" w:cs="ＭＳ 明朝"/>
                <w:color w:val="000000" w:themeColor="text1"/>
              </w:rPr>
              <w:t>について</w:t>
            </w:r>
            <w:r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>伺う。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008328E" w14:textId="60D4A81C" w:rsidR="005F55DC" w:rsidRPr="00C61D31" w:rsidRDefault="00CC6BFA">
            <w:pPr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C61D31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教育</w:t>
            </w:r>
            <w:r w:rsidR="005F55DC" w:rsidRPr="00C61D31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長</w:t>
            </w:r>
          </w:p>
        </w:tc>
      </w:tr>
      <w:tr w:rsidR="00C61D31" w:rsidRPr="00C61D31" w14:paraId="03A77422" w14:textId="77777777" w:rsidTr="00614157">
        <w:trPr>
          <w:trHeight w:val="708"/>
        </w:trPr>
        <w:tc>
          <w:tcPr>
            <w:tcW w:w="269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48B17FC" w14:textId="15D6AAB2" w:rsidR="005F55DC" w:rsidRPr="00C61D31" w:rsidRDefault="00614157" w:rsidP="0099485F">
            <w:pPr>
              <w:ind w:left="105" w:hangingChars="51" w:hanging="107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>（３）高校生の就職慣行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23E8F4" w14:textId="7148B614" w:rsidR="005F55DC" w:rsidRPr="00C61D31" w:rsidRDefault="00B57B16" w:rsidP="00614157">
            <w:pPr>
              <w:ind w:left="92" w:hangingChars="45" w:hanging="94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>①</w:t>
            </w:r>
            <w:r w:rsidR="004A750B"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>高校生の民間</w:t>
            </w:r>
            <w:r w:rsidR="00C61D31"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>職業</w:t>
            </w:r>
            <w:r w:rsidR="004A750B"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>紹介事業者の活用等</w:t>
            </w:r>
            <w:r w:rsidR="005F55DC" w:rsidRPr="00C61D31">
              <w:rPr>
                <w:rFonts w:ascii="ＭＳ 明朝" w:eastAsia="ＭＳ 明朝" w:hAnsi="ＭＳ 明朝" w:cs="ＭＳ 明朝"/>
                <w:color w:val="000000" w:themeColor="text1"/>
              </w:rPr>
              <w:t>について伺う</w:t>
            </w:r>
            <w:r w:rsidR="0077666D"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>。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07AC9A48" w14:textId="1B8603BD" w:rsidR="005F55DC" w:rsidRPr="00C61D31" w:rsidRDefault="00CC6BFA">
            <w:pPr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C61D31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教育</w:t>
            </w:r>
            <w:r w:rsidR="005F55DC" w:rsidRPr="00C61D31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長</w:t>
            </w:r>
          </w:p>
        </w:tc>
      </w:tr>
      <w:tr w:rsidR="00C61D31" w:rsidRPr="00C61D31" w14:paraId="264DD4F5" w14:textId="77777777" w:rsidTr="009C168E">
        <w:trPr>
          <w:trHeight w:val="720"/>
        </w:trPr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CAEC60" w14:textId="55296A84" w:rsidR="005F55DC" w:rsidRPr="00C61D31" w:rsidRDefault="005F55DC" w:rsidP="0099485F">
            <w:pPr>
              <w:ind w:left="105" w:hangingChars="51" w:hanging="107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C7CA" w14:textId="4CE16CA7" w:rsidR="005F55DC" w:rsidRPr="00C61D31" w:rsidRDefault="00B57B16" w:rsidP="0077666D">
            <w:pPr>
              <w:ind w:left="0" w:hanging="2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>②</w:t>
            </w:r>
            <w:r w:rsidR="000254F4"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>生徒の</w:t>
            </w:r>
            <w:r w:rsidR="004A750B"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>就職受験</w:t>
            </w:r>
            <w:r w:rsidR="000254F4"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>時</w:t>
            </w:r>
            <w:r w:rsidR="004A750B"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>の対応</w:t>
            </w:r>
            <w:r w:rsidR="005F55DC"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>について伺う。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92F4A99" w14:textId="71DE6A49" w:rsidR="005F55DC" w:rsidRPr="00C61D31" w:rsidRDefault="00B57B16" w:rsidP="00276E32">
            <w:pPr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C61D31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教育</w:t>
            </w:r>
            <w:r w:rsidR="005F55DC" w:rsidRPr="00C61D31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長</w:t>
            </w:r>
          </w:p>
        </w:tc>
      </w:tr>
      <w:tr w:rsidR="00C61D31" w:rsidRPr="00C61D31" w14:paraId="3B789CD6" w14:textId="77777777" w:rsidTr="00614157">
        <w:trPr>
          <w:trHeight w:val="782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BAAAB5" w14:textId="1A4F9D71" w:rsidR="00276E32" w:rsidRPr="00C61D31" w:rsidRDefault="00347BF0" w:rsidP="00B4099F">
            <w:pPr>
              <w:ind w:left="210" w:hangingChars="101" w:hanging="212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>５</w:t>
            </w:r>
            <w:r w:rsidR="00AB7966"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 電気自動車の普及について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CC7B6F" w14:textId="335BDB52" w:rsidR="00276E32" w:rsidRPr="00C61D31" w:rsidRDefault="00347BF0" w:rsidP="00614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2" w:hangingChars="45" w:hanging="94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>・</w:t>
            </w:r>
            <w:r w:rsidR="00BC630A"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>普及への計画的・戦略的な取り組みについて</w:t>
            </w:r>
            <w:r w:rsidR="00276E32"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>伺う</w:t>
            </w:r>
            <w:r w:rsidR="00276E32" w:rsidRPr="00C61D31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51A82AA3" w14:textId="6D1FCA61" w:rsidR="00276E32" w:rsidRPr="00C61D31" w:rsidRDefault="00AB7966" w:rsidP="00AE4435">
            <w:pPr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C61D31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環境農林水産部長</w:t>
            </w:r>
          </w:p>
        </w:tc>
      </w:tr>
      <w:tr w:rsidR="00C61D31" w:rsidRPr="00C61D31" w14:paraId="7B7EEE8A" w14:textId="77777777" w:rsidTr="00614157">
        <w:trPr>
          <w:trHeight w:val="8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258D9E" w14:textId="0535808E" w:rsidR="00AB7966" w:rsidRPr="00C61D31" w:rsidRDefault="00AB7966" w:rsidP="00B4099F">
            <w:pPr>
              <w:ind w:left="210" w:hangingChars="101" w:hanging="212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>６</w:t>
            </w:r>
            <w:r w:rsidR="0077666D"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</w:t>
            </w:r>
            <w:r w:rsidR="00F67ABB"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>今後の製造業支援の方向性について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B6B200" w14:textId="7998CD0D" w:rsidR="00AB7966" w:rsidRPr="00C61D31" w:rsidRDefault="00AB7966" w:rsidP="00614157">
            <w:pPr>
              <w:ind w:left="92" w:hangingChars="45" w:hanging="94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>・</w:t>
            </w:r>
            <w:r w:rsidR="00F67ABB"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>今後の大阪の製造業支援の方向性</w:t>
            </w:r>
            <w:r w:rsidR="000259D7"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>について</w:t>
            </w:r>
            <w:r w:rsidR="00F67ABB"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>伺う。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FD78E68" w14:textId="0A3614E7" w:rsidR="00AB7966" w:rsidRPr="00C61D31" w:rsidRDefault="0077666D" w:rsidP="00AE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C61D31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商工労働部長</w:t>
            </w:r>
          </w:p>
        </w:tc>
      </w:tr>
    </w:tbl>
    <w:p w14:paraId="07B143F1" w14:textId="77777777" w:rsidR="00A665CF" w:rsidRPr="00C61D31" w:rsidRDefault="00A665CF" w:rsidP="001F7C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</w:rPr>
      </w:pPr>
    </w:p>
    <w:sectPr w:rsidR="00A665CF" w:rsidRPr="00C61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1134" w:bottom="340" w:left="1701" w:header="340" w:footer="5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7F7C7" w14:textId="77777777" w:rsidR="004D0B52" w:rsidRDefault="004D0B52">
      <w:pPr>
        <w:spacing w:line="240" w:lineRule="auto"/>
        <w:ind w:left="0" w:hanging="2"/>
      </w:pPr>
      <w:r>
        <w:separator/>
      </w:r>
    </w:p>
  </w:endnote>
  <w:endnote w:type="continuationSeparator" w:id="0">
    <w:p w14:paraId="60AA1D19" w14:textId="77777777" w:rsidR="004D0B52" w:rsidRDefault="004D0B5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BD3D3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82B44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F90B8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634A1" w14:textId="77777777" w:rsidR="004D0B52" w:rsidRDefault="004D0B52">
      <w:pPr>
        <w:spacing w:line="240" w:lineRule="auto"/>
        <w:ind w:left="0" w:hanging="2"/>
      </w:pPr>
      <w:r>
        <w:separator/>
      </w:r>
    </w:p>
  </w:footnote>
  <w:footnote w:type="continuationSeparator" w:id="0">
    <w:p w14:paraId="32685C37" w14:textId="77777777" w:rsidR="004D0B52" w:rsidRDefault="004D0B5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BC2EE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13C15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5D86B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CF"/>
    <w:rsid w:val="000254F4"/>
    <w:rsid w:val="000259D7"/>
    <w:rsid w:val="000560AB"/>
    <w:rsid w:val="000C5750"/>
    <w:rsid w:val="00151F6F"/>
    <w:rsid w:val="001D3E5D"/>
    <w:rsid w:val="001F7C3D"/>
    <w:rsid w:val="00231F97"/>
    <w:rsid w:val="00276E32"/>
    <w:rsid w:val="00347BF0"/>
    <w:rsid w:val="00364DA0"/>
    <w:rsid w:val="003C654A"/>
    <w:rsid w:val="003F4DE6"/>
    <w:rsid w:val="0045241D"/>
    <w:rsid w:val="004A750B"/>
    <w:rsid w:val="004D0B52"/>
    <w:rsid w:val="005259F8"/>
    <w:rsid w:val="005360F5"/>
    <w:rsid w:val="005C5779"/>
    <w:rsid w:val="005F55DC"/>
    <w:rsid w:val="00614157"/>
    <w:rsid w:val="006248AE"/>
    <w:rsid w:val="006D5A64"/>
    <w:rsid w:val="0077666D"/>
    <w:rsid w:val="008734EC"/>
    <w:rsid w:val="008945A5"/>
    <w:rsid w:val="009232D6"/>
    <w:rsid w:val="0097670F"/>
    <w:rsid w:val="0099485F"/>
    <w:rsid w:val="009B6960"/>
    <w:rsid w:val="00A665CF"/>
    <w:rsid w:val="00A76E86"/>
    <w:rsid w:val="00AB7966"/>
    <w:rsid w:val="00AE4435"/>
    <w:rsid w:val="00B34C63"/>
    <w:rsid w:val="00B4099F"/>
    <w:rsid w:val="00B57B16"/>
    <w:rsid w:val="00B80535"/>
    <w:rsid w:val="00BC630A"/>
    <w:rsid w:val="00C44E1F"/>
    <w:rsid w:val="00C61D31"/>
    <w:rsid w:val="00CC6BFA"/>
    <w:rsid w:val="00CD1090"/>
    <w:rsid w:val="00D529DB"/>
    <w:rsid w:val="00DB46B3"/>
    <w:rsid w:val="00E959C0"/>
    <w:rsid w:val="00EC14CE"/>
    <w:rsid w:val="00F6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10E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ind w:hang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character" w:customStyle="1" w:styleId="a6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252"/>
        <w:tab w:val="right" w:pos="8504"/>
      </w:tabs>
    </w:pPr>
  </w:style>
  <w:style w:type="character" w:customStyle="1" w:styleId="a8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9">
    <w:name w:val="List Paragraph"/>
    <w:basedOn w:val="a"/>
    <w:pPr>
      <w:ind w:leftChars="400" w:left="840"/>
    </w:pPr>
  </w:style>
  <w:style w:type="character" w:styleId="aa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b">
    <w:name w:val="annotation text"/>
    <w:basedOn w:val="a"/>
    <w:pPr>
      <w:jc w:val="left"/>
    </w:pPr>
  </w:style>
  <w:style w:type="character" w:customStyle="1" w:styleId="ac">
    <w:name w:val="コメント文字列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コメント内容 (文字)"/>
    <w:rPr>
      <w:b/>
      <w:bCs/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We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FORTjq8rt5COb4cxwOwCwos6Gg==">AMUW2mWGmDGJ9+qoxPRHxRYEMbYSwBtJ4cpZEI/dTNK54TmiobiqZyyBfNi9ijGnTakQRvKEpemBydFJDE6CkHZvMKXuxbxXhBCl0G/0WHObqkj3EJheRFJ+sc5XNCEwhJrpJbkjqpZS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2022-03-04T13:16:00Z</dcterms:created>
  <dcterms:modified xsi:type="dcterms:W3CDTF">2022-03-04T13:16:00Z</dcterms:modified>
</cp:coreProperties>
</file>