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77CB6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1667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</w:t>
      </w:r>
      <w:r w:rsidR="00753D3C" w:rsidRPr="00C1667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３</w:t>
      </w:r>
      <w:r w:rsidR="00E91108" w:rsidRPr="00C1667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C1667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C16672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C16672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077CB6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16672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健康福祉</w:t>
      </w:r>
      <w:r w:rsidR="00E91108" w:rsidRPr="00C16672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C16672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931"/>
        <w:gridCol w:w="1017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753D3C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77CB6">
        <w:trPr>
          <w:trHeight w:val="130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077CB6">
        <w:trPr>
          <w:trHeight w:val="18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6E6" w:rsidRPr="009F6F56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9F6F56" w:rsidRDefault="00753D3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8F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40061184"/>
              </w:rPr>
              <w:t>共産</w:t>
            </w:r>
            <w:r w:rsidRPr="00E918F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40061184"/>
              </w:rPr>
              <w:t>党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9F6F56" w:rsidRDefault="00753D3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石　川　た　え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3C" w:rsidRPr="009F6F56" w:rsidRDefault="00753D3C" w:rsidP="009F6F56">
            <w:pPr>
              <w:spacing w:afterLines="30" w:after="108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F6F56" w:rsidRPr="009F6F5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検査体制の整備について</w:t>
            </w:r>
          </w:p>
          <w:p w:rsidR="00753D3C" w:rsidRPr="009F6F56" w:rsidRDefault="00753D3C" w:rsidP="009F6F56">
            <w:pPr>
              <w:spacing w:afterLines="30" w:after="108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F6F56" w:rsidRPr="009F6F5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病床機能再編について</w:t>
            </w:r>
          </w:p>
          <w:p w:rsidR="001C06E6" w:rsidRPr="009F6F56" w:rsidRDefault="00753D3C" w:rsidP="009F6F56">
            <w:pPr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F6F56" w:rsidRPr="009F6F5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福祉医療費助成制度について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06E6" w:rsidRPr="000C6633" w:rsidTr="00077CB6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6E6" w:rsidRPr="009F6F56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6E6" w:rsidRPr="009F6F56" w:rsidRDefault="00753D3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8F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682740992"/>
              </w:rPr>
              <w:t>民</w:t>
            </w:r>
            <w:r w:rsidRPr="00E918F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682740992"/>
              </w:rPr>
              <w:t>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6E6" w:rsidRPr="009F6F56" w:rsidRDefault="00753D3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山　田　けんた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F6" w:rsidRDefault="00753D3C" w:rsidP="009F6F56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入所待機者と在宅で暮らす障がい者へ</w:t>
            </w:r>
          </w:p>
          <w:p w:rsidR="00753D3C" w:rsidRPr="00E918F6" w:rsidRDefault="00753D3C" w:rsidP="00E918F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918F6">
              <w:rPr>
                <w:rFonts w:ascii="ＭＳ ゴシック" w:eastAsia="ＭＳ ゴシック" w:hAnsi="ＭＳ ゴシック" w:hint="eastAsia"/>
                <w:sz w:val="24"/>
              </w:rPr>
              <w:t>の支援について</w:t>
            </w:r>
          </w:p>
          <w:p w:rsidR="00753D3C" w:rsidRPr="009F6F56" w:rsidRDefault="00753D3C" w:rsidP="009F6F56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大阪ワクチンの開発状況と連携協定に</w:t>
            </w:r>
            <w:r w:rsidR="009F6F56" w:rsidRPr="009F6F5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</w:p>
          <w:p w:rsidR="00753D3C" w:rsidRPr="009F6F56" w:rsidRDefault="00753D3C" w:rsidP="00E918F6">
            <w:pPr>
              <w:spacing w:afterLines="30" w:after="108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ついて</w:t>
            </w:r>
          </w:p>
          <w:p w:rsidR="001C06E6" w:rsidRPr="009F6F56" w:rsidRDefault="00753D3C" w:rsidP="009F6F56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9F6F56">
              <w:rPr>
                <w:rFonts w:ascii="ＭＳ ゴシック" w:eastAsia="ＭＳ ゴシック" w:hAnsi="ＭＳ ゴシック" w:hint="eastAsia"/>
                <w:sz w:val="24"/>
              </w:rPr>
              <w:t>疫学調査の改善について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A5" w:rsidRDefault="00A32FA5">
      <w:r>
        <w:separator/>
      </w:r>
    </w:p>
  </w:endnote>
  <w:endnote w:type="continuationSeparator" w:id="0">
    <w:p w:rsidR="00A32FA5" w:rsidRDefault="00A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72" w:rsidRDefault="00C166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72" w:rsidRDefault="00C1667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72" w:rsidRDefault="00C166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A5" w:rsidRDefault="00A32FA5">
      <w:r>
        <w:separator/>
      </w:r>
    </w:p>
  </w:footnote>
  <w:footnote w:type="continuationSeparator" w:id="0">
    <w:p w:rsidR="00A32FA5" w:rsidRDefault="00A3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72" w:rsidRDefault="00C166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72" w:rsidRDefault="00C166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72" w:rsidRDefault="00C166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3440C"/>
    <w:multiLevelType w:val="hybridMultilevel"/>
    <w:tmpl w:val="CBB0CA3C"/>
    <w:lvl w:ilvl="0" w:tplc="05FA8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77CB6"/>
    <w:rsid w:val="00096735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53D3C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B1268"/>
    <w:rsid w:val="009F6F56"/>
    <w:rsid w:val="00A32FA5"/>
    <w:rsid w:val="00A42F9E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C10A7B"/>
    <w:rsid w:val="00C16672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918F6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9F6F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2021-11-22T06:17:00Z</dcterms:created>
  <dcterms:modified xsi:type="dcterms:W3CDTF">2021-11-22T06:17:00Z</dcterms:modified>
</cp:coreProperties>
</file>