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8C0B" w14:textId="290BE6C0" w:rsidR="00B669A4" w:rsidRPr="00BB656A" w:rsidRDefault="00D21782" w:rsidP="00DD3D15">
      <w:pPr>
        <w:ind w:right="210"/>
        <w:jc w:val="right"/>
        <w:rPr>
          <w:szCs w:val="21"/>
        </w:rPr>
      </w:pPr>
      <w:r>
        <w:rPr>
          <w:rFonts w:hint="eastAsia"/>
          <w:szCs w:val="21"/>
        </w:rPr>
        <w:t>令和</w:t>
      </w:r>
      <w:r w:rsidR="00F7665E">
        <w:rPr>
          <w:rFonts w:hint="eastAsia"/>
          <w:szCs w:val="21"/>
        </w:rPr>
        <w:t>３</w:t>
      </w:r>
      <w:r>
        <w:rPr>
          <w:rFonts w:hint="eastAsia"/>
          <w:szCs w:val="21"/>
        </w:rPr>
        <w:t>年</w:t>
      </w:r>
      <w:r w:rsidR="0041435B">
        <w:rPr>
          <w:rFonts w:hint="eastAsia"/>
          <w:szCs w:val="21"/>
        </w:rPr>
        <w:t>１</w:t>
      </w:r>
      <w:r w:rsidR="00C845A8">
        <w:rPr>
          <w:rFonts w:hint="eastAsia"/>
          <w:szCs w:val="21"/>
        </w:rPr>
        <w:t>１</w:t>
      </w:r>
      <w:r w:rsidR="00B669A4" w:rsidRPr="00BB656A">
        <w:rPr>
          <w:rFonts w:hint="eastAsia"/>
          <w:szCs w:val="21"/>
        </w:rPr>
        <w:t>月</w:t>
      </w:r>
      <w:r w:rsidR="00C845A8">
        <w:rPr>
          <w:rFonts w:hint="eastAsia"/>
          <w:szCs w:val="21"/>
        </w:rPr>
        <w:t>３０</w:t>
      </w:r>
      <w:r w:rsidR="00B669A4" w:rsidRPr="00BB656A">
        <w:rPr>
          <w:rFonts w:hint="eastAsia"/>
          <w:szCs w:val="21"/>
        </w:rPr>
        <w:t>日</w:t>
      </w:r>
    </w:p>
    <w:p w14:paraId="71847934" w14:textId="1B1C4C2B" w:rsidR="00B669A4" w:rsidRPr="00BB656A" w:rsidRDefault="00B669A4" w:rsidP="00B669A4">
      <w:pPr>
        <w:rPr>
          <w:szCs w:val="21"/>
        </w:rPr>
      </w:pPr>
    </w:p>
    <w:p w14:paraId="022ABFB9" w14:textId="77777777" w:rsidR="00B669A4" w:rsidRPr="00BB656A" w:rsidRDefault="00B669A4" w:rsidP="00B669A4">
      <w:pPr>
        <w:wordWrap w:val="0"/>
        <w:jc w:val="right"/>
        <w:rPr>
          <w:szCs w:val="21"/>
        </w:rPr>
      </w:pPr>
    </w:p>
    <w:p w14:paraId="3D09CB30" w14:textId="36E55C8D"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C845A8">
        <w:rPr>
          <w:rFonts w:hint="eastAsia"/>
          <w:szCs w:val="21"/>
        </w:rPr>
        <w:t>前田　洋輔</w:t>
      </w:r>
    </w:p>
    <w:p w14:paraId="3BC4C602" w14:textId="77777777" w:rsidR="00B669A4" w:rsidRPr="00BB656A" w:rsidRDefault="00B669A4" w:rsidP="00B669A4">
      <w:pPr>
        <w:jc w:val="right"/>
        <w:rPr>
          <w:szCs w:val="21"/>
        </w:rPr>
      </w:pPr>
    </w:p>
    <w:p w14:paraId="06ED15D8" w14:textId="244D840A" w:rsidR="00B669A4" w:rsidRPr="00BB656A" w:rsidRDefault="004C02B4" w:rsidP="00B669A4">
      <w:pPr>
        <w:jc w:val="center"/>
        <w:rPr>
          <w:sz w:val="28"/>
          <w:szCs w:val="28"/>
        </w:rPr>
      </w:pPr>
      <w:r>
        <w:rPr>
          <w:rFonts w:hint="eastAsia"/>
          <w:sz w:val="28"/>
          <w:szCs w:val="28"/>
        </w:rPr>
        <w:t>質問予定概要</w:t>
      </w:r>
    </w:p>
    <w:p w14:paraId="506BAE26" w14:textId="77777777" w:rsidR="00B669A4" w:rsidRPr="00BB656A" w:rsidRDefault="00B669A4" w:rsidP="00B669A4">
      <w:pPr>
        <w:rPr>
          <w:szCs w:val="21"/>
        </w:rPr>
      </w:pPr>
      <w:r w:rsidRPr="00BB656A">
        <w:rPr>
          <w:rFonts w:hint="eastAsia"/>
          <w:szCs w:val="21"/>
        </w:rPr>
        <w:t xml:space="preserve">　</w:t>
      </w:r>
    </w:p>
    <w:p w14:paraId="4E04C7DD" w14:textId="0A528447" w:rsidR="00B669A4" w:rsidRPr="00BB656A" w:rsidRDefault="00B669A4" w:rsidP="00B669A4">
      <w:pPr>
        <w:ind w:leftChars="-171" w:left="-359" w:firstLineChars="200" w:firstLine="420"/>
        <w:rPr>
          <w:szCs w:val="21"/>
        </w:rPr>
      </w:pPr>
      <w:bookmarkStart w:id="0" w:name="_GoBack"/>
      <w:bookmarkEnd w:id="0"/>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55502C">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04880755" w:rsidR="00B669A4" w:rsidRPr="00BB656A" w:rsidRDefault="00D21782" w:rsidP="0059245A">
            <w:pPr>
              <w:widowControl/>
              <w:jc w:val="center"/>
              <w:rPr>
                <w:rFonts w:cs="ＭＳ Ｐゴシック"/>
                <w:kern w:val="0"/>
                <w:szCs w:val="21"/>
              </w:rPr>
            </w:pPr>
            <w:r>
              <w:rPr>
                <w:rFonts w:cs="ＭＳ Ｐゴシック" w:hint="eastAsia"/>
                <w:kern w:val="0"/>
                <w:szCs w:val="21"/>
              </w:rPr>
              <w:t>令和</w:t>
            </w:r>
            <w:r w:rsidR="00F7665E">
              <w:rPr>
                <w:rFonts w:cs="ＭＳ Ｐゴシック" w:hint="eastAsia"/>
                <w:kern w:val="0"/>
                <w:szCs w:val="21"/>
              </w:rPr>
              <w:t>３</w:t>
            </w:r>
            <w:r>
              <w:rPr>
                <w:rFonts w:cs="ＭＳ Ｐゴシック" w:hint="eastAsia"/>
                <w:kern w:val="0"/>
                <w:szCs w:val="21"/>
              </w:rPr>
              <w:t>年</w:t>
            </w:r>
            <w:r w:rsidR="0041435B">
              <w:rPr>
                <w:rFonts w:cs="ＭＳ Ｐゴシック" w:hint="eastAsia"/>
                <w:kern w:val="0"/>
                <w:szCs w:val="21"/>
              </w:rPr>
              <w:t>１</w:t>
            </w:r>
            <w:r w:rsidR="00C845A8">
              <w:rPr>
                <w:rFonts w:cs="ＭＳ Ｐゴシック" w:hint="eastAsia"/>
                <w:kern w:val="0"/>
                <w:szCs w:val="21"/>
              </w:rPr>
              <w:t>２</w:t>
            </w:r>
            <w:r w:rsidR="00BB656A">
              <w:rPr>
                <w:rFonts w:cs="ＭＳ Ｐゴシック" w:hint="eastAsia"/>
                <w:kern w:val="0"/>
                <w:szCs w:val="21"/>
              </w:rPr>
              <w:t>月</w:t>
            </w:r>
            <w:r w:rsidR="00C845A8">
              <w:rPr>
                <w:rFonts w:cs="ＭＳ Ｐゴシック" w:hint="eastAsia"/>
                <w:kern w:val="0"/>
                <w:szCs w:val="21"/>
              </w:rPr>
              <w:t>２</w:t>
            </w:r>
            <w:r w:rsidR="00BB656A">
              <w:rPr>
                <w:rFonts w:cs="ＭＳ Ｐゴシック" w:hint="eastAsia"/>
                <w:kern w:val="0"/>
                <w:szCs w:val="21"/>
              </w:rPr>
              <w:t>日</w:t>
            </w:r>
            <w:r w:rsidR="00B7716C">
              <w:rPr>
                <w:rFonts w:cs="ＭＳ Ｐゴシック" w:hint="eastAsia"/>
                <w:kern w:val="0"/>
                <w:szCs w:val="21"/>
              </w:rPr>
              <w:t>５</w:t>
            </w:r>
            <w:r w:rsidR="00BB656A">
              <w:rPr>
                <w:rFonts w:cs="ＭＳ Ｐゴシック" w:hint="eastAsia"/>
                <w:kern w:val="0"/>
                <w:szCs w:val="21"/>
              </w:rPr>
              <w:t>番</w:t>
            </w:r>
          </w:p>
        </w:tc>
      </w:tr>
      <w:tr w:rsidR="00B669A4" w:rsidRPr="00BB656A" w14:paraId="13D0B7D7" w14:textId="77777777" w:rsidTr="0055502C">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D21E91" w:rsidRDefault="00B669A4" w:rsidP="00AD13ED">
            <w:pPr>
              <w:widowControl/>
              <w:jc w:val="left"/>
              <w:rPr>
                <w:rFonts w:cs="ＭＳ Ｐゴシック"/>
                <w:kern w:val="0"/>
                <w:szCs w:val="21"/>
              </w:rPr>
            </w:pPr>
            <w:r w:rsidRPr="00BB656A">
              <w:rPr>
                <w:rFonts w:cs="ＭＳ Ｐゴシック" w:hint="eastAsia"/>
                <w:kern w:val="0"/>
                <w:szCs w:val="21"/>
              </w:rPr>
              <w:t xml:space="preserve">　</w:t>
            </w:r>
            <w:r w:rsidRPr="00D21E91">
              <w:rPr>
                <w:rFonts w:cs="ＭＳ Ｐゴシック" w:hint="eastAsia"/>
                <w:kern w:val="0"/>
                <w:szCs w:val="21"/>
                <w:bdr w:val="single" w:sz="4" w:space="0" w:color="auto"/>
              </w:rPr>
              <w:t>・一般質問</w:t>
            </w:r>
          </w:p>
        </w:tc>
      </w:tr>
      <w:tr w:rsidR="00B669A4" w:rsidRPr="00BB656A" w14:paraId="4A7B5313" w14:textId="77777777" w:rsidTr="0055502C">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55502C">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55502C" w14:paraId="3B86B522" w14:textId="77777777" w:rsidTr="00CE0B6F">
        <w:trPr>
          <w:trHeight w:hRule="exact" w:val="1113"/>
        </w:trPr>
        <w:tc>
          <w:tcPr>
            <w:tcW w:w="2793" w:type="dxa"/>
            <w:tcBorders>
              <w:left w:val="single" w:sz="4" w:space="0" w:color="auto"/>
              <w:right w:val="single" w:sz="4" w:space="0" w:color="auto"/>
            </w:tcBorders>
            <w:shd w:val="clear" w:color="auto" w:fill="auto"/>
            <w:noWrap/>
          </w:tcPr>
          <w:p w14:paraId="74FE8E32" w14:textId="11D854C3" w:rsidR="0055502C" w:rsidRDefault="0055502C" w:rsidP="00E57342">
            <w:pPr>
              <w:spacing w:before="240"/>
              <w:ind w:left="186" w:hangingChars="87" w:hanging="186"/>
              <w:jc w:val="left"/>
              <w:rPr>
                <w:rFonts w:cs="ＭＳ Ｐゴシック"/>
                <w:spacing w:val="2"/>
                <w:kern w:val="0"/>
                <w:szCs w:val="21"/>
              </w:rPr>
            </w:pPr>
            <w:r>
              <w:rPr>
                <w:rFonts w:cs="ＭＳ Ｐゴシック" w:hint="eastAsia"/>
                <w:spacing w:val="2"/>
                <w:kern w:val="0"/>
                <w:szCs w:val="21"/>
              </w:rPr>
              <w:t>1.</w:t>
            </w:r>
            <w:r>
              <w:rPr>
                <w:rFonts w:cs="ＭＳ Ｐゴシック" w:hint="eastAsia"/>
                <w:spacing w:val="2"/>
              </w:rPr>
              <w:t xml:space="preserve">　</w:t>
            </w:r>
            <w:r>
              <w:rPr>
                <w:rFonts w:cs="ＭＳ Ｐゴシック" w:hint="eastAsia"/>
                <w:spacing w:val="2"/>
                <w:kern w:val="0"/>
                <w:szCs w:val="21"/>
              </w:rPr>
              <w:t>府立高校の再編整備等について</w:t>
            </w:r>
          </w:p>
        </w:tc>
        <w:tc>
          <w:tcPr>
            <w:tcW w:w="4820" w:type="dxa"/>
            <w:gridSpan w:val="3"/>
            <w:tcBorders>
              <w:top w:val="single" w:sz="4" w:space="0" w:color="auto"/>
              <w:left w:val="single" w:sz="4" w:space="0" w:color="auto"/>
              <w:right w:val="single" w:sz="4" w:space="0" w:color="000000"/>
            </w:tcBorders>
            <w:shd w:val="clear" w:color="auto" w:fill="auto"/>
          </w:tcPr>
          <w:p w14:paraId="64A1FF9D" w14:textId="71F8C648" w:rsidR="0055502C" w:rsidRDefault="0055502C" w:rsidP="00E57342">
            <w:pPr>
              <w:spacing w:before="240" w:after="240"/>
              <w:ind w:leftChars="-11" w:left="183" w:hangingChars="98" w:hanging="206"/>
              <w:rPr>
                <w:rFonts w:cs="ＭＳ Ｐゴシック"/>
                <w:kern w:val="0"/>
                <w:szCs w:val="21"/>
              </w:rPr>
            </w:pPr>
            <w:r>
              <w:rPr>
                <w:rFonts w:cs="ＭＳ Ｐゴシック" w:hint="eastAsia"/>
                <w:color w:val="000000"/>
                <w:kern w:val="0"/>
                <w:szCs w:val="21"/>
              </w:rPr>
              <w:t xml:space="preserve">①　</w:t>
            </w:r>
            <w:r w:rsidR="00CE0B6F">
              <w:rPr>
                <w:rFonts w:cs="ＭＳ Ｐゴシック" w:hint="eastAsia"/>
                <w:color w:val="000000"/>
                <w:kern w:val="0"/>
                <w:szCs w:val="21"/>
              </w:rPr>
              <w:t>高校の</w:t>
            </w:r>
            <w:r>
              <w:rPr>
                <w:rFonts w:cs="ＭＳ Ｐゴシック" w:hint="eastAsia"/>
                <w:color w:val="000000"/>
                <w:spacing w:val="2"/>
                <w:kern w:val="0"/>
                <w:szCs w:val="21"/>
              </w:rPr>
              <w:t>再編整備や支援学校の狭隘化・過密化を踏まえた</w:t>
            </w:r>
            <w:r w:rsidR="00CE0B6F">
              <w:rPr>
                <w:rFonts w:cs="ＭＳ Ｐゴシック" w:hint="eastAsia"/>
                <w:color w:val="000000"/>
                <w:spacing w:val="2"/>
                <w:kern w:val="0"/>
                <w:szCs w:val="21"/>
              </w:rPr>
              <w:t>府立高校の</w:t>
            </w:r>
            <w:r>
              <w:rPr>
                <w:rFonts w:cs="ＭＳ Ｐゴシック" w:hint="eastAsia"/>
                <w:color w:val="000000"/>
                <w:spacing w:val="2"/>
                <w:kern w:val="0"/>
                <w:szCs w:val="21"/>
              </w:rPr>
              <w:t>建て替えの計画性について伺う</w:t>
            </w:r>
            <w:r>
              <w:rPr>
                <w:rFonts w:cs="ＭＳ Ｐゴシック" w:hint="eastAsia"/>
                <w:color w:val="000000"/>
                <w:kern w:val="0"/>
                <w:szCs w:val="21"/>
              </w:rPr>
              <w:t>。</w:t>
            </w:r>
          </w:p>
        </w:tc>
        <w:tc>
          <w:tcPr>
            <w:tcW w:w="2126" w:type="dxa"/>
            <w:tcBorders>
              <w:top w:val="single" w:sz="4" w:space="0" w:color="auto"/>
              <w:left w:val="nil"/>
              <w:right w:val="single" w:sz="4" w:space="0" w:color="auto"/>
            </w:tcBorders>
            <w:shd w:val="clear" w:color="auto" w:fill="auto"/>
            <w:noWrap/>
          </w:tcPr>
          <w:p w14:paraId="35D806B9" w14:textId="170E08B5" w:rsidR="0055502C" w:rsidRDefault="0055502C" w:rsidP="00E57342">
            <w:pPr>
              <w:spacing w:before="240"/>
              <w:rPr>
                <w:rFonts w:cs="ＭＳ Ｐゴシック"/>
                <w:spacing w:val="2"/>
                <w:kern w:val="0"/>
                <w:szCs w:val="21"/>
              </w:rPr>
            </w:pPr>
            <w:r>
              <w:rPr>
                <w:rFonts w:cs="ＭＳ Ｐゴシック" w:hint="eastAsia"/>
                <w:color w:val="000000"/>
                <w:spacing w:val="2"/>
                <w:kern w:val="0"/>
                <w:szCs w:val="21"/>
              </w:rPr>
              <w:t>教育長</w:t>
            </w:r>
          </w:p>
        </w:tc>
      </w:tr>
      <w:tr w:rsidR="0055502C" w14:paraId="6CA774C2" w14:textId="77777777" w:rsidTr="0055502C">
        <w:trPr>
          <w:trHeight w:hRule="exact" w:val="1141"/>
        </w:trPr>
        <w:tc>
          <w:tcPr>
            <w:tcW w:w="2793" w:type="dxa"/>
            <w:tcBorders>
              <w:left w:val="single" w:sz="4" w:space="0" w:color="auto"/>
              <w:right w:val="single" w:sz="4" w:space="0" w:color="auto"/>
            </w:tcBorders>
            <w:shd w:val="clear" w:color="auto" w:fill="auto"/>
            <w:noWrap/>
          </w:tcPr>
          <w:p w14:paraId="231D1501" w14:textId="1070BDB5" w:rsidR="0055502C" w:rsidRDefault="0055502C" w:rsidP="00E57342">
            <w:pPr>
              <w:spacing w:before="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2DBB9A4F" w14:textId="6C708D57" w:rsidR="0055502C" w:rsidRDefault="008575BE" w:rsidP="00E57342">
            <w:pPr>
              <w:spacing w:before="240" w:after="240"/>
              <w:ind w:leftChars="-11" w:left="183" w:hangingChars="98" w:hanging="206"/>
              <w:rPr>
                <w:rFonts w:cs="ＭＳ Ｐゴシック"/>
                <w:spacing w:val="2"/>
                <w:kern w:val="0"/>
                <w:szCs w:val="21"/>
              </w:rPr>
            </w:pPr>
            <w:r>
              <w:rPr>
                <w:rFonts w:ascii="ＭＳ 明朝" w:hAnsi="ＭＳ 明朝" w:cs="ＭＳ Ｐゴシック" w:hint="eastAsia"/>
                <w:color w:val="000000"/>
                <w:kern w:val="0"/>
                <w:szCs w:val="21"/>
              </w:rPr>
              <w:t>②</w:t>
            </w:r>
            <w:r w:rsidR="0055502C">
              <w:rPr>
                <w:rFonts w:cs="ＭＳ Ｐゴシック" w:hint="eastAsia"/>
                <w:color w:val="000000"/>
                <w:kern w:val="0"/>
                <w:szCs w:val="21"/>
              </w:rPr>
              <w:t xml:space="preserve">　</w:t>
            </w:r>
            <w:r w:rsidR="0055502C">
              <w:rPr>
                <w:rFonts w:cs="ＭＳ Ｐゴシック" w:hint="eastAsia"/>
                <w:color w:val="000000"/>
                <w:spacing w:val="2"/>
                <w:kern w:val="0"/>
                <w:szCs w:val="21"/>
              </w:rPr>
              <w:t>三年連続して定員に満たない高校の数が、再編整備計画上の募集停止校数を上回る状況について伺う</w:t>
            </w:r>
            <w:r w:rsidR="0055502C">
              <w:rPr>
                <w:rFonts w:cs="ＭＳ Ｐゴシック" w:hint="eastAsia"/>
                <w:color w:val="000000"/>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tcPr>
          <w:p w14:paraId="111BA577" w14:textId="4F4DAA0B" w:rsidR="0055502C" w:rsidRDefault="0055502C" w:rsidP="00E57342">
            <w:pPr>
              <w:spacing w:before="240"/>
              <w:rPr>
                <w:rFonts w:cs="ＭＳ Ｐゴシック"/>
                <w:spacing w:val="2"/>
                <w:kern w:val="0"/>
                <w:szCs w:val="21"/>
              </w:rPr>
            </w:pPr>
            <w:r>
              <w:rPr>
                <w:rFonts w:cs="ＭＳ Ｐゴシック" w:hint="eastAsia"/>
                <w:color w:val="000000"/>
                <w:spacing w:val="2"/>
                <w:kern w:val="0"/>
                <w:szCs w:val="21"/>
              </w:rPr>
              <w:t>教育長</w:t>
            </w:r>
          </w:p>
        </w:tc>
      </w:tr>
      <w:tr w:rsidR="0055502C" w14:paraId="1A9DF9D4" w14:textId="77777777" w:rsidTr="0055502C">
        <w:trPr>
          <w:trHeight w:hRule="exact" w:val="859"/>
        </w:trPr>
        <w:tc>
          <w:tcPr>
            <w:tcW w:w="2793" w:type="dxa"/>
            <w:tcBorders>
              <w:left w:val="single" w:sz="4" w:space="0" w:color="auto"/>
              <w:right w:val="single" w:sz="4" w:space="0" w:color="auto"/>
            </w:tcBorders>
            <w:shd w:val="clear" w:color="auto" w:fill="auto"/>
            <w:noWrap/>
          </w:tcPr>
          <w:p w14:paraId="39DFAF98" w14:textId="7994E7A3" w:rsidR="0055502C" w:rsidRDefault="0055502C" w:rsidP="00BF5A12">
            <w:pPr>
              <w:spacing w:before="240"/>
              <w:ind w:left="186" w:hangingChars="87" w:hanging="186"/>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56036AE" w14:textId="1087BFC5" w:rsidR="0055502C" w:rsidRPr="00AC2DE2" w:rsidRDefault="008575BE" w:rsidP="00BF5A12">
            <w:pPr>
              <w:spacing w:before="240" w:after="240"/>
              <w:ind w:leftChars="-11" w:left="183" w:hangingChars="98" w:hanging="206"/>
              <w:rPr>
                <w:rFonts w:cs="ＭＳ Ｐゴシック"/>
                <w:color w:val="000000"/>
                <w:kern w:val="0"/>
                <w:szCs w:val="21"/>
              </w:rPr>
            </w:pPr>
            <w:r>
              <w:rPr>
                <w:rFonts w:cs="ＭＳ Ｐゴシック" w:hint="eastAsia"/>
                <w:color w:val="000000"/>
                <w:kern w:val="0"/>
                <w:szCs w:val="21"/>
              </w:rPr>
              <w:t>③</w:t>
            </w:r>
            <w:r w:rsidR="0055502C">
              <w:rPr>
                <w:rFonts w:cs="ＭＳ Ｐゴシック" w:hint="eastAsia"/>
                <w:color w:val="000000"/>
                <w:kern w:val="0"/>
                <w:szCs w:val="21"/>
              </w:rPr>
              <w:t xml:space="preserve">　</w:t>
            </w:r>
            <w:r w:rsidR="0055502C">
              <w:rPr>
                <w:rFonts w:cs="ＭＳ Ｐゴシック" w:hint="eastAsia"/>
                <w:color w:val="000000"/>
                <w:spacing w:val="2"/>
                <w:kern w:val="0"/>
                <w:szCs w:val="21"/>
              </w:rPr>
              <w:t>高校選択幅の減少への懸念と多様な学びの選択肢の提供について伺う</w:t>
            </w:r>
            <w:r w:rsidR="0055502C">
              <w:rPr>
                <w:rFonts w:cs="ＭＳ Ｐゴシック" w:hint="eastAsia"/>
                <w:color w:val="000000"/>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tcPr>
          <w:p w14:paraId="671E9098" w14:textId="436CAB99" w:rsidR="0055502C" w:rsidRPr="00AC2DE2" w:rsidRDefault="0055502C" w:rsidP="00D41177">
            <w:pPr>
              <w:spacing w:before="240"/>
              <w:rPr>
                <w:rFonts w:cs="ＭＳ Ｐゴシック"/>
                <w:color w:val="000000"/>
                <w:spacing w:val="2"/>
                <w:kern w:val="0"/>
                <w:szCs w:val="21"/>
              </w:rPr>
            </w:pPr>
            <w:r>
              <w:rPr>
                <w:rFonts w:cs="ＭＳ Ｐゴシック" w:hint="eastAsia"/>
                <w:color w:val="000000"/>
                <w:spacing w:val="2"/>
                <w:kern w:val="0"/>
                <w:szCs w:val="21"/>
              </w:rPr>
              <w:t>教育長</w:t>
            </w:r>
          </w:p>
        </w:tc>
      </w:tr>
      <w:tr w:rsidR="0055502C" w14:paraId="4B33ABCD" w14:textId="77777777" w:rsidTr="0055502C">
        <w:trPr>
          <w:trHeight w:hRule="exact" w:val="845"/>
        </w:trPr>
        <w:tc>
          <w:tcPr>
            <w:tcW w:w="2793" w:type="dxa"/>
            <w:tcBorders>
              <w:left w:val="single" w:sz="4" w:space="0" w:color="auto"/>
              <w:right w:val="single" w:sz="4" w:space="0" w:color="auto"/>
            </w:tcBorders>
            <w:shd w:val="clear" w:color="auto" w:fill="auto"/>
            <w:noWrap/>
          </w:tcPr>
          <w:p w14:paraId="218EF5E1" w14:textId="77777777" w:rsidR="0055502C" w:rsidRDefault="0055502C" w:rsidP="000C2B03">
            <w:pPr>
              <w:spacing w:before="240"/>
              <w:ind w:left="186" w:hangingChars="87" w:hanging="186"/>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47B7D87" w14:textId="470C4B9D" w:rsidR="0055502C" w:rsidRDefault="0055502C" w:rsidP="000C2B03">
            <w:pPr>
              <w:spacing w:before="240" w:after="240"/>
              <w:ind w:leftChars="-11" w:left="183" w:hangingChars="98" w:hanging="206"/>
              <w:rPr>
                <w:rFonts w:cs="ＭＳ Ｐゴシック"/>
                <w:color w:val="000000"/>
                <w:kern w:val="0"/>
                <w:szCs w:val="21"/>
              </w:rPr>
            </w:pPr>
            <w:r>
              <w:rPr>
                <w:rFonts w:cs="ＭＳ Ｐゴシック" w:hint="eastAsia"/>
                <w:color w:val="000000"/>
                <w:kern w:val="0"/>
                <w:szCs w:val="21"/>
              </w:rPr>
              <w:t xml:space="preserve">④　</w:t>
            </w:r>
            <w:r>
              <w:rPr>
                <w:rFonts w:cs="ＭＳ Ｐゴシック" w:hint="eastAsia"/>
                <w:color w:val="000000"/>
                <w:spacing w:val="2"/>
                <w:kern w:val="0"/>
                <w:szCs w:val="21"/>
              </w:rPr>
              <w:t>再編整備実施以降に募集定員未充足になった高校があるという現状について伺う</w:t>
            </w:r>
            <w:r>
              <w:rPr>
                <w:rFonts w:cs="ＭＳ Ｐゴシック" w:hint="eastAsia"/>
                <w:color w:val="000000"/>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tcPr>
          <w:p w14:paraId="108B4DC8" w14:textId="67F66B28" w:rsidR="0055502C" w:rsidRDefault="0055502C" w:rsidP="000C2B03">
            <w:pPr>
              <w:spacing w:before="240"/>
              <w:rPr>
                <w:rFonts w:cs="ＭＳ Ｐゴシック"/>
                <w:color w:val="000000"/>
                <w:spacing w:val="2"/>
                <w:kern w:val="0"/>
                <w:szCs w:val="21"/>
              </w:rPr>
            </w:pPr>
            <w:r>
              <w:rPr>
                <w:rFonts w:cs="ＭＳ Ｐゴシック" w:hint="eastAsia"/>
                <w:color w:val="000000"/>
                <w:spacing w:val="2"/>
                <w:kern w:val="0"/>
                <w:szCs w:val="21"/>
              </w:rPr>
              <w:t>教育長</w:t>
            </w:r>
          </w:p>
        </w:tc>
      </w:tr>
      <w:tr w:rsidR="0055502C" w14:paraId="10956324" w14:textId="77777777" w:rsidTr="0055502C">
        <w:trPr>
          <w:trHeight w:hRule="exact" w:val="841"/>
        </w:trPr>
        <w:tc>
          <w:tcPr>
            <w:tcW w:w="2793" w:type="dxa"/>
            <w:tcBorders>
              <w:left w:val="single" w:sz="4" w:space="0" w:color="auto"/>
              <w:right w:val="single" w:sz="4" w:space="0" w:color="auto"/>
            </w:tcBorders>
            <w:shd w:val="clear" w:color="auto" w:fill="auto"/>
            <w:noWrap/>
          </w:tcPr>
          <w:p w14:paraId="0019AD4D" w14:textId="77777777" w:rsidR="0055502C" w:rsidRDefault="0055502C" w:rsidP="000C2B03">
            <w:pPr>
              <w:spacing w:before="240"/>
              <w:ind w:left="186" w:hangingChars="87" w:hanging="186"/>
              <w:jc w:val="left"/>
              <w:rPr>
                <w:rFonts w:cs="ＭＳ Ｐゴシック"/>
                <w:color w:val="000000"/>
                <w:spacing w:val="2"/>
                <w:kern w:val="0"/>
                <w:szCs w:val="21"/>
              </w:rPr>
            </w:pPr>
          </w:p>
        </w:tc>
        <w:tc>
          <w:tcPr>
            <w:tcW w:w="4820" w:type="dxa"/>
            <w:gridSpan w:val="3"/>
            <w:tcBorders>
              <w:top w:val="single" w:sz="4" w:space="0" w:color="auto"/>
              <w:left w:val="single" w:sz="4" w:space="0" w:color="auto"/>
              <w:right w:val="single" w:sz="4" w:space="0" w:color="auto"/>
            </w:tcBorders>
            <w:shd w:val="clear" w:color="auto" w:fill="auto"/>
          </w:tcPr>
          <w:p w14:paraId="741A1027" w14:textId="2E69AF7A" w:rsidR="0055502C" w:rsidRDefault="0055502C" w:rsidP="000C2B03">
            <w:pPr>
              <w:spacing w:before="240" w:after="240"/>
              <w:ind w:leftChars="-11" w:left="183" w:hangingChars="98" w:hanging="206"/>
              <w:rPr>
                <w:rFonts w:cs="ＭＳ Ｐゴシック"/>
                <w:color w:val="000000"/>
                <w:kern w:val="0"/>
                <w:szCs w:val="21"/>
              </w:rPr>
            </w:pPr>
            <w:r>
              <w:rPr>
                <w:rFonts w:cs="ＭＳ Ｐゴシック" w:hint="eastAsia"/>
                <w:color w:val="000000"/>
                <w:kern w:val="0"/>
                <w:szCs w:val="21"/>
              </w:rPr>
              <w:t>⑤　公設民営学校の</w:t>
            </w:r>
            <w:r w:rsidR="00CE0B6F">
              <w:rPr>
                <w:rFonts w:cs="ＭＳ Ｐゴシック" w:hint="eastAsia"/>
                <w:color w:val="000000"/>
                <w:kern w:val="0"/>
                <w:szCs w:val="21"/>
              </w:rPr>
              <w:t>導入にかかる研究状況</w:t>
            </w:r>
            <w:r>
              <w:rPr>
                <w:rFonts w:cs="ＭＳ Ｐゴシック" w:hint="eastAsia"/>
                <w:color w:val="000000"/>
                <w:kern w:val="0"/>
                <w:szCs w:val="21"/>
              </w:rPr>
              <w:t>と事業者へのサウンディング調査について伺う。</w:t>
            </w:r>
          </w:p>
        </w:tc>
        <w:tc>
          <w:tcPr>
            <w:tcW w:w="2126" w:type="dxa"/>
            <w:tcBorders>
              <w:top w:val="single" w:sz="4" w:space="0" w:color="auto"/>
              <w:left w:val="single" w:sz="4" w:space="0" w:color="auto"/>
              <w:right w:val="single" w:sz="4" w:space="0" w:color="auto"/>
            </w:tcBorders>
            <w:shd w:val="clear" w:color="auto" w:fill="auto"/>
            <w:noWrap/>
          </w:tcPr>
          <w:p w14:paraId="26EA9651" w14:textId="475D7845" w:rsidR="0055502C" w:rsidRDefault="0055502C" w:rsidP="000C2B03">
            <w:pPr>
              <w:spacing w:before="240"/>
              <w:rPr>
                <w:rFonts w:cs="ＭＳ Ｐゴシック"/>
                <w:color w:val="000000"/>
                <w:spacing w:val="2"/>
                <w:kern w:val="0"/>
                <w:szCs w:val="21"/>
              </w:rPr>
            </w:pPr>
            <w:r>
              <w:rPr>
                <w:rFonts w:cs="ＭＳ Ｐゴシック" w:hint="eastAsia"/>
                <w:color w:val="000000"/>
                <w:spacing w:val="2"/>
                <w:kern w:val="0"/>
                <w:szCs w:val="21"/>
              </w:rPr>
              <w:t>教育長</w:t>
            </w:r>
          </w:p>
        </w:tc>
      </w:tr>
      <w:tr w:rsidR="0055502C" w14:paraId="1E54198C" w14:textId="77777777" w:rsidTr="0055502C">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72497917" w14:textId="67DBDB09" w:rsidR="0055502C" w:rsidRDefault="0055502C" w:rsidP="000C2B03">
            <w:pPr>
              <w:spacing w:before="240"/>
              <w:ind w:left="186" w:hangingChars="87" w:hanging="186"/>
              <w:jc w:val="left"/>
              <w:rPr>
                <w:rFonts w:cs="ＭＳ Ｐゴシック"/>
                <w:spacing w:val="2"/>
                <w:kern w:val="0"/>
                <w:szCs w:val="21"/>
              </w:rPr>
            </w:pPr>
            <w:r>
              <w:rPr>
                <w:rFonts w:cs="ＭＳ Ｐゴシック" w:hint="eastAsia"/>
                <w:spacing w:val="2"/>
                <w:kern w:val="0"/>
                <w:szCs w:val="21"/>
              </w:rPr>
              <w:t>2</w:t>
            </w:r>
            <w:r>
              <w:rPr>
                <w:rFonts w:cs="ＭＳ Ｐゴシック"/>
                <w:spacing w:val="2"/>
                <w:kern w:val="0"/>
                <w:szCs w:val="21"/>
              </w:rPr>
              <w:t>.</w:t>
            </w:r>
            <w:r>
              <w:rPr>
                <w:rFonts w:cs="ＭＳ Ｐゴシック" w:hint="eastAsia"/>
                <w:spacing w:val="2"/>
                <w:kern w:val="0"/>
                <w:szCs w:val="21"/>
              </w:rPr>
              <w:t xml:space="preserve">　中央卸売市場について</w:t>
            </w:r>
          </w:p>
        </w:tc>
        <w:tc>
          <w:tcPr>
            <w:tcW w:w="4820" w:type="dxa"/>
            <w:gridSpan w:val="3"/>
            <w:tcBorders>
              <w:top w:val="single" w:sz="4" w:space="0" w:color="auto"/>
              <w:left w:val="single" w:sz="4" w:space="0" w:color="auto"/>
              <w:right w:val="single" w:sz="4" w:space="0" w:color="000000"/>
            </w:tcBorders>
            <w:shd w:val="clear" w:color="auto" w:fill="auto"/>
          </w:tcPr>
          <w:p w14:paraId="07B75820" w14:textId="39512570" w:rsidR="0055502C" w:rsidRPr="002F5CFE" w:rsidRDefault="0055502C" w:rsidP="000C2B03">
            <w:pPr>
              <w:spacing w:before="240" w:after="240"/>
              <w:ind w:leftChars="-11" w:left="183" w:hangingChars="98" w:hanging="206"/>
              <w:rPr>
                <w:rFonts w:cs="ＭＳ Ｐゴシック"/>
                <w:kern w:val="0"/>
                <w:szCs w:val="21"/>
              </w:rPr>
            </w:pPr>
            <w:r>
              <w:rPr>
                <w:rFonts w:cs="ＭＳ Ｐゴシック" w:hint="eastAsia"/>
                <w:kern w:val="0"/>
                <w:szCs w:val="21"/>
              </w:rPr>
              <w:t>・　建</w:t>
            </w:r>
            <w:r w:rsidR="00B604C0">
              <w:rPr>
                <w:rFonts w:cs="ＭＳ Ｐゴシック" w:hint="eastAsia"/>
                <w:kern w:val="0"/>
                <w:szCs w:val="21"/>
              </w:rPr>
              <w:t>て</w:t>
            </w:r>
            <w:r>
              <w:rPr>
                <w:rFonts w:cs="ＭＳ Ｐゴシック" w:hint="eastAsia"/>
                <w:kern w:val="0"/>
                <w:szCs w:val="21"/>
              </w:rPr>
              <w:t>替え再整備を進める中での物流機能の強化等について伺う。</w:t>
            </w:r>
          </w:p>
        </w:tc>
        <w:tc>
          <w:tcPr>
            <w:tcW w:w="2126" w:type="dxa"/>
            <w:tcBorders>
              <w:top w:val="single" w:sz="4" w:space="0" w:color="auto"/>
              <w:left w:val="nil"/>
              <w:right w:val="single" w:sz="4" w:space="0" w:color="auto"/>
            </w:tcBorders>
            <w:shd w:val="clear" w:color="auto" w:fill="auto"/>
            <w:noWrap/>
          </w:tcPr>
          <w:p w14:paraId="1FBC8557" w14:textId="6DA72345" w:rsidR="0055502C" w:rsidRDefault="0055502C" w:rsidP="000C2B03">
            <w:pPr>
              <w:spacing w:before="240"/>
              <w:rPr>
                <w:rFonts w:cs="ＭＳ Ｐゴシック"/>
                <w:spacing w:val="2"/>
                <w:kern w:val="0"/>
                <w:szCs w:val="21"/>
              </w:rPr>
            </w:pPr>
            <w:r>
              <w:rPr>
                <w:rFonts w:cs="ＭＳ Ｐゴシック" w:hint="eastAsia"/>
                <w:spacing w:val="2"/>
                <w:kern w:val="0"/>
                <w:szCs w:val="21"/>
              </w:rPr>
              <w:t>環境農林水産部長</w:t>
            </w:r>
          </w:p>
        </w:tc>
      </w:tr>
      <w:tr w:rsidR="0055502C" w14:paraId="3DEB8532" w14:textId="77777777" w:rsidTr="0055502C">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06920ADC" w14:textId="00F81C90" w:rsidR="0055502C" w:rsidRDefault="0055502C" w:rsidP="000C2B03">
            <w:pPr>
              <w:spacing w:before="240"/>
              <w:ind w:left="186" w:hangingChars="87" w:hanging="186"/>
              <w:jc w:val="left"/>
              <w:rPr>
                <w:rFonts w:cs="ＭＳ Ｐゴシック"/>
                <w:color w:val="000000"/>
                <w:spacing w:val="2"/>
                <w:kern w:val="0"/>
                <w:szCs w:val="21"/>
              </w:rPr>
            </w:pPr>
            <w:r>
              <w:rPr>
                <w:rFonts w:cs="ＭＳ Ｐゴシック" w:hint="eastAsia"/>
                <w:spacing w:val="2"/>
                <w:kern w:val="0"/>
                <w:szCs w:val="21"/>
              </w:rPr>
              <w:t>3</w:t>
            </w:r>
            <w:r>
              <w:rPr>
                <w:rFonts w:cs="ＭＳ Ｐゴシック"/>
                <w:spacing w:val="2"/>
                <w:kern w:val="0"/>
                <w:szCs w:val="21"/>
              </w:rPr>
              <w:t>.</w:t>
            </w:r>
            <w:r>
              <w:rPr>
                <w:rFonts w:cs="ＭＳ Ｐゴシック" w:hint="eastAsia"/>
                <w:spacing w:val="2"/>
                <w:kern w:val="0"/>
                <w:szCs w:val="21"/>
              </w:rPr>
              <w:t xml:space="preserve">　港湾物流と脱炭素化について</w:t>
            </w:r>
          </w:p>
        </w:tc>
        <w:tc>
          <w:tcPr>
            <w:tcW w:w="4820" w:type="dxa"/>
            <w:gridSpan w:val="3"/>
            <w:tcBorders>
              <w:top w:val="single" w:sz="4" w:space="0" w:color="auto"/>
              <w:left w:val="single" w:sz="4" w:space="0" w:color="auto"/>
              <w:right w:val="single" w:sz="4" w:space="0" w:color="auto"/>
            </w:tcBorders>
            <w:shd w:val="clear" w:color="auto" w:fill="auto"/>
          </w:tcPr>
          <w:p w14:paraId="2BB74DEC" w14:textId="5FEDC634" w:rsidR="0055502C" w:rsidRDefault="0055502C" w:rsidP="000C2B03">
            <w:pPr>
              <w:spacing w:before="240" w:after="240"/>
              <w:ind w:leftChars="-11" w:left="187" w:hangingChars="98" w:hanging="210"/>
              <w:rPr>
                <w:rFonts w:cs="ＭＳ Ｐゴシック"/>
                <w:color w:val="000000"/>
                <w:kern w:val="0"/>
                <w:szCs w:val="21"/>
              </w:rPr>
            </w:pPr>
            <w:r>
              <w:rPr>
                <w:rFonts w:cs="ＭＳ Ｐゴシック" w:hint="eastAsia"/>
                <w:bCs/>
                <w:spacing w:val="2"/>
                <w:kern w:val="0"/>
                <w:szCs w:val="21"/>
              </w:rPr>
              <w:t>・　物流効率化につながる機能強化と脱炭素化に向けた府市一体の取組みについて伺う</w:t>
            </w:r>
            <w:r>
              <w:rPr>
                <w:rFonts w:cs="ＭＳ Ｐゴシック" w:hint="eastAsia"/>
                <w:kern w:val="0"/>
                <w:szCs w:val="21"/>
              </w:rPr>
              <w:t>。</w:t>
            </w:r>
          </w:p>
        </w:tc>
        <w:tc>
          <w:tcPr>
            <w:tcW w:w="2126" w:type="dxa"/>
            <w:tcBorders>
              <w:top w:val="single" w:sz="4" w:space="0" w:color="auto"/>
              <w:left w:val="single" w:sz="4" w:space="0" w:color="auto"/>
              <w:right w:val="single" w:sz="4" w:space="0" w:color="auto"/>
            </w:tcBorders>
            <w:shd w:val="clear" w:color="auto" w:fill="auto"/>
            <w:noWrap/>
          </w:tcPr>
          <w:p w14:paraId="323532D3" w14:textId="192F5DFD" w:rsidR="0055502C" w:rsidRPr="001441EE" w:rsidRDefault="0055502C" w:rsidP="000C2B03">
            <w:pPr>
              <w:spacing w:before="240"/>
              <w:rPr>
                <w:rFonts w:cs="ＭＳ Ｐゴシック"/>
                <w:color w:val="000000"/>
                <w:spacing w:val="2"/>
                <w:kern w:val="0"/>
                <w:szCs w:val="21"/>
              </w:rPr>
            </w:pPr>
            <w:r>
              <w:rPr>
                <w:rFonts w:cs="ＭＳ Ｐゴシック" w:hint="eastAsia"/>
                <w:spacing w:val="2"/>
                <w:kern w:val="0"/>
                <w:szCs w:val="21"/>
              </w:rPr>
              <w:t>大阪港湾局長</w:t>
            </w:r>
          </w:p>
        </w:tc>
      </w:tr>
      <w:tr w:rsidR="0055502C" w14:paraId="68F47661" w14:textId="77777777" w:rsidTr="0055502C">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1F292D93" w14:textId="2088F6EF" w:rsidR="0055502C" w:rsidRDefault="0055502C" w:rsidP="000C2B03">
            <w:pPr>
              <w:spacing w:before="240"/>
              <w:ind w:left="186" w:hangingChars="87" w:hanging="186"/>
              <w:jc w:val="left"/>
              <w:rPr>
                <w:rFonts w:cs="ＭＳ Ｐゴシック"/>
                <w:spacing w:val="2"/>
                <w:kern w:val="0"/>
                <w:szCs w:val="21"/>
              </w:rPr>
            </w:pPr>
            <w:r>
              <w:rPr>
                <w:rFonts w:cs="ＭＳ Ｐゴシック" w:hint="eastAsia"/>
                <w:spacing w:val="2"/>
                <w:kern w:val="0"/>
                <w:szCs w:val="21"/>
              </w:rPr>
              <w:t>4</w:t>
            </w:r>
            <w:r>
              <w:rPr>
                <w:rFonts w:cs="ＭＳ Ｐゴシック"/>
                <w:spacing w:val="2"/>
                <w:kern w:val="0"/>
                <w:szCs w:val="21"/>
              </w:rPr>
              <w:t>.</w:t>
            </w:r>
            <w:r>
              <w:rPr>
                <w:rFonts w:cs="ＭＳ Ｐゴシック" w:hint="eastAsia"/>
                <w:spacing w:val="2"/>
                <w:kern w:val="0"/>
                <w:szCs w:val="21"/>
              </w:rPr>
              <w:t xml:space="preserve">　マウンテンエリアの活性化について</w:t>
            </w:r>
          </w:p>
        </w:tc>
        <w:tc>
          <w:tcPr>
            <w:tcW w:w="4820" w:type="dxa"/>
            <w:gridSpan w:val="3"/>
            <w:tcBorders>
              <w:top w:val="single" w:sz="4" w:space="0" w:color="auto"/>
              <w:left w:val="single" w:sz="4" w:space="0" w:color="auto"/>
              <w:right w:val="single" w:sz="4" w:space="0" w:color="auto"/>
            </w:tcBorders>
            <w:shd w:val="clear" w:color="auto" w:fill="auto"/>
          </w:tcPr>
          <w:p w14:paraId="09C61B86" w14:textId="62D37181" w:rsidR="0055502C" w:rsidRDefault="0055502C" w:rsidP="000C2B03">
            <w:pPr>
              <w:spacing w:before="240" w:after="240"/>
              <w:ind w:leftChars="-11" w:left="187" w:hangingChars="98" w:hanging="210"/>
              <w:rPr>
                <w:rFonts w:cs="ＭＳ Ｐゴシック"/>
                <w:kern w:val="0"/>
                <w:szCs w:val="21"/>
              </w:rPr>
            </w:pPr>
            <w:r>
              <w:rPr>
                <w:rFonts w:cs="ＭＳ Ｐゴシック" w:hint="eastAsia"/>
                <w:bCs/>
                <w:spacing w:val="2"/>
                <w:kern w:val="0"/>
                <w:szCs w:val="21"/>
              </w:rPr>
              <w:t>①　市町村との連携による森林環境譲与税を活用した森林の保全・活用について伺う</w:t>
            </w:r>
            <w:r>
              <w:rPr>
                <w:rFonts w:cs="ＭＳ Ｐゴシック" w:hint="eastAsia"/>
                <w:kern w:val="0"/>
                <w:szCs w:val="21"/>
              </w:rPr>
              <w:t>。</w:t>
            </w:r>
          </w:p>
        </w:tc>
        <w:tc>
          <w:tcPr>
            <w:tcW w:w="2126" w:type="dxa"/>
            <w:tcBorders>
              <w:top w:val="single" w:sz="4" w:space="0" w:color="auto"/>
              <w:left w:val="single" w:sz="4" w:space="0" w:color="auto"/>
              <w:right w:val="single" w:sz="4" w:space="0" w:color="auto"/>
            </w:tcBorders>
            <w:shd w:val="clear" w:color="auto" w:fill="auto"/>
            <w:noWrap/>
          </w:tcPr>
          <w:p w14:paraId="101AA339" w14:textId="4147D598" w:rsidR="0055502C" w:rsidRDefault="0055502C" w:rsidP="000C2B03">
            <w:pPr>
              <w:spacing w:before="240"/>
              <w:rPr>
                <w:rFonts w:cs="ＭＳ Ｐゴシック"/>
                <w:spacing w:val="2"/>
                <w:kern w:val="0"/>
                <w:szCs w:val="21"/>
              </w:rPr>
            </w:pPr>
            <w:r>
              <w:rPr>
                <w:rFonts w:cs="ＭＳ Ｐゴシック" w:hint="eastAsia"/>
                <w:spacing w:val="2"/>
                <w:kern w:val="0"/>
                <w:szCs w:val="21"/>
              </w:rPr>
              <w:t>環境農林水産部長</w:t>
            </w:r>
          </w:p>
        </w:tc>
      </w:tr>
      <w:tr w:rsidR="0055502C" w14:paraId="4B475A28" w14:textId="77777777" w:rsidTr="0055502C">
        <w:trPr>
          <w:trHeight w:hRule="exact" w:val="851"/>
        </w:trPr>
        <w:tc>
          <w:tcPr>
            <w:tcW w:w="2793" w:type="dxa"/>
            <w:tcBorders>
              <w:left w:val="single" w:sz="4" w:space="0" w:color="auto"/>
              <w:right w:val="single" w:sz="4" w:space="0" w:color="auto"/>
            </w:tcBorders>
            <w:shd w:val="clear" w:color="auto" w:fill="auto"/>
            <w:noWrap/>
          </w:tcPr>
          <w:p w14:paraId="132CE4C7" w14:textId="155F30B6" w:rsidR="0055502C" w:rsidRDefault="0055502C" w:rsidP="00AE659F">
            <w:pPr>
              <w:spacing w:before="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right w:val="single" w:sz="4" w:space="0" w:color="auto"/>
            </w:tcBorders>
            <w:shd w:val="clear" w:color="auto" w:fill="auto"/>
          </w:tcPr>
          <w:p w14:paraId="3C515280" w14:textId="4DA1ED6A" w:rsidR="0055502C" w:rsidRDefault="008575BE" w:rsidP="00AE659F">
            <w:pPr>
              <w:spacing w:before="240" w:after="240"/>
              <w:ind w:leftChars="-11" w:left="183" w:hangingChars="98" w:hanging="206"/>
              <w:rPr>
                <w:rFonts w:cs="ＭＳ Ｐゴシック"/>
                <w:bCs/>
                <w:spacing w:val="2"/>
                <w:kern w:val="0"/>
                <w:szCs w:val="21"/>
              </w:rPr>
            </w:pPr>
            <w:r>
              <w:rPr>
                <w:rFonts w:ascii="ＭＳ 明朝" w:hAnsi="ＭＳ 明朝" w:cs="ＭＳ Ｐゴシック" w:hint="eastAsia"/>
                <w:color w:val="000000"/>
                <w:kern w:val="0"/>
                <w:szCs w:val="21"/>
              </w:rPr>
              <w:t>②</w:t>
            </w:r>
            <w:r w:rsidR="0055502C">
              <w:rPr>
                <w:rFonts w:cs="ＭＳ Ｐゴシック" w:hint="eastAsia"/>
                <w:bCs/>
                <w:spacing w:val="2"/>
                <w:kern w:val="0"/>
                <w:szCs w:val="21"/>
              </w:rPr>
              <w:t xml:space="preserve">　マウンテンエリアにおけるまちづくりについて伺う</w:t>
            </w:r>
            <w:r w:rsidR="0055502C">
              <w:rPr>
                <w:rFonts w:cs="ＭＳ Ｐゴシック" w:hint="eastAsia"/>
                <w:kern w:val="0"/>
                <w:szCs w:val="21"/>
              </w:rPr>
              <w:t>。</w:t>
            </w:r>
          </w:p>
        </w:tc>
        <w:tc>
          <w:tcPr>
            <w:tcW w:w="2126" w:type="dxa"/>
            <w:tcBorders>
              <w:top w:val="single" w:sz="4" w:space="0" w:color="auto"/>
              <w:left w:val="single" w:sz="4" w:space="0" w:color="auto"/>
              <w:right w:val="single" w:sz="4" w:space="0" w:color="auto"/>
            </w:tcBorders>
            <w:shd w:val="clear" w:color="auto" w:fill="auto"/>
            <w:noWrap/>
          </w:tcPr>
          <w:p w14:paraId="16D6D8C9" w14:textId="39F219E9" w:rsidR="0055502C" w:rsidRDefault="00613280" w:rsidP="00AE659F">
            <w:pPr>
              <w:spacing w:before="240"/>
              <w:rPr>
                <w:rFonts w:cs="ＭＳ Ｐゴシック"/>
                <w:spacing w:val="2"/>
                <w:kern w:val="0"/>
                <w:szCs w:val="21"/>
              </w:rPr>
            </w:pPr>
            <w:r>
              <w:rPr>
                <w:rFonts w:cs="ＭＳ Ｐゴシック" w:hint="eastAsia"/>
                <w:spacing w:val="2"/>
                <w:kern w:val="0"/>
                <w:szCs w:val="21"/>
              </w:rPr>
              <w:t>大阪</w:t>
            </w:r>
            <w:r w:rsidR="0055502C">
              <w:rPr>
                <w:rFonts w:cs="ＭＳ Ｐゴシック" w:hint="eastAsia"/>
                <w:spacing w:val="2"/>
                <w:kern w:val="0"/>
                <w:szCs w:val="21"/>
              </w:rPr>
              <w:t>都市計画局長</w:t>
            </w:r>
          </w:p>
        </w:tc>
      </w:tr>
      <w:tr w:rsidR="0055502C" w14:paraId="06BD6E62" w14:textId="77777777" w:rsidTr="008D790B">
        <w:trPr>
          <w:trHeight w:hRule="exact" w:val="851"/>
        </w:trPr>
        <w:tc>
          <w:tcPr>
            <w:tcW w:w="279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0A05703" w14:textId="77777777" w:rsidR="0055502C" w:rsidRDefault="0055502C" w:rsidP="00976F08">
            <w:pPr>
              <w:spacing w:before="240"/>
              <w:ind w:left="186" w:hangingChars="87" w:hanging="186"/>
              <w:jc w:val="left"/>
              <w:rPr>
                <w:rFonts w:cs="ＭＳ Ｐゴシック"/>
                <w:spacing w:val="2"/>
                <w:kern w:val="0"/>
                <w:szCs w:val="21"/>
              </w:rPr>
            </w:pPr>
            <w:r>
              <w:rPr>
                <w:rFonts w:cs="ＭＳ Ｐゴシック" w:hint="eastAsia"/>
                <w:spacing w:val="2"/>
                <w:kern w:val="0"/>
                <w:szCs w:val="21"/>
              </w:rPr>
              <w:t>5.</w:t>
            </w:r>
            <w:r>
              <w:rPr>
                <w:rFonts w:cs="ＭＳ Ｐゴシック" w:hint="eastAsia"/>
                <w:spacing w:val="2"/>
                <w:kern w:val="0"/>
                <w:szCs w:val="21"/>
              </w:rPr>
              <w:t xml:space="preserve">　人と動物の共生社会の実現について</w:t>
            </w:r>
          </w:p>
          <w:p w14:paraId="7117B2F5" w14:textId="32277329" w:rsidR="0055502C" w:rsidRDefault="0055502C" w:rsidP="00976F08">
            <w:pPr>
              <w:spacing w:before="240" w:after="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5394F60" w14:textId="26EC7D0F" w:rsidR="0055502C" w:rsidRDefault="0055502C" w:rsidP="00976F08">
            <w:pPr>
              <w:spacing w:before="240" w:after="240"/>
              <w:ind w:leftChars="-11" w:left="183" w:hangingChars="98" w:hanging="206"/>
              <w:rPr>
                <w:rFonts w:cs="ＭＳ Ｐゴシック"/>
                <w:bCs/>
                <w:spacing w:val="2"/>
                <w:kern w:val="0"/>
                <w:szCs w:val="21"/>
              </w:rPr>
            </w:pPr>
            <w:r>
              <w:rPr>
                <w:rFonts w:cs="ＭＳ Ｐゴシック" w:hint="eastAsia"/>
                <w:kern w:val="0"/>
                <w:szCs w:val="21"/>
              </w:rPr>
              <w:t>①　団体や民間企業と連携した普及啓発等の取組みについて伺う。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72A6DEC7" w14:textId="1766AC63" w:rsidR="0055502C" w:rsidRDefault="0055502C" w:rsidP="00976F08">
            <w:pPr>
              <w:spacing w:before="240"/>
              <w:rPr>
                <w:rFonts w:cs="ＭＳ Ｐゴシック"/>
                <w:spacing w:val="2"/>
                <w:kern w:val="0"/>
                <w:szCs w:val="21"/>
              </w:rPr>
            </w:pPr>
            <w:r>
              <w:rPr>
                <w:rFonts w:cs="ＭＳ Ｐゴシック" w:hint="eastAsia"/>
                <w:spacing w:val="2"/>
                <w:kern w:val="0"/>
                <w:szCs w:val="21"/>
              </w:rPr>
              <w:t>環境農林水産部長</w:t>
            </w:r>
          </w:p>
        </w:tc>
      </w:tr>
      <w:tr w:rsidR="0055502C" w14:paraId="35EA8275" w14:textId="77777777" w:rsidTr="008D790B">
        <w:trPr>
          <w:trHeight w:hRule="exact" w:val="861"/>
        </w:trPr>
        <w:tc>
          <w:tcPr>
            <w:tcW w:w="2793" w:type="dxa"/>
            <w:vMerge/>
            <w:tcBorders>
              <w:top w:val="single" w:sz="4" w:space="0" w:color="auto"/>
              <w:left w:val="single" w:sz="4" w:space="0" w:color="auto"/>
              <w:bottom w:val="single" w:sz="4" w:space="0" w:color="auto"/>
              <w:right w:val="single" w:sz="4" w:space="0" w:color="auto"/>
            </w:tcBorders>
            <w:shd w:val="clear" w:color="auto" w:fill="auto"/>
            <w:noWrap/>
          </w:tcPr>
          <w:p w14:paraId="6736520D" w14:textId="28E11522" w:rsidR="0055502C" w:rsidRDefault="0055502C" w:rsidP="00976F08">
            <w:pPr>
              <w:spacing w:before="240" w:after="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29F69E6E" w14:textId="4644C546" w:rsidR="008A0411" w:rsidRDefault="008575BE" w:rsidP="00976F08">
            <w:pPr>
              <w:spacing w:before="240" w:after="240"/>
              <w:ind w:leftChars="-11" w:left="183" w:hangingChars="98" w:hanging="206"/>
              <w:rPr>
                <w:rFonts w:cs="ＭＳ Ｐゴシック"/>
                <w:kern w:val="0"/>
                <w:szCs w:val="21"/>
              </w:rPr>
            </w:pPr>
            <w:r>
              <w:rPr>
                <w:rFonts w:ascii="ＭＳ 明朝" w:hAnsi="ＭＳ 明朝" w:cs="ＭＳ Ｐゴシック" w:hint="eastAsia"/>
                <w:color w:val="000000"/>
                <w:kern w:val="0"/>
                <w:szCs w:val="21"/>
              </w:rPr>
              <w:t>②</w:t>
            </w:r>
            <w:r w:rsidR="0055502C">
              <w:rPr>
                <w:rFonts w:cs="ＭＳ Ｐゴシック" w:hint="eastAsia"/>
                <w:spacing w:val="2"/>
                <w:kern w:val="0"/>
                <w:szCs w:val="21"/>
              </w:rPr>
              <w:t xml:space="preserve">　来阪誘客策としてのペットツーリズム推進について伺う。</w:t>
            </w:r>
          </w:p>
          <w:p w14:paraId="5750E798" w14:textId="77777777" w:rsidR="0055502C" w:rsidRPr="008A0411" w:rsidRDefault="0055502C" w:rsidP="008A0411">
            <w:pPr>
              <w:jc w:val="center"/>
              <w:rPr>
                <w:rFonts w:cs="ＭＳ Ｐゴシック"/>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7528B667" w14:textId="60810E9F" w:rsidR="0055502C" w:rsidRDefault="0055502C" w:rsidP="00976F08">
            <w:pPr>
              <w:spacing w:before="240"/>
              <w:rPr>
                <w:rFonts w:cs="ＭＳ Ｐゴシック"/>
                <w:spacing w:val="2"/>
                <w:kern w:val="0"/>
                <w:szCs w:val="21"/>
              </w:rPr>
            </w:pPr>
            <w:r>
              <w:rPr>
                <w:rFonts w:cs="ＭＳ Ｐゴシック" w:hint="eastAsia"/>
                <w:color w:val="000000"/>
                <w:spacing w:val="2"/>
                <w:kern w:val="0"/>
                <w:szCs w:val="21"/>
              </w:rPr>
              <w:t>府民文化部長</w:t>
            </w:r>
          </w:p>
        </w:tc>
      </w:tr>
      <w:tr w:rsidR="008D790B" w:rsidRPr="00BB656A" w14:paraId="3C134076" w14:textId="77777777" w:rsidTr="008D790B">
        <w:trPr>
          <w:trHeight w:hRule="exact" w:val="851"/>
        </w:trPr>
        <w:tc>
          <w:tcPr>
            <w:tcW w:w="2793" w:type="dxa"/>
            <w:vMerge w:val="restart"/>
            <w:tcBorders>
              <w:top w:val="single" w:sz="4" w:space="0" w:color="auto"/>
              <w:left w:val="single" w:sz="4" w:space="0" w:color="auto"/>
              <w:right w:val="single" w:sz="4" w:space="0" w:color="auto"/>
            </w:tcBorders>
            <w:shd w:val="clear" w:color="auto" w:fill="auto"/>
            <w:noWrap/>
          </w:tcPr>
          <w:p w14:paraId="2C3DA19A" w14:textId="223D861D" w:rsidR="008D790B" w:rsidRPr="00A0692E" w:rsidRDefault="008D790B" w:rsidP="00976F08">
            <w:pPr>
              <w:spacing w:before="240" w:after="240"/>
              <w:ind w:left="186" w:hangingChars="87" w:hanging="186"/>
              <w:jc w:val="left"/>
              <w:rPr>
                <w:rFonts w:cs="ＭＳ Ｐゴシック"/>
                <w:spacing w:val="2"/>
                <w:kern w:val="0"/>
                <w:szCs w:val="21"/>
              </w:rPr>
            </w:pPr>
            <w:r>
              <w:rPr>
                <w:rFonts w:cs="ＭＳ Ｐゴシック" w:hint="eastAsia"/>
                <w:color w:val="000000"/>
                <w:spacing w:val="2"/>
                <w:kern w:val="0"/>
                <w:szCs w:val="21"/>
              </w:rPr>
              <w:lastRenderedPageBreak/>
              <w:t>6</w:t>
            </w:r>
            <w:r>
              <w:rPr>
                <w:rFonts w:cs="ＭＳ Ｐゴシック"/>
                <w:color w:val="000000"/>
                <w:spacing w:val="2"/>
                <w:kern w:val="0"/>
                <w:szCs w:val="21"/>
              </w:rPr>
              <w:t>.</w:t>
            </w:r>
            <w:r>
              <w:rPr>
                <w:rFonts w:cs="ＭＳ Ｐゴシック" w:hint="eastAsia"/>
                <w:color w:val="000000"/>
                <w:spacing w:val="2"/>
                <w:kern w:val="0"/>
                <w:szCs w:val="21"/>
              </w:rPr>
              <w:t xml:space="preserve">　八尾の道路ネットワークについて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36D52F5" w14:textId="23AFD0C8" w:rsidR="008D790B" w:rsidRDefault="008D790B" w:rsidP="00976F08">
            <w:pPr>
              <w:spacing w:before="240" w:after="240"/>
              <w:ind w:leftChars="-11" w:left="183" w:hangingChars="98" w:hanging="206"/>
              <w:rPr>
                <w:rFonts w:cs="ＭＳ Ｐゴシック"/>
                <w:kern w:val="0"/>
                <w:szCs w:val="21"/>
              </w:rPr>
            </w:pPr>
            <w:r>
              <w:rPr>
                <w:rFonts w:cs="ＭＳ Ｐゴシック" w:hint="eastAsia"/>
                <w:color w:val="000000"/>
                <w:kern w:val="0"/>
                <w:szCs w:val="21"/>
              </w:rPr>
              <w:t xml:space="preserve">①　</w:t>
            </w:r>
            <w:r>
              <w:rPr>
                <w:rFonts w:cs="ＭＳ Ｐゴシック" w:hint="eastAsia"/>
                <w:color w:val="000000"/>
                <w:spacing w:val="2"/>
                <w:kern w:val="0"/>
                <w:szCs w:val="21"/>
              </w:rPr>
              <w:t>国道</w:t>
            </w:r>
            <w:r>
              <w:rPr>
                <w:rFonts w:cs="ＭＳ Ｐゴシック" w:hint="eastAsia"/>
                <w:color w:val="000000"/>
                <w:spacing w:val="2"/>
                <w:kern w:val="0"/>
                <w:szCs w:val="21"/>
              </w:rPr>
              <w:t>25</w:t>
            </w:r>
            <w:r>
              <w:rPr>
                <w:rFonts w:cs="ＭＳ Ｐゴシック" w:hint="eastAsia"/>
                <w:color w:val="000000"/>
                <w:spacing w:val="2"/>
                <w:kern w:val="0"/>
                <w:szCs w:val="21"/>
              </w:rPr>
              <w:t>号の渋滞対策について伺う</w:t>
            </w:r>
            <w:r>
              <w:rPr>
                <w:rFonts w:cs="ＭＳ Ｐゴシック" w:hint="eastAsia"/>
                <w:color w:val="000000"/>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tcPr>
          <w:p w14:paraId="24145BD2" w14:textId="62A03EC4" w:rsidR="008D790B" w:rsidRDefault="008D790B" w:rsidP="00976F08">
            <w:pPr>
              <w:spacing w:before="240"/>
              <w:rPr>
                <w:rFonts w:cs="ＭＳ Ｐゴシック"/>
                <w:spacing w:val="2"/>
                <w:kern w:val="0"/>
                <w:szCs w:val="21"/>
              </w:rPr>
            </w:pPr>
            <w:r>
              <w:rPr>
                <w:rFonts w:cs="ＭＳ Ｐゴシック" w:hint="eastAsia"/>
                <w:color w:val="000000"/>
                <w:spacing w:val="2"/>
                <w:kern w:val="0"/>
                <w:szCs w:val="21"/>
              </w:rPr>
              <w:t>都市整備部長</w:t>
            </w:r>
          </w:p>
        </w:tc>
      </w:tr>
      <w:tr w:rsidR="008D790B" w:rsidRPr="00BB656A" w14:paraId="64648717" w14:textId="77777777" w:rsidTr="008D790B">
        <w:trPr>
          <w:trHeight w:hRule="exact" w:val="865"/>
        </w:trPr>
        <w:tc>
          <w:tcPr>
            <w:tcW w:w="2793" w:type="dxa"/>
            <w:vMerge/>
            <w:tcBorders>
              <w:left w:val="single" w:sz="4" w:space="0" w:color="auto"/>
              <w:bottom w:val="single" w:sz="4" w:space="0" w:color="auto"/>
              <w:right w:val="single" w:sz="4" w:space="0" w:color="auto"/>
            </w:tcBorders>
            <w:shd w:val="clear" w:color="auto" w:fill="auto"/>
            <w:noWrap/>
          </w:tcPr>
          <w:p w14:paraId="63487D30" w14:textId="76D7ABB0" w:rsidR="008D790B" w:rsidRDefault="008D790B" w:rsidP="00976F08">
            <w:pPr>
              <w:spacing w:before="240" w:after="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EF77A1E" w14:textId="76AA06B4" w:rsidR="008D790B" w:rsidRDefault="008575BE" w:rsidP="00976F08">
            <w:pPr>
              <w:spacing w:before="240" w:after="240"/>
              <w:ind w:leftChars="-11" w:left="183" w:hangingChars="98" w:hanging="206"/>
              <w:rPr>
                <w:rFonts w:cs="ＭＳ Ｐゴシック"/>
                <w:kern w:val="0"/>
                <w:szCs w:val="21"/>
              </w:rPr>
            </w:pPr>
            <w:r>
              <w:rPr>
                <w:rFonts w:ascii="ＭＳ 明朝" w:hAnsi="ＭＳ 明朝" w:cs="ＭＳ Ｐゴシック" w:hint="eastAsia"/>
                <w:color w:val="000000"/>
                <w:kern w:val="0"/>
                <w:szCs w:val="21"/>
              </w:rPr>
              <w:t>②</w:t>
            </w:r>
            <w:r w:rsidR="008D790B">
              <w:rPr>
                <w:rFonts w:cs="ＭＳ Ｐゴシック" w:hint="eastAsia"/>
                <w:spacing w:val="2"/>
                <w:kern w:val="0"/>
                <w:szCs w:val="21"/>
              </w:rPr>
              <w:t xml:space="preserve">　八尾富田林線の事業の現状と航空法による制限の周知について伺う。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714CF61" w14:textId="3FCACFB3" w:rsidR="008D790B" w:rsidRDefault="008D790B" w:rsidP="00976F08">
            <w:pPr>
              <w:spacing w:before="240"/>
              <w:rPr>
                <w:rFonts w:cs="ＭＳ Ｐゴシック"/>
                <w:color w:val="000000"/>
                <w:spacing w:val="2"/>
                <w:kern w:val="0"/>
                <w:szCs w:val="21"/>
              </w:rPr>
            </w:pPr>
            <w:r>
              <w:rPr>
                <w:rFonts w:cs="ＭＳ Ｐゴシック" w:hint="eastAsia"/>
                <w:color w:val="000000"/>
                <w:spacing w:val="2"/>
                <w:kern w:val="0"/>
                <w:szCs w:val="21"/>
              </w:rPr>
              <w:t>都市整備部長</w:t>
            </w:r>
          </w:p>
        </w:tc>
      </w:tr>
    </w:tbl>
    <w:p w14:paraId="7250B0A9" w14:textId="6F836488" w:rsidR="008A0411" w:rsidRDefault="008A0411" w:rsidP="003A3F31">
      <w:pPr>
        <w:rPr>
          <w:szCs w:val="21"/>
        </w:rPr>
      </w:pPr>
    </w:p>
    <w:p w14:paraId="6DA99239" w14:textId="77777777" w:rsidR="008A0411" w:rsidRPr="008A0411" w:rsidRDefault="008A0411" w:rsidP="008A0411">
      <w:pPr>
        <w:rPr>
          <w:szCs w:val="21"/>
        </w:rPr>
      </w:pPr>
    </w:p>
    <w:p w14:paraId="1EB4A2A8" w14:textId="185C13F2" w:rsidR="008A0411" w:rsidRDefault="008A0411" w:rsidP="008A0411">
      <w:pPr>
        <w:rPr>
          <w:szCs w:val="21"/>
        </w:rPr>
      </w:pPr>
    </w:p>
    <w:p w14:paraId="1F75DBFF" w14:textId="0BFBEA95" w:rsidR="00F32118" w:rsidRPr="008A0411" w:rsidRDefault="008A0411" w:rsidP="008A0411">
      <w:pPr>
        <w:tabs>
          <w:tab w:val="left" w:pos="2685"/>
        </w:tabs>
        <w:rPr>
          <w:szCs w:val="21"/>
        </w:rPr>
      </w:pPr>
      <w:r>
        <w:rPr>
          <w:szCs w:val="21"/>
        </w:rPr>
        <w:tab/>
      </w:r>
    </w:p>
    <w:sectPr w:rsidR="00F32118" w:rsidRPr="008A0411" w:rsidSect="008A0411">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701" w:header="510" w:footer="178"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5B93" w14:textId="77777777" w:rsidR="000F2CB9" w:rsidRDefault="000F2CB9" w:rsidP="00A03359">
      <w:r>
        <w:separator/>
      </w:r>
    </w:p>
  </w:endnote>
  <w:endnote w:type="continuationSeparator" w:id="0">
    <w:p w14:paraId="574B6E86" w14:textId="77777777" w:rsidR="000F2CB9" w:rsidRDefault="000F2CB9"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649C" w14:textId="77777777" w:rsidR="003A4B4E" w:rsidRDefault="003A4B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CA3" w14:textId="5A0A4742" w:rsidR="00835C4A" w:rsidRPr="003A4B4E" w:rsidRDefault="00835C4A" w:rsidP="003A4B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F613" w14:textId="77777777" w:rsidR="003A4B4E" w:rsidRDefault="003A4B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F9B8" w14:textId="77777777" w:rsidR="000F2CB9" w:rsidRDefault="000F2CB9" w:rsidP="00A03359">
      <w:r>
        <w:separator/>
      </w:r>
    </w:p>
  </w:footnote>
  <w:footnote w:type="continuationSeparator" w:id="0">
    <w:p w14:paraId="46BF756C" w14:textId="77777777" w:rsidR="000F2CB9" w:rsidRDefault="000F2CB9"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6BAD" w14:textId="77777777" w:rsidR="003A4B4E" w:rsidRDefault="003A4B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5A98" w14:textId="77777777" w:rsidR="003A4B4E" w:rsidRDefault="003A4B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CD25" w14:textId="77777777" w:rsidR="003A4B4E" w:rsidRDefault="003A4B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1E0F"/>
    <w:rsid w:val="00061FA0"/>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2B03"/>
    <w:rsid w:val="000C3B93"/>
    <w:rsid w:val="000C4C69"/>
    <w:rsid w:val="000C67D7"/>
    <w:rsid w:val="000C74B8"/>
    <w:rsid w:val="000C78ED"/>
    <w:rsid w:val="000D1C7D"/>
    <w:rsid w:val="000D279E"/>
    <w:rsid w:val="000D2B32"/>
    <w:rsid w:val="000D5553"/>
    <w:rsid w:val="000D63FE"/>
    <w:rsid w:val="000D6717"/>
    <w:rsid w:val="000D6CAC"/>
    <w:rsid w:val="000D6CBA"/>
    <w:rsid w:val="000D6E70"/>
    <w:rsid w:val="000D7FB0"/>
    <w:rsid w:val="000E002D"/>
    <w:rsid w:val="000E20E8"/>
    <w:rsid w:val="000E5795"/>
    <w:rsid w:val="000E7291"/>
    <w:rsid w:val="000E7346"/>
    <w:rsid w:val="000F03FA"/>
    <w:rsid w:val="000F2CB9"/>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41E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2ECE"/>
    <w:rsid w:val="001F3798"/>
    <w:rsid w:val="001F4DDC"/>
    <w:rsid w:val="001F51C8"/>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58B2"/>
    <w:rsid w:val="00236E38"/>
    <w:rsid w:val="0023784C"/>
    <w:rsid w:val="00240040"/>
    <w:rsid w:val="002413F4"/>
    <w:rsid w:val="00242055"/>
    <w:rsid w:val="0024558A"/>
    <w:rsid w:val="002455AE"/>
    <w:rsid w:val="0024718B"/>
    <w:rsid w:val="00250E13"/>
    <w:rsid w:val="00256393"/>
    <w:rsid w:val="00260DC6"/>
    <w:rsid w:val="00261F4A"/>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B697D"/>
    <w:rsid w:val="002C009E"/>
    <w:rsid w:val="002C1505"/>
    <w:rsid w:val="002C2CFE"/>
    <w:rsid w:val="002C435A"/>
    <w:rsid w:val="002C6BC5"/>
    <w:rsid w:val="002D0FB0"/>
    <w:rsid w:val="002D1D34"/>
    <w:rsid w:val="002D6E6E"/>
    <w:rsid w:val="002E1A52"/>
    <w:rsid w:val="002E6DD3"/>
    <w:rsid w:val="002E7FC3"/>
    <w:rsid w:val="002F0519"/>
    <w:rsid w:val="002F0576"/>
    <w:rsid w:val="002F16A5"/>
    <w:rsid w:val="002F2032"/>
    <w:rsid w:val="002F39FE"/>
    <w:rsid w:val="002F5CFE"/>
    <w:rsid w:val="00300353"/>
    <w:rsid w:val="00301E2D"/>
    <w:rsid w:val="00302538"/>
    <w:rsid w:val="00303575"/>
    <w:rsid w:val="00303D8E"/>
    <w:rsid w:val="003051B6"/>
    <w:rsid w:val="00310746"/>
    <w:rsid w:val="0031082C"/>
    <w:rsid w:val="00311566"/>
    <w:rsid w:val="003117AB"/>
    <w:rsid w:val="00312BB2"/>
    <w:rsid w:val="00314EFE"/>
    <w:rsid w:val="00315E49"/>
    <w:rsid w:val="00320A30"/>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A33FD"/>
    <w:rsid w:val="003A3F31"/>
    <w:rsid w:val="003A4B4E"/>
    <w:rsid w:val="003A655C"/>
    <w:rsid w:val="003A6661"/>
    <w:rsid w:val="003A6A35"/>
    <w:rsid w:val="003A7E44"/>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35B"/>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1C22"/>
    <w:rsid w:val="00493589"/>
    <w:rsid w:val="00495321"/>
    <w:rsid w:val="004961C7"/>
    <w:rsid w:val="0049788D"/>
    <w:rsid w:val="004A351B"/>
    <w:rsid w:val="004A650B"/>
    <w:rsid w:val="004A7312"/>
    <w:rsid w:val="004B0D6E"/>
    <w:rsid w:val="004C02B4"/>
    <w:rsid w:val="004C0319"/>
    <w:rsid w:val="004C1183"/>
    <w:rsid w:val="004C1CD7"/>
    <w:rsid w:val="004C326F"/>
    <w:rsid w:val="004C6AE6"/>
    <w:rsid w:val="004D0B56"/>
    <w:rsid w:val="004D4C99"/>
    <w:rsid w:val="004E0E6C"/>
    <w:rsid w:val="004E252F"/>
    <w:rsid w:val="004E4604"/>
    <w:rsid w:val="004E69C1"/>
    <w:rsid w:val="004E70E3"/>
    <w:rsid w:val="004E77BD"/>
    <w:rsid w:val="004F116B"/>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3DBE"/>
    <w:rsid w:val="00536540"/>
    <w:rsid w:val="00537C9E"/>
    <w:rsid w:val="00541BE8"/>
    <w:rsid w:val="00541D79"/>
    <w:rsid w:val="00544267"/>
    <w:rsid w:val="005460A8"/>
    <w:rsid w:val="005502E6"/>
    <w:rsid w:val="00550590"/>
    <w:rsid w:val="00552A25"/>
    <w:rsid w:val="00554F58"/>
    <w:rsid w:val="0055502C"/>
    <w:rsid w:val="0055718B"/>
    <w:rsid w:val="00561E8E"/>
    <w:rsid w:val="0057085E"/>
    <w:rsid w:val="00571A17"/>
    <w:rsid w:val="00571B6E"/>
    <w:rsid w:val="00581DBF"/>
    <w:rsid w:val="00583619"/>
    <w:rsid w:val="0058403F"/>
    <w:rsid w:val="005846DB"/>
    <w:rsid w:val="00584F45"/>
    <w:rsid w:val="005920B8"/>
    <w:rsid w:val="0059245A"/>
    <w:rsid w:val="00597E65"/>
    <w:rsid w:val="005A2DDB"/>
    <w:rsid w:val="005B0145"/>
    <w:rsid w:val="005B018E"/>
    <w:rsid w:val="005B1649"/>
    <w:rsid w:val="005B7C1C"/>
    <w:rsid w:val="005C081A"/>
    <w:rsid w:val="005C113B"/>
    <w:rsid w:val="005C227D"/>
    <w:rsid w:val="005C2D7B"/>
    <w:rsid w:val="005C4CEA"/>
    <w:rsid w:val="005C785C"/>
    <w:rsid w:val="005D0153"/>
    <w:rsid w:val="005D02D7"/>
    <w:rsid w:val="005D071C"/>
    <w:rsid w:val="005D1BEE"/>
    <w:rsid w:val="005D4108"/>
    <w:rsid w:val="005D50C2"/>
    <w:rsid w:val="005D61AD"/>
    <w:rsid w:val="005D65B0"/>
    <w:rsid w:val="005E4E9D"/>
    <w:rsid w:val="005E5DF7"/>
    <w:rsid w:val="005E6E79"/>
    <w:rsid w:val="005E733F"/>
    <w:rsid w:val="005F012A"/>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3280"/>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1DD4"/>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17B20"/>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37C7A"/>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409"/>
    <w:rsid w:val="007E7A8E"/>
    <w:rsid w:val="007F255F"/>
    <w:rsid w:val="007F2D12"/>
    <w:rsid w:val="007F374C"/>
    <w:rsid w:val="007F6C4A"/>
    <w:rsid w:val="00800562"/>
    <w:rsid w:val="008017C8"/>
    <w:rsid w:val="00802835"/>
    <w:rsid w:val="0080497F"/>
    <w:rsid w:val="008070AB"/>
    <w:rsid w:val="00807746"/>
    <w:rsid w:val="00807B7E"/>
    <w:rsid w:val="008103B1"/>
    <w:rsid w:val="00812B4E"/>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5C3"/>
    <w:rsid w:val="00854FE9"/>
    <w:rsid w:val="00857041"/>
    <w:rsid w:val="008572F2"/>
    <w:rsid w:val="008575BE"/>
    <w:rsid w:val="00860348"/>
    <w:rsid w:val="00861261"/>
    <w:rsid w:val="00863CC6"/>
    <w:rsid w:val="00864C05"/>
    <w:rsid w:val="00866D0B"/>
    <w:rsid w:val="00867A23"/>
    <w:rsid w:val="00870760"/>
    <w:rsid w:val="008710ED"/>
    <w:rsid w:val="00872BDA"/>
    <w:rsid w:val="008801FD"/>
    <w:rsid w:val="00882C93"/>
    <w:rsid w:val="0088515A"/>
    <w:rsid w:val="00890CFC"/>
    <w:rsid w:val="00890F6E"/>
    <w:rsid w:val="008919BE"/>
    <w:rsid w:val="00892173"/>
    <w:rsid w:val="00896C6C"/>
    <w:rsid w:val="008A0411"/>
    <w:rsid w:val="008A2626"/>
    <w:rsid w:val="008A2EC8"/>
    <w:rsid w:val="008A620D"/>
    <w:rsid w:val="008A791D"/>
    <w:rsid w:val="008B1AD7"/>
    <w:rsid w:val="008B3921"/>
    <w:rsid w:val="008B4BC9"/>
    <w:rsid w:val="008B73C3"/>
    <w:rsid w:val="008B741C"/>
    <w:rsid w:val="008C0578"/>
    <w:rsid w:val="008C1857"/>
    <w:rsid w:val="008C3C8D"/>
    <w:rsid w:val="008C648F"/>
    <w:rsid w:val="008C657B"/>
    <w:rsid w:val="008C79D5"/>
    <w:rsid w:val="008D05D2"/>
    <w:rsid w:val="008D0F86"/>
    <w:rsid w:val="008D75E7"/>
    <w:rsid w:val="008D790B"/>
    <w:rsid w:val="008E1130"/>
    <w:rsid w:val="008E5D44"/>
    <w:rsid w:val="008F137F"/>
    <w:rsid w:val="008F254D"/>
    <w:rsid w:val="008F46F6"/>
    <w:rsid w:val="008F60AD"/>
    <w:rsid w:val="00903318"/>
    <w:rsid w:val="009041F6"/>
    <w:rsid w:val="00905E34"/>
    <w:rsid w:val="00907465"/>
    <w:rsid w:val="00914B31"/>
    <w:rsid w:val="00914B5F"/>
    <w:rsid w:val="00917112"/>
    <w:rsid w:val="00917E3E"/>
    <w:rsid w:val="009200FE"/>
    <w:rsid w:val="00922461"/>
    <w:rsid w:val="0092364D"/>
    <w:rsid w:val="009236AB"/>
    <w:rsid w:val="00923DAB"/>
    <w:rsid w:val="00927228"/>
    <w:rsid w:val="00930305"/>
    <w:rsid w:val="009342AC"/>
    <w:rsid w:val="00935527"/>
    <w:rsid w:val="0093694B"/>
    <w:rsid w:val="00941A28"/>
    <w:rsid w:val="00942566"/>
    <w:rsid w:val="0094763B"/>
    <w:rsid w:val="00952BE6"/>
    <w:rsid w:val="00955210"/>
    <w:rsid w:val="0095727E"/>
    <w:rsid w:val="00970897"/>
    <w:rsid w:val="00972DE0"/>
    <w:rsid w:val="009735A4"/>
    <w:rsid w:val="00976015"/>
    <w:rsid w:val="00976F08"/>
    <w:rsid w:val="00977389"/>
    <w:rsid w:val="00982CFB"/>
    <w:rsid w:val="009841BA"/>
    <w:rsid w:val="00986249"/>
    <w:rsid w:val="00986A38"/>
    <w:rsid w:val="009879C0"/>
    <w:rsid w:val="009900BB"/>
    <w:rsid w:val="00991C3C"/>
    <w:rsid w:val="00991DB7"/>
    <w:rsid w:val="0099217D"/>
    <w:rsid w:val="00993A2F"/>
    <w:rsid w:val="00994C5A"/>
    <w:rsid w:val="00994F9A"/>
    <w:rsid w:val="00995FC3"/>
    <w:rsid w:val="009A4A30"/>
    <w:rsid w:val="009A4CDB"/>
    <w:rsid w:val="009B21FB"/>
    <w:rsid w:val="009B2CBB"/>
    <w:rsid w:val="009B2E60"/>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64882"/>
    <w:rsid w:val="00A71581"/>
    <w:rsid w:val="00A74229"/>
    <w:rsid w:val="00A76FD7"/>
    <w:rsid w:val="00A803F7"/>
    <w:rsid w:val="00A830B8"/>
    <w:rsid w:val="00A84FB0"/>
    <w:rsid w:val="00A86C06"/>
    <w:rsid w:val="00A9188B"/>
    <w:rsid w:val="00A93217"/>
    <w:rsid w:val="00AA0BDE"/>
    <w:rsid w:val="00AA0C1E"/>
    <w:rsid w:val="00AA2E8B"/>
    <w:rsid w:val="00AA530E"/>
    <w:rsid w:val="00AA58B2"/>
    <w:rsid w:val="00AA6AF8"/>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659F"/>
    <w:rsid w:val="00AE7396"/>
    <w:rsid w:val="00AF21A3"/>
    <w:rsid w:val="00AF27B1"/>
    <w:rsid w:val="00AF2ED5"/>
    <w:rsid w:val="00B032C6"/>
    <w:rsid w:val="00B060FA"/>
    <w:rsid w:val="00B075AB"/>
    <w:rsid w:val="00B135E9"/>
    <w:rsid w:val="00B15A70"/>
    <w:rsid w:val="00B16F85"/>
    <w:rsid w:val="00B2151A"/>
    <w:rsid w:val="00B218DB"/>
    <w:rsid w:val="00B2418A"/>
    <w:rsid w:val="00B242B2"/>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4C0"/>
    <w:rsid w:val="00B60717"/>
    <w:rsid w:val="00B60CC1"/>
    <w:rsid w:val="00B61017"/>
    <w:rsid w:val="00B61797"/>
    <w:rsid w:val="00B669A4"/>
    <w:rsid w:val="00B73204"/>
    <w:rsid w:val="00B74505"/>
    <w:rsid w:val="00B766B5"/>
    <w:rsid w:val="00B7716C"/>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BF5A12"/>
    <w:rsid w:val="00C06E86"/>
    <w:rsid w:val="00C0780E"/>
    <w:rsid w:val="00C11EBD"/>
    <w:rsid w:val="00C13E87"/>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5D69"/>
    <w:rsid w:val="00C778A1"/>
    <w:rsid w:val="00C845A8"/>
    <w:rsid w:val="00C848ED"/>
    <w:rsid w:val="00C854AD"/>
    <w:rsid w:val="00C87BB0"/>
    <w:rsid w:val="00C912AE"/>
    <w:rsid w:val="00C9221E"/>
    <w:rsid w:val="00C928EF"/>
    <w:rsid w:val="00C93750"/>
    <w:rsid w:val="00C93E2B"/>
    <w:rsid w:val="00C945B5"/>
    <w:rsid w:val="00C94B2D"/>
    <w:rsid w:val="00C9693F"/>
    <w:rsid w:val="00CA19BE"/>
    <w:rsid w:val="00CA2EC8"/>
    <w:rsid w:val="00CA3C1B"/>
    <w:rsid w:val="00CA4D7E"/>
    <w:rsid w:val="00CA53A3"/>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0B6F"/>
    <w:rsid w:val="00CE1291"/>
    <w:rsid w:val="00CE12F7"/>
    <w:rsid w:val="00CE2834"/>
    <w:rsid w:val="00CE4AC4"/>
    <w:rsid w:val="00CF0BB8"/>
    <w:rsid w:val="00CF3440"/>
    <w:rsid w:val="00CF39E2"/>
    <w:rsid w:val="00CF4B83"/>
    <w:rsid w:val="00CF7B89"/>
    <w:rsid w:val="00D0405D"/>
    <w:rsid w:val="00D042D1"/>
    <w:rsid w:val="00D04FBA"/>
    <w:rsid w:val="00D05ABA"/>
    <w:rsid w:val="00D0771B"/>
    <w:rsid w:val="00D10C44"/>
    <w:rsid w:val="00D11894"/>
    <w:rsid w:val="00D12321"/>
    <w:rsid w:val="00D156EF"/>
    <w:rsid w:val="00D21782"/>
    <w:rsid w:val="00D21E91"/>
    <w:rsid w:val="00D24990"/>
    <w:rsid w:val="00D26B1D"/>
    <w:rsid w:val="00D2738D"/>
    <w:rsid w:val="00D300BD"/>
    <w:rsid w:val="00D32186"/>
    <w:rsid w:val="00D3294C"/>
    <w:rsid w:val="00D347E1"/>
    <w:rsid w:val="00D35424"/>
    <w:rsid w:val="00D35F33"/>
    <w:rsid w:val="00D4002E"/>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06BD"/>
    <w:rsid w:val="00DB16D8"/>
    <w:rsid w:val="00DB2493"/>
    <w:rsid w:val="00DB36D5"/>
    <w:rsid w:val="00DB58A0"/>
    <w:rsid w:val="00DC0038"/>
    <w:rsid w:val="00DC29AD"/>
    <w:rsid w:val="00DC4A15"/>
    <w:rsid w:val="00DD106A"/>
    <w:rsid w:val="00DD25CA"/>
    <w:rsid w:val="00DD3D15"/>
    <w:rsid w:val="00DD6E6F"/>
    <w:rsid w:val="00DE2311"/>
    <w:rsid w:val="00DE43D8"/>
    <w:rsid w:val="00DE5B86"/>
    <w:rsid w:val="00DE6734"/>
    <w:rsid w:val="00DE6D86"/>
    <w:rsid w:val="00DF1060"/>
    <w:rsid w:val="00DF1AC4"/>
    <w:rsid w:val="00DF4022"/>
    <w:rsid w:val="00DF5C7C"/>
    <w:rsid w:val="00DF5E21"/>
    <w:rsid w:val="00E02470"/>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0D2B"/>
    <w:rsid w:val="00E316DB"/>
    <w:rsid w:val="00E31F58"/>
    <w:rsid w:val="00E34188"/>
    <w:rsid w:val="00E352A1"/>
    <w:rsid w:val="00E3573C"/>
    <w:rsid w:val="00E35B3C"/>
    <w:rsid w:val="00E36D30"/>
    <w:rsid w:val="00E40ED4"/>
    <w:rsid w:val="00E4558A"/>
    <w:rsid w:val="00E455E1"/>
    <w:rsid w:val="00E45B49"/>
    <w:rsid w:val="00E52979"/>
    <w:rsid w:val="00E561F2"/>
    <w:rsid w:val="00E57342"/>
    <w:rsid w:val="00E57D01"/>
    <w:rsid w:val="00E607F5"/>
    <w:rsid w:val="00E6301B"/>
    <w:rsid w:val="00E6540A"/>
    <w:rsid w:val="00E66562"/>
    <w:rsid w:val="00E70395"/>
    <w:rsid w:val="00E71A6F"/>
    <w:rsid w:val="00E72F98"/>
    <w:rsid w:val="00E75294"/>
    <w:rsid w:val="00E77914"/>
    <w:rsid w:val="00E77D92"/>
    <w:rsid w:val="00E83431"/>
    <w:rsid w:val="00E83879"/>
    <w:rsid w:val="00E9314F"/>
    <w:rsid w:val="00E9364C"/>
    <w:rsid w:val="00E93933"/>
    <w:rsid w:val="00E94131"/>
    <w:rsid w:val="00E977F8"/>
    <w:rsid w:val="00EA0945"/>
    <w:rsid w:val="00EA3259"/>
    <w:rsid w:val="00EA40D6"/>
    <w:rsid w:val="00EA4566"/>
    <w:rsid w:val="00EA4C4C"/>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5A7B"/>
    <w:rsid w:val="00F35BD7"/>
    <w:rsid w:val="00F35E44"/>
    <w:rsid w:val="00F3662E"/>
    <w:rsid w:val="00F413F7"/>
    <w:rsid w:val="00F4366F"/>
    <w:rsid w:val="00F43E99"/>
    <w:rsid w:val="00F466DE"/>
    <w:rsid w:val="00F467DF"/>
    <w:rsid w:val="00F50904"/>
    <w:rsid w:val="00F51D73"/>
    <w:rsid w:val="00F5648C"/>
    <w:rsid w:val="00F60236"/>
    <w:rsid w:val="00F62BE0"/>
    <w:rsid w:val="00F639F7"/>
    <w:rsid w:val="00F644D6"/>
    <w:rsid w:val="00F65739"/>
    <w:rsid w:val="00F66D78"/>
    <w:rsid w:val="00F67B92"/>
    <w:rsid w:val="00F71986"/>
    <w:rsid w:val="00F7382B"/>
    <w:rsid w:val="00F74934"/>
    <w:rsid w:val="00F75172"/>
    <w:rsid w:val="00F7555B"/>
    <w:rsid w:val="00F7665E"/>
    <w:rsid w:val="00F7685C"/>
    <w:rsid w:val="00F76D71"/>
    <w:rsid w:val="00F82038"/>
    <w:rsid w:val="00F82338"/>
    <w:rsid w:val="00F827A0"/>
    <w:rsid w:val="00F910C2"/>
    <w:rsid w:val="00F93B3B"/>
    <w:rsid w:val="00F94EF7"/>
    <w:rsid w:val="00F975C1"/>
    <w:rsid w:val="00FA06E8"/>
    <w:rsid w:val="00FA2B09"/>
    <w:rsid w:val="00FA50BE"/>
    <w:rsid w:val="00FA5D43"/>
    <w:rsid w:val="00FA5F35"/>
    <w:rsid w:val="00FA60E3"/>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D73B0"/>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E68F-40BC-483B-B2A3-E5F52735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135</Characters>
  <Application>Microsoft Office Word</Application>
  <DocSecurity>0</DocSecurity>
  <Lines>1</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2021-12-01T00:32:00Z</dcterms:created>
  <dcterms:modified xsi:type="dcterms:W3CDTF">2021-12-01T00:33:00Z</dcterms:modified>
</cp:coreProperties>
</file>