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7BB3B" w14:textId="7F6CEEDD" w:rsidR="00DB0CE1" w:rsidRPr="005C0E52" w:rsidRDefault="005C0E52" w:rsidP="005C0E52">
      <w:pPr>
        <w:ind w:right="23"/>
        <w:jc w:val="center"/>
        <w:rPr>
          <w:rFonts w:ascii="ＭＳ Ｐゴシック" w:eastAsia="ＭＳ Ｐゴシック" w:hAnsi="ＭＳ Ｐゴシック"/>
          <w:sz w:val="34"/>
          <w:szCs w:val="34"/>
        </w:rPr>
      </w:pPr>
      <w:r w:rsidRPr="005C0E52">
        <w:rPr>
          <w:rFonts w:ascii="ＭＳ Ｐゴシック" w:eastAsia="ＭＳ Ｐゴシック" w:hAnsi="ＭＳ Ｐゴシック" w:hint="eastAsia"/>
          <w:sz w:val="34"/>
          <w:szCs w:val="34"/>
        </w:rPr>
        <w:t>第１回　新しいまちづくりのグランドデザイン推進本部</w:t>
      </w:r>
      <w:r w:rsidR="00223F8D">
        <w:rPr>
          <w:rFonts w:ascii="ＭＳ Ｐゴシック" w:eastAsia="ＭＳ Ｐゴシック" w:hAnsi="ＭＳ Ｐゴシック" w:hint="eastAsia"/>
          <w:sz w:val="34"/>
          <w:szCs w:val="34"/>
        </w:rPr>
        <w:t>会議</w:t>
      </w:r>
    </w:p>
    <w:p w14:paraId="4A2D139F" w14:textId="77777777" w:rsidR="008865BE" w:rsidRPr="00DA30FD" w:rsidRDefault="00FB5028" w:rsidP="00FB5028">
      <w:pPr>
        <w:ind w:right="24"/>
        <w:jc w:val="center"/>
        <w:rPr>
          <w:rFonts w:ascii="ＭＳ ゴシック" w:hAnsi="ＭＳ ゴシック"/>
          <w:sz w:val="34"/>
          <w:szCs w:val="34"/>
        </w:rPr>
      </w:pPr>
      <w:r w:rsidRPr="00DA30FD">
        <w:rPr>
          <w:rFonts w:ascii="ＭＳ ゴシック" w:hAnsi="ＭＳ ゴシック" w:hint="eastAsia"/>
          <w:kern w:val="0"/>
          <w:sz w:val="34"/>
          <w:szCs w:val="34"/>
        </w:rPr>
        <w:t xml:space="preserve">次　　</w:t>
      </w:r>
      <w:r w:rsidR="008865BE" w:rsidRPr="00DA30FD">
        <w:rPr>
          <w:rFonts w:ascii="ＭＳ ゴシック" w:hAnsi="ＭＳ ゴシック" w:hint="eastAsia"/>
          <w:kern w:val="0"/>
          <w:sz w:val="34"/>
          <w:szCs w:val="34"/>
        </w:rPr>
        <w:t>第</w:t>
      </w:r>
    </w:p>
    <w:p w14:paraId="3E569B32" w14:textId="77777777" w:rsidR="008865BE" w:rsidRDefault="008865BE" w:rsidP="00FB5028">
      <w:pPr>
        <w:spacing w:line="280" w:lineRule="exact"/>
        <w:ind w:right="-4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1B8C9E3D" w14:textId="77777777" w:rsidR="00FB5028" w:rsidRPr="00FB5028" w:rsidRDefault="00FB5028" w:rsidP="005C0E52">
      <w:pPr>
        <w:spacing w:line="400" w:lineRule="exact"/>
        <w:ind w:right="-4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7C9F522A" w14:textId="5C837697" w:rsidR="00FB5028" w:rsidRPr="00DB0CE1" w:rsidRDefault="00A64148" w:rsidP="005C0E52">
      <w:pPr>
        <w:spacing w:line="400" w:lineRule="exact"/>
        <w:ind w:leftChars="1730" w:left="3678" w:right="-1" w:firstLineChars="119" w:firstLine="289"/>
        <w:rPr>
          <w:rFonts w:ascii="UD デジタル 教科書体 NK-R" w:eastAsia="UD デジタル 教科書体 NK-R" w:hAnsi="ＭＳ ゴシック"/>
          <w:sz w:val="24"/>
          <w:szCs w:val="22"/>
        </w:rPr>
      </w:pPr>
      <w:r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日　時：令和3年</w:t>
      </w:r>
      <w:r w:rsidR="00DB0CE1"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１２</w:t>
      </w:r>
      <w:r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月</w:t>
      </w:r>
      <w:r w:rsidR="00223F8D">
        <w:rPr>
          <w:rFonts w:ascii="UD デジタル 教科書体 NK-R" w:eastAsia="UD デジタル 教科書体 NK-R" w:hAnsi="ＭＳ ゴシック" w:hint="eastAsia"/>
          <w:sz w:val="24"/>
          <w:szCs w:val="22"/>
        </w:rPr>
        <w:t>２４</w:t>
      </w:r>
      <w:r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日</w:t>
      </w:r>
      <w:r w:rsidR="008865BE"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（</w:t>
      </w:r>
      <w:r w:rsidR="00223F8D">
        <w:rPr>
          <w:rFonts w:ascii="UD デジタル 教科書体 NK-R" w:eastAsia="UD デジタル 教科書体 NK-R" w:hAnsi="ＭＳ ゴシック" w:hint="eastAsia"/>
          <w:sz w:val="24"/>
          <w:szCs w:val="22"/>
        </w:rPr>
        <w:t>金</w:t>
      </w:r>
      <w:r w:rsidR="008865BE"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>）</w:t>
      </w:r>
      <w:r w:rsidR="00DB0CE1" w:rsidRPr="00DB0CE1">
        <w:rPr>
          <w:rFonts w:ascii="UD デジタル 教科書体 NK-R" w:eastAsia="UD デジタル 教科書体 NK-R" w:hAnsi="ＭＳ ゴシック" w:hint="eastAsia"/>
          <w:sz w:val="24"/>
          <w:szCs w:val="22"/>
        </w:rPr>
        <w:t xml:space="preserve"> </w:t>
      </w:r>
      <w:r w:rsidR="00223F8D">
        <w:rPr>
          <w:rFonts w:ascii="UD デジタル 教科書体 NK-R" w:eastAsia="UD デジタル 教科書体 NK-R" w:hAnsi="ＭＳ ゴシック"/>
          <w:sz w:val="24"/>
          <w:szCs w:val="22"/>
        </w:rPr>
        <w:t>1</w:t>
      </w:r>
      <w:r w:rsidR="00223F8D">
        <w:rPr>
          <w:rFonts w:ascii="UD デジタル 教科書体 NK-R" w:eastAsia="UD デジタル 教科書体 NK-R" w:hAnsi="ＭＳ ゴシック" w:hint="eastAsia"/>
          <w:sz w:val="24"/>
          <w:szCs w:val="22"/>
        </w:rPr>
        <w:t>６</w:t>
      </w:r>
      <w:r w:rsidR="006B129E">
        <w:rPr>
          <w:rFonts w:ascii="UD デジタル 教科書体 NK-R" w:eastAsia="UD デジタル 教科書体 NK-R" w:hAnsi="ＭＳ ゴシック" w:hint="eastAsia"/>
          <w:sz w:val="24"/>
          <w:szCs w:val="22"/>
        </w:rPr>
        <w:t>時</w:t>
      </w:r>
      <w:r w:rsidR="00AC065A">
        <w:rPr>
          <w:rFonts w:ascii="UD デジタル 教科書体 NK-R" w:eastAsia="UD デジタル 教科書体 NK-R" w:hAnsi="ＭＳ ゴシック" w:hint="eastAsia"/>
          <w:sz w:val="24"/>
          <w:szCs w:val="22"/>
        </w:rPr>
        <w:t>～17時</w:t>
      </w:r>
    </w:p>
    <w:p w14:paraId="4746B190" w14:textId="6B4E0C32" w:rsidR="00223F8D" w:rsidRPr="00223F8D" w:rsidRDefault="00223F8D" w:rsidP="00223F8D">
      <w:pPr>
        <w:ind w:firstLineChars="1647" w:firstLine="3996"/>
        <w:jc w:val="left"/>
        <w:rPr>
          <w:rFonts w:ascii="UD デジタル 教科書体 NK-R" w:eastAsia="UD デジタル 教科書体 NK-R" w:hAnsi="ＭＳ ゴシック"/>
          <w:sz w:val="24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2"/>
        </w:rPr>
        <w:t>場　所：</w:t>
      </w:r>
      <w:r w:rsidRPr="00223F8D">
        <w:rPr>
          <w:rFonts w:ascii="UD デジタル 教科書体 NK-R" w:eastAsia="UD デジタル 教科書体 NK-R" w:hAnsi="ＭＳ ゴシック" w:hint="eastAsia"/>
          <w:sz w:val="24"/>
          <w:szCs w:val="22"/>
        </w:rPr>
        <w:t>ホテルプリムローズ大阪　２階　鳳凰の間</w:t>
      </w:r>
    </w:p>
    <w:p w14:paraId="26779F58" w14:textId="77777777" w:rsidR="008865BE" w:rsidRDefault="008865BE" w:rsidP="00FB5028">
      <w:pPr>
        <w:spacing w:line="28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5628B907" w14:textId="77777777" w:rsidR="00FB5028" w:rsidRPr="00FB5028" w:rsidRDefault="00FB5028" w:rsidP="00FB5028">
      <w:pPr>
        <w:spacing w:line="28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734F1503" w14:textId="77777777" w:rsidR="008865BE" w:rsidRPr="00FB5028" w:rsidRDefault="008865BE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○開　　会</w:t>
      </w:r>
      <w:bookmarkStart w:id="0" w:name="_GoBack"/>
      <w:bookmarkEnd w:id="0"/>
    </w:p>
    <w:p w14:paraId="3BE5FB44" w14:textId="77777777" w:rsidR="00FB5028" w:rsidRDefault="00FB5028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00E53E31" w14:textId="77777777" w:rsidR="00FB5028" w:rsidRPr="00FB5028" w:rsidRDefault="00FB5028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758F9326" w14:textId="77777777" w:rsidR="008865BE" w:rsidRDefault="00C41AAC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○議　　事</w:t>
      </w:r>
    </w:p>
    <w:p w14:paraId="200CFF3C" w14:textId="77777777" w:rsidR="00FB5028" w:rsidRDefault="00FB5028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2DA86B80" w14:textId="6EF6D039" w:rsidR="00417085" w:rsidRDefault="0069335F" w:rsidP="0069335F">
      <w:pPr>
        <w:pStyle w:val="1"/>
        <w:ind w:leftChars="0"/>
        <w:rPr>
          <w:rFonts w:ascii="UD デジタル 教科書体 NK-R" w:eastAsia="UD デジタル 教科書体 NK-R" w:hAnsi="ＭＳ ゴシック"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>１．</w:t>
      </w:r>
      <w:r w:rsidR="00DB0CE1">
        <w:rPr>
          <w:rFonts w:ascii="UD デジタル 教科書体 NK-R" w:eastAsia="UD デジタル 教科書体 NK-R" w:hAnsi="ＭＳ ゴシック" w:hint="eastAsia"/>
          <w:sz w:val="28"/>
          <w:szCs w:val="28"/>
        </w:rPr>
        <w:t>新しいまちづくりのグランドデザインの策定に向けて</w:t>
      </w:r>
    </w:p>
    <w:p w14:paraId="0D9F0ED9" w14:textId="3D6DF811" w:rsidR="0069335F" w:rsidRPr="0069335F" w:rsidRDefault="0069335F" w:rsidP="0069335F">
      <w:pPr>
        <w:pStyle w:val="1"/>
        <w:ind w:leftChars="0"/>
        <w:rPr>
          <w:rFonts w:ascii="UD デジタル 教科書体 NK-R" w:eastAsia="UD デジタル 教科書体 NK-R" w:hAnsi="ＭＳ ゴシック"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>２．今後の進め方</w:t>
      </w:r>
    </w:p>
    <w:p w14:paraId="3CB49FF1" w14:textId="77777777" w:rsidR="00EA5564" w:rsidRPr="00EA5564" w:rsidRDefault="00124390" w:rsidP="00A478A1">
      <w:pPr>
        <w:spacing w:line="280" w:lineRule="exact"/>
        <w:ind w:firstLineChars="200" w:firstLine="56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sz w:val="28"/>
          <w:szCs w:val="28"/>
        </w:rPr>
        <w:t xml:space="preserve">　　</w:t>
      </w:r>
    </w:p>
    <w:p w14:paraId="7868AFD2" w14:textId="77777777" w:rsidR="00124390" w:rsidRDefault="00124390" w:rsidP="00A478A1">
      <w:pPr>
        <w:spacing w:line="28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632E123C" w14:textId="77777777" w:rsidR="008865BE" w:rsidRPr="00FB5028" w:rsidRDefault="008865BE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FB5028">
        <w:rPr>
          <w:rFonts w:ascii="UD デジタル 教科書体 NK-R" w:eastAsia="UD デジタル 教科書体 NK-R" w:hAnsi="ＭＳ ゴシック" w:hint="eastAsia"/>
          <w:sz w:val="28"/>
          <w:szCs w:val="28"/>
        </w:rPr>
        <w:t>○閉　　会</w:t>
      </w:r>
    </w:p>
    <w:p w14:paraId="797E66E1" w14:textId="77777777" w:rsidR="00F801EA" w:rsidRDefault="00F801EA" w:rsidP="00B6260F">
      <w:pPr>
        <w:spacing w:line="24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14:paraId="013DB2D7" w14:textId="77777777" w:rsidR="00CD5D00" w:rsidRDefault="00CD5D00" w:rsidP="00B6260F">
      <w:pPr>
        <w:spacing w:line="24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14:paraId="47A58911" w14:textId="77777777" w:rsidR="00B6260F" w:rsidRPr="00CD5D00" w:rsidRDefault="00B6260F" w:rsidP="00124390">
      <w:pPr>
        <w:tabs>
          <w:tab w:val="left" w:pos="2769"/>
        </w:tabs>
        <w:spacing w:line="400" w:lineRule="exact"/>
        <w:ind w:firstLineChars="450" w:firstLine="109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D5D00">
        <w:rPr>
          <w:rFonts w:ascii="UD デジタル 教科書体 NK-R" w:eastAsia="UD デジタル 教科書体 NK-R" w:hAnsi="HG丸ｺﾞｼｯｸM-PRO" w:hint="eastAsia"/>
          <w:sz w:val="24"/>
        </w:rPr>
        <w:t>【資料】</w:t>
      </w:r>
    </w:p>
    <w:p w14:paraId="0B539968" w14:textId="3ED26DF9" w:rsidR="00BE3986" w:rsidRDefault="00252717" w:rsidP="00095190">
      <w:pPr>
        <w:tabs>
          <w:tab w:val="left" w:pos="2694"/>
        </w:tabs>
        <w:spacing w:line="400" w:lineRule="exact"/>
        <w:ind w:leftChars="532" w:left="1131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D5D00"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>
        <w:rPr>
          <w:rFonts w:ascii="UD デジタル 教科書体 NK-R" w:eastAsia="UD デジタル 教科書体 NK-R" w:hAnsi="HG丸ｺﾞｼｯｸM-PRO" w:hint="eastAsia"/>
          <w:sz w:val="24"/>
        </w:rPr>
        <w:t>１</w:t>
      </w:r>
      <w:r w:rsidR="00DB0CE1">
        <w:rPr>
          <w:rFonts w:ascii="UD デジタル 教科書体 NK-R" w:eastAsia="UD デジタル 教科書体 NK-R" w:hAnsi="HG丸ｺﾞｼｯｸM-PRO" w:hint="eastAsia"/>
          <w:sz w:val="24"/>
        </w:rPr>
        <w:t xml:space="preserve">　　新しいまちづくりのグランドデザインの策定に向けて</w:t>
      </w:r>
    </w:p>
    <w:p w14:paraId="29D1B0CA" w14:textId="05636C37" w:rsidR="0069335F" w:rsidRDefault="0069335F" w:rsidP="00095190">
      <w:pPr>
        <w:tabs>
          <w:tab w:val="left" w:pos="2694"/>
        </w:tabs>
        <w:spacing w:line="400" w:lineRule="exact"/>
        <w:ind w:leftChars="532" w:left="1131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>資料２　　今後の進め方</w:t>
      </w:r>
    </w:p>
    <w:p w14:paraId="348824B9" w14:textId="44F5626E" w:rsidR="00252717" w:rsidRPr="005A790B" w:rsidRDefault="00527E81" w:rsidP="00095190">
      <w:pPr>
        <w:tabs>
          <w:tab w:val="left" w:pos="2694"/>
        </w:tabs>
        <w:spacing w:line="400" w:lineRule="exact"/>
        <w:ind w:leftChars="532" w:left="1131" w:firstLine="2"/>
        <w:jc w:val="left"/>
        <w:rPr>
          <w:rFonts w:ascii="UD デジタル 教科書体 NK-R" w:eastAsia="UD デジタル 教科書体 NK-R" w:hAnsi="HG丸ｺﾞｼｯｸM-PRO"/>
          <w:color w:val="000000" w:themeColor="text1"/>
          <w:sz w:val="24"/>
        </w:rPr>
      </w:pPr>
      <w:r w:rsidRPr="005A790B">
        <w:rPr>
          <w:rFonts w:ascii="UD デジタル 教科書体 NK-R" w:eastAsia="UD デジタル 教科書体 NK-R" w:hAnsi="HG丸ｺﾞｼｯｸM-PRO" w:hint="eastAsia"/>
          <w:color w:val="000000" w:themeColor="text1"/>
          <w:sz w:val="24"/>
        </w:rPr>
        <w:t>参考資料1</w:t>
      </w:r>
      <w:r w:rsidR="00DB0CE1" w:rsidRPr="005A790B">
        <w:rPr>
          <w:rFonts w:ascii="UD デジタル 教科書体 NK-R" w:eastAsia="UD デジタル 教科書体 NK-R" w:hAnsi="HG丸ｺﾞｼｯｸM-PRO" w:hint="eastAsia"/>
          <w:color w:val="000000" w:themeColor="text1"/>
          <w:sz w:val="24"/>
        </w:rPr>
        <w:t xml:space="preserve">　まちづくりに関するデータ集</w:t>
      </w:r>
    </w:p>
    <w:p w14:paraId="426D27D2" w14:textId="56D50388" w:rsidR="005C0E52" w:rsidRDefault="00527E81" w:rsidP="00095190">
      <w:pPr>
        <w:spacing w:line="400" w:lineRule="exact"/>
        <w:ind w:leftChars="532" w:left="1131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5A790B">
        <w:rPr>
          <w:rFonts w:ascii="UD デジタル 教科書体 NK-R" w:eastAsia="UD デジタル 教科書体 NK-R" w:hAnsi="HG丸ｺﾞｼｯｸM-PRO" w:hint="eastAsia"/>
          <w:color w:val="000000" w:themeColor="text1"/>
          <w:sz w:val="24"/>
        </w:rPr>
        <w:t>参考資料2</w:t>
      </w:r>
      <w:r w:rsidRPr="005A790B">
        <w:rPr>
          <w:rFonts w:ascii="UD デジタル 教科書体 NK-R" w:eastAsia="UD デジタル 教科書体 NK-R" w:hAnsi="HG丸ｺﾞｼｯｸM-PRO"/>
          <w:color w:val="000000" w:themeColor="text1"/>
          <w:sz w:val="24"/>
        </w:rPr>
        <w:t xml:space="preserve"> </w:t>
      </w:r>
      <w:r w:rsidR="005C0E52" w:rsidRPr="005A790B">
        <w:rPr>
          <w:rFonts w:ascii="UD デジタル 教科書体 NK-R" w:eastAsia="UD デジタル 教科書体 NK-R" w:hAnsi="HG丸ｺﾞｼｯｸM-PRO" w:hint="eastAsia"/>
          <w:color w:val="000000" w:themeColor="text1"/>
          <w:sz w:val="24"/>
        </w:rPr>
        <w:t>新</w:t>
      </w:r>
      <w:r w:rsidR="005C0E52">
        <w:rPr>
          <w:rFonts w:ascii="UD デジタル 教科書体 NK-R" w:eastAsia="UD デジタル 教科書体 NK-R" w:hAnsi="HG丸ｺﾞｼｯｸM-PRO" w:hint="eastAsia"/>
          <w:sz w:val="24"/>
        </w:rPr>
        <w:t>しいまちづくりのグランドデザイン推進本部設置規約</w:t>
      </w:r>
    </w:p>
    <w:p w14:paraId="2984F650" w14:textId="2C36C264" w:rsidR="004A4A06" w:rsidRPr="004A4A06" w:rsidRDefault="00095190" w:rsidP="00095190">
      <w:pPr>
        <w:wordWrap w:val="0"/>
        <w:spacing w:line="400" w:lineRule="exact"/>
        <w:ind w:leftChars="700" w:left="1488" w:firstLine="2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19618834" w14:textId="77777777" w:rsidR="00CA0448" w:rsidRPr="00CD5D00" w:rsidRDefault="00CA0448" w:rsidP="00DB0CE1">
      <w:pPr>
        <w:spacing w:line="400" w:lineRule="exact"/>
        <w:jc w:val="left"/>
        <w:rPr>
          <w:rFonts w:ascii="UD デジタル 教科書体 NK-R" w:eastAsia="UD デジタル 教科書体 NK-R" w:hAnsi="HG丸ｺﾞｼｯｸM-PRO"/>
          <w:sz w:val="24"/>
        </w:rPr>
      </w:pPr>
    </w:p>
    <w:sectPr w:rsidR="00CA0448" w:rsidRPr="00CD5D00" w:rsidSect="00DB0CE1">
      <w:pgSz w:w="11906" w:h="16838" w:code="9"/>
      <w:pgMar w:top="1985" w:right="1247" w:bottom="1701" w:left="136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D72A" w14:textId="77777777" w:rsidR="00EA6F67" w:rsidRDefault="00EA6F67" w:rsidP="00EA6F67">
      <w:r>
        <w:separator/>
      </w:r>
    </w:p>
  </w:endnote>
  <w:endnote w:type="continuationSeparator" w:id="0">
    <w:p w14:paraId="67199187" w14:textId="77777777" w:rsidR="00EA6F67" w:rsidRDefault="00EA6F67" w:rsidP="00EA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6EAA" w14:textId="77777777" w:rsidR="00EA6F67" w:rsidRDefault="00EA6F67" w:rsidP="00EA6F67">
      <w:r>
        <w:separator/>
      </w:r>
    </w:p>
  </w:footnote>
  <w:footnote w:type="continuationSeparator" w:id="0">
    <w:p w14:paraId="4DE4AACB" w14:textId="77777777" w:rsidR="00EA6F67" w:rsidRDefault="00EA6F67" w:rsidP="00EA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439E"/>
    <w:multiLevelType w:val="hybridMultilevel"/>
    <w:tmpl w:val="88140364"/>
    <w:lvl w:ilvl="0" w:tplc="ACA857AA">
      <w:start w:val="1"/>
      <w:numFmt w:val="decimalFullWidth"/>
      <w:lvlText w:val="%1．"/>
      <w:lvlJc w:val="left"/>
      <w:pPr>
        <w:ind w:left="13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BE"/>
    <w:rsid w:val="000073A6"/>
    <w:rsid w:val="00095190"/>
    <w:rsid w:val="000A5C68"/>
    <w:rsid w:val="000D505D"/>
    <w:rsid w:val="00124390"/>
    <w:rsid w:val="001453CD"/>
    <w:rsid w:val="00152861"/>
    <w:rsid w:val="00186F9D"/>
    <w:rsid w:val="001913FD"/>
    <w:rsid w:val="001A4174"/>
    <w:rsid w:val="001B6571"/>
    <w:rsid w:val="001F1220"/>
    <w:rsid w:val="00223F8D"/>
    <w:rsid w:val="00252717"/>
    <w:rsid w:val="002D2F84"/>
    <w:rsid w:val="00300A68"/>
    <w:rsid w:val="00332F10"/>
    <w:rsid w:val="00374DAC"/>
    <w:rsid w:val="00397836"/>
    <w:rsid w:val="003979D7"/>
    <w:rsid w:val="003A2AC5"/>
    <w:rsid w:val="003A7711"/>
    <w:rsid w:val="003C63CA"/>
    <w:rsid w:val="003D2DE0"/>
    <w:rsid w:val="003D7868"/>
    <w:rsid w:val="003E1FE8"/>
    <w:rsid w:val="00417085"/>
    <w:rsid w:val="00443D1A"/>
    <w:rsid w:val="00450257"/>
    <w:rsid w:val="004644B7"/>
    <w:rsid w:val="00473A57"/>
    <w:rsid w:val="004A4A06"/>
    <w:rsid w:val="004B0B5B"/>
    <w:rsid w:val="004D38B5"/>
    <w:rsid w:val="00527E81"/>
    <w:rsid w:val="00531807"/>
    <w:rsid w:val="00585440"/>
    <w:rsid w:val="005A790B"/>
    <w:rsid w:val="005B4D5B"/>
    <w:rsid w:val="005C0E52"/>
    <w:rsid w:val="006411C1"/>
    <w:rsid w:val="00672145"/>
    <w:rsid w:val="00684A5E"/>
    <w:rsid w:val="0069335F"/>
    <w:rsid w:val="00697766"/>
    <w:rsid w:val="006B129E"/>
    <w:rsid w:val="006B619D"/>
    <w:rsid w:val="006B7C8F"/>
    <w:rsid w:val="006B7EA4"/>
    <w:rsid w:val="006E373A"/>
    <w:rsid w:val="006E37FE"/>
    <w:rsid w:val="00702466"/>
    <w:rsid w:val="00702C33"/>
    <w:rsid w:val="0071604A"/>
    <w:rsid w:val="00763C50"/>
    <w:rsid w:val="00775DE8"/>
    <w:rsid w:val="00785A79"/>
    <w:rsid w:val="007C78DC"/>
    <w:rsid w:val="007D334E"/>
    <w:rsid w:val="007D4433"/>
    <w:rsid w:val="007E1D47"/>
    <w:rsid w:val="007E2910"/>
    <w:rsid w:val="00800063"/>
    <w:rsid w:val="008371D0"/>
    <w:rsid w:val="008865BE"/>
    <w:rsid w:val="008923FA"/>
    <w:rsid w:val="00895AAB"/>
    <w:rsid w:val="008A1D14"/>
    <w:rsid w:val="008B5214"/>
    <w:rsid w:val="008E3F4C"/>
    <w:rsid w:val="009401E1"/>
    <w:rsid w:val="00966194"/>
    <w:rsid w:val="009661D0"/>
    <w:rsid w:val="009C364B"/>
    <w:rsid w:val="009E528F"/>
    <w:rsid w:val="00A478A1"/>
    <w:rsid w:val="00A64148"/>
    <w:rsid w:val="00A81535"/>
    <w:rsid w:val="00A82E44"/>
    <w:rsid w:val="00AA5F17"/>
    <w:rsid w:val="00AC065A"/>
    <w:rsid w:val="00AD51D6"/>
    <w:rsid w:val="00AE3C90"/>
    <w:rsid w:val="00B01C08"/>
    <w:rsid w:val="00B22993"/>
    <w:rsid w:val="00B27EA5"/>
    <w:rsid w:val="00B321B7"/>
    <w:rsid w:val="00B572F8"/>
    <w:rsid w:val="00B6260F"/>
    <w:rsid w:val="00B926F0"/>
    <w:rsid w:val="00BE3986"/>
    <w:rsid w:val="00BF6DC9"/>
    <w:rsid w:val="00C41AAC"/>
    <w:rsid w:val="00C41DFD"/>
    <w:rsid w:val="00C61BB6"/>
    <w:rsid w:val="00C867AA"/>
    <w:rsid w:val="00CA0448"/>
    <w:rsid w:val="00CD5D00"/>
    <w:rsid w:val="00CD74E2"/>
    <w:rsid w:val="00D22F3C"/>
    <w:rsid w:val="00D406C0"/>
    <w:rsid w:val="00D7475E"/>
    <w:rsid w:val="00DA30FD"/>
    <w:rsid w:val="00DB0CE1"/>
    <w:rsid w:val="00DF01F9"/>
    <w:rsid w:val="00E01991"/>
    <w:rsid w:val="00E412B4"/>
    <w:rsid w:val="00E67065"/>
    <w:rsid w:val="00E76D18"/>
    <w:rsid w:val="00EA5564"/>
    <w:rsid w:val="00EA6F67"/>
    <w:rsid w:val="00EC0DF1"/>
    <w:rsid w:val="00F27CA8"/>
    <w:rsid w:val="00F669B0"/>
    <w:rsid w:val="00F801EA"/>
    <w:rsid w:val="00F9700A"/>
    <w:rsid w:val="00FB5028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0AE8E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28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3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F6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A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F6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124390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E76D1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2021-12-20T01:15:00Z</dcterms:created>
  <dcterms:modified xsi:type="dcterms:W3CDTF">2021-12-24T05:43:00Z</dcterms:modified>
</cp:coreProperties>
</file>