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FC0" w:rsidRDefault="00B85ACC">
      <w:pPr>
        <w:rPr>
          <w:rFonts w:ascii="HGPｺﾞｼｯｸM" w:eastAsia="HGPｺﾞｼｯｸM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BEA1AAB" wp14:editId="5F0DF972">
                <wp:simplePos x="0" y="0"/>
                <wp:positionH relativeFrom="column">
                  <wp:posOffset>12443460</wp:posOffset>
                </wp:positionH>
                <wp:positionV relativeFrom="paragraph">
                  <wp:posOffset>-373380</wp:posOffset>
                </wp:positionV>
                <wp:extent cx="1144270" cy="375285"/>
                <wp:effectExtent l="0" t="0" r="17780" b="24765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4270" cy="375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5ACC" w:rsidRDefault="00B85ACC" w:rsidP="00B85ACC">
                            <w:pPr>
                              <w:pStyle w:val="Web"/>
                              <w:spacing w:before="0" w:beforeAutospacing="0" w:after="0" w:afterAutospacing="0" w:line="300" w:lineRule="exact"/>
                              <w:jc w:val="center"/>
                            </w:pPr>
                            <w:r>
                              <w:rPr>
                                <w:rFonts w:ascii="Century" w:eastAsia="ＭＳ ゴシック" w:hAnsi="ＭＳ ゴシック" w:cs="Times New Roman" w:hint="eastAsia"/>
                                <w:kern w:val="2"/>
                              </w:rPr>
                              <w:t>資料３－</w:t>
                            </w:r>
                            <w:r w:rsidR="007074C4">
                              <w:rPr>
                                <w:rFonts w:ascii="Century" w:eastAsia="ＭＳ ゴシック" w:hAnsi="ＭＳ ゴシック" w:cs="Times New Roman" w:hint="eastAsia"/>
                                <w:kern w:val="2"/>
                              </w:rPr>
                              <w:t>３</w:t>
                            </w:r>
                          </w:p>
                        </w:txbxContent>
                      </wps:txbx>
                      <wps:bodyPr rot="0" vert="horz" wrap="square" lIns="91440" tIns="36000" rIns="91440" bIns="36000" anchor="ctr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EA1AA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979.8pt;margin-top:-29.4pt;width:90.1pt;height:29.55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">
                <v:textbox inset=",1mm,,1mm">
                  <w:txbxContent>
                    <w:p w:rsidR="00B85ACC" w:rsidRDefault="00B85ACC" w:rsidP="00B85ACC">
                      <w:pPr>
                        <w:pStyle w:val="Web"/>
                        <w:spacing w:before="0" w:beforeAutospacing="0" w:after="0" w:afterAutospacing="0" w:line="300" w:lineRule="exact"/>
                        <w:jc w:val="center"/>
                      </w:pPr>
                      <w:r>
                        <w:rPr>
                          <w:rFonts w:ascii="Century" w:eastAsia="ＭＳ ゴシック" w:hAnsi="ＭＳ ゴシック" w:cs="Times New Roman" w:hint="eastAsia"/>
                          <w:kern w:val="2"/>
                        </w:rPr>
                        <w:t>資料３－</w:t>
                      </w:r>
                      <w:r w:rsidR="007074C4">
                        <w:rPr>
                          <w:rFonts w:ascii="Century" w:eastAsia="ＭＳ ゴシック" w:hAnsi="ＭＳ ゴシック" w:cs="Times New Roman" w:hint="eastAsia"/>
                          <w:kern w:val="2"/>
                        </w:rPr>
                        <w:t>３</w:t>
                      </w:r>
                    </w:p>
                  </w:txbxContent>
                </v:textbox>
              </v:shape>
            </w:pict>
          </mc:Fallback>
        </mc:AlternateContent>
      </w:r>
      <w:r w:rsidR="00524E86">
        <w:rPr>
          <w:rFonts w:ascii="HGPｺﾞｼｯｸM" w:eastAsia="HGPｺﾞｼｯｸM" w:hint="eastAsia"/>
          <w:sz w:val="40"/>
          <w:szCs w:val="40"/>
        </w:rPr>
        <w:t>「</w:t>
      </w:r>
      <w:r w:rsidR="00524E86" w:rsidRPr="00524E86">
        <w:rPr>
          <w:rFonts w:ascii="HGPｺﾞｼｯｸM" w:eastAsia="HGPｺﾞｼｯｸM" w:hint="eastAsia"/>
          <w:sz w:val="40"/>
          <w:szCs w:val="40"/>
        </w:rPr>
        <w:t>防災本部の今後の取組み</w:t>
      </w:r>
      <w:r w:rsidR="00273A5B">
        <w:rPr>
          <w:rFonts w:ascii="HGPｺﾞｼｯｸM" w:eastAsia="HGPｺﾞｼｯｸM" w:hint="eastAsia"/>
          <w:sz w:val="40"/>
          <w:szCs w:val="40"/>
        </w:rPr>
        <w:t>(</w:t>
      </w:r>
      <w:r w:rsidR="002C3327">
        <w:rPr>
          <w:rFonts w:ascii="HGPｺﾞｼｯｸM" w:eastAsia="HGPｺﾞｼｯｸM" w:hint="eastAsia"/>
          <w:sz w:val="40"/>
          <w:szCs w:val="40"/>
        </w:rPr>
        <w:t>防災本部の防災体制</w:t>
      </w:r>
      <w:r w:rsidR="007034DD">
        <w:rPr>
          <w:rFonts w:ascii="HGPｺﾞｼｯｸM" w:eastAsia="HGPｺﾞｼｯｸM" w:hint="eastAsia"/>
          <w:sz w:val="40"/>
          <w:szCs w:val="40"/>
        </w:rPr>
        <w:t>など</w:t>
      </w:r>
      <w:r w:rsidR="002C3327">
        <w:rPr>
          <w:rFonts w:ascii="HGPｺﾞｼｯｸM" w:eastAsia="HGPｺﾞｼｯｸM" w:hint="eastAsia"/>
          <w:sz w:val="40"/>
          <w:szCs w:val="40"/>
        </w:rPr>
        <w:t>に関すること</w:t>
      </w:r>
      <w:r w:rsidR="00273A5B">
        <w:rPr>
          <w:rFonts w:ascii="HGPｺﾞｼｯｸM" w:eastAsia="HGPｺﾞｼｯｸM" w:hint="eastAsia"/>
          <w:sz w:val="40"/>
          <w:szCs w:val="40"/>
        </w:rPr>
        <w:t>)</w:t>
      </w:r>
      <w:r w:rsidR="00524E86" w:rsidRPr="00524E86">
        <w:rPr>
          <w:rFonts w:ascii="HGPｺﾞｼｯｸM" w:eastAsia="HGPｺﾞｼｯｸM" w:hint="eastAsia"/>
          <w:sz w:val="40"/>
          <w:szCs w:val="40"/>
        </w:rPr>
        <w:t>について</w:t>
      </w:r>
      <w:r w:rsidR="00524E86">
        <w:rPr>
          <w:rFonts w:ascii="HGPｺﾞｼｯｸM" w:eastAsia="HGPｺﾞｼｯｸM" w:hint="eastAsia"/>
          <w:sz w:val="40"/>
          <w:szCs w:val="40"/>
        </w:rPr>
        <w:t>」</w:t>
      </w:r>
      <w:r w:rsidR="00B12D62">
        <w:rPr>
          <w:rFonts w:ascii="HGPｺﾞｼｯｸM" w:eastAsia="HGPｺﾞｼｯｸM" w:hint="eastAsia"/>
          <w:sz w:val="40"/>
          <w:szCs w:val="40"/>
        </w:rPr>
        <w:t>に係る</w:t>
      </w:r>
      <w:r w:rsidR="002C3327">
        <w:rPr>
          <w:rFonts w:ascii="HGPｺﾞｼｯｸM" w:eastAsia="HGPｺﾞｼｯｸM" w:hint="eastAsia"/>
          <w:sz w:val="40"/>
          <w:szCs w:val="40"/>
        </w:rPr>
        <w:t>現在の課題と</w:t>
      </w:r>
      <w:r w:rsidR="00B12D62">
        <w:rPr>
          <w:rFonts w:ascii="HGPｺﾞｼｯｸM" w:eastAsia="HGPｺﾞｼｯｸM" w:hint="eastAsia"/>
          <w:sz w:val="40"/>
          <w:szCs w:val="40"/>
        </w:rPr>
        <w:t>今後の</w:t>
      </w:r>
      <w:r w:rsidR="00524E86" w:rsidRPr="00524E86">
        <w:rPr>
          <w:rFonts w:ascii="HGPｺﾞｼｯｸM" w:eastAsia="HGPｺﾞｼｯｸM" w:hint="eastAsia"/>
          <w:sz w:val="40"/>
          <w:szCs w:val="40"/>
        </w:rPr>
        <w:t>対応</w:t>
      </w:r>
      <w:r w:rsidR="00273A5B">
        <w:rPr>
          <w:rFonts w:ascii="HGPｺﾞｼｯｸM" w:eastAsia="HGPｺﾞｼｯｸM" w:hint="eastAsia"/>
          <w:sz w:val="40"/>
          <w:szCs w:val="40"/>
        </w:rPr>
        <w:t>（案）</w:t>
      </w:r>
    </w:p>
    <w:p w:rsidR="002C3327" w:rsidRDefault="002C3327" w:rsidP="002C3327">
      <w:pPr>
        <w:spacing w:line="240" w:lineRule="exact"/>
        <w:rPr>
          <w:rFonts w:ascii="HGPｺﾞｼｯｸM" w:eastAsia="HGPｺﾞｼｯｸM"/>
          <w:sz w:val="40"/>
          <w:szCs w:val="40"/>
        </w:rPr>
      </w:pPr>
    </w:p>
    <w:p w:rsidR="002C3327" w:rsidRDefault="002C3327" w:rsidP="002C3327">
      <w:pPr>
        <w:spacing w:line="120" w:lineRule="exact"/>
        <w:rPr>
          <w:rFonts w:ascii="HGPｺﾞｼｯｸM" w:eastAsia="HGPｺﾞｼｯｸM"/>
          <w:sz w:val="40"/>
          <w:szCs w:val="40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3"/>
        <w:gridCol w:w="566"/>
        <w:gridCol w:w="10237"/>
      </w:tblGrid>
      <w:tr w:rsidR="002C3327" w:rsidTr="00EB7B8D">
        <w:tc>
          <w:tcPr>
            <w:tcW w:w="10485" w:type="dxa"/>
          </w:tcPr>
          <w:p w:rsidR="002C3327" w:rsidRPr="002C3327" w:rsidRDefault="002C3327" w:rsidP="00155257">
            <w:pPr>
              <w:rPr>
                <w:rFonts w:ascii="HGPｺﾞｼｯｸM" w:eastAsia="HGPｺﾞｼｯｸM"/>
                <w:b/>
                <w:sz w:val="24"/>
                <w:szCs w:val="24"/>
                <w:u w:val="single"/>
              </w:rPr>
            </w:pPr>
            <w:r w:rsidRPr="002C3327">
              <w:rPr>
                <w:rFonts w:ascii="HGPｺﾞｼｯｸM" w:eastAsia="HGPｺﾞｼｯｸM" w:hint="eastAsia"/>
                <w:b/>
                <w:sz w:val="24"/>
                <w:szCs w:val="24"/>
                <w:u w:val="single"/>
              </w:rPr>
              <w:t>【①事業所に関する情報の共有】</w:t>
            </w:r>
          </w:p>
          <w:p w:rsidR="002C3327" w:rsidRDefault="002C3327" w:rsidP="00155257">
            <w:pPr>
              <w:ind w:firstLineChars="100" w:firstLine="240"/>
              <w:rPr>
                <w:rFonts w:ascii="HGPｺﾞｼｯｸM" w:eastAsia="HGPｺﾞｼｯｸM"/>
                <w:sz w:val="24"/>
                <w:szCs w:val="24"/>
              </w:rPr>
            </w:pPr>
            <w:r w:rsidRPr="002C3327">
              <w:rPr>
                <w:rFonts w:ascii="HGPｺﾞｼｯｸM" w:eastAsia="HGPｺﾞｼｯｸM" w:hint="eastAsia"/>
                <w:sz w:val="24"/>
                <w:szCs w:val="24"/>
              </w:rPr>
              <w:t>あらかじめ事業所ごとに関係する法令、施設の状況、取扱い物質等の基礎的な情報や、想定される災害のリスクについて、関係行政機関が情報を共有しておくことが有効。</w:t>
            </w:r>
          </w:p>
          <w:p w:rsidR="002C3327" w:rsidRDefault="002C3327" w:rsidP="00155257">
            <w:pPr>
              <w:ind w:firstLineChars="100" w:firstLine="400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0" wp14:anchorId="348E35C9" wp14:editId="4EB22388">
                      <wp:simplePos x="0" y="0"/>
                      <wp:positionH relativeFrom="column">
                        <wp:posOffset>25843</wp:posOffset>
                      </wp:positionH>
                      <wp:positionV relativeFrom="paragraph">
                        <wp:posOffset>113887</wp:posOffset>
                      </wp:positionV>
                      <wp:extent cx="6377354" cy="367030"/>
                      <wp:effectExtent l="0" t="0" r="23495" b="27940"/>
                      <wp:wrapNone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77354" cy="3670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  <a:prstDash val="dash"/>
                              </a:ln>
                            </wps:spPr>
                            <wps:txbx>
                              <w:txbxContent>
                                <w:p w:rsidR="00C81C76" w:rsidRDefault="002C3327" w:rsidP="002C3327">
                                  <w:pPr>
                                    <w:ind w:left="241" w:hangingChars="100" w:hanging="241"/>
                                    <w:rPr>
                                      <w:rFonts w:ascii="HGPｺﾞｼｯｸM" w:eastAsia="HGPｺﾞｼｯｸM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2C3327">
                                    <w:rPr>
                                      <w:rFonts w:ascii="HGPｺﾞｼｯｸM" w:eastAsia="HGPｺﾞｼｯｸM" w:hint="eastAsia"/>
                                      <w:b/>
                                      <w:sz w:val="24"/>
                                      <w:szCs w:val="24"/>
                                    </w:rPr>
                                    <w:t xml:space="preserve">対応（案）　</w:t>
                                  </w:r>
                                </w:p>
                                <w:p w:rsidR="002C3327" w:rsidRPr="002C3327" w:rsidRDefault="002C3327" w:rsidP="00C81C76">
                                  <w:pPr>
                                    <w:ind w:leftChars="100" w:left="210" w:firstLineChars="100" w:firstLine="24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2C3327">
                                    <w:rPr>
                                      <w:rFonts w:ascii="HGPｺﾞｼｯｸM" w:eastAsia="HGPｺﾞｼｯｸM" w:hint="eastAsia"/>
                                      <w:sz w:val="24"/>
                                      <w:szCs w:val="24"/>
                                    </w:rPr>
                                    <w:t>堺市消防局が「危険物施設等に対する消防活動支援指針」に基づき事業所から提供を受けている情報等を参考に、防災関係機関、関係部局及び特定事業所の意見を踏まえ、事業所の情報の共有方法について、協議検討する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8E35C9" id="テキスト ボックス 9" o:spid="_x0000_s1027" type="#_x0000_t202" style="position:absolute;left:0;text-align:left;margin-left:2.05pt;margin-top:8.95pt;width:502.15pt;height:28.9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" o:allowoverlap="f" fillcolor="white [3201]" strokeweight=".5pt">
                      <v:stroke dashstyle="dash"/>
                      <v:textbox style="mso-fit-shape-to-text:t" inset="1mm,1mm,1mm,1mm">
                        <w:txbxContent>
                          <w:p w:rsidR="00C81C76" w:rsidRDefault="002C3327" w:rsidP="002C3327">
                            <w:pPr>
                              <w:ind w:left="241" w:hangingChars="100" w:hanging="241"/>
                              <w:rPr>
                                <w:rFonts w:ascii="HGPｺﾞｼｯｸM" w:eastAsia="HGPｺﾞｼｯｸM"/>
                                <w:b/>
                                <w:sz w:val="24"/>
                                <w:szCs w:val="24"/>
                              </w:rPr>
                            </w:pPr>
                            <w:r w:rsidRPr="002C3327">
                              <w:rPr>
                                <w:rFonts w:ascii="HGPｺﾞｼｯｸM" w:eastAsia="HGPｺﾞｼｯｸM" w:hint="eastAsia"/>
                                <w:b/>
                                <w:sz w:val="24"/>
                                <w:szCs w:val="24"/>
                              </w:rPr>
                              <w:t xml:space="preserve">対応（案）　</w:t>
                            </w:r>
                          </w:p>
                          <w:p w:rsidR="002C3327" w:rsidRPr="002C3327" w:rsidRDefault="002C3327" w:rsidP="00C81C76">
                            <w:pPr>
                              <w:ind w:leftChars="100" w:left="210" w:firstLineChars="100" w:firstLine="240"/>
                              <w:rPr>
                                <w:sz w:val="24"/>
                                <w:szCs w:val="24"/>
                              </w:rPr>
                            </w:pPr>
                            <w:r w:rsidRPr="002C3327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堺市消防局が「危険物施設等に対する消防活動支援指針」に基づき事業所から提供を受けている情報等を参考に、防災関係機関、関係部局及び特定事業所の意見を踏まえ、事業所の情報の共有方法について、協議検討する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C3327" w:rsidRDefault="002C3327" w:rsidP="00155257">
            <w:pPr>
              <w:ind w:firstLineChars="100" w:firstLine="240"/>
              <w:rPr>
                <w:rFonts w:ascii="HGPｺﾞｼｯｸM" w:eastAsia="HGPｺﾞｼｯｸM"/>
                <w:sz w:val="24"/>
                <w:szCs w:val="24"/>
              </w:rPr>
            </w:pPr>
          </w:p>
          <w:p w:rsidR="002C3327" w:rsidRDefault="002C3327" w:rsidP="00155257">
            <w:pPr>
              <w:ind w:firstLineChars="100" w:firstLine="240"/>
              <w:rPr>
                <w:rFonts w:ascii="HGPｺﾞｼｯｸM" w:eastAsia="HGPｺﾞｼｯｸM"/>
                <w:sz w:val="24"/>
                <w:szCs w:val="24"/>
              </w:rPr>
            </w:pPr>
          </w:p>
          <w:p w:rsidR="002C3327" w:rsidRDefault="002C3327" w:rsidP="00155257">
            <w:pPr>
              <w:ind w:firstLineChars="100" w:firstLine="240"/>
              <w:rPr>
                <w:rFonts w:ascii="HGPｺﾞｼｯｸM" w:eastAsia="HGPｺﾞｼｯｸM"/>
                <w:sz w:val="24"/>
                <w:szCs w:val="24"/>
              </w:rPr>
            </w:pPr>
          </w:p>
          <w:p w:rsidR="002C3327" w:rsidRDefault="002C3327" w:rsidP="00155257">
            <w:pPr>
              <w:ind w:firstLineChars="100" w:firstLine="240"/>
              <w:rPr>
                <w:rFonts w:ascii="HGPｺﾞｼｯｸM" w:eastAsia="HGPｺﾞｼｯｸM"/>
                <w:sz w:val="24"/>
                <w:szCs w:val="24"/>
              </w:rPr>
            </w:pPr>
          </w:p>
          <w:p w:rsidR="002C3327" w:rsidRDefault="002C3327" w:rsidP="00155257">
            <w:pPr>
              <w:rPr>
                <w:rFonts w:ascii="HGPｺﾞｼｯｸM" w:eastAsia="HGPｺﾞｼｯｸM"/>
                <w:sz w:val="24"/>
                <w:szCs w:val="24"/>
              </w:rPr>
            </w:pPr>
          </w:p>
          <w:p w:rsidR="00155257" w:rsidRPr="00155257" w:rsidRDefault="00155257" w:rsidP="00155257">
            <w:pPr>
              <w:ind w:left="120" w:hangingChars="50" w:hanging="120"/>
              <w:rPr>
                <w:rFonts w:ascii="HGPｺﾞｼｯｸM" w:eastAsia="HGPｺﾞｼｯｸM"/>
                <w:b/>
                <w:sz w:val="24"/>
                <w:szCs w:val="24"/>
                <w:u w:val="single"/>
              </w:rPr>
            </w:pPr>
            <w:r w:rsidRPr="00155257">
              <w:rPr>
                <w:rFonts w:ascii="HGPｺﾞｼｯｸM" w:eastAsia="HGPｺﾞｼｯｸM" w:hint="eastAsia"/>
                <w:b/>
                <w:sz w:val="24"/>
                <w:szCs w:val="24"/>
                <w:u w:val="single"/>
              </w:rPr>
              <w:t>【②災害対策基本法と石災法の防災体制の違いへの</w:t>
            </w:r>
            <w:r w:rsidRPr="00155257">
              <w:rPr>
                <w:rFonts w:ascii="HGPｺﾞｼｯｸM" w:eastAsia="HGPｺﾞｼｯｸM"/>
                <w:b/>
                <w:sz w:val="24"/>
                <w:szCs w:val="24"/>
                <w:u w:val="single"/>
              </w:rPr>
              <w:t>対応</w:t>
            </w:r>
            <w:r w:rsidRPr="00155257">
              <w:rPr>
                <w:rFonts w:ascii="HGPｺﾞｼｯｸM" w:eastAsia="HGPｺﾞｼｯｸM" w:hint="eastAsia"/>
                <w:b/>
                <w:sz w:val="24"/>
                <w:szCs w:val="24"/>
                <w:u w:val="single"/>
              </w:rPr>
              <w:t>、本部と</w:t>
            </w:r>
            <w:r w:rsidRPr="00155257">
              <w:rPr>
                <w:rFonts w:ascii="HGPｺﾞｼｯｸM" w:eastAsia="HGPｺﾞｼｯｸM"/>
                <w:b/>
                <w:sz w:val="24"/>
                <w:szCs w:val="24"/>
                <w:u w:val="single"/>
              </w:rPr>
              <w:t>現地本部の役割の明確化</w:t>
            </w:r>
            <w:r w:rsidRPr="00155257">
              <w:rPr>
                <w:rFonts w:ascii="HGPｺﾞｼｯｸM" w:eastAsia="HGPｺﾞｼｯｸM" w:hint="eastAsia"/>
                <w:b/>
                <w:sz w:val="24"/>
                <w:szCs w:val="24"/>
                <w:u w:val="single"/>
              </w:rPr>
              <w:t>】</w:t>
            </w:r>
          </w:p>
          <w:p w:rsidR="00155257" w:rsidRPr="00155257" w:rsidRDefault="00155257" w:rsidP="00155257">
            <w:pPr>
              <w:ind w:firstLineChars="100" w:firstLine="240"/>
              <w:rPr>
                <w:rFonts w:ascii="HGPｺﾞｼｯｸM" w:eastAsia="HGPｺﾞｼｯｸM"/>
                <w:sz w:val="24"/>
                <w:szCs w:val="24"/>
              </w:rPr>
            </w:pPr>
            <w:r w:rsidRPr="00155257">
              <w:rPr>
                <w:rFonts w:ascii="HGPｺﾞｼｯｸM" w:eastAsia="HGPｺﾞｼｯｸM" w:hint="eastAsia"/>
                <w:sz w:val="24"/>
                <w:szCs w:val="24"/>
              </w:rPr>
              <w:t>災害対策基本法では、府と市町村がそれぞれ地域防災計画を策定し、災害発生時は、それぞれ災害対策本部を設置し、防災関係機関と協議・連携しながら防災活動を行うこととしている。</w:t>
            </w:r>
          </w:p>
          <w:p w:rsidR="00155257" w:rsidRDefault="00155257" w:rsidP="00155257">
            <w:pPr>
              <w:ind w:firstLineChars="100" w:firstLine="240"/>
              <w:rPr>
                <w:rFonts w:ascii="HGPｺﾞｼｯｸM" w:eastAsia="HGPｺﾞｼｯｸM"/>
                <w:sz w:val="24"/>
                <w:szCs w:val="24"/>
              </w:rPr>
            </w:pPr>
            <w:r w:rsidRPr="00155257">
              <w:rPr>
                <w:rFonts w:ascii="HGPｺﾞｼｯｸM" w:eastAsia="HGPｺﾞｼｯｸM" w:hint="eastAsia"/>
                <w:sz w:val="24"/>
                <w:szCs w:val="24"/>
              </w:rPr>
              <w:t>一方、石災法では、石コン災害の特殊性を踏まえ、関係自治体、防災関係機関、事業者の相互連携による一体的な防災活動を行うこととしている。この違い</w:t>
            </w:r>
            <w:r w:rsidRPr="00155257">
              <w:rPr>
                <w:rFonts w:ascii="HGPｺﾞｼｯｸM" w:eastAsia="HGPｺﾞｼｯｸM"/>
                <w:sz w:val="24"/>
                <w:szCs w:val="24"/>
              </w:rPr>
              <w:t>に</w:t>
            </w:r>
            <w:r w:rsidRPr="00155257">
              <w:rPr>
                <w:rFonts w:ascii="HGPｺﾞｼｯｸM" w:eastAsia="HGPｺﾞｼｯｸM" w:hint="eastAsia"/>
                <w:sz w:val="24"/>
                <w:szCs w:val="24"/>
              </w:rPr>
              <w:t>より</w:t>
            </w:r>
            <w:r w:rsidRPr="00155257">
              <w:rPr>
                <w:rFonts w:ascii="HGPｺﾞｼｯｸM" w:eastAsia="HGPｺﾞｼｯｸM"/>
                <w:sz w:val="24"/>
                <w:szCs w:val="24"/>
              </w:rPr>
              <w:t>、</w:t>
            </w:r>
            <w:r>
              <w:rPr>
                <w:rFonts w:ascii="HGPｺﾞｼｯｸM" w:eastAsia="HGPｺﾞｼｯｸM" w:hint="eastAsia"/>
                <w:sz w:val="24"/>
                <w:szCs w:val="24"/>
              </w:rPr>
              <w:t>石コン災害発生時に、</w:t>
            </w:r>
            <w:r w:rsidRPr="00155257">
              <w:rPr>
                <w:rFonts w:ascii="HGPｺﾞｼｯｸM" w:eastAsia="HGPｺﾞｼｯｸM" w:hint="eastAsia"/>
                <w:sz w:val="24"/>
                <w:szCs w:val="24"/>
              </w:rPr>
              <w:t>情報収集</w:t>
            </w:r>
            <w:r w:rsidRPr="00155257">
              <w:rPr>
                <w:rFonts w:ascii="HGPｺﾞｼｯｸM" w:eastAsia="HGPｺﾞｼｯｸM"/>
                <w:sz w:val="24"/>
                <w:szCs w:val="24"/>
              </w:rPr>
              <w:t>・対応協議の</w:t>
            </w:r>
            <w:r w:rsidRPr="00155257">
              <w:rPr>
                <w:rFonts w:ascii="HGPｺﾞｼｯｸM" w:eastAsia="HGPｺﾞｼｯｸM" w:hint="eastAsia"/>
                <w:sz w:val="24"/>
                <w:szCs w:val="24"/>
              </w:rPr>
              <w:t>手順や本部と</w:t>
            </w:r>
            <w:r w:rsidRPr="00155257">
              <w:rPr>
                <w:rFonts w:ascii="HGPｺﾞｼｯｸM" w:eastAsia="HGPｺﾞｼｯｸM"/>
                <w:sz w:val="24"/>
                <w:szCs w:val="24"/>
              </w:rPr>
              <w:t>現地本部の</w:t>
            </w:r>
            <w:r w:rsidRPr="00155257">
              <w:rPr>
                <w:rFonts w:ascii="HGPｺﾞｼｯｸM" w:eastAsia="HGPｺﾞｼｯｸM" w:hint="eastAsia"/>
                <w:sz w:val="24"/>
                <w:szCs w:val="24"/>
              </w:rPr>
              <w:t>意思決定など</w:t>
            </w:r>
            <w:r w:rsidRPr="00155257">
              <w:rPr>
                <w:rFonts w:ascii="HGPｺﾞｼｯｸM" w:eastAsia="HGPｺﾞｼｯｸM"/>
                <w:sz w:val="24"/>
                <w:szCs w:val="24"/>
              </w:rPr>
              <w:t>の</w:t>
            </w:r>
            <w:r w:rsidRPr="00155257">
              <w:rPr>
                <w:rFonts w:ascii="HGPｺﾞｼｯｸM" w:eastAsia="HGPｺﾞｼｯｸM" w:hint="eastAsia"/>
                <w:sz w:val="24"/>
                <w:szCs w:val="24"/>
              </w:rPr>
              <w:t>役割分担</w:t>
            </w:r>
            <w:r w:rsidRPr="00155257">
              <w:rPr>
                <w:rFonts w:ascii="HGPｺﾞｼｯｸM" w:eastAsia="HGPｺﾞｼｯｸM"/>
                <w:sz w:val="24"/>
                <w:szCs w:val="24"/>
              </w:rPr>
              <w:t>に</w:t>
            </w:r>
            <w:r w:rsidRPr="00155257">
              <w:rPr>
                <w:rFonts w:ascii="HGPｺﾞｼｯｸM" w:eastAsia="HGPｺﾞｼｯｸM" w:hint="eastAsia"/>
                <w:sz w:val="24"/>
                <w:szCs w:val="24"/>
              </w:rPr>
              <w:t>ついて、担当</w:t>
            </w:r>
            <w:r w:rsidRPr="00155257">
              <w:rPr>
                <w:rFonts w:ascii="HGPｺﾞｼｯｸM" w:eastAsia="HGPｺﾞｼｯｸM"/>
                <w:sz w:val="24"/>
                <w:szCs w:val="24"/>
              </w:rPr>
              <w:t>間</w:t>
            </w:r>
            <w:r w:rsidRPr="00155257">
              <w:rPr>
                <w:rFonts w:ascii="HGPｺﾞｼｯｸM" w:eastAsia="HGPｺﾞｼｯｸM" w:hint="eastAsia"/>
                <w:sz w:val="24"/>
                <w:szCs w:val="24"/>
              </w:rPr>
              <w:t>で</w:t>
            </w:r>
            <w:r w:rsidRPr="00155257">
              <w:rPr>
                <w:rFonts w:ascii="HGPｺﾞｼｯｸM" w:eastAsia="HGPｺﾞｼｯｸM"/>
                <w:sz w:val="24"/>
                <w:szCs w:val="24"/>
              </w:rPr>
              <w:t>認識にずれが生じ</w:t>
            </w:r>
            <w:r w:rsidRPr="00155257">
              <w:rPr>
                <w:rFonts w:ascii="HGPｺﾞｼｯｸM" w:eastAsia="HGPｺﾞｼｯｸM" w:hint="eastAsia"/>
                <w:sz w:val="24"/>
                <w:szCs w:val="24"/>
              </w:rPr>
              <w:t>る</w:t>
            </w:r>
            <w:r w:rsidRPr="00155257">
              <w:rPr>
                <w:rFonts w:ascii="HGPｺﾞｼｯｸM" w:eastAsia="HGPｺﾞｼｯｸM"/>
                <w:sz w:val="24"/>
                <w:szCs w:val="24"/>
              </w:rPr>
              <w:t>おそれ</w:t>
            </w:r>
            <w:r w:rsidRPr="00155257">
              <w:rPr>
                <w:rFonts w:ascii="HGPｺﾞｼｯｸM" w:eastAsia="HGPｺﾞｼｯｸM" w:hint="eastAsia"/>
                <w:sz w:val="24"/>
                <w:szCs w:val="24"/>
              </w:rPr>
              <w:t>がある</w:t>
            </w:r>
            <w:r w:rsidRPr="00155257">
              <w:rPr>
                <w:rFonts w:ascii="HGPｺﾞｼｯｸM" w:eastAsia="HGPｺﾞｼｯｸM"/>
                <w:sz w:val="24"/>
                <w:szCs w:val="24"/>
              </w:rPr>
              <w:t>。</w:t>
            </w:r>
          </w:p>
          <w:p w:rsidR="00155257" w:rsidRDefault="00155257" w:rsidP="00155257">
            <w:pPr>
              <w:ind w:firstLineChars="100" w:firstLine="400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0" wp14:anchorId="68F38633" wp14:editId="61704025">
                      <wp:simplePos x="0" y="0"/>
                      <wp:positionH relativeFrom="column">
                        <wp:posOffset>25547</wp:posOffset>
                      </wp:positionH>
                      <wp:positionV relativeFrom="paragraph">
                        <wp:posOffset>90067</wp:posOffset>
                      </wp:positionV>
                      <wp:extent cx="6377400" cy="707400"/>
                      <wp:effectExtent l="0" t="0" r="23495" b="16510"/>
                      <wp:wrapNone/>
                      <wp:docPr id="12" name="テキスト ボックス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77400" cy="707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  <a:prstDash val="dash"/>
                              </a:ln>
                            </wps:spPr>
                            <wps:txbx>
                              <w:txbxContent>
                                <w:p w:rsidR="00C81C76" w:rsidRDefault="00155257" w:rsidP="00155257">
                                  <w:pPr>
                                    <w:ind w:left="120" w:hangingChars="50" w:hanging="120"/>
                                    <w:rPr>
                                      <w:rFonts w:ascii="HGPｺﾞｼｯｸM" w:eastAsia="HGPｺﾞｼｯｸM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155257">
                                    <w:rPr>
                                      <w:rFonts w:ascii="HGPｺﾞｼｯｸM" w:eastAsia="HGPｺﾞｼｯｸM" w:hint="eastAsia"/>
                                      <w:b/>
                                      <w:sz w:val="24"/>
                                      <w:szCs w:val="24"/>
                                    </w:rPr>
                                    <w:t>対応（案）</w:t>
                                  </w:r>
                                </w:p>
                                <w:p w:rsidR="00155257" w:rsidRPr="00155257" w:rsidRDefault="00155257" w:rsidP="00C81C76">
                                  <w:pPr>
                                    <w:ind w:left="120"/>
                                    <w:rPr>
                                      <w:rFonts w:ascii="HGPｺﾞｼｯｸM" w:eastAsia="HGPｺﾞｼｯｸM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155257">
                                    <w:rPr>
                                      <w:rFonts w:ascii="HGPｺﾞｼｯｸM" w:eastAsia="HGPｺﾞｼｯｸM" w:hint="eastAsia"/>
                                      <w:b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 w:rsidRPr="00155257">
                                    <w:rPr>
                                      <w:rFonts w:ascii="HGPｺﾞｼｯｸM" w:eastAsia="HGPｺﾞｼｯｸM" w:hint="eastAsia"/>
                                      <w:sz w:val="24"/>
                                      <w:szCs w:val="24"/>
                                    </w:rPr>
                                    <w:t>風水害等活動事例が多い地域防災計画に基づく体制を踏まえ</w:t>
                                  </w:r>
                                  <w:r w:rsidRPr="00155257">
                                    <w:rPr>
                                      <w:rFonts w:ascii="HGPｺﾞｼｯｸM" w:eastAsia="HGPｺﾞｼｯｸM"/>
                                      <w:sz w:val="24"/>
                                      <w:szCs w:val="24"/>
                                    </w:rPr>
                                    <w:t>、</w:t>
                                  </w:r>
                                  <w:r>
                                    <w:rPr>
                                      <w:rFonts w:ascii="HGPｺﾞｼｯｸM" w:eastAsia="HGPｺﾞｼｯｸM" w:hint="eastAsia"/>
                                      <w:sz w:val="24"/>
                                      <w:szCs w:val="24"/>
                                    </w:rPr>
                                    <w:t>石コン災害に対</w:t>
                                  </w:r>
                                  <w:r w:rsidR="007074C4">
                                    <w:rPr>
                                      <w:rFonts w:ascii="HGPｺﾞｼｯｸM" w:eastAsia="HGPｺﾞｼｯｸM" w:hint="eastAsia"/>
                                      <w:sz w:val="24"/>
                                      <w:szCs w:val="24"/>
                                    </w:rPr>
                                    <w:t>して、</w:t>
                                  </w:r>
                                  <w:r>
                                    <w:rPr>
                                      <w:rFonts w:ascii="HGPｺﾞｼｯｸM" w:eastAsia="HGPｺﾞｼｯｸM" w:hint="eastAsia"/>
                                      <w:sz w:val="24"/>
                                      <w:szCs w:val="24"/>
                                    </w:rPr>
                                    <w:t>一体的な</w:t>
                                  </w:r>
                                  <w:r>
                                    <w:rPr>
                                      <w:rFonts w:ascii="HGPｺﾞｼｯｸM" w:eastAsia="HGPｺﾞｼｯｸM"/>
                                      <w:sz w:val="24"/>
                                      <w:szCs w:val="24"/>
                                    </w:rPr>
                                    <w:t>防災活動</w:t>
                                  </w:r>
                                  <w:r>
                                    <w:rPr>
                                      <w:rFonts w:ascii="HGPｺﾞｼｯｸM" w:eastAsia="HGPｺﾞｼｯｸM" w:hint="eastAsia"/>
                                      <w:sz w:val="24"/>
                                      <w:szCs w:val="24"/>
                                    </w:rPr>
                                    <w:t>が行えるよう</w:t>
                                  </w:r>
                                  <w:r w:rsidRPr="00155257">
                                    <w:rPr>
                                      <w:rFonts w:ascii="HGPｺﾞｼｯｸM" w:eastAsia="HGPｺﾞｼｯｸM" w:hint="eastAsia"/>
                                      <w:sz w:val="24"/>
                                      <w:szCs w:val="24"/>
                                    </w:rPr>
                                    <w:t>防災体制</w:t>
                                  </w:r>
                                  <w:r>
                                    <w:rPr>
                                      <w:rFonts w:ascii="HGPｺﾞｼｯｸM" w:eastAsia="HGPｺﾞｼｯｸM" w:hint="eastAsia"/>
                                      <w:sz w:val="24"/>
                                      <w:szCs w:val="24"/>
                                    </w:rPr>
                                    <w:t>を検討</w:t>
                                  </w:r>
                                  <w:r>
                                    <w:rPr>
                                      <w:rFonts w:ascii="HGPｺﾞｼｯｸM" w:eastAsia="HGPｺﾞｼｯｸM"/>
                                      <w:sz w:val="24"/>
                                      <w:szCs w:val="24"/>
                                    </w:rPr>
                                    <w:t>し、</w:t>
                                  </w:r>
                                  <w:r>
                                    <w:rPr>
                                      <w:rFonts w:ascii="HGPｺﾞｼｯｸM" w:eastAsia="HGPｺﾞｼｯｸM" w:hint="eastAsia"/>
                                      <w:sz w:val="24"/>
                                      <w:szCs w:val="24"/>
                                    </w:rPr>
                                    <w:t>必要に応じ</w:t>
                                  </w:r>
                                  <w:r w:rsidRPr="00155257">
                                    <w:rPr>
                                      <w:rFonts w:ascii="HGPｺﾞｼｯｸM" w:eastAsia="HGPｺﾞｼｯｸM" w:hint="eastAsia"/>
                                      <w:sz w:val="24"/>
                                      <w:szCs w:val="24"/>
                                    </w:rPr>
                                    <w:t>見直しを</w:t>
                                  </w:r>
                                  <w:r w:rsidRPr="00155257">
                                    <w:rPr>
                                      <w:rFonts w:ascii="HGPｺﾞｼｯｸM" w:eastAsia="HGPｺﾞｼｯｸM"/>
                                      <w:sz w:val="24"/>
                                      <w:szCs w:val="24"/>
                                    </w:rPr>
                                    <w:t>図る</w:t>
                                  </w:r>
                                  <w:r w:rsidRPr="00155257">
                                    <w:rPr>
                                      <w:rFonts w:ascii="HGPｺﾞｼｯｸM" w:eastAsia="HGPｺﾞｼｯｸM" w:hint="eastAsia"/>
                                      <w:sz w:val="24"/>
                                      <w:szCs w:val="24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F38633" id="テキスト ボックス 12" o:spid="_x0000_s1028" type="#_x0000_t202" style="position:absolute;left:0;text-align:left;margin-left:2pt;margin-top:7.1pt;width:502.15pt;height:55.7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" o:allowoverlap="f" fillcolor="white [3201]" strokeweight=".5pt">
                      <v:stroke dashstyle="dash"/>
                      <v:textbox style="mso-fit-shape-to-text:t" inset="1mm,1mm,1mm,1mm">
                        <w:txbxContent>
                          <w:p w:rsidR="00C81C76" w:rsidRDefault="00155257" w:rsidP="00155257">
                            <w:pPr>
                              <w:ind w:left="120" w:hangingChars="50" w:hanging="120"/>
                              <w:rPr>
                                <w:rFonts w:ascii="HGPｺﾞｼｯｸM" w:eastAsia="HGPｺﾞｼｯｸM"/>
                                <w:b/>
                                <w:sz w:val="24"/>
                                <w:szCs w:val="24"/>
                              </w:rPr>
                            </w:pPr>
                            <w:r w:rsidRPr="00155257">
                              <w:rPr>
                                <w:rFonts w:ascii="HGPｺﾞｼｯｸM" w:eastAsia="HGPｺﾞｼｯｸM" w:hint="eastAsia"/>
                                <w:b/>
                                <w:sz w:val="24"/>
                                <w:szCs w:val="24"/>
                              </w:rPr>
                              <w:t>対応（案）</w:t>
                            </w:r>
                          </w:p>
                          <w:p w:rsidR="00155257" w:rsidRPr="00155257" w:rsidRDefault="00155257" w:rsidP="00C81C76">
                            <w:pPr>
                              <w:ind w:left="120"/>
                              <w:rPr>
                                <w:rFonts w:ascii="HGPｺﾞｼｯｸM" w:eastAsia="HGPｺﾞｼｯｸM"/>
                                <w:b/>
                                <w:sz w:val="24"/>
                                <w:szCs w:val="24"/>
                              </w:rPr>
                            </w:pPr>
                            <w:r w:rsidRPr="00155257">
                              <w:rPr>
                                <w:rFonts w:ascii="HGPｺﾞｼｯｸM" w:eastAsia="HGPｺﾞｼｯｸM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155257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風水害等活動事例が多い地域防災計画に基づく体制を踏まえ</w:t>
                            </w:r>
                            <w:r w:rsidRPr="00155257"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  <w:t>、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石コン災害に対</w:t>
                            </w:r>
                            <w:r w:rsidR="007074C4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して、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一体的な</w:t>
                            </w:r>
                            <w:r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  <w:t>防災活動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が行えるよう</w:t>
                            </w:r>
                            <w:r w:rsidRPr="00155257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防災体制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を検討</w:t>
                            </w:r>
                            <w:r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  <w:t>し、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必要に応じ</w:t>
                            </w:r>
                            <w:r w:rsidRPr="00155257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見直しを</w:t>
                            </w:r>
                            <w:r w:rsidRPr="00155257"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  <w:t>図る</w:t>
                            </w:r>
                            <w:r w:rsidRPr="00155257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55257" w:rsidRDefault="00155257" w:rsidP="00155257">
            <w:pPr>
              <w:ind w:firstLineChars="100" w:firstLine="240"/>
              <w:rPr>
                <w:rFonts w:ascii="HGPｺﾞｼｯｸM" w:eastAsia="HGPｺﾞｼｯｸM"/>
                <w:sz w:val="24"/>
                <w:szCs w:val="24"/>
              </w:rPr>
            </w:pPr>
          </w:p>
          <w:p w:rsidR="00155257" w:rsidRDefault="00155257" w:rsidP="00155257">
            <w:pPr>
              <w:ind w:firstLineChars="100" w:firstLine="240"/>
              <w:rPr>
                <w:rFonts w:ascii="HGPｺﾞｼｯｸM" w:eastAsia="HGPｺﾞｼｯｸM"/>
                <w:sz w:val="24"/>
                <w:szCs w:val="24"/>
              </w:rPr>
            </w:pPr>
          </w:p>
          <w:p w:rsidR="00155257" w:rsidRDefault="00155257" w:rsidP="00155257">
            <w:pPr>
              <w:ind w:firstLineChars="100" w:firstLine="240"/>
              <w:rPr>
                <w:rFonts w:ascii="HGPｺﾞｼｯｸM" w:eastAsia="HGPｺﾞｼｯｸM"/>
                <w:sz w:val="24"/>
                <w:szCs w:val="24"/>
              </w:rPr>
            </w:pPr>
          </w:p>
          <w:p w:rsidR="00C81C76" w:rsidRDefault="00C81C76" w:rsidP="00155257">
            <w:pPr>
              <w:rPr>
                <w:rFonts w:ascii="HGPｺﾞｼｯｸM" w:eastAsia="HGPｺﾞｼｯｸM"/>
                <w:b/>
                <w:sz w:val="24"/>
                <w:szCs w:val="24"/>
              </w:rPr>
            </w:pPr>
          </w:p>
          <w:p w:rsidR="00155257" w:rsidRPr="00155257" w:rsidRDefault="00155257" w:rsidP="00155257">
            <w:pPr>
              <w:rPr>
                <w:rFonts w:ascii="HGPｺﾞｼｯｸM" w:eastAsia="HGPｺﾞｼｯｸM"/>
                <w:b/>
                <w:sz w:val="24"/>
                <w:szCs w:val="24"/>
              </w:rPr>
            </w:pPr>
            <w:r w:rsidRPr="00155257">
              <w:rPr>
                <w:rFonts w:ascii="HGPｺﾞｼｯｸM" w:eastAsia="HGPｺﾞｼｯｸM" w:hint="eastAsia"/>
                <w:b/>
                <w:sz w:val="24"/>
                <w:szCs w:val="24"/>
              </w:rPr>
              <w:t>〇現在の地域防災計画と石コン防災計画の防災体制</w:t>
            </w:r>
          </w:p>
          <w:p w:rsidR="002C3327" w:rsidRPr="00155257" w:rsidRDefault="00C81C76" w:rsidP="00155257">
            <w:pPr>
              <w:rPr>
                <w:rFonts w:ascii="HGPｺﾞｼｯｸM" w:eastAsia="HGPｺﾞｼｯｸM"/>
                <w:sz w:val="24"/>
                <w:szCs w:val="24"/>
              </w:rPr>
            </w:pPr>
            <w:r w:rsidRPr="00DE5642">
              <w:rPr>
                <w:noProof/>
              </w:rPr>
              <w:drawing>
                <wp:anchor distT="0" distB="0" distL="114300" distR="114300" simplePos="0" relativeHeight="251723776" behindDoc="0" locked="0" layoutInCell="1" allowOverlap="1" wp14:anchorId="12CF7360" wp14:editId="3B89EAB0">
                  <wp:simplePos x="0" y="0"/>
                  <wp:positionH relativeFrom="column">
                    <wp:posOffset>91100</wp:posOffset>
                  </wp:positionH>
                  <wp:positionV relativeFrom="paragraph">
                    <wp:posOffset>55702</wp:posOffset>
                  </wp:positionV>
                  <wp:extent cx="6076080" cy="2376720"/>
                  <wp:effectExtent l="0" t="0" r="1270" b="5080"/>
                  <wp:wrapNone/>
                  <wp:docPr id="14" name="図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6080" cy="2376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C3327" w:rsidRDefault="002C3327" w:rsidP="002C3327">
            <w:pPr>
              <w:ind w:firstLineChars="100" w:firstLine="240"/>
              <w:rPr>
                <w:rFonts w:ascii="HGPｺﾞｼｯｸM" w:eastAsia="HGPｺﾞｼｯｸM"/>
                <w:sz w:val="24"/>
                <w:szCs w:val="24"/>
              </w:rPr>
            </w:pPr>
          </w:p>
          <w:p w:rsidR="002C3327" w:rsidRDefault="002C3327" w:rsidP="002C3327">
            <w:pPr>
              <w:ind w:firstLineChars="100" w:firstLine="240"/>
              <w:rPr>
                <w:rFonts w:ascii="HGPｺﾞｼｯｸM" w:eastAsia="HGPｺﾞｼｯｸM"/>
                <w:sz w:val="24"/>
                <w:szCs w:val="24"/>
              </w:rPr>
            </w:pPr>
          </w:p>
          <w:p w:rsidR="002C3327" w:rsidRDefault="002C3327" w:rsidP="002C3327">
            <w:pPr>
              <w:ind w:firstLineChars="100" w:firstLine="240"/>
              <w:rPr>
                <w:rFonts w:ascii="HGPｺﾞｼｯｸM" w:eastAsia="HGPｺﾞｼｯｸM"/>
                <w:sz w:val="24"/>
                <w:szCs w:val="24"/>
              </w:rPr>
            </w:pPr>
          </w:p>
          <w:p w:rsidR="002C3327" w:rsidRDefault="002C3327" w:rsidP="002C3327">
            <w:pPr>
              <w:ind w:firstLineChars="100" w:firstLine="240"/>
              <w:rPr>
                <w:rFonts w:ascii="HGPｺﾞｼｯｸM" w:eastAsia="HGPｺﾞｼｯｸM"/>
                <w:sz w:val="24"/>
                <w:szCs w:val="24"/>
              </w:rPr>
            </w:pPr>
          </w:p>
          <w:p w:rsidR="002C3327" w:rsidRDefault="002C3327" w:rsidP="002C3327">
            <w:pPr>
              <w:ind w:firstLineChars="100" w:firstLine="240"/>
              <w:rPr>
                <w:rFonts w:ascii="HGPｺﾞｼｯｸM" w:eastAsia="HGPｺﾞｼｯｸM"/>
                <w:sz w:val="24"/>
                <w:szCs w:val="24"/>
              </w:rPr>
            </w:pPr>
          </w:p>
          <w:p w:rsidR="002C3327" w:rsidRDefault="002C3327" w:rsidP="002C3327">
            <w:pPr>
              <w:ind w:firstLineChars="100" w:firstLine="240"/>
              <w:rPr>
                <w:rFonts w:ascii="HGPｺﾞｼｯｸM" w:eastAsia="HGPｺﾞｼｯｸM"/>
                <w:sz w:val="24"/>
                <w:szCs w:val="24"/>
              </w:rPr>
            </w:pPr>
          </w:p>
          <w:p w:rsidR="002C3327" w:rsidRDefault="002C3327" w:rsidP="002C3327">
            <w:pPr>
              <w:ind w:firstLineChars="100" w:firstLine="240"/>
              <w:rPr>
                <w:rFonts w:ascii="HGPｺﾞｼｯｸM" w:eastAsia="HGPｺﾞｼｯｸM"/>
                <w:sz w:val="24"/>
                <w:szCs w:val="24"/>
              </w:rPr>
            </w:pPr>
          </w:p>
          <w:p w:rsidR="002C3327" w:rsidRDefault="002C3327" w:rsidP="002C3327">
            <w:pPr>
              <w:ind w:firstLineChars="100" w:firstLine="240"/>
              <w:rPr>
                <w:rFonts w:ascii="HGPｺﾞｼｯｸM" w:eastAsia="HGPｺﾞｼｯｸM"/>
                <w:sz w:val="24"/>
                <w:szCs w:val="24"/>
              </w:rPr>
            </w:pPr>
          </w:p>
          <w:p w:rsidR="002C3327" w:rsidRDefault="002C3327" w:rsidP="002C3327">
            <w:pPr>
              <w:ind w:firstLineChars="100" w:firstLine="240"/>
              <w:rPr>
                <w:rFonts w:ascii="HGPｺﾞｼｯｸM" w:eastAsia="HGPｺﾞｼｯｸM"/>
                <w:sz w:val="24"/>
                <w:szCs w:val="24"/>
              </w:rPr>
            </w:pPr>
          </w:p>
          <w:p w:rsidR="002C3327" w:rsidRPr="002C3327" w:rsidRDefault="002C3327" w:rsidP="002C3327">
            <w:pPr>
              <w:ind w:firstLineChars="100" w:firstLine="240"/>
              <w:rPr>
                <w:rFonts w:ascii="HGPｺﾞｼｯｸM" w:eastAsia="HGPｺﾞｼｯｸM"/>
                <w:sz w:val="24"/>
                <w:szCs w:val="24"/>
              </w:rPr>
            </w:pPr>
          </w:p>
          <w:p w:rsidR="002C3327" w:rsidRDefault="002C3327" w:rsidP="002C3327">
            <w:pPr>
              <w:ind w:firstLineChars="100" w:firstLine="220"/>
              <w:rPr>
                <w:rFonts w:ascii="HGPｺﾞｼｯｸM" w:eastAsia="HGPｺﾞｼｯｸM"/>
                <w:sz w:val="22"/>
              </w:rPr>
            </w:pPr>
          </w:p>
          <w:p w:rsidR="002C3327" w:rsidRPr="002C3327" w:rsidRDefault="002C3327">
            <w:pPr>
              <w:rPr>
                <w:rFonts w:ascii="HGPｺﾞｼｯｸM" w:eastAsia="HGPｺﾞｼｯｸM"/>
                <w:sz w:val="40"/>
                <w:szCs w:val="40"/>
              </w:rPr>
            </w:pPr>
          </w:p>
        </w:tc>
        <w:tc>
          <w:tcPr>
            <w:tcW w:w="567" w:type="dxa"/>
          </w:tcPr>
          <w:p w:rsidR="002C3327" w:rsidRDefault="002C3327">
            <w:pPr>
              <w:rPr>
                <w:rFonts w:ascii="HGPｺﾞｼｯｸM" w:eastAsia="HGPｺﾞｼｯｸM"/>
                <w:sz w:val="40"/>
                <w:szCs w:val="40"/>
              </w:rPr>
            </w:pPr>
          </w:p>
        </w:tc>
        <w:tc>
          <w:tcPr>
            <w:tcW w:w="10194" w:type="dxa"/>
          </w:tcPr>
          <w:p w:rsidR="00C81C76" w:rsidRPr="00C81C76" w:rsidRDefault="00C81C76" w:rsidP="00C81C76">
            <w:pPr>
              <w:ind w:left="120" w:hangingChars="50" w:hanging="120"/>
              <w:rPr>
                <w:rFonts w:ascii="HGPｺﾞｼｯｸM" w:eastAsia="HGPｺﾞｼｯｸM"/>
                <w:b/>
                <w:sz w:val="24"/>
                <w:szCs w:val="24"/>
                <w:u w:val="single"/>
              </w:rPr>
            </w:pPr>
            <w:r w:rsidRPr="00C81C76">
              <w:rPr>
                <w:rFonts w:ascii="HGPｺﾞｼｯｸM" w:eastAsia="HGPｺﾞｼｯｸM" w:hint="eastAsia"/>
                <w:b/>
                <w:sz w:val="24"/>
                <w:szCs w:val="24"/>
                <w:u w:val="single"/>
              </w:rPr>
              <w:t>【③石コン災害発生時の防災関係機関の情報共有・一元化と現地本部等の対応】</w:t>
            </w:r>
          </w:p>
          <w:p w:rsidR="00C81C76" w:rsidRDefault="00C81C76" w:rsidP="00C81C76">
            <w:pPr>
              <w:ind w:left="120" w:hangingChars="50" w:hanging="120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 xml:space="preserve">　　</w:t>
            </w:r>
            <w:r w:rsidRPr="00C81C76">
              <w:rPr>
                <w:rFonts w:ascii="HGPｺﾞｼｯｸM" w:eastAsia="HGPｺﾞｼｯｸM" w:hint="eastAsia"/>
                <w:sz w:val="24"/>
                <w:szCs w:val="24"/>
              </w:rPr>
              <w:t>防災計画では、現地本部において、発災現場や</w:t>
            </w:r>
            <w:r w:rsidRPr="00C81C76">
              <w:rPr>
                <w:rFonts w:ascii="HGPｺﾞｼｯｸM" w:eastAsia="HGPｺﾞｼｯｸM"/>
                <w:sz w:val="24"/>
                <w:szCs w:val="24"/>
              </w:rPr>
              <w:t>関係機関から</w:t>
            </w:r>
            <w:r w:rsidRPr="00C81C76">
              <w:rPr>
                <w:rFonts w:ascii="HGPｺﾞｼｯｸM" w:eastAsia="HGPｺﾞｼｯｸM" w:hint="eastAsia"/>
                <w:sz w:val="24"/>
                <w:szCs w:val="24"/>
              </w:rPr>
              <w:t>の情報を収集・集約し、本部への</w:t>
            </w:r>
            <w:r w:rsidRPr="00C81C76">
              <w:rPr>
                <w:rFonts w:ascii="HGPｺﾞｼｯｸM" w:eastAsia="HGPｺﾞｼｯｸM"/>
                <w:sz w:val="24"/>
                <w:szCs w:val="24"/>
              </w:rPr>
              <w:t>報告や住民広報等の</w:t>
            </w:r>
            <w:r w:rsidRPr="00C81C76">
              <w:rPr>
                <w:rFonts w:ascii="HGPｺﾞｼｯｸM" w:eastAsia="HGPｺﾞｼｯｸM" w:hint="eastAsia"/>
                <w:sz w:val="24"/>
                <w:szCs w:val="24"/>
              </w:rPr>
              <w:t>調整等を行うこととしている。しかし、</w:t>
            </w:r>
            <w:r>
              <w:rPr>
                <w:rFonts w:ascii="HGPｺﾞｼｯｸM" w:eastAsia="HGPｺﾞｼｯｸM" w:hint="eastAsia"/>
                <w:sz w:val="24"/>
                <w:szCs w:val="24"/>
              </w:rPr>
              <w:t>現地本部で</w:t>
            </w:r>
            <w:r w:rsidRPr="00C81C76">
              <w:rPr>
                <w:rFonts w:ascii="HGPｺﾞｼｯｸM" w:eastAsia="HGPｺﾞｼｯｸM" w:hint="eastAsia"/>
                <w:sz w:val="24"/>
                <w:szCs w:val="24"/>
              </w:rPr>
              <w:t>収集</w:t>
            </w:r>
            <w:r w:rsidRPr="00C81C76">
              <w:rPr>
                <w:rFonts w:ascii="HGPｺﾞｼｯｸM" w:eastAsia="HGPｺﾞｼｯｸM"/>
                <w:sz w:val="24"/>
                <w:szCs w:val="24"/>
              </w:rPr>
              <w:t>する</w:t>
            </w:r>
            <w:r w:rsidRPr="00C81C76">
              <w:rPr>
                <w:rFonts w:ascii="HGPｺﾞｼｯｸM" w:eastAsia="HGPｺﾞｼｯｸM" w:hint="eastAsia"/>
                <w:sz w:val="24"/>
                <w:szCs w:val="24"/>
              </w:rPr>
              <w:t>情報の</w:t>
            </w:r>
            <w:r w:rsidRPr="00C81C76">
              <w:rPr>
                <w:rFonts w:ascii="HGPｺﾞｼｯｸM" w:eastAsia="HGPｺﾞｼｯｸM"/>
                <w:sz w:val="24"/>
                <w:szCs w:val="24"/>
              </w:rPr>
              <w:t>時点や詳細</w:t>
            </w:r>
            <w:r w:rsidRPr="00C81C76">
              <w:rPr>
                <w:rFonts w:ascii="HGPｺﾞｼｯｸM" w:eastAsia="HGPｺﾞｼｯｸM" w:hint="eastAsia"/>
                <w:sz w:val="24"/>
                <w:szCs w:val="24"/>
              </w:rPr>
              <w:t>にばらつきがあると、迅速</w:t>
            </w:r>
            <w:r w:rsidRPr="00C81C76">
              <w:rPr>
                <w:rFonts w:ascii="HGPｺﾞｼｯｸM" w:eastAsia="HGPｺﾞｼｯｸM"/>
                <w:sz w:val="24"/>
                <w:szCs w:val="24"/>
              </w:rPr>
              <w:t>かつ</w:t>
            </w:r>
            <w:r w:rsidRPr="00C81C76">
              <w:rPr>
                <w:rFonts w:ascii="HGPｺﾞｼｯｸM" w:eastAsia="HGPｺﾞｼｯｸM" w:hint="eastAsia"/>
                <w:sz w:val="24"/>
                <w:szCs w:val="24"/>
              </w:rPr>
              <w:t>正確</w:t>
            </w:r>
            <w:r w:rsidRPr="00C81C76">
              <w:rPr>
                <w:rFonts w:ascii="HGPｺﾞｼｯｸM" w:eastAsia="HGPｺﾞｼｯｸM"/>
                <w:sz w:val="24"/>
                <w:szCs w:val="24"/>
              </w:rPr>
              <w:t>な</w:t>
            </w:r>
            <w:r w:rsidRPr="00C81C76">
              <w:rPr>
                <w:rFonts w:ascii="HGPｺﾞｼｯｸM" w:eastAsia="HGPｺﾞｼｯｸM" w:hint="eastAsia"/>
                <w:sz w:val="24"/>
                <w:szCs w:val="24"/>
              </w:rPr>
              <w:t>判断に支障を及ぼすおそれがある。</w:t>
            </w:r>
          </w:p>
          <w:p w:rsidR="00C81C76" w:rsidRPr="00C81C76" w:rsidRDefault="00C81C76" w:rsidP="00C81C76">
            <w:pPr>
              <w:ind w:left="120" w:firstLineChars="100" w:firstLine="240"/>
              <w:rPr>
                <w:rFonts w:ascii="HGPｺﾞｼｯｸM" w:eastAsia="HGPｺﾞｼｯｸM"/>
                <w:sz w:val="24"/>
                <w:szCs w:val="24"/>
              </w:rPr>
            </w:pPr>
            <w:r w:rsidRPr="00C81C76">
              <w:rPr>
                <w:rFonts w:ascii="HGPｺﾞｼｯｸM" w:eastAsia="HGPｺﾞｼｯｸM" w:hint="eastAsia"/>
                <w:sz w:val="24"/>
                <w:szCs w:val="24"/>
              </w:rPr>
              <w:t>山口県や愛媛県では、石コン計画に、災害発生時に、事業所に関係機関が参集し、情報収集、相互連携を</w:t>
            </w:r>
            <w:r>
              <w:rPr>
                <w:rFonts w:ascii="HGPｺﾞｼｯｸM" w:eastAsia="HGPｺﾞｼｯｸM" w:hint="eastAsia"/>
                <w:sz w:val="24"/>
                <w:szCs w:val="24"/>
              </w:rPr>
              <w:t>一体として</w:t>
            </w:r>
            <w:r w:rsidRPr="00C81C76">
              <w:rPr>
                <w:rFonts w:ascii="HGPｺﾞｼｯｸM" w:eastAsia="HGPｺﾞｼｯｸM"/>
                <w:sz w:val="24"/>
                <w:szCs w:val="24"/>
              </w:rPr>
              <w:t>行う</w:t>
            </w:r>
            <w:r w:rsidRPr="00C81C76">
              <w:rPr>
                <w:rFonts w:ascii="HGPｺﾞｼｯｸM" w:eastAsia="HGPｺﾞｼｯｸM" w:hint="eastAsia"/>
                <w:sz w:val="24"/>
                <w:szCs w:val="24"/>
              </w:rPr>
              <w:t>「現地連絡室」の設置を位置づけている。</w:t>
            </w:r>
          </w:p>
          <w:p w:rsidR="00C81C76" w:rsidRDefault="00C81C76">
            <w:pPr>
              <w:rPr>
                <w:rFonts w:ascii="HGPｺﾞｼｯｸM" w:eastAsia="HGPｺﾞｼｯｸM"/>
                <w:sz w:val="40"/>
                <w:szCs w:val="40"/>
              </w:rPr>
            </w:pPr>
            <w:r>
              <w:rPr>
                <w:rFonts w:ascii="HGPｺﾞｼｯｸM" w:eastAsia="HGPｺﾞｼｯｸM"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0" wp14:anchorId="386D5FDB" wp14:editId="570333D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32385</wp:posOffset>
                      </wp:positionV>
                      <wp:extent cx="6377305" cy="367030"/>
                      <wp:effectExtent l="0" t="0" r="23495" b="16510"/>
                      <wp:wrapNone/>
                      <wp:docPr id="17" name="テキスト ボックス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77305" cy="3670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  <a:prstDash val="dash"/>
                              </a:ln>
                            </wps:spPr>
                            <wps:txbx>
                              <w:txbxContent>
                                <w:p w:rsidR="00C81C76" w:rsidRDefault="00C81C76" w:rsidP="00C81C76">
                                  <w:pPr>
                                    <w:ind w:left="120" w:hangingChars="50" w:hanging="120"/>
                                    <w:rPr>
                                      <w:rFonts w:ascii="HGPｺﾞｼｯｸM" w:eastAsia="HGPｺﾞｼｯｸM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C81C76">
                                    <w:rPr>
                                      <w:rFonts w:ascii="HGPｺﾞｼｯｸM" w:eastAsia="HGPｺﾞｼｯｸM" w:hint="eastAsia"/>
                                      <w:b/>
                                      <w:sz w:val="24"/>
                                      <w:szCs w:val="24"/>
                                    </w:rPr>
                                    <w:t xml:space="preserve">対応（案）　</w:t>
                                  </w:r>
                                </w:p>
                                <w:p w:rsidR="00C81C76" w:rsidRPr="00C81C76" w:rsidRDefault="00C81C76" w:rsidP="00C81C76">
                                  <w:pPr>
                                    <w:ind w:left="120" w:firstLineChars="100" w:firstLine="240"/>
                                    <w:rPr>
                                      <w:rFonts w:ascii="HGPｺﾞｼｯｸM" w:eastAsia="HGPｺﾞｼｯｸM"/>
                                      <w:sz w:val="24"/>
                                      <w:szCs w:val="24"/>
                                    </w:rPr>
                                  </w:pPr>
                                  <w:r w:rsidRPr="00C81C76">
                                    <w:rPr>
                                      <w:rFonts w:ascii="HGPｺﾞｼｯｸM" w:eastAsia="HGPｺﾞｼｯｸM" w:hint="eastAsia"/>
                                      <w:sz w:val="24"/>
                                      <w:szCs w:val="24"/>
                                    </w:rPr>
                                    <w:t>山口県や</w:t>
                                  </w:r>
                                  <w:r w:rsidRPr="00C81C76">
                                    <w:rPr>
                                      <w:rFonts w:ascii="HGPｺﾞｼｯｸM" w:eastAsia="HGPｺﾞｼｯｸM"/>
                                      <w:sz w:val="24"/>
                                      <w:szCs w:val="24"/>
                                    </w:rPr>
                                    <w:t>愛媛県</w:t>
                                  </w:r>
                                  <w:r w:rsidRPr="00C81C76">
                                    <w:rPr>
                                      <w:rFonts w:ascii="HGPｺﾞｼｯｸM" w:eastAsia="HGPｺﾞｼｯｸM" w:hint="eastAsia"/>
                                      <w:sz w:val="24"/>
                                      <w:szCs w:val="24"/>
                                    </w:rPr>
                                    <w:t>における「現地連絡室</w:t>
                                  </w:r>
                                  <w:r w:rsidRPr="00C81C76">
                                    <w:rPr>
                                      <w:rFonts w:ascii="HGPｺﾞｼｯｸM" w:eastAsia="HGPｺﾞｼｯｸM"/>
                                      <w:sz w:val="24"/>
                                      <w:szCs w:val="24"/>
                                    </w:rPr>
                                    <w:t>」</w:t>
                                  </w:r>
                                  <w:r w:rsidRPr="00C81C76">
                                    <w:rPr>
                                      <w:rFonts w:ascii="HGPｺﾞｼｯｸM" w:eastAsia="HGPｺﾞｼｯｸM" w:hint="eastAsia"/>
                                      <w:sz w:val="24"/>
                                      <w:szCs w:val="24"/>
                                    </w:rPr>
                                    <w:t>の活動</w:t>
                                  </w:r>
                                  <w:r w:rsidRPr="00C81C76">
                                    <w:rPr>
                                      <w:rFonts w:ascii="HGPｺﾞｼｯｸM" w:eastAsia="HGPｺﾞｼｯｸM"/>
                                      <w:sz w:val="24"/>
                                      <w:szCs w:val="24"/>
                                    </w:rPr>
                                    <w:t>内容等を調査し、</w:t>
                                  </w:r>
                                  <w:r w:rsidRPr="00C81C76">
                                    <w:rPr>
                                      <w:rFonts w:ascii="HGPｺﾞｼｯｸM" w:eastAsia="HGPｺﾞｼｯｸM" w:hint="eastAsia"/>
                                      <w:sz w:val="24"/>
                                      <w:szCs w:val="24"/>
                                    </w:rPr>
                                    <w:t>②</w:t>
                                  </w:r>
                                  <w:r w:rsidRPr="00C81C76">
                                    <w:rPr>
                                      <w:rFonts w:ascii="HGPｺﾞｼｯｸM" w:eastAsia="HGPｺﾞｼｯｸM"/>
                                      <w:sz w:val="24"/>
                                      <w:szCs w:val="24"/>
                                    </w:rPr>
                                    <w:t>の</w:t>
                                  </w:r>
                                  <w:r w:rsidRPr="00C81C76">
                                    <w:rPr>
                                      <w:rFonts w:ascii="HGPｺﾞｼｯｸM" w:eastAsia="HGPｺﾞｼｯｸM" w:hint="eastAsia"/>
                                      <w:sz w:val="24"/>
                                      <w:szCs w:val="24"/>
                                    </w:rPr>
                                    <w:t>見直しと</w:t>
                                  </w:r>
                                  <w:r w:rsidRPr="00C81C76">
                                    <w:rPr>
                                      <w:rFonts w:ascii="HGPｺﾞｼｯｸM" w:eastAsia="HGPｺﾞｼｯｸM"/>
                                      <w:sz w:val="24"/>
                                      <w:szCs w:val="24"/>
                                    </w:rPr>
                                    <w:t>併せて</w:t>
                                  </w:r>
                                  <w:r w:rsidRPr="00C81C76">
                                    <w:rPr>
                                      <w:rFonts w:ascii="HGPｺﾞｼｯｸM" w:eastAsia="HGPｺﾞｼｯｸM" w:hint="eastAsia"/>
                                      <w:sz w:val="24"/>
                                      <w:szCs w:val="24"/>
                                    </w:rPr>
                                    <w:t>、「現地連絡室」の設置及び</w:t>
                                  </w:r>
                                  <w:r w:rsidRPr="00C81C76">
                                    <w:rPr>
                                      <w:rFonts w:ascii="HGPｺﾞｼｯｸM" w:eastAsia="HGPｺﾞｼｯｸM"/>
                                      <w:sz w:val="24"/>
                                      <w:szCs w:val="24"/>
                                    </w:rPr>
                                    <w:t>現地本部</w:t>
                                  </w:r>
                                  <w:r w:rsidRPr="00C81C76">
                                    <w:rPr>
                                      <w:rFonts w:ascii="HGPｺﾞｼｯｸM" w:eastAsia="HGPｺﾞｼｯｸM" w:hint="eastAsia"/>
                                      <w:sz w:val="24"/>
                                      <w:szCs w:val="24"/>
                                    </w:rPr>
                                    <w:t>等との</w:t>
                                  </w:r>
                                  <w:r w:rsidRPr="00C81C76">
                                    <w:rPr>
                                      <w:rFonts w:ascii="HGPｺﾞｼｯｸM" w:eastAsia="HGPｺﾞｼｯｸM"/>
                                      <w:sz w:val="24"/>
                                      <w:szCs w:val="24"/>
                                    </w:rPr>
                                    <w:t>役割の</w:t>
                                  </w:r>
                                  <w:r w:rsidRPr="00C81C76">
                                    <w:rPr>
                                      <w:rFonts w:ascii="HGPｺﾞｼｯｸM" w:eastAsia="HGPｺﾞｼｯｸM" w:hint="eastAsia"/>
                                      <w:sz w:val="24"/>
                                      <w:szCs w:val="24"/>
                                    </w:rPr>
                                    <w:t>分担についても検討する。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6D5FD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7" o:spid="_x0000_s1029" type="#_x0000_t202" style="position:absolute;left:0;text-align:left;margin-left:0;margin-top:2.55pt;width:502.15pt;height:28.9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" o:allowoverlap="f" fillcolor="white [3201]" strokeweight=".5pt">
                      <v:stroke dashstyle="dash"/>
                      <v:textbox style="mso-fit-shape-to-text:t" inset="1mm,1mm,1mm,1mm">
                        <w:txbxContent>
                          <w:p w:rsidR="00C81C76" w:rsidRDefault="00C81C76" w:rsidP="00C81C76">
                            <w:pPr>
                              <w:ind w:left="120" w:hangingChars="50" w:hanging="120"/>
                              <w:rPr>
                                <w:rFonts w:ascii="HGPｺﾞｼｯｸM" w:eastAsia="HGPｺﾞｼｯｸM"/>
                                <w:b/>
                                <w:sz w:val="24"/>
                                <w:szCs w:val="24"/>
                              </w:rPr>
                            </w:pPr>
                            <w:r w:rsidRPr="00C81C76">
                              <w:rPr>
                                <w:rFonts w:ascii="HGPｺﾞｼｯｸM" w:eastAsia="HGPｺﾞｼｯｸM" w:hint="eastAsia"/>
                                <w:b/>
                                <w:sz w:val="24"/>
                                <w:szCs w:val="24"/>
                              </w:rPr>
                              <w:t xml:space="preserve">対応（案）　</w:t>
                            </w:r>
                          </w:p>
                          <w:p w:rsidR="00C81C76" w:rsidRPr="00C81C76" w:rsidRDefault="00C81C76" w:rsidP="00C81C76">
                            <w:pPr>
                              <w:ind w:left="120" w:firstLineChars="100" w:firstLine="240"/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  <w:r w:rsidRPr="00C81C76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山口県や</w:t>
                            </w:r>
                            <w:r w:rsidRPr="00C81C76"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  <w:t>愛媛県</w:t>
                            </w:r>
                            <w:r w:rsidRPr="00C81C76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における「現地連絡室</w:t>
                            </w:r>
                            <w:r w:rsidRPr="00C81C76"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  <w:t>」</w:t>
                            </w:r>
                            <w:r w:rsidRPr="00C81C76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の活動</w:t>
                            </w:r>
                            <w:r w:rsidRPr="00C81C76"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  <w:t>内容等を調査し、</w:t>
                            </w:r>
                            <w:r w:rsidRPr="00C81C76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②</w:t>
                            </w:r>
                            <w:r w:rsidRPr="00C81C76"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  <w:t>の</w:t>
                            </w:r>
                            <w:r w:rsidRPr="00C81C76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見直しと</w:t>
                            </w:r>
                            <w:r w:rsidRPr="00C81C76"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  <w:t>併せて</w:t>
                            </w:r>
                            <w:r w:rsidRPr="00C81C76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、「現地連絡室」の設置及び</w:t>
                            </w:r>
                            <w:r w:rsidRPr="00C81C76"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  <w:t>現地本部</w:t>
                            </w:r>
                            <w:r w:rsidRPr="00C81C76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等との</w:t>
                            </w:r>
                            <w:r w:rsidRPr="00C81C76"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  <w:t>役割の</w:t>
                            </w:r>
                            <w:r w:rsidRPr="00C81C76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分担についても検討する。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81C76" w:rsidRDefault="00C81C76">
            <w:pPr>
              <w:rPr>
                <w:rFonts w:ascii="HGPｺﾞｼｯｸM" w:eastAsia="HGPｺﾞｼｯｸM"/>
                <w:sz w:val="40"/>
                <w:szCs w:val="40"/>
              </w:rPr>
            </w:pPr>
          </w:p>
          <w:p w:rsidR="002C3327" w:rsidRDefault="007034DD" w:rsidP="009E60EC">
            <w:pPr>
              <w:rPr>
                <w:rFonts w:ascii="HGPｺﾞｼｯｸM" w:eastAsia="HGPｺﾞｼｯｸM"/>
                <w:b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b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728896" behindDoc="0" locked="0" layoutInCell="1" allowOverlap="1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239395</wp:posOffset>
                      </wp:positionV>
                      <wp:extent cx="6363394" cy="1508760"/>
                      <wp:effectExtent l="0" t="0" r="0" b="0"/>
                      <wp:wrapSquare wrapText="bothSides"/>
                      <wp:docPr id="23" name="グループ化 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363394" cy="1508760"/>
                                <a:chOff x="0" y="0"/>
                                <a:chExt cx="6363394" cy="150876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" name="図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028950" cy="15087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8" name="図 1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030279" y="0"/>
                                  <a:ext cx="3333115" cy="15049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D43D964" id="グループ化 23" o:spid="_x0000_s1026" style="position:absolute;left:0;text-align:left;margin-left:5.15pt;margin-top:18.85pt;width:501.05pt;height:118.8pt;z-index:251728896" coordsize="63633,150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図 1" o:spid="_x0000_s1027" type="#_x0000_t75" style="position:absolute;width:30289;height:150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">
                        <v:imagedata r:id="rId10" o:title=""/>
                        <v:path arrowok="t"/>
                      </v:shape>
                      <v:shape id="図 18" o:spid="_x0000_s1028" type="#_x0000_t75" style="position:absolute;left:30302;width:33331;height:150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">
                        <v:imagedata r:id="rId11" o:title=""/>
                        <v:path arrowok="t"/>
                      </v:shape>
                      <w10:wrap type="square"/>
                    </v:group>
                  </w:pict>
                </mc:Fallback>
              </mc:AlternateContent>
            </w:r>
            <w:r w:rsidR="009E60EC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30944" behindDoc="0" locked="0" layoutInCell="1" allowOverlap="1" wp14:anchorId="62207E62" wp14:editId="139D5118">
                      <wp:simplePos x="0" y="0"/>
                      <wp:positionH relativeFrom="column">
                        <wp:posOffset>4144379</wp:posOffset>
                      </wp:positionH>
                      <wp:positionV relativeFrom="paragraph">
                        <wp:posOffset>1032923</wp:posOffset>
                      </wp:positionV>
                      <wp:extent cx="2279701" cy="1159562"/>
                      <wp:effectExtent l="114300" t="38100" r="25400" b="21590"/>
                      <wp:wrapNone/>
                      <wp:docPr id="24" name="グループ化 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79701" cy="1159562"/>
                                <a:chOff x="0" y="0"/>
                                <a:chExt cx="2279701" cy="1159562"/>
                              </a:xfrm>
                            </wpg:grpSpPr>
                            <wps:wsp>
                              <wps:cNvPr id="2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87072" y="818568"/>
                                  <a:ext cx="1992629" cy="34099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E60EC" w:rsidRPr="00D67FFD" w:rsidRDefault="009E60EC" w:rsidP="009E60EC">
                                    <w:pPr>
                                      <w:rPr>
                                        <w:rFonts w:ascii="HGPｺﾞｼｯｸM" w:eastAsia="HGPｺﾞｼｯｸM"/>
                                      </w:rPr>
                                    </w:pPr>
                                    <w:r w:rsidRPr="00D67FFD">
                                      <w:rPr>
                                        <w:rFonts w:ascii="HGPｺﾞｼｯｸM" w:eastAsia="HGPｺﾞｼｯｸM" w:hint="eastAsia"/>
                                      </w:rPr>
                                      <w:t>現地連絡室で一元化された情報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26" name="曲線コネクタ 26"/>
                              <wps:cNvCnPr/>
                              <wps:spPr>
                                <a:xfrm flipH="1" flipV="1">
                                  <a:off x="0" y="0"/>
                                  <a:ext cx="293076" cy="984738"/>
                                </a:xfrm>
                                <a:prstGeom prst="curvedConnector3">
                                  <a:avLst>
                                    <a:gd name="adj1" fmla="val 133942"/>
                                  </a:avLst>
                                </a:prstGeom>
                                <a:ln w="12700"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2207E62" id="グループ化 24" o:spid="_x0000_s1030" style="position:absolute;left:0;text-align:left;margin-left:326.35pt;margin-top:81.35pt;width:179.5pt;height:91.3pt;z-index:251730944" coordsize="22797,11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">
                      <v:shape id="_x0000_s1031" type="#_x0000_t202" style="position:absolute;left:2870;top:8185;width:19927;height:34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">
                        <v:textbox style="mso-fit-shape-to-text:t">
                          <w:txbxContent>
                            <w:p w:rsidR="009E60EC" w:rsidRPr="00D67FFD" w:rsidRDefault="009E60EC" w:rsidP="009E60EC">
                              <w:pPr>
                                <w:rPr>
                                  <w:rFonts w:ascii="HGPｺﾞｼｯｸM" w:eastAsia="HGPｺﾞｼｯｸM"/>
                                </w:rPr>
                              </w:pPr>
                              <w:r w:rsidRPr="00D67FFD">
                                <w:rPr>
                                  <w:rFonts w:ascii="HGPｺﾞｼｯｸM" w:eastAsia="HGPｺﾞｼｯｸM" w:hint="eastAsia"/>
                                </w:rPr>
                                <w:t>現地連絡室で一元化された情報</w:t>
                              </w:r>
                            </w:p>
                          </w:txbxContent>
                        </v:textbox>
                      </v:shape>
                      <v:shapetype id="_x0000_t38" coordsize="21600,21600" o:spt="38" o:oned="t" path="m,c@0,0@1,5400@1,10800@1,16200@2,21600,21600,21600e" filled="f">
                        <v:formulas>
                          <v:f eqn="mid #0 0"/>
                          <v:f eqn="val #0"/>
                          <v:f eqn="mid #0 21600"/>
                        </v:formulas>
                        <v:path arrowok="t" fillok="f" o:connecttype="none"/>
                        <v:handles>
                          <v:h position="#0,center"/>
                        </v:handles>
                        <o:lock v:ext="edit" shapetype="t"/>
                      </v:shapetype>
                      <v:shape id="曲線コネクタ 26" o:spid="_x0000_s1032" type="#_x0000_t38" style="position:absolute;width:2930;height:9847;flip:x y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" adj="28931" strokecolor="black [3200]" strokeweight="1pt">
                        <v:stroke endarrow="block" joinstyle="miter"/>
                      </v:shape>
                    </v:group>
                  </w:pict>
                </mc:Fallback>
              </mc:AlternateContent>
            </w:r>
            <w:r w:rsidR="009E60EC" w:rsidRPr="00155257">
              <w:rPr>
                <w:rFonts w:ascii="HGPｺﾞｼｯｸM" w:eastAsia="HGPｺﾞｼｯｸM" w:hint="eastAsia"/>
                <w:b/>
                <w:sz w:val="24"/>
                <w:szCs w:val="24"/>
              </w:rPr>
              <w:t>〇現在の</w:t>
            </w:r>
            <w:r w:rsidR="009E60EC">
              <w:rPr>
                <w:rFonts w:ascii="HGPｺﾞｼｯｸM" w:eastAsia="HGPｺﾞｼｯｸM" w:hint="eastAsia"/>
                <w:b/>
                <w:sz w:val="24"/>
                <w:szCs w:val="24"/>
              </w:rPr>
              <w:t>情報共有体制と現地連絡所設置の場合（山口県の概要）</w:t>
            </w:r>
          </w:p>
          <w:p w:rsidR="009E60EC" w:rsidRDefault="009E60EC" w:rsidP="009E60EC">
            <w:pPr>
              <w:rPr>
                <w:rFonts w:ascii="HGPｺﾞｼｯｸM" w:eastAsia="HGPｺﾞｼｯｸM"/>
                <w:b/>
                <w:sz w:val="24"/>
                <w:szCs w:val="24"/>
              </w:rPr>
            </w:pPr>
          </w:p>
          <w:p w:rsidR="009E60EC" w:rsidRDefault="009E60EC" w:rsidP="009E60EC">
            <w:pPr>
              <w:rPr>
                <w:rFonts w:ascii="HGPｺﾞｼｯｸM" w:eastAsia="HGPｺﾞｼｯｸM"/>
                <w:b/>
                <w:sz w:val="24"/>
                <w:szCs w:val="24"/>
              </w:rPr>
            </w:pPr>
          </w:p>
          <w:p w:rsidR="007034DD" w:rsidRDefault="007034DD" w:rsidP="009E60EC">
            <w:pPr>
              <w:ind w:left="120" w:hangingChars="50" w:hanging="120"/>
              <w:rPr>
                <w:rFonts w:ascii="HGPｺﾞｼｯｸM" w:eastAsia="HGPｺﾞｼｯｸM"/>
                <w:b/>
                <w:sz w:val="24"/>
                <w:szCs w:val="24"/>
                <w:u w:val="single"/>
              </w:rPr>
            </w:pPr>
          </w:p>
          <w:p w:rsidR="009E60EC" w:rsidRPr="009E60EC" w:rsidRDefault="009E60EC" w:rsidP="009E60EC">
            <w:pPr>
              <w:ind w:left="120" w:hangingChars="50" w:hanging="120"/>
              <w:rPr>
                <w:rFonts w:ascii="HGPｺﾞｼｯｸM" w:eastAsia="HGPｺﾞｼｯｸM"/>
                <w:b/>
                <w:sz w:val="24"/>
                <w:szCs w:val="24"/>
                <w:u w:val="single"/>
              </w:rPr>
            </w:pPr>
            <w:bookmarkStart w:id="0" w:name="_GoBack"/>
            <w:bookmarkEnd w:id="0"/>
            <w:r w:rsidRPr="009E60EC">
              <w:rPr>
                <w:rFonts w:ascii="HGPｺﾞｼｯｸM" w:eastAsia="HGPｺﾞｼｯｸM" w:hint="eastAsia"/>
                <w:b/>
                <w:sz w:val="24"/>
                <w:szCs w:val="24"/>
                <w:u w:val="single"/>
              </w:rPr>
              <w:t>【④危機管理担当職員の知見の</w:t>
            </w:r>
            <w:r w:rsidRPr="009E60EC">
              <w:rPr>
                <w:rFonts w:ascii="HGPｺﾞｼｯｸM" w:eastAsia="HGPｺﾞｼｯｸM"/>
                <w:b/>
                <w:sz w:val="24"/>
                <w:szCs w:val="24"/>
                <w:u w:val="single"/>
              </w:rPr>
              <w:t>習得</w:t>
            </w:r>
            <w:r w:rsidRPr="009E60EC">
              <w:rPr>
                <w:rFonts w:ascii="HGPｺﾞｼｯｸM" w:eastAsia="HGPｺﾞｼｯｸM" w:hint="eastAsia"/>
                <w:b/>
                <w:sz w:val="24"/>
                <w:szCs w:val="24"/>
                <w:u w:val="single"/>
              </w:rPr>
              <w:t>、関係部局と連携した対応】</w:t>
            </w:r>
          </w:p>
          <w:p w:rsidR="009E60EC" w:rsidRPr="009E60EC" w:rsidRDefault="009E60EC" w:rsidP="009E60EC">
            <w:pPr>
              <w:ind w:left="120" w:hangingChars="50" w:hanging="120"/>
              <w:rPr>
                <w:rFonts w:ascii="HGPｺﾞｼｯｸM" w:eastAsia="HGPｺﾞｼｯｸM"/>
                <w:sz w:val="24"/>
                <w:szCs w:val="24"/>
              </w:rPr>
            </w:pPr>
            <w:r w:rsidRPr="009E60EC">
              <w:rPr>
                <w:rFonts w:ascii="HGPｺﾞｼｯｸM" w:eastAsia="HGPｺﾞｼｯｸM" w:hint="eastAsia"/>
                <w:sz w:val="24"/>
                <w:szCs w:val="24"/>
              </w:rPr>
              <w:t xml:space="preserve">　　自治体の危機管理担当職員にとっては、石コン災害は、専門性が高く、知見の習得にはハードルが高い。一方、自治体の毒劇法や環境担当の職員（危機管理</w:t>
            </w:r>
            <w:r w:rsidRPr="009E60EC">
              <w:rPr>
                <w:rFonts w:ascii="HGPｺﾞｼｯｸM" w:eastAsia="HGPｺﾞｼｯｸM"/>
                <w:sz w:val="24"/>
                <w:szCs w:val="24"/>
              </w:rPr>
              <w:t>担当で</w:t>
            </w:r>
            <w:r w:rsidRPr="009E60EC">
              <w:rPr>
                <w:rFonts w:ascii="HGPｺﾞｼｯｸM" w:eastAsia="HGPｺﾞｼｯｸM" w:hint="eastAsia"/>
                <w:sz w:val="24"/>
                <w:szCs w:val="24"/>
              </w:rPr>
              <w:t>は</w:t>
            </w:r>
            <w:r w:rsidRPr="009E60EC">
              <w:rPr>
                <w:rFonts w:ascii="HGPｺﾞｼｯｸM" w:eastAsia="HGPｺﾞｼｯｸM"/>
                <w:sz w:val="24"/>
                <w:szCs w:val="24"/>
              </w:rPr>
              <w:t>ない</w:t>
            </w:r>
            <w:r w:rsidRPr="009E60EC">
              <w:rPr>
                <w:rFonts w:ascii="HGPｺﾞｼｯｸM" w:eastAsia="HGPｺﾞｼｯｸM" w:hint="eastAsia"/>
                <w:sz w:val="24"/>
                <w:szCs w:val="24"/>
              </w:rPr>
              <w:t>）は、有害物質の漏えいに関する一定の知見を有するものの、災害対応</w:t>
            </w:r>
            <w:r w:rsidRPr="009E60EC">
              <w:rPr>
                <w:rFonts w:ascii="HGPｺﾞｼｯｸM" w:eastAsia="HGPｺﾞｼｯｸM"/>
                <w:sz w:val="24"/>
                <w:szCs w:val="24"/>
              </w:rPr>
              <w:t>に関する知見や</w:t>
            </w:r>
            <w:r w:rsidRPr="009E60EC">
              <w:rPr>
                <w:rFonts w:ascii="HGPｺﾞｼｯｸM" w:eastAsia="HGPｺﾞｼｯｸM" w:hint="eastAsia"/>
                <w:sz w:val="24"/>
                <w:szCs w:val="24"/>
              </w:rPr>
              <w:t>経験が少ない。</w:t>
            </w:r>
          </w:p>
          <w:p w:rsidR="009E60EC" w:rsidRDefault="009E60EC" w:rsidP="009E60EC">
            <w:pPr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0" wp14:anchorId="7C5964BF" wp14:editId="0C7AE3EF">
                      <wp:simplePos x="0" y="0"/>
                      <wp:positionH relativeFrom="column">
                        <wp:posOffset>-9998</wp:posOffset>
                      </wp:positionH>
                      <wp:positionV relativeFrom="paragraph">
                        <wp:posOffset>70322</wp:posOffset>
                      </wp:positionV>
                      <wp:extent cx="6366672" cy="367030"/>
                      <wp:effectExtent l="0" t="0" r="15240" b="20320"/>
                      <wp:wrapNone/>
                      <wp:docPr id="27" name="テキスト ボックス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66672" cy="3670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  <a:prstDash val="dash"/>
                              </a:ln>
                            </wps:spPr>
                            <wps:txbx>
                              <w:txbxContent>
                                <w:p w:rsidR="009E60EC" w:rsidRPr="009E60EC" w:rsidRDefault="009E60EC" w:rsidP="009E60EC">
                                  <w:pPr>
                                    <w:ind w:left="120" w:hangingChars="50" w:hanging="120"/>
                                    <w:rPr>
                                      <w:rFonts w:ascii="HGPｺﾞｼｯｸM" w:eastAsia="HGPｺﾞｼｯｸM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9E60EC">
                                    <w:rPr>
                                      <w:rFonts w:ascii="HGPｺﾞｼｯｸM" w:eastAsia="HGPｺﾞｼｯｸM" w:hint="eastAsia"/>
                                      <w:b/>
                                      <w:sz w:val="24"/>
                                      <w:szCs w:val="24"/>
                                    </w:rPr>
                                    <w:t xml:space="preserve">対応（案）　</w:t>
                                  </w:r>
                                </w:p>
                                <w:p w:rsidR="009E60EC" w:rsidRPr="009E60EC" w:rsidRDefault="009E60EC" w:rsidP="009E60EC">
                                  <w:pPr>
                                    <w:ind w:left="110" w:firstLineChars="100" w:firstLine="240"/>
                                    <w:rPr>
                                      <w:rFonts w:ascii="HGPｺﾞｼｯｸM" w:eastAsia="HGPｺﾞｼｯｸM"/>
                                      <w:sz w:val="24"/>
                                      <w:szCs w:val="24"/>
                                    </w:rPr>
                                  </w:pPr>
                                  <w:r w:rsidRPr="009E60EC">
                                    <w:rPr>
                                      <w:rFonts w:ascii="HGPｺﾞｼｯｸM" w:eastAsia="HGPｺﾞｼｯｸM" w:hint="eastAsia"/>
                                      <w:sz w:val="24"/>
                                      <w:szCs w:val="24"/>
                                    </w:rPr>
                                    <w:t>研修テキストや訓練マニュアルを</w:t>
                                  </w:r>
                                  <w:r w:rsidRPr="009E60EC">
                                    <w:rPr>
                                      <w:rFonts w:ascii="HGPｺﾞｼｯｸM" w:eastAsia="HGPｺﾞｼｯｸM"/>
                                      <w:sz w:val="24"/>
                                      <w:szCs w:val="24"/>
                                    </w:rPr>
                                    <w:t>整備し、研修や</w:t>
                                  </w:r>
                                  <w:r w:rsidRPr="009E60EC">
                                    <w:rPr>
                                      <w:rFonts w:ascii="HGPｺﾞｼｯｸM" w:eastAsia="HGPｺﾞｼｯｸM" w:hint="eastAsia"/>
                                      <w:sz w:val="24"/>
                                      <w:szCs w:val="24"/>
                                    </w:rPr>
                                    <w:t>図上訓練などを行い、危機管理担当職員に</w:t>
                                  </w:r>
                                  <w:r>
                                    <w:rPr>
                                      <w:rFonts w:ascii="HGPｺﾞｼｯｸM" w:eastAsia="HGPｺﾞｼｯｸM" w:hint="eastAsia"/>
                                      <w:sz w:val="24"/>
                                      <w:szCs w:val="24"/>
                                    </w:rPr>
                                    <w:t>は</w:t>
                                  </w:r>
                                  <w:r w:rsidRPr="009E60EC">
                                    <w:rPr>
                                      <w:rFonts w:ascii="HGPｺﾞｼｯｸM" w:eastAsia="HGPｺﾞｼｯｸM" w:hint="eastAsia"/>
                                      <w:sz w:val="24"/>
                                      <w:szCs w:val="24"/>
                                    </w:rPr>
                                    <w:t>一定の知見の習得を求め、毒劇法や環境担当とも訓練への参加をはじめ、連携方法を協議検討する。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5964BF" id="テキスト ボックス 27" o:spid="_x0000_s1033" type="#_x0000_t202" style="position:absolute;left:0;text-align:left;margin-left:-.8pt;margin-top:5.55pt;width:501.3pt;height:28.9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" o:allowoverlap="f" fillcolor="white [3201]" strokeweight=".5pt">
                      <v:stroke dashstyle="dash"/>
                      <v:textbox style="mso-fit-shape-to-text:t" inset="1mm,1mm,1mm,1mm">
                        <w:txbxContent>
                          <w:p w:rsidR="009E60EC" w:rsidRPr="009E60EC" w:rsidRDefault="009E60EC" w:rsidP="009E60EC">
                            <w:pPr>
                              <w:ind w:left="120" w:hangingChars="50" w:hanging="120"/>
                              <w:rPr>
                                <w:rFonts w:ascii="HGPｺﾞｼｯｸM" w:eastAsia="HGPｺﾞｼｯｸM"/>
                                <w:b/>
                                <w:sz w:val="24"/>
                                <w:szCs w:val="24"/>
                              </w:rPr>
                            </w:pPr>
                            <w:r w:rsidRPr="009E60EC">
                              <w:rPr>
                                <w:rFonts w:ascii="HGPｺﾞｼｯｸM" w:eastAsia="HGPｺﾞｼｯｸM" w:hint="eastAsia"/>
                                <w:b/>
                                <w:sz w:val="24"/>
                                <w:szCs w:val="24"/>
                              </w:rPr>
                              <w:t xml:space="preserve">対応（案）　</w:t>
                            </w:r>
                          </w:p>
                          <w:p w:rsidR="009E60EC" w:rsidRPr="009E60EC" w:rsidRDefault="009E60EC" w:rsidP="009E60EC">
                            <w:pPr>
                              <w:ind w:left="110" w:firstLineChars="100" w:firstLine="240"/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  <w:r w:rsidRPr="009E60EC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研修テキストや訓練マニュアルを</w:t>
                            </w:r>
                            <w:r w:rsidRPr="009E60EC"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  <w:t>整備し、研修や</w:t>
                            </w:r>
                            <w:r w:rsidRPr="009E60EC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図上訓練などを行い、危機管理担当職員に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は</w:t>
                            </w:r>
                            <w:r w:rsidRPr="009E60EC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一定の知見の習得を求め、毒劇法や環境担当とも訓練への参加をはじめ、連携方法を協議検討する。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E60EC" w:rsidRDefault="009E60EC" w:rsidP="009E60EC">
            <w:pPr>
              <w:rPr>
                <w:rFonts w:ascii="HGPｺﾞｼｯｸM" w:eastAsia="HGPｺﾞｼｯｸM"/>
                <w:sz w:val="24"/>
                <w:szCs w:val="24"/>
              </w:rPr>
            </w:pPr>
          </w:p>
          <w:p w:rsidR="009E60EC" w:rsidRDefault="009E60EC" w:rsidP="009E60EC">
            <w:pPr>
              <w:rPr>
                <w:rFonts w:ascii="HGPｺﾞｼｯｸM" w:eastAsia="HGPｺﾞｼｯｸM"/>
                <w:sz w:val="24"/>
                <w:szCs w:val="24"/>
              </w:rPr>
            </w:pPr>
          </w:p>
          <w:p w:rsidR="009E60EC" w:rsidRDefault="009E60EC" w:rsidP="009E60EC">
            <w:pPr>
              <w:rPr>
                <w:rFonts w:ascii="HGPｺﾞｼｯｸM" w:eastAsia="HGPｺﾞｼｯｸM"/>
                <w:sz w:val="24"/>
                <w:szCs w:val="24"/>
              </w:rPr>
            </w:pPr>
          </w:p>
          <w:p w:rsidR="007034DD" w:rsidRDefault="007034DD" w:rsidP="009E60EC">
            <w:pPr>
              <w:ind w:left="120" w:hangingChars="50" w:hanging="120"/>
              <w:rPr>
                <w:rFonts w:ascii="HGPｺﾞｼｯｸM" w:eastAsia="HGPｺﾞｼｯｸM" w:cs="Times New Roman"/>
                <w:b/>
                <w:sz w:val="24"/>
                <w:szCs w:val="24"/>
                <w:u w:val="single"/>
              </w:rPr>
            </w:pPr>
          </w:p>
          <w:p w:rsidR="009E60EC" w:rsidRPr="009E60EC" w:rsidRDefault="009E60EC" w:rsidP="009E60EC">
            <w:pPr>
              <w:ind w:left="120" w:hangingChars="50" w:hanging="120"/>
              <w:rPr>
                <w:rFonts w:ascii="HGPｺﾞｼｯｸM" w:eastAsia="HGPｺﾞｼｯｸM" w:cs="Times New Roman"/>
                <w:b/>
                <w:sz w:val="24"/>
                <w:szCs w:val="24"/>
                <w:u w:val="single"/>
              </w:rPr>
            </w:pPr>
            <w:r w:rsidRPr="009E60EC">
              <w:rPr>
                <w:rFonts w:ascii="HGPｺﾞｼｯｸM" w:eastAsia="HGPｺﾞｼｯｸM" w:cs="Times New Roman" w:hint="eastAsia"/>
                <w:b/>
                <w:sz w:val="24"/>
                <w:szCs w:val="24"/>
                <w:u w:val="single"/>
              </w:rPr>
              <w:t>【⑤迅速かつ適切な広報の実施】</w:t>
            </w:r>
          </w:p>
          <w:p w:rsidR="009E60EC" w:rsidRDefault="009E60EC" w:rsidP="009E60EC">
            <w:pPr>
              <w:ind w:left="120" w:hangingChars="50" w:hanging="120"/>
              <w:rPr>
                <w:rFonts w:ascii="HGPｺﾞｼｯｸM" w:eastAsia="HGPｺﾞｼｯｸM" w:cs="Times New Roman"/>
                <w:sz w:val="24"/>
                <w:szCs w:val="24"/>
              </w:rPr>
            </w:pPr>
            <w:r w:rsidRPr="009E60EC">
              <w:rPr>
                <w:rFonts w:ascii="HGPｺﾞｼｯｸM" w:eastAsia="HGPｺﾞｼｯｸM" w:cs="Times New Roman" w:hint="eastAsia"/>
                <w:sz w:val="24"/>
                <w:szCs w:val="24"/>
              </w:rPr>
              <w:t xml:space="preserve">　　石コン災害の特殊性から、</w:t>
            </w:r>
            <w:r w:rsidR="007074C4">
              <w:rPr>
                <w:rFonts w:ascii="HGPｺﾞｼｯｸM" w:eastAsia="HGPｺﾞｼｯｸM" w:cs="Times New Roman" w:hint="eastAsia"/>
                <w:sz w:val="24"/>
                <w:szCs w:val="24"/>
              </w:rPr>
              <w:t>事前の準備がなければ、</w:t>
            </w:r>
            <w:r w:rsidRPr="009E60EC">
              <w:rPr>
                <w:rFonts w:ascii="HGPｺﾞｼｯｸM" w:eastAsia="HGPｺﾞｼｯｸM" w:cs="Times New Roman" w:hint="eastAsia"/>
                <w:sz w:val="24"/>
                <w:szCs w:val="24"/>
              </w:rPr>
              <w:t>災害発生時</w:t>
            </w:r>
            <w:r>
              <w:rPr>
                <w:rFonts w:ascii="HGPｺﾞｼｯｸM" w:eastAsia="HGPｺﾞｼｯｸM" w:cs="Times New Roman" w:hint="eastAsia"/>
                <w:sz w:val="24"/>
                <w:szCs w:val="24"/>
              </w:rPr>
              <w:t>に</w:t>
            </w:r>
            <w:r w:rsidRPr="009E60EC">
              <w:rPr>
                <w:rFonts w:ascii="HGPｺﾞｼｯｸM" w:eastAsia="HGPｺﾞｼｯｸM" w:cs="Times New Roman"/>
                <w:sz w:val="24"/>
                <w:szCs w:val="24"/>
              </w:rPr>
              <w:t>適切な</w:t>
            </w:r>
            <w:r w:rsidRPr="009E60EC">
              <w:rPr>
                <w:rFonts w:ascii="HGPｺﾞｼｯｸM" w:eastAsia="HGPｺﾞｼｯｸM" w:cs="Times New Roman" w:hint="eastAsia"/>
                <w:sz w:val="24"/>
                <w:szCs w:val="24"/>
              </w:rPr>
              <w:t>広報を行うこと</w:t>
            </w:r>
            <w:r w:rsidR="007074C4">
              <w:rPr>
                <w:rFonts w:ascii="HGPｺﾞｼｯｸM" w:eastAsia="HGPｺﾞｼｯｸM" w:cs="Times New Roman" w:hint="eastAsia"/>
                <w:sz w:val="24"/>
                <w:szCs w:val="24"/>
              </w:rPr>
              <w:t>が</w:t>
            </w:r>
            <w:r w:rsidRPr="009E60EC">
              <w:rPr>
                <w:rFonts w:ascii="HGPｺﾞｼｯｸM" w:eastAsia="HGPｺﾞｼｯｸM" w:cs="Times New Roman"/>
                <w:sz w:val="24"/>
                <w:szCs w:val="24"/>
              </w:rPr>
              <w:t>難しい。</w:t>
            </w:r>
          </w:p>
          <w:p w:rsidR="009E60EC" w:rsidRPr="009E60EC" w:rsidRDefault="009E60EC" w:rsidP="009E60EC">
            <w:pPr>
              <w:ind w:left="120" w:firstLineChars="100" w:firstLine="240"/>
              <w:rPr>
                <w:rFonts w:ascii="HGPｺﾞｼｯｸM" w:eastAsia="HGPｺﾞｼｯｸM" w:cs="Times New Roman"/>
                <w:sz w:val="24"/>
                <w:szCs w:val="24"/>
              </w:rPr>
            </w:pPr>
            <w:r w:rsidRPr="009E60EC">
              <w:rPr>
                <w:rFonts w:ascii="HGPｺﾞｼｯｸM" w:eastAsia="HGPｺﾞｼｯｸM" w:cs="Times New Roman" w:hint="eastAsia"/>
                <w:sz w:val="24"/>
                <w:szCs w:val="24"/>
              </w:rPr>
              <w:t>山口県や新潟県では、住民広報マニュアルを整備し、</w:t>
            </w:r>
            <w:r w:rsidR="007074C4">
              <w:rPr>
                <w:rFonts w:ascii="HGPｺﾞｼｯｸM" w:eastAsia="HGPｺﾞｼｯｸM" w:cs="Times New Roman" w:hint="eastAsia"/>
                <w:sz w:val="24"/>
                <w:szCs w:val="24"/>
              </w:rPr>
              <w:t>石コン</w:t>
            </w:r>
            <w:r w:rsidRPr="009E60EC">
              <w:rPr>
                <w:rFonts w:ascii="HGPｺﾞｼｯｸM" w:eastAsia="HGPｺﾞｼｯｸM" w:cs="Times New Roman" w:hint="eastAsia"/>
                <w:sz w:val="24"/>
                <w:szCs w:val="24"/>
              </w:rPr>
              <w:t>災害の種類ごとに基本的な広報例文やフローチャートを準備しておき、状況に応じて、修正を加える方法がとられている。</w:t>
            </w:r>
          </w:p>
          <w:p w:rsidR="009E60EC" w:rsidRPr="009E60EC" w:rsidRDefault="009E60EC" w:rsidP="009E60EC">
            <w:pPr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0" wp14:anchorId="3B47E980" wp14:editId="50D599C9">
                      <wp:simplePos x="0" y="0"/>
                      <wp:positionH relativeFrom="column">
                        <wp:posOffset>886</wp:posOffset>
                      </wp:positionH>
                      <wp:positionV relativeFrom="paragraph">
                        <wp:posOffset>86921</wp:posOffset>
                      </wp:positionV>
                      <wp:extent cx="6355877" cy="367030"/>
                      <wp:effectExtent l="0" t="0" r="26035" b="24130"/>
                      <wp:wrapNone/>
                      <wp:docPr id="28" name="テキスト ボックス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55877" cy="3670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  <a:prstDash val="dash"/>
                              </a:ln>
                            </wps:spPr>
                            <wps:txbx>
                              <w:txbxContent>
                                <w:p w:rsidR="009E60EC" w:rsidRPr="009E60EC" w:rsidRDefault="009E60EC" w:rsidP="009E60EC">
                                  <w:pPr>
                                    <w:ind w:left="120" w:hangingChars="50" w:hanging="120"/>
                                    <w:rPr>
                                      <w:rFonts w:ascii="HGPｺﾞｼｯｸM" w:eastAsia="HGPｺﾞｼｯｸM"/>
                                      <w:sz w:val="24"/>
                                      <w:szCs w:val="24"/>
                                    </w:rPr>
                                  </w:pPr>
                                  <w:r w:rsidRPr="009E60EC">
                                    <w:rPr>
                                      <w:rFonts w:ascii="HGPｺﾞｼｯｸM" w:eastAsia="HGPｺﾞｼｯｸM" w:hint="eastAsia"/>
                                      <w:b/>
                                      <w:sz w:val="24"/>
                                      <w:szCs w:val="24"/>
                                    </w:rPr>
                                    <w:t xml:space="preserve">対応（案） </w:t>
                                  </w:r>
                                </w:p>
                                <w:p w:rsidR="009E60EC" w:rsidRPr="009E60EC" w:rsidRDefault="007074C4" w:rsidP="009E60EC">
                                  <w:pPr>
                                    <w:ind w:left="110" w:firstLineChars="100" w:firstLine="240"/>
                                    <w:rPr>
                                      <w:rFonts w:ascii="HGPｺﾞｼｯｸM" w:eastAsia="HGPｺﾞｼｯｸM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PｺﾞｼｯｸM" w:eastAsia="HGPｺﾞｼｯｸM" w:hint="eastAsia"/>
                                      <w:sz w:val="24"/>
                                      <w:szCs w:val="24"/>
                                    </w:rPr>
                                    <w:t>これら</w:t>
                                  </w:r>
                                  <w:r w:rsidR="009E60EC" w:rsidRPr="009E60EC">
                                    <w:rPr>
                                      <w:rFonts w:ascii="HGPｺﾞｼｯｸM" w:eastAsia="HGPｺﾞｼｯｸM" w:hint="eastAsia"/>
                                      <w:sz w:val="24"/>
                                      <w:szCs w:val="24"/>
                                    </w:rPr>
                                    <w:t>他県のマニュアルを参考に</w:t>
                                  </w:r>
                                  <w:r w:rsidR="009E60EC">
                                    <w:rPr>
                                      <w:rFonts w:ascii="HGPｺﾞｼｯｸM" w:eastAsia="HGPｺﾞｼｯｸM" w:hint="eastAsia"/>
                                      <w:sz w:val="24"/>
                                      <w:szCs w:val="24"/>
                                    </w:rPr>
                                    <w:t>、迅速かつ</w:t>
                                  </w:r>
                                  <w:r w:rsidR="009E60EC">
                                    <w:rPr>
                                      <w:rFonts w:ascii="HGPｺﾞｼｯｸM" w:eastAsia="HGPｺﾞｼｯｸM"/>
                                      <w:sz w:val="24"/>
                                      <w:szCs w:val="24"/>
                                    </w:rPr>
                                    <w:t>適切な広報の実施について</w:t>
                                  </w:r>
                                  <w:r w:rsidR="009E60EC" w:rsidRPr="009E60EC">
                                    <w:rPr>
                                      <w:rFonts w:ascii="HGPｺﾞｼｯｸM" w:eastAsia="HGPｺﾞｼｯｸM" w:hint="eastAsia"/>
                                      <w:sz w:val="24"/>
                                      <w:szCs w:val="24"/>
                                    </w:rPr>
                                    <w:t>協議検討する。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47E980" id="テキスト ボックス 28" o:spid="_x0000_s1034" type="#_x0000_t202" style="position:absolute;left:0;text-align:left;margin-left:.05pt;margin-top:6.85pt;width:500.45pt;height:28.9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" o:allowoverlap="f" fillcolor="white [3201]" strokeweight=".5pt">
                      <v:stroke dashstyle="dash"/>
                      <v:textbox style="mso-fit-shape-to-text:t" inset="1mm,1mm,1mm,1mm">
                        <w:txbxContent>
                          <w:p w:rsidR="009E60EC" w:rsidRPr="009E60EC" w:rsidRDefault="009E60EC" w:rsidP="009E60EC">
                            <w:pPr>
                              <w:ind w:left="120" w:hangingChars="50" w:hanging="120"/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</w:pPr>
                            <w:r w:rsidRPr="009E60EC">
                              <w:rPr>
                                <w:rFonts w:ascii="HGPｺﾞｼｯｸM" w:eastAsia="HGPｺﾞｼｯｸM" w:hint="eastAsia"/>
                                <w:b/>
                                <w:sz w:val="24"/>
                                <w:szCs w:val="24"/>
                              </w:rPr>
                              <w:t xml:space="preserve">対応（案） </w:t>
                            </w:r>
                          </w:p>
                          <w:p w:rsidR="009E60EC" w:rsidRPr="009E60EC" w:rsidRDefault="007074C4" w:rsidP="009E60EC">
                            <w:pPr>
                              <w:ind w:left="110" w:firstLineChars="100" w:firstLine="240"/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これら</w:t>
                            </w:r>
                            <w:r w:rsidR="009E60EC" w:rsidRPr="009E60EC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他県のマニュアルを参考に</w:t>
                            </w:r>
                            <w:r w:rsidR="009E60EC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、迅速かつ</w:t>
                            </w:r>
                            <w:r w:rsidR="009E60EC"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  <w:t>適切な広報の実施について</w:t>
                            </w:r>
                            <w:r w:rsidR="009E60EC" w:rsidRPr="009E60EC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協議検討する。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524E86" w:rsidRPr="00465A83" w:rsidRDefault="00524E86" w:rsidP="00EB7B8D">
      <w:pPr>
        <w:rPr>
          <w:color w:val="FF0000"/>
        </w:rPr>
      </w:pPr>
    </w:p>
    <w:sectPr w:rsidR="00524E86" w:rsidRPr="00465A83" w:rsidSect="002C3327">
      <w:pgSz w:w="23808" w:h="16840" w:orient="landscape" w:code="8"/>
      <w:pgMar w:top="1134" w:right="1134" w:bottom="567" w:left="1418" w:header="851" w:footer="992" w:gutter="0"/>
      <w:cols w:space="425"/>
      <w:docGrid w:type="lines" w:linePitch="3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076B" w:rsidRDefault="0084076B" w:rsidP="00524E86">
      <w:r>
        <w:separator/>
      </w:r>
    </w:p>
  </w:endnote>
  <w:endnote w:type="continuationSeparator" w:id="0">
    <w:p w:rsidR="0084076B" w:rsidRDefault="0084076B" w:rsidP="00524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M">
    <w:altName w:val="HGPGothicM"/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076B" w:rsidRDefault="0084076B" w:rsidP="00524E86">
      <w:r>
        <w:separator/>
      </w:r>
    </w:p>
  </w:footnote>
  <w:footnote w:type="continuationSeparator" w:id="0">
    <w:p w:rsidR="0084076B" w:rsidRDefault="0084076B" w:rsidP="00524E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89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E86"/>
    <w:rsid w:val="000153F5"/>
    <w:rsid w:val="00037CBE"/>
    <w:rsid w:val="00047A9A"/>
    <w:rsid w:val="00093977"/>
    <w:rsid w:val="0009593C"/>
    <w:rsid w:val="000A5563"/>
    <w:rsid w:val="000F0092"/>
    <w:rsid w:val="00141F97"/>
    <w:rsid w:val="00155257"/>
    <w:rsid w:val="0017693F"/>
    <w:rsid w:val="001827EC"/>
    <w:rsid w:val="001C177E"/>
    <w:rsid w:val="0023352B"/>
    <w:rsid w:val="002444E1"/>
    <w:rsid w:val="00273A5B"/>
    <w:rsid w:val="00295B35"/>
    <w:rsid w:val="002C3327"/>
    <w:rsid w:val="002F1BC4"/>
    <w:rsid w:val="003230FE"/>
    <w:rsid w:val="00361F80"/>
    <w:rsid w:val="00376180"/>
    <w:rsid w:val="00392C14"/>
    <w:rsid w:val="003D2814"/>
    <w:rsid w:val="003D7597"/>
    <w:rsid w:val="003F5108"/>
    <w:rsid w:val="003F5366"/>
    <w:rsid w:val="0042795B"/>
    <w:rsid w:val="00430596"/>
    <w:rsid w:val="00465A83"/>
    <w:rsid w:val="00477DD1"/>
    <w:rsid w:val="004B213C"/>
    <w:rsid w:val="00503D0A"/>
    <w:rsid w:val="00522123"/>
    <w:rsid w:val="00524E86"/>
    <w:rsid w:val="00575FBC"/>
    <w:rsid w:val="00576705"/>
    <w:rsid w:val="005F74FB"/>
    <w:rsid w:val="0064174A"/>
    <w:rsid w:val="00696CF5"/>
    <w:rsid w:val="006A7343"/>
    <w:rsid w:val="006E30D1"/>
    <w:rsid w:val="007034DD"/>
    <w:rsid w:val="007074C4"/>
    <w:rsid w:val="007301D8"/>
    <w:rsid w:val="007424F5"/>
    <w:rsid w:val="007C1436"/>
    <w:rsid w:val="00803777"/>
    <w:rsid w:val="0081469C"/>
    <w:rsid w:val="00821743"/>
    <w:rsid w:val="008237BD"/>
    <w:rsid w:val="0084076B"/>
    <w:rsid w:val="008568F6"/>
    <w:rsid w:val="008F25AF"/>
    <w:rsid w:val="00911321"/>
    <w:rsid w:val="00941015"/>
    <w:rsid w:val="00953D76"/>
    <w:rsid w:val="009935ED"/>
    <w:rsid w:val="009A6DB4"/>
    <w:rsid w:val="009D7752"/>
    <w:rsid w:val="009E35AB"/>
    <w:rsid w:val="009E60EC"/>
    <w:rsid w:val="00A55605"/>
    <w:rsid w:val="00AA23F5"/>
    <w:rsid w:val="00AF677D"/>
    <w:rsid w:val="00B12D62"/>
    <w:rsid w:val="00B85ACC"/>
    <w:rsid w:val="00B95E07"/>
    <w:rsid w:val="00BE64C6"/>
    <w:rsid w:val="00C257B6"/>
    <w:rsid w:val="00C3312C"/>
    <w:rsid w:val="00C64F46"/>
    <w:rsid w:val="00C81C76"/>
    <w:rsid w:val="00C8632C"/>
    <w:rsid w:val="00C93630"/>
    <w:rsid w:val="00CB1D47"/>
    <w:rsid w:val="00CB6935"/>
    <w:rsid w:val="00D031F3"/>
    <w:rsid w:val="00D52CA1"/>
    <w:rsid w:val="00D619BA"/>
    <w:rsid w:val="00D67FFD"/>
    <w:rsid w:val="00DC4836"/>
    <w:rsid w:val="00DE197D"/>
    <w:rsid w:val="00DE3AC9"/>
    <w:rsid w:val="00DE5642"/>
    <w:rsid w:val="00DF1872"/>
    <w:rsid w:val="00E041BE"/>
    <w:rsid w:val="00E509A6"/>
    <w:rsid w:val="00EA20DC"/>
    <w:rsid w:val="00EB7B8D"/>
    <w:rsid w:val="00EC4174"/>
    <w:rsid w:val="00FE346C"/>
    <w:rsid w:val="00FF3335"/>
    <w:rsid w:val="00FF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356A1EF7"/>
  <w15:chartTrackingRefBased/>
  <w15:docId w15:val="{919DB80F-55E3-4803-8858-1BBE25B7F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60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4E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24E86"/>
  </w:style>
  <w:style w:type="paragraph" w:styleId="a5">
    <w:name w:val="footer"/>
    <w:basedOn w:val="a"/>
    <w:link w:val="a6"/>
    <w:uiPriority w:val="99"/>
    <w:unhideWhenUsed/>
    <w:rsid w:val="00524E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24E86"/>
  </w:style>
  <w:style w:type="paragraph" w:styleId="a7">
    <w:name w:val="Balloon Text"/>
    <w:basedOn w:val="a"/>
    <w:link w:val="a8"/>
    <w:uiPriority w:val="99"/>
    <w:semiHidden/>
    <w:unhideWhenUsed/>
    <w:rsid w:val="007424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424F5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B85A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9">
    <w:name w:val="Table Grid"/>
    <w:basedOn w:val="a1"/>
    <w:uiPriority w:val="39"/>
    <w:rsid w:val="008568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00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  <a:prstDash val="dash"/>
        </a:ln>
      </a:spPr>
      <a:bodyPr rot="0" spcFirstLastPara="0" vertOverflow="overflow" horzOverflow="overflow" vert="horz" wrap="square" lIns="36000" tIns="36000" rIns="36000" bIns="36000" numCol="1" spcCol="0" rtlCol="0" fromWordArt="0" anchor="t" anchorCtr="0" forceAA="0" compatLnSpc="1">
        <a:prstTxWarp prst="textNoShape">
          <a:avLst/>
        </a:prstTxWarp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9A461D-03A6-435C-8F13-DF2D13089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水間　健二</dc:creator>
  <cp:keywords/>
  <dc:description/>
  <cp:lastModifiedBy>水間　健二</cp:lastModifiedBy>
  <cp:revision>6</cp:revision>
  <cp:lastPrinted>2020-03-10T02:15:00Z</cp:lastPrinted>
  <dcterms:created xsi:type="dcterms:W3CDTF">2020-03-10T01:26:00Z</dcterms:created>
  <dcterms:modified xsi:type="dcterms:W3CDTF">2020-03-10T02:16:00Z</dcterms:modified>
</cp:coreProperties>
</file>