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F1D" w:rsidRDefault="00331F1D" w:rsidP="00B231B0">
      <w:pPr>
        <w:tabs>
          <w:tab w:val="left" w:pos="1985"/>
        </w:tabs>
        <w:jc w:val="center"/>
        <w:rPr>
          <w:rFonts w:ascii="HG丸ｺﾞｼｯｸM-PRO" w:eastAsia="HG丸ｺﾞｼｯｸM-PRO" w:hAnsi="HG丸ｺﾞｼｯｸM-PRO"/>
          <w:sz w:val="22"/>
        </w:rPr>
      </w:pPr>
    </w:p>
    <w:p w:rsidR="00927062" w:rsidRPr="00966366" w:rsidRDefault="00EA7331" w:rsidP="00B231B0">
      <w:pPr>
        <w:tabs>
          <w:tab w:val="left" w:pos="1985"/>
        </w:tabs>
        <w:jc w:val="center"/>
        <w:rPr>
          <w:rFonts w:ascii="HG丸ｺﾞｼｯｸM-PRO" w:eastAsia="HG丸ｺﾞｼｯｸM-PRO" w:hAnsi="HG丸ｺﾞｼｯｸM-PRO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F0E3F53" wp14:editId="60A0584C">
                <wp:simplePos x="0" y="0"/>
                <wp:positionH relativeFrom="column">
                  <wp:posOffset>8001000</wp:posOffset>
                </wp:positionH>
                <wp:positionV relativeFrom="paragraph">
                  <wp:posOffset>-114300</wp:posOffset>
                </wp:positionV>
                <wp:extent cx="1600200" cy="4572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A90" w:rsidRPr="00966366" w:rsidRDefault="00B231B0" w:rsidP="00927062">
                            <w:pPr>
                              <w:spacing w:line="300" w:lineRule="exact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ED72B3">
                              <w:rPr>
                                <w:rFonts w:ascii="HG丸ｺﾞｼｯｸM-PRO" w:eastAsia="HG丸ｺﾞｼｯｸM-PRO" w:hAnsi="HG丸ｺﾞｼｯｸM-PRO" w:hint="eastAsia"/>
                                <w:spacing w:val="15"/>
                                <w:kern w:val="0"/>
                                <w:sz w:val="22"/>
                                <w:fitText w:val="2200" w:id="-233649152"/>
                              </w:rPr>
                              <w:t>平</w:t>
                            </w:r>
                            <w:r w:rsidR="009C74EE" w:rsidRPr="00ED72B3">
                              <w:rPr>
                                <w:rFonts w:ascii="HG丸ｺﾞｼｯｸM-PRO" w:eastAsia="HG丸ｺﾞｼｯｸM-PRO" w:hAnsi="HG丸ｺﾞｼｯｸM-PRO" w:hint="eastAsia"/>
                                <w:spacing w:val="15"/>
                                <w:kern w:val="0"/>
                                <w:sz w:val="22"/>
                                <w:fitText w:val="2200" w:id="-233649152"/>
                              </w:rPr>
                              <w:t>成</w:t>
                            </w:r>
                            <w:r w:rsidR="006E608D" w:rsidRPr="00ED72B3">
                              <w:rPr>
                                <w:rFonts w:ascii="HG丸ｺﾞｼｯｸM-PRO" w:eastAsia="HG丸ｺﾞｼｯｸM-PRO" w:hAnsi="HG丸ｺﾞｼｯｸM-PRO" w:hint="eastAsia"/>
                                <w:spacing w:val="15"/>
                                <w:kern w:val="0"/>
                                <w:sz w:val="22"/>
                                <w:fitText w:val="2200" w:id="-233649152"/>
                              </w:rPr>
                              <w:t>31</w:t>
                            </w:r>
                            <w:r w:rsidRPr="00ED72B3">
                              <w:rPr>
                                <w:rFonts w:ascii="HG丸ｺﾞｼｯｸM-PRO" w:eastAsia="HG丸ｺﾞｼｯｸM-PRO" w:hAnsi="HG丸ｺﾞｼｯｸM-PRO" w:hint="eastAsia"/>
                                <w:spacing w:val="15"/>
                                <w:kern w:val="0"/>
                                <w:sz w:val="22"/>
                                <w:fitText w:val="2200" w:id="-233649152"/>
                              </w:rPr>
                              <w:t>年</w:t>
                            </w:r>
                            <w:r w:rsidR="006E608D" w:rsidRPr="00ED72B3">
                              <w:rPr>
                                <w:rFonts w:ascii="HG丸ｺﾞｼｯｸM-PRO" w:eastAsia="HG丸ｺﾞｼｯｸM-PRO" w:hAnsi="HG丸ｺﾞｼｯｸM-PRO" w:hint="eastAsia"/>
                                <w:spacing w:val="15"/>
                                <w:kern w:val="0"/>
                                <w:sz w:val="22"/>
                                <w:fitText w:val="2200" w:id="-233649152"/>
                              </w:rPr>
                              <w:t>１</w:t>
                            </w:r>
                            <w:r w:rsidR="005B7A90" w:rsidRPr="00ED72B3">
                              <w:rPr>
                                <w:rFonts w:ascii="HG丸ｺﾞｼｯｸM-PRO" w:eastAsia="HG丸ｺﾞｼｯｸM-PRO" w:hAnsi="HG丸ｺﾞｼｯｸM-PRO" w:hint="eastAsia"/>
                                <w:spacing w:val="15"/>
                                <w:kern w:val="0"/>
                                <w:sz w:val="22"/>
                                <w:fitText w:val="2200" w:id="-233649152"/>
                              </w:rPr>
                              <w:t>月</w:t>
                            </w:r>
                            <w:r w:rsidR="00ED72B3" w:rsidRPr="00ED72B3">
                              <w:rPr>
                                <w:rFonts w:ascii="HG丸ｺﾞｼｯｸM-PRO" w:eastAsia="HG丸ｺﾞｼｯｸM-PRO" w:hAnsi="HG丸ｺﾞｼｯｸM-PRO" w:hint="eastAsia"/>
                                <w:spacing w:val="15"/>
                                <w:kern w:val="0"/>
                                <w:sz w:val="22"/>
                                <w:fitText w:val="2200" w:id="-233649152"/>
                              </w:rPr>
                              <w:t>９</w:t>
                            </w:r>
                            <w:r w:rsidR="005B7A90" w:rsidRPr="00ED72B3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2"/>
                                <w:fitText w:val="2200" w:id="-233649152"/>
                              </w:rPr>
                              <w:t>日</w:t>
                            </w:r>
                          </w:p>
                          <w:p w:rsidR="005B7A90" w:rsidRPr="005031F4" w:rsidRDefault="005B7A90" w:rsidP="005031F4">
                            <w:pPr>
                              <w:spacing w:line="300" w:lineRule="exact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 w:val="22"/>
                              </w:rPr>
                            </w:pPr>
                            <w:r w:rsidRPr="009C74EE">
                              <w:rPr>
                                <w:rFonts w:ascii="HG丸ｺﾞｼｯｸM-PRO" w:eastAsia="HG丸ｺﾞｼｯｸM-PRO" w:hAnsi="HG丸ｺﾞｼｯｸM-PRO" w:hint="eastAsia"/>
                                <w:spacing w:val="385"/>
                                <w:kern w:val="0"/>
                                <w:sz w:val="22"/>
                                <w:fitText w:val="2200" w:id="-233649151"/>
                              </w:rPr>
                              <w:t>大阪</w:t>
                            </w:r>
                            <w:r w:rsidRPr="009C74EE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2"/>
                                <w:fitText w:val="2200" w:id="-233649151"/>
                              </w:rPr>
                              <w:t>府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0E3F5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30pt;margin-top:-9pt;width:126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pgusgIAALcFAAAOAAAAZHJzL2Uyb0RvYy54bWysVG1vmzAQ/j5p/8Hyd8rLSAKopGpDmCZ1&#10;L1K7H+CACdaMzWwn0FX77zubJE1bTZq28QHZvvNz99w9vsurseNoT5VmUuQ4vAgwoqKSNRPbHH+9&#10;L70EI22IqAmXgub4gWp8tXz75nLoMxrJVvKaKgQgQmdDn+PWmD7zfV21tCP6QvZUgLGRqiMGtmrr&#10;14oMgN5xPwqCuT9IVfdKVlRrOC0mI146/KahlfncNJoaxHMMuRn3V+6/sX9/eUmyrSJ9y6pDGuQv&#10;sugIExD0BFUQQ9BOsVdQHauU1LIxF5XsfNk0rKKOA7AJgxds7lrSU8cFiqP7U5n0/4OtPu2/KMRq&#10;6B1GgnTQons6GnQjRxTZ6gy9zsDprgc3M8Kx9bRMdX8rq28aCblqidjSa6Xk0FJSQ3ahvemfXZ1w&#10;tAXZDB9lDWHIzkgHNDaqs4BQDATo0KWHU2dsKpUNOQ8CaDdGFdji2cKubQiSHW/3Spv3VHbILnKs&#10;oPMOnexvtZlcjy42mJAl4xzOScbFswPAnE4gNly1NpuFa+ZjGqTrZJ3EXhzN114cFIV3Xa5ib16G&#10;i1nxrlitivCnjRvGWcvqmgob5iisMP6zxh0kPkniJC0tOastnE1Jq+1mxRXaExB26b5DQc7c/Odp&#10;uHoBlxeUwigObqLUK+fJwovLeOaliyDxgjC9SedBnMZF+ZzSLRP03ymhIcfpLJpNYvott8B9r7mR&#10;rGMGRgdnXY6TkxPJrATXonatNYTxaX1WCpv+Uymg3cdGO8FajU5qNeNmBBSr4o2sH0C6SoKyQIQw&#10;72DRSvUDowFmR4719x1RFCP+QYD8F3GUzmDYuE2SpHBFnRs2ZwYiKgDKscFoWq7MNJ52vWLbFuJM&#10;z03Ia3gwDXNafsrp8MxgOjhKh0lmx8/53nk9zdvlLwAAAP//AwBQSwMEFAAGAAgAAAAhAHwJeFTh&#10;AAAADAEAAA8AAABkcnMvZG93bnJldi54bWxMj0FLw0AQhe+C/2EZwVu7m2BCidmUVFDBS2sV8bhJ&#10;xiSYnQ3ZbRv99U5P9fYe83jzvXw920EccfK9Iw3RUoFAql3TU6vh/e1xsQLhg6HGDI5Qww96WBfX&#10;V7nJGneiVzzuQyu4hHxmNHQhjJmUvu7QGr90IxLfvtxkTWA7tbKZzInL7SBjpVJpTU/8oTMjPnRY&#10;f+8PVsNv78vn3XYTqk3y+aR2L6n/KFOtb2/m8h5EwDlcwnDGZ3QomKlyB2q8GNjHqeIxQcMiWrE4&#10;R5IoZlVpSO4UyCKX/0cUfwAAAP//AwBQSwECLQAUAAYACAAAACEAtoM4kv4AAADhAQAAEwAAAAAA&#10;AAAAAAAAAAAAAAAAW0NvbnRlbnRfVHlwZXNdLnhtbFBLAQItABQABgAIAAAAIQA4/SH/1gAAAJQB&#10;AAALAAAAAAAAAAAAAAAAAC8BAABfcmVscy8ucmVsc1BLAQItABQABgAIAAAAIQC4gpgusgIAALcF&#10;AAAOAAAAAAAAAAAAAAAAAC4CAABkcnMvZTJvRG9jLnhtbFBLAQItABQABgAIAAAAIQB8CXhU4QAA&#10;AAwBAAAPAAAAAAAAAAAAAAAAAAwFAABkcnMvZG93bnJldi54bWxQSwUGAAAAAAQABADzAAAAGgYA&#10;AAAA&#10;" filled="f" stroked="f">
                <v:textbox inset="5.85pt,.7pt,5.85pt,.7pt">
                  <w:txbxContent>
                    <w:p w:rsidR="005B7A90" w:rsidRPr="00966366" w:rsidRDefault="00B231B0" w:rsidP="00927062">
                      <w:pPr>
                        <w:spacing w:line="300" w:lineRule="exact"/>
                        <w:jc w:val="righ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ED72B3">
                        <w:rPr>
                          <w:rFonts w:ascii="HG丸ｺﾞｼｯｸM-PRO" w:eastAsia="HG丸ｺﾞｼｯｸM-PRO" w:hAnsi="HG丸ｺﾞｼｯｸM-PRO" w:hint="eastAsia"/>
                          <w:spacing w:val="15"/>
                          <w:kern w:val="0"/>
                          <w:sz w:val="22"/>
                          <w:fitText w:val="2200" w:id="-233649152"/>
                        </w:rPr>
                        <w:t>平</w:t>
                      </w:r>
                      <w:r w:rsidR="009C74EE" w:rsidRPr="00ED72B3">
                        <w:rPr>
                          <w:rFonts w:ascii="HG丸ｺﾞｼｯｸM-PRO" w:eastAsia="HG丸ｺﾞｼｯｸM-PRO" w:hAnsi="HG丸ｺﾞｼｯｸM-PRO" w:hint="eastAsia"/>
                          <w:spacing w:val="15"/>
                          <w:kern w:val="0"/>
                          <w:sz w:val="22"/>
                          <w:fitText w:val="2200" w:id="-233649152"/>
                        </w:rPr>
                        <w:t>成</w:t>
                      </w:r>
                      <w:r w:rsidR="006E608D" w:rsidRPr="00ED72B3">
                        <w:rPr>
                          <w:rFonts w:ascii="HG丸ｺﾞｼｯｸM-PRO" w:eastAsia="HG丸ｺﾞｼｯｸM-PRO" w:hAnsi="HG丸ｺﾞｼｯｸM-PRO" w:hint="eastAsia"/>
                          <w:spacing w:val="15"/>
                          <w:kern w:val="0"/>
                          <w:sz w:val="22"/>
                          <w:fitText w:val="2200" w:id="-233649152"/>
                        </w:rPr>
                        <w:t>31</w:t>
                      </w:r>
                      <w:r w:rsidRPr="00ED72B3">
                        <w:rPr>
                          <w:rFonts w:ascii="HG丸ｺﾞｼｯｸM-PRO" w:eastAsia="HG丸ｺﾞｼｯｸM-PRO" w:hAnsi="HG丸ｺﾞｼｯｸM-PRO" w:hint="eastAsia"/>
                          <w:spacing w:val="15"/>
                          <w:kern w:val="0"/>
                          <w:sz w:val="22"/>
                          <w:fitText w:val="2200" w:id="-233649152"/>
                        </w:rPr>
                        <w:t>年</w:t>
                      </w:r>
                      <w:r w:rsidR="006E608D" w:rsidRPr="00ED72B3">
                        <w:rPr>
                          <w:rFonts w:ascii="HG丸ｺﾞｼｯｸM-PRO" w:eastAsia="HG丸ｺﾞｼｯｸM-PRO" w:hAnsi="HG丸ｺﾞｼｯｸM-PRO" w:hint="eastAsia"/>
                          <w:spacing w:val="15"/>
                          <w:kern w:val="0"/>
                          <w:sz w:val="22"/>
                          <w:fitText w:val="2200" w:id="-233649152"/>
                        </w:rPr>
                        <w:t>１</w:t>
                      </w:r>
                      <w:r w:rsidR="005B7A90" w:rsidRPr="00ED72B3">
                        <w:rPr>
                          <w:rFonts w:ascii="HG丸ｺﾞｼｯｸM-PRO" w:eastAsia="HG丸ｺﾞｼｯｸM-PRO" w:hAnsi="HG丸ｺﾞｼｯｸM-PRO" w:hint="eastAsia"/>
                          <w:spacing w:val="15"/>
                          <w:kern w:val="0"/>
                          <w:sz w:val="22"/>
                          <w:fitText w:val="2200" w:id="-233649152"/>
                        </w:rPr>
                        <w:t>月</w:t>
                      </w:r>
                      <w:r w:rsidR="00ED72B3" w:rsidRPr="00ED72B3">
                        <w:rPr>
                          <w:rFonts w:ascii="HG丸ｺﾞｼｯｸM-PRO" w:eastAsia="HG丸ｺﾞｼｯｸM-PRO" w:hAnsi="HG丸ｺﾞｼｯｸM-PRO" w:hint="eastAsia"/>
                          <w:spacing w:val="15"/>
                          <w:kern w:val="0"/>
                          <w:sz w:val="22"/>
                          <w:fitText w:val="2200" w:id="-233649152"/>
                        </w:rPr>
                        <w:t>９</w:t>
                      </w:r>
                      <w:r w:rsidR="005B7A90" w:rsidRPr="00ED72B3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2"/>
                          <w:fitText w:val="2200" w:id="-233649152"/>
                        </w:rPr>
                        <w:t>日</w:t>
                      </w:r>
                    </w:p>
                    <w:p w:rsidR="005B7A90" w:rsidRPr="005031F4" w:rsidRDefault="005B7A90" w:rsidP="005031F4">
                      <w:pPr>
                        <w:spacing w:line="300" w:lineRule="exact"/>
                        <w:jc w:val="right"/>
                        <w:rPr>
                          <w:rFonts w:ascii="HG丸ｺﾞｼｯｸM-PRO" w:eastAsia="HG丸ｺﾞｼｯｸM-PRO" w:hAnsi="HG丸ｺﾞｼｯｸM-PRO"/>
                          <w:kern w:val="0"/>
                          <w:sz w:val="22"/>
                        </w:rPr>
                      </w:pPr>
                      <w:r w:rsidRPr="009C74EE">
                        <w:rPr>
                          <w:rFonts w:ascii="HG丸ｺﾞｼｯｸM-PRO" w:eastAsia="HG丸ｺﾞｼｯｸM-PRO" w:hAnsi="HG丸ｺﾞｼｯｸM-PRO" w:hint="eastAsia"/>
                          <w:spacing w:val="385"/>
                          <w:kern w:val="0"/>
                          <w:sz w:val="22"/>
                          <w:fitText w:val="2200" w:id="-233649151"/>
                        </w:rPr>
                        <w:t>大阪</w:t>
                      </w:r>
                      <w:r w:rsidRPr="009C74EE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2"/>
                          <w:fitText w:val="2200" w:id="-233649151"/>
                        </w:rPr>
                        <w:t>府</w:t>
                      </w:r>
                    </w:p>
                  </w:txbxContent>
                </v:textbox>
              </v:shape>
            </w:pict>
          </mc:Fallback>
        </mc:AlternateContent>
      </w:r>
      <w:r w:rsidR="00927062" w:rsidRPr="00966366">
        <w:rPr>
          <w:rFonts w:ascii="HG丸ｺﾞｼｯｸM-PRO" w:eastAsia="HG丸ｺﾞｼｯｸM-PRO" w:hAnsi="HG丸ｺﾞｼｯｸM-PRO" w:hint="eastAsia"/>
          <w:sz w:val="22"/>
        </w:rPr>
        <w:t>建設事業の</w:t>
      </w:r>
      <w:r w:rsidR="00927062">
        <w:rPr>
          <w:rFonts w:ascii="HG丸ｺﾞｼｯｸM-PRO" w:eastAsia="HG丸ｺﾞｼｯｸM-PRO" w:hAnsi="HG丸ｺﾞｼｯｸM-PRO" w:hint="eastAsia"/>
          <w:sz w:val="22"/>
        </w:rPr>
        <w:t>再</w:t>
      </w:r>
      <w:r w:rsidR="00927062" w:rsidRPr="00966366">
        <w:rPr>
          <w:rFonts w:ascii="HG丸ｺﾞｼｯｸM-PRO" w:eastAsia="HG丸ｺﾞｼｯｸM-PRO" w:hAnsi="HG丸ｺﾞｼｯｸM-PRO" w:hint="eastAsia"/>
          <w:sz w:val="22"/>
        </w:rPr>
        <w:t>評価結果（対応方針）について</w:t>
      </w:r>
    </w:p>
    <w:p w:rsidR="00927062" w:rsidRPr="000F3428" w:rsidRDefault="00927062" w:rsidP="00B231B0">
      <w:pPr>
        <w:tabs>
          <w:tab w:val="left" w:pos="1985"/>
        </w:tabs>
        <w:rPr>
          <w:rFonts w:ascii="HG丸ｺﾞｼｯｸM-PRO" w:eastAsia="HG丸ｺﾞｼｯｸM-PRO" w:hAnsi="HG丸ｺﾞｼｯｸM-PRO"/>
          <w:sz w:val="22"/>
        </w:rPr>
      </w:pPr>
    </w:p>
    <w:p w:rsidR="00927062" w:rsidRDefault="00927062" w:rsidP="00B231B0">
      <w:pPr>
        <w:tabs>
          <w:tab w:val="left" w:pos="1985"/>
        </w:tabs>
        <w:jc w:val="left"/>
        <w:rPr>
          <w:rFonts w:ascii="HG丸ｺﾞｼｯｸM-PRO" w:eastAsia="HG丸ｺﾞｼｯｸM-PRO" w:hAnsi="HG丸ｺﾞｼｯｸM-PRO"/>
          <w:kern w:val="0"/>
          <w:sz w:val="22"/>
        </w:rPr>
      </w:pPr>
      <w:r>
        <w:rPr>
          <w:rFonts w:ascii="HG丸ｺﾞｼｯｸM-PRO" w:eastAsia="HG丸ｺﾞｼｯｸM-PRO" w:hAnsi="HG丸ｺﾞｼｯｸM-PRO" w:hint="eastAsia"/>
          <w:kern w:val="0"/>
          <w:sz w:val="22"/>
        </w:rPr>
        <w:t xml:space="preserve">　建設事業再評価について、平成</w:t>
      </w:r>
      <w:r w:rsidR="009C74EE">
        <w:rPr>
          <w:rFonts w:ascii="HG丸ｺﾞｼｯｸM-PRO" w:eastAsia="HG丸ｺﾞｼｯｸM-PRO" w:hAnsi="HG丸ｺﾞｼｯｸM-PRO" w:hint="eastAsia"/>
          <w:kern w:val="0"/>
          <w:sz w:val="22"/>
        </w:rPr>
        <w:t>30</w:t>
      </w:r>
      <w:r>
        <w:rPr>
          <w:rFonts w:ascii="HG丸ｺﾞｼｯｸM-PRO" w:eastAsia="HG丸ｺﾞｼｯｸM-PRO" w:hAnsi="HG丸ｺﾞｼｯｸM-PRO" w:hint="eastAsia"/>
          <w:kern w:val="0"/>
          <w:sz w:val="22"/>
        </w:rPr>
        <w:t>年</w:t>
      </w:r>
      <w:r w:rsidR="005031F4">
        <w:rPr>
          <w:rFonts w:ascii="HG丸ｺﾞｼｯｸM-PRO" w:eastAsia="HG丸ｺﾞｼｯｸM-PRO" w:hAnsi="HG丸ｺﾞｼｯｸM-PRO" w:hint="eastAsia"/>
          <w:kern w:val="0"/>
          <w:sz w:val="22"/>
        </w:rPr>
        <w:t>度大阪府河川整備審議会での審議を</w:t>
      </w:r>
      <w:r>
        <w:rPr>
          <w:rFonts w:ascii="HG丸ｺﾞｼｯｸM-PRO" w:eastAsia="HG丸ｺﾞｼｯｸM-PRO" w:hAnsi="HG丸ｺﾞｼｯｸM-PRO" w:hint="eastAsia"/>
          <w:kern w:val="0"/>
          <w:sz w:val="22"/>
        </w:rPr>
        <w:t>踏まえ、下記のとおり決定した。</w:t>
      </w:r>
    </w:p>
    <w:p w:rsidR="00927062" w:rsidRDefault="00927062" w:rsidP="00ED72B3">
      <w:pPr>
        <w:tabs>
          <w:tab w:val="left" w:pos="1985"/>
        </w:tabs>
        <w:rPr>
          <w:rFonts w:ascii="HG丸ｺﾞｼｯｸM-PRO" w:eastAsia="HG丸ｺﾞｼｯｸM-PRO" w:hAnsi="HG丸ｺﾞｼｯｸM-PRO" w:hint="eastAsia"/>
          <w:kern w:val="0"/>
          <w:sz w:val="22"/>
        </w:rPr>
      </w:pPr>
    </w:p>
    <w:p w:rsidR="00FF2D43" w:rsidRPr="00FF2D43" w:rsidRDefault="008546BF" w:rsidP="00B231B0">
      <w:pPr>
        <w:pStyle w:val="a9"/>
        <w:numPr>
          <w:ilvl w:val="0"/>
          <w:numId w:val="4"/>
        </w:numPr>
        <w:tabs>
          <w:tab w:val="left" w:pos="1985"/>
        </w:tabs>
        <w:ind w:leftChars="0"/>
        <w:jc w:val="left"/>
        <w:rPr>
          <w:rFonts w:ascii="Arial" w:eastAsia="HG丸ｺﾞｼｯｸM-PRO" w:hAnsi="Arial" w:cs="Arial"/>
          <w:kern w:val="0"/>
          <w:sz w:val="22"/>
        </w:rPr>
      </w:pPr>
      <w:r>
        <w:rPr>
          <w:rFonts w:ascii="Arial" w:eastAsia="HG丸ｺﾞｼｯｸM-PRO" w:hAnsi="Arial" w:cs="Arial" w:hint="eastAsia"/>
          <w:b/>
          <w:kern w:val="0"/>
          <w:sz w:val="22"/>
        </w:rPr>
        <w:t>再</w:t>
      </w:r>
      <w:r w:rsidR="00BD4296" w:rsidRPr="00CF335F">
        <w:rPr>
          <w:rFonts w:ascii="Arial" w:eastAsia="HG丸ｺﾞｼｯｸM-PRO" w:hAnsi="Arial" w:cs="Arial"/>
          <w:b/>
          <w:kern w:val="0"/>
          <w:sz w:val="22"/>
        </w:rPr>
        <w:t>評価</w:t>
      </w:r>
    </w:p>
    <w:p w:rsidR="008546BF" w:rsidRPr="00FF2D43" w:rsidRDefault="008546BF" w:rsidP="00B231B0">
      <w:pPr>
        <w:tabs>
          <w:tab w:val="left" w:pos="1985"/>
        </w:tabs>
        <w:ind w:firstLineChars="100" w:firstLine="220"/>
        <w:jc w:val="left"/>
        <w:rPr>
          <w:rFonts w:ascii="Arial" w:eastAsia="HG丸ｺﾞｼｯｸM-PRO" w:hAnsi="Arial" w:cs="Arial"/>
          <w:kern w:val="0"/>
          <w:sz w:val="22"/>
        </w:rPr>
      </w:pPr>
      <w:r w:rsidRPr="00FF2D43">
        <w:rPr>
          <w:rFonts w:ascii="Arial" w:eastAsia="HG丸ｺﾞｼｯｸM-PRO" w:hAnsi="Arial" w:cs="Arial" w:hint="eastAsia"/>
          <w:kern w:val="0"/>
          <w:sz w:val="22"/>
        </w:rPr>
        <w:t>［</w:t>
      </w:r>
      <w:r w:rsidRPr="00FF2D43">
        <w:rPr>
          <w:rFonts w:ascii="HG丸ｺﾞｼｯｸM-PRO" w:eastAsia="HG丸ｺﾞｼｯｸM-PRO" w:hAnsi="HG丸ｺﾞｼｯｸM-PRO" w:cs="Arial" w:hint="eastAsia"/>
          <w:kern w:val="0"/>
          <w:sz w:val="22"/>
        </w:rPr>
        <w:t>評価事由：①事業採択後5年間未着手、②事業採択後10年経過、③再評価後5年経過、④</w:t>
      </w:r>
      <w:r w:rsidR="00FF2D43" w:rsidRPr="00FF2D43">
        <w:rPr>
          <w:rFonts w:ascii="HG丸ｺﾞｼｯｸM-PRO" w:eastAsia="HG丸ｺﾞｼｯｸM-PRO" w:hAnsi="HG丸ｺﾞｼｯｸM-PRO" w:cs="Arial" w:hint="eastAsia"/>
          <w:kern w:val="0"/>
          <w:sz w:val="22"/>
        </w:rPr>
        <w:t>総事業費の大幅な変更、⑤</w:t>
      </w:r>
      <w:r w:rsidRPr="00FF2D43">
        <w:rPr>
          <w:rFonts w:ascii="HG丸ｺﾞｼｯｸM-PRO" w:eastAsia="HG丸ｺﾞｼｯｸM-PRO" w:hAnsi="HG丸ｺﾞｼｯｸM-PRO" w:cs="Arial" w:hint="eastAsia"/>
          <w:kern w:val="0"/>
          <w:sz w:val="22"/>
        </w:rPr>
        <w:t>事業計画の大幅な</w:t>
      </w:r>
      <w:r w:rsidRPr="00FF2D43">
        <w:rPr>
          <w:rFonts w:ascii="Arial" w:eastAsia="HG丸ｺﾞｼｯｸM-PRO" w:hAnsi="Arial" w:cs="Arial" w:hint="eastAsia"/>
          <w:kern w:val="0"/>
          <w:sz w:val="22"/>
        </w:rPr>
        <w:t>変更］</w:t>
      </w:r>
    </w:p>
    <w:p w:rsidR="00C758F0" w:rsidRDefault="00FF2D43" w:rsidP="00B231B0">
      <w:pPr>
        <w:pStyle w:val="a9"/>
        <w:tabs>
          <w:tab w:val="left" w:pos="1985"/>
        </w:tabs>
        <w:ind w:leftChars="0" w:left="420"/>
        <w:jc w:val="left"/>
        <w:rPr>
          <w:rFonts w:ascii="Arial" w:eastAsia="HG丸ｺﾞｼｯｸM-PRO" w:hAnsi="Arial" w:cs="Arial"/>
          <w:kern w:val="0"/>
          <w:sz w:val="22"/>
        </w:rPr>
      </w:pPr>
      <w:r>
        <w:rPr>
          <w:rFonts w:ascii="Arial" w:eastAsia="HG丸ｺﾞｼｯｸM-PRO" w:hAnsi="Arial" w:cs="Arial" w:hint="eastAsia"/>
          <w:kern w:val="0"/>
          <w:sz w:val="22"/>
        </w:rPr>
        <w:t xml:space="preserve">　①～④</w:t>
      </w:r>
      <w:r w:rsidR="008546BF">
        <w:rPr>
          <w:rFonts w:ascii="Arial" w:eastAsia="HG丸ｺﾞｼｯｸM-PRO" w:hAnsi="Arial" w:cs="Arial" w:hint="eastAsia"/>
          <w:kern w:val="0"/>
          <w:sz w:val="22"/>
        </w:rPr>
        <w:t>の場合は、</w:t>
      </w:r>
      <w:r w:rsidRPr="00FF2D43">
        <w:rPr>
          <w:rFonts w:ascii="Arial" w:eastAsia="HG丸ｺﾞｼｯｸM-PRO" w:hAnsi="Arial" w:cs="Arial" w:hint="eastAsia"/>
          <w:kern w:val="0"/>
          <w:sz w:val="22"/>
        </w:rPr>
        <w:t>再評価（再々評価）調書</w:t>
      </w:r>
      <w:r w:rsidR="00496339">
        <w:rPr>
          <w:rFonts w:ascii="Arial" w:eastAsia="HG丸ｺﾞｼｯｸM-PRO" w:hAnsi="Arial" w:cs="Arial" w:hint="eastAsia"/>
          <w:kern w:val="0"/>
          <w:sz w:val="22"/>
          <w:vertAlign w:val="superscript"/>
        </w:rPr>
        <w:t>1</w:t>
      </w:r>
      <w:r w:rsidR="00C758F0">
        <w:rPr>
          <w:rFonts w:ascii="Arial" w:eastAsia="HG丸ｺﾞｼｯｸM-PRO" w:hAnsi="Arial" w:cs="Arial" w:hint="eastAsia"/>
          <w:kern w:val="0"/>
          <w:sz w:val="22"/>
          <w:vertAlign w:val="superscript"/>
        </w:rPr>
        <w:t>）</w:t>
      </w:r>
      <w:r w:rsidRPr="00FF2D43">
        <w:rPr>
          <w:rFonts w:ascii="Arial" w:eastAsia="HG丸ｺﾞｼｯｸM-PRO" w:hAnsi="Arial" w:cs="Arial" w:hint="eastAsia"/>
          <w:kern w:val="0"/>
          <w:sz w:val="22"/>
        </w:rPr>
        <w:t>により審議（大阪府建設</w:t>
      </w:r>
      <w:r>
        <w:rPr>
          <w:rFonts w:ascii="Arial" w:eastAsia="HG丸ｺﾞｼｯｸM-PRO" w:hAnsi="Arial" w:cs="Arial" w:hint="eastAsia"/>
          <w:kern w:val="0"/>
          <w:sz w:val="22"/>
        </w:rPr>
        <w:t>事業評価調書に準拠）</w:t>
      </w:r>
      <w:r w:rsidR="00496339">
        <w:rPr>
          <w:rFonts w:ascii="Arial" w:eastAsia="HG丸ｺﾞｼｯｸM-PRO" w:hAnsi="Arial" w:cs="Arial" w:hint="eastAsia"/>
          <w:kern w:val="0"/>
          <w:sz w:val="22"/>
        </w:rPr>
        <w:t>、</w:t>
      </w:r>
      <w:r>
        <w:rPr>
          <w:rFonts w:ascii="Arial" w:eastAsia="HG丸ｺﾞｼｯｸM-PRO" w:hAnsi="Arial" w:cs="Arial" w:hint="eastAsia"/>
          <w:kern w:val="0"/>
          <w:sz w:val="22"/>
        </w:rPr>
        <w:t>併せて河川整備計画の進捗状況の確認を実施</w:t>
      </w:r>
      <w:r w:rsidR="007D6BDC">
        <w:rPr>
          <w:rFonts w:ascii="Arial" w:eastAsia="HG丸ｺﾞｼｯｸM-PRO" w:hAnsi="Arial" w:cs="Arial" w:hint="eastAsia"/>
          <w:kern w:val="0"/>
          <w:sz w:val="22"/>
        </w:rPr>
        <w:t>し、</w:t>
      </w:r>
      <w:r>
        <w:rPr>
          <w:rFonts w:ascii="Arial" w:eastAsia="HG丸ｺﾞｼｯｸM-PRO" w:hAnsi="Arial" w:cs="Arial" w:hint="eastAsia"/>
          <w:kern w:val="0"/>
          <w:sz w:val="22"/>
        </w:rPr>
        <w:t>⑤</w:t>
      </w:r>
      <w:r w:rsidR="008546BF">
        <w:rPr>
          <w:rFonts w:ascii="Arial" w:eastAsia="HG丸ｺﾞｼｯｸM-PRO" w:hAnsi="Arial" w:cs="Arial" w:hint="eastAsia"/>
          <w:kern w:val="0"/>
          <w:sz w:val="22"/>
        </w:rPr>
        <w:t>の場合は、</w:t>
      </w:r>
      <w:r w:rsidRPr="00FF2D43">
        <w:rPr>
          <w:rFonts w:ascii="Arial" w:eastAsia="HG丸ｺﾞｼｯｸM-PRO" w:hAnsi="Arial" w:cs="Arial" w:hint="eastAsia"/>
          <w:kern w:val="0"/>
          <w:sz w:val="22"/>
        </w:rPr>
        <w:t>河川整備計画（案・変更案）の審議・了承</w:t>
      </w:r>
      <w:r w:rsidR="008546BF">
        <w:rPr>
          <w:rFonts w:ascii="Arial" w:eastAsia="HG丸ｺﾞｼｯｸM-PRO" w:hAnsi="Arial" w:cs="Arial" w:hint="eastAsia"/>
          <w:kern w:val="0"/>
          <w:sz w:val="22"/>
        </w:rPr>
        <w:t>を以て事業評価とする。</w:t>
      </w:r>
    </w:p>
    <w:p w:rsidR="00BD4296" w:rsidRDefault="007D6BDC" w:rsidP="00B231B0">
      <w:pPr>
        <w:pStyle w:val="a9"/>
        <w:tabs>
          <w:tab w:val="left" w:pos="1985"/>
        </w:tabs>
        <w:ind w:leftChars="0" w:left="420"/>
        <w:jc w:val="left"/>
        <w:rPr>
          <w:rFonts w:ascii="Arial" w:eastAsia="HG丸ｺﾞｼｯｸM-PRO" w:hAnsi="Arial" w:cs="Arial"/>
          <w:kern w:val="0"/>
          <w:sz w:val="20"/>
        </w:rPr>
      </w:pPr>
      <w:r w:rsidRPr="00C758F0">
        <w:rPr>
          <w:rFonts w:ascii="Arial" w:eastAsia="HG丸ｺﾞｼｯｸM-PRO" w:hAnsi="Arial" w:cs="Arial" w:hint="eastAsia"/>
          <w:kern w:val="0"/>
          <w:sz w:val="20"/>
          <w:vertAlign w:val="superscript"/>
        </w:rPr>
        <w:t>1</w:t>
      </w:r>
      <w:r w:rsidR="00C758F0" w:rsidRPr="00C758F0">
        <w:rPr>
          <w:rFonts w:ascii="Arial" w:eastAsia="HG丸ｺﾞｼｯｸM-PRO" w:hAnsi="Arial" w:cs="Arial" w:hint="eastAsia"/>
          <w:kern w:val="0"/>
          <w:sz w:val="20"/>
          <w:vertAlign w:val="superscript"/>
        </w:rPr>
        <w:t>）</w:t>
      </w:r>
      <w:r w:rsidRPr="007D6BDC">
        <w:rPr>
          <w:rFonts w:ascii="Arial" w:eastAsia="HG丸ｺﾞｼｯｸM-PRO" w:hAnsi="Arial" w:cs="Arial" w:hint="eastAsia"/>
          <w:kern w:val="0"/>
          <w:sz w:val="20"/>
        </w:rPr>
        <w:t>大阪府河川事業・ダム事業の事業評価「</w:t>
      </w:r>
      <w:r>
        <w:rPr>
          <w:rFonts w:ascii="Arial" w:eastAsia="HG丸ｺﾞｼｯｸM-PRO" w:hAnsi="Arial" w:cs="Arial" w:hint="eastAsia"/>
          <w:kern w:val="0"/>
          <w:sz w:val="20"/>
        </w:rPr>
        <w:t>４</w:t>
      </w:r>
      <w:r>
        <w:rPr>
          <w:rFonts w:ascii="Arial" w:eastAsia="HG丸ｺﾞｼｯｸM-PRO" w:hAnsi="Arial" w:cs="Arial" w:hint="eastAsia"/>
          <w:kern w:val="0"/>
          <w:sz w:val="20"/>
        </w:rPr>
        <w:t>.</w:t>
      </w:r>
      <w:r w:rsidRPr="007D6BDC">
        <w:rPr>
          <w:rFonts w:ascii="Arial" w:eastAsia="HG丸ｺﾞｼｯｸM-PRO" w:hAnsi="Arial" w:cs="Arial" w:hint="eastAsia"/>
          <w:kern w:val="0"/>
          <w:sz w:val="20"/>
        </w:rPr>
        <w:t>再評価（再々評価）調書」参照</w:t>
      </w:r>
    </w:p>
    <w:p w:rsidR="00ED72B3" w:rsidRPr="00ED72B3" w:rsidRDefault="00ED72B3" w:rsidP="00B231B0">
      <w:pPr>
        <w:pStyle w:val="a9"/>
        <w:tabs>
          <w:tab w:val="left" w:pos="1985"/>
        </w:tabs>
        <w:ind w:leftChars="0" w:left="420"/>
        <w:jc w:val="left"/>
        <w:rPr>
          <w:rFonts w:ascii="Arial" w:eastAsia="HG丸ｺﾞｼｯｸM-PRO" w:hAnsi="Arial" w:cs="Arial" w:hint="eastAsia"/>
          <w:kern w:val="0"/>
          <w:sz w:val="20"/>
        </w:rPr>
      </w:pPr>
    </w:p>
    <w:p w:rsidR="00ED72B3" w:rsidRPr="00ED72B3" w:rsidRDefault="00ED72B3" w:rsidP="00ED72B3">
      <w:pPr>
        <w:tabs>
          <w:tab w:val="left" w:pos="1985"/>
        </w:tabs>
        <w:jc w:val="center"/>
        <w:rPr>
          <w:rFonts w:ascii="Arial" w:eastAsia="HG丸ｺﾞｼｯｸM-PRO" w:hAnsi="Arial" w:cs="Arial" w:hint="eastAsia"/>
          <w:kern w:val="0"/>
          <w:sz w:val="20"/>
        </w:rPr>
      </w:pPr>
      <w:r>
        <w:rPr>
          <w:rFonts w:ascii="Arial" w:eastAsia="HG丸ｺﾞｼｯｸM-PRO" w:hAnsi="Arial" w:cs="Arial" w:hint="eastAsia"/>
          <w:kern w:val="0"/>
          <w:sz w:val="20"/>
        </w:rPr>
        <w:t>記</w:t>
      </w:r>
    </w:p>
    <w:p w:rsidR="00D516F7" w:rsidRPr="00D516F7" w:rsidRDefault="00734EF9" w:rsidP="00D516F7">
      <w:pPr>
        <w:pStyle w:val="a9"/>
        <w:tabs>
          <w:tab w:val="left" w:pos="1985"/>
        </w:tabs>
        <w:spacing w:afterLines="50" w:after="144" w:line="360" w:lineRule="auto"/>
        <w:ind w:leftChars="0" w:left="420" w:firstLineChars="100" w:firstLine="221"/>
        <w:jc w:val="left"/>
        <w:rPr>
          <w:rFonts w:ascii="HG丸ｺﾞｼｯｸM-PRO" w:eastAsia="HG丸ｺﾞｼｯｸM-PRO" w:hAnsi="HG丸ｺﾞｼｯｸM-PRO" w:cs="Arial"/>
          <w:b/>
          <w:color w:val="FF0000"/>
          <w:kern w:val="0"/>
          <w:sz w:val="22"/>
        </w:rPr>
      </w:pPr>
      <w:r w:rsidRPr="009572D8">
        <w:rPr>
          <w:rFonts w:ascii="HG丸ｺﾞｼｯｸM-PRO" w:eastAsia="HG丸ｺﾞｼｯｸM-PRO" w:hAnsi="HG丸ｺﾞｼｯｸM-PRO" w:cs="Arial"/>
          <w:b/>
          <w:color w:val="FF0000"/>
          <w:kern w:val="0"/>
          <w:sz w:val="22"/>
        </w:rPr>
        <w:t>再評価の対象</w:t>
      </w:r>
      <w:r w:rsidR="009C74EE">
        <w:rPr>
          <w:rFonts w:ascii="HG丸ｺﾞｼｯｸM-PRO" w:eastAsia="HG丸ｺﾞｼｯｸM-PRO" w:hAnsi="HG丸ｺﾞｼｯｸM-PRO" w:cs="Arial" w:hint="eastAsia"/>
          <w:b/>
          <w:color w:val="FF0000"/>
          <w:kern w:val="0"/>
          <w:sz w:val="22"/>
        </w:rPr>
        <w:t>２</w:t>
      </w:r>
      <w:r w:rsidRPr="009572D8">
        <w:rPr>
          <w:rFonts w:ascii="HG丸ｺﾞｼｯｸM-PRO" w:eastAsia="HG丸ｺﾞｼｯｸM-PRO" w:hAnsi="HG丸ｺﾞｼｯｸM-PRO" w:cs="Arial"/>
          <w:b/>
          <w:color w:val="FF0000"/>
          <w:kern w:val="0"/>
          <w:sz w:val="22"/>
        </w:rPr>
        <w:t>事業</w:t>
      </w:r>
      <w:r w:rsidRPr="009572D8">
        <w:rPr>
          <w:rFonts w:ascii="HG丸ｺﾞｼｯｸM-PRO" w:eastAsia="HG丸ｺﾞｼｯｸM-PRO" w:hAnsi="HG丸ｺﾞｼｯｸM-PRO" w:cs="Arial" w:hint="eastAsia"/>
          <w:b/>
          <w:color w:val="FF0000"/>
          <w:kern w:val="0"/>
          <w:sz w:val="22"/>
        </w:rPr>
        <w:t>について</w:t>
      </w:r>
      <w:r w:rsidRPr="009572D8">
        <w:rPr>
          <w:rFonts w:ascii="HG丸ｺﾞｼｯｸM-PRO" w:eastAsia="HG丸ｺﾞｼｯｸM-PRO" w:hAnsi="HG丸ｺﾞｼｯｸM-PRO" w:cs="Arial"/>
          <w:b/>
          <w:color w:val="FF0000"/>
          <w:kern w:val="0"/>
          <w:sz w:val="22"/>
        </w:rPr>
        <w:t>『事業継続』</w:t>
      </w:r>
      <w:r w:rsidR="00FF2D43">
        <w:rPr>
          <w:rFonts w:ascii="HG丸ｺﾞｼｯｸM-PRO" w:eastAsia="HG丸ｺﾞｼｯｸM-PRO" w:hAnsi="HG丸ｺﾞｼｯｸM-PRO" w:cs="Arial" w:hint="eastAsia"/>
          <w:b/>
          <w:color w:val="FF0000"/>
          <w:kern w:val="0"/>
          <w:sz w:val="22"/>
        </w:rPr>
        <w:t>とする</w:t>
      </w:r>
      <w:r w:rsidRPr="009572D8">
        <w:rPr>
          <w:rFonts w:ascii="HG丸ｺﾞｼｯｸM-PRO" w:eastAsia="HG丸ｺﾞｼｯｸM-PRO" w:hAnsi="HG丸ｺﾞｼｯｸM-PRO" w:cs="Arial"/>
          <w:b/>
          <w:color w:val="FF0000"/>
          <w:kern w:val="0"/>
          <w:sz w:val="22"/>
        </w:rPr>
        <w:t>。</w:t>
      </w:r>
    </w:p>
    <w:tbl>
      <w:tblPr>
        <w:tblW w:w="153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1276"/>
        <w:gridCol w:w="4677"/>
        <w:gridCol w:w="1701"/>
        <w:gridCol w:w="1134"/>
        <w:gridCol w:w="1145"/>
        <w:gridCol w:w="1128"/>
        <w:gridCol w:w="1696"/>
      </w:tblGrid>
      <w:tr w:rsidR="005B0885" w:rsidRPr="008D3711" w:rsidTr="00E44540">
        <w:trPr>
          <w:jc w:val="center"/>
        </w:trPr>
        <w:tc>
          <w:tcPr>
            <w:tcW w:w="2547" w:type="dxa"/>
            <w:shd w:val="clear" w:color="auto" w:fill="CCFFFF"/>
            <w:vAlign w:val="center"/>
          </w:tcPr>
          <w:p w:rsidR="005B0885" w:rsidRPr="008D3711" w:rsidRDefault="005B0885" w:rsidP="00D516F7">
            <w:pPr>
              <w:tabs>
                <w:tab w:val="left" w:pos="1985"/>
              </w:tabs>
              <w:jc w:val="center"/>
              <w:rPr>
                <w:rFonts w:ascii="HG丸ｺﾞｼｯｸM-PRO" w:eastAsia="HG丸ｺﾞｼｯｸM-PRO" w:hAnsi="HG丸ｺﾞｼｯｸM-PRO"/>
                <w:b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0"/>
                <w:szCs w:val="20"/>
              </w:rPr>
              <w:t>事業</w:t>
            </w:r>
            <w:r w:rsidRPr="008D3711">
              <w:rPr>
                <w:rFonts w:ascii="HG丸ｺﾞｼｯｸM-PRO" w:eastAsia="HG丸ｺﾞｼｯｸM-PRO" w:hAnsi="HG丸ｺﾞｼｯｸM-PRO" w:hint="eastAsia"/>
                <w:b/>
                <w:kern w:val="0"/>
                <w:sz w:val="20"/>
                <w:szCs w:val="20"/>
              </w:rPr>
              <w:t>名</w:t>
            </w:r>
          </w:p>
          <w:p w:rsidR="005B0885" w:rsidRPr="008D3711" w:rsidRDefault="005B0885" w:rsidP="00D516F7">
            <w:pPr>
              <w:tabs>
                <w:tab w:val="left" w:pos="1985"/>
              </w:tabs>
              <w:jc w:val="center"/>
              <w:rPr>
                <w:rFonts w:ascii="HG丸ｺﾞｼｯｸM-PRO" w:eastAsia="HG丸ｺﾞｼｯｸM-PRO" w:hAnsi="HG丸ｺﾞｼｯｸM-PRO" w:cs="Meiryo UI"/>
                <w:b/>
                <w:kern w:val="0"/>
                <w:sz w:val="20"/>
                <w:szCs w:val="20"/>
              </w:rPr>
            </w:pPr>
            <w:r w:rsidRPr="008D3711">
              <w:rPr>
                <w:rFonts w:ascii="HG丸ｺﾞｼｯｸM-PRO" w:eastAsia="HG丸ｺﾞｼｯｸM-PRO" w:hAnsi="HG丸ｺﾞｼｯｸM-PRO" w:cs="Meiryo UI" w:hint="eastAsia"/>
                <w:b/>
                <w:kern w:val="0"/>
                <w:sz w:val="20"/>
                <w:szCs w:val="20"/>
              </w:rPr>
              <w:t>（評価事由）</w:t>
            </w:r>
          </w:p>
        </w:tc>
        <w:tc>
          <w:tcPr>
            <w:tcW w:w="1276" w:type="dxa"/>
            <w:shd w:val="clear" w:color="auto" w:fill="CCFFFF"/>
            <w:vAlign w:val="center"/>
          </w:tcPr>
          <w:p w:rsidR="005B0885" w:rsidRPr="008D3711" w:rsidRDefault="005B0885" w:rsidP="00B231B0">
            <w:pPr>
              <w:tabs>
                <w:tab w:val="left" w:pos="1985"/>
              </w:tabs>
              <w:spacing w:line="320" w:lineRule="exact"/>
              <w:jc w:val="center"/>
              <w:rPr>
                <w:rFonts w:ascii="HG丸ｺﾞｼｯｸM-PRO" w:eastAsia="HG丸ｺﾞｼｯｸM-PRO" w:hAnsi="HG丸ｺﾞｼｯｸM-PRO" w:cs="Meiryo UI"/>
                <w:b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b/>
                <w:kern w:val="0"/>
                <w:sz w:val="20"/>
                <w:szCs w:val="20"/>
              </w:rPr>
              <w:t>所在地</w:t>
            </w:r>
          </w:p>
        </w:tc>
        <w:tc>
          <w:tcPr>
            <w:tcW w:w="4677" w:type="dxa"/>
            <w:shd w:val="clear" w:color="auto" w:fill="CCFFFF"/>
            <w:vAlign w:val="center"/>
          </w:tcPr>
          <w:p w:rsidR="005B0885" w:rsidRPr="008D3711" w:rsidRDefault="005B0885" w:rsidP="00B231B0">
            <w:pPr>
              <w:tabs>
                <w:tab w:val="left" w:pos="1985"/>
              </w:tabs>
              <w:spacing w:line="320" w:lineRule="exact"/>
              <w:jc w:val="center"/>
              <w:rPr>
                <w:rFonts w:ascii="HG丸ｺﾞｼｯｸM-PRO" w:eastAsia="HG丸ｺﾞｼｯｸM-PRO" w:hAnsi="HG丸ｺﾞｼｯｸM-PRO" w:cs="Meiryo UI"/>
                <w:b/>
                <w:kern w:val="0"/>
                <w:sz w:val="20"/>
                <w:szCs w:val="20"/>
              </w:rPr>
            </w:pPr>
            <w:r w:rsidRPr="008D3711">
              <w:rPr>
                <w:rFonts w:ascii="HG丸ｺﾞｼｯｸM-PRO" w:eastAsia="HG丸ｺﾞｼｯｸM-PRO" w:hAnsi="HG丸ｺﾞｼｯｸM-PRO" w:cs="Meiryo UI" w:hint="eastAsia"/>
                <w:b/>
                <w:kern w:val="0"/>
                <w:sz w:val="20"/>
                <w:szCs w:val="20"/>
              </w:rPr>
              <w:t>事業内容</w:t>
            </w:r>
          </w:p>
        </w:tc>
        <w:tc>
          <w:tcPr>
            <w:tcW w:w="1701" w:type="dxa"/>
            <w:shd w:val="clear" w:color="auto" w:fill="CCFFFF"/>
            <w:vAlign w:val="center"/>
          </w:tcPr>
          <w:p w:rsidR="005B0885" w:rsidRPr="008D3711" w:rsidRDefault="005B0885" w:rsidP="005B0885">
            <w:pPr>
              <w:tabs>
                <w:tab w:val="left" w:pos="1985"/>
              </w:tabs>
              <w:spacing w:line="320" w:lineRule="exact"/>
              <w:jc w:val="center"/>
              <w:rPr>
                <w:rFonts w:ascii="HG丸ｺﾞｼｯｸM-PRO" w:eastAsia="HG丸ｺﾞｼｯｸM-PRO" w:hAnsi="HG丸ｺﾞｼｯｸM-PRO" w:cs="Meiryo UI"/>
                <w:b/>
                <w:kern w:val="0"/>
                <w:sz w:val="20"/>
                <w:szCs w:val="20"/>
              </w:rPr>
            </w:pPr>
            <w:r w:rsidRPr="008D3711">
              <w:rPr>
                <w:rFonts w:ascii="HG丸ｺﾞｼｯｸM-PRO" w:eastAsia="HG丸ｺﾞｼｯｸM-PRO" w:hAnsi="HG丸ｺﾞｼｯｸM-PRO" w:cs="Meiryo UI" w:hint="eastAsia"/>
                <w:b/>
                <w:kern w:val="0"/>
                <w:sz w:val="20"/>
                <w:szCs w:val="20"/>
              </w:rPr>
              <w:t>進捗状況</w:t>
            </w:r>
          </w:p>
        </w:tc>
        <w:tc>
          <w:tcPr>
            <w:tcW w:w="1134" w:type="dxa"/>
            <w:shd w:val="clear" w:color="auto" w:fill="CCFFFF"/>
            <w:vAlign w:val="center"/>
          </w:tcPr>
          <w:p w:rsidR="005B0885" w:rsidRPr="008D3711" w:rsidRDefault="005B0885" w:rsidP="00B231B0">
            <w:pPr>
              <w:tabs>
                <w:tab w:val="left" w:pos="1985"/>
              </w:tabs>
              <w:spacing w:line="320" w:lineRule="exact"/>
              <w:jc w:val="center"/>
              <w:rPr>
                <w:rFonts w:ascii="HG丸ｺﾞｼｯｸM-PRO" w:eastAsia="HG丸ｺﾞｼｯｸM-PRO" w:hAnsi="HG丸ｺﾞｼｯｸM-PRO" w:cs="Meiryo UI"/>
                <w:b/>
                <w:kern w:val="0"/>
                <w:sz w:val="20"/>
                <w:szCs w:val="20"/>
              </w:rPr>
            </w:pPr>
            <w:r w:rsidRPr="008D3711">
              <w:rPr>
                <w:rFonts w:ascii="HG丸ｺﾞｼｯｸM-PRO" w:eastAsia="HG丸ｺﾞｼｯｸM-PRO" w:hAnsi="HG丸ｺﾞｼｯｸM-PRO" w:cs="Meiryo UI" w:hint="eastAsia"/>
                <w:b/>
                <w:kern w:val="0"/>
                <w:sz w:val="20"/>
                <w:szCs w:val="20"/>
              </w:rPr>
              <w:t>事業費</w:t>
            </w:r>
          </w:p>
          <w:p w:rsidR="005B0885" w:rsidRPr="008D3711" w:rsidRDefault="005B0885" w:rsidP="00B231B0">
            <w:pPr>
              <w:tabs>
                <w:tab w:val="left" w:pos="1985"/>
              </w:tabs>
              <w:spacing w:line="320" w:lineRule="exact"/>
              <w:jc w:val="center"/>
              <w:rPr>
                <w:rFonts w:ascii="HG丸ｺﾞｼｯｸM-PRO" w:eastAsia="HG丸ｺﾞｼｯｸM-PRO" w:hAnsi="HG丸ｺﾞｼｯｸM-PRO" w:cs="Meiryo UI"/>
                <w:b/>
                <w:kern w:val="0"/>
                <w:sz w:val="20"/>
                <w:szCs w:val="20"/>
              </w:rPr>
            </w:pPr>
            <w:r w:rsidRPr="008D3711">
              <w:rPr>
                <w:rFonts w:ascii="HG丸ｺﾞｼｯｸM-PRO" w:eastAsia="HG丸ｺﾞｼｯｸM-PRO" w:hAnsi="HG丸ｺﾞｼｯｸM-PRO" w:cs="Meiryo UI" w:hint="eastAsia"/>
                <w:b/>
                <w:kern w:val="0"/>
                <w:sz w:val="20"/>
                <w:szCs w:val="20"/>
              </w:rPr>
              <w:t>（億円）</w:t>
            </w:r>
          </w:p>
        </w:tc>
        <w:tc>
          <w:tcPr>
            <w:tcW w:w="1145" w:type="dxa"/>
            <w:shd w:val="clear" w:color="auto" w:fill="CCFFFF"/>
          </w:tcPr>
          <w:p w:rsidR="005B0885" w:rsidRDefault="005B0885" w:rsidP="00B231B0">
            <w:pPr>
              <w:tabs>
                <w:tab w:val="left" w:pos="1985"/>
              </w:tabs>
              <w:spacing w:line="320" w:lineRule="exact"/>
              <w:jc w:val="center"/>
              <w:rPr>
                <w:rFonts w:ascii="HG丸ｺﾞｼｯｸM-PRO" w:eastAsia="HG丸ｺﾞｼｯｸM-PRO" w:hAnsi="HG丸ｺﾞｼｯｸM-PRO" w:cs="Meiryo UI"/>
                <w:b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b/>
                <w:kern w:val="0"/>
                <w:sz w:val="20"/>
                <w:szCs w:val="20"/>
              </w:rPr>
              <w:t>提示した</w:t>
            </w:r>
          </w:p>
          <w:p w:rsidR="005B0885" w:rsidRPr="008D3711" w:rsidRDefault="005B0885" w:rsidP="00B231B0">
            <w:pPr>
              <w:tabs>
                <w:tab w:val="left" w:pos="1985"/>
              </w:tabs>
              <w:spacing w:line="320" w:lineRule="exact"/>
              <w:jc w:val="center"/>
              <w:rPr>
                <w:rFonts w:ascii="HG丸ｺﾞｼｯｸM-PRO" w:eastAsia="HG丸ｺﾞｼｯｸM-PRO" w:hAnsi="HG丸ｺﾞｼｯｸM-PRO" w:cs="Meiryo UI"/>
                <w:b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b/>
                <w:kern w:val="0"/>
                <w:sz w:val="20"/>
                <w:szCs w:val="20"/>
              </w:rPr>
              <w:t>対応方針（原案）</w:t>
            </w:r>
          </w:p>
        </w:tc>
        <w:tc>
          <w:tcPr>
            <w:tcW w:w="1128" w:type="dxa"/>
            <w:shd w:val="clear" w:color="auto" w:fill="CCFFFF"/>
            <w:vAlign w:val="center"/>
          </w:tcPr>
          <w:p w:rsidR="005B0885" w:rsidRPr="008D3711" w:rsidRDefault="005B0885" w:rsidP="00B231B0">
            <w:pPr>
              <w:tabs>
                <w:tab w:val="left" w:pos="1985"/>
              </w:tabs>
              <w:spacing w:line="320" w:lineRule="exact"/>
              <w:jc w:val="center"/>
              <w:rPr>
                <w:rFonts w:ascii="HG丸ｺﾞｼｯｸM-PRO" w:eastAsia="HG丸ｺﾞｼｯｸM-PRO" w:hAnsi="HG丸ｺﾞｼｯｸM-PRO" w:cs="Meiryo UI"/>
                <w:b/>
                <w:kern w:val="0"/>
                <w:sz w:val="20"/>
                <w:szCs w:val="20"/>
              </w:rPr>
            </w:pPr>
            <w:r w:rsidRPr="008D3711">
              <w:rPr>
                <w:rFonts w:ascii="HG丸ｺﾞｼｯｸM-PRO" w:eastAsia="HG丸ｺﾞｼｯｸM-PRO" w:hAnsi="HG丸ｺﾞｼｯｸM-PRO" w:cs="Meiryo UI" w:hint="eastAsia"/>
                <w:b/>
                <w:kern w:val="0"/>
                <w:sz w:val="20"/>
                <w:szCs w:val="20"/>
              </w:rPr>
              <w:t>審議結果</w:t>
            </w:r>
          </w:p>
        </w:tc>
        <w:tc>
          <w:tcPr>
            <w:tcW w:w="1696" w:type="dxa"/>
            <w:shd w:val="clear" w:color="auto" w:fill="FBD4B4"/>
            <w:vAlign w:val="center"/>
          </w:tcPr>
          <w:p w:rsidR="005B0885" w:rsidRPr="008D3711" w:rsidRDefault="005B0885" w:rsidP="00B231B0">
            <w:pPr>
              <w:tabs>
                <w:tab w:val="left" w:pos="1985"/>
              </w:tabs>
              <w:spacing w:line="320" w:lineRule="exact"/>
              <w:jc w:val="center"/>
              <w:rPr>
                <w:rFonts w:ascii="HG丸ｺﾞｼｯｸM-PRO" w:eastAsia="HG丸ｺﾞｼｯｸM-PRO" w:hAnsi="HG丸ｺﾞｼｯｸM-PRO" w:cs="Meiryo UI"/>
                <w:b/>
                <w:kern w:val="0"/>
                <w:sz w:val="20"/>
                <w:szCs w:val="20"/>
              </w:rPr>
            </w:pPr>
            <w:r w:rsidRPr="008D3711">
              <w:rPr>
                <w:rFonts w:ascii="HG丸ｺﾞｼｯｸM-PRO" w:eastAsia="HG丸ｺﾞｼｯｸM-PRO" w:hAnsi="HG丸ｺﾞｼｯｸM-PRO" w:cs="Meiryo UI" w:hint="eastAsia"/>
                <w:b/>
                <w:kern w:val="0"/>
                <w:sz w:val="20"/>
                <w:szCs w:val="20"/>
              </w:rPr>
              <w:t>対応方針</w:t>
            </w:r>
          </w:p>
        </w:tc>
      </w:tr>
      <w:tr w:rsidR="005B0885" w:rsidRPr="008D3711" w:rsidTr="00E44540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885" w:rsidRPr="008D3711" w:rsidRDefault="005B0885" w:rsidP="00D516F7">
            <w:pPr>
              <w:jc w:val="left"/>
              <w:rPr>
                <w:rFonts w:ascii="HG丸ｺﾞｼｯｸM-PRO" w:eastAsia="HG丸ｺﾞｼｯｸM-PRO" w:hAnsi="HG丸ｺﾞｼｯｸM-PRO"/>
                <w:kern w:val="0"/>
                <w:sz w:val="20"/>
                <w:szCs w:val="20"/>
              </w:rPr>
            </w:pPr>
            <w:r w:rsidRPr="008D3711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大津川水系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の河川整備</w:t>
            </w:r>
          </w:p>
          <w:p w:rsidR="005B0885" w:rsidRPr="008D3711" w:rsidRDefault="005B0885" w:rsidP="00D516F7">
            <w:pPr>
              <w:tabs>
                <w:tab w:val="left" w:pos="1985"/>
              </w:tabs>
              <w:jc w:val="left"/>
              <w:rPr>
                <w:rFonts w:ascii="HG丸ｺﾞｼｯｸM-PRO" w:eastAsia="HG丸ｺﾞｼｯｸM-PRO" w:hAnsi="HG丸ｺﾞｼｯｸM-PRO"/>
                <w:kern w:val="0"/>
                <w:sz w:val="20"/>
                <w:szCs w:val="20"/>
              </w:rPr>
            </w:pPr>
            <w:r w:rsidRPr="008D3711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（③）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885" w:rsidRPr="008D3711" w:rsidRDefault="005B0885" w:rsidP="00D05E4D">
            <w:pPr>
              <w:tabs>
                <w:tab w:val="left" w:pos="1985"/>
              </w:tabs>
              <w:spacing w:line="280" w:lineRule="exact"/>
              <w:jc w:val="center"/>
              <w:rPr>
                <w:rFonts w:ascii="HG丸ｺﾞｼｯｸM-PRO" w:eastAsia="HG丸ｺﾞｼｯｸM-PRO" w:hAnsi="HG丸ｺﾞｼｯｸM-PRO" w:cs="Meiryo UI"/>
                <w:kern w:val="0"/>
                <w:sz w:val="20"/>
                <w:szCs w:val="20"/>
              </w:rPr>
            </w:pPr>
            <w:r w:rsidRPr="008D3711">
              <w:rPr>
                <w:rFonts w:ascii="HG丸ｺﾞｼｯｸM-PRO" w:eastAsia="HG丸ｺﾞｼｯｸM-PRO" w:hAnsi="HG丸ｺﾞｼｯｸM-PRO" w:cs="Meiryo UI" w:hint="eastAsia"/>
                <w:kern w:val="0"/>
                <w:sz w:val="20"/>
                <w:szCs w:val="20"/>
              </w:rPr>
              <w:t>和泉市</w:t>
            </w:r>
          </w:p>
          <w:p w:rsidR="005B0885" w:rsidRPr="008D3711" w:rsidRDefault="005B0885" w:rsidP="00D05E4D">
            <w:pPr>
              <w:tabs>
                <w:tab w:val="left" w:pos="1985"/>
              </w:tabs>
              <w:spacing w:line="280" w:lineRule="exact"/>
              <w:jc w:val="center"/>
              <w:rPr>
                <w:rFonts w:ascii="HG丸ｺﾞｼｯｸM-PRO" w:eastAsia="HG丸ｺﾞｼｯｸM-PRO" w:hAnsi="HG丸ｺﾞｼｯｸM-PRO" w:cs="Meiryo UI"/>
                <w:kern w:val="0"/>
                <w:sz w:val="20"/>
                <w:szCs w:val="20"/>
              </w:rPr>
            </w:pPr>
            <w:r w:rsidRPr="008D3711">
              <w:rPr>
                <w:rFonts w:ascii="HG丸ｺﾞｼｯｸM-PRO" w:eastAsia="HG丸ｺﾞｼｯｸM-PRO" w:hAnsi="HG丸ｺﾞｼｯｸM-PRO" w:cs="Meiryo UI" w:hint="eastAsia"/>
                <w:kern w:val="0"/>
                <w:sz w:val="20"/>
                <w:szCs w:val="20"/>
              </w:rPr>
              <w:t>岸和田市</w:t>
            </w:r>
          </w:p>
          <w:p w:rsidR="005B0885" w:rsidRPr="008D3711" w:rsidRDefault="005B0885" w:rsidP="00D05E4D">
            <w:pPr>
              <w:tabs>
                <w:tab w:val="left" w:pos="1985"/>
              </w:tabs>
              <w:spacing w:line="280" w:lineRule="exact"/>
              <w:jc w:val="center"/>
              <w:rPr>
                <w:rFonts w:ascii="HG丸ｺﾞｼｯｸM-PRO" w:eastAsia="HG丸ｺﾞｼｯｸM-PRO" w:hAnsi="HG丸ｺﾞｼｯｸM-PRO" w:cs="Meiryo UI"/>
                <w:kern w:val="0"/>
                <w:sz w:val="20"/>
                <w:szCs w:val="20"/>
              </w:rPr>
            </w:pPr>
            <w:r w:rsidRPr="008D3711">
              <w:rPr>
                <w:rFonts w:ascii="HG丸ｺﾞｼｯｸM-PRO" w:eastAsia="HG丸ｺﾞｼｯｸM-PRO" w:hAnsi="HG丸ｺﾞｼｯｸM-PRO" w:cs="Meiryo UI" w:hint="eastAsia"/>
                <w:kern w:val="0"/>
                <w:sz w:val="20"/>
                <w:szCs w:val="20"/>
              </w:rPr>
              <w:t>泉大津市</w:t>
            </w:r>
          </w:p>
          <w:p w:rsidR="005B0885" w:rsidRPr="008D3711" w:rsidRDefault="005B0885" w:rsidP="00D05E4D">
            <w:pPr>
              <w:tabs>
                <w:tab w:val="left" w:pos="1985"/>
              </w:tabs>
              <w:spacing w:line="280" w:lineRule="exact"/>
              <w:jc w:val="center"/>
              <w:rPr>
                <w:rFonts w:ascii="HG丸ｺﾞｼｯｸM-PRO" w:eastAsia="HG丸ｺﾞｼｯｸM-PRO" w:hAnsi="HG丸ｺﾞｼｯｸM-PRO" w:cs="Meiryo UI"/>
                <w:kern w:val="0"/>
                <w:sz w:val="20"/>
                <w:szCs w:val="20"/>
              </w:rPr>
            </w:pPr>
            <w:r w:rsidRPr="008D3711">
              <w:rPr>
                <w:rFonts w:ascii="HG丸ｺﾞｼｯｸM-PRO" w:eastAsia="HG丸ｺﾞｼｯｸM-PRO" w:hAnsi="HG丸ｺﾞｼｯｸM-PRO" w:cs="Meiryo UI" w:hint="eastAsia"/>
                <w:kern w:val="0"/>
                <w:sz w:val="20"/>
                <w:szCs w:val="20"/>
              </w:rPr>
              <w:t>忠岡町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885" w:rsidRPr="005B0885" w:rsidRDefault="005B0885" w:rsidP="005B0885">
            <w:pPr>
              <w:adjustRightInd w:val="0"/>
              <w:snapToGrid w:val="0"/>
              <w:spacing w:line="200" w:lineRule="atLeast"/>
              <w:rPr>
                <w:rFonts w:ascii="HG丸ｺﾞｼｯｸM-PRO" w:eastAsia="HG丸ｺﾞｼｯｸM-PRO" w:hAnsi="HG丸ｺﾞｼｯｸM-PRO" w:cs="Meiryo UI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kern w:val="0"/>
                <w:sz w:val="20"/>
                <w:szCs w:val="20"/>
              </w:rPr>
              <w:t xml:space="preserve">牛滝川　</w:t>
            </w:r>
            <w:r w:rsidRPr="005B0885">
              <w:rPr>
                <w:rFonts w:ascii="HG丸ｺﾞｼｯｸM-PRO" w:eastAsia="HG丸ｺﾞｼｯｸM-PRO" w:hAnsi="HG丸ｺﾞｼｯｸM-PRO" w:cs="Meiryo UI" w:hint="eastAsia"/>
                <w:kern w:val="0"/>
                <w:sz w:val="20"/>
                <w:szCs w:val="20"/>
              </w:rPr>
              <w:t>河道拡幅・河床掘削　約L=4.0km</w:t>
            </w:r>
          </w:p>
          <w:p w:rsidR="005B0885" w:rsidRPr="008D3711" w:rsidRDefault="005B0885" w:rsidP="00AD4D91">
            <w:pPr>
              <w:adjustRightInd w:val="0"/>
              <w:snapToGrid w:val="0"/>
              <w:spacing w:line="200" w:lineRule="atLeast"/>
              <w:rPr>
                <w:rFonts w:ascii="HG丸ｺﾞｼｯｸM-PRO" w:eastAsia="HG丸ｺﾞｼｯｸM-PRO" w:hAnsi="HG丸ｺﾞｼｯｸM-PRO" w:cs="Meiryo UI"/>
                <w:kern w:val="0"/>
                <w:sz w:val="20"/>
                <w:szCs w:val="20"/>
              </w:rPr>
            </w:pPr>
            <w:r w:rsidRPr="005B0885">
              <w:rPr>
                <w:rFonts w:ascii="HG丸ｺﾞｼｯｸM-PRO" w:eastAsia="HG丸ｺﾞｼｯｸM-PRO" w:hAnsi="HG丸ｺﾞｼｯｸM-PRO" w:cs="Meiryo UI" w:hint="eastAsia"/>
                <w:kern w:val="0"/>
                <w:sz w:val="20"/>
                <w:szCs w:val="20"/>
              </w:rPr>
              <w:t>松尾川</w:t>
            </w:r>
            <w:r>
              <w:rPr>
                <w:rFonts w:ascii="HG丸ｺﾞｼｯｸM-PRO" w:eastAsia="HG丸ｺﾞｼｯｸM-PRO" w:hAnsi="HG丸ｺﾞｼｯｸM-PRO" w:cs="Meiryo UI" w:hint="eastAsia"/>
                <w:kern w:val="0"/>
                <w:sz w:val="20"/>
                <w:szCs w:val="20"/>
              </w:rPr>
              <w:t xml:space="preserve">　</w:t>
            </w:r>
            <w:r w:rsidRPr="008D3711">
              <w:rPr>
                <w:rFonts w:ascii="HG丸ｺﾞｼｯｸM-PRO" w:eastAsia="HG丸ｺﾞｼｯｸM-PRO" w:hAnsi="HG丸ｺﾞｼｯｸM-PRO" w:cs="Meiryo UI" w:hint="eastAsia"/>
                <w:kern w:val="0"/>
                <w:sz w:val="20"/>
                <w:szCs w:val="20"/>
              </w:rPr>
              <w:t>河道拡幅・河床掘削　約L=0.7km</w:t>
            </w:r>
          </w:p>
          <w:p w:rsidR="005B0885" w:rsidRPr="008D3711" w:rsidRDefault="005B0885" w:rsidP="00AD4D91">
            <w:pPr>
              <w:tabs>
                <w:tab w:val="left" w:pos="1985"/>
              </w:tabs>
              <w:adjustRightInd w:val="0"/>
              <w:snapToGrid w:val="0"/>
              <w:spacing w:line="200" w:lineRule="atLeast"/>
              <w:rPr>
                <w:rFonts w:ascii="HG丸ｺﾞｼｯｸM-PRO" w:eastAsia="HG丸ｺﾞｼｯｸM-PRO" w:hAnsi="HG丸ｺﾞｼｯｸM-PRO" w:cs="Meiryo UI"/>
                <w:kern w:val="0"/>
                <w:sz w:val="20"/>
                <w:szCs w:val="20"/>
              </w:rPr>
            </w:pPr>
            <w:r w:rsidRPr="005B0885">
              <w:rPr>
                <w:rFonts w:ascii="HG丸ｺﾞｼｯｸM-PRO" w:eastAsia="HG丸ｺﾞｼｯｸM-PRO" w:hAnsi="HG丸ｺﾞｼｯｸM-PRO" w:cs="Meiryo UI" w:hint="eastAsia"/>
                <w:kern w:val="0"/>
                <w:sz w:val="20"/>
                <w:szCs w:val="20"/>
              </w:rPr>
              <w:t>槇尾川</w:t>
            </w:r>
            <w:r>
              <w:rPr>
                <w:rFonts w:ascii="HG丸ｺﾞｼｯｸM-PRO" w:eastAsia="HG丸ｺﾞｼｯｸM-PRO" w:hAnsi="HG丸ｺﾞｼｯｸM-PRO" w:cs="Meiryo UI" w:hint="eastAsia"/>
                <w:kern w:val="0"/>
                <w:sz w:val="20"/>
                <w:szCs w:val="20"/>
              </w:rPr>
              <w:t xml:space="preserve">　</w:t>
            </w:r>
            <w:r w:rsidRPr="008D3711">
              <w:rPr>
                <w:rFonts w:ascii="HG丸ｺﾞｼｯｸM-PRO" w:eastAsia="HG丸ｺﾞｼｯｸM-PRO" w:hAnsi="HG丸ｺﾞｼｯｸM-PRO" w:cs="Meiryo UI" w:hint="eastAsia"/>
                <w:kern w:val="0"/>
                <w:sz w:val="20"/>
                <w:szCs w:val="20"/>
              </w:rPr>
              <w:t>河道拡幅・河床掘削　約L</w:t>
            </w:r>
            <w:r w:rsidRPr="008D3711">
              <w:rPr>
                <w:rFonts w:ascii="HG丸ｺﾞｼｯｸM-PRO" w:eastAsia="HG丸ｺﾞｼｯｸM-PRO" w:hAnsi="HG丸ｺﾞｼｯｸM-PRO" w:cs="Meiryo UI"/>
                <w:kern w:val="0"/>
                <w:sz w:val="20"/>
                <w:szCs w:val="20"/>
              </w:rPr>
              <w:t>=</w:t>
            </w:r>
            <w:r w:rsidRPr="008D3711">
              <w:rPr>
                <w:rFonts w:ascii="HG丸ｺﾞｼｯｸM-PRO" w:eastAsia="HG丸ｺﾞｼｯｸM-PRO" w:hAnsi="HG丸ｺﾞｼｯｸM-PRO" w:cs="Meiryo UI" w:hint="eastAsia"/>
                <w:kern w:val="0"/>
                <w:sz w:val="20"/>
                <w:szCs w:val="20"/>
              </w:rPr>
              <w:t>3.8</w:t>
            </w:r>
            <w:r w:rsidRPr="008D3711">
              <w:rPr>
                <w:rFonts w:ascii="HG丸ｺﾞｼｯｸM-PRO" w:eastAsia="HG丸ｺﾞｼｯｸM-PRO" w:hAnsi="HG丸ｺﾞｼｯｸM-PRO" w:cs="Meiryo UI"/>
                <w:kern w:val="0"/>
                <w:sz w:val="20"/>
                <w:szCs w:val="20"/>
              </w:rPr>
              <w:t>km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0885" w:rsidRPr="005B0885" w:rsidRDefault="005B0885" w:rsidP="005B0885">
            <w:pPr>
              <w:tabs>
                <w:tab w:val="left" w:pos="1985"/>
              </w:tabs>
              <w:spacing w:line="280" w:lineRule="exact"/>
              <w:jc w:val="center"/>
              <w:rPr>
                <w:rFonts w:ascii="HG丸ｺﾞｼｯｸM-PRO" w:eastAsia="HG丸ｺﾞｼｯｸM-PRO" w:hAnsi="HG丸ｺﾞｼｯｸM-PRO" w:cs="Meiryo UI"/>
                <w:kern w:val="0"/>
                <w:sz w:val="20"/>
                <w:szCs w:val="20"/>
              </w:rPr>
            </w:pPr>
            <w:r w:rsidRPr="005B0885">
              <w:rPr>
                <w:rFonts w:ascii="HG丸ｺﾞｼｯｸM-PRO" w:eastAsia="HG丸ｺﾞｼｯｸM-PRO" w:hAnsi="HG丸ｺﾞｼｯｸM-PRO" w:cs="Meiryo UI" w:hint="eastAsia"/>
                <w:kern w:val="0"/>
                <w:sz w:val="20"/>
                <w:szCs w:val="20"/>
              </w:rPr>
              <w:t>牛滝川</w:t>
            </w:r>
          </w:p>
          <w:p w:rsidR="005B0885" w:rsidRPr="008D3711" w:rsidRDefault="005B0885" w:rsidP="00121481">
            <w:pPr>
              <w:tabs>
                <w:tab w:val="left" w:pos="1985"/>
              </w:tabs>
              <w:spacing w:line="280" w:lineRule="exact"/>
              <w:jc w:val="center"/>
              <w:rPr>
                <w:rFonts w:ascii="HG丸ｺﾞｼｯｸM-PRO" w:eastAsia="HG丸ｺﾞｼｯｸM-PRO" w:hAnsi="HG丸ｺﾞｼｯｸM-PRO" w:cs="Meiryo UI"/>
                <w:kern w:val="0"/>
                <w:sz w:val="20"/>
                <w:szCs w:val="20"/>
              </w:rPr>
            </w:pPr>
            <w:r w:rsidRPr="008D3711">
              <w:rPr>
                <w:rFonts w:ascii="HG丸ｺﾞｼｯｸM-PRO" w:eastAsia="HG丸ｺﾞｼｯｸM-PRO" w:hAnsi="HG丸ｺﾞｼｯｸM-PRO" w:cs="Meiryo UI"/>
                <w:kern w:val="0"/>
                <w:sz w:val="20"/>
                <w:szCs w:val="20"/>
              </w:rPr>
              <w:t>7</w:t>
            </w:r>
            <w:r>
              <w:rPr>
                <w:rFonts w:ascii="HG丸ｺﾞｼｯｸM-PRO" w:eastAsia="HG丸ｺﾞｼｯｸM-PRO" w:hAnsi="HG丸ｺﾞｼｯｸM-PRO" w:cs="Meiryo UI" w:hint="eastAsia"/>
                <w:kern w:val="0"/>
                <w:sz w:val="20"/>
                <w:szCs w:val="20"/>
              </w:rPr>
              <w:t>％</w:t>
            </w:r>
          </w:p>
          <w:p w:rsidR="005B0885" w:rsidRPr="005B0885" w:rsidRDefault="005B0885" w:rsidP="005B0885">
            <w:pPr>
              <w:tabs>
                <w:tab w:val="left" w:pos="1985"/>
              </w:tabs>
              <w:spacing w:line="280" w:lineRule="exact"/>
              <w:jc w:val="center"/>
              <w:rPr>
                <w:rFonts w:ascii="HG丸ｺﾞｼｯｸM-PRO" w:eastAsia="HG丸ｺﾞｼｯｸM-PRO" w:hAnsi="HG丸ｺﾞｼｯｸM-PRO" w:cs="Meiryo UI"/>
                <w:kern w:val="0"/>
                <w:sz w:val="20"/>
                <w:szCs w:val="20"/>
              </w:rPr>
            </w:pPr>
            <w:r w:rsidRPr="005B0885">
              <w:rPr>
                <w:rFonts w:ascii="HG丸ｺﾞｼｯｸM-PRO" w:eastAsia="HG丸ｺﾞｼｯｸM-PRO" w:hAnsi="HG丸ｺﾞｼｯｸM-PRO" w:cs="Meiryo UI" w:hint="eastAsia"/>
                <w:kern w:val="0"/>
                <w:sz w:val="20"/>
                <w:szCs w:val="20"/>
              </w:rPr>
              <w:t>松尾川</w:t>
            </w:r>
          </w:p>
          <w:p w:rsidR="00E44540" w:rsidRDefault="005B0885" w:rsidP="00E44540">
            <w:pPr>
              <w:tabs>
                <w:tab w:val="left" w:pos="1985"/>
              </w:tabs>
              <w:spacing w:line="280" w:lineRule="exact"/>
              <w:jc w:val="center"/>
              <w:rPr>
                <w:rFonts w:ascii="HG丸ｺﾞｼｯｸM-PRO" w:eastAsia="HG丸ｺﾞｼｯｸM-PRO" w:hAnsi="HG丸ｺﾞｼｯｸM-PRO" w:cs="Meiryo UI"/>
                <w:kern w:val="0"/>
                <w:sz w:val="20"/>
                <w:szCs w:val="20"/>
              </w:rPr>
            </w:pPr>
            <w:r w:rsidRPr="008D3711">
              <w:rPr>
                <w:rFonts w:ascii="HG丸ｺﾞｼｯｸM-PRO" w:eastAsia="HG丸ｺﾞｼｯｸM-PRO" w:hAnsi="HG丸ｺﾞｼｯｸM-PRO" w:cs="Meiryo UI" w:hint="eastAsia"/>
                <w:kern w:val="0"/>
                <w:sz w:val="20"/>
                <w:szCs w:val="20"/>
              </w:rPr>
              <w:t>94</w:t>
            </w:r>
            <w:r>
              <w:rPr>
                <w:rFonts w:ascii="HG丸ｺﾞｼｯｸM-PRO" w:eastAsia="HG丸ｺﾞｼｯｸM-PRO" w:hAnsi="HG丸ｺﾞｼｯｸM-PRO" w:cs="Meiryo UI" w:hint="eastAsia"/>
                <w:kern w:val="0"/>
                <w:sz w:val="20"/>
                <w:szCs w:val="20"/>
              </w:rPr>
              <w:t>％</w:t>
            </w:r>
          </w:p>
          <w:p w:rsidR="005B0885" w:rsidRPr="005B0885" w:rsidRDefault="005B0885" w:rsidP="00E44540">
            <w:pPr>
              <w:tabs>
                <w:tab w:val="left" w:pos="1985"/>
              </w:tabs>
              <w:spacing w:line="280" w:lineRule="exact"/>
              <w:jc w:val="center"/>
              <w:rPr>
                <w:rFonts w:ascii="HG丸ｺﾞｼｯｸM-PRO" w:eastAsia="HG丸ｺﾞｼｯｸM-PRO" w:hAnsi="HG丸ｺﾞｼｯｸM-PRO" w:cs="Meiryo UI"/>
                <w:kern w:val="0"/>
                <w:sz w:val="20"/>
                <w:szCs w:val="20"/>
              </w:rPr>
            </w:pPr>
            <w:r w:rsidRPr="005B0885">
              <w:rPr>
                <w:rFonts w:ascii="HG丸ｺﾞｼｯｸM-PRO" w:eastAsia="HG丸ｺﾞｼｯｸM-PRO" w:hAnsi="HG丸ｺﾞｼｯｸM-PRO" w:cs="Meiryo UI" w:hint="eastAsia"/>
                <w:kern w:val="0"/>
                <w:sz w:val="20"/>
                <w:szCs w:val="20"/>
              </w:rPr>
              <w:t>槇尾川</w:t>
            </w:r>
          </w:p>
          <w:p w:rsidR="005B0885" w:rsidRPr="008D3711" w:rsidRDefault="005B0885" w:rsidP="00AD4D91">
            <w:pPr>
              <w:tabs>
                <w:tab w:val="left" w:pos="1985"/>
              </w:tabs>
              <w:spacing w:line="280" w:lineRule="exact"/>
              <w:jc w:val="center"/>
              <w:rPr>
                <w:rFonts w:ascii="HG丸ｺﾞｼｯｸM-PRO" w:eastAsia="HG丸ｺﾞｼｯｸM-PRO" w:hAnsi="HG丸ｺﾞｼｯｸM-PRO" w:cs="Meiryo UI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kern w:val="0"/>
                <w:sz w:val="20"/>
                <w:szCs w:val="20"/>
              </w:rPr>
              <w:t>60％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885" w:rsidRPr="005B0885" w:rsidRDefault="005B0885" w:rsidP="005B0885">
            <w:pPr>
              <w:jc w:val="center"/>
              <w:rPr>
                <w:rFonts w:ascii="HG丸ｺﾞｼｯｸM-PRO" w:eastAsia="HG丸ｺﾞｼｯｸM-PRO" w:hAnsi="HG丸ｺﾞｼｯｸM-PRO" w:cs="Meiryo UI"/>
                <w:kern w:val="0"/>
                <w:sz w:val="20"/>
                <w:szCs w:val="20"/>
              </w:rPr>
            </w:pPr>
            <w:r w:rsidRPr="005B0885">
              <w:rPr>
                <w:rFonts w:ascii="HG丸ｺﾞｼｯｸM-PRO" w:eastAsia="HG丸ｺﾞｼｯｸM-PRO" w:hAnsi="HG丸ｺﾞｼｯｸM-PRO" w:cs="Meiryo UI" w:hint="eastAsia"/>
                <w:kern w:val="0"/>
                <w:sz w:val="20"/>
                <w:szCs w:val="20"/>
              </w:rPr>
              <w:t>牛滝川</w:t>
            </w:r>
          </w:p>
          <w:p w:rsidR="005B0885" w:rsidRPr="005B0885" w:rsidRDefault="005B0885" w:rsidP="005B0885">
            <w:pPr>
              <w:jc w:val="center"/>
              <w:rPr>
                <w:rFonts w:ascii="HG丸ｺﾞｼｯｸM-PRO" w:eastAsia="HG丸ｺﾞｼｯｸM-PRO" w:hAnsi="HG丸ｺﾞｼｯｸM-PRO" w:cs="Meiryo UI"/>
                <w:kern w:val="0"/>
                <w:sz w:val="20"/>
                <w:szCs w:val="20"/>
              </w:rPr>
            </w:pPr>
            <w:r w:rsidRPr="005B0885">
              <w:rPr>
                <w:rFonts w:ascii="HG丸ｺﾞｼｯｸM-PRO" w:eastAsia="HG丸ｺﾞｼｯｸM-PRO" w:hAnsi="HG丸ｺﾞｼｯｸM-PRO" w:cs="Meiryo UI" w:hint="eastAsia"/>
                <w:kern w:val="0"/>
                <w:sz w:val="20"/>
                <w:szCs w:val="20"/>
              </w:rPr>
              <w:t>約</w:t>
            </w:r>
            <w:r w:rsidRPr="005B0885">
              <w:rPr>
                <w:rFonts w:ascii="HG丸ｺﾞｼｯｸM-PRO" w:eastAsia="HG丸ｺﾞｼｯｸM-PRO" w:hAnsi="HG丸ｺﾞｼｯｸM-PRO" w:cs="Meiryo UI"/>
                <w:kern w:val="0"/>
                <w:sz w:val="20"/>
                <w:szCs w:val="20"/>
              </w:rPr>
              <w:t>86.0</w:t>
            </w:r>
          </w:p>
          <w:p w:rsidR="005B0885" w:rsidRPr="005B0885" w:rsidRDefault="005B0885" w:rsidP="005B0885">
            <w:pPr>
              <w:jc w:val="center"/>
              <w:rPr>
                <w:rFonts w:ascii="HG丸ｺﾞｼｯｸM-PRO" w:eastAsia="HG丸ｺﾞｼｯｸM-PRO" w:hAnsi="HG丸ｺﾞｼｯｸM-PRO" w:cs="Meiryo UI"/>
                <w:kern w:val="0"/>
                <w:sz w:val="20"/>
                <w:szCs w:val="20"/>
              </w:rPr>
            </w:pPr>
            <w:r w:rsidRPr="005B0885">
              <w:rPr>
                <w:rFonts w:ascii="HG丸ｺﾞｼｯｸM-PRO" w:eastAsia="HG丸ｺﾞｼｯｸM-PRO" w:hAnsi="HG丸ｺﾞｼｯｸM-PRO" w:cs="Meiryo UI" w:hint="eastAsia"/>
                <w:kern w:val="0"/>
                <w:sz w:val="20"/>
                <w:szCs w:val="20"/>
              </w:rPr>
              <w:t>松尾川</w:t>
            </w:r>
          </w:p>
          <w:p w:rsidR="005B0885" w:rsidRPr="005B0885" w:rsidRDefault="005B0885" w:rsidP="005B0885">
            <w:pPr>
              <w:jc w:val="center"/>
              <w:rPr>
                <w:rFonts w:ascii="HG丸ｺﾞｼｯｸM-PRO" w:eastAsia="HG丸ｺﾞｼｯｸM-PRO" w:hAnsi="HG丸ｺﾞｼｯｸM-PRO" w:cs="Meiryo UI"/>
                <w:kern w:val="0"/>
                <w:sz w:val="20"/>
                <w:szCs w:val="20"/>
              </w:rPr>
            </w:pPr>
            <w:r w:rsidRPr="005B0885">
              <w:rPr>
                <w:rFonts w:ascii="HG丸ｺﾞｼｯｸM-PRO" w:eastAsia="HG丸ｺﾞｼｯｸM-PRO" w:hAnsi="HG丸ｺﾞｼｯｸM-PRO" w:cs="Meiryo UI" w:hint="eastAsia"/>
                <w:kern w:val="0"/>
                <w:sz w:val="20"/>
                <w:szCs w:val="20"/>
              </w:rPr>
              <w:t>約87.0</w:t>
            </w:r>
          </w:p>
          <w:p w:rsidR="005B0885" w:rsidRPr="005B0885" w:rsidRDefault="005B0885" w:rsidP="005B0885">
            <w:pPr>
              <w:jc w:val="center"/>
              <w:rPr>
                <w:rFonts w:ascii="HG丸ｺﾞｼｯｸM-PRO" w:eastAsia="HG丸ｺﾞｼｯｸM-PRO" w:hAnsi="HG丸ｺﾞｼｯｸM-PRO" w:cs="Meiryo UI"/>
                <w:kern w:val="0"/>
                <w:sz w:val="20"/>
                <w:szCs w:val="20"/>
              </w:rPr>
            </w:pPr>
            <w:r w:rsidRPr="005B0885">
              <w:rPr>
                <w:rFonts w:ascii="HG丸ｺﾞｼｯｸM-PRO" w:eastAsia="HG丸ｺﾞｼｯｸM-PRO" w:hAnsi="HG丸ｺﾞｼｯｸM-PRO" w:cs="Meiryo UI" w:hint="eastAsia"/>
                <w:kern w:val="0"/>
                <w:sz w:val="20"/>
                <w:szCs w:val="20"/>
              </w:rPr>
              <w:t>槇尾川</w:t>
            </w:r>
          </w:p>
          <w:p w:rsidR="005B0885" w:rsidRPr="005B0885" w:rsidRDefault="005B0885" w:rsidP="005B0885">
            <w:pPr>
              <w:jc w:val="center"/>
              <w:rPr>
                <w:rFonts w:ascii="HG丸ｺﾞｼｯｸM-PRO" w:eastAsia="HG丸ｺﾞｼｯｸM-PRO" w:hAnsi="HG丸ｺﾞｼｯｸM-PRO" w:cs="Meiryo UI"/>
                <w:kern w:val="0"/>
                <w:sz w:val="20"/>
                <w:szCs w:val="20"/>
              </w:rPr>
            </w:pPr>
            <w:r w:rsidRPr="005B0885">
              <w:rPr>
                <w:rFonts w:ascii="HG丸ｺﾞｼｯｸM-PRO" w:eastAsia="HG丸ｺﾞｼｯｸM-PRO" w:hAnsi="HG丸ｺﾞｼｯｸM-PRO" w:cs="Meiryo UI" w:hint="eastAsia"/>
                <w:kern w:val="0"/>
                <w:sz w:val="20"/>
                <w:szCs w:val="20"/>
              </w:rPr>
              <w:t>約59.2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85" w:rsidRPr="008D3711" w:rsidRDefault="00E44540" w:rsidP="00E44540">
            <w:pPr>
              <w:tabs>
                <w:tab w:val="left" w:pos="1985"/>
              </w:tabs>
              <w:spacing w:line="280" w:lineRule="exact"/>
              <w:rPr>
                <w:rFonts w:ascii="HG丸ｺﾞｼｯｸM-PRO" w:eastAsia="HG丸ｺﾞｼｯｸM-PRO" w:hAnsi="HG丸ｺﾞｼｯｸM-PRO" w:cs="Meiryo UI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kern w:val="0"/>
                <w:sz w:val="20"/>
                <w:szCs w:val="20"/>
              </w:rPr>
              <w:t>事業継続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885" w:rsidRPr="008D3711" w:rsidRDefault="005B0885" w:rsidP="00B231B0">
            <w:pPr>
              <w:tabs>
                <w:tab w:val="left" w:pos="1985"/>
              </w:tabs>
              <w:spacing w:line="280" w:lineRule="exact"/>
              <w:jc w:val="left"/>
              <w:rPr>
                <w:rFonts w:ascii="HG丸ｺﾞｼｯｸM-PRO" w:eastAsia="HG丸ｺﾞｼｯｸM-PRO" w:hAnsi="HG丸ｺﾞｼｯｸM-PRO" w:cs="Meiryo UI"/>
                <w:kern w:val="0"/>
                <w:sz w:val="20"/>
                <w:szCs w:val="20"/>
              </w:rPr>
            </w:pPr>
            <w:r w:rsidRPr="008D3711">
              <w:rPr>
                <w:rFonts w:ascii="HG丸ｺﾞｼｯｸM-PRO" w:eastAsia="HG丸ｺﾞｼｯｸM-PRO" w:hAnsi="HG丸ｺﾞｼｯｸM-PRO" w:cs="Meiryo UI" w:hint="eastAsia"/>
                <w:kern w:val="0"/>
                <w:sz w:val="20"/>
                <w:szCs w:val="20"/>
              </w:rPr>
              <w:t>適切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5B0885" w:rsidRPr="008D3711" w:rsidRDefault="005B0885" w:rsidP="00B231B0">
            <w:pPr>
              <w:tabs>
                <w:tab w:val="left" w:pos="1985"/>
              </w:tabs>
              <w:spacing w:line="280" w:lineRule="exact"/>
              <w:jc w:val="center"/>
              <w:rPr>
                <w:rFonts w:ascii="HG丸ｺﾞｼｯｸM-PRO" w:eastAsia="HG丸ｺﾞｼｯｸM-PRO" w:hAnsi="HG丸ｺﾞｼｯｸM-PRO" w:cs="Meiryo UI"/>
                <w:b/>
                <w:kern w:val="0"/>
                <w:sz w:val="20"/>
                <w:szCs w:val="20"/>
              </w:rPr>
            </w:pPr>
            <w:r w:rsidRPr="008D3711">
              <w:rPr>
                <w:rFonts w:ascii="HG丸ｺﾞｼｯｸM-PRO" w:eastAsia="HG丸ｺﾞｼｯｸM-PRO" w:hAnsi="HG丸ｺﾞｼｯｸM-PRO" w:cs="Meiryo UI" w:hint="eastAsia"/>
                <w:b/>
                <w:kern w:val="0"/>
                <w:sz w:val="20"/>
                <w:szCs w:val="20"/>
              </w:rPr>
              <w:t>事業継続</w:t>
            </w:r>
          </w:p>
        </w:tc>
      </w:tr>
      <w:tr w:rsidR="005B0885" w:rsidRPr="008D3711" w:rsidTr="00E44540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885" w:rsidRPr="008D3711" w:rsidRDefault="005B0885" w:rsidP="00D516F7">
            <w:pPr>
              <w:jc w:val="left"/>
              <w:rPr>
                <w:rFonts w:ascii="HG丸ｺﾞｼｯｸM-PRO" w:eastAsia="HG丸ｺﾞｼｯｸM-PRO" w:hAnsi="HG丸ｺﾞｼｯｸM-PRO"/>
                <w:kern w:val="0"/>
                <w:sz w:val="20"/>
                <w:szCs w:val="20"/>
              </w:rPr>
            </w:pPr>
            <w:r w:rsidRPr="008D3711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佐野川水系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の河川整備</w:t>
            </w:r>
          </w:p>
          <w:p w:rsidR="005B0885" w:rsidRPr="008D3711" w:rsidRDefault="005B0885" w:rsidP="00D516F7">
            <w:pPr>
              <w:jc w:val="left"/>
              <w:rPr>
                <w:rFonts w:ascii="HG丸ｺﾞｼｯｸM-PRO" w:eastAsia="HG丸ｺﾞｼｯｸM-PRO" w:hAnsi="HG丸ｺﾞｼｯｸM-PRO"/>
                <w:kern w:val="0"/>
                <w:sz w:val="20"/>
                <w:szCs w:val="20"/>
              </w:rPr>
            </w:pPr>
            <w:r w:rsidRPr="008D3711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（③）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885" w:rsidRPr="008D3711" w:rsidRDefault="005B0885" w:rsidP="00346912">
            <w:pPr>
              <w:spacing w:line="280" w:lineRule="exact"/>
              <w:jc w:val="center"/>
              <w:rPr>
                <w:rFonts w:ascii="HG丸ｺﾞｼｯｸM-PRO" w:eastAsia="HG丸ｺﾞｼｯｸM-PRO" w:hAnsi="HG丸ｺﾞｼｯｸM-PRO" w:cs="Meiryo UI"/>
                <w:kern w:val="0"/>
                <w:sz w:val="20"/>
                <w:szCs w:val="20"/>
              </w:rPr>
            </w:pPr>
            <w:r w:rsidRPr="008D3711">
              <w:rPr>
                <w:rFonts w:ascii="HG丸ｺﾞｼｯｸM-PRO" w:eastAsia="HG丸ｺﾞｼｯｸM-PRO" w:hAnsi="HG丸ｺﾞｼｯｸM-PRO" w:cs="Meiryo UI" w:hint="eastAsia"/>
                <w:kern w:val="0"/>
                <w:sz w:val="20"/>
                <w:szCs w:val="20"/>
              </w:rPr>
              <w:t>泉佐野市</w:t>
            </w:r>
          </w:p>
          <w:p w:rsidR="005B0885" w:rsidRPr="008D3711" w:rsidRDefault="005B0885" w:rsidP="00346912">
            <w:pPr>
              <w:spacing w:line="280" w:lineRule="exact"/>
              <w:jc w:val="center"/>
              <w:rPr>
                <w:rFonts w:ascii="HG丸ｺﾞｼｯｸM-PRO" w:eastAsia="HG丸ｺﾞｼｯｸM-PRO" w:hAnsi="HG丸ｺﾞｼｯｸM-PRO" w:cs="Meiryo UI"/>
                <w:kern w:val="0"/>
                <w:sz w:val="20"/>
                <w:szCs w:val="20"/>
              </w:rPr>
            </w:pPr>
            <w:r w:rsidRPr="008D3711">
              <w:rPr>
                <w:rFonts w:ascii="HG丸ｺﾞｼｯｸM-PRO" w:eastAsia="HG丸ｺﾞｼｯｸM-PRO" w:hAnsi="HG丸ｺﾞｼｯｸM-PRO" w:cs="Meiryo UI" w:hint="eastAsia"/>
                <w:kern w:val="0"/>
                <w:sz w:val="20"/>
                <w:szCs w:val="20"/>
              </w:rPr>
              <w:t>熊取町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885" w:rsidRDefault="005B0885" w:rsidP="00982748">
            <w:pPr>
              <w:adjustRightInd w:val="0"/>
              <w:snapToGrid w:val="0"/>
              <w:spacing w:line="200" w:lineRule="atLeast"/>
              <w:rPr>
                <w:rFonts w:ascii="HG丸ｺﾞｼｯｸM-PRO" w:eastAsia="HG丸ｺﾞｼｯｸM-PRO" w:hAnsi="HG丸ｺﾞｼｯｸM-PRO" w:cs="Meiryo UI"/>
                <w:kern w:val="0"/>
                <w:sz w:val="20"/>
                <w:szCs w:val="20"/>
              </w:rPr>
            </w:pPr>
            <w:r w:rsidRPr="005B0885">
              <w:rPr>
                <w:rFonts w:ascii="HG丸ｺﾞｼｯｸM-PRO" w:eastAsia="HG丸ｺﾞｼｯｸM-PRO" w:hAnsi="HG丸ｺﾞｼｯｸM-PRO" w:cs="Meiryo UI" w:hint="eastAsia"/>
                <w:kern w:val="0"/>
                <w:sz w:val="20"/>
                <w:szCs w:val="20"/>
              </w:rPr>
              <w:t>佐野川</w:t>
            </w:r>
            <w:r>
              <w:rPr>
                <w:rFonts w:ascii="HG丸ｺﾞｼｯｸM-PRO" w:eastAsia="HG丸ｺﾞｼｯｸM-PRO" w:hAnsi="HG丸ｺﾞｼｯｸM-PRO" w:cs="Meiryo UI" w:hint="eastAsia"/>
                <w:kern w:val="0"/>
                <w:sz w:val="20"/>
                <w:szCs w:val="20"/>
              </w:rPr>
              <w:t xml:space="preserve">　</w:t>
            </w:r>
            <w:r w:rsidRPr="008D3711">
              <w:rPr>
                <w:rFonts w:ascii="HG丸ｺﾞｼｯｸM-PRO" w:eastAsia="HG丸ｺﾞｼｯｸM-PRO" w:hAnsi="HG丸ｺﾞｼｯｸM-PRO" w:cs="Meiryo UI" w:hint="eastAsia"/>
                <w:kern w:val="0"/>
                <w:sz w:val="20"/>
                <w:szCs w:val="20"/>
              </w:rPr>
              <w:t>河道拡幅・河床掘削</w:t>
            </w:r>
            <w:r w:rsidR="00982748">
              <w:rPr>
                <w:rFonts w:ascii="HG丸ｺﾞｼｯｸM-PRO" w:eastAsia="HG丸ｺﾞｼｯｸM-PRO" w:hAnsi="HG丸ｺﾞｼｯｸM-PRO" w:cs="Meiryo UI" w:hint="eastAsia"/>
                <w:kern w:val="0"/>
                <w:sz w:val="20"/>
                <w:szCs w:val="20"/>
              </w:rPr>
              <w:t xml:space="preserve">　</w:t>
            </w:r>
            <w:r w:rsidRPr="008D3711">
              <w:rPr>
                <w:rFonts w:ascii="HG丸ｺﾞｼｯｸM-PRO" w:eastAsia="HG丸ｺﾞｼｯｸM-PRO" w:hAnsi="HG丸ｺﾞｼｯｸM-PRO" w:cs="Meiryo UI" w:hint="eastAsia"/>
                <w:kern w:val="0"/>
                <w:sz w:val="20"/>
                <w:szCs w:val="20"/>
              </w:rPr>
              <w:t>約L=0.70km</w:t>
            </w:r>
          </w:p>
          <w:p w:rsidR="00982748" w:rsidRPr="008D3711" w:rsidRDefault="00982748" w:rsidP="00982748">
            <w:pPr>
              <w:adjustRightInd w:val="0"/>
              <w:snapToGrid w:val="0"/>
              <w:spacing w:line="200" w:lineRule="atLeast"/>
              <w:rPr>
                <w:rFonts w:ascii="HG丸ｺﾞｼｯｸM-PRO" w:eastAsia="HG丸ｺﾞｼｯｸM-PRO" w:hAnsi="HG丸ｺﾞｼｯｸM-PRO" w:cs="Meiryo UI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kern w:val="0"/>
                <w:sz w:val="20"/>
                <w:szCs w:val="20"/>
              </w:rPr>
              <w:t xml:space="preserve">　　　　捷水路</w:t>
            </w:r>
          </w:p>
          <w:p w:rsidR="005B0885" w:rsidRPr="005B0885" w:rsidRDefault="005B0885" w:rsidP="005B0885">
            <w:pPr>
              <w:adjustRightInd w:val="0"/>
              <w:snapToGrid w:val="0"/>
              <w:spacing w:line="200" w:lineRule="atLeast"/>
              <w:rPr>
                <w:rFonts w:ascii="HG丸ｺﾞｼｯｸM-PRO" w:eastAsia="HG丸ｺﾞｼｯｸM-PRO" w:hAnsi="HG丸ｺﾞｼｯｸM-PRO" w:cs="Meiryo UI"/>
                <w:kern w:val="0"/>
                <w:sz w:val="20"/>
                <w:szCs w:val="20"/>
              </w:rPr>
            </w:pPr>
            <w:r w:rsidRPr="005B0885">
              <w:rPr>
                <w:rFonts w:ascii="HG丸ｺﾞｼｯｸM-PRO" w:eastAsia="HG丸ｺﾞｼｯｸM-PRO" w:hAnsi="HG丸ｺﾞｼｯｸM-PRO" w:cs="Meiryo UI" w:hint="eastAsia"/>
                <w:kern w:val="0"/>
                <w:sz w:val="20"/>
                <w:szCs w:val="20"/>
              </w:rPr>
              <w:t>住吉川</w:t>
            </w:r>
            <w:r>
              <w:rPr>
                <w:rFonts w:ascii="HG丸ｺﾞｼｯｸM-PRO" w:eastAsia="HG丸ｺﾞｼｯｸM-PRO" w:hAnsi="HG丸ｺﾞｼｯｸM-PRO" w:cs="Meiryo UI" w:hint="eastAsia"/>
                <w:kern w:val="0"/>
                <w:sz w:val="20"/>
                <w:szCs w:val="20"/>
              </w:rPr>
              <w:t xml:space="preserve">　</w:t>
            </w:r>
            <w:r w:rsidRPr="005B0885">
              <w:rPr>
                <w:rFonts w:ascii="HG丸ｺﾞｼｯｸM-PRO" w:eastAsia="HG丸ｺﾞｼｯｸM-PRO" w:hAnsi="HG丸ｺﾞｼｯｸM-PRO" w:cs="Meiryo UI" w:hint="eastAsia"/>
                <w:kern w:val="0"/>
                <w:sz w:val="20"/>
                <w:szCs w:val="20"/>
              </w:rPr>
              <w:t>河床掘削</w:t>
            </w:r>
            <w:r w:rsidR="003043EC">
              <w:rPr>
                <w:rFonts w:ascii="HG丸ｺﾞｼｯｸM-PRO" w:eastAsia="HG丸ｺﾞｼｯｸM-PRO" w:hAnsi="HG丸ｺﾞｼｯｸM-PRO" w:cs="Meiryo UI" w:hint="eastAsia"/>
                <w:kern w:val="0"/>
                <w:sz w:val="20"/>
                <w:szCs w:val="20"/>
              </w:rPr>
              <w:t xml:space="preserve">等　　　　</w:t>
            </w:r>
            <w:r w:rsidRPr="005B0885">
              <w:rPr>
                <w:rFonts w:ascii="HG丸ｺﾞｼｯｸM-PRO" w:eastAsia="HG丸ｺﾞｼｯｸM-PRO" w:hAnsi="HG丸ｺﾞｼｯｸM-PRO" w:cs="Meiryo UI" w:hint="eastAsia"/>
                <w:kern w:val="0"/>
                <w:sz w:val="20"/>
                <w:szCs w:val="20"/>
              </w:rPr>
              <w:t xml:space="preserve">  約L=2.35km</w:t>
            </w:r>
          </w:p>
          <w:p w:rsidR="005B0885" w:rsidRPr="008D3711" w:rsidRDefault="005B0885" w:rsidP="005B0885">
            <w:pPr>
              <w:pStyle w:val="a9"/>
              <w:adjustRightInd w:val="0"/>
              <w:snapToGrid w:val="0"/>
              <w:spacing w:line="200" w:lineRule="atLeast"/>
              <w:ind w:leftChars="0" w:left="175" w:firstLineChars="300" w:firstLine="600"/>
              <w:rPr>
                <w:rFonts w:ascii="HG丸ｺﾞｼｯｸM-PRO" w:eastAsia="HG丸ｺﾞｼｯｸM-PRO" w:hAnsi="HG丸ｺﾞｼｯｸM-PRO" w:cs="Meiryo UI"/>
                <w:kern w:val="0"/>
                <w:sz w:val="20"/>
                <w:szCs w:val="20"/>
              </w:rPr>
            </w:pPr>
            <w:r w:rsidRPr="008D3711">
              <w:rPr>
                <w:rFonts w:ascii="HG丸ｺﾞｼｯｸM-PRO" w:eastAsia="HG丸ｺﾞｼｯｸM-PRO" w:hAnsi="HG丸ｺﾞｼｯｸM-PRO" w:cs="Meiryo UI" w:hint="eastAsia"/>
                <w:kern w:val="0"/>
                <w:sz w:val="20"/>
                <w:szCs w:val="20"/>
              </w:rPr>
              <w:t>貯留施設</w:t>
            </w:r>
          </w:p>
          <w:p w:rsidR="005B0885" w:rsidRPr="008D3711" w:rsidRDefault="005B0885" w:rsidP="001B4252">
            <w:pPr>
              <w:pStyle w:val="Default"/>
              <w:snapToGrid w:val="0"/>
              <w:spacing w:line="200" w:lineRule="atLeast"/>
              <w:jc w:val="both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D371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雨山川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8D371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河床掘削</w:t>
            </w:r>
            <w:r w:rsidR="003043E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等　　　　</w:t>
            </w:r>
            <w:r w:rsidRPr="008D371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約L=0.41km</w:t>
            </w:r>
          </w:p>
          <w:p w:rsidR="005B0885" w:rsidRPr="008D3711" w:rsidRDefault="005B0885" w:rsidP="001B4252">
            <w:pPr>
              <w:pStyle w:val="Default"/>
              <w:snapToGrid w:val="0"/>
              <w:spacing w:line="200" w:lineRule="atLeast"/>
              <w:jc w:val="both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D371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</w:t>
            </w:r>
            <w:r w:rsidRPr="008D371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貯留施設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540" w:rsidRDefault="00E44540" w:rsidP="00E44540">
            <w:pPr>
              <w:spacing w:line="280" w:lineRule="exact"/>
              <w:rPr>
                <w:rFonts w:ascii="HG丸ｺﾞｼｯｸM-PRO" w:eastAsia="HG丸ｺﾞｼｯｸM-PRO" w:hAnsi="HG丸ｺﾞｼｯｸM-PRO" w:cs="Meiryo UI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kern w:val="0"/>
                <w:sz w:val="20"/>
                <w:szCs w:val="20"/>
              </w:rPr>
              <w:t>佐野川、住吉川、雨山川</w:t>
            </w:r>
          </w:p>
          <w:p w:rsidR="00E44540" w:rsidRPr="008D3711" w:rsidRDefault="00E44540" w:rsidP="00E44540">
            <w:pPr>
              <w:spacing w:line="280" w:lineRule="exact"/>
              <w:jc w:val="center"/>
              <w:rPr>
                <w:rFonts w:ascii="HG丸ｺﾞｼｯｸM-PRO" w:eastAsia="HG丸ｺﾞｼｯｸM-PRO" w:hAnsi="HG丸ｺﾞｼｯｸM-PRO" w:cs="Meiryo UI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kern w:val="0"/>
                <w:sz w:val="20"/>
                <w:szCs w:val="20"/>
              </w:rPr>
              <w:t>14％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885" w:rsidRPr="00E44540" w:rsidRDefault="00E44540" w:rsidP="00E44540">
            <w:pPr>
              <w:jc w:val="center"/>
              <w:rPr>
                <w:rFonts w:ascii="HG丸ｺﾞｼｯｸM-PRO" w:eastAsia="HG丸ｺﾞｼｯｸM-PRO" w:hAnsi="HG丸ｺﾞｼｯｸM-PRO" w:cs="Meiryo UI"/>
                <w:kern w:val="0"/>
                <w:sz w:val="20"/>
                <w:szCs w:val="20"/>
              </w:rPr>
            </w:pPr>
            <w:r w:rsidRPr="00E44540">
              <w:rPr>
                <w:rFonts w:ascii="HG丸ｺﾞｼｯｸM-PRO" w:eastAsia="HG丸ｺﾞｼｯｸM-PRO" w:hAnsi="HG丸ｺﾞｼｯｸM-PRO" w:cs="Meiryo UI" w:hint="eastAsia"/>
                <w:kern w:val="0"/>
                <w:sz w:val="20"/>
                <w:szCs w:val="20"/>
              </w:rPr>
              <w:t>約</w:t>
            </w:r>
            <w:r w:rsidR="005B0885" w:rsidRPr="00E44540">
              <w:rPr>
                <w:rFonts w:ascii="HG丸ｺﾞｼｯｸM-PRO" w:eastAsia="HG丸ｺﾞｼｯｸM-PRO" w:hAnsi="HG丸ｺﾞｼｯｸM-PRO" w:cs="Meiryo UI" w:hint="eastAsia"/>
                <w:kern w:val="0"/>
                <w:sz w:val="20"/>
                <w:szCs w:val="20"/>
              </w:rPr>
              <w:t>72.0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85" w:rsidRPr="008D3711" w:rsidRDefault="00E44540" w:rsidP="00E44540">
            <w:pPr>
              <w:spacing w:line="280" w:lineRule="exact"/>
              <w:rPr>
                <w:rFonts w:ascii="HG丸ｺﾞｼｯｸM-PRO" w:eastAsia="HG丸ｺﾞｼｯｸM-PRO" w:hAnsi="HG丸ｺﾞｼｯｸM-PRO" w:cs="Meiryo UI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kern w:val="0"/>
                <w:sz w:val="20"/>
                <w:szCs w:val="20"/>
              </w:rPr>
              <w:t>事業継続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885" w:rsidRPr="008D3711" w:rsidRDefault="005B0885" w:rsidP="00195621">
            <w:pPr>
              <w:spacing w:line="280" w:lineRule="exact"/>
              <w:jc w:val="left"/>
              <w:rPr>
                <w:rFonts w:ascii="HG丸ｺﾞｼｯｸM-PRO" w:eastAsia="HG丸ｺﾞｼｯｸM-PRO" w:hAnsi="HG丸ｺﾞｼｯｸM-PRO" w:cs="Meiryo UI"/>
                <w:kern w:val="0"/>
                <w:sz w:val="20"/>
                <w:szCs w:val="20"/>
              </w:rPr>
            </w:pPr>
            <w:r w:rsidRPr="008D3711">
              <w:rPr>
                <w:rFonts w:ascii="HG丸ｺﾞｼｯｸM-PRO" w:eastAsia="HG丸ｺﾞｼｯｸM-PRO" w:hAnsi="HG丸ｺﾞｼｯｸM-PRO" w:cs="Meiryo UI" w:hint="eastAsia"/>
                <w:kern w:val="0"/>
                <w:sz w:val="20"/>
                <w:szCs w:val="20"/>
              </w:rPr>
              <w:t>適切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5B0885" w:rsidRPr="008D3711" w:rsidRDefault="005B0885" w:rsidP="00195621">
            <w:pPr>
              <w:spacing w:line="280" w:lineRule="exact"/>
              <w:jc w:val="center"/>
              <w:rPr>
                <w:rFonts w:ascii="HG丸ｺﾞｼｯｸM-PRO" w:eastAsia="HG丸ｺﾞｼｯｸM-PRO" w:hAnsi="HG丸ｺﾞｼｯｸM-PRO" w:cs="Meiryo UI"/>
                <w:b/>
                <w:kern w:val="0"/>
                <w:sz w:val="20"/>
                <w:szCs w:val="20"/>
              </w:rPr>
            </w:pPr>
            <w:r w:rsidRPr="008D3711">
              <w:rPr>
                <w:rFonts w:ascii="HG丸ｺﾞｼｯｸM-PRO" w:eastAsia="HG丸ｺﾞｼｯｸM-PRO" w:hAnsi="HG丸ｺﾞｼｯｸM-PRO" w:cs="Meiryo UI" w:hint="eastAsia"/>
                <w:b/>
                <w:kern w:val="0"/>
                <w:sz w:val="20"/>
                <w:szCs w:val="20"/>
              </w:rPr>
              <w:t>事業継続</w:t>
            </w:r>
          </w:p>
        </w:tc>
      </w:tr>
    </w:tbl>
    <w:p w:rsidR="00833634" w:rsidRPr="00ED72B3" w:rsidRDefault="00833634" w:rsidP="00ED72B3">
      <w:pPr>
        <w:tabs>
          <w:tab w:val="left" w:pos="935"/>
        </w:tabs>
        <w:jc w:val="left"/>
        <w:rPr>
          <w:rFonts w:hint="eastAsia"/>
          <w:sz w:val="20"/>
          <w:szCs w:val="20"/>
        </w:rPr>
      </w:pPr>
      <w:bookmarkStart w:id="0" w:name="_GoBack"/>
      <w:bookmarkEnd w:id="0"/>
    </w:p>
    <w:sectPr w:rsidR="00833634" w:rsidRPr="00ED72B3" w:rsidSect="00B231B0">
      <w:pgSz w:w="16838" w:h="11906" w:orient="landscape" w:code="9"/>
      <w:pgMar w:top="851" w:right="817" w:bottom="680" w:left="902" w:header="851" w:footer="992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48DE" w:rsidRDefault="005D48DE" w:rsidP="00331F1D">
      <w:r>
        <w:separator/>
      </w:r>
    </w:p>
  </w:endnote>
  <w:endnote w:type="continuationSeparator" w:id="0">
    <w:p w:rsidR="005D48DE" w:rsidRDefault="005D48DE" w:rsidP="00331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48DE" w:rsidRDefault="005D48DE" w:rsidP="00331F1D">
      <w:r>
        <w:separator/>
      </w:r>
    </w:p>
  </w:footnote>
  <w:footnote w:type="continuationSeparator" w:id="0">
    <w:p w:rsidR="005D48DE" w:rsidRDefault="005D48DE" w:rsidP="00331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F58E1"/>
    <w:multiLevelType w:val="hybridMultilevel"/>
    <w:tmpl w:val="E08049D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C4945BB"/>
    <w:multiLevelType w:val="hybridMultilevel"/>
    <w:tmpl w:val="D6DC74F4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DF2114B"/>
    <w:multiLevelType w:val="hybridMultilevel"/>
    <w:tmpl w:val="4732DCC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3E21199"/>
    <w:multiLevelType w:val="hybridMultilevel"/>
    <w:tmpl w:val="B23A02A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54D011C"/>
    <w:multiLevelType w:val="hybridMultilevel"/>
    <w:tmpl w:val="A02C38DC"/>
    <w:lvl w:ilvl="0" w:tplc="432C76DE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062"/>
    <w:rsid w:val="0000242E"/>
    <w:rsid w:val="00012917"/>
    <w:rsid w:val="00024662"/>
    <w:rsid w:val="0002522D"/>
    <w:rsid w:val="0004270E"/>
    <w:rsid w:val="00043CA1"/>
    <w:rsid w:val="00063FDD"/>
    <w:rsid w:val="00064C53"/>
    <w:rsid w:val="000D1301"/>
    <w:rsid w:val="000F292C"/>
    <w:rsid w:val="000F3428"/>
    <w:rsid w:val="0010412A"/>
    <w:rsid w:val="00121481"/>
    <w:rsid w:val="00163B4D"/>
    <w:rsid w:val="0016680A"/>
    <w:rsid w:val="001725AD"/>
    <w:rsid w:val="001829B7"/>
    <w:rsid w:val="00184AFA"/>
    <w:rsid w:val="001929E7"/>
    <w:rsid w:val="00195621"/>
    <w:rsid w:val="001A4B0B"/>
    <w:rsid w:val="001A77A0"/>
    <w:rsid w:val="001B4252"/>
    <w:rsid w:val="001B6242"/>
    <w:rsid w:val="001B626B"/>
    <w:rsid w:val="001B7F95"/>
    <w:rsid w:val="001C2943"/>
    <w:rsid w:val="001D0F4E"/>
    <w:rsid w:val="001D1CDB"/>
    <w:rsid w:val="001D26AF"/>
    <w:rsid w:val="001E69D7"/>
    <w:rsid w:val="001E72D3"/>
    <w:rsid w:val="001F51FD"/>
    <w:rsid w:val="00211774"/>
    <w:rsid w:val="00222503"/>
    <w:rsid w:val="00257AB7"/>
    <w:rsid w:val="002755C7"/>
    <w:rsid w:val="00292FAF"/>
    <w:rsid w:val="00295AF3"/>
    <w:rsid w:val="002C199A"/>
    <w:rsid w:val="003043EC"/>
    <w:rsid w:val="003108DE"/>
    <w:rsid w:val="00317B87"/>
    <w:rsid w:val="00331F1D"/>
    <w:rsid w:val="00341FD0"/>
    <w:rsid w:val="00346912"/>
    <w:rsid w:val="00354BCE"/>
    <w:rsid w:val="003554FF"/>
    <w:rsid w:val="003A220D"/>
    <w:rsid w:val="003A2273"/>
    <w:rsid w:val="003E3AB6"/>
    <w:rsid w:val="003F03E6"/>
    <w:rsid w:val="003F5EEA"/>
    <w:rsid w:val="00414718"/>
    <w:rsid w:val="00420F59"/>
    <w:rsid w:val="00441533"/>
    <w:rsid w:val="00451422"/>
    <w:rsid w:val="00476792"/>
    <w:rsid w:val="00487724"/>
    <w:rsid w:val="00490605"/>
    <w:rsid w:val="00491B1B"/>
    <w:rsid w:val="004952B1"/>
    <w:rsid w:val="00496339"/>
    <w:rsid w:val="004A3F44"/>
    <w:rsid w:val="004B2DFD"/>
    <w:rsid w:val="004C64BB"/>
    <w:rsid w:val="004C7088"/>
    <w:rsid w:val="004D764D"/>
    <w:rsid w:val="004D7990"/>
    <w:rsid w:val="004F3323"/>
    <w:rsid w:val="005031F4"/>
    <w:rsid w:val="00505859"/>
    <w:rsid w:val="0052352F"/>
    <w:rsid w:val="005300BE"/>
    <w:rsid w:val="00530890"/>
    <w:rsid w:val="00536991"/>
    <w:rsid w:val="00542AD7"/>
    <w:rsid w:val="00544658"/>
    <w:rsid w:val="0054608F"/>
    <w:rsid w:val="005660B2"/>
    <w:rsid w:val="00572EA2"/>
    <w:rsid w:val="0057794D"/>
    <w:rsid w:val="00577CC0"/>
    <w:rsid w:val="0058089B"/>
    <w:rsid w:val="00582AB1"/>
    <w:rsid w:val="0059136A"/>
    <w:rsid w:val="005A79B4"/>
    <w:rsid w:val="005B0885"/>
    <w:rsid w:val="005B2A0F"/>
    <w:rsid w:val="005B7A90"/>
    <w:rsid w:val="005D22EC"/>
    <w:rsid w:val="005D48DE"/>
    <w:rsid w:val="005E285B"/>
    <w:rsid w:val="00601E16"/>
    <w:rsid w:val="00603525"/>
    <w:rsid w:val="00610A29"/>
    <w:rsid w:val="00643BE0"/>
    <w:rsid w:val="00663E7E"/>
    <w:rsid w:val="00673C7C"/>
    <w:rsid w:val="00696584"/>
    <w:rsid w:val="006B78CF"/>
    <w:rsid w:val="006C5D52"/>
    <w:rsid w:val="006D7E63"/>
    <w:rsid w:val="006E5162"/>
    <w:rsid w:val="006E608D"/>
    <w:rsid w:val="006E7771"/>
    <w:rsid w:val="00700214"/>
    <w:rsid w:val="0071521C"/>
    <w:rsid w:val="00730BA5"/>
    <w:rsid w:val="00734EF9"/>
    <w:rsid w:val="00737CB2"/>
    <w:rsid w:val="00744CEB"/>
    <w:rsid w:val="0074750F"/>
    <w:rsid w:val="00755778"/>
    <w:rsid w:val="00772845"/>
    <w:rsid w:val="007813A6"/>
    <w:rsid w:val="00785C9F"/>
    <w:rsid w:val="00792A26"/>
    <w:rsid w:val="00797BC5"/>
    <w:rsid w:val="007A11D6"/>
    <w:rsid w:val="007C083F"/>
    <w:rsid w:val="007D6BDC"/>
    <w:rsid w:val="007E590E"/>
    <w:rsid w:val="0080309F"/>
    <w:rsid w:val="00816347"/>
    <w:rsid w:val="00833634"/>
    <w:rsid w:val="008412FB"/>
    <w:rsid w:val="00851B62"/>
    <w:rsid w:val="00854632"/>
    <w:rsid w:val="008546BF"/>
    <w:rsid w:val="008616AE"/>
    <w:rsid w:val="00892D09"/>
    <w:rsid w:val="008A543F"/>
    <w:rsid w:val="008B468F"/>
    <w:rsid w:val="008D3711"/>
    <w:rsid w:val="008F4FAC"/>
    <w:rsid w:val="009042B7"/>
    <w:rsid w:val="009126FB"/>
    <w:rsid w:val="009176D8"/>
    <w:rsid w:val="00917749"/>
    <w:rsid w:val="00927062"/>
    <w:rsid w:val="00943286"/>
    <w:rsid w:val="00944BF3"/>
    <w:rsid w:val="00951499"/>
    <w:rsid w:val="009572D8"/>
    <w:rsid w:val="00963CC4"/>
    <w:rsid w:val="00981316"/>
    <w:rsid w:val="00982748"/>
    <w:rsid w:val="009947E1"/>
    <w:rsid w:val="009A606E"/>
    <w:rsid w:val="009B0160"/>
    <w:rsid w:val="009B1B36"/>
    <w:rsid w:val="009C5F29"/>
    <w:rsid w:val="009C74EE"/>
    <w:rsid w:val="009D75D9"/>
    <w:rsid w:val="009E6375"/>
    <w:rsid w:val="009E7128"/>
    <w:rsid w:val="009F2086"/>
    <w:rsid w:val="00A230A8"/>
    <w:rsid w:val="00A72379"/>
    <w:rsid w:val="00A86EE4"/>
    <w:rsid w:val="00AC0925"/>
    <w:rsid w:val="00AC0DBE"/>
    <w:rsid w:val="00AD153A"/>
    <w:rsid w:val="00AD4D91"/>
    <w:rsid w:val="00B231B0"/>
    <w:rsid w:val="00B340E0"/>
    <w:rsid w:val="00B47AD6"/>
    <w:rsid w:val="00B70884"/>
    <w:rsid w:val="00B80DC0"/>
    <w:rsid w:val="00BB7AD9"/>
    <w:rsid w:val="00BD4296"/>
    <w:rsid w:val="00C10F43"/>
    <w:rsid w:val="00C14B36"/>
    <w:rsid w:val="00C26118"/>
    <w:rsid w:val="00C37D35"/>
    <w:rsid w:val="00C40731"/>
    <w:rsid w:val="00C418DB"/>
    <w:rsid w:val="00C45FC1"/>
    <w:rsid w:val="00C55A7C"/>
    <w:rsid w:val="00C758F0"/>
    <w:rsid w:val="00C934BF"/>
    <w:rsid w:val="00CF0EEB"/>
    <w:rsid w:val="00CF335F"/>
    <w:rsid w:val="00D05E4D"/>
    <w:rsid w:val="00D12458"/>
    <w:rsid w:val="00D36DFA"/>
    <w:rsid w:val="00D44BB7"/>
    <w:rsid w:val="00D45C21"/>
    <w:rsid w:val="00D461BF"/>
    <w:rsid w:val="00D516F7"/>
    <w:rsid w:val="00D5408D"/>
    <w:rsid w:val="00D54639"/>
    <w:rsid w:val="00D64CF3"/>
    <w:rsid w:val="00D66E2A"/>
    <w:rsid w:val="00D73B8F"/>
    <w:rsid w:val="00D8568A"/>
    <w:rsid w:val="00DB675F"/>
    <w:rsid w:val="00DC136B"/>
    <w:rsid w:val="00DC50D3"/>
    <w:rsid w:val="00E0545B"/>
    <w:rsid w:val="00E120AF"/>
    <w:rsid w:val="00E332A0"/>
    <w:rsid w:val="00E373C7"/>
    <w:rsid w:val="00E43DBE"/>
    <w:rsid w:val="00E44540"/>
    <w:rsid w:val="00E517A9"/>
    <w:rsid w:val="00E91DDB"/>
    <w:rsid w:val="00E97769"/>
    <w:rsid w:val="00EA7331"/>
    <w:rsid w:val="00EA7D75"/>
    <w:rsid w:val="00ED0134"/>
    <w:rsid w:val="00ED72B3"/>
    <w:rsid w:val="00EF0019"/>
    <w:rsid w:val="00F065E0"/>
    <w:rsid w:val="00F36573"/>
    <w:rsid w:val="00F425C1"/>
    <w:rsid w:val="00F54539"/>
    <w:rsid w:val="00F75203"/>
    <w:rsid w:val="00F81D47"/>
    <w:rsid w:val="00F906B7"/>
    <w:rsid w:val="00F91570"/>
    <w:rsid w:val="00F943CB"/>
    <w:rsid w:val="00FA52BA"/>
    <w:rsid w:val="00FA7B91"/>
    <w:rsid w:val="00FC4B06"/>
    <w:rsid w:val="00FC60F0"/>
    <w:rsid w:val="00FC721E"/>
    <w:rsid w:val="00FD3534"/>
    <w:rsid w:val="00FF2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456543"/>
  <w15:docId w15:val="{0718F1EA-287C-4CFE-A153-ECBBD3555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06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63B4D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163B4D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rsid w:val="00331F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31F1D"/>
    <w:rPr>
      <w:kern w:val="2"/>
      <w:sz w:val="21"/>
      <w:szCs w:val="22"/>
    </w:rPr>
  </w:style>
  <w:style w:type="paragraph" w:styleId="a7">
    <w:name w:val="footer"/>
    <w:basedOn w:val="a"/>
    <w:link w:val="a8"/>
    <w:rsid w:val="00331F1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31F1D"/>
    <w:rPr>
      <w:kern w:val="2"/>
      <w:sz w:val="21"/>
      <w:szCs w:val="22"/>
    </w:rPr>
  </w:style>
  <w:style w:type="paragraph" w:styleId="a9">
    <w:name w:val="List Paragraph"/>
    <w:basedOn w:val="a"/>
    <w:uiPriority w:val="34"/>
    <w:qFormat/>
    <w:rsid w:val="001D1CDB"/>
    <w:pPr>
      <w:ind w:leftChars="400" w:left="840"/>
    </w:pPr>
  </w:style>
  <w:style w:type="paragraph" w:customStyle="1" w:styleId="Default">
    <w:name w:val="Default"/>
    <w:rsid w:val="00FF2D43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704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建設事業の再評価結果（対応方針）について</vt:lpstr>
      <vt:lpstr>建設事業の再評価結果（対応方針）について</vt:lpstr>
    </vt:vector>
  </TitlesOfParts>
  <Company>大阪府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建設事業の再評価結果（対応方針）について</dc:title>
  <dc:creator>職員端末機20年度12月調達</dc:creator>
  <cp:lastModifiedBy>山夲　誠一郎</cp:lastModifiedBy>
  <cp:revision>10</cp:revision>
  <cp:lastPrinted>2018-12-27T06:09:00Z</cp:lastPrinted>
  <dcterms:created xsi:type="dcterms:W3CDTF">2018-12-14T08:54:00Z</dcterms:created>
  <dcterms:modified xsi:type="dcterms:W3CDTF">2018-12-27T06:39:00Z</dcterms:modified>
</cp:coreProperties>
</file>