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FC6874"/>
          <w:p w:rsidR="00FC6874" w:rsidRDefault="00FC6874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Default="00FC6874" w:rsidP="005729DD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Pr="00E86FE8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Default="00FC6874" w:rsidP="00FC6874">
            <w:pPr>
              <w:jc w:val="center"/>
            </w:pPr>
          </w:p>
          <w:p w:rsidR="00FC6874" w:rsidRPr="00E86FE8" w:rsidRDefault="00FC6874" w:rsidP="000C0F1E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155" w:type="dxa"/>
          </w:tcPr>
          <w:p w:rsidR="00D65488" w:rsidRDefault="00D65488" w:rsidP="00E620B8">
            <w:pPr>
              <w:spacing w:line="300" w:lineRule="exact"/>
            </w:pPr>
          </w:p>
          <w:p w:rsidR="00E620B8" w:rsidRDefault="00C56F75" w:rsidP="00E620B8">
            <w:pPr>
              <w:spacing w:line="300" w:lineRule="exact"/>
            </w:pPr>
            <w:r>
              <w:rPr>
                <w:rFonts w:hint="eastAsia"/>
              </w:rPr>
              <w:t>【議事概要①</w:t>
            </w:r>
            <w:r w:rsidR="00E620B8">
              <w:rPr>
                <w:rFonts w:hint="eastAsia"/>
              </w:rPr>
              <w:t>】</w:t>
            </w:r>
          </w:p>
          <w:p w:rsidR="00727A37" w:rsidRDefault="00727A37" w:rsidP="003F36B3"/>
          <w:p w:rsidR="00727A37" w:rsidRDefault="00956560" w:rsidP="003F36B3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議案</w:t>
            </w:r>
            <w:r w:rsidR="00727A37">
              <w:rPr>
                <w:rFonts w:hint="eastAsia"/>
              </w:rPr>
              <w:t>の委員会付託について</w:t>
            </w:r>
          </w:p>
          <w:p w:rsidR="00727A37" w:rsidRDefault="00727A37" w:rsidP="00727A37">
            <w:pPr>
              <w:ind w:left="838" w:hangingChars="400" w:hanging="838"/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〔資料1「令和３年９月定例会 </w:t>
            </w:r>
            <w:r w:rsidR="00B90FD5">
              <w:rPr>
                <w:rFonts w:hint="eastAsia"/>
                <w:sz w:val="18"/>
              </w:rPr>
              <w:t>警察</w:t>
            </w:r>
            <w:r>
              <w:rPr>
                <w:rFonts w:hint="eastAsia"/>
                <w:sz w:val="18"/>
              </w:rPr>
              <w:t>常任委員会 付託案件一覧表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727A37" w:rsidRDefault="00727A37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="00956560">
              <w:rPr>
                <w:rFonts w:hint="eastAsia"/>
              </w:rPr>
              <w:t>１１月４日の</w:t>
            </w:r>
            <w:r>
              <w:rPr>
                <w:rFonts w:hint="eastAsia"/>
              </w:rPr>
              <w:t>本会議</w:t>
            </w:r>
            <w:r w:rsidR="003F36B3">
              <w:rPr>
                <w:rFonts w:hint="eastAsia"/>
              </w:rPr>
              <w:t>において、それぞれ所管の常任委員会に付託され、本委員会には議案１</w:t>
            </w:r>
            <w:r>
              <w:rPr>
                <w:rFonts w:hint="eastAsia"/>
              </w:rPr>
              <w:t>件が付託されている。</w:t>
            </w:r>
          </w:p>
          <w:p w:rsidR="00727A37" w:rsidRDefault="00727A37" w:rsidP="00727A37">
            <w:pPr>
              <w:ind w:left="1048" w:hangingChars="500" w:hanging="1048"/>
            </w:pPr>
          </w:p>
          <w:p w:rsidR="00727A37" w:rsidRDefault="003F36B3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◎</w:t>
            </w:r>
            <w:r w:rsidR="00727A37">
              <w:rPr>
                <w:rFonts w:hint="eastAsia"/>
              </w:rPr>
              <w:t xml:space="preserve">　正副常任委員長会議について</w:t>
            </w:r>
          </w:p>
          <w:p w:rsidR="00727A37" w:rsidRDefault="003F36B3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E55FE2">
              <w:rPr>
                <w:rFonts w:hint="eastAsia"/>
              </w:rPr>
              <w:t>１</w:t>
            </w:r>
            <w:r w:rsidR="00727A37">
              <w:rPr>
                <w:rFonts w:hint="eastAsia"/>
              </w:rPr>
              <w:t xml:space="preserve">　委員会の審査日程</w:t>
            </w:r>
          </w:p>
          <w:p w:rsidR="00727A37" w:rsidRDefault="003F36B3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</w:t>
            </w:r>
            <w:r w:rsidR="00727A37">
              <w:rPr>
                <w:rFonts w:hint="eastAsia"/>
                <w:sz w:val="18"/>
              </w:rPr>
              <w:t>〔資料</w:t>
            </w:r>
            <w:r w:rsidR="00727A37">
              <w:rPr>
                <w:sz w:val="18"/>
              </w:rPr>
              <w:t>2</w:t>
            </w:r>
            <w:r w:rsidR="00727A37" w:rsidRPr="00AF310C">
              <w:rPr>
                <w:rFonts w:hint="eastAsia"/>
                <w:sz w:val="18"/>
              </w:rPr>
              <w:t>「</w:t>
            </w:r>
            <w:r w:rsidR="00727A37">
              <w:rPr>
                <w:rFonts w:hint="eastAsia"/>
                <w:sz w:val="18"/>
              </w:rPr>
              <w:t>令和３年９月定例会 常任委員会審査日程</w:t>
            </w:r>
            <w:r w:rsidR="00727A37" w:rsidRPr="00AF310C">
              <w:rPr>
                <w:rFonts w:hint="eastAsia"/>
                <w:sz w:val="18"/>
              </w:rPr>
              <w:t>」参照</w:t>
            </w:r>
            <w:r w:rsidR="00727A37" w:rsidRPr="00E86FE8">
              <w:rPr>
                <w:rFonts w:hint="eastAsia"/>
                <w:sz w:val="18"/>
              </w:rPr>
              <w:t>〕</w:t>
            </w:r>
          </w:p>
          <w:p w:rsidR="00727A37" w:rsidRDefault="003F36B3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・一般審査（１日目）：１１月１７日（水</w:t>
            </w:r>
            <w:r w:rsidR="00727A37">
              <w:rPr>
                <w:rFonts w:hint="eastAsia"/>
              </w:rPr>
              <w:t>）</w:t>
            </w:r>
          </w:p>
          <w:p w:rsidR="00727A37" w:rsidRDefault="003F36B3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・一般審査（２日目）：１１月１９日（金</w:t>
            </w:r>
            <w:r w:rsidR="00727A37">
              <w:rPr>
                <w:rFonts w:hint="eastAsia"/>
              </w:rPr>
              <w:t>）</w:t>
            </w:r>
          </w:p>
          <w:p w:rsidR="00727A37" w:rsidRDefault="003F36B3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・知事質問を行う場合：１１月２５日（木</w:t>
            </w:r>
            <w:r w:rsidR="00727A37">
              <w:rPr>
                <w:rFonts w:hint="eastAsia"/>
              </w:rPr>
              <w:t>）</w:t>
            </w:r>
          </w:p>
          <w:p w:rsidR="00727A37" w:rsidRPr="00C06E06" w:rsidRDefault="00727A37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・委員会審査は１１月２６日（金）までに終了するよう要請があり、円滑な委員会運営に格段の協力を要請。</w:t>
            </w:r>
          </w:p>
          <w:p w:rsidR="00727A37" w:rsidRDefault="00727A37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E55FE2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９月定例会限定の申合せ事項の制定</w:t>
            </w:r>
          </w:p>
          <w:p w:rsidR="00727A37" w:rsidRDefault="00727A37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</w:t>
            </w:r>
            <w:r>
              <w:rPr>
                <w:sz w:val="18"/>
              </w:rPr>
              <w:t>3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令和３年９月定例会における委員会の質疑・質問等に関する申合せ事項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727A37" w:rsidRDefault="00727A37" w:rsidP="00727A37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・昨年度、多くの予算案が 知事により専決処分されており、議会として、その執行の実績や 行政効果の達成などを明らかにする責務がある。</w:t>
            </w:r>
          </w:p>
          <w:p w:rsidR="00392693" w:rsidRDefault="00727A37" w:rsidP="006F7E4A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・限られた審査日程の中で、職員の働き方改革の取組みも考慮しつつ、充実した委員会審査を行うことができるよう、一般審査の質問時間を、委員１人当たり７０分を各会派に配分する 今定例会限定の申合せ事項が制定されているため、順守を要請。</w:t>
            </w:r>
          </w:p>
          <w:p w:rsidR="00392693" w:rsidRDefault="00392693" w:rsidP="00392693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455CEB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新型コロナウイルス感染症への対応</w:t>
            </w:r>
          </w:p>
          <w:p w:rsidR="00392693" w:rsidRDefault="00392693" w:rsidP="00392693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</w:t>
            </w:r>
            <w:r>
              <w:rPr>
                <w:sz w:val="18"/>
              </w:rPr>
              <w:t>4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令和３年９月定例会における新型コロナウイルス感染症への対応について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392693" w:rsidRDefault="00392693" w:rsidP="006F7E4A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・今定例会においても、新型コロナウイルス感染症の予防及び拡大防止のため、委員会室内の換気、手指の消毒及びマスク着用の徹底を依頼。</w:t>
            </w:r>
          </w:p>
          <w:p w:rsidR="003F36B3" w:rsidRDefault="003F36B3" w:rsidP="00392693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455CEB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オンラインに</w:t>
            </w:r>
            <w:r w:rsidR="006F7E4A">
              <w:rPr>
                <w:rFonts w:hint="eastAsia"/>
              </w:rPr>
              <w:t>よる代表者会議</w:t>
            </w:r>
          </w:p>
          <w:p w:rsidR="006F7E4A" w:rsidRDefault="006F7E4A" w:rsidP="006F7E4A">
            <w:pPr>
              <w:ind w:leftChars="300" w:left="988" w:hangingChars="200" w:hanging="359"/>
            </w:pPr>
            <w:r>
              <w:rPr>
                <w:rFonts w:hint="eastAsia"/>
                <w:sz w:val="18"/>
              </w:rPr>
              <w:t>〔資料</w:t>
            </w:r>
            <w:r>
              <w:rPr>
                <w:sz w:val="18"/>
              </w:rPr>
              <w:t>5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オンラインによる委員協議会及び代表者会議に関する申合せ事項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6F7E4A" w:rsidRDefault="00B90FD5" w:rsidP="006F7E4A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・資料５</w:t>
            </w:r>
            <w:r w:rsidR="006F7E4A">
              <w:rPr>
                <w:rFonts w:hint="eastAsia"/>
              </w:rPr>
              <w:t>のとおり申合せ事項が制定されたことにより、委員協議会に加え、代表者会議へのオンライン出席が可能となった。</w:t>
            </w:r>
          </w:p>
          <w:p w:rsidR="003F36B3" w:rsidRDefault="006F7E4A" w:rsidP="009A62CB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・代表者会議へのオンライン出席については、職務代理者がオンラインによらずに出席可能な場合は、当該職務代理者に出席してもらうことを留意するよう依頼。</w:t>
            </w:r>
          </w:p>
          <w:p w:rsidR="00392693" w:rsidRDefault="003F36B3" w:rsidP="00392693">
            <w:pPr>
              <w:ind w:leftChars="200" w:left="1048" w:hangingChars="300" w:hanging="629"/>
            </w:pP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>５</w:t>
            </w:r>
            <w:r w:rsidR="00392693">
              <w:rPr>
                <w:rFonts w:hint="eastAsia"/>
              </w:rPr>
              <w:t xml:space="preserve">　代表者会議の公開</w:t>
            </w:r>
          </w:p>
          <w:p w:rsidR="00392693" w:rsidRDefault="00392693" w:rsidP="00392693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</w:t>
            </w:r>
            <w:r w:rsidR="006F7E4A">
              <w:rPr>
                <w:sz w:val="18"/>
              </w:rPr>
              <w:t>6</w:t>
            </w:r>
            <w:r w:rsidRPr="00AF310C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委員会代表者会議の公開について</w:t>
            </w:r>
            <w:r w:rsidRPr="00AF310C">
              <w:rPr>
                <w:rFonts w:hint="eastAsia"/>
                <w:sz w:val="18"/>
              </w:rPr>
              <w:t>」参照</w:t>
            </w:r>
            <w:r w:rsidRPr="00E86FE8">
              <w:rPr>
                <w:rFonts w:hint="eastAsia"/>
                <w:sz w:val="18"/>
              </w:rPr>
              <w:t>〕</w:t>
            </w:r>
          </w:p>
          <w:p w:rsidR="00392693" w:rsidRDefault="00392693" w:rsidP="00392693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・今定例会は試行的に、会議録の要点記録を府議会ホームページ上で公表し、報道関係者による会議の取材を認める</w:t>
            </w:r>
            <w:r w:rsidR="009A62CB">
              <w:rPr>
                <w:rFonts w:hint="eastAsia"/>
              </w:rPr>
              <w:t>限定的な公開として実施することが決定され、詳細の取扱いは資料６</w:t>
            </w:r>
            <w:r>
              <w:rPr>
                <w:rFonts w:hint="eastAsia"/>
              </w:rPr>
              <w:t>のとおり。</w:t>
            </w:r>
          </w:p>
          <w:p w:rsidR="00392693" w:rsidRDefault="00392693" w:rsidP="00392693">
            <w:pPr>
              <w:ind w:left="1048" w:hangingChars="500" w:hanging="1048"/>
            </w:pPr>
          </w:p>
          <w:p w:rsidR="00B90FD5" w:rsidRDefault="00B90FD5" w:rsidP="00392693">
            <w:pPr>
              <w:ind w:left="1048" w:hangingChars="500" w:hanging="1048"/>
            </w:pPr>
          </w:p>
          <w:p w:rsidR="00B90FD5" w:rsidRDefault="00B90FD5" w:rsidP="00392693">
            <w:pPr>
              <w:ind w:left="1048" w:hangingChars="500" w:hanging="1048"/>
            </w:pPr>
          </w:p>
          <w:p w:rsidR="00392693" w:rsidRDefault="003F36B3" w:rsidP="00392693">
            <w:pPr>
              <w:ind w:left="1048" w:hangingChars="500" w:hanging="1048"/>
            </w:pPr>
            <w:r>
              <w:rPr>
                <w:rFonts w:hint="eastAsia"/>
              </w:rPr>
              <w:lastRenderedPageBreak/>
              <w:t xml:space="preserve">　◎</w:t>
            </w:r>
            <w:r w:rsidR="00392693">
              <w:rPr>
                <w:rFonts w:hint="eastAsia"/>
              </w:rPr>
              <w:t xml:space="preserve">　委員会運営について</w:t>
            </w:r>
          </w:p>
          <w:p w:rsidR="00392693" w:rsidRPr="00E86FE8" w:rsidRDefault="00392693" w:rsidP="00392693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455CEB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質問時間</w:t>
            </w:r>
            <w:r w:rsidRPr="00E86FE8">
              <w:rPr>
                <w:rFonts w:hint="eastAsia"/>
              </w:rPr>
              <w:t>（各会派の質問持ち時間）</w:t>
            </w:r>
          </w:p>
          <w:p w:rsidR="00392693" w:rsidRPr="00E86FE8" w:rsidRDefault="003F36B3" w:rsidP="00392693">
            <w:r>
              <w:rPr>
                <w:rFonts w:hint="eastAsia"/>
              </w:rPr>
              <w:t xml:space="preserve">　　　　　維新：４</w:t>
            </w:r>
            <w:r w:rsidR="00392693" w:rsidRPr="00E86FE8">
              <w:rPr>
                <w:rFonts w:hint="eastAsia"/>
              </w:rPr>
              <w:t>時間</w:t>
            </w:r>
            <w:r>
              <w:rPr>
                <w:rFonts w:hint="eastAsia"/>
              </w:rPr>
              <w:t>４</w:t>
            </w:r>
            <w:r w:rsidR="00392693">
              <w:rPr>
                <w:rFonts w:hint="eastAsia"/>
              </w:rPr>
              <w:t>０分</w:t>
            </w:r>
          </w:p>
          <w:p w:rsidR="00392693" w:rsidRPr="00E86FE8" w:rsidRDefault="00392693" w:rsidP="00392693">
            <w:r>
              <w:rPr>
                <w:rFonts w:hint="eastAsia"/>
              </w:rPr>
              <w:t xml:space="preserve">　　　　　自民：２</w:t>
            </w:r>
            <w:r w:rsidRPr="00E86FE8">
              <w:rPr>
                <w:rFonts w:hint="eastAsia"/>
              </w:rPr>
              <w:t>時間</w:t>
            </w:r>
            <w:r>
              <w:rPr>
                <w:rFonts w:hint="eastAsia"/>
              </w:rPr>
              <w:t>２０分</w:t>
            </w:r>
          </w:p>
          <w:p w:rsidR="00392693" w:rsidRDefault="003F36B3" w:rsidP="00392693">
            <w:r>
              <w:rPr>
                <w:rFonts w:hint="eastAsia"/>
              </w:rPr>
              <w:t xml:space="preserve">　　　　　公明：１</w:t>
            </w:r>
            <w:r w:rsidR="00392693" w:rsidRPr="00E86FE8">
              <w:rPr>
                <w:rFonts w:hint="eastAsia"/>
              </w:rPr>
              <w:t>時間</w:t>
            </w:r>
            <w:r>
              <w:rPr>
                <w:rFonts w:hint="eastAsia"/>
              </w:rPr>
              <w:t>１</w:t>
            </w:r>
            <w:r w:rsidR="00392693">
              <w:rPr>
                <w:rFonts w:hint="eastAsia"/>
              </w:rPr>
              <w:t>０分</w:t>
            </w:r>
          </w:p>
          <w:p w:rsidR="003F36B3" w:rsidRDefault="003F36B3" w:rsidP="00392693">
            <w:r>
              <w:rPr>
                <w:rFonts w:hint="eastAsia"/>
              </w:rPr>
              <w:t xml:space="preserve">　　　　　民主：１時間１０分</w:t>
            </w:r>
          </w:p>
          <w:p w:rsidR="003F36B3" w:rsidRPr="003F36B3" w:rsidRDefault="003F36B3" w:rsidP="00392693">
            <w:r>
              <w:rPr>
                <w:rFonts w:hint="eastAsia"/>
              </w:rPr>
              <w:t xml:space="preserve">　　　　　自堺：１時間１０分</w:t>
            </w:r>
          </w:p>
          <w:p w:rsidR="00392693" w:rsidRPr="00E86FE8" w:rsidRDefault="00392693" w:rsidP="00392693">
            <w:r w:rsidRPr="00E86F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>２</w:t>
            </w:r>
            <w:r w:rsidRPr="00E86FE8">
              <w:rPr>
                <w:rFonts w:hint="eastAsia"/>
              </w:rPr>
              <w:t xml:space="preserve">　質問通告者及び質問順位</w:t>
            </w:r>
          </w:p>
          <w:p w:rsidR="00392693" w:rsidRPr="00E86FE8" w:rsidRDefault="00392693" w:rsidP="0039269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〔資料</w:t>
            </w:r>
            <w:r w:rsidR="0051580D"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「令和３年９月定例会 </w:t>
            </w:r>
            <w:r w:rsidR="0051580D">
              <w:rPr>
                <w:rFonts w:hint="eastAsia"/>
                <w:sz w:val="18"/>
              </w:rPr>
              <w:t>警察</w:t>
            </w:r>
            <w:r>
              <w:rPr>
                <w:rFonts w:hint="eastAsia"/>
                <w:sz w:val="18"/>
              </w:rPr>
              <w:t>常任委員会 質問通告者名簿</w:t>
            </w:r>
            <w:r w:rsidRPr="00E86FE8">
              <w:rPr>
                <w:rFonts w:hint="eastAsia"/>
                <w:sz w:val="18"/>
              </w:rPr>
              <w:t>」参照〕</w:t>
            </w:r>
          </w:p>
          <w:p w:rsidR="00392693" w:rsidRPr="00E86FE8" w:rsidRDefault="003F36B3" w:rsidP="00392693">
            <w:r>
              <w:rPr>
                <w:rFonts w:hint="eastAsia"/>
              </w:rPr>
              <w:t xml:space="preserve">　　　　・資料</w:t>
            </w:r>
            <w:r w:rsidR="009A62CB">
              <w:rPr>
                <w:rFonts w:hint="eastAsia"/>
              </w:rPr>
              <w:t>７</w:t>
            </w:r>
            <w:r w:rsidR="00392693" w:rsidRPr="00E86FE8">
              <w:rPr>
                <w:rFonts w:hint="eastAsia"/>
              </w:rPr>
              <w:t>のとおりで、各会派了承。</w:t>
            </w:r>
          </w:p>
          <w:p w:rsidR="00392693" w:rsidRPr="00E86FE8" w:rsidRDefault="00392693" w:rsidP="00392693">
            <w:pPr>
              <w:ind w:left="1048" w:hangingChars="500" w:hanging="1048"/>
            </w:pPr>
            <w:r w:rsidRPr="00E86FE8">
              <w:rPr>
                <w:rFonts w:hint="eastAsia"/>
              </w:rPr>
              <w:t xml:space="preserve">　　　　・知事質問を要求する場合は、必ず、一般審査の質問時に質問項目を明確にし、口頭で通告するよう要請。</w:t>
            </w:r>
          </w:p>
          <w:p w:rsidR="00392693" w:rsidRPr="00E86FE8" w:rsidRDefault="00392693" w:rsidP="00392693">
            <w:r w:rsidRPr="00E86FE8">
              <w:rPr>
                <w:rFonts w:hint="eastAsia"/>
              </w:rPr>
              <w:t xml:space="preserve">　　　　・通告した委員の質問終了の際、委員長から質問項目を確認。</w:t>
            </w:r>
          </w:p>
          <w:p w:rsidR="00392693" w:rsidRPr="00E86FE8" w:rsidRDefault="00392693" w:rsidP="00392693">
            <w:r w:rsidRPr="00E86F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>３</w:t>
            </w:r>
            <w:r w:rsidRPr="00E86FE8">
              <w:rPr>
                <w:rFonts w:hint="eastAsia"/>
              </w:rPr>
              <w:t xml:space="preserve">　委員会の進め方</w:t>
            </w:r>
          </w:p>
          <w:p w:rsidR="0051580D" w:rsidRDefault="0051580D" w:rsidP="0051580D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・一般審査については、本日で終了するよう委員会を進めることで、各会派了承。</w:t>
            </w:r>
          </w:p>
          <w:p w:rsidR="0051580D" w:rsidRDefault="0051580D" w:rsidP="0051580D">
            <w:r>
              <w:rPr>
                <w:rFonts w:hint="eastAsia"/>
              </w:rPr>
              <w:t xml:space="preserve">　　　　</w:t>
            </w:r>
            <w:r w:rsidRPr="00307612">
              <w:rPr>
                <w:rFonts w:hint="eastAsia"/>
              </w:rPr>
              <w:t>・概ね２時間を目途に休憩。</w:t>
            </w:r>
          </w:p>
          <w:p w:rsidR="00392693" w:rsidRPr="00E86FE8" w:rsidRDefault="00392693" w:rsidP="00392693">
            <w:r w:rsidRPr="00E86F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55CEB">
              <w:rPr>
                <w:rFonts w:hint="eastAsia"/>
              </w:rPr>
              <w:t>４</w:t>
            </w:r>
            <w:r w:rsidRPr="00E86FE8">
              <w:rPr>
                <w:rFonts w:hint="eastAsia"/>
              </w:rPr>
              <w:t xml:space="preserve">　次回の代表者会議</w:t>
            </w:r>
          </w:p>
          <w:p w:rsidR="0051580D" w:rsidRDefault="0051580D" w:rsidP="0051580D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Pr="008116CD">
              <w:rPr>
                <w:rFonts w:hint="eastAsia"/>
                <w:spacing w:val="-2"/>
              </w:rPr>
              <w:t>本日の一般審査終了後、暫時休憩</w:t>
            </w:r>
            <w:r w:rsidR="009A62CB">
              <w:rPr>
                <w:rFonts w:hint="eastAsia"/>
                <w:spacing w:val="-2"/>
              </w:rPr>
              <w:t>、代表者会議を開会し、知事質問通告者等の</w:t>
            </w:r>
            <w:r w:rsidRPr="008116CD">
              <w:rPr>
                <w:rFonts w:hint="eastAsia"/>
                <w:spacing w:val="-2"/>
              </w:rPr>
              <w:t>確認</w:t>
            </w:r>
            <w:r w:rsidR="009A62CB">
              <w:rPr>
                <w:rFonts w:hint="eastAsia"/>
                <w:spacing w:val="-2"/>
              </w:rPr>
              <w:t>と、今後の委員会の進め方について協議</w:t>
            </w:r>
            <w:r w:rsidRPr="008116CD">
              <w:rPr>
                <w:rFonts w:hint="eastAsia"/>
                <w:spacing w:val="-2"/>
              </w:rPr>
              <w:t>。</w:t>
            </w:r>
          </w:p>
          <w:p w:rsidR="0051580D" w:rsidRDefault="0051580D" w:rsidP="0051580D">
            <w:pPr>
              <w:spacing w:line="320" w:lineRule="exact"/>
            </w:pPr>
            <w:r>
              <w:rPr>
                <w:rFonts w:hint="eastAsia"/>
              </w:rPr>
              <w:t xml:space="preserve">　　　　・知事質</w:t>
            </w:r>
            <w:r w:rsidR="00956560">
              <w:rPr>
                <w:rFonts w:hint="eastAsia"/>
              </w:rPr>
              <w:t>問の通告がない場合は、質疑・質問の終結、意見開陳の有無、付託議案</w:t>
            </w:r>
            <w:r>
              <w:rPr>
                <w:rFonts w:hint="eastAsia"/>
              </w:rPr>
              <w:t>に</w:t>
            </w:r>
          </w:p>
          <w:p w:rsidR="0051580D" w:rsidRDefault="0051580D" w:rsidP="0051580D">
            <w:pPr>
              <w:spacing w:line="320" w:lineRule="exact"/>
              <w:ind w:left="1048" w:hangingChars="500" w:hanging="1048"/>
            </w:pPr>
            <w:r>
              <w:rPr>
                <w:rFonts w:hint="eastAsia"/>
              </w:rPr>
              <w:t xml:space="preserve">　　　　　対する賛否の確認と今後の委員会の進め方について協議するため、会派内で調整</w:t>
            </w:r>
          </w:p>
          <w:p w:rsidR="0051580D" w:rsidRPr="00B45394" w:rsidRDefault="0051580D" w:rsidP="0051580D">
            <w:pPr>
              <w:spacing w:line="320" w:lineRule="exact"/>
              <w:ind w:leftChars="500" w:left="1048"/>
            </w:pPr>
            <w:r>
              <w:rPr>
                <w:rFonts w:hint="eastAsia"/>
              </w:rPr>
              <w:t>するよう要請。</w:t>
            </w:r>
          </w:p>
          <w:p w:rsidR="00392693" w:rsidRDefault="00392693" w:rsidP="00392693">
            <w:pPr>
              <w:ind w:left="1048" w:hangingChars="500" w:hanging="1048"/>
            </w:pPr>
          </w:p>
          <w:p w:rsidR="00E620B8" w:rsidRPr="00E620B8" w:rsidRDefault="00E620B8" w:rsidP="000C0F1E">
            <w:pPr>
              <w:spacing w:line="340" w:lineRule="exact"/>
            </w:pPr>
          </w:p>
        </w:tc>
      </w:tr>
    </w:tbl>
    <w:p w:rsidR="00E5682F" w:rsidRDefault="00E5682F" w:rsidP="00DC34B3">
      <w:pPr>
        <w:spacing w:line="100" w:lineRule="exact"/>
      </w:pPr>
    </w:p>
    <w:sectPr w:rsidR="00E5682F" w:rsidSect="00B74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9B" w:rsidRDefault="00F769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9B" w:rsidRDefault="00F7699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9B" w:rsidRDefault="00F769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9B" w:rsidRDefault="00F769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9B" w:rsidRDefault="00F769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C0F1E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D7B30"/>
    <w:rsid w:val="0020587A"/>
    <w:rsid w:val="00241603"/>
    <w:rsid w:val="00261DE7"/>
    <w:rsid w:val="00277340"/>
    <w:rsid w:val="002B5D51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771AD"/>
    <w:rsid w:val="00392693"/>
    <w:rsid w:val="003D70D9"/>
    <w:rsid w:val="003E37E2"/>
    <w:rsid w:val="003E59AA"/>
    <w:rsid w:val="003E6FAC"/>
    <w:rsid w:val="003F0D3B"/>
    <w:rsid w:val="003F36B3"/>
    <w:rsid w:val="003F622D"/>
    <w:rsid w:val="004067EF"/>
    <w:rsid w:val="004268BF"/>
    <w:rsid w:val="00445D25"/>
    <w:rsid w:val="00446EBD"/>
    <w:rsid w:val="004535E5"/>
    <w:rsid w:val="00455CEB"/>
    <w:rsid w:val="004D6EDE"/>
    <w:rsid w:val="00506361"/>
    <w:rsid w:val="0051580D"/>
    <w:rsid w:val="00523D27"/>
    <w:rsid w:val="005302B0"/>
    <w:rsid w:val="00550273"/>
    <w:rsid w:val="005729DD"/>
    <w:rsid w:val="005817CF"/>
    <w:rsid w:val="005C1510"/>
    <w:rsid w:val="005E1C7F"/>
    <w:rsid w:val="005F742B"/>
    <w:rsid w:val="00602DB4"/>
    <w:rsid w:val="0063596C"/>
    <w:rsid w:val="006511FB"/>
    <w:rsid w:val="006B78FF"/>
    <w:rsid w:val="006F7E4A"/>
    <w:rsid w:val="00727A37"/>
    <w:rsid w:val="00737E72"/>
    <w:rsid w:val="00744037"/>
    <w:rsid w:val="007722CD"/>
    <w:rsid w:val="00785C21"/>
    <w:rsid w:val="007A530E"/>
    <w:rsid w:val="008067A8"/>
    <w:rsid w:val="00813501"/>
    <w:rsid w:val="00847A6E"/>
    <w:rsid w:val="008707F9"/>
    <w:rsid w:val="008C0651"/>
    <w:rsid w:val="008C230F"/>
    <w:rsid w:val="0090389D"/>
    <w:rsid w:val="00951E02"/>
    <w:rsid w:val="00956560"/>
    <w:rsid w:val="009A62CB"/>
    <w:rsid w:val="009C484D"/>
    <w:rsid w:val="00A0680E"/>
    <w:rsid w:val="00A1455C"/>
    <w:rsid w:val="00A4398D"/>
    <w:rsid w:val="00A5052F"/>
    <w:rsid w:val="00A60915"/>
    <w:rsid w:val="00A94CDE"/>
    <w:rsid w:val="00AE3D6D"/>
    <w:rsid w:val="00AF310C"/>
    <w:rsid w:val="00AF5283"/>
    <w:rsid w:val="00B04E0B"/>
    <w:rsid w:val="00B61854"/>
    <w:rsid w:val="00B645D0"/>
    <w:rsid w:val="00B74463"/>
    <w:rsid w:val="00B7751C"/>
    <w:rsid w:val="00B8016B"/>
    <w:rsid w:val="00B90FD5"/>
    <w:rsid w:val="00BF0861"/>
    <w:rsid w:val="00BF4AC5"/>
    <w:rsid w:val="00C068EA"/>
    <w:rsid w:val="00C06E06"/>
    <w:rsid w:val="00C26718"/>
    <w:rsid w:val="00C31AE4"/>
    <w:rsid w:val="00C56F75"/>
    <w:rsid w:val="00C738BD"/>
    <w:rsid w:val="00C74152"/>
    <w:rsid w:val="00CC44A8"/>
    <w:rsid w:val="00CE70EC"/>
    <w:rsid w:val="00D1314D"/>
    <w:rsid w:val="00D308B9"/>
    <w:rsid w:val="00D36980"/>
    <w:rsid w:val="00D37B8C"/>
    <w:rsid w:val="00D65488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5FE2"/>
    <w:rsid w:val="00E5682F"/>
    <w:rsid w:val="00E620B8"/>
    <w:rsid w:val="00E86FE8"/>
    <w:rsid w:val="00E952B8"/>
    <w:rsid w:val="00ED7FD7"/>
    <w:rsid w:val="00EF295D"/>
    <w:rsid w:val="00EF662D"/>
    <w:rsid w:val="00F123B6"/>
    <w:rsid w:val="00F32545"/>
    <w:rsid w:val="00F51A4C"/>
    <w:rsid w:val="00F7699B"/>
    <w:rsid w:val="00FC6874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D86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09E6-1C87-4829-AEB5-A7E3B313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2021-12-06T11:08:00Z</dcterms:created>
  <dcterms:modified xsi:type="dcterms:W3CDTF">2021-12-06T11:08:00Z</dcterms:modified>
</cp:coreProperties>
</file>