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7DAE10B" w14:textId="08DDE86F" w:rsidR="009F58D1" w:rsidRPr="009F58D1" w:rsidRDefault="009F58D1" w:rsidP="009F58D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AA4FF" wp14:editId="63C44285">
                <wp:simplePos x="0" y="0"/>
                <wp:positionH relativeFrom="column">
                  <wp:posOffset>-133351</wp:posOffset>
                </wp:positionH>
                <wp:positionV relativeFrom="paragraph">
                  <wp:posOffset>0</wp:posOffset>
                </wp:positionV>
                <wp:extent cx="6448425" cy="563880"/>
                <wp:effectExtent l="0" t="0" r="9525" b="76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56388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A9F5AD" w14:textId="2107FD55" w:rsidR="009F58D1" w:rsidRDefault="009F58D1" w:rsidP="009F58D1">
                            <w:pPr>
                              <w:pStyle w:val="1"/>
                              <w:jc w:val="center"/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</w:pPr>
                            <w:r w:rsidRPr="009F58D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令和</w:t>
                            </w:r>
                            <w:r w:rsidR="00C8641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4</w:t>
                            </w:r>
                            <w:r w:rsidRPr="009F58D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年度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F58D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すくすくウォッチ</w:t>
                            </w:r>
                            <w:r w:rsidRPr="009F58D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EA457E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40"/>
                                <w:szCs w:val="40"/>
                              </w:rPr>
                              <w:t>算数</w:t>
                            </w:r>
                            <w:r w:rsidRPr="009F58D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40"/>
                                <w:szCs w:val="40"/>
                              </w:rPr>
                              <w:t>解答例</w:t>
                            </w:r>
                            <w:r w:rsidRPr="009F58D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（</w:t>
                            </w:r>
                            <w:r w:rsidRPr="00620AC0">
                              <w:rPr>
                                <w:rFonts w:ascii="Meiryo UI" w:eastAsia="Meiryo UI" w:hAnsi="Meiryo UI" w:hint="eastAsia"/>
                                <w:color w:val="FF6699"/>
                                <w:sz w:val="32"/>
                                <w:szCs w:val="32"/>
                              </w:rPr>
                              <w:t>★★★</w:t>
                            </w:r>
                            <w:r w:rsidRPr="009F58D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の例）</w:t>
                            </w:r>
                          </w:p>
                          <w:p w14:paraId="22E9A551" w14:textId="77777777" w:rsidR="009F58D1" w:rsidRPr="009F58D1" w:rsidRDefault="009F58D1" w:rsidP="009F58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42AA4FF" id="正方形/長方形 1" o:spid="_x0000_s1026" style="position:absolute;left:0;text-align:left;margin-left:-10.5pt;margin-top:0;width:507.75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" fillcolor="#cfc" stroked="f" strokeweight="1pt">
                <v:textbox>
                  <w:txbxContent>
                    <w:p w14:paraId="26A9F5AD" w14:textId="2107FD55" w:rsidR="009F58D1" w:rsidRDefault="009F58D1" w:rsidP="009F58D1">
                      <w:pPr>
                        <w:pStyle w:val="1"/>
                        <w:jc w:val="center"/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</w:pPr>
                      <w:r w:rsidRPr="009F58D1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>令和</w:t>
                      </w:r>
                      <w:r w:rsidR="00C86410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>4</w:t>
                      </w:r>
                      <w:r w:rsidRPr="009F58D1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>年度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Pr="009F58D1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>すくすくウォッチ</w:t>
                      </w:r>
                      <w:r w:rsidRPr="009F58D1">
                        <w:rPr>
                          <w:rFonts w:ascii="Meiryo UI" w:eastAsia="Meiryo UI" w:hAnsi="Meiryo UI" w:hint="eastAsia"/>
                          <w:color w:val="000000" w:themeColor="text1"/>
                          <w:sz w:val="40"/>
                          <w:szCs w:val="40"/>
                        </w:rPr>
                        <w:t xml:space="preserve">　</w:t>
                      </w:r>
                      <w:r w:rsidR="00EA457E">
                        <w:rPr>
                          <w:rFonts w:ascii="Meiryo UI" w:eastAsia="Meiryo UI" w:hAnsi="Meiryo UI" w:hint="eastAsia"/>
                          <w:color w:val="000000" w:themeColor="text1"/>
                          <w:sz w:val="40"/>
                          <w:szCs w:val="40"/>
                        </w:rPr>
                        <w:t>算数</w:t>
                      </w:r>
                      <w:r w:rsidRPr="009F58D1">
                        <w:rPr>
                          <w:rFonts w:ascii="Meiryo UI" w:eastAsia="Meiryo UI" w:hAnsi="Meiryo UI" w:hint="eastAsia"/>
                          <w:color w:val="000000" w:themeColor="text1"/>
                          <w:sz w:val="40"/>
                          <w:szCs w:val="40"/>
                        </w:rPr>
                        <w:t>解答例</w:t>
                      </w:r>
                      <w:r w:rsidRPr="009F58D1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>（</w:t>
                      </w:r>
                      <w:r w:rsidRPr="00620AC0">
                        <w:rPr>
                          <w:rFonts w:ascii="Meiryo UI" w:eastAsia="Meiryo UI" w:hAnsi="Meiryo UI" w:hint="eastAsia"/>
                          <w:color w:val="FF6699"/>
                          <w:sz w:val="32"/>
                          <w:szCs w:val="32"/>
                        </w:rPr>
                        <w:t>★★★</w:t>
                      </w:r>
                      <w:r w:rsidRPr="009F58D1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>の例）</w:t>
                      </w:r>
                    </w:p>
                    <w:p w14:paraId="22E9A551" w14:textId="77777777" w:rsidR="009F58D1" w:rsidRPr="009F58D1" w:rsidRDefault="009F58D1" w:rsidP="009F58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8959651" w14:textId="6E48ADDF" w:rsidR="00620AC0" w:rsidRDefault="00620AC0" w:rsidP="00620AC0"/>
    <w:p w14:paraId="75433A05" w14:textId="7BEA8E96" w:rsidR="009F58D1" w:rsidRDefault="009F58D1" w:rsidP="00620AC0"/>
    <w:p w14:paraId="706D02C1" w14:textId="77777777" w:rsidR="009F58D1" w:rsidRDefault="009F58D1" w:rsidP="00620AC0"/>
    <w:tbl>
      <w:tblPr>
        <w:tblStyle w:val="a3"/>
        <w:tblW w:w="5239" w:type="pct"/>
        <w:jc w:val="center"/>
        <w:tblBorders>
          <w:top w:val="single" w:sz="4" w:space="0" w:color="33CC33"/>
          <w:left w:val="single" w:sz="4" w:space="0" w:color="33CC33"/>
          <w:bottom w:val="single" w:sz="4" w:space="0" w:color="33CC33"/>
          <w:right w:val="single" w:sz="4" w:space="0" w:color="33CC33"/>
          <w:insideH w:val="single" w:sz="4" w:space="0" w:color="33CC33"/>
          <w:insideV w:val="single" w:sz="4" w:space="0" w:color="33CC33"/>
        </w:tblBorders>
        <w:tblLook w:val="04A0" w:firstRow="1" w:lastRow="0" w:firstColumn="1" w:lastColumn="0" w:noHBand="0" w:noVBand="1"/>
      </w:tblPr>
      <w:tblGrid>
        <w:gridCol w:w="980"/>
        <w:gridCol w:w="1176"/>
        <w:gridCol w:w="8045"/>
      </w:tblGrid>
      <w:tr w:rsidR="00620AC0" w:rsidRPr="00024828" w14:paraId="4733D52B" w14:textId="77777777" w:rsidTr="00E819E7">
        <w:trPr>
          <w:jc w:val="center"/>
        </w:trPr>
        <w:tc>
          <w:tcPr>
            <w:tcW w:w="1027" w:type="pct"/>
            <w:gridSpan w:val="2"/>
            <w:shd w:val="clear" w:color="auto" w:fill="CCFFCC"/>
          </w:tcPr>
          <w:p w14:paraId="76311BE9" w14:textId="4D50F876" w:rsidR="00620AC0" w:rsidRPr="00024828" w:rsidRDefault="00024828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024828">
              <w:rPr>
                <w:rFonts w:ascii="Meiryo UI" w:eastAsia="Meiryo UI" w:hAnsi="Meiryo UI" w:hint="eastAsia"/>
                <w:sz w:val="32"/>
                <w:szCs w:val="32"/>
              </w:rPr>
              <w:t>問題番号</w:t>
            </w:r>
          </w:p>
        </w:tc>
        <w:tc>
          <w:tcPr>
            <w:tcW w:w="3973" w:type="pct"/>
            <w:shd w:val="clear" w:color="auto" w:fill="CCFFCC"/>
          </w:tcPr>
          <w:p w14:paraId="5508A1CB" w14:textId="6E5D4135" w:rsidR="00620AC0" w:rsidRPr="00024828" w:rsidRDefault="00024828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024828">
              <w:rPr>
                <w:rFonts w:ascii="Meiryo UI" w:eastAsia="Meiryo UI" w:hAnsi="Meiryo UI" w:hint="eastAsia"/>
                <w:color w:val="FF6699"/>
                <w:sz w:val="32"/>
                <w:szCs w:val="32"/>
              </w:rPr>
              <w:t>★★★</w:t>
            </w:r>
            <w:r w:rsidRPr="00024828">
              <w:rPr>
                <w:rFonts w:ascii="Meiryo UI" w:eastAsia="Meiryo UI" w:hAnsi="Meiryo UI" w:hint="eastAsia"/>
                <w:sz w:val="32"/>
                <w:szCs w:val="32"/>
              </w:rPr>
              <w:t>の</w:t>
            </w:r>
            <w:r w:rsidR="00070F69">
              <w:rPr>
                <w:rFonts w:ascii="Meiryo UI" w:eastAsia="Meiryo UI" w:hAnsi="Meiryo UI" w:hint="eastAsia"/>
                <w:sz w:val="32"/>
                <w:szCs w:val="32"/>
              </w:rPr>
              <w:t>例</w:t>
            </w:r>
          </w:p>
        </w:tc>
      </w:tr>
      <w:tr w:rsidR="00C86410" w:rsidRPr="00024828" w14:paraId="330DD977" w14:textId="77777777" w:rsidTr="00E819E7">
        <w:trPr>
          <w:jc w:val="center"/>
        </w:trPr>
        <w:tc>
          <w:tcPr>
            <w:tcW w:w="510" w:type="pct"/>
            <w:vMerge w:val="restart"/>
            <w:shd w:val="clear" w:color="auto" w:fill="CCFFCC"/>
            <w:vAlign w:val="center"/>
          </w:tcPr>
          <w:p w14:paraId="6CE60C5E" w14:textId="1E6F0427" w:rsidR="00C86410" w:rsidRPr="00024828" w:rsidRDefault="00C86410" w:rsidP="00C86410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  <w:bdr w:val="single" w:sz="4" w:space="0" w:color="auto"/>
              </w:rPr>
              <w:t xml:space="preserve"> </w:t>
            </w:r>
            <w:r w:rsidRPr="00EE00DA">
              <w:rPr>
                <w:rFonts w:ascii="Meiryo UI" w:eastAsia="Meiryo UI" w:hAnsi="Meiryo UI" w:hint="eastAsia"/>
                <w:sz w:val="32"/>
                <w:szCs w:val="32"/>
                <w:bdr w:val="single" w:sz="4" w:space="0" w:color="auto"/>
              </w:rPr>
              <w:t>１</w:t>
            </w:r>
            <w:r>
              <w:rPr>
                <w:rFonts w:ascii="Meiryo UI" w:eastAsia="Meiryo UI" w:hAnsi="Meiryo UI" w:hint="eastAsia"/>
                <w:sz w:val="32"/>
                <w:szCs w:val="32"/>
                <w:bdr w:val="single" w:sz="4" w:space="0" w:color="auto"/>
              </w:rPr>
              <w:t xml:space="preserve"> </w:t>
            </w:r>
          </w:p>
        </w:tc>
        <w:tc>
          <w:tcPr>
            <w:tcW w:w="517" w:type="pct"/>
            <w:shd w:val="clear" w:color="auto" w:fill="CCFFCC"/>
            <w:vAlign w:val="center"/>
          </w:tcPr>
          <w:p w14:paraId="27CE2689" w14:textId="7E910FA1" w:rsidR="00C86410" w:rsidRPr="00024828" w:rsidRDefault="00C86410" w:rsidP="00C86410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（1）</w:t>
            </w:r>
          </w:p>
        </w:tc>
        <w:tc>
          <w:tcPr>
            <w:tcW w:w="3973" w:type="pct"/>
            <w:vAlign w:val="center"/>
          </w:tcPr>
          <w:p w14:paraId="2AA9116A" w14:textId="426B4D1D" w:rsidR="00C86410" w:rsidRPr="00024828" w:rsidRDefault="00C86410" w:rsidP="00C86410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1，3</w:t>
            </w:r>
          </w:p>
        </w:tc>
      </w:tr>
      <w:tr w:rsidR="00C86410" w:rsidRPr="00024828" w14:paraId="45C4EAD1" w14:textId="77777777" w:rsidTr="00E819E7">
        <w:trPr>
          <w:trHeight w:val="682"/>
          <w:jc w:val="center"/>
        </w:trPr>
        <w:tc>
          <w:tcPr>
            <w:tcW w:w="510" w:type="pct"/>
            <w:vMerge/>
            <w:shd w:val="clear" w:color="auto" w:fill="CCFFCC"/>
            <w:vAlign w:val="center"/>
          </w:tcPr>
          <w:p w14:paraId="4C7A975E" w14:textId="563978FB" w:rsidR="00C86410" w:rsidRPr="00024828" w:rsidRDefault="00C86410" w:rsidP="00C86410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17" w:type="pct"/>
            <w:shd w:val="clear" w:color="auto" w:fill="CCFFCC"/>
            <w:vAlign w:val="center"/>
          </w:tcPr>
          <w:p w14:paraId="2A85A618" w14:textId="69D0D11B" w:rsidR="00C86410" w:rsidRPr="00024828" w:rsidRDefault="00C86410" w:rsidP="00C86410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（2）</w:t>
            </w:r>
          </w:p>
        </w:tc>
        <w:tc>
          <w:tcPr>
            <w:tcW w:w="3973" w:type="pct"/>
            <w:vAlign w:val="center"/>
          </w:tcPr>
          <w:p w14:paraId="6441A788" w14:textId="65C6E5EB" w:rsidR="00C86410" w:rsidRPr="00024828" w:rsidRDefault="00C86410" w:rsidP="00C86410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（午前）８（時）</w:t>
            </w:r>
            <w:r w:rsidR="00B00CA7">
              <w:rPr>
                <w:rFonts w:ascii="Meiryo UI" w:eastAsia="Meiryo UI" w:hAnsi="Meiryo UI" w:hint="eastAsia"/>
                <w:sz w:val="32"/>
                <w:szCs w:val="32"/>
              </w:rPr>
              <w:t>50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（分）</w:t>
            </w:r>
          </w:p>
        </w:tc>
      </w:tr>
      <w:tr w:rsidR="00C86410" w:rsidRPr="00024828" w14:paraId="1DCD7DD2" w14:textId="77777777" w:rsidTr="00E819E7">
        <w:trPr>
          <w:jc w:val="center"/>
        </w:trPr>
        <w:tc>
          <w:tcPr>
            <w:tcW w:w="510" w:type="pct"/>
            <w:vMerge/>
            <w:shd w:val="clear" w:color="auto" w:fill="CCFFCC"/>
            <w:vAlign w:val="center"/>
          </w:tcPr>
          <w:p w14:paraId="5D5B1E44" w14:textId="6FE817D9" w:rsidR="00C86410" w:rsidRPr="00024828" w:rsidRDefault="00C86410" w:rsidP="00C86410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17" w:type="pct"/>
            <w:shd w:val="clear" w:color="auto" w:fill="CCFFCC"/>
            <w:vAlign w:val="center"/>
          </w:tcPr>
          <w:p w14:paraId="326AF2A4" w14:textId="7FF9A861" w:rsidR="00C86410" w:rsidRPr="00024828" w:rsidRDefault="00C86410" w:rsidP="00C86410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（3）</w:t>
            </w:r>
          </w:p>
        </w:tc>
        <w:tc>
          <w:tcPr>
            <w:tcW w:w="3973" w:type="pct"/>
            <w:vAlign w:val="center"/>
          </w:tcPr>
          <w:p w14:paraId="4BEB529F" w14:textId="3EA425BB" w:rsidR="00C86410" w:rsidRPr="00024828" w:rsidRDefault="00B00CA7" w:rsidP="00C86410">
            <w:pPr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1.5</w:t>
            </w:r>
            <w:r w:rsidR="00C86410">
              <w:rPr>
                <w:rFonts w:ascii="Meiryo UI" w:eastAsia="Meiryo UI" w:hAnsi="Meiryo UI" w:hint="eastAsia"/>
                <w:sz w:val="32"/>
                <w:szCs w:val="32"/>
              </w:rPr>
              <w:t>（倍）</w:t>
            </w:r>
          </w:p>
        </w:tc>
      </w:tr>
      <w:tr w:rsidR="00C86410" w:rsidRPr="003F797B" w14:paraId="4AD559A4" w14:textId="77777777" w:rsidTr="00EF293A">
        <w:trPr>
          <w:trHeight w:val="2233"/>
          <w:jc w:val="center"/>
        </w:trPr>
        <w:tc>
          <w:tcPr>
            <w:tcW w:w="510" w:type="pct"/>
            <w:vMerge/>
            <w:shd w:val="clear" w:color="auto" w:fill="CCFFCC"/>
            <w:vAlign w:val="center"/>
          </w:tcPr>
          <w:p w14:paraId="6E8F54FD" w14:textId="03D0905F" w:rsidR="00C86410" w:rsidRPr="00024828" w:rsidRDefault="00C86410" w:rsidP="00C86410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17" w:type="pct"/>
            <w:shd w:val="clear" w:color="auto" w:fill="CCFFCC"/>
            <w:vAlign w:val="center"/>
          </w:tcPr>
          <w:p w14:paraId="041AA39B" w14:textId="39DDB767" w:rsidR="00C86410" w:rsidRPr="00024828" w:rsidRDefault="00C86410" w:rsidP="00C86410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（4）</w:t>
            </w:r>
          </w:p>
        </w:tc>
        <w:tc>
          <w:tcPr>
            <w:tcW w:w="3973" w:type="pct"/>
            <w:vAlign w:val="center"/>
          </w:tcPr>
          <w:p w14:paraId="0D0318A6" w14:textId="6D807B8E" w:rsidR="00C86410" w:rsidRPr="00024828" w:rsidRDefault="00C86410" w:rsidP="00C86410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平行四辺形は向かい合う辺の長さが等しいので，点Cから点Dまでの長さは400mになる。だから，点Aから点B</w:t>
            </w:r>
            <w:r w:rsidR="00622714">
              <w:rPr>
                <w:rFonts w:ascii="Meiryo UI" w:eastAsia="Meiryo UI" w:hAnsi="Meiryo UI" w:hint="eastAsia"/>
                <w:sz w:val="32"/>
                <w:szCs w:val="32"/>
              </w:rPr>
              <w:t>，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Cを通って点Dまで走る長さは400+800＋400＝1600となる。高学年は1800m走るので</w:t>
            </w:r>
            <w:r w:rsidR="00BD537E">
              <w:rPr>
                <w:rFonts w:ascii="Meiryo UI" w:eastAsia="Meiryo UI" w:hAnsi="Meiryo UI" w:hint="eastAsia"/>
                <w:sz w:val="32"/>
                <w:szCs w:val="32"/>
              </w:rPr>
              <w:t>，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ゴールは点Dと点Aの間になる。</w:t>
            </w:r>
          </w:p>
        </w:tc>
      </w:tr>
      <w:tr w:rsidR="00C86410" w:rsidRPr="00024828" w14:paraId="65B78176" w14:textId="77777777" w:rsidTr="00622714">
        <w:trPr>
          <w:trHeight w:val="547"/>
          <w:jc w:val="center"/>
        </w:trPr>
        <w:tc>
          <w:tcPr>
            <w:tcW w:w="510" w:type="pct"/>
            <w:vMerge w:val="restart"/>
            <w:shd w:val="clear" w:color="auto" w:fill="CCFFCC"/>
            <w:vAlign w:val="center"/>
          </w:tcPr>
          <w:p w14:paraId="2A5519EB" w14:textId="087FB02B" w:rsidR="00C86410" w:rsidRPr="00024828" w:rsidRDefault="00C86410" w:rsidP="00C86410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/>
                <w:sz w:val="32"/>
                <w:szCs w:val="32"/>
                <w:bdr w:val="single" w:sz="4" w:space="0" w:color="auto"/>
              </w:rPr>
              <w:t xml:space="preserve"> </w:t>
            </w:r>
            <w:r w:rsidRPr="00EE00DA">
              <w:rPr>
                <w:rFonts w:ascii="Meiryo UI" w:eastAsia="Meiryo UI" w:hAnsi="Meiryo UI" w:hint="eastAsia"/>
                <w:sz w:val="32"/>
                <w:szCs w:val="32"/>
                <w:bdr w:val="single" w:sz="4" w:space="0" w:color="auto"/>
              </w:rPr>
              <w:t>2</w:t>
            </w:r>
            <w:r>
              <w:rPr>
                <w:rFonts w:ascii="Meiryo UI" w:eastAsia="Meiryo UI" w:hAnsi="Meiryo UI"/>
                <w:sz w:val="32"/>
                <w:szCs w:val="32"/>
                <w:bdr w:val="single" w:sz="4" w:space="0" w:color="auto"/>
              </w:rPr>
              <w:t xml:space="preserve"> </w:t>
            </w:r>
          </w:p>
        </w:tc>
        <w:tc>
          <w:tcPr>
            <w:tcW w:w="517" w:type="pct"/>
            <w:shd w:val="clear" w:color="auto" w:fill="CCFFCC"/>
            <w:vAlign w:val="center"/>
          </w:tcPr>
          <w:p w14:paraId="1DD00D69" w14:textId="57B9C11E" w:rsidR="00C86410" w:rsidRDefault="00C86410" w:rsidP="00C86410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（1）</w:t>
            </w:r>
          </w:p>
        </w:tc>
        <w:tc>
          <w:tcPr>
            <w:tcW w:w="3973" w:type="pct"/>
            <w:vAlign w:val="center"/>
          </w:tcPr>
          <w:p w14:paraId="519F4218" w14:textId="027AD72D" w:rsidR="00C86410" w:rsidRPr="00024828" w:rsidRDefault="00B00CA7" w:rsidP="00C86410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16</w:t>
            </w:r>
            <w:r w:rsidR="00C86410">
              <w:rPr>
                <w:rFonts w:ascii="Meiryo UI" w:eastAsia="Meiryo UI" w:hAnsi="Meiryo UI" w:hint="eastAsia"/>
                <w:sz w:val="32"/>
                <w:szCs w:val="32"/>
              </w:rPr>
              <w:t>（</w:t>
            </w:r>
            <w:r w:rsidR="00C86410"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C86410" w:rsidRPr="00C86410">
                    <w:rPr>
                      <w:rFonts w:ascii="Meiryo UI" w:eastAsia="Meiryo UI" w:hAnsi="Meiryo UI"/>
                      <w:sz w:val="16"/>
                      <w:szCs w:val="32"/>
                    </w:rPr>
                    <w:t>こ</w:t>
                  </w:r>
                </w:rt>
                <w:rubyBase>
                  <w:r w:rsidR="00C86410">
                    <w:rPr>
                      <w:rFonts w:ascii="Meiryo UI" w:eastAsia="Meiryo UI" w:hAnsi="Meiryo UI"/>
                      <w:sz w:val="32"/>
                      <w:szCs w:val="32"/>
                    </w:rPr>
                    <w:t>個</w:t>
                  </w:r>
                </w:rubyBase>
              </w:ruby>
            </w:r>
            <w:r w:rsidR="00C86410">
              <w:rPr>
                <w:rFonts w:ascii="Meiryo UI" w:eastAsia="Meiryo UI" w:hAnsi="Meiryo UI" w:hint="eastAsia"/>
                <w:sz w:val="32"/>
                <w:szCs w:val="32"/>
              </w:rPr>
              <w:t xml:space="preserve">）　</w:t>
            </w:r>
          </w:p>
        </w:tc>
      </w:tr>
      <w:tr w:rsidR="00C86410" w:rsidRPr="00024828" w14:paraId="49148B8D" w14:textId="77777777" w:rsidTr="00E819E7">
        <w:trPr>
          <w:jc w:val="center"/>
        </w:trPr>
        <w:tc>
          <w:tcPr>
            <w:tcW w:w="510" w:type="pct"/>
            <w:vMerge/>
            <w:shd w:val="clear" w:color="auto" w:fill="CCFFCC"/>
          </w:tcPr>
          <w:p w14:paraId="726C3064" w14:textId="4FC74B9C" w:rsidR="00C86410" w:rsidRPr="00024828" w:rsidRDefault="00C86410" w:rsidP="00C86410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17" w:type="pct"/>
            <w:shd w:val="clear" w:color="auto" w:fill="CCFFCC"/>
            <w:vAlign w:val="center"/>
          </w:tcPr>
          <w:p w14:paraId="3B89644A" w14:textId="0C328913" w:rsidR="00C86410" w:rsidRDefault="00C86410" w:rsidP="00C86410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（2）</w:t>
            </w:r>
          </w:p>
        </w:tc>
        <w:tc>
          <w:tcPr>
            <w:tcW w:w="3973" w:type="pct"/>
            <w:vAlign w:val="center"/>
          </w:tcPr>
          <w:p w14:paraId="20D93D62" w14:textId="4DCAF975" w:rsidR="00C86410" w:rsidRPr="00024828" w:rsidRDefault="00C86410" w:rsidP="00C86410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〇＋□＝</w:t>
            </w:r>
            <w:r w:rsidR="00B00CA7">
              <w:rPr>
                <w:rFonts w:ascii="Meiryo UI" w:eastAsia="Meiryo UI" w:hAnsi="Meiryo UI" w:hint="eastAsia"/>
                <w:sz w:val="32"/>
                <w:szCs w:val="32"/>
              </w:rPr>
              <w:t>6</w:t>
            </w:r>
          </w:p>
        </w:tc>
      </w:tr>
      <w:tr w:rsidR="00C86410" w:rsidRPr="00024828" w14:paraId="35B56F12" w14:textId="77777777" w:rsidTr="00E819E7">
        <w:trPr>
          <w:jc w:val="center"/>
        </w:trPr>
        <w:tc>
          <w:tcPr>
            <w:tcW w:w="510" w:type="pct"/>
            <w:vMerge/>
            <w:shd w:val="clear" w:color="auto" w:fill="CCFFCC"/>
          </w:tcPr>
          <w:p w14:paraId="5F1E8633" w14:textId="324ABA7A" w:rsidR="00C86410" w:rsidRPr="00024828" w:rsidRDefault="00C86410" w:rsidP="00C86410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17" w:type="pct"/>
            <w:vMerge w:val="restart"/>
            <w:shd w:val="clear" w:color="auto" w:fill="CCFFCC"/>
            <w:vAlign w:val="center"/>
          </w:tcPr>
          <w:p w14:paraId="310F2ED7" w14:textId="741973AA" w:rsidR="00C86410" w:rsidRDefault="00622714" w:rsidP="00C86410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（３）</w:t>
            </w:r>
          </w:p>
        </w:tc>
        <w:tc>
          <w:tcPr>
            <w:tcW w:w="3973" w:type="pct"/>
            <w:vAlign w:val="center"/>
          </w:tcPr>
          <w:p w14:paraId="7A10F95F" w14:textId="4FE24A3F" w:rsidR="00622714" w:rsidRDefault="00BD537E" w:rsidP="00622714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【</w:t>
            </w:r>
            <w:r w:rsidR="0051706D"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51706D" w:rsidRPr="0051706D">
                    <w:rPr>
                      <w:rFonts w:ascii="Meiryo UI" w:eastAsia="Meiryo UI" w:hAnsi="Meiryo UI"/>
                      <w:sz w:val="16"/>
                      <w:szCs w:val="32"/>
                    </w:rPr>
                    <w:t>たて</w:t>
                  </w:r>
                </w:rt>
                <w:rubyBase>
                  <w:r w:rsidR="0051706D">
                    <w:rPr>
                      <w:rFonts w:ascii="Meiryo UI" w:eastAsia="Meiryo UI" w:hAnsi="Meiryo UI"/>
                      <w:sz w:val="32"/>
                      <w:szCs w:val="32"/>
                    </w:rPr>
                    <w:t>縦</w:t>
                  </w:r>
                </w:rubyBase>
              </w:ruby>
            </w:r>
            <w:r w:rsidR="00C86410">
              <w:rPr>
                <w:rFonts w:ascii="Meiryo UI" w:eastAsia="Meiryo UI" w:hAnsi="Meiryo UI" w:hint="eastAsia"/>
                <w:sz w:val="32"/>
                <w:szCs w:val="32"/>
              </w:rPr>
              <w:t>に置くブロックの数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】</w:t>
            </w:r>
            <w:r w:rsidR="0051706D">
              <w:rPr>
                <w:rFonts w:ascii="Meiryo UI" w:eastAsia="Meiryo UI" w:hAnsi="Meiryo UI" w:hint="eastAsia"/>
                <w:sz w:val="32"/>
                <w:szCs w:val="32"/>
              </w:rPr>
              <w:t xml:space="preserve">　３（</w:t>
            </w:r>
            <w:r w:rsidR="0051706D"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51706D" w:rsidRPr="00C86410">
                    <w:rPr>
                      <w:rFonts w:ascii="Meiryo UI" w:eastAsia="Meiryo UI" w:hAnsi="Meiryo UI"/>
                      <w:sz w:val="16"/>
                      <w:szCs w:val="32"/>
                    </w:rPr>
                    <w:t>こ</w:t>
                  </w:r>
                </w:rt>
                <w:rubyBase>
                  <w:r w:rsidR="0051706D">
                    <w:rPr>
                      <w:rFonts w:ascii="Meiryo UI" w:eastAsia="Meiryo UI" w:hAnsi="Meiryo UI"/>
                      <w:sz w:val="32"/>
                      <w:szCs w:val="32"/>
                    </w:rPr>
                    <w:t>個</w:t>
                  </w:r>
                </w:rubyBase>
              </w:ruby>
            </w:r>
            <w:r w:rsidR="0051706D">
              <w:rPr>
                <w:rFonts w:ascii="Meiryo UI" w:eastAsia="Meiryo UI" w:hAnsi="Meiryo UI" w:hint="eastAsia"/>
                <w:sz w:val="32"/>
                <w:szCs w:val="32"/>
              </w:rPr>
              <w:t>）</w:t>
            </w:r>
          </w:p>
          <w:p w14:paraId="2E84BF8E" w14:textId="2F920D28" w:rsidR="0051706D" w:rsidRPr="00024828" w:rsidRDefault="00BD537E" w:rsidP="00622714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【</w:t>
            </w:r>
            <w:r w:rsidR="0051706D">
              <w:rPr>
                <w:rFonts w:ascii="Meiryo UI" w:eastAsia="Meiryo UI" w:hAnsi="Meiryo UI" w:hint="eastAsia"/>
                <w:sz w:val="32"/>
                <w:szCs w:val="32"/>
              </w:rPr>
              <w:t>横に置くブロックの数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】</w:t>
            </w:r>
            <w:r w:rsidR="0051706D">
              <w:rPr>
                <w:rFonts w:ascii="Meiryo UI" w:eastAsia="Meiryo UI" w:hAnsi="Meiryo UI" w:hint="eastAsia"/>
                <w:sz w:val="32"/>
                <w:szCs w:val="32"/>
              </w:rPr>
              <w:t xml:space="preserve">　３（</w:t>
            </w:r>
            <w:r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BD537E" w:rsidRPr="00BD537E">
                    <w:rPr>
                      <w:rFonts w:ascii="Meiryo UI" w:eastAsia="Meiryo UI" w:hAnsi="Meiryo UI"/>
                      <w:sz w:val="16"/>
                      <w:szCs w:val="32"/>
                    </w:rPr>
                    <w:t>こ</w:t>
                  </w:r>
                </w:rt>
                <w:rubyBase>
                  <w:r w:rsidR="00BD537E">
                    <w:rPr>
                      <w:rFonts w:ascii="Meiryo UI" w:eastAsia="Meiryo UI" w:hAnsi="Meiryo UI"/>
                      <w:sz w:val="32"/>
                      <w:szCs w:val="32"/>
                    </w:rPr>
                    <w:t>個</w:t>
                  </w:r>
                </w:rubyBase>
              </w:ruby>
            </w:r>
            <w:r w:rsidR="0051706D">
              <w:rPr>
                <w:rFonts w:ascii="Meiryo UI" w:eastAsia="Meiryo UI" w:hAnsi="Meiryo UI" w:hint="eastAsia"/>
                <w:sz w:val="32"/>
                <w:szCs w:val="32"/>
              </w:rPr>
              <w:t>）</w:t>
            </w:r>
          </w:p>
        </w:tc>
      </w:tr>
      <w:tr w:rsidR="00C86410" w:rsidRPr="00024828" w14:paraId="60BE2A43" w14:textId="77777777" w:rsidTr="00E819E7">
        <w:trPr>
          <w:jc w:val="center"/>
        </w:trPr>
        <w:tc>
          <w:tcPr>
            <w:tcW w:w="510" w:type="pct"/>
            <w:vMerge/>
            <w:shd w:val="clear" w:color="auto" w:fill="CCFFCC"/>
          </w:tcPr>
          <w:p w14:paraId="1CDD8286" w14:textId="77777777" w:rsidR="00C86410" w:rsidRPr="00024828" w:rsidRDefault="00C86410" w:rsidP="00C86410">
            <w:pPr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17" w:type="pct"/>
            <w:vMerge/>
            <w:shd w:val="clear" w:color="auto" w:fill="CCFFCC"/>
            <w:vAlign w:val="center"/>
          </w:tcPr>
          <w:p w14:paraId="78E51D93" w14:textId="77586AC6" w:rsidR="00C86410" w:rsidRDefault="00C86410" w:rsidP="00C86410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3973" w:type="pct"/>
            <w:vAlign w:val="center"/>
          </w:tcPr>
          <w:p w14:paraId="4025A502" w14:textId="401AE4A4" w:rsidR="0051706D" w:rsidRDefault="00C86410" w:rsidP="0051706D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【わけ】</w:t>
            </w:r>
            <w:r w:rsidR="00622714">
              <w:rPr>
                <w:rFonts w:ascii="Meiryo UI" w:eastAsia="Meiryo UI" w:hAnsi="Meiryo UI" w:hint="eastAsia"/>
                <w:sz w:val="32"/>
                <w:szCs w:val="32"/>
              </w:rPr>
              <w:t xml:space="preserve">　</w:t>
            </w:r>
            <w:r w:rsidR="0051706D">
              <w:rPr>
                <w:rFonts w:ascii="Meiryo UI" w:eastAsia="Meiryo UI" w:hAnsi="Meiryo UI" w:hint="eastAsia"/>
                <w:sz w:val="32"/>
                <w:szCs w:val="32"/>
              </w:rPr>
              <w:t>ブロックを</w:t>
            </w:r>
            <w:r w:rsidR="0051706D"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51706D" w:rsidRPr="0051706D">
                    <w:rPr>
                      <w:rFonts w:ascii="Meiryo UI" w:eastAsia="Meiryo UI" w:hAnsi="Meiryo UI"/>
                      <w:sz w:val="16"/>
                      <w:szCs w:val="32"/>
                    </w:rPr>
                    <w:t>たて</w:t>
                  </w:r>
                </w:rt>
                <w:rubyBase>
                  <w:r w:rsidR="0051706D">
                    <w:rPr>
                      <w:rFonts w:ascii="Meiryo UI" w:eastAsia="Meiryo UI" w:hAnsi="Meiryo UI"/>
                      <w:sz w:val="32"/>
                      <w:szCs w:val="32"/>
                    </w:rPr>
                    <w:t>縦</w:t>
                  </w:r>
                </w:rubyBase>
              </w:ruby>
            </w:r>
            <w:r w:rsidR="0051706D">
              <w:rPr>
                <w:rFonts w:ascii="Meiryo UI" w:eastAsia="Meiryo UI" w:hAnsi="Meiryo UI" w:hint="eastAsia"/>
                <w:sz w:val="32"/>
                <w:szCs w:val="32"/>
              </w:rPr>
              <w:t>に１</w:t>
            </w:r>
            <w:r w:rsidR="0051706D"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51706D" w:rsidRPr="0051706D">
                    <w:rPr>
                      <w:rFonts w:ascii="Meiryo UI" w:eastAsia="Meiryo UI" w:hAnsi="Meiryo UI"/>
                      <w:sz w:val="16"/>
                      <w:szCs w:val="32"/>
                    </w:rPr>
                    <w:t>こ</w:t>
                  </w:r>
                </w:rt>
                <w:rubyBase>
                  <w:r w:rsidR="0051706D">
                    <w:rPr>
                      <w:rFonts w:ascii="Meiryo UI" w:eastAsia="Meiryo UI" w:hAnsi="Meiryo UI"/>
                      <w:sz w:val="32"/>
                      <w:szCs w:val="32"/>
                    </w:rPr>
                    <w:t>個</w:t>
                  </w:r>
                </w:rubyBase>
              </w:ruby>
            </w:r>
            <w:r w:rsidR="0051706D">
              <w:rPr>
                <w:rFonts w:ascii="Meiryo UI" w:eastAsia="Meiryo UI" w:hAnsi="Meiryo UI" w:hint="eastAsia"/>
                <w:sz w:val="32"/>
                <w:szCs w:val="32"/>
              </w:rPr>
              <w:t>置いた場合　30×150＝4500</w:t>
            </w:r>
          </w:p>
          <w:p w14:paraId="3C507A75" w14:textId="110F7295" w:rsidR="0051706D" w:rsidRDefault="0051706D" w:rsidP="0051706D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２</w:t>
            </w:r>
            <w:r w:rsidR="00BD537E"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BD537E" w:rsidRPr="00BD537E">
                    <w:rPr>
                      <w:rFonts w:ascii="Meiryo UI" w:eastAsia="Meiryo UI" w:hAnsi="Meiryo UI"/>
                      <w:sz w:val="16"/>
                      <w:szCs w:val="32"/>
                    </w:rPr>
                    <w:t>こ</w:t>
                  </w:r>
                </w:rt>
                <w:rubyBase>
                  <w:r w:rsidR="00BD537E">
                    <w:rPr>
                      <w:rFonts w:ascii="Meiryo UI" w:eastAsia="Meiryo UI" w:hAnsi="Meiryo UI"/>
                      <w:sz w:val="32"/>
                      <w:szCs w:val="32"/>
                    </w:rPr>
                    <w:t>個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置いた場合　60×120＝7200</w:t>
            </w:r>
          </w:p>
          <w:p w14:paraId="4BC6DD5C" w14:textId="18AB6758" w:rsidR="0051706D" w:rsidRDefault="0051706D" w:rsidP="0051706D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３</w:t>
            </w:r>
            <w:r w:rsidR="00BD537E"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BD537E" w:rsidRPr="00BD537E">
                    <w:rPr>
                      <w:rFonts w:ascii="Meiryo UI" w:eastAsia="Meiryo UI" w:hAnsi="Meiryo UI"/>
                      <w:sz w:val="16"/>
                      <w:szCs w:val="32"/>
                    </w:rPr>
                    <w:t>こ</w:t>
                  </w:r>
                </w:rt>
                <w:rubyBase>
                  <w:r w:rsidR="00BD537E">
                    <w:rPr>
                      <w:rFonts w:ascii="Meiryo UI" w:eastAsia="Meiryo UI" w:hAnsi="Meiryo UI"/>
                      <w:sz w:val="32"/>
                      <w:szCs w:val="32"/>
                    </w:rPr>
                    <w:t>個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 xml:space="preserve">置いた場合　</w:t>
            </w:r>
            <w:r>
              <w:rPr>
                <w:rFonts w:ascii="Meiryo UI" w:eastAsia="Meiryo UI" w:hAnsi="Meiryo UI"/>
                <w:sz w:val="32"/>
                <w:szCs w:val="32"/>
              </w:rPr>
              <w:t>90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×</w:t>
            </w:r>
            <w:r>
              <w:rPr>
                <w:rFonts w:ascii="Meiryo UI" w:eastAsia="Meiryo UI" w:hAnsi="Meiryo UI"/>
                <w:sz w:val="32"/>
                <w:szCs w:val="32"/>
              </w:rPr>
              <w:t>90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＝</w:t>
            </w:r>
            <w:r>
              <w:rPr>
                <w:rFonts w:ascii="Meiryo UI" w:eastAsia="Meiryo UI" w:hAnsi="Meiryo UI"/>
                <w:sz w:val="32"/>
                <w:szCs w:val="32"/>
              </w:rPr>
              <w:t>8100</w:t>
            </w:r>
          </w:p>
          <w:p w14:paraId="53AAE29F" w14:textId="02A84AB4" w:rsidR="0051706D" w:rsidRDefault="00622714" w:rsidP="0051706D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４</w:t>
            </w:r>
            <w:r w:rsidR="00BD537E"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BD537E" w:rsidRPr="00BD537E">
                    <w:rPr>
                      <w:rFonts w:ascii="Meiryo UI" w:eastAsia="Meiryo UI" w:hAnsi="Meiryo UI"/>
                      <w:sz w:val="16"/>
                      <w:szCs w:val="32"/>
                    </w:rPr>
                    <w:t>こ</w:t>
                  </w:r>
                </w:rt>
                <w:rubyBase>
                  <w:r w:rsidR="00BD537E">
                    <w:rPr>
                      <w:rFonts w:ascii="Meiryo UI" w:eastAsia="Meiryo UI" w:hAnsi="Meiryo UI"/>
                      <w:sz w:val="32"/>
                      <w:szCs w:val="32"/>
                    </w:rPr>
                    <w:t>個</w:t>
                  </w:r>
                </w:rubyBase>
              </w:ruby>
            </w:r>
            <w:r w:rsidR="0051706D">
              <w:rPr>
                <w:rFonts w:ascii="Meiryo UI" w:eastAsia="Meiryo UI" w:hAnsi="Meiryo UI" w:hint="eastAsia"/>
                <w:sz w:val="32"/>
                <w:szCs w:val="32"/>
              </w:rPr>
              <w:t xml:space="preserve">置いた場合　</w:t>
            </w:r>
            <w:r w:rsidR="0051706D">
              <w:rPr>
                <w:rFonts w:ascii="Meiryo UI" w:eastAsia="Meiryo UI" w:hAnsi="Meiryo UI"/>
                <w:sz w:val="32"/>
                <w:szCs w:val="32"/>
              </w:rPr>
              <w:t>120</w:t>
            </w:r>
            <w:r w:rsidR="0051706D">
              <w:rPr>
                <w:rFonts w:ascii="Meiryo UI" w:eastAsia="Meiryo UI" w:hAnsi="Meiryo UI" w:hint="eastAsia"/>
                <w:sz w:val="32"/>
                <w:szCs w:val="32"/>
              </w:rPr>
              <w:t>×</w:t>
            </w:r>
            <w:r w:rsidR="0051706D">
              <w:rPr>
                <w:rFonts w:ascii="Meiryo UI" w:eastAsia="Meiryo UI" w:hAnsi="Meiryo UI"/>
                <w:sz w:val="32"/>
                <w:szCs w:val="32"/>
              </w:rPr>
              <w:t>60</w:t>
            </w:r>
            <w:r w:rsidR="0051706D">
              <w:rPr>
                <w:rFonts w:ascii="Meiryo UI" w:eastAsia="Meiryo UI" w:hAnsi="Meiryo UI" w:hint="eastAsia"/>
                <w:sz w:val="32"/>
                <w:szCs w:val="32"/>
              </w:rPr>
              <w:t>＝</w:t>
            </w:r>
            <w:r w:rsidR="0051706D">
              <w:rPr>
                <w:rFonts w:ascii="Meiryo UI" w:eastAsia="Meiryo UI" w:hAnsi="Meiryo UI"/>
                <w:sz w:val="32"/>
                <w:szCs w:val="32"/>
              </w:rPr>
              <w:t>7200</w:t>
            </w:r>
          </w:p>
          <w:p w14:paraId="08AC9AE0" w14:textId="0D46838E" w:rsidR="00C86410" w:rsidRPr="00024828" w:rsidRDefault="00622714" w:rsidP="0051706D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５</w:t>
            </w:r>
            <w:r w:rsidR="00BD537E"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BD537E" w:rsidRPr="00BD537E">
                    <w:rPr>
                      <w:rFonts w:ascii="Meiryo UI" w:eastAsia="Meiryo UI" w:hAnsi="Meiryo UI"/>
                      <w:sz w:val="16"/>
                      <w:szCs w:val="32"/>
                    </w:rPr>
                    <w:t>こ</w:t>
                  </w:r>
                </w:rt>
                <w:rubyBase>
                  <w:r w:rsidR="00BD537E">
                    <w:rPr>
                      <w:rFonts w:ascii="Meiryo UI" w:eastAsia="Meiryo UI" w:hAnsi="Meiryo UI"/>
                      <w:sz w:val="32"/>
                      <w:szCs w:val="32"/>
                    </w:rPr>
                    <w:t>個</w:t>
                  </w:r>
                </w:rubyBase>
              </w:ruby>
            </w:r>
            <w:r w:rsidR="0051706D">
              <w:rPr>
                <w:rFonts w:ascii="Meiryo UI" w:eastAsia="Meiryo UI" w:hAnsi="Meiryo UI" w:hint="eastAsia"/>
                <w:sz w:val="32"/>
                <w:szCs w:val="32"/>
              </w:rPr>
              <w:t xml:space="preserve">置いた場合　</w:t>
            </w:r>
            <w:r w:rsidR="0051706D">
              <w:rPr>
                <w:rFonts w:ascii="Meiryo UI" w:eastAsia="Meiryo UI" w:hAnsi="Meiryo UI"/>
                <w:sz w:val="32"/>
                <w:szCs w:val="32"/>
              </w:rPr>
              <w:t>150</w:t>
            </w:r>
            <w:r w:rsidR="0051706D">
              <w:rPr>
                <w:rFonts w:ascii="Meiryo UI" w:eastAsia="Meiryo UI" w:hAnsi="Meiryo UI" w:hint="eastAsia"/>
                <w:sz w:val="32"/>
                <w:szCs w:val="32"/>
              </w:rPr>
              <w:t>×</w:t>
            </w:r>
            <w:r w:rsidR="0051706D">
              <w:rPr>
                <w:rFonts w:ascii="Meiryo UI" w:eastAsia="Meiryo UI" w:hAnsi="Meiryo UI"/>
                <w:sz w:val="32"/>
                <w:szCs w:val="32"/>
              </w:rPr>
              <w:t>30</w:t>
            </w:r>
            <w:r w:rsidR="0051706D">
              <w:rPr>
                <w:rFonts w:ascii="Meiryo UI" w:eastAsia="Meiryo UI" w:hAnsi="Meiryo UI" w:hint="eastAsia"/>
                <w:sz w:val="32"/>
                <w:szCs w:val="32"/>
              </w:rPr>
              <w:t>＝</w:t>
            </w:r>
            <w:r w:rsidR="0051706D">
              <w:rPr>
                <w:rFonts w:ascii="Meiryo UI" w:eastAsia="Meiryo UI" w:hAnsi="Meiryo UI"/>
                <w:sz w:val="32"/>
                <w:szCs w:val="32"/>
              </w:rPr>
              <w:t>45</w:t>
            </w:r>
            <w:r w:rsidR="0051706D">
              <w:rPr>
                <w:rFonts w:ascii="Meiryo UI" w:eastAsia="Meiryo UI" w:hAnsi="Meiryo UI" w:hint="eastAsia"/>
                <w:sz w:val="32"/>
                <w:szCs w:val="32"/>
              </w:rPr>
              <w:t>00となるので，</w:t>
            </w:r>
            <w:r w:rsidR="00BD537E"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BD537E" w:rsidRPr="00BD537E">
                    <w:rPr>
                      <w:rFonts w:ascii="Meiryo UI" w:eastAsia="Meiryo UI" w:hAnsi="Meiryo UI"/>
                      <w:sz w:val="16"/>
                      <w:szCs w:val="32"/>
                    </w:rPr>
                    <w:t>たて</w:t>
                  </w:r>
                </w:rt>
                <w:rubyBase>
                  <w:r w:rsidR="00BD537E">
                    <w:rPr>
                      <w:rFonts w:ascii="Meiryo UI" w:eastAsia="Meiryo UI" w:hAnsi="Meiryo UI"/>
                      <w:sz w:val="32"/>
                      <w:szCs w:val="32"/>
                    </w:rPr>
                    <w:t>縦</w:t>
                  </w:r>
                </w:rubyBase>
              </w:ruby>
            </w:r>
            <w:r w:rsidR="0051706D">
              <w:rPr>
                <w:rFonts w:ascii="Meiryo UI" w:eastAsia="Meiryo UI" w:hAnsi="Meiryo UI" w:hint="eastAsia"/>
                <w:sz w:val="32"/>
                <w:szCs w:val="32"/>
              </w:rPr>
              <w:t>に</w:t>
            </w:r>
            <w:r w:rsidR="00B00CA7">
              <w:rPr>
                <w:rFonts w:ascii="Meiryo UI" w:eastAsia="Meiryo UI" w:hAnsi="Meiryo UI" w:hint="eastAsia"/>
                <w:sz w:val="32"/>
                <w:szCs w:val="32"/>
              </w:rPr>
              <w:t>3</w:t>
            </w:r>
            <w:r w:rsidR="00BD537E"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BD537E" w:rsidRPr="00BD537E">
                    <w:rPr>
                      <w:rFonts w:ascii="Meiryo UI" w:eastAsia="Meiryo UI" w:hAnsi="Meiryo UI"/>
                      <w:sz w:val="16"/>
                      <w:szCs w:val="32"/>
                    </w:rPr>
                    <w:t>こ</w:t>
                  </w:r>
                </w:rt>
                <w:rubyBase>
                  <w:r w:rsidR="00BD537E">
                    <w:rPr>
                      <w:rFonts w:ascii="Meiryo UI" w:eastAsia="Meiryo UI" w:hAnsi="Meiryo UI"/>
                      <w:sz w:val="32"/>
                      <w:szCs w:val="32"/>
                    </w:rPr>
                    <w:t>個</w:t>
                  </w:r>
                </w:rubyBase>
              </w:ruby>
            </w:r>
            <w:r w:rsidR="0051706D">
              <w:rPr>
                <w:rFonts w:ascii="Meiryo UI" w:eastAsia="Meiryo UI" w:hAnsi="Meiryo UI" w:hint="eastAsia"/>
                <w:sz w:val="32"/>
                <w:szCs w:val="32"/>
              </w:rPr>
              <w:t>，横に</w:t>
            </w:r>
            <w:r w:rsidR="00B00CA7">
              <w:rPr>
                <w:rFonts w:ascii="Meiryo UI" w:eastAsia="Meiryo UI" w:hAnsi="Meiryo UI" w:hint="eastAsia"/>
                <w:sz w:val="32"/>
                <w:szCs w:val="32"/>
              </w:rPr>
              <w:t>3</w:t>
            </w:r>
            <w:r w:rsidR="00BD537E"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BD537E" w:rsidRPr="00BD537E">
                    <w:rPr>
                      <w:rFonts w:ascii="Meiryo UI" w:eastAsia="Meiryo UI" w:hAnsi="Meiryo UI"/>
                      <w:sz w:val="16"/>
                      <w:szCs w:val="32"/>
                    </w:rPr>
                    <w:t>こ</w:t>
                  </w:r>
                </w:rt>
                <w:rubyBase>
                  <w:r w:rsidR="00BD537E">
                    <w:rPr>
                      <w:rFonts w:ascii="Meiryo UI" w:eastAsia="Meiryo UI" w:hAnsi="Meiryo UI"/>
                      <w:sz w:val="32"/>
                      <w:szCs w:val="32"/>
                    </w:rPr>
                    <w:t>個</w:t>
                  </w:r>
                </w:rubyBase>
              </w:ruby>
            </w:r>
            <w:r w:rsidR="0051706D">
              <w:rPr>
                <w:rFonts w:ascii="Meiryo UI" w:eastAsia="Meiryo UI" w:hAnsi="Meiryo UI" w:hint="eastAsia"/>
                <w:sz w:val="32"/>
                <w:szCs w:val="32"/>
              </w:rPr>
              <w:t>置いたときに面積が一番広くなる。</w:t>
            </w:r>
          </w:p>
        </w:tc>
      </w:tr>
    </w:tbl>
    <w:p w14:paraId="6C0733B5" w14:textId="6B57A9F3" w:rsidR="004E6094" w:rsidRPr="0051706D" w:rsidRDefault="004E6094" w:rsidP="0051706D"/>
    <w:sectPr w:rsidR="004E6094" w:rsidRPr="0051706D" w:rsidSect="000248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5995F" w14:textId="77777777" w:rsidR="005D1040" w:rsidRDefault="005D1040" w:rsidP="00EA457E">
      <w:r>
        <w:separator/>
      </w:r>
    </w:p>
  </w:endnote>
  <w:endnote w:type="continuationSeparator" w:id="0">
    <w:p w14:paraId="62E88348" w14:textId="77777777" w:rsidR="005D1040" w:rsidRDefault="005D1040" w:rsidP="00EA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B776D" w14:textId="77777777" w:rsidR="00F13630" w:rsidRDefault="00F1363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A1D47" w14:textId="77777777" w:rsidR="00F13630" w:rsidRDefault="00F1363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4F58C" w14:textId="77777777" w:rsidR="00F13630" w:rsidRDefault="00F136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F6B89" w14:textId="77777777" w:rsidR="005D1040" w:rsidRDefault="005D1040" w:rsidP="00EA457E">
      <w:r>
        <w:separator/>
      </w:r>
    </w:p>
  </w:footnote>
  <w:footnote w:type="continuationSeparator" w:id="0">
    <w:p w14:paraId="6356C72E" w14:textId="77777777" w:rsidR="005D1040" w:rsidRDefault="005D1040" w:rsidP="00EA4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7FCE9" w14:textId="77777777" w:rsidR="00F13630" w:rsidRDefault="00F1363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01960" w14:textId="77777777" w:rsidR="00F13630" w:rsidRDefault="00F1363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68A14" w14:textId="77777777" w:rsidR="00F13630" w:rsidRDefault="00F136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C0"/>
    <w:rsid w:val="00024828"/>
    <w:rsid w:val="00070F69"/>
    <w:rsid w:val="000A6379"/>
    <w:rsid w:val="000E6646"/>
    <w:rsid w:val="00182691"/>
    <w:rsid w:val="001F5995"/>
    <w:rsid w:val="003F797B"/>
    <w:rsid w:val="004D5E63"/>
    <w:rsid w:val="004E6094"/>
    <w:rsid w:val="0051706D"/>
    <w:rsid w:val="00572A98"/>
    <w:rsid w:val="005D07B4"/>
    <w:rsid w:val="005D1040"/>
    <w:rsid w:val="00620AC0"/>
    <w:rsid w:val="00622714"/>
    <w:rsid w:val="006C6AB6"/>
    <w:rsid w:val="00820313"/>
    <w:rsid w:val="00822421"/>
    <w:rsid w:val="008C5FEC"/>
    <w:rsid w:val="009F58D1"/>
    <w:rsid w:val="009F5DE9"/>
    <w:rsid w:val="00AE502E"/>
    <w:rsid w:val="00B00CA7"/>
    <w:rsid w:val="00BD537E"/>
    <w:rsid w:val="00C338CE"/>
    <w:rsid w:val="00C86410"/>
    <w:rsid w:val="00DC7455"/>
    <w:rsid w:val="00E819E7"/>
    <w:rsid w:val="00EA457E"/>
    <w:rsid w:val="00EE00DA"/>
    <w:rsid w:val="00F0339A"/>
    <w:rsid w:val="00F1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8D39F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20AC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20AC0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620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45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457E"/>
  </w:style>
  <w:style w:type="paragraph" w:styleId="a6">
    <w:name w:val="footer"/>
    <w:basedOn w:val="a"/>
    <w:link w:val="a7"/>
    <w:uiPriority w:val="99"/>
    <w:unhideWhenUsed/>
    <w:rsid w:val="00EA45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457E"/>
  </w:style>
  <w:style w:type="character" w:styleId="a8">
    <w:name w:val="Placeholder Text"/>
    <w:basedOn w:val="a0"/>
    <w:uiPriority w:val="99"/>
    <w:semiHidden/>
    <w:rsid w:val="00F03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2022-05-12T05:31:00Z</dcterms:created>
  <dcterms:modified xsi:type="dcterms:W3CDTF">2022-05-12T08:44:00Z</dcterms:modified>
</cp:coreProperties>
</file>