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4344D477" w:rsidR="00D2579B" w:rsidRPr="008D24AE" w:rsidRDefault="00CE4659" w:rsidP="00D2579B">
      <w:pPr>
        <w:autoSpaceDE w:val="0"/>
        <w:autoSpaceDN w:val="0"/>
        <w:spacing w:line="300" w:lineRule="exact"/>
        <w:rPr>
          <w:rFonts w:ascii="ＭＳ ゴシック" w:eastAsia="ＭＳ ゴシック" w:hAnsi="ＭＳ ゴシック"/>
          <w:sz w:val="24"/>
        </w:rPr>
      </w:pPr>
      <w:r w:rsidRPr="008D24AE">
        <w:rPr>
          <w:rFonts w:ascii="ＭＳ ゴシック" w:eastAsia="ＭＳ ゴシック" w:hAnsi="ＭＳ ゴシック" w:hint="eastAsia"/>
          <w:sz w:val="24"/>
        </w:rPr>
        <w:t>建設仮勘定の</w:t>
      </w:r>
      <w:r w:rsidR="007B2460" w:rsidRPr="008D24AE">
        <w:rPr>
          <w:rFonts w:ascii="ＭＳ ゴシック" w:eastAsia="ＭＳ ゴシック" w:hAnsi="ＭＳ ゴシック" w:hint="eastAsia"/>
          <w:sz w:val="24"/>
        </w:rPr>
        <w:t>精算事務の不備</w:t>
      </w:r>
    </w:p>
    <w:tbl>
      <w:tblPr>
        <w:tblpPr w:leftFromText="142" w:rightFromText="142" w:vertAnchor="text" w:horzAnchor="margin" w:tblpY="2"/>
        <w:tblW w:w="2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504"/>
        <w:gridCol w:w="6520"/>
        <w:gridCol w:w="3685"/>
      </w:tblGrid>
      <w:tr w:rsidR="00347FDB" w:rsidRPr="008D24AE" w14:paraId="614E2419" w14:textId="7ABEB192" w:rsidTr="00054A81">
        <w:trPr>
          <w:trHeight w:val="558"/>
        </w:trPr>
        <w:tc>
          <w:tcPr>
            <w:tcW w:w="1701" w:type="dxa"/>
            <w:shd w:val="clear" w:color="auto" w:fill="auto"/>
            <w:vAlign w:val="center"/>
          </w:tcPr>
          <w:p w14:paraId="44221A41" w14:textId="77777777" w:rsidR="00347FDB" w:rsidRPr="008D24AE" w:rsidRDefault="00347FD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対象受検機関</w:t>
            </w:r>
          </w:p>
        </w:tc>
        <w:tc>
          <w:tcPr>
            <w:tcW w:w="8504" w:type="dxa"/>
            <w:shd w:val="clear" w:color="auto" w:fill="auto"/>
            <w:vAlign w:val="center"/>
          </w:tcPr>
          <w:p w14:paraId="6B5604A8" w14:textId="77777777" w:rsidR="00347FDB" w:rsidRPr="008D24AE" w:rsidRDefault="00347FD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検出事項</w:t>
            </w:r>
          </w:p>
        </w:tc>
        <w:tc>
          <w:tcPr>
            <w:tcW w:w="6520" w:type="dxa"/>
            <w:shd w:val="clear" w:color="auto" w:fill="auto"/>
            <w:vAlign w:val="center"/>
          </w:tcPr>
          <w:p w14:paraId="5DFD8116" w14:textId="77777777" w:rsidR="00347FDB" w:rsidRPr="008D24AE" w:rsidRDefault="00347FD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是正を求める事項</w:t>
            </w:r>
          </w:p>
        </w:tc>
        <w:tc>
          <w:tcPr>
            <w:tcW w:w="3685" w:type="dxa"/>
            <w:vAlign w:val="center"/>
          </w:tcPr>
          <w:p w14:paraId="00AF14FF" w14:textId="682D2D7B" w:rsidR="00347FDB" w:rsidRPr="008D24AE" w:rsidRDefault="00347FDB" w:rsidP="00347FD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47FDB" w:rsidRPr="008D24AE" w14:paraId="0FFE51EB" w14:textId="57C51DED" w:rsidTr="00054A81">
        <w:trPr>
          <w:trHeight w:val="1407"/>
        </w:trPr>
        <w:tc>
          <w:tcPr>
            <w:tcW w:w="1701" w:type="dxa"/>
          </w:tcPr>
          <w:p w14:paraId="31F6DC7F" w14:textId="77777777" w:rsidR="00347FDB" w:rsidRPr="008D24AE" w:rsidRDefault="00347FDB" w:rsidP="00D2579B">
            <w:pPr>
              <w:autoSpaceDE w:val="0"/>
              <w:autoSpaceDN w:val="0"/>
              <w:spacing w:line="300" w:lineRule="exact"/>
              <w:rPr>
                <w:rFonts w:ascii="ＭＳ 明朝" w:hAnsi="ＭＳ 明朝"/>
                <w:sz w:val="24"/>
              </w:rPr>
            </w:pPr>
          </w:p>
          <w:p w14:paraId="5C36AE91" w14:textId="37DA2DE0" w:rsidR="00347FDB" w:rsidRPr="008D24AE" w:rsidRDefault="00347FDB" w:rsidP="00D2579B">
            <w:pPr>
              <w:autoSpaceDE w:val="0"/>
              <w:autoSpaceDN w:val="0"/>
              <w:spacing w:line="300" w:lineRule="exact"/>
              <w:rPr>
                <w:rFonts w:ascii="ＭＳ 明朝" w:hAnsi="ＭＳ 明朝"/>
                <w:sz w:val="24"/>
              </w:rPr>
            </w:pPr>
            <w:r w:rsidRPr="008D24AE">
              <w:rPr>
                <w:rFonts w:ascii="ＭＳ 明朝" w:hAnsi="ＭＳ 明朝" w:hint="eastAsia"/>
                <w:sz w:val="24"/>
              </w:rPr>
              <w:t>吹田高等学校</w:t>
            </w:r>
          </w:p>
        </w:tc>
        <w:tc>
          <w:tcPr>
            <w:tcW w:w="8504" w:type="dxa"/>
          </w:tcPr>
          <w:p w14:paraId="38D3CBCA" w14:textId="43695927" w:rsidR="00347FDB" w:rsidRPr="00E81B1F" w:rsidRDefault="00347FDB" w:rsidP="00D2579B">
            <w:pPr>
              <w:autoSpaceDE w:val="0"/>
              <w:autoSpaceDN w:val="0"/>
              <w:spacing w:line="300" w:lineRule="exact"/>
              <w:ind w:firstLineChars="100" w:firstLine="240"/>
              <w:rPr>
                <w:rFonts w:ascii="ＭＳ 明朝" w:hAnsi="ＭＳ 明朝" w:cs="Arial"/>
                <w:sz w:val="24"/>
              </w:rPr>
            </w:pPr>
          </w:p>
          <w:p w14:paraId="5A07B38C" w14:textId="15E4F9CD" w:rsidR="00347FDB" w:rsidRPr="008D24AE" w:rsidRDefault="00347FDB" w:rsidP="00BB4A61">
            <w:pPr>
              <w:autoSpaceDE w:val="0"/>
              <w:autoSpaceDN w:val="0"/>
              <w:spacing w:line="300" w:lineRule="exact"/>
              <w:ind w:firstLineChars="100" w:firstLine="240"/>
              <w:rPr>
                <w:rFonts w:ascii="ＭＳ 明朝" w:hAnsi="ＭＳ 明朝" w:cs="Arial"/>
                <w:sz w:val="24"/>
              </w:rPr>
            </w:pPr>
            <w:r w:rsidRPr="008D24AE">
              <w:rPr>
                <w:rFonts w:ascii="ＭＳ 明朝" w:hAnsi="ＭＳ 明朝" w:cs="Arial" w:hint="eastAsia"/>
                <w:sz w:val="24"/>
              </w:rPr>
              <w:t>令和３年度の財務諸表（貸借対照表）において、建設仮勘定に計上されている下記の内容を確認したところ、工事完了による引渡しが行われているにもかかわらず、建設仮勘定に計上されたままとなっていた。</w:t>
            </w:r>
          </w:p>
          <w:p w14:paraId="747FE3B6" w14:textId="77777777" w:rsidR="00347FDB" w:rsidRPr="008D24AE" w:rsidRDefault="00347FDB" w:rsidP="005D63A0">
            <w:pPr>
              <w:autoSpaceDE w:val="0"/>
              <w:autoSpaceDN w:val="0"/>
              <w:spacing w:line="300" w:lineRule="exact"/>
              <w:rPr>
                <w:rFonts w:ascii="ＭＳ 明朝" w:hAnsi="ＭＳ 明朝" w:cs="Arial"/>
                <w:sz w:val="24"/>
              </w:rPr>
            </w:pPr>
          </w:p>
          <w:tbl>
            <w:tblPr>
              <w:tblW w:w="82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gridCol w:w="1417"/>
              <w:gridCol w:w="1417"/>
            </w:tblGrid>
            <w:tr w:rsidR="00347FDB" w:rsidRPr="008D24AE" w14:paraId="29C614EA" w14:textId="77777777" w:rsidTr="00347FDB">
              <w:tc>
                <w:tcPr>
                  <w:tcW w:w="1417" w:type="dxa"/>
                  <w:shd w:val="clear" w:color="auto" w:fill="auto"/>
                  <w:vAlign w:val="center"/>
                </w:tcPr>
                <w:p w14:paraId="694FC5DC" w14:textId="77777777" w:rsidR="00347FDB" w:rsidRPr="008D24AE" w:rsidRDefault="00347FDB" w:rsidP="00727EB0">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年度</w:t>
                  </w:r>
                </w:p>
              </w:tc>
              <w:tc>
                <w:tcPr>
                  <w:tcW w:w="3969" w:type="dxa"/>
                  <w:shd w:val="clear" w:color="auto" w:fill="auto"/>
                  <w:vAlign w:val="center"/>
                </w:tcPr>
                <w:p w14:paraId="346675CB" w14:textId="77777777" w:rsidR="00347FDB" w:rsidRPr="008D24AE" w:rsidRDefault="00347FDB" w:rsidP="00727EB0">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契約件名</w:t>
                  </w:r>
                </w:p>
              </w:tc>
              <w:tc>
                <w:tcPr>
                  <w:tcW w:w="1417" w:type="dxa"/>
                  <w:shd w:val="clear" w:color="auto" w:fill="auto"/>
                  <w:vAlign w:val="center"/>
                </w:tcPr>
                <w:p w14:paraId="59C1C3A9" w14:textId="77777777" w:rsidR="00347FDB" w:rsidRPr="008D24AE" w:rsidRDefault="00347FDB" w:rsidP="00727EB0">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契約金額</w:t>
                  </w:r>
                </w:p>
              </w:tc>
              <w:tc>
                <w:tcPr>
                  <w:tcW w:w="1417" w:type="dxa"/>
                  <w:shd w:val="clear" w:color="auto" w:fill="auto"/>
                  <w:vAlign w:val="center"/>
                </w:tcPr>
                <w:p w14:paraId="797C1F34" w14:textId="77777777" w:rsidR="00347FDB" w:rsidRPr="008D24AE" w:rsidRDefault="00347FDB" w:rsidP="00727EB0">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未精算額</w:t>
                  </w:r>
                </w:p>
              </w:tc>
            </w:tr>
            <w:tr w:rsidR="00347FDB" w:rsidRPr="008D24AE" w14:paraId="71FC1872" w14:textId="77777777" w:rsidTr="00347FDB">
              <w:trPr>
                <w:trHeight w:val="572"/>
              </w:trPr>
              <w:tc>
                <w:tcPr>
                  <w:tcW w:w="1417" w:type="dxa"/>
                  <w:shd w:val="clear" w:color="auto" w:fill="auto"/>
                  <w:vAlign w:val="center"/>
                </w:tcPr>
                <w:p w14:paraId="2F1D14C6" w14:textId="65B66AB4" w:rsidR="00347FDB" w:rsidRPr="008D24AE" w:rsidRDefault="00347FDB" w:rsidP="00727EB0">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令和３年度</w:t>
                  </w:r>
                </w:p>
              </w:tc>
              <w:tc>
                <w:tcPr>
                  <w:tcW w:w="3969" w:type="dxa"/>
                  <w:shd w:val="clear" w:color="auto" w:fill="auto"/>
                  <w:vAlign w:val="center"/>
                </w:tcPr>
                <w:p w14:paraId="09B2B983" w14:textId="1654D743" w:rsidR="00347FDB" w:rsidRPr="008D24AE" w:rsidRDefault="00347FDB" w:rsidP="00727EB0">
                  <w:pPr>
                    <w:framePr w:hSpace="142" w:wrap="around" w:vAnchor="text" w:hAnchor="margin" w:y="2"/>
                    <w:autoSpaceDE w:val="0"/>
                    <w:autoSpaceDN w:val="0"/>
                    <w:spacing w:line="300" w:lineRule="exact"/>
                    <w:jc w:val="left"/>
                    <w:rPr>
                      <w:rFonts w:ascii="ＭＳ 明朝" w:hAnsi="ＭＳ 明朝"/>
                      <w:strike/>
                      <w:sz w:val="24"/>
                    </w:rPr>
                  </w:pPr>
                  <w:r w:rsidRPr="008D24AE">
                    <w:rPr>
                      <w:rFonts w:ascii="ＭＳ 明朝" w:hAnsi="ＭＳ 明朝" w:hint="eastAsia"/>
                      <w:sz w:val="24"/>
                    </w:rPr>
                    <w:t>生徒１人</w:t>
                  </w:r>
                  <w:r w:rsidRPr="00634468">
                    <w:rPr>
                      <w:rFonts w:ascii="ＭＳ 明朝" w:hAnsi="ＭＳ 明朝" w:hint="eastAsia"/>
                      <w:sz w:val="24"/>
                    </w:rPr>
                    <w:t>１</w:t>
                  </w:r>
                  <w:r w:rsidRPr="008D24AE">
                    <w:rPr>
                      <w:rFonts w:ascii="ＭＳ 明朝" w:hAnsi="ＭＳ 明朝" w:hint="eastAsia"/>
                      <w:sz w:val="24"/>
                    </w:rPr>
                    <w:t>台端末に係る充電機能機器設置場所等への電源コンセント増設工事</w:t>
                  </w:r>
                </w:p>
              </w:tc>
              <w:tc>
                <w:tcPr>
                  <w:tcW w:w="1417" w:type="dxa"/>
                  <w:shd w:val="clear" w:color="auto" w:fill="auto"/>
                  <w:vAlign w:val="center"/>
                </w:tcPr>
                <w:p w14:paraId="2883984E" w14:textId="7E0EF69E" w:rsidR="00347FDB" w:rsidRPr="008D24AE" w:rsidRDefault="00347FDB" w:rsidP="00727EB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385,000円</w:t>
                  </w:r>
                </w:p>
              </w:tc>
              <w:tc>
                <w:tcPr>
                  <w:tcW w:w="1417" w:type="dxa"/>
                  <w:shd w:val="clear" w:color="auto" w:fill="auto"/>
                  <w:vAlign w:val="center"/>
                </w:tcPr>
                <w:p w14:paraId="5B76A746" w14:textId="0BF819A5" w:rsidR="00347FDB" w:rsidRPr="008D24AE" w:rsidRDefault="00347FDB" w:rsidP="00727EB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385,000円</w:t>
                  </w:r>
                  <w:r w:rsidRPr="008D24AE">
                    <w:rPr>
                      <w:rFonts w:ascii="ＭＳ 明朝" w:hAnsi="ＭＳ 明朝"/>
                      <w:sz w:val="24"/>
                    </w:rPr>
                    <w:t xml:space="preserve"> </w:t>
                  </w:r>
                </w:p>
              </w:tc>
            </w:tr>
            <w:tr w:rsidR="00347FDB" w:rsidRPr="008D24AE" w14:paraId="3EB83C73" w14:textId="77777777" w:rsidTr="00347FDB">
              <w:trPr>
                <w:trHeight w:val="572"/>
              </w:trPr>
              <w:tc>
                <w:tcPr>
                  <w:tcW w:w="1417" w:type="dxa"/>
                  <w:shd w:val="clear" w:color="auto" w:fill="auto"/>
                  <w:vAlign w:val="center"/>
                </w:tcPr>
                <w:p w14:paraId="3561633B" w14:textId="08D1FBAF" w:rsidR="00347FDB" w:rsidRPr="008D24AE" w:rsidRDefault="00347FDB" w:rsidP="00727EB0">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同　上</w:t>
                  </w:r>
                </w:p>
              </w:tc>
              <w:tc>
                <w:tcPr>
                  <w:tcW w:w="3969" w:type="dxa"/>
                  <w:shd w:val="clear" w:color="auto" w:fill="auto"/>
                  <w:vAlign w:val="center"/>
                </w:tcPr>
                <w:p w14:paraId="74288D85" w14:textId="5424E09B" w:rsidR="00347FDB" w:rsidRPr="008D24AE" w:rsidRDefault="00347FDB" w:rsidP="00727EB0">
                  <w:pPr>
                    <w:framePr w:hSpace="142" w:wrap="around" w:vAnchor="text" w:hAnchor="margin" w:y="2"/>
                    <w:autoSpaceDE w:val="0"/>
                    <w:autoSpaceDN w:val="0"/>
                    <w:spacing w:line="300" w:lineRule="exact"/>
                    <w:jc w:val="left"/>
                    <w:rPr>
                      <w:rFonts w:ascii="ＭＳ 明朝" w:hAnsi="ＭＳ 明朝"/>
                      <w:sz w:val="24"/>
                    </w:rPr>
                  </w:pPr>
                  <w:r w:rsidRPr="008D24AE">
                    <w:rPr>
                      <w:rFonts w:ascii="ＭＳ 明朝" w:hAnsi="ＭＳ 明朝" w:hint="eastAsia"/>
                      <w:sz w:val="24"/>
                    </w:rPr>
                    <w:t>情報コンセント増設に係るＬＡＮ工事</w:t>
                  </w:r>
                </w:p>
              </w:tc>
              <w:tc>
                <w:tcPr>
                  <w:tcW w:w="1417" w:type="dxa"/>
                  <w:shd w:val="clear" w:color="auto" w:fill="auto"/>
                  <w:vAlign w:val="center"/>
                </w:tcPr>
                <w:p w14:paraId="52CA2545" w14:textId="18ACB33D" w:rsidR="00347FDB" w:rsidRPr="008D24AE" w:rsidRDefault="00347FDB" w:rsidP="00727EB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499,400円</w:t>
                  </w:r>
                </w:p>
              </w:tc>
              <w:tc>
                <w:tcPr>
                  <w:tcW w:w="1417" w:type="dxa"/>
                  <w:shd w:val="clear" w:color="auto" w:fill="auto"/>
                  <w:vAlign w:val="center"/>
                </w:tcPr>
                <w:p w14:paraId="3004AEF2" w14:textId="1A7FE8D3" w:rsidR="00347FDB" w:rsidRPr="008D24AE" w:rsidRDefault="00347FDB" w:rsidP="00727EB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499,400円</w:t>
                  </w:r>
                </w:p>
              </w:tc>
            </w:tr>
          </w:tbl>
          <w:p w14:paraId="6F42BC75" w14:textId="77777777" w:rsidR="00347FDB" w:rsidRPr="008D24AE" w:rsidRDefault="00347FDB" w:rsidP="005D63A0">
            <w:pPr>
              <w:autoSpaceDE w:val="0"/>
              <w:autoSpaceDN w:val="0"/>
              <w:spacing w:line="300" w:lineRule="exact"/>
              <w:rPr>
                <w:rFonts w:ascii="ＭＳ 明朝" w:hAnsi="ＭＳ 明朝" w:cs="Arial"/>
                <w:sz w:val="24"/>
              </w:rPr>
            </w:pPr>
            <w:r w:rsidRPr="008D24AE">
              <w:rPr>
                <w:rFonts w:ascii="ＭＳ 明朝" w:hAnsi="ＭＳ 明朝" w:cs="Arial" w:hint="eastAsia"/>
                <w:sz w:val="24"/>
              </w:rPr>
              <w:t xml:space="preserve">　</w:t>
            </w:r>
          </w:p>
          <w:p w14:paraId="6B504F36" w14:textId="519CE5A5" w:rsidR="00347FDB" w:rsidRPr="008D24AE" w:rsidRDefault="00347FDB" w:rsidP="00C832B5">
            <w:pPr>
              <w:autoSpaceDE w:val="0"/>
              <w:autoSpaceDN w:val="0"/>
              <w:spacing w:line="300" w:lineRule="exact"/>
              <w:rPr>
                <w:rFonts w:ascii="ＭＳ 明朝" w:hAnsi="ＭＳ 明朝"/>
                <w:sz w:val="24"/>
              </w:rPr>
            </w:pPr>
          </w:p>
          <w:p w14:paraId="0E4DA6BC" w14:textId="78E637AE" w:rsidR="00347FDB" w:rsidRPr="008D24AE" w:rsidRDefault="00347FDB" w:rsidP="00C832B5">
            <w:pPr>
              <w:autoSpaceDE w:val="0"/>
              <w:autoSpaceDN w:val="0"/>
              <w:spacing w:line="300" w:lineRule="exact"/>
              <w:rPr>
                <w:rFonts w:ascii="ＭＳ 明朝" w:hAnsi="ＭＳ 明朝"/>
                <w:sz w:val="24"/>
              </w:rPr>
            </w:pPr>
          </w:p>
          <w:p w14:paraId="4C4BCFAA" w14:textId="658279DB" w:rsidR="00347FDB" w:rsidRPr="008D24AE" w:rsidRDefault="00347FDB" w:rsidP="00C832B5">
            <w:pPr>
              <w:autoSpaceDE w:val="0"/>
              <w:autoSpaceDN w:val="0"/>
              <w:spacing w:line="300" w:lineRule="exact"/>
              <w:rPr>
                <w:rFonts w:ascii="ＭＳ 明朝" w:hAnsi="ＭＳ 明朝"/>
                <w:sz w:val="24"/>
              </w:rPr>
            </w:pPr>
          </w:p>
          <w:p w14:paraId="2EA71D40" w14:textId="77777777" w:rsidR="00347FDB" w:rsidRPr="008D24AE" w:rsidRDefault="00347FDB" w:rsidP="00C832B5">
            <w:pPr>
              <w:autoSpaceDE w:val="0"/>
              <w:autoSpaceDN w:val="0"/>
              <w:spacing w:line="300" w:lineRule="exact"/>
              <w:rPr>
                <w:rFonts w:ascii="ＭＳ 明朝" w:hAnsi="ＭＳ 明朝"/>
                <w:sz w:val="24"/>
              </w:rPr>
            </w:pPr>
          </w:p>
          <w:p w14:paraId="064DED76" w14:textId="5C57834D" w:rsidR="00347FDB" w:rsidRPr="008D24AE" w:rsidRDefault="00347FDB" w:rsidP="00C832B5">
            <w:pPr>
              <w:autoSpaceDE w:val="0"/>
              <w:autoSpaceDN w:val="0"/>
              <w:spacing w:line="300" w:lineRule="exact"/>
              <w:rPr>
                <w:rFonts w:ascii="ＭＳ 明朝" w:hAnsi="ＭＳ 明朝"/>
                <w:sz w:val="24"/>
              </w:rPr>
            </w:pPr>
          </w:p>
          <w:p w14:paraId="245508D3" w14:textId="77777777" w:rsidR="00347FDB" w:rsidRPr="008D24AE" w:rsidRDefault="00347FDB" w:rsidP="00C832B5">
            <w:pPr>
              <w:autoSpaceDE w:val="0"/>
              <w:autoSpaceDN w:val="0"/>
              <w:spacing w:line="300" w:lineRule="exact"/>
              <w:rPr>
                <w:rFonts w:ascii="ＭＳ 明朝" w:hAnsi="ＭＳ 明朝"/>
                <w:sz w:val="24"/>
              </w:rPr>
            </w:pPr>
          </w:p>
          <w:p w14:paraId="45DFAB2F" w14:textId="77777777" w:rsidR="00347FDB" w:rsidRPr="008D24AE" w:rsidRDefault="00347FDB" w:rsidP="00C832B5">
            <w:pPr>
              <w:autoSpaceDE w:val="0"/>
              <w:autoSpaceDN w:val="0"/>
              <w:spacing w:line="300" w:lineRule="exact"/>
              <w:rPr>
                <w:rFonts w:ascii="ＭＳ 明朝" w:hAnsi="ＭＳ 明朝"/>
                <w:sz w:val="24"/>
              </w:rPr>
            </w:pPr>
          </w:p>
          <w:p w14:paraId="06C215C8" w14:textId="77777777" w:rsidR="00347FDB" w:rsidRPr="008D24AE" w:rsidRDefault="00347FDB" w:rsidP="00C832B5">
            <w:pPr>
              <w:autoSpaceDE w:val="0"/>
              <w:autoSpaceDN w:val="0"/>
              <w:spacing w:line="300" w:lineRule="exact"/>
              <w:rPr>
                <w:rFonts w:ascii="ＭＳ 明朝" w:hAnsi="ＭＳ 明朝"/>
                <w:sz w:val="24"/>
              </w:rPr>
            </w:pPr>
          </w:p>
          <w:p w14:paraId="0FA51E0E" w14:textId="77777777" w:rsidR="00347FDB" w:rsidRPr="008D24AE" w:rsidRDefault="00347FDB" w:rsidP="00C832B5">
            <w:pPr>
              <w:autoSpaceDE w:val="0"/>
              <w:autoSpaceDN w:val="0"/>
              <w:spacing w:line="300" w:lineRule="exact"/>
              <w:rPr>
                <w:rFonts w:ascii="ＭＳ 明朝" w:hAnsi="ＭＳ 明朝"/>
                <w:sz w:val="24"/>
              </w:rPr>
            </w:pPr>
          </w:p>
          <w:p w14:paraId="22E9B60A" w14:textId="365E7327" w:rsidR="00347FDB" w:rsidRDefault="00347FDB" w:rsidP="00C832B5">
            <w:pPr>
              <w:autoSpaceDE w:val="0"/>
              <w:autoSpaceDN w:val="0"/>
              <w:spacing w:line="300" w:lineRule="exact"/>
              <w:rPr>
                <w:rFonts w:ascii="ＭＳ 明朝" w:hAnsi="ＭＳ 明朝"/>
                <w:sz w:val="24"/>
              </w:rPr>
            </w:pPr>
          </w:p>
          <w:p w14:paraId="60747974" w14:textId="77777777" w:rsidR="00347FDB" w:rsidRPr="008D24AE" w:rsidRDefault="00347FDB" w:rsidP="00C832B5">
            <w:pPr>
              <w:autoSpaceDE w:val="0"/>
              <w:autoSpaceDN w:val="0"/>
              <w:spacing w:line="300" w:lineRule="exact"/>
              <w:rPr>
                <w:rFonts w:ascii="ＭＳ 明朝" w:hAnsi="ＭＳ 明朝"/>
                <w:sz w:val="24"/>
              </w:rPr>
            </w:pPr>
          </w:p>
          <w:p w14:paraId="645EBEE7" w14:textId="7B921650" w:rsidR="00347FDB" w:rsidRDefault="00347FDB" w:rsidP="00C832B5">
            <w:pPr>
              <w:autoSpaceDE w:val="0"/>
              <w:autoSpaceDN w:val="0"/>
              <w:spacing w:line="300" w:lineRule="exact"/>
              <w:rPr>
                <w:rFonts w:ascii="ＭＳ 明朝" w:hAnsi="ＭＳ 明朝"/>
                <w:sz w:val="24"/>
              </w:rPr>
            </w:pPr>
          </w:p>
          <w:p w14:paraId="2E6F0335" w14:textId="77777777" w:rsidR="00347FDB" w:rsidRDefault="00347FDB" w:rsidP="00C832B5">
            <w:pPr>
              <w:autoSpaceDE w:val="0"/>
              <w:autoSpaceDN w:val="0"/>
              <w:spacing w:line="300" w:lineRule="exact"/>
              <w:rPr>
                <w:rFonts w:ascii="ＭＳ 明朝" w:hAnsi="ＭＳ 明朝"/>
                <w:sz w:val="24"/>
              </w:rPr>
            </w:pPr>
          </w:p>
          <w:p w14:paraId="78333016" w14:textId="77777777" w:rsidR="00347FDB" w:rsidRDefault="00347FDB" w:rsidP="00C832B5">
            <w:pPr>
              <w:autoSpaceDE w:val="0"/>
              <w:autoSpaceDN w:val="0"/>
              <w:spacing w:line="300" w:lineRule="exact"/>
              <w:rPr>
                <w:rFonts w:ascii="ＭＳ 明朝" w:hAnsi="ＭＳ 明朝"/>
                <w:sz w:val="24"/>
              </w:rPr>
            </w:pPr>
          </w:p>
          <w:p w14:paraId="553383FC" w14:textId="77777777" w:rsidR="00347FDB" w:rsidRDefault="00347FDB" w:rsidP="00C832B5">
            <w:pPr>
              <w:autoSpaceDE w:val="0"/>
              <w:autoSpaceDN w:val="0"/>
              <w:spacing w:line="300" w:lineRule="exact"/>
              <w:rPr>
                <w:rFonts w:ascii="ＭＳ 明朝" w:hAnsi="ＭＳ 明朝"/>
                <w:sz w:val="24"/>
              </w:rPr>
            </w:pPr>
          </w:p>
          <w:p w14:paraId="288E3BCE" w14:textId="77777777" w:rsidR="00347FDB" w:rsidRDefault="00347FDB" w:rsidP="00C832B5">
            <w:pPr>
              <w:autoSpaceDE w:val="0"/>
              <w:autoSpaceDN w:val="0"/>
              <w:spacing w:line="300" w:lineRule="exact"/>
              <w:rPr>
                <w:rFonts w:ascii="ＭＳ 明朝" w:hAnsi="ＭＳ 明朝"/>
                <w:sz w:val="24"/>
              </w:rPr>
            </w:pPr>
          </w:p>
          <w:p w14:paraId="7918F673" w14:textId="77777777" w:rsidR="00347FDB" w:rsidRDefault="00347FDB" w:rsidP="00C832B5">
            <w:pPr>
              <w:autoSpaceDE w:val="0"/>
              <w:autoSpaceDN w:val="0"/>
              <w:spacing w:line="300" w:lineRule="exact"/>
              <w:rPr>
                <w:rFonts w:ascii="ＭＳ 明朝" w:hAnsi="ＭＳ 明朝"/>
                <w:sz w:val="24"/>
              </w:rPr>
            </w:pPr>
          </w:p>
          <w:p w14:paraId="7D6C2C68" w14:textId="77777777" w:rsidR="00347FDB" w:rsidRDefault="00347FDB" w:rsidP="00C832B5">
            <w:pPr>
              <w:autoSpaceDE w:val="0"/>
              <w:autoSpaceDN w:val="0"/>
              <w:spacing w:line="300" w:lineRule="exact"/>
              <w:rPr>
                <w:rFonts w:ascii="ＭＳ 明朝" w:hAnsi="ＭＳ 明朝"/>
                <w:sz w:val="24"/>
              </w:rPr>
            </w:pPr>
          </w:p>
          <w:p w14:paraId="00522A32" w14:textId="54BB8CEC" w:rsidR="00347FDB" w:rsidRPr="008D24AE" w:rsidRDefault="00347FDB" w:rsidP="00C832B5">
            <w:pPr>
              <w:autoSpaceDE w:val="0"/>
              <w:autoSpaceDN w:val="0"/>
              <w:spacing w:line="300" w:lineRule="exact"/>
              <w:rPr>
                <w:rFonts w:ascii="ＭＳ 明朝" w:hAnsi="ＭＳ 明朝"/>
                <w:sz w:val="24"/>
              </w:rPr>
            </w:pPr>
          </w:p>
        </w:tc>
        <w:tc>
          <w:tcPr>
            <w:tcW w:w="6520" w:type="dxa"/>
          </w:tcPr>
          <w:p w14:paraId="250E93A3" w14:textId="38CBD6F2" w:rsidR="00347FDB" w:rsidRDefault="00347FDB" w:rsidP="0022602E">
            <w:pPr>
              <w:autoSpaceDE w:val="0"/>
              <w:autoSpaceDN w:val="0"/>
              <w:snapToGrid w:val="0"/>
              <w:spacing w:line="300" w:lineRule="exact"/>
              <w:rPr>
                <w:rFonts w:ascii="ＭＳ 明朝" w:hAnsi="ＭＳ 明朝" w:cs="Arial"/>
                <w:strike/>
                <w:sz w:val="24"/>
                <w:shd w:val="pct15" w:color="auto" w:fill="FFFFFF"/>
              </w:rPr>
            </w:pPr>
          </w:p>
          <w:p w14:paraId="50E83DAF" w14:textId="14B21286" w:rsidR="00347FDB" w:rsidRPr="00347FDB" w:rsidRDefault="00347FDB" w:rsidP="00347FDB">
            <w:pPr>
              <w:autoSpaceDE w:val="0"/>
              <w:autoSpaceDN w:val="0"/>
              <w:spacing w:line="300" w:lineRule="exact"/>
              <w:ind w:firstLineChars="100" w:firstLine="240"/>
              <w:rPr>
                <w:rFonts w:ascii="ＭＳ 明朝" w:hAnsi="ＭＳ 明朝"/>
                <w:sz w:val="24"/>
              </w:rPr>
            </w:pPr>
            <w:r w:rsidRPr="0022602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180"/>
            </w:tblGrid>
            <w:tr w:rsidR="00347FDB" w:rsidRPr="008D24AE" w14:paraId="6B07AD9C" w14:textId="77777777" w:rsidTr="00592185">
              <w:trPr>
                <w:trHeight w:val="7645"/>
              </w:trPr>
              <w:tc>
                <w:tcPr>
                  <w:tcW w:w="6180" w:type="dxa"/>
                </w:tcPr>
                <w:p w14:paraId="016A2DE9"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【大阪府財務諸表作成基準】</w:t>
                  </w:r>
                </w:p>
                <w:p w14:paraId="616FE270"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（固定資産の分類及び計上）</w:t>
                  </w:r>
                </w:p>
                <w:p w14:paraId="1C4ED5A2"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第15条　固定資産の計上は次のとおりとする。</w:t>
                  </w:r>
                </w:p>
                <w:p w14:paraId="176658DC" w14:textId="77777777" w:rsidR="00347FDB" w:rsidRPr="008D24AE" w:rsidRDefault="00347FDB" w:rsidP="005D63A0">
                  <w:pPr>
                    <w:autoSpaceDE w:val="0"/>
                    <w:autoSpaceDN w:val="0"/>
                    <w:snapToGrid w:val="0"/>
                    <w:spacing w:line="300" w:lineRule="exact"/>
                    <w:ind w:leftChars="100" w:left="210"/>
                    <w:rPr>
                      <w:rFonts w:ascii="ＭＳ 明朝" w:hAnsi="ＭＳ 明朝"/>
                      <w:sz w:val="24"/>
                    </w:rPr>
                  </w:pPr>
                  <w:r w:rsidRPr="008D24AE">
                    <w:rPr>
                      <w:rFonts w:ascii="ＭＳ 明朝" w:hAnsi="ＭＳ 明朝" w:hint="eastAsia"/>
                      <w:sz w:val="24"/>
                    </w:rPr>
                    <w:t>(7) 建設仮勘定</w:t>
                  </w:r>
                </w:p>
                <w:p w14:paraId="4C6B9B74" w14:textId="77777777" w:rsidR="00347FDB" w:rsidRPr="008D24AE" w:rsidRDefault="00347FDB" w:rsidP="005D63A0">
                  <w:pPr>
                    <w:autoSpaceDE w:val="0"/>
                    <w:autoSpaceDN w:val="0"/>
                    <w:snapToGrid w:val="0"/>
                    <w:spacing w:line="300" w:lineRule="exact"/>
                    <w:ind w:left="480" w:hangingChars="200" w:hanging="480"/>
                    <w:rPr>
                      <w:rFonts w:ascii="ＭＳ 明朝" w:hAnsi="ＭＳ 明朝"/>
                      <w:sz w:val="24"/>
                    </w:rPr>
                  </w:pPr>
                  <w:r w:rsidRPr="008D24AE">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7379F6F"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p>
                <w:p w14:paraId="0BEC4D8E"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【建設仮勘定取扱要領】</w:t>
                  </w:r>
                </w:p>
                <w:p w14:paraId="0367E71A"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第４条　建設仮勘定は、公有財産要領第４条及び第５条に規定する取得年月日又は異動年月日をもって精算しなければならない。</w:t>
                  </w:r>
                </w:p>
                <w:p w14:paraId="441991DC"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２　前項に規定する精算と併せて、本資産勘定の額と同額の財産を公有財産台帳に登録しなければならない。</w:t>
                  </w:r>
                </w:p>
                <w:p w14:paraId="23FD6E5B" w14:textId="77777777" w:rsidR="00347FDB" w:rsidRPr="008D24AE" w:rsidRDefault="00347FDB" w:rsidP="005D63A0">
                  <w:pPr>
                    <w:autoSpaceDE w:val="0"/>
                    <w:autoSpaceDN w:val="0"/>
                    <w:snapToGrid w:val="0"/>
                    <w:spacing w:line="300" w:lineRule="exact"/>
                    <w:ind w:left="240" w:hangingChars="100" w:hanging="240"/>
                    <w:rPr>
                      <w:rFonts w:ascii="ＭＳ 明朝" w:hAnsi="ＭＳ 明朝"/>
                      <w:sz w:val="24"/>
                    </w:rPr>
                  </w:pPr>
                </w:p>
                <w:p w14:paraId="4C7F4CD5" w14:textId="77777777" w:rsidR="00347FDB" w:rsidRPr="008D24AE" w:rsidRDefault="00347FDB" w:rsidP="005D63A0">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【大阪府公有財産台帳等処理要領】</w:t>
                  </w:r>
                </w:p>
                <w:p w14:paraId="4AB374EC" w14:textId="77777777" w:rsidR="00347FDB" w:rsidRPr="008D24AE" w:rsidRDefault="00347FDB" w:rsidP="005D63A0">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（台帳の異動登録）</w:t>
                  </w:r>
                </w:p>
                <w:p w14:paraId="61997100" w14:textId="77777777" w:rsidR="00347FDB" w:rsidRPr="008D24AE" w:rsidRDefault="00347FDB" w:rsidP="005D63A0">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第５条</w:t>
                  </w:r>
                </w:p>
                <w:p w14:paraId="651B89A1" w14:textId="77777777" w:rsidR="00E17DBC" w:rsidRDefault="00E17DBC" w:rsidP="00E17DBC">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w:t>
                  </w:r>
                </w:p>
                <w:p w14:paraId="6C7BD5E1" w14:textId="77777777" w:rsidR="00E17DBC" w:rsidRDefault="00E17DBC" w:rsidP="00E17DBC">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異動年月日とする。ま</w:t>
                  </w: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w:t>
                  </w:r>
                </w:p>
                <w:p w14:paraId="65C90442" w14:textId="77777777" w:rsidR="00E17DBC" w:rsidRDefault="00E17DBC" w:rsidP="00E17DBC">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の場合に限る。）及び第３号の場合においては、併</w:t>
                  </w:r>
                  <w:r w:rsidRPr="000D302D">
                    <w:rPr>
                      <w:rFonts w:ascii="ＭＳ 明朝" w:hAnsi="ＭＳ 明朝" w:hint="eastAsia"/>
                      <w:color w:val="000000"/>
                      <w:sz w:val="24"/>
                    </w:rPr>
                    <w:t>せ</w:t>
                  </w:r>
                </w:p>
                <w:p w14:paraId="6BB54AFD" w14:textId="77777777" w:rsidR="00E17DBC" w:rsidRPr="000D302D" w:rsidRDefault="00E17DBC" w:rsidP="00E17DBC">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て取得年月日を登録する。</w:t>
                  </w:r>
                </w:p>
                <w:p w14:paraId="4EF012A2" w14:textId="3CD52EBC" w:rsidR="00347FDB" w:rsidRPr="008D24AE" w:rsidRDefault="00347FDB" w:rsidP="006907B4">
                  <w:pPr>
                    <w:autoSpaceDE w:val="0"/>
                    <w:autoSpaceDN w:val="0"/>
                    <w:snapToGrid w:val="0"/>
                    <w:spacing w:line="300" w:lineRule="exact"/>
                    <w:ind w:leftChars="100" w:left="450" w:hangingChars="100" w:hanging="240"/>
                    <w:rPr>
                      <w:rFonts w:ascii="ＭＳ 明朝" w:hAnsi="ＭＳ 明朝"/>
                      <w:color w:val="000000"/>
                      <w:sz w:val="24"/>
                    </w:rPr>
                  </w:pPr>
                  <w:r w:rsidRPr="008D24AE">
                    <w:rPr>
                      <w:rFonts w:ascii="ＭＳ 明朝" w:hAnsi="ＭＳ 明朝" w:hint="eastAsia"/>
                      <w:color w:val="000000"/>
                      <w:sz w:val="24"/>
                    </w:rPr>
                    <w:t>(3)建物等の増改築等は、工事完了による引渡しの日。（以下略）</w:t>
                  </w:r>
                </w:p>
              </w:tc>
            </w:tr>
          </w:tbl>
          <w:p w14:paraId="7996245F" w14:textId="6F10D7AD" w:rsidR="00347FDB" w:rsidRPr="008D24AE" w:rsidRDefault="00347FDB" w:rsidP="00262163">
            <w:pPr>
              <w:autoSpaceDE w:val="0"/>
              <w:autoSpaceDN w:val="0"/>
              <w:spacing w:line="300" w:lineRule="exact"/>
              <w:ind w:left="1"/>
              <w:rPr>
                <w:rFonts w:ascii="ＭＳ 明朝" w:hAnsi="ＭＳ 明朝"/>
                <w:sz w:val="24"/>
              </w:rPr>
            </w:pPr>
          </w:p>
        </w:tc>
        <w:tc>
          <w:tcPr>
            <w:tcW w:w="3685" w:type="dxa"/>
          </w:tcPr>
          <w:p w14:paraId="3B681BD6" w14:textId="77777777" w:rsidR="005F48FA" w:rsidRPr="005F48FA" w:rsidRDefault="005F48FA" w:rsidP="005F48FA">
            <w:pPr>
              <w:widowControl/>
              <w:autoSpaceDE w:val="0"/>
              <w:autoSpaceDN w:val="0"/>
              <w:spacing w:line="300" w:lineRule="exact"/>
              <w:rPr>
                <w:rFonts w:ascii="ＭＳ 明朝" w:hAnsi="ＭＳ 明朝"/>
                <w:sz w:val="24"/>
              </w:rPr>
            </w:pPr>
          </w:p>
          <w:p w14:paraId="2400B0C5" w14:textId="610A4E29" w:rsidR="005F48FA" w:rsidRPr="005F48FA" w:rsidRDefault="005F48FA" w:rsidP="005F48FA">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過年度の建設仮勘定精算は所属では行えないため、会計局会計指導課に修正を依頼し、本資産勘定への精算処理を行った。</w:t>
            </w:r>
          </w:p>
          <w:p w14:paraId="498A28BE" w14:textId="46B7852F" w:rsidR="005F48FA" w:rsidRPr="005F48FA" w:rsidRDefault="005F48FA" w:rsidP="005F48FA">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また、資産となるものについては、公有財産台帳の修正を行った。</w:t>
            </w:r>
          </w:p>
          <w:p w14:paraId="5449DD2F" w14:textId="266A0293" w:rsidR="005F48FA" w:rsidRPr="005F48FA" w:rsidRDefault="005F48FA" w:rsidP="005F48FA">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検出事項の原因は、建設仮勘定の精算処理について、担当者が正しく理解していなかったことにある。</w:t>
            </w:r>
          </w:p>
          <w:p w14:paraId="30B73DF3" w14:textId="13630938" w:rsidR="005F48FA" w:rsidRPr="005F48FA" w:rsidRDefault="005F48FA" w:rsidP="005F48FA">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再発防止に向け、SSC</w:t>
            </w:r>
            <w:r w:rsidRPr="005F48FA">
              <w:rPr>
                <w:rFonts w:ascii="ＭＳ 明朝" w:hint="eastAsia"/>
                <w:sz w:val="24"/>
              </w:rPr>
              <w:t>等</w:t>
            </w:r>
            <w:r w:rsidRPr="005F48FA">
              <w:rPr>
                <w:rFonts w:ascii="ＭＳ 明朝" w:hAnsi="ＭＳ 明朝" w:hint="eastAsia"/>
                <w:sz w:val="24"/>
              </w:rPr>
              <w:t>で未精算案件の確認を定期的に行うことによりチェック体制を強化</w:t>
            </w:r>
            <w:r w:rsidR="008778F7" w:rsidRPr="004244D4">
              <w:rPr>
                <w:rFonts w:ascii="ＭＳ 明朝" w:hAnsi="ＭＳ 明朝" w:hint="eastAsia"/>
                <w:sz w:val="24"/>
              </w:rPr>
              <w:t>した</w:t>
            </w:r>
            <w:r w:rsidRPr="004244D4">
              <w:rPr>
                <w:rFonts w:ascii="ＭＳ 明朝" w:hAnsi="ＭＳ 明朝" w:hint="eastAsia"/>
                <w:sz w:val="24"/>
              </w:rPr>
              <w:t>。</w:t>
            </w:r>
            <w:bookmarkStart w:id="0" w:name="_GoBack"/>
            <w:bookmarkEnd w:id="0"/>
          </w:p>
          <w:p w14:paraId="00D06002" w14:textId="0F2D9EB1" w:rsidR="005F48FA" w:rsidRPr="005F48FA" w:rsidRDefault="005F48FA" w:rsidP="005F48FA">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今後は、大阪府財務諸表作成基準等に基づき、適正な事務処理を行う。</w:t>
            </w:r>
          </w:p>
          <w:p w14:paraId="4019FC25" w14:textId="460E052A" w:rsidR="00347FDB" w:rsidRPr="005F48FA" w:rsidRDefault="00347FDB" w:rsidP="0022602E">
            <w:pPr>
              <w:autoSpaceDE w:val="0"/>
              <w:autoSpaceDN w:val="0"/>
              <w:snapToGrid w:val="0"/>
              <w:spacing w:line="300" w:lineRule="exact"/>
              <w:rPr>
                <w:rFonts w:ascii="ＭＳ 明朝" w:hAnsi="ＭＳ 明朝" w:cs="Arial"/>
                <w:strike/>
                <w:sz w:val="24"/>
                <w:shd w:val="pct15" w:color="auto" w:fill="FFFFFF"/>
              </w:rPr>
            </w:pPr>
          </w:p>
        </w:tc>
      </w:tr>
    </w:tbl>
    <w:p w14:paraId="28AC6254" w14:textId="5AE3C6B6" w:rsidR="0055013F" w:rsidRPr="009F4999" w:rsidRDefault="00D2579B" w:rsidP="005D63A0">
      <w:pPr>
        <w:autoSpaceDE w:val="0"/>
        <w:autoSpaceDN w:val="0"/>
        <w:spacing w:line="300" w:lineRule="exact"/>
        <w:ind w:right="79" w:firstLineChars="3700" w:firstLine="8880"/>
        <w:rPr>
          <w:rFonts w:ascii="ＭＳ ゴシック" w:eastAsia="ＭＳ ゴシック" w:hAnsi="ＭＳ ゴシック"/>
          <w:sz w:val="24"/>
          <w:szCs w:val="22"/>
        </w:rPr>
      </w:pPr>
      <w:r w:rsidRPr="008D24AE">
        <w:rPr>
          <w:rFonts w:ascii="ＭＳ ゴシック" w:eastAsia="ＭＳ ゴシック" w:hAnsi="ＭＳ ゴシック" w:hint="eastAsia"/>
          <w:sz w:val="24"/>
          <w:szCs w:val="22"/>
        </w:rPr>
        <w:t>監査（検査）実施年月日（委員：令和－年－月－日、事務局：</w:t>
      </w:r>
      <w:r w:rsidR="00F504FE" w:rsidRPr="008D24AE">
        <w:rPr>
          <w:rFonts w:ascii="ＭＳ ゴシック" w:eastAsia="ＭＳ ゴシック" w:hAnsi="ＭＳ ゴシック" w:hint="eastAsia"/>
          <w:sz w:val="24"/>
          <w:szCs w:val="22"/>
        </w:rPr>
        <w:t>令和４年10</w:t>
      </w:r>
      <w:r w:rsidR="005420AD" w:rsidRPr="008D24AE">
        <w:rPr>
          <w:rFonts w:ascii="ＭＳ ゴシック" w:eastAsia="ＭＳ ゴシック" w:hAnsi="ＭＳ ゴシック" w:hint="eastAsia"/>
          <w:sz w:val="24"/>
          <w:szCs w:val="22"/>
        </w:rPr>
        <w:t>月</w:t>
      </w:r>
      <w:r w:rsidR="002E6472">
        <w:rPr>
          <w:rFonts w:ascii="ＭＳ ゴシック" w:eastAsia="ＭＳ ゴシック" w:hAnsi="ＭＳ ゴシック" w:hint="eastAsia"/>
          <w:sz w:val="24"/>
          <w:szCs w:val="22"/>
        </w:rPr>
        <w:t>３</w:t>
      </w:r>
      <w:r w:rsidR="005420AD" w:rsidRPr="008D24AE">
        <w:rPr>
          <w:rFonts w:ascii="ＭＳ ゴシック" w:eastAsia="ＭＳ ゴシック" w:hAnsi="ＭＳ ゴシック" w:hint="eastAsia"/>
          <w:sz w:val="24"/>
          <w:szCs w:val="22"/>
        </w:rPr>
        <w:t>日</w:t>
      </w:r>
      <w:r w:rsidR="005D63A0" w:rsidRPr="008D24AE">
        <w:rPr>
          <w:rFonts w:ascii="ＭＳ ゴシック" w:eastAsia="ＭＳ ゴシック" w:hAnsi="ＭＳ ゴシック" w:hint="eastAsia"/>
          <w:sz w:val="24"/>
          <w:szCs w:val="22"/>
        </w:rPr>
        <w:t>から令和５年１月31日まで</w:t>
      </w:r>
      <w:r w:rsidRPr="008D24AE">
        <w:rPr>
          <w:rFonts w:ascii="ＭＳ ゴシック" w:eastAsia="ＭＳ ゴシック" w:hAnsi="ＭＳ ゴシック" w:hint="eastAsia"/>
          <w:sz w:val="24"/>
          <w:szCs w:val="22"/>
        </w:rPr>
        <w:t>）</w:t>
      </w:r>
    </w:p>
    <w:sectPr w:rsidR="0055013F" w:rsidRPr="009F499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BCF22" w14:textId="77777777" w:rsidR="00D77AA1" w:rsidRDefault="00D77AA1">
      <w:r>
        <w:separator/>
      </w:r>
    </w:p>
  </w:endnote>
  <w:endnote w:type="continuationSeparator" w:id="0">
    <w:p w14:paraId="653EB456" w14:textId="77777777" w:rsidR="00D77AA1" w:rsidRDefault="00D7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1B5E" w14:textId="77777777" w:rsidR="00D77AA1" w:rsidRDefault="00D77AA1">
      <w:r>
        <w:separator/>
      </w:r>
    </w:p>
  </w:footnote>
  <w:footnote w:type="continuationSeparator" w:id="0">
    <w:p w14:paraId="29474B6A" w14:textId="77777777" w:rsidR="00D77AA1" w:rsidRDefault="00D7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18"/>
    <w:rsid w:val="00020EE1"/>
    <w:rsid w:val="000210D6"/>
    <w:rsid w:val="000257B5"/>
    <w:rsid w:val="0002628A"/>
    <w:rsid w:val="00035690"/>
    <w:rsid w:val="00040B4C"/>
    <w:rsid w:val="00042FDC"/>
    <w:rsid w:val="00043DD7"/>
    <w:rsid w:val="000443C7"/>
    <w:rsid w:val="00054A08"/>
    <w:rsid w:val="00054A81"/>
    <w:rsid w:val="0005569F"/>
    <w:rsid w:val="00057833"/>
    <w:rsid w:val="0006616F"/>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C3330"/>
    <w:rsid w:val="000C433B"/>
    <w:rsid w:val="000D0B36"/>
    <w:rsid w:val="000D1180"/>
    <w:rsid w:val="000D302D"/>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4204"/>
    <w:rsid w:val="00175A4A"/>
    <w:rsid w:val="0018241A"/>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2319"/>
    <w:rsid w:val="0022602E"/>
    <w:rsid w:val="002265B5"/>
    <w:rsid w:val="00226605"/>
    <w:rsid w:val="002277F9"/>
    <w:rsid w:val="002309F6"/>
    <w:rsid w:val="00231071"/>
    <w:rsid w:val="00234092"/>
    <w:rsid w:val="00235F24"/>
    <w:rsid w:val="002452AF"/>
    <w:rsid w:val="00250225"/>
    <w:rsid w:val="002523DD"/>
    <w:rsid w:val="00253272"/>
    <w:rsid w:val="00254592"/>
    <w:rsid w:val="00254DF4"/>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472"/>
    <w:rsid w:val="002E663A"/>
    <w:rsid w:val="002E716D"/>
    <w:rsid w:val="002F54B6"/>
    <w:rsid w:val="002F7B5A"/>
    <w:rsid w:val="00307314"/>
    <w:rsid w:val="0030787E"/>
    <w:rsid w:val="003169D5"/>
    <w:rsid w:val="0032325E"/>
    <w:rsid w:val="003234F1"/>
    <w:rsid w:val="0032402C"/>
    <w:rsid w:val="00331CE4"/>
    <w:rsid w:val="0033201F"/>
    <w:rsid w:val="0033337B"/>
    <w:rsid w:val="0033349F"/>
    <w:rsid w:val="0033386B"/>
    <w:rsid w:val="00334BC0"/>
    <w:rsid w:val="003350FB"/>
    <w:rsid w:val="00335BCA"/>
    <w:rsid w:val="00340989"/>
    <w:rsid w:val="00345ECD"/>
    <w:rsid w:val="00347193"/>
    <w:rsid w:val="00347FDB"/>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B83"/>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44D4"/>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2FAD"/>
    <w:rsid w:val="00465986"/>
    <w:rsid w:val="004677D0"/>
    <w:rsid w:val="004724C1"/>
    <w:rsid w:val="004737FB"/>
    <w:rsid w:val="00474850"/>
    <w:rsid w:val="00476919"/>
    <w:rsid w:val="00481198"/>
    <w:rsid w:val="004838CD"/>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5961"/>
    <w:rsid w:val="00547423"/>
    <w:rsid w:val="005474B6"/>
    <w:rsid w:val="005475BD"/>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2185"/>
    <w:rsid w:val="00595AE2"/>
    <w:rsid w:val="005A74E9"/>
    <w:rsid w:val="005B1F4D"/>
    <w:rsid w:val="005B46DF"/>
    <w:rsid w:val="005B7067"/>
    <w:rsid w:val="005B7870"/>
    <w:rsid w:val="005C3503"/>
    <w:rsid w:val="005C57A3"/>
    <w:rsid w:val="005C6EB5"/>
    <w:rsid w:val="005D4631"/>
    <w:rsid w:val="005D46A2"/>
    <w:rsid w:val="005D63A0"/>
    <w:rsid w:val="005D7EC6"/>
    <w:rsid w:val="005F1E37"/>
    <w:rsid w:val="005F48FA"/>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468"/>
    <w:rsid w:val="006348CA"/>
    <w:rsid w:val="00635DE5"/>
    <w:rsid w:val="0063616C"/>
    <w:rsid w:val="00637502"/>
    <w:rsid w:val="00640C70"/>
    <w:rsid w:val="0064104A"/>
    <w:rsid w:val="006518ED"/>
    <w:rsid w:val="0065368D"/>
    <w:rsid w:val="00654366"/>
    <w:rsid w:val="00656913"/>
    <w:rsid w:val="006575BC"/>
    <w:rsid w:val="00657EA5"/>
    <w:rsid w:val="006610E3"/>
    <w:rsid w:val="00664A39"/>
    <w:rsid w:val="00664ED3"/>
    <w:rsid w:val="00666379"/>
    <w:rsid w:val="00671F43"/>
    <w:rsid w:val="0068287C"/>
    <w:rsid w:val="00683D17"/>
    <w:rsid w:val="00683F34"/>
    <w:rsid w:val="00684666"/>
    <w:rsid w:val="00684A14"/>
    <w:rsid w:val="006862F8"/>
    <w:rsid w:val="00687AEA"/>
    <w:rsid w:val="006901FF"/>
    <w:rsid w:val="006907B4"/>
    <w:rsid w:val="006952D8"/>
    <w:rsid w:val="0069673B"/>
    <w:rsid w:val="0069725A"/>
    <w:rsid w:val="00697E06"/>
    <w:rsid w:val="006A00C4"/>
    <w:rsid w:val="006A14A8"/>
    <w:rsid w:val="006A2EF5"/>
    <w:rsid w:val="006A46D5"/>
    <w:rsid w:val="006A6804"/>
    <w:rsid w:val="006A735B"/>
    <w:rsid w:val="006B00E9"/>
    <w:rsid w:val="006B01F9"/>
    <w:rsid w:val="006B0AF7"/>
    <w:rsid w:val="006B63A6"/>
    <w:rsid w:val="006C0DCA"/>
    <w:rsid w:val="006C0E75"/>
    <w:rsid w:val="006C3522"/>
    <w:rsid w:val="006C475C"/>
    <w:rsid w:val="006C47A6"/>
    <w:rsid w:val="006C7B39"/>
    <w:rsid w:val="006D724A"/>
    <w:rsid w:val="006E1C53"/>
    <w:rsid w:val="006E4247"/>
    <w:rsid w:val="006E704A"/>
    <w:rsid w:val="006E7D04"/>
    <w:rsid w:val="006F0E14"/>
    <w:rsid w:val="006F19B0"/>
    <w:rsid w:val="006F291C"/>
    <w:rsid w:val="006F2AEA"/>
    <w:rsid w:val="006F45EA"/>
    <w:rsid w:val="006F64FE"/>
    <w:rsid w:val="006F69E3"/>
    <w:rsid w:val="0070324E"/>
    <w:rsid w:val="0070352B"/>
    <w:rsid w:val="00705183"/>
    <w:rsid w:val="0071032E"/>
    <w:rsid w:val="00710947"/>
    <w:rsid w:val="0071193E"/>
    <w:rsid w:val="007157B2"/>
    <w:rsid w:val="0071780F"/>
    <w:rsid w:val="0072206D"/>
    <w:rsid w:val="00727EB0"/>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2460"/>
    <w:rsid w:val="007B39B3"/>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3675"/>
    <w:rsid w:val="008747B9"/>
    <w:rsid w:val="00875F93"/>
    <w:rsid w:val="008778F7"/>
    <w:rsid w:val="0088143A"/>
    <w:rsid w:val="008826A9"/>
    <w:rsid w:val="00883117"/>
    <w:rsid w:val="00884FB3"/>
    <w:rsid w:val="00890F96"/>
    <w:rsid w:val="00893576"/>
    <w:rsid w:val="008939C9"/>
    <w:rsid w:val="008961A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4AE"/>
    <w:rsid w:val="008D26DC"/>
    <w:rsid w:val="008D3216"/>
    <w:rsid w:val="008D3BE7"/>
    <w:rsid w:val="008D6754"/>
    <w:rsid w:val="008D7BE6"/>
    <w:rsid w:val="008E24BE"/>
    <w:rsid w:val="008E456F"/>
    <w:rsid w:val="008E466B"/>
    <w:rsid w:val="009013A9"/>
    <w:rsid w:val="009044B6"/>
    <w:rsid w:val="00912CA1"/>
    <w:rsid w:val="00915C28"/>
    <w:rsid w:val="009168B0"/>
    <w:rsid w:val="009168D9"/>
    <w:rsid w:val="00917EAA"/>
    <w:rsid w:val="00924B34"/>
    <w:rsid w:val="00925A5D"/>
    <w:rsid w:val="00925D38"/>
    <w:rsid w:val="00925DF6"/>
    <w:rsid w:val="00926AA0"/>
    <w:rsid w:val="009317A4"/>
    <w:rsid w:val="00933A60"/>
    <w:rsid w:val="00936C4C"/>
    <w:rsid w:val="00937E5D"/>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0563"/>
    <w:rsid w:val="009C20C7"/>
    <w:rsid w:val="009C25EC"/>
    <w:rsid w:val="009C2E20"/>
    <w:rsid w:val="009C38B0"/>
    <w:rsid w:val="009C582D"/>
    <w:rsid w:val="009D0A93"/>
    <w:rsid w:val="009D2B65"/>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194B"/>
    <w:rsid w:val="00A43510"/>
    <w:rsid w:val="00A528F6"/>
    <w:rsid w:val="00A5517C"/>
    <w:rsid w:val="00A5621D"/>
    <w:rsid w:val="00A57854"/>
    <w:rsid w:val="00A6355F"/>
    <w:rsid w:val="00A6360E"/>
    <w:rsid w:val="00A63B94"/>
    <w:rsid w:val="00A6481A"/>
    <w:rsid w:val="00A6557F"/>
    <w:rsid w:val="00A65951"/>
    <w:rsid w:val="00A75927"/>
    <w:rsid w:val="00A82D12"/>
    <w:rsid w:val="00A846F4"/>
    <w:rsid w:val="00A855FB"/>
    <w:rsid w:val="00A85938"/>
    <w:rsid w:val="00A90B37"/>
    <w:rsid w:val="00A952FB"/>
    <w:rsid w:val="00A9727A"/>
    <w:rsid w:val="00AA09C0"/>
    <w:rsid w:val="00AA1718"/>
    <w:rsid w:val="00AA5D42"/>
    <w:rsid w:val="00AA6A05"/>
    <w:rsid w:val="00AB1BE5"/>
    <w:rsid w:val="00AB2A4D"/>
    <w:rsid w:val="00AB578C"/>
    <w:rsid w:val="00AB5B8B"/>
    <w:rsid w:val="00AC12FA"/>
    <w:rsid w:val="00AC1873"/>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4A61"/>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3004"/>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4659"/>
    <w:rsid w:val="00CE6536"/>
    <w:rsid w:val="00CF2BB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5547"/>
    <w:rsid w:val="00D46545"/>
    <w:rsid w:val="00D47F9B"/>
    <w:rsid w:val="00D52595"/>
    <w:rsid w:val="00D52C96"/>
    <w:rsid w:val="00D57D45"/>
    <w:rsid w:val="00D57F1E"/>
    <w:rsid w:val="00D60A83"/>
    <w:rsid w:val="00D64433"/>
    <w:rsid w:val="00D72573"/>
    <w:rsid w:val="00D73943"/>
    <w:rsid w:val="00D750DF"/>
    <w:rsid w:val="00D76063"/>
    <w:rsid w:val="00D778EE"/>
    <w:rsid w:val="00D77AA1"/>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17DBC"/>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1B1F"/>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5060">
      <w:bodyDiv w:val="1"/>
      <w:marLeft w:val="0"/>
      <w:marRight w:val="0"/>
      <w:marTop w:val="0"/>
      <w:marBottom w:val="0"/>
      <w:divBdr>
        <w:top w:val="none" w:sz="0" w:space="0" w:color="auto"/>
        <w:left w:val="none" w:sz="0" w:space="0" w:color="auto"/>
        <w:bottom w:val="none" w:sz="0" w:space="0" w:color="auto"/>
        <w:right w:val="none" w:sz="0" w:space="0" w:color="auto"/>
      </w:divBdr>
    </w:div>
    <w:div w:id="147325157">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F4751-A3ED-4A45-9099-77D3B7BA3D69}">
  <ds:schemaRefs>
    <ds:schemaRef ds:uri="http://schemas.microsoft.com/sharepoint/v3/contenttype/forms"/>
  </ds:schemaRefs>
</ds:datastoreItem>
</file>

<file path=customXml/itemProps2.xml><?xml version="1.0" encoding="utf-8"?>
<ds:datastoreItem xmlns:ds="http://schemas.openxmlformats.org/officeDocument/2006/customXml" ds:itemID="{078D61B5-613E-4777-AA8D-41C99C8E66CF}">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0e97725-ca3e-440e-8f43-5d7ab30c75d8"/>
    <ds:schemaRef ds:uri="http://purl.org/dc/dcmitype/"/>
  </ds:schemaRefs>
</ds:datastoreItem>
</file>

<file path=customXml/itemProps3.xml><?xml version="1.0" encoding="utf-8"?>
<ds:datastoreItem xmlns:ds="http://schemas.openxmlformats.org/officeDocument/2006/customXml" ds:itemID="{A8242428-E215-479E-A6D3-2A8AC639D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121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2023-07-14T08:17:00Z</dcterms:created>
  <dcterms:modified xsi:type="dcterms:W3CDTF">2023-07-14T08:17:00Z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