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FD42" w14:textId="77777777" w:rsidR="00D2579B" w:rsidRPr="00D2579B" w:rsidRDefault="00D2579B" w:rsidP="00D2579B">
      <w:pPr>
        <w:autoSpaceDE w:val="0"/>
        <w:autoSpaceDN w:val="0"/>
        <w:spacing w:line="300" w:lineRule="exact"/>
        <w:rPr>
          <w:rFonts w:ascii="ＭＳ ゴシック" w:eastAsia="ＭＳ ゴシック" w:hAnsi="ＭＳ ゴシック"/>
          <w:sz w:val="24"/>
        </w:rPr>
      </w:pPr>
      <w:bookmarkStart w:id="0" w:name="_GoBack"/>
      <w:bookmarkEnd w:id="0"/>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200"/>
        <w:gridCol w:w="8535"/>
        <w:gridCol w:w="3548"/>
      </w:tblGrid>
      <w:tr w:rsidR="00C64293" w:rsidRPr="00D2579B" w14:paraId="16C0C83F" w14:textId="6411694A" w:rsidTr="0093426F">
        <w:trPr>
          <w:trHeight w:val="558"/>
        </w:trPr>
        <w:tc>
          <w:tcPr>
            <w:tcW w:w="1223" w:type="dxa"/>
            <w:shd w:val="clear" w:color="auto" w:fill="auto"/>
            <w:vAlign w:val="center"/>
          </w:tcPr>
          <w:p w14:paraId="20E9D127" w14:textId="77777777" w:rsidR="003A55DA" w:rsidRPr="00D2579B" w:rsidRDefault="003A55DA"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7200" w:type="dxa"/>
            <w:shd w:val="clear" w:color="auto" w:fill="auto"/>
            <w:vAlign w:val="center"/>
          </w:tcPr>
          <w:p w14:paraId="45098887" w14:textId="77777777" w:rsidR="003A55DA" w:rsidRPr="00D2579B" w:rsidRDefault="003A55DA"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504" w:type="dxa"/>
            <w:shd w:val="clear" w:color="auto" w:fill="auto"/>
            <w:vAlign w:val="center"/>
          </w:tcPr>
          <w:p w14:paraId="19C78833" w14:textId="77777777" w:rsidR="003A55DA" w:rsidRPr="00D2579B" w:rsidRDefault="003A55DA" w:rsidP="003A55DA">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572" w:type="dxa"/>
            <w:vAlign w:val="center"/>
          </w:tcPr>
          <w:p w14:paraId="0B011580" w14:textId="2D939542" w:rsidR="003A55DA" w:rsidRPr="00D2579B" w:rsidRDefault="003A55DA" w:rsidP="003A55D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64293" w:rsidRPr="00D2579B" w14:paraId="126A955E" w14:textId="43A28C44" w:rsidTr="0093426F">
        <w:trPr>
          <w:trHeight w:val="10908"/>
        </w:trPr>
        <w:tc>
          <w:tcPr>
            <w:tcW w:w="1223" w:type="dxa"/>
          </w:tcPr>
          <w:p w14:paraId="7CCEE9CE" w14:textId="77777777" w:rsidR="003A55DA" w:rsidRPr="00D2579B" w:rsidRDefault="003A55DA" w:rsidP="00D2579B">
            <w:pPr>
              <w:autoSpaceDE w:val="0"/>
              <w:autoSpaceDN w:val="0"/>
              <w:spacing w:line="300" w:lineRule="exact"/>
              <w:rPr>
                <w:rFonts w:ascii="ＭＳ 明朝" w:hAnsi="ＭＳ 明朝"/>
                <w:sz w:val="24"/>
              </w:rPr>
            </w:pPr>
          </w:p>
          <w:p w14:paraId="28EC8AA2" w14:textId="77777777" w:rsidR="003A55DA" w:rsidRPr="00D2579B" w:rsidRDefault="003A55DA" w:rsidP="00D2579B">
            <w:pPr>
              <w:autoSpaceDE w:val="0"/>
              <w:autoSpaceDN w:val="0"/>
              <w:spacing w:line="300" w:lineRule="exact"/>
              <w:rPr>
                <w:rFonts w:ascii="ＭＳ 明朝" w:hAnsi="ＭＳ 明朝"/>
                <w:sz w:val="24"/>
              </w:rPr>
            </w:pPr>
            <w:r>
              <w:rPr>
                <w:rFonts w:ascii="ＭＳ 明朝" w:hAnsi="ＭＳ 明朝" w:hint="eastAsia"/>
                <w:sz w:val="24"/>
              </w:rPr>
              <w:t>枚方</w:t>
            </w:r>
            <w:r w:rsidRPr="00D2579B">
              <w:rPr>
                <w:rFonts w:ascii="ＭＳ 明朝" w:hAnsi="ＭＳ 明朝" w:hint="eastAsia"/>
                <w:sz w:val="24"/>
              </w:rPr>
              <w:t>支援学校</w:t>
            </w:r>
          </w:p>
        </w:tc>
        <w:tc>
          <w:tcPr>
            <w:tcW w:w="7200" w:type="dxa"/>
          </w:tcPr>
          <w:p w14:paraId="158F3A00" w14:textId="77777777" w:rsidR="003A55DA" w:rsidRPr="00D2579B" w:rsidRDefault="003A55DA" w:rsidP="00D2579B">
            <w:pPr>
              <w:autoSpaceDE w:val="0"/>
              <w:autoSpaceDN w:val="0"/>
              <w:spacing w:line="300" w:lineRule="exact"/>
              <w:ind w:firstLineChars="100" w:firstLine="240"/>
              <w:rPr>
                <w:rFonts w:ascii="ＭＳ 明朝" w:hAnsi="ＭＳ 明朝" w:cs="Arial"/>
                <w:sz w:val="24"/>
              </w:rPr>
            </w:pPr>
          </w:p>
          <w:p w14:paraId="32B0E0FA" w14:textId="77777777" w:rsidR="003A55DA" w:rsidRPr="00D2579B" w:rsidRDefault="003A55DA" w:rsidP="00D2579B">
            <w:pPr>
              <w:autoSpaceDE w:val="0"/>
              <w:autoSpaceDN w:val="0"/>
              <w:spacing w:line="300" w:lineRule="exact"/>
              <w:rPr>
                <w:rFonts w:ascii="ＭＳ 明朝" w:hAnsi="ＭＳ 明朝"/>
                <w:sz w:val="24"/>
              </w:rPr>
            </w:pPr>
            <w:r w:rsidRPr="00D2579B">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46B39B88" w14:textId="77777777" w:rsidR="003A55DA" w:rsidRPr="00D2579B" w:rsidRDefault="003A55DA" w:rsidP="00D2579B">
            <w:pPr>
              <w:autoSpaceDE w:val="0"/>
              <w:autoSpaceDN w:val="0"/>
              <w:spacing w:line="300" w:lineRule="exact"/>
              <w:rPr>
                <w:rFonts w:ascii="ＭＳ 明朝" w:hAnsi="ＭＳ 明朝"/>
                <w:sz w:val="24"/>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17"/>
              <w:gridCol w:w="1191"/>
              <w:gridCol w:w="1701"/>
              <w:gridCol w:w="1928"/>
            </w:tblGrid>
            <w:tr w:rsidR="003A55DA" w:rsidRPr="00D2579B" w14:paraId="5C8BF6D9" w14:textId="77777777" w:rsidTr="00C64293">
              <w:trPr>
                <w:trHeight w:val="454"/>
                <w:jc w:val="center"/>
              </w:trPr>
              <w:tc>
                <w:tcPr>
                  <w:tcW w:w="737" w:type="dxa"/>
                  <w:shd w:val="clear" w:color="auto" w:fill="auto"/>
                  <w:vAlign w:val="center"/>
                </w:tcPr>
                <w:p w14:paraId="73627989"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417" w:type="dxa"/>
                  <w:shd w:val="clear" w:color="auto" w:fill="auto"/>
                  <w:vAlign w:val="center"/>
                </w:tcPr>
                <w:p w14:paraId="23DD6166"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健康診断名</w:t>
                  </w:r>
                </w:p>
              </w:tc>
              <w:tc>
                <w:tcPr>
                  <w:tcW w:w="1191" w:type="dxa"/>
                  <w:shd w:val="clear" w:color="auto" w:fill="auto"/>
                  <w:vAlign w:val="center"/>
                </w:tcPr>
                <w:p w14:paraId="7EEE5DCB"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健診日</w:t>
                  </w:r>
                </w:p>
              </w:tc>
              <w:tc>
                <w:tcPr>
                  <w:tcW w:w="1701" w:type="dxa"/>
                  <w:shd w:val="clear" w:color="auto" w:fill="auto"/>
                  <w:vAlign w:val="center"/>
                </w:tcPr>
                <w:p w14:paraId="1991297D"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健診等の時間</w:t>
                  </w:r>
                </w:p>
              </w:tc>
              <w:tc>
                <w:tcPr>
                  <w:tcW w:w="1928" w:type="dxa"/>
                  <w:shd w:val="clear" w:color="auto" w:fill="auto"/>
                </w:tcPr>
                <w:p w14:paraId="70F153E2"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752BFD22"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339B0141"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3A55DA" w:rsidRPr="00D2579B" w14:paraId="442F6593" w14:textId="77777777" w:rsidTr="00C64293">
              <w:trPr>
                <w:trHeight w:val="624"/>
                <w:jc w:val="center"/>
              </w:trPr>
              <w:tc>
                <w:tcPr>
                  <w:tcW w:w="737" w:type="dxa"/>
                  <w:shd w:val="clear" w:color="auto" w:fill="auto"/>
                  <w:vAlign w:val="center"/>
                </w:tcPr>
                <w:p w14:paraId="0089D3AE"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Ａ</w:t>
                  </w:r>
                </w:p>
              </w:tc>
              <w:tc>
                <w:tcPr>
                  <w:tcW w:w="1417" w:type="dxa"/>
                  <w:shd w:val="clear" w:color="auto" w:fill="auto"/>
                  <w:vAlign w:val="center"/>
                </w:tcPr>
                <w:p w14:paraId="428A5C74"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人間ドック</w:t>
                  </w:r>
                </w:p>
              </w:tc>
              <w:tc>
                <w:tcPr>
                  <w:tcW w:w="1191" w:type="dxa"/>
                  <w:shd w:val="clear" w:color="auto" w:fill="auto"/>
                  <w:vAlign w:val="center"/>
                </w:tcPr>
                <w:p w14:paraId="5109A85B"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w:t>
                  </w:r>
                  <w:r w:rsidRPr="00D2579B">
                    <w:rPr>
                      <w:rFonts w:ascii="ＭＳ 明朝" w:hAnsi="ＭＳ 明朝" w:hint="eastAsia"/>
                      <w:sz w:val="24"/>
                    </w:rPr>
                    <w:t>年</w:t>
                  </w:r>
                </w:p>
                <w:p w14:paraId="7A8C84AB"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Pr="00D2579B">
                    <w:rPr>
                      <w:rFonts w:ascii="ＭＳ 明朝" w:hAnsi="ＭＳ 明朝" w:hint="eastAsia"/>
                      <w:sz w:val="24"/>
                    </w:rPr>
                    <w:t>月</w:t>
                  </w:r>
                  <w:r>
                    <w:rPr>
                      <w:rFonts w:ascii="ＭＳ 明朝" w:hAnsi="ＭＳ 明朝" w:hint="eastAsia"/>
                      <w:sz w:val="24"/>
                    </w:rPr>
                    <w:t>３</w:t>
                  </w:r>
                  <w:r w:rsidRPr="00D2579B">
                    <w:rPr>
                      <w:rFonts w:ascii="ＭＳ 明朝" w:hAnsi="ＭＳ 明朝" w:hint="eastAsia"/>
                      <w:sz w:val="24"/>
                    </w:rPr>
                    <w:t>日</w:t>
                  </w:r>
                </w:p>
              </w:tc>
              <w:tc>
                <w:tcPr>
                  <w:tcW w:w="1701" w:type="dxa"/>
                  <w:shd w:val="clear" w:color="auto" w:fill="auto"/>
                  <w:vAlign w:val="center"/>
                </w:tcPr>
                <w:p w14:paraId="7BCA9D9C"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14:paraId="270D75DD"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14:paraId="4A6F736E"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午後１時00分</w:t>
                  </w:r>
                </w:p>
                <w:p w14:paraId="30AC1C20"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tc>
              <w:tc>
                <w:tcPr>
                  <w:tcW w:w="1928" w:type="dxa"/>
                  <w:shd w:val="clear" w:color="auto" w:fill="auto"/>
                </w:tcPr>
                <w:p w14:paraId="55BFD74F"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p>
                <w:p w14:paraId="3BB3C9D1"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14:paraId="7B5221C7"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14:paraId="18E6BABE"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午後５時00分</w:t>
                  </w:r>
                </w:p>
                <w:p w14:paraId="6696D0C8" w14:textId="77777777" w:rsidR="003A55DA" w:rsidRPr="00D2579B" w:rsidRDefault="003A55DA" w:rsidP="00C7538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p w14:paraId="42D4669E" w14:textId="77777777" w:rsidR="003A55DA" w:rsidRPr="00D2579B" w:rsidRDefault="003A55DA" w:rsidP="00C75382">
                  <w:pPr>
                    <w:framePr w:hSpace="142" w:wrap="around" w:vAnchor="text" w:hAnchor="margin" w:y="2"/>
                    <w:autoSpaceDE w:val="0"/>
                    <w:autoSpaceDN w:val="0"/>
                    <w:spacing w:line="300" w:lineRule="exact"/>
                    <w:ind w:firstLineChars="200" w:firstLine="480"/>
                    <w:rPr>
                      <w:rFonts w:ascii="ＭＳ 明朝" w:hAnsi="ＭＳ 明朝"/>
                      <w:sz w:val="24"/>
                    </w:rPr>
                  </w:pPr>
                  <w:r w:rsidRPr="00D2579B">
                    <w:rPr>
                      <w:rFonts w:ascii="ＭＳ 明朝" w:hAnsi="ＭＳ 明朝" w:hint="eastAsia"/>
                      <w:sz w:val="24"/>
                    </w:rPr>
                    <w:t>（全日）</w:t>
                  </w:r>
                </w:p>
                <w:p w14:paraId="69718CB2" w14:textId="77777777" w:rsidR="003A55DA" w:rsidRPr="00D2579B" w:rsidRDefault="003A55DA" w:rsidP="00C7538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69589B3B" w14:textId="77777777" w:rsidR="003A55DA" w:rsidRPr="00D2579B" w:rsidRDefault="003A55DA" w:rsidP="00D2579B">
            <w:pPr>
              <w:autoSpaceDE w:val="0"/>
              <w:autoSpaceDN w:val="0"/>
              <w:spacing w:line="300" w:lineRule="exact"/>
              <w:rPr>
                <w:rFonts w:ascii="ＭＳ 明朝" w:hAnsi="ＭＳ 明朝"/>
                <w:sz w:val="24"/>
              </w:rPr>
            </w:pPr>
          </w:p>
          <w:p w14:paraId="074816AE" w14:textId="77777777" w:rsidR="003A55DA" w:rsidRPr="00D2579B" w:rsidRDefault="003A55DA" w:rsidP="00D2579B">
            <w:pPr>
              <w:autoSpaceDE w:val="0"/>
              <w:autoSpaceDN w:val="0"/>
              <w:spacing w:line="300" w:lineRule="exact"/>
              <w:rPr>
                <w:rFonts w:ascii="ＭＳ 明朝" w:hAnsi="ＭＳ 明朝"/>
                <w:sz w:val="24"/>
              </w:rPr>
            </w:pPr>
          </w:p>
          <w:p w14:paraId="739AC86E" w14:textId="77777777" w:rsidR="003A55DA" w:rsidRPr="00D2579B" w:rsidRDefault="003A55DA" w:rsidP="00D2579B">
            <w:pPr>
              <w:autoSpaceDE w:val="0"/>
              <w:autoSpaceDN w:val="0"/>
              <w:spacing w:line="300" w:lineRule="exact"/>
              <w:rPr>
                <w:rFonts w:ascii="ＭＳ 明朝" w:hAnsi="ＭＳ 明朝"/>
                <w:sz w:val="24"/>
              </w:rPr>
            </w:pPr>
          </w:p>
          <w:p w14:paraId="14081F25" w14:textId="77777777" w:rsidR="003A55DA" w:rsidRPr="00D2579B" w:rsidRDefault="003A55DA" w:rsidP="00D2579B">
            <w:pPr>
              <w:autoSpaceDE w:val="0"/>
              <w:autoSpaceDN w:val="0"/>
              <w:spacing w:line="300" w:lineRule="exact"/>
              <w:rPr>
                <w:rFonts w:ascii="ＭＳ 明朝" w:hAnsi="ＭＳ 明朝"/>
                <w:sz w:val="24"/>
              </w:rPr>
            </w:pPr>
          </w:p>
          <w:p w14:paraId="169F9999" w14:textId="77777777" w:rsidR="003A55DA" w:rsidRPr="00D2579B" w:rsidRDefault="003A55DA" w:rsidP="00D2579B">
            <w:pPr>
              <w:autoSpaceDE w:val="0"/>
              <w:autoSpaceDN w:val="0"/>
              <w:spacing w:line="300" w:lineRule="exact"/>
              <w:rPr>
                <w:rFonts w:ascii="ＭＳ 明朝" w:hAnsi="ＭＳ 明朝"/>
                <w:sz w:val="24"/>
              </w:rPr>
            </w:pPr>
          </w:p>
          <w:p w14:paraId="03D43D2E" w14:textId="77777777" w:rsidR="003A55DA" w:rsidRPr="00D2579B" w:rsidRDefault="003A55DA" w:rsidP="00D2579B">
            <w:pPr>
              <w:autoSpaceDE w:val="0"/>
              <w:autoSpaceDN w:val="0"/>
              <w:spacing w:line="300" w:lineRule="exact"/>
              <w:rPr>
                <w:rFonts w:ascii="ＭＳ 明朝" w:hAnsi="ＭＳ 明朝"/>
                <w:sz w:val="24"/>
              </w:rPr>
            </w:pPr>
          </w:p>
          <w:p w14:paraId="003BC2D7" w14:textId="77777777" w:rsidR="003A55DA" w:rsidRPr="00D2579B" w:rsidRDefault="003A55DA" w:rsidP="00D2579B">
            <w:pPr>
              <w:autoSpaceDE w:val="0"/>
              <w:autoSpaceDN w:val="0"/>
              <w:spacing w:line="300" w:lineRule="exact"/>
              <w:rPr>
                <w:rFonts w:ascii="ＭＳ 明朝" w:hAnsi="ＭＳ 明朝"/>
                <w:sz w:val="24"/>
              </w:rPr>
            </w:pPr>
          </w:p>
          <w:p w14:paraId="0FAE5D44" w14:textId="77777777" w:rsidR="003A55DA" w:rsidRPr="00D2579B" w:rsidRDefault="003A55DA" w:rsidP="00D2579B">
            <w:pPr>
              <w:autoSpaceDE w:val="0"/>
              <w:autoSpaceDN w:val="0"/>
              <w:spacing w:line="300" w:lineRule="exact"/>
              <w:rPr>
                <w:rFonts w:ascii="ＭＳ 明朝" w:hAnsi="ＭＳ 明朝"/>
                <w:sz w:val="24"/>
              </w:rPr>
            </w:pPr>
          </w:p>
          <w:p w14:paraId="2F3CC529" w14:textId="77777777" w:rsidR="003A55DA" w:rsidRPr="00D2579B" w:rsidRDefault="003A55DA" w:rsidP="00D2579B">
            <w:pPr>
              <w:autoSpaceDE w:val="0"/>
              <w:autoSpaceDN w:val="0"/>
              <w:spacing w:line="300" w:lineRule="exact"/>
              <w:rPr>
                <w:rFonts w:ascii="ＭＳ 明朝" w:hAnsi="ＭＳ 明朝"/>
                <w:sz w:val="24"/>
              </w:rPr>
            </w:pPr>
          </w:p>
          <w:p w14:paraId="4964745E" w14:textId="77777777" w:rsidR="003A55DA" w:rsidRPr="00D2579B" w:rsidRDefault="003A55DA" w:rsidP="00D2579B">
            <w:pPr>
              <w:autoSpaceDE w:val="0"/>
              <w:autoSpaceDN w:val="0"/>
              <w:spacing w:line="300" w:lineRule="exact"/>
              <w:rPr>
                <w:rFonts w:ascii="ＭＳ 明朝" w:hAnsi="ＭＳ 明朝"/>
                <w:sz w:val="24"/>
              </w:rPr>
            </w:pPr>
          </w:p>
          <w:p w14:paraId="2DD1083A" w14:textId="77777777" w:rsidR="003A55DA" w:rsidRPr="00D2579B" w:rsidRDefault="003A55DA" w:rsidP="00D2579B">
            <w:pPr>
              <w:autoSpaceDE w:val="0"/>
              <w:autoSpaceDN w:val="0"/>
              <w:spacing w:line="300" w:lineRule="exact"/>
              <w:rPr>
                <w:rFonts w:ascii="ＭＳ 明朝" w:hAnsi="ＭＳ 明朝"/>
                <w:sz w:val="24"/>
              </w:rPr>
            </w:pPr>
          </w:p>
          <w:p w14:paraId="473556E3" w14:textId="77777777" w:rsidR="003A55DA" w:rsidRPr="00D2579B" w:rsidRDefault="003A55DA" w:rsidP="00D2579B">
            <w:pPr>
              <w:autoSpaceDE w:val="0"/>
              <w:autoSpaceDN w:val="0"/>
              <w:spacing w:line="300" w:lineRule="exact"/>
              <w:rPr>
                <w:rFonts w:ascii="ＭＳ 明朝" w:hAnsi="ＭＳ 明朝"/>
                <w:sz w:val="24"/>
              </w:rPr>
            </w:pPr>
          </w:p>
          <w:p w14:paraId="645316AF" w14:textId="77777777" w:rsidR="003A55DA" w:rsidRPr="00D2579B" w:rsidRDefault="003A55DA" w:rsidP="00D2579B">
            <w:pPr>
              <w:autoSpaceDE w:val="0"/>
              <w:autoSpaceDN w:val="0"/>
              <w:spacing w:line="300" w:lineRule="exact"/>
              <w:rPr>
                <w:rFonts w:ascii="ＭＳ 明朝" w:hAnsi="ＭＳ 明朝"/>
                <w:sz w:val="24"/>
              </w:rPr>
            </w:pPr>
          </w:p>
          <w:p w14:paraId="629A17B5" w14:textId="77777777" w:rsidR="003A55DA" w:rsidRPr="00D2579B" w:rsidRDefault="003A55DA" w:rsidP="00D2579B">
            <w:pPr>
              <w:autoSpaceDE w:val="0"/>
              <w:autoSpaceDN w:val="0"/>
              <w:spacing w:line="300" w:lineRule="exact"/>
              <w:rPr>
                <w:rFonts w:ascii="ＭＳ 明朝" w:hAnsi="ＭＳ 明朝"/>
                <w:sz w:val="24"/>
              </w:rPr>
            </w:pPr>
          </w:p>
        </w:tc>
        <w:tc>
          <w:tcPr>
            <w:tcW w:w="8504" w:type="dxa"/>
          </w:tcPr>
          <w:p w14:paraId="4C8C5651" w14:textId="77777777" w:rsidR="003A55DA" w:rsidRPr="00D2579B" w:rsidRDefault="003A55DA" w:rsidP="00D2579B">
            <w:pPr>
              <w:autoSpaceDE w:val="0"/>
              <w:autoSpaceDN w:val="0"/>
              <w:spacing w:line="300" w:lineRule="exact"/>
              <w:rPr>
                <w:rFonts w:ascii="ＭＳ 明朝" w:hAnsi="ＭＳ 明朝"/>
                <w:sz w:val="24"/>
              </w:rPr>
            </w:pPr>
          </w:p>
          <w:p w14:paraId="3ED839EB" w14:textId="77777777" w:rsidR="003A55DA" w:rsidRPr="00D2579B" w:rsidRDefault="003A55DA" w:rsidP="00D2579B">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3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09"/>
            </w:tblGrid>
            <w:tr w:rsidR="003A55DA" w:rsidRPr="00D2579B" w14:paraId="0CC48FDB" w14:textId="77777777" w:rsidTr="0093426F">
              <w:trPr>
                <w:trHeight w:val="9507"/>
              </w:trPr>
              <w:tc>
                <w:tcPr>
                  <w:tcW w:w="8309" w:type="dxa"/>
                </w:tcPr>
                <w:p w14:paraId="0832B3B5" w14:textId="77777777" w:rsidR="003A55DA" w:rsidRPr="00D2579B" w:rsidRDefault="003A55DA"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【地方公務員法】</w:t>
                  </w:r>
                </w:p>
                <w:p w14:paraId="1C24D73C" w14:textId="77777777" w:rsidR="003A55DA" w:rsidRPr="00D2579B" w:rsidRDefault="003A55DA"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w:t>
                  </w:r>
                </w:p>
                <w:p w14:paraId="4C61E047" w14:textId="77777777" w:rsidR="003A55DA" w:rsidRPr="00D2579B" w:rsidRDefault="003A55DA" w:rsidP="00D2579B">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61E5E892" w14:textId="77777777" w:rsidR="003A55DA" w:rsidRPr="00D2579B" w:rsidRDefault="003A55DA" w:rsidP="00D2579B">
                  <w:pPr>
                    <w:widowControl/>
                    <w:autoSpaceDE w:val="0"/>
                    <w:autoSpaceDN w:val="0"/>
                    <w:snapToGrid w:val="0"/>
                    <w:spacing w:line="300" w:lineRule="exact"/>
                    <w:rPr>
                      <w:rFonts w:ascii="ＭＳ 明朝" w:hAnsi="ＭＳ 明朝"/>
                      <w:sz w:val="24"/>
                    </w:rPr>
                  </w:pPr>
                </w:p>
                <w:p w14:paraId="4C180EA4" w14:textId="77777777" w:rsidR="003A55DA" w:rsidRPr="00D2579B" w:rsidRDefault="003A55DA"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【職務に専念する義務の特例に関する条例】</w:t>
                  </w:r>
                </w:p>
                <w:p w14:paraId="51F68F1B" w14:textId="77777777" w:rsidR="003A55DA" w:rsidRPr="00D2579B" w:rsidRDefault="003A55DA"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(職務に専念する義務の免除)</w:t>
                  </w:r>
                </w:p>
                <w:p w14:paraId="7ADCDD5D" w14:textId="77777777" w:rsidR="003A55DA" w:rsidRPr="00D2579B" w:rsidRDefault="003A55DA" w:rsidP="00D2579B">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D2579B">
                      <w:rPr>
                        <w:rFonts w:ascii="ＭＳ 明朝" w:hAnsi="ＭＳ 明朝" w:hint="eastAsia"/>
                        <w:sz w:val="24"/>
                      </w:rPr>
                      <w:t>次の各号</w:t>
                    </w:r>
                  </w:hyperlink>
                  <w:r w:rsidRPr="00D2579B">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062541D5" w14:textId="77777777" w:rsidR="003A55DA" w:rsidRPr="00D2579B" w:rsidRDefault="003A55DA"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（略）</w:t>
                  </w:r>
                </w:p>
                <w:p w14:paraId="5E5B4465" w14:textId="77777777" w:rsidR="003A55DA" w:rsidRPr="00D2579B" w:rsidRDefault="003A55DA" w:rsidP="00D2579B">
                  <w:pPr>
                    <w:widowControl/>
                    <w:autoSpaceDE w:val="0"/>
                    <w:autoSpaceDN w:val="0"/>
                    <w:snapToGrid w:val="0"/>
                    <w:spacing w:line="300" w:lineRule="exact"/>
                    <w:ind w:firstLineChars="100" w:firstLine="240"/>
                    <w:rPr>
                      <w:rFonts w:ascii="ＭＳ 明朝" w:hAnsi="ＭＳ 明朝"/>
                      <w:sz w:val="24"/>
                    </w:rPr>
                  </w:pPr>
                  <w:r w:rsidRPr="00D2579B">
                    <w:rPr>
                      <w:rFonts w:ascii="ＭＳ 明朝" w:hAnsi="ＭＳ 明朝" w:hint="eastAsia"/>
                      <w:sz w:val="24"/>
                    </w:rPr>
                    <w:t>ニ　厚生に関する計画の実施に参加する場合</w:t>
                  </w:r>
                </w:p>
                <w:p w14:paraId="6E5BC37C" w14:textId="77777777" w:rsidR="003A55DA" w:rsidRPr="00D2579B" w:rsidRDefault="003A55DA" w:rsidP="00D2579B">
                  <w:pPr>
                    <w:autoSpaceDE w:val="0"/>
                    <w:autoSpaceDN w:val="0"/>
                    <w:spacing w:line="300" w:lineRule="exact"/>
                    <w:ind w:left="180" w:hangingChars="100" w:hanging="180"/>
                    <w:rPr>
                      <w:rFonts w:ascii="ＭＳ 明朝" w:hAnsi="ＭＳ 明朝"/>
                      <w:sz w:val="18"/>
                      <w:szCs w:val="18"/>
                    </w:rPr>
                  </w:pPr>
                </w:p>
                <w:p w14:paraId="5167625C" w14:textId="77777777" w:rsidR="003A55DA" w:rsidRPr="00D2579B" w:rsidRDefault="003A55DA"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【学校職場における勤務条件等（制度解説）】（府立学校版）</w:t>
                  </w:r>
                </w:p>
                <w:p w14:paraId="06353612" w14:textId="77777777" w:rsidR="003A55DA" w:rsidRPr="00D2579B" w:rsidRDefault="003A55DA"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第７章　服務</w:t>
                  </w:r>
                </w:p>
                <w:p w14:paraId="4268116D" w14:textId="77777777" w:rsidR="003A55DA" w:rsidRPr="00D2579B" w:rsidRDefault="003A55DA" w:rsidP="00D2579B">
                  <w:pPr>
                    <w:autoSpaceDE w:val="0"/>
                    <w:autoSpaceDN w:val="0"/>
                    <w:spacing w:line="300" w:lineRule="exact"/>
                    <w:ind w:left="480" w:hangingChars="200" w:hanging="480"/>
                    <w:rPr>
                      <w:rFonts w:ascii="ＭＳ 明朝" w:hAnsi="ＭＳ 明朝"/>
                      <w:sz w:val="24"/>
                    </w:rPr>
                  </w:pPr>
                  <w:r w:rsidRPr="00D2579B">
                    <w:rPr>
                      <w:rFonts w:ascii="ＭＳ 明朝" w:hAnsi="ＭＳ 明朝" w:hint="eastAsia"/>
                      <w:sz w:val="24"/>
                    </w:rPr>
                    <w:t xml:space="preserve">　７　職務専念義務の免除（職務に専念する義務の特例に関する条例に基づく）</w:t>
                  </w:r>
                </w:p>
                <w:p w14:paraId="2D7167FA" w14:textId="77777777" w:rsidR="003A55DA" w:rsidRPr="00D2579B" w:rsidRDefault="003A55DA"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 xml:space="preserve">　　○条例に基づく職務専念義務の免除</w:t>
                  </w:r>
                </w:p>
                <w:p w14:paraId="72AEB271" w14:textId="77777777" w:rsidR="003A55DA" w:rsidRPr="00D2579B" w:rsidRDefault="003A55DA" w:rsidP="00D2579B">
                  <w:pPr>
                    <w:autoSpaceDE w:val="0"/>
                    <w:autoSpaceDN w:val="0"/>
                    <w:spacing w:line="300" w:lineRule="exact"/>
                    <w:ind w:left="720" w:hangingChars="300" w:hanging="720"/>
                    <w:rPr>
                      <w:rFonts w:ascii="ＭＳ 明朝" w:hAnsi="ＭＳ 明朝"/>
                      <w:sz w:val="24"/>
                    </w:rPr>
                  </w:pPr>
                  <w:r w:rsidRPr="00D2579B">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45"/>
                    <w:gridCol w:w="2852"/>
                    <w:gridCol w:w="825"/>
                  </w:tblGrid>
                  <w:tr w:rsidR="003A55DA" w:rsidRPr="00D2579B" w14:paraId="0AF7F72D" w14:textId="77777777" w:rsidTr="0093426F">
                    <w:trPr>
                      <w:trHeight w:val="300"/>
                    </w:trPr>
                    <w:tc>
                      <w:tcPr>
                        <w:tcW w:w="1412" w:type="dxa"/>
                        <w:shd w:val="clear" w:color="auto" w:fill="auto"/>
                      </w:tcPr>
                      <w:p w14:paraId="330083F9"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根拠</w:t>
                        </w:r>
                      </w:p>
                    </w:tc>
                    <w:tc>
                      <w:tcPr>
                        <w:tcW w:w="2245" w:type="dxa"/>
                        <w:shd w:val="clear" w:color="auto" w:fill="auto"/>
                      </w:tcPr>
                      <w:p w14:paraId="35D3C917"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条文</w:t>
                        </w:r>
                      </w:p>
                    </w:tc>
                    <w:tc>
                      <w:tcPr>
                        <w:tcW w:w="2852" w:type="dxa"/>
                        <w:shd w:val="clear" w:color="auto" w:fill="auto"/>
                      </w:tcPr>
                      <w:p w14:paraId="18D644D6"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具体例</w:t>
                        </w:r>
                      </w:p>
                    </w:tc>
                    <w:tc>
                      <w:tcPr>
                        <w:tcW w:w="825" w:type="dxa"/>
                        <w:shd w:val="clear" w:color="auto" w:fill="auto"/>
                      </w:tcPr>
                      <w:p w14:paraId="6F1B722C"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備考</w:t>
                        </w:r>
                      </w:p>
                    </w:tc>
                  </w:tr>
                  <w:tr w:rsidR="003A55DA" w:rsidRPr="00D2579B" w14:paraId="22AF8C40" w14:textId="77777777" w:rsidTr="0093426F">
                    <w:trPr>
                      <w:trHeight w:val="636"/>
                    </w:trPr>
                    <w:tc>
                      <w:tcPr>
                        <w:tcW w:w="1412" w:type="dxa"/>
                        <w:shd w:val="clear" w:color="auto" w:fill="auto"/>
                      </w:tcPr>
                      <w:p w14:paraId="65D2301E"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　例</w:t>
                        </w:r>
                      </w:p>
                      <w:p w14:paraId="4B8CE6A2"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第２条</w:t>
                        </w:r>
                      </w:p>
                      <w:p w14:paraId="7778B8BA" w14:textId="77777777" w:rsidR="003A55DA" w:rsidRPr="00D2579B" w:rsidRDefault="003A55DA" w:rsidP="00C7538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第２号</w:t>
                        </w:r>
                      </w:p>
                    </w:tc>
                    <w:tc>
                      <w:tcPr>
                        <w:tcW w:w="2245" w:type="dxa"/>
                        <w:shd w:val="clear" w:color="auto" w:fill="auto"/>
                      </w:tcPr>
                      <w:p w14:paraId="6D53BCA4" w14:textId="77777777" w:rsidR="003A55DA" w:rsidRPr="00D2579B" w:rsidRDefault="003A55DA" w:rsidP="00C7538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厚生に関する計画の実施に参加する場合</w:t>
                        </w:r>
                      </w:p>
                    </w:tc>
                    <w:tc>
                      <w:tcPr>
                        <w:tcW w:w="2852" w:type="dxa"/>
                        <w:shd w:val="clear" w:color="auto" w:fill="auto"/>
                      </w:tcPr>
                      <w:p w14:paraId="4078D032" w14:textId="77777777" w:rsidR="003A55DA" w:rsidRPr="00D2579B" w:rsidRDefault="003A55DA" w:rsidP="00C7538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健康管理</w:t>
                        </w:r>
                      </w:p>
                      <w:p w14:paraId="75D7E84D" w14:textId="77777777" w:rsidR="003A55DA" w:rsidRPr="00D2579B" w:rsidRDefault="003A55DA" w:rsidP="00C7538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ア．希望者を対象のもの</w:t>
                        </w:r>
                      </w:p>
                      <w:p w14:paraId="76F7BF84" w14:textId="77777777" w:rsidR="003A55DA" w:rsidRPr="00D2579B" w:rsidRDefault="003A55DA" w:rsidP="00C75382">
                        <w:pPr>
                          <w:framePr w:hSpace="142" w:wrap="around" w:vAnchor="text" w:hAnchor="margin" w:y="2"/>
                          <w:autoSpaceDE w:val="0"/>
                          <w:autoSpaceDN w:val="0"/>
                          <w:spacing w:line="300" w:lineRule="exact"/>
                          <w:ind w:left="360" w:hangingChars="150" w:hanging="360"/>
                          <w:rPr>
                            <w:rFonts w:ascii="ＭＳ 明朝" w:hAnsi="ＭＳ 明朝"/>
                            <w:sz w:val="24"/>
                          </w:rPr>
                        </w:pPr>
                        <w:r w:rsidRPr="00D2579B">
                          <w:rPr>
                            <w:rFonts w:ascii="ＭＳ 明朝" w:hAnsi="ＭＳ 明朝" w:hint="eastAsia"/>
                            <w:sz w:val="24"/>
                          </w:rPr>
                          <w:t xml:space="preserve">　 人間ドック、乳がん・子宮がん検診、大腸検診</w:t>
                        </w:r>
                      </w:p>
                    </w:tc>
                    <w:tc>
                      <w:tcPr>
                        <w:tcW w:w="825" w:type="dxa"/>
                        <w:shd w:val="clear" w:color="auto" w:fill="auto"/>
                      </w:tcPr>
                      <w:p w14:paraId="197B1A60" w14:textId="77777777" w:rsidR="003A55DA" w:rsidRPr="00D2579B" w:rsidRDefault="003A55DA" w:rsidP="00C75382">
                        <w:pPr>
                          <w:framePr w:hSpace="142" w:wrap="around" w:vAnchor="text" w:hAnchor="margin" w:y="2"/>
                          <w:autoSpaceDE w:val="0"/>
                          <w:autoSpaceDN w:val="0"/>
                          <w:spacing w:line="300" w:lineRule="exact"/>
                          <w:rPr>
                            <w:rFonts w:ascii="ＭＳ 明朝" w:hAnsi="ＭＳ 明朝"/>
                            <w:sz w:val="24"/>
                          </w:rPr>
                        </w:pPr>
                      </w:p>
                    </w:tc>
                  </w:tr>
                </w:tbl>
                <w:p w14:paraId="43A42FA4" w14:textId="77777777" w:rsidR="003A55DA" w:rsidRPr="00D2579B" w:rsidRDefault="003A55DA" w:rsidP="00D2579B">
                  <w:pPr>
                    <w:widowControl/>
                    <w:autoSpaceDE w:val="0"/>
                    <w:autoSpaceDN w:val="0"/>
                    <w:snapToGrid w:val="0"/>
                    <w:spacing w:line="300" w:lineRule="exact"/>
                    <w:rPr>
                      <w:rFonts w:ascii="ＭＳ 明朝" w:hAnsi="ＭＳ 明朝"/>
                      <w:sz w:val="24"/>
                    </w:rPr>
                  </w:pPr>
                </w:p>
              </w:tc>
            </w:tr>
          </w:tbl>
          <w:p w14:paraId="6BCF7FE6" w14:textId="77777777" w:rsidR="003A55DA" w:rsidRPr="00D2579B" w:rsidRDefault="003A55DA" w:rsidP="00D2579B">
            <w:pPr>
              <w:autoSpaceDE w:val="0"/>
              <w:autoSpaceDN w:val="0"/>
              <w:spacing w:line="300" w:lineRule="exact"/>
              <w:rPr>
                <w:rFonts w:ascii="ＭＳ 明朝" w:hAnsi="ＭＳ 明朝"/>
                <w:sz w:val="24"/>
              </w:rPr>
            </w:pPr>
          </w:p>
        </w:tc>
        <w:tc>
          <w:tcPr>
            <w:tcW w:w="3572" w:type="dxa"/>
          </w:tcPr>
          <w:p w14:paraId="1F80E7B8" w14:textId="5FE2B556" w:rsidR="003A55DA" w:rsidRPr="00A52D47" w:rsidRDefault="003A55DA" w:rsidP="00D16576">
            <w:pPr>
              <w:autoSpaceDE w:val="0"/>
              <w:autoSpaceDN w:val="0"/>
              <w:spacing w:line="300" w:lineRule="exact"/>
              <w:rPr>
                <w:rFonts w:ascii="ＭＳ 明朝" w:hAnsi="ＭＳ 明朝"/>
                <w:sz w:val="24"/>
              </w:rPr>
            </w:pPr>
          </w:p>
          <w:p w14:paraId="2F46500B" w14:textId="2A3D7212" w:rsidR="003A55DA" w:rsidRPr="00A52D47" w:rsidRDefault="003A55DA" w:rsidP="00D16576">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誤って承認した職務専念義務の免除については取り消し、年次休暇として処理を行った</w:t>
            </w:r>
            <w:r w:rsidR="00CB3DF2">
              <w:rPr>
                <w:rFonts w:ascii="ＭＳ 明朝" w:hAnsi="ＭＳ 明朝" w:hint="eastAsia"/>
                <w:sz w:val="24"/>
              </w:rPr>
              <w:t>。</w:t>
            </w:r>
          </w:p>
          <w:p w14:paraId="37797370" w14:textId="0EF85BA7" w:rsidR="003A55DA" w:rsidRPr="00A52D47" w:rsidRDefault="003A55DA" w:rsidP="00D16576">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sidRPr="00A52D47">
              <w:rPr>
                <w:rFonts w:ascii="ＭＳ 明朝" w:hAnsi="ＭＳ 明朝" w:cs="Arial" w:hint="eastAsia"/>
                <w:sz w:val="24"/>
              </w:rPr>
              <w:t>今回の指摘事項の原因は、</w:t>
            </w:r>
            <w:r w:rsidR="000D1576" w:rsidRPr="00A52D47">
              <w:rPr>
                <w:rFonts w:ascii="ＭＳ 明朝" w:hAnsi="ＭＳ 明朝" w:cs="Arial" w:hint="eastAsia"/>
                <w:sz w:val="24"/>
              </w:rPr>
              <w:t>申請者が職員健康管理事業における服務の取扱いについて誤った認識を持っていたことと、直接監督責任者の確認不足</w:t>
            </w:r>
            <w:r w:rsidRPr="00A52D47">
              <w:rPr>
                <w:rFonts w:ascii="ＭＳ 明朝" w:hAnsi="ＭＳ 明朝" w:cs="Arial" w:hint="eastAsia"/>
                <w:sz w:val="24"/>
              </w:rPr>
              <w:t>にある。</w:t>
            </w:r>
          </w:p>
          <w:p w14:paraId="4DEBF275" w14:textId="059C0743" w:rsidR="00862B67" w:rsidRPr="00865537" w:rsidRDefault="002A0305" w:rsidP="00865537">
            <w:pPr>
              <w:autoSpaceDE w:val="0"/>
              <w:autoSpaceDN w:val="0"/>
              <w:spacing w:line="300" w:lineRule="exact"/>
              <w:ind w:firstLineChars="100" w:firstLine="240"/>
              <w:rPr>
                <w:rFonts w:ascii="ＭＳ 明朝" w:hAnsi="ＭＳ 明朝" w:cs="Arial"/>
                <w:sz w:val="24"/>
              </w:rPr>
            </w:pPr>
            <w:r w:rsidRPr="00A52D47">
              <w:rPr>
                <w:rFonts w:ascii="ＭＳ 明朝" w:hAnsi="ＭＳ 明朝" w:cs="Arial" w:hint="eastAsia"/>
                <w:sz w:val="24"/>
              </w:rPr>
              <w:t>再発防止策として、関係職員へ指摘事項について周知するとともに、</w:t>
            </w:r>
            <w:r w:rsidR="003A55DA" w:rsidRPr="00A52D47">
              <w:rPr>
                <w:rFonts w:ascii="ＭＳ 明朝" w:hAnsi="ＭＳ 明朝" w:cs="Arial" w:hint="eastAsia"/>
                <w:sz w:val="24"/>
              </w:rPr>
              <w:t>今後は、</w:t>
            </w:r>
            <w:r w:rsidR="000D1576" w:rsidRPr="00A52D47">
              <w:rPr>
                <w:rFonts w:ascii="ＭＳ 明朝" w:hAnsi="ＭＳ 明朝" w:cs="Arial" w:hint="eastAsia"/>
                <w:sz w:val="24"/>
              </w:rPr>
              <w:t>職員の職務専念義務免除の申請に対して直接監督責任者が承認を行った際は事後確認を行うことを徹底することでチェック体制を強化し、</w:t>
            </w:r>
            <w:r w:rsidR="003A55DA" w:rsidRPr="00A52D47">
              <w:rPr>
                <w:rFonts w:ascii="ＭＳ 明朝" w:hAnsi="ＭＳ 明朝" w:cs="Arial" w:hint="eastAsia"/>
                <w:sz w:val="24"/>
              </w:rPr>
              <w:t>適正な事務処理を行う。</w:t>
            </w:r>
          </w:p>
        </w:tc>
      </w:tr>
    </w:tbl>
    <w:p w14:paraId="3CBC60F0" w14:textId="2B2FF4D9" w:rsidR="0055013F" w:rsidRPr="00057833" w:rsidRDefault="00D2579B" w:rsidP="00C6429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BB376C" w:rsidRPr="00BB376C">
        <w:rPr>
          <w:rFonts w:ascii="ＭＳ ゴシック" w:eastAsia="ＭＳ ゴシック" w:hAnsi="ＭＳ ゴシック" w:hint="eastAsia"/>
          <w:sz w:val="24"/>
          <w:szCs w:val="22"/>
        </w:rPr>
        <w:t>令和３年1</w:t>
      </w:r>
      <w:r w:rsidR="003C7380">
        <w:rPr>
          <w:rFonts w:ascii="ＭＳ ゴシック" w:eastAsia="ＭＳ ゴシック" w:hAnsi="ＭＳ ゴシック" w:hint="eastAsia"/>
          <w:sz w:val="24"/>
          <w:szCs w:val="22"/>
        </w:rPr>
        <w:t>1</w:t>
      </w:r>
      <w:r w:rsidRPr="00BB376C">
        <w:rPr>
          <w:rFonts w:ascii="ＭＳ ゴシック" w:eastAsia="ＭＳ ゴシック" w:hAnsi="ＭＳ ゴシック" w:hint="eastAsia"/>
          <w:sz w:val="24"/>
          <w:szCs w:val="22"/>
        </w:rPr>
        <w:t>月</w:t>
      </w:r>
      <w:r w:rsidR="00BB376C" w:rsidRPr="00BB376C">
        <w:rPr>
          <w:rFonts w:ascii="ＭＳ ゴシック" w:eastAsia="ＭＳ ゴシック" w:hAnsi="ＭＳ ゴシック" w:hint="eastAsia"/>
          <w:sz w:val="24"/>
          <w:szCs w:val="22"/>
        </w:rPr>
        <w:t>１日から令和４年１</w:t>
      </w:r>
      <w:r w:rsidRPr="00BB376C">
        <w:rPr>
          <w:rFonts w:ascii="ＭＳ ゴシック" w:eastAsia="ＭＳ ゴシック" w:hAnsi="ＭＳ ゴシック" w:hint="eastAsia"/>
          <w:sz w:val="24"/>
          <w:szCs w:val="22"/>
        </w:rPr>
        <w:t>月</w:t>
      </w:r>
      <w:r w:rsidR="00BB376C" w:rsidRPr="00BB376C">
        <w:rPr>
          <w:rFonts w:ascii="ＭＳ ゴシック" w:eastAsia="ＭＳ ゴシック" w:hAnsi="ＭＳ ゴシック"/>
          <w:sz w:val="24"/>
          <w:szCs w:val="22"/>
        </w:rPr>
        <w:t>31</w:t>
      </w:r>
      <w:r w:rsidRPr="00BB376C">
        <w:rPr>
          <w:rFonts w:ascii="ＭＳ ゴシック" w:eastAsia="ＭＳ ゴシック" w:hAnsi="ＭＳ ゴシック" w:hint="eastAsia"/>
          <w:sz w:val="24"/>
          <w:szCs w:val="22"/>
        </w:rPr>
        <w:t>日まで</w:t>
      </w:r>
      <w:r w:rsidRPr="00D2579B">
        <w:rPr>
          <w:rFonts w:ascii="ＭＳ ゴシック" w:eastAsia="ＭＳ ゴシック" w:hAnsi="ＭＳ ゴシック" w:hint="eastAsia"/>
          <w:sz w:val="24"/>
          <w:szCs w:val="22"/>
        </w:rPr>
        <w:t>）</w:t>
      </w:r>
    </w:p>
    <w:sectPr w:rsidR="0055013F" w:rsidRPr="00057833" w:rsidSect="003A55D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B8B6" w14:textId="77777777" w:rsidR="00EE0AA1" w:rsidRDefault="00EE0AA1">
      <w:r>
        <w:separator/>
      </w:r>
    </w:p>
  </w:endnote>
  <w:endnote w:type="continuationSeparator" w:id="0">
    <w:p w14:paraId="3F53FCFA" w14:textId="77777777" w:rsidR="00EE0AA1" w:rsidRDefault="00EE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A2B4" w14:textId="77777777" w:rsidR="00C75382" w:rsidRDefault="00C753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683E" w14:textId="77777777" w:rsidR="00C75382" w:rsidRDefault="00C753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EDEA" w14:textId="77777777" w:rsidR="00C75382" w:rsidRDefault="00C75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ACAF" w14:textId="77777777" w:rsidR="00EE0AA1" w:rsidRDefault="00EE0AA1">
      <w:r>
        <w:separator/>
      </w:r>
    </w:p>
  </w:footnote>
  <w:footnote w:type="continuationSeparator" w:id="0">
    <w:p w14:paraId="1CF072B8" w14:textId="77777777" w:rsidR="00EE0AA1" w:rsidRDefault="00EE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63BF" w14:textId="77777777" w:rsidR="00C75382" w:rsidRDefault="00C753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EC29" w14:textId="77777777" w:rsidR="00C75382" w:rsidRDefault="00C753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5E4E" w14:textId="77777777" w:rsidR="00C75382" w:rsidRDefault="00C753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157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C320A"/>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0305"/>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A51E6"/>
    <w:rsid w:val="003A55DA"/>
    <w:rsid w:val="003B295A"/>
    <w:rsid w:val="003B2E74"/>
    <w:rsid w:val="003C07B9"/>
    <w:rsid w:val="003C1E51"/>
    <w:rsid w:val="003C365C"/>
    <w:rsid w:val="003C37FB"/>
    <w:rsid w:val="003C5571"/>
    <w:rsid w:val="003C7320"/>
    <w:rsid w:val="003C7380"/>
    <w:rsid w:val="003D00C5"/>
    <w:rsid w:val="003D0EE8"/>
    <w:rsid w:val="003D3756"/>
    <w:rsid w:val="003D4411"/>
    <w:rsid w:val="003E2E77"/>
    <w:rsid w:val="003E5DE4"/>
    <w:rsid w:val="003E5F37"/>
    <w:rsid w:val="003E642A"/>
    <w:rsid w:val="003E6DD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6F60"/>
    <w:rsid w:val="00620214"/>
    <w:rsid w:val="00624A26"/>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1C8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2B67"/>
    <w:rsid w:val="00865537"/>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426F"/>
    <w:rsid w:val="009355CD"/>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2D47"/>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12E8"/>
    <w:rsid w:val="00C62401"/>
    <w:rsid w:val="00C64293"/>
    <w:rsid w:val="00C648B9"/>
    <w:rsid w:val="00C649E3"/>
    <w:rsid w:val="00C66190"/>
    <w:rsid w:val="00C75218"/>
    <w:rsid w:val="00C75382"/>
    <w:rsid w:val="00C75580"/>
    <w:rsid w:val="00C81150"/>
    <w:rsid w:val="00C8287F"/>
    <w:rsid w:val="00C872D4"/>
    <w:rsid w:val="00C90187"/>
    <w:rsid w:val="00C919D9"/>
    <w:rsid w:val="00C91EC7"/>
    <w:rsid w:val="00C95F65"/>
    <w:rsid w:val="00CA0E19"/>
    <w:rsid w:val="00CB2AF5"/>
    <w:rsid w:val="00CB2BC3"/>
    <w:rsid w:val="00CB3DF2"/>
    <w:rsid w:val="00CB5F2D"/>
    <w:rsid w:val="00CC000C"/>
    <w:rsid w:val="00CC34D5"/>
    <w:rsid w:val="00CC3682"/>
    <w:rsid w:val="00CC49B1"/>
    <w:rsid w:val="00CC75D0"/>
    <w:rsid w:val="00CD5936"/>
    <w:rsid w:val="00CD7045"/>
    <w:rsid w:val="00CE16F6"/>
    <w:rsid w:val="00CE3379"/>
    <w:rsid w:val="00CF744C"/>
    <w:rsid w:val="00D04E7D"/>
    <w:rsid w:val="00D1268A"/>
    <w:rsid w:val="00D16576"/>
    <w:rsid w:val="00D20760"/>
    <w:rsid w:val="00D24DEA"/>
    <w:rsid w:val="00D25381"/>
    <w:rsid w:val="00D2579B"/>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AA1"/>
    <w:rsid w:val="00EE2DED"/>
    <w:rsid w:val="00EE7914"/>
    <w:rsid w:val="00EE7C97"/>
    <w:rsid w:val="00EF0228"/>
    <w:rsid w:val="00EF3F83"/>
    <w:rsid w:val="00EF5EAF"/>
    <w:rsid w:val="00EF76C4"/>
    <w:rsid w:val="00F030F7"/>
    <w:rsid w:val="00F03B63"/>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4FC1D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2022-06-30T02:46:00Z</dcterms:created>
  <dcterms:modified xsi:type="dcterms:W3CDTF">2022-06-30T02:47:00Z</dcterms:modified>
</cp:coreProperties>
</file>