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44" w:rsidRPr="00A95E2A" w:rsidRDefault="00E87254" w:rsidP="002B69D2">
      <w:pPr>
        <w:jc w:val="center"/>
        <w:rPr>
          <w:b/>
          <w:sz w:val="24"/>
        </w:rPr>
      </w:pPr>
      <w:r w:rsidRPr="002B69D2">
        <w:rPr>
          <w:rFonts w:hint="eastAsia"/>
          <w:b/>
          <w:sz w:val="24"/>
        </w:rPr>
        <w:t>大</w:t>
      </w:r>
      <w:r w:rsidRPr="00A95E2A">
        <w:rPr>
          <w:rFonts w:hint="eastAsia"/>
          <w:b/>
          <w:sz w:val="24"/>
        </w:rPr>
        <w:t>阪府教育庁教職員室広告掲載取扱要領</w:t>
      </w:r>
    </w:p>
    <w:p w:rsidR="00E87254" w:rsidRPr="00A95E2A" w:rsidRDefault="00E87254">
      <w:r w:rsidRPr="00A95E2A">
        <w:rPr>
          <w:rFonts w:hint="eastAsia"/>
        </w:rPr>
        <w:t>（趣旨）</w:t>
      </w:r>
    </w:p>
    <w:p w:rsidR="00E87254" w:rsidRPr="00A95E2A" w:rsidRDefault="00E87254" w:rsidP="00E87254">
      <w:pPr>
        <w:ind w:left="210" w:hangingChars="100" w:hanging="210"/>
      </w:pPr>
      <w:r w:rsidRPr="00A95E2A">
        <w:rPr>
          <w:rFonts w:hint="eastAsia"/>
        </w:rPr>
        <w:t>第１条　この要領は、大阪府広告事業要綱（以下「要綱」という。）、大阪府広告事業掲載基準（以下「掲載基準」という。）及び大阪府教育庁教職員室広告事業要綱（以下「教職員室要綱」という。）に定めるもののほか、大阪府教育庁教職員室</w:t>
      </w:r>
      <w:r w:rsidR="00A35F98">
        <w:rPr>
          <w:rFonts w:hint="eastAsia"/>
        </w:rPr>
        <w:t>（以下、</w:t>
      </w:r>
      <w:r w:rsidR="003A5DC4">
        <w:rPr>
          <w:rFonts w:hint="eastAsia"/>
        </w:rPr>
        <w:t>「</w:t>
      </w:r>
      <w:r w:rsidR="00A35F98">
        <w:rPr>
          <w:rFonts w:hint="eastAsia"/>
        </w:rPr>
        <w:t>教職員室</w:t>
      </w:r>
      <w:r w:rsidR="003A5DC4">
        <w:rPr>
          <w:rFonts w:hint="eastAsia"/>
        </w:rPr>
        <w:t>」</w:t>
      </w:r>
      <w:r w:rsidR="00A35F98">
        <w:rPr>
          <w:rFonts w:hint="eastAsia"/>
        </w:rPr>
        <w:t>という。）</w:t>
      </w:r>
      <w:r w:rsidRPr="00A95E2A">
        <w:rPr>
          <w:rFonts w:hint="eastAsia"/>
        </w:rPr>
        <w:t>が教員免許等窓口において発行する整理券への広告の掲載に関し必要な事項を定めるものとする。</w:t>
      </w:r>
    </w:p>
    <w:p w:rsidR="00E87254" w:rsidRPr="00A95E2A" w:rsidRDefault="00E87254" w:rsidP="00E87254">
      <w:pPr>
        <w:ind w:left="210" w:hangingChars="100" w:hanging="210"/>
      </w:pPr>
    </w:p>
    <w:p w:rsidR="00E87254" w:rsidRPr="00A95E2A" w:rsidRDefault="00E87254" w:rsidP="00E87254">
      <w:pPr>
        <w:ind w:left="210" w:hangingChars="100" w:hanging="210"/>
      </w:pPr>
      <w:r w:rsidRPr="00A95E2A">
        <w:rPr>
          <w:rFonts w:hint="eastAsia"/>
        </w:rPr>
        <w:t>（広告の規格）</w:t>
      </w:r>
    </w:p>
    <w:p w:rsidR="00E87254" w:rsidRPr="00A95E2A" w:rsidRDefault="00E87254" w:rsidP="00E87254">
      <w:pPr>
        <w:ind w:left="210" w:hangingChars="100" w:hanging="210"/>
      </w:pPr>
      <w:r w:rsidRPr="00A95E2A">
        <w:rPr>
          <w:rFonts w:hint="eastAsia"/>
        </w:rPr>
        <w:t>第２条　広告の規格については、別紙のとおりとする。</w:t>
      </w:r>
    </w:p>
    <w:p w:rsidR="00E87254" w:rsidRPr="00A95E2A" w:rsidRDefault="00E87254" w:rsidP="00E87254">
      <w:pPr>
        <w:ind w:left="210" w:hangingChars="100" w:hanging="210"/>
      </w:pPr>
    </w:p>
    <w:p w:rsidR="00E87254" w:rsidRPr="00A95E2A" w:rsidRDefault="00E87254" w:rsidP="00E87254">
      <w:pPr>
        <w:ind w:left="210" w:hangingChars="100" w:hanging="210"/>
      </w:pPr>
      <w:r w:rsidRPr="00A95E2A">
        <w:rPr>
          <w:rFonts w:hint="eastAsia"/>
        </w:rPr>
        <w:t>（掲載可能な広告の範囲）</w:t>
      </w:r>
    </w:p>
    <w:p w:rsidR="00E87254" w:rsidRPr="00A95E2A" w:rsidRDefault="00E87254" w:rsidP="00E87254">
      <w:pPr>
        <w:ind w:left="210" w:hangingChars="100" w:hanging="210"/>
      </w:pPr>
      <w:r w:rsidRPr="00A95E2A">
        <w:rPr>
          <w:rFonts w:hint="eastAsia"/>
        </w:rPr>
        <w:t>第３条　掲載可能な広告の範囲については、教職員室要綱第３条の規定によるものとする。</w:t>
      </w:r>
    </w:p>
    <w:p w:rsidR="00E87254" w:rsidRPr="00A95E2A" w:rsidRDefault="00E87254" w:rsidP="00E87254">
      <w:pPr>
        <w:ind w:left="210" w:hangingChars="100" w:hanging="210"/>
      </w:pPr>
    </w:p>
    <w:p w:rsidR="00E87254" w:rsidRPr="00A95E2A" w:rsidRDefault="00E87254" w:rsidP="00E87254">
      <w:pPr>
        <w:ind w:left="210" w:hangingChars="100" w:hanging="210"/>
      </w:pPr>
      <w:r w:rsidRPr="00A95E2A">
        <w:rPr>
          <w:rFonts w:hint="eastAsia"/>
        </w:rPr>
        <w:t>（広告の掲載期間）</w:t>
      </w:r>
    </w:p>
    <w:p w:rsidR="00E87254" w:rsidRPr="00A95E2A" w:rsidRDefault="00E87254" w:rsidP="00E87254">
      <w:pPr>
        <w:ind w:left="210" w:hangingChars="100" w:hanging="210"/>
      </w:pPr>
      <w:r w:rsidRPr="00A95E2A">
        <w:rPr>
          <w:rFonts w:hint="eastAsia"/>
        </w:rPr>
        <w:t>第４条　広告を掲載する期間は１か月単位とする。</w:t>
      </w:r>
    </w:p>
    <w:p w:rsidR="00E87254" w:rsidRPr="00A95E2A" w:rsidRDefault="00E87254" w:rsidP="00E87254">
      <w:pPr>
        <w:ind w:left="210" w:hangingChars="100" w:hanging="210"/>
      </w:pPr>
      <w:r w:rsidRPr="00A95E2A">
        <w:rPr>
          <w:rFonts w:hint="eastAsia"/>
        </w:rPr>
        <w:t>２　広告掲載の日は</w:t>
      </w:r>
      <w:r w:rsidR="00EC545C" w:rsidRPr="00A95E2A">
        <w:rPr>
          <w:rFonts w:hint="eastAsia"/>
        </w:rPr>
        <w:t>毎月１日から</w:t>
      </w:r>
      <w:r w:rsidRPr="00A95E2A">
        <w:rPr>
          <w:rFonts w:hint="eastAsia"/>
        </w:rPr>
        <w:t>末</w:t>
      </w:r>
      <w:r w:rsidR="00EC545C" w:rsidRPr="00A95E2A">
        <w:rPr>
          <w:rFonts w:hint="eastAsia"/>
        </w:rPr>
        <w:t>日</w:t>
      </w:r>
      <w:r w:rsidRPr="00A95E2A">
        <w:rPr>
          <w:rFonts w:hint="eastAsia"/>
        </w:rPr>
        <w:t>までを基本とする。</w:t>
      </w:r>
    </w:p>
    <w:p w:rsidR="00E87254" w:rsidRPr="00A95E2A" w:rsidRDefault="00A35F98" w:rsidP="00A35F98">
      <w:pPr>
        <w:ind w:left="210" w:hangingChars="100" w:hanging="210"/>
      </w:pPr>
      <w:r>
        <w:rPr>
          <w:rFonts w:hint="eastAsia"/>
        </w:rPr>
        <w:t>３　広告掲載希望者の申し出により、大阪府教育庁教職員室</w:t>
      </w:r>
      <w:r w:rsidR="009864BA" w:rsidRPr="00A95E2A">
        <w:rPr>
          <w:rFonts w:hint="eastAsia"/>
        </w:rPr>
        <w:t>教職員企画課長</w:t>
      </w:r>
      <w:r w:rsidR="00E87254" w:rsidRPr="00A95E2A">
        <w:rPr>
          <w:rFonts w:hint="eastAsia"/>
        </w:rPr>
        <w:t>（以下「</w:t>
      </w:r>
      <w:r w:rsidR="009864BA" w:rsidRPr="00A95E2A">
        <w:rPr>
          <w:rFonts w:hint="eastAsia"/>
        </w:rPr>
        <w:t>教職員企画課長</w:t>
      </w:r>
      <w:r w:rsidR="00E87254" w:rsidRPr="00A95E2A">
        <w:rPr>
          <w:rFonts w:hint="eastAsia"/>
        </w:rPr>
        <w:t>」という。）は複数月の申込み及び掲載を認めることができる。</w:t>
      </w:r>
    </w:p>
    <w:p w:rsidR="00E87254" w:rsidRPr="00A95E2A" w:rsidRDefault="00E87254" w:rsidP="00E87254">
      <w:pPr>
        <w:ind w:left="420" w:hangingChars="200" w:hanging="420"/>
      </w:pPr>
    </w:p>
    <w:p w:rsidR="00E87254" w:rsidRPr="00A95E2A" w:rsidRDefault="00E87254" w:rsidP="00E87254">
      <w:pPr>
        <w:ind w:left="420" w:hangingChars="200" w:hanging="420"/>
      </w:pPr>
      <w:r w:rsidRPr="00A95E2A">
        <w:rPr>
          <w:rFonts w:hint="eastAsia"/>
        </w:rPr>
        <w:t>（広告掲載希望者の募集）</w:t>
      </w:r>
    </w:p>
    <w:p w:rsidR="00E87254" w:rsidRPr="00A95E2A" w:rsidRDefault="00E87254" w:rsidP="00E87254">
      <w:pPr>
        <w:ind w:left="420" w:hangingChars="200" w:hanging="420"/>
      </w:pPr>
      <w:r w:rsidRPr="00A95E2A">
        <w:rPr>
          <w:rFonts w:hint="eastAsia"/>
        </w:rPr>
        <w:t>第５条　広告掲載希望者の募集は、</w:t>
      </w:r>
      <w:r w:rsidR="004C56AA" w:rsidRPr="00A95E2A">
        <w:rPr>
          <w:rFonts w:hint="eastAsia"/>
        </w:rPr>
        <w:t>大阪府ホームページ</w:t>
      </w:r>
      <w:r w:rsidRPr="00A95E2A">
        <w:rPr>
          <w:rFonts w:hint="eastAsia"/>
        </w:rPr>
        <w:t>等で公募する。</w:t>
      </w:r>
    </w:p>
    <w:p w:rsidR="00481E03" w:rsidRPr="00A95E2A" w:rsidRDefault="00481E03" w:rsidP="00E87254">
      <w:pPr>
        <w:ind w:left="420" w:hangingChars="200" w:hanging="420"/>
      </w:pPr>
    </w:p>
    <w:p w:rsidR="00481E03" w:rsidRPr="00A95E2A" w:rsidRDefault="00481E03" w:rsidP="00E87254">
      <w:pPr>
        <w:ind w:left="420" w:hangingChars="200" w:hanging="420"/>
      </w:pPr>
      <w:r w:rsidRPr="00A95E2A">
        <w:rPr>
          <w:rFonts w:hint="eastAsia"/>
        </w:rPr>
        <w:t>（広告の申込み）</w:t>
      </w:r>
    </w:p>
    <w:p w:rsidR="00481E03" w:rsidRPr="00A95E2A" w:rsidRDefault="00481E03" w:rsidP="00F229DA">
      <w:pPr>
        <w:ind w:left="210" w:hangingChars="100" w:hanging="210"/>
      </w:pPr>
      <w:r w:rsidRPr="00A95E2A">
        <w:rPr>
          <w:rFonts w:hint="eastAsia"/>
        </w:rPr>
        <w:t>第６条　広告掲載希望者又は広告掲載希望者の委任を受けた広告代理店（以下、あわせて「広告掲載希望者」とする。）は、大阪府教育庁</w:t>
      </w:r>
      <w:r w:rsidR="006601C2" w:rsidRPr="00A95E2A">
        <w:rPr>
          <w:rFonts w:hint="eastAsia"/>
        </w:rPr>
        <w:t>教職員室</w:t>
      </w:r>
      <w:r w:rsidRPr="00A95E2A">
        <w:rPr>
          <w:rFonts w:hint="eastAsia"/>
        </w:rPr>
        <w:t>広告掲載申込書（様式１）に必要な事項を記載し、必要に応じて関係資料を添付して、広告掲載希望日の１か月前までに</w:t>
      </w:r>
      <w:r w:rsidR="009864BA" w:rsidRPr="00A95E2A">
        <w:rPr>
          <w:rFonts w:hint="eastAsia"/>
        </w:rPr>
        <w:t>教職員企画課長</w:t>
      </w:r>
      <w:r w:rsidRPr="00A95E2A">
        <w:rPr>
          <w:rFonts w:hint="eastAsia"/>
        </w:rPr>
        <w:t>に提出しなければならない。</w:t>
      </w:r>
      <w:r w:rsidR="009864BA" w:rsidRPr="00A95E2A">
        <w:rPr>
          <w:rFonts w:hint="eastAsia"/>
        </w:rPr>
        <w:t>なお、</w:t>
      </w:r>
      <w:r w:rsidR="009864BA" w:rsidRPr="00A95E2A">
        <w:rPr>
          <w:rFonts w:hint="eastAsia"/>
        </w:rPr>
        <w:t>1</w:t>
      </w:r>
      <w:r w:rsidR="009864BA" w:rsidRPr="00A95E2A">
        <w:rPr>
          <w:rFonts w:hint="eastAsia"/>
        </w:rPr>
        <w:t>か月あたり</w:t>
      </w:r>
      <w:r w:rsidR="00587709" w:rsidRPr="00A95E2A">
        <w:rPr>
          <w:rFonts w:hint="eastAsia"/>
        </w:rPr>
        <w:t>の掲載枠は</w:t>
      </w:r>
      <w:r w:rsidR="00587709" w:rsidRPr="00A95E2A">
        <w:t>2</w:t>
      </w:r>
      <w:r w:rsidR="00587709" w:rsidRPr="00A95E2A">
        <w:rPr>
          <w:rFonts w:hint="eastAsia"/>
        </w:rPr>
        <w:t>枠</w:t>
      </w:r>
      <w:r w:rsidR="009864BA" w:rsidRPr="00A95E2A">
        <w:rPr>
          <w:rFonts w:hint="eastAsia"/>
        </w:rPr>
        <w:t>とし、</w:t>
      </w:r>
      <w:r w:rsidR="009864BA" w:rsidRPr="00A95E2A">
        <w:rPr>
          <w:rFonts w:hint="eastAsia"/>
        </w:rPr>
        <w:t>3</w:t>
      </w:r>
      <w:r w:rsidR="009864BA" w:rsidRPr="00A95E2A">
        <w:rPr>
          <w:rFonts w:hint="eastAsia"/>
        </w:rPr>
        <w:t>以上の広告掲載希望者か</w:t>
      </w:r>
      <w:r w:rsidR="00A35F98">
        <w:rPr>
          <w:rFonts w:hint="eastAsia"/>
        </w:rPr>
        <w:t>らの申込みがあった場合は、申込みの先着順とする。また、掲載の上下位置</w:t>
      </w:r>
      <w:r w:rsidR="009864BA" w:rsidRPr="00A95E2A">
        <w:rPr>
          <w:rFonts w:hint="eastAsia"/>
        </w:rPr>
        <w:t>についても先着順</w:t>
      </w:r>
      <w:r w:rsidR="00A35F98">
        <w:rPr>
          <w:rFonts w:hint="eastAsia"/>
        </w:rPr>
        <w:t>で決定できること</w:t>
      </w:r>
      <w:r w:rsidR="009864BA" w:rsidRPr="00A95E2A">
        <w:rPr>
          <w:rFonts w:hint="eastAsia"/>
        </w:rPr>
        <w:t>とする。</w:t>
      </w:r>
      <w:r w:rsidR="00587709" w:rsidRPr="00A95E2A">
        <w:rPr>
          <w:rFonts w:hint="eastAsia"/>
        </w:rPr>
        <w:t>ただし、</w:t>
      </w:r>
      <w:r w:rsidR="00587709" w:rsidRPr="00A95E2A">
        <w:rPr>
          <w:rFonts w:hint="eastAsia"/>
        </w:rPr>
        <w:t>1</w:t>
      </w:r>
      <w:r w:rsidR="00587709" w:rsidRPr="00A95E2A">
        <w:rPr>
          <w:rFonts w:hint="eastAsia"/>
        </w:rPr>
        <w:t>か月あたりの申込み枠は</w:t>
      </w:r>
      <w:r w:rsidR="00587709" w:rsidRPr="00A95E2A">
        <w:rPr>
          <w:rFonts w:hint="eastAsia"/>
        </w:rPr>
        <w:t>1</w:t>
      </w:r>
      <w:r w:rsidR="00A35F98">
        <w:rPr>
          <w:rFonts w:hint="eastAsia"/>
        </w:rPr>
        <w:t>枠に限る</w:t>
      </w:r>
      <w:r w:rsidR="00587709" w:rsidRPr="00A95E2A">
        <w:rPr>
          <w:rFonts w:hint="eastAsia"/>
        </w:rPr>
        <w:t>。</w:t>
      </w:r>
    </w:p>
    <w:p w:rsidR="00481E03" w:rsidRPr="00A95E2A" w:rsidRDefault="00481E03" w:rsidP="00E87254">
      <w:pPr>
        <w:ind w:left="420" w:hangingChars="200" w:hanging="420"/>
      </w:pPr>
    </w:p>
    <w:p w:rsidR="00481E03" w:rsidRPr="00A95E2A" w:rsidRDefault="00481E03" w:rsidP="00E87254">
      <w:pPr>
        <w:ind w:left="420" w:hangingChars="200" w:hanging="420"/>
      </w:pPr>
      <w:r w:rsidRPr="00A95E2A">
        <w:rPr>
          <w:rFonts w:hint="eastAsia"/>
        </w:rPr>
        <w:t>（広告掲載可否の決定）</w:t>
      </w:r>
    </w:p>
    <w:p w:rsidR="00481E03" w:rsidRPr="00A95E2A" w:rsidRDefault="00481E03" w:rsidP="00F229DA">
      <w:pPr>
        <w:ind w:left="210" w:hangingChars="100" w:hanging="210"/>
      </w:pPr>
      <w:r w:rsidRPr="00A95E2A">
        <w:rPr>
          <w:rFonts w:hint="eastAsia"/>
        </w:rPr>
        <w:t xml:space="preserve">第７条　</w:t>
      </w:r>
      <w:r w:rsidR="009864BA" w:rsidRPr="00A95E2A">
        <w:rPr>
          <w:rFonts w:hint="eastAsia"/>
        </w:rPr>
        <w:t>教職員企画課長</w:t>
      </w:r>
      <w:r w:rsidRPr="00A95E2A">
        <w:rPr>
          <w:rFonts w:hint="eastAsia"/>
        </w:rPr>
        <w:t>は、広</w:t>
      </w:r>
      <w:r w:rsidR="00921188">
        <w:rPr>
          <w:rFonts w:hint="eastAsia"/>
        </w:rPr>
        <w:t>告掲載について、教職員室要綱第３条に基づき審査を行い、</w:t>
      </w:r>
      <w:r w:rsidRPr="00A95E2A">
        <w:rPr>
          <w:rFonts w:hint="eastAsia"/>
        </w:rPr>
        <w:t>掲載可否の決定をする。</w:t>
      </w:r>
    </w:p>
    <w:p w:rsidR="00481E03" w:rsidRPr="00A95E2A" w:rsidRDefault="00481E03" w:rsidP="00A35F98">
      <w:pPr>
        <w:ind w:left="210" w:hangingChars="100" w:hanging="210"/>
      </w:pPr>
      <w:r w:rsidRPr="00A95E2A">
        <w:rPr>
          <w:rFonts w:hint="eastAsia"/>
        </w:rPr>
        <w:t>２　広告の掲載の可否について疑義を生じた場合は、教職員室要綱第５条に基づき、審査委員会を開催する。</w:t>
      </w:r>
    </w:p>
    <w:p w:rsidR="00481E03" w:rsidRPr="00A95E2A" w:rsidRDefault="00481E03" w:rsidP="00A35F98">
      <w:pPr>
        <w:ind w:left="210" w:hangingChars="100" w:hanging="210"/>
        <w:rPr>
          <w:rFonts w:ascii="游明朝" w:hAnsi="游明朝"/>
          <w:szCs w:val="21"/>
        </w:rPr>
      </w:pPr>
      <w:r w:rsidRPr="00A95E2A">
        <w:rPr>
          <w:rFonts w:hint="eastAsia"/>
        </w:rPr>
        <w:t xml:space="preserve">３　</w:t>
      </w:r>
      <w:r w:rsidR="009864BA" w:rsidRPr="00A95E2A">
        <w:rPr>
          <w:rFonts w:hint="eastAsia"/>
        </w:rPr>
        <w:t>教職員企画課長</w:t>
      </w:r>
      <w:r w:rsidRPr="00A95E2A">
        <w:rPr>
          <w:rFonts w:hint="eastAsia"/>
        </w:rPr>
        <w:t>は、広告掲載可否</w:t>
      </w:r>
      <w:r w:rsidR="00921188">
        <w:rPr>
          <w:rFonts w:hint="eastAsia"/>
        </w:rPr>
        <w:t>、</w:t>
      </w:r>
      <w:r w:rsidRPr="00A95E2A">
        <w:rPr>
          <w:rFonts w:hint="eastAsia"/>
        </w:rPr>
        <w:t>掲載内容及び条件等につい</w:t>
      </w:r>
      <w:r w:rsidRPr="00A95E2A">
        <w:rPr>
          <w:rFonts w:ascii="游明朝" w:hAnsi="游明朝" w:hint="eastAsia"/>
        </w:rPr>
        <w:t>て、</w:t>
      </w:r>
      <w:r w:rsidR="00921188">
        <w:rPr>
          <w:rFonts w:ascii="游明朝" w:hAnsi="游明朝" w:hint="eastAsia"/>
        </w:rPr>
        <w:t>「大阪府教育庁教職員室広告掲載申込みの結果について」</w:t>
      </w:r>
      <w:r w:rsidRPr="00A95E2A">
        <w:rPr>
          <w:rFonts w:ascii="游明朝" w:hAnsi="游明朝" w:hint="eastAsia"/>
        </w:rPr>
        <w:t>（様式２</w:t>
      </w:r>
      <w:r w:rsidR="00921188">
        <w:rPr>
          <w:rFonts w:ascii="游明朝" w:hAnsi="游明朝" w:hint="eastAsia"/>
        </w:rPr>
        <w:t>または様式３</w:t>
      </w:r>
      <w:r w:rsidRPr="00A95E2A">
        <w:rPr>
          <w:rFonts w:ascii="游明朝" w:hAnsi="游明朝" w:hint="eastAsia"/>
        </w:rPr>
        <w:t>）により、広告掲載希望者に通知する。</w:t>
      </w:r>
    </w:p>
    <w:p w:rsidR="00AC0974" w:rsidRPr="00A95E2A" w:rsidRDefault="00AC0974" w:rsidP="00481E03">
      <w:pPr>
        <w:ind w:left="420" w:hangingChars="200" w:hanging="420"/>
        <w:rPr>
          <w:rFonts w:ascii="游明朝" w:hAnsi="游明朝"/>
          <w:szCs w:val="21"/>
        </w:rPr>
      </w:pPr>
    </w:p>
    <w:p w:rsidR="006601C2" w:rsidRPr="00A95E2A" w:rsidRDefault="006601C2" w:rsidP="00A95E2A">
      <w:pPr>
        <w:rPr>
          <w:rFonts w:ascii="游明朝" w:hAnsi="游明朝"/>
          <w:szCs w:val="21"/>
        </w:rPr>
      </w:pPr>
    </w:p>
    <w:p w:rsidR="006601C2" w:rsidRPr="00A95E2A" w:rsidRDefault="006601C2" w:rsidP="00481E03">
      <w:pPr>
        <w:ind w:left="420" w:hangingChars="200" w:hanging="420"/>
      </w:pPr>
      <w:r w:rsidRPr="00A95E2A">
        <w:rPr>
          <w:rFonts w:ascii="游明朝" w:hAnsi="游明朝" w:hint="eastAsia"/>
          <w:szCs w:val="21"/>
        </w:rPr>
        <w:t>（</w:t>
      </w:r>
      <w:r w:rsidR="00782344" w:rsidRPr="00A95E2A">
        <w:rPr>
          <w:rFonts w:ascii="游明朝" w:hAnsi="游明朝" w:hint="eastAsia"/>
          <w:szCs w:val="21"/>
        </w:rPr>
        <w:t>関係要綱等並びに遵守事</w:t>
      </w:r>
      <w:r w:rsidR="00782344" w:rsidRPr="00A95E2A">
        <w:rPr>
          <w:rFonts w:ascii="游明朝" w:hAnsi="游明朝" w:hint="eastAsia"/>
        </w:rPr>
        <w:t>項</w:t>
      </w:r>
      <w:r w:rsidR="00782344" w:rsidRPr="00A95E2A">
        <w:rPr>
          <w:rFonts w:hint="eastAsia"/>
        </w:rPr>
        <w:t>の承諾）</w:t>
      </w:r>
    </w:p>
    <w:p w:rsidR="00782344" w:rsidRPr="00A95E2A" w:rsidRDefault="000D3569" w:rsidP="00F229DA">
      <w:pPr>
        <w:ind w:left="210" w:hangingChars="100" w:hanging="210"/>
      </w:pPr>
      <w:r w:rsidRPr="00A95E2A">
        <w:rPr>
          <w:rFonts w:hint="eastAsia"/>
        </w:rPr>
        <w:t>第８</w:t>
      </w:r>
      <w:r w:rsidR="00782344" w:rsidRPr="00A95E2A">
        <w:rPr>
          <w:rFonts w:hint="eastAsia"/>
        </w:rPr>
        <w:t>条　広告掲載希望者は、法令、要綱、掲載基準、教職員室要綱及び遵守事項を守り、</w:t>
      </w:r>
      <w:r w:rsidR="002D5491">
        <w:rPr>
          <w:rFonts w:hint="eastAsia"/>
        </w:rPr>
        <w:t>広告掲載決定後速やかに</w:t>
      </w:r>
      <w:r w:rsidR="00A43F03" w:rsidRPr="00A95E2A">
        <w:rPr>
          <w:rFonts w:hint="eastAsia"/>
        </w:rPr>
        <w:t>承諾書</w:t>
      </w:r>
      <w:r w:rsidR="00F229DA" w:rsidRPr="00A95E2A">
        <w:rPr>
          <w:rFonts w:hint="eastAsia"/>
        </w:rPr>
        <w:t>（様式４）を</w:t>
      </w:r>
      <w:r w:rsidR="009864BA" w:rsidRPr="00A95E2A">
        <w:rPr>
          <w:rFonts w:hint="eastAsia"/>
        </w:rPr>
        <w:t>教職員企画課長</w:t>
      </w:r>
      <w:r w:rsidR="00F229DA" w:rsidRPr="00A95E2A">
        <w:rPr>
          <w:rFonts w:hint="eastAsia"/>
        </w:rPr>
        <w:t>に提出する。</w:t>
      </w:r>
    </w:p>
    <w:p w:rsidR="00F229DA" w:rsidRPr="00A95E2A" w:rsidRDefault="00F229DA" w:rsidP="00F229DA">
      <w:pPr>
        <w:ind w:left="210" w:hangingChars="100" w:hanging="210"/>
      </w:pPr>
    </w:p>
    <w:p w:rsidR="00F229DA" w:rsidRPr="00A95E2A" w:rsidRDefault="00F229DA" w:rsidP="00F229DA">
      <w:pPr>
        <w:ind w:left="210" w:hangingChars="100" w:hanging="210"/>
      </w:pPr>
      <w:r w:rsidRPr="00A95E2A">
        <w:rPr>
          <w:rFonts w:hint="eastAsia"/>
        </w:rPr>
        <w:t>（広告料）</w:t>
      </w:r>
    </w:p>
    <w:p w:rsidR="00F229DA" w:rsidRPr="00A95E2A" w:rsidRDefault="000D3569" w:rsidP="00F229DA">
      <w:pPr>
        <w:ind w:left="210" w:hangingChars="100" w:hanging="210"/>
      </w:pPr>
      <w:r w:rsidRPr="00A95E2A">
        <w:rPr>
          <w:rFonts w:hint="eastAsia"/>
        </w:rPr>
        <w:t>第９条</w:t>
      </w:r>
      <w:r w:rsidR="00F229DA" w:rsidRPr="00A95E2A">
        <w:rPr>
          <w:rFonts w:hint="eastAsia"/>
        </w:rPr>
        <w:t xml:space="preserve">　広告料は次のとおりとし、</w:t>
      </w:r>
      <w:r w:rsidR="009864BA" w:rsidRPr="00A95E2A">
        <w:rPr>
          <w:rFonts w:hint="eastAsia"/>
        </w:rPr>
        <w:t>教職員企画課長</w:t>
      </w:r>
      <w:r w:rsidR="00F229DA" w:rsidRPr="00A95E2A">
        <w:rPr>
          <w:rFonts w:hint="eastAsia"/>
        </w:rPr>
        <w:t>が指定する期日までに納付する。</w:t>
      </w:r>
    </w:p>
    <w:p w:rsidR="00F229DA" w:rsidRPr="00A95E2A" w:rsidRDefault="007D4CB9" w:rsidP="00F229DA">
      <w:pPr>
        <w:ind w:left="210" w:hangingChars="100" w:hanging="210"/>
        <w:rPr>
          <w:rFonts w:ascii="游明朝" w:hAnsi="游明朝"/>
          <w:szCs w:val="21"/>
        </w:rPr>
      </w:pPr>
      <w:r w:rsidRPr="00A95E2A">
        <w:rPr>
          <w:rFonts w:hint="eastAsia"/>
        </w:rPr>
        <w:t xml:space="preserve">　　</w:t>
      </w:r>
      <w:r w:rsidR="009A0EBB">
        <w:rPr>
          <w:rFonts w:hint="eastAsia"/>
        </w:rPr>
        <w:t>整理券</w:t>
      </w:r>
      <w:r w:rsidR="00F229DA" w:rsidRPr="00A95E2A">
        <w:rPr>
          <w:rFonts w:hint="eastAsia"/>
        </w:rPr>
        <w:t xml:space="preserve">　１枠</w:t>
      </w:r>
      <w:r w:rsidR="004C56AA" w:rsidRPr="00A95E2A">
        <w:rPr>
          <w:rFonts w:hint="eastAsia"/>
        </w:rPr>
        <w:t>１か月あたり</w:t>
      </w:r>
      <w:r w:rsidR="004C56AA" w:rsidRPr="00A95E2A">
        <w:rPr>
          <w:rFonts w:hint="eastAsia"/>
        </w:rPr>
        <w:t>5</w:t>
      </w:r>
      <w:r w:rsidR="00F229DA" w:rsidRPr="00A95E2A">
        <w:rPr>
          <w:rFonts w:hint="eastAsia"/>
        </w:rPr>
        <w:t>,</w:t>
      </w:r>
      <w:r w:rsidR="00733DC2" w:rsidRPr="00A95E2A">
        <w:rPr>
          <w:rFonts w:hint="eastAsia"/>
        </w:rPr>
        <w:t>5</w:t>
      </w:r>
      <w:r w:rsidR="004C56AA" w:rsidRPr="00A95E2A">
        <w:t>00</w:t>
      </w:r>
      <w:r w:rsidR="00F229DA" w:rsidRPr="00A95E2A">
        <w:rPr>
          <w:rFonts w:hint="eastAsia"/>
        </w:rPr>
        <w:t>円</w:t>
      </w:r>
      <w:r w:rsidR="00A35F98">
        <w:rPr>
          <w:rFonts w:hint="eastAsia"/>
        </w:rPr>
        <w:t>（消費税及び地方消費税を含む</w:t>
      </w:r>
      <w:r w:rsidR="00733DC2" w:rsidRPr="00A95E2A">
        <w:rPr>
          <w:rFonts w:hint="eastAsia"/>
        </w:rPr>
        <w:t>）</w:t>
      </w:r>
    </w:p>
    <w:p w:rsidR="007D4CB9" w:rsidRPr="00A95E2A" w:rsidRDefault="007D4CB9" w:rsidP="007D4CB9">
      <w:pPr>
        <w:rPr>
          <w:rFonts w:ascii="游明朝" w:hAnsi="游明朝"/>
          <w:szCs w:val="21"/>
        </w:rPr>
      </w:pPr>
    </w:p>
    <w:p w:rsidR="007D4CB9" w:rsidRPr="00A95E2A" w:rsidRDefault="007D4CB9" w:rsidP="007D4CB9">
      <w:r w:rsidRPr="00A95E2A">
        <w:rPr>
          <w:rFonts w:hint="eastAsia"/>
        </w:rPr>
        <w:t>（広告の作成）</w:t>
      </w:r>
    </w:p>
    <w:p w:rsidR="007D4CB9" w:rsidRPr="00A95E2A" w:rsidRDefault="000D3569" w:rsidP="007D4CB9">
      <w:r w:rsidRPr="00A95E2A">
        <w:rPr>
          <w:rFonts w:hint="eastAsia"/>
        </w:rPr>
        <w:t>第１０条</w:t>
      </w:r>
      <w:r w:rsidR="007D4CB9" w:rsidRPr="00A95E2A">
        <w:rPr>
          <w:rFonts w:hint="eastAsia"/>
        </w:rPr>
        <w:t xml:space="preserve">　掲載する広告は広告掲載希望者の責任及び負担で作成する。</w:t>
      </w:r>
    </w:p>
    <w:p w:rsidR="007D4CB9" w:rsidRPr="00A95E2A" w:rsidRDefault="007D4CB9" w:rsidP="007D4CB9"/>
    <w:p w:rsidR="007D4CB9" w:rsidRPr="00A95E2A" w:rsidRDefault="007D4CB9" w:rsidP="007D4CB9">
      <w:r w:rsidRPr="00A95E2A">
        <w:rPr>
          <w:rFonts w:hint="eastAsia"/>
        </w:rPr>
        <w:t>（広告の掲載及び削除等）</w:t>
      </w:r>
    </w:p>
    <w:p w:rsidR="007D4CB9" w:rsidRPr="00A95E2A" w:rsidRDefault="000D3569" w:rsidP="007D4CB9">
      <w:r w:rsidRPr="00A95E2A">
        <w:rPr>
          <w:rFonts w:hint="eastAsia"/>
        </w:rPr>
        <w:t>第１１条</w:t>
      </w:r>
      <w:r w:rsidR="009A0EBB">
        <w:rPr>
          <w:rFonts w:hint="eastAsia"/>
        </w:rPr>
        <w:t xml:space="preserve">　整理券</w:t>
      </w:r>
      <w:r w:rsidR="00A35F98">
        <w:rPr>
          <w:rFonts w:hint="eastAsia"/>
        </w:rPr>
        <w:t>への広告の掲載及び削除は</w:t>
      </w:r>
      <w:r w:rsidR="007D4CB9" w:rsidRPr="00A95E2A">
        <w:rPr>
          <w:rFonts w:hint="eastAsia"/>
        </w:rPr>
        <w:t>教職員室が行う。</w:t>
      </w:r>
    </w:p>
    <w:p w:rsidR="007D4CB9" w:rsidRPr="00A95E2A" w:rsidRDefault="007D4CB9" w:rsidP="007D4CB9"/>
    <w:p w:rsidR="007D4CB9" w:rsidRPr="00A95E2A" w:rsidRDefault="00C05281" w:rsidP="007D4CB9">
      <w:r w:rsidRPr="00A95E2A">
        <w:rPr>
          <w:rFonts w:hint="eastAsia"/>
        </w:rPr>
        <w:t>（広告内容等の修正）</w:t>
      </w:r>
    </w:p>
    <w:p w:rsidR="00C05281" w:rsidRPr="00A95E2A" w:rsidRDefault="000D3569" w:rsidP="00CD42EA">
      <w:pPr>
        <w:ind w:left="210" w:hangingChars="100" w:hanging="210"/>
      </w:pPr>
      <w:r w:rsidRPr="00A95E2A">
        <w:rPr>
          <w:rFonts w:hint="eastAsia"/>
        </w:rPr>
        <w:t>第１２条</w:t>
      </w:r>
      <w:r w:rsidR="00C05281" w:rsidRPr="00A95E2A">
        <w:rPr>
          <w:rFonts w:hint="eastAsia"/>
        </w:rPr>
        <w:t xml:space="preserve">　</w:t>
      </w:r>
      <w:r w:rsidR="007A5686" w:rsidRPr="00A95E2A">
        <w:rPr>
          <w:rFonts w:hint="eastAsia"/>
        </w:rPr>
        <w:t>教職員企画課長</w:t>
      </w:r>
      <w:r w:rsidR="00A35F98">
        <w:rPr>
          <w:rFonts w:hint="eastAsia"/>
        </w:rPr>
        <w:t>は広告の内容等が各種法令又はこの</w:t>
      </w:r>
      <w:r w:rsidR="00C05281" w:rsidRPr="00A95E2A">
        <w:rPr>
          <w:rFonts w:hint="eastAsia"/>
        </w:rPr>
        <w:t>要領に違反している、あるいは恐れがある、</w:t>
      </w:r>
      <w:r w:rsidR="00CD42EA" w:rsidRPr="00A95E2A">
        <w:rPr>
          <w:rFonts w:hint="eastAsia"/>
        </w:rPr>
        <w:t>又</w:t>
      </w:r>
      <w:r w:rsidR="00C05281" w:rsidRPr="00A95E2A">
        <w:rPr>
          <w:rFonts w:hint="eastAsia"/>
        </w:rPr>
        <w:t>は</w:t>
      </w:r>
      <w:r w:rsidR="00CD42EA" w:rsidRPr="00A95E2A">
        <w:rPr>
          <w:rFonts w:hint="eastAsia"/>
        </w:rPr>
        <w:t>誤謬があると判断したときは、いつでも広告掲載希望者に対して広告の内容等の修正を求めることができる。</w:t>
      </w:r>
    </w:p>
    <w:p w:rsidR="00CD42EA" w:rsidRPr="00A95E2A" w:rsidRDefault="00CD42EA" w:rsidP="00A35F98">
      <w:pPr>
        <w:ind w:leftChars="1" w:left="212" w:hangingChars="100" w:hanging="210"/>
      </w:pPr>
      <w:r w:rsidRPr="00A95E2A">
        <w:rPr>
          <w:rFonts w:hint="eastAsia"/>
        </w:rPr>
        <w:t>２　広告掲載希望者は、</w:t>
      </w:r>
      <w:r w:rsidR="007A5686" w:rsidRPr="00A95E2A">
        <w:rPr>
          <w:rFonts w:hint="eastAsia"/>
        </w:rPr>
        <w:t>教職員企画課長</w:t>
      </w:r>
      <w:r w:rsidRPr="00A95E2A">
        <w:rPr>
          <w:rFonts w:hint="eastAsia"/>
        </w:rPr>
        <w:t>から掲載する広告内容等について、修正の要請があった場合は、それに応じなければならない。</w:t>
      </w:r>
    </w:p>
    <w:p w:rsidR="00CD42EA" w:rsidRPr="00A95E2A" w:rsidRDefault="00CD42EA" w:rsidP="00A35F98">
      <w:pPr>
        <w:ind w:left="210" w:hangingChars="100" w:hanging="210"/>
      </w:pPr>
      <w:r w:rsidRPr="00A95E2A">
        <w:rPr>
          <w:rFonts w:hint="eastAsia"/>
        </w:rPr>
        <w:t>３　広告掲載希望者は、前項の規定により広告等の内容を変更するときは、掲載開始日の７日前までに</w:t>
      </w:r>
      <w:r w:rsidR="007A5686" w:rsidRPr="00A95E2A">
        <w:rPr>
          <w:rFonts w:hint="eastAsia"/>
        </w:rPr>
        <w:t>教職員企画課長</w:t>
      </w:r>
      <w:r w:rsidRPr="00A95E2A">
        <w:rPr>
          <w:rFonts w:hint="eastAsia"/>
        </w:rPr>
        <w:t>に修正の申請をし、了承を得るものとする。</w:t>
      </w:r>
    </w:p>
    <w:p w:rsidR="00CD42EA" w:rsidRPr="00A95E2A" w:rsidRDefault="00CD42EA" w:rsidP="00CD42EA"/>
    <w:p w:rsidR="00CD42EA" w:rsidRPr="00A95E2A" w:rsidRDefault="00CD42EA" w:rsidP="00CD42EA">
      <w:pPr>
        <w:ind w:left="420" w:hangingChars="200" w:hanging="420"/>
      </w:pPr>
      <w:r w:rsidRPr="00A95E2A">
        <w:rPr>
          <w:rFonts w:hint="eastAsia"/>
        </w:rPr>
        <w:t>（広告掲載の取消し）</w:t>
      </w:r>
    </w:p>
    <w:p w:rsidR="00CD42EA" w:rsidRPr="00A95E2A" w:rsidRDefault="000D3569" w:rsidP="00CD42EA">
      <w:pPr>
        <w:ind w:left="210" w:hangingChars="100" w:hanging="210"/>
      </w:pPr>
      <w:r w:rsidRPr="00A95E2A">
        <w:rPr>
          <w:rFonts w:hint="eastAsia"/>
        </w:rPr>
        <w:t>第１３条</w:t>
      </w:r>
      <w:r w:rsidR="00CD42EA" w:rsidRPr="00A95E2A">
        <w:rPr>
          <w:rFonts w:hint="eastAsia"/>
        </w:rPr>
        <w:t xml:space="preserve">　</w:t>
      </w:r>
      <w:r w:rsidR="007A5686" w:rsidRPr="00A95E2A">
        <w:rPr>
          <w:rFonts w:hint="eastAsia"/>
        </w:rPr>
        <w:t>教職員企画課長</w:t>
      </w:r>
      <w:r w:rsidR="00CD42EA" w:rsidRPr="00A95E2A">
        <w:rPr>
          <w:rFonts w:hint="eastAsia"/>
        </w:rPr>
        <w:t>は、次の各号に該当する場合には、広告の掲載期間中であっても、広告掲載希望者への催告その他何らの手続きをすることなく、広告の掲載を取消すことができる。</w:t>
      </w:r>
    </w:p>
    <w:p w:rsidR="00A131ED" w:rsidRPr="00A95E2A" w:rsidRDefault="00A131ED" w:rsidP="00A131ED">
      <w:pPr>
        <w:ind w:firstLineChars="100" w:firstLine="210"/>
      </w:pPr>
      <w:r w:rsidRPr="00A95E2A">
        <w:rPr>
          <w:rFonts w:hint="eastAsia"/>
        </w:rPr>
        <w:t>（１）指定する期日までに広告料が納付されないとき。</w:t>
      </w:r>
    </w:p>
    <w:p w:rsidR="00A131ED" w:rsidRPr="00A95E2A" w:rsidRDefault="00A131ED" w:rsidP="00A131ED">
      <w:pPr>
        <w:ind w:leftChars="100" w:left="630" w:hangingChars="200" w:hanging="420"/>
      </w:pPr>
      <w:r w:rsidRPr="00A95E2A">
        <w:rPr>
          <w:rFonts w:hint="eastAsia"/>
        </w:rPr>
        <w:t>（２）指定する期日までに前条に規定する広告内容等の修正を広告掲載希望者が行わないとき。</w:t>
      </w:r>
    </w:p>
    <w:p w:rsidR="00A131ED" w:rsidRPr="00A95E2A" w:rsidRDefault="00A131ED" w:rsidP="00A131ED">
      <w:pPr>
        <w:ind w:leftChars="100" w:left="630" w:hangingChars="200" w:hanging="420"/>
      </w:pPr>
      <w:r w:rsidRPr="00A95E2A">
        <w:rPr>
          <w:rFonts w:hint="eastAsia"/>
        </w:rPr>
        <w:t>（３）前各号に掲げるもののほか、広告等の掲載を継続することが適切でないと</w:t>
      </w:r>
      <w:r w:rsidR="007A5686" w:rsidRPr="00A95E2A">
        <w:rPr>
          <w:rFonts w:hint="eastAsia"/>
        </w:rPr>
        <w:t>教職員企画課長</w:t>
      </w:r>
      <w:r w:rsidRPr="00A95E2A">
        <w:rPr>
          <w:rFonts w:hint="eastAsia"/>
        </w:rPr>
        <w:t>が判断したとき。</w:t>
      </w:r>
    </w:p>
    <w:p w:rsidR="00A131ED" w:rsidRPr="00A95E2A" w:rsidRDefault="00A131ED" w:rsidP="00A131ED">
      <w:pPr>
        <w:ind w:leftChars="100" w:left="630" w:hangingChars="200" w:hanging="420"/>
      </w:pPr>
      <w:r w:rsidRPr="00A95E2A">
        <w:rPr>
          <w:rFonts w:hint="eastAsia"/>
        </w:rPr>
        <w:t>（４）本府の業務上、やむを得ないとき。</w:t>
      </w:r>
    </w:p>
    <w:p w:rsidR="00A131ED" w:rsidRPr="00A95E2A" w:rsidRDefault="00A131ED" w:rsidP="00A131ED">
      <w:pPr>
        <w:ind w:leftChars="100" w:left="630" w:hangingChars="200" w:hanging="420"/>
      </w:pPr>
    </w:p>
    <w:p w:rsidR="00A131ED" w:rsidRPr="00A95E2A" w:rsidRDefault="00A131ED" w:rsidP="00A131ED">
      <w:r w:rsidRPr="00A95E2A">
        <w:rPr>
          <w:rFonts w:hint="eastAsia"/>
        </w:rPr>
        <w:t>（広告掲載の取下げ）</w:t>
      </w:r>
    </w:p>
    <w:p w:rsidR="00A131ED" w:rsidRPr="00A95E2A" w:rsidRDefault="000D3569" w:rsidP="00A131ED">
      <w:pPr>
        <w:ind w:left="210" w:hangingChars="100" w:hanging="210"/>
      </w:pPr>
      <w:r w:rsidRPr="00A95E2A">
        <w:rPr>
          <w:rFonts w:hint="eastAsia"/>
        </w:rPr>
        <w:t>第１４条</w:t>
      </w:r>
      <w:r w:rsidR="00A95E2A" w:rsidRPr="00A95E2A">
        <w:rPr>
          <w:rFonts w:hint="eastAsia"/>
        </w:rPr>
        <w:t xml:space="preserve">　広告掲載希望者は、掲載決定の通知を受取った場合においても、自己</w:t>
      </w:r>
      <w:r w:rsidR="00A131ED" w:rsidRPr="00A95E2A">
        <w:rPr>
          <w:rFonts w:hint="eastAsia"/>
        </w:rPr>
        <w:t>の都合により広告の掲載を取下げることができる。</w:t>
      </w:r>
    </w:p>
    <w:p w:rsidR="00A131ED" w:rsidRPr="00A95E2A" w:rsidRDefault="00A131ED" w:rsidP="00231CF6">
      <w:pPr>
        <w:ind w:left="210" w:hangingChars="100" w:hanging="210"/>
      </w:pPr>
      <w:r w:rsidRPr="00A95E2A">
        <w:rPr>
          <w:rFonts w:hint="eastAsia"/>
        </w:rPr>
        <w:t>２　前項の規定により広告掲載を取下げるときは、広告掲載希望者は書面により</w:t>
      </w:r>
      <w:r w:rsidR="00587709" w:rsidRPr="00A95E2A">
        <w:rPr>
          <w:rFonts w:hint="eastAsia"/>
        </w:rPr>
        <w:t>教職員企画課長</w:t>
      </w:r>
      <w:r w:rsidRPr="00A95E2A">
        <w:rPr>
          <w:rFonts w:hint="eastAsia"/>
        </w:rPr>
        <w:t>に申し出なければならない。</w:t>
      </w:r>
    </w:p>
    <w:p w:rsidR="009F1786" w:rsidRPr="00704CD6" w:rsidRDefault="00A131ED" w:rsidP="00840BB6">
      <w:pPr>
        <w:ind w:left="210" w:hangingChars="100" w:hanging="210"/>
      </w:pPr>
      <w:r w:rsidRPr="00A95E2A">
        <w:rPr>
          <w:rFonts w:hint="eastAsia"/>
        </w:rPr>
        <w:lastRenderedPageBreak/>
        <w:t xml:space="preserve">３　</w:t>
      </w:r>
      <w:r w:rsidR="00A95E2A" w:rsidRPr="00704CD6">
        <w:rPr>
          <w:rFonts w:hint="eastAsia"/>
        </w:rPr>
        <w:t>前条による取消し、及び第</w:t>
      </w:r>
      <w:r w:rsidR="00A95E2A" w:rsidRPr="00704CD6">
        <w:rPr>
          <w:rFonts w:hint="eastAsia"/>
        </w:rPr>
        <w:t>1</w:t>
      </w:r>
      <w:r w:rsidR="00A95E2A" w:rsidRPr="00704CD6">
        <w:rPr>
          <w:rFonts w:hint="eastAsia"/>
        </w:rPr>
        <w:t>項による取下げの場合には</w:t>
      </w:r>
      <w:r w:rsidR="00F32B80" w:rsidRPr="00704CD6">
        <w:rPr>
          <w:rFonts w:hint="eastAsia"/>
        </w:rPr>
        <w:t>、</w:t>
      </w:r>
      <w:r w:rsidRPr="00704CD6">
        <w:rPr>
          <w:rFonts w:hint="eastAsia"/>
        </w:rPr>
        <w:t>納付された広告料は返還しない。</w:t>
      </w:r>
      <w:r w:rsidR="009F1786" w:rsidRPr="00704CD6">
        <w:rPr>
          <w:rFonts w:hint="eastAsia"/>
        </w:rPr>
        <w:t>ただし、</w:t>
      </w:r>
      <w:r w:rsidR="001D149B" w:rsidRPr="00704CD6">
        <w:rPr>
          <w:rFonts w:hint="eastAsia"/>
        </w:rPr>
        <w:t>教職員企画課長が</w:t>
      </w:r>
      <w:r w:rsidR="00691B54" w:rsidRPr="00704CD6">
        <w:rPr>
          <w:rFonts w:hint="eastAsia"/>
        </w:rPr>
        <w:t>天災の影響等、</w:t>
      </w:r>
      <w:r w:rsidR="001D149B" w:rsidRPr="00704CD6">
        <w:rPr>
          <w:rFonts w:hint="eastAsia"/>
        </w:rPr>
        <w:t>真にやむを得ないと認めた</w:t>
      </w:r>
      <w:r w:rsidR="0066569E" w:rsidRPr="00704CD6">
        <w:rPr>
          <w:rFonts w:hint="eastAsia"/>
        </w:rPr>
        <w:t>場合</w:t>
      </w:r>
      <w:r w:rsidR="009F1786" w:rsidRPr="00704CD6">
        <w:rPr>
          <w:rFonts w:hint="eastAsia"/>
        </w:rPr>
        <w:t>はこの限りでない。</w:t>
      </w:r>
    </w:p>
    <w:p w:rsidR="002232AE" w:rsidRPr="00704CD6" w:rsidRDefault="002232AE" w:rsidP="00A131ED">
      <w:pPr>
        <w:ind w:left="420" w:hangingChars="200" w:hanging="420"/>
      </w:pPr>
    </w:p>
    <w:p w:rsidR="00A131ED" w:rsidRPr="00A95E2A" w:rsidRDefault="002232AE" w:rsidP="002232AE">
      <w:r w:rsidRPr="00A95E2A">
        <w:rPr>
          <w:rFonts w:hint="eastAsia"/>
        </w:rPr>
        <w:t>（広告掲載希望者の責務）</w:t>
      </w:r>
    </w:p>
    <w:p w:rsidR="002232AE" w:rsidRPr="00A95E2A" w:rsidRDefault="000D3569" w:rsidP="00376F22">
      <w:pPr>
        <w:ind w:left="210" w:hangingChars="100" w:hanging="210"/>
      </w:pPr>
      <w:r w:rsidRPr="00A95E2A">
        <w:rPr>
          <w:rFonts w:hint="eastAsia"/>
        </w:rPr>
        <w:t>第１５条</w:t>
      </w:r>
      <w:r w:rsidR="002232AE" w:rsidRPr="00A95E2A">
        <w:rPr>
          <w:rFonts w:hint="eastAsia"/>
        </w:rPr>
        <w:t xml:space="preserve">　広告掲載希望者</w:t>
      </w:r>
      <w:r w:rsidR="00376F22" w:rsidRPr="00A95E2A">
        <w:rPr>
          <w:rFonts w:hint="eastAsia"/>
        </w:rPr>
        <w:t>は、広告の内容等、掲載された広告に関する一切の責任を負うものとする。</w:t>
      </w:r>
    </w:p>
    <w:p w:rsidR="00376F22" w:rsidRPr="00A95E2A" w:rsidRDefault="00376F22" w:rsidP="00231CF6">
      <w:pPr>
        <w:ind w:left="210" w:hangingChars="100" w:hanging="210"/>
      </w:pPr>
      <w:r w:rsidRPr="00A95E2A">
        <w:rPr>
          <w:rFonts w:hint="eastAsia"/>
        </w:rPr>
        <w:t>２　広告掲載希望者は、広告の内容等が第三者の権利を侵害するものではないこと及び広告の内容等に関わる全ての権利処理が完了していることを教職員室に対して保証するものとする。</w:t>
      </w:r>
    </w:p>
    <w:p w:rsidR="00376F22" w:rsidRPr="00A95E2A" w:rsidRDefault="00376F22" w:rsidP="00231CF6">
      <w:pPr>
        <w:ind w:left="210" w:hangingChars="100" w:hanging="210"/>
      </w:pPr>
      <w:r w:rsidRPr="00A95E2A">
        <w:rPr>
          <w:rFonts w:hint="eastAsia"/>
        </w:rPr>
        <w:t>３　第三者から、広告に関連して損害を被った旨の賠償請求がなされた場合は、広告掲載希望者の責任及び負担において解決することとする。</w:t>
      </w:r>
    </w:p>
    <w:p w:rsidR="00376F22" w:rsidRPr="00A95E2A" w:rsidRDefault="00376F22" w:rsidP="00376F22">
      <w:pPr>
        <w:ind w:left="420" w:hangingChars="200" w:hanging="420"/>
      </w:pPr>
    </w:p>
    <w:p w:rsidR="00376F22" w:rsidRPr="00A95E2A" w:rsidRDefault="00376F22" w:rsidP="00376F22">
      <w:pPr>
        <w:ind w:left="420" w:hangingChars="200" w:hanging="420"/>
      </w:pPr>
      <w:r w:rsidRPr="00A95E2A">
        <w:rPr>
          <w:rFonts w:hint="eastAsia"/>
        </w:rPr>
        <w:t>（雑則）</w:t>
      </w:r>
    </w:p>
    <w:p w:rsidR="00376F22" w:rsidRPr="00A95E2A" w:rsidRDefault="000D3569" w:rsidP="00376F22">
      <w:pPr>
        <w:ind w:left="210" w:hangingChars="100" w:hanging="210"/>
      </w:pPr>
      <w:r w:rsidRPr="00A95E2A">
        <w:rPr>
          <w:rFonts w:hint="eastAsia"/>
        </w:rPr>
        <w:t>第１６条</w:t>
      </w:r>
      <w:r w:rsidR="00A95E2A" w:rsidRPr="00A95E2A">
        <w:rPr>
          <w:rFonts w:hint="eastAsia"/>
        </w:rPr>
        <w:t xml:space="preserve">　この要領に定めるもののほか、広告掲載等に関して必要な事項は教職員企画課</w:t>
      </w:r>
      <w:bookmarkStart w:id="0" w:name="_GoBack"/>
      <w:bookmarkEnd w:id="0"/>
      <w:r w:rsidR="00A95E2A" w:rsidRPr="00A95E2A">
        <w:rPr>
          <w:rFonts w:hint="eastAsia"/>
        </w:rPr>
        <w:t>長</w:t>
      </w:r>
      <w:r w:rsidR="00376F22" w:rsidRPr="00A95E2A">
        <w:rPr>
          <w:rFonts w:hint="eastAsia"/>
        </w:rPr>
        <w:t>が別に定める。</w:t>
      </w:r>
    </w:p>
    <w:p w:rsidR="00376F22" w:rsidRPr="00A95E2A" w:rsidRDefault="00376F22" w:rsidP="00376F22"/>
    <w:p w:rsidR="00376F22" w:rsidRPr="00704CD6" w:rsidRDefault="00376F22" w:rsidP="004F4FD6">
      <w:pPr>
        <w:ind w:firstLineChars="100" w:firstLine="210"/>
      </w:pPr>
      <w:r w:rsidRPr="00704CD6">
        <w:rPr>
          <w:rFonts w:hint="eastAsia"/>
        </w:rPr>
        <w:t>附　則</w:t>
      </w:r>
    </w:p>
    <w:p w:rsidR="00376F22" w:rsidRPr="00704CD6" w:rsidRDefault="00376F22" w:rsidP="004F4FD6">
      <w:pPr>
        <w:ind w:firstLineChars="100" w:firstLine="210"/>
      </w:pPr>
      <w:r w:rsidRPr="00704CD6">
        <w:rPr>
          <w:rFonts w:hint="eastAsia"/>
        </w:rPr>
        <w:t>この要領は、</w:t>
      </w:r>
      <w:r w:rsidR="00DB5D3E" w:rsidRPr="00704CD6">
        <w:rPr>
          <w:rFonts w:hint="eastAsia"/>
        </w:rPr>
        <w:t>令和</w:t>
      </w:r>
      <w:r w:rsidR="00951D9B" w:rsidRPr="00704CD6">
        <w:rPr>
          <w:rFonts w:ascii="游明朝" w:hAnsi="游明朝" w:hint="eastAsia"/>
        </w:rPr>
        <w:t>２</w:t>
      </w:r>
      <w:r w:rsidR="00DB5D3E" w:rsidRPr="00704CD6">
        <w:rPr>
          <w:rFonts w:ascii="游明朝" w:hAnsi="游明朝" w:hint="eastAsia"/>
        </w:rPr>
        <w:t>年</w:t>
      </w:r>
      <w:r w:rsidR="00951D9B" w:rsidRPr="00704CD6">
        <w:rPr>
          <w:rFonts w:ascii="游明朝" w:hAnsi="游明朝" w:hint="eastAsia"/>
        </w:rPr>
        <w:t>１</w:t>
      </w:r>
      <w:r w:rsidR="00DB5D3E" w:rsidRPr="00704CD6">
        <w:rPr>
          <w:rFonts w:ascii="游明朝" w:hAnsi="游明朝" w:hint="eastAsia"/>
        </w:rPr>
        <w:t>月</w:t>
      </w:r>
      <w:r w:rsidR="00951D9B" w:rsidRPr="00704CD6">
        <w:rPr>
          <w:rFonts w:ascii="游明朝" w:hAnsi="游明朝" w:hint="eastAsia"/>
        </w:rPr>
        <w:t>１</w:t>
      </w:r>
      <w:r w:rsidR="00DB5D3E" w:rsidRPr="00704CD6">
        <w:rPr>
          <w:rFonts w:ascii="游明朝" w:hAnsi="游明朝" w:hint="eastAsia"/>
        </w:rPr>
        <w:t>日</w:t>
      </w:r>
      <w:r w:rsidRPr="00704CD6">
        <w:rPr>
          <w:rFonts w:hint="eastAsia"/>
        </w:rPr>
        <w:t>から施行する。</w:t>
      </w:r>
    </w:p>
    <w:p w:rsidR="00C10E10" w:rsidRPr="00704CD6" w:rsidRDefault="00C10E10" w:rsidP="004F4FD6">
      <w:pPr>
        <w:ind w:firstLineChars="100" w:firstLine="210"/>
      </w:pPr>
      <w:r w:rsidRPr="00704CD6">
        <w:rPr>
          <w:rFonts w:hint="eastAsia"/>
        </w:rPr>
        <w:t>この要領は、令和３年２月</w:t>
      </w:r>
      <w:r w:rsidR="006435BA" w:rsidRPr="00704CD6">
        <w:rPr>
          <w:rFonts w:ascii="游明朝" w:hAnsi="游明朝" w:hint="eastAsia"/>
        </w:rPr>
        <w:t>１</w:t>
      </w:r>
      <w:r w:rsidRPr="00704CD6">
        <w:rPr>
          <w:rFonts w:hint="eastAsia"/>
        </w:rPr>
        <w:t>日から施行する。</w:t>
      </w:r>
    </w:p>
    <w:p w:rsidR="00C10E10" w:rsidRPr="00704CD6" w:rsidRDefault="00C10E10" w:rsidP="00376F22"/>
    <w:p w:rsidR="00C10E10" w:rsidRPr="00704CD6" w:rsidRDefault="00C10E10" w:rsidP="00376F22">
      <w:r w:rsidRPr="00704CD6">
        <w:rPr>
          <w:rFonts w:hint="eastAsia"/>
        </w:rPr>
        <w:t xml:space="preserve">　</w:t>
      </w:r>
    </w:p>
    <w:sectPr w:rsidR="00C10E10" w:rsidRPr="00704CD6" w:rsidSect="00921188">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86" w:rsidRDefault="009F1786" w:rsidP="009F1786">
      <w:r>
        <w:separator/>
      </w:r>
    </w:p>
  </w:endnote>
  <w:endnote w:type="continuationSeparator" w:id="0">
    <w:p w:rsidR="009F1786" w:rsidRDefault="009F1786" w:rsidP="009F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86" w:rsidRDefault="009F1786" w:rsidP="009F1786">
      <w:r>
        <w:separator/>
      </w:r>
    </w:p>
  </w:footnote>
  <w:footnote w:type="continuationSeparator" w:id="0">
    <w:p w:rsidR="009F1786" w:rsidRDefault="009F1786" w:rsidP="009F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54"/>
    <w:rsid w:val="000D3569"/>
    <w:rsid w:val="001035CE"/>
    <w:rsid w:val="001D149B"/>
    <w:rsid w:val="002232AE"/>
    <w:rsid w:val="00231CF6"/>
    <w:rsid w:val="002B69D2"/>
    <w:rsid w:val="002D5491"/>
    <w:rsid w:val="00315EE8"/>
    <w:rsid w:val="00345C82"/>
    <w:rsid w:val="00376F22"/>
    <w:rsid w:val="00380AE0"/>
    <w:rsid w:val="003A5DC4"/>
    <w:rsid w:val="003E44F2"/>
    <w:rsid w:val="00481E03"/>
    <w:rsid w:val="004C56AA"/>
    <w:rsid w:val="004E2830"/>
    <w:rsid w:val="004F4FD6"/>
    <w:rsid w:val="00587709"/>
    <w:rsid w:val="006435BA"/>
    <w:rsid w:val="006601C2"/>
    <w:rsid w:val="0066569E"/>
    <w:rsid w:val="00672AE9"/>
    <w:rsid w:val="00691B54"/>
    <w:rsid w:val="006A74F0"/>
    <w:rsid w:val="00704CD6"/>
    <w:rsid w:val="00733DC2"/>
    <w:rsid w:val="00782344"/>
    <w:rsid w:val="007A5686"/>
    <w:rsid w:val="007D4CB9"/>
    <w:rsid w:val="00840BB6"/>
    <w:rsid w:val="00921188"/>
    <w:rsid w:val="00951D9B"/>
    <w:rsid w:val="009864BA"/>
    <w:rsid w:val="009A0EBB"/>
    <w:rsid w:val="009F1786"/>
    <w:rsid w:val="00A131ED"/>
    <w:rsid w:val="00A35F98"/>
    <w:rsid w:val="00A43F03"/>
    <w:rsid w:val="00A95E2A"/>
    <w:rsid w:val="00AC0974"/>
    <w:rsid w:val="00C05281"/>
    <w:rsid w:val="00C10E10"/>
    <w:rsid w:val="00CD11F4"/>
    <w:rsid w:val="00CD42EA"/>
    <w:rsid w:val="00DB5D3E"/>
    <w:rsid w:val="00E87254"/>
    <w:rsid w:val="00E95AFE"/>
    <w:rsid w:val="00EC545C"/>
    <w:rsid w:val="00F229DA"/>
    <w:rsid w:val="00F32B80"/>
    <w:rsid w:val="00F4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37290B5-C30D-498B-8EE1-15394109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9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69D2"/>
    <w:rPr>
      <w:rFonts w:asciiTheme="majorHAnsi" w:eastAsiaTheme="majorEastAsia" w:hAnsiTheme="majorHAnsi" w:cstheme="majorBidi"/>
      <w:sz w:val="18"/>
      <w:szCs w:val="18"/>
    </w:rPr>
  </w:style>
  <w:style w:type="paragraph" w:customStyle="1" w:styleId="Default">
    <w:name w:val="Default"/>
    <w:rsid w:val="00AC0974"/>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5">
    <w:name w:val="header"/>
    <w:basedOn w:val="a"/>
    <w:link w:val="a6"/>
    <w:uiPriority w:val="99"/>
    <w:unhideWhenUsed/>
    <w:rsid w:val="009F1786"/>
    <w:pPr>
      <w:tabs>
        <w:tab w:val="center" w:pos="4252"/>
        <w:tab w:val="right" w:pos="8504"/>
      </w:tabs>
      <w:snapToGrid w:val="0"/>
    </w:pPr>
  </w:style>
  <w:style w:type="character" w:customStyle="1" w:styleId="a6">
    <w:name w:val="ヘッダー (文字)"/>
    <w:basedOn w:val="a0"/>
    <w:link w:val="a5"/>
    <w:uiPriority w:val="99"/>
    <w:rsid w:val="009F1786"/>
  </w:style>
  <w:style w:type="paragraph" w:styleId="a7">
    <w:name w:val="footer"/>
    <w:basedOn w:val="a"/>
    <w:link w:val="a8"/>
    <w:uiPriority w:val="99"/>
    <w:unhideWhenUsed/>
    <w:rsid w:val="009F1786"/>
    <w:pPr>
      <w:tabs>
        <w:tab w:val="center" w:pos="4252"/>
        <w:tab w:val="right" w:pos="8504"/>
      </w:tabs>
      <w:snapToGrid w:val="0"/>
    </w:pPr>
  </w:style>
  <w:style w:type="character" w:customStyle="1" w:styleId="a8">
    <w:name w:val="フッター (文字)"/>
    <w:basedOn w:val="a0"/>
    <w:link w:val="a7"/>
    <w:uiPriority w:val="99"/>
    <w:rsid w:val="009F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秀山　純輝</dc:creator>
  <cp:keywords/>
  <dc:description/>
  <cp:lastModifiedBy>村上　麗</cp:lastModifiedBy>
  <cp:revision>29</cp:revision>
  <cp:lastPrinted>2021-01-18T04:18:00Z</cp:lastPrinted>
  <dcterms:created xsi:type="dcterms:W3CDTF">2019-02-19T04:39:00Z</dcterms:created>
  <dcterms:modified xsi:type="dcterms:W3CDTF">2021-01-22T06:57:00Z</dcterms:modified>
</cp:coreProperties>
</file>