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86E25" w14:textId="7331A47B" w:rsidR="00600381" w:rsidRPr="00D01B32" w:rsidRDefault="00BE36B6" w:rsidP="00730F2D">
      <w:pPr>
        <w:jc w:val="center"/>
        <w:rPr>
          <w:sz w:val="24"/>
        </w:rPr>
      </w:pPr>
      <w:r>
        <w:rPr>
          <w:rFonts w:hint="eastAsia"/>
          <w:sz w:val="24"/>
        </w:rPr>
        <w:t>令和</w:t>
      </w:r>
      <w:r w:rsidR="00A47375">
        <w:rPr>
          <w:rFonts w:hint="eastAsia"/>
          <w:sz w:val="24"/>
        </w:rPr>
        <w:t>５</w:t>
      </w:r>
      <w:r w:rsidR="00E75D50">
        <w:rPr>
          <w:rFonts w:hint="eastAsia"/>
          <w:sz w:val="24"/>
        </w:rPr>
        <w:t>年度</w:t>
      </w:r>
      <w:r w:rsidR="00730F2D" w:rsidRPr="00D01B32">
        <w:rPr>
          <w:rFonts w:hint="eastAsia"/>
          <w:sz w:val="24"/>
        </w:rPr>
        <w:t>卓越した技能者</w:t>
      </w:r>
      <w:r w:rsidR="001929E5">
        <w:rPr>
          <w:rFonts w:hint="eastAsia"/>
          <w:sz w:val="24"/>
        </w:rPr>
        <w:t>（</w:t>
      </w:r>
      <w:r w:rsidR="00730F2D" w:rsidRPr="00D01B32">
        <w:rPr>
          <w:rFonts w:hint="eastAsia"/>
          <w:sz w:val="24"/>
        </w:rPr>
        <w:t>現代の名工</w:t>
      </w:r>
      <w:r w:rsidR="001929E5">
        <w:rPr>
          <w:rFonts w:hint="eastAsia"/>
          <w:sz w:val="24"/>
        </w:rPr>
        <w:t>）</w:t>
      </w:r>
      <w:r w:rsidR="00730F2D" w:rsidRPr="00D01B32">
        <w:rPr>
          <w:rFonts w:hint="eastAsia"/>
          <w:sz w:val="24"/>
        </w:rPr>
        <w:t>被表彰者名簿</w:t>
      </w:r>
    </w:p>
    <w:p w14:paraId="4516694B" w14:textId="77777777" w:rsidR="00F427D8" w:rsidRPr="00D01B32" w:rsidRDefault="00F427D8" w:rsidP="00730F2D">
      <w:pPr>
        <w:jc w:val="center"/>
        <w:rPr>
          <w:sz w:val="24"/>
        </w:rPr>
      </w:pPr>
    </w:p>
    <w:tbl>
      <w:tblPr>
        <w:tblpPr w:leftFromText="142" w:rightFromText="142" w:vertAnchor="text" w:tblpX="99" w:tblpY="1"/>
        <w:tblOverlap w:val="neve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969"/>
        <w:gridCol w:w="2835"/>
        <w:gridCol w:w="4820"/>
      </w:tblGrid>
      <w:tr w:rsidR="00182244" w:rsidRPr="00D01B32" w14:paraId="6B6432EE" w14:textId="77777777" w:rsidTr="00182244">
        <w:trPr>
          <w:trHeight w:val="983"/>
        </w:trPr>
        <w:tc>
          <w:tcPr>
            <w:tcW w:w="540" w:type="dxa"/>
            <w:vAlign w:val="center"/>
          </w:tcPr>
          <w:p w14:paraId="07D232A6" w14:textId="77777777" w:rsidR="00182244" w:rsidRPr="00D01B32" w:rsidRDefault="00182244" w:rsidP="00917667">
            <w:pPr>
              <w:jc w:val="center"/>
            </w:pPr>
            <w:r w:rsidRPr="00D01B32">
              <w:rPr>
                <w:rFonts w:hint="eastAsia"/>
              </w:rPr>
              <w:t>職種名</w:t>
            </w:r>
          </w:p>
        </w:tc>
        <w:tc>
          <w:tcPr>
            <w:tcW w:w="1969" w:type="dxa"/>
            <w:vAlign w:val="center"/>
          </w:tcPr>
          <w:p w14:paraId="25EDB9F6" w14:textId="77777777" w:rsidR="00182244" w:rsidRPr="00D01B32" w:rsidRDefault="00182244" w:rsidP="00917667">
            <w:pPr>
              <w:jc w:val="center"/>
            </w:pPr>
            <w:r w:rsidRPr="00D01B32">
              <w:rPr>
                <w:rFonts w:hint="eastAsia"/>
                <w:spacing w:val="60"/>
                <w:kern w:val="0"/>
                <w:fitText w:val="1260" w:id="-1701574400"/>
              </w:rPr>
              <w:t>ふりが</w:t>
            </w:r>
            <w:r w:rsidRPr="00D01B32">
              <w:rPr>
                <w:rFonts w:hint="eastAsia"/>
                <w:spacing w:val="30"/>
                <w:kern w:val="0"/>
                <w:fitText w:val="1260" w:id="-1701574400"/>
              </w:rPr>
              <w:t>な</w:t>
            </w:r>
          </w:p>
          <w:p w14:paraId="2C03D9ED" w14:textId="77777777" w:rsidR="00182244" w:rsidRPr="00D01B32" w:rsidRDefault="00182244" w:rsidP="00917667">
            <w:pPr>
              <w:jc w:val="center"/>
            </w:pPr>
            <w:r w:rsidRPr="00D01B32">
              <w:rPr>
                <w:rFonts w:hint="eastAsia"/>
              </w:rPr>
              <w:t>氏　　　　名</w:t>
            </w:r>
          </w:p>
          <w:p w14:paraId="2ACC1E7C" w14:textId="12DEFCF1" w:rsidR="00182244" w:rsidRPr="00D01B32" w:rsidRDefault="001929E5" w:rsidP="00917667">
            <w:pPr>
              <w:jc w:val="center"/>
            </w:pPr>
            <w:r>
              <w:rPr>
                <w:rFonts w:hint="eastAsia"/>
              </w:rPr>
              <w:t>（</w:t>
            </w:r>
            <w:r w:rsidR="00182244" w:rsidRPr="00D01B32">
              <w:rPr>
                <w:rFonts w:hint="eastAsia"/>
              </w:rPr>
              <w:t>年　齢</w:t>
            </w:r>
            <w:r>
              <w:rPr>
                <w:rFonts w:hint="eastAsia"/>
              </w:rPr>
              <w:t>）</w:t>
            </w:r>
          </w:p>
        </w:tc>
        <w:tc>
          <w:tcPr>
            <w:tcW w:w="2835" w:type="dxa"/>
            <w:vAlign w:val="center"/>
          </w:tcPr>
          <w:p w14:paraId="73BA362A" w14:textId="77777777" w:rsidR="00182244" w:rsidRPr="00D01B32" w:rsidRDefault="00182244" w:rsidP="00917667">
            <w:pPr>
              <w:jc w:val="center"/>
            </w:pPr>
            <w:r w:rsidRPr="00D01B32">
              <w:rPr>
                <w:rFonts w:hint="eastAsia"/>
              </w:rPr>
              <w:t>所　　　属</w:t>
            </w:r>
          </w:p>
        </w:tc>
        <w:tc>
          <w:tcPr>
            <w:tcW w:w="4820" w:type="dxa"/>
            <w:vAlign w:val="center"/>
          </w:tcPr>
          <w:p w14:paraId="49BCCF29" w14:textId="77777777" w:rsidR="00182244" w:rsidRPr="00D01B32" w:rsidRDefault="00182244" w:rsidP="00917667">
            <w:pPr>
              <w:ind w:leftChars="20" w:left="42" w:firstLineChars="20" w:firstLine="42"/>
              <w:jc w:val="center"/>
            </w:pPr>
            <w:r w:rsidRPr="00D01B32">
              <w:rPr>
                <w:rFonts w:hint="eastAsia"/>
              </w:rPr>
              <w:t>技　能　功　績　の　概　要</w:t>
            </w:r>
          </w:p>
        </w:tc>
      </w:tr>
      <w:tr w:rsidR="00182244" w:rsidRPr="00D01B32" w14:paraId="56E971C7" w14:textId="77777777" w:rsidTr="00182244">
        <w:trPr>
          <w:trHeight w:val="4246"/>
        </w:trPr>
        <w:tc>
          <w:tcPr>
            <w:tcW w:w="540" w:type="dxa"/>
            <w:textDirection w:val="tbRlV"/>
            <w:vAlign w:val="center"/>
          </w:tcPr>
          <w:p w14:paraId="7E02C8E5" w14:textId="77777777" w:rsidR="00182244" w:rsidRPr="00D01B32" w:rsidRDefault="00A47375" w:rsidP="007106F6">
            <w:pPr>
              <w:snapToGrid w:val="0"/>
              <w:spacing w:line="280" w:lineRule="exact"/>
              <w:ind w:left="113" w:right="113"/>
              <w:jc w:val="center"/>
            </w:pPr>
            <w:r w:rsidRPr="00A47375">
              <w:rPr>
                <w:rFonts w:hint="eastAsia"/>
              </w:rPr>
              <w:t>金属製品等・材料試験検査工</w:t>
            </w:r>
          </w:p>
        </w:tc>
        <w:tc>
          <w:tcPr>
            <w:tcW w:w="1969" w:type="dxa"/>
            <w:vAlign w:val="center"/>
          </w:tcPr>
          <w:p w14:paraId="4BE203E2" w14:textId="77777777" w:rsidR="00A47375" w:rsidRPr="00A47375" w:rsidRDefault="00A47375" w:rsidP="00A47375">
            <w:pPr>
              <w:rPr>
                <w:w w:val="90"/>
              </w:rPr>
            </w:pPr>
            <w:r w:rsidRPr="00A47375">
              <w:rPr>
                <w:rFonts w:hint="eastAsia"/>
                <w:w w:val="90"/>
              </w:rPr>
              <w:t>とうじや　しげのり</w:t>
            </w:r>
          </w:p>
          <w:p w14:paraId="38BBD755" w14:textId="77777777" w:rsidR="00A47375" w:rsidRDefault="00A47375" w:rsidP="00A47375">
            <w:pPr>
              <w:jc w:val="center"/>
            </w:pPr>
            <w:r>
              <w:rPr>
                <w:rFonts w:hint="eastAsia"/>
              </w:rPr>
              <w:t>唐治谷　繁則</w:t>
            </w:r>
          </w:p>
          <w:p w14:paraId="1940B6BE" w14:textId="33849DF6" w:rsidR="00A47375" w:rsidRPr="00D01B32" w:rsidRDefault="001929E5" w:rsidP="00A47375">
            <w:pPr>
              <w:jc w:val="center"/>
            </w:pPr>
            <w:r>
              <w:rPr>
                <w:rFonts w:hint="eastAsia"/>
              </w:rPr>
              <w:t>（</w:t>
            </w:r>
            <w:r w:rsidR="00A47375">
              <w:rPr>
                <w:rFonts w:hint="eastAsia"/>
              </w:rPr>
              <w:t>７３歳</w:t>
            </w:r>
            <w:r>
              <w:rPr>
                <w:rFonts w:hint="eastAsia"/>
              </w:rPr>
              <w:t>）</w:t>
            </w:r>
          </w:p>
        </w:tc>
        <w:tc>
          <w:tcPr>
            <w:tcW w:w="2835" w:type="dxa"/>
            <w:vAlign w:val="center"/>
          </w:tcPr>
          <w:p w14:paraId="62AF48D9" w14:textId="77777777" w:rsidR="00182244" w:rsidRPr="00D01B32" w:rsidRDefault="00A47375" w:rsidP="00A47375">
            <w:pPr>
              <w:jc w:val="center"/>
              <w:rPr>
                <w:szCs w:val="21"/>
              </w:rPr>
            </w:pPr>
            <w:r w:rsidRPr="00A47375">
              <w:rPr>
                <w:rFonts w:hint="eastAsia"/>
                <w:szCs w:val="21"/>
              </w:rPr>
              <w:t>日本継手株式会社</w:t>
            </w:r>
          </w:p>
        </w:tc>
        <w:tc>
          <w:tcPr>
            <w:tcW w:w="4820" w:type="dxa"/>
            <w:vAlign w:val="center"/>
          </w:tcPr>
          <w:p w14:paraId="0EAC45E2" w14:textId="77777777" w:rsidR="001929E5" w:rsidRDefault="00A47375" w:rsidP="00BD2A30">
            <w:pPr>
              <w:ind w:firstLineChars="100" w:firstLine="210"/>
              <w:rPr>
                <w:szCs w:val="21"/>
              </w:rPr>
            </w:pPr>
            <w:r w:rsidRPr="00A47375">
              <w:rPr>
                <w:rFonts w:hint="eastAsia"/>
                <w:szCs w:val="21"/>
              </w:rPr>
              <w:t>配管継手に関する新規商品開発の評価試験に携わり、評価試験の装置製作や治工具を独自考案し、ガス配管等の実用試験を能率よく行いライフラインに使用される配管の信頼性の確立に大きく寄与した。氏により作られた多くの試験装置は現在も第三者機関の立会試験装置として使用され、社内外の関係者に認知されている。後継育成では当時二名の試験員からのスタートだったが、現在では延五十名近くの試験員を育成した。</w:t>
            </w:r>
          </w:p>
          <w:p w14:paraId="798AA504" w14:textId="5BB6CB90" w:rsidR="00182244" w:rsidRPr="00D01B32" w:rsidRDefault="00A47375" w:rsidP="00BD2A30">
            <w:pPr>
              <w:ind w:firstLineChars="100" w:firstLine="210"/>
              <w:rPr>
                <w:szCs w:val="21"/>
              </w:rPr>
            </w:pPr>
            <w:r w:rsidRPr="00A47375">
              <w:rPr>
                <w:rFonts w:hint="eastAsia"/>
                <w:szCs w:val="21"/>
              </w:rPr>
              <w:t>また社外講習も積極的に実施し、設備工事会社及びガス事業者への貢献も大である。</w:t>
            </w:r>
          </w:p>
        </w:tc>
      </w:tr>
      <w:tr w:rsidR="00182244" w:rsidRPr="00D01B32" w14:paraId="6BA2E2DE" w14:textId="77777777" w:rsidTr="00182244">
        <w:trPr>
          <w:trHeight w:val="4271"/>
        </w:trPr>
        <w:tc>
          <w:tcPr>
            <w:tcW w:w="540" w:type="dxa"/>
            <w:textDirection w:val="tbRlV"/>
            <w:vAlign w:val="center"/>
          </w:tcPr>
          <w:p w14:paraId="54BECBB7" w14:textId="77777777" w:rsidR="00182244" w:rsidRPr="00BD2A30" w:rsidRDefault="00A47375" w:rsidP="007106F6">
            <w:pPr>
              <w:snapToGrid w:val="0"/>
              <w:spacing w:line="280" w:lineRule="exact"/>
              <w:ind w:left="113" w:right="113"/>
              <w:jc w:val="center"/>
            </w:pPr>
            <w:r w:rsidRPr="00A47375">
              <w:rPr>
                <w:rFonts w:hint="eastAsia"/>
              </w:rPr>
              <w:t>飾り職工</w:t>
            </w:r>
          </w:p>
        </w:tc>
        <w:tc>
          <w:tcPr>
            <w:tcW w:w="1969" w:type="dxa"/>
            <w:vAlign w:val="center"/>
          </w:tcPr>
          <w:p w14:paraId="3699FEF4" w14:textId="77777777" w:rsidR="002E03F4" w:rsidRDefault="002E03F4" w:rsidP="00917667">
            <w:pPr>
              <w:jc w:val="center"/>
            </w:pPr>
            <w:r>
              <w:rPr>
                <w:rFonts w:hint="eastAsia"/>
              </w:rPr>
              <w:t>しのだ　けいぞう</w:t>
            </w:r>
          </w:p>
          <w:p w14:paraId="4CD69774" w14:textId="77777777" w:rsidR="00182244" w:rsidRDefault="002E03F4" w:rsidP="00917667">
            <w:pPr>
              <w:jc w:val="center"/>
            </w:pPr>
            <w:r w:rsidRPr="002E03F4">
              <w:rPr>
                <w:rFonts w:hint="eastAsia"/>
              </w:rPr>
              <w:t>信田　圭造</w:t>
            </w:r>
          </w:p>
          <w:p w14:paraId="5F7D1B8C" w14:textId="59BB756B" w:rsidR="002E03F4" w:rsidRPr="00D01B32" w:rsidRDefault="001929E5" w:rsidP="00917667">
            <w:pPr>
              <w:jc w:val="center"/>
            </w:pPr>
            <w:r>
              <w:rPr>
                <w:rFonts w:hint="eastAsia"/>
              </w:rPr>
              <w:t>（</w:t>
            </w:r>
            <w:r w:rsidR="002E03F4">
              <w:rPr>
                <w:rFonts w:hint="eastAsia"/>
              </w:rPr>
              <w:t>８５歳</w:t>
            </w:r>
            <w:r>
              <w:rPr>
                <w:rFonts w:hint="eastAsia"/>
              </w:rPr>
              <w:t>）</w:t>
            </w:r>
          </w:p>
        </w:tc>
        <w:tc>
          <w:tcPr>
            <w:tcW w:w="2835" w:type="dxa"/>
            <w:vAlign w:val="center"/>
          </w:tcPr>
          <w:p w14:paraId="5D96C4F7" w14:textId="77777777" w:rsidR="00182244" w:rsidRPr="00D01B32" w:rsidRDefault="002E03F4" w:rsidP="00917667">
            <w:pPr>
              <w:jc w:val="center"/>
              <w:rPr>
                <w:szCs w:val="21"/>
              </w:rPr>
            </w:pPr>
            <w:r w:rsidRPr="002E03F4">
              <w:rPr>
                <w:rFonts w:hint="eastAsia"/>
                <w:szCs w:val="21"/>
              </w:rPr>
              <w:t>和泉利器製作所</w:t>
            </w:r>
          </w:p>
        </w:tc>
        <w:tc>
          <w:tcPr>
            <w:tcW w:w="4820" w:type="dxa"/>
            <w:vAlign w:val="center"/>
          </w:tcPr>
          <w:p w14:paraId="12374B6B" w14:textId="77777777" w:rsidR="001929E5" w:rsidRDefault="00D8730A" w:rsidP="00D8730A">
            <w:pPr>
              <w:ind w:firstLineChars="100" w:firstLine="210"/>
              <w:rPr>
                <w:szCs w:val="21"/>
              </w:rPr>
            </w:pPr>
            <w:r w:rsidRPr="00D8730A">
              <w:rPr>
                <w:rFonts w:hint="eastAsia"/>
                <w:szCs w:val="21"/>
              </w:rPr>
              <w:t>包丁業界に六十年以上従事し、特に銘入れの技能に優れている。銘入れとは、一本のタガネで包丁に文字を記すことであり、力の強弱を加減して美しい文字を表現することは難しいが、氏は書道の経験を生かし、筆文字に近い表現ができる。また、高度な技術を要する花押の銘入れも微妙な力加減、指使いで、包丁に彫り込める数少ない職人である。</w:t>
            </w:r>
          </w:p>
          <w:p w14:paraId="7C0F2246" w14:textId="0201982B" w:rsidR="00182244" w:rsidRPr="00C16785" w:rsidRDefault="00D8730A" w:rsidP="00D8730A">
            <w:pPr>
              <w:ind w:firstLineChars="100" w:firstLine="210"/>
              <w:rPr>
                <w:szCs w:val="21"/>
              </w:rPr>
            </w:pPr>
            <w:r w:rsidRPr="00D8730A">
              <w:rPr>
                <w:rFonts w:hint="eastAsia"/>
                <w:szCs w:val="21"/>
              </w:rPr>
              <w:t>若手の職人への指導はもちろんのこと、個人で堺刃物資料館を設立し、広く堺刃物の広報に努め、業界の発展に尽力している。</w:t>
            </w:r>
          </w:p>
        </w:tc>
      </w:tr>
      <w:tr w:rsidR="00182244" w:rsidRPr="00D01B32" w14:paraId="274A2410" w14:textId="77777777" w:rsidTr="00182244">
        <w:trPr>
          <w:trHeight w:val="4101"/>
        </w:trPr>
        <w:tc>
          <w:tcPr>
            <w:tcW w:w="540" w:type="dxa"/>
            <w:textDirection w:val="tbRlV"/>
            <w:vAlign w:val="center"/>
          </w:tcPr>
          <w:p w14:paraId="62E66033" w14:textId="77777777" w:rsidR="00182244" w:rsidRPr="00D01B32" w:rsidRDefault="002E03F4" w:rsidP="007106F6">
            <w:pPr>
              <w:snapToGrid w:val="0"/>
              <w:ind w:left="113" w:right="113"/>
              <w:jc w:val="center"/>
            </w:pPr>
            <w:r>
              <w:rPr>
                <w:rFonts w:hint="eastAsia"/>
              </w:rPr>
              <w:t>産業用機械修理工</w:t>
            </w:r>
          </w:p>
        </w:tc>
        <w:tc>
          <w:tcPr>
            <w:tcW w:w="1969" w:type="dxa"/>
            <w:vAlign w:val="center"/>
          </w:tcPr>
          <w:p w14:paraId="3B05609D" w14:textId="77777777" w:rsidR="002E03F4" w:rsidRDefault="002E03F4" w:rsidP="00917667">
            <w:pPr>
              <w:jc w:val="center"/>
            </w:pPr>
            <w:r>
              <w:rPr>
                <w:rFonts w:hint="eastAsia"/>
              </w:rPr>
              <w:t>てらかみ　けんじ</w:t>
            </w:r>
          </w:p>
          <w:p w14:paraId="585849F0" w14:textId="77777777" w:rsidR="00182244" w:rsidRDefault="002E03F4" w:rsidP="00917667">
            <w:pPr>
              <w:jc w:val="center"/>
            </w:pPr>
            <w:r w:rsidRPr="002E03F4">
              <w:rPr>
                <w:rFonts w:hint="eastAsia"/>
              </w:rPr>
              <w:t>寺上　謙司</w:t>
            </w:r>
          </w:p>
          <w:p w14:paraId="4E197366" w14:textId="64C4AEA4" w:rsidR="002E03F4" w:rsidRPr="00D01B32" w:rsidRDefault="001929E5" w:rsidP="00917667">
            <w:pPr>
              <w:jc w:val="center"/>
            </w:pPr>
            <w:r>
              <w:rPr>
                <w:rFonts w:hint="eastAsia"/>
              </w:rPr>
              <w:t>（</w:t>
            </w:r>
            <w:r w:rsidR="002E03F4">
              <w:rPr>
                <w:rFonts w:hint="eastAsia"/>
              </w:rPr>
              <w:t>５７歳</w:t>
            </w:r>
            <w:r>
              <w:rPr>
                <w:rFonts w:hint="eastAsia"/>
              </w:rPr>
              <w:t>）</w:t>
            </w:r>
          </w:p>
        </w:tc>
        <w:tc>
          <w:tcPr>
            <w:tcW w:w="2835" w:type="dxa"/>
            <w:vAlign w:val="center"/>
          </w:tcPr>
          <w:p w14:paraId="416CE985" w14:textId="77777777" w:rsidR="00D8730A" w:rsidRPr="00D8730A" w:rsidRDefault="00D8730A" w:rsidP="00D8730A">
            <w:pPr>
              <w:jc w:val="center"/>
              <w:rPr>
                <w:szCs w:val="21"/>
              </w:rPr>
            </w:pPr>
            <w:r w:rsidRPr="00D8730A">
              <w:rPr>
                <w:rFonts w:hint="eastAsia"/>
                <w:szCs w:val="21"/>
              </w:rPr>
              <w:t>株式会社クボタ</w:t>
            </w:r>
          </w:p>
          <w:p w14:paraId="0A476883" w14:textId="77777777" w:rsidR="00182244" w:rsidRPr="00D01B32" w:rsidRDefault="00D8730A" w:rsidP="00D8730A">
            <w:pPr>
              <w:jc w:val="center"/>
              <w:rPr>
                <w:szCs w:val="21"/>
              </w:rPr>
            </w:pPr>
            <w:r w:rsidRPr="00D8730A">
              <w:rPr>
                <w:rFonts w:hint="eastAsia"/>
                <w:szCs w:val="21"/>
              </w:rPr>
              <w:t>堺製造所</w:t>
            </w:r>
            <w:r w:rsidRPr="00D8730A">
              <w:rPr>
                <w:rFonts w:hint="eastAsia"/>
                <w:szCs w:val="21"/>
              </w:rPr>
              <w:t xml:space="preserve"> </w:t>
            </w:r>
            <w:r w:rsidRPr="00D8730A">
              <w:rPr>
                <w:rFonts w:hint="eastAsia"/>
                <w:szCs w:val="21"/>
              </w:rPr>
              <w:t>臨海工場</w:t>
            </w:r>
          </w:p>
        </w:tc>
        <w:tc>
          <w:tcPr>
            <w:tcW w:w="4820" w:type="dxa"/>
            <w:vAlign w:val="center"/>
          </w:tcPr>
          <w:p w14:paraId="4CC5934F" w14:textId="77777777" w:rsidR="001929E5" w:rsidRDefault="002E03F4" w:rsidP="008C05D4">
            <w:pPr>
              <w:ind w:firstLineChars="100" w:firstLine="210"/>
            </w:pPr>
            <w:r w:rsidRPr="002E03F4">
              <w:rPr>
                <w:rFonts w:hint="eastAsia"/>
              </w:rPr>
              <w:t>氏はエンジン製造ラインの保全業務に長年従事しており、豊富な知識と経験、構造に対する深い知見から、要所を的確にとらえ、優れた計測技能、五感により、瞬時に対処し改善できる能力を有しており、設備メーカーでも困難な改善・改良を行う技術・技能を有している。</w:t>
            </w:r>
          </w:p>
          <w:p w14:paraId="70813138" w14:textId="6E54F846" w:rsidR="00182244" w:rsidRPr="00D01B32" w:rsidRDefault="002E03F4" w:rsidP="008C05D4">
            <w:pPr>
              <w:ind w:firstLineChars="100" w:firstLine="210"/>
            </w:pPr>
            <w:r w:rsidRPr="002E03F4">
              <w:rPr>
                <w:rFonts w:hint="eastAsia"/>
              </w:rPr>
              <w:t>また、技術・技能だけでなく面倒見の良い人柄と、職場を超えて人をまとめ動かしていく高いリーダーシップを有しており、その貢献度は高く評価されている。</w:t>
            </w:r>
          </w:p>
        </w:tc>
      </w:tr>
      <w:tr w:rsidR="00182244" w:rsidRPr="00D01B32" w14:paraId="5E627BC1" w14:textId="77777777" w:rsidTr="00182244">
        <w:trPr>
          <w:cantSplit/>
          <w:trHeight w:val="1131"/>
        </w:trPr>
        <w:tc>
          <w:tcPr>
            <w:tcW w:w="540" w:type="dxa"/>
            <w:vAlign w:val="center"/>
          </w:tcPr>
          <w:p w14:paraId="625630E2" w14:textId="77777777" w:rsidR="00182244" w:rsidRPr="00D01B32" w:rsidRDefault="00182244" w:rsidP="00917667">
            <w:pPr>
              <w:jc w:val="center"/>
            </w:pPr>
            <w:r w:rsidRPr="00D01B32">
              <w:rPr>
                <w:rFonts w:hint="eastAsia"/>
              </w:rPr>
              <w:lastRenderedPageBreak/>
              <w:t>職種名</w:t>
            </w:r>
          </w:p>
        </w:tc>
        <w:tc>
          <w:tcPr>
            <w:tcW w:w="1969" w:type="dxa"/>
            <w:vAlign w:val="center"/>
          </w:tcPr>
          <w:p w14:paraId="1F9E3B59" w14:textId="77777777" w:rsidR="00182244" w:rsidRPr="00D01B32" w:rsidRDefault="00182244" w:rsidP="00917667">
            <w:pPr>
              <w:jc w:val="center"/>
            </w:pPr>
            <w:r w:rsidRPr="00C16785">
              <w:rPr>
                <w:rFonts w:hint="eastAsia"/>
                <w:spacing w:val="70"/>
                <w:kern w:val="0"/>
                <w:fitText w:val="1260" w:id="-1701574400"/>
              </w:rPr>
              <w:t>ふりが</w:t>
            </w:r>
            <w:r w:rsidRPr="00C16785">
              <w:rPr>
                <w:rFonts w:hint="eastAsia"/>
                <w:kern w:val="0"/>
                <w:fitText w:val="1260" w:id="-1701574400"/>
              </w:rPr>
              <w:t>な</w:t>
            </w:r>
          </w:p>
          <w:p w14:paraId="145798BB" w14:textId="77777777" w:rsidR="00182244" w:rsidRPr="00D01B32" w:rsidRDefault="00182244" w:rsidP="00917667">
            <w:pPr>
              <w:jc w:val="center"/>
            </w:pPr>
            <w:r w:rsidRPr="00D01B32">
              <w:rPr>
                <w:rFonts w:hint="eastAsia"/>
              </w:rPr>
              <w:t>氏　　　　名</w:t>
            </w:r>
          </w:p>
          <w:p w14:paraId="7F8AF7C6" w14:textId="2DC86EE3" w:rsidR="00182244" w:rsidRPr="00D01B32" w:rsidRDefault="001929E5" w:rsidP="00917667">
            <w:pPr>
              <w:jc w:val="center"/>
            </w:pPr>
            <w:r>
              <w:rPr>
                <w:rFonts w:hint="eastAsia"/>
              </w:rPr>
              <w:t>（</w:t>
            </w:r>
            <w:r w:rsidR="00182244" w:rsidRPr="00D01B32">
              <w:rPr>
                <w:rFonts w:hint="eastAsia"/>
              </w:rPr>
              <w:t>年　齢</w:t>
            </w:r>
            <w:r>
              <w:rPr>
                <w:rFonts w:hint="eastAsia"/>
              </w:rPr>
              <w:t>）</w:t>
            </w:r>
          </w:p>
        </w:tc>
        <w:tc>
          <w:tcPr>
            <w:tcW w:w="2835" w:type="dxa"/>
            <w:vAlign w:val="center"/>
          </w:tcPr>
          <w:p w14:paraId="11506FD4" w14:textId="77777777" w:rsidR="00182244" w:rsidRPr="00D01B32" w:rsidRDefault="00182244" w:rsidP="00917667">
            <w:pPr>
              <w:jc w:val="center"/>
            </w:pPr>
            <w:r w:rsidRPr="00D01B32">
              <w:rPr>
                <w:rFonts w:hint="eastAsia"/>
              </w:rPr>
              <w:t>所　　　属</w:t>
            </w:r>
          </w:p>
        </w:tc>
        <w:tc>
          <w:tcPr>
            <w:tcW w:w="4820" w:type="dxa"/>
            <w:vAlign w:val="center"/>
          </w:tcPr>
          <w:p w14:paraId="55DEC618" w14:textId="77777777" w:rsidR="00182244" w:rsidRPr="00D01B32" w:rsidRDefault="00182244" w:rsidP="00917667">
            <w:pPr>
              <w:ind w:leftChars="20" w:left="42" w:firstLineChars="20" w:firstLine="42"/>
              <w:jc w:val="center"/>
            </w:pPr>
            <w:r w:rsidRPr="00D01B32">
              <w:rPr>
                <w:rFonts w:hint="eastAsia"/>
              </w:rPr>
              <w:t>技　能　功　績　の　概　要</w:t>
            </w:r>
          </w:p>
        </w:tc>
      </w:tr>
      <w:tr w:rsidR="00F75A95" w:rsidRPr="00D01B32" w14:paraId="07C7478F" w14:textId="77777777" w:rsidTr="00EE44C4">
        <w:trPr>
          <w:cantSplit/>
          <w:trHeight w:val="4238"/>
        </w:trPr>
        <w:tc>
          <w:tcPr>
            <w:tcW w:w="540" w:type="dxa"/>
            <w:textDirection w:val="tbRlV"/>
            <w:vAlign w:val="center"/>
          </w:tcPr>
          <w:p w14:paraId="033290AE" w14:textId="77777777" w:rsidR="00F75A95" w:rsidRPr="00D01B32" w:rsidRDefault="00367DFE" w:rsidP="007106F6">
            <w:pPr>
              <w:snapToGrid w:val="0"/>
              <w:ind w:left="113" w:right="113"/>
              <w:jc w:val="center"/>
              <w:rPr>
                <w:szCs w:val="21"/>
              </w:rPr>
            </w:pPr>
            <w:r w:rsidRPr="00367DFE">
              <w:rPr>
                <w:rFonts w:hint="eastAsia"/>
                <w:szCs w:val="21"/>
              </w:rPr>
              <w:t>紳士服仕立職</w:t>
            </w:r>
          </w:p>
        </w:tc>
        <w:tc>
          <w:tcPr>
            <w:tcW w:w="1969" w:type="dxa"/>
            <w:vAlign w:val="center"/>
          </w:tcPr>
          <w:p w14:paraId="45E51676" w14:textId="77777777" w:rsidR="00367DFE" w:rsidRDefault="00367DFE" w:rsidP="00F75A95">
            <w:pPr>
              <w:jc w:val="center"/>
            </w:pPr>
            <w:r>
              <w:rPr>
                <w:rFonts w:hint="eastAsia"/>
              </w:rPr>
              <w:t>ひろえ　みつお</w:t>
            </w:r>
          </w:p>
          <w:p w14:paraId="009B9001" w14:textId="77777777" w:rsidR="00F75A95" w:rsidRDefault="00367DFE" w:rsidP="00F75A95">
            <w:pPr>
              <w:jc w:val="center"/>
            </w:pPr>
            <w:r w:rsidRPr="00367DFE">
              <w:rPr>
                <w:rFonts w:hint="eastAsia"/>
              </w:rPr>
              <w:t>廣江　満男</w:t>
            </w:r>
          </w:p>
          <w:p w14:paraId="6AF02664" w14:textId="690CFB07" w:rsidR="00367DFE" w:rsidRPr="00D01B32" w:rsidRDefault="001929E5" w:rsidP="00F75A95">
            <w:pPr>
              <w:jc w:val="center"/>
            </w:pPr>
            <w:r>
              <w:rPr>
                <w:rFonts w:hint="eastAsia"/>
              </w:rPr>
              <w:t>（</w:t>
            </w:r>
            <w:r w:rsidR="00367DFE">
              <w:rPr>
                <w:rFonts w:hint="eastAsia"/>
              </w:rPr>
              <w:t>８９歳</w:t>
            </w:r>
            <w:r>
              <w:rPr>
                <w:rFonts w:hint="eastAsia"/>
              </w:rPr>
              <w:t>）</w:t>
            </w:r>
          </w:p>
        </w:tc>
        <w:tc>
          <w:tcPr>
            <w:tcW w:w="2835" w:type="dxa"/>
            <w:vAlign w:val="center"/>
          </w:tcPr>
          <w:p w14:paraId="19FDB4BB" w14:textId="77777777" w:rsidR="00F75A95" w:rsidRPr="00D01B32" w:rsidRDefault="00367DFE" w:rsidP="00F75A95">
            <w:pPr>
              <w:jc w:val="center"/>
            </w:pPr>
            <w:r w:rsidRPr="00367DFE">
              <w:rPr>
                <w:rFonts w:hint="eastAsia"/>
              </w:rPr>
              <w:t>シマネヤ洋服店</w:t>
            </w:r>
          </w:p>
        </w:tc>
        <w:tc>
          <w:tcPr>
            <w:tcW w:w="4820" w:type="dxa"/>
            <w:vAlign w:val="center"/>
          </w:tcPr>
          <w:p w14:paraId="350B2640" w14:textId="77777777" w:rsidR="00F75A95" w:rsidRPr="00D14A89" w:rsidRDefault="00367DFE" w:rsidP="00F3162B">
            <w:pPr>
              <w:ind w:firstLineChars="100" w:firstLine="210"/>
              <w:rPr>
                <w:szCs w:val="21"/>
              </w:rPr>
            </w:pPr>
            <w:r w:rsidRPr="00367DFE">
              <w:rPr>
                <w:rFonts w:hint="eastAsia"/>
                <w:szCs w:val="21"/>
              </w:rPr>
              <w:t>オーダースーツ製作では、生地を裁断するための型紙は職人の経験と勘で作成していたが、三平方の定理を応用し数値化された採寸を実現した。また、仮縫い時、シワを修正する際にも数学を用いた方法を確立した。このことにより型紙を用いず直接生地を裁断することができ、加えて作業時間が従来の三分の一に短縮され生産性向上が図られた。講習会では講師として若手技術者延べ八十名超に様々な洋服製作技術を指導するとともに、コロナ禍ではライブ配信で講習を行い後進指導に努めた。</w:t>
            </w:r>
          </w:p>
        </w:tc>
      </w:tr>
      <w:tr w:rsidR="00F75A95" w:rsidRPr="00D01B32" w14:paraId="14C248E8" w14:textId="77777777" w:rsidTr="00182244">
        <w:trPr>
          <w:cantSplit/>
          <w:trHeight w:val="4369"/>
        </w:trPr>
        <w:tc>
          <w:tcPr>
            <w:tcW w:w="540" w:type="dxa"/>
            <w:textDirection w:val="tbRlV"/>
            <w:vAlign w:val="center"/>
          </w:tcPr>
          <w:p w14:paraId="0310F86B" w14:textId="77777777" w:rsidR="00F75A95" w:rsidRPr="00D14A89" w:rsidRDefault="00367DFE" w:rsidP="007106F6">
            <w:pPr>
              <w:snapToGrid w:val="0"/>
              <w:spacing w:line="280" w:lineRule="exact"/>
              <w:ind w:left="113" w:right="113"/>
              <w:jc w:val="center"/>
            </w:pPr>
            <w:r w:rsidRPr="00367DFE">
              <w:rPr>
                <w:rFonts w:hint="eastAsia"/>
              </w:rPr>
              <w:t>保存食品加工</w:t>
            </w:r>
          </w:p>
        </w:tc>
        <w:tc>
          <w:tcPr>
            <w:tcW w:w="1969" w:type="dxa"/>
            <w:vAlign w:val="center"/>
          </w:tcPr>
          <w:p w14:paraId="3D16CE94" w14:textId="77777777" w:rsidR="00367DFE" w:rsidRDefault="00367DFE" w:rsidP="00367DFE">
            <w:pPr>
              <w:jc w:val="center"/>
            </w:pPr>
            <w:r>
              <w:rPr>
                <w:rFonts w:hint="eastAsia"/>
              </w:rPr>
              <w:t>やまと　たかし</w:t>
            </w:r>
          </w:p>
          <w:p w14:paraId="2EFFD5F7" w14:textId="77777777" w:rsidR="00F75A95" w:rsidRDefault="00367DFE" w:rsidP="00367DFE">
            <w:pPr>
              <w:jc w:val="center"/>
            </w:pPr>
            <w:r w:rsidRPr="00367DFE">
              <w:rPr>
                <w:rFonts w:hint="eastAsia"/>
              </w:rPr>
              <w:t>大和　孝資</w:t>
            </w:r>
          </w:p>
          <w:p w14:paraId="27C0392D" w14:textId="5AB9DDFD" w:rsidR="00367DFE" w:rsidRPr="00367DFE" w:rsidRDefault="001929E5" w:rsidP="00367DFE">
            <w:pPr>
              <w:jc w:val="center"/>
            </w:pPr>
            <w:r>
              <w:rPr>
                <w:rFonts w:hint="eastAsia"/>
              </w:rPr>
              <w:t>（</w:t>
            </w:r>
            <w:r w:rsidR="00367DFE">
              <w:rPr>
                <w:rFonts w:hint="eastAsia"/>
              </w:rPr>
              <w:t>７７歳</w:t>
            </w:r>
            <w:r>
              <w:rPr>
                <w:rFonts w:hint="eastAsia"/>
              </w:rPr>
              <w:t>）</w:t>
            </w:r>
          </w:p>
        </w:tc>
        <w:tc>
          <w:tcPr>
            <w:tcW w:w="2835" w:type="dxa"/>
            <w:vAlign w:val="center"/>
          </w:tcPr>
          <w:p w14:paraId="145E4206" w14:textId="77777777" w:rsidR="00367DFE" w:rsidRPr="00367DFE" w:rsidRDefault="00367DFE" w:rsidP="00367DFE">
            <w:pPr>
              <w:jc w:val="center"/>
              <w:rPr>
                <w:szCs w:val="21"/>
              </w:rPr>
            </w:pPr>
            <w:r w:rsidRPr="00367DFE">
              <w:rPr>
                <w:rFonts w:hint="eastAsia"/>
                <w:szCs w:val="21"/>
              </w:rPr>
              <w:t>株式会社</w:t>
            </w:r>
            <w:r w:rsidRPr="00367DFE">
              <w:rPr>
                <w:rFonts w:hint="eastAsia"/>
                <w:szCs w:val="21"/>
              </w:rPr>
              <w:t>JAPAN</w:t>
            </w:r>
          </w:p>
          <w:p w14:paraId="7F17AF60" w14:textId="77777777" w:rsidR="00367DFE" w:rsidRPr="00367DFE" w:rsidRDefault="00367DFE" w:rsidP="00367DFE">
            <w:pPr>
              <w:jc w:val="center"/>
              <w:rPr>
                <w:szCs w:val="21"/>
              </w:rPr>
            </w:pPr>
            <w:r w:rsidRPr="00367DFE">
              <w:rPr>
                <w:rFonts w:hint="eastAsia"/>
                <w:szCs w:val="21"/>
              </w:rPr>
              <w:t>大和グループ</w:t>
            </w:r>
          </w:p>
          <w:p w14:paraId="4AAFF5DA" w14:textId="5E30A193" w:rsidR="00F75A95" w:rsidRDefault="001929E5" w:rsidP="00367DFE">
            <w:pPr>
              <w:jc w:val="center"/>
              <w:rPr>
                <w:szCs w:val="21"/>
              </w:rPr>
            </w:pPr>
            <w:r>
              <w:rPr>
                <w:rFonts w:hint="eastAsia"/>
                <w:szCs w:val="21"/>
              </w:rPr>
              <w:t>（</w:t>
            </w:r>
            <w:r w:rsidR="00367DFE" w:rsidRPr="00367DFE">
              <w:rPr>
                <w:rFonts w:hint="eastAsia"/>
                <w:szCs w:val="21"/>
              </w:rPr>
              <w:t>江戸三・大和屋</w:t>
            </w:r>
            <w:r>
              <w:rPr>
                <w:rFonts w:hint="eastAsia"/>
                <w:szCs w:val="21"/>
              </w:rPr>
              <w:t>）</w:t>
            </w:r>
          </w:p>
        </w:tc>
        <w:tc>
          <w:tcPr>
            <w:tcW w:w="4820" w:type="dxa"/>
            <w:vAlign w:val="center"/>
          </w:tcPr>
          <w:p w14:paraId="5772D3D8" w14:textId="37305EBC" w:rsidR="001929E5" w:rsidRDefault="00D8730A" w:rsidP="00367DFE">
            <w:pPr>
              <w:ind w:firstLineChars="100" w:firstLine="210"/>
              <w:rPr>
                <w:szCs w:val="21"/>
              </w:rPr>
            </w:pPr>
            <w:r w:rsidRPr="00D8730A">
              <w:rPr>
                <w:rFonts w:hint="eastAsia"/>
                <w:szCs w:val="21"/>
              </w:rPr>
              <w:t>長年にわたり、独自の手法を受け継ぎ、江戸三・大和屋四代目</w:t>
            </w:r>
            <w:r w:rsidR="001929E5">
              <w:rPr>
                <w:rFonts w:hint="eastAsia"/>
                <w:szCs w:val="21"/>
              </w:rPr>
              <w:t>（大和屋　清七）</w:t>
            </w:r>
            <w:r w:rsidRPr="00D8730A">
              <w:rPr>
                <w:rFonts w:hint="eastAsia"/>
                <w:szCs w:val="21"/>
              </w:rPr>
              <w:t>として大和煮</w:t>
            </w:r>
            <w:r w:rsidR="001929E5">
              <w:rPr>
                <w:rFonts w:hint="eastAsia"/>
                <w:szCs w:val="21"/>
              </w:rPr>
              <w:t>（</w:t>
            </w:r>
            <w:r w:rsidRPr="00D8730A">
              <w:rPr>
                <w:rFonts w:hint="eastAsia"/>
                <w:szCs w:val="21"/>
              </w:rPr>
              <w:t>佃煮の別称</w:t>
            </w:r>
            <w:r w:rsidR="001929E5">
              <w:rPr>
                <w:rFonts w:hint="eastAsia"/>
                <w:szCs w:val="21"/>
              </w:rPr>
              <w:t>）</w:t>
            </w:r>
            <w:r w:rsidRPr="00D8730A">
              <w:rPr>
                <w:rFonts w:hint="eastAsia"/>
                <w:szCs w:val="21"/>
              </w:rPr>
              <w:t>を広く認知されるように努め、実演を交じえた特別販売会を行ってきた。また、学校教育現場で生徒が食材を手に取りながら、小・中・高等学校で食育授業を行ってきた。さらに、食品加工業界の組織作りに取り組み、食の安全・安心の重要性を高める講演・執筆活動を行い、食文化及び地場産業向上に寄与</w:t>
            </w:r>
            <w:r w:rsidR="001929E5">
              <w:rPr>
                <w:rFonts w:hint="eastAsia"/>
                <w:szCs w:val="21"/>
              </w:rPr>
              <w:t>している</w:t>
            </w:r>
            <w:r w:rsidRPr="00D8730A">
              <w:rPr>
                <w:rFonts w:hint="eastAsia"/>
                <w:szCs w:val="21"/>
              </w:rPr>
              <w:t>。</w:t>
            </w:r>
          </w:p>
          <w:p w14:paraId="5B778F53" w14:textId="5E9A105E" w:rsidR="00F75A95" w:rsidRPr="00D14A89" w:rsidRDefault="00D8730A" w:rsidP="00367DFE">
            <w:pPr>
              <w:ind w:firstLineChars="100" w:firstLine="210"/>
              <w:rPr>
                <w:szCs w:val="21"/>
              </w:rPr>
            </w:pPr>
            <w:r w:rsidRPr="00D8730A">
              <w:rPr>
                <w:rFonts w:hint="eastAsia"/>
                <w:szCs w:val="21"/>
              </w:rPr>
              <w:t>今後も唯一無二といわれる一子相伝の手法や動作</w:t>
            </w:r>
            <w:r w:rsidR="001929E5">
              <w:rPr>
                <w:rFonts w:hint="eastAsia"/>
                <w:szCs w:val="21"/>
              </w:rPr>
              <w:t>（</w:t>
            </w:r>
            <w:r w:rsidRPr="00D8730A">
              <w:rPr>
                <w:rFonts w:hint="eastAsia"/>
                <w:szCs w:val="21"/>
              </w:rPr>
              <w:t>五味・五感</w:t>
            </w:r>
            <w:r w:rsidR="001929E5">
              <w:rPr>
                <w:rFonts w:hint="eastAsia"/>
                <w:szCs w:val="21"/>
              </w:rPr>
              <w:t>）</w:t>
            </w:r>
            <w:r w:rsidRPr="00D8730A">
              <w:rPr>
                <w:rFonts w:hint="eastAsia"/>
                <w:szCs w:val="21"/>
              </w:rPr>
              <w:t>を次の代に承継する事にも努めている。</w:t>
            </w:r>
          </w:p>
        </w:tc>
      </w:tr>
      <w:tr w:rsidR="00F75A95" w:rsidRPr="00D01B32" w14:paraId="7E4B0163" w14:textId="77777777" w:rsidTr="00182244">
        <w:trPr>
          <w:cantSplit/>
          <w:trHeight w:val="4224"/>
        </w:trPr>
        <w:tc>
          <w:tcPr>
            <w:tcW w:w="540" w:type="dxa"/>
            <w:textDirection w:val="tbRlV"/>
            <w:vAlign w:val="center"/>
          </w:tcPr>
          <w:p w14:paraId="7C73B961" w14:textId="77777777" w:rsidR="00F75A95" w:rsidRPr="00D01B32" w:rsidRDefault="00367DFE" w:rsidP="007106F6">
            <w:pPr>
              <w:snapToGrid w:val="0"/>
              <w:ind w:left="113" w:right="113"/>
              <w:jc w:val="center"/>
            </w:pPr>
            <w:r w:rsidRPr="00367DFE">
              <w:rPr>
                <w:rFonts w:hint="eastAsia"/>
              </w:rPr>
              <w:t>美容師</w:t>
            </w:r>
          </w:p>
        </w:tc>
        <w:tc>
          <w:tcPr>
            <w:tcW w:w="1969" w:type="dxa"/>
            <w:vAlign w:val="center"/>
          </w:tcPr>
          <w:p w14:paraId="7E9BBAEA" w14:textId="77777777" w:rsidR="00367DFE" w:rsidRDefault="00367DFE" w:rsidP="00F75A95">
            <w:pPr>
              <w:jc w:val="center"/>
            </w:pPr>
            <w:r>
              <w:rPr>
                <w:rFonts w:hint="eastAsia"/>
              </w:rPr>
              <w:t>つじ　せつこ</w:t>
            </w:r>
          </w:p>
          <w:p w14:paraId="375EACCD" w14:textId="77777777" w:rsidR="00F75A95" w:rsidRDefault="00367DFE" w:rsidP="00F75A95">
            <w:pPr>
              <w:jc w:val="center"/>
            </w:pPr>
            <w:r w:rsidRPr="00367DFE">
              <w:rPr>
                <w:rFonts w:hint="eastAsia"/>
              </w:rPr>
              <w:t>辻</w:t>
            </w:r>
            <w:r w:rsidRPr="00367DFE">
              <w:rPr>
                <w:rFonts w:hint="eastAsia"/>
              </w:rPr>
              <w:t>󠄀</w:t>
            </w:r>
            <w:r w:rsidRPr="00367DFE">
              <w:rPr>
                <w:rFonts w:hint="eastAsia"/>
              </w:rPr>
              <w:t xml:space="preserve">　勢津子</w:t>
            </w:r>
          </w:p>
          <w:p w14:paraId="46180FCF" w14:textId="2A617330" w:rsidR="00367DFE" w:rsidRPr="00D01B32" w:rsidRDefault="001929E5" w:rsidP="00F75A95">
            <w:pPr>
              <w:jc w:val="center"/>
            </w:pPr>
            <w:r>
              <w:rPr>
                <w:rFonts w:hint="eastAsia"/>
              </w:rPr>
              <w:t>（</w:t>
            </w:r>
            <w:r w:rsidR="00367DFE">
              <w:rPr>
                <w:rFonts w:hint="eastAsia"/>
              </w:rPr>
              <w:t>７４歳</w:t>
            </w:r>
            <w:r>
              <w:rPr>
                <w:rFonts w:hint="eastAsia"/>
              </w:rPr>
              <w:t>）</w:t>
            </w:r>
          </w:p>
        </w:tc>
        <w:tc>
          <w:tcPr>
            <w:tcW w:w="2835" w:type="dxa"/>
            <w:vAlign w:val="center"/>
          </w:tcPr>
          <w:p w14:paraId="24236226" w14:textId="77777777" w:rsidR="00D8730A" w:rsidRPr="00D8730A" w:rsidRDefault="00D8730A" w:rsidP="00D8730A">
            <w:pPr>
              <w:jc w:val="center"/>
              <w:rPr>
                <w:szCs w:val="21"/>
              </w:rPr>
            </w:pPr>
            <w:r w:rsidRPr="00D8730A">
              <w:rPr>
                <w:rFonts w:hint="eastAsia"/>
                <w:szCs w:val="21"/>
              </w:rPr>
              <w:t>株式会社</w:t>
            </w:r>
            <w:r w:rsidRPr="00D8730A">
              <w:rPr>
                <w:rFonts w:hint="eastAsia"/>
                <w:szCs w:val="21"/>
              </w:rPr>
              <w:t xml:space="preserve"> </w:t>
            </w:r>
            <w:r w:rsidRPr="00D8730A">
              <w:rPr>
                <w:rFonts w:hint="eastAsia"/>
                <w:szCs w:val="21"/>
              </w:rPr>
              <w:t>辻</w:t>
            </w:r>
            <w:r w:rsidRPr="00D8730A">
              <w:rPr>
                <w:rFonts w:hint="eastAsia"/>
                <w:szCs w:val="21"/>
              </w:rPr>
              <w:t>󠄀</w:t>
            </w:r>
            <w:r w:rsidRPr="00D8730A">
              <w:rPr>
                <w:rFonts w:hint="eastAsia"/>
                <w:szCs w:val="21"/>
              </w:rPr>
              <w:t>美容室</w:t>
            </w:r>
          </w:p>
          <w:p w14:paraId="7C791F7F" w14:textId="77777777" w:rsidR="00F75A95" w:rsidRPr="00D01B32" w:rsidRDefault="00D8730A" w:rsidP="00D8730A">
            <w:pPr>
              <w:jc w:val="center"/>
              <w:rPr>
                <w:szCs w:val="21"/>
              </w:rPr>
            </w:pPr>
            <w:r w:rsidRPr="00D8730A">
              <w:rPr>
                <w:rFonts w:hint="eastAsia"/>
                <w:szCs w:val="21"/>
              </w:rPr>
              <w:t>ビューティーステーション</w:t>
            </w:r>
            <w:r w:rsidRPr="00D8730A">
              <w:rPr>
                <w:rFonts w:hint="eastAsia"/>
                <w:szCs w:val="21"/>
              </w:rPr>
              <w:t>T'SE</w:t>
            </w:r>
          </w:p>
        </w:tc>
        <w:tc>
          <w:tcPr>
            <w:tcW w:w="4820" w:type="dxa"/>
            <w:vAlign w:val="center"/>
          </w:tcPr>
          <w:p w14:paraId="3AFB1ADF" w14:textId="77777777" w:rsidR="001929E5" w:rsidRDefault="00D8730A" w:rsidP="00F75A95">
            <w:pPr>
              <w:ind w:firstLineChars="100" w:firstLine="210"/>
            </w:pPr>
            <w:r w:rsidRPr="00D8730A">
              <w:rPr>
                <w:rFonts w:hint="eastAsia"/>
              </w:rPr>
              <w:t>現役美容師として長年にわたり美容技術の研鑽に努めている。特に花嫁化粧着付は美容師としてヘア・着付・メイク・ネイルという総合的な技能を要し、同人の技能を最大限に発揮している。</w:t>
            </w:r>
          </w:p>
          <w:p w14:paraId="4DBA4738" w14:textId="55AF23BE" w:rsidR="00F75A95" w:rsidRPr="00D01B32" w:rsidRDefault="00D8730A" w:rsidP="00F75A95">
            <w:pPr>
              <w:ind w:firstLineChars="100" w:firstLine="210"/>
            </w:pPr>
            <w:r w:rsidRPr="00D8730A">
              <w:rPr>
                <w:rFonts w:hint="eastAsia"/>
              </w:rPr>
              <w:t>また自身の研究団体をはじめ講習会等で講師を務め、後進育成にも熱心に携わり美容業界発展のため貢献し多大なる功績を残している。</w:t>
            </w:r>
          </w:p>
        </w:tc>
      </w:tr>
    </w:tbl>
    <w:p w14:paraId="1E812F33" w14:textId="77777777" w:rsidR="00D01B32" w:rsidRDefault="00D01B32"/>
    <w:p w14:paraId="5CFC714C" w14:textId="77777777" w:rsidR="0086097C" w:rsidRDefault="0086097C"/>
    <w:tbl>
      <w:tblPr>
        <w:tblpPr w:leftFromText="142" w:rightFromText="142" w:vertAnchor="text" w:horzAnchor="margin" w:tblpXSpec="center" w:tblpY="46"/>
        <w:tblOverlap w:val="never"/>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1955"/>
        <w:gridCol w:w="2835"/>
        <w:gridCol w:w="4819"/>
      </w:tblGrid>
      <w:tr w:rsidR="007106F6" w:rsidRPr="00D01B32" w14:paraId="7D7780D1" w14:textId="77777777" w:rsidTr="007106F6">
        <w:trPr>
          <w:trHeight w:val="983"/>
        </w:trPr>
        <w:tc>
          <w:tcPr>
            <w:tcW w:w="539" w:type="dxa"/>
            <w:vAlign w:val="center"/>
          </w:tcPr>
          <w:p w14:paraId="4AAF2CE7" w14:textId="77777777" w:rsidR="007106F6" w:rsidRPr="00D01B32" w:rsidRDefault="007106F6" w:rsidP="007106F6">
            <w:pPr>
              <w:jc w:val="center"/>
            </w:pPr>
            <w:r w:rsidRPr="00D01B32">
              <w:rPr>
                <w:rFonts w:hint="eastAsia"/>
              </w:rPr>
              <w:lastRenderedPageBreak/>
              <w:t>職種名</w:t>
            </w:r>
          </w:p>
        </w:tc>
        <w:tc>
          <w:tcPr>
            <w:tcW w:w="1955" w:type="dxa"/>
            <w:vAlign w:val="center"/>
          </w:tcPr>
          <w:p w14:paraId="3D5A65F8" w14:textId="77777777" w:rsidR="007106F6" w:rsidRPr="00D01B32" w:rsidRDefault="007106F6" w:rsidP="007106F6">
            <w:pPr>
              <w:jc w:val="center"/>
            </w:pPr>
            <w:r w:rsidRPr="007106F6">
              <w:rPr>
                <w:rFonts w:hint="eastAsia"/>
                <w:spacing w:val="60"/>
                <w:kern w:val="0"/>
                <w:fitText w:val="1260" w:id="-1150121984"/>
              </w:rPr>
              <w:t>ふりが</w:t>
            </w:r>
            <w:r w:rsidRPr="007106F6">
              <w:rPr>
                <w:rFonts w:hint="eastAsia"/>
                <w:spacing w:val="30"/>
                <w:kern w:val="0"/>
                <w:fitText w:val="1260" w:id="-1150121984"/>
              </w:rPr>
              <w:t>な</w:t>
            </w:r>
          </w:p>
          <w:p w14:paraId="5006C2F2" w14:textId="77777777" w:rsidR="007106F6" w:rsidRPr="00D01B32" w:rsidRDefault="007106F6" w:rsidP="007106F6">
            <w:pPr>
              <w:jc w:val="center"/>
            </w:pPr>
            <w:r w:rsidRPr="00D01B32">
              <w:rPr>
                <w:rFonts w:hint="eastAsia"/>
              </w:rPr>
              <w:t>氏　　　　名</w:t>
            </w:r>
          </w:p>
          <w:p w14:paraId="2E718E50" w14:textId="6CB16A66" w:rsidR="007106F6" w:rsidRPr="00D01B32" w:rsidRDefault="001929E5" w:rsidP="007106F6">
            <w:pPr>
              <w:jc w:val="center"/>
            </w:pPr>
            <w:r>
              <w:rPr>
                <w:rFonts w:hint="eastAsia"/>
              </w:rPr>
              <w:t>（</w:t>
            </w:r>
            <w:r w:rsidR="007106F6" w:rsidRPr="00D01B32">
              <w:rPr>
                <w:rFonts w:hint="eastAsia"/>
              </w:rPr>
              <w:t>年　齢</w:t>
            </w:r>
            <w:r>
              <w:rPr>
                <w:rFonts w:hint="eastAsia"/>
              </w:rPr>
              <w:t>）</w:t>
            </w:r>
          </w:p>
        </w:tc>
        <w:tc>
          <w:tcPr>
            <w:tcW w:w="2835" w:type="dxa"/>
            <w:vAlign w:val="center"/>
          </w:tcPr>
          <w:p w14:paraId="556D6914" w14:textId="77777777" w:rsidR="007106F6" w:rsidRPr="00D01B32" w:rsidRDefault="007106F6" w:rsidP="007106F6">
            <w:pPr>
              <w:jc w:val="center"/>
            </w:pPr>
            <w:r w:rsidRPr="00D01B32">
              <w:rPr>
                <w:rFonts w:hint="eastAsia"/>
              </w:rPr>
              <w:t>所　　　属</w:t>
            </w:r>
          </w:p>
        </w:tc>
        <w:tc>
          <w:tcPr>
            <w:tcW w:w="4819" w:type="dxa"/>
            <w:vAlign w:val="center"/>
          </w:tcPr>
          <w:p w14:paraId="6165122F" w14:textId="77777777" w:rsidR="007106F6" w:rsidRPr="00D01B32" w:rsidRDefault="007106F6" w:rsidP="007106F6">
            <w:pPr>
              <w:ind w:leftChars="20" w:left="42" w:firstLineChars="20" w:firstLine="42"/>
              <w:jc w:val="center"/>
            </w:pPr>
            <w:r w:rsidRPr="00D01B32">
              <w:rPr>
                <w:rFonts w:hint="eastAsia"/>
              </w:rPr>
              <w:t>技　能　功　績　の　概　要</w:t>
            </w:r>
          </w:p>
        </w:tc>
      </w:tr>
      <w:tr w:rsidR="007106F6" w:rsidRPr="00D01B32" w14:paraId="51A2E75E" w14:textId="77777777" w:rsidTr="007106F6">
        <w:trPr>
          <w:trHeight w:val="4246"/>
        </w:trPr>
        <w:tc>
          <w:tcPr>
            <w:tcW w:w="539" w:type="dxa"/>
            <w:textDirection w:val="tbRlV"/>
            <w:vAlign w:val="center"/>
          </w:tcPr>
          <w:p w14:paraId="6C95D9C5" w14:textId="77777777" w:rsidR="007106F6" w:rsidRPr="00D01B32" w:rsidRDefault="007106F6" w:rsidP="007106F6">
            <w:pPr>
              <w:snapToGrid w:val="0"/>
              <w:spacing w:line="280" w:lineRule="exact"/>
              <w:ind w:left="113" w:right="113"/>
              <w:jc w:val="center"/>
            </w:pPr>
            <w:r w:rsidRPr="00A92FDC">
              <w:rPr>
                <w:rFonts w:hint="eastAsia"/>
              </w:rPr>
              <w:t>中華料理調理人</w:t>
            </w:r>
          </w:p>
        </w:tc>
        <w:tc>
          <w:tcPr>
            <w:tcW w:w="1955" w:type="dxa"/>
            <w:vAlign w:val="center"/>
          </w:tcPr>
          <w:p w14:paraId="4BD0408B" w14:textId="77777777" w:rsidR="007106F6" w:rsidRDefault="007106F6" w:rsidP="007106F6">
            <w:pPr>
              <w:jc w:val="center"/>
            </w:pPr>
            <w:r>
              <w:rPr>
                <w:rFonts w:hint="eastAsia"/>
              </w:rPr>
              <w:t>きむら　しげひろ</w:t>
            </w:r>
          </w:p>
          <w:p w14:paraId="0F48F695" w14:textId="77777777" w:rsidR="007106F6" w:rsidRDefault="007106F6" w:rsidP="007106F6">
            <w:pPr>
              <w:jc w:val="center"/>
            </w:pPr>
            <w:r w:rsidRPr="00A92FDC">
              <w:rPr>
                <w:rFonts w:hint="eastAsia"/>
              </w:rPr>
              <w:t>黄村　茂弘</w:t>
            </w:r>
          </w:p>
          <w:p w14:paraId="7D285CAF" w14:textId="0DC78B7D" w:rsidR="007106F6" w:rsidRPr="00D01B32" w:rsidRDefault="001929E5" w:rsidP="007106F6">
            <w:pPr>
              <w:jc w:val="center"/>
            </w:pPr>
            <w:r>
              <w:rPr>
                <w:rFonts w:hint="eastAsia"/>
              </w:rPr>
              <w:t>（</w:t>
            </w:r>
            <w:r w:rsidR="007106F6">
              <w:rPr>
                <w:rFonts w:hint="eastAsia"/>
              </w:rPr>
              <w:t>７７歳</w:t>
            </w:r>
            <w:r>
              <w:rPr>
                <w:rFonts w:hint="eastAsia"/>
              </w:rPr>
              <w:t>）</w:t>
            </w:r>
          </w:p>
        </w:tc>
        <w:tc>
          <w:tcPr>
            <w:tcW w:w="2835" w:type="dxa"/>
            <w:vAlign w:val="center"/>
          </w:tcPr>
          <w:p w14:paraId="1078AC60" w14:textId="77777777" w:rsidR="007106F6" w:rsidRPr="00D01B32" w:rsidRDefault="007106F6" w:rsidP="007106F6">
            <w:pPr>
              <w:jc w:val="center"/>
              <w:rPr>
                <w:szCs w:val="21"/>
              </w:rPr>
            </w:pPr>
            <w:r w:rsidRPr="00A92FDC">
              <w:rPr>
                <w:rFonts w:hint="eastAsia"/>
                <w:szCs w:val="21"/>
              </w:rPr>
              <w:t>株式会社御青四川料理御馥</w:t>
            </w:r>
          </w:p>
        </w:tc>
        <w:tc>
          <w:tcPr>
            <w:tcW w:w="4819" w:type="dxa"/>
            <w:vAlign w:val="center"/>
          </w:tcPr>
          <w:p w14:paraId="708A5992" w14:textId="77777777" w:rsidR="001929E5" w:rsidRDefault="007106F6" w:rsidP="007106F6">
            <w:pPr>
              <w:ind w:firstLineChars="100" w:firstLine="210"/>
              <w:rPr>
                <w:szCs w:val="21"/>
              </w:rPr>
            </w:pPr>
            <w:r w:rsidRPr="00A92FDC">
              <w:rPr>
                <w:rFonts w:hint="eastAsia"/>
                <w:szCs w:val="21"/>
              </w:rPr>
              <w:t>関西における四川料理の第一人者とされ、特に宴席料理に卓越した調理の技能研鑚に励み、四川料理の伝統を軸に旬の素材をふんだんに取り入れた身体に優しい発酵中華、古典四川料理に卓越した技能研究開発に力を注ぎ、ふかひれ、鮑などの海の幸を使った中国宴席料理の開発は高い評価を受けている。</w:t>
            </w:r>
          </w:p>
          <w:p w14:paraId="007989AA" w14:textId="4E42B799" w:rsidR="007106F6" w:rsidRPr="00D01B32" w:rsidRDefault="007106F6" w:rsidP="007106F6">
            <w:pPr>
              <w:ind w:firstLineChars="100" w:firstLine="210"/>
              <w:rPr>
                <w:szCs w:val="21"/>
              </w:rPr>
            </w:pPr>
            <w:r w:rsidRPr="00A92FDC">
              <w:rPr>
                <w:rFonts w:hint="eastAsia"/>
                <w:szCs w:val="21"/>
              </w:rPr>
              <w:t>台湾四川料理の調理一筋に従事。中国本土でも最高の宴席料理とされる「満漢全席」を日本において再現し、本格的中国料理の普及に寄与し、後進の指導育成、社会貢献並びに業界の発展に大きく貢献した。</w:t>
            </w:r>
          </w:p>
        </w:tc>
      </w:tr>
      <w:tr w:rsidR="007106F6" w:rsidRPr="00D01B32" w14:paraId="56EC8989" w14:textId="77777777" w:rsidTr="007106F6">
        <w:trPr>
          <w:trHeight w:val="4271"/>
        </w:trPr>
        <w:tc>
          <w:tcPr>
            <w:tcW w:w="539" w:type="dxa"/>
            <w:textDirection w:val="tbRlV"/>
            <w:vAlign w:val="center"/>
          </w:tcPr>
          <w:p w14:paraId="7192EC38" w14:textId="77777777" w:rsidR="007106F6" w:rsidRPr="00D01B32" w:rsidRDefault="007106F6" w:rsidP="007106F6">
            <w:pPr>
              <w:snapToGrid w:val="0"/>
              <w:spacing w:line="280" w:lineRule="exact"/>
              <w:ind w:left="113" w:right="113"/>
              <w:jc w:val="center"/>
            </w:pPr>
            <w:r w:rsidRPr="00A92FDC">
              <w:rPr>
                <w:rFonts w:hint="eastAsia"/>
              </w:rPr>
              <w:t>印判師</w:t>
            </w:r>
          </w:p>
        </w:tc>
        <w:tc>
          <w:tcPr>
            <w:tcW w:w="1955" w:type="dxa"/>
            <w:vAlign w:val="center"/>
          </w:tcPr>
          <w:p w14:paraId="2C7D1B4D" w14:textId="77777777" w:rsidR="007106F6" w:rsidRPr="00A92FDC" w:rsidRDefault="007106F6" w:rsidP="007106F6">
            <w:pPr>
              <w:jc w:val="center"/>
              <w:rPr>
                <w:w w:val="90"/>
              </w:rPr>
            </w:pPr>
            <w:r w:rsidRPr="00A92FDC">
              <w:rPr>
                <w:rFonts w:hint="eastAsia"/>
                <w:w w:val="90"/>
              </w:rPr>
              <w:t>はせがわ　ひろかず</w:t>
            </w:r>
          </w:p>
          <w:p w14:paraId="568D35A8" w14:textId="77777777" w:rsidR="007106F6" w:rsidRDefault="007106F6" w:rsidP="007106F6">
            <w:pPr>
              <w:jc w:val="center"/>
            </w:pPr>
            <w:r w:rsidRPr="00A92FDC">
              <w:rPr>
                <w:rFonts w:hint="eastAsia"/>
              </w:rPr>
              <w:t>長谷川　博一</w:t>
            </w:r>
          </w:p>
          <w:p w14:paraId="02506253" w14:textId="78ABE9F6" w:rsidR="007106F6" w:rsidRPr="00D01B32" w:rsidRDefault="001929E5" w:rsidP="007106F6">
            <w:pPr>
              <w:jc w:val="center"/>
            </w:pPr>
            <w:r>
              <w:rPr>
                <w:rFonts w:hint="eastAsia"/>
              </w:rPr>
              <w:t>（</w:t>
            </w:r>
            <w:r w:rsidR="007106F6">
              <w:rPr>
                <w:rFonts w:hint="eastAsia"/>
              </w:rPr>
              <w:t>５６歳</w:t>
            </w:r>
            <w:r>
              <w:rPr>
                <w:rFonts w:hint="eastAsia"/>
              </w:rPr>
              <w:t>）</w:t>
            </w:r>
          </w:p>
        </w:tc>
        <w:tc>
          <w:tcPr>
            <w:tcW w:w="2835" w:type="dxa"/>
            <w:vAlign w:val="center"/>
          </w:tcPr>
          <w:p w14:paraId="60D8BA08" w14:textId="77777777" w:rsidR="007106F6" w:rsidRPr="00D01B32" w:rsidRDefault="007106F6" w:rsidP="007106F6">
            <w:pPr>
              <w:jc w:val="center"/>
              <w:rPr>
                <w:szCs w:val="21"/>
              </w:rPr>
            </w:pPr>
            <w:r w:rsidRPr="00A92FDC">
              <w:rPr>
                <w:rFonts w:hint="eastAsia"/>
                <w:szCs w:val="21"/>
              </w:rPr>
              <w:t>辻美堂</w:t>
            </w:r>
          </w:p>
        </w:tc>
        <w:tc>
          <w:tcPr>
            <w:tcW w:w="4819" w:type="dxa"/>
            <w:vAlign w:val="center"/>
          </w:tcPr>
          <w:p w14:paraId="7565A15E" w14:textId="77777777" w:rsidR="007106F6" w:rsidRPr="00C16785" w:rsidRDefault="007106F6" w:rsidP="007106F6">
            <w:pPr>
              <w:ind w:firstLineChars="100" w:firstLine="210"/>
              <w:rPr>
                <w:szCs w:val="21"/>
              </w:rPr>
            </w:pPr>
            <w:r w:rsidRPr="00A92FDC">
              <w:rPr>
                <w:rFonts w:hint="eastAsia"/>
                <w:szCs w:val="21"/>
              </w:rPr>
              <w:t>一八歳から現在まで、印章木口彫刻を研鑽。手彫りの際、印面に印章文字を手早くかつ美麗に書き上げる技能に長けており、第二五回全国技能グランプリでは初挑戦にて内閣総理大臣賞を受賞。また業界の展覧会では角印など木口彫刻の他、篆刻においても作品を出展し数多くの作品が表彰を受けている。ものづくり事業においては高い技能と知識を定期的に参加者に披露しており、積極的な啓蒙活動を続けている他、大阪府印章技能士会主催の技術講習会にて年一〇回、後進の指導を積極的に行っている。</w:t>
            </w:r>
          </w:p>
        </w:tc>
      </w:tr>
      <w:tr w:rsidR="007106F6" w:rsidRPr="00D01B32" w14:paraId="526BF6C2" w14:textId="77777777" w:rsidTr="007106F6">
        <w:trPr>
          <w:trHeight w:val="4402"/>
        </w:trPr>
        <w:tc>
          <w:tcPr>
            <w:tcW w:w="539" w:type="dxa"/>
            <w:tcBorders>
              <w:bottom w:val="single" w:sz="4" w:space="0" w:color="auto"/>
            </w:tcBorders>
            <w:textDirection w:val="tbRlV"/>
            <w:vAlign w:val="center"/>
          </w:tcPr>
          <w:p w14:paraId="4B65264F" w14:textId="77777777" w:rsidR="007106F6" w:rsidRPr="00D01B32" w:rsidRDefault="007106F6" w:rsidP="007106F6">
            <w:pPr>
              <w:snapToGrid w:val="0"/>
              <w:ind w:left="113" w:right="113"/>
              <w:jc w:val="center"/>
            </w:pPr>
            <w:r w:rsidRPr="00A92FDC">
              <w:rPr>
                <w:rFonts w:hint="eastAsia"/>
              </w:rPr>
              <w:t>貴金属・宝石・甲・角細工工</w:t>
            </w:r>
          </w:p>
        </w:tc>
        <w:tc>
          <w:tcPr>
            <w:tcW w:w="1955" w:type="dxa"/>
            <w:tcBorders>
              <w:bottom w:val="single" w:sz="4" w:space="0" w:color="auto"/>
            </w:tcBorders>
            <w:vAlign w:val="center"/>
          </w:tcPr>
          <w:p w14:paraId="027B80DD" w14:textId="77777777" w:rsidR="007106F6" w:rsidRDefault="007106F6" w:rsidP="007106F6">
            <w:pPr>
              <w:jc w:val="center"/>
            </w:pPr>
            <w:r>
              <w:rPr>
                <w:rFonts w:hint="eastAsia"/>
              </w:rPr>
              <w:t>さか　かずや</w:t>
            </w:r>
          </w:p>
          <w:p w14:paraId="570B61CB" w14:textId="77777777" w:rsidR="007106F6" w:rsidRDefault="007106F6" w:rsidP="007106F6">
            <w:pPr>
              <w:jc w:val="center"/>
            </w:pPr>
            <w:r w:rsidRPr="00A92FDC">
              <w:rPr>
                <w:rFonts w:hint="eastAsia"/>
              </w:rPr>
              <w:t>坂　和也</w:t>
            </w:r>
          </w:p>
          <w:p w14:paraId="6AB39BD6" w14:textId="6246C138" w:rsidR="007106F6" w:rsidRPr="00D01B32" w:rsidRDefault="001929E5" w:rsidP="007106F6">
            <w:pPr>
              <w:jc w:val="center"/>
            </w:pPr>
            <w:r>
              <w:rPr>
                <w:rFonts w:hint="eastAsia"/>
              </w:rPr>
              <w:t>（</w:t>
            </w:r>
            <w:r w:rsidR="007106F6">
              <w:rPr>
                <w:rFonts w:hint="eastAsia"/>
              </w:rPr>
              <w:t>６０歳</w:t>
            </w:r>
            <w:r>
              <w:rPr>
                <w:rFonts w:hint="eastAsia"/>
              </w:rPr>
              <w:t>）</w:t>
            </w:r>
          </w:p>
        </w:tc>
        <w:tc>
          <w:tcPr>
            <w:tcW w:w="2835" w:type="dxa"/>
            <w:tcBorders>
              <w:bottom w:val="single" w:sz="4" w:space="0" w:color="auto"/>
            </w:tcBorders>
            <w:vAlign w:val="center"/>
          </w:tcPr>
          <w:p w14:paraId="076E5197" w14:textId="77777777" w:rsidR="007106F6" w:rsidRPr="00D01B32" w:rsidRDefault="007106F6" w:rsidP="007106F6">
            <w:pPr>
              <w:jc w:val="center"/>
              <w:rPr>
                <w:szCs w:val="21"/>
              </w:rPr>
            </w:pPr>
            <w:r w:rsidRPr="00A92FDC">
              <w:rPr>
                <w:rFonts w:hint="eastAsia"/>
                <w:szCs w:val="21"/>
              </w:rPr>
              <w:t>独立行政法人造幣局</w:t>
            </w:r>
          </w:p>
        </w:tc>
        <w:tc>
          <w:tcPr>
            <w:tcW w:w="4819" w:type="dxa"/>
            <w:tcBorders>
              <w:bottom w:val="single" w:sz="4" w:space="0" w:color="auto"/>
            </w:tcBorders>
            <w:vAlign w:val="center"/>
          </w:tcPr>
          <w:p w14:paraId="2E3CB019" w14:textId="77777777" w:rsidR="007106F6" w:rsidRDefault="007106F6" w:rsidP="007106F6">
            <w:pPr>
              <w:ind w:firstLineChars="100" w:firstLine="210"/>
            </w:pPr>
            <w:r>
              <w:rPr>
                <w:rFonts w:hint="eastAsia"/>
              </w:rPr>
              <w:t>勲章及び金属工芸品製造の仕上作業に長年従事し、特に糸鋸の引き回し作業、砂ずり作業、ヘラ作業、着色作業において高度で卓越した技能を有している。大勲位菊花章頸飾等の製造に必要とされる精緻かつ繊細で優れた技能を以て、勲章・金属工芸品の製造業務に大きく貢献している。</w:t>
            </w:r>
          </w:p>
          <w:p w14:paraId="693C894B" w14:textId="77777777" w:rsidR="007106F6" w:rsidRPr="00D01B32" w:rsidRDefault="007106F6" w:rsidP="007106F6">
            <w:pPr>
              <w:ind w:firstLineChars="100" w:firstLine="210"/>
            </w:pPr>
            <w:r>
              <w:rPr>
                <w:rFonts w:hint="eastAsia"/>
              </w:rPr>
              <w:t>また、一級貴金属装身具製作技能士としての力量と職業訓練指導員としての指導力を以て部下職員の指導に尽力し、勲章の製造技能が着実に伝承されるように努めている。</w:t>
            </w:r>
          </w:p>
        </w:tc>
      </w:tr>
    </w:tbl>
    <w:p w14:paraId="5B934C2C" w14:textId="77777777" w:rsidR="0086097C" w:rsidRDefault="0086097C"/>
    <w:p w14:paraId="3C56DC08" w14:textId="77777777" w:rsidR="00A92FDC" w:rsidRDefault="00A92FDC"/>
    <w:p w14:paraId="4DF9D8D2" w14:textId="77777777" w:rsidR="007106F6" w:rsidRPr="0086097C" w:rsidRDefault="00A92FDC">
      <w:r>
        <w:br w:type="page"/>
      </w:r>
    </w:p>
    <w:tbl>
      <w:tblPr>
        <w:tblpPr w:leftFromText="142" w:rightFromText="142" w:vertAnchor="text" w:horzAnchor="margin" w:tblpXSpec="center" w:tblpY="-41"/>
        <w:tblOverlap w:val="never"/>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1955"/>
        <w:gridCol w:w="2835"/>
        <w:gridCol w:w="4819"/>
      </w:tblGrid>
      <w:tr w:rsidR="007106F6" w:rsidRPr="00D01B32" w14:paraId="34FF2B6F" w14:textId="77777777" w:rsidTr="007106F6">
        <w:trPr>
          <w:trHeight w:val="983"/>
        </w:trPr>
        <w:tc>
          <w:tcPr>
            <w:tcW w:w="539" w:type="dxa"/>
            <w:vAlign w:val="center"/>
          </w:tcPr>
          <w:p w14:paraId="04FFC077" w14:textId="77777777" w:rsidR="007106F6" w:rsidRPr="00D01B32" w:rsidRDefault="007106F6" w:rsidP="007106F6">
            <w:pPr>
              <w:jc w:val="center"/>
            </w:pPr>
            <w:r w:rsidRPr="00D01B32">
              <w:rPr>
                <w:rFonts w:hint="eastAsia"/>
              </w:rPr>
              <w:lastRenderedPageBreak/>
              <w:t>職種名</w:t>
            </w:r>
          </w:p>
        </w:tc>
        <w:tc>
          <w:tcPr>
            <w:tcW w:w="1955" w:type="dxa"/>
            <w:vAlign w:val="center"/>
          </w:tcPr>
          <w:p w14:paraId="62875657" w14:textId="77777777" w:rsidR="007106F6" w:rsidRPr="00D01B32" w:rsidRDefault="007106F6" w:rsidP="007106F6">
            <w:pPr>
              <w:jc w:val="center"/>
            </w:pPr>
            <w:r w:rsidRPr="00F2574D">
              <w:rPr>
                <w:rFonts w:hint="eastAsia"/>
                <w:spacing w:val="70"/>
                <w:kern w:val="0"/>
                <w:fitText w:val="1260" w:id="-1150121724"/>
              </w:rPr>
              <w:t>ふりが</w:t>
            </w:r>
            <w:r w:rsidRPr="00F2574D">
              <w:rPr>
                <w:rFonts w:hint="eastAsia"/>
                <w:kern w:val="0"/>
                <w:fitText w:val="1260" w:id="-1150121724"/>
              </w:rPr>
              <w:t>な</w:t>
            </w:r>
          </w:p>
          <w:p w14:paraId="7D0841E3" w14:textId="77777777" w:rsidR="007106F6" w:rsidRPr="00D01B32" w:rsidRDefault="007106F6" w:rsidP="007106F6">
            <w:pPr>
              <w:jc w:val="center"/>
            </w:pPr>
            <w:r w:rsidRPr="00D01B32">
              <w:rPr>
                <w:rFonts w:hint="eastAsia"/>
              </w:rPr>
              <w:t>氏　　　　名</w:t>
            </w:r>
          </w:p>
          <w:p w14:paraId="40D48C17" w14:textId="7EDEA22C" w:rsidR="007106F6" w:rsidRPr="00D01B32" w:rsidRDefault="001929E5" w:rsidP="007106F6">
            <w:pPr>
              <w:jc w:val="center"/>
            </w:pPr>
            <w:r>
              <w:rPr>
                <w:rFonts w:hint="eastAsia"/>
              </w:rPr>
              <w:t>（</w:t>
            </w:r>
            <w:r w:rsidR="007106F6" w:rsidRPr="00D01B32">
              <w:rPr>
                <w:rFonts w:hint="eastAsia"/>
              </w:rPr>
              <w:t>年　齢</w:t>
            </w:r>
            <w:r>
              <w:rPr>
                <w:rFonts w:hint="eastAsia"/>
              </w:rPr>
              <w:t>）</w:t>
            </w:r>
          </w:p>
        </w:tc>
        <w:tc>
          <w:tcPr>
            <w:tcW w:w="2835" w:type="dxa"/>
            <w:vAlign w:val="center"/>
          </w:tcPr>
          <w:p w14:paraId="350F141D" w14:textId="77777777" w:rsidR="007106F6" w:rsidRPr="00D01B32" w:rsidRDefault="007106F6" w:rsidP="007106F6">
            <w:pPr>
              <w:jc w:val="center"/>
            </w:pPr>
            <w:r w:rsidRPr="00D01B32">
              <w:rPr>
                <w:rFonts w:hint="eastAsia"/>
              </w:rPr>
              <w:t>所　　　属</w:t>
            </w:r>
          </w:p>
        </w:tc>
        <w:tc>
          <w:tcPr>
            <w:tcW w:w="4819" w:type="dxa"/>
            <w:vAlign w:val="center"/>
          </w:tcPr>
          <w:p w14:paraId="1E837A7F" w14:textId="77777777" w:rsidR="007106F6" w:rsidRPr="00D01B32" w:rsidRDefault="007106F6" w:rsidP="007106F6">
            <w:pPr>
              <w:ind w:leftChars="20" w:left="42" w:firstLineChars="20" w:firstLine="42"/>
              <w:jc w:val="center"/>
            </w:pPr>
            <w:r w:rsidRPr="00D01B32">
              <w:rPr>
                <w:rFonts w:hint="eastAsia"/>
              </w:rPr>
              <w:t>技　能　功　績　の　概　要</w:t>
            </w:r>
          </w:p>
        </w:tc>
      </w:tr>
      <w:tr w:rsidR="007106F6" w:rsidRPr="00D01B32" w14:paraId="14F10FB4" w14:textId="77777777" w:rsidTr="007106F6">
        <w:trPr>
          <w:trHeight w:val="4246"/>
        </w:trPr>
        <w:tc>
          <w:tcPr>
            <w:tcW w:w="539" w:type="dxa"/>
            <w:textDirection w:val="tbRlV"/>
            <w:vAlign w:val="center"/>
          </w:tcPr>
          <w:p w14:paraId="3C321E3C" w14:textId="77777777" w:rsidR="007106F6" w:rsidRPr="00D01B32" w:rsidRDefault="007106F6" w:rsidP="007106F6">
            <w:pPr>
              <w:snapToGrid w:val="0"/>
              <w:spacing w:line="280" w:lineRule="exact"/>
              <w:ind w:left="113" w:right="113"/>
              <w:jc w:val="center"/>
            </w:pPr>
            <w:r w:rsidRPr="00A92FDC">
              <w:rPr>
                <w:rFonts w:hint="eastAsia"/>
              </w:rPr>
              <w:t>微細加工実験工</w:t>
            </w:r>
          </w:p>
        </w:tc>
        <w:tc>
          <w:tcPr>
            <w:tcW w:w="1955" w:type="dxa"/>
            <w:vAlign w:val="center"/>
          </w:tcPr>
          <w:p w14:paraId="69BEC6A0" w14:textId="77777777" w:rsidR="007106F6" w:rsidRPr="00A92FDC" w:rsidRDefault="007106F6" w:rsidP="007106F6">
            <w:pPr>
              <w:jc w:val="center"/>
              <w:rPr>
                <w:w w:val="90"/>
              </w:rPr>
            </w:pPr>
            <w:r w:rsidRPr="00A92FDC">
              <w:rPr>
                <w:rFonts w:hint="eastAsia"/>
                <w:w w:val="90"/>
              </w:rPr>
              <w:t>はっとり　よしのぶ</w:t>
            </w:r>
          </w:p>
          <w:p w14:paraId="56D6D85E" w14:textId="77777777" w:rsidR="007106F6" w:rsidRDefault="007106F6" w:rsidP="007106F6">
            <w:pPr>
              <w:jc w:val="center"/>
            </w:pPr>
            <w:r w:rsidRPr="00A92FDC">
              <w:rPr>
                <w:rFonts w:hint="eastAsia"/>
              </w:rPr>
              <w:t>服部　吉宣</w:t>
            </w:r>
          </w:p>
          <w:p w14:paraId="0B376BBD" w14:textId="3262EA99" w:rsidR="007106F6" w:rsidRPr="00D01B32" w:rsidRDefault="001929E5" w:rsidP="007106F6">
            <w:pPr>
              <w:jc w:val="center"/>
            </w:pPr>
            <w:r>
              <w:rPr>
                <w:rFonts w:hint="eastAsia"/>
              </w:rPr>
              <w:t>（</w:t>
            </w:r>
            <w:r w:rsidR="007106F6">
              <w:rPr>
                <w:rFonts w:hint="eastAsia"/>
              </w:rPr>
              <w:t>６０歳</w:t>
            </w:r>
            <w:r>
              <w:rPr>
                <w:rFonts w:hint="eastAsia"/>
              </w:rPr>
              <w:t>）</w:t>
            </w:r>
          </w:p>
        </w:tc>
        <w:tc>
          <w:tcPr>
            <w:tcW w:w="2835" w:type="dxa"/>
            <w:vAlign w:val="center"/>
          </w:tcPr>
          <w:p w14:paraId="682CE01D" w14:textId="77777777" w:rsidR="007106F6" w:rsidRPr="00D01B32" w:rsidRDefault="007106F6" w:rsidP="007106F6">
            <w:pPr>
              <w:jc w:val="center"/>
              <w:rPr>
                <w:szCs w:val="21"/>
              </w:rPr>
            </w:pPr>
            <w:r w:rsidRPr="00A92FDC">
              <w:rPr>
                <w:rFonts w:hint="eastAsia"/>
                <w:szCs w:val="21"/>
              </w:rPr>
              <w:t>独立行政法人造幣局</w:t>
            </w:r>
          </w:p>
        </w:tc>
        <w:tc>
          <w:tcPr>
            <w:tcW w:w="4819" w:type="dxa"/>
            <w:vAlign w:val="center"/>
          </w:tcPr>
          <w:p w14:paraId="1C9EAA0E" w14:textId="77777777" w:rsidR="007106F6" w:rsidRPr="00A92FDC" w:rsidRDefault="007106F6" w:rsidP="007106F6">
            <w:pPr>
              <w:ind w:firstLineChars="100" w:firstLine="210"/>
              <w:rPr>
                <w:szCs w:val="21"/>
              </w:rPr>
            </w:pPr>
            <w:r w:rsidRPr="00A92FDC">
              <w:rPr>
                <w:rFonts w:hint="eastAsia"/>
                <w:szCs w:val="21"/>
              </w:rPr>
              <w:t>貨幣の偽造抵抗力の向上に関する研究開発、貨幣製造技術及び勲章製造技術等の一層の高度化、並びに製造工程の効率化に関する研究業務に長年従事し、特にレーザーによる微細加工に関する技能において高度で卓越した技能を有しており、この技術を施した貨幣の製造に大きく貢献している。</w:t>
            </w:r>
          </w:p>
          <w:p w14:paraId="0DEE95AF" w14:textId="77777777" w:rsidR="007106F6" w:rsidRPr="00D01B32" w:rsidRDefault="007106F6" w:rsidP="007106F6">
            <w:pPr>
              <w:ind w:firstLineChars="100" w:firstLine="210"/>
              <w:rPr>
                <w:szCs w:val="21"/>
              </w:rPr>
            </w:pPr>
            <w:r w:rsidRPr="00A92FDC">
              <w:rPr>
                <w:rFonts w:hint="eastAsia"/>
                <w:szCs w:val="21"/>
              </w:rPr>
              <w:t>また、自らが有する優れた技能と幅広い知識について、部下職員や後輩職員と共に貨幣の偽造抵抗力の向上に関する研究開発に日々取り組む中で、丁寧な指導により着実に技能伝承を行っている。</w:t>
            </w:r>
          </w:p>
        </w:tc>
      </w:tr>
    </w:tbl>
    <w:p w14:paraId="2682CFAB" w14:textId="77777777" w:rsidR="0086097C" w:rsidRPr="00A92FDC" w:rsidRDefault="0086097C"/>
    <w:sectPr w:rsidR="0086097C" w:rsidRPr="00A92FDC" w:rsidSect="00F427D8">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851" w:bottom="851" w:left="851" w:header="0" w:footer="0"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EA0B2" w14:textId="77777777" w:rsidR="004D164E" w:rsidRDefault="004D164E" w:rsidP="00CA70BE">
      <w:r>
        <w:separator/>
      </w:r>
    </w:p>
  </w:endnote>
  <w:endnote w:type="continuationSeparator" w:id="0">
    <w:p w14:paraId="6BE894A9" w14:textId="77777777" w:rsidR="004D164E" w:rsidRDefault="004D164E" w:rsidP="00CA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F811" w14:textId="77777777" w:rsidR="00060045" w:rsidRDefault="0006004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6D31" w14:textId="77777777" w:rsidR="00060045" w:rsidRDefault="0006004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2837" w14:textId="77777777" w:rsidR="00060045" w:rsidRDefault="0006004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591FD" w14:textId="77777777" w:rsidR="004D164E" w:rsidRDefault="004D164E" w:rsidP="00CA70BE">
      <w:r>
        <w:separator/>
      </w:r>
    </w:p>
  </w:footnote>
  <w:footnote w:type="continuationSeparator" w:id="0">
    <w:p w14:paraId="57E00F62" w14:textId="77777777" w:rsidR="004D164E" w:rsidRDefault="004D164E" w:rsidP="00CA7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F3EC" w14:textId="77777777" w:rsidR="00060045" w:rsidRDefault="0006004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F9386" w14:textId="77777777" w:rsidR="00060045" w:rsidRDefault="0006004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0B58C" w14:textId="77777777" w:rsidR="00060045" w:rsidRDefault="0006004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F2D"/>
    <w:rsid w:val="000164C3"/>
    <w:rsid w:val="00017AEC"/>
    <w:rsid w:val="0005253E"/>
    <w:rsid w:val="0005755B"/>
    <w:rsid w:val="00060045"/>
    <w:rsid w:val="000836AE"/>
    <w:rsid w:val="00087ADD"/>
    <w:rsid w:val="000A0023"/>
    <w:rsid w:val="000D201E"/>
    <w:rsid w:val="001035A5"/>
    <w:rsid w:val="00105895"/>
    <w:rsid w:val="00106CEF"/>
    <w:rsid w:val="0012285C"/>
    <w:rsid w:val="00135475"/>
    <w:rsid w:val="00141B02"/>
    <w:rsid w:val="00142BBA"/>
    <w:rsid w:val="00143E02"/>
    <w:rsid w:val="00153D34"/>
    <w:rsid w:val="00165F35"/>
    <w:rsid w:val="001701B6"/>
    <w:rsid w:val="00182244"/>
    <w:rsid w:val="001929E5"/>
    <w:rsid w:val="00195625"/>
    <w:rsid w:val="001A1494"/>
    <w:rsid w:val="001B0AB6"/>
    <w:rsid w:val="001B5577"/>
    <w:rsid w:val="001C16F8"/>
    <w:rsid w:val="001F60E8"/>
    <w:rsid w:val="0021739D"/>
    <w:rsid w:val="00234E51"/>
    <w:rsid w:val="00257C1E"/>
    <w:rsid w:val="002648E5"/>
    <w:rsid w:val="002700E6"/>
    <w:rsid w:val="00294CCE"/>
    <w:rsid w:val="002A532E"/>
    <w:rsid w:val="002B20B5"/>
    <w:rsid w:val="002C171B"/>
    <w:rsid w:val="002C38D1"/>
    <w:rsid w:val="002E03F4"/>
    <w:rsid w:val="002F5E6A"/>
    <w:rsid w:val="0030186A"/>
    <w:rsid w:val="00305C53"/>
    <w:rsid w:val="00321436"/>
    <w:rsid w:val="003336F2"/>
    <w:rsid w:val="00346C89"/>
    <w:rsid w:val="00350FC6"/>
    <w:rsid w:val="00353A7C"/>
    <w:rsid w:val="00367DFE"/>
    <w:rsid w:val="00372AE1"/>
    <w:rsid w:val="00382A58"/>
    <w:rsid w:val="00384A37"/>
    <w:rsid w:val="00386FBB"/>
    <w:rsid w:val="003A3AB1"/>
    <w:rsid w:val="003E1821"/>
    <w:rsid w:val="003E1EBB"/>
    <w:rsid w:val="00402074"/>
    <w:rsid w:val="004130B3"/>
    <w:rsid w:val="004508EE"/>
    <w:rsid w:val="00467B36"/>
    <w:rsid w:val="00474D79"/>
    <w:rsid w:val="00487BBE"/>
    <w:rsid w:val="0049661D"/>
    <w:rsid w:val="004D164E"/>
    <w:rsid w:val="004F44E3"/>
    <w:rsid w:val="004F5125"/>
    <w:rsid w:val="004F5A56"/>
    <w:rsid w:val="00520AFA"/>
    <w:rsid w:val="00526C6C"/>
    <w:rsid w:val="005351FF"/>
    <w:rsid w:val="005464EF"/>
    <w:rsid w:val="00552156"/>
    <w:rsid w:val="00554F1D"/>
    <w:rsid w:val="00557956"/>
    <w:rsid w:val="00571C98"/>
    <w:rsid w:val="0057245A"/>
    <w:rsid w:val="005A0D50"/>
    <w:rsid w:val="005A4514"/>
    <w:rsid w:val="005B1FBF"/>
    <w:rsid w:val="005C0DA8"/>
    <w:rsid w:val="005C18CD"/>
    <w:rsid w:val="005C4982"/>
    <w:rsid w:val="005D334C"/>
    <w:rsid w:val="005D3867"/>
    <w:rsid w:val="005D6529"/>
    <w:rsid w:val="00600381"/>
    <w:rsid w:val="00603C4B"/>
    <w:rsid w:val="00637BE9"/>
    <w:rsid w:val="006657E1"/>
    <w:rsid w:val="00667D5A"/>
    <w:rsid w:val="0067045E"/>
    <w:rsid w:val="00675442"/>
    <w:rsid w:val="00681DCD"/>
    <w:rsid w:val="006A4A16"/>
    <w:rsid w:val="006B1438"/>
    <w:rsid w:val="006C1D05"/>
    <w:rsid w:val="006E61C3"/>
    <w:rsid w:val="006E6A92"/>
    <w:rsid w:val="006F64F2"/>
    <w:rsid w:val="007001AB"/>
    <w:rsid w:val="007035CD"/>
    <w:rsid w:val="007106F6"/>
    <w:rsid w:val="00711FA7"/>
    <w:rsid w:val="007224B6"/>
    <w:rsid w:val="00730F2D"/>
    <w:rsid w:val="00743645"/>
    <w:rsid w:val="0074682D"/>
    <w:rsid w:val="007768CB"/>
    <w:rsid w:val="00781D66"/>
    <w:rsid w:val="007847B9"/>
    <w:rsid w:val="007946F4"/>
    <w:rsid w:val="007B0DE5"/>
    <w:rsid w:val="007B7BAF"/>
    <w:rsid w:val="007D5CD4"/>
    <w:rsid w:val="00806E5B"/>
    <w:rsid w:val="008317A4"/>
    <w:rsid w:val="00846A47"/>
    <w:rsid w:val="0086097C"/>
    <w:rsid w:val="008720A7"/>
    <w:rsid w:val="00884933"/>
    <w:rsid w:val="00890E04"/>
    <w:rsid w:val="00897322"/>
    <w:rsid w:val="008B4DCA"/>
    <w:rsid w:val="008B583E"/>
    <w:rsid w:val="008C05D4"/>
    <w:rsid w:val="008E4C62"/>
    <w:rsid w:val="008E4DC4"/>
    <w:rsid w:val="008F2943"/>
    <w:rsid w:val="00906319"/>
    <w:rsid w:val="00911DD3"/>
    <w:rsid w:val="00917667"/>
    <w:rsid w:val="0093604B"/>
    <w:rsid w:val="009578E0"/>
    <w:rsid w:val="009611FA"/>
    <w:rsid w:val="0096496E"/>
    <w:rsid w:val="0096636B"/>
    <w:rsid w:val="0097225F"/>
    <w:rsid w:val="009C3523"/>
    <w:rsid w:val="009E46F5"/>
    <w:rsid w:val="009E4868"/>
    <w:rsid w:val="009F6553"/>
    <w:rsid w:val="00A05261"/>
    <w:rsid w:val="00A106E1"/>
    <w:rsid w:val="00A17176"/>
    <w:rsid w:val="00A265C8"/>
    <w:rsid w:val="00A36359"/>
    <w:rsid w:val="00A47375"/>
    <w:rsid w:val="00A52440"/>
    <w:rsid w:val="00A54B78"/>
    <w:rsid w:val="00A6326C"/>
    <w:rsid w:val="00A65DD2"/>
    <w:rsid w:val="00A67A80"/>
    <w:rsid w:val="00A902FE"/>
    <w:rsid w:val="00A92FDC"/>
    <w:rsid w:val="00AA29B4"/>
    <w:rsid w:val="00AB312D"/>
    <w:rsid w:val="00B217D4"/>
    <w:rsid w:val="00B22D54"/>
    <w:rsid w:val="00B2681E"/>
    <w:rsid w:val="00B3521D"/>
    <w:rsid w:val="00B45D3C"/>
    <w:rsid w:val="00B501BC"/>
    <w:rsid w:val="00BA0559"/>
    <w:rsid w:val="00BD2A30"/>
    <w:rsid w:val="00BE0A11"/>
    <w:rsid w:val="00BE36B6"/>
    <w:rsid w:val="00BE5BEA"/>
    <w:rsid w:val="00C02068"/>
    <w:rsid w:val="00C04AAC"/>
    <w:rsid w:val="00C16785"/>
    <w:rsid w:val="00C22E04"/>
    <w:rsid w:val="00C25518"/>
    <w:rsid w:val="00C40841"/>
    <w:rsid w:val="00C412F8"/>
    <w:rsid w:val="00C5067E"/>
    <w:rsid w:val="00C536D6"/>
    <w:rsid w:val="00C56474"/>
    <w:rsid w:val="00C646E9"/>
    <w:rsid w:val="00C86F09"/>
    <w:rsid w:val="00CA10BD"/>
    <w:rsid w:val="00CA411B"/>
    <w:rsid w:val="00CA70BE"/>
    <w:rsid w:val="00CA7750"/>
    <w:rsid w:val="00CC47E5"/>
    <w:rsid w:val="00CD3A3F"/>
    <w:rsid w:val="00CE5D7B"/>
    <w:rsid w:val="00CF084F"/>
    <w:rsid w:val="00D01B32"/>
    <w:rsid w:val="00D12018"/>
    <w:rsid w:val="00D14A89"/>
    <w:rsid w:val="00D46C38"/>
    <w:rsid w:val="00D63D90"/>
    <w:rsid w:val="00D716DE"/>
    <w:rsid w:val="00D76E2C"/>
    <w:rsid w:val="00D771CA"/>
    <w:rsid w:val="00D845A2"/>
    <w:rsid w:val="00D8730A"/>
    <w:rsid w:val="00DA13E4"/>
    <w:rsid w:val="00DC0039"/>
    <w:rsid w:val="00DC0895"/>
    <w:rsid w:val="00DC48E1"/>
    <w:rsid w:val="00DD2C58"/>
    <w:rsid w:val="00DE241B"/>
    <w:rsid w:val="00DF1C0C"/>
    <w:rsid w:val="00DF2936"/>
    <w:rsid w:val="00DF3481"/>
    <w:rsid w:val="00DF7102"/>
    <w:rsid w:val="00E01EBD"/>
    <w:rsid w:val="00E16943"/>
    <w:rsid w:val="00E31B9F"/>
    <w:rsid w:val="00E3609C"/>
    <w:rsid w:val="00E44D12"/>
    <w:rsid w:val="00E51CF4"/>
    <w:rsid w:val="00E6597B"/>
    <w:rsid w:val="00E72C3B"/>
    <w:rsid w:val="00E75D50"/>
    <w:rsid w:val="00E90FD5"/>
    <w:rsid w:val="00EA5F13"/>
    <w:rsid w:val="00EB0783"/>
    <w:rsid w:val="00EC1120"/>
    <w:rsid w:val="00ED46EA"/>
    <w:rsid w:val="00EE25A6"/>
    <w:rsid w:val="00EE3527"/>
    <w:rsid w:val="00EE44C4"/>
    <w:rsid w:val="00F01CFD"/>
    <w:rsid w:val="00F0637F"/>
    <w:rsid w:val="00F078B6"/>
    <w:rsid w:val="00F2574D"/>
    <w:rsid w:val="00F3162B"/>
    <w:rsid w:val="00F427D8"/>
    <w:rsid w:val="00F4724C"/>
    <w:rsid w:val="00F47BFF"/>
    <w:rsid w:val="00F75A95"/>
    <w:rsid w:val="00F8797E"/>
    <w:rsid w:val="00F9122B"/>
    <w:rsid w:val="00F938B1"/>
    <w:rsid w:val="00F97209"/>
    <w:rsid w:val="00FA7319"/>
    <w:rsid w:val="00FB58AF"/>
    <w:rsid w:val="00FC4E7D"/>
    <w:rsid w:val="00FD1191"/>
    <w:rsid w:val="00FD600F"/>
    <w:rsid w:val="00FE4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28096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7B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26C6C"/>
    <w:rPr>
      <w:rFonts w:ascii="Arial" w:eastAsia="ＭＳ ゴシック" w:hAnsi="Arial"/>
      <w:sz w:val="18"/>
      <w:szCs w:val="18"/>
    </w:rPr>
  </w:style>
  <w:style w:type="paragraph" w:styleId="a4">
    <w:name w:val="header"/>
    <w:basedOn w:val="a"/>
    <w:link w:val="a5"/>
    <w:rsid w:val="00CA70BE"/>
    <w:pPr>
      <w:tabs>
        <w:tab w:val="center" w:pos="4252"/>
        <w:tab w:val="right" w:pos="8504"/>
      </w:tabs>
      <w:snapToGrid w:val="0"/>
    </w:pPr>
  </w:style>
  <w:style w:type="character" w:customStyle="1" w:styleId="a5">
    <w:name w:val="ヘッダー (文字)"/>
    <w:link w:val="a4"/>
    <w:rsid w:val="00CA70BE"/>
    <w:rPr>
      <w:kern w:val="2"/>
      <w:sz w:val="21"/>
      <w:szCs w:val="24"/>
    </w:rPr>
  </w:style>
  <w:style w:type="paragraph" w:styleId="a6">
    <w:name w:val="footer"/>
    <w:basedOn w:val="a"/>
    <w:link w:val="a7"/>
    <w:rsid w:val="00CA70BE"/>
    <w:pPr>
      <w:tabs>
        <w:tab w:val="center" w:pos="4252"/>
        <w:tab w:val="right" w:pos="8504"/>
      </w:tabs>
      <w:snapToGrid w:val="0"/>
    </w:pPr>
  </w:style>
  <w:style w:type="character" w:customStyle="1" w:styleId="a7">
    <w:name w:val="フッター (文字)"/>
    <w:link w:val="a6"/>
    <w:rsid w:val="00CA70B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2583</Words>
  <Characters>209</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2023-11-14T01:13:00Z</dcterms:created>
  <dcterms:modified xsi:type="dcterms:W3CDTF">2023-11-14T02:58:00Z</dcterms:modified>
</cp:coreProperties>
</file>