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3A" w:rsidRPr="00A0444B" w:rsidRDefault="00E12778" w:rsidP="002E3E3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A6DEC"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2769D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2E3E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E3E3A" w:rsidRPr="002E3E3A">
        <w:rPr>
          <w:rFonts w:asciiTheme="majorEastAsia" w:eastAsiaTheme="majorEastAsia" w:hAnsiTheme="majorEastAsia" w:hint="eastAsia"/>
          <w:sz w:val="28"/>
          <w:szCs w:val="28"/>
        </w:rPr>
        <w:t>消費者教育推進地域協議会</w:t>
      </w:r>
    </w:p>
    <w:p w:rsidR="00B77653" w:rsidRPr="00F65722" w:rsidRDefault="00B77653" w:rsidP="00F1624B">
      <w:pPr>
        <w:ind w:leftChars="135" w:left="283" w:right="11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日時：</w:t>
      </w:r>
      <w:r w:rsidR="006A6DEC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令和５</w:t>
      </w:r>
      <w:r w:rsidR="00800ED3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年</w:t>
      </w:r>
      <w:r w:rsidR="006A6DEC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９</w:t>
      </w:r>
      <w:r w:rsidR="00800ED3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月</w:t>
      </w:r>
      <w:r w:rsidR="006A6DEC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19</w:t>
      </w:r>
      <w:r w:rsidR="00800ED3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日（</w:t>
      </w:r>
      <w:r w:rsidR="006A6DEC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火</w:t>
      </w:r>
      <w:r w:rsidR="002B69F2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）</w:t>
      </w:r>
      <w:r w:rsidR="005F192A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午後</w:t>
      </w:r>
      <w:r w:rsidR="00955C6A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２</w:t>
      </w:r>
      <w:r w:rsidR="00D63726" w:rsidRPr="00A66DB1">
        <w:rPr>
          <w:rFonts w:asciiTheme="majorEastAsia" w:eastAsiaTheme="majorEastAsia" w:hAnsiTheme="majorEastAsia" w:hint="eastAsia"/>
          <w:spacing w:val="11"/>
          <w:w w:val="88"/>
          <w:kern w:val="0"/>
          <w:sz w:val="22"/>
          <w:szCs w:val="24"/>
          <w:fitText w:val="3740" w:id="-1196265472"/>
        </w:rPr>
        <w:t>時か</w:t>
      </w:r>
      <w:r w:rsidR="00D63726" w:rsidRPr="00A66DB1">
        <w:rPr>
          <w:rFonts w:asciiTheme="majorEastAsia" w:eastAsiaTheme="majorEastAsia" w:hAnsiTheme="majorEastAsia" w:hint="eastAsia"/>
          <w:spacing w:val="4"/>
          <w:w w:val="88"/>
          <w:kern w:val="0"/>
          <w:sz w:val="22"/>
          <w:szCs w:val="24"/>
          <w:fitText w:val="3740" w:id="-1196265472"/>
        </w:rPr>
        <w:t>ら</w:t>
      </w:r>
    </w:p>
    <w:p w:rsidR="00955C6A" w:rsidRDefault="00A86239" w:rsidP="00955C6A">
      <w:pPr>
        <w:ind w:leftChars="135" w:left="283" w:right="11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場所</w:t>
      </w:r>
      <w:r w:rsidR="0002769D"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：</w:t>
      </w:r>
      <w:r w:rsidR="00955C6A" w:rsidRPr="00A11CB5">
        <w:rPr>
          <w:rFonts w:asciiTheme="majorEastAsia" w:eastAsiaTheme="majorEastAsia" w:hAnsiTheme="majorEastAsia" w:hint="eastAsia"/>
          <w:w w:val="79"/>
          <w:kern w:val="0"/>
          <w:sz w:val="22"/>
          <w:szCs w:val="24"/>
          <w:fitText w:val="3740" w:id="-1196265471"/>
        </w:rPr>
        <w:t xml:space="preserve">男女共同参画・青少年センター </w:t>
      </w:r>
      <w:r w:rsidR="00205AEC" w:rsidRPr="00A11CB5">
        <w:rPr>
          <w:rFonts w:asciiTheme="majorEastAsia" w:eastAsiaTheme="majorEastAsia" w:hAnsiTheme="majorEastAsia" w:hint="eastAsia"/>
          <w:w w:val="79"/>
          <w:kern w:val="0"/>
          <w:sz w:val="22"/>
          <w:szCs w:val="24"/>
          <w:fitText w:val="3740" w:id="-1196265471"/>
        </w:rPr>
        <w:t>５</w:t>
      </w:r>
      <w:r w:rsidR="00AF1A12" w:rsidRPr="00A11CB5">
        <w:rPr>
          <w:rFonts w:asciiTheme="majorEastAsia" w:eastAsiaTheme="majorEastAsia" w:hAnsiTheme="majorEastAsia" w:hint="eastAsia"/>
          <w:w w:val="79"/>
          <w:kern w:val="0"/>
          <w:sz w:val="22"/>
          <w:szCs w:val="24"/>
          <w:fitText w:val="3740" w:id="-1196265471"/>
        </w:rPr>
        <w:t>階</w:t>
      </w:r>
      <w:r w:rsidR="00955C6A" w:rsidRPr="00A11CB5">
        <w:rPr>
          <w:rFonts w:asciiTheme="majorEastAsia" w:eastAsiaTheme="majorEastAsia" w:hAnsiTheme="majorEastAsia" w:hint="eastAsia"/>
          <w:w w:val="79"/>
          <w:kern w:val="0"/>
          <w:sz w:val="22"/>
          <w:szCs w:val="24"/>
          <w:fitText w:val="3740" w:id="-1196265471"/>
        </w:rPr>
        <w:t>大会議</w:t>
      </w:r>
      <w:r w:rsidR="006A6DEC" w:rsidRPr="00A11CB5">
        <w:rPr>
          <w:rFonts w:asciiTheme="majorEastAsia" w:eastAsiaTheme="majorEastAsia" w:hAnsiTheme="majorEastAsia" w:hint="eastAsia"/>
          <w:w w:val="79"/>
          <w:kern w:val="0"/>
          <w:sz w:val="22"/>
          <w:szCs w:val="24"/>
          <w:fitText w:val="3740" w:id="-1196265471"/>
        </w:rPr>
        <w:t>室</w:t>
      </w:r>
      <w:r w:rsidR="006A6DEC" w:rsidRPr="00A11CB5">
        <w:rPr>
          <w:rFonts w:asciiTheme="majorEastAsia" w:eastAsiaTheme="majorEastAsia" w:hAnsiTheme="majorEastAsia" w:hint="eastAsia"/>
          <w:spacing w:val="3"/>
          <w:w w:val="79"/>
          <w:kern w:val="0"/>
          <w:sz w:val="22"/>
          <w:szCs w:val="24"/>
          <w:fitText w:val="3740" w:id="-1196265471"/>
        </w:rPr>
        <w:t>２</w:t>
      </w:r>
    </w:p>
    <w:p w:rsidR="009D4669" w:rsidRPr="00566490" w:rsidRDefault="006358A5" w:rsidP="00955C6A">
      <w:pPr>
        <w:ind w:leftChars="135" w:left="283" w:right="550" w:firstLineChars="200" w:firstLine="440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2B69F2" w:rsidRDefault="00CF7EE4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:rsidR="00B94911" w:rsidRDefault="00820506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B94911">
        <w:rPr>
          <w:rFonts w:asciiTheme="majorEastAsia" w:eastAsiaTheme="majorEastAsia" w:hAnsiTheme="majorEastAsia" w:hint="eastAsia"/>
          <w:sz w:val="22"/>
          <w:szCs w:val="24"/>
        </w:rPr>
        <w:t>会長等の選出について</w:t>
      </w:r>
    </w:p>
    <w:p w:rsidR="00B94911" w:rsidRDefault="00B94911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（２）消費生活苦情審査委員会及び自主行動基準検討部会について</w:t>
      </w:r>
    </w:p>
    <w:p w:rsidR="00955C6A" w:rsidRPr="00955C6A" w:rsidRDefault="00B94911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（３）府の消費者</w:t>
      </w:r>
      <w:r w:rsidR="00955C6A" w:rsidRPr="00955C6A">
        <w:rPr>
          <w:rFonts w:asciiTheme="majorEastAsia" w:eastAsiaTheme="majorEastAsia" w:hAnsiTheme="majorEastAsia" w:hint="eastAsia"/>
          <w:sz w:val="22"/>
          <w:szCs w:val="24"/>
        </w:rPr>
        <w:t>施策について</w:t>
      </w:r>
    </w:p>
    <w:p w:rsidR="00955C6A" w:rsidRPr="00955C6A" w:rsidRDefault="00955C6A" w:rsidP="00955C6A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府における消費者行政の主な取組状況</w:t>
      </w:r>
    </w:p>
    <w:p w:rsidR="00955C6A" w:rsidRPr="00955C6A" w:rsidRDefault="00955C6A" w:rsidP="00955C6A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府消費者基本計画（第２期）の重点取組と参考指標の取組状況</w:t>
      </w:r>
    </w:p>
    <w:p w:rsidR="00293EBA" w:rsidRDefault="00B94911" w:rsidP="00C267E9">
      <w:pPr>
        <w:ind w:leftChars="135" w:left="283" w:firstLineChars="500" w:firstLine="11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（４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4361B5">
        <w:rPr>
          <w:rFonts w:asciiTheme="majorEastAsia" w:eastAsiaTheme="majorEastAsia" w:hAnsiTheme="majorEastAsia" w:hint="eastAsia"/>
          <w:sz w:val="22"/>
          <w:szCs w:val="24"/>
        </w:rPr>
        <w:t>府消費者基本計画（第３期）の策定に向けて</w:t>
      </w:r>
    </w:p>
    <w:p w:rsidR="00293EBA" w:rsidRDefault="00955C6A" w:rsidP="00293EB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</w:t>
      </w:r>
    </w:p>
    <w:p w:rsidR="00955C6A" w:rsidRDefault="00B94911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（５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）その他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2B69F2" w:rsidRPr="001939F4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３　閉　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2B69F2" w:rsidRPr="001939F4" w:rsidRDefault="002B69F2" w:rsidP="002B69F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0E59" w:rsidRDefault="002B69F2" w:rsidP="00955C6A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:rsidR="006A6DEC" w:rsidRDefault="006A6DEC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資料１　消費生活苦情審査委員会について</w:t>
      </w:r>
    </w:p>
    <w:p w:rsidR="006A6DEC" w:rsidRDefault="006A6DEC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資料２　自主行動基準検討部会について</w:t>
      </w:r>
    </w:p>
    <w:p w:rsidR="00430E59" w:rsidRDefault="00430E59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</w:t>
      </w:r>
      <w:r w:rsidR="006A6DEC">
        <w:rPr>
          <w:rFonts w:asciiTheme="majorEastAsia" w:eastAsiaTheme="majorEastAsia" w:hAnsiTheme="majorEastAsia" w:hint="eastAsia"/>
          <w:sz w:val="22"/>
          <w:szCs w:val="24"/>
        </w:rPr>
        <w:t>料３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 xml:space="preserve">　府における消費者行政の主な取組状況</w:t>
      </w:r>
    </w:p>
    <w:p w:rsidR="00B11B77" w:rsidRDefault="006A6DEC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</w:t>
      </w:r>
      <w:r w:rsidR="00B11B7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B11B77" w:rsidRPr="007C12CD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  <w:r w:rsidR="0052590A">
        <w:rPr>
          <w:rFonts w:asciiTheme="majorEastAsia" w:eastAsiaTheme="majorEastAsia" w:hAnsiTheme="majorEastAsia" w:hint="eastAsia"/>
          <w:sz w:val="22"/>
          <w:szCs w:val="24"/>
        </w:rPr>
        <w:t>（第２期</w:t>
      </w:r>
      <w:r w:rsidR="00B11B77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52590A">
        <w:rPr>
          <w:rFonts w:asciiTheme="majorEastAsia" w:eastAsiaTheme="majorEastAsia" w:hAnsiTheme="majorEastAsia" w:hint="eastAsia"/>
          <w:sz w:val="22"/>
          <w:szCs w:val="24"/>
        </w:rPr>
        <w:t>の概要</w:t>
      </w:r>
    </w:p>
    <w:p w:rsidR="00B11B77" w:rsidRDefault="006A6DEC" w:rsidP="0052590A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資料５－１～２</w:t>
      </w:r>
      <w:r w:rsidR="009526B0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FA0ED8">
        <w:rPr>
          <w:rFonts w:asciiTheme="majorEastAsia" w:eastAsiaTheme="majorEastAsia" w:hAnsiTheme="majorEastAsia" w:hint="eastAsia"/>
          <w:sz w:val="22"/>
          <w:szCs w:val="24"/>
        </w:rPr>
        <w:t>大阪府消費者</w:t>
      </w:r>
      <w:r w:rsidR="004361B5">
        <w:rPr>
          <w:rFonts w:asciiTheme="majorEastAsia" w:eastAsiaTheme="majorEastAsia" w:hAnsiTheme="majorEastAsia" w:hint="eastAsia"/>
          <w:sz w:val="22"/>
          <w:szCs w:val="24"/>
        </w:rPr>
        <w:t>基本計画</w:t>
      </w:r>
      <w:r w:rsidR="00FA0ED8">
        <w:rPr>
          <w:rFonts w:asciiTheme="majorEastAsia" w:eastAsiaTheme="majorEastAsia" w:hAnsiTheme="majorEastAsia" w:hint="eastAsia"/>
          <w:sz w:val="22"/>
          <w:szCs w:val="24"/>
        </w:rPr>
        <w:t>（第２期）</w:t>
      </w:r>
      <w:r w:rsidR="004361B5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9526B0">
        <w:rPr>
          <w:rFonts w:asciiTheme="majorEastAsia" w:eastAsiaTheme="majorEastAsia" w:hAnsiTheme="majorEastAsia" w:hint="eastAsia"/>
          <w:sz w:val="22"/>
          <w:szCs w:val="24"/>
        </w:rPr>
        <w:t>重点取組と参考指標の取組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>状況</w:t>
      </w:r>
    </w:p>
    <w:p w:rsidR="00430E59" w:rsidRDefault="006A6DEC" w:rsidP="006A6DEC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資料６　大阪府</w:t>
      </w:r>
      <w:r w:rsidRPr="006A6DEC">
        <w:rPr>
          <w:rFonts w:asciiTheme="majorEastAsia" w:eastAsiaTheme="majorEastAsia" w:hAnsiTheme="majorEastAsia" w:hint="eastAsia"/>
          <w:sz w:val="22"/>
          <w:szCs w:val="24"/>
        </w:rPr>
        <w:t>消費者基本計画</w:t>
      </w:r>
      <w:r w:rsidR="00FA0ED8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6A6DEC">
        <w:rPr>
          <w:rFonts w:asciiTheme="majorEastAsia" w:eastAsiaTheme="majorEastAsia" w:hAnsiTheme="majorEastAsia" w:hint="eastAsia"/>
          <w:sz w:val="22"/>
          <w:szCs w:val="24"/>
        </w:rPr>
        <w:t>第</w:t>
      </w:r>
      <w:r>
        <w:rPr>
          <w:rFonts w:asciiTheme="majorEastAsia" w:eastAsiaTheme="majorEastAsia" w:hAnsiTheme="majorEastAsia" w:hint="eastAsia"/>
          <w:sz w:val="22"/>
          <w:szCs w:val="24"/>
        </w:rPr>
        <w:t>２</w:t>
      </w:r>
      <w:r w:rsidRPr="006A6DEC">
        <w:rPr>
          <w:rFonts w:asciiTheme="majorEastAsia" w:eastAsiaTheme="majorEastAsia" w:hAnsiTheme="majorEastAsia" w:hint="eastAsia"/>
          <w:sz w:val="22"/>
          <w:szCs w:val="24"/>
        </w:rPr>
        <w:t>期</w:t>
      </w:r>
      <w:r w:rsidR="00FA0ED8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Pr="006A6DEC">
        <w:rPr>
          <w:rFonts w:asciiTheme="majorEastAsia" w:eastAsiaTheme="majorEastAsia" w:hAnsiTheme="majorEastAsia" w:hint="eastAsia"/>
          <w:sz w:val="22"/>
          <w:szCs w:val="24"/>
        </w:rPr>
        <w:t>の検証</w:t>
      </w:r>
      <w:r w:rsidR="004361B5"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:rsidR="006A6DEC" w:rsidRPr="006A6DEC" w:rsidRDefault="006A6DEC" w:rsidP="006A6DEC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資料７　</w:t>
      </w:r>
      <w:r w:rsidRPr="006A6DEC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  <w:r w:rsidR="00AB101E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6A6DEC">
        <w:rPr>
          <w:rFonts w:asciiTheme="majorEastAsia" w:eastAsiaTheme="majorEastAsia" w:hAnsiTheme="majorEastAsia" w:hint="eastAsia"/>
          <w:sz w:val="22"/>
          <w:szCs w:val="24"/>
        </w:rPr>
        <w:t>第３期</w:t>
      </w:r>
      <w:r w:rsidR="00AB101E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Pr="006A6DEC">
        <w:rPr>
          <w:rFonts w:asciiTheme="majorEastAsia" w:eastAsiaTheme="majorEastAsia" w:hAnsiTheme="majorEastAsia" w:hint="eastAsia"/>
          <w:sz w:val="22"/>
          <w:szCs w:val="24"/>
        </w:rPr>
        <w:t xml:space="preserve">の策定に向けて　　　</w:t>
      </w:r>
    </w:p>
    <w:p w:rsidR="00560858" w:rsidRPr="001939F4" w:rsidRDefault="009A4AEB" w:rsidP="00D04AF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p w:rsidR="00D34F71" w:rsidRDefault="002B69F2" w:rsidP="00053AA2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・大阪府消費者教育推進地域協議会設置要綱</w:t>
      </w:r>
    </w:p>
    <w:p w:rsidR="004361B5" w:rsidRPr="004361B5" w:rsidRDefault="00AB101E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4361B5" w:rsidRPr="004361B5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  <w:r>
        <w:rPr>
          <w:rFonts w:asciiTheme="majorEastAsia" w:eastAsiaTheme="majorEastAsia" w:hAnsiTheme="majorEastAsia" w:hint="eastAsia"/>
          <w:sz w:val="22"/>
          <w:szCs w:val="24"/>
        </w:rPr>
        <w:t>（第２期）</w:t>
      </w:r>
    </w:p>
    <w:p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・令和４年度消費生活相談の概要（大阪府内版）</w:t>
      </w:r>
    </w:p>
    <w:p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・大阪府消費者施策の実施状況（令和５年９月）</w:t>
      </w:r>
    </w:p>
    <w:p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・市町村消費施策の概要（令和５年９月）</w:t>
      </w:r>
    </w:p>
    <w:p w:rsidR="00053AA2" w:rsidRPr="00053AA2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・大阪府作成啓発資料</w:t>
      </w:r>
    </w:p>
    <w:sectPr w:rsidR="00053AA2" w:rsidRPr="00053AA2" w:rsidSect="00A66DB1">
      <w:headerReference w:type="default" r:id="rId8"/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AD" w:rsidRDefault="00784EAD" w:rsidP="003D0A04">
      <w:r>
        <w:separator/>
      </w:r>
    </w:p>
  </w:endnote>
  <w:endnote w:type="continuationSeparator" w:id="0">
    <w:p w:rsidR="00784EAD" w:rsidRDefault="00784EAD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AD" w:rsidRDefault="00784EAD" w:rsidP="003D0A04">
      <w:r>
        <w:separator/>
      </w:r>
    </w:p>
  </w:footnote>
  <w:footnote w:type="continuationSeparator" w:id="0">
    <w:p w:rsidR="00784EAD" w:rsidRDefault="00784EAD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0" w:rsidRDefault="00566490" w:rsidP="00551548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2769D"/>
    <w:rsid w:val="00030DC5"/>
    <w:rsid w:val="00030E03"/>
    <w:rsid w:val="00033D35"/>
    <w:rsid w:val="000421FB"/>
    <w:rsid w:val="00050A30"/>
    <w:rsid w:val="00053A23"/>
    <w:rsid w:val="00053AA2"/>
    <w:rsid w:val="0005656B"/>
    <w:rsid w:val="000605D1"/>
    <w:rsid w:val="00063285"/>
    <w:rsid w:val="00067FEA"/>
    <w:rsid w:val="0007433D"/>
    <w:rsid w:val="00077697"/>
    <w:rsid w:val="0008476C"/>
    <w:rsid w:val="00090A95"/>
    <w:rsid w:val="00093EB9"/>
    <w:rsid w:val="000B1255"/>
    <w:rsid w:val="000B1689"/>
    <w:rsid w:val="000B5164"/>
    <w:rsid w:val="000C4871"/>
    <w:rsid w:val="000D4C95"/>
    <w:rsid w:val="000F3749"/>
    <w:rsid w:val="000F473E"/>
    <w:rsid w:val="000F6DDB"/>
    <w:rsid w:val="0010233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39F4"/>
    <w:rsid w:val="00194EF8"/>
    <w:rsid w:val="00195A80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05AEC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93EBA"/>
    <w:rsid w:val="002A03B1"/>
    <w:rsid w:val="002A18B9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26335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0CE0"/>
    <w:rsid w:val="00423B9C"/>
    <w:rsid w:val="004241EA"/>
    <w:rsid w:val="00430E59"/>
    <w:rsid w:val="00430EBF"/>
    <w:rsid w:val="00433E02"/>
    <w:rsid w:val="00435C96"/>
    <w:rsid w:val="004361B5"/>
    <w:rsid w:val="00446219"/>
    <w:rsid w:val="00462B4F"/>
    <w:rsid w:val="00467BA3"/>
    <w:rsid w:val="004702A7"/>
    <w:rsid w:val="004770CD"/>
    <w:rsid w:val="00480BDC"/>
    <w:rsid w:val="00482024"/>
    <w:rsid w:val="004870D3"/>
    <w:rsid w:val="00491F92"/>
    <w:rsid w:val="004A05DC"/>
    <w:rsid w:val="004A2507"/>
    <w:rsid w:val="004B7AFE"/>
    <w:rsid w:val="004C041E"/>
    <w:rsid w:val="004C0E97"/>
    <w:rsid w:val="004E6701"/>
    <w:rsid w:val="004F2F3C"/>
    <w:rsid w:val="005007BB"/>
    <w:rsid w:val="00500831"/>
    <w:rsid w:val="00506647"/>
    <w:rsid w:val="0051120C"/>
    <w:rsid w:val="00517BA1"/>
    <w:rsid w:val="0052590A"/>
    <w:rsid w:val="00525D38"/>
    <w:rsid w:val="005268BB"/>
    <w:rsid w:val="00532B91"/>
    <w:rsid w:val="00535755"/>
    <w:rsid w:val="00541643"/>
    <w:rsid w:val="0054328F"/>
    <w:rsid w:val="00546761"/>
    <w:rsid w:val="00551548"/>
    <w:rsid w:val="00551ACE"/>
    <w:rsid w:val="00560858"/>
    <w:rsid w:val="00566490"/>
    <w:rsid w:val="00567413"/>
    <w:rsid w:val="0056777B"/>
    <w:rsid w:val="00580C42"/>
    <w:rsid w:val="00587D9F"/>
    <w:rsid w:val="00594D76"/>
    <w:rsid w:val="005A2977"/>
    <w:rsid w:val="005A3929"/>
    <w:rsid w:val="005A78F8"/>
    <w:rsid w:val="005B09EC"/>
    <w:rsid w:val="005B51AD"/>
    <w:rsid w:val="005B52BF"/>
    <w:rsid w:val="005C2B8E"/>
    <w:rsid w:val="005C2CB8"/>
    <w:rsid w:val="005C4E5D"/>
    <w:rsid w:val="005C62E8"/>
    <w:rsid w:val="005D1958"/>
    <w:rsid w:val="005D2FA1"/>
    <w:rsid w:val="005E2E61"/>
    <w:rsid w:val="005F062F"/>
    <w:rsid w:val="005F192A"/>
    <w:rsid w:val="005F1D4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3C95"/>
    <w:rsid w:val="00655D40"/>
    <w:rsid w:val="006565C0"/>
    <w:rsid w:val="0066209A"/>
    <w:rsid w:val="00663576"/>
    <w:rsid w:val="00665B78"/>
    <w:rsid w:val="00665C58"/>
    <w:rsid w:val="00673F21"/>
    <w:rsid w:val="00677190"/>
    <w:rsid w:val="006913A6"/>
    <w:rsid w:val="00692120"/>
    <w:rsid w:val="00695134"/>
    <w:rsid w:val="0069728B"/>
    <w:rsid w:val="006A2028"/>
    <w:rsid w:val="006A24A6"/>
    <w:rsid w:val="006A4E9F"/>
    <w:rsid w:val="006A6A51"/>
    <w:rsid w:val="006A6DEC"/>
    <w:rsid w:val="006B74AB"/>
    <w:rsid w:val="006C1661"/>
    <w:rsid w:val="006C5E50"/>
    <w:rsid w:val="006D5B2E"/>
    <w:rsid w:val="006E1B15"/>
    <w:rsid w:val="006E21F8"/>
    <w:rsid w:val="006E68E2"/>
    <w:rsid w:val="00703E7C"/>
    <w:rsid w:val="007067F2"/>
    <w:rsid w:val="00733061"/>
    <w:rsid w:val="0073375C"/>
    <w:rsid w:val="007338CE"/>
    <w:rsid w:val="00741DBF"/>
    <w:rsid w:val="00750541"/>
    <w:rsid w:val="0075121E"/>
    <w:rsid w:val="0075315F"/>
    <w:rsid w:val="00760575"/>
    <w:rsid w:val="00783478"/>
    <w:rsid w:val="00784EAD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55C3"/>
    <w:rsid w:val="00806F59"/>
    <w:rsid w:val="00807161"/>
    <w:rsid w:val="00814B43"/>
    <w:rsid w:val="00817A51"/>
    <w:rsid w:val="00820506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8F521B"/>
    <w:rsid w:val="00904664"/>
    <w:rsid w:val="009079D0"/>
    <w:rsid w:val="00910FF2"/>
    <w:rsid w:val="00913EFB"/>
    <w:rsid w:val="00923C3F"/>
    <w:rsid w:val="00941C24"/>
    <w:rsid w:val="0094304A"/>
    <w:rsid w:val="009526B0"/>
    <w:rsid w:val="009532DC"/>
    <w:rsid w:val="00955121"/>
    <w:rsid w:val="00955C6A"/>
    <w:rsid w:val="00956585"/>
    <w:rsid w:val="00964BB6"/>
    <w:rsid w:val="00971CDB"/>
    <w:rsid w:val="0097443B"/>
    <w:rsid w:val="009776F3"/>
    <w:rsid w:val="00983936"/>
    <w:rsid w:val="009862E6"/>
    <w:rsid w:val="0098694C"/>
    <w:rsid w:val="0099316E"/>
    <w:rsid w:val="00996E4A"/>
    <w:rsid w:val="009A04DA"/>
    <w:rsid w:val="009A4AEB"/>
    <w:rsid w:val="009B32FF"/>
    <w:rsid w:val="009B5C15"/>
    <w:rsid w:val="009B67EB"/>
    <w:rsid w:val="009C37CC"/>
    <w:rsid w:val="009D4669"/>
    <w:rsid w:val="009E2658"/>
    <w:rsid w:val="009E67E6"/>
    <w:rsid w:val="009F0CFE"/>
    <w:rsid w:val="009F1053"/>
    <w:rsid w:val="009F7E3F"/>
    <w:rsid w:val="00A03ADD"/>
    <w:rsid w:val="00A0444B"/>
    <w:rsid w:val="00A11CB5"/>
    <w:rsid w:val="00A13CA0"/>
    <w:rsid w:val="00A14F17"/>
    <w:rsid w:val="00A14F67"/>
    <w:rsid w:val="00A166AA"/>
    <w:rsid w:val="00A22B76"/>
    <w:rsid w:val="00A26E8A"/>
    <w:rsid w:val="00A307E8"/>
    <w:rsid w:val="00A40E04"/>
    <w:rsid w:val="00A55863"/>
    <w:rsid w:val="00A574B1"/>
    <w:rsid w:val="00A66DB1"/>
    <w:rsid w:val="00A7565F"/>
    <w:rsid w:val="00A75A0C"/>
    <w:rsid w:val="00A85363"/>
    <w:rsid w:val="00A86239"/>
    <w:rsid w:val="00A93D1D"/>
    <w:rsid w:val="00AA0087"/>
    <w:rsid w:val="00AA66FB"/>
    <w:rsid w:val="00AB101E"/>
    <w:rsid w:val="00AB4840"/>
    <w:rsid w:val="00AB5F7D"/>
    <w:rsid w:val="00AC063D"/>
    <w:rsid w:val="00AC0EA8"/>
    <w:rsid w:val="00AC250E"/>
    <w:rsid w:val="00AC4DE6"/>
    <w:rsid w:val="00AC51F2"/>
    <w:rsid w:val="00AD6274"/>
    <w:rsid w:val="00AD661E"/>
    <w:rsid w:val="00AE37D0"/>
    <w:rsid w:val="00AE5661"/>
    <w:rsid w:val="00AF1A12"/>
    <w:rsid w:val="00AF66E5"/>
    <w:rsid w:val="00B04F13"/>
    <w:rsid w:val="00B10AC9"/>
    <w:rsid w:val="00B11B77"/>
    <w:rsid w:val="00B1764C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94911"/>
    <w:rsid w:val="00BA24A7"/>
    <w:rsid w:val="00BA4810"/>
    <w:rsid w:val="00BB4B41"/>
    <w:rsid w:val="00BB6E8E"/>
    <w:rsid w:val="00BE1B93"/>
    <w:rsid w:val="00BE7E16"/>
    <w:rsid w:val="00BF3A7E"/>
    <w:rsid w:val="00C25835"/>
    <w:rsid w:val="00C267E9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C30EB"/>
    <w:rsid w:val="00CD4AA9"/>
    <w:rsid w:val="00CE3462"/>
    <w:rsid w:val="00CF7EE4"/>
    <w:rsid w:val="00D04AFF"/>
    <w:rsid w:val="00D05800"/>
    <w:rsid w:val="00D078FB"/>
    <w:rsid w:val="00D10058"/>
    <w:rsid w:val="00D114F4"/>
    <w:rsid w:val="00D2103D"/>
    <w:rsid w:val="00D215A3"/>
    <w:rsid w:val="00D21A5D"/>
    <w:rsid w:val="00D319D9"/>
    <w:rsid w:val="00D3211D"/>
    <w:rsid w:val="00D32B00"/>
    <w:rsid w:val="00D34F71"/>
    <w:rsid w:val="00D36C44"/>
    <w:rsid w:val="00D443D0"/>
    <w:rsid w:val="00D55807"/>
    <w:rsid w:val="00D617D2"/>
    <w:rsid w:val="00D63726"/>
    <w:rsid w:val="00D63C86"/>
    <w:rsid w:val="00D63EEF"/>
    <w:rsid w:val="00D67BF8"/>
    <w:rsid w:val="00D7182A"/>
    <w:rsid w:val="00D733CB"/>
    <w:rsid w:val="00D90088"/>
    <w:rsid w:val="00DA3E79"/>
    <w:rsid w:val="00DA7F3F"/>
    <w:rsid w:val="00DB08D4"/>
    <w:rsid w:val="00DB41E2"/>
    <w:rsid w:val="00DC577C"/>
    <w:rsid w:val="00DC62CA"/>
    <w:rsid w:val="00DD4B24"/>
    <w:rsid w:val="00DE2C5F"/>
    <w:rsid w:val="00DE5F30"/>
    <w:rsid w:val="00DE7A82"/>
    <w:rsid w:val="00E03D4A"/>
    <w:rsid w:val="00E11A91"/>
    <w:rsid w:val="00E11BBE"/>
    <w:rsid w:val="00E12778"/>
    <w:rsid w:val="00E1448C"/>
    <w:rsid w:val="00E168EA"/>
    <w:rsid w:val="00E17821"/>
    <w:rsid w:val="00E35BA4"/>
    <w:rsid w:val="00E406FB"/>
    <w:rsid w:val="00E4183C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910C3"/>
    <w:rsid w:val="00EA1B6F"/>
    <w:rsid w:val="00EA2643"/>
    <w:rsid w:val="00ED7BB7"/>
    <w:rsid w:val="00EE1F36"/>
    <w:rsid w:val="00EE319A"/>
    <w:rsid w:val="00EE7DD5"/>
    <w:rsid w:val="00EF1EAF"/>
    <w:rsid w:val="00EF3E3B"/>
    <w:rsid w:val="00EF6058"/>
    <w:rsid w:val="00F01037"/>
    <w:rsid w:val="00F019A7"/>
    <w:rsid w:val="00F01CC8"/>
    <w:rsid w:val="00F055F1"/>
    <w:rsid w:val="00F11017"/>
    <w:rsid w:val="00F1624B"/>
    <w:rsid w:val="00F26ED7"/>
    <w:rsid w:val="00F27C58"/>
    <w:rsid w:val="00F344B0"/>
    <w:rsid w:val="00F60D15"/>
    <w:rsid w:val="00F65722"/>
    <w:rsid w:val="00F712B7"/>
    <w:rsid w:val="00F736EA"/>
    <w:rsid w:val="00F75C04"/>
    <w:rsid w:val="00F76641"/>
    <w:rsid w:val="00F93314"/>
    <w:rsid w:val="00F96F06"/>
    <w:rsid w:val="00FA0ED8"/>
    <w:rsid w:val="00FA779D"/>
    <w:rsid w:val="00FB1C44"/>
    <w:rsid w:val="00FB509E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E2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5C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C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C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5C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432E-3A48-4B0E-A7D6-3EE90C9A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2023-09-21T08:58:00Z</dcterms:created>
  <dcterms:modified xsi:type="dcterms:W3CDTF">2023-09-21T09:14:00Z</dcterms:modified>
</cp:coreProperties>
</file>